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974DC" w:rsidRDefault="00B34EB4" w:rsidP="002D69DE">
      <w:pPr>
        <w:tabs>
          <w:tab w:val="left" w:pos="4962"/>
        </w:tabs>
        <w:ind w:left="4820"/>
        <w:rPr>
          <w:b/>
          <w:bCs/>
          <w:sz w:val="28"/>
          <w:szCs w:val="28"/>
        </w:rPr>
      </w:pPr>
      <w:r>
        <w:rPr>
          <w:b/>
          <w:bCs/>
          <w:sz w:val="28"/>
          <w:szCs w:val="28"/>
        </w:rPr>
        <w:t xml:space="preserve">Председатель Конкурсной комиссии  </w:t>
      </w:r>
      <w:r w:rsidR="002D69DE">
        <w:rPr>
          <w:b/>
          <w:bCs/>
          <w:sz w:val="28"/>
          <w:szCs w:val="28"/>
        </w:rPr>
        <w:t xml:space="preserve">Уральского </w:t>
      </w:r>
      <w:r>
        <w:rPr>
          <w:b/>
          <w:bCs/>
          <w:sz w:val="28"/>
          <w:szCs w:val="28"/>
        </w:rPr>
        <w:t xml:space="preserve">филиала ПАО «ТрансКонтейнер» </w:t>
      </w:r>
    </w:p>
    <w:p w:rsidR="00DD7BAE" w:rsidRDefault="00B34EB4">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DD7BAE" w:rsidRDefault="00B34EB4">
      <w:pPr>
        <w:tabs>
          <w:tab w:val="left" w:pos="4962"/>
        </w:tabs>
        <w:ind w:left="4820"/>
        <w:rPr>
          <w:b/>
          <w:bCs/>
          <w:sz w:val="28"/>
        </w:rPr>
      </w:pPr>
      <w:r>
        <w:rPr>
          <w:b/>
          <w:bCs/>
          <w:sz w:val="28"/>
        </w:rPr>
        <w:t>«24» мая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DD7BAE" w:rsidRDefault="00B34EB4">
      <w:pPr>
        <w:pStyle w:val="1a"/>
        <w:numPr>
          <w:ilvl w:val="2"/>
          <w:numId w:val="1"/>
        </w:numPr>
        <w:tabs>
          <w:tab w:val="clear" w:pos="0"/>
        </w:tabs>
        <w:ind w:left="0" w:firstLine="709"/>
      </w:pPr>
      <w:proofErr w:type="gramStart"/>
      <w:r>
        <w:rPr>
          <w:b/>
          <w:szCs w:val="28"/>
        </w:rPr>
        <w:t>Публичное акционерное общество «ТрансКонтейнер» (ПАО «ТрансКонтейнер»)</w:t>
      </w:r>
      <w:r w:rsidR="002D69DE">
        <w:rPr>
          <w:b/>
          <w:szCs w:val="28"/>
        </w:rPr>
        <w:t xml:space="preserve"> </w:t>
      </w:r>
      <w:r>
        <w:rPr>
          <w:szCs w:val="28"/>
        </w:rPr>
        <w:t xml:space="preserve">в лице </w:t>
      </w:r>
      <w:r w:rsidR="002D69DE">
        <w:rPr>
          <w:szCs w:val="28"/>
        </w:rPr>
        <w:t xml:space="preserve">Уральского </w:t>
      </w:r>
      <w:r>
        <w:rPr>
          <w:szCs w:val="28"/>
        </w:rPr>
        <w:t xml:space="preserve">филиала ПАО «ТрансКонтейнер» </w:t>
      </w:r>
      <w:r>
        <w:rPr>
          <w:szCs w:val="28"/>
        </w:rPr>
        <w:t xml:space="preserve">(далее – Заказчик), руководствуясь Положением о закупках ПАО «ТрансКонтейнер», </w:t>
      </w:r>
      <w:r>
        <w:t xml:space="preserve">утвержденным решением совета директоров </w:t>
      </w:r>
      <w:r>
        <w:t xml:space="preserve">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2D69DE">
        <w:rPr>
          <w:szCs w:val="28"/>
        </w:rPr>
        <w:t xml:space="preserve"> </w:t>
      </w:r>
      <w:r>
        <w:t xml:space="preserve">Открытый конкурс в электронной форме № ОКэ-СВЕРД-23-0010 по предмету закупки </w:t>
      </w:r>
      <w:r w:rsidR="002D69DE">
        <w:t>«</w:t>
      </w:r>
      <w:r>
        <w:t xml:space="preserve">Выполнение работ по замене силового кабеля от ТП до шкафов питания кранов </w:t>
      </w:r>
      <w:proofErr w:type="spellStart"/>
      <w:r>
        <w:t>КК-Кнт</w:t>
      </w:r>
      <w:proofErr w:type="spellEnd"/>
      <w:r>
        <w:t xml:space="preserve"> 45-25/5</w:t>
      </w:r>
      <w:proofErr w:type="gramEnd"/>
      <w:r>
        <w:t>/7-12,5</w:t>
      </w:r>
      <w:r>
        <w:t>-А</w:t>
      </w:r>
      <w:proofErr w:type="gramStart"/>
      <w:r>
        <w:t>6</w:t>
      </w:r>
      <w:proofErr w:type="gramEnd"/>
      <w:r>
        <w:t xml:space="preserve">,У1 инв. №009/02/00003946, </w:t>
      </w:r>
      <w:proofErr w:type="spellStart"/>
      <w:r>
        <w:t>КК-Кнт</w:t>
      </w:r>
      <w:proofErr w:type="spellEnd"/>
      <w:r>
        <w:t xml:space="preserve"> 45-25/5/7-12,5-А6,У1 инв. №009/02/00003947 контейнерного терминала Екатеринбург-Товарный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w:t>
      </w:r>
      <w:r>
        <w:rPr>
          <w:szCs w:val="28"/>
        </w:rPr>
        <w:lastRenderedPageBreak/>
        <w:t>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w:t>
      </w:r>
      <w:proofErr w:type="spellStart"/>
      <w:r>
        <w:rPr>
          <w:rFonts w:eastAsia="MS Mincho"/>
          <w:sz w:val="28"/>
          <w:szCs w:val="28"/>
        </w:rPr>
        <w:t>спунктом</w:t>
      </w:r>
      <w:proofErr w:type="spellEnd"/>
      <w:r>
        <w:rPr>
          <w:rFonts w:eastAsia="MS Mincho"/>
          <w:sz w:val="28"/>
          <w:szCs w:val="28"/>
        </w:rPr>
        <w:t>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2D69DE">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2D69DE">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2D69DE">
      <w:pPr>
        <w:pStyle w:val="afa"/>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2D69DE">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2D69DE">
      <w:pPr>
        <w:pStyle w:val="afa"/>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2D69DE">
      <w:pPr>
        <w:pStyle w:val="afa"/>
        <w:numPr>
          <w:ilvl w:val="0"/>
          <w:numId w:val="21"/>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2D69DE">
      <w:pPr>
        <w:pStyle w:val="afa"/>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2D69DE">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2D69DE">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 в следующих случаях:</w:t>
      </w:r>
    </w:p>
    <w:p w:rsidR="00542F11" w:rsidRPr="00C61911" w:rsidRDefault="00BE0A8F"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a"/>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2D69DE">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2D69DE">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2D69DE">
      <w:pPr>
        <w:pStyle w:val="afa"/>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2D69DE">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E32271" w:rsidRDefault="00E32271" w:rsidP="00E32271">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2D69DE">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2D69DE">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2D69DE">
      <w:pPr>
        <w:pStyle w:val="aff8"/>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AB2A91" w:rsidRPr="00D32FFA" w:rsidRDefault="00AB2A91"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2D69DE">
      <w:pPr>
        <w:pStyle w:val="aff8"/>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8"/>
        <w:ind w:left="0" w:firstLine="709"/>
        <w:jc w:val="both"/>
        <w:rPr>
          <w:rFonts w:eastAsia="MS Mincho"/>
          <w:sz w:val="28"/>
          <w:szCs w:val="28"/>
        </w:rPr>
      </w:pPr>
    </w:p>
    <w:p w:rsidR="003A5E1F" w:rsidRPr="00D32FFA" w:rsidRDefault="003A5E1F"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2D69DE">
      <w:pPr>
        <w:pStyle w:val="1a"/>
        <w:numPr>
          <w:ilvl w:val="1"/>
          <w:numId w:val="18"/>
        </w:numPr>
        <w:ind w:left="0" w:firstLine="709"/>
        <w:outlineLvl w:val="1"/>
        <w:rPr>
          <w:b/>
          <w:szCs w:val="28"/>
        </w:rPr>
      </w:pPr>
      <w:bookmarkStart w:id="15" w:name="_GoBack"/>
      <w:r>
        <w:rPr>
          <w:b/>
          <w:szCs w:val="28"/>
        </w:rPr>
        <w:t>Заявка</w:t>
      </w:r>
    </w:p>
    <w:bookmarkEnd w:id="15"/>
    <w:p w:rsidR="00627DB4" w:rsidRPr="007E5BBC" w:rsidRDefault="00627DB4" w:rsidP="002D69DE">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sidR="002D69DE">
        <w:rPr>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2D69DE">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2D69DE">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002D69DE">
        <w:rPr>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2D69DE">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2D69DE">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2D69DE">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2D69DE">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2D69DE">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002D69DE">
        <w:rPr>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2D69DE">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2D69DE">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2D69DE">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2D69DE">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2D69DE">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2D69DE">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sidR="002D69DE">
        <w:rPr>
          <w:sz w:val="28"/>
          <w:szCs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2D69DE">
      <w:pPr>
        <w:pStyle w:val="1a"/>
        <w:numPr>
          <w:ilvl w:val="1"/>
          <w:numId w:val="18"/>
        </w:numPr>
        <w:ind w:left="0" w:firstLine="709"/>
        <w:outlineLvl w:val="1"/>
        <w:rPr>
          <w:b/>
          <w:szCs w:val="28"/>
        </w:rPr>
      </w:pPr>
      <w:r>
        <w:rPr>
          <w:b/>
        </w:rPr>
        <w:t>Порядок оформления Заявки</w:t>
      </w:r>
    </w:p>
    <w:p w:rsidR="00AA1400" w:rsidRDefault="00AA1400" w:rsidP="002D69DE">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2D69DE">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2D69DE">
      <w:pPr>
        <w:pStyle w:val="afa"/>
        <w:numPr>
          <w:ilvl w:val="0"/>
          <w:numId w:val="19"/>
        </w:numPr>
        <w:ind w:left="0" w:firstLine="709"/>
        <w:rPr>
          <w:sz w:val="28"/>
        </w:rPr>
      </w:pPr>
      <w:r>
        <w:rPr>
          <w:sz w:val="28"/>
        </w:rPr>
        <w:t xml:space="preserve">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w:t>
      </w:r>
      <w:proofErr w:type="spellStart"/>
      <w:r>
        <w:rPr>
          <w:sz w:val="28"/>
        </w:rPr>
        <w:t>лотуотдельными</w:t>
      </w:r>
      <w:proofErr w:type="spellEnd"/>
      <w:r>
        <w:rPr>
          <w:sz w:val="28"/>
        </w:rPr>
        <w:t xml:space="preserve"> пакетами (файлами) с подтверждающими копиями документов, отнесенным к данному лоту.</w:t>
      </w:r>
    </w:p>
    <w:p w:rsidR="00BA6B0B" w:rsidRPr="00407088" w:rsidRDefault="0060696E" w:rsidP="002D69DE">
      <w:pPr>
        <w:pStyle w:val="afa"/>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002D69DE">
        <w:rPr>
          <w:sz w:val="28"/>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2D69DE">
      <w:pPr>
        <w:pStyle w:val="afa"/>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2D69DE">
      <w:pPr>
        <w:pStyle w:val="afa"/>
        <w:numPr>
          <w:ilvl w:val="0"/>
          <w:numId w:val="19"/>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w:t>
      </w:r>
      <w:proofErr w:type="spellStart"/>
      <w:r>
        <w:rPr>
          <w:sz w:val="28"/>
          <w:szCs w:val="28"/>
        </w:rPr>
        <w:t>закупке</w:t>
      </w:r>
      <w:proofErr w:type="gramStart"/>
      <w:r>
        <w:rPr>
          <w:sz w:val="28"/>
          <w:szCs w:val="28"/>
        </w:rPr>
        <w:t>.Н</w:t>
      </w:r>
      <w:proofErr w:type="gramEnd"/>
      <w:r>
        <w:rPr>
          <w:sz w:val="28"/>
          <w:szCs w:val="28"/>
        </w:rPr>
        <w:t>аименование</w:t>
      </w:r>
      <w:proofErr w:type="spellEnd"/>
      <w:r>
        <w:rPr>
          <w:sz w:val="28"/>
          <w:szCs w:val="28"/>
        </w:rPr>
        <w:t xml:space="preserve">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2D69DE">
      <w:pPr>
        <w:pStyle w:val="afa"/>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2D69DE">
      <w:pPr>
        <w:pStyle w:val="afa"/>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a"/>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DD7BAE" w:rsidRDefault="00DD7BAE">
      <w:pPr>
        <w:pStyle w:val="afa"/>
        <w:rPr>
          <w:sz w:val="28"/>
        </w:rPr>
      </w:pPr>
      <w:r w:rsidRPr="00DD7BAE">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636373" w:rsidRPr="007E6DE4" w:rsidRDefault="00636373" w:rsidP="008F6343">
                  <w:pPr>
                    <w:jc w:val="center"/>
                    <w:rPr>
                      <w:b/>
                      <w:sz w:val="28"/>
                      <w:szCs w:val="28"/>
                    </w:rPr>
                  </w:pPr>
                  <w:r w:rsidRPr="007E6DE4">
                    <w:rPr>
                      <w:b/>
                      <w:sz w:val="28"/>
                      <w:szCs w:val="28"/>
                    </w:rPr>
                    <w:t xml:space="preserve">_____________________________________________, </w:t>
                  </w:r>
                </w:p>
                <w:p w:rsidR="00636373" w:rsidRDefault="00636373" w:rsidP="008F6343">
                  <w:pPr>
                    <w:jc w:val="center"/>
                    <w:rPr>
                      <w:sz w:val="28"/>
                      <w:szCs w:val="28"/>
                    </w:rPr>
                  </w:pPr>
                  <w:r w:rsidRPr="007E6DE4">
                    <w:rPr>
                      <w:i/>
                      <w:sz w:val="20"/>
                      <w:szCs w:val="20"/>
                    </w:rPr>
                    <w:t>наименование претендента</w:t>
                  </w:r>
                </w:p>
                <w:p w:rsidR="00636373" w:rsidRPr="007E6DE4" w:rsidRDefault="00636373" w:rsidP="008F6343">
                  <w:pPr>
                    <w:jc w:val="center"/>
                    <w:rPr>
                      <w:b/>
                      <w:sz w:val="28"/>
                      <w:szCs w:val="28"/>
                    </w:rPr>
                  </w:pPr>
                  <w:r w:rsidRPr="007E6DE4">
                    <w:rPr>
                      <w:b/>
                      <w:sz w:val="28"/>
                      <w:szCs w:val="28"/>
                    </w:rPr>
                    <w:t>________________________________________</w:t>
                  </w:r>
                </w:p>
                <w:p w:rsidR="00636373" w:rsidRPr="007E6DE4" w:rsidRDefault="00636373" w:rsidP="008F6343">
                  <w:pPr>
                    <w:jc w:val="center"/>
                    <w:rPr>
                      <w:i/>
                      <w:sz w:val="20"/>
                      <w:szCs w:val="20"/>
                    </w:rPr>
                  </w:pPr>
                  <w:r w:rsidRPr="007E6DE4">
                    <w:rPr>
                      <w:i/>
                      <w:sz w:val="20"/>
                      <w:szCs w:val="20"/>
                    </w:rPr>
                    <w:t>государство регистрации претендента</w:t>
                  </w:r>
                </w:p>
                <w:p w:rsidR="00636373" w:rsidRPr="007E6DE4" w:rsidRDefault="00636373" w:rsidP="008F6343">
                  <w:pPr>
                    <w:jc w:val="center"/>
                    <w:rPr>
                      <w:b/>
                      <w:sz w:val="28"/>
                      <w:szCs w:val="28"/>
                    </w:rPr>
                  </w:pPr>
                  <w:r w:rsidRPr="007E6DE4">
                    <w:rPr>
                      <w:b/>
                      <w:sz w:val="28"/>
                      <w:szCs w:val="28"/>
                    </w:rPr>
                    <w:t>_____________________________</w:t>
                  </w:r>
                  <w:r>
                    <w:rPr>
                      <w:b/>
                      <w:sz w:val="28"/>
                      <w:szCs w:val="28"/>
                    </w:rPr>
                    <w:t>__________________</w:t>
                  </w:r>
                </w:p>
                <w:p w:rsidR="00636373" w:rsidRPr="007E6DE4" w:rsidRDefault="00636373" w:rsidP="008F6343">
                  <w:pPr>
                    <w:jc w:val="center"/>
                    <w:rPr>
                      <w:i/>
                      <w:sz w:val="20"/>
                      <w:szCs w:val="20"/>
                    </w:rPr>
                  </w:pPr>
                  <w:r w:rsidRPr="007E6DE4">
                    <w:rPr>
                      <w:i/>
                      <w:sz w:val="20"/>
                      <w:szCs w:val="20"/>
                    </w:rPr>
                    <w:t>ИНН претендента (для претендентов-резидентов Российской Федерации)</w:t>
                  </w:r>
                </w:p>
                <w:p w:rsidR="00636373" w:rsidRDefault="00636373" w:rsidP="008F6343">
                  <w:pPr>
                    <w:jc w:val="both"/>
                  </w:pPr>
                </w:p>
                <w:p w:rsidR="002D69DE" w:rsidRDefault="00B34EB4">
                  <w:pPr>
                    <w:jc w:val="center"/>
                    <w:rPr>
                      <w:b/>
                    </w:rPr>
                  </w:pPr>
                  <w:r>
                    <w:rPr>
                      <w:b/>
                    </w:rPr>
                    <w:t xml:space="preserve">ОБЕСПЕЧЕНИЕ ЗАЯВКИ НА УЧАСТИЕ В ОТКРЫТОМ КОНКУРСЕ </w:t>
                  </w:r>
                </w:p>
                <w:p w:rsidR="00DD7BAE" w:rsidRDefault="00B34EB4">
                  <w:pPr>
                    <w:jc w:val="center"/>
                    <w:rPr>
                      <w:b/>
                    </w:rPr>
                  </w:pPr>
                  <w:r>
                    <w:rPr>
                      <w:b/>
                    </w:rPr>
                    <w:t>№ ОКэ-СВЕРД-23-0010</w:t>
                  </w:r>
                </w:p>
                <w:p w:rsidR="00636373" w:rsidRPr="003C6269" w:rsidRDefault="00636373" w:rsidP="008F6343">
                  <w:pPr>
                    <w:jc w:val="center"/>
                    <w:rPr>
                      <w:b/>
                    </w:rPr>
                  </w:pPr>
                  <w:r w:rsidRPr="003C6269">
                    <w:rPr>
                      <w:b/>
                    </w:rPr>
                    <w:t xml:space="preserve">(лот № _________) </w:t>
                  </w:r>
                </w:p>
                <w:p w:rsidR="00636373" w:rsidRPr="006471D1" w:rsidRDefault="00636373" w:rsidP="006471D1">
                  <w:pPr>
                    <w:jc w:val="center"/>
                    <w:rPr>
                      <w:i/>
                    </w:rPr>
                  </w:pPr>
                  <w:r w:rsidRPr="003C6269">
                    <w:rPr>
                      <w:i/>
                    </w:rPr>
                    <w:t>(указывается номер лота)</w:t>
                  </w:r>
                </w:p>
              </w:txbxContent>
            </v:textbox>
            <w10:wrap type="tight"/>
          </v:shape>
        </w:pict>
      </w:r>
      <w:r w:rsidR="00B34EB4">
        <w:rPr>
          <w:sz w:val="28"/>
        </w:rPr>
        <w:t xml:space="preserve">Указанные </w:t>
      </w:r>
      <w:r w:rsidR="00B34EB4">
        <w:rPr>
          <w:sz w:val="28"/>
        </w:rPr>
        <w:t>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2D69DE">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2D69DE">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2D69DE">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2D69DE">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2D69D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2D69D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2D69D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2D69D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2D69D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 xml:space="preserve">ния участия в Открытом конкурсе необходимо подать новую </w:t>
      </w:r>
      <w:proofErr w:type="spellStart"/>
      <w:r>
        <w:rPr>
          <w:color w:val="000000"/>
          <w:sz w:val="28"/>
          <w:szCs w:val="28"/>
          <w:lang w:eastAsia="ru-RU"/>
        </w:rPr>
        <w:t>Заявкудо</w:t>
      </w:r>
      <w:proofErr w:type="spellEnd"/>
      <w:r>
        <w:rPr>
          <w:color w:val="000000"/>
          <w:sz w:val="28"/>
          <w:szCs w:val="28"/>
          <w:lang w:eastAsia="ru-RU"/>
        </w:rPr>
        <w:t xml:space="preserve"> окончания срока подачи Заявок.</w:t>
      </w:r>
    </w:p>
    <w:p w:rsidR="005C58AF" w:rsidRPr="00AD17B2" w:rsidRDefault="005C58AF" w:rsidP="002D69DE">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2D69DE">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2D69D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2D69D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2D69DE">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2D69DE">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2D69DE">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2D69DE">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2D69DE">
      <w:pPr>
        <w:pStyle w:val="afa"/>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D7BAE" w:rsidRDefault="00B34EB4" w:rsidP="002D69DE">
      <w:pPr>
        <w:pStyle w:val="afa"/>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w:t>
      </w:r>
      <w:r>
        <w:rPr>
          <w:sz w:val="28"/>
          <w:szCs w:val="28"/>
        </w:rPr>
        <w:t>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2D69DE">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D7BAE" w:rsidRDefault="00B34EB4">
      <w:pPr>
        <w:pStyle w:val="Default"/>
        <w:ind w:firstLine="709"/>
        <w:jc w:val="both"/>
        <w:rPr>
          <w:sz w:val="28"/>
          <w:szCs w:val="28"/>
        </w:rPr>
      </w:pPr>
      <w:r>
        <w:rPr>
          <w:sz w:val="28"/>
          <w:szCs w:val="28"/>
        </w:rPr>
        <w:t>Общая стоимость товаров, работ, услуг подтверждается ра</w:t>
      </w:r>
      <w:r>
        <w:rPr>
          <w:sz w:val="28"/>
          <w:szCs w:val="28"/>
        </w:rPr>
        <w:t>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DD7BAE" w:rsidRDefault="00B34EB4">
      <w:pPr>
        <w:pStyle w:val="Default"/>
        <w:ind w:firstLine="709"/>
        <w:jc w:val="both"/>
        <w:rPr>
          <w:sz w:val="28"/>
          <w:szCs w:val="28"/>
        </w:rPr>
      </w:pPr>
      <w:r>
        <w:rPr>
          <w:sz w:val="28"/>
          <w:szCs w:val="28"/>
        </w:rPr>
        <w:t>В расчете стоимости претендент указывает едини</w:t>
      </w:r>
      <w:r>
        <w:rPr>
          <w:sz w:val="28"/>
          <w:szCs w:val="28"/>
        </w:rPr>
        <w:t>чные расценки по всем видам и объемам товаров, работ, услуг, указанным в Техническом задании и/или Информационной карте.</w:t>
      </w:r>
    </w:p>
    <w:p w:rsidR="00856650" w:rsidRDefault="00425950" w:rsidP="002D69DE">
      <w:pPr>
        <w:pStyle w:val="afa"/>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2D69DE">
      <w:pPr>
        <w:pStyle w:val="afa"/>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DD7BAE" w:rsidRDefault="00B34EB4">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w:t>
      </w:r>
      <w:r>
        <w:rPr>
          <w:sz w:val="28"/>
          <w:szCs w:val="28"/>
        </w:rPr>
        <w:t>нтации о закупке.</w:t>
      </w:r>
    </w:p>
    <w:p w:rsidR="00DD7BAE" w:rsidRDefault="00DD7BAE">
      <w:pPr>
        <w:pStyle w:val="afa"/>
        <w:ind w:right="-1"/>
        <w:rPr>
          <w:sz w:val="28"/>
          <w:szCs w:val="28"/>
        </w:rPr>
      </w:pPr>
    </w:p>
    <w:p w:rsidR="00370C44" w:rsidRPr="004B366A" w:rsidRDefault="00370C44" w:rsidP="002D69DE">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2D69DE">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2D69DE">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2D69DE">
      <w:pPr>
        <w:pStyle w:val="aff8"/>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D69DE">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sidR="002D69DE">
        <w:rPr>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2D69DE">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2D69DE">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2D69DE">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2D69DE">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2D69DE">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2D69DE">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2D69DE">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2D69DE">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2D69DE">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2D69DE">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2D69DE">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2D69DE">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2D69DE">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2D69DE">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2D69DE">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2D69DE">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2D69DE">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D69DE">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D69DE">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2D69DE">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2D69DE">
      <w:pPr>
        <w:pStyle w:val="Default"/>
        <w:numPr>
          <w:ilvl w:val="0"/>
          <w:numId w:val="9"/>
        </w:numPr>
        <w:ind w:left="0" w:firstLine="709"/>
        <w:jc w:val="both"/>
        <w:rPr>
          <w:sz w:val="28"/>
          <w:szCs w:val="28"/>
        </w:rPr>
      </w:pPr>
      <w:r>
        <w:rPr>
          <w:sz w:val="28"/>
          <w:szCs w:val="28"/>
        </w:rPr>
        <w:t xml:space="preserve">Протокол подлежит </w:t>
      </w:r>
      <w:proofErr w:type="spellStart"/>
      <w:r>
        <w:rPr>
          <w:sz w:val="28"/>
          <w:szCs w:val="28"/>
        </w:rPr>
        <w:t>опубликованиюв</w:t>
      </w:r>
      <w:proofErr w:type="spellEnd"/>
      <w:r>
        <w:rPr>
          <w:sz w:val="28"/>
          <w:szCs w:val="28"/>
        </w:rPr>
        <w:t xml:space="preserve"> </w:t>
      </w:r>
      <w:proofErr w:type="gramStart"/>
      <w:r>
        <w:rPr>
          <w:sz w:val="28"/>
          <w:szCs w:val="28"/>
        </w:rPr>
        <w:t>соответствии</w:t>
      </w:r>
      <w:proofErr w:type="gramEnd"/>
      <w:r>
        <w:rPr>
          <w:sz w:val="28"/>
          <w:szCs w:val="28"/>
        </w:rPr>
        <w:t xml:space="preserve">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2D69DE">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2D69DE">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2D69DE">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2D69DE">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2D69DE">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2D69DE">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2D69DE">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2D69DE">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2D69DE">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2D69DE">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2D69DE">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2D69DE">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2D69DE">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2D69DE">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2D69DE">
      <w:pPr>
        <w:pStyle w:val="1a"/>
        <w:numPr>
          <w:ilvl w:val="1"/>
          <w:numId w:val="18"/>
        </w:numPr>
        <w:ind w:left="0" w:firstLine="709"/>
        <w:outlineLvl w:val="1"/>
        <w:rPr>
          <w:b/>
          <w:szCs w:val="28"/>
        </w:rPr>
      </w:pPr>
      <w:r>
        <w:rPr>
          <w:b/>
          <w:szCs w:val="28"/>
        </w:rPr>
        <w:t>Заключение договора</w:t>
      </w:r>
    </w:p>
    <w:p w:rsidR="000A6133" w:rsidRDefault="000A6133" w:rsidP="002D69DE">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D7BAE" w:rsidRDefault="00B34EB4" w:rsidP="002D69DE">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2D69DE">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2D69DE">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2D69DE">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w:t>
      </w:r>
      <w:r>
        <w:rPr>
          <w:sz w:val="28"/>
          <w:szCs w:val="28"/>
        </w:rPr>
        <w:t>е</w:t>
      </w:r>
      <w:r>
        <w:rPr>
          <w:sz w:val="28"/>
          <w:szCs w:val="28"/>
        </w:rPr>
        <w:t>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w:t>
      </w:r>
      <w:r>
        <w:rPr>
          <w:sz w:val="28"/>
          <w:szCs w:val="28"/>
        </w:rPr>
        <w:t>т</w:t>
      </w:r>
      <w:r>
        <w:rPr>
          <w:sz w:val="28"/>
          <w:szCs w:val="28"/>
        </w:rPr>
        <w:t>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w:t>
      </w:r>
      <w:r>
        <w:rPr>
          <w:sz w:val="28"/>
          <w:szCs w:val="28"/>
        </w:rPr>
        <w:t>вами связи, обеспечивающими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2D69DE">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2D69DE">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2D69DE">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2D69DE">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2D69DE">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2D69DE">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2D69DE">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2D69DE">
      <w:pPr>
        <w:pStyle w:val="aff8"/>
        <w:numPr>
          <w:ilvl w:val="0"/>
          <w:numId w:val="11"/>
        </w:numPr>
        <w:pBdr>
          <w:top w:val="nil"/>
          <w:left w:val="nil"/>
          <w:bottom w:val="nil"/>
          <w:right w:val="nil"/>
          <w:between w:val="nil"/>
        </w:pBdr>
        <w:ind w:left="0" w:firstLine="709"/>
        <w:jc w:val="both"/>
        <w:rPr>
          <w:sz w:val="28"/>
          <w:szCs w:val="28"/>
        </w:rPr>
      </w:pPr>
      <w:bookmarkStart w:id="17"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8"/>
      <w:bookmarkEnd w:id="17"/>
    </w:p>
    <w:bookmarkEnd w:id="19"/>
    <w:p w:rsidR="00B178A4" w:rsidRPr="00856650" w:rsidRDefault="00B178A4" w:rsidP="002D69DE">
      <w:pPr>
        <w:pStyle w:val="aff8"/>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2D69DE">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2D69DE">
      <w:pPr>
        <w:pStyle w:val="aff8"/>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2D69DE">
      <w:pPr>
        <w:pStyle w:val="aff8"/>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2D69DE">
      <w:pPr>
        <w:pStyle w:val="aff8"/>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2D69DE">
      <w:pPr>
        <w:pStyle w:val="aff8"/>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2D69DE">
      <w:pPr>
        <w:pStyle w:val="aff8"/>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2D69DE">
      <w:pPr>
        <w:pStyle w:val="aff8"/>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2D69DE">
      <w:pPr>
        <w:pStyle w:val="aff8"/>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2D69DE">
      <w:pPr>
        <w:pStyle w:val="aff8"/>
        <w:numPr>
          <w:ilvl w:val="0"/>
          <w:numId w:val="15"/>
        </w:numPr>
        <w:ind w:left="0" w:firstLine="709"/>
        <w:jc w:val="both"/>
        <w:rPr>
          <w:sz w:val="28"/>
          <w:szCs w:val="28"/>
        </w:rPr>
      </w:pPr>
      <w:proofErr w:type="spellStart"/>
      <w:r>
        <w:rPr>
          <w:sz w:val="28"/>
          <w:szCs w:val="28"/>
        </w:rPr>
        <w:t>Еслидокументацией</w:t>
      </w:r>
      <w:proofErr w:type="spellEnd"/>
      <w:r>
        <w:rPr>
          <w:sz w:val="28"/>
          <w:szCs w:val="28"/>
        </w:rPr>
        <w:t xml:space="preserve">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2D69DE">
      <w:pPr>
        <w:pStyle w:val="aff8"/>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w:t>
      </w:r>
      <w:proofErr w:type="spellStart"/>
      <w:r>
        <w:rPr>
          <w:sz w:val="28"/>
          <w:szCs w:val="28"/>
        </w:rPr>
        <w:t>договора</w:t>
      </w:r>
      <w:proofErr w:type="gramStart"/>
      <w:r>
        <w:rPr>
          <w:sz w:val="28"/>
          <w:szCs w:val="28"/>
        </w:rPr>
        <w:t>.В</w:t>
      </w:r>
      <w:proofErr w:type="spellEnd"/>
      <w:proofErr w:type="gramEnd"/>
      <w:r>
        <w:rPr>
          <w:sz w:val="28"/>
          <w:szCs w:val="28"/>
        </w:rPr>
        <w:t xml:space="preserve"> этом случае Заказчик вправе заключить договор с Участником со вторым порядковым номером.</w:t>
      </w:r>
    </w:p>
    <w:p w:rsidR="0045708B" w:rsidRPr="00BC54B6" w:rsidRDefault="00D151F3" w:rsidP="002D69DE">
      <w:pPr>
        <w:pStyle w:val="aff8"/>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2D69DE">
      <w:pPr>
        <w:pStyle w:val="aff8"/>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8"/>
        <w:ind w:left="709"/>
        <w:jc w:val="both"/>
        <w:rPr>
          <w:sz w:val="28"/>
          <w:szCs w:val="28"/>
        </w:rPr>
      </w:pPr>
    </w:p>
    <w:p w:rsidR="002D69DE" w:rsidRDefault="002D69DE"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tbl>
      <w:tblPr>
        <w:tblW w:w="9409" w:type="dxa"/>
        <w:tblLayout w:type="fixed"/>
        <w:tblCellMar>
          <w:left w:w="40" w:type="dxa"/>
          <w:right w:w="40" w:type="dxa"/>
        </w:tblCellMar>
        <w:tblLook w:val="0000"/>
      </w:tblPr>
      <w:tblGrid>
        <w:gridCol w:w="652"/>
        <w:gridCol w:w="2695"/>
        <w:gridCol w:w="6062"/>
      </w:tblGrid>
      <w:tr w:rsidR="00DD7BAE">
        <w:trPr>
          <w:trHeight w:val="506"/>
        </w:trPr>
        <w:tc>
          <w:tcPr>
            <w:tcW w:w="65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DD7BAE" w:rsidRDefault="00DD7BAE">
            <w:pPr>
              <w:pStyle w:val="paragraph"/>
              <w:spacing w:before="0" w:beforeAutospacing="0" w:after="0" w:afterAutospacing="0"/>
              <w:jc w:val="center"/>
              <w:rPr>
                <w:rFonts w:ascii="Segoe UI" w:hAnsi="Segoe UI" w:cs="Segoe UI"/>
                <w:sz w:val="15"/>
                <w:szCs w:val="15"/>
              </w:rPr>
            </w:pPr>
            <w:r>
              <w:rPr>
                <w:rStyle w:val="normaltextrun"/>
              </w:rPr>
              <w:t xml:space="preserve">№ </w:t>
            </w:r>
            <w:proofErr w:type="spellStart"/>
            <w:proofErr w:type="gramStart"/>
            <w:r>
              <w:rPr>
                <w:rStyle w:val="normaltextrun"/>
              </w:rPr>
              <w:t>п</w:t>
            </w:r>
            <w:proofErr w:type="spellEnd"/>
            <w:proofErr w:type="gramEnd"/>
            <w:r>
              <w:rPr>
                <w:rStyle w:val="normaltextrun"/>
              </w:rPr>
              <w:t>/</w:t>
            </w:r>
            <w:proofErr w:type="spellStart"/>
            <w:r>
              <w:rPr>
                <w:rStyle w:val="normaltextrun"/>
              </w:rPr>
              <w:t>п</w:t>
            </w:r>
            <w:proofErr w:type="spellEnd"/>
            <w:r>
              <w:rPr>
                <w:rStyle w:val="eop"/>
              </w:rPr>
              <w:t> </w:t>
            </w:r>
          </w:p>
        </w:tc>
        <w:tc>
          <w:tcPr>
            <w:tcW w:w="269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DD7BAE" w:rsidRDefault="00DD7BAE">
            <w:pPr>
              <w:pStyle w:val="paragraph"/>
              <w:spacing w:before="0" w:beforeAutospacing="0" w:after="0" w:afterAutospacing="0"/>
              <w:jc w:val="center"/>
              <w:rPr>
                <w:rFonts w:ascii="Segoe UI" w:hAnsi="Segoe UI" w:cs="Segoe UI"/>
                <w:sz w:val="15"/>
                <w:szCs w:val="15"/>
              </w:rPr>
            </w:pPr>
            <w:r>
              <w:rPr>
                <w:rStyle w:val="normaltextrun"/>
              </w:rPr>
              <w:t>Перечень основных данных и требований</w:t>
            </w:r>
            <w:r>
              <w:rPr>
                <w:rStyle w:val="eop"/>
              </w:rPr>
              <w:t> </w:t>
            </w:r>
          </w:p>
        </w:tc>
        <w:tc>
          <w:tcPr>
            <w:tcW w:w="606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DD7BAE" w:rsidRDefault="00DD7BAE">
            <w:pPr>
              <w:pStyle w:val="paragraph"/>
              <w:spacing w:before="0" w:beforeAutospacing="0" w:after="0" w:afterAutospacing="0"/>
              <w:jc w:val="center"/>
              <w:rPr>
                <w:rFonts w:ascii="Segoe UI" w:hAnsi="Segoe UI" w:cs="Segoe UI"/>
                <w:sz w:val="15"/>
                <w:szCs w:val="15"/>
              </w:rPr>
            </w:pPr>
            <w:r>
              <w:rPr>
                <w:rStyle w:val="normaltextrun"/>
              </w:rPr>
              <w:t>Содержание</w:t>
            </w:r>
            <w:r>
              <w:rPr>
                <w:rStyle w:val="eop"/>
              </w:rPr>
              <w:t> </w:t>
            </w:r>
          </w:p>
        </w:tc>
      </w:tr>
      <w:tr w:rsidR="00DD7BAE">
        <w:trPr>
          <w:trHeight w:val="305"/>
        </w:trPr>
        <w:tc>
          <w:tcPr>
            <w:tcW w:w="652" w:type="dxa"/>
            <w:tcBorders>
              <w:top w:val="single" w:sz="4" w:space="0" w:color="000000"/>
              <w:left w:val="single" w:sz="6" w:space="0" w:color="000000"/>
              <w:bottom w:val="single" w:sz="6" w:space="0" w:color="000000"/>
              <w:right w:val="single" w:sz="4" w:space="0" w:color="000000"/>
            </w:tcBorders>
            <w:shd w:val="clear" w:color="auto" w:fill="FFFFFF" w:themeFill="background1"/>
            <w:noWrap/>
            <w:vAlign w:val="center"/>
          </w:tcPr>
          <w:p w:rsidR="00DD7BAE" w:rsidRDefault="00DD7BAE">
            <w:pPr>
              <w:pStyle w:val="paragraph"/>
              <w:spacing w:before="0" w:beforeAutospacing="0" w:after="0" w:afterAutospacing="0"/>
              <w:jc w:val="center"/>
              <w:rPr>
                <w:rFonts w:ascii="Segoe UI" w:hAnsi="Segoe UI" w:cs="Segoe UI"/>
                <w:sz w:val="15"/>
                <w:szCs w:val="15"/>
              </w:rPr>
            </w:pPr>
            <w:r>
              <w:rPr>
                <w:rStyle w:val="normaltextrun"/>
              </w:rPr>
              <w:t>1</w:t>
            </w:r>
            <w:r>
              <w:rPr>
                <w:rStyle w:val="eop"/>
              </w:rPr>
              <w:t> </w:t>
            </w:r>
          </w:p>
        </w:tc>
        <w:tc>
          <w:tcPr>
            <w:tcW w:w="2695" w:type="dxa"/>
            <w:tcBorders>
              <w:top w:val="single" w:sz="4" w:space="0" w:color="000000"/>
              <w:left w:val="single" w:sz="4" w:space="0" w:color="000000"/>
              <w:bottom w:val="single" w:sz="6" w:space="0" w:color="000000"/>
              <w:right w:val="single" w:sz="6" w:space="0" w:color="000000"/>
            </w:tcBorders>
            <w:shd w:val="clear" w:color="auto" w:fill="FFFFFF" w:themeFill="background1"/>
            <w:noWrap/>
            <w:vAlign w:val="center"/>
          </w:tcPr>
          <w:p w:rsidR="00DD7BAE" w:rsidRDefault="00DD7BAE">
            <w:pPr>
              <w:pStyle w:val="paragraph"/>
              <w:spacing w:before="0" w:beforeAutospacing="0" w:after="0" w:afterAutospacing="0"/>
              <w:jc w:val="center"/>
              <w:rPr>
                <w:rFonts w:ascii="Segoe UI" w:hAnsi="Segoe UI" w:cs="Segoe UI"/>
                <w:sz w:val="15"/>
                <w:szCs w:val="15"/>
              </w:rPr>
            </w:pPr>
            <w:r>
              <w:rPr>
                <w:rStyle w:val="normaltextrun"/>
              </w:rPr>
              <w:t>2</w:t>
            </w:r>
            <w:r>
              <w:rPr>
                <w:rStyle w:val="eop"/>
              </w:rPr>
              <w:t> </w:t>
            </w:r>
          </w:p>
        </w:tc>
        <w:tc>
          <w:tcPr>
            <w:tcW w:w="6062" w:type="dxa"/>
            <w:tcBorders>
              <w:top w:val="single" w:sz="4" w:space="0" w:color="000000"/>
              <w:left w:val="single" w:sz="6" w:space="0" w:color="000000"/>
              <w:bottom w:val="single" w:sz="6" w:space="0" w:color="000000"/>
              <w:right w:val="single" w:sz="6" w:space="0" w:color="000000"/>
            </w:tcBorders>
            <w:shd w:val="clear" w:color="auto" w:fill="FFFFFF" w:themeFill="background1"/>
            <w:noWrap/>
            <w:vAlign w:val="center"/>
          </w:tcPr>
          <w:p w:rsidR="00DD7BAE" w:rsidRDefault="00DD7BAE">
            <w:pPr>
              <w:pStyle w:val="paragraph"/>
              <w:spacing w:before="0" w:beforeAutospacing="0" w:after="0" w:afterAutospacing="0"/>
              <w:jc w:val="center"/>
              <w:rPr>
                <w:rFonts w:ascii="Segoe UI" w:hAnsi="Segoe UI" w:cs="Segoe UI"/>
                <w:sz w:val="15"/>
                <w:szCs w:val="15"/>
              </w:rPr>
            </w:pPr>
            <w:r>
              <w:rPr>
                <w:rStyle w:val="normaltextrun"/>
              </w:rPr>
              <w:t>3</w:t>
            </w:r>
            <w:r>
              <w:rPr>
                <w:rStyle w:val="eop"/>
              </w:rPr>
              <w:t> </w:t>
            </w:r>
          </w:p>
        </w:tc>
      </w:tr>
      <w:tr w:rsidR="00DD7BAE">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DD7BAE" w:rsidRDefault="00DD7BAE">
            <w:pPr>
              <w:pStyle w:val="paragraph"/>
              <w:spacing w:before="0" w:beforeAutospacing="0" w:after="0" w:afterAutospacing="0"/>
              <w:jc w:val="center"/>
              <w:rPr>
                <w:rFonts w:ascii="Segoe UI" w:hAnsi="Segoe UI" w:cs="Segoe UI"/>
                <w:sz w:val="15"/>
                <w:szCs w:val="15"/>
              </w:rPr>
            </w:pPr>
            <w:r>
              <w:rPr>
                <w:rStyle w:val="normaltextrun"/>
              </w:rPr>
              <w:t>1.</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DD7BAE" w:rsidRDefault="00DD7BAE">
            <w:pPr>
              <w:pStyle w:val="paragraph"/>
              <w:spacing w:before="0" w:beforeAutospacing="0" w:after="0" w:afterAutospacing="0"/>
              <w:rPr>
                <w:rFonts w:ascii="Segoe UI" w:hAnsi="Segoe UI" w:cs="Segoe UI"/>
                <w:sz w:val="15"/>
                <w:szCs w:val="15"/>
              </w:rPr>
            </w:pPr>
            <w:r>
              <w:rPr>
                <w:rStyle w:val="normaltextrun"/>
              </w:rPr>
              <w:t>Наименование работ</w:t>
            </w:r>
            <w:r>
              <w:rPr>
                <w:rStyle w:val="eop"/>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DD7BAE" w:rsidRDefault="00DD7BAE">
            <w:pPr>
              <w:pStyle w:val="paragraph"/>
              <w:spacing w:before="0" w:beforeAutospacing="0" w:after="0" w:afterAutospacing="0"/>
              <w:jc w:val="both"/>
              <w:rPr>
                <w:rFonts w:ascii="Segoe UI" w:hAnsi="Segoe UI" w:cs="Segoe UI"/>
                <w:sz w:val="15"/>
                <w:szCs w:val="15"/>
              </w:rPr>
            </w:pPr>
            <w:r>
              <w:rPr>
                <w:bCs/>
              </w:rPr>
              <w:t xml:space="preserve">Выполнение работ по замене силового кабеля от ТП до шкафов питания кранов </w:t>
            </w:r>
            <w:proofErr w:type="spellStart"/>
            <w:r>
              <w:rPr>
                <w:bCs/>
              </w:rPr>
              <w:t>КК-Кнт</w:t>
            </w:r>
            <w:proofErr w:type="spellEnd"/>
            <w:r>
              <w:rPr>
                <w:bCs/>
              </w:rPr>
              <w:t xml:space="preserve"> 45-25/5/7-12,5-А</w:t>
            </w:r>
            <w:proofErr w:type="gramStart"/>
            <w:r>
              <w:rPr>
                <w:bCs/>
              </w:rPr>
              <w:t>6</w:t>
            </w:r>
            <w:proofErr w:type="gramEnd"/>
            <w:r>
              <w:rPr>
                <w:bCs/>
              </w:rPr>
              <w:t xml:space="preserve">,У1 инв. №009/02/00003946, </w:t>
            </w:r>
            <w:proofErr w:type="spellStart"/>
            <w:r>
              <w:rPr>
                <w:bCs/>
              </w:rPr>
              <w:t>КК-Кнт</w:t>
            </w:r>
            <w:proofErr w:type="spellEnd"/>
            <w:r>
              <w:rPr>
                <w:bCs/>
              </w:rPr>
              <w:t xml:space="preserve"> 45-25/5/7-12,5-А6,У1 инв. №009/02/00003947 контейнерного терминала Екатеринбург-Товарный Уральского филиала ПАО «ТрансКонтейнер».</w:t>
            </w:r>
          </w:p>
        </w:tc>
      </w:tr>
      <w:tr w:rsidR="00DD7BAE">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DD7BAE" w:rsidRDefault="00DD7BAE">
            <w:pPr>
              <w:pStyle w:val="paragraph"/>
              <w:spacing w:before="0" w:beforeAutospacing="0" w:after="0" w:afterAutospacing="0"/>
              <w:jc w:val="center"/>
              <w:rPr>
                <w:rFonts w:ascii="Segoe UI" w:hAnsi="Segoe UI" w:cs="Segoe UI"/>
                <w:sz w:val="15"/>
                <w:szCs w:val="15"/>
              </w:rPr>
            </w:pPr>
            <w:r>
              <w:rPr>
                <w:rStyle w:val="normaltextrun"/>
              </w:rPr>
              <w:t>2.</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DD7BAE" w:rsidRDefault="00DD7BAE">
            <w:pPr>
              <w:pStyle w:val="paragraph"/>
              <w:spacing w:before="0" w:beforeAutospacing="0" w:after="0" w:afterAutospacing="0"/>
              <w:rPr>
                <w:rFonts w:ascii="Segoe UI" w:hAnsi="Segoe UI" w:cs="Segoe UI"/>
                <w:sz w:val="15"/>
                <w:szCs w:val="15"/>
              </w:rPr>
            </w:pPr>
            <w:r>
              <w:rPr>
                <w:rStyle w:val="normaltextrun"/>
              </w:rPr>
              <w:t>Наименов</w:t>
            </w:r>
            <w:r>
              <w:rPr>
                <w:rStyle w:val="normaltextrun"/>
              </w:rPr>
              <w:t>а</w:t>
            </w:r>
            <w:r>
              <w:rPr>
                <w:rStyle w:val="normaltextrun"/>
              </w:rPr>
              <w:t>ние</w:t>
            </w:r>
            <w:r>
              <w:rPr>
                <w:rStyle w:val="eop"/>
              </w:rPr>
              <w:t xml:space="preserve"> инвестиционного </w:t>
            </w:r>
            <w:r>
              <w:rPr>
                <w:rStyle w:val="normaltextrun"/>
              </w:rPr>
              <w:t>проекта</w:t>
            </w:r>
            <w:r>
              <w:rPr>
                <w:rStyle w:val="eop"/>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DD7BAE" w:rsidRDefault="00DD7BAE">
            <w:pPr>
              <w:pStyle w:val="paragraph"/>
              <w:spacing w:before="0" w:beforeAutospacing="0" w:after="0" w:afterAutospacing="0"/>
              <w:rPr>
                <w:rFonts w:ascii="Segoe UI" w:hAnsi="Segoe UI" w:cs="Segoe UI"/>
                <w:sz w:val="15"/>
                <w:szCs w:val="15"/>
              </w:rPr>
            </w:pPr>
            <w:r>
              <w:rPr>
                <w:color w:val="000000"/>
                <w:shd w:val="clear" w:color="auto" w:fill="FFFFFF"/>
              </w:rPr>
              <w:t>Без проекта</w:t>
            </w:r>
          </w:p>
        </w:tc>
      </w:tr>
      <w:tr w:rsidR="00DD7BAE">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DD7BAE" w:rsidRDefault="00DD7BAE">
            <w:pPr>
              <w:pStyle w:val="paragraph"/>
              <w:spacing w:before="0" w:beforeAutospacing="0" w:after="0" w:afterAutospacing="0"/>
              <w:jc w:val="center"/>
              <w:rPr>
                <w:rStyle w:val="normaltextrun"/>
              </w:rPr>
            </w:pPr>
            <w:r>
              <w:rPr>
                <w:rStyle w:val="normaltextrun"/>
              </w:rPr>
              <w:t>3.</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DD7BAE" w:rsidRDefault="00DD7BAE">
            <w:pPr>
              <w:pStyle w:val="1a"/>
              <w:pBdr>
                <w:top w:val="none" w:sz="4" w:space="0" w:color="000000"/>
                <w:left w:val="none" w:sz="4" w:space="0" w:color="000000"/>
                <w:bottom w:val="none" w:sz="4" w:space="0" w:color="000000"/>
                <w:right w:val="none" w:sz="4" w:space="0" w:color="000000"/>
                <w:between w:val="none" w:sz="4" w:space="0" w:color="000000"/>
              </w:pBdr>
              <w:ind w:firstLine="0"/>
              <w:jc w:val="left"/>
              <w:rPr>
                <w:sz w:val="24"/>
                <w:szCs w:val="24"/>
              </w:rPr>
            </w:pPr>
            <w:r>
              <w:rPr>
                <w:sz w:val="24"/>
                <w:szCs w:val="24"/>
              </w:rPr>
              <w:t>Основание для проведения работ</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DD7BAE" w:rsidRDefault="00DD7BAE" w:rsidP="00833DD2">
            <w:pPr>
              <w:pStyle w:val="1a"/>
              <w:pBdr>
                <w:top w:val="none" w:sz="4" w:space="0" w:color="000000"/>
                <w:left w:val="none" w:sz="4" w:space="0" w:color="000000"/>
                <w:bottom w:val="none" w:sz="4" w:space="0" w:color="000000"/>
                <w:right w:val="none" w:sz="4" w:space="0" w:color="000000"/>
                <w:between w:val="none" w:sz="4" w:space="0" w:color="000000"/>
              </w:pBdr>
              <w:ind w:firstLine="0"/>
              <w:rPr>
                <w:sz w:val="24"/>
                <w:szCs w:val="24"/>
              </w:rPr>
            </w:pPr>
            <w:r>
              <w:rPr>
                <w:color w:val="000000"/>
                <w:sz w:val="24"/>
                <w:szCs w:val="24"/>
                <w:shd w:val="clear" w:color="auto" w:fill="FFFFFF"/>
              </w:rPr>
              <w:t>Обеспечение безопасной и бесперебойной работы кранов в связи с многочисленными порывами кабеля в ходе эксплуатации.</w:t>
            </w:r>
          </w:p>
        </w:tc>
      </w:tr>
      <w:tr w:rsidR="00DD7BAE">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DD7BAE" w:rsidRDefault="00DD7BAE">
            <w:pPr>
              <w:pStyle w:val="paragraph"/>
              <w:spacing w:before="0" w:beforeAutospacing="0" w:after="0" w:afterAutospacing="0"/>
              <w:jc w:val="center"/>
              <w:rPr>
                <w:rFonts w:ascii="Segoe UI" w:hAnsi="Segoe UI" w:cs="Segoe UI"/>
                <w:sz w:val="15"/>
                <w:szCs w:val="15"/>
              </w:rPr>
            </w:pPr>
            <w:r>
              <w:rPr>
                <w:rStyle w:val="normaltextrun"/>
              </w:rPr>
              <w:t>4.</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DD7BAE" w:rsidRDefault="00DD7BAE">
            <w:pPr>
              <w:pStyle w:val="paragraph"/>
              <w:spacing w:before="0" w:beforeAutospacing="0" w:after="0" w:afterAutospacing="0"/>
              <w:rPr>
                <w:rFonts w:ascii="Segoe UI" w:hAnsi="Segoe UI" w:cs="Segoe UI"/>
                <w:sz w:val="15"/>
                <w:szCs w:val="15"/>
              </w:rPr>
            </w:pPr>
            <w:r>
              <w:rPr>
                <w:rStyle w:val="normaltextrun"/>
              </w:rPr>
              <w:t>Вид Работ</w:t>
            </w:r>
            <w:r>
              <w:rPr>
                <w:rStyle w:val="eop"/>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DD7BAE" w:rsidRDefault="00DD7BAE">
            <w:pPr>
              <w:pStyle w:val="paragraph"/>
              <w:spacing w:before="0" w:beforeAutospacing="0" w:after="0" w:afterAutospacing="0"/>
              <w:rPr>
                <w:rFonts w:ascii="Segoe UI" w:hAnsi="Segoe UI" w:cs="Segoe UI"/>
                <w:sz w:val="15"/>
                <w:szCs w:val="15"/>
              </w:rPr>
            </w:pPr>
            <w:r>
              <w:rPr>
                <w:bCs/>
              </w:rPr>
              <w:t>Капитальный ремонт ГПМ</w:t>
            </w:r>
          </w:p>
        </w:tc>
      </w:tr>
      <w:tr w:rsidR="00DD7BAE">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DD7BAE" w:rsidRDefault="00DD7BAE">
            <w:pPr>
              <w:pStyle w:val="paragraph"/>
              <w:spacing w:before="0" w:beforeAutospacing="0" w:after="0" w:afterAutospacing="0"/>
              <w:jc w:val="center"/>
              <w:rPr>
                <w:rFonts w:ascii="Segoe UI" w:hAnsi="Segoe UI" w:cs="Segoe UI"/>
                <w:sz w:val="15"/>
                <w:szCs w:val="15"/>
              </w:rPr>
            </w:pPr>
            <w:r>
              <w:rPr>
                <w:rStyle w:val="normaltextrun"/>
              </w:rPr>
              <w:t>5.</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DD7BAE" w:rsidRDefault="00DD7BAE">
            <w:pPr>
              <w:pStyle w:val="paragraph"/>
              <w:spacing w:before="0" w:beforeAutospacing="0" w:after="0" w:afterAutospacing="0"/>
              <w:rPr>
                <w:rFonts w:ascii="Segoe UI" w:hAnsi="Segoe UI" w:cs="Segoe UI"/>
                <w:sz w:val="15"/>
                <w:szCs w:val="15"/>
              </w:rPr>
            </w:pPr>
            <w:r>
              <w:rPr>
                <w:rStyle w:val="normaltextrun"/>
              </w:rPr>
              <w:t>Наименование и мест</w:t>
            </w:r>
            <w:r>
              <w:rPr>
                <w:rStyle w:val="normaltextrun"/>
              </w:rPr>
              <w:t>о</w:t>
            </w:r>
            <w:r>
              <w:rPr>
                <w:rStyle w:val="normaltextrun"/>
              </w:rPr>
              <w:t>положение Объекта</w:t>
            </w:r>
            <w:r>
              <w:rPr>
                <w:rStyle w:val="eop"/>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DD7BAE" w:rsidRDefault="00DD7BAE">
            <w:pPr>
              <w:pStyle w:val="paragraph"/>
              <w:spacing w:before="0" w:beforeAutospacing="0" w:after="0" w:afterAutospacing="0"/>
            </w:pPr>
            <w:r>
              <w:rPr>
                <w:bCs/>
              </w:rPr>
              <w:t xml:space="preserve">Кран </w:t>
            </w:r>
            <w:proofErr w:type="spellStart"/>
            <w:r>
              <w:rPr>
                <w:bCs/>
              </w:rPr>
              <w:t>КК-Кнт</w:t>
            </w:r>
            <w:proofErr w:type="spellEnd"/>
            <w:r>
              <w:rPr>
                <w:bCs/>
              </w:rPr>
              <w:t xml:space="preserve"> 45-25/5/7-12,5-А</w:t>
            </w:r>
            <w:proofErr w:type="gramStart"/>
            <w:r>
              <w:rPr>
                <w:bCs/>
              </w:rPr>
              <w:t>6</w:t>
            </w:r>
            <w:proofErr w:type="gramEnd"/>
            <w:r>
              <w:rPr>
                <w:bCs/>
              </w:rPr>
              <w:t>,У1 инв. №009/02/00003946,</w:t>
            </w:r>
          </w:p>
          <w:p w:rsidR="00DD7BAE" w:rsidRDefault="00DD7BAE">
            <w:pPr>
              <w:pStyle w:val="paragraph"/>
              <w:spacing w:before="0" w:beforeAutospacing="0" w:after="0" w:afterAutospacing="0"/>
              <w:rPr>
                <w:rFonts w:ascii="Segoe UI" w:hAnsi="Segoe UI" w:cs="Segoe UI"/>
                <w:sz w:val="15"/>
                <w:szCs w:val="15"/>
              </w:rPr>
            </w:pPr>
            <w:r>
              <w:rPr>
                <w:bCs/>
              </w:rPr>
              <w:t xml:space="preserve">Кран  </w:t>
            </w:r>
            <w:proofErr w:type="spellStart"/>
            <w:r>
              <w:rPr>
                <w:bCs/>
              </w:rPr>
              <w:t>КК-Кнт</w:t>
            </w:r>
            <w:proofErr w:type="spellEnd"/>
            <w:r>
              <w:rPr>
                <w:bCs/>
              </w:rPr>
              <w:t xml:space="preserve"> 45-25/5/7-12,5-А</w:t>
            </w:r>
            <w:proofErr w:type="gramStart"/>
            <w:r>
              <w:rPr>
                <w:bCs/>
              </w:rPr>
              <w:t>6</w:t>
            </w:r>
            <w:proofErr w:type="gramEnd"/>
            <w:r>
              <w:rPr>
                <w:bCs/>
              </w:rPr>
              <w:t>,У1 инв. №009/02/00003947</w:t>
            </w:r>
          </w:p>
          <w:p w:rsidR="00DD7BAE" w:rsidRDefault="00DD7BAE">
            <w:pPr>
              <w:pStyle w:val="paragraph"/>
              <w:spacing w:before="0" w:beforeAutospacing="0" w:after="0" w:afterAutospacing="0"/>
              <w:rPr>
                <w:rFonts w:ascii="Segoe UI" w:hAnsi="Segoe UI" w:cs="Segoe UI"/>
                <w:sz w:val="15"/>
                <w:szCs w:val="15"/>
              </w:rPr>
            </w:pPr>
            <w:r>
              <w:rPr>
                <w:rStyle w:val="normaltextrun"/>
              </w:rPr>
              <w:t xml:space="preserve">Российская Федерация, Свердловская область, </w:t>
            </w:r>
            <w:proofErr w:type="gramStart"/>
            <w:r>
              <w:rPr>
                <w:rStyle w:val="normaltextrun"/>
              </w:rPr>
              <w:t>г</w:t>
            </w:r>
            <w:proofErr w:type="gramEnd"/>
            <w:r>
              <w:rPr>
                <w:rStyle w:val="normaltextrun"/>
              </w:rPr>
              <w:t>. Екат</w:t>
            </w:r>
            <w:r>
              <w:rPr>
                <w:rStyle w:val="normaltextrun"/>
              </w:rPr>
              <w:t>е</w:t>
            </w:r>
            <w:r>
              <w:rPr>
                <w:rStyle w:val="normaltextrun"/>
              </w:rPr>
              <w:t>ринбург, ул. Автомагистральная, д. 42.</w:t>
            </w:r>
            <w:r>
              <w:rPr>
                <w:rStyle w:val="eop"/>
                <w:rFonts w:eastAsia="Arial"/>
              </w:rPr>
              <w:t> </w:t>
            </w:r>
          </w:p>
        </w:tc>
      </w:tr>
      <w:tr w:rsidR="00DD7BAE">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DD7BAE" w:rsidRDefault="00DD7BAE">
            <w:pPr>
              <w:pStyle w:val="paragraph"/>
              <w:spacing w:before="0" w:beforeAutospacing="0" w:after="0" w:afterAutospacing="0"/>
              <w:jc w:val="center"/>
              <w:rPr>
                <w:rFonts w:ascii="Segoe UI" w:hAnsi="Segoe UI" w:cs="Segoe UI"/>
                <w:sz w:val="15"/>
                <w:szCs w:val="15"/>
              </w:rPr>
            </w:pPr>
            <w:r>
              <w:rPr>
                <w:rStyle w:val="normaltextrun"/>
              </w:rPr>
              <w:t>6.</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DD7BAE" w:rsidRDefault="00DD7BAE">
            <w:pPr>
              <w:pStyle w:val="paragraph"/>
              <w:spacing w:before="0" w:beforeAutospacing="0" w:after="0" w:afterAutospacing="0"/>
              <w:rPr>
                <w:rFonts w:ascii="Segoe UI" w:hAnsi="Segoe UI" w:cs="Segoe UI"/>
                <w:sz w:val="15"/>
                <w:szCs w:val="15"/>
              </w:rPr>
            </w:pPr>
            <w:r>
              <w:rPr>
                <w:rStyle w:val="normaltextrun"/>
              </w:rPr>
              <w:t>Начальная (максимал</w:t>
            </w:r>
            <w:r>
              <w:rPr>
                <w:rStyle w:val="normaltextrun"/>
              </w:rPr>
              <w:t>ь</w:t>
            </w:r>
            <w:r>
              <w:rPr>
                <w:rStyle w:val="normaltextrun"/>
              </w:rPr>
              <w:t>ная цена)</w:t>
            </w:r>
            <w:r>
              <w:rPr>
                <w:rStyle w:val="eop"/>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DD7BAE" w:rsidRDefault="00DD7BAE">
            <w:pPr>
              <w:jc w:val="both"/>
            </w:pPr>
            <w:r>
              <w:t xml:space="preserve">Начальная (максимальная) цена договора составляет           6 696502 (шесть миллионов шестьсот девяносто шесть тысяч пятьсот два) рубля  00 копеек с учетом всех налогов (кроме НДС) и включает в себя все прямые и косвенные расходы Подрядчика по выполнению Объема работ, в том числе:   </w:t>
            </w:r>
          </w:p>
          <w:p w:rsidR="00DD7BAE" w:rsidRDefault="00DD7BAE" w:rsidP="002D69DE">
            <w:pPr>
              <w:pStyle w:val="aff8"/>
              <w:numPr>
                <w:ilvl w:val="0"/>
                <w:numId w:val="24"/>
              </w:numPr>
              <w:suppressAutoHyphens w:val="0"/>
              <w:contextualSpacing/>
              <w:jc w:val="both"/>
            </w:pPr>
            <w:r>
              <w:t>себестоимость строительства, вознаграждение и стоимость услуг Подрядчика, в том числе и в сл</w:t>
            </w:r>
            <w:r>
              <w:t>у</w:t>
            </w:r>
            <w:r>
              <w:t xml:space="preserve">чае привлечения им Поставщиков;  </w:t>
            </w:r>
          </w:p>
          <w:p w:rsidR="00DD7BAE" w:rsidRDefault="00DD7BAE" w:rsidP="002D69DE">
            <w:pPr>
              <w:pStyle w:val="aff8"/>
              <w:numPr>
                <w:ilvl w:val="0"/>
                <w:numId w:val="24"/>
              </w:numPr>
              <w:suppressAutoHyphens w:val="0"/>
              <w:contextualSpacing/>
              <w:jc w:val="both"/>
            </w:pPr>
            <w:r>
              <w:t>все налоги и сборы, установленные законодател</w:t>
            </w:r>
            <w:r>
              <w:t>ь</w:t>
            </w:r>
            <w:r>
              <w:t xml:space="preserve">ством РФ;   </w:t>
            </w:r>
          </w:p>
          <w:p w:rsidR="00DD7BAE" w:rsidRDefault="00DD7BAE" w:rsidP="002D69DE">
            <w:pPr>
              <w:pStyle w:val="aff8"/>
              <w:numPr>
                <w:ilvl w:val="0"/>
                <w:numId w:val="24"/>
              </w:numPr>
              <w:suppressAutoHyphens w:val="0"/>
              <w:contextualSpacing/>
              <w:jc w:val="both"/>
            </w:pPr>
            <w:r>
              <w:t>все расходы и затраты, в том числе прямо не ук</w:t>
            </w:r>
            <w:r>
              <w:t>а</w:t>
            </w:r>
            <w:r>
              <w:t>занные в расценках и стоимости, но необходимые для завершения в срок и с необходимым качес</w:t>
            </w:r>
            <w:r>
              <w:t>т</w:t>
            </w:r>
            <w:r>
              <w:t xml:space="preserve">вом Работ по Договору;  </w:t>
            </w:r>
          </w:p>
          <w:p w:rsidR="00DD7BAE" w:rsidRDefault="00DD7BAE" w:rsidP="002D69DE">
            <w:pPr>
              <w:pStyle w:val="aff8"/>
              <w:numPr>
                <w:ilvl w:val="0"/>
                <w:numId w:val="24"/>
              </w:numPr>
              <w:suppressAutoHyphens w:val="0"/>
              <w:contextualSpacing/>
              <w:jc w:val="both"/>
            </w:pPr>
            <w:r>
              <w:t>стоимость приобретения, доставки на Строител</w:t>
            </w:r>
            <w:r>
              <w:t>ь</w:t>
            </w:r>
            <w:r>
              <w:t>ную площадку и монтажа, проверок и испытания Материалов и Конструкций, необходимых для в</w:t>
            </w:r>
            <w:r>
              <w:t>ы</w:t>
            </w:r>
            <w:r>
              <w:t xml:space="preserve">полнения Работ и эксплуатации Результата Работ;  </w:t>
            </w:r>
          </w:p>
          <w:p w:rsidR="00DD7BAE" w:rsidRDefault="00DD7BAE" w:rsidP="002D69DE">
            <w:pPr>
              <w:pStyle w:val="aff8"/>
              <w:numPr>
                <w:ilvl w:val="0"/>
                <w:numId w:val="24"/>
              </w:numPr>
              <w:suppressAutoHyphens w:val="0"/>
              <w:contextualSpacing/>
              <w:jc w:val="both"/>
            </w:pPr>
            <w:r>
              <w:t>стоимость всех Работ, необходимых для сдачи Результата Работ в эксплуатацию в полном соо</w:t>
            </w:r>
            <w:r>
              <w:t>т</w:t>
            </w:r>
            <w:r>
              <w:t xml:space="preserve">ветствии с условиями Договора и Технического задания;  </w:t>
            </w:r>
          </w:p>
          <w:p w:rsidR="00DD7BAE" w:rsidRDefault="00DD7BAE" w:rsidP="002D69DE">
            <w:pPr>
              <w:pStyle w:val="aff8"/>
              <w:numPr>
                <w:ilvl w:val="0"/>
                <w:numId w:val="24"/>
              </w:numPr>
              <w:suppressAutoHyphens w:val="0"/>
              <w:contextualSpacing/>
              <w:jc w:val="both"/>
            </w:pPr>
            <w:r>
              <w:t xml:space="preserve">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w:t>
            </w:r>
            <w:r>
              <w:t>д</w:t>
            </w:r>
            <w:r>
              <w:t xml:space="preserve">ных, расходов на строительную технику, электроэнергию, топливо, временные сооружения и коммуникации;  </w:t>
            </w:r>
          </w:p>
          <w:p w:rsidR="00DD7BAE" w:rsidRDefault="00DD7BAE" w:rsidP="002D69DE">
            <w:pPr>
              <w:pStyle w:val="aff8"/>
              <w:numPr>
                <w:ilvl w:val="0"/>
                <w:numId w:val="24"/>
              </w:numPr>
              <w:suppressAutoHyphens w:val="0"/>
              <w:contextualSpacing/>
              <w:jc w:val="both"/>
            </w:pPr>
            <w:r>
              <w:t>затраты, связанные с обеспечением выполнения Работ Персоналом Подрядчика, в том числе ин</w:t>
            </w:r>
            <w:r>
              <w:t>о</w:t>
            </w:r>
            <w:r>
              <w:t>странным, включая заработную плату, транспортные и командировочные расходы, пит</w:t>
            </w:r>
            <w:r>
              <w:t>а</w:t>
            </w:r>
            <w:r>
              <w:t xml:space="preserve">ние, проживание, специальную одежду и средства индивидуальной защиты;  </w:t>
            </w:r>
          </w:p>
          <w:p w:rsidR="00DD7BAE" w:rsidRDefault="00DD7BAE" w:rsidP="002D69DE">
            <w:pPr>
              <w:pStyle w:val="aff8"/>
              <w:numPr>
                <w:ilvl w:val="0"/>
                <w:numId w:val="24"/>
              </w:numPr>
              <w:suppressAutoHyphens w:val="0"/>
              <w:contextualSpacing/>
              <w:jc w:val="both"/>
            </w:pPr>
            <w:r>
              <w:t>таможенное оформление, в том числе уплата т</w:t>
            </w:r>
            <w:r>
              <w:t>а</w:t>
            </w:r>
            <w:r>
              <w:t>моженных платежей, налогов и сборов на ввоз на территорию РФ Материалов и строительной те</w:t>
            </w:r>
            <w:r>
              <w:t>х</w:t>
            </w:r>
            <w:r>
              <w:t>ники (при наличии такого ввоза) в соответствии с существующими расценками на момент соверш</w:t>
            </w:r>
            <w:r>
              <w:t>е</w:t>
            </w:r>
            <w:r>
              <w:t xml:space="preserve">ния таможенного оформления;  </w:t>
            </w:r>
          </w:p>
          <w:p w:rsidR="00DD7BAE" w:rsidRDefault="00DD7BAE" w:rsidP="002D69DE">
            <w:pPr>
              <w:pStyle w:val="aff8"/>
              <w:numPr>
                <w:ilvl w:val="0"/>
                <w:numId w:val="24"/>
              </w:numPr>
              <w:suppressAutoHyphens w:val="0"/>
              <w:contextualSpacing/>
              <w:jc w:val="both"/>
            </w:pPr>
            <w:r>
              <w:t>транспортные расходы и получение разрешений на транспортировку грузов, доставляемых Подрядч</w:t>
            </w:r>
            <w:r>
              <w:t>и</w:t>
            </w:r>
            <w:r>
              <w:t xml:space="preserve">ком;  </w:t>
            </w:r>
          </w:p>
          <w:p w:rsidR="00DD7BAE" w:rsidRDefault="00DD7BAE" w:rsidP="002D69DE">
            <w:pPr>
              <w:pStyle w:val="aff8"/>
              <w:numPr>
                <w:ilvl w:val="0"/>
                <w:numId w:val="24"/>
              </w:numPr>
              <w:suppressAutoHyphens w:val="0"/>
              <w:contextualSpacing/>
              <w:jc w:val="both"/>
            </w:pPr>
            <w:r>
              <w:t xml:space="preserve">накладные расходы, прибыль, лимитированные затраты;  </w:t>
            </w:r>
          </w:p>
          <w:p w:rsidR="00DD7BAE" w:rsidRDefault="00DD7BAE" w:rsidP="002D69DE">
            <w:pPr>
              <w:pStyle w:val="aff8"/>
              <w:numPr>
                <w:ilvl w:val="0"/>
                <w:numId w:val="24"/>
              </w:numPr>
              <w:suppressAutoHyphens w:val="0"/>
              <w:contextualSpacing/>
              <w:jc w:val="both"/>
            </w:pPr>
            <w:r>
              <w:t>стоимость понесенных Подрядчиком затрат по содержанию и эксплуатации Строительной пл</w:t>
            </w:r>
            <w:r>
              <w:t>о</w:t>
            </w:r>
            <w:r>
              <w:t xml:space="preserve">щадки и Объекта до Завершения Работ; </w:t>
            </w:r>
          </w:p>
          <w:p w:rsidR="00DD7BAE" w:rsidRDefault="00DD7BAE" w:rsidP="002D69DE">
            <w:pPr>
              <w:pStyle w:val="aff8"/>
              <w:numPr>
                <w:ilvl w:val="0"/>
                <w:numId w:val="24"/>
              </w:numPr>
              <w:suppressAutoHyphens w:val="0"/>
              <w:jc w:val="both"/>
              <w:rPr>
                <w:lang w:eastAsia="ru-RU"/>
              </w:rPr>
            </w:pPr>
            <w:r>
              <w:t>расходы по разработке, предоставлению и согл</w:t>
            </w:r>
            <w:r>
              <w:t>а</w:t>
            </w:r>
            <w:r>
              <w:t>сованию с Заказчиком Проекта производства работ (ППР) с учетом условий места выполнения Работ.</w:t>
            </w:r>
          </w:p>
          <w:p w:rsidR="00DD7BAE" w:rsidRDefault="00DD7BAE">
            <w:pPr>
              <w:pStyle w:val="paragraph"/>
              <w:spacing w:before="0" w:beforeAutospacing="0" w:after="0" w:afterAutospacing="0"/>
              <w:jc w:val="both"/>
            </w:pPr>
            <w:r>
              <w:t>Сумма НДС и условия начисления определяются в соответствии с законодательством Российской Федер</w:t>
            </w:r>
            <w:r>
              <w:t>а</w:t>
            </w:r>
            <w:r>
              <w:t xml:space="preserve">ции. </w:t>
            </w:r>
          </w:p>
          <w:p w:rsidR="00DD7BAE" w:rsidRDefault="00DD7BAE">
            <w:pPr>
              <w:pStyle w:val="paragraph"/>
              <w:spacing w:before="0" w:beforeAutospacing="0" w:after="0" w:afterAutospacing="0"/>
              <w:jc w:val="both"/>
              <w:rPr>
                <w:rFonts w:ascii="Segoe UI" w:hAnsi="Segoe UI" w:cs="Segoe UI"/>
                <w:sz w:val="15"/>
                <w:szCs w:val="15"/>
              </w:rPr>
            </w:pPr>
            <w:r>
              <w:t>Начальная (максимальная) цена договора определена проектно-сметным методом (приложение №7 к докуме</w:t>
            </w:r>
            <w:r>
              <w:t>н</w:t>
            </w:r>
            <w:r>
              <w:t>тации о закупке).</w:t>
            </w:r>
          </w:p>
        </w:tc>
      </w:tr>
      <w:tr w:rsidR="00DD7BAE">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DD7BAE" w:rsidRDefault="00DD7BAE">
            <w:pPr>
              <w:pStyle w:val="paragraph"/>
              <w:spacing w:before="0" w:beforeAutospacing="0" w:after="0" w:afterAutospacing="0"/>
              <w:jc w:val="center"/>
              <w:rPr>
                <w:rFonts w:ascii="Segoe UI" w:hAnsi="Segoe UI" w:cs="Segoe UI"/>
                <w:sz w:val="15"/>
                <w:szCs w:val="15"/>
              </w:rPr>
            </w:pPr>
            <w:r>
              <w:rPr>
                <w:rStyle w:val="normaltextrun"/>
              </w:rPr>
              <w:t>7.</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DD7BAE" w:rsidRDefault="00DD7BAE">
            <w:pPr>
              <w:pStyle w:val="paragraph"/>
              <w:spacing w:before="0" w:beforeAutospacing="0" w:after="0" w:afterAutospacing="0"/>
              <w:rPr>
                <w:rFonts w:ascii="Segoe UI" w:hAnsi="Segoe UI" w:cs="Segoe UI"/>
                <w:sz w:val="15"/>
                <w:szCs w:val="15"/>
              </w:rPr>
            </w:pPr>
            <w:r>
              <w:rPr>
                <w:rStyle w:val="normaltextrun"/>
              </w:rPr>
              <w:t>Срок выполнения работ</w:t>
            </w:r>
            <w:r>
              <w:rPr>
                <w:rStyle w:val="eop"/>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DD7BAE" w:rsidRDefault="00DD7BAE">
            <w:pPr>
              <w:pStyle w:val="Default"/>
              <w:rPr>
                <w:rFonts w:eastAsia="Times New Roman"/>
                <w:color w:val="auto"/>
              </w:rPr>
            </w:pPr>
            <w:r>
              <w:rPr>
                <w:rFonts w:eastAsia="Times New Roman"/>
                <w:color w:val="auto"/>
              </w:rPr>
              <w:t xml:space="preserve">Начало выполнения Работ - </w:t>
            </w:r>
            <w:proofErr w:type="gramStart"/>
            <w:r>
              <w:rPr>
                <w:rFonts w:eastAsia="Times New Roman"/>
                <w:color w:val="auto"/>
              </w:rPr>
              <w:t>с даты заключения</w:t>
            </w:r>
            <w:proofErr w:type="gramEnd"/>
            <w:r>
              <w:rPr>
                <w:rFonts w:eastAsia="Times New Roman"/>
                <w:color w:val="auto"/>
              </w:rPr>
              <w:t xml:space="preserve"> договора.</w:t>
            </w:r>
          </w:p>
          <w:p w:rsidR="00DD7BAE" w:rsidRDefault="00DD7BAE">
            <w:pPr>
              <w:pStyle w:val="Default"/>
              <w:jc w:val="both"/>
              <w:rPr>
                <w:rFonts w:eastAsia="Times New Roman"/>
                <w:color w:val="auto"/>
              </w:rPr>
            </w:pPr>
            <w:r>
              <w:rPr>
                <w:rFonts w:eastAsia="Times New Roman"/>
                <w:color w:val="auto"/>
              </w:rPr>
              <w:t xml:space="preserve">Окончание выполнения Работ - не более 60 (шестидесяти) календарных дней </w:t>
            </w:r>
            <w:proofErr w:type="gramStart"/>
            <w:r>
              <w:rPr>
                <w:rFonts w:eastAsia="Times New Roman"/>
                <w:color w:val="auto"/>
              </w:rPr>
              <w:t>с даты заключения</w:t>
            </w:r>
            <w:proofErr w:type="gramEnd"/>
            <w:r>
              <w:rPr>
                <w:rFonts w:eastAsia="Times New Roman"/>
                <w:color w:val="auto"/>
              </w:rPr>
              <w:t xml:space="preserve"> договора.</w:t>
            </w:r>
          </w:p>
        </w:tc>
      </w:tr>
      <w:tr w:rsidR="00DD7BAE">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DD7BAE" w:rsidRDefault="00DD7BAE">
            <w:pPr>
              <w:pStyle w:val="paragraph"/>
              <w:spacing w:before="0" w:beforeAutospacing="0" w:after="0" w:afterAutospacing="0"/>
              <w:jc w:val="center"/>
              <w:rPr>
                <w:rFonts w:ascii="Segoe UI" w:hAnsi="Segoe UI" w:cs="Segoe UI"/>
                <w:sz w:val="15"/>
                <w:szCs w:val="15"/>
              </w:rPr>
            </w:pPr>
            <w:r>
              <w:rPr>
                <w:rStyle w:val="normaltextrun"/>
              </w:rPr>
              <w:t>8.</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DD7BAE" w:rsidRDefault="00DD7BAE">
            <w:pPr>
              <w:pStyle w:val="paragraph"/>
              <w:spacing w:before="0" w:beforeAutospacing="0" w:after="0" w:afterAutospacing="0"/>
              <w:rPr>
                <w:rFonts w:ascii="Segoe UI" w:hAnsi="Segoe UI" w:cs="Segoe UI"/>
                <w:sz w:val="15"/>
                <w:szCs w:val="15"/>
              </w:rPr>
            </w:pPr>
            <w:r>
              <w:rPr>
                <w:rStyle w:val="normaltextrun"/>
              </w:rPr>
              <w:t>Порядок оплаты выпо</w:t>
            </w:r>
            <w:r>
              <w:rPr>
                <w:rStyle w:val="normaltextrun"/>
              </w:rPr>
              <w:t>л</w:t>
            </w:r>
            <w:r>
              <w:rPr>
                <w:rStyle w:val="normaltextrun"/>
              </w:rPr>
              <w:t>нения работ</w:t>
            </w:r>
            <w:r>
              <w:rPr>
                <w:rStyle w:val="eop"/>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DD7BAE" w:rsidRDefault="00DD7BAE">
            <w:pPr>
              <w:pStyle w:val="paragraph"/>
              <w:spacing w:before="0" w:beforeAutospacing="0" w:after="0" w:afterAutospacing="0"/>
              <w:jc w:val="both"/>
              <w:rPr>
                <w:rFonts w:ascii="Segoe UI" w:hAnsi="Segoe UI" w:cs="Segoe UI"/>
                <w:sz w:val="15"/>
                <w:szCs w:val="15"/>
              </w:rPr>
            </w:pPr>
            <w:r>
              <w:rPr>
                <w:rStyle w:val="normaltextrun"/>
              </w:rPr>
              <w:t>Вариант 1.</w:t>
            </w:r>
            <w:r>
              <w:rPr>
                <w:rStyle w:val="eop"/>
              </w:rPr>
              <w:t> </w:t>
            </w:r>
          </w:p>
          <w:p w:rsidR="00DD7BAE" w:rsidRDefault="00DD7BAE">
            <w:pPr>
              <w:pStyle w:val="paragraph"/>
              <w:spacing w:before="0" w:beforeAutospacing="0" w:after="0" w:afterAutospacing="0"/>
              <w:rPr>
                <w:rFonts w:ascii="Segoe UI" w:hAnsi="Segoe UI" w:cs="Segoe UI"/>
                <w:sz w:val="15"/>
                <w:szCs w:val="15"/>
              </w:rPr>
            </w:pPr>
            <w:r>
              <w:rPr>
                <w:rStyle w:val="normaltextrun"/>
              </w:rPr>
              <w:t>Оплата выполненных Работ производится:   </w:t>
            </w:r>
            <w:r>
              <w:rPr>
                <w:rStyle w:val="eop"/>
              </w:rPr>
              <w:t> </w:t>
            </w:r>
          </w:p>
          <w:p w:rsidR="00DD7BAE" w:rsidRDefault="00DD7BAE">
            <w:pPr>
              <w:pStyle w:val="aff8"/>
              <w:ind w:left="0"/>
              <w:jc w:val="both"/>
              <w:rPr>
                <w:rFonts w:eastAsia="Arial"/>
                <w:szCs w:val="28"/>
              </w:rPr>
            </w:pPr>
            <w:r>
              <w:rPr>
                <w:rFonts w:eastAsia="Arial"/>
                <w:szCs w:val="28"/>
              </w:rPr>
              <w:t xml:space="preserve"> </w:t>
            </w:r>
            <w:proofErr w:type="gramStart"/>
            <w:r>
              <w:rPr>
                <w:rFonts w:eastAsia="Arial"/>
                <w:szCs w:val="28"/>
              </w:rPr>
              <w:t xml:space="preserve">- путем перечисления Заказчиком денежных средств в размере 100 % (Сто процентов) от Цены Договора в течение 30 (Тридцати) календарных дней с даты подписания акта приемки выполненных Работ формы КС – 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w:t>
            </w:r>
            <w:proofErr w:type="gramEnd"/>
          </w:p>
          <w:p w:rsidR="00DD7BAE" w:rsidRDefault="00DD7BAE">
            <w:pPr>
              <w:pStyle w:val="paragraph"/>
              <w:spacing w:before="0" w:beforeAutospacing="0" w:after="0" w:afterAutospacing="0"/>
              <w:jc w:val="both"/>
              <w:rPr>
                <w:rFonts w:ascii="Segoe UI" w:hAnsi="Segoe UI" w:cs="Segoe UI"/>
                <w:sz w:val="15"/>
                <w:szCs w:val="15"/>
              </w:rPr>
            </w:pPr>
            <w:r>
              <w:rPr>
                <w:rStyle w:val="normaltextrun"/>
              </w:rPr>
              <w:t>Вариант 2.</w:t>
            </w:r>
            <w:r>
              <w:rPr>
                <w:rStyle w:val="eop"/>
              </w:rPr>
              <w:t> </w:t>
            </w:r>
          </w:p>
          <w:p w:rsidR="00DD7BAE" w:rsidRDefault="00DD7BAE">
            <w:pPr>
              <w:pStyle w:val="paragraph"/>
              <w:spacing w:before="0" w:beforeAutospacing="0" w:after="0" w:afterAutospacing="0"/>
              <w:rPr>
                <w:rFonts w:ascii="Segoe UI" w:hAnsi="Segoe UI" w:cs="Segoe UI"/>
                <w:sz w:val="15"/>
                <w:szCs w:val="15"/>
              </w:rPr>
            </w:pPr>
            <w:r>
              <w:rPr>
                <w:rStyle w:val="normaltextrun"/>
              </w:rPr>
              <w:t>Оплата выполненных Работ производится:   </w:t>
            </w:r>
            <w:r>
              <w:rPr>
                <w:rStyle w:val="eop"/>
              </w:rPr>
              <w:t> </w:t>
            </w:r>
          </w:p>
          <w:p w:rsidR="00DD7BAE" w:rsidRDefault="00DD7BAE">
            <w:pPr>
              <w:pStyle w:val="paragraph"/>
              <w:spacing w:before="0" w:beforeAutospacing="0" w:after="0" w:afterAutospacing="0"/>
              <w:jc w:val="both"/>
            </w:pPr>
            <w:r>
              <w:rPr>
                <w:rStyle w:val="normaltextrun"/>
              </w:rPr>
              <w:t>- путем перечисления авансового платежа в размере не более 25% (двадцати пяти процентов) от Цены Договора в течение 15 (пятнадцати) календарных дней с даты заключения договора, на основании предоставленного Подрядчиком счета на оплату;</w:t>
            </w:r>
            <w:r>
              <w:rPr>
                <w:rStyle w:val="eop"/>
              </w:rPr>
              <w:t> </w:t>
            </w:r>
          </w:p>
          <w:p w:rsidR="00DD7BAE" w:rsidRDefault="00DD7BAE">
            <w:pPr>
              <w:pStyle w:val="paragraph"/>
              <w:spacing w:before="0" w:beforeAutospacing="0" w:after="0" w:afterAutospacing="0"/>
              <w:jc w:val="both"/>
            </w:pPr>
            <w:proofErr w:type="gramStart"/>
            <w:r>
              <w:rPr>
                <w:rStyle w:val="normaltextrun"/>
              </w:rPr>
              <w:t>- окончательный расчет в размере не менее 75 % проце</w:t>
            </w:r>
            <w:r>
              <w:rPr>
                <w:rStyle w:val="normaltextrun"/>
              </w:rPr>
              <w:t>н</w:t>
            </w:r>
            <w:r>
              <w:rPr>
                <w:rStyle w:val="normaltextrun"/>
              </w:rPr>
              <w:t>тов от Цены Договора производится в течение 30 (Тридцати) календарных дней с даты подписания акта приемки выполненных Работ формы КС – 2, справки о стоимости выполненных работ и затрат формы КС-3, акта о приеме-сдаче отремонтированных, реконструирова</w:t>
            </w:r>
            <w:r>
              <w:rPr>
                <w:rStyle w:val="normaltextrun"/>
              </w:rPr>
              <w:t>н</w:t>
            </w:r>
            <w:r>
              <w:rPr>
                <w:rStyle w:val="normaltextrun"/>
              </w:rPr>
              <w:t>ных, модернизированных объектов основных средств формы ОС-3  на основании предоставленного Подрядч</w:t>
            </w:r>
            <w:r>
              <w:rPr>
                <w:rStyle w:val="normaltextrun"/>
              </w:rPr>
              <w:t>и</w:t>
            </w:r>
            <w:r>
              <w:rPr>
                <w:rStyle w:val="normaltextrun"/>
              </w:rPr>
              <w:t>ком счета на оплату.</w:t>
            </w:r>
            <w:proofErr w:type="gramEnd"/>
          </w:p>
        </w:tc>
      </w:tr>
      <w:tr w:rsidR="00DD7BAE">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DD7BAE" w:rsidRDefault="00DD7BAE">
            <w:pPr>
              <w:pStyle w:val="paragraph"/>
              <w:spacing w:before="0" w:beforeAutospacing="0" w:after="0" w:afterAutospacing="0"/>
              <w:jc w:val="center"/>
              <w:rPr>
                <w:rFonts w:ascii="Segoe UI" w:hAnsi="Segoe UI" w:cs="Segoe UI"/>
                <w:sz w:val="15"/>
                <w:szCs w:val="15"/>
              </w:rPr>
            </w:pPr>
            <w:r>
              <w:rPr>
                <w:rStyle w:val="normaltextrun"/>
              </w:rPr>
              <w:t>9.</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DD7BAE" w:rsidRDefault="00DD7BAE">
            <w:pPr>
              <w:pStyle w:val="paragraph"/>
              <w:spacing w:before="0" w:beforeAutospacing="0" w:after="0" w:afterAutospacing="0"/>
              <w:rPr>
                <w:rFonts w:ascii="Segoe UI" w:hAnsi="Segoe UI" w:cs="Segoe UI"/>
                <w:sz w:val="15"/>
                <w:szCs w:val="15"/>
              </w:rPr>
            </w:pPr>
            <w:r>
              <w:rPr>
                <w:rStyle w:val="normaltextrun"/>
              </w:rPr>
              <w:t xml:space="preserve">Перечень Объектов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DD7BAE" w:rsidRDefault="00DD7BAE">
            <w:pPr>
              <w:pStyle w:val="paragraph"/>
              <w:spacing w:before="0" w:beforeAutospacing="0" w:after="0" w:afterAutospacing="0"/>
              <w:jc w:val="both"/>
              <w:rPr>
                <w:bCs/>
              </w:rPr>
            </w:pPr>
            <w:r>
              <w:rPr>
                <w:bCs/>
              </w:rPr>
              <w:t xml:space="preserve">1.Кран </w:t>
            </w:r>
            <w:proofErr w:type="spellStart"/>
            <w:r>
              <w:rPr>
                <w:bCs/>
              </w:rPr>
              <w:t>КК-Кнт</w:t>
            </w:r>
            <w:proofErr w:type="spellEnd"/>
            <w:r>
              <w:rPr>
                <w:bCs/>
              </w:rPr>
              <w:t xml:space="preserve"> 45-25/5/7-12,5-А</w:t>
            </w:r>
            <w:proofErr w:type="gramStart"/>
            <w:r>
              <w:rPr>
                <w:bCs/>
              </w:rPr>
              <w:t>6</w:t>
            </w:r>
            <w:proofErr w:type="gramEnd"/>
            <w:r>
              <w:rPr>
                <w:bCs/>
              </w:rPr>
              <w:t>,У1 инв. №009/02/00003946</w:t>
            </w:r>
          </w:p>
          <w:p w:rsidR="00DD7BAE" w:rsidRDefault="00DD7BAE">
            <w:pPr>
              <w:pStyle w:val="paragraph"/>
              <w:spacing w:before="0" w:beforeAutospacing="0" w:after="0" w:afterAutospacing="0"/>
              <w:jc w:val="both"/>
              <w:rPr>
                <w:rFonts w:ascii="Segoe UI" w:hAnsi="Segoe UI" w:cs="Segoe UI"/>
              </w:rPr>
            </w:pPr>
            <w:r>
              <w:rPr>
                <w:rFonts w:ascii="Segoe UI" w:hAnsi="Segoe UI" w:cs="Segoe UI"/>
              </w:rPr>
              <w:t>2.</w:t>
            </w:r>
            <w:r>
              <w:rPr>
                <w:bCs/>
              </w:rPr>
              <w:t xml:space="preserve">Кран </w:t>
            </w:r>
            <w:proofErr w:type="spellStart"/>
            <w:r>
              <w:rPr>
                <w:bCs/>
              </w:rPr>
              <w:t>КК-Кнт</w:t>
            </w:r>
            <w:proofErr w:type="spellEnd"/>
            <w:r>
              <w:rPr>
                <w:bCs/>
              </w:rPr>
              <w:t xml:space="preserve"> 45-25/5/7-12,5-А</w:t>
            </w:r>
            <w:proofErr w:type="gramStart"/>
            <w:r>
              <w:rPr>
                <w:bCs/>
              </w:rPr>
              <w:t>6</w:t>
            </w:r>
            <w:proofErr w:type="gramEnd"/>
            <w:r>
              <w:rPr>
                <w:bCs/>
              </w:rPr>
              <w:t>,У1 инв. №009/02/00003947</w:t>
            </w:r>
          </w:p>
        </w:tc>
      </w:tr>
      <w:tr w:rsidR="00DD7BAE">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DD7BAE" w:rsidRDefault="00DD7BAE">
            <w:pPr>
              <w:pStyle w:val="paragraph"/>
              <w:spacing w:before="0" w:beforeAutospacing="0" w:after="0" w:afterAutospacing="0"/>
              <w:jc w:val="center"/>
              <w:rPr>
                <w:rFonts w:ascii="Segoe UI" w:hAnsi="Segoe UI" w:cs="Segoe UI"/>
                <w:sz w:val="15"/>
                <w:szCs w:val="15"/>
              </w:rPr>
            </w:pPr>
            <w:r>
              <w:rPr>
                <w:rStyle w:val="normaltextrun"/>
              </w:rPr>
              <w:t>10.</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DD7BAE" w:rsidRDefault="00DD7BAE">
            <w:pPr>
              <w:pStyle w:val="paragraph"/>
              <w:spacing w:before="0" w:beforeAutospacing="0" w:after="0" w:afterAutospacing="0"/>
              <w:rPr>
                <w:rFonts w:ascii="Segoe UI" w:hAnsi="Segoe UI" w:cs="Segoe UI"/>
                <w:sz w:val="15"/>
                <w:szCs w:val="15"/>
              </w:rPr>
            </w:pPr>
            <w:r>
              <w:rPr>
                <w:rStyle w:val="normaltextrun"/>
              </w:rPr>
              <w:t>Основные климатич</w:t>
            </w:r>
            <w:r>
              <w:rPr>
                <w:rStyle w:val="normaltextrun"/>
              </w:rPr>
              <w:t>е</w:t>
            </w:r>
            <w:r>
              <w:rPr>
                <w:rStyle w:val="normaltextrun"/>
              </w:rPr>
              <w:t>ские данные:</w:t>
            </w:r>
            <w:r>
              <w:rPr>
                <w:rStyle w:val="eop"/>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DD7BAE" w:rsidRDefault="00DD7BAE">
            <w:pPr>
              <w:pStyle w:val="paragraph"/>
              <w:spacing w:before="0" w:beforeAutospacing="0" w:after="0" w:afterAutospacing="0"/>
              <w:jc w:val="both"/>
              <w:rPr>
                <w:rFonts w:ascii="Segoe UI" w:hAnsi="Segoe UI" w:cs="Segoe UI"/>
                <w:sz w:val="15"/>
                <w:szCs w:val="15"/>
              </w:rPr>
            </w:pPr>
            <w:r>
              <w:rPr>
                <w:rStyle w:val="normaltextrun"/>
                <w:color w:val="202122"/>
                <w:shd w:val="clear" w:color="auto" w:fill="FFFFFF"/>
              </w:rPr>
              <w:t>Климат Екатеринбурга умеренно континентальный, граничит с континентальным, с холодной зимой и тёплым летом. Среднегодовая температура — 3.5°С.  </w:t>
            </w:r>
            <w:r>
              <w:rPr>
                <w:rStyle w:val="eop"/>
                <w:color w:val="202122"/>
              </w:rPr>
              <w:t> </w:t>
            </w:r>
          </w:p>
          <w:p w:rsidR="00DD7BAE" w:rsidRDefault="00DD7BAE">
            <w:pPr>
              <w:pStyle w:val="paragraph"/>
              <w:spacing w:before="0" w:beforeAutospacing="0" w:after="0" w:afterAutospacing="0"/>
              <w:jc w:val="both"/>
              <w:rPr>
                <w:rFonts w:ascii="Segoe UI" w:hAnsi="Segoe UI" w:cs="Segoe UI"/>
                <w:sz w:val="15"/>
                <w:szCs w:val="15"/>
              </w:rPr>
            </w:pPr>
            <w:r>
              <w:rPr>
                <w:rStyle w:val="normaltextrun"/>
                <w:color w:val="000000"/>
                <w:shd w:val="clear" w:color="auto" w:fill="FFFFFF"/>
              </w:rPr>
              <w:t>Среднегодовая сумма осадков в Екатеринбурге — около 537 мм. Влажность воздуха за год составляет около 71 %, от 57 % в мае до 79 % в декабре—январе.</w:t>
            </w:r>
            <w:r>
              <w:rPr>
                <w:rStyle w:val="eop"/>
                <w:color w:val="000000"/>
              </w:rPr>
              <w:t> </w:t>
            </w:r>
          </w:p>
        </w:tc>
      </w:tr>
      <w:tr w:rsidR="00DD7BAE">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DD7BAE" w:rsidRDefault="00DD7BAE">
            <w:pPr>
              <w:pStyle w:val="paragraph"/>
              <w:spacing w:before="0" w:beforeAutospacing="0" w:after="0" w:afterAutospacing="0"/>
              <w:jc w:val="center"/>
              <w:rPr>
                <w:rFonts w:ascii="Segoe UI" w:hAnsi="Segoe UI" w:cs="Segoe UI"/>
                <w:sz w:val="15"/>
                <w:szCs w:val="15"/>
              </w:rPr>
            </w:pPr>
            <w:r>
              <w:rPr>
                <w:rStyle w:val="normaltextrun"/>
              </w:rPr>
              <w:t>11.</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DD7BAE" w:rsidRDefault="00DD7BAE">
            <w:pPr>
              <w:pStyle w:val="paragraph"/>
              <w:spacing w:before="0" w:beforeAutospacing="0" w:after="0" w:afterAutospacing="0"/>
              <w:rPr>
                <w:rFonts w:ascii="Segoe UI" w:hAnsi="Segoe UI" w:cs="Segoe UI"/>
                <w:sz w:val="15"/>
                <w:szCs w:val="15"/>
              </w:rPr>
            </w:pPr>
            <w:r>
              <w:rPr>
                <w:rStyle w:val="normaltextrun"/>
              </w:rPr>
              <w:t>Условия организации Работ</w:t>
            </w:r>
            <w:r>
              <w:rPr>
                <w:rStyle w:val="eop"/>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DD7BAE" w:rsidRDefault="00DD7BAE">
            <w:pPr>
              <w:pStyle w:val="paragraph"/>
              <w:spacing w:before="0" w:beforeAutospacing="0" w:after="0" w:afterAutospacing="0"/>
              <w:jc w:val="both"/>
              <w:rPr>
                <w:rFonts w:ascii="Segoe UI" w:hAnsi="Segoe UI" w:cs="Segoe UI"/>
                <w:sz w:val="15"/>
                <w:szCs w:val="15"/>
              </w:rPr>
            </w:pPr>
            <w:r>
              <w:rPr>
                <w:rStyle w:val="normaltextrun"/>
              </w:rPr>
              <w:t>11.1.Обязанности Подрядчика.</w:t>
            </w:r>
            <w:r>
              <w:rPr>
                <w:rStyle w:val="eop"/>
              </w:rPr>
              <w:t> </w:t>
            </w:r>
          </w:p>
          <w:p w:rsidR="00DD7BAE" w:rsidRDefault="00DD7BAE" w:rsidP="002D69DE">
            <w:pPr>
              <w:pStyle w:val="paragraph"/>
              <w:numPr>
                <w:ilvl w:val="0"/>
                <w:numId w:val="25"/>
              </w:numPr>
              <w:spacing w:before="0" w:beforeAutospacing="0" w:after="0" w:afterAutospacing="0"/>
              <w:jc w:val="both"/>
            </w:pPr>
            <w:r>
              <w:rPr>
                <w:rStyle w:val="normaltextrun"/>
              </w:rPr>
              <w:t>Привлечь к выполнению работ квалифицирова</w:t>
            </w:r>
            <w:r>
              <w:rPr>
                <w:rStyle w:val="normaltextrun"/>
              </w:rPr>
              <w:t>н</w:t>
            </w:r>
            <w:r>
              <w:rPr>
                <w:rStyle w:val="normaltextrun"/>
              </w:rPr>
              <w:t xml:space="preserve">ный персонал, который должен иметь </w:t>
            </w:r>
            <w:r>
              <w:t xml:space="preserve">необходимую квалификацию, знания и опыт для выполнения работ, </w:t>
            </w:r>
            <w:r>
              <w:rPr>
                <w:rStyle w:val="normaltextrun"/>
              </w:rPr>
              <w:t>с предоставлением  докуме</w:t>
            </w:r>
            <w:r>
              <w:rPr>
                <w:rStyle w:val="normaltextrun"/>
              </w:rPr>
              <w:t>н</w:t>
            </w:r>
            <w:r>
              <w:rPr>
                <w:rStyle w:val="normaltextrun"/>
              </w:rPr>
              <w:t>тов, подтверждающих квалификацию.</w:t>
            </w:r>
          </w:p>
          <w:p w:rsidR="00DD7BAE" w:rsidRDefault="00DD7BAE" w:rsidP="002D69DE">
            <w:pPr>
              <w:pStyle w:val="paragraph"/>
              <w:numPr>
                <w:ilvl w:val="0"/>
                <w:numId w:val="25"/>
              </w:numPr>
              <w:spacing w:before="0" w:beforeAutospacing="0" w:after="0" w:afterAutospacing="0"/>
              <w:jc w:val="both"/>
            </w:pPr>
            <w:r>
              <w:rPr>
                <w:rStyle w:val="normaltextrun"/>
              </w:rPr>
              <w:t>Охрана и содержание Строительной площадки;</w:t>
            </w:r>
          </w:p>
          <w:p w:rsidR="00DD7BAE" w:rsidRDefault="00DD7BAE" w:rsidP="002D69DE">
            <w:pPr>
              <w:pStyle w:val="paragraph"/>
              <w:numPr>
                <w:ilvl w:val="0"/>
                <w:numId w:val="25"/>
              </w:numPr>
              <w:spacing w:before="0" w:beforeAutospacing="0" w:after="0" w:afterAutospacing="0"/>
              <w:jc w:val="both"/>
            </w:pPr>
            <w:r>
              <w:rPr>
                <w:rStyle w:val="normaltextrun"/>
              </w:rPr>
              <w:t>Обеспечение Строительной площадки  электр</w:t>
            </w:r>
            <w:r>
              <w:rPr>
                <w:rStyle w:val="normaltextrun"/>
              </w:rPr>
              <w:t>о</w:t>
            </w:r>
            <w:r>
              <w:rPr>
                <w:rStyle w:val="normaltextrun"/>
              </w:rPr>
              <w:t>снабжением;</w:t>
            </w:r>
            <w:r>
              <w:rPr>
                <w:rStyle w:val="eop"/>
              </w:rPr>
              <w:t> </w:t>
            </w:r>
          </w:p>
          <w:p w:rsidR="00DD7BAE" w:rsidRDefault="00DD7BAE" w:rsidP="002D69DE">
            <w:pPr>
              <w:pStyle w:val="paragraph"/>
              <w:numPr>
                <w:ilvl w:val="0"/>
                <w:numId w:val="25"/>
              </w:numPr>
              <w:spacing w:before="0" w:beforeAutospacing="0" w:after="0" w:afterAutospacing="0"/>
              <w:jc w:val="both"/>
            </w:pPr>
            <w:r>
              <w:rPr>
                <w:rStyle w:val="normaltextrun"/>
              </w:rPr>
              <w:t>Передислокация строительной техники к месту проведения Работ;</w:t>
            </w:r>
            <w:r>
              <w:rPr>
                <w:rStyle w:val="eop"/>
              </w:rPr>
              <w:t> </w:t>
            </w:r>
          </w:p>
          <w:p w:rsidR="00DD7BAE" w:rsidRDefault="00DD7BAE" w:rsidP="002D69DE">
            <w:pPr>
              <w:pStyle w:val="paragraph"/>
              <w:numPr>
                <w:ilvl w:val="0"/>
                <w:numId w:val="25"/>
              </w:numPr>
              <w:spacing w:before="0" w:beforeAutospacing="0" w:after="0" w:afterAutospacing="0"/>
              <w:jc w:val="both"/>
              <w:rPr>
                <w:rStyle w:val="eop"/>
              </w:rPr>
            </w:pPr>
            <w:r>
              <w:rPr>
                <w:rStyle w:val="normaltextrun"/>
              </w:rPr>
              <w:t>Перевозка Персонала Подрядчика к месту пров</w:t>
            </w:r>
            <w:r>
              <w:rPr>
                <w:rStyle w:val="normaltextrun"/>
              </w:rPr>
              <w:t>е</w:t>
            </w:r>
            <w:r>
              <w:rPr>
                <w:rStyle w:val="normaltextrun"/>
              </w:rPr>
              <w:t>дения Работ и обратно, организация проживания, питания, медицинского обслуживания персонала, вахтовые затраты.</w:t>
            </w:r>
            <w:r>
              <w:rPr>
                <w:rStyle w:val="eop"/>
              </w:rPr>
              <w:t> </w:t>
            </w:r>
          </w:p>
          <w:p w:rsidR="00DD7BAE" w:rsidRDefault="00DD7BAE">
            <w:pPr>
              <w:keepNext/>
              <w:widowControl w:val="0"/>
              <w:contextualSpacing/>
              <w:jc w:val="both"/>
            </w:pPr>
            <w:r>
              <w:t>11.2. Обязанности Заказчика:</w:t>
            </w:r>
          </w:p>
          <w:p w:rsidR="00DD7BAE" w:rsidRDefault="00DD7BAE" w:rsidP="002D69DE">
            <w:pPr>
              <w:keepNext/>
              <w:widowControl w:val="0"/>
              <w:numPr>
                <w:ilvl w:val="0"/>
                <w:numId w:val="26"/>
              </w:numPr>
              <w:suppressAutoHyphens w:val="0"/>
              <w:contextualSpacing/>
              <w:jc w:val="both"/>
            </w:pPr>
            <w:r>
              <w:t>Обеспечение доступа к месту проведения работ;</w:t>
            </w:r>
          </w:p>
          <w:p w:rsidR="00DD7BAE" w:rsidRDefault="00DD7BAE" w:rsidP="002D69DE">
            <w:pPr>
              <w:pStyle w:val="paragraph"/>
              <w:numPr>
                <w:ilvl w:val="0"/>
                <w:numId w:val="26"/>
              </w:numPr>
              <w:spacing w:before="0" w:beforeAutospacing="0" w:after="0" w:afterAutospacing="0"/>
              <w:jc w:val="both"/>
            </w:pPr>
            <w:r>
              <w:t>Освобождение места проведения работ от конте</w:t>
            </w:r>
            <w:r>
              <w:t>й</w:t>
            </w:r>
            <w:r>
              <w:t>неров, ГПМ мешающих выполнению работ.</w:t>
            </w:r>
          </w:p>
        </w:tc>
      </w:tr>
      <w:tr w:rsidR="00DD7BAE">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DD7BAE" w:rsidRDefault="00DD7BAE">
            <w:pPr>
              <w:pStyle w:val="paragraph"/>
              <w:spacing w:before="0" w:beforeAutospacing="0" w:after="0" w:afterAutospacing="0"/>
              <w:jc w:val="center"/>
              <w:rPr>
                <w:rFonts w:ascii="Segoe UI" w:hAnsi="Segoe UI" w:cs="Segoe UI"/>
                <w:sz w:val="15"/>
                <w:szCs w:val="15"/>
              </w:rPr>
            </w:pPr>
            <w:r>
              <w:rPr>
                <w:rStyle w:val="normaltextrun"/>
              </w:rPr>
              <w:t>12.</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DD7BAE" w:rsidRDefault="00DD7BAE">
            <w:pPr>
              <w:pStyle w:val="paragraph"/>
              <w:spacing w:before="0" w:beforeAutospacing="0" w:after="0" w:afterAutospacing="0"/>
              <w:rPr>
                <w:rFonts w:ascii="Segoe UI" w:hAnsi="Segoe UI" w:cs="Segoe UI"/>
                <w:sz w:val="15"/>
                <w:szCs w:val="15"/>
              </w:rPr>
            </w:pPr>
            <w:r>
              <w:rPr>
                <w:rStyle w:val="normaltextrun"/>
              </w:rPr>
              <w:t>Требование по охране труда и промышленной безопасности.</w:t>
            </w:r>
            <w:r>
              <w:rPr>
                <w:rStyle w:val="eop"/>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DD7BAE" w:rsidRDefault="00DD7BAE">
            <w:pPr>
              <w:pStyle w:val="paragraph"/>
              <w:spacing w:before="0" w:beforeAutospacing="0" w:after="0" w:afterAutospacing="0"/>
              <w:jc w:val="both"/>
              <w:rPr>
                <w:rFonts w:ascii="Segoe UI" w:hAnsi="Segoe UI" w:cs="Segoe UI"/>
                <w:sz w:val="15"/>
                <w:szCs w:val="15"/>
              </w:rPr>
            </w:pPr>
            <w:r>
              <w:rPr>
                <w:rStyle w:val="normaltextrun"/>
              </w:rPr>
              <w:t>12.1. Обязанности Подрядчика.</w:t>
            </w:r>
            <w:r>
              <w:rPr>
                <w:rStyle w:val="eop"/>
              </w:rPr>
              <w:t> </w:t>
            </w:r>
          </w:p>
          <w:p w:rsidR="00DD7BAE" w:rsidRDefault="00DD7BAE" w:rsidP="002D69DE">
            <w:pPr>
              <w:pStyle w:val="paragraph"/>
              <w:numPr>
                <w:ilvl w:val="0"/>
                <w:numId w:val="27"/>
              </w:numPr>
              <w:spacing w:before="0" w:beforeAutospacing="0" w:after="0" w:afterAutospacing="0"/>
              <w:ind w:left="764" w:hanging="425"/>
              <w:jc w:val="both"/>
            </w:pPr>
            <w:r>
              <w:rPr>
                <w:rStyle w:val="normaltextrun"/>
              </w:rPr>
              <w:t>До начала выполнения работ участок производс</w:t>
            </w:r>
            <w:r>
              <w:rPr>
                <w:rStyle w:val="normaltextrun"/>
              </w:rPr>
              <w:t>т</w:t>
            </w:r>
            <w:r>
              <w:rPr>
                <w:rStyle w:val="normaltextrun"/>
              </w:rPr>
              <w:t>ва работ оградить оградительной лентой (предупреждающей сеткой);</w:t>
            </w:r>
            <w:r>
              <w:rPr>
                <w:rStyle w:val="eop"/>
              </w:rPr>
              <w:t> </w:t>
            </w:r>
          </w:p>
          <w:p w:rsidR="00DD7BAE" w:rsidRDefault="00DD7BAE" w:rsidP="002D69DE">
            <w:pPr>
              <w:pStyle w:val="paragraph"/>
              <w:numPr>
                <w:ilvl w:val="0"/>
                <w:numId w:val="27"/>
              </w:numPr>
              <w:spacing w:before="0" w:beforeAutospacing="0" w:after="0" w:afterAutospacing="0"/>
              <w:ind w:left="764" w:hanging="425"/>
              <w:jc w:val="both"/>
            </w:pPr>
            <w:r>
              <w:rPr>
                <w:rStyle w:val="normaltextrun"/>
              </w:rPr>
              <w:t xml:space="preserve">Осуществление организации безопасных условий труда  работающих и осуществление </w:t>
            </w:r>
            <w:proofErr w:type="gramStart"/>
            <w:r>
              <w:rPr>
                <w:rStyle w:val="normaltextrun"/>
              </w:rPr>
              <w:t>контроля за</w:t>
            </w:r>
            <w:proofErr w:type="gramEnd"/>
            <w:r>
              <w:rPr>
                <w:rStyle w:val="normaltextrun"/>
              </w:rPr>
              <w:t xml:space="preserve"> соблюдением мер безопасности, применением средств индивидуальной защиты, соблюдением технологической и трудовой дисциплины;</w:t>
            </w:r>
            <w:r>
              <w:rPr>
                <w:rStyle w:val="eop"/>
              </w:rPr>
              <w:t> </w:t>
            </w:r>
          </w:p>
          <w:p w:rsidR="00DD7BAE" w:rsidRDefault="00DD7BAE" w:rsidP="002D69DE">
            <w:pPr>
              <w:pStyle w:val="paragraph"/>
              <w:numPr>
                <w:ilvl w:val="0"/>
                <w:numId w:val="27"/>
              </w:numPr>
              <w:spacing w:before="0" w:beforeAutospacing="0" w:after="0" w:afterAutospacing="0"/>
              <w:ind w:left="764" w:hanging="425"/>
              <w:jc w:val="both"/>
            </w:pPr>
            <w:r>
              <w:rPr>
                <w:rStyle w:val="normaltextrun"/>
              </w:rPr>
              <w:t xml:space="preserve">Обеспечение всех работников </w:t>
            </w:r>
            <w:proofErr w:type="gramStart"/>
            <w:r>
              <w:rPr>
                <w:rStyle w:val="normaltextrun"/>
              </w:rPr>
              <w:t>спец</w:t>
            </w:r>
            <w:proofErr w:type="gramEnd"/>
            <w:r>
              <w:rPr>
                <w:rStyle w:val="normaltextrun"/>
              </w:rPr>
              <w:t>. одеждой и СИЗ в соответствии с отраслевыми нормами в</w:t>
            </w:r>
            <w:r>
              <w:rPr>
                <w:rStyle w:val="normaltextrun"/>
              </w:rPr>
              <w:t>ы</w:t>
            </w:r>
            <w:r>
              <w:rPr>
                <w:rStyle w:val="normaltextrun"/>
              </w:rPr>
              <w:t>дачи спец. одежды и СИЗ.</w:t>
            </w:r>
            <w:r>
              <w:rPr>
                <w:rStyle w:val="eop"/>
              </w:rPr>
              <w:t> </w:t>
            </w:r>
          </w:p>
          <w:p w:rsidR="00DD7BAE" w:rsidRDefault="00DD7BAE">
            <w:pPr>
              <w:pStyle w:val="paragraph"/>
              <w:spacing w:before="0" w:beforeAutospacing="0" w:after="0" w:afterAutospacing="0"/>
              <w:jc w:val="both"/>
              <w:rPr>
                <w:rFonts w:ascii="Segoe UI" w:hAnsi="Segoe UI" w:cs="Segoe UI"/>
                <w:sz w:val="15"/>
                <w:szCs w:val="15"/>
              </w:rPr>
            </w:pPr>
            <w:r>
              <w:rPr>
                <w:rStyle w:val="normaltextrun"/>
              </w:rPr>
              <w:t>12.2. Обязанности Заказчика:</w:t>
            </w:r>
            <w:r>
              <w:rPr>
                <w:rStyle w:val="eop"/>
              </w:rPr>
              <w:t> </w:t>
            </w:r>
          </w:p>
          <w:p w:rsidR="00DD7BAE" w:rsidRDefault="00DD7BAE" w:rsidP="002D69DE">
            <w:pPr>
              <w:pStyle w:val="paragraph"/>
              <w:numPr>
                <w:ilvl w:val="0"/>
                <w:numId w:val="28"/>
              </w:numPr>
              <w:spacing w:before="0" w:beforeAutospacing="0" w:after="0" w:afterAutospacing="0"/>
              <w:ind w:left="764" w:hanging="425"/>
              <w:jc w:val="both"/>
            </w:pPr>
            <w:r>
              <w:rPr>
                <w:rStyle w:val="normaltextrun"/>
              </w:rPr>
              <w:t>Проведение вводного инструктажа по охране труда.</w:t>
            </w:r>
            <w:r>
              <w:rPr>
                <w:rStyle w:val="eop"/>
              </w:rPr>
              <w:t> </w:t>
            </w:r>
          </w:p>
        </w:tc>
      </w:tr>
      <w:tr w:rsidR="00DD7BAE">
        <w:trPr>
          <w:trHeight w:val="2527"/>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DD7BAE" w:rsidRDefault="00DD7BAE">
            <w:pPr>
              <w:pStyle w:val="paragraph"/>
              <w:spacing w:before="0" w:beforeAutospacing="0" w:after="0" w:afterAutospacing="0"/>
              <w:jc w:val="center"/>
              <w:rPr>
                <w:rFonts w:ascii="Segoe UI" w:hAnsi="Segoe UI" w:cs="Segoe UI"/>
                <w:sz w:val="15"/>
                <w:szCs w:val="15"/>
              </w:rPr>
            </w:pPr>
            <w:r>
              <w:rPr>
                <w:rStyle w:val="normaltextrun"/>
              </w:rPr>
              <w:t>13.</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DD7BAE" w:rsidRDefault="00DD7BAE">
            <w:pPr>
              <w:pStyle w:val="paragraph"/>
              <w:spacing w:before="0" w:beforeAutospacing="0" w:after="0" w:afterAutospacing="0"/>
              <w:rPr>
                <w:rFonts w:ascii="Segoe UI" w:hAnsi="Segoe UI" w:cs="Segoe UI"/>
                <w:sz w:val="15"/>
                <w:szCs w:val="15"/>
              </w:rPr>
            </w:pPr>
            <w:r>
              <w:rPr>
                <w:rStyle w:val="normaltextrun"/>
              </w:rPr>
              <w:t>Требования к разработке природоохранных мер</w:t>
            </w:r>
            <w:r>
              <w:rPr>
                <w:rStyle w:val="eop"/>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DD7BAE" w:rsidRDefault="00DD7BAE">
            <w:pPr>
              <w:pStyle w:val="paragraph"/>
              <w:spacing w:before="0" w:beforeAutospacing="0" w:after="0" w:afterAutospacing="0"/>
              <w:jc w:val="both"/>
              <w:rPr>
                <w:rFonts w:ascii="Segoe UI" w:hAnsi="Segoe UI" w:cs="Segoe UI"/>
                <w:sz w:val="15"/>
                <w:szCs w:val="15"/>
              </w:rPr>
            </w:pPr>
            <w:r>
              <w:rPr>
                <w:rStyle w:val="normaltextrun"/>
              </w:rPr>
              <w:t>Обязанности Подрядчика.</w:t>
            </w:r>
            <w:r>
              <w:rPr>
                <w:rStyle w:val="eop"/>
              </w:rPr>
              <w:t> </w:t>
            </w:r>
          </w:p>
          <w:p w:rsidR="00DD7BAE" w:rsidRDefault="00DD7BAE" w:rsidP="002D69DE">
            <w:pPr>
              <w:pStyle w:val="paragraph"/>
              <w:numPr>
                <w:ilvl w:val="0"/>
                <w:numId w:val="29"/>
              </w:numPr>
              <w:spacing w:before="0" w:beforeAutospacing="0" w:after="0" w:afterAutospacing="0"/>
              <w:jc w:val="both"/>
            </w:pPr>
            <w:r>
              <w:rPr>
                <w:rStyle w:val="normaltextrun"/>
              </w:rPr>
              <w:t>Предусмотреть природоохранные мероприятия при выполнении СМР в объеме  действующих норм и правил; </w:t>
            </w:r>
            <w:r>
              <w:rPr>
                <w:rStyle w:val="eop"/>
              </w:rPr>
              <w:t> </w:t>
            </w:r>
          </w:p>
          <w:p w:rsidR="00DD7BAE" w:rsidRDefault="00DD7BAE" w:rsidP="002D69DE">
            <w:pPr>
              <w:pStyle w:val="paragraph"/>
              <w:numPr>
                <w:ilvl w:val="0"/>
                <w:numId w:val="29"/>
              </w:numPr>
              <w:spacing w:before="0" w:beforeAutospacing="0" w:after="0" w:afterAutospacing="0"/>
              <w:jc w:val="both"/>
            </w:pPr>
            <w:r>
              <w:rPr>
                <w:rStyle w:val="normaltextrun"/>
              </w:rPr>
              <w:t>Не допускать сверхнормативного скопления строительного мусора, соблюдать габариты скл</w:t>
            </w:r>
            <w:r>
              <w:rPr>
                <w:rStyle w:val="normaltextrun"/>
              </w:rPr>
              <w:t>а</w:t>
            </w:r>
            <w:r>
              <w:rPr>
                <w:rStyle w:val="normaltextrun"/>
              </w:rPr>
              <w:t>дирования, проходов и габарита приближения строений. Организовать за счет своих средств вывоз строительного мусора по мере накопления, не допуская загромождение на месте выполнения работ.</w:t>
            </w:r>
          </w:p>
        </w:tc>
      </w:tr>
      <w:tr w:rsidR="00DD7BAE">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DD7BAE" w:rsidRDefault="00DD7BAE">
            <w:pPr>
              <w:pStyle w:val="paragraph"/>
              <w:spacing w:before="0" w:beforeAutospacing="0" w:after="0" w:afterAutospacing="0"/>
              <w:jc w:val="center"/>
              <w:rPr>
                <w:rFonts w:ascii="Segoe UI" w:hAnsi="Segoe UI" w:cs="Segoe UI"/>
                <w:sz w:val="15"/>
                <w:szCs w:val="15"/>
              </w:rPr>
            </w:pPr>
            <w:r>
              <w:rPr>
                <w:rStyle w:val="normaltextrun"/>
              </w:rPr>
              <w:t>14.</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DD7BAE" w:rsidRDefault="00DD7BAE">
            <w:pPr>
              <w:pStyle w:val="paragraph"/>
              <w:spacing w:before="0" w:beforeAutospacing="0" w:after="0" w:afterAutospacing="0"/>
              <w:rPr>
                <w:rFonts w:ascii="Segoe UI" w:hAnsi="Segoe UI" w:cs="Segoe UI"/>
                <w:sz w:val="15"/>
                <w:szCs w:val="15"/>
              </w:rPr>
            </w:pPr>
            <w:r>
              <w:rPr>
                <w:rStyle w:val="normaltextrun"/>
              </w:rPr>
              <w:t>Требования к ведению СМР</w:t>
            </w:r>
            <w:r>
              <w:rPr>
                <w:rStyle w:val="eop"/>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DD7BAE" w:rsidRDefault="00DD7BAE">
            <w:pPr>
              <w:pStyle w:val="paragraph"/>
              <w:spacing w:before="0" w:beforeAutospacing="0" w:after="0" w:afterAutospacing="0"/>
              <w:jc w:val="both"/>
              <w:rPr>
                <w:rStyle w:val="normaltextrun"/>
              </w:rPr>
            </w:pPr>
            <w:r>
              <w:rPr>
                <w:rStyle w:val="normaltextrun"/>
              </w:rPr>
              <w:t>14.1. Выполняемые работы, равно как и их результат, должны соответствовать требованиям действующего законодательства Российской Федерации, с соблюдением правил противопожарной безопасности и действующих нормативных документов, строительных норм и правил (</w:t>
            </w:r>
            <w:proofErr w:type="spellStart"/>
            <w:r>
              <w:rPr>
                <w:rStyle w:val="normaltextrun"/>
              </w:rPr>
              <w:t>СНиП</w:t>
            </w:r>
            <w:proofErr w:type="spellEnd"/>
            <w:r>
              <w:rPr>
                <w:rStyle w:val="normaltextrun"/>
              </w:rPr>
              <w:t>), государственных стандартов (ГОСТ), технич</w:t>
            </w:r>
            <w:r>
              <w:rPr>
                <w:rStyle w:val="normaltextrun"/>
              </w:rPr>
              <w:t>е</w:t>
            </w:r>
            <w:r>
              <w:rPr>
                <w:rStyle w:val="normaltextrun"/>
              </w:rPr>
              <w:t xml:space="preserve">ских регламентов, с учётом условий по обеспечению промышленной и экологической безопасности, охраны труда и техники безопасности, в том числе: </w:t>
            </w:r>
          </w:p>
          <w:p w:rsidR="00DD7BAE" w:rsidRDefault="00DD7BAE" w:rsidP="002D69DE">
            <w:pPr>
              <w:pStyle w:val="paragraph"/>
              <w:numPr>
                <w:ilvl w:val="0"/>
                <w:numId w:val="30"/>
              </w:numPr>
              <w:spacing w:before="0" w:beforeAutospacing="0" w:after="0" w:afterAutospacing="0"/>
              <w:jc w:val="both"/>
              <w:rPr>
                <w:rStyle w:val="normaltextrun"/>
              </w:rPr>
            </w:pPr>
            <w:r>
              <w:t>СП 76.13330.2016 "Электротехнические устройс</w:t>
            </w:r>
            <w:r>
              <w:t>т</w:t>
            </w:r>
            <w:r>
              <w:t>ва"</w:t>
            </w:r>
            <w:r>
              <w:rPr>
                <w:rStyle w:val="normaltextrun"/>
              </w:rPr>
              <w:t xml:space="preserve">; </w:t>
            </w:r>
          </w:p>
          <w:p w:rsidR="00DD7BAE" w:rsidRDefault="00DD7BAE" w:rsidP="002D69DE">
            <w:pPr>
              <w:pStyle w:val="paragraph"/>
              <w:numPr>
                <w:ilvl w:val="0"/>
                <w:numId w:val="30"/>
              </w:numPr>
              <w:spacing w:before="0" w:beforeAutospacing="0" w:after="0" w:afterAutospacing="0"/>
              <w:jc w:val="both"/>
              <w:rPr>
                <w:rStyle w:val="normaltextrun"/>
              </w:rPr>
            </w:pPr>
            <w:proofErr w:type="spellStart"/>
            <w:r>
              <w:rPr>
                <w:rStyle w:val="normaltextrun"/>
              </w:rPr>
              <w:t>СНиП</w:t>
            </w:r>
            <w:proofErr w:type="spellEnd"/>
            <w:r>
              <w:rPr>
                <w:rStyle w:val="normaltextrun"/>
              </w:rPr>
              <w:t xml:space="preserve"> 12-03-99 «БЕЗОПАСНОСТЬ ТРУДА В СТРОИТЕЛЬСТВЕ»;</w:t>
            </w:r>
          </w:p>
          <w:p w:rsidR="00DD7BAE" w:rsidRDefault="00DD7BAE" w:rsidP="002D69DE">
            <w:pPr>
              <w:pStyle w:val="paragraph"/>
              <w:numPr>
                <w:ilvl w:val="0"/>
                <w:numId w:val="30"/>
              </w:numPr>
              <w:spacing w:before="0" w:beforeAutospacing="0" w:after="0" w:afterAutospacing="0"/>
              <w:jc w:val="both"/>
              <w:rPr>
                <w:rStyle w:val="normaltextrun"/>
              </w:rPr>
            </w:pPr>
            <w:r>
              <w:rPr>
                <w:rStyle w:val="normaltextrun"/>
              </w:rPr>
              <w:t>ГОСТ 3345-76 «КАБЕЛИ, ПРОВОДА И ШНУРЫ Метод определения электрического сопротивл</w:t>
            </w:r>
            <w:r>
              <w:rPr>
                <w:rStyle w:val="normaltextrun"/>
              </w:rPr>
              <w:t>е</w:t>
            </w:r>
            <w:r>
              <w:rPr>
                <w:rStyle w:val="normaltextrun"/>
              </w:rPr>
              <w:t>ния изоляции».</w:t>
            </w:r>
          </w:p>
          <w:p w:rsidR="00DD7BAE" w:rsidRDefault="00DD7BAE">
            <w:pPr>
              <w:pStyle w:val="paragraph"/>
              <w:spacing w:before="0" w:beforeAutospacing="0" w:after="0" w:afterAutospacing="0"/>
              <w:jc w:val="both"/>
            </w:pPr>
            <w:r>
              <w:rPr>
                <w:rStyle w:val="normaltextrun"/>
              </w:rPr>
              <w:t xml:space="preserve">14.2. Поставляемый на объект Кабель силовой с медными жилами </w:t>
            </w:r>
            <w:proofErr w:type="spellStart"/>
            <w:r>
              <w:rPr>
                <w:rStyle w:val="normaltextrun"/>
              </w:rPr>
              <w:t>ВБШВнг</w:t>
            </w:r>
            <w:proofErr w:type="spellEnd"/>
            <w:r>
              <w:rPr>
                <w:rStyle w:val="normaltextrun"/>
              </w:rPr>
              <w:t xml:space="preserve"> (А) 4Х240   должен быть изготовлен в соответствии с ГОСТ 31996-2012 «</w:t>
            </w:r>
            <w:r>
              <w:t>Кабели силовые с пластмассовой изоляцией на номинальное напряжение 0,66; 1 и 3 кВ. Общие технические условия», или ТУ со ссылкой на указанный ГОСТ;</w:t>
            </w:r>
          </w:p>
          <w:p w:rsidR="00DD7BAE" w:rsidRDefault="00DD7BAE">
            <w:pPr>
              <w:pStyle w:val="paragraph"/>
              <w:spacing w:before="0" w:beforeAutospacing="0" w:after="0" w:afterAutospacing="0"/>
              <w:jc w:val="both"/>
            </w:pPr>
            <w:r>
              <w:rPr>
                <w:rStyle w:val="normaltextrun"/>
              </w:rPr>
              <w:t>14.3. Все работы выполняются с использованием мат</w:t>
            </w:r>
            <w:r>
              <w:rPr>
                <w:rStyle w:val="normaltextrun"/>
              </w:rPr>
              <w:t>е</w:t>
            </w:r>
            <w:r>
              <w:rPr>
                <w:rStyle w:val="normaltextrun"/>
              </w:rPr>
              <w:t>риалов и оборудования Подрядчика, применяемые материалы должны соответствовать стандартам РФ и иметь сертификаты;</w:t>
            </w:r>
            <w:r>
              <w:rPr>
                <w:rStyle w:val="eop"/>
              </w:rPr>
              <w:t> </w:t>
            </w:r>
          </w:p>
          <w:p w:rsidR="00DD7BAE" w:rsidRDefault="00DD7BAE">
            <w:pPr>
              <w:pStyle w:val="paragraph"/>
              <w:spacing w:before="0" w:beforeAutospacing="0" w:after="0" w:afterAutospacing="0"/>
              <w:jc w:val="both"/>
              <w:rPr>
                <w:rFonts w:ascii="Segoe UI" w:hAnsi="Segoe UI" w:cs="Segoe UI"/>
                <w:sz w:val="15"/>
                <w:szCs w:val="15"/>
              </w:rPr>
            </w:pPr>
            <w:r>
              <w:rPr>
                <w:rStyle w:val="normaltextrun"/>
              </w:rPr>
              <w:t>14.4. Подрядчик обязан обеспечить сохранность наход</w:t>
            </w:r>
            <w:r>
              <w:rPr>
                <w:rStyle w:val="normaltextrun"/>
              </w:rPr>
              <w:t>я</w:t>
            </w:r>
            <w:r>
              <w:rPr>
                <w:rStyle w:val="normaltextrun"/>
              </w:rPr>
              <w:t>щихся на объекте материалов, изделий, конструкций, оборудования;</w:t>
            </w:r>
            <w:r>
              <w:rPr>
                <w:rStyle w:val="eop"/>
              </w:rPr>
              <w:t> </w:t>
            </w:r>
          </w:p>
          <w:p w:rsidR="00DD7BAE" w:rsidRDefault="00DD7BAE">
            <w:pPr>
              <w:pStyle w:val="paragraph"/>
              <w:spacing w:before="0" w:beforeAutospacing="0" w:after="0" w:afterAutospacing="0"/>
              <w:jc w:val="both"/>
              <w:rPr>
                <w:rFonts w:ascii="Segoe UI" w:hAnsi="Segoe UI" w:cs="Segoe UI"/>
                <w:sz w:val="15"/>
                <w:szCs w:val="15"/>
              </w:rPr>
            </w:pPr>
            <w:r>
              <w:rPr>
                <w:rStyle w:val="normaltextrun"/>
              </w:rPr>
              <w:t>14.5. Подрядчик должен иметь возможность обеспеч</w:t>
            </w:r>
            <w:r>
              <w:rPr>
                <w:rStyle w:val="normaltextrun"/>
              </w:rPr>
              <w:t>и</w:t>
            </w:r>
            <w:r>
              <w:rPr>
                <w:rStyle w:val="normaltextrun"/>
              </w:rPr>
              <w:t>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r>
              <w:rPr>
                <w:rStyle w:val="eop"/>
              </w:rPr>
              <w:t> </w:t>
            </w:r>
          </w:p>
          <w:p w:rsidR="00DD7BAE" w:rsidRDefault="00DD7BAE">
            <w:pPr>
              <w:pStyle w:val="paragraph"/>
              <w:spacing w:before="0" w:beforeAutospacing="0" w:after="0" w:afterAutospacing="0"/>
              <w:jc w:val="both"/>
              <w:rPr>
                <w:rFonts w:ascii="Segoe UI" w:hAnsi="Segoe UI" w:cs="Segoe UI"/>
                <w:sz w:val="15"/>
                <w:szCs w:val="15"/>
              </w:rPr>
            </w:pPr>
            <w:r>
              <w:rPr>
                <w:rStyle w:val="normaltextrun"/>
              </w:rPr>
              <w:t>14.6. Работы должны выполняться Подрядчиком с обеспечением необходимых противопожарных мер</w:t>
            </w:r>
            <w:r>
              <w:rPr>
                <w:rStyle w:val="normaltextrun"/>
              </w:rPr>
              <w:t>о</w:t>
            </w:r>
            <w:r>
              <w:rPr>
                <w:rStyle w:val="normaltextrun"/>
              </w:rPr>
              <w:t xml:space="preserve">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rStyle w:val="normaltextrun"/>
              </w:rPr>
              <w:t>электробезопасности</w:t>
            </w:r>
            <w:proofErr w:type="spellEnd"/>
            <w:r>
              <w:rPr>
                <w:rStyle w:val="normaltextrun"/>
              </w:rPr>
              <w:t>, соблюдением памятки по безопасности при нахождении на территории контейнерного терминала;</w:t>
            </w:r>
            <w:r>
              <w:rPr>
                <w:rStyle w:val="eop"/>
              </w:rPr>
              <w:t> </w:t>
            </w:r>
          </w:p>
          <w:p w:rsidR="00DD7BAE" w:rsidRDefault="00DD7BAE">
            <w:pPr>
              <w:pStyle w:val="paragraph"/>
              <w:spacing w:before="0" w:beforeAutospacing="0" w:after="0" w:afterAutospacing="0"/>
              <w:jc w:val="both"/>
              <w:rPr>
                <w:rStyle w:val="eop"/>
              </w:rPr>
            </w:pPr>
            <w:r>
              <w:rPr>
                <w:rStyle w:val="normaltextrun"/>
              </w:rPr>
              <w:t>14.7.</w:t>
            </w:r>
            <w:r>
              <w:rPr>
                <w:rStyle w:val="eop"/>
              </w:rPr>
              <w:t>Работы производятся на открытых производстве</w:t>
            </w:r>
            <w:r>
              <w:rPr>
                <w:rStyle w:val="eop"/>
              </w:rPr>
              <w:t>н</w:t>
            </w:r>
            <w:r>
              <w:rPr>
                <w:rStyle w:val="eop"/>
              </w:rPr>
              <w:t>ных площадках, в стесненных условиях: с наличием в зоне производства работ движения технологического транспорта, грузоподъемных механизмов, специализир</w:t>
            </w:r>
            <w:r>
              <w:rPr>
                <w:rStyle w:val="eop"/>
              </w:rPr>
              <w:t>о</w:t>
            </w:r>
            <w:r>
              <w:rPr>
                <w:rStyle w:val="eop"/>
              </w:rPr>
              <w:t>ванной техники, автотранспортных средств</w:t>
            </w:r>
            <w:r>
              <w:rPr>
                <w:rStyle w:val="normaltextrun"/>
              </w:rPr>
              <w:t>;</w:t>
            </w:r>
          </w:p>
          <w:p w:rsidR="00DD7BAE" w:rsidRDefault="00DD7BAE">
            <w:pPr>
              <w:pStyle w:val="paragraph"/>
              <w:spacing w:before="0" w:beforeAutospacing="0" w:after="0" w:afterAutospacing="0"/>
              <w:jc w:val="both"/>
              <w:rPr>
                <w:rStyle w:val="eop"/>
              </w:rPr>
            </w:pPr>
            <w:r>
              <w:rPr>
                <w:rStyle w:val="eop"/>
              </w:rPr>
              <w:t xml:space="preserve">14.8. Обеспечение сохранности инженерных сетей, попадающих в зону проведения работ. Точное место трассы инженерных сетей установить </w:t>
            </w:r>
            <w:proofErr w:type="spellStart"/>
            <w:r>
              <w:rPr>
                <w:rStyle w:val="eop"/>
              </w:rPr>
              <w:t>шурфлением</w:t>
            </w:r>
            <w:proofErr w:type="spellEnd"/>
            <w:r>
              <w:rPr>
                <w:rStyle w:val="eop"/>
              </w:rPr>
              <w:t xml:space="preserve"> в присутствии представителей Уральского филиала ПАО «ТрансКонтейнер»;</w:t>
            </w:r>
          </w:p>
          <w:p w:rsidR="00DD7BAE" w:rsidRDefault="00DD7BAE">
            <w:pPr>
              <w:pStyle w:val="paragraph"/>
              <w:spacing w:before="0" w:beforeAutospacing="0" w:after="0" w:afterAutospacing="0"/>
              <w:jc w:val="both"/>
              <w:rPr>
                <w:rStyle w:val="eop"/>
              </w:rPr>
            </w:pPr>
            <w:r>
              <w:rPr>
                <w:rStyle w:val="eop"/>
              </w:rPr>
              <w:t xml:space="preserve">14.9. Согласовать выполнение работ по проколу </w:t>
            </w:r>
            <w:proofErr w:type="gramStart"/>
            <w:r>
              <w:rPr>
                <w:rStyle w:val="eop"/>
              </w:rPr>
              <w:t>под ж</w:t>
            </w:r>
            <w:proofErr w:type="gramEnd"/>
            <w:r>
              <w:rPr>
                <w:rStyle w:val="eop"/>
              </w:rPr>
              <w:t>/</w:t>
            </w:r>
            <w:proofErr w:type="spellStart"/>
            <w:r>
              <w:rPr>
                <w:rStyle w:val="eop"/>
              </w:rPr>
              <w:t>д</w:t>
            </w:r>
            <w:proofErr w:type="spellEnd"/>
            <w:r>
              <w:rPr>
                <w:rStyle w:val="eop"/>
              </w:rPr>
              <w:t xml:space="preserve"> путями с причастными подразделениями ОАО «РЖД» (при необходимости).</w:t>
            </w:r>
          </w:p>
          <w:p w:rsidR="00DD7BAE" w:rsidRDefault="00DD7BAE">
            <w:pPr>
              <w:pStyle w:val="paragraph"/>
              <w:spacing w:before="0" w:beforeAutospacing="0" w:after="0" w:afterAutospacing="0"/>
              <w:jc w:val="both"/>
            </w:pPr>
            <w:r>
              <w:rPr>
                <w:rStyle w:val="eop"/>
              </w:rPr>
              <w:t>14.10</w:t>
            </w:r>
            <w:proofErr w:type="gramStart"/>
            <w:r>
              <w:rPr>
                <w:rStyle w:val="eop"/>
              </w:rPr>
              <w:t xml:space="preserve"> П</w:t>
            </w:r>
            <w:proofErr w:type="gramEnd"/>
            <w:r>
              <w:rPr>
                <w:rStyle w:val="eop"/>
              </w:rPr>
              <w:t>еред проведением работ и закупкой материалов согласовать с Заказчиком схему прокладки кабеля, с указанием протяженности, определить участок прокола и объем демонтажных работ.</w:t>
            </w:r>
          </w:p>
        </w:tc>
      </w:tr>
      <w:tr w:rsidR="00DD7BAE">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DD7BAE" w:rsidRDefault="00DD7BAE">
            <w:pPr>
              <w:pStyle w:val="paragraph"/>
              <w:spacing w:before="0" w:beforeAutospacing="0" w:after="0" w:afterAutospacing="0"/>
              <w:jc w:val="center"/>
              <w:rPr>
                <w:rFonts w:ascii="Segoe UI" w:hAnsi="Segoe UI" w:cs="Segoe UI"/>
                <w:sz w:val="15"/>
                <w:szCs w:val="15"/>
              </w:rPr>
            </w:pPr>
            <w:r>
              <w:rPr>
                <w:rStyle w:val="normaltextrun"/>
              </w:rPr>
              <w:t>15.</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DD7BAE" w:rsidRDefault="00DD7BAE">
            <w:pPr>
              <w:pStyle w:val="paragraph"/>
              <w:spacing w:before="0" w:beforeAutospacing="0" w:after="0" w:afterAutospacing="0"/>
              <w:rPr>
                <w:rFonts w:ascii="Segoe UI" w:hAnsi="Segoe UI" w:cs="Segoe UI"/>
                <w:sz w:val="15"/>
                <w:szCs w:val="15"/>
              </w:rPr>
            </w:pPr>
            <w:r>
              <w:rPr>
                <w:rStyle w:val="normaltextrun"/>
              </w:rPr>
              <w:t>Требования к оформл</w:t>
            </w:r>
            <w:r>
              <w:rPr>
                <w:rStyle w:val="normaltextrun"/>
              </w:rPr>
              <w:t>е</w:t>
            </w:r>
            <w:r>
              <w:rPr>
                <w:rStyle w:val="normaltextrun"/>
              </w:rPr>
              <w:t>нию документов</w:t>
            </w:r>
            <w:r>
              <w:rPr>
                <w:rStyle w:val="eop"/>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DD7BAE" w:rsidRDefault="00DD7BAE">
            <w:pPr>
              <w:pStyle w:val="paragraph"/>
              <w:spacing w:before="0" w:beforeAutospacing="0" w:after="0" w:afterAutospacing="0"/>
              <w:jc w:val="both"/>
              <w:rPr>
                <w:rFonts w:ascii="Segoe UI" w:hAnsi="Segoe UI" w:cs="Segoe UI"/>
                <w:sz w:val="15"/>
                <w:szCs w:val="15"/>
              </w:rPr>
            </w:pPr>
            <w:r>
              <w:rPr>
                <w:rStyle w:val="normaltextrun"/>
              </w:rPr>
              <w:t>15.1. Обязанности Подрядчика:</w:t>
            </w:r>
            <w:r>
              <w:rPr>
                <w:rStyle w:val="eop"/>
              </w:rPr>
              <w:t> </w:t>
            </w:r>
          </w:p>
          <w:p w:rsidR="00DD7BAE" w:rsidRDefault="00DD7BAE" w:rsidP="002D69DE">
            <w:pPr>
              <w:pStyle w:val="paragraph"/>
              <w:numPr>
                <w:ilvl w:val="0"/>
                <w:numId w:val="31"/>
              </w:numPr>
              <w:spacing w:before="0" w:beforeAutospacing="0" w:after="0" w:afterAutospacing="0"/>
              <w:jc w:val="both"/>
            </w:pPr>
            <w:r>
              <w:rPr>
                <w:rStyle w:val="normaltextrun"/>
              </w:rPr>
              <w:t>Предоставить приказ о назначении руководителя Работ на Объекте; </w:t>
            </w:r>
            <w:r>
              <w:rPr>
                <w:rStyle w:val="eop"/>
              </w:rPr>
              <w:t> </w:t>
            </w:r>
          </w:p>
          <w:p w:rsidR="00DD7BAE" w:rsidRDefault="00DD7BAE" w:rsidP="002D69DE">
            <w:pPr>
              <w:pStyle w:val="paragraph"/>
              <w:numPr>
                <w:ilvl w:val="0"/>
                <w:numId w:val="31"/>
              </w:numPr>
              <w:spacing w:before="0" w:beforeAutospacing="0" w:after="0" w:afterAutospacing="0"/>
              <w:jc w:val="both"/>
            </w:pPr>
            <w:r>
              <w:rPr>
                <w:rStyle w:val="normaltextrun"/>
              </w:rPr>
              <w:t>Предоставить приказ о назначении ответственного лица по объекту за пожарную безопасность и те</w:t>
            </w:r>
            <w:r>
              <w:rPr>
                <w:rStyle w:val="normaltextrun"/>
              </w:rPr>
              <w:t>х</w:t>
            </w:r>
            <w:r>
              <w:rPr>
                <w:rStyle w:val="normaltextrun"/>
              </w:rPr>
              <w:t>нику безопасности и до начала работ;</w:t>
            </w:r>
            <w:r>
              <w:rPr>
                <w:rStyle w:val="eop"/>
              </w:rPr>
              <w:t> </w:t>
            </w:r>
          </w:p>
          <w:p w:rsidR="00DD7BAE" w:rsidRDefault="00DD7BAE" w:rsidP="002D69DE">
            <w:pPr>
              <w:pStyle w:val="paragraph"/>
              <w:numPr>
                <w:ilvl w:val="0"/>
                <w:numId w:val="31"/>
              </w:numPr>
              <w:spacing w:before="0" w:beforeAutospacing="0" w:after="0" w:afterAutospacing="0"/>
              <w:jc w:val="both"/>
            </w:pPr>
            <w:r>
              <w:rPr>
                <w:rStyle w:val="normaltextrun"/>
              </w:rPr>
              <w:t>-Предоставить приказ о назначении лица ответс</w:t>
            </w:r>
            <w:r>
              <w:rPr>
                <w:rStyle w:val="normaltextrun"/>
              </w:rPr>
              <w:t>т</w:t>
            </w:r>
            <w:r>
              <w:rPr>
                <w:rStyle w:val="normaltextrun"/>
              </w:rPr>
              <w:t xml:space="preserve">венного за соблюдение требований охраны труда, </w:t>
            </w:r>
            <w:proofErr w:type="spellStart"/>
            <w:r>
              <w:rPr>
                <w:rStyle w:val="normaltextrun"/>
              </w:rPr>
              <w:t>электробезопасности</w:t>
            </w:r>
            <w:proofErr w:type="spellEnd"/>
            <w:r>
              <w:rPr>
                <w:rStyle w:val="normaltextrun"/>
              </w:rPr>
              <w:t>, пожарной и промышленной безопасности на объекте;</w:t>
            </w:r>
            <w:r>
              <w:rPr>
                <w:rStyle w:val="eop"/>
              </w:rPr>
              <w:t> </w:t>
            </w:r>
          </w:p>
          <w:p w:rsidR="00DD7BAE" w:rsidRDefault="00DD7BAE" w:rsidP="002D69DE">
            <w:pPr>
              <w:pStyle w:val="paragraph"/>
              <w:numPr>
                <w:ilvl w:val="0"/>
                <w:numId w:val="31"/>
              </w:numPr>
              <w:spacing w:before="0" w:beforeAutospacing="0" w:after="0" w:afterAutospacing="0"/>
              <w:jc w:val="both"/>
            </w:pPr>
            <w:r>
              <w:rPr>
                <w:rStyle w:val="normaltextrun"/>
              </w:rPr>
              <w:t>Для обеспечения доступа работников и специал</w:t>
            </w:r>
            <w:r>
              <w:rPr>
                <w:rStyle w:val="normaltextrun"/>
              </w:rPr>
              <w:t>и</w:t>
            </w:r>
            <w:r>
              <w:rPr>
                <w:rStyle w:val="normaltextrun"/>
              </w:rPr>
              <w:t>зированной техники на место выполнения работ Подрядчик обязан своевременно предоставить список Заказчику об используемой технике с ук</w:t>
            </w:r>
            <w:r>
              <w:rPr>
                <w:rStyle w:val="normaltextrun"/>
              </w:rPr>
              <w:t>а</w:t>
            </w:r>
            <w:r>
              <w:rPr>
                <w:rStyle w:val="normaltextrun"/>
              </w:rPr>
              <w:t>занием марки и регистрационных номеров, а также список задействованных работников с указанием ФИО, занимаемой должности и паспортных да</w:t>
            </w:r>
            <w:r>
              <w:rPr>
                <w:rStyle w:val="normaltextrun"/>
              </w:rPr>
              <w:t>н</w:t>
            </w:r>
            <w:r>
              <w:rPr>
                <w:rStyle w:val="normaltextrun"/>
              </w:rPr>
              <w:t>ных;</w:t>
            </w:r>
            <w:r>
              <w:rPr>
                <w:rStyle w:val="eop"/>
              </w:rPr>
              <w:t> </w:t>
            </w:r>
          </w:p>
          <w:p w:rsidR="00DD7BAE" w:rsidRDefault="00DD7BAE" w:rsidP="002D69DE">
            <w:pPr>
              <w:pStyle w:val="paragraph"/>
              <w:numPr>
                <w:ilvl w:val="0"/>
                <w:numId w:val="31"/>
              </w:numPr>
              <w:spacing w:before="0" w:beforeAutospacing="0" w:after="0" w:afterAutospacing="0"/>
              <w:jc w:val="both"/>
            </w:pPr>
            <w:r>
              <w:rPr>
                <w:rStyle w:val="normaltextrun"/>
              </w:rPr>
              <w:t>Подрядчик обязан до начала производства работ разработать Проект производства работ (ППР) с учетом условий места выполнения Работ и пр</w:t>
            </w:r>
            <w:r>
              <w:rPr>
                <w:rStyle w:val="normaltextrun"/>
              </w:rPr>
              <w:t>е</w:t>
            </w:r>
            <w:r>
              <w:rPr>
                <w:rStyle w:val="normaltextrun"/>
              </w:rPr>
              <w:t>доставить Заказчику для утверждения;</w:t>
            </w:r>
            <w:r>
              <w:rPr>
                <w:rStyle w:val="eop"/>
              </w:rPr>
              <w:t> </w:t>
            </w:r>
          </w:p>
          <w:p w:rsidR="00DD7BAE" w:rsidRDefault="00DD7BAE" w:rsidP="002D69DE">
            <w:pPr>
              <w:pStyle w:val="paragraph"/>
              <w:numPr>
                <w:ilvl w:val="0"/>
                <w:numId w:val="31"/>
              </w:numPr>
              <w:spacing w:before="0" w:beforeAutospacing="0" w:after="0" w:afterAutospacing="0"/>
              <w:jc w:val="both"/>
            </w:pPr>
            <w:proofErr w:type="gramStart"/>
            <w:r>
              <w:rPr>
                <w:rStyle w:val="normaltextrun"/>
              </w:rPr>
              <w:t>Подрядчик обязан вести исполнительную док</w:t>
            </w:r>
            <w:r>
              <w:rPr>
                <w:rStyle w:val="normaltextrun"/>
              </w:rPr>
              <w:t>у</w:t>
            </w:r>
            <w:r>
              <w:rPr>
                <w:rStyle w:val="normaltextrun"/>
              </w:rPr>
              <w:t>ментацию и своевременно предъявлять её Заказчику при сдаче-приёмке работ, составлять акты освидетельствования скрытых работ, Техн</w:t>
            </w:r>
            <w:r>
              <w:rPr>
                <w:rStyle w:val="normaltextrun"/>
              </w:rPr>
              <w:t>и</w:t>
            </w:r>
            <w:r>
              <w:rPr>
                <w:rStyle w:val="normaltextrun"/>
              </w:rPr>
              <w:t>ческий отчет о проведенных испытаниях и измерениях,  вести другую исполнительную пр</w:t>
            </w:r>
            <w:r>
              <w:rPr>
                <w:rStyle w:val="normaltextrun"/>
              </w:rPr>
              <w:t>о</w:t>
            </w:r>
            <w:r>
              <w:rPr>
                <w:rStyle w:val="normaltextrun"/>
              </w:rPr>
              <w:t>изводственную документацию и требуемые журналы в соответс</w:t>
            </w:r>
            <w:r>
              <w:rPr>
                <w:rStyle w:val="normaltextrun"/>
              </w:rPr>
              <w:t>т</w:t>
            </w:r>
            <w:r>
              <w:rPr>
                <w:rStyle w:val="normaltextrun"/>
              </w:rPr>
              <w:t>вии с требованиями РД-11-02-2006 и СП 48.13330.2019 «Организация строител</w:t>
            </w:r>
            <w:r>
              <w:rPr>
                <w:rStyle w:val="normaltextrun"/>
              </w:rPr>
              <w:t>ь</w:t>
            </w:r>
            <w:r>
              <w:rPr>
                <w:rStyle w:val="normaltextrun"/>
              </w:rPr>
              <w:t>ства» в объеме, достаточном для сдачи объекта в эксплуатацию.</w:t>
            </w:r>
            <w:proofErr w:type="gramEnd"/>
            <w:r>
              <w:rPr>
                <w:rStyle w:val="normaltextrun"/>
              </w:rPr>
              <w:t xml:space="preserve"> Исполнительную документацию передать после выполнения в полном объеме Р</w:t>
            </w:r>
            <w:r>
              <w:rPr>
                <w:rStyle w:val="normaltextrun"/>
              </w:rPr>
              <w:t>а</w:t>
            </w:r>
            <w:r>
              <w:rPr>
                <w:rStyle w:val="normaltextrun"/>
              </w:rPr>
              <w:t>бот в сл</w:t>
            </w:r>
            <w:r>
              <w:rPr>
                <w:rStyle w:val="normaltextrun"/>
              </w:rPr>
              <w:t>е</w:t>
            </w:r>
            <w:r>
              <w:rPr>
                <w:rStyle w:val="normaltextrun"/>
              </w:rPr>
              <w:t>дующем объеме: на бумажном носителе – 2 экз., на электронном носителе – 1 экз.</w:t>
            </w:r>
            <w:r>
              <w:rPr>
                <w:rStyle w:val="eop"/>
              </w:rPr>
              <w:t> </w:t>
            </w:r>
          </w:p>
          <w:p w:rsidR="00DD7BAE" w:rsidRDefault="00DD7BAE">
            <w:pPr>
              <w:pStyle w:val="paragraph"/>
              <w:spacing w:before="0" w:beforeAutospacing="0" w:after="0" w:afterAutospacing="0"/>
              <w:jc w:val="both"/>
              <w:rPr>
                <w:rFonts w:ascii="Segoe UI" w:hAnsi="Segoe UI" w:cs="Segoe UI"/>
                <w:sz w:val="15"/>
                <w:szCs w:val="15"/>
              </w:rPr>
            </w:pPr>
            <w:r>
              <w:rPr>
                <w:rStyle w:val="normaltextrun"/>
              </w:rPr>
              <w:t>15.2. Обязанности Заказчика.</w:t>
            </w:r>
            <w:r>
              <w:rPr>
                <w:rStyle w:val="eop"/>
              </w:rPr>
              <w:t> </w:t>
            </w:r>
          </w:p>
          <w:p w:rsidR="00DD7BAE" w:rsidRDefault="00DD7BAE" w:rsidP="002D69DE">
            <w:pPr>
              <w:pStyle w:val="paragraph"/>
              <w:numPr>
                <w:ilvl w:val="0"/>
                <w:numId w:val="32"/>
              </w:numPr>
              <w:spacing w:before="0" w:beforeAutospacing="0" w:after="0" w:afterAutospacing="0"/>
              <w:jc w:val="both"/>
              <w:rPr>
                <w:rStyle w:val="normaltextrun"/>
              </w:rPr>
            </w:pPr>
            <w:r>
              <w:rPr>
                <w:rStyle w:val="normaltextrun"/>
              </w:rPr>
              <w:t>Передать объект по акту приема передачи</w:t>
            </w:r>
            <w:proofErr w:type="gramStart"/>
            <w:r>
              <w:rPr>
                <w:rStyle w:val="normaltextrun"/>
              </w:rPr>
              <w:t xml:space="preserve"> .</w:t>
            </w:r>
            <w:proofErr w:type="gramEnd"/>
          </w:p>
          <w:p w:rsidR="00DD7BAE" w:rsidRDefault="00DD7BAE" w:rsidP="002D69DE">
            <w:pPr>
              <w:pStyle w:val="paragraph"/>
              <w:numPr>
                <w:ilvl w:val="0"/>
                <w:numId w:val="32"/>
              </w:numPr>
              <w:spacing w:before="0" w:beforeAutospacing="0" w:after="0" w:afterAutospacing="0"/>
              <w:jc w:val="both"/>
            </w:pPr>
            <w:r>
              <w:rPr>
                <w:rStyle w:val="normaltextrun"/>
              </w:rPr>
              <w:t>Предоставить приказ о назначении ответственного лица осуществляющего контроль над ходом в</w:t>
            </w:r>
            <w:r>
              <w:rPr>
                <w:rStyle w:val="normaltextrun"/>
              </w:rPr>
              <w:t>ы</w:t>
            </w:r>
            <w:r>
              <w:rPr>
                <w:rStyle w:val="normaltextrun"/>
              </w:rPr>
              <w:t>полнения работ.</w:t>
            </w:r>
            <w:r>
              <w:rPr>
                <w:rStyle w:val="eop"/>
              </w:rPr>
              <w:t> </w:t>
            </w:r>
          </w:p>
        </w:tc>
      </w:tr>
      <w:tr w:rsidR="00DD7BAE">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DD7BAE" w:rsidRDefault="00DD7BAE">
            <w:pPr>
              <w:pStyle w:val="paragraph"/>
              <w:spacing w:before="0" w:beforeAutospacing="0" w:after="0" w:afterAutospacing="0"/>
              <w:jc w:val="center"/>
              <w:rPr>
                <w:rStyle w:val="normaltextrun"/>
              </w:rPr>
            </w:pPr>
          </w:p>
          <w:p w:rsidR="00DD7BAE" w:rsidRDefault="00DD7BAE">
            <w:pPr>
              <w:pStyle w:val="paragraph"/>
              <w:spacing w:before="0" w:beforeAutospacing="0" w:after="0" w:afterAutospacing="0"/>
              <w:jc w:val="center"/>
              <w:rPr>
                <w:rStyle w:val="normaltextrun"/>
              </w:rPr>
            </w:pPr>
          </w:p>
          <w:p w:rsidR="00DD7BAE" w:rsidRDefault="00DD7BAE">
            <w:pPr>
              <w:pStyle w:val="paragraph"/>
              <w:spacing w:before="0" w:beforeAutospacing="0" w:after="0" w:afterAutospacing="0"/>
              <w:jc w:val="center"/>
              <w:rPr>
                <w:rStyle w:val="normaltextrun"/>
              </w:rPr>
            </w:pPr>
          </w:p>
          <w:p w:rsidR="00DD7BAE" w:rsidRDefault="00DD7BAE">
            <w:pPr>
              <w:pStyle w:val="paragraph"/>
              <w:spacing w:before="0" w:beforeAutospacing="0" w:after="0" w:afterAutospacing="0"/>
              <w:jc w:val="center"/>
              <w:rPr>
                <w:rStyle w:val="normaltextrun"/>
              </w:rPr>
            </w:pPr>
          </w:p>
          <w:p w:rsidR="00DD7BAE" w:rsidRDefault="00DD7BAE">
            <w:pPr>
              <w:pStyle w:val="paragraph"/>
              <w:spacing w:before="0" w:beforeAutospacing="0" w:after="0" w:afterAutospacing="0"/>
              <w:rPr>
                <w:rFonts w:ascii="Segoe UI" w:hAnsi="Segoe UI" w:cs="Segoe UI"/>
                <w:sz w:val="15"/>
                <w:szCs w:val="15"/>
              </w:rPr>
            </w:pPr>
            <w:r>
              <w:rPr>
                <w:rStyle w:val="normaltextrun"/>
              </w:rPr>
              <w:t xml:space="preserve">  16.</w:t>
            </w:r>
          </w:p>
          <w:p w:rsidR="00DD7BAE" w:rsidRDefault="00DD7BAE">
            <w:pPr>
              <w:jc w:val="center"/>
              <w:rPr>
                <w:lang w:eastAsia="ru-RU"/>
              </w:rPr>
            </w:pPr>
          </w:p>
          <w:p w:rsidR="00DD7BAE" w:rsidRDefault="00DD7BAE">
            <w:pPr>
              <w:jc w:val="center"/>
              <w:rPr>
                <w:lang w:eastAsia="ru-RU"/>
              </w:rPr>
            </w:pPr>
          </w:p>
          <w:p w:rsidR="00DD7BAE" w:rsidRDefault="00DD7BAE">
            <w:pPr>
              <w:jc w:val="center"/>
              <w:rPr>
                <w:lang w:eastAsia="ru-RU"/>
              </w:rPr>
            </w:pPr>
          </w:p>
          <w:p w:rsidR="00DD7BAE" w:rsidRDefault="00DD7BAE">
            <w:pPr>
              <w:jc w:val="center"/>
              <w:rPr>
                <w:lang w:eastAsia="ru-RU"/>
              </w:rPr>
            </w:pPr>
          </w:p>
          <w:p w:rsidR="00DD7BAE" w:rsidRDefault="00DD7BAE">
            <w:pPr>
              <w:rPr>
                <w:lang w:eastAsia="ru-RU"/>
              </w:rPr>
            </w:pP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DD7BAE" w:rsidRDefault="00DD7BAE">
            <w:pPr>
              <w:pStyle w:val="paragraph"/>
              <w:spacing w:before="0" w:beforeAutospacing="0" w:after="0" w:afterAutospacing="0"/>
              <w:jc w:val="center"/>
              <w:rPr>
                <w:rFonts w:ascii="Segoe UI" w:hAnsi="Segoe UI" w:cs="Segoe UI"/>
                <w:sz w:val="15"/>
                <w:szCs w:val="15"/>
              </w:rPr>
            </w:pPr>
            <w:r>
              <w:rPr>
                <w:rStyle w:val="normaltextrun"/>
              </w:rPr>
              <w:t>Внесение изменений в договор</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DD7BAE" w:rsidRDefault="00DD7BAE">
            <w:pPr>
              <w:pStyle w:val="paragraph"/>
              <w:spacing w:before="0" w:beforeAutospacing="0" w:after="0" w:afterAutospacing="0"/>
              <w:jc w:val="both"/>
              <w:rPr>
                <w:rFonts w:ascii="Segoe UI" w:hAnsi="Segoe UI" w:cs="Segoe UI"/>
                <w:sz w:val="15"/>
                <w:szCs w:val="15"/>
              </w:rPr>
            </w:pPr>
            <w:r>
              <w:rPr>
                <w:rStyle w:val="normaltextrun"/>
              </w:rPr>
              <w:t xml:space="preserve">Увеличение общей цены на выполнение работ (Цены договора) предусмотрено в случае внесения Заказчиком существенных изменений в Техническое задание. Увеличение общей цены </w:t>
            </w:r>
            <w:proofErr w:type="gramStart"/>
            <w:r>
              <w:rPr>
                <w:rStyle w:val="normaltextrun"/>
              </w:rPr>
              <w:t>договора</w:t>
            </w:r>
            <w:proofErr w:type="gramEnd"/>
            <w:r>
              <w:rPr>
                <w:rStyle w:val="normaltextrun"/>
              </w:rP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w:t>
            </w:r>
            <w:r>
              <w:rPr>
                <w:rStyle w:val="normaltextrun"/>
              </w:rPr>
              <w:t>е</w:t>
            </w:r>
            <w:r>
              <w:rPr>
                <w:rStyle w:val="normaltextrun"/>
              </w:rPr>
              <w:t>численных условий:</w:t>
            </w:r>
            <w:r>
              <w:rPr>
                <w:rStyle w:val="eop"/>
              </w:rPr>
              <w:t> </w:t>
            </w:r>
          </w:p>
          <w:p w:rsidR="00DD7BAE" w:rsidRDefault="00DD7BAE">
            <w:pPr>
              <w:pStyle w:val="paragraph"/>
              <w:spacing w:before="0" w:beforeAutospacing="0" w:after="0" w:afterAutospacing="0"/>
              <w:jc w:val="both"/>
            </w:pPr>
            <w:r>
              <w:rPr>
                <w:rStyle w:val="normaltextrun"/>
              </w:rPr>
              <w:t xml:space="preserve"> - метод расчета стоимости работ остается неизменным;</w:t>
            </w:r>
            <w:r>
              <w:rPr>
                <w:rStyle w:val="eop"/>
              </w:rPr>
              <w:t> </w:t>
            </w:r>
          </w:p>
          <w:p w:rsidR="00DD7BAE" w:rsidRDefault="00DD7BAE">
            <w:pPr>
              <w:pStyle w:val="paragraph"/>
              <w:spacing w:before="0" w:beforeAutospacing="0" w:after="0" w:afterAutospacing="0"/>
              <w:jc w:val="both"/>
            </w:pPr>
            <w:r>
              <w:rPr>
                <w:rStyle w:val="normaltextrun"/>
              </w:rPr>
              <w:t xml:space="preserve"> -увеличение общей цены договора не превышает 30%  от первоначальной цены договора за весь срок действия договора.</w:t>
            </w:r>
            <w:r>
              <w:rPr>
                <w:rStyle w:val="eop"/>
              </w:rPr>
              <w:t> </w:t>
            </w:r>
          </w:p>
        </w:tc>
      </w:tr>
      <w:tr w:rsidR="00DD7BAE">
        <w:trPr>
          <w:trHeight w:val="506"/>
        </w:trPr>
        <w:tc>
          <w:tcPr>
            <w:tcW w:w="652" w:type="dxa"/>
            <w:tcBorders>
              <w:top w:val="single" w:sz="6" w:space="0" w:color="000000"/>
              <w:left w:val="single" w:sz="6" w:space="0" w:color="000000"/>
              <w:bottom w:val="single" w:sz="6" w:space="0" w:color="000000"/>
              <w:right w:val="single" w:sz="4" w:space="0" w:color="000000"/>
            </w:tcBorders>
            <w:shd w:val="clear" w:color="auto" w:fill="FFFFFF" w:themeFill="background1"/>
            <w:noWrap/>
            <w:vAlign w:val="center"/>
          </w:tcPr>
          <w:p w:rsidR="00DD7BAE" w:rsidRDefault="00DD7BAE">
            <w:pPr>
              <w:pStyle w:val="paragraph"/>
              <w:spacing w:before="0" w:beforeAutospacing="0" w:after="0" w:afterAutospacing="0"/>
              <w:jc w:val="center"/>
              <w:rPr>
                <w:rFonts w:ascii="Segoe UI" w:hAnsi="Segoe UI" w:cs="Segoe UI"/>
                <w:sz w:val="15"/>
                <w:szCs w:val="15"/>
              </w:rPr>
            </w:pPr>
            <w:r>
              <w:rPr>
                <w:rStyle w:val="normaltextrun"/>
              </w:rPr>
              <w:t>17.</w:t>
            </w:r>
            <w:r>
              <w:rPr>
                <w:rStyle w:val="eop"/>
              </w:rPr>
              <w:t> </w:t>
            </w:r>
          </w:p>
        </w:tc>
        <w:tc>
          <w:tcPr>
            <w:tcW w:w="2695" w:type="dxa"/>
            <w:tcBorders>
              <w:top w:val="single" w:sz="6" w:space="0" w:color="000000"/>
              <w:left w:val="single" w:sz="4" w:space="0" w:color="000000"/>
              <w:bottom w:val="single" w:sz="6" w:space="0" w:color="000000"/>
              <w:right w:val="single" w:sz="4" w:space="0" w:color="000000"/>
            </w:tcBorders>
            <w:shd w:val="clear" w:color="auto" w:fill="FFFFFF" w:themeFill="background1"/>
            <w:noWrap/>
            <w:vAlign w:val="center"/>
          </w:tcPr>
          <w:p w:rsidR="00DD7BAE" w:rsidRDefault="00DD7BAE">
            <w:pPr>
              <w:pStyle w:val="paragraph"/>
              <w:spacing w:before="0" w:beforeAutospacing="0" w:after="0" w:afterAutospacing="0"/>
              <w:rPr>
                <w:rFonts w:ascii="Segoe UI" w:hAnsi="Segoe UI" w:cs="Segoe UI"/>
                <w:sz w:val="15"/>
                <w:szCs w:val="15"/>
              </w:rPr>
            </w:pPr>
            <w:r>
              <w:rPr>
                <w:rStyle w:val="normaltextrun"/>
              </w:rPr>
              <w:t>Гарантийный срок</w:t>
            </w:r>
            <w:r>
              <w:rPr>
                <w:rStyle w:val="eop"/>
              </w:rPr>
              <w:t> </w:t>
            </w:r>
          </w:p>
        </w:tc>
        <w:tc>
          <w:tcPr>
            <w:tcW w:w="6062" w:type="dxa"/>
            <w:tcBorders>
              <w:top w:val="single" w:sz="6" w:space="0" w:color="000000"/>
              <w:left w:val="single" w:sz="4" w:space="0" w:color="000000"/>
              <w:bottom w:val="single" w:sz="6" w:space="0" w:color="000000"/>
              <w:right w:val="single" w:sz="4" w:space="0" w:color="000000"/>
            </w:tcBorders>
            <w:shd w:val="clear" w:color="auto" w:fill="FFFFFF" w:themeFill="background1"/>
            <w:noWrap/>
          </w:tcPr>
          <w:p w:rsidR="00DD7BAE" w:rsidRDefault="00DD7BAE">
            <w:pPr>
              <w:pStyle w:val="paragraph"/>
              <w:spacing w:before="0" w:beforeAutospacing="0" w:after="0" w:afterAutospacing="0"/>
              <w:jc w:val="both"/>
              <w:rPr>
                <w:rFonts w:ascii="Segoe UI" w:hAnsi="Segoe UI" w:cs="Segoe UI"/>
                <w:sz w:val="15"/>
                <w:szCs w:val="15"/>
              </w:rPr>
            </w:pPr>
            <w:r>
              <w:rPr>
                <w:rStyle w:val="normaltextrun"/>
              </w:rPr>
              <w:t>не менее 24 (двадцати четырех)  месяцев начиная со следующего дня, после Завершения Работ  и подписания обеими сторонами акта о приеме-сдаче отремонтирова</w:t>
            </w:r>
            <w:r>
              <w:rPr>
                <w:rStyle w:val="normaltextrun"/>
              </w:rPr>
              <w:t>н</w:t>
            </w:r>
            <w:r>
              <w:rPr>
                <w:rStyle w:val="normaltextrun"/>
              </w:rPr>
              <w:t>ных, реконструированных, модернизированных объектов основных средств формы ОС-3.</w:t>
            </w:r>
          </w:p>
        </w:tc>
      </w:tr>
    </w:tbl>
    <w:p w:rsidR="00DD7BAE" w:rsidRDefault="00DD7BAE"/>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DD7BAE" w:rsidRDefault="00B34EB4" w:rsidP="002D69DE">
            <w:pPr>
              <w:pStyle w:val="1a"/>
              <w:ind w:firstLine="397"/>
              <w:rPr>
                <w:sz w:val="24"/>
                <w:szCs w:val="24"/>
              </w:rPr>
            </w:pPr>
            <w:r>
              <w:rPr>
                <w:sz w:val="24"/>
                <w:szCs w:val="24"/>
              </w:rPr>
              <w:t xml:space="preserve">Открытый конкурс в электронной форме № ОКэ-СВЕРД-23-0010 по предмету закупки </w:t>
            </w:r>
            <w:r w:rsidR="002D69DE">
              <w:rPr>
                <w:sz w:val="24"/>
                <w:szCs w:val="24"/>
              </w:rPr>
              <w:t>«</w:t>
            </w:r>
            <w:r>
              <w:rPr>
                <w:sz w:val="24"/>
                <w:szCs w:val="24"/>
              </w:rPr>
              <w:t xml:space="preserve">Выполнение работ по замене силового кабеля от ТП до шкафов питания кранов </w:t>
            </w:r>
            <w:proofErr w:type="spellStart"/>
            <w:r>
              <w:rPr>
                <w:sz w:val="24"/>
                <w:szCs w:val="24"/>
              </w:rPr>
              <w:t>КК-Кнт</w:t>
            </w:r>
            <w:proofErr w:type="spellEnd"/>
            <w:r>
              <w:rPr>
                <w:sz w:val="24"/>
                <w:szCs w:val="24"/>
              </w:rPr>
              <w:t xml:space="preserve"> 45-25/5/7-12,5-А</w:t>
            </w:r>
            <w:proofErr w:type="gramStart"/>
            <w:r>
              <w:rPr>
                <w:sz w:val="24"/>
                <w:szCs w:val="24"/>
              </w:rPr>
              <w:t>6</w:t>
            </w:r>
            <w:proofErr w:type="gramEnd"/>
            <w:r>
              <w:rPr>
                <w:sz w:val="24"/>
                <w:szCs w:val="24"/>
              </w:rPr>
              <w:t xml:space="preserve">,У1 инв. №009/02/00003946, </w:t>
            </w:r>
            <w:proofErr w:type="spellStart"/>
            <w:r>
              <w:rPr>
                <w:sz w:val="24"/>
                <w:szCs w:val="24"/>
              </w:rPr>
              <w:t>КК-Кнт</w:t>
            </w:r>
            <w:proofErr w:type="spellEnd"/>
            <w:r>
              <w:rPr>
                <w:sz w:val="24"/>
                <w:szCs w:val="24"/>
              </w:rPr>
              <w:t xml:space="preserve"> </w:t>
            </w:r>
            <w:r>
              <w:rPr>
                <w:sz w:val="24"/>
                <w:szCs w:val="24"/>
              </w:rPr>
              <w:t>45-25/5/7-12,5-А6,У1 инв. №009/02/00003947 контейнерного терминала Екатеринбург-Товарный Уральского филиала ПАО «ТрансКонтейнер».</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DD7BAE" w:rsidRDefault="00B34EB4">
            <w:pPr>
              <w:pStyle w:val="1a"/>
              <w:ind w:firstLine="397"/>
              <w:rPr>
                <w:sz w:val="24"/>
                <w:szCs w:val="24"/>
              </w:rPr>
            </w:pPr>
            <w:r>
              <w:rPr>
                <w:sz w:val="24"/>
                <w:szCs w:val="24"/>
              </w:rPr>
              <w:t xml:space="preserve">Организатором Открытого конкурса </w:t>
            </w:r>
            <w:r>
              <w:rPr>
                <w:sz w:val="24"/>
                <w:szCs w:val="24"/>
              </w:rPr>
              <w:t>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w:t>
            </w:r>
            <w:r>
              <w:rPr>
                <w:sz w:val="24"/>
                <w:szCs w:val="24"/>
              </w:rPr>
              <w:t>тветствия участников требованиям документации о закупке (далее – Организатор):</w:t>
            </w:r>
          </w:p>
          <w:p w:rsidR="002D69DE" w:rsidRDefault="00B34EB4">
            <w:pPr>
              <w:pStyle w:val="1a"/>
              <w:ind w:firstLine="0"/>
              <w:rPr>
                <w:sz w:val="24"/>
                <w:szCs w:val="24"/>
              </w:rPr>
            </w:pPr>
            <w:r>
              <w:rPr>
                <w:sz w:val="24"/>
                <w:szCs w:val="24"/>
              </w:rPr>
              <w:t xml:space="preserve">- постоянная рабочая группа Конкурсной комиссии </w:t>
            </w:r>
            <w:r w:rsidR="002D69DE">
              <w:rPr>
                <w:sz w:val="24"/>
                <w:szCs w:val="24"/>
              </w:rPr>
              <w:t xml:space="preserve">Уральского </w:t>
            </w:r>
            <w:r>
              <w:rPr>
                <w:sz w:val="24"/>
                <w:szCs w:val="24"/>
              </w:rPr>
              <w:t>филиала ПАО «ТрансКонтейнер»</w:t>
            </w:r>
            <w:r w:rsidR="002D69DE">
              <w:rPr>
                <w:sz w:val="24"/>
                <w:szCs w:val="24"/>
              </w:rPr>
              <w:t>.</w:t>
            </w:r>
            <w:r>
              <w:rPr>
                <w:sz w:val="24"/>
                <w:szCs w:val="24"/>
              </w:rPr>
              <w:t xml:space="preserve"> </w:t>
            </w:r>
          </w:p>
          <w:p w:rsidR="00DD7BAE" w:rsidRDefault="00B34EB4">
            <w:pPr>
              <w:pStyle w:val="1a"/>
              <w:ind w:firstLine="0"/>
              <w:rPr>
                <w:sz w:val="24"/>
                <w:szCs w:val="24"/>
              </w:rPr>
            </w:pPr>
            <w:r>
              <w:rPr>
                <w:sz w:val="24"/>
                <w:szCs w:val="24"/>
              </w:rPr>
              <w:t>Адрес: Российская Федерация, 620027, г. Екатеринбург, ул. Николая Ни</w:t>
            </w:r>
            <w:r>
              <w:rPr>
                <w:sz w:val="24"/>
                <w:szCs w:val="24"/>
              </w:rPr>
              <w:t>конова, д.8</w:t>
            </w:r>
          </w:p>
          <w:p w:rsidR="002D69DE" w:rsidRDefault="002D69DE">
            <w:pPr>
              <w:pStyle w:val="1a"/>
              <w:ind w:firstLine="0"/>
              <w:rPr>
                <w:sz w:val="24"/>
                <w:szCs w:val="24"/>
              </w:rPr>
            </w:pPr>
          </w:p>
          <w:p w:rsidR="002D69DE" w:rsidRDefault="00B34EB4">
            <w:r>
              <w:t>Контактно</w:t>
            </w:r>
            <w:proofErr w:type="gramStart"/>
            <w:r>
              <w:t>е(</w:t>
            </w:r>
            <w:proofErr w:type="gramEnd"/>
            <w:r>
              <w:t>-</w:t>
            </w:r>
            <w:proofErr w:type="spellStart"/>
            <w:r>
              <w:t>ые</w:t>
            </w:r>
            <w:proofErr w:type="spellEnd"/>
            <w:r>
              <w:t xml:space="preserve">) лицо(-а) Заказчика: </w:t>
            </w:r>
          </w:p>
          <w:p w:rsidR="002D69DE" w:rsidRDefault="002D69DE" w:rsidP="002D69DE">
            <w:pPr>
              <w:rPr>
                <w:rFonts w:ascii="Calibri" w:hAnsi="Calibri" w:cs="Calibri"/>
                <w:color w:val="000000"/>
                <w:sz w:val="22"/>
                <w:szCs w:val="22"/>
                <w:lang w:eastAsia="ru-RU"/>
              </w:rPr>
            </w:pPr>
            <w:proofErr w:type="spellStart"/>
            <w:r>
              <w:t>Ербягина</w:t>
            </w:r>
            <w:proofErr w:type="spellEnd"/>
            <w:r>
              <w:t xml:space="preserve"> Марина Валерьевна, тел. +7(495)7881717(5052), электронный адрес </w:t>
            </w:r>
            <w:proofErr w:type="spellStart"/>
            <w:r>
              <w:t>erbiaginamv@trcont.ru</w:t>
            </w:r>
            <w:proofErr w:type="spellEnd"/>
            <w:r>
              <w:t>.</w:t>
            </w:r>
          </w:p>
          <w:p w:rsidR="00DD7BAE" w:rsidRDefault="002D69DE" w:rsidP="002D69DE">
            <w:pPr>
              <w:pStyle w:val="1a"/>
              <w:ind w:firstLine="0"/>
              <w:rPr>
                <w:sz w:val="24"/>
                <w:szCs w:val="24"/>
              </w:rPr>
            </w:pPr>
            <w:r>
              <w:rPr>
                <w:sz w:val="24"/>
                <w:szCs w:val="24"/>
              </w:rPr>
              <w:t>Ладейщикова Елена Сергеевна, тел.  +7(495)7881717 (</w:t>
            </w:r>
            <w:proofErr w:type="spellStart"/>
            <w:r>
              <w:rPr>
                <w:sz w:val="24"/>
                <w:szCs w:val="24"/>
              </w:rPr>
              <w:t>доб</w:t>
            </w:r>
            <w:proofErr w:type="spellEnd"/>
            <w:r>
              <w:rPr>
                <w:sz w:val="24"/>
                <w:szCs w:val="24"/>
              </w:rPr>
              <w:t xml:space="preserve">. 5055), электронный адрес: </w:t>
            </w:r>
            <w:proofErr w:type="spellStart"/>
            <w:r>
              <w:rPr>
                <w:sz w:val="24"/>
                <w:szCs w:val="24"/>
                <w:lang w:val="en-US"/>
              </w:rPr>
              <w:t>ladeyshchikovaes</w:t>
            </w:r>
            <w:proofErr w:type="spellEnd"/>
            <w:r>
              <w:rPr>
                <w:sz w:val="24"/>
                <w:szCs w:val="24"/>
              </w:rPr>
              <w:t>@</w:t>
            </w:r>
            <w:proofErr w:type="spellStart"/>
            <w:r>
              <w:rPr>
                <w:sz w:val="24"/>
                <w:szCs w:val="24"/>
                <w:lang w:val="en-US"/>
              </w:rPr>
              <w:t>trcont</w:t>
            </w:r>
            <w:proofErr w:type="spellEnd"/>
            <w:r>
              <w:rPr>
                <w:sz w:val="24"/>
                <w:szCs w:val="24"/>
              </w:rPr>
              <w:t>.</w:t>
            </w:r>
            <w:proofErr w:type="spellStart"/>
            <w:r>
              <w:rPr>
                <w:sz w:val="24"/>
                <w:szCs w:val="24"/>
                <w:lang w:val="en-US"/>
              </w:rPr>
              <w:t>ru</w:t>
            </w:r>
            <w:proofErr w:type="spellEnd"/>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2D69DE" w:rsidRDefault="00B34EB4" w:rsidP="002D69DE">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2D69DE">
              <w:rPr>
                <w:sz w:val="24"/>
                <w:szCs w:val="24"/>
              </w:rPr>
              <w:t xml:space="preserve">аппарате управления </w:t>
            </w:r>
            <w:r>
              <w:rPr>
                <w:sz w:val="24"/>
                <w:szCs w:val="24"/>
              </w:rPr>
              <w:t>ПАО «ТрансКонтейнер»</w:t>
            </w:r>
            <w:r w:rsidR="002D69DE">
              <w:rPr>
                <w:sz w:val="24"/>
                <w:szCs w:val="24"/>
              </w:rPr>
              <w:t>.</w:t>
            </w:r>
            <w:r>
              <w:rPr>
                <w:sz w:val="24"/>
                <w:szCs w:val="24"/>
              </w:rPr>
              <w:t xml:space="preserve"> </w:t>
            </w:r>
          </w:p>
          <w:p w:rsidR="00DD7BAE" w:rsidRDefault="00B34EB4" w:rsidP="002D69DE">
            <w:pPr>
              <w:pStyle w:val="1a"/>
              <w:ind w:firstLine="397"/>
              <w:rPr>
                <w:sz w:val="24"/>
                <w:szCs w:val="24"/>
                <w:highlight w:val="cyan"/>
              </w:rPr>
            </w:pPr>
            <w:r>
              <w:rPr>
                <w:sz w:val="24"/>
                <w:szCs w:val="24"/>
              </w:rPr>
              <w:t>А</w:t>
            </w:r>
            <w:r>
              <w:rPr>
                <w:sz w:val="24"/>
                <w:szCs w:val="24"/>
              </w:rPr>
              <w:t>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 xml:space="preserve">Электронной торговой площадкой используемой для проведения закупочных процедур в электронном виде является </w:t>
            </w:r>
            <w:proofErr w:type="spellStart"/>
            <w:r>
              <w:rPr>
                <w:sz w:val="24"/>
                <w:szCs w:val="24"/>
              </w:rPr>
              <w:t>ОТС-тендер</w:t>
            </w:r>
            <w:proofErr w:type="spellEnd"/>
            <w:r>
              <w:rPr>
                <w:sz w:val="24"/>
                <w:szCs w:val="24"/>
              </w:rPr>
              <w:t xml:space="preserve"> (</w:t>
            </w:r>
            <w:hyperlink r:id="rId24"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w:t>
            </w:r>
            <w:proofErr w:type="spellStart"/>
            <w:r>
              <w:rPr>
                <w:sz w:val="24"/>
                <w:szCs w:val="24"/>
              </w:rPr>
              <w:t>E-mail</w:t>
            </w:r>
            <w:proofErr w:type="spellEnd"/>
            <w:r>
              <w:rPr>
                <w:sz w:val="24"/>
                <w:szCs w:val="24"/>
              </w:rPr>
              <w:t xml:space="preserve">: </w:t>
            </w:r>
            <w:hyperlink r:id="rId25"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2D69DE" w:rsidRDefault="00B34EB4">
            <w:pPr>
              <w:pStyle w:val="1a"/>
              <w:ind w:firstLine="397"/>
              <w:rPr>
                <w:sz w:val="24"/>
                <w:szCs w:val="24"/>
              </w:rPr>
            </w:pPr>
            <w:r>
              <w:rPr>
                <w:sz w:val="24"/>
                <w:szCs w:val="24"/>
              </w:rPr>
              <w:t>Начальная (максимальная) цена договора составляет 6</w:t>
            </w:r>
            <w:r w:rsidR="002D69DE">
              <w:rPr>
                <w:sz w:val="24"/>
                <w:szCs w:val="24"/>
              </w:rPr>
              <w:t> </w:t>
            </w:r>
            <w:r>
              <w:rPr>
                <w:sz w:val="24"/>
                <w:szCs w:val="24"/>
              </w:rPr>
              <w:t>696</w:t>
            </w:r>
            <w:r w:rsidR="002D69DE">
              <w:rPr>
                <w:sz w:val="24"/>
                <w:szCs w:val="24"/>
              </w:rPr>
              <w:t> </w:t>
            </w:r>
            <w:r>
              <w:rPr>
                <w:sz w:val="24"/>
                <w:szCs w:val="24"/>
              </w:rPr>
              <w:t>502</w:t>
            </w:r>
            <w:r w:rsidR="002D69DE">
              <w:rPr>
                <w:sz w:val="24"/>
                <w:szCs w:val="24"/>
              </w:rPr>
              <w:t>,00</w:t>
            </w:r>
            <w:r>
              <w:rPr>
                <w:sz w:val="24"/>
                <w:szCs w:val="24"/>
              </w:rPr>
              <w:t xml:space="preserve"> (шесть миллионов шестьсот д</w:t>
            </w:r>
            <w:r>
              <w:rPr>
                <w:sz w:val="24"/>
                <w:szCs w:val="24"/>
              </w:rPr>
              <w:t xml:space="preserve">евяносто шесть тысяч пятьсот два) рубля 00 копеек с учетом всех налогов (кроме НДС) и включает в себя все прямые и косвенные расходы Подрядчика по выполнению Объема работ, в том числе:   </w:t>
            </w:r>
          </w:p>
          <w:p w:rsidR="002D69DE" w:rsidRDefault="002D69DE">
            <w:pPr>
              <w:pStyle w:val="1a"/>
              <w:ind w:firstLine="397"/>
              <w:rPr>
                <w:sz w:val="24"/>
                <w:szCs w:val="24"/>
              </w:rPr>
            </w:pPr>
            <w:r>
              <w:rPr>
                <w:sz w:val="24"/>
                <w:szCs w:val="24"/>
              </w:rPr>
              <w:t>-</w:t>
            </w:r>
            <w:r w:rsidR="00B34EB4">
              <w:rPr>
                <w:sz w:val="24"/>
                <w:szCs w:val="24"/>
              </w:rPr>
              <w:tab/>
              <w:t>себестоимость строительства, вознаграждение и стоимость услуг Подря</w:t>
            </w:r>
            <w:r w:rsidR="00B34EB4">
              <w:rPr>
                <w:sz w:val="24"/>
                <w:szCs w:val="24"/>
              </w:rPr>
              <w:t xml:space="preserve">дчика, в том числе и в случае привлечения им Поставщиков;  </w:t>
            </w:r>
          </w:p>
          <w:p w:rsidR="002D69DE" w:rsidRDefault="002D69DE">
            <w:pPr>
              <w:pStyle w:val="1a"/>
              <w:ind w:firstLine="397"/>
              <w:rPr>
                <w:sz w:val="24"/>
                <w:szCs w:val="24"/>
              </w:rPr>
            </w:pPr>
            <w:r>
              <w:rPr>
                <w:sz w:val="24"/>
                <w:szCs w:val="24"/>
              </w:rPr>
              <w:t>-</w:t>
            </w:r>
            <w:r w:rsidR="00B34EB4">
              <w:rPr>
                <w:sz w:val="24"/>
                <w:szCs w:val="24"/>
              </w:rPr>
              <w:tab/>
              <w:t xml:space="preserve">все налоги и сборы, установленные законодательством РФ;   </w:t>
            </w:r>
          </w:p>
          <w:p w:rsidR="002D69DE" w:rsidRDefault="002D69DE">
            <w:pPr>
              <w:pStyle w:val="1a"/>
              <w:ind w:firstLine="397"/>
              <w:rPr>
                <w:sz w:val="24"/>
                <w:szCs w:val="24"/>
              </w:rPr>
            </w:pPr>
            <w:r>
              <w:rPr>
                <w:sz w:val="24"/>
                <w:szCs w:val="24"/>
              </w:rPr>
              <w:t>-</w:t>
            </w:r>
            <w:r w:rsidR="00B34EB4">
              <w:rPr>
                <w:sz w:val="24"/>
                <w:szCs w:val="24"/>
              </w:rPr>
              <w:tab/>
              <w:t>все расходы и затраты, в том числе прямо не указанные в расценках и стоимости, но необходимые для завершения в срок и с необходимым кач</w:t>
            </w:r>
            <w:r w:rsidR="00B34EB4">
              <w:rPr>
                <w:sz w:val="24"/>
                <w:szCs w:val="24"/>
              </w:rPr>
              <w:t xml:space="preserve">еством Работ по Договору;  </w:t>
            </w:r>
          </w:p>
          <w:p w:rsidR="002D69DE" w:rsidRDefault="002D69DE">
            <w:pPr>
              <w:pStyle w:val="1a"/>
              <w:ind w:firstLine="397"/>
              <w:rPr>
                <w:sz w:val="24"/>
                <w:szCs w:val="24"/>
              </w:rPr>
            </w:pPr>
            <w:r>
              <w:rPr>
                <w:sz w:val="24"/>
                <w:szCs w:val="24"/>
              </w:rPr>
              <w:t>-</w:t>
            </w:r>
            <w:r w:rsidR="00B34EB4">
              <w:rPr>
                <w:sz w:val="24"/>
                <w:szCs w:val="24"/>
              </w:rP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rsidR="002D69DE" w:rsidRDefault="002D69DE">
            <w:pPr>
              <w:pStyle w:val="1a"/>
              <w:ind w:firstLine="397"/>
              <w:rPr>
                <w:sz w:val="24"/>
                <w:szCs w:val="24"/>
              </w:rPr>
            </w:pPr>
            <w:r>
              <w:rPr>
                <w:sz w:val="24"/>
                <w:szCs w:val="24"/>
              </w:rPr>
              <w:t>-</w:t>
            </w:r>
            <w:r w:rsidR="00B34EB4">
              <w:rPr>
                <w:sz w:val="24"/>
                <w:szCs w:val="24"/>
              </w:rPr>
              <w:tab/>
              <w:t>стоимость всех Работ, необходимых для сдач</w:t>
            </w:r>
            <w:r w:rsidR="00B34EB4">
              <w:rPr>
                <w:sz w:val="24"/>
                <w:szCs w:val="24"/>
              </w:rPr>
              <w:t xml:space="preserve">и Результата Работ в эксплуатацию в полном соответствии с условиями Договора и Технического задания;  </w:t>
            </w:r>
          </w:p>
          <w:p w:rsidR="002D69DE" w:rsidRDefault="002D69DE">
            <w:pPr>
              <w:pStyle w:val="1a"/>
              <w:ind w:firstLine="397"/>
              <w:rPr>
                <w:sz w:val="24"/>
                <w:szCs w:val="24"/>
              </w:rPr>
            </w:pPr>
            <w:r>
              <w:rPr>
                <w:sz w:val="24"/>
                <w:szCs w:val="24"/>
              </w:rPr>
              <w:t>-</w:t>
            </w:r>
            <w:r w:rsidR="00B34EB4">
              <w:rPr>
                <w:sz w:val="24"/>
                <w:szCs w:val="24"/>
              </w:rPr>
              <w:tab/>
              <w:t xml:space="preserve">стоимость материальных ресурсов, в том числе, </w:t>
            </w:r>
            <w:proofErr w:type="gramStart"/>
            <w:r w:rsidR="00B34EB4">
              <w:rPr>
                <w:sz w:val="24"/>
                <w:szCs w:val="24"/>
              </w:rPr>
              <w:t>но</w:t>
            </w:r>
            <w:proofErr w:type="gramEnd"/>
            <w:r w:rsidR="00B34EB4">
              <w:rPr>
                <w:sz w:val="24"/>
                <w:szCs w:val="24"/>
              </w:rPr>
              <w:t xml:space="preserve"> не ограничиваясь: необходимых инструментов, оборудования, Материалов, в том числе и расходных, расходов</w:t>
            </w:r>
            <w:r w:rsidR="00B34EB4">
              <w:rPr>
                <w:sz w:val="24"/>
                <w:szCs w:val="24"/>
              </w:rPr>
              <w:t xml:space="preserve"> на строительную технику, электроэнергию, топливо, временные сооружения и коммуникации;  </w:t>
            </w:r>
          </w:p>
          <w:p w:rsidR="002D69DE" w:rsidRDefault="002D69DE">
            <w:pPr>
              <w:pStyle w:val="1a"/>
              <w:ind w:firstLine="397"/>
              <w:rPr>
                <w:sz w:val="24"/>
                <w:szCs w:val="24"/>
              </w:rPr>
            </w:pPr>
            <w:r>
              <w:rPr>
                <w:sz w:val="24"/>
                <w:szCs w:val="24"/>
              </w:rPr>
              <w:t>-</w:t>
            </w:r>
            <w:r w:rsidR="00B34EB4">
              <w:rPr>
                <w:sz w:val="24"/>
                <w:szCs w:val="24"/>
              </w:rPr>
              <w:tab/>
              <w:t xml:space="preserve">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w:t>
            </w:r>
            <w:r w:rsidR="00B34EB4">
              <w:rPr>
                <w:sz w:val="24"/>
                <w:szCs w:val="24"/>
              </w:rPr>
              <w:t xml:space="preserve">питание, проживание, специальную одежду и средства индивидуальной защиты;  </w:t>
            </w:r>
          </w:p>
          <w:p w:rsidR="002D69DE" w:rsidRDefault="002D69DE">
            <w:pPr>
              <w:pStyle w:val="1a"/>
              <w:ind w:firstLine="397"/>
              <w:rPr>
                <w:sz w:val="24"/>
                <w:szCs w:val="24"/>
              </w:rPr>
            </w:pPr>
            <w:r>
              <w:rPr>
                <w:sz w:val="24"/>
                <w:szCs w:val="24"/>
              </w:rPr>
              <w:t>-</w:t>
            </w:r>
            <w:r w:rsidR="00B34EB4">
              <w:rPr>
                <w:sz w:val="24"/>
                <w:szCs w:val="24"/>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w:t>
            </w:r>
            <w:r w:rsidR="00B34EB4">
              <w:rPr>
                <w:sz w:val="24"/>
                <w:szCs w:val="24"/>
              </w:rPr>
              <w:t xml:space="preserve">и с существующими расценками на момент совершения таможенного оформления;  </w:t>
            </w:r>
          </w:p>
          <w:p w:rsidR="002D69DE" w:rsidRDefault="002D69DE">
            <w:pPr>
              <w:pStyle w:val="1a"/>
              <w:ind w:firstLine="397"/>
              <w:rPr>
                <w:sz w:val="24"/>
                <w:szCs w:val="24"/>
              </w:rPr>
            </w:pPr>
            <w:r>
              <w:rPr>
                <w:sz w:val="24"/>
                <w:szCs w:val="24"/>
              </w:rPr>
              <w:t>-</w:t>
            </w:r>
            <w:r w:rsidR="00B34EB4">
              <w:rPr>
                <w:sz w:val="24"/>
                <w:szCs w:val="24"/>
              </w:rPr>
              <w:tab/>
              <w:t xml:space="preserve">транспортные расходы и получение разрешений на транспортировку грузов, доставляемых Подрядчиком;  </w:t>
            </w:r>
          </w:p>
          <w:p w:rsidR="002D69DE" w:rsidRDefault="002D69DE">
            <w:pPr>
              <w:pStyle w:val="1a"/>
              <w:ind w:firstLine="397"/>
              <w:rPr>
                <w:sz w:val="24"/>
                <w:szCs w:val="24"/>
              </w:rPr>
            </w:pPr>
            <w:r>
              <w:rPr>
                <w:sz w:val="24"/>
                <w:szCs w:val="24"/>
              </w:rPr>
              <w:t>-</w:t>
            </w:r>
            <w:r w:rsidR="00B34EB4">
              <w:rPr>
                <w:sz w:val="24"/>
                <w:szCs w:val="24"/>
              </w:rPr>
              <w:tab/>
              <w:t xml:space="preserve">накладные расходы, прибыль, лимитированные затраты;  </w:t>
            </w:r>
          </w:p>
          <w:p w:rsidR="002D69DE" w:rsidRDefault="002D69DE">
            <w:pPr>
              <w:pStyle w:val="1a"/>
              <w:ind w:firstLine="397"/>
              <w:rPr>
                <w:sz w:val="24"/>
                <w:szCs w:val="24"/>
              </w:rPr>
            </w:pPr>
            <w:r>
              <w:rPr>
                <w:sz w:val="24"/>
                <w:szCs w:val="24"/>
              </w:rPr>
              <w:t>-</w:t>
            </w:r>
            <w:r w:rsidR="00B34EB4">
              <w:rPr>
                <w:sz w:val="24"/>
                <w:szCs w:val="24"/>
              </w:rPr>
              <w:tab/>
              <w:t>стоимость понесенных Под</w:t>
            </w:r>
            <w:r w:rsidR="00B34EB4">
              <w:rPr>
                <w:sz w:val="24"/>
                <w:szCs w:val="24"/>
              </w:rPr>
              <w:t xml:space="preserve">рядчиком затрат по содержанию и эксплуатации Строительной площадки и Объекта до Завершения Работ; </w:t>
            </w:r>
          </w:p>
          <w:p w:rsidR="002D69DE" w:rsidRDefault="00B34EB4">
            <w:pPr>
              <w:pStyle w:val="1a"/>
              <w:ind w:firstLine="397"/>
              <w:rPr>
                <w:sz w:val="24"/>
                <w:szCs w:val="24"/>
              </w:rPr>
            </w:pPr>
            <w:r>
              <w:rPr>
                <w:sz w:val="24"/>
                <w:szCs w:val="24"/>
              </w:rPr>
              <w:t>–</w:t>
            </w:r>
            <w:r>
              <w:rPr>
                <w:sz w:val="24"/>
                <w:szCs w:val="24"/>
              </w:rPr>
              <w:tab/>
              <w:t xml:space="preserve">расходы по разработке, предоставлению и согласованию с Заказчиком Проекта производства работ (ППР) с учетом условий места выполнения </w:t>
            </w:r>
            <w:proofErr w:type="spellStart"/>
            <w:r>
              <w:rPr>
                <w:sz w:val="24"/>
                <w:szCs w:val="24"/>
              </w:rPr>
              <w:t>Работ</w:t>
            </w:r>
            <w:proofErr w:type="gramStart"/>
            <w:r>
              <w:rPr>
                <w:sz w:val="24"/>
                <w:szCs w:val="24"/>
              </w:rPr>
              <w:t>.С</w:t>
            </w:r>
            <w:proofErr w:type="gramEnd"/>
            <w:r>
              <w:rPr>
                <w:sz w:val="24"/>
                <w:szCs w:val="24"/>
              </w:rPr>
              <w:t>умма</w:t>
            </w:r>
            <w:proofErr w:type="spellEnd"/>
            <w:r>
              <w:rPr>
                <w:sz w:val="24"/>
                <w:szCs w:val="24"/>
              </w:rPr>
              <w:t xml:space="preserve"> НДС и услов</w:t>
            </w:r>
            <w:r>
              <w:rPr>
                <w:sz w:val="24"/>
                <w:szCs w:val="24"/>
              </w:rPr>
              <w:t xml:space="preserve">ия начисления определяются в соответствии с законодательством Российской Федерации. </w:t>
            </w:r>
          </w:p>
          <w:p w:rsidR="00DD7BAE" w:rsidRDefault="00B34EB4">
            <w:pPr>
              <w:pStyle w:val="1a"/>
              <w:ind w:firstLine="397"/>
              <w:rPr>
                <w:sz w:val="24"/>
                <w:szCs w:val="24"/>
              </w:rPr>
            </w:pPr>
            <w:r>
              <w:rPr>
                <w:sz w:val="24"/>
                <w:szCs w:val="24"/>
              </w:rPr>
              <w:t>Начальная (максимальная) цена договора определена проектно-сметным методом (приложение №7 к документации о закупке).</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DD7BAE" w:rsidRDefault="00B34EB4">
            <w:pPr>
              <w:jc w:val="both"/>
              <w:rPr>
                <w:b/>
              </w:rPr>
            </w:pPr>
            <w:r>
              <w:t xml:space="preserve">«24» мая </w:t>
            </w:r>
            <w:r>
              <w:t>2023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DD7BAE" w:rsidRDefault="00B34EB4">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«09» июня 2023 г. </w:t>
            </w:r>
            <w:r>
              <w:rPr>
                <w:sz w:val="24"/>
                <w:szCs w:val="24"/>
              </w:rPr>
              <w:t>12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DD7BAE" w:rsidRDefault="00B34EB4">
            <w:pPr>
              <w:pStyle w:val="1a"/>
              <w:ind w:firstLine="397"/>
              <w:rPr>
                <w:sz w:val="24"/>
                <w:szCs w:val="24"/>
                <w:highlight w:val="cyan"/>
              </w:rPr>
            </w:pPr>
            <w:r>
              <w:rPr>
                <w:sz w:val="24"/>
                <w:szCs w:val="24"/>
              </w:rPr>
              <w:t>Рассмотрение, оценка и сопоставление Заявок состоится «13» июня 2023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DD7BAE" w:rsidRDefault="00B34EB4">
            <w:pPr>
              <w:pStyle w:val="1a"/>
              <w:ind w:firstLine="0"/>
              <w:rPr>
                <w:sz w:val="24"/>
                <w:szCs w:val="24"/>
                <w:highlight w:val="cyan"/>
              </w:rPr>
            </w:pPr>
            <w:r>
              <w:rPr>
                <w:sz w:val="24"/>
                <w:szCs w:val="24"/>
              </w:rPr>
              <w:t xml:space="preserve">Подведение итогов состоится не позднее </w:t>
            </w:r>
            <w:bookmarkStart w:id="20" w:name="OLE_LINK14"/>
            <w:bookmarkStart w:id="21" w:name="OLE_LINK15"/>
            <w:bookmarkStart w:id="22" w:name="OLE_LINK28"/>
            <w:r>
              <w:rPr>
                <w:sz w:val="24"/>
                <w:szCs w:val="24"/>
              </w:rPr>
              <w:t>«13» июля 2023 г. 14 час. 00 мин.</w:t>
            </w:r>
            <w:bookmarkEnd w:id="20"/>
            <w:bookmarkEnd w:id="21"/>
            <w:bookmarkEnd w:id="22"/>
            <w:r>
              <w:rPr>
                <w:sz w:val="24"/>
                <w:szCs w:val="24"/>
              </w:rPr>
              <w:t xml:space="preserve"> м</w:t>
            </w:r>
            <w:r>
              <w:rPr>
                <w:sz w:val="24"/>
                <w:szCs w:val="24"/>
              </w:rPr>
              <w:t>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DD7BAE" w:rsidRDefault="00B34EB4">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DD7BAE" w:rsidRPr="002D69DE" w:rsidRDefault="00B34EB4">
            <w:pPr>
              <w:pStyle w:val="aff"/>
              <w:jc w:val="both"/>
              <w:rPr>
                <w:sz w:val="24"/>
                <w:szCs w:val="24"/>
              </w:rPr>
            </w:pPr>
            <w:r w:rsidRPr="002D69DE">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DD7BAE" w:rsidRDefault="00B34EB4">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B34EB4" w:rsidRDefault="00B34EB4">
            <w:pPr>
              <w:pStyle w:val="1a"/>
              <w:ind w:firstLine="0"/>
              <w:rPr>
                <w:sz w:val="24"/>
                <w:szCs w:val="24"/>
              </w:rPr>
            </w:pPr>
            <w:r>
              <w:rPr>
                <w:sz w:val="24"/>
                <w:szCs w:val="24"/>
              </w:rPr>
              <w:t xml:space="preserve">Вариант 1.  </w:t>
            </w:r>
          </w:p>
          <w:p w:rsidR="00B34EB4" w:rsidRDefault="00B34EB4">
            <w:pPr>
              <w:pStyle w:val="1a"/>
              <w:ind w:firstLine="0"/>
              <w:rPr>
                <w:sz w:val="24"/>
                <w:szCs w:val="24"/>
              </w:rPr>
            </w:pPr>
            <w:proofErr w:type="gramStart"/>
            <w:r>
              <w:rPr>
                <w:sz w:val="24"/>
                <w:szCs w:val="24"/>
              </w:rPr>
              <w:t>Оплата выполненных Работ производится:      - путем перечисления Заказчиком денежных средств в размере 100 % (Сто процентов) от</w:t>
            </w:r>
            <w:r>
              <w:rPr>
                <w:sz w:val="24"/>
                <w:szCs w:val="24"/>
              </w:rPr>
              <w:t xml:space="preserve"> Цены Договора в течение 30 (Тридцати) календарных дней с даты подписания акта приемки выполненных Работ формы КС – 2, справки о стоимости выполненных работ и затрат формы КС-3, акта о приеме-сдаче отремонтированных, реконструированных, модернизированных о</w:t>
            </w:r>
            <w:r>
              <w:rPr>
                <w:sz w:val="24"/>
                <w:szCs w:val="24"/>
              </w:rPr>
              <w:t>бъектов основных средств формы ОС-3  на основании предоставленного Подрядчиком счета на оплату</w:t>
            </w:r>
            <w:proofErr w:type="gramEnd"/>
            <w:r>
              <w:rPr>
                <w:sz w:val="24"/>
                <w:szCs w:val="24"/>
              </w:rPr>
              <w:t xml:space="preserve">.  Вариант 2.  </w:t>
            </w:r>
          </w:p>
          <w:p w:rsidR="00B34EB4" w:rsidRDefault="00B34EB4">
            <w:pPr>
              <w:pStyle w:val="1a"/>
              <w:ind w:firstLine="0"/>
              <w:rPr>
                <w:sz w:val="24"/>
                <w:szCs w:val="24"/>
              </w:rPr>
            </w:pPr>
            <w:r>
              <w:rPr>
                <w:sz w:val="24"/>
                <w:szCs w:val="24"/>
              </w:rPr>
              <w:t xml:space="preserve">Оплата выполненных Работ производится:     </w:t>
            </w:r>
          </w:p>
          <w:p w:rsidR="00B34EB4" w:rsidRDefault="00B34EB4">
            <w:pPr>
              <w:pStyle w:val="1a"/>
              <w:ind w:firstLine="0"/>
              <w:rPr>
                <w:sz w:val="24"/>
                <w:szCs w:val="24"/>
              </w:rPr>
            </w:pPr>
            <w:r>
              <w:rPr>
                <w:sz w:val="24"/>
                <w:szCs w:val="24"/>
              </w:rPr>
              <w:t>- путем перечисления авансового платежа в размере не более 25% (двадцати пяти процентов) от Цены Договор</w:t>
            </w:r>
            <w:r>
              <w:rPr>
                <w:sz w:val="24"/>
                <w:szCs w:val="24"/>
              </w:rPr>
              <w:t xml:space="preserve">а в течение 15 (пятнадцати) календарных дней, с даты заключения </w:t>
            </w:r>
            <w:proofErr w:type="gramStart"/>
            <w:r>
              <w:rPr>
                <w:sz w:val="24"/>
                <w:szCs w:val="24"/>
              </w:rPr>
              <w:t>Договора</w:t>
            </w:r>
            <w:proofErr w:type="gramEnd"/>
            <w:r>
              <w:rPr>
                <w:sz w:val="24"/>
                <w:szCs w:val="24"/>
              </w:rPr>
              <w:t xml:space="preserve"> на основании предоставленного Подрядчиком счета на оплату;  </w:t>
            </w:r>
          </w:p>
          <w:p w:rsidR="00DD7BAE" w:rsidRDefault="00B34EB4" w:rsidP="00B34EB4">
            <w:pPr>
              <w:pStyle w:val="1a"/>
              <w:ind w:firstLine="0"/>
              <w:rPr>
                <w:sz w:val="24"/>
                <w:szCs w:val="24"/>
              </w:rPr>
            </w:pPr>
            <w:proofErr w:type="gramStart"/>
            <w:r>
              <w:rPr>
                <w:sz w:val="24"/>
                <w:szCs w:val="24"/>
              </w:rPr>
              <w:t xml:space="preserve">- окончательный расчет в размере не менее 75 % процентов от Цены Договора производится в течение 30 (Тридцати) календарных </w:t>
            </w:r>
            <w:r>
              <w:rPr>
                <w:sz w:val="24"/>
                <w:szCs w:val="24"/>
              </w:rPr>
              <w:t>дней с даты подписания акта приемки выполненных Работ формы КС – 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w:t>
            </w:r>
            <w:r>
              <w:rPr>
                <w:sz w:val="24"/>
                <w:szCs w:val="24"/>
              </w:rPr>
              <w:t>редоставленного Подрядчиком счета на оплату.</w:t>
            </w:r>
            <w:proofErr w:type="gramEnd"/>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DD7BAE" w:rsidRDefault="00B34EB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Начало выполнения Работ - </w:t>
            </w:r>
            <w:proofErr w:type="gramStart"/>
            <w:r>
              <w:t>с даты заключения</w:t>
            </w:r>
            <w:proofErr w:type="gramEnd"/>
            <w:r>
              <w:t xml:space="preserve"> договора.  Окончание выполнения Работ - не более 60 (шестидесяти) календарных дней </w:t>
            </w:r>
            <w:proofErr w:type="gramStart"/>
            <w:r>
              <w:t>с даты заключения</w:t>
            </w:r>
            <w:proofErr w:type="gramEnd"/>
            <w:r>
              <w:t xml:space="preserve"> договора.  </w:t>
            </w:r>
          </w:p>
          <w:p w:rsidR="00685C56" w:rsidRPr="00F86FAA" w:rsidRDefault="00685C56" w:rsidP="00685C56">
            <w:pPr>
              <w:pStyle w:val="Default"/>
              <w:jc w:val="both"/>
            </w:pPr>
          </w:p>
          <w:p w:rsidR="00DD7BAE" w:rsidRDefault="00B34EB4">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Российская Федерация, Свердловска</w:t>
            </w:r>
            <w:r>
              <w:t>я область, г. Екатеринбург, ул. Автомагистральная, д. 42 (Контейнерный терминал Екатеринбург-Товарный)</w:t>
            </w:r>
            <w:proofErr w:type="gramEnd"/>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DD7BAE" w:rsidRDefault="00B34EB4">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DD7BAE" w:rsidRDefault="00B34EB4">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DD7BAE" w:rsidRDefault="00B34EB4">
                  <w:pPr>
                    <w:snapToGrid w:val="0"/>
                    <w:rPr>
                      <w:sz w:val="22"/>
                      <w:szCs w:val="22"/>
                    </w:rPr>
                  </w:pPr>
                  <w:r>
                    <w:rPr>
                      <w:sz w:val="22"/>
                      <w:szCs w:val="22"/>
                    </w:rPr>
                    <w:t>33.12.15</w:t>
                  </w:r>
                </w:p>
              </w:tc>
              <w:tc>
                <w:tcPr>
                  <w:tcW w:w="1417" w:type="dxa"/>
                  <w:tcBorders>
                    <w:top w:val="single" w:sz="4" w:space="0" w:color="auto"/>
                    <w:left w:val="single" w:sz="4" w:space="0" w:color="auto"/>
                    <w:bottom w:val="single" w:sz="4" w:space="0" w:color="auto"/>
                    <w:right w:val="single" w:sz="4" w:space="0" w:color="auto"/>
                  </w:tcBorders>
                </w:tcPr>
                <w:p w:rsidR="00DD7BAE" w:rsidRDefault="00B34EB4">
                  <w:pPr>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rsidR="00DD7BAE" w:rsidRDefault="00B34EB4">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DD7BAE" w:rsidRDefault="00B34EB4">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DD7BAE" w:rsidRDefault="00B34EB4">
                  <w:pPr>
                    <w:snapToGrid w:val="0"/>
                    <w:rPr>
                      <w:sz w:val="22"/>
                      <w:szCs w:val="22"/>
                    </w:rPr>
                  </w:pPr>
                  <w:r>
                    <w:rPr>
                      <w:sz w:val="22"/>
                      <w:szCs w:val="22"/>
                    </w:rPr>
                    <w:t>42</w:t>
                  </w:r>
                </w:p>
              </w:tc>
            </w:tr>
          </w:tbl>
          <w:p w:rsidR="00DD7BAE" w:rsidRDefault="00DD7BAE"/>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2"/>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2D69DE">
            <w:pPr>
              <w:pStyle w:val="aff8"/>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DD7BAE" w:rsidRPr="002D69DE" w:rsidRDefault="00B34EB4" w:rsidP="002D69DE">
            <w:pPr>
              <w:pStyle w:val="aff8"/>
              <w:numPr>
                <w:ilvl w:val="1"/>
                <w:numId w:val="14"/>
              </w:numPr>
              <w:ind w:left="601" w:hanging="426"/>
              <w:jc w:val="both"/>
            </w:pPr>
            <w:r w:rsidRPr="002D69DE">
              <w:t xml:space="preserve">деятельность участника не должна </w:t>
            </w:r>
            <w:r w:rsidRPr="002D69DE">
              <w:t>быть приостановлена в порядке, предусмотренном Кодексом Российской Федерации об административных правонарушениях, на день подачи Заявки;</w:t>
            </w:r>
          </w:p>
          <w:p w:rsidR="00DD7BAE" w:rsidRPr="002D69DE" w:rsidRDefault="00B34EB4" w:rsidP="002D69DE">
            <w:pPr>
              <w:pStyle w:val="aff8"/>
              <w:numPr>
                <w:ilvl w:val="1"/>
                <w:numId w:val="14"/>
              </w:numPr>
              <w:ind w:left="601" w:hanging="426"/>
              <w:jc w:val="both"/>
            </w:pPr>
            <w:r w:rsidRPr="002D69DE">
              <w:t>отсутствие за последние три года просроченной задолженности перед ПАО «ТрансКонтейнер», фактов невыполнения обязательст</w:t>
            </w:r>
            <w:r w:rsidRPr="002D69DE">
              <w:t>в перед ПАО «ТрансКонтейнер» и причинения вреда имуществу ПАО «ТрансКонтейнер»;</w:t>
            </w:r>
          </w:p>
          <w:p w:rsidR="00DD7BAE" w:rsidRPr="002D69DE" w:rsidRDefault="00B34EB4" w:rsidP="002D69DE">
            <w:pPr>
              <w:pStyle w:val="aff8"/>
              <w:numPr>
                <w:ilvl w:val="1"/>
                <w:numId w:val="14"/>
              </w:numPr>
              <w:ind w:left="601" w:hanging="426"/>
              <w:jc w:val="both"/>
            </w:pPr>
            <w:r w:rsidRPr="002D69DE">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2D69DE">
              <w:t>://</w:t>
            </w:r>
            <w:r>
              <w:rPr>
                <w:lang w:val="en-US"/>
              </w:rPr>
              <w:t>www</w:t>
            </w:r>
            <w:r w:rsidRPr="002D69DE">
              <w:t>.</w:t>
            </w:r>
            <w:proofErr w:type="spellStart"/>
            <w:r>
              <w:rPr>
                <w:lang w:val="en-US"/>
              </w:rPr>
              <w:t>nalog</w:t>
            </w:r>
            <w:proofErr w:type="spellEnd"/>
            <w:r w:rsidRPr="002D69DE">
              <w:t>.</w:t>
            </w:r>
            <w:proofErr w:type="spellStart"/>
            <w:r>
              <w:rPr>
                <w:lang w:val="en-US"/>
              </w:rPr>
              <w:t>ru</w:t>
            </w:r>
            <w:proofErr w:type="spellEnd"/>
            <w:r w:rsidRPr="002D69DE">
              <w:t>) на условиях, изложенных в проекте договора (приложение к документации о закупке);</w:t>
            </w:r>
          </w:p>
          <w:p w:rsidR="00DD7BAE" w:rsidRPr="002D69DE" w:rsidRDefault="00B34EB4" w:rsidP="002D69DE">
            <w:pPr>
              <w:pStyle w:val="aff8"/>
              <w:numPr>
                <w:ilvl w:val="1"/>
                <w:numId w:val="14"/>
              </w:numPr>
              <w:ind w:left="601" w:hanging="426"/>
              <w:jc w:val="both"/>
            </w:pPr>
            <w:r w:rsidRPr="002D69DE">
              <w:t>наличие опыта за период с 2021-2023 гг. по договорам с предметом (электромонтажные работы по прокладке кабельных линий). Сумма исполненных обязательств (работ) по догово</w:t>
            </w:r>
            <w:r w:rsidRPr="002D69DE">
              <w:t>рам должна быть не менее 20% от НМЦ, указанной в п.5 настоящей Информационной карты</w:t>
            </w:r>
            <w:proofErr w:type="gramStart"/>
            <w:r w:rsidRPr="002D69DE">
              <w:t>..</w:t>
            </w:r>
            <w:proofErr w:type="gramEnd"/>
          </w:p>
          <w:p w:rsidR="006D2B87" w:rsidRPr="00286B26" w:rsidRDefault="006D2B87" w:rsidP="002D69DE">
            <w:pPr>
              <w:pStyle w:val="aff8"/>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D7BAE" w:rsidRPr="002D69DE" w:rsidRDefault="00B34EB4" w:rsidP="002D69DE">
            <w:pPr>
              <w:pStyle w:val="aff8"/>
              <w:numPr>
                <w:ilvl w:val="1"/>
                <w:numId w:val="14"/>
              </w:numPr>
              <w:ind w:left="601" w:hanging="426"/>
              <w:jc w:val="both"/>
            </w:pPr>
            <w:r w:rsidRPr="002D69DE">
              <w:t xml:space="preserve">в случае если </w:t>
            </w:r>
            <w:r w:rsidRPr="002D69DE">
              <w:t>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D7BAE" w:rsidRPr="002D69DE" w:rsidRDefault="00B34EB4" w:rsidP="002D69DE">
            <w:pPr>
              <w:pStyle w:val="aff8"/>
              <w:numPr>
                <w:ilvl w:val="1"/>
                <w:numId w:val="14"/>
              </w:numPr>
              <w:ind w:left="601" w:hanging="426"/>
              <w:jc w:val="both"/>
            </w:pPr>
            <w:proofErr w:type="gramStart"/>
            <w:r w:rsidRPr="002D69DE">
              <w:t>в подтверждение соответствия</w:t>
            </w:r>
            <w:r w:rsidRPr="002D69DE">
              <w:t xml:space="preserve">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w:t>
            </w:r>
            <w:r w:rsidRPr="002D69DE">
              <w:t>льном сайте Федеральной налоговой службы Российской Федерации (</w:t>
            </w:r>
            <w:r>
              <w:rPr>
                <w:lang w:val="en-US"/>
              </w:rPr>
              <w:t>https</w:t>
            </w:r>
            <w:r w:rsidRPr="002D69DE">
              <w:t>://</w:t>
            </w:r>
            <w:r>
              <w:rPr>
                <w:lang w:val="en-US"/>
              </w:rPr>
              <w:t>service</w:t>
            </w:r>
            <w:r w:rsidRPr="002D69DE">
              <w:t>.</w:t>
            </w:r>
            <w:proofErr w:type="spellStart"/>
            <w:r>
              <w:rPr>
                <w:lang w:val="en-US"/>
              </w:rPr>
              <w:t>nalog</w:t>
            </w:r>
            <w:proofErr w:type="spellEnd"/>
            <w:r w:rsidRPr="002D69DE">
              <w:t>.</w:t>
            </w:r>
            <w:proofErr w:type="spellStart"/>
            <w:r>
              <w:rPr>
                <w:lang w:val="en-US"/>
              </w:rPr>
              <w:t>ru</w:t>
            </w:r>
            <w:proofErr w:type="spellEnd"/>
            <w:r w:rsidRPr="002D69DE">
              <w:t>/</w:t>
            </w:r>
            <w:proofErr w:type="spellStart"/>
            <w:r>
              <w:rPr>
                <w:lang w:val="en-US"/>
              </w:rPr>
              <w:t>zd</w:t>
            </w:r>
            <w:proofErr w:type="spellEnd"/>
            <w:r w:rsidRPr="002D69DE">
              <w:t>.</w:t>
            </w:r>
            <w:r>
              <w:rPr>
                <w:lang w:val="en-US"/>
              </w:rPr>
              <w:t>do</w:t>
            </w:r>
            <w:r w:rsidRPr="002D69DE">
              <w:t>).</w:t>
            </w:r>
            <w:proofErr w:type="gramEnd"/>
            <w:r w:rsidRPr="002D69D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w:t>
            </w:r>
            <w:r w:rsidRPr="002D69DE">
              <w:t xml:space="preserve">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w:t>
            </w:r>
            <w:r w:rsidRPr="002D69DE">
              <w:t>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w:t>
            </w:r>
            <w:r>
              <w:rPr>
                <w:lang w:val="en-US"/>
              </w:rPr>
              <w:t>tps</w:t>
            </w:r>
            <w:r w:rsidRPr="002D69DE">
              <w:t>://</w:t>
            </w:r>
            <w:r>
              <w:rPr>
                <w:lang w:val="en-US"/>
              </w:rPr>
              <w:t>service</w:t>
            </w:r>
            <w:r w:rsidRPr="002D69DE">
              <w:t>.</w:t>
            </w:r>
            <w:proofErr w:type="spellStart"/>
            <w:r>
              <w:rPr>
                <w:lang w:val="en-US"/>
              </w:rPr>
              <w:t>nalog</w:t>
            </w:r>
            <w:proofErr w:type="spellEnd"/>
            <w:r w:rsidRPr="002D69DE">
              <w:t>.</w:t>
            </w:r>
            <w:proofErr w:type="spellStart"/>
            <w:r>
              <w:rPr>
                <w:lang w:val="en-US"/>
              </w:rPr>
              <w:t>ru</w:t>
            </w:r>
            <w:proofErr w:type="spellEnd"/>
            <w:r w:rsidRPr="002D69DE">
              <w:t>/</w:t>
            </w:r>
            <w:proofErr w:type="spellStart"/>
            <w:r>
              <w:rPr>
                <w:lang w:val="en-US"/>
              </w:rPr>
              <w:t>zd</w:t>
            </w:r>
            <w:proofErr w:type="spellEnd"/>
            <w:r w:rsidRPr="002D69DE">
              <w:t>.</w:t>
            </w:r>
            <w:r>
              <w:rPr>
                <w:lang w:val="en-US"/>
              </w:rPr>
              <w:t>do</w:t>
            </w:r>
            <w:r w:rsidRPr="002D69DE">
              <w:t>);</w:t>
            </w:r>
          </w:p>
          <w:p w:rsidR="00DD7BAE" w:rsidRPr="002D69DE" w:rsidRDefault="00B34EB4" w:rsidP="002D69DE">
            <w:pPr>
              <w:pStyle w:val="aff8"/>
              <w:numPr>
                <w:ilvl w:val="1"/>
                <w:numId w:val="14"/>
              </w:numPr>
              <w:ind w:left="601" w:hanging="426"/>
              <w:jc w:val="both"/>
            </w:pPr>
            <w:proofErr w:type="gramStart"/>
            <w:r w:rsidRPr="002D69D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D69DE">
              <w:t>неприостановлении</w:t>
            </w:r>
            <w:proofErr w:type="spellEnd"/>
            <w:r w:rsidRPr="002D69DE">
              <w:t xml:space="preserve"> деятельности претендента в административно</w:t>
            </w:r>
            <w:r w:rsidRPr="002D69DE">
              <w:t>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D69DE">
              <w:t>://</w:t>
            </w:r>
            <w:proofErr w:type="spellStart"/>
            <w:r>
              <w:rPr>
                <w:lang w:val="en-US"/>
              </w:rPr>
              <w:t>fssprus</w:t>
            </w:r>
            <w:proofErr w:type="spellEnd"/>
            <w:r w:rsidRPr="002D69DE">
              <w:t>.</w:t>
            </w:r>
            <w:proofErr w:type="spellStart"/>
            <w:r>
              <w:rPr>
                <w:lang w:val="en-US"/>
              </w:rPr>
              <w:t>ru</w:t>
            </w:r>
            <w:proofErr w:type="spellEnd"/>
            <w:r w:rsidRPr="002D69DE">
              <w:t>/</w:t>
            </w:r>
            <w:proofErr w:type="spellStart"/>
            <w:r>
              <w:rPr>
                <w:lang w:val="en-US"/>
              </w:rPr>
              <w:t>iss</w:t>
            </w:r>
            <w:proofErr w:type="spellEnd"/>
            <w:r w:rsidRPr="002D69DE">
              <w:t>/</w:t>
            </w:r>
            <w:proofErr w:type="spellStart"/>
            <w:r>
              <w:rPr>
                <w:lang w:val="en-US"/>
              </w:rPr>
              <w:t>ip</w:t>
            </w:r>
            <w:proofErr w:type="spellEnd"/>
            <w:r w:rsidRPr="002D69DE">
              <w:t>), а также инфор</w:t>
            </w:r>
            <w:r w:rsidRPr="002D69DE">
              <w:t>мации в едином</w:t>
            </w:r>
            <w:proofErr w:type="gramEnd"/>
            <w:r w:rsidRPr="002D69DE">
              <w:t xml:space="preserve"> </w:t>
            </w:r>
            <w:proofErr w:type="gramStart"/>
            <w:r w:rsidRPr="002D69DE">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2D69DE">
              <w:t>://</w:t>
            </w:r>
            <w:r>
              <w:rPr>
                <w:lang w:val="en-US"/>
              </w:rPr>
              <w:t>www</w:t>
            </w:r>
            <w:r w:rsidRPr="002D69DE">
              <w:t>.</w:t>
            </w:r>
            <w:proofErr w:type="spellStart"/>
            <w:r>
              <w:rPr>
                <w:lang w:val="en-US"/>
              </w:rPr>
              <w:t>fedresurs</w:t>
            </w:r>
            <w:proofErr w:type="spellEnd"/>
            <w:r w:rsidRPr="002D69DE">
              <w:t>.</w:t>
            </w:r>
            <w:proofErr w:type="spellStart"/>
            <w:r>
              <w:rPr>
                <w:lang w:val="en-US"/>
              </w:rPr>
              <w:t>ru</w:t>
            </w:r>
            <w:proofErr w:type="spellEnd"/>
            <w:r w:rsidRPr="002D69DE">
              <w:t>.В случае наличия на официальном сайте Федеральной слу</w:t>
            </w:r>
            <w:r w:rsidRPr="002D69DE">
              <w:t>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w:t>
            </w:r>
            <w:r w:rsidRPr="002D69DE">
              <w:t>еренные банком копии платежных поручений</w:t>
            </w:r>
            <w:proofErr w:type="gramEnd"/>
            <w:r w:rsidRPr="002D69DE">
              <w:t>, заверенные претендентом постановления о прекращении исполнительного производства и т.п.)</w:t>
            </w:r>
            <w:proofErr w:type="gramStart"/>
            <w:r w:rsidRPr="002D69DE">
              <w:t>.О</w:t>
            </w:r>
            <w:proofErr w:type="gramEnd"/>
            <w:r w:rsidRPr="002D69DE">
              <w:t xml:space="preserve">рганизатором на день рассмотрения Заявок проверяется информация о наличии исполнительных производств и/или </w:t>
            </w:r>
            <w:proofErr w:type="spellStart"/>
            <w:r w:rsidRPr="002D69DE">
              <w:t>неприостановлении</w:t>
            </w:r>
            <w:proofErr w:type="spellEnd"/>
            <w:r w:rsidRPr="002D69D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w:t>
            </w:r>
            <w:r w:rsidRPr="002D69DE">
              <w:t xml:space="preserve"> предпринимателей и иных субъектов экономической деятельности («поиск сведений»);</w:t>
            </w:r>
          </w:p>
          <w:p w:rsidR="00DD7BAE" w:rsidRPr="002D69DE" w:rsidRDefault="00B34EB4" w:rsidP="002D69DE">
            <w:pPr>
              <w:pStyle w:val="aff8"/>
              <w:numPr>
                <w:ilvl w:val="1"/>
                <w:numId w:val="14"/>
              </w:numPr>
              <w:ind w:left="601" w:hanging="426"/>
              <w:jc w:val="both"/>
            </w:pPr>
            <w:r w:rsidRPr="002D69D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w:t>
            </w:r>
            <w:r w:rsidRPr="002D69DE">
              <w:t>).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w:t>
            </w:r>
            <w:r w:rsidRPr="002D69DE">
              <w:t>тавляется копия документа от каждого юридического лица и лица выступающего на стороне одного претендента;</w:t>
            </w:r>
          </w:p>
          <w:p w:rsidR="00DD7BAE" w:rsidRPr="002D69DE" w:rsidRDefault="00B34EB4" w:rsidP="002D69DE">
            <w:pPr>
              <w:pStyle w:val="aff8"/>
              <w:numPr>
                <w:ilvl w:val="1"/>
                <w:numId w:val="14"/>
              </w:numPr>
              <w:ind w:left="601" w:hanging="426"/>
              <w:jc w:val="both"/>
            </w:pPr>
            <w:r w:rsidRPr="002D69DE">
              <w:t xml:space="preserve">документ по форме приложения № 4 к документации о </w:t>
            </w:r>
            <w:proofErr w:type="gramStart"/>
            <w:r w:rsidRPr="002D69DE">
              <w:t>закупке</w:t>
            </w:r>
            <w:proofErr w:type="gramEnd"/>
            <w:r w:rsidRPr="002D69DE">
              <w:t xml:space="preserve"> о наличии опыта поставки товара, выполнения работ, оказания услуг, указанного в подпункте 1.</w:t>
            </w:r>
            <w:r w:rsidRPr="002D69DE">
              <w:t>3 части 1 пункта 17 Информационной карты;</w:t>
            </w:r>
          </w:p>
          <w:p w:rsidR="00DD7BAE" w:rsidRPr="002D69DE" w:rsidRDefault="00B34EB4" w:rsidP="002D69DE">
            <w:pPr>
              <w:pStyle w:val="aff8"/>
              <w:numPr>
                <w:ilvl w:val="1"/>
                <w:numId w:val="14"/>
              </w:numPr>
              <w:ind w:left="601" w:hanging="426"/>
              <w:jc w:val="both"/>
            </w:pPr>
            <w:r w:rsidRPr="002D69DE">
              <w:t xml:space="preserve">копии договоров, указанных в документе по форме приложения № 4 к документации о </w:t>
            </w:r>
            <w:proofErr w:type="gramStart"/>
            <w:r w:rsidRPr="002D69DE">
              <w:t>закупке</w:t>
            </w:r>
            <w:proofErr w:type="gramEnd"/>
            <w:r w:rsidRPr="002D69DE">
              <w:t xml:space="preserve"> о наличии опыта поставки товаров, выполнения работ, оказания услуг;</w:t>
            </w:r>
          </w:p>
          <w:p w:rsidR="00DD7BAE" w:rsidRDefault="00B34EB4" w:rsidP="002D69DE">
            <w:pPr>
              <w:pStyle w:val="aff8"/>
              <w:numPr>
                <w:ilvl w:val="1"/>
                <w:numId w:val="14"/>
              </w:numPr>
              <w:ind w:left="601" w:hanging="426"/>
              <w:jc w:val="both"/>
              <w:rPr>
                <w:lang w:val="en-US"/>
              </w:rPr>
            </w:pPr>
            <w:r w:rsidRPr="002D69DE">
              <w:t>копии документов, подтверждающих факт поставки товаров, вы</w:t>
            </w:r>
            <w:r w:rsidRPr="002D69DE">
              <w:t>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w:t>
            </w:r>
            <w:r w:rsidRPr="002D69DE">
              <w:t xml:space="preserve">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w:t>
            </w:r>
            <w:r>
              <w:rPr>
                <w:lang w:val="en-US"/>
              </w:rPr>
              <w:t>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DD7BAE" w:rsidRPr="002D69DE" w:rsidRDefault="00B34EB4" w:rsidP="002D69DE">
            <w:pPr>
              <w:pStyle w:val="aff8"/>
              <w:numPr>
                <w:ilvl w:val="1"/>
                <w:numId w:val="14"/>
              </w:numPr>
              <w:ind w:left="601" w:hanging="426"/>
              <w:jc w:val="both"/>
            </w:pPr>
            <w:r w:rsidRPr="002D69DE">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 или письменное подтверждени</w:t>
            </w:r>
            <w:r w:rsidRPr="002D69DE">
              <w:t>е, что работы будут выполнены в полном объеме силами претендента без привлечения субподрядных организаций.</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DD7BAE" w:rsidRDefault="00B34EB4">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w:t>
            </w:r>
            <w:r>
              <w:t>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w:t>
            </w:r>
            <w:r>
              <w:t>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w:t>
            </w:r>
            <w:r>
              <w:t xml:space="preserve">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3"/>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a"/>
                    <w:rPr>
                      <w:b/>
                      <w:sz w:val="24"/>
                    </w:rPr>
                  </w:pPr>
                  <w:r>
                    <w:rPr>
                      <w:b/>
                      <w:sz w:val="24"/>
                    </w:rPr>
                    <w:t>Критерий оценки</w:t>
                  </w:r>
                </w:p>
              </w:tc>
              <w:tc>
                <w:tcPr>
                  <w:tcW w:w="2551" w:type="dxa"/>
                </w:tcPr>
                <w:p w:rsidR="006D2B87" w:rsidRPr="006D2B87" w:rsidRDefault="006D2B87" w:rsidP="006D2B87">
                  <w:pPr>
                    <w:pStyle w:val="afa"/>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DD7BAE" w:rsidRDefault="00B34EB4">
                  <w:pPr>
                    <w:pStyle w:val="afa"/>
                    <w:ind w:firstLine="0"/>
                    <w:rPr>
                      <w:sz w:val="24"/>
                    </w:rPr>
                  </w:pPr>
                  <w:r>
                    <w:rPr>
                      <w:sz w:val="24"/>
                    </w:rPr>
                    <w:t>Цена договора, указанная претендентом в финансово-коммерческом предложении. Наилучшим признается наименьшая цена, предложенная претендентом.</w:t>
                  </w:r>
                </w:p>
              </w:tc>
              <w:tc>
                <w:tcPr>
                  <w:tcW w:w="2551" w:type="dxa"/>
                </w:tcPr>
                <w:p w:rsidR="00DD7BAE" w:rsidRDefault="00B34EB4">
                  <w:pPr>
                    <w:pStyle w:val="afa"/>
                    <w:ind w:firstLine="0"/>
                    <w:rPr>
                      <w:sz w:val="24"/>
                      <w:lang w:val="en-US"/>
                    </w:rPr>
                  </w:pPr>
                  <w:r>
                    <w:rPr>
                      <w:sz w:val="24"/>
                      <w:lang w:val="en-US"/>
                    </w:rPr>
                    <w:t>0,45</w:t>
                  </w:r>
                </w:p>
              </w:tc>
            </w:tr>
            <w:tr w:rsidR="006D2B87" w:rsidRPr="00514332" w:rsidTr="004D6B74">
              <w:tc>
                <w:tcPr>
                  <w:tcW w:w="4423" w:type="dxa"/>
                </w:tcPr>
                <w:p w:rsidR="00DD7BAE" w:rsidRDefault="00B34EB4">
                  <w:pPr>
                    <w:pStyle w:val="afa"/>
                    <w:ind w:firstLine="0"/>
                    <w:rPr>
                      <w:sz w:val="24"/>
                    </w:rPr>
                  </w:pPr>
                  <w:r>
                    <w:rPr>
                      <w:sz w:val="24"/>
                    </w:rPr>
                    <w:t xml:space="preserve">Гарантийный срок, указанный </w:t>
                  </w:r>
                  <w:r>
                    <w:rPr>
                      <w:sz w:val="24"/>
                    </w:rPr>
                    <w:t>претендентом в финансово-коммерческом предложении. Наилучшим признается наибольший срок, предложенный претендентом.</w:t>
                  </w:r>
                </w:p>
              </w:tc>
              <w:tc>
                <w:tcPr>
                  <w:tcW w:w="2551" w:type="dxa"/>
                </w:tcPr>
                <w:p w:rsidR="00DD7BAE" w:rsidRDefault="00B34EB4">
                  <w:pPr>
                    <w:pStyle w:val="afa"/>
                    <w:ind w:firstLine="0"/>
                    <w:rPr>
                      <w:sz w:val="24"/>
                      <w:lang w:val="en-US"/>
                    </w:rPr>
                  </w:pPr>
                  <w:r>
                    <w:rPr>
                      <w:sz w:val="24"/>
                      <w:lang w:val="en-US"/>
                    </w:rPr>
                    <w:t>0,10</w:t>
                  </w:r>
                </w:p>
              </w:tc>
            </w:tr>
            <w:tr w:rsidR="006D2B87" w:rsidRPr="00514332" w:rsidTr="004D6B74">
              <w:tc>
                <w:tcPr>
                  <w:tcW w:w="4423" w:type="dxa"/>
                </w:tcPr>
                <w:p w:rsidR="00DD7BAE" w:rsidRDefault="00B34EB4">
                  <w:pPr>
                    <w:pStyle w:val="afa"/>
                    <w:ind w:firstLine="0"/>
                    <w:rPr>
                      <w:sz w:val="24"/>
                    </w:rPr>
                  </w:pPr>
                  <w:proofErr w:type="gramStart"/>
                  <w:r>
                    <w:rPr>
                      <w:sz w:val="24"/>
                    </w:rPr>
                    <w:t>Размер аванса в %. Наилучшим признается наименьший процент, предложенный претендентом.</w:t>
                  </w:r>
                  <w:proofErr w:type="gramEnd"/>
                </w:p>
              </w:tc>
              <w:tc>
                <w:tcPr>
                  <w:tcW w:w="2551" w:type="dxa"/>
                </w:tcPr>
                <w:p w:rsidR="00DD7BAE" w:rsidRDefault="00B34EB4">
                  <w:pPr>
                    <w:pStyle w:val="afa"/>
                    <w:ind w:firstLine="0"/>
                    <w:rPr>
                      <w:sz w:val="24"/>
                      <w:lang w:val="en-US"/>
                    </w:rPr>
                  </w:pPr>
                  <w:r>
                    <w:rPr>
                      <w:sz w:val="24"/>
                      <w:lang w:val="en-US"/>
                    </w:rPr>
                    <w:t>0,15</w:t>
                  </w:r>
                </w:p>
              </w:tc>
            </w:tr>
            <w:tr w:rsidR="006D2B87" w:rsidRPr="00514332" w:rsidTr="004D6B74">
              <w:tc>
                <w:tcPr>
                  <w:tcW w:w="4423" w:type="dxa"/>
                </w:tcPr>
                <w:p w:rsidR="00DD7BAE" w:rsidRDefault="00B34EB4">
                  <w:pPr>
                    <w:pStyle w:val="afa"/>
                    <w:ind w:firstLine="0"/>
                    <w:rPr>
                      <w:sz w:val="24"/>
                    </w:rPr>
                  </w:pPr>
                  <w:r>
                    <w:rPr>
                      <w:sz w:val="24"/>
                    </w:rPr>
                    <w:t>Срок выполнения работ. Наилучшим признает</w:t>
                  </w:r>
                  <w:r>
                    <w:rPr>
                      <w:sz w:val="24"/>
                    </w:rPr>
                    <w:t>ся наименьший срок выполнения работ.</w:t>
                  </w:r>
                </w:p>
              </w:tc>
              <w:tc>
                <w:tcPr>
                  <w:tcW w:w="2551" w:type="dxa"/>
                </w:tcPr>
                <w:p w:rsidR="00DD7BAE" w:rsidRDefault="00B34EB4">
                  <w:pPr>
                    <w:pStyle w:val="afa"/>
                    <w:ind w:firstLine="0"/>
                    <w:rPr>
                      <w:sz w:val="24"/>
                      <w:lang w:val="en-US"/>
                    </w:rPr>
                  </w:pPr>
                  <w:r>
                    <w:rPr>
                      <w:sz w:val="24"/>
                      <w:lang w:val="en-US"/>
                    </w:rPr>
                    <w:t>0,10</w:t>
                  </w:r>
                </w:p>
              </w:tc>
            </w:tr>
            <w:tr w:rsidR="006D2B87" w:rsidRPr="00514332" w:rsidTr="004D6B74">
              <w:tc>
                <w:tcPr>
                  <w:tcW w:w="4423" w:type="dxa"/>
                </w:tcPr>
                <w:p w:rsidR="00DD7BAE" w:rsidRDefault="00B34EB4">
                  <w:pPr>
                    <w:pStyle w:val="afa"/>
                    <w:ind w:firstLine="0"/>
                    <w:rPr>
                      <w:sz w:val="24"/>
                    </w:rPr>
                  </w:pPr>
                  <w:r>
                    <w:rPr>
                      <w:sz w:val="24"/>
                    </w:rPr>
                    <w:t>Сумма исполненных обязательств (работ) по договорам  с предметом (электромонтажные работы по прокладке, ремонту силовых кабельных линий) за период 2021-2023 гг. в регионе проведения закупки (Свердловская область).</w:t>
                  </w:r>
                  <w:r>
                    <w:rPr>
                      <w:sz w:val="24"/>
                    </w:rPr>
                    <w:t xml:space="preserve"> Для получения максимального количества баллов участнику достаточно предоставить подтверждение опыта на сумму, равную максимальной цене договора.</w:t>
                  </w:r>
                </w:p>
              </w:tc>
              <w:tc>
                <w:tcPr>
                  <w:tcW w:w="2551" w:type="dxa"/>
                </w:tcPr>
                <w:p w:rsidR="00DD7BAE" w:rsidRDefault="00B34EB4">
                  <w:pPr>
                    <w:pStyle w:val="afa"/>
                    <w:ind w:firstLine="0"/>
                    <w:rPr>
                      <w:sz w:val="24"/>
                      <w:lang w:val="en-US"/>
                    </w:rPr>
                  </w:pPr>
                  <w:r>
                    <w:rPr>
                      <w:sz w:val="24"/>
                      <w:lang w:val="en-US"/>
                    </w:rPr>
                    <w:t>0,20</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DD7BAE" w:rsidRDefault="00B34EB4">
                  <w:pPr>
                    <w:pStyle w:val="-3"/>
                    <w:tabs>
                      <w:tab w:val="clear" w:pos="1985"/>
                    </w:tabs>
                    <w:suppressAutoHyphens/>
                    <w:rPr>
                      <w:sz w:val="24"/>
                    </w:rPr>
                  </w:pPr>
                  <w:r>
                    <w:rPr>
                      <w:sz w:val="24"/>
                    </w:rPr>
                    <w:t>Победитель</w:t>
                  </w:r>
                  <w:r>
                    <w:rPr>
                      <w:sz w:val="24"/>
                    </w:rPr>
                    <w:t xml:space="preserve">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DD7BAE" w:rsidRDefault="00B34EB4" w:rsidP="00B34EB4">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w:t>
                  </w:r>
                  <w:r>
                    <w:rPr>
                      <w:sz w:val="24"/>
                    </w:rPr>
                    <w:t xml:space="preserve">ения итогов закупки и признания его победителем, такие предложения </w:t>
                  </w:r>
                  <w:r>
                    <w:rPr>
                      <w:sz w:val="24"/>
                    </w:rPr>
                    <w:t>рассматриваются после публикации протокола подведения итогов, размещенного в соответствии с пунктом 4 Информационной карты.</w:t>
                  </w:r>
                </w:p>
              </w:tc>
            </w:tr>
            <w:tr w:rsidR="000A15FB" w:rsidRPr="00E048E8" w:rsidTr="004D6B74">
              <w:tc>
                <w:tcPr>
                  <w:tcW w:w="6974" w:type="dxa"/>
                </w:tcPr>
                <w:p w:rsidR="00DD7BAE" w:rsidRDefault="00B34EB4">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B34EB4" w:rsidRPr="00514332" w:rsidTr="004D6B74">
              <w:tc>
                <w:tcPr>
                  <w:tcW w:w="6974" w:type="dxa"/>
                </w:tcPr>
                <w:p w:rsidR="00B34EB4" w:rsidRDefault="00B34EB4" w:rsidP="005F0F21">
                  <w:pPr>
                    <w:ind w:left="629"/>
                    <w:jc w:val="both"/>
                    <w:rPr>
                      <w:b/>
                      <w:bCs/>
                    </w:rPr>
                  </w:pPr>
                  <w:r>
                    <w:rPr>
                      <w:b/>
                      <w:bCs/>
                      <w:lang w:val="en-US"/>
                    </w:rPr>
                    <w:t>III</w:t>
                  </w:r>
                  <w:r>
                    <w:rPr>
                      <w:b/>
                      <w:bCs/>
                    </w:rPr>
                    <w:t>. Увеличение цены договора:</w:t>
                  </w:r>
                </w:p>
                <w:p w:rsidR="00B34EB4" w:rsidRDefault="00B34EB4" w:rsidP="005F0F21">
                  <w:pPr>
                    <w:ind w:firstLine="634"/>
                    <w:jc w:val="both"/>
                  </w:pPr>
                  <w:r>
                    <w:t xml:space="preserve">Увеличение общей цены на выполнение работ (Цены договора) предусмотрено в случае внесения Заказчиком  изменений в Техническое задание к Договору или проектную/рабочую документацию. Увеличение общей цены </w:t>
                  </w:r>
                  <w:proofErr w:type="gramStart"/>
                  <w:r>
                    <w:t>договора</w:t>
                  </w:r>
                  <w:proofErr w:type="gramEnd"/>
                  <w: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B34EB4" w:rsidRDefault="00B34EB4" w:rsidP="00B34EB4">
                  <w:pPr>
                    <w:numPr>
                      <w:ilvl w:val="0"/>
                      <w:numId w:val="35"/>
                    </w:numPr>
                    <w:suppressAutoHyphens w:val="0"/>
                    <w:spacing w:line="276" w:lineRule="auto"/>
                    <w:jc w:val="both"/>
                  </w:pPr>
                  <w:r>
                    <w:t>метод расчета стоимости работы остается неизменным;</w:t>
                  </w:r>
                </w:p>
                <w:p w:rsidR="00B34EB4" w:rsidRDefault="00B34EB4" w:rsidP="00B34EB4">
                  <w:pPr>
                    <w:numPr>
                      <w:ilvl w:val="0"/>
                      <w:numId w:val="35"/>
                    </w:numPr>
                    <w:suppressAutoHyphens w:val="0"/>
                    <w:spacing w:line="276" w:lineRule="auto"/>
                    <w:jc w:val="both"/>
                  </w:pPr>
                  <w:r>
                    <w:t>увеличение общей цены договора не превышает 30 %  от первоначальной цены договора за весь срок действия д</w:t>
                  </w:r>
                  <w:r>
                    <w:t>о</w:t>
                  </w:r>
                  <w:r>
                    <w:t>говора.</w:t>
                  </w:r>
                </w:p>
              </w:tc>
            </w:tr>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DD7BAE" w:rsidRDefault="00B34EB4">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DD7BAE" w:rsidRDefault="00B34EB4">
            <w:pPr>
              <w:pStyle w:val="1a"/>
              <w:ind w:firstLine="0"/>
              <w:rPr>
                <w:i/>
                <w:sz w:val="24"/>
                <w:szCs w:val="24"/>
              </w:rPr>
            </w:pPr>
            <w:r>
              <w:rPr>
                <w:sz w:val="24"/>
                <w:szCs w:val="24"/>
              </w:rPr>
              <w:t>Заявка должна действовать не менее 90</w:t>
            </w:r>
            <w:r>
              <w:rPr>
                <w:sz w:val="24"/>
                <w:szCs w:val="24"/>
              </w:rPr>
              <w:t xml:space="preserve">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DD7BAE" w:rsidRDefault="00B34EB4">
            <w:pPr>
              <w:pStyle w:val="1a"/>
              <w:ind w:firstLine="0"/>
              <w:rPr>
                <w:sz w:val="24"/>
                <w:szCs w:val="24"/>
              </w:rPr>
            </w:pPr>
            <w:r>
              <w:rPr>
                <w:sz w:val="24"/>
                <w:szCs w:val="24"/>
              </w:rPr>
              <w:t>Не предусмотрено.</w:t>
            </w:r>
          </w:p>
          <w:p w:rsidR="00DD7BAE" w:rsidRDefault="00DD7BAE">
            <w:pPr>
              <w:pStyle w:val="1a"/>
              <w:ind w:firstLine="397"/>
              <w:rPr>
                <w:sz w:val="24"/>
                <w:szCs w:val="24"/>
              </w:rPr>
            </w:pPr>
          </w:p>
          <w:p w:rsidR="00DD7BAE" w:rsidRDefault="00DD7BAE">
            <w:pPr>
              <w:pStyle w:val="1a"/>
              <w:ind w:firstLine="397"/>
              <w:rPr>
                <w:sz w:val="24"/>
                <w:szCs w:val="24"/>
              </w:rPr>
            </w:pP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DD7BAE" w:rsidRDefault="00B34EB4">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DD7BAE" w:rsidRDefault="00B34EB4">
            <w:pPr>
              <w:pStyle w:val="1a"/>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w:t>
            </w:r>
            <w:r>
              <w:rPr>
                <w:sz w:val="24"/>
                <w:szCs w:val="24"/>
              </w:rPr>
              <w:t>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DD7BAE" w:rsidRDefault="00B34EB4">
      <w:pPr>
        <w:pStyle w:val="1a"/>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B34EB4">
        <w:rPr>
          <w:b/>
          <w:sz w:val="28"/>
        </w:rPr>
        <w:t>СВЕРД</w:t>
      </w:r>
      <w:r>
        <w:rPr>
          <w:b/>
          <w:sz w:val="28"/>
        </w:rPr>
        <w:t>-</w:t>
      </w:r>
      <w:r w:rsidR="00B34EB4">
        <w:rPr>
          <w:b/>
          <w:sz w:val="28"/>
        </w:rPr>
        <w:t>23</w:t>
      </w:r>
      <w:r>
        <w:rPr>
          <w:b/>
          <w:sz w:val="28"/>
        </w:rPr>
        <w:t>-</w:t>
      </w:r>
      <w:r w:rsidR="00B34EB4">
        <w:rPr>
          <w:b/>
          <w:sz w:val="28"/>
        </w:rPr>
        <w:t>0010</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sidR="00B34EB4">
        <w:rPr>
          <w:szCs w:val="28"/>
        </w:rPr>
        <w:t xml:space="preserve"> </w:t>
      </w:r>
      <w:r>
        <w:rPr>
          <w:szCs w:val="28"/>
        </w:rPr>
        <w:t>Открытом конкурсе (далее – Заявка) № ОКэ-</w:t>
      </w:r>
      <w:r w:rsidR="00B34EB4">
        <w:rPr>
          <w:szCs w:val="28"/>
        </w:rPr>
        <w:t>СВЕРД</w:t>
      </w:r>
      <w:r>
        <w:rPr>
          <w:szCs w:val="28"/>
        </w:rPr>
        <w:t>-</w:t>
      </w:r>
      <w:r w:rsidR="00B34EB4">
        <w:rPr>
          <w:szCs w:val="28"/>
        </w:rPr>
        <w:t>23</w:t>
      </w:r>
      <w:r>
        <w:rPr>
          <w:szCs w:val="28"/>
        </w:rPr>
        <w:t>-</w:t>
      </w:r>
      <w:r w:rsidR="00B34EB4">
        <w:rPr>
          <w:szCs w:val="28"/>
        </w:rPr>
        <w:t>0010</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a"/>
        <w:ind w:firstLine="553"/>
        <w:rPr>
          <w:rFonts w:eastAsia="Times New Roman"/>
          <w:sz w:val="28"/>
        </w:rPr>
      </w:pPr>
      <w:r>
        <w:rPr>
          <w:b/>
          <w:sz w:val="28"/>
          <w:szCs w:val="20"/>
        </w:rPr>
        <w:t>__________________</w:t>
      </w:r>
      <w:r>
        <w:rPr>
          <w:sz w:val="24"/>
        </w:rPr>
        <w:t>(</w:t>
      </w:r>
      <w:r>
        <w:rPr>
          <w:i/>
          <w:sz w:val="24"/>
        </w:rPr>
        <w:t>наименование претендента</w:t>
      </w:r>
      <w:proofErr w:type="gramStart"/>
      <w:r>
        <w:rPr>
          <w:sz w:val="24"/>
        </w:rPr>
        <w:t>)</w:t>
      </w:r>
      <w:r>
        <w:rPr>
          <w:rFonts w:eastAsia="Times New Roman"/>
          <w:sz w:val="28"/>
        </w:rPr>
        <w:t>н</w:t>
      </w:r>
      <w:proofErr w:type="gramEnd"/>
      <w:r>
        <w:rPr>
          <w:rFonts w:eastAsia="Times New Roman"/>
          <w:sz w:val="28"/>
        </w:rPr>
        <w:t>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C878E0" w:rsidRDefault="00C878E0" w:rsidP="002D69DE">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2D69DE">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2D69DE">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2D69DE">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2D69DE">
      <w:pPr>
        <w:pStyle w:val="afd"/>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2D69DE">
      <w:pPr>
        <w:pStyle w:val="afd"/>
        <w:widowControl w:val="0"/>
        <w:numPr>
          <w:ilvl w:val="0"/>
          <w:numId w:val="23"/>
        </w:numPr>
        <w:ind w:left="0" w:firstLine="403"/>
        <w:jc w:val="both"/>
        <w:rPr>
          <w:szCs w:val="28"/>
        </w:rPr>
      </w:pPr>
      <w:r>
        <w:t>Не находится в процессе ликвидации;</w:t>
      </w:r>
    </w:p>
    <w:p w:rsidR="00C878E0" w:rsidRPr="00D90120" w:rsidRDefault="00C878E0" w:rsidP="002D69DE">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2D69DE">
      <w:pPr>
        <w:pStyle w:val="afd"/>
        <w:widowControl w:val="0"/>
        <w:numPr>
          <w:ilvl w:val="0"/>
          <w:numId w:val="23"/>
        </w:numPr>
        <w:ind w:left="0" w:firstLine="403"/>
        <w:jc w:val="both"/>
        <w:rPr>
          <w:szCs w:val="28"/>
        </w:rPr>
      </w:pPr>
      <w:r>
        <w:rPr>
          <w:szCs w:val="28"/>
        </w:rPr>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2D69DE">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2D69DE">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2D69DE">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2D69DE">
      <w:pPr>
        <w:pStyle w:val="afd"/>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2"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2D69DE">
      <w:pPr>
        <w:pStyle w:val="afd"/>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2D69DE">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2D69DE">
      <w:pPr>
        <w:pStyle w:val="afd"/>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C878E0" w:rsidRPr="00D90120" w:rsidRDefault="00C878E0" w:rsidP="002D69DE">
      <w:pPr>
        <w:pStyle w:val="afd"/>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2D69DE">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2D69DE">
      <w:pPr>
        <w:numPr>
          <w:ilvl w:val="0"/>
          <w:numId w:val="7"/>
        </w:numPr>
        <w:tabs>
          <w:tab w:val="left" w:pos="1418"/>
        </w:tabs>
        <w:ind w:left="0" w:firstLine="709"/>
        <w:jc w:val="both"/>
        <w:rPr>
          <w:sz w:val="28"/>
          <w:szCs w:val="20"/>
        </w:rPr>
      </w:pPr>
      <w:bookmarkStart w:id="23"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4"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4"/>
    </w:p>
    <w:bookmarkEnd w:id="23"/>
    <w:p w:rsidR="00C878E0" w:rsidRDefault="00C878E0" w:rsidP="002D69DE">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C878E0" w:rsidRDefault="00C878E0" w:rsidP="002D69DE">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2D69DE">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DD7BAE" w:rsidRDefault="00B34EB4">
      <w:pPr>
        <w:pStyle w:val="1a"/>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 xml:space="preserve">1. </w:t>
      </w:r>
      <w:proofErr w:type="spellStart"/>
      <w:r w:rsidR="00B34EB4">
        <w:rPr>
          <w:sz w:val="28"/>
          <w:szCs w:val="28"/>
        </w:rPr>
        <w:t>_____________________________________</w:t>
      </w:r>
      <w:r>
        <w:rPr>
          <w:sz w:val="28"/>
          <w:szCs w:val="28"/>
        </w:rPr>
        <w:t>Полное</w:t>
      </w:r>
      <w:proofErr w:type="spellEnd"/>
      <w:r>
        <w:rPr>
          <w:sz w:val="28"/>
          <w:szCs w:val="28"/>
        </w:rPr>
        <w:t xml:space="preserve">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2D69DE">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2D69DE">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2D69DE">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2D69DE">
      <w:pPr>
        <w:pStyle w:val="afa"/>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2D69DE">
      <w:pPr>
        <w:pStyle w:val="afa"/>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2D69DE">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2D69DE">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42EF8" w:rsidRDefault="00142EF8" w:rsidP="002D69DE">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8"/>
        <w:rPr>
          <w:sz w:val="28"/>
          <w:szCs w:val="28"/>
        </w:rPr>
      </w:pPr>
    </w:p>
    <w:p w:rsidR="00110975" w:rsidRPr="00CF5FBB" w:rsidRDefault="00110975" w:rsidP="00CF5FBB">
      <w:pPr>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D7BAE" w:rsidRDefault="00B34EB4">
      <w:pPr>
        <w:pStyle w:val="1a"/>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DD7BAE" w:rsidRDefault="00DD7BAE">
      <w:pPr>
        <w:pStyle w:val="afa"/>
        <w:ind w:firstLine="0"/>
        <w:jc w:val="center"/>
        <w:rPr>
          <w:rFonts w:eastAsia="Times New Roman"/>
          <w:b/>
          <w:bCs/>
          <w:sz w:val="28"/>
          <w:szCs w:val="28"/>
        </w:rPr>
      </w:pPr>
      <w:bookmarkStart w:id="25" w:name="OLE_LINK1"/>
      <w:bookmarkStart w:id="26" w:name="OLE_LINK2"/>
      <w:r>
        <w:rPr>
          <w:rFonts w:eastAsia="Times New Roman"/>
          <w:b/>
          <w:bCs/>
          <w:sz w:val="28"/>
          <w:szCs w:val="28"/>
        </w:rPr>
        <w:t>Финансово-коммерческое предложение</w:t>
      </w:r>
      <w:bookmarkEnd w:id="25"/>
      <w:bookmarkEnd w:id="26"/>
    </w:p>
    <w:p w:rsidR="00DD7BAE" w:rsidRDefault="00DD7BAE">
      <w:pPr>
        <w:pStyle w:val="afa"/>
        <w:ind w:firstLine="0"/>
        <w:jc w:val="center"/>
        <w:rPr>
          <w:rFonts w:eastAsia="Times New Roman"/>
          <w:b/>
          <w:bCs/>
          <w:sz w:val="28"/>
          <w:szCs w:val="28"/>
        </w:rPr>
      </w:pPr>
    </w:p>
    <w:p w:rsidR="00DD7BAE" w:rsidRDefault="00DD7BAE">
      <w:pPr>
        <w:pStyle w:val="afa"/>
        <w:rPr>
          <w:rFonts w:eastAsia="Times New Roman"/>
        </w:rPr>
      </w:pPr>
      <w:r>
        <w:rPr>
          <w:rFonts w:eastAsia="Times New Roman"/>
        </w:rPr>
        <w:t xml:space="preserve"> «____» ___________ 20___ г.</w:t>
      </w:r>
    </w:p>
    <w:p w:rsidR="00DD7BAE" w:rsidRDefault="00DD7BAE">
      <w:pPr>
        <w:pStyle w:val="afa"/>
        <w:rPr>
          <w:rFonts w:eastAsia="Times New Roman"/>
        </w:rPr>
      </w:pPr>
      <w:r>
        <w:rPr>
          <w:rFonts w:eastAsia="Times New Roman"/>
        </w:rPr>
        <w:t>Открытый конкурс № ОКэ-СВЕРД-23-00</w:t>
      </w:r>
      <w:r w:rsidR="00B34EB4">
        <w:rPr>
          <w:rFonts w:eastAsia="Times New Roman"/>
        </w:rPr>
        <w:t>10</w:t>
      </w:r>
      <w:r>
        <w:rPr>
          <w:rFonts w:eastAsia="Times New Roman"/>
        </w:rPr>
        <w:t xml:space="preserve"> (далее – Открытый конкурс)</w:t>
      </w:r>
    </w:p>
    <w:p w:rsidR="00DD7BAE" w:rsidRDefault="00DD7BAE">
      <w:pPr>
        <w:pStyle w:val="afa"/>
        <w:jc w:val="left"/>
        <w:rPr>
          <w:rFonts w:eastAsia="Times New Roman"/>
          <w:i/>
          <w:iCs/>
        </w:rPr>
      </w:pPr>
      <w:r>
        <w:rPr>
          <w:rFonts w:eastAsia="Times New Roman"/>
        </w:rPr>
        <w:t>(лот № _______</w:t>
      </w:r>
      <w:proofErr w:type="gramStart"/>
      <w:r>
        <w:rPr>
          <w:rFonts w:eastAsia="Times New Roman"/>
        </w:rPr>
        <w:t>)</w:t>
      </w:r>
      <w:r>
        <w:rPr>
          <w:rFonts w:eastAsia="Times New Roman"/>
          <w:i/>
          <w:iCs/>
        </w:rPr>
        <w:t>(</w:t>
      </w:r>
      <w:proofErr w:type="gramEnd"/>
      <w:r>
        <w:rPr>
          <w:rFonts w:eastAsia="Times New Roman"/>
          <w:i/>
          <w:iCs/>
        </w:rPr>
        <w:t>указывается при необходимости)</w:t>
      </w:r>
    </w:p>
    <w:p w:rsidR="00DD7BAE" w:rsidRDefault="00DD7BAE">
      <w:pPr>
        <w:pStyle w:val="afa"/>
        <w:rPr>
          <w:rFonts w:eastAsia="Times New Roman"/>
        </w:rPr>
      </w:pPr>
      <w:r>
        <w:rPr>
          <w:rFonts w:eastAsia="Times New Roman"/>
        </w:rPr>
        <w:t>__________________________________________________________________</w:t>
      </w:r>
    </w:p>
    <w:p w:rsidR="00DD7BAE" w:rsidRDefault="00DD7BAE">
      <w:pPr>
        <w:pStyle w:val="afa"/>
        <w:ind w:firstLine="0"/>
        <w:jc w:val="center"/>
        <w:rPr>
          <w:rFonts w:eastAsia="Times New Roman"/>
          <w:i/>
          <w:iCs/>
        </w:rPr>
      </w:pPr>
      <w:r>
        <w:rPr>
          <w:rFonts w:eastAsia="Times New Roman"/>
          <w:i/>
          <w:iCs/>
        </w:rPr>
        <w:t>(полное наименование претендента)</w:t>
      </w:r>
    </w:p>
    <w:tbl>
      <w:tblPr>
        <w:tblStyle w:val="afff3"/>
        <w:tblW w:w="10065" w:type="dxa"/>
        <w:tblInd w:w="-176" w:type="dxa"/>
        <w:tblLayout w:type="fixed"/>
        <w:tblLook w:val="0000"/>
      </w:tblPr>
      <w:tblGrid>
        <w:gridCol w:w="540"/>
        <w:gridCol w:w="2715"/>
        <w:gridCol w:w="1565"/>
        <w:gridCol w:w="2121"/>
        <w:gridCol w:w="2132"/>
        <w:gridCol w:w="992"/>
      </w:tblGrid>
      <w:tr w:rsidR="00DD7BAE" w:rsidTr="00DF1C0B">
        <w:trPr>
          <w:trHeight w:val="666"/>
        </w:trPr>
        <w:tc>
          <w:tcPr>
            <w:tcW w:w="540" w:type="dxa"/>
            <w:noWrap/>
            <w:vAlign w:val="center"/>
          </w:tcPr>
          <w:p w:rsidR="00DD7BAE" w:rsidRDefault="00DD7BAE">
            <w:pPr>
              <w:pStyle w:val="afa"/>
              <w:ind w:firstLine="0"/>
              <w:jc w:val="center"/>
              <w:rPr>
                <w:rFonts w:eastAsia="Times New Roman"/>
                <w:sz w:val="24"/>
              </w:rPr>
            </w:pPr>
            <w:r>
              <w:rPr>
                <w:rFonts w:eastAsia="Times New Roman"/>
                <w:sz w:val="24"/>
              </w:rPr>
              <w:t xml:space="preserve">№ </w:t>
            </w:r>
            <w:proofErr w:type="spellStart"/>
            <w:proofErr w:type="gramStart"/>
            <w:r>
              <w:rPr>
                <w:rFonts w:eastAsia="Times New Roman"/>
                <w:sz w:val="24"/>
              </w:rPr>
              <w:t>п</w:t>
            </w:r>
            <w:proofErr w:type="spellEnd"/>
            <w:proofErr w:type="gramEnd"/>
            <w:r>
              <w:rPr>
                <w:rFonts w:eastAsia="Times New Roman"/>
                <w:sz w:val="24"/>
              </w:rPr>
              <w:t>/</w:t>
            </w:r>
            <w:proofErr w:type="spellStart"/>
            <w:r>
              <w:rPr>
                <w:rFonts w:eastAsia="Times New Roman"/>
                <w:sz w:val="24"/>
              </w:rPr>
              <w:t>п</w:t>
            </w:r>
            <w:proofErr w:type="spellEnd"/>
          </w:p>
        </w:tc>
        <w:tc>
          <w:tcPr>
            <w:tcW w:w="2715" w:type="dxa"/>
            <w:noWrap/>
            <w:vAlign w:val="center"/>
          </w:tcPr>
          <w:p w:rsidR="00DD7BAE" w:rsidRDefault="00DD7BAE">
            <w:pPr>
              <w:pStyle w:val="afa"/>
              <w:ind w:firstLine="0"/>
              <w:jc w:val="center"/>
              <w:rPr>
                <w:rFonts w:eastAsia="Times New Roman"/>
                <w:sz w:val="24"/>
              </w:rPr>
            </w:pPr>
            <w:r>
              <w:rPr>
                <w:rFonts w:eastAsia="Times New Roman"/>
                <w:sz w:val="24"/>
              </w:rPr>
              <w:t>Наименование работ</w:t>
            </w:r>
          </w:p>
        </w:tc>
        <w:tc>
          <w:tcPr>
            <w:tcW w:w="1565" w:type="dxa"/>
            <w:noWrap/>
            <w:vAlign w:val="center"/>
          </w:tcPr>
          <w:p w:rsidR="00DD7BAE" w:rsidRDefault="00DD7BAE" w:rsidP="00DF1C0B">
            <w:pPr>
              <w:pStyle w:val="afa"/>
              <w:ind w:firstLine="0"/>
              <w:jc w:val="center"/>
              <w:rPr>
                <w:rFonts w:eastAsia="Times New Roman"/>
                <w:sz w:val="24"/>
              </w:rPr>
            </w:pPr>
            <w:r>
              <w:rPr>
                <w:rFonts w:eastAsia="Times New Roman"/>
                <w:sz w:val="24"/>
              </w:rPr>
              <w:t>Стоимость выполнения работ,</w:t>
            </w:r>
          </w:p>
          <w:p w:rsidR="00DD7BAE" w:rsidRDefault="00DD7BAE" w:rsidP="00DF1C0B">
            <w:pPr>
              <w:pStyle w:val="afa"/>
              <w:ind w:firstLine="0"/>
              <w:jc w:val="center"/>
              <w:rPr>
                <w:rFonts w:eastAsia="Times New Roman"/>
                <w:sz w:val="24"/>
              </w:rPr>
            </w:pPr>
            <w:r>
              <w:rPr>
                <w:rFonts w:eastAsia="Times New Roman"/>
                <w:sz w:val="24"/>
              </w:rPr>
              <w:t>руб., без учета НДС.</w:t>
            </w:r>
          </w:p>
        </w:tc>
        <w:tc>
          <w:tcPr>
            <w:tcW w:w="2121" w:type="dxa"/>
            <w:noWrap/>
            <w:vAlign w:val="center"/>
          </w:tcPr>
          <w:p w:rsidR="00DD7BAE" w:rsidRDefault="00DD7BAE" w:rsidP="00DF1C0B">
            <w:pPr>
              <w:pStyle w:val="afa"/>
              <w:ind w:firstLine="0"/>
              <w:jc w:val="center"/>
              <w:rPr>
                <w:rFonts w:eastAsia="Times New Roman"/>
                <w:sz w:val="24"/>
              </w:rPr>
            </w:pPr>
            <w:r>
              <w:rPr>
                <w:rFonts w:eastAsia="Times New Roman"/>
                <w:sz w:val="24"/>
              </w:rPr>
              <w:t>Срок выполнения работ, календарные дни</w:t>
            </w:r>
          </w:p>
        </w:tc>
        <w:tc>
          <w:tcPr>
            <w:tcW w:w="2132" w:type="dxa"/>
            <w:noWrap/>
            <w:vAlign w:val="center"/>
          </w:tcPr>
          <w:p w:rsidR="00DD7BAE" w:rsidRDefault="00DD7BAE" w:rsidP="00DF1C0B">
            <w:pPr>
              <w:pStyle w:val="afa"/>
              <w:ind w:firstLine="0"/>
              <w:jc w:val="center"/>
              <w:rPr>
                <w:rFonts w:eastAsia="Times New Roman"/>
                <w:sz w:val="24"/>
              </w:rPr>
            </w:pPr>
            <w:r>
              <w:rPr>
                <w:rFonts w:eastAsia="Times New Roman"/>
                <w:sz w:val="24"/>
              </w:rPr>
              <w:t>Гарантийный срок на выполненные работы, мес.</w:t>
            </w:r>
          </w:p>
        </w:tc>
        <w:tc>
          <w:tcPr>
            <w:tcW w:w="992" w:type="dxa"/>
            <w:noWrap/>
          </w:tcPr>
          <w:p w:rsidR="00DD7BAE" w:rsidRDefault="00DD7BAE">
            <w:pPr>
              <w:pStyle w:val="afa"/>
              <w:ind w:firstLine="0"/>
              <w:jc w:val="left"/>
              <w:rPr>
                <w:rFonts w:eastAsia="Times New Roman"/>
                <w:sz w:val="24"/>
              </w:rPr>
            </w:pPr>
            <w:r>
              <w:rPr>
                <w:rFonts w:eastAsia="Times New Roman"/>
                <w:sz w:val="24"/>
              </w:rPr>
              <w:t>Размер аванса, % и варианты оплаты</w:t>
            </w:r>
          </w:p>
        </w:tc>
      </w:tr>
      <w:tr w:rsidR="00DD7BAE">
        <w:trPr>
          <w:trHeight w:val="405"/>
        </w:trPr>
        <w:tc>
          <w:tcPr>
            <w:tcW w:w="540" w:type="dxa"/>
            <w:noWrap/>
          </w:tcPr>
          <w:p w:rsidR="00DD7BAE" w:rsidRDefault="00DD7BAE" w:rsidP="002D69DE">
            <w:pPr>
              <w:pStyle w:val="afa"/>
              <w:numPr>
                <w:ilvl w:val="0"/>
                <w:numId w:val="34"/>
              </w:numPr>
              <w:suppressAutoHyphens w:val="0"/>
              <w:rPr>
                <w:rFonts w:eastAsia="Times New Roman"/>
                <w:sz w:val="24"/>
              </w:rPr>
            </w:pPr>
          </w:p>
        </w:tc>
        <w:tc>
          <w:tcPr>
            <w:tcW w:w="2715" w:type="dxa"/>
            <w:noWrap/>
          </w:tcPr>
          <w:p w:rsidR="00DD7BAE" w:rsidRDefault="00DD7BAE">
            <w:pPr>
              <w:pStyle w:val="paragraph"/>
              <w:spacing w:before="0" w:beforeAutospacing="0" w:after="0" w:afterAutospacing="0"/>
              <w:jc w:val="both"/>
              <w:rPr>
                <w:rFonts w:ascii="Segoe UI" w:hAnsi="Segoe UI" w:cs="Segoe UI"/>
              </w:rPr>
            </w:pPr>
            <w:r>
              <w:rPr>
                <w:bCs/>
              </w:rPr>
              <w:t xml:space="preserve">Выполнение работ по замене силового кабеля от ТП до шкафов питания кранов </w:t>
            </w:r>
            <w:proofErr w:type="spellStart"/>
            <w:r>
              <w:rPr>
                <w:bCs/>
              </w:rPr>
              <w:t>КК-Кнт</w:t>
            </w:r>
            <w:proofErr w:type="spellEnd"/>
            <w:r>
              <w:rPr>
                <w:bCs/>
              </w:rPr>
              <w:t xml:space="preserve"> 45-25/5/7-12,5-А</w:t>
            </w:r>
            <w:proofErr w:type="gramStart"/>
            <w:r>
              <w:rPr>
                <w:bCs/>
              </w:rPr>
              <w:t>6</w:t>
            </w:r>
            <w:proofErr w:type="gramEnd"/>
            <w:r>
              <w:rPr>
                <w:bCs/>
              </w:rPr>
              <w:t xml:space="preserve">,У1 инв. №009/02/00003946, </w:t>
            </w:r>
            <w:proofErr w:type="spellStart"/>
            <w:r>
              <w:rPr>
                <w:bCs/>
              </w:rPr>
              <w:t>КК-Кнт</w:t>
            </w:r>
            <w:proofErr w:type="spellEnd"/>
            <w:r>
              <w:rPr>
                <w:bCs/>
              </w:rPr>
              <w:t xml:space="preserve"> 45-25/5/7-12,5-А6,У1 инв. №009/02/00003947 контейнерного терм</w:t>
            </w:r>
            <w:r>
              <w:rPr>
                <w:bCs/>
              </w:rPr>
              <w:t>и</w:t>
            </w:r>
            <w:r>
              <w:rPr>
                <w:bCs/>
              </w:rPr>
              <w:t>нала Екатеринбург-Товарный Уральского филиала ПАО «Тран</w:t>
            </w:r>
            <w:r>
              <w:rPr>
                <w:bCs/>
              </w:rPr>
              <w:t>с</w:t>
            </w:r>
            <w:r>
              <w:rPr>
                <w:bCs/>
              </w:rPr>
              <w:t>Контейнер».</w:t>
            </w:r>
          </w:p>
        </w:tc>
        <w:tc>
          <w:tcPr>
            <w:tcW w:w="1565" w:type="dxa"/>
            <w:noWrap/>
          </w:tcPr>
          <w:p w:rsidR="00DD7BAE" w:rsidRDefault="00DD7BAE">
            <w:pPr>
              <w:pStyle w:val="afa"/>
              <w:jc w:val="left"/>
              <w:rPr>
                <w:rFonts w:eastAsia="Times New Roman"/>
                <w:sz w:val="24"/>
              </w:rPr>
            </w:pPr>
          </w:p>
        </w:tc>
        <w:tc>
          <w:tcPr>
            <w:tcW w:w="2121" w:type="dxa"/>
            <w:noWrap/>
          </w:tcPr>
          <w:p w:rsidR="00DD7BAE" w:rsidRDefault="00DD7BAE">
            <w:pPr>
              <w:pStyle w:val="afa"/>
              <w:rPr>
                <w:sz w:val="24"/>
              </w:rPr>
            </w:pPr>
          </w:p>
          <w:p w:rsidR="00DD7BAE" w:rsidRDefault="00DD7BAE">
            <w:pPr>
              <w:pStyle w:val="Default"/>
              <w:jc w:val="both"/>
              <w:rPr>
                <w:rFonts w:eastAsia="Times New Roman"/>
                <w:color w:val="auto"/>
              </w:rPr>
            </w:pPr>
            <w:r>
              <w:rPr>
                <w:rFonts w:eastAsia="Times New Roman"/>
                <w:color w:val="auto"/>
              </w:rPr>
              <w:t>____ (</w:t>
            </w:r>
            <w:r>
              <w:rPr>
                <w:rFonts w:eastAsia="Times New Roman"/>
                <w:i/>
                <w:iCs/>
                <w:color w:val="auto"/>
                <w:u w:val="single"/>
              </w:rPr>
              <w:t>прописью</w:t>
            </w:r>
            <w:r>
              <w:rPr>
                <w:rFonts w:eastAsia="Times New Roman"/>
                <w:color w:val="auto"/>
              </w:rPr>
              <w:t xml:space="preserve">) </w:t>
            </w:r>
            <w:proofErr w:type="gramStart"/>
            <w:r>
              <w:rPr>
                <w:rFonts w:eastAsia="Times New Roman"/>
                <w:color w:val="auto"/>
              </w:rPr>
              <w:t>с даты заключения</w:t>
            </w:r>
            <w:proofErr w:type="gramEnd"/>
            <w:r>
              <w:rPr>
                <w:rFonts w:eastAsia="Times New Roman"/>
                <w:color w:val="auto"/>
              </w:rPr>
              <w:t xml:space="preserve"> договора</w:t>
            </w:r>
          </w:p>
          <w:p w:rsidR="00DD7BAE" w:rsidRDefault="00DD7BAE">
            <w:pPr>
              <w:pStyle w:val="Default"/>
              <w:jc w:val="both"/>
              <w:rPr>
                <w:rFonts w:eastAsia="Times New Roman"/>
                <w:color w:val="auto"/>
              </w:rPr>
            </w:pPr>
          </w:p>
          <w:p w:rsidR="00DD7BAE" w:rsidRDefault="00DD7BAE">
            <w:pPr>
              <w:pStyle w:val="Default"/>
              <w:jc w:val="both"/>
              <w:rPr>
                <w:rFonts w:eastAsia="Times New Roman"/>
                <w:i/>
                <w:color w:val="auto"/>
                <w:sz w:val="22"/>
                <w:szCs w:val="22"/>
                <w:u w:val="single"/>
              </w:rPr>
            </w:pPr>
            <w:r>
              <w:rPr>
                <w:rFonts w:eastAsia="Times New Roman"/>
                <w:i/>
                <w:color w:val="auto"/>
                <w:sz w:val="22"/>
                <w:szCs w:val="22"/>
              </w:rPr>
              <w:t>(не более 60 (шестидесяти) календарных дней)</w:t>
            </w:r>
          </w:p>
        </w:tc>
        <w:tc>
          <w:tcPr>
            <w:tcW w:w="2132" w:type="dxa"/>
            <w:noWrap/>
          </w:tcPr>
          <w:p w:rsidR="00DD7BAE" w:rsidRDefault="00DD7BAE">
            <w:pPr>
              <w:pStyle w:val="afa"/>
              <w:jc w:val="left"/>
              <w:rPr>
                <w:rFonts w:eastAsia="Times New Roman"/>
                <w:sz w:val="24"/>
              </w:rPr>
            </w:pPr>
            <w:r>
              <w:rPr>
                <w:rFonts w:eastAsia="Times New Roman"/>
                <w:sz w:val="24"/>
              </w:rPr>
              <w:t>_____ (</w:t>
            </w:r>
            <w:r>
              <w:rPr>
                <w:rFonts w:eastAsia="Times New Roman"/>
                <w:i/>
                <w:iCs/>
                <w:sz w:val="24"/>
                <w:u w:val="single"/>
              </w:rPr>
              <w:t>прописью</w:t>
            </w:r>
            <w:r>
              <w:rPr>
                <w:rFonts w:eastAsia="Times New Roman"/>
                <w:sz w:val="24"/>
              </w:rPr>
              <w:t xml:space="preserve">) месяцев начиная со следующего дня, после Завершения Работ  и подписания обеими сторонами </w:t>
            </w:r>
            <w:r>
              <w:rPr>
                <w:rStyle w:val="normaltextrun"/>
              </w:rPr>
              <w:t>о приеме-сдаче отремонтированных, реконструированных, модернизированных объектов основных средств формы ОС-3</w:t>
            </w:r>
          </w:p>
          <w:p w:rsidR="00DD7BAE" w:rsidRDefault="00DD7BAE">
            <w:pPr>
              <w:pStyle w:val="afa"/>
              <w:ind w:firstLine="0"/>
              <w:jc w:val="left"/>
              <w:rPr>
                <w:rFonts w:eastAsia="Times New Roman"/>
                <w:i/>
                <w:sz w:val="22"/>
                <w:szCs w:val="22"/>
              </w:rPr>
            </w:pPr>
            <w:r>
              <w:rPr>
                <w:rFonts w:eastAsia="Times New Roman"/>
                <w:i/>
                <w:sz w:val="22"/>
                <w:szCs w:val="22"/>
              </w:rPr>
              <w:t>(</w:t>
            </w:r>
            <w:r>
              <w:rPr>
                <w:rStyle w:val="normaltextrun"/>
                <w:i/>
                <w:sz w:val="22"/>
                <w:szCs w:val="22"/>
              </w:rPr>
              <w:t>не менее 24 (двадцати четырех)  месяцев)</w:t>
            </w:r>
          </w:p>
        </w:tc>
        <w:tc>
          <w:tcPr>
            <w:tcW w:w="992" w:type="dxa"/>
            <w:noWrap/>
          </w:tcPr>
          <w:p w:rsidR="00DD7BAE" w:rsidRDefault="00DD7BAE">
            <w:pPr>
              <w:pStyle w:val="afa"/>
              <w:rPr>
                <w:rFonts w:eastAsia="Times New Roman"/>
                <w:sz w:val="24"/>
              </w:rPr>
            </w:pPr>
          </w:p>
        </w:tc>
      </w:tr>
    </w:tbl>
    <w:p w:rsidR="00DD7BAE" w:rsidRDefault="00DD7BAE">
      <w:pPr>
        <w:pStyle w:val="afa"/>
        <w:ind w:firstLine="0"/>
        <w:jc w:val="left"/>
      </w:pPr>
    </w:p>
    <w:p w:rsidR="00DD7BAE" w:rsidRDefault="00DD7BAE">
      <w:pPr>
        <w:tabs>
          <w:tab w:val="left" w:pos="851"/>
          <w:tab w:val="left" w:pos="1276"/>
        </w:tabs>
        <w:ind w:firstLine="720"/>
        <w:jc w:val="both"/>
        <w:rPr>
          <w:color w:val="000000" w:themeColor="text1"/>
          <w:sz w:val="28"/>
          <w:szCs w:val="28"/>
        </w:rPr>
      </w:pPr>
      <w:r>
        <w:rPr>
          <w:sz w:val="28"/>
          <w:szCs w:val="28"/>
        </w:rPr>
        <w:t xml:space="preserve">1. Цена, указанная в настоящем финансово-коммерческом предложении по ____________ </w:t>
      </w:r>
      <w:r>
        <w:rPr>
          <w:i/>
          <w:iCs/>
          <w:sz w:val="28"/>
          <w:szCs w:val="28"/>
        </w:rPr>
        <w:t xml:space="preserve">(поставке товаров, выполнению работ, оказанию услуг) </w:t>
      </w:r>
      <w:r>
        <w:rPr>
          <w:color w:val="000000" w:themeColor="text1"/>
          <w:sz w:val="28"/>
          <w:szCs w:val="28"/>
        </w:rPr>
        <w:t xml:space="preserve">включает в себя все прямые и косвенные расходы Подрядчика по выполнению Объема работ, в том числе: </w:t>
      </w:r>
    </w:p>
    <w:p w:rsidR="00DD7BAE" w:rsidRDefault="00DD7BAE" w:rsidP="002D69DE">
      <w:pPr>
        <w:pStyle w:val="aff8"/>
        <w:numPr>
          <w:ilvl w:val="1"/>
          <w:numId w:val="33"/>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себестоимость строительства, вознаграждение и стоимость услуг По</w:t>
      </w:r>
      <w:r>
        <w:rPr>
          <w:color w:val="000000" w:themeColor="text1"/>
          <w:sz w:val="28"/>
          <w:szCs w:val="28"/>
        </w:rPr>
        <w:t>д</w:t>
      </w:r>
      <w:r>
        <w:rPr>
          <w:color w:val="000000" w:themeColor="text1"/>
          <w:sz w:val="28"/>
          <w:szCs w:val="28"/>
        </w:rPr>
        <w:t>рядчика, в том числе и в случае привлечения им Поставщиков;</w:t>
      </w:r>
    </w:p>
    <w:p w:rsidR="00DD7BAE" w:rsidRDefault="00DD7BAE" w:rsidP="002D69DE">
      <w:pPr>
        <w:pStyle w:val="aff8"/>
        <w:numPr>
          <w:ilvl w:val="1"/>
          <w:numId w:val="33"/>
        </w:numPr>
        <w:tabs>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 xml:space="preserve">все налоги и сборы, установленные законодательством РФ; </w:t>
      </w:r>
    </w:p>
    <w:p w:rsidR="00DD7BAE" w:rsidRDefault="00DD7BAE" w:rsidP="002D69DE">
      <w:pPr>
        <w:pStyle w:val="aff8"/>
        <w:numPr>
          <w:ilvl w:val="1"/>
          <w:numId w:val="33"/>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все расходы и затраты, в том числе прямо не указанные в расценках и стоимости, но необходимые для завершения в срок и с необходимым к</w:t>
      </w:r>
      <w:r>
        <w:rPr>
          <w:color w:val="000000" w:themeColor="text1"/>
          <w:sz w:val="28"/>
          <w:szCs w:val="28"/>
        </w:rPr>
        <w:t>а</w:t>
      </w:r>
      <w:r>
        <w:rPr>
          <w:color w:val="000000" w:themeColor="text1"/>
          <w:sz w:val="28"/>
          <w:szCs w:val="28"/>
        </w:rPr>
        <w:t>чеством Работ по Договору;</w:t>
      </w:r>
    </w:p>
    <w:p w:rsidR="00DD7BAE" w:rsidRDefault="00DD7BAE" w:rsidP="002D69DE">
      <w:pPr>
        <w:pStyle w:val="aff8"/>
        <w:numPr>
          <w:ilvl w:val="1"/>
          <w:numId w:val="33"/>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приобретения, доставки на строительную площадку и монт</w:t>
      </w:r>
      <w:r>
        <w:rPr>
          <w:color w:val="000000" w:themeColor="text1"/>
          <w:sz w:val="28"/>
          <w:szCs w:val="28"/>
        </w:rPr>
        <w:t>а</w:t>
      </w:r>
      <w:r>
        <w:rPr>
          <w:color w:val="000000" w:themeColor="text1"/>
          <w:sz w:val="28"/>
          <w:szCs w:val="28"/>
        </w:rPr>
        <w:t>жа, проверок и испытания материалов и конструкций, необходимых для выполнения Работ и эксплуатации результата Работ;</w:t>
      </w:r>
    </w:p>
    <w:p w:rsidR="00DD7BAE" w:rsidRDefault="00DD7BAE" w:rsidP="002D69DE">
      <w:pPr>
        <w:pStyle w:val="aff8"/>
        <w:numPr>
          <w:ilvl w:val="1"/>
          <w:numId w:val="33"/>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всех Работ, необходимых для сдачи результата Работ в эк</w:t>
      </w:r>
      <w:r>
        <w:rPr>
          <w:color w:val="000000" w:themeColor="text1"/>
          <w:sz w:val="28"/>
          <w:szCs w:val="28"/>
        </w:rPr>
        <w:t>с</w:t>
      </w:r>
      <w:r>
        <w:rPr>
          <w:color w:val="000000" w:themeColor="text1"/>
          <w:sz w:val="28"/>
          <w:szCs w:val="28"/>
        </w:rPr>
        <w:t>плуатацию в полном соответствии с условиями Договора и Технического задания;</w:t>
      </w:r>
    </w:p>
    <w:p w:rsidR="00DD7BAE" w:rsidRDefault="00DD7BAE" w:rsidP="002D69DE">
      <w:pPr>
        <w:pStyle w:val="aff8"/>
        <w:numPr>
          <w:ilvl w:val="1"/>
          <w:numId w:val="33"/>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материальных ресурсов, в том числе, но, не ограничиваясь н</w:t>
      </w:r>
      <w:r>
        <w:rPr>
          <w:color w:val="000000" w:themeColor="text1"/>
          <w:sz w:val="28"/>
          <w:szCs w:val="28"/>
        </w:rPr>
        <w:t>е</w:t>
      </w:r>
      <w:r>
        <w:rPr>
          <w:color w:val="000000" w:themeColor="text1"/>
          <w:sz w:val="28"/>
          <w:szCs w:val="28"/>
        </w:rPr>
        <w:t>обходимыми инструментами, оборудованием, материалами, в том числе и расходными, расходами на строительную технику, электроэнергию, то</w:t>
      </w:r>
      <w:r>
        <w:rPr>
          <w:color w:val="000000" w:themeColor="text1"/>
          <w:sz w:val="28"/>
          <w:szCs w:val="28"/>
        </w:rPr>
        <w:t>п</w:t>
      </w:r>
      <w:r>
        <w:rPr>
          <w:color w:val="000000" w:themeColor="text1"/>
          <w:sz w:val="28"/>
          <w:szCs w:val="28"/>
        </w:rPr>
        <w:t>ливо, временные сооружения и коммуникации;</w:t>
      </w:r>
    </w:p>
    <w:p w:rsidR="00DD7BAE" w:rsidRDefault="00DD7BAE" w:rsidP="002D69DE">
      <w:pPr>
        <w:pStyle w:val="aff8"/>
        <w:numPr>
          <w:ilvl w:val="1"/>
          <w:numId w:val="33"/>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затраты, связанные с обеспечением выполнения Работ персоналом По</w:t>
      </w:r>
      <w:r>
        <w:rPr>
          <w:color w:val="000000" w:themeColor="text1"/>
          <w:sz w:val="28"/>
          <w:szCs w:val="28"/>
        </w:rPr>
        <w:t>д</w:t>
      </w:r>
      <w:r>
        <w:rPr>
          <w:color w:val="000000" w:themeColor="text1"/>
          <w:sz w:val="28"/>
          <w:szCs w:val="28"/>
        </w:rPr>
        <w:t>рядчика, в том числе иностранным, включая заработную плату, транспортные и командировочные расходы, питание, проживание, спец</w:t>
      </w:r>
      <w:r>
        <w:rPr>
          <w:color w:val="000000" w:themeColor="text1"/>
          <w:sz w:val="28"/>
          <w:szCs w:val="28"/>
        </w:rPr>
        <w:t>и</w:t>
      </w:r>
      <w:r>
        <w:rPr>
          <w:color w:val="000000" w:themeColor="text1"/>
          <w:sz w:val="28"/>
          <w:szCs w:val="28"/>
        </w:rPr>
        <w:t>альную одежду и средства индивидуальной защиты;</w:t>
      </w:r>
    </w:p>
    <w:p w:rsidR="00DD7BAE" w:rsidRDefault="00DD7BAE" w:rsidP="002D69DE">
      <w:pPr>
        <w:pStyle w:val="aff8"/>
        <w:numPr>
          <w:ilvl w:val="1"/>
          <w:numId w:val="33"/>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таможенное оформление, в том числе уплата таможенных платежей, н</w:t>
      </w:r>
      <w:r>
        <w:rPr>
          <w:color w:val="000000" w:themeColor="text1"/>
          <w:sz w:val="28"/>
          <w:szCs w:val="28"/>
        </w:rPr>
        <w:t>а</w:t>
      </w:r>
      <w:r>
        <w:rPr>
          <w:color w:val="000000" w:themeColor="text1"/>
          <w:sz w:val="28"/>
          <w:szCs w:val="28"/>
        </w:rPr>
        <w:t>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DD7BAE" w:rsidRDefault="00DD7BAE" w:rsidP="002D69DE">
      <w:pPr>
        <w:pStyle w:val="aff8"/>
        <w:numPr>
          <w:ilvl w:val="1"/>
          <w:numId w:val="33"/>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транспортные расходы и получение разрешений на транспортировку гр</w:t>
      </w:r>
      <w:r>
        <w:rPr>
          <w:color w:val="000000" w:themeColor="text1"/>
          <w:sz w:val="28"/>
          <w:szCs w:val="28"/>
        </w:rPr>
        <w:t>у</w:t>
      </w:r>
      <w:r>
        <w:rPr>
          <w:color w:val="000000" w:themeColor="text1"/>
          <w:sz w:val="28"/>
          <w:szCs w:val="28"/>
        </w:rPr>
        <w:t>зов, доставляемых Подрядчиком;</w:t>
      </w:r>
    </w:p>
    <w:p w:rsidR="00DD7BAE" w:rsidRDefault="00DD7BAE" w:rsidP="002D69DE">
      <w:pPr>
        <w:pStyle w:val="aff8"/>
        <w:numPr>
          <w:ilvl w:val="1"/>
          <w:numId w:val="33"/>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накладные расходы, прибыль, лимитированные затраты;</w:t>
      </w:r>
    </w:p>
    <w:p w:rsidR="00DD7BAE" w:rsidRDefault="00DD7BAE" w:rsidP="002D69DE">
      <w:pPr>
        <w:pStyle w:val="aff8"/>
        <w:numPr>
          <w:ilvl w:val="1"/>
          <w:numId w:val="33"/>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стоимость понесенных Подрядчиком затрат по содержанию и эксплуат</w:t>
      </w:r>
      <w:r>
        <w:rPr>
          <w:color w:val="000000" w:themeColor="text1"/>
          <w:sz w:val="28"/>
          <w:szCs w:val="28"/>
        </w:rPr>
        <w:t>а</w:t>
      </w:r>
      <w:r>
        <w:rPr>
          <w:color w:val="000000" w:themeColor="text1"/>
          <w:sz w:val="28"/>
          <w:szCs w:val="28"/>
        </w:rPr>
        <w:t>ции строительной площадки и объекта до завершения Работ;</w:t>
      </w:r>
    </w:p>
    <w:p w:rsidR="00DD7BAE" w:rsidRDefault="00DD7BAE" w:rsidP="002D69DE">
      <w:pPr>
        <w:pStyle w:val="aff8"/>
        <w:numPr>
          <w:ilvl w:val="1"/>
          <w:numId w:val="33"/>
        </w:numPr>
        <w:suppressAutoHyphens w:val="0"/>
        <w:ind w:left="720"/>
        <w:contextualSpacing/>
        <w:jc w:val="both"/>
        <w:rPr>
          <w:color w:val="000000" w:themeColor="text1"/>
          <w:sz w:val="28"/>
          <w:szCs w:val="28"/>
        </w:rPr>
      </w:pPr>
      <w:r>
        <w:rPr>
          <w:sz w:val="28"/>
          <w:szCs w:val="28"/>
        </w:rPr>
        <w:t>расходы по разработке, предоставлению и согласованию с Заказчиком Проекта производства работ (ППР) с учетом условий места выполнения Работ,</w:t>
      </w:r>
    </w:p>
    <w:p w:rsidR="00DD7BAE" w:rsidRDefault="00DD7BAE">
      <w:pPr>
        <w:tabs>
          <w:tab w:val="left" w:pos="851"/>
          <w:tab w:val="left" w:pos="1134"/>
        </w:tabs>
        <w:jc w:val="both"/>
        <w:rPr>
          <w:i/>
          <w:iCs/>
          <w:sz w:val="28"/>
          <w:szCs w:val="28"/>
        </w:rPr>
      </w:pPr>
      <w:r>
        <w:rPr>
          <w:sz w:val="28"/>
          <w:szCs w:val="28"/>
        </w:rPr>
        <w:t xml:space="preserve">облагается НДС по ставке ____%, размер которого составляет ________/ НДС не облагается </w:t>
      </w:r>
      <w:r>
        <w:rPr>
          <w:i/>
          <w:iCs/>
          <w:sz w:val="28"/>
          <w:szCs w:val="28"/>
        </w:rPr>
        <w:t xml:space="preserve">(указать </w:t>
      </w:r>
      <w:proofErr w:type="gramStart"/>
      <w:r>
        <w:rPr>
          <w:i/>
          <w:iCs/>
          <w:sz w:val="28"/>
          <w:szCs w:val="28"/>
        </w:rPr>
        <w:t>необходимое</w:t>
      </w:r>
      <w:proofErr w:type="gramEnd"/>
      <w:r>
        <w:rPr>
          <w:i/>
          <w:iCs/>
          <w:sz w:val="28"/>
          <w:szCs w:val="28"/>
        </w:rPr>
        <w:t>).</w:t>
      </w:r>
    </w:p>
    <w:p w:rsidR="00DD7BAE" w:rsidRDefault="00DD7BAE">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приложении № 7 к проекту договора (приложение № 5) к документации о закупке </w:t>
      </w:r>
      <w:r>
        <w:rPr>
          <w:b/>
          <w:sz w:val="28"/>
          <w:szCs w:val="28"/>
        </w:rPr>
        <w:t>согласны</w:t>
      </w:r>
      <w:r>
        <w:rPr>
          <w:sz w:val="28"/>
          <w:szCs w:val="28"/>
        </w:rPr>
        <w:t>.</w:t>
      </w:r>
    </w:p>
    <w:p w:rsidR="00DD7BAE" w:rsidRDefault="00DD7BAE">
      <w:pPr>
        <w:ind w:firstLine="720"/>
        <w:jc w:val="both"/>
        <w:rPr>
          <w:sz w:val="28"/>
          <w:szCs w:val="28"/>
        </w:rPr>
      </w:pPr>
      <w:r>
        <w:rPr>
          <w:sz w:val="28"/>
          <w:szCs w:val="28"/>
        </w:rPr>
        <w:t>При осуществлении ЭДО предполагается обмен следующими документами:</w:t>
      </w:r>
    </w:p>
    <w:p w:rsidR="00DD7BAE" w:rsidRDefault="00DD7BAE">
      <w:pPr>
        <w:ind w:firstLine="720"/>
        <w:jc w:val="both"/>
        <w:rPr>
          <w:sz w:val="28"/>
          <w:szCs w:val="28"/>
        </w:rPr>
      </w:pPr>
      <w:r>
        <w:rPr>
          <w:sz w:val="28"/>
          <w:szCs w:val="28"/>
        </w:rPr>
        <w:t>- акт сдачи-приемки выполненных работ/оказанных услуг;</w:t>
      </w:r>
    </w:p>
    <w:p w:rsidR="00DD7BAE" w:rsidRDefault="00DD7BAE">
      <w:pPr>
        <w:ind w:firstLine="720"/>
        <w:jc w:val="both"/>
        <w:rPr>
          <w:sz w:val="28"/>
          <w:szCs w:val="28"/>
        </w:rPr>
      </w:pPr>
      <w:r>
        <w:rPr>
          <w:sz w:val="28"/>
          <w:szCs w:val="28"/>
        </w:rPr>
        <w:t>- счет-фактура;</w:t>
      </w:r>
    </w:p>
    <w:p w:rsidR="00DD7BAE" w:rsidRDefault="00DD7BAE">
      <w:pPr>
        <w:ind w:firstLine="720"/>
        <w:rPr>
          <w:i/>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DD7BAE" w:rsidRDefault="00DD7BAE">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proofErr w:type="gramStart"/>
      <w:r>
        <w:rPr>
          <w:bCs/>
          <w:i/>
        </w:rPr>
        <w:t>)</w:t>
      </w:r>
      <w:r>
        <w:rPr>
          <w:sz w:val="28"/>
          <w:szCs w:val="28"/>
        </w:rPr>
        <w:t>о</w:t>
      </w:r>
      <w:proofErr w:type="gramEnd"/>
      <w:r>
        <w:rPr>
          <w:sz w:val="28"/>
          <w:szCs w:val="28"/>
        </w:rPr>
        <w:t>бязуется предоставить требуемые документы не позднее 5 рабочих дней с даты подписания договора.</w:t>
      </w:r>
    </w:p>
    <w:p w:rsidR="00DD7BAE" w:rsidRDefault="00DD7BAE">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DD7BAE" w:rsidRDefault="00DD7BAE">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proofErr w:type="gramStart"/>
      <w:r>
        <w:rPr>
          <w:bCs/>
          <w:i/>
        </w:rPr>
        <w:t>)</w:t>
      </w:r>
      <w:r>
        <w:rPr>
          <w:sz w:val="28"/>
          <w:szCs w:val="28"/>
        </w:rPr>
        <w:t>б</w:t>
      </w:r>
      <w:proofErr w:type="gramEnd"/>
      <w:r>
        <w:rPr>
          <w:sz w:val="28"/>
          <w:szCs w:val="28"/>
        </w:rPr>
        <w:t>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DD7BAE" w:rsidRDefault="00DD7BAE">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DD7BAE" w:rsidRDefault="00DD7BAE">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DD7BAE" w:rsidRDefault="00DD7BAE">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DD7BAE" w:rsidRDefault="00DD7BAE">
      <w:pPr>
        <w:pStyle w:val="afa"/>
        <w:rPr>
          <w:rFonts w:eastAsia="Times New Roman"/>
          <w:sz w:val="28"/>
          <w:szCs w:val="28"/>
        </w:rPr>
      </w:pPr>
    </w:p>
    <w:p w:rsidR="00DD7BAE" w:rsidRDefault="00DD7BAE">
      <w:pPr>
        <w:pStyle w:val="afa"/>
        <w:rPr>
          <w:rFonts w:eastAsia="Times New Roman"/>
          <w:sz w:val="28"/>
          <w:szCs w:val="28"/>
        </w:rPr>
      </w:pPr>
      <w:r>
        <w:rPr>
          <w:rFonts w:eastAsia="Times New Roman"/>
          <w:sz w:val="28"/>
          <w:szCs w:val="28"/>
        </w:rPr>
        <w:t>Следующие приложения являются неотъемлемой частью настоящего финансово-коммерческого предложения:</w:t>
      </w:r>
    </w:p>
    <w:p w:rsidR="00DD7BAE" w:rsidRDefault="00DD7BAE">
      <w:pPr>
        <w:pStyle w:val="afa"/>
        <w:rPr>
          <w:rFonts w:eastAsia="Times New Roman"/>
          <w:sz w:val="28"/>
          <w:szCs w:val="28"/>
        </w:rPr>
      </w:pPr>
      <w:r>
        <w:rPr>
          <w:rFonts w:eastAsia="Times New Roman"/>
          <w:sz w:val="28"/>
          <w:szCs w:val="28"/>
        </w:rPr>
        <w:t>1) приложение № 1 (расчет стоимости)_________ (поставки товаров, выполнения работ, оказания услуг и т.д.) на ___ листах.</w:t>
      </w:r>
    </w:p>
    <w:p w:rsidR="00DD7BAE" w:rsidRDefault="00DD7BAE">
      <w:pPr>
        <w:pStyle w:val="afa"/>
        <w:ind w:firstLine="0"/>
        <w:rPr>
          <w:sz w:val="24"/>
        </w:rPr>
      </w:pPr>
    </w:p>
    <w:p w:rsidR="00DD7BAE" w:rsidRDefault="00DD7BAE">
      <w:pPr>
        <w:pStyle w:val="afa"/>
        <w:rPr>
          <w:b/>
          <w:sz w:val="28"/>
          <w:szCs w:val="28"/>
        </w:rPr>
      </w:pPr>
      <w:r>
        <w:rPr>
          <w:b/>
          <w:sz w:val="28"/>
          <w:szCs w:val="28"/>
        </w:rPr>
        <w:t>Представитель, имеющий полномочия подписать заявку на участие в Открытом конкурсе от имени _____________________________</w:t>
      </w:r>
    </w:p>
    <w:p w:rsidR="00DD7BAE" w:rsidRDefault="00DD7BAE">
      <w:pPr>
        <w:pStyle w:val="afa"/>
        <w:rPr>
          <w:i/>
          <w:sz w:val="28"/>
          <w:szCs w:val="28"/>
        </w:rPr>
      </w:pPr>
      <w:r>
        <w:rPr>
          <w:i/>
          <w:sz w:val="28"/>
          <w:szCs w:val="28"/>
        </w:rPr>
        <w:t xml:space="preserve">                                                         (наименование претендента)</w:t>
      </w:r>
    </w:p>
    <w:p w:rsidR="00DD7BAE" w:rsidRDefault="00DD7BAE">
      <w:pPr>
        <w:pStyle w:val="afa"/>
        <w:rPr>
          <w:sz w:val="28"/>
          <w:szCs w:val="28"/>
        </w:rPr>
      </w:pPr>
      <w:r>
        <w:rPr>
          <w:sz w:val="28"/>
          <w:szCs w:val="28"/>
        </w:rPr>
        <w:t>_____________________________________________________________</w:t>
      </w:r>
    </w:p>
    <w:p w:rsidR="00DD7BAE" w:rsidRDefault="00DD7BAE">
      <w:pPr>
        <w:pStyle w:val="afa"/>
        <w:rPr>
          <w:sz w:val="28"/>
          <w:szCs w:val="28"/>
        </w:rPr>
      </w:pPr>
    </w:p>
    <w:p w:rsidR="00DD7BAE" w:rsidRDefault="00DD7BAE">
      <w:pPr>
        <w:pStyle w:val="afa"/>
        <w:rPr>
          <w:sz w:val="28"/>
          <w:szCs w:val="28"/>
        </w:rPr>
      </w:pPr>
      <w:r>
        <w:rPr>
          <w:sz w:val="28"/>
          <w:szCs w:val="28"/>
        </w:rPr>
        <w:t>_____________________________________________________________</w:t>
      </w:r>
    </w:p>
    <w:p w:rsidR="00DD7BAE" w:rsidRDefault="00DD7BAE">
      <w:pPr>
        <w:pStyle w:val="afa"/>
        <w:rPr>
          <w:i/>
          <w:sz w:val="28"/>
          <w:szCs w:val="28"/>
        </w:rPr>
      </w:pPr>
      <w:r>
        <w:rPr>
          <w:i/>
          <w:sz w:val="28"/>
          <w:szCs w:val="28"/>
        </w:rPr>
        <w:t xml:space="preserve">                 М.П.</w:t>
      </w:r>
      <w:r>
        <w:rPr>
          <w:i/>
          <w:sz w:val="28"/>
          <w:szCs w:val="28"/>
        </w:rPr>
        <w:tab/>
      </w:r>
      <w:r>
        <w:rPr>
          <w:i/>
          <w:sz w:val="28"/>
          <w:szCs w:val="28"/>
        </w:rPr>
        <w:tab/>
      </w:r>
      <w:r>
        <w:rPr>
          <w:i/>
          <w:sz w:val="28"/>
          <w:szCs w:val="28"/>
        </w:rPr>
        <w:tab/>
        <w:t xml:space="preserve">    (ФИО, должность, подпись)</w:t>
      </w:r>
    </w:p>
    <w:p w:rsidR="00DD7BAE" w:rsidRDefault="00DD7BAE" w:rsidP="00DF1C0B">
      <w:pPr>
        <w:pStyle w:val="afa"/>
      </w:pPr>
      <w:r>
        <w:rPr>
          <w:sz w:val="28"/>
          <w:szCs w:val="28"/>
        </w:rPr>
        <w:t>«____» ____________ 20__г.</w:t>
      </w: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DD7BAE" w:rsidRDefault="00B34EB4">
      <w:pPr>
        <w:pStyle w:val="afa"/>
        <w:ind w:firstLine="0"/>
        <w:jc w:val="right"/>
        <w:rPr>
          <w:szCs w:val="28"/>
        </w:rPr>
      </w:pPr>
      <w:r>
        <w:t>Приложение № 4</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DD7BAE" w:rsidRDefault="00DD7BAE">
      <w:pPr>
        <w:pStyle w:val="afa"/>
        <w:ind w:firstLine="0"/>
        <w:jc w:val="right"/>
        <w:rPr>
          <w:szCs w:val="28"/>
        </w:rPr>
      </w:pPr>
    </w:p>
    <w:p w:rsidR="00DD7BAE" w:rsidRDefault="00DD7BAE" w:rsidP="00A34ECF">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DD7BAE" w:rsidRDefault="00DD7BAE" w:rsidP="00A34ECF">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1"/>
        <w:gridCol w:w="1194"/>
        <w:gridCol w:w="2250"/>
        <w:gridCol w:w="1564"/>
        <w:gridCol w:w="1217"/>
        <w:gridCol w:w="1737"/>
        <w:gridCol w:w="1911"/>
      </w:tblGrid>
      <w:tr w:rsidR="00DD7BAE" w:rsidTr="00A34ECF">
        <w:trPr>
          <w:trHeight w:val="3151"/>
        </w:trPr>
        <w:tc>
          <w:tcPr>
            <w:tcW w:w="361" w:type="dxa"/>
            <w:tcBorders>
              <w:top w:val="single" w:sz="4" w:space="0" w:color="auto"/>
              <w:left w:val="single" w:sz="4" w:space="0" w:color="auto"/>
              <w:bottom w:val="single" w:sz="4" w:space="0" w:color="auto"/>
              <w:right w:val="single" w:sz="4" w:space="0" w:color="auto"/>
            </w:tcBorders>
            <w:noWrap/>
            <w:vAlign w:val="center"/>
          </w:tcPr>
          <w:p w:rsidR="00DD7BAE" w:rsidRDefault="00DD7BAE" w:rsidP="00A34ECF">
            <w:pPr>
              <w:jc w:val="center"/>
            </w:pPr>
            <w:r>
              <w:t>№</w:t>
            </w:r>
          </w:p>
        </w:tc>
        <w:tc>
          <w:tcPr>
            <w:tcW w:w="974" w:type="dxa"/>
            <w:tcBorders>
              <w:top w:val="single" w:sz="4" w:space="0" w:color="auto"/>
              <w:left w:val="single" w:sz="4" w:space="0" w:color="auto"/>
              <w:bottom w:val="single" w:sz="4" w:space="0" w:color="auto"/>
              <w:right w:val="single" w:sz="4" w:space="0" w:color="auto"/>
            </w:tcBorders>
            <w:noWrap/>
            <w:vAlign w:val="center"/>
          </w:tcPr>
          <w:p w:rsidR="00DD7BAE" w:rsidRDefault="00DD7BAE" w:rsidP="00A34ECF">
            <w:pPr>
              <w:jc w:val="center"/>
            </w:pPr>
            <w:r>
              <w:t>Дата и номер договора</w:t>
            </w:r>
            <w:r>
              <w:rPr>
                <w:vertAlign w:val="superscript"/>
              </w:rPr>
              <w:footnoteReference w:id="3"/>
            </w:r>
          </w:p>
        </w:tc>
        <w:tc>
          <w:tcPr>
            <w:tcW w:w="1836" w:type="dxa"/>
            <w:tcBorders>
              <w:top w:val="single" w:sz="4" w:space="0" w:color="auto"/>
              <w:left w:val="single" w:sz="4" w:space="0" w:color="auto"/>
              <w:bottom w:val="single" w:sz="4" w:space="0" w:color="auto"/>
              <w:right w:val="single" w:sz="4" w:space="0" w:color="auto"/>
            </w:tcBorders>
            <w:noWrap/>
            <w:vAlign w:val="center"/>
          </w:tcPr>
          <w:p w:rsidR="00DD7BAE" w:rsidRDefault="00DD7BAE" w:rsidP="00A34ECF">
            <w:pPr>
              <w:jc w:val="center"/>
            </w:pPr>
            <w:r>
              <w:t xml:space="preserve">Предмет договора </w:t>
            </w:r>
            <w:r>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276" w:type="dxa"/>
            <w:tcBorders>
              <w:top w:val="single" w:sz="4" w:space="0" w:color="auto"/>
              <w:left w:val="single" w:sz="4" w:space="0" w:color="auto"/>
              <w:bottom w:val="single" w:sz="4" w:space="0" w:color="auto"/>
              <w:right w:val="single" w:sz="4" w:space="0" w:color="auto"/>
            </w:tcBorders>
            <w:noWrap/>
            <w:vAlign w:val="center"/>
          </w:tcPr>
          <w:p w:rsidR="00DD7BAE" w:rsidRDefault="00DD7BAE" w:rsidP="00A34ECF">
            <w:pPr>
              <w:jc w:val="center"/>
            </w:pPr>
            <w:r>
              <w:t xml:space="preserve">Сроки действия договора, </w:t>
            </w:r>
            <w:r>
              <w:rPr>
                <w:i/>
                <w:sz w:val="20"/>
                <w:szCs w:val="20"/>
              </w:rPr>
              <w:t>(месяц/год начала и окончания)</w:t>
            </w:r>
          </w:p>
        </w:tc>
        <w:tc>
          <w:tcPr>
            <w:tcW w:w="993" w:type="dxa"/>
            <w:tcBorders>
              <w:top w:val="single" w:sz="4" w:space="0" w:color="auto"/>
              <w:left w:val="single" w:sz="4" w:space="0" w:color="auto"/>
              <w:bottom w:val="single" w:sz="4" w:space="0" w:color="auto"/>
              <w:right w:val="single" w:sz="4" w:space="0" w:color="auto"/>
            </w:tcBorders>
            <w:noWrap/>
            <w:vAlign w:val="center"/>
          </w:tcPr>
          <w:p w:rsidR="00DD7BAE" w:rsidRDefault="00DD7BAE" w:rsidP="00A34ECF">
            <w:pPr>
              <w:jc w:val="center"/>
            </w:pPr>
            <w:r>
              <w:t>Наименование контрагента/ ИНН</w:t>
            </w:r>
          </w:p>
        </w:tc>
        <w:tc>
          <w:tcPr>
            <w:tcW w:w="1417" w:type="dxa"/>
            <w:tcBorders>
              <w:top w:val="single" w:sz="4" w:space="0" w:color="auto"/>
              <w:left w:val="single" w:sz="4" w:space="0" w:color="auto"/>
              <w:bottom w:val="single" w:sz="4" w:space="0" w:color="auto"/>
              <w:right w:val="single" w:sz="4" w:space="0" w:color="auto"/>
            </w:tcBorders>
            <w:noWrap/>
            <w:vAlign w:val="center"/>
          </w:tcPr>
          <w:p w:rsidR="00DD7BAE" w:rsidRDefault="00DD7BAE" w:rsidP="00A34ECF">
            <w:pPr>
              <w:jc w:val="center"/>
            </w:pPr>
            <w:r>
              <w:t>Сумма по договору, без учета НДС, руб.</w:t>
            </w:r>
          </w:p>
        </w:tc>
        <w:tc>
          <w:tcPr>
            <w:tcW w:w="1559" w:type="dxa"/>
            <w:tcBorders>
              <w:top w:val="single" w:sz="4" w:space="0" w:color="auto"/>
              <w:left w:val="single" w:sz="4" w:space="0" w:color="auto"/>
              <w:bottom w:val="single" w:sz="4" w:space="0" w:color="auto"/>
              <w:right w:val="single" w:sz="4" w:space="0" w:color="auto"/>
            </w:tcBorders>
            <w:noWrap/>
            <w:vAlign w:val="center"/>
          </w:tcPr>
          <w:p w:rsidR="00DD7BAE" w:rsidRDefault="00DD7BAE" w:rsidP="00A34ECF">
            <w:pPr>
              <w:jc w:val="center"/>
            </w:pPr>
            <w:r>
              <w:t xml:space="preserve"> Сумма по  документам, подтверждающим факт реализации договора, без учета НДС, руб.</w:t>
            </w:r>
          </w:p>
        </w:tc>
      </w:tr>
      <w:tr w:rsidR="00DD7BAE" w:rsidTr="00A34ECF">
        <w:trPr>
          <w:trHeight w:val="274"/>
        </w:trPr>
        <w:tc>
          <w:tcPr>
            <w:tcW w:w="361" w:type="dxa"/>
            <w:tcBorders>
              <w:top w:val="single" w:sz="4" w:space="0" w:color="auto"/>
              <w:left w:val="single" w:sz="4" w:space="0" w:color="auto"/>
              <w:bottom w:val="single" w:sz="4" w:space="0" w:color="auto"/>
              <w:right w:val="single" w:sz="4" w:space="0" w:color="auto"/>
            </w:tcBorders>
            <w:noWrap/>
          </w:tcPr>
          <w:p w:rsidR="00DD7BAE" w:rsidRDefault="00DD7BAE" w:rsidP="00A34ECF">
            <w:r>
              <w:t>1.</w:t>
            </w:r>
          </w:p>
        </w:tc>
        <w:tc>
          <w:tcPr>
            <w:tcW w:w="974" w:type="dxa"/>
            <w:tcBorders>
              <w:top w:val="single" w:sz="4" w:space="0" w:color="auto"/>
              <w:left w:val="single" w:sz="4" w:space="0" w:color="auto"/>
              <w:bottom w:val="single" w:sz="4" w:space="0" w:color="auto"/>
              <w:right w:val="single" w:sz="4" w:space="0" w:color="auto"/>
            </w:tcBorders>
            <w:noWrap/>
            <w:vAlign w:val="center"/>
          </w:tcPr>
          <w:p w:rsidR="00DD7BAE" w:rsidRDefault="00DD7BAE" w:rsidP="00A34ECF">
            <w:pPr>
              <w:jc w:val="center"/>
            </w:pPr>
          </w:p>
        </w:tc>
        <w:tc>
          <w:tcPr>
            <w:tcW w:w="1836" w:type="dxa"/>
            <w:tcBorders>
              <w:top w:val="single" w:sz="4" w:space="0" w:color="auto"/>
              <w:left w:val="single" w:sz="4" w:space="0" w:color="auto"/>
              <w:bottom w:val="single" w:sz="4" w:space="0" w:color="auto"/>
              <w:right w:val="single" w:sz="4" w:space="0" w:color="auto"/>
            </w:tcBorders>
            <w:noWrap/>
          </w:tcPr>
          <w:p w:rsidR="00DD7BAE" w:rsidRDefault="00DD7BAE" w:rsidP="00A34ECF"/>
        </w:tc>
        <w:tc>
          <w:tcPr>
            <w:tcW w:w="1276" w:type="dxa"/>
            <w:tcBorders>
              <w:top w:val="single" w:sz="4" w:space="0" w:color="auto"/>
              <w:left w:val="single" w:sz="4" w:space="0" w:color="auto"/>
              <w:bottom w:val="single" w:sz="4" w:space="0" w:color="auto"/>
              <w:right w:val="single" w:sz="4" w:space="0" w:color="auto"/>
            </w:tcBorders>
            <w:noWrap/>
          </w:tcPr>
          <w:p w:rsidR="00DD7BAE" w:rsidRDefault="00DD7BAE" w:rsidP="00A34ECF"/>
        </w:tc>
        <w:tc>
          <w:tcPr>
            <w:tcW w:w="993" w:type="dxa"/>
            <w:tcBorders>
              <w:top w:val="single" w:sz="4" w:space="0" w:color="auto"/>
              <w:left w:val="single" w:sz="4" w:space="0" w:color="auto"/>
              <w:bottom w:val="single" w:sz="4" w:space="0" w:color="auto"/>
              <w:right w:val="single" w:sz="4" w:space="0" w:color="auto"/>
            </w:tcBorders>
            <w:noWrap/>
          </w:tcPr>
          <w:p w:rsidR="00DD7BAE" w:rsidRDefault="00DD7BAE" w:rsidP="00A34ECF"/>
        </w:tc>
        <w:tc>
          <w:tcPr>
            <w:tcW w:w="1417" w:type="dxa"/>
            <w:tcBorders>
              <w:top w:val="single" w:sz="4" w:space="0" w:color="auto"/>
              <w:left w:val="single" w:sz="4" w:space="0" w:color="auto"/>
              <w:bottom w:val="single" w:sz="4" w:space="0" w:color="auto"/>
              <w:right w:val="single" w:sz="4" w:space="0" w:color="auto"/>
            </w:tcBorders>
            <w:noWrap/>
          </w:tcPr>
          <w:p w:rsidR="00DD7BAE" w:rsidRDefault="00DD7BAE" w:rsidP="00A34ECF"/>
        </w:tc>
        <w:tc>
          <w:tcPr>
            <w:tcW w:w="1559" w:type="dxa"/>
            <w:tcBorders>
              <w:top w:val="single" w:sz="4" w:space="0" w:color="auto"/>
              <w:left w:val="single" w:sz="4" w:space="0" w:color="auto"/>
              <w:bottom w:val="single" w:sz="4" w:space="0" w:color="auto"/>
              <w:right w:val="single" w:sz="4" w:space="0" w:color="auto"/>
            </w:tcBorders>
            <w:noWrap/>
          </w:tcPr>
          <w:p w:rsidR="00DD7BAE" w:rsidRDefault="00DD7BAE" w:rsidP="00A34ECF"/>
        </w:tc>
      </w:tr>
      <w:tr w:rsidR="00DD7BAE" w:rsidTr="00A34ECF">
        <w:trPr>
          <w:trHeight w:val="262"/>
        </w:trPr>
        <w:tc>
          <w:tcPr>
            <w:tcW w:w="361" w:type="dxa"/>
            <w:tcBorders>
              <w:top w:val="single" w:sz="4" w:space="0" w:color="auto"/>
              <w:left w:val="single" w:sz="4" w:space="0" w:color="auto"/>
              <w:bottom w:val="single" w:sz="4" w:space="0" w:color="auto"/>
              <w:right w:val="single" w:sz="4" w:space="0" w:color="auto"/>
            </w:tcBorders>
            <w:noWrap/>
          </w:tcPr>
          <w:p w:rsidR="00DD7BAE" w:rsidRDefault="00DD7BAE" w:rsidP="00A34ECF">
            <w:r>
              <w:t>2.</w:t>
            </w:r>
          </w:p>
        </w:tc>
        <w:tc>
          <w:tcPr>
            <w:tcW w:w="974" w:type="dxa"/>
            <w:tcBorders>
              <w:top w:val="single" w:sz="4" w:space="0" w:color="auto"/>
              <w:left w:val="single" w:sz="4" w:space="0" w:color="auto"/>
              <w:bottom w:val="single" w:sz="4" w:space="0" w:color="auto"/>
              <w:right w:val="single" w:sz="4" w:space="0" w:color="auto"/>
            </w:tcBorders>
            <w:noWrap/>
            <w:vAlign w:val="center"/>
          </w:tcPr>
          <w:p w:rsidR="00DD7BAE" w:rsidRDefault="00DD7BAE" w:rsidP="00A34ECF">
            <w:pPr>
              <w:jc w:val="center"/>
            </w:pPr>
          </w:p>
        </w:tc>
        <w:tc>
          <w:tcPr>
            <w:tcW w:w="1836" w:type="dxa"/>
            <w:tcBorders>
              <w:top w:val="single" w:sz="4" w:space="0" w:color="auto"/>
              <w:left w:val="single" w:sz="4" w:space="0" w:color="auto"/>
              <w:bottom w:val="single" w:sz="4" w:space="0" w:color="auto"/>
              <w:right w:val="single" w:sz="4" w:space="0" w:color="auto"/>
            </w:tcBorders>
            <w:noWrap/>
          </w:tcPr>
          <w:p w:rsidR="00DD7BAE" w:rsidRDefault="00DD7BAE" w:rsidP="00A34ECF"/>
        </w:tc>
        <w:tc>
          <w:tcPr>
            <w:tcW w:w="1276" w:type="dxa"/>
            <w:tcBorders>
              <w:top w:val="single" w:sz="4" w:space="0" w:color="auto"/>
              <w:left w:val="single" w:sz="4" w:space="0" w:color="auto"/>
              <w:bottom w:val="single" w:sz="4" w:space="0" w:color="auto"/>
              <w:right w:val="single" w:sz="4" w:space="0" w:color="auto"/>
            </w:tcBorders>
            <w:noWrap/>
          </w:tcPr>
          <w:p w:rsidR="00DD7BAE" w:rsidRDefault="00DD7BAE" w:rsidP="00A34ECF"/>
        </w:tc>
        <w:tc>
          <w:tcPr>
            <w:tcW w:w="993" w:type="dxa"/>
            <w:tcBorders>
              <w:top w:val="single" w:sz="4" w:space="0" w:color="auto"/>
              <w:left w:val="single" w:sz="4" w:space="0" w:color="auto"/>
              <w:bottom w:val="single" w:sz="4" w:space="0" w:color="auto"/>
              <w:right w:val="single" w:sz="4" w:space="0" w:color="auto"/>
            </w:tcBorders>
            <w:noWrap/>
          </w:tcPr>
          <w:p w:rsidR="00DD7BAE" w:rsidRDefault="00DD7BAE" w:rsidP="00A34ECF"/>
        </w:tc>
        <w:tc>
          <w:tcPr>
            <w:tcW w:w="1417" w:type="dxa"/>
            <w:tcBorders>
              <w:top w:val="single" w:sz="4" w:space="0" w:color="auto"/>
              <w:left w:val="single" w:sz="4" w:space="0" w:color="auto"/>
              <w:bottom w:val="single" w:sz="4" w:space="0" w:color="auto"/>
              <w:right w:val="single" w:sz="4" w:space="0" w:color="auto"/>
            </w:tcBorders>
            <w:noWrap/>
          </w:tcPr>
          <w:p w:rsidR="00DD7BAE" w:rsidRDefault="00DD7BAE" w:rsidP="00A34ECF"/>
        </w:tc>
        <w:tc>
          <w:tcPr>
            <w:tcW w:w="1559" w:type="dxa"/>
            <w:tcBorders>
              <w:top w:val="single" w:sz="4" w:space="0" w:color="auto"/>
              <w:left w:val="single" w:sz="4" w:space="0" w:color="auto"/>
              <w:bottom w:val="single" w:sz="4" w:space="0" w:color="auto"/>
              <w:right w:val="single" w:sz="4" w:space="0" w:color="auto"/>
            </w:tcBorders>
            <w:noWrap/>
          </w:tcPr>
          <w:p w:rsidR="00DD7BAE" w:rsidRDefault="00DD7BAE" w:rsidP="00A34ECF"/>
        </w:tc>
      </w:tr>
      <w:tr w:rsidR="00DD7BAE" w:rsidTr="00A34ECF">
        <w:trPr>
          <w:trHeight w:val="207"/>
        </w:trPr>
        <w:tc>
          <w:tcPr>
            <w:tcW w:w="5440" w:type="dxa"/>
            <w:gridSpan w:val="5"/>
            <w:tcBorders>
              <w:top w:val="single" w:sz="4" w:space="0" w:color="auto"/>
              <w:left w:val="single" w:sz="4" w:space="0" w:color="auto"/>
              <w:bottom w:val="single" w:sz="4" w:space="0" w:color="auto"/>
              <w:right w:val="single" w:sz="4" w:space="0" w:color="auto"/>
            </w:tcBorders>
            <w:noWrap/>
            <w:vAlign w:val="center"/>
          </w:tcPr>
          <w:p w:rsidR="00DD7BAE" w:rsidRDefault="00DD7BAE" w:rsidP="00A34ECF">
            <w:pPr>
              <w:jc w:val="center"/>
            </w:pPr>
            <w:r>
              <w:t>Итого:</w:t>
            </w:r>
          </w:p>
        </w:tc>
        <w:tc>
          <w:tcPr>
            <w:tcW w:w="1417" w:type="dxa"/>
            <w:tcBorders>
              <w:top w:val="single" w:sz="4" w:space="0" w:color="auto"/>
              <w:left w:val="single" w:sz="4" w:space="0" w:color="auto"/>
              <w:bottom w:val="single" w:sz="4" w:space="0" w:color="auto"/>
              <w:right w:val="single" w:sz="4" w:space="0" w:color="auto"/>
            </w:tcBorders>
            <w:noWrap/>
          </w:tcPr>
          <w:p w:rsidR="00DD7BAE" w:rsidRDefault="00DD7BAE" w:rsidP="00A34ECF">
            <w:pPr>
              <w:rPr>
                <w:i/>
                <w:sz w:val="20"/>
                <w:szCs w:val="20"/>
              </w:rPr>
            </w:pPr>
            <w:proofErr w:type="spellStart"/>
            <w:r>
              <w:rPr>
                <w:i/>
                <w:sz w:val="20"/>
                <w:szCs w:val="20"/>
              </w:rPr>
              <w:t>_______указывается</w:t>
            </w:r>
            <w:proofErr w:type="spellEnd"/>
            <w:r>
              <w:rPr>
                <w:i/>
                <w:sz w:val="20"/>
                <w:szCs w:val="20"/>
              </w:rPr>
              <w:t xml:space="preserve"> общая сумма по всем договорам.</w:t>
            </w:r>
          </w:p>
        </w:tc>
        <w:tc>
          <w:tcPr>
            <w:tcW w:w="1559" w:type="dxa"/>
            <w:tcBorders>
              <w:top w:val="single" w:sz="4" w:space="0" w:color="auto"/>
              <w:left w:val="single" w:sz="4" w:space="0" w:color="auto"/>
              <w:bottom w:val="single" w:sz="4" w:space="0" w:color="auto"/>
              <w:right w:val="single" w:sz="4" w:space="0" w:color="auto"/>
            </w:tcBorders>
            <w:noWrap/>
          </w:tcPr>
          <w:p w:rsidR="00DD7BAE" w:rsidRDefault="00DD7BAE" w:rsidP="00A34ECF">
            <w:pPr>
              <w:rPr>
                <w:i/>
                <w:sz w:val="20"/>
                <w:szCs w:val="20"/>
              </w:rPr>
            </w:pPr>
            <w:proofErr w:type="spellStart"/>
            <w:r>
              <w:rPr>
                <w:i/>
                <w:sz w:val="20"/>
                <w:szCs w:val="20"/>
              </w:rPr>
              <w:t>_______указывается</w:t>
            </w:r>
            <w:proofErr w:type="spellEnd"/>
            <w:r>
              <w:rPr>
                <w:i/>
                <w:sz w:val="20"/>
                <w:szCs w:val="20"/>
              </w:rPr>
              <w:t xml:space="preserve"> общая сумма по всем документам.</w:t>
            </w:r>
          </w:p>
        </w:tc>
      </w:tr>
    </w:tbl>
    <w:p w:rsidR="00DD7BAE" w:rsidRDefault="00DD7BAE" w:rsidP="00A34ECF">
      <w:pPr>
        <w:rPr>
          <w:sz w:val="28"/>
          <w:szCs w:val="28"/>
        </w:rPr>
      </w:pPr>
    </w:p>
    <w:p w:rsidR="00DD7BAE" w:rsidRDefault="00DD7BAE" w:rsidP="00A34ECF">
      <w:r>
        <w:t xml:space="preserve">Порядок предоставления документов: </w:t>
      </w:r>
    </w:p>
    <w:p w:rsidR="00DD7BAE" w:rsidRDefault="00DD7BAE" w:rsidP="00A34ECF"/>
    <w:p w:rsidR="00DD7BAE" w:rsidRDefault="00DD7BAE" w:rsidP="00A34ECF">
      <w:r>
        <w:t>1.1. копия договора, указанного в строке 1 таблицы;</w:t>
      </w:r>
    </w:p>
    <w:p w:rsidR="00DD7BAE" w:rsidRDefault="00DD7BAE" w:rsidP="00A34ECF">
      <w:r>
        <w:t>1.2. копии документов, подтверждающих факт реализации договора на сумму, указанную в строке 1 таблицы;</w:t>
      </w:r>
    </w:p>
    <w:p w:rsidR="00DD7BAE" w:rsidRDefault="00DD7BAE" w:rsidP="00A34ECF">
      <w:r>
        <w:t>2.1. копия договора, указанного в строке 2 таблицы;</w:t>
      </w:r>
    </w:p>
    <w:p w:rsidR="00DD7BAE" w:rsidRDefault="00DD7BAE" w:rsidP="00A34ECF">
      <w:r>
        <w:t>2.2. копии документов, подтверждающих факт реализации договора на сумму, указанную в строке 2 таблицы;</w:t>
      </w:r>
    </w:p>
    <w:p w:rsidR="00DD7BAE" w:rsidRDefault="00DD7BAE" w:rsidP="00A34ECF">
      <w:r>
        <w:t>3.1……. и т.д.</w:t>
      </w:r>
    </w:p>
    <w:p w:rsidR="00DD7BAE" w:rsidRDefault="00DD7BAE" w:rsidP="00A34ECF"/>
    <w:p w:rsidR="00DD7BAE" w:rsidRDefault="00DD7BAE" w:rsidP="00A34ECF">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w:t>
      </w:r>
    </w:p>
    <w:p w:rsidR="00DD7BAE" w:rsidRDefault="00DD7BAE" w:rsidP="00A34ECF">
      <w:pPr>
        <w:pBdr>
          <w:bottom w:val="single" w:sz="12" w:space="1" w:color="auto"/>
        </w:pBdr>
        <w:tabs>
          <w:tab w:val="left" w:pos="8640"/>
        </w:tabs>
        <w:jc w:val="center"/>
        <w:rPr>
          <w:i/>
        </w:rPr>
      </w:pPr>
      <w:r>
        <w:rPr>
          <w:i/>
        </w:rPr>
        <w:t>(наименование претендента)</w:t>
      </w:r>
    </w:p>
    <w:p w:rsidR="00DD7BAE" w:rsidRDefault="00DD7BAE" w:rsidP="00A34ECF">
      <w:pPr>
        <w:rPr>
          <w:sz w:val="28"/>
          <w:szCs w:val="28"/>
          <w:lang w:eastAsia="ru-RU"/>
        </w:rPr>
      </w:pPr>
    </w:p>
    <w:p w:rsidR="00DD7BAE" w:rsidRDefault="00DD7BAE" w:rsidP="00A34ECF">
      <w:pPr>
        <w:rPr>
          <w:i/>
        </w:rPr>
      </w:pPr>
      <w:r>
        <w:rPr>
          <w:i/>
        </w:rPr>
        <w:t xml:space="preserve">   М.П.</w:t>
      </w:r>
      <w:r>
        <w:rPr>
          <w:i/>
        </w:rPr>
        <w:tab/>
      </w:r>
      <w:r>
        <w:rPr>
          <w:i/>
        </w:rPr>
        <w:tab/>
      </w:r>
      <w:r>
        <w:rPr>
          <w:i/>
        </w:rPr>
        <w:tab/>
        <w:t>(ФИО полностью, должность, подпись)</w:t>
      </w:r>
    </w:p>
    <w:p w:rsidR="006B6573" w:rsidRDefault="00DD7BAE" w:rsidP="00B34EB4">
      <w:pPr>
        <w:rPr>
          <w:szCs w:val="28"/>
        </w:rPr>
        <w:sectPr w:rsidR="006B6573" w:rsidSect="007C51E1">
          <w:headerReference w:type="even" r:id="rId33"/>
          <w:headerReference w:type="default" r:id="rId34"/>
          <w:footerReference w:type="even" r:id="rId35"/>
          <w:footerReference w:type="default" r:id="rId36"/>
          <w:headerReference w:type="first" r:id="rId37"/>
          <w:footerReference w:type="first" r:id="rId38"/>
          <w:pgSz w:w="11907" w:h="16840" w:code="9"/>
          <w:pgMar w:top="1134" w:right="851" w:bottom="1134" w:left="1418" w:header="794" w:footer="794" w:gutter="0"/>
          <w:cols w:space="720"/>
          <w:titlePg/>
          <w:docGrid w:linePitch="326"/>
        </w:sectPr>
      </w:pPr>
      <w:r>
        <w:rPr>
          <w:sz w:val="28"/>
          <w:szCs w:val="28"/>
          <w:lang w:eastAsia="ru-RU"/>
        </w:rPr>
        <w:t>"____" _______________ 202__</w:t>
      </w:r>
    </w:p>
    <w:p w:rsidR="00DD7BAE" w:rsidRDefault="00B34EB4">
      <w:pPr>
        <w:pStyle w:val="afa"/>
        <w:ind w:firstLine="0"/>
        <w:jc w:val="right"/>
        <w:rPr>
          <w:rFonts w:cs="Arial"/>
          <w:b/>
          <w:bCs/>
          <w:i/>
          <w:iCs/>
          <w:szCs w:val="28"/>
        </w:rPr>
      </w:pPr>
      <w:r>
        <w:rPr>
          <w:sz w:val="28"/>
          <w:szCs w:val="28"/>
        </w:rPr>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34EB4" w:rsidRDefault="00B34EB4" w:rsidP="00B34EB4">
      <w:pPr>
        <w:keepNext/>
        <w:keepLines/>
        <w:jc w:val="center"/>
        <w:rPr>
          <w:b/>
          <w:bCs/>
        </w:rPr>
      </w:pPr>
      <w:r>
        <w:rPr>
          <w:b/>
          <w:bCs/>
        </w:rPr>
        <w:t>ПРОЕКТ ДОГОВОРА</w:t>
      </w:r>
    </w:p>
    <w:p w:rsidR="00B34EB4" w:rsidRDefault="00B34EB4" w:rsidP="00B34EB4">
      <w:pPr>
        <w:keepNext/>
        <w:keepLines/>
        <w:jc w:val="center"/>
        <w:rPr>
          <w:b/>
          <w:bCs/>
        </w:rPr>
      </w:pPr>
    </w:p>
    <w:p w:rsidR="00B34EB4" w:rsidRDefault="00B34EB4" w:rsidP="00B34EB4">
      <w:pPr>
        <w:keepNext/>
        <w:keepLines/>
        <w:jc w:val="center"/>
        <w:rPr>
          <w:b/>
          <w:bCs/>
        </w:rPr>
      </w:pPr>
      <w:r>
        <w:rPr>
          <w:b/>
          <w:bCs/>
        </w:rPr>
        <w:t>Договор  №_____________</w:t>
      </w:r>
    </w:p>
    <w:p w:rsidR="00B34EB4" w:rsidRDefault="00B34EB4" w:rsidP="00B34EB4">
      <w:pPr>
        <w:keepNext/>
        <w:keepLines/>
        <w:ind w:firstLine="851"/>
        <w:jc w:val="center"/>
        <w:rPr>
          <w:b/>
          <w:bCs/>
        </w:rPr>
      </w:pPr>
      <w:r>
        <w:rPr>
          <w:b/>
          <w:bCs/>
        </w:rPr>
        <w:t>на выполнение строительно-монтажных работ</w:t>
      </w:r>
    </w:p>
    <w:p w:rsidR="00B34EB4" w:rsidRDefault="00B34EB4" w:rsidP="00B34EB4">
      <w:pPr>
        <w:keepNext/>
        <w:keepLines/>
        <w:ind w:firstLine="851"/>
        <w:jc w:val="center"/>
        <w:rPr>
          <w:b/>
          <w:bCs/>
        </w:rPr>
      </w:pPr>
    </w:p>
    <w:p w:rsidR="00B34EB4" w:rsidRDefault="00B34EB4" w:rsidP="00B34EB4">
      <w:pPr>
        <w:keepNext/>
        <w:keepLines/>
        <w:ind w:firstLine="851"/>
        <w:jc w:val="center"/>
      </w:pPr>
    </w:p>
    <w:p w:rsidR="00B34EB4" w:rsidRDefault="00B34EB4" w:rsidP="00B34EB4">
      <w:pPr>
        <w:keepNext/>
        <w:keepLines/>
        <w:jc w:val="both"/>
      </w:pPr>
      <w:r>
        <w:t>г. Екатеринбург                                                                           «__»__________ 2023 г.</w:t>
      </w:r>
    </w:p>
    <w:p w:rsidR="00B34EB4" w:rsidRDefault="00B34EB4" w:rsidP="00B34EB4">
      <w:pPr>
        <w:keepNext/>
        <w:keepLines/>
        <w:ind w:firstLine="851"/>
        <w:jc w:val="both"/>
      </w:pPr>
    </w:p>
    <w:p w:rsidR="00B34EB4" w:rsidRDefault="00B34EB4" w:rsidP="00B34EB4">
      <w:pPr>
        <w:keepNext/>
        <w:keepLines/>
        <w:spacing w:line="276" w:lineRule="auto"/>
        <w:ind w:firstLine="851"/>
        <w:jc w:val="both"/>
        <w:rPr>
          <w:i/>
          <w:iCs/>
          <w:vertAlign w:val="superscript"/>
        </w:rPr>
      </w:pPr>
      <w: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vertAlign w:val="superscript"/>
        </w:rPr>
        <w:t>(должность, Ф.И.О. – полностью)</w:t>
      </w:r>
    </w:p>
    <w:p w:rsidR="00B34EB4" w:rsidRDefault="00B34EB4" w:rsidP="00B34EB4">
      <w:pPr>
        <w:keepNext/>
        <w:keepLines/>
        <w:spacing w:line="276" w:lineRule="auto"/>
        <w:jc w:val="both"/>
        <w:rPr>
          <w:i/>
          <w:iCs/>
          <w:vertAlign w:val="superscript"/>
        </w:rPr>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B34EB4" w:rsidRDefault="00B34EB4" w:rsidP="00B34EB4">
      <w:pPr>
        <w:keepNext/>
        <w:keepLines/>
        <w:spacing w:line="276" w:lineRule="auto"/>
        <w:jc w:val="both"/>
        <w:rPr>
          <w:i/>
          <w:iCs/>
          <w:vertAlign w:val="superscript"/>
        </w:rPr>
      </w:pPr>
      <w:r>
        <w:t>с одной стороны, и _________________________________________________,</w:t>
      </w:r>
      <w:r>
        <w:rPr>
          <w:i/>
          <w:iCs/>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B34EB4" w:rsidRDefault="00B34EB4" w:rsidP="00B34EB4">
      <w:pPr>
        <w:keepNext/>
        <w:keepLines/>
        <w:spacing w:line="276" w:lineRule="auto"/>
        <w:jc w:val="both"/>
      </w:pPr>
      <w:r>
        <w:t xml:space="preserve">именуемое в дальнейшем «Подрядчик», в лице __________________________________, </w:t>
      </w:r>
    </w:p>
    <w:p w:rsidR="00B34EB4" w:rsidRDefault="00B34EB4" w:rsidP="00B34EB4">
      <w:pPr>
        <w:keepNext/>
        <w:keepLines/>
        <w:spacing w:line="276" w:lineRule="auto"/>
        <w:ind w:firstLine="851"/>
        <w:jc w:val="both"/>
        <w:rPr>
          <w:i/>
          <w:iCs/>
          <w:vertAlign w:val="superscript"/>
        </w:rPr>
      </w:pPr>
      <w:r>
        <w:rPr>
          <w:i/>
          <w:iCs/>
          <w:vertAlign w:val="superscript"/>
        </w:rPr>
        <w:t xml:space="preserve">                                                                                                   (должность, Ф.И.О. - полностью)</w:t>
      </w:r>
    </w:p>
    <w:p w:rsidR="00B34EB4" w:rsidRDefault="00B34EB4" w:rsidP="00B34EB4">
      <w:pPr>
        <w:keepNext/>
        <w:keepLines/>
        <w:spacing w:line="276" w:lineRule="auto"/>
        <w:jc w:val="both"/>
        <w:rPr>
          <w:i/>
          <w:iCs/>
          <w:vertAlign w:val="superscript"/>
        </w:rPr>
      </w:pPr>
      <w:r>
        <w:t xml:space="preserve">действующего на </w:t>
      </w:r>
      <w:proofErr w:type="spellStart"/>
      <w:r>
        <w:t>основании______________________________________</w:t>
      </w:r>
      <w:proofErr w:type="spellEnd"/>
      <w:r>
        <w:t>,</w:t>
      </w:r>
      <w:r>
        <w:rPr>
          <w:i/>
          <w:iCs/>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iCs/>
          <w:vertAlign w:val="superscript"/>
        </w:rPr>
        <w:t>__и</w:t>
      </w:r>
      <w:proofErr w:type="spellEnd"/>
      <w:r>
        <w:rPr>
          <w:i/>
          <w:iCs/>
          <w:vertAlign w:val="superscript"/>
        </w:rPr>
        <w:t xml:space="preserve"> т.д.</w:t>
      </w:r>
      <w:proofErr w:type="gramStart"/>
      <w:r>
        <w:rPr>
          <w:i/>
          <w:iCs/>
          <w:vertAlign w:val="superscript"/>
        </w:rPr>
        <w:t xml:space="preserve"> )</w:t>
      </w:r>
      <w:proofErr w:type="gramEnd"/>
    </w:p>
    <w:p w:rsidR="00B34EB4" w:rsidRDefault="00B34EB4" w:rsidP="00B34EB4">
      <w:pPr>
        <w:keepNext/>
        <w:keepLines/>
        <w:spacing w:line="276" w:lineRule="auto"/>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B34EB4" w:rsidRDefault="00B34EB4" w:rsidP="00B34EB4">
      <w:pPr>
        <w:keepNext/>
        <w:keepLines/>
        <w:spacing w:line="276" w:lineRule="auto"/>
        <w:ind w:firstLine="851"/>
        <w:jc w:val="both"/>
      </w:pPr>
    </w:p>
    <w:p w:rsidR="00B34EB4" w:rsidRDefault="00B34EB4" w:rsidP="00B34EB4">
      <w:pPr>
        <w:keepNext/>
        <w:keepLines/>
        <w:spacing w:line="276" w:lineRule="auto"/>
        <w:ind w:firstLine="851"/>
        <w:jc w:val="center"/>
        <w:rPr>
          <w:b/>
          <w:bCs/>
        </w:rPr>
      </w:pPr>
      <w:r>
        <w:rPr>
          <w:b/>
          <w:bCs/>
        </w:rPr>
        <w:t>1. Предмет Договора</w:t>
      </w:r>
    </w:p>
    <w:p w:rsidR="00B34EB4" w:rsidRDefault="00B34EB4" w:rsidP="00B34EB4">
      <w:pPr>
        <w:pStyle w:val="paragraph"/>
        <w:spacing w:before="0" w:beforeAutospacing="0" w:after="0" w:afterAutospacing="0"/>
        <w:ind w:firstLine="851"/>
        <w:jc w:val="both"/>
        <w:rPr>
          <w:rFonts w:ascii="Segoe UI" w:hAnsi="Segoe UI" w:cs="Segoe UI"/>
        </w:rPr>
      </w:pPr>
      <w:r>
        <w:t xml:space="preserve">1.1. Подрядчик обязуется в установленный Договором срок по заданию Заказчика выполнить работы по замене силового кабеля от ТП до шкафов питания кранов </w:t>
      </w:r>
      <w:proofErr w:type="spellStart"/>
      <w:r>
        <w:t>КК-Кнт</w:t>
      </w:r>
      <w:proofErr w:type="spellEnd"/>
      <w:r>
        <w:t xml:space="preserve"> 45-25/5/7-12,5-А</w:t>
      </w:r>
      <w:proofErr w:type="gramStart"/>
      <w:r>
        <w:t>6</w:t>
      </w:r>
      <w:proofErr w:type="gramEnd"/>
      <w:r>
        <w:t xml:space="preserve">,У1 инв. №009/02/00003946 и </w:t>
      </w:r>
      <w:proofErr w:type="spellStart"/>
      <w:r>
        <w:t>КК-Кнт</w:t>
      </w:r>
      <w:proofErr w:type="spellEnd"/>
      <w:r>
        <w:t xml:space="preserve"> 45-25/5/7-12,5-А6,У1 инв. №009/02/00003947 (далее – Объект) контейнерного терминала Екатеринбург-Товарный Уральского филиала ПАО «ТрансКонтейнер» и передать Результат Работ Заказчику, а Заказчик обязуется принять и оплатить Результат Работ. </w:t>
      </w:r>
    </w:p>
    <w:p w:rsidR="00B34EB4" w:rsidRDefault="00B34EB4" w:rsidP="00B34EB4">
      <w:pPr>
        <w:pStyle w:val="paragraph"/>
        <w:spacing w:before="0" w:beforeAutospacing="0" w:after="0" w:afterAutospacing="0"/>
        <w:jc w:val="both"/>
        <w:rPr>
          <w:rFonts w:ascii="Segoe UI" w:hAnsi="Segoe UI" w:cs="Segoe UI"/>
          <w:sz w:val="15"/>
          <w:szCs w:val="15"/>
        </w:rPr>
      </w:pPr>
      <w:r>
        <w:t xml:space="preserve">1.2. Объект </w:t>
      </w:r>
      <w:r>
        <w:rPr>
          <w:color w:val="000000"/>
          <w:shd w:val="clear" w:color="auto" w:fill="FFFFFF"/>
        </w:rPr>
        <w:t xml:space="preserve">расположен по адресу: </w:t>
      </w:r>
      <w:r>
        <w:rPr>
          <w:rStyle w:val="normaltextrun"/>
        </w:rPr>
        <w:t xml:space="preserve"> Российская Федерация, Свердловская область, </w:t>
      </w:r>
      <w:proofErr w:type="gramStart"/>
      <w:r>
        <w:rPr>
          <w:rStyle w:val="normaltextrun"/>
        </w:rPr>
        <w:t>г</w:t>
      </w:r>
      <w:proofErr w:type="gramEnd"/>
      <w:r>
        <w:rPr>
          <w:rStyle w:val="normaltextrun"/>
        </w:rPr>
        <w:t>. Екатеринбург, ул. Автомагистральная, д. 42.</w:t>
      </w:r>
      <w:r>
        <w:rPr>
          <w:rStyle w:val="eop"/>
          <w:rFonts w:eastAsia="Arial"/>
        </w:rPr>
        <w:t> </w:t>
      </w:r>
    </w:p>
    <w:p w:rsidR="00B34EB4" w:rsidRDefault="00B34EB4" w:rsidP="00B34EB4">
      <w:pPr>
        <w:keepNext/>
        <w:keepLines/>
        <w:tabs>
          <w:tab w:val="num" w:pos="450"/>
        </w:tabs>
        <w:ind w:firstLine="851"/>
        <w:jc w:val="both"/>
      </w:pPr>
      <w:r>
        <w:t xml:space="preserve">1.3. Работы, предусмотренные в пункте 1.1. настоящего Договора, выполняются Подрядчиком в соответствии со </w:t>
      </w:r>
      <w:proofErr w:type="spellStart"/>
      <w:r>
        <w:t>СНиП</w:t>
      </w:r>
      <w:proofErr w:type="spellEnd"/>
      <w:r>
        <w:t>,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№2 к настоящему Договору).</w:t>
      </w:r>
    </w:p>
    <w:p w:rsidR="00B34EB4" w:rsidRDefault="00B34EB4" w:rsidP="00B34EB4">
      <w:pPr>
        <w:pStyle w:val="afd"/>
        <w:keepNext/>
        <w:keepLines/>
        <w:ind w:firstLine="851"/>
        <w:jc w:val="both"/>
        <w:rPr>
          <w:sz w:val="24"/>
          <w:szCs w:val="24"/>
        </w:rPr>
      </w:pPr>
      <w:r>
        <w:rPr>
          <w:sz w:val="24"/>
          <w:szCs w:val="24"/>
        </w:rPr>
        <w:t>1.4.Результатом Работ по настоящему Договору является готовый к эксплуатации   силовой кабель, проложенный  для  обеспечения безопасной и бесперебойной работы кранов.</w:t>
      </w:r>
    </w:p>
    <w:p w:rsidR="00B34EB4" w:rsidRDefault="00B34EB4" w:rsidP="00B34EB4">
      <w:pPr>
        <w:pStyle w:val="afd"/>
        <w:keepNext/>
        <w:keepLines/>
        <w:ind w:firstLine="851"/>
        <w:jc w:val="both"/>
        <w:rPr>
          <w:sz w:val="24"/>
          <w:szCs w:val="24"/>
        </w:rPr>
      </w:pPr>
    </w:p>
    <w:p w:rsidR="00B34EB4" w:rsidRDefault="00B34EB4" w:rsidP="00B34EB4">
      <w:pPr>
        <w:ind w:firstLine="701"/>
        <w:jc w:val="center"/>
        <w:rPr>
          <w:rFonts w:ascii="Segoe UI" w:hAnsi="Segoe UI" w:cs="Segoe UI"/>
          <w:sz w:val="15"/>
          <w:szCs w:val="15"/>
          <w:lang w:eastAsia="ru-RU"/>
        </w:rPr>
      </w:pPr>
      <w:r>
        <w:rPr>
          <w:b/>
          <w:bCs/>
          <w:lang w:eastAsia="ru-RU"/>
        </w:rPr>
        <w:t>2. Определения и толкования</w:t>
      </w:r>
      <w:r>
        <w:rPr>
          <w:lang w:eastAsia="ru-RU"/>
        </w:rPr>
        <w:t> </w:t>
      </w:r>
    </w:p>
    <w:p w:rsidR="00B34EB4" w:rsidRDefault="00B34EB4" w:rsidP="00B34EB4">
      <w:pPr>
        <w:ind w:firstLine="589"/>
        <w:jc w:val="both"/>
        <w:rPr>
          <w:rFonts w:ascii="Segoe UI" w:hAnsi="Segoe UI" w:cs="Segoe UI"/>
          <w:sz w:val="15"/>
          <w:szCs w:val="15"/>
          <w:lang w:eastAsia="ru-RU"/>
        </w:rPr>
      </w:pPr>
      <w:r>
        <w:rPr>
          <w:lang w:eastAsia="ru-RU"/>
        </w:rP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 </w:t>
      </w:r>
    </w:p>
    <w:p w:rsidR="00B34EB4" w:rsidRDefault="00B34EB4" w:rsidP="00B34EB4">
      <w:pPr>
        <w:ind w:firstLine="589"/>
        <w:jc w:val="both"/>
        <w:rPr>
          <w:rFonts w:ascii="Segoe UI" w:hAnsi="Segoe UI" w:cs="Segoe UI"/>
          <w:sz w:val="15"/>
          <w:szCs w:val="15"/>
          <w:lang w:eastAsia="ru-RU"/>
        </w:rPr>
      </w:pPr>
      <w:r>
        <w:rPr>
          <w:lang w:eastAsia="ru-RU"/>
        </w:rPr>
        <w:t>2.2. Следующие слова и словосочетания будут иметь в Договоре нижеуказанное значение:  </w:t>
      </w:r>
    </w:p>
    <w:p w:rsidR="00B34EB4" w:rsidRDefault="00B34EB4" w:rsidP="00B34EB4">
      <w:pPr>
        <w:ind w:firstLine="451"/>
        <w:jc w:val="both"/>
        <w:rPr>
          <w:lang w:eastAsia="ru-RU"/>
        </w:rPr>
      </w:pPr>
      <w:proofErr w:type="gramStart"/>
      <w:r>
        <w:rPr>
          <w:b/>
          <w:bCs/>
          <w:lang w:eastAsia="ru-RU"/>
        </w:rPr>
        <w:t xml:space="preserve">«Акт о приемке выполненных работ форма № КС-2» </w:t>
      </w:r>
      <w:r>
        <w:rPr>
          <w:lang w:eastAsia="ru-RU"/>
        </w:rP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 </w:t>
      </w:r>
      <w:proofErr w:type="gramEnd"/>
    </w:p>
    <w:p w:rsidR="00B34EB4" w:rsidRDefault="00B34EB4" w:rsidP="00B34EB4">
      <w:pPr>
        <w:keepLines/>
        <w:pBdr>
          <w:top w:val="none" w:sz="4" w:space="0" w:color="000000"/>
          <w:left w:val="none" w:sz="4" w:space="0" w:color="000000"/>
          <w:bottom w:val="none" w:sz="4" w:space="0" w:color="000000"/>
          <w:right w:val="none" w:sz="4" w:space="0" w:color="000000"/>
        </w:pBdr>
        <w:tabs>
          <w:tab w:val="left" w:pos="540"/>
        </w:tabs>
        <w:ind w:firstLine="567"/>
        <w:jc w:val="both"/>
      </w:pPr>
      <w:r>
        <w:rPr>
          <w:b/>
          <w:color w:val="000000"/>
        </w:rPr>
        <w:t>«Акт о приеме-сдаче отремонтированных, реконструированных, модернизированных объектов основных средств»</w:t>
      </w:r>
      <w:r>
        <w:rPr>
          <w:color w:val="000000"/>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3 к настоящему Договору), утвержденной приказом ОАО «ТрансКонтейнер» от 13.12.2012 № 240;</w:t>
      </w:r>
    </w:p>
    <w:p w:rsidR="00B34EB4" w:rsidRDefault="00B34EB4" w:rsidP="00B34EB4">
      <w:pPr>
        <w:ind w:firstLine="451"/>
        <w:jc w:val="both"/>
        <w:rPr>
          <w:rFonts w:ascii="Segoe UI" w:hAnsi="Segoe UI" w:cs="Segoe UI"/>
          <w:sz w:val="15"/>
          <w:szCs w:val="15"/>
          <w:lang w:eastAsia="ru-RU"/>
        </w:rPr>
      </w:pPr>
      <w:r>
        <w:rPr>
          <w:b/>
          <w:bCs/>
          <w:lang w:eastAsia="ru-RU"/>
        </w:rPr>
        <w:t xml:space="preserve">«Внеплощадочные инженерные сети» </w:t>
      </w:r>
      <w:r>
        <w:rPr>
          <w:lang w:eastAsia="ru-RU"/>
        </w:rPr>
        <w:t>– инженерные коммуникации и сооружения, находящиеся вне Строительной площадки; </w:t>
      </w:r>
    </w:p>
    <w:p w:rsidR="00B34EB4" w:rsidRDefault="00B34EB4" w:rsidP="00B34EB4">
      <w:pPr>
        <w:ind w:firstLine="451"/>
        <w:jc w:val="both"/>
        <w:rPr>
          <w:rFonts w:ascii="Segoe UI" w:hAnsi="Segoe UI" w:cs="Segoe UI"/>
          <w:sz w:val="15"/>
          <w:szCs w:val="15"/>
          <w:lang w:eastAsia="ru-RU"/>
        </w:rPr>
      </w:pPr>
      <w:r>
        <w:rPr>
          <w:b/>
          <w:bCs/>
          <w:lang w:eastAsia="ru-RU"/>
        </w:rPr>
        <w:t xml:space="preserve">«Внутриплощадочные инженерные сети» </w:t>
      </w:r>
      <w:r>
        <w:rPr>
          <w:lang w:eastAsia="ru-RU"/>
        </w:rPr>
        <w:t>– инженерные коммуникации и сооружения, находящиеся на Строительной площадке, определенной границами проектирования; </w:t>
      </w:r>
    </w:p>
    <w:p w:rsidR="00B34EB4" w:rsidRDefault="00B34EB4" w:rsidP="00B34EB4">
      <w:pPr>
        <w:ind w:firstLine="451"/>
        <w:jc w:val="both"/>
        <w:rPr>
          <w:rFonts w:ascii="Segoe UI" w:hAnsi="Segoe UI" w:cs="Segoe UI"/>
          <w:sz w:val="15"/>
          <w:szCs w:val="15"/>
          <w:lang w:eastAsia="ru-RU"/>
        </w:rPr>
      </w:pPr>
      <w:r>
        <w:rPr>
          <w:b/>
          <w:bCs/>
          <w:lang w:eastAsia="ru-RU"/>
        </w:rPr>
        <w:t>«Временные объекты»</w:t>
      </w:r>
      <w:r>
        <w:rPr>
          <w:lang w:eastAsia="ru-RU"/>
        </w:rP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 </w:t>
      </w:r>
    </w:p>
    <w:p w:rsidR="00B34EB4" w:rsidRDefault="00B34EB4" w:rsidP="00B34EB4">
      <w:pPr>
        <w:ind w:firstLine="451"/>
        <w:jc w:val="both"/>
        <w:rPr>
          <w:rFonts w:ascii="Segoe UI" w:hAnsi="Segoe UI" w:cs="Segoe UI"/>
          <w:sz w:val="15"/>
          <w:szCs w:val="15"/>
          <w:lang w:eastAsia="ru-RU"/>
        </w:rPr>
      </w:pPr>
      <w:r>
        <w:rPr>
          <w:b/>
          <w:bCs/>
          <w:lang w:eastAsia="ru-RU"/>
        </w:rPr>
        <w:t xml:space="preserve">«Гарантийный период» или «Гарантийный срок» </w:t>
      </w:r>
      <w:r>
        <w:rPr>
          <w:lang w:eastAsia="ru-RU"/>
        </w:rPr>
        <w:t>– временной интервал, указанный в п. 14.2. настоящего Договора, который должен составлять не менее</w:t>
      </w:r>
      <w:proofErr w:type="gramStart"/>
      <w:r>
        <w:rPr>
          <w:lang w:eastAsia="ru-RU"/>
        </w:rPr>
        <w:t xml:space="preserve">____ (_____________) </w:t>
      </w:r>
      <w:proofErr w:type="gramEnd"/>
      <w:r>
        <w:rPr>
          <w:lang w:eastAsia="ru-RU"/>
        </w:rPr>
        <w:t>месяцев со дня, следующего за датой Завершения Работ; </w:t>
      </w:r>
    </w:p>
    <w:p w:rsidR="00B34EB4" w:rsidRDefault="00B34EB4" w:rsidP="00B34EB4">
      <w:pPr>
        <w:ind w:firstLine="451"/>
        <w:jc w:val="both"/>
        <w:rPr>
          <w:rFonts w:ascii="Segoe UI" w:hAnsi="Segoe UI" w:cs="Segoe UI"/>
          <w:sz w:val="15"/>
          <w:szCs w:val="15"/>
          <w:lang w:eastAsia="ru-RU"/>
        </w:rPr>
      </w:pPr>
      <w:r>
        <w:rPr>
          <w:b/>
          <w:bCs/>
          <w:lang w:eastAsia="ru-RU"/>
        </w:rPr>
        <w:t>«День»/«Дни»</w:t>
      </w:r>
      <w:r>
        <w:rPr>
          <w:lang w:eastAsia="ru-RU"/>
        </w:rPr>
        <w:t xml:space="preserve"> – календарный день (календарные дни), если иное прямо не предусмотрено настоящим Договором; </w:t>
      </w:r>
    </w:p>
    <w:p w:rsidR="00B34EB4" w:rsidRDefault="00B34EB4" w:rsidP="00B34EB4">
      <w:pPr>
        <w:ind w:firstLine="451"/>
        <w:jc w:val="both"/>
        <w:rPr>
          <w:rFonts w:ascii="Segoe UI" w:hAnsi="Segoe UI" w:cs="Segoe UI"/>
          <w:sz w:val="15"/>
          <w:szCs w:val="15"/>
          <w:lang w:eastAsia="ru-RU"/>
        </w:rPr>
      </w:pPr>
      <w:r>
        <w:rPr>
          <w:b/>
          <w:bCs/>
          <w:lang w:eastAsia="ru-RU"/>
        </w:rPr>
        <w:t>«Журналы производства Работ»</w:t>
      </w:r>
      <w:r>
        <w:rPr>
          <w:lang w:eastAsia="ru-RU"/>
        </w:rPr>
        <w:t xml:space="preserve"> – имеет значения, предусмотренные в п. 9.7 настоящего Договора; </w:t>
      </w:r>
    </w:p>
    <w:p w:rsidR="00B34EB4" w:rsidRDefault="00B34EB4" w:rsidP="00B34EB4">
      <w:pPr>
        <w:ind w:firstLine="451"/>
        <w:jc w:val="both"/>
        <w:rPr>
          <w:rFonts w:ascii="Segoe UI" w:hAnsi="Segoe UI" w:cs="Segoe UI"/>
          <w:sz w:val="15"/>
          <w:szCs w:val="15"/>
          <w:lang w:eastAsia="ru-RU"/>
        </w:rPr>
      </w:pPr>
      <w:r>
        <w:rPr>
          <w:b/>
          <w:bCs/>
          <w:lang w:eastAsia="ru-RU"/>
        </w:rPr>
        <w:t>«Завершение Работ»</w:t>
      </w:r>
      <w:r>
        <w:rPr>
          <w:lang w:eastAsia="ru-RU"/>
        </w:rP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 </w:t>
      </w:r>
    </w:p>
    <w:p w:rsidR="00B34EB4" w:rsidRDefault="00B34EB4" w:rsidP="00B34EB4">
      <w:pPr>
        <w:ind w:firstLine="451"/>
        <w:jc w:val="both"/>
        <w:rPr>
          <w:rFonts w:ascii="Segoe UI" w:hAnsi="Segoe UI" w:cs="Segoe UI"/>
          <w:sz w:val="15"/>
          <w:szCs w:val="15"/>
          <w:lang w:eastAsia="ru-RU"/>
        </w:rPr>
      </w:pPr>
      <w:r>
        <w:rPr>
          <w:b/>
          <w:bCs/>
          <w:lang w:eastAsia="ru-RU"/>
        </w:rPr>
        <w:t>«Заказчик»</w:t>
      </w:r>
      <w:r>
        <w:rPr>
          <w:lang w:eastAsia="ru-RU"/>
        </w:rP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 </w:t>
      </w:r>
    </w:p>
    <w:p w:rsidR="00B34EB4" w:rsidRDefault="00B34EB4" w:rsidP="00B34EB4">
      <w:pPr>
        <w:ind w:firstLine="451"/>
        <w:jc w:val="both"/>
        <w:rPr>
          <w:rFonts w:ascii="Segoe UI" w:hAnsi="Segoe UI" w:cs="Segoe UI"/>
          <w:sz w:val="15"/>
          <w:szCs w:val="15"/>
          <w:lang w:eastAsia="ru-RU"/>
        </w:rPr>
      </w:pPr>
      <w:r>
        <w:rPr>
          <w:b/>
          <w:bCs/>
          <w:lang w:eastAsia="ru-RU"/>
        </w:rPr>
        <w:t xml:space="preserve">«Исполнительная документация» </w:t>
      </w:r>
      <w:r>
        <w:rPr>
          <w:lang w:eastAsia="ru-RU"/>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lang w:eastAsia="ru-RU"/>
        </w:rPr>
        <w:t>но</w:t>
      </w:r>
      <w:proofErr w:type="gramEnd"/>
      <w:r>
        <w:rPr>
          <w:lang w:eastAsia="ru-RU"/>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 </w:t>
      </w:r>
    </w:p>
    <w:p w:rsidR="00B34EB4" w:rsidRDefault="00B34EB4" w:rsidP="00B34EB4">
      <w:pPr>
        <w:ind w:firstLine="451"/>
        <w:jc w:val="both"/>
        <w:rPr>
          <w:rFonts w:ascii="Segoe UI" w:hAnsi="Segoe UI" w:cs="Segoe UI"/>
          <w:sz w:val="15"/>
          <w:szCs w:val="15"/>
          <w:lang w:eastAsia="ru-RU"/>
        </w:rPr>
      </w:pPr>
      <w:r>
        <w:rPr>
          <w:b/>
          <w:bCs/>
          <w:lang w:eastAsia="ru-RU"/>
        </w:rPr>
        <w:t>«Конструкции»</w:t>
      </w:r>
      <w:r>
        <w:rPr>
          <w:lang w:eastAsia="ru-RU"/>
        </w:rPr>
        <w:t xml:space="preserve"> – элементы модульных зданий: фундаменты, стеновые панели, кровельные панели, панели перекрытия, лестничные марши и пр.; </w:t>
      </w:r>
    </w:p>
    <w:p w:rsidR="00B34EB4" w:rsidRDefault="00B34EB4" w:rsidP="00B34EB4">
      <w:pPr>
        <w:ind w:firstLine="451"/>
        <w:jc w:val="both"/>
        <w:rPr>
          <w:rFonts w:ascii="Segoe UI" w:hAnsi="Segoe UI" w:cs="Segoe UI"/>
          <w:sz w:val="15"/>
          <w:szCs w:val="15"/>
          <w:lang w:eastAsia="ru-RU"/>
        </w:rPr>
      </w:pPr>
      <w:r>
        <w:rPr>
          <w:b/>
          <w:bCs/>
          <w:lang w:eastAsia="ru-RU"/>
        </w:rPr>
        <w:t xml:space="preserve">«Материалы» </w:t>
      </w:r>
      <w:r>
        <w:rPr>
          <w:lang w:eastAsia="ru-RU"/>
        </w:rPr>
        <w:t>–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B34EB4" w:rsidRDefault="00B34EB4" w:rsidP="00B34EB4">
      <w:pPr>
        <w:ind w:firstLine="451"/>
        <w:jc w:val="both"/>
        <w:rPr>
          <w:rFonts w:ascii="Segoe UI" w:hAnsi="Segoe UI" w:cs="Segoe UI"/>
          <w:sz w:val="15"/>
          <w:szCs w:val="15"/>
          <w:lang w:eastAsia="ru-RU"/>
        </w:rPr>
      </w:pPr>
      <w:r>
        <w:rPr>
          <w:b/>
          <w:bCs/>
          <w:lang w:eastAsia="ru-RU"/>
        </w:rPr>
        <w:t>«Недостатки»</w:t>
      </w:r>
      <w:r>
        <w:rPr>
          <w:lang w:eastAsia="ru-RU"/>
        </w:rPr>
        <w:t>–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B34EB4" w:rsidRDefault="00B34EB4" w:rsidP="00B34EB4">
      <w:pPr>
        <w:ind w:firstLine="451"/>
        <w:jc w:val="both"/>
        <w:rPr>
          <w:rFonts w:ascii="Segoe UI" w:hAnsi="Segoe UI" w:cs="Segoe UI"/>
          <w:sz w:val="15"/>
          <w:szCs w:val="15"/>
          <w:lang w:eastAsia="ru-RU"/>
        </w:rPr>
      </w:pPr>
      <w:r>
        <w:rPr>
          <w:b/>
          <w:bCs/>
          <w:lang w:eastAsia="ru-RU"/>
        </w:rPr>
        <w:t>«Нормы и правила»</w:t>
      </w:r>
      <w:r>
        <w:rPr>
          <w:lang w:eastAsia="ru-RU"/>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 </w:t>
      </w:r>
    </w:p>
    <w:p w:rsidR="00B34EB4" w:rsidRDefault="00B34EB4" w:rsidP="00B34EB4">
      <w:pPr>
        <w:ind w:firstLine="451"/>
        <w:jc w:val="both"/>
        <w:rPr>
          <w:rFonts w:ascii="Segoe UI" w:hAnsi="Segoe UI" w:cs="Segoe UI"/>
          <w:sz w:val="15"/>
          <w:szCs w:val="15"/>
          <w:lang w:eastAsia="ru-RU"/>
        </w:rPr>
      </w:pPr>
      <w:r>
        <w:rPr>
          <w:b/>
          <w:bCs/>
          <w:lang w:eastAsia="ru-RU"/>
        </w:rPr>
        <w:t>«Обстоятельства непреодолимой силы»</w:t>
      </w:r>
      <w:r>
        <w:rPr>
          <w:lang w:eastAsia="ru-RU"/>
        </w:rPr>
        <w:t xml:space="preserve"> – имеет значения, предусмотренные в статье 17 настоящего Договора; </w:t>
      </w:r>
    </w:p>
    <w:p w:rsidR="00B34EB4" w:rsidRDefault="00B34EB4" w:rsidP="00B34EB4">
      <w:pPr>
        <w:ind w:firstLine="451"/>
        <w:jc w:val="both"/>
        <w:rPr>
          <w:rFonts w:ascii="Segoe UI" w:hAnsi="Segoe UI" w:cs="Segoe UI"/>
          <w:sz w:val="15"/>
          <w:szCs w:val="15"/>
          <w:lang w:eastAsia="ru-RU"/>
        </w:rPr>
      </w:pPr>
      <w:r>
        <w:rPr>
          <w:b/>
          <w:bCs/>
          <w:lang w:eastAsia="ru-RU"/>
        </w:rPr>
        <w:t xml:space="preserve">«Объект» </w:t>
      </w:r>
      <w:r>
        <w:rPr>
          <w:lang w:eastAsia="ru-RU"/>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 </w:t>
      </w:r>
    </w:p>
    <w:p w:rsidR="00B34EB4" w:rsidRDefault="00B34EB4" w:rsidP="00B34EB4">
      <w:pPr>
        <w:ind w:firstLine="451"/>
        <w:jc w:val="both"/>
        <w:rPr>
          <w:rFonts w:ascii="Segoe UI" w:hAnsi="Segoe UI" w:cs="Segoe UI"/>
          <w:sz w:val="15"/>
          <w:szCs w:val="15"/>
          <w:lang w:eastAsia="ru-RU"/>
        </w:rPr>
      </w:pPr>
      <w:r>
        <w:rPr>
          <w:b/>
          <w:bCs/>
          <w:lang w:eastAsia="ru-RU"/>
        </w:rPr>
        <w:t>«Объем Работ»</w:t>
      </w:r>
      <w:r>
        <w:rPr>
          <w:lang w:eastAsia="ru-RU"/>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Сметным расчетом (Приложение № 2 к настоящему Договору); </w:t>
      </w:r>
    </w:p>
    <w:p w:rsidR="00B34EB4" w:rsidRDefault="00B34EB4" w:rsidP="00B34EB4">
      <w:pPr>
        <w:ind w:firstLine="451"/>
        <w:jc w:val="both"/>
        <w:rPr>
          <w:rFonts w:ascii="Segoe UI" w:hAnsi="Segoe UI" w:cs="Segoe UI"/>
          <w:sz w:val="15"/>
          <w:szCs w:val="15"/>
          <w:lang w:eastAsia="ru-RU"/>
        </w:rPr>
      </w:pPr>
      <w:r>
        <w:rPr>
          <w:b/>
          <w:bCs/>
          <w:lang w:eastAsia="ru-RU"/>
        </w:rPr>
        <w:t>«Персонал Подрядчика»</w:t>
      </w:r>
      <w:r>
        <w:rPr>
          <w:lang w:eastAsia="ru-RU"/>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 </w:t>
      </w:r>
    </w:p>
    <w:p w:rsidR="00B34EB4" w:rsidRDefault="00B34EB4" w:rsidP="00B34EB4">
      <w:pPr>
        <w:ind w:firstLine="451"/>
        <w:jc w:val="both"/>
        <w:rPr>
          <w:rFonts w:ascii="Segoe UI" w:hAnsi="Segoe UI" w:cs="Segoe UI"/>
          <w:sz w:val="15"/>
          <w:szCs w:val="15"/>
          <w:lang w:eastAsia="ru-RU"/>
        </w:rPr>
      </w:pPr>
      <w:r>
        <w:rPr>
          <w:b/>
          <w:bCs/>
          <w:lang w:eastAsia="ru-RU"/>
        </w:rPr>
        <w:t>«Персонал Заказчика»</w:t>
      </w:r>
      <w:r>
        <w:rPr>
          <w:lang w:eastAsia="ru-RU"/>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 </w:t>
      </w:r>
    </w:p>
    <w:p w:rsidR="00B34EB4" w:rsidRDefault="00B34EB4" w:rsidP="00B34EB4">
      <w:pPr>
        <w:ind w:firstLine="463"/>
        <w:jc w:val="both"/>
        <w:rPr>
          <w:rFonts w:ascii="Segoe UI" w:hAnsi="Segoe UI" w:cs="Segoe UI"/>
          <w:sz w:val="15"/>
          <w:szCs w:val="15"/>
          <w:lang w:eastAsia="ru-RU"/>
        </w:rPr>
      </w:pPr>
      <w:r>
        <w:rPr>
          <w:b/>
          <w:bCs/>
          <w:lang w:eastAsia="ru-RU"/>
        </w:rPr>
        <w:t xml:space="preserve">«Подрядчик» </w:t>
      </w:r>
      <w:r>
        <w:rPr>
          <w:lang w:eastAsia="ru-RU"/>
        </w:rPr>
        <w:t>– юридическое лицо или индивидуальный предприниматель, имеющее/(-</w:t>
      </w:r>
      <w:proofErr w:type="spellStart"/>
      <w:r>
        <w:rPr>
          <w:lang w:eastAsia="ru-RU"/>
        </w:rPr>
        <w:t>ий</w:t>
      </w:r>
      <w:proofErr w:type="spellEnd"/>
      <w:r>
        <w:rPr>
          <w:lang w:eastAsia="ru-RU"/>
        </w:rP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rPr>
          <w:lang w:eastAsia="ru-RU"/>
        </w:rPr>
        <w:t>Саморегулируемой</w:t>
      </w:r>
      <w:proofErr w:type="spellEnd"/>
      <w:r>
        <w:rPr>
          <w:lang w:eastAsia="ru-RU"/>
        </w:rP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rPr>
          <w:lang w:eastAsia="ru-RU"/>
        </w:rPr>
        <w:t>копию</w:t>
      </w:r>
      <w:proofErr w:type="gramEnd"/>
      <w:r>
        <w:rPr>
          <w:lang w:eastAsia="ru-RU"/>
        </w:rPr>
        <w:t xml:space="preserve"> которого Подрядчик предоставляет Заказчику при подписании настоящего Договора;  </w:t>
      </w:r>
    </w:p>
    <w:p w:rsidR="00B34EB4" w:rsidRDefault="00B34EB4" w:rsidP="00B34EB4">
      <w:pPr>
        <w:ind w:firstLine="451"/>
        <w:jc w:val="both"/>
        <w:rPr>
          <w:rFonts w:ascii="Segoe UI" w:hAnsi="Segoe UI" w:cs="Segoe UI"/>
          <w:sz w:val="15"/>
          <w:szCs w:val="15"/>
          <w:lang w:eastAsia="ru-RU"/>
        </w:rPr>
      </w:pPr>
      <w:r>
        <w:rPr>
          <w:b/>
          <w:bCs/>
          <w:lang w:eastAsia="ru-RU"/>
        </w:rPr>
        <w:t>«Поставщик»</w:t>
      </w:r>
      <w:r>
        <w:rPr>
          <w:lang w:eastAsia="ru-RU"/>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 </w:t>
      </w:r>
    </w:p>
    <w:p w:rsidR="00B34EB4" w:rsidRDefault="00B34EB4" w:rsidP="00B34EB4">
      <w:pPr>
        <w:ind w:firstLine="451"/>
        <w:jc w:val="both"/>
        <w:rPr>
          <w:rFonts w:ascii="Segoe UI" w:hAnsi="Segoe UI" w:cs="Segoe UI"/>
          <w:sz w:val="15"/>
          <w:szCs w:val="15"/>
          <w:lang w:eastAsia="ru-RU"/>
        </w:rPr>
      </w:pPr>
      <w:r>
        <w:rPr>
          <w:b/>
          <w:bCs/>
          <w:lang w:eastAsia="ru-RU"/>
        </w:rPr>
        <w:t xml:space="preserve">«Правила доступа на Строительную площадку» </w:t>
      </w:r>
      <w:r>
        <w:rPr>
          <w:lang w:eastAsia="ru-RU"/>
        </w:rP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 </w:t>
      </w:r>
    </w:p>
    <w:p w:rsidR="00B34EB4" w:rsidRDefault="00B34EB4" w:rsidP="00B34EB4">
      <w:pPr>
        <w:ind w:firstLine="451"/>
        <w:jc w:val="both"/>
        <w:rPr>
          <w:rFonts w:ascii="Segoe UI" w:hAnsi="Segoe UI" w:cs="Segoe UI"/>
          <w:sz w:val="15"/>
          <w:szCs w:val="15"/>
          <w:lang w:eastAsia="ru-RU"/>
        </w:rPr>
      </w:pPr>
      <w:r>
        <w:rPr>
          <w:b/>
          <w:bCs/>
          <w:lang w:eastAsia="ru-RU"/>
        </w:rPr>
        <w:t>«Представитель Подрядчика на Строительной площадке»</w:t>
      </w:r>
      <w:r>
        <w:rPr>
          <w:lang w:eastAsia="ru-RU"/>
        </w:rPr>
        <w:t xml:space="preserve"> – лицо (лица), уполномоченно</w:t>
      </w:r>
      <w:proofErr w:type="gramStart"/>
      <w:r>
        <w:rPr>
          <w:lang w:eastAsia="ru-RU"/>
        </w:rPr>
        <w:t>е(</w:t>
      </w:r>
      <w:proofErr w:type="gramEnd"/>
      <w:r>
        <w:rPr>
          <w:lang w:eastAsia="ru-RU"/>
        </w:rPr>
        <w:t>-</w:t>
      </w:r>
      <w:proofErr w:type="spellStart"/>
      <w:r>
        <w:rPr>
          <w:lang w:eastAsia="ru-RU"/>
        </w:rPr>
        <w:t>ые</w:t>
      </w:r>
      <w:proofErr w:type="spellEnd"/>
      <w:r>
        <w:rPr>
          <w:lang w:eastAsia="ru-RU"/>
        </w:rPr>
        <w:t>) Подрядчиком и представляющее(-</w:t>
      </w:r>
      <w:proofErr w:type="spellStart"/>
      <w:r>
        <w:rPr>
          <w:lang w:eastAsia="ru-RU"/>
        </w:rPr>
        <w:t>ие</w:t>
      </w:r>
      <w:proofErr w:type="spellEnd"/>
      <w:r>
        <w:rPr>
          <w:lang w:eastAsia="ru-RU"/>
        </w:rPr>
        <w:t>) интересы Подрядчика по настоящему Договору на Строительной площадке, действующее(-</w:t>
      </w:r>
      <w:proofErr w:type="spellStart"/>
      <w:r>
        <w:rPr>
          <w:lang w:eastAsia="ru-RU"/>
        </w:rPr>
        <w:t>ие</w:t>
      </w:r>
      <w:proofErr w:type="spellEnd"/>
      <w:r>
        <w:rPr>
          <w:lang w:eastAsia="ru-RU"/>
        </w:rPr>
        <w:t>) на основании доверенности, с правами и обязанностями, указанными в доверенности, удостоверенной Подрядчиком надлежащим образом; </w:t>
      </w:r>
    </w:p>
    <w:p w:rsidR="00B34EB4" w:rsidRDefault="00B34EB4" w:rsidP="00B34EB4">
      <w:pPr>
        <w:ind w:firstLine="451"/>
        <w:jc w:val="both"/>
        <w:rPr>
          <w:rFonts w:ascii="Segoe UI" w:hAnsi="Segoe UI" w:cs="Segoe UI"/>
          <w:sz w:val="15"/>
          <w:szCs w:val="15"/>
          <w:lang w:eastAsia="ru-RU"/>
        </w:rPr>
      </w:pPr>
      <w:r>
        <w:rPr>
          <w:b/>
          <w:bCs/>
          <w:lang w:eastAsia="ru-RU"/>
        </w:rPr>
        <w:t>«Представитель Заказчика на Строительной площадке»</w:t>
      </w:r>
      <w:r>
        <w:rPr>
          <w:lang w:eastAsia="ru-RU"/>
        </w:rPr>
        <w:t xml:space="preserve"> – лицо (лица), уполномоченно</w:t>
      </w:r>
      <w:proofErr w:type="gramStart"/>
      <w:r>
        <w:rPr>
          <w:lang w:eastAsia="ru-RU"/>
        </w:rPr>
        <w:t>е(</w:t>
      </w:r>
      <w:proofErr w:type="gramEnd"/>
      <w:r>
        <w:rPr>
          <w:lang w:eastAsia="ru-RU"/>
        </w:rPr>
        <w:t>-</w:t>
      </w:r>
      <w:proofErr w:type="spellStart"/>
      <w:r>
        <w:rPr>
          <w:lang w:eastAsia="ru-RU"/>
        </w:rPr>
        <w:t>ые</w:t>
      </w:r>
      <w:proofErr w:type="spellEnd"/>
      <w:r>
        <w:rPr>
          <w:lang w:eastAsia="ru-RU"/>
        </w:rPr>
        <w:t>) Заказчиком и представляющее(-</w:t>
      </w:r>
      <w:proofErr w:type="spellStart"/>
      <w:r>
        <w:rPr>
          <w:lang w:eastAsia="ru-RU"/>
        </w:rPr>
        <w:t>ие</w:t>
      </w:r>
      <w:proofErr w:type="spellEnd"/>
      <w:r>
        <w:rPr>
          <w:lang w:eastAsia="ru-RU"/>
        </w:rPr>
        <w:t>) интересы Заказчика по настоящему Договору на Строительной площадке, действующее(-</w:t>
      </w:r>
      <w:proofErr w:type="spellStart"/>
      <w:r>
        <w:rPr>
          <w:lang w:eastAsia="ru-RU"/>
        </w:rPr>
        <w:t>ие</w:t>
      </w:r>
      <w:proofErr w:type="spellEnd"/>
      <w:r>
        <w:rPr>
          <w:lang w:eastAsia="ru-RU"/>
        </w:rPr>
        <w:t>) на основании доверенности, с правами и обязанностями, указанными в доверенности, удостоверенной Заказчиком надлежащим образом; </w:t>
      </w:r>
    </w:p>
    <w:p w:rsidR="00B34EB4" w:rsidRDefault="00B34EB4" w:rsidP="00B34EB4">
      <w:pPr>
        <w:ind w:firstLine="451"/>
        <w:jc w:val="both"/>
        <w:rPr>
          <w:rFonts w:ascii="Segoe UI" w:hAnsi="Segoe UI" w:cs="Segoe UI"/>
          <w:sz w:val="15"/>
          <w:szCs w:val="15"/>
          <w:lang w:eastAsia="ru-RU"/>
        </w:rPr>
      </w:pPr>
      <w:r>
        <w:rPr>
          <w:b/>
          <w:bCs/>
          <w:lang w:eastAsia="ru-RU"/>
        </w:rPr>
        <w:t>«Претензия»</w:t>
      </w:r>
      <w:r>
        <w:rPr>
          <w:lang w:eastAsia="ru-RU"/>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 </w:t>
      </w:r>
    </w:p>
    <w:p w:rsidR="00B34EB4" w:rsidRDefault="00B34EB4" w:rsidP="00B34EB4">
      <w:pPr>
        <w:ind w:firstLine="451"/>
        <w:jc w:val="both"/>
        <w:rPr>
          <w:rFonts w:ascii="Segoe UI" w:hAnsi="Segoe UI" w:cs="Segoe UI"/>
          <w:sz w:val="15"/>
          <w:szCs w:val="15"/>
          <w:lang w:eastAsia="ru-RU"/>
        </w:rPr>
      </w:pPr>
      <w:r>
        <w:rPr>
          <w:b/>
          <w:bCs/>
          <w:lang w:eastAsia="ru-RU"/>
        </w:rPr>
        <w:t>«Проектная документация»</w:t>
      </w:r>
      <w:r>
        <w:rPr>
          <w:lang w:eastAsia="ru-RU"/>
        </w:rPr>
        <w:t xml:space="preserve"> – разработанная в соответствии с требованиями Градостроительного кодекса РФ, </w:t>
      </w:r>
      <w:proofErr w:type="spellStart"/>
      <w:r>
        <w:rPr>
          <w:lang w:eastAsia="ru-RU"/>
        </w:rPr>
        <w:t>СНиП</w:t>
      </w:r>
      <w:proofErr w:type="spellEnd"/>
      <w:r>
        <w:rPr>
          <w:lang w:eastAsia="ru-RU"/>
        </w:rPr>
        <w:t>, ТСН, ГОСТ, сводами правил, техническими регламентами, действующими на территории РФ, документация для производства Работ на Объекте. </w:t>
      </w:r>
    </w:p>
    <w:p w:rsidR="00B34EB4" w:rsidRDefault="00B34EB4" w:rsidP="00B34EB4">
      <w:pPr>
        <w:ind w:firstLine="463"/>
        <w:jc w:val="both"/>
        <w:rPr>
          <w:rFonts w:ascii="Segoe UI" w:hAnsi="Segoe UI" w:cs="Segoe UI"/>
          <w:sz w:val="15"/>
          <w:szCs w:val="15"/>
          <w:lang w:eastAsia="ru-RU"/>
        </w:rPr>
      </w:pPr>
      <w:r>
        <w:rPr>
          <w:b/>
          <w:bCs/>
          <w:lang w:eastAsia="ru-RU"/>
        </w:rPr>
        <w:t>«Проект производства работ»</w:t>
      </w:r>
      <w:r>
        <w:rPr>
          <w:lang w:eastAsia="ru-RU"/>
        </w:rPr>
        <w:t>–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 </w:t>
      </w:r>
    </w:p>
    <w:p w:rsidR="00B34EB4" w:rsidRDefault="00B34EB4" w:rsidP="00B34EB4">
      <w:pPr>
        <w:ind w:firstLine="451"/>
        <w:jc w:val="both"/>
        <w:rPr>
          <w:rFonts w:ascii="Segoe UI" w:hAnsi="Segoe UI" w:cs="Segoe UI"/>
          <w:sz w:val="15"/>
          <w:szCs w:val="15"/>
          <w:lang w:eastAsia="ru-RU"/>
        </w:rPr>
      </w:pPr>
      <w:r>
        <w:rPr>
          <w:b/>
          <w:bCs/>
          <w:lang w:eastAsia="ru-RU"/>
        </w:rPr>
        <w:t>«Рабочая документация»</w:t>
      </w:r>
      <w:r>
        <w:rPr>
          <w:lang w:eastAsia="ru-RU"/>
        </w:rPr>
        <w:t xml:space="preserve">– разработанная в соответствии с требованиями Градостроительного кодекса РФ, </w:t>
      </w:r>
      <w:proofErr w:type="spellStart"/>
      <w:r>
        <w:rPr>
          <w:lang w:eastAsia="ru-RU"/>
        </w:rPr>
        <w:t>СНиП</w:t>
      </w:r>
      <w:proofErr w:type="spellEnd"/>
      <w:r>
        <w:rPr>
          <w:lang w:eastAsia="ru-RU"/>
        </w:rP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 </w:t>
      </w:r>
    </w:p>
    <w:p w:rsidR="00B34EB4" w:rsidRDefault="00B34EB4" w:rsidP="00B34EB4">
      <w:pPr>
        <w:ind w:firstLine="451"/>
        <w:jc w:val="both"/>
        <w:rPr>
          <w:rFonts w:ascii="Segoe UI" w:hAnsi="Segoe UI" w:cs="Segoe UI"/>
          <w:sz w:val="15"/>
          <w:szCs w:val="15"/>
          <w:lang w:eastAsia="ru-RU"/>
        </w:rPr>
      </w:pPr>
      <w:r>
        <w:rPr>
          <w:b/>
          <w:bCs/>
          <w:lang w:eastAsia="ru-RU"/>
        </w:rPr>
        <w:t xml:space="preserve">«Рабочий день» </w:t>
      </w:r>
      <w:r>
        <w:rPr>
          <w:lang w:eastAsia="ru-RU"/>
        </w:rPr>
        <w:t>– рабочий день, в соответствии с законодательством о труде Российской Федерации; </w:t>
      </w:r>
    </w:p>
    <w:p w:rsidR="00B34EB4" w:rsidRDefault="00B34EB4" w:rsidP="00B34EB4">
      <w:pPr>
        <w:ind w:firstLine="438"/>
        <w:jc w:val="both"/>
        <w:rPr>
          <w:rFonts w:ascii="Segoe UI" w:hAnsi="Segoe UI" w:cs="Segoe UI"/>
          <w:sz w:val="15"/>
          <w:szCs w:val="15"/>
          <w:lang w:eastAsia="ru-RU"/>
        </w:rPr>
      </w:pPr>
      <w:r>
        <w:rPr>
          <w:lang w:eastAsia="ru-RU"/>
        </w:rPr>
        <w:t>«</w:t>
      </w:r>
      <w:r>
        <w:rPr>
          <w:b/>
          <w:bCs/>
          <w:lang w:eastAsia="ru-RU"/>
        </w:rPr>
        <w:t>Результат Работ</w:t>
      </w:r>
      <w:r>
        <w:rPr>
          <w:lang w:eastAsia="ru-RU"/>
        </w:rPr>
        <w:t>» – имеет значение, указанное в п.1.4 настоящего Договора; </w:t>
      </w:r>
    </w:p>
    <w:p w:rsidR="00B34EB4" w:rsidRDefault="00B34EB4" w:rsidP="00B34EB4">
      <w:pPr>
        <w:ind w:firstLine="451"/>
        <w:jc w:val="both"/>
        <w:rPr>
          <w:rFonts w:ascii="Segoe UI" w:hAnsi="Segoe UI" w:cs="Segoe UI"/>
          <w:sz w:val="15"/>
          <w:szCs w:val="15"/>
          <w:lang w:eastAsia="ru-RU"/>
        </w:rPr>
      </w:pPr>
      <w:r>
        <w:rPr>
          <w:b/>
          <w:bCs/>
          <w:lang w:eastAsia="ru-RU"/>
        </w:rPr>
        <w:t>«Рекламационный акт»</w:t>
      </w:r>
      <w:r>
        <w:rPr>
          <w:lang w:eastAsia="ru-RU"/>
        </w:rPr>
        <w:t xml:space="preserve"> – имеет значение, предусмотренное в статье 14 настоящего Договора; </w:t>
      </w:r>
    </w:p>
    <w:p w:rsidR="00B34EB4" w:rsidRDefault="00B34EB4" w:rsidP="00B34EB4">
      <w:pPr>
        <w:ind w:firstLine="451"/>
        <w:jc w:val="both"/>
        <w:rPr>
          <w:rFonts w:ascii="Segoe UI" w:hAnsi="Segoe UI" w:cs="Segoe UI"/>
          <w:sz w:val="15"/>
          <w:szCs w:val="15"/>
          <w:lang w:eastAsia="ru-RU"/>
        </w:rPr>
      </w:pPr>
      <w:r>
        <w:rPr>
          <w:b/>
          <w:bCs/>
          <w:lang w:eastAsia="ru-RU"/>
        </w:rPr>
        <w:t xml:space="preserve">«РФ» </w:t>
      </w:r>
      <w:r>
        <w:rPr>
          <w:lang w:eastAsia="ru-RU"/>
        </w:rPr>
        <w:t>– Российская Федерация; </w:t>
      </w:r>
    </w:p>
    <w:p w:rsidR="00B34EB4" w:rsidRDefault="00B34EB4" w:rsidP="00B34EB4">
      <w:pPr>
        <w:ind w:firstLine="451"/>
        <w:jc w:val="both"/>
        <w:rPr>
          <w:rFonts w:ascii="Segoe UI" w:hAnsi="Segoe UI" w:cs="Segoe UI"/>
          <w:sz w:val="15"/>
          <w:szCs w:val="15"/>
          <w:lang w:eastAsia="ru-RU"/>
        </w:rPr>
      </w:pPr>
      <w:r>
        <w:rPr>
          <w:b/>
          <w:bCs/>
          <w:lang w:eastAsia="ru-RU"/>
        </w:rPr>
        <w:t>«Скрытые работы»</w:t>
      </w:r>
      <w:r>
        <w:rPr>
          <w:lang w:eastAsia="ru-RU"/>
        </w:rP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 </w:t>
      </w:r>
    </w:p>
    <w:p w:rsidR="00B34EB4" w:rsidRDefault="00B34EB4" w:rsidP="00B34EB4">
      <w:pPr>
        <w:ind w:firstLine="451"/>
        <w:jc w:val="both"/>
        <w:rPr>
          <w:rFonts w:ascii="Segoe UI" w:hAnsi="Segoe UI" w:cs="Segoe UI"/>
          <w:sz w:val="15"/>
          <w:szCs w:val="15"/>
          <w:lang w:eastAsia="ru-RU"/>
        </w:rPr>
      </w:pPr>
      <w:r>
        <w:rPr>
          <w:b/>
          <w:bCs/>
          <w:lang w:eastAsia="ru-RU"/>
        </w:rPr>
        <w:t>«Строительно-монтажные работы» или «СМР»</w:t>
      </w:r>
      <w:r>
        <w:rPr>
          <w:lang w:eastAsia="ru-RU"/>
        </w:rP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rPr>
          <w:lang w:eastAsia="ru-RU"/>
        </w:rPr>
        <w:t>СНиП</w:t>
      </w:r>
      <w:proofErr w:type="spellEnd"/>
      <w:r>
        <w:rPr>
          <w:lang w:eastAsia="ru-RU"/>
        </w:rPr>
        <w:t>, ГОСТ, сводами правил и требованиями настоящего Договора; </w:t>
      </w:r>
    </w:p>
    <w:p w:rsidR="00B34EB4" w:rsidRDefault="00B34EB4" w:rsidP="00B34EB4">
      <w:pPr>
        <w:ind w:firstLine="451"/>
        <w:jc w:val="both"/>
        <w:rPr>
          <w:rFonts w:ascii="Segoe UI" w:hAnsi="Segoe UI" w:cs="Segoe UI"/>
          <w:sz w:val="15"/>
          <w:szCs w:val="15"/>
          <w:lang w:eastAsia="ru-RU"/>
        </w:rPr>
      </w:pPr>
      <w:r>
        <w:rPr>
          <w:b/>
          <w:bCs/>
          <w:lang w:eastAsia="ru-RU"/>
        </w:rPr>
        <w:t xml:space="preserve">«Справка о стоимости выполненных работ и затрат форма № КС-3» – </w:t>
      </w:r>
      <w:r>
        <w:rPr>
          <w:lang w:eastAsia="ru-RU"/>
        </w:rPr>
        <w:t>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rsidR="00B34EB4" w:rsidRDefault="00B34EB4" w:rsidP="00B34EB4">
      <w:pPr>
        <w:ind w:firstLine="451"/>
        <w:jc w:val="both"/>
        <w:rPr>
          <w:rFonts w:ascii="Segoe UI" w:hAnsi="Segoe UI" w:cs="Segoe UI"/>
          <w:sz w:val="15"/>
          <w:szCs w:val="15"/>
          <w:lang w:eastAsia="ru-RU"/>
        </w:rPr>
      </w:pPr>
      <w:r>
        <w:rPr>
          <w:b/>
          <w:bCs/>
          <w:lang w:eastAsia="ru-RU"/>
        </w:rPr>
        <w:t> «Стороны»</w:t>
      </w:r>
      <w:r>
        <w:rPr>
          <w:lang w:eastAsia="ru-RU"/>
        </w:rPr>
        <w:t xml:space="preserve"> – Заказчик и Подрядчик по настоящему Договору в значениях, указанных выше; </w:t>
      </w:r>
    </w:p>
    <w:p w:rsidR="00B34EB4" w:rsidRDefault="00B34EB4" w:rsidP="00B34EB4">
      <w:pPr>
        <w:jc w:val="both"/>
        <w:rPr>
          <w:rFonts w:ascii="Segoe UI" w:hAnsi="Segoe UI" w:cs="Segoe UI"/>
          <w:sz w:val="15"/>
          <w:szCs w:val="15"/>
          <w:lang w:eastAsia="ru-RU"/>
        </w:rPr>
      </w:pPr>
      <w:r>
        <w:rPr>
          <w:b/>
          <w:bCs/>
          <w:lang w:eastAsia="ru-RU"/>
        </w:rPr>
        <w:t xml:space="preserve">          «Строительная площадка» </w:t>
      </w:r>
      <w:r>
        <w:rPr>
          <w:lang w:eastAsia="ru-RU"/>
        </w:rPr>
        <w:t>или «</w:t>
      </w:r>
      <w:r>
        <w:rPr>
          <w:b/>
          <w:bCs/>
          <w:lang w:eastAsia="ru-RU"/>
        </w:rPr>
        <w:t>Стройплощадка»</w:t>
      </w:r>
      <w:r>
        <w:rPr>
          <w:lang w:eastAsia="ru-RU"/>
        </w:rP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 </w:t>
      </w:r>
    </w:p>
    <w:p w:rsidR="00B34EB4" w:rsidRDefault="00B34EB4" w:rsidP="00B34EB4">
      <w:pPr>
        <w:ind w:firstLine="451"/>
        <w:jc w:val="both"/>
        <w:rPr>
          <w:rFonts w:ascii="Segoe UI" w:hAnsi="Segoe UI" w:cs="Segoe UI"/>
          <w:sz w:val="15"/>
          <w:szCs w:val="15"/>
          <w:lang w:eastAsia="ru-RU"/>
        </w:rPr>
      </w:pPr>
      <w:proofErr w:type="gramStart"/>
      <w:r>
        <w:rPr>
          <w:b/>
          <w:bCs/>
          <w:lang w:eastAsia="ru-RU"/>
        </w:rPr>
        <w:t>«Субподрядчик»</w:t>
      </w:r>
      <w:r>
        <w:rPr>
          <w:lang w:eastAsia="ru-RU"/>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rPr>
          <w:lang w:eastAsia="ru-RU"/>
        </w:rPr>
        <w:t xml:space="preserve"> Субподрядчики привлекаются Подрядчиком в порядке и на условиях, определенных настоящим Договором; </w:t>
      </w:r>
    </w:p>
    <w:p w:rsidR="00B34EB4" w:rsidRDefault="00B34EB4" w:rsidP="00B34EB4">
      <w:pPr>
        <w:ind w:firstLine="463"/>
        <w:jc w:val="both"/>
        <w:rPr>
          <w:rFonts w:ascii="Segoe UI" w:hAnsi="Segoe UI" w:cs="Segoe UI"/>
          <w:sz w:val="15"/>
          <w:szCs w:val="15"/>
          <w:lang w:eastAsia="ru-RU"/>
        </w:rPr>
      </w:pPr>
      <w:r>
        <w:rPr>
          <w:lang w:eastAsia="ru-RU"/>
        </w:rPr>
        <w:t>«</w:t>
      </w:r>
      <w:r>
        <w:rPr>
          <w:b/>
          <w:bCs/>
          <w:lang w:eastAsia="ru-RU"/>
        </w:rPr>
        <w:t>Существенное нарушение Договора Подрядчиком</w:t>
      </w:r>
      <w:r>
        <w:rPr>
          <w:lang w:eastAsia="ru-RU"/>
        </w:rPr>
        <w:t>»: </w:t>
      </w:r>
    </w:p>
    <w:p w:rsidR="00B34EB4" w:rsidRDefault="00B34EB4" w:rsidP="00B34EB4">
      <w:pPr>
        <w:ind w:firstLine="463"/>
        <w:jc w:val="both"/>
        <w:rPr>
          <w:rFonts w:ascii="Segoe UI" w:hAnsi="Segoe UI" w:cs="Segoe UI"/>
          <w:sz w:val="15"/>
          <w:szCs w:val="15"/>
          <w:lang w:eastAsia="ru-RU"/>
        </w:rPr>
      </w:pPr>
      <w:r>
        <w:rPr>
          <w:lang w:eastAsia="ru-RU"/>
        </w:rPr>
        <w:t>− нарушение сроков выполнения этапа Работ, при отсутствии виновных действий со стороны Заказчика более</w:t>
      </w:r>
      <w:proofErr w:type="gramStart"/>
      <w:r>
        <w:rPr>
          <w:lang w:eastAsia="ru-RU"/>
        </w:rPr>
        <w:t>,</w:t>
      </w:r>
      <w:proofErr w:type="gramEnd"/>
      <w:r>
        <w:rPr>
          <w:lang w:eastAsia="ru-RU"/>
        </w:rPr>
        <w:t xml:space="preserve"> чем на 30 (Тридцать) дней; </w:t>
      </w:r>
    </w:p>
    <w:p w:rsidR="00B34EB4" w:rsidRDefault="00B34EB4" w:rsidP="00B34EB4">
      <w:pPr>
        <w:ind w:firstLine="463"/>
        <w:jc w:val="both"/>
        <w:rPr>
          <w:rFonts w:ascii="Segoe UI" w:hAnsi="Segoe UI" w:cs="Segoe UI"/>
          <w:sz w:val="15"/>
          <w:szCs w:val="15"/>
          <w:lang w:eastAsia="ru-RU"/>
        </w:rPr>
      </w:pPr>
      <w:r>
        <w:rPr>
          <w:lang w:eastAsia="ru-RU"/>
        </w:rPr>
        <w:t>− нарушение срока сдачи Результата Работ Заказчику более</w:t>
      </w:r>
      <w:proofErr w:type="gramStart"/>
      <w:r>
        <w:rPr>
          <w:lang w:eastAsia="ru-RU"/>
        </w:rPr>
        <w:t>,</w:t>
      </w:r>
      <w:proofErr w:type="gramEnd"/>
      <w:r>
        <w:rPr>
          <w:lang w:eastAsia="ru-RU"/>
        </w:rPr>
        <w:t xml:space="preserve"> чем на 30 (Тридцать) дней; </w:t>
      </w:r>
    </w:p>
    <w:p w:rsidR="00B34EB4" w:rsidRDefault="00B34EB4" w:rsidP="00B34EB4">
      <w:pPr>
        <w:ind w:firstLine="463"/>
        <w:jc w:val="both"/>
        <w:rPr>
          <w:rFonts w:ascii="Segoe UI" w:hAnsi="Segoe UI" w:cs="Segoe UI"/>
          <w:sz w:val="15"/>
          <w:szCs w:val="15"/>
          <w:lang w:eastAsia="ru-RU"/>
        </w:rPr>
      </w:pPr>
      <w:r>
        <w:rPr>
          <w:lang w:eastAsia="ru-RU"/>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 </w:t>
      </w:r>
    </w:p>
    <w:p w:rsidR="00B34EB4" w:rsidRDefault="00B34EB4" w:rsidP="00B34EB4">
      <w:pPr>
        <w:ind w:firstLine="463"/>
        <w:jc w:val="both"/>
        <w:rPr>
          <w:rFonts w:ascii="Segoe UI" w:hAnsi="Segoe UI" w:cs="Segoe UI"/>
          <w:sz w:val="15"/>
          <w:szCs w:val="15"/>
          <w:lang w:eastAsia="ru-RU"/>
        </w:rPr>
      </w:pPr>
      <w:r>
        <w:rPr>
          <w:lang w:eastAsia="ru-RU"/>
        </w:rPr>
        <w:t>− не устранение нарушений, указанных Заказчиком в соответствующих актах и предписаниях в течение 10 (Десяти) дней; </w:t>
      </w:r>
    </w:p>
    <w:p w:rsidR="00B34EB4" w:rsidRDefault="00B34EB4" w:rsidP="00B34EB4">
      <w:pPr>
        <w:ind w:firstLine="463"/>
        <w:jc w:val="both"/>
        <w:rPr>
          <w:rFonts w:ascii="Segoe UI" w:hAnsi="Segoe UI" w:cs="Segoe UI"/>
          <w:sz w:val="15"/>
          <w:szCs w:val="15"/>
          <w:lang w:eastAsia="ru-RU"/>
        </w:rPr>
      </w:pPr>
      <w:r>
        <w:rPr>
          <w:lang w:eastAsia="ru-RU"/>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 </w:t>
      </w:r>
    </w:p>
    <w:p w:rsidR="00B34EB4" w:rsidRDefault="00B34EB4" w:rsidP="00B34EB4">
      <w:pPr>
        <w:ind w:firstLine="463"/>
        <w:jc w:val="both"/>
        <w:rPr>
          <w:rFonts w:ascii="Segoe UI" w:hAnsi="Segoe UI" w:cs="Segoe UI"/>
          <w:sz w:val="15"/>
          <w:szCs w:val="15"/>
          <w:lang w:eastAsia="ru-RU"/>
        </w:rPr>
      </w:pPr>
      <w:r>
        <w:rPr>
          <w:lang w:eastAsia="ru-RU"/>
        </w:rPr>
        <w:t>− приостановка Подрядчиком Работ на срок более 10 (Десяти) дней, не санкционированная Заказчиком; </w:t>
      </w:r>
    </w:p>
    <w:p w:rsidR="00B34EB4" w:rsidRDefault="00B34EB4" w:rsidP="00B34EB4">
      <w:pPr>
        <w:ind w:firstLine="451"/>
        <w:jc w:val="both"/>
        <w:rPr>
          <w:rFonts w:ascii="Segoe UI" w:hAnsi="Segoe UI" w:cs="Segoe UI"/>
          <w:sz w:val="15"/>
          <w:szCs w:val="15"/>
          <w:lang w:eastAsia="ru-RU"/>
        </w:rPr>
      </w:pPr>
      <w:r>
        <w:rPr>
          <w:b/>
          <w:bCs/>
          <w:lang w:eastAsia="ru-RU"/>
        </w:rPr>
        <w:t xml:space="preserve">«Техническое задание» </w:t>
      </w:r>
      <w:r>
        <w:rPr>
          <w:lang w:eastAsia="ru-RU"/>
        </w:rPr>
        <w:t>–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B34EB4" w:rsidRDefault="00B34EB4" w:rsidP="00B34EB4">
      <w:pPr>
        <w:ind w:firstLine="451"/>
        <w:jc w:val="both"/>
        <w:rPr>
          <w:rFonts w:ascii="Segoe UI" w:hAnsi="Segoe UI" w:cs="Segoe UI"/>
          <w:sz w:val="15"/>
          <w:szCs w:val="15"/>
          <w:lang w:eastAsia="ru-RU"/>
        </w:rPr>
      </w:pPr>
      <w:r>
        <w:rPr>
          <w:b/>
          <w:bCs/>
          <w:lang w:eastAsia="ru-RU"/>
        </w:rPr>
        <w:t xml:space="preserve">«Технический заказчик» </w:t>
      </w:r>
      <w:r>
        <w:rPr>
          <w:lang w:eastAsia="ru-RU"/>
        </w:rP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 </w:t>
      </w:r>
    </w:p>
    <w:p w:rsidR="00B34EB4" w:rsidRDefault="00B34EB4" w:rsidP="00B34EB4">
      <w:pPr>
        <w:ind w:firstLine="451"/>
        <w:jc w:val="both"/>
        <w:rPr>
          <w:rFonts w:ascii="Segoe UI" w:hAnsi="Segoe UI" w:cs="Segoe UI"/>
          <w:sz w:val="15"/>
          <w:szCs w:val="15"/>
          <w:lang w:eastAsia="ru-RU"/>
        </w:rPr>
      </w:pPr>
      <w:r>
        <w:rPr>
          <w:b/>
          <w:bCs/>
          <w:lang w:eastAsia="ru-RU"/>
        </w:rPr>
        <w:t xml:space="preserve">«Третьи лица» </w:t>
      </w:r>
      <w:r>
        <w:rPr>
          <w:lang w:eastAsia="ru-RU"/>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 </w:t>
      </w:r>
    </w:p>
    <w:p w:rsidR="00B34EB4" w:rsidRDefault="00B34EB4" w:rsidP="00B34EB4">
      <w:pPr>
        <w:ind w:firstLine="451"/>
        <w:jc w:val="both"/>
        <w:rPr>
          <w:rFonts w:ascii="Segoe UI" w:hAnsi="Segoe UI" w:cs="Segoe UI"/>
          <w:sz w:val="15"/>
          <w:szCs w:val="15"/>
          <w:lang w:eastAsia="ru-RU"/>
        </w:rPr>
      </w:pPr>
      <w:r>
        <w:rPr>
          <w:b/>
          <w:bCs/>
          <w:lang w:eastAsia="ru-RU"/>
        </w:rPr>
        <w:t xml:space="preserve">«Цена Договора» </w:t>
      </w:r>
      <w:r>
        <w:rPr>
          <w:lang w:eastAsia="ru-RU"/>
        </w:rPr>
        <w:t>– цена, указанная в п. 15.1 настоящего Договора;  </w:t>
      </w:r>
    </w:p>
    <w:p w:rsidR="00B34EB4" w:rsidRDefault="00B34EB4" w:rsidP="00B34EB4">
      <w:pPr>
        <w:ind w:firstLine="701"/>
        <w:jc w:val="both"/>
        <w:rPr>
          <w:rFonts w:ascii="Segoe UI" w:hAnsi="Segoe UI" w:cs="Segoe UI"/>
          <w:sz w:val="15"/>
          <w:szCs w:val="15"/>
          <w:lang w:eastAsia="ru-RU"/>
        </w:rPr>
      </w:pPr>
      <w:r>
        <w:rPr>
          <w:lang w:eastAsia="ru-RU"/>
        </w:rPr>
        <w:t>2.3.Там,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 </w:t>
      </w:r>
    </w:p>
    <w:p w:rsidR="00B34EB4" w:rsidRDefault="00B34EB4" w:rsidP="00B34EB4">
      <w:pPr>
        <w:ind w:firstLine="701"/>
        <w:jc w:val="both"/>
        <w:rPr>
          <w:rFonts w:ascii="Segoe UI" w:hAnsi="Segoe UI" w:cs="Segoe UI"/>
          <w:sz w:val="15"/>
          <w:szCs w:val="15"/>
          <w:lang w:eastAsia="ru-RU"/>
        </w:rPr>
      </w:pPr>
      <w:r>
        <w:rPr>
          <w:lang w:eastAsia="ru-RU"/>
        </w:rPr>
        <w:t>2.4.Заголовки Статей Договора и Разделов Приложений к нему служат только для удобства и не касаются толкования их содержания. </w:t>
      </w:r>
    </w:p>
    <w:p w:rsidR="00B34EB4" w:rsidRDefault="00B34EB4" w:rsidP="00B34EB4">
      <w:pPr>
        <w:ind w:firstLine="701"/>
        <w:rPr>
          <w:rFonts w:ascii="Segoe UI" w:hAnsi="Segoe UI" w:cs="Segoe UI"/>
          <w:sz w:val="15"/>
          <w:szCs w:val="15"/>
          <w:lang w:eastAsia="ru-RU"/>
        </w:rPr>
      </w:pPr>
      <w:r>
        <w:rPr>
          <w:lang w:eastAsia="ru-RU"/>
        </w:rPr>
        <w:t> </w:t>
      </w:r>
    </w:p>
    <w:p w:rsidR="00B34EB4" w:rsidRDefault="00B34EB4" w:rsidP="00B34EB4">
      <w:pPr>
        <w:ind w:firstLine="701"/>
        <w:jc w:val="center"/>
        <w:rPr>
          <w:rFonts w:ascii="Segoe UI" w:hAnsi="Segoe UI" w:cs="Segoe UI"/>
          <w:sz w:val="15"/>
          <w:szCs w:val="15"/>
          <w:lang w:eastAsia="ru-RU"/>
        </w:rPr>
      </w:pPr>
      <w:r>
        <w:rPr>
          <w:b/>
          <w:bCs/>
          <w:lang w:eastAsia="ru-RU"/>
        </w:rPr>
        <w:t>3. Объем Работ</w:t>
      </w:r>
      <w:r>
        <w:rPr>
          <w:lang w:eastAsia="ru-RU"/>
        </w:rPr>
        <w:t> </w:t>
      </w:r>
    </w:p>
    <w:p w:rsidR="00B34EB4" w:rsidRDefault="00B34EB4" w:rsidP="00B34EB4">
      <w:pPr>
        <w:ind w:firstLine="701"/>
        <w:jc w:val="both"/>
        <w:rPr>
          <w:rFonts w:ascii="Segoe UI" w:hAnsi="Segoe UI" w:cs="Segoe UI"/>
          <w:sz w:val="15"/>
          <w:szCs w:val="15"/>
          <w:lang w:eastAsia="ru-RU"/>
        </w:rPr>
      </w:pPr>
      <w:r>
        <w:rPr>
          <w:lang w:eastAsia="ru-RU"/>
        </w:rPr>
        <w:t>3.1. Работы по настоящему Договору выполняются Подрядчиком за свой риск, в полном объеме согласно рабочей документации в соответствии с Техническим заданием (Приложение №1) и Сметным расчетом (Приложение №2). </w:t>
      </w:r>
    </w:p>
    <w:p w:rsidR="00B34EB4" w:rsidRDefault="00B34EB4" w:rsidP="00B34EB4">
      <w:pPr>
        <w:ind w:firstLine="701"/>
        <w:jc w:val="both"/>
        <w:rPr>
          <w:rFonts w:ascii="Segoe UI" w:hAnsi="Segoe UI" w:cs="Segoe UI"/>
          <w:sz w:val="15"/>
          <w:szCs w:val="15"/>
          <w:lang w:eastAsia="ru-RU"/>
        </w:rPr>
      </w:pPr>
      <w:r>
        <w:rPr>
          <w:lang w:eastAsia="ru-RU"/>
        </w:rPr>
        <w:t>3.2.Для целей настоящего Договора под риском Подрядчика, указанным в п. 3.1 настоящей статьи, понимаются следующие риски: </w:t>
      </w:r>
    </w:p>
    <w:p w:rsidR="00B34EB4" w:rsidRDefault="00B34EB4" w:rsidP="00B34EB4">
      <w:pPr>
        <w:ind w:firstLine="589"/>
        <w:jc w:val="both"/>
        <w:rPr>
          <w:rFonts w:ascii="Segoe UI" w:hAnsi="Segoe UI" w:cs="Segoe UI"/>
          <w:sz w:val="15"/>
          <w:szCs w:val="15"/>
          <w:lang w:eastAsia="ru-RU"/>
        </w:rPr>
      </w:pPr>
      <w:r>
        <w:rPr>
          <w:lang w:eastAsia="ru-RU"/>
        </w:rPr>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 </w:t>
      </w:r>
    </w:p>
    <w:p w:rsidR="00B34EB4" w:rsidRDefault="00B34EB4" w:rsidP="00B34EB4">
      <w:pPr>
        <w:ind w:firstLine="589"/>
        <w:jc w:val="both"/>
        <w:rPr>
          <w:rFonts w:ascii="Segoe UI" w:hAnsi="Segoe UI" w:cs="Segoe UI"/>
          <w:sz w:val="15"/>
          <w:szCs w:val="15"/>
          <w:lang w:eastAsia="ru-RU"/>
        </w:rPr>
      </w:pPr>
      <w:r>
        <w:rPr>
          <w:lang w:eastAsia="ru-RU"/>
        </w:rPr>
        <w:t>−риск, связанный с любыми видами ущерба, причиненного персоналу Подрядчика, Субподрядчика, Поставщика, Заказчика или любому</w:t>
      </w:r>
      <w:proofErr w:type="gramStart"/>
      <w:r>
        <w:rPr>
          <w:lang w:eastAsia="ru-RU"/>
        </w:rPr>
        <w:t xml:space="preserve"> Т</w:t>
      </w:r>
      <w:proofErr w:type="gramEnd"/>
      <w:r>
        <w:rPr>
          <w:lang w:eastAsia="ru-RU"/>
        </w:rPr>
        <w:t>ретьему лицу в ходе выполнения Работ самим Подрядчиком или привлеченными им лицами; </w:t>
      </w:r>
    </w:p>
    <w:p w:rsidR="00B34EB4" w:rsidRDefault="00B34EB4" w:rsidP="00B34EB4">
      <w:pPr>
        <w:ind w:firstLine="589"/>
        <w:jc w:val="both"/>
        <w:rPr>
          <w:rFonts w:ascii="Segoe UI" w:hAnsi="Segoe UI" w:cs="Segoe UI"/>
          <w:sz w:val="15"/>
          <w:szCs w:val="15"/>
          <w:lang w:eastAsia="ru-RU"/>
        </w:rPr>
      </w:pPr>
      <w:r>
        <w:rPr>
          <w:lang w:eastAsia="ru-RU"/>
        </w:rPr>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 </w:t>
      </w:r>
    </w:p>
    <w:p w:rsidR="00B34EB4" w:rsidRDefault="00B34EB4" w:rsidP="00B34EB4">
      <w:pPr>
        <w:ind w:firstLine="589"/>
        <w:jc w:val="both"/>
        <w:rPr>
          <w:rFonts w:ascii="Segoe UI" w:hAnsi="Segoe UI" w:cs="Segoe UI"/>
          <w:sz w:val="15"/>
          <w:szCs w:val="15"/>
          <w:lang w:eastAsia="ru-RU"/>
        </w:rPr>
      </w:pPr>
      <w:r>
        <w:rPr>
          <w:lang w:eastAsia="ru-RU"/>
        </w:rPr>
        <w:t>−риск уничтожения и/или повреждения, утраты, включая риск случайной гибели или повреждения, Результата Работ. </w:t>
      </w:r>
    </w:p>
    <w:p w:rsidR="00B34EB4" w:rsidRDefault="00B34EB4" w:rsidP="00B34EB4">
      <w:pPr>
        <w:ind w:firstLine="589"/>
        <w:jc w:val="both"/>
        <w:rPr>
          <w:rFonts w:ascii="Segoe UI" w:hAnsi="Segoe UI" w:cs="Segoe UI"/>
          <w:sz w:val="15"/>
          <w:szCs w:val="15"/>
          <w:lang w:eastAsia="ru-RU"/>
        </w:rPr>
      </w:pPr>
      <w:r>
        <w:rPr>
          <w:lang w:eastAsia="ru-RU"/>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 </w:t>
      </w:r>
    </w:p>
    <w:p w:rsidR="00B34EB4" w:rsidRDefault="00B34EB4" w:rsidP="00B34EB4">
      <w:pPr>
        <w:ind w:firstLine="589"/>
        <w:jc w:val="both"/>
        <w:rPr>
          <w:rFonts w:ascii="Segoe UI" w:hAnsi="Segoe UI" w:cs="Segoe UI"/>
          <w:sz w:val="15"/>
          <w:szCs w:val="15"/>
          <w:lang w:eastAsia="ru-RU"/>
        </w:rPr>
      </w:pPr>
      <w:r>
        <w:rPr>
          <w:lang w:eastAsia="ru-RU"/>
        </w:rPr>
        <w:t>3.3.Объем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B34EB4" w:rsidRDefault="00B34EB4" w:rsidP="00B34EB4">
      <w:pPr>
        <w:ind w:firstLine="589"/>
        <w:jc w:val="both"/>
        <w:rPr>
          <w:rFonts w:ascii="Segoe UI" w:hAnsi="Segoe UI" w:cs="Segoe UI"/>
          <w:sz w:val="15"/>
          <w:szCs w:val="15"/>
          <w:lang w:eastAsia="ru-RU"/>
        </w:rPr>
      </w:pPr>
      <w:r>
        <w:rPr>
          <w:lang w:eastAsia="ru-RU"/>
        </w:rPr>
        <w:t>3.4.Качество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B34EB4" w:rsidRDefault="00B34EB4" w:rsidP="00B34EB4">
      <w:pPr>
        <w:ind w:firstLine="589"/>
        <w:jc w:val="both"/>
        <w:rPr>
          <w:rFonts w:ascii="Segoe UI" w:hAnsi="Segoe UI" w:cs="Segoe UI"/>
          <w:sz w:val="15"/>
          <w:szCs w:val="15"/>
          <w:lang w:eastAsia="ru-RU"/>
        </w:rPr>
      </w:pPr>
      <w:r>
        <w:rPr>
          <w:lang w:eastAsia="ru-RU"/>
        </w:rPr>
        <w:t>3.5.Любые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rPr>
          <w:lang w:eastAsia="ru-RU"/>
        </w:rPr>
        <w:t>СНиП</w:t>
      </w:r>
      <w:proofErr w:type="spellEnd"/>
      <w:r>
        <w:rPr>
          <w:lang w:eastAsia="ru-RU"/>
        </w:rPr>
        <w:t>). В случае</w:t>
      </w:r>
      <w:proofErr w:type="gramStart"/>
      <w:r>
        <w:rPr>
          <w:lang w:eastAsia="ru-RU"/>
        </w:rPr>
        <w:t>,</w:t>
      </w:r>
      <w:proofErr w:type="gramEnd"/>
      <w:r>
        <w:rPr>
          <w:lang w:eastAsia="ru-RU"/>
        </w:rPr>
        <w:t xml:space="preserve"> если такие указания будут противоречить законодательству Российской Федерации и/или строительным нормам и правилам (</w:t>
      </w:r>
      <w:proofErr w:type="spellStart"/>
      <w:r>
        <w:rPr>
          <w:lang w:eastAsia="ru-RU"/>
        </w:rPr>
        <w:t>СНиП</w:t>
      </w:r>
      <w:proofErr w:type="spellEnd"/>
      <w:r>
        <w:rPr>
          <w:lang w:eastAsia="ru-RU"/>
        </w:rP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 </w:t>
      </w:r>
    </w:p>
    <w:p w:rsidR="00B34EB4" w:rsidRDefault="00B34EB4" w:rsidP="00B34EB4">
      <w:pPr>
        <w:ind w:firstLine="701"/>
        <w:jc w:val="both"/>
        <w:rPr>
          <w:rFonts w:ascii="Segoe UI" w:hAnsi="Segoe UI" w:cs="Segoe UI"/>
          <w:sz w:val="15"/>
          <w:szCs w:val="15"/>
          <w:lang w:eastAsia="ru-RU"/>
        </w:rPr>
      </w:pPr>
      <w:r>
        <w:rPr>
          <w:sz w:val="20"/>
          <w:szCs w:val="20"/>
          <w:lang w:eastAsia="ru-RU"/>
        </w:rPr>
        <w:t> </w:t>
      </w:r>
    </w:p>
    <w:p w:rsidR="00B34EB4" w:rsidRDefault="00B34EB4" w:rsidP="00B34EB4">
      <w:pPr>
        <w:ind w:firstLine="701"/>
        <w:jc w:val="center"/>
        <w:rPr>
          <w:rFonts w:ascii="Segoe UI" w:hAnsi="Segoe UI" w:cs="Segoe UI"/>
          <w:sz w:val="15"/>
          <w:szCs w:val="15"/>
          <w:lang w:eastAsia="ru-RU"/>
        </w:rPr>
      </w:pPr>
      <w:r>
        <w:rPr>
          <w:b/>
          <w:bCs/>
          <w:lang w:eastAsia="ru-RU"/>
        </w:rPr>
        <w:t>4. Права и обязанности Заказчика</w:t>
      </w:r>
      <w:r>
        <w:rPr>
          <w:lang w:eastAsia="ru-RU"/>
        </w:rPr>
        <w:t> </w:t>
      </w:r>
    </w:p>
    <w:p w:rsidR="00B34EB4" w:rsidRDefault="00B34EB4" w:rsidP="00B34EB4">
      <w:pPr>
        <w:ind w:firstLine="701"/>
        <w:jc w:val="both"/>
        <w:rPr>
          <w:rFonts w:ascii="Segoe UI" w:hAnsi="Segoe UI" w:cs="Segoe UI"/>
          <w:sz w:val="15"/>
          <w:szCs w:val="15"/>
          <w:lang w:eastAsia="ru-RU"/>
        </w:rPr>
      </w:pPr>
      <w:r>
        <w:rPr>
          <w:lang w:eastAsia="ru-RU"/>
        </w:rPr>
        <w:t>В дополнение ко всем другим правам и обязанностям Заказчика, предусмотренным в настоящем Договоре: </w:t>
      </w:r>
    </w:p>
    <w:p w:rsidR="00B34EB4" w:rsidRDefault="00B34EB4" w:rsidP="00B34EB4">
      <w:pPr>
        <w:ind w:firstLine="701"/>
        <w:jc w:val="both"/>
        <w:rPr>
          <w:rFonts w:ascii="Segoe UI" w:hAnsi="Segoe UI" w:cs="Segoe UI"/>
          <w:sz w:val="15"/>
          <w:szCs w:val="15"/>
          <w:lang w:eastAsia="ru-RU"/>
        </w:rPr>
      </w:pPr>
      <w:r>
        <w:rPr>
          <w:lang w:eastAsia="ru-RU"/>
        </w:rPr>
        <w:t>4.1.</w:t>
      </w:r>
      <w:r>
        <w:rPr>
          <w:u w:val="single"/>
          <w:lang w:eastAsia="ru-RU"/>
        </w:rPr>
        <w:t>Заказчик обязуется:</w:t>
      </w:r>
      <w:r>
        <w:rPr>
          <w:lang w:eastAsia="ru-RU"/>
        </w:rPr>
        <w:t> </w:t>
      </w:r>
    </w:p>
    <w:p w:rsidR="00B34EB4" w:rsidRDefault="00B34EB4" w:rsidP="00B34EB4">
      <w:pPr>
        <w:ind w:firstLine="701"/>
        <w:jc w:val="both"/>
        <w:rPr>
          <w:rFonts w:ascii="Segoe UI" w:hAnsi="Segoe UI" w:cs="Segoe UI"/>
          <w:sz w:val="15"/>
          <w:szCs w:val="15"/>
          <w:lang w:eastAsia="ru-RU"/>
        </w:rPr>
      </w:pPr>
      <w:r>
        <w:rPr>
          <w:lang w:eastAsia="ru-RU"/>
        </w:rPr>
        <w:t>4.1.1.Произвести оплату Цены Договора в порядке, предусмотренном статьей 15 настоящего Договора. </w:t>
      </w:r>
    </w:p>
    <w:p w:rsidR="00B34EB4" w:rsidRDefault="00B34EB4" w:rsidP="00B34EB4">
      <w:pPr>
        <w:ind w:firstLine="701"/>
        <w:jc w:val="both"/>
        <w:rPr>
          <w:rFonts w:ascii="Segoe UI" w:hAnsi="Segoe UI" w:cs="Segoe UI"/>
          <w:sz w:val="15"/>
          <w:szCs w:val="15"/>
          <w:lang w:eastAsia="ru-RU"/>
        </w:rPr>
      </w:pPr>
      <w:r>
        <w:rPr>
          <w:lang w:eastAsia="ru-RU"/>
        </w:rPr>
        <w:t>4.1.2.Производить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 </w:t>
      </w:r>
    </w:p>
    <w:p w:rsidR="00B34EB4" w:rsidRDefault="00B34EB4" w:rsidP="00B34EB4">
      <w:pPr>
        <w:ind w:firstLine="701"/>
        <w:jc w:val="both"/>
        <w:rPr>
          <w:rFonts w:ascii="Segoe UI" w:hAnsi="Segoe UI" w:cs="Segoe UI"/>
          <w:sz w:val="15"/>
          <w:szCs w:val="15"/>
          <w:lang w:eastAsia="ru-RU"/>
        </w:rPr>
      </w:pPr>
      <w:r>
        <w:rPr>
          <w:lang w:eastAsia="ru-RU"/>
        </w:rPr>
        <w:t>4.1.3.Передать Подрядчику Строительную площадку в соответствии с требованиями настоящего Договора для проведения Работ. </w:t>
      </w:r>
    </w:p>
    <w:p w:rsidR="00B34EB4" w:rsidRDefault="00B34EB4" w:rsidP="00B34EB4">
      <w:pPr>
        <w:ind w:firstLine="701"/>
        <w:jc w:val="both"/>
        <w:rPr>
          <w:rFonts w:ascii="Segoe UI" w:hAnsi="Segoe UI" w:cs="Segoe UI"/>
          <w:sz w:val="15"/>
          <w:szCs w:val="15"/>
          <w:lang w:eastAsia="ru-RU"/>
        </w:rPr>
      </w:pPr>
      <w:r>
        <w:rPr>
          <w:lang w:eastAsia="ru-RU"/>
        </w:rPr>
        <w:t>4.1.4. Осуществлять строительный контроль или заключить договор с организацией, осуществляющий строительный контроль на его ведение.  </w:t>
      </w:r>
    </w:p>
    <w:p w:rsidR="00B34EB4" w:rsidRDefault="00B34EB4" w:rsidP="00B34EB4">
      <w:pPr>
        <w:ind w:firstLine="701"/>
        <w:jc w:val="both"/>
        <w:rPr>
          <w:rFonts w:ascii="Segoe UI" w:hAnsi="Segoe UI" w:cs="Segoe UI"/>
          <w:sz w:val="15"/>
          <w:szCs w:val="15"/>
          <w:lang w:eastAsia="ru-RU"/>
        </w:rPr>
      </w:pPr>
      <w:r>
        <w:rPr>
          <w:lang w:eastAsia="ru-RU"/>
        </w:rPr>
        <w:t>4.1.5.Выполнить в полном объеме все свои обязательства, предусмотренные в других статьях настоящего Договора. </w:t>
      </w:r>
    </w:p>
    <w:p w:rsidR="00B34EB4" w:rsidRDefault="00B34EB4" w:rsidP="00B34EB4">
      <w:pPr>
        <w:ind w:firstLine="701"/>
        <w:jc w:val="both"/>
        <w:rPr>
          <w:rFonts w:ascii="Segoe UI" w:hAnsi="Segoe UI" w:cs="Segoe UI"/>
          <w:sz w:val="15"/>
          <w:szCs w:val="15"/>
          <w:lang w:eastAsia="ru-RU"/>
        </w:rPr>
      </w:pPr>
      <w:r>
        <w:rPr>
          <w:lang w:eastAsia="ru-RU"/>
        </w:rPr>
        <w:t>4.1.6.В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 </w:t>
      </w:r>
    </w:p>
    <w:p w:rsidR="00B34EB4" w:rsidRDefault="00B34EB4" w:rsidP="00B34EB4">
      <w:pPr>
        <w:ind w:firstLine="701"/>
        <w:jc w:val="both"/>
        <w:rPr>
          <w:rFonts w:ascii="Segoe UI" w:hAnsi="Segoe UI" w:cs="Segoe UI"/>
          <w:sz w:val="15"/>
          <w:szCs w:val="15"/>
          <w:lang w:eastAsia="ru-RU"/>
        </w:rPr>
      </w:pPr>
      <w:r>
        <w:rPr>
          <w:lang w:eastAsia="ru-RU"/>
        </w:rPr>
        <w:t>4.2.</w:t>
      </w:r>
      <w:r>
        <w:rPr>
          <w:u w:val="single"/>
          <w:lang w:eastAsia="ru-RU"/>
        </w:rPr>
        <w:t>Заказчик вправе:</w:t>
      </w:r>
      <w:r>
        <w:rPr>
          <w:lang w:eastAsia="ru-RU"/>
        </w:rPr>
        <w:t> </w:t>
      </w:r>
    </w:p>
    <w:p w:rsidR="00B34EB4" w:rsidRDefault="00B34EB4" w:rsidP="00B34EB4">
      <w:pPr>
        <w:ind w:firstLine="701"/>
        <w:jc w:val="both"/>
        <w:rPr>
          <w:rFonts w:ascii="Segoe UI" w:hAnsi="Segoe UI" w:cs="Segoe UI"/>
          <w:sz w:val="15"/>
          <w:szCs w:val="15"/>
          <w:lang w:eastAsia="ru-RU"/>
        </w:rPr>
      </w:pPr>
      <w:r>
        <w:rPr>
          <w:lang w:eastAsia="ru-RU"/>
        </w:rPr>
        <w:t>4.2.1.Распоряжаться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 </w:t>
      </w:r>
    </w:p>
    <w:p w:rsidR="00B34EB4" w:rsidRDefault="00B34EB4" w:rsidP="00B34EB4">
      <w:pPr>
        <w:ind w:firstLine="701"/>
        <w:jc w:val="both"/>
        <w:rPr>
          <w:rFonts w:ascii="Segoe UI" w:hAnsi="Segoe UI" w:cs="Segoe UI"/>
          <w:sz w:val="15"/>
          <w:szCs w:val="15"/>
          <w:lang w:eastAsia="ru-RU"/>
        </w:rPr>
      </w:pPr>
      <w:r>
        <w:rPr>
          <w:lang w:eastAsia="ru-RU"/>
        </w:rPr>
        <w:t>4.2.2.В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 </w:t>
      </w:r>
    </w:p>
    <w:p w:rsidR="00B34EB4" w:rsidRDefault="00B34EB4" w:rsidP="00B34EB4">
      <w:pPr>
        <w:ind w:firstLine="701"/>
        <w:jc w:val="both"/>
        <w:rPr>
          <w:rFonts w:ascii="Segoe UI" w:hAnsi="Segoe UI" w:cs="Segoe UI"/>
          <w:sz w:val="15"/>
          <w:szCs w:val="15"/>
          <w:lang w:eastAsia="ru-RU"/>
        </w:rPr>
      </w:pPr>
      <w:r>
        <w:rPr>
          <w:lang w:eastAsia="ru-RU"/>
        </w:rPr>
        <w:t>4.2.3.Проводить по мере необходимости совещания с Подрядчиком, для обсуждения вопросов, связанных с исполнением условий настоящего Договора. </w:t>
      </w:r>
    </w:p>
    <w:p w:rsidR="00B34EB4" w:rsidRDefault="00B34EB4" w:rsidP="00B34EB4">
      <w:pPr>
        <w:ind w:firstLine="701"/>
        <w:jc w:val="both"/>
        <w:rPr>
          <w:rFonts w:ascii="Segoe UI" w:hAnsi="Segoe UI" w:cs="Segoe UI"/>
          <w:sz w:val="15"/>
          <w:szCs w:val="15"/>
          <w:lang w:eastAsia="ru-RU"/>
        </w:rPr>
      </w:pPr>
      <w:proofErr w:type="gramStart"/>
      <w:r>
        <w:rPr>
          <w:lang w:eastAsia="ru-RU"/>
        </w:rPr>
        <w:t>4.2.4.В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w:t>
      </w:r>
      <w:proofErr w:type="gramEnd"/>
      <w:r>
        <w:rPr>
          <w:lang w:eastAsia="ru-RU"/>
        </w:rPr>
        <w:t xml:space="preserve">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 </w:t>
      </w:r>
    </w:p>
    <w:p w:rsidR="00B34EB4" w:rsidRDefault="00B34EB4" w:rsidP="00B34EB4">
      <w:pPr>
        <w:ind w:firstLine="701"/>
        <w:jc w:val="both"/>
        <w:rPr>
          <w:rFonts w:ascii="Segoe UI" w:hAnsi="Segoe UI" w:cs="Segoe UI"/>
          <w:sz w:val="15"/>
          <w:szCs w:val="15"/>
          <w:lang w:eastAsia="ru-RU"/>
        </w:rPr>
      </w:pPr>
      <w:r>
        <w:rPr>
          <w:lang w:eastAsia="ru-RU"/>
        </w:rPr>
        <w:t>4.2.5.Персонал Заказчика имеет право свободного и безопасного доступа на Строительную площадку. </w:t>
      </w:r>
    </w:p>
    <w:p w:rsidR="00B34EB4" w:rsidRDefault="00B34EB4" w:rsidP="00B34EB4">
      <w:pPr>
        <w:ind w:firstLine="701"/>
        <w:jc w:val="both"/>
        <w:rPr>
          <w:rFonts w:ascii="Segoe UI" w:hAnsi="Segoe UI" w:cs="Segoe UI"/>
          <w:sz w:val="15"/>
          <w:szCs w:val="15"/>
          <w:lang w:eastAsia="ru-RU"/>
        </w:rPr>
      </w:pPr>
      <w:r>
        <w:rPr>
          <w:lang w:eastAsia="ru-RU"/>
        </w:rPr>
        <w:t>4.2.6.Персонал Заказчика имеет право получения информации о проведении Работ, включая, но не ограничиваясь: </w:t>
      </w:r>
    </w:p>
    <w:p w:rsidR="00B34EB4" w:rsidRDefault="00B34EB4" w:rsidP="00B34EB4">
      <w:pPr>
        <w:ind w:firstLine="989"/>
        <w:jc w:val="both"/>
        <w:rPr>
          <w:rFonts w:ascii="Segoe UI" w:hAnsi="Segoe UI" w:cs="Segoe UI"/>
          <w:sz w:val="15"/>
          <w:szCs w:val="15"/>
          <w:lang w:eastAsia="ru-RU"/>
        </w:rPr>
      </w:pPr>
      <w:r>
        <w:rPr>
          <w:lang w:eastAsia="ru-RU"/>
        </w:rPr>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 </w:t>
      </w:r>
    </w:p>
    <w:p w:rsidR="00B34EB4" w:rsidRDefault="00B34EB4" w:rsidP="00B34EB4">
      <w:pPr>
        <w:ind w:firstLine="989"/>
        <w:jc w:val="both"/>
        <w:rPr>
          <w:rFonts w:ascii="Segoe UI" w:hAnsi="Segoe UI" w:cs="Segoe UI"/>
          <w:sz w:val="15"/>
          <w:szCs w:val="15"/>
          <w:lang w:eastAsia="ru-RU"/>
        </w:rPr>
      </w:pPr>
      <w:r>
        <w:rPr>
          <w:lang w:eastAsia="ru-RU"/>
        </w:rPr>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 </w:t>
      </w:r>
    </w:p>
    <w:p w:rsidR="00B34EB4" w:rsidRDefault="00B34EB4" w:rsidP="00B34EB4">
      <w:pPr>
        <w:ind w:firstLine="701"/>
        <w:jc w:val="both"/>
        <w:rPr>
          <w:rFonts w:ascii="Segoe UI" w:hAnsi="Segoe UI" w:cs="Segoe UI"/>
          <w:sz w:val="15"/>
          <w:szCs w:val="15"/>
          <w:lang w:eastAsia="ru-RU"/>
        </w:rPr>
      </w:pPr>
      <w:r>
        <w:rPr>
          <w:lang w:eastAsia="ru-RU"/>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lang w:eastAsia="ru-RU"/>
        </w:rPr>
        <w:t>бездействия</w:t>
      </w:r>
      <w:proofErr w:type="gramEnd"/>
      <w:r>
        <w:rPr>
          <w:lang w:eastAsia="ru-RU"/>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 </w:t>
      </w:r>
    </w:p>
    <w:p w:rsidR="00B34EB4" w:rsidRDefault="00B34EB4" w:rsidP="00B34EB4">
      <w:pPr>
        <w:ind w:firstLine="701"/>
        <w:jc w:val="both"/>
        <w:rPr>
          <w:rFonts w:ascii="Segoe UI" w:hAnsi="Segoe UI" w:cs="Segoe UI"/>
          <w:sz w:val="15"/>
          <w:szCs w:val="15"/>
          <w:lang w:eastAsia="ru-RU"/>
        </w:rPr>
      </w:pPr>
      <w:r>
        <w:rPr>
          <w:lang w:eastAsia="ru-RU"/>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5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 </w:t>
      </w:r>
    </w:p>
    <w:p w:rsidR="00B34EB4" w:rsidRDefault="00B34EB4" w:rsidP="00B34EB4">
      <w:pPr>
        <w:ind w:firstLine="701"/>
        <w:jc w:val="both"/>
        <w:rPr>
          <w:rFonts w:ascii="Segoe UI" w:hAnsi="Segoe UI" w:cs="Segoe UI"/>
          <w:sz w:val="15"/>
          <w:szCs w:val="15"/>
          <w:lang w:eastAsia="ru-RU"/>
        </w:rPr>
      </w:pPr>
      <w:r>
        <w:rPr>
          <w:lang w:eastAsia="ru-RU"/>
        </w:rPr>
        <w:t>4.2.9.Приостанавливать производство Работ в порядке и сроки, предусмотренные Договором. </w:t>
      </w:r>
    </w:p>
    <w:p w:rsidR="00B34EB4" w:rsidRDefault="00B34EB4" w:rsidP="00B34EB4">
      <w:pPr>
        <w:ind w:firstLine="701"/>
        <w:jc w:val="both"/>
        <w:rPr>
          <w:rFonts w:ascii="Segoe UI" w:hAnsi="Segoe UI" w:cs="Segoe UI"/>
          <w:sz w:val="15"/>
          <w:szCs w:val="15"/>
          <w:lang w:eastAsia="ru-RU"/>
        </w:rPr>
      </w:pPr>
      <w:r>
        <w:rPr>
          <w:lang w:eastAsia="ru-RU"/>
        </w:rPr>
        <w:t>4.2.10. Привлекать к выполнению отдельных видов работ на Строительной площадке</w:t>
      </w:r>
      <w:proofErr w:type="gramStart"/>
      <w:r>
        <w:rPr>
          <w:lang w:eastAsia="ru-RU"/>
        </w:rPr>
        <w:t xml:space="preserve"> Т</w:t>
      </w:r>
      <w:proofErr w:type="gramEnd"/>
      <w:r>
        <w:rPr>
          <w:lang w:eastAsia="ru-RU"/>
        </w:rPr>
        <w:t>ретьих лиц (Субподрядчиков Заказчика). </w:t>
      </w:r>
    </w:p>
    <w:p w:rsidR="00B34EB4" w:rsidRDefault="00B34EB4" w:rsidP="00B34EB4">
      <w:pPr>
        <w:jc w:val="both"/>
        <w:rPr>
          <w:rFonts w:ascii="Segoe UI" w:hAnsi="Segoe UI" w:cs="Segoe UI"/>
          <w:sz w:val="15"/>
          <w:szCs w:val="15"/>
          <w:lang w:eastAsia="ru-RU"/>
        </w:rPr>
      </w:pPr>
      <w:r>
        <w:rPr>
          <w:sz w:val="20"/>
          <w:lang w:eastAsia="ru-RU"/>
        </w:rPr>
        <w:t>             </w:t>
      </w:r>
      <w:r>
        <w:rPr>
          <w:lang w:eastAsia="ru-RU"/>
        </w:rPr>
        <w:t xml:space="preserve"> 4.2.11.  Осуществлять контроль целевого использования денежных средств, перечисленных по Договору  Подрядчику.  </w:t>
      </w:r>
    </w:p>
    <w:p w:rsidR="00B34EB4" w:rsidRDefault="00B34EB4" w:rsidP="00B34EB4">
      <w:pPr>
        <w:ind w:firstLine="701"/>
        <w:jc w:val="both"/>
        <w:rPr>
          <w:rFonts w:ascii="Segoe UI" w:hAnsi="Segoe UI" w:cs="Segoe UI"/>
          <w:sz w:val="15"/>
          <w:szCs w:val="15"/>
          <w:lang w:eastAsia="ru-RU"/>
        </w:rPr>
      </w:pPr>
      <w:r>
        <w:rPr>
          <w:lang w:eastAsia="ru-RU"/>
        </w:rPr>
        <w:t>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  </w:t>
      </w:r>
    </w:p>
    <w:p w:rsidR="00B34EB4" w:rsidRDefault="00B34EB4" w:rsidP="00B34EB4">
      <w:pPr>
        <w:rPr>
          <w:rFonts w:ascii="Segoe UI" w:hAnsi="Segoe UI" w:cs="Segoe UI"/>
          <w:sz w:val="15"/>
          <w:szCs w:val="15"/>
          <w:lang w:eastAsia="ru-RU"/>
        </w:rPr>
      </w:pPr>
      <w:r>
        <w:rPr>
          <w:lang w:eastAsia="ru-RU"/>
        </w:rPr>
        <w:t> </w:t>
      </w:r>
    </w:p>
    <w:p w:rsidR="00B34EB4" w:rsidRDefault="00B34EB4" w:rsidP="00B34EB4">
      <w:pPr>
        <w:ind w:firstLine="701"/>
        <w:jc w:val="center"/>
        <w:rPr>
          <w:rFonts w:ascii="Segoe UI" w:hAnsi="Segoe UI" w:cs="Segoe UI"/>
          <w:sz w:val="15"/>
          <w:szCs w:val="15"/>
          <w:lang w:eastAsia="ru-RU"/>
        </w:rPr>
      </w:pPr>
      <w:r>
        <w:rPr>
          <w:b/>
          <w:bCs/>
          <w:lang w:eastAsia="ru-RU"/>
        </w:rPr>
        <w:t>5. Права и обязанности Подрядчика</w:t>
      </w:r>
      <w:r>
        <w:rPr>
          <w:lang w:eastAsia="ru-RU"/>
        </w:rPr>
        <w:t> </w:t>
      </w:r>
    </w:p>
    <w:p w:rsidR="00B34EB4" w:rsidRDefault="00B34EB4" w:rsidP="00B34EB4">
      <w:pPr>
        <w:ind w:firstLine="701"/>
        <w:jc w:val="both"/>
        <w:rPr>
          <w:rFonts w:ascii="Segoe UI" w:hAnsi="Segoe UI" w:cs="Segoe UI"/>
          <w:sz w:val="15"/>
          <w:szCs w:val="15"/>
          <w:lang w:eastAsia="ru-RU"/>
        </w:rPr>
      </w:pPr>
      <w:r>
        <w:rPr>
          <w:lang w:eastAsia="ru-RU"/>
        </w:rPr>
        <w:t>В дополнение ко всем другим правам и обязанностям Подрядчика, предусмотренным в настоящем Договоре: </w:t>
      </w:r>
    </w:p>
    <w:p w:rsidR="00B34EB4" w:rsidRDefault="00B34EB4" w:rsidP="00B34EB4">
      <w:pPr>
        <w:ind w:firstLine="701"/>
        <w:jc w:val="both"/>
        <w:rPr>
          <w:rFonts w:ascii="Segoe UI" w:hAnsi="Segoe UI" w:cs="Segoe UI"/>
          <w:sz w:val="15"/>
          <w:szCs w:val="15"/>
          <w:lang w:eastAsia="ru-RU"/>
        </w:rPr>
      </w:pPr>
      <w:r>
        <w:rPr>
          <w:lang w:eastAsia="ru-RU"/>
        </w:rPr>
        <w:t>5.1.</w:t>
      </w:r>
      <w:r>
        <w:rPr>
          <w:u w:val="single"/>
          <w:lang w:eastAsia="ru-RU"/>
        </w:rPr>
        <w:t>Подрядчик обязуется</w:t>
      </w:r>
      <w:r>
        <w:rPr>
          <w:lang w:eastAsia="ru-RU"/>
        </w:rPr>
        <w:t>: </w:t>
      </w:r>
    </w:p>
    <w:p w:rsidR="00B34EB4" w:rsidRDefault="00B34EB4" w:rsidP="00B34EB4">
      <w:pPr>
        <w:ind w:firstLine="701"/>
        <w:jc w:val="both"/>
        <w:rPr>
          <w:rFonts w:ascii="Segoe UI" w:hAnsi="Segoe UI" w:cs="Segoe UI"/>
          <w:sz w:val="15"/>
          <w:szCs w:val="15"/>
          <w:lang w:eastAsia="ru-RU"/>
        </w:rPr>
      </w:pPr>
      <w:r>
        <w:rPr>
          <w:lang w:eastAsia="ru-RU"/>
        </w:rPr>
        <w:t>5.1.1. Не позднее, чем за 5 (Пять) дней до начала выполнения Работ разработать и предоставить в адрес Заказчика проект производства Работ на Объекте.  </w:t>
      </w:r>
    </w:p>
    <w:p w:rsidR="00B34EB4" w:rsidRDefault="00B34EB4" w:rsidP="00B34EB4">
      <w:pPr>
        <w:ind w:firstLine="701"/>
        <w:jc w:val="both"/>
        <w:rPr>
          <w:rFonts w:ascii="Segoe UI" w:hAnsi="Segoe UI" w:cs="Segoe UI"/>
          <w:sz w:val="15"/>
          <w:szCs w:val="15"/>
          <w:lang w:eastAsia="ru-RU"/>
        </w:rPr>
      </w:pPr>
      <w:r>
        <w:rPr>
          <w:lang w:eastAsia="ru-RU"/>
        </w:rPr>
        <w:t xml:space="preserve">5.1.2.Выполнить своими силами и силами привлеченных </w:t>
      </w:r>
      <w:proofErr w:type="spellStart"/>
      <w:r>
        <w:rPr>
          <w:lang w:eastAsia="ru-RU"/>
        </w:rPr>
        <w:t>Субподрядчиковвесь</w:t>
      </w:r>
      <w:proofErr w:type="spellEnd"/>
      <w:r>
        <w:rPr>
          <w:lang w:eastAsia="ru-RU"/>
        </w:rPr>
        <w:t xml:space="preserve">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B34EB4" w:rsidRDefault="00B34EB4" w:rsidP="00B34EB4">
      <w:pPr>
        <w:ind w:firstLine="701"/>
        <w:jc w:val="both"/>
        <w:rPr>
          <w:rFonts w:ascii="Segoe UI" w:hAnsi="Segoe UI" w:cs="Segoe UI"/>
          <w:sz w:val="15"/>
          <w:szCs w:val="15"/>
          <w:lang w:eastAsia="ru-RU"/>
        </w:rPr>
      </w:pPr>
      <w:r>
        <w:rPr>
          <w:lang w:eastAsia="ru-RU"/>
        </w:rPr>
        <w:t>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B34EB4" w:rsidRDefault="00B34EB4" w:rsidP="00B34EB4">
      <w:pPr>
        <w:ind w:firstLine="701"/>
        <w:jc w:val="both"/>
        <w:rPr>
          <w:rFonts w:ascii="Segoe UI" w:hAnsi="Segoe UI" w:cs="Segoe UI"/>
          <w:sz w:val="15"/>
          <w:szCs w:val="15"/>
          <w:lang w:eastAsia="ru-RU"/>
        </w:rPr>
      </w:pPr>
      <w:r>
        <w:rPr>
          <w:lang w:eastAsia="ru-RU"/>
        </w:rPr>
        <w:t>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B34EB4" w:rsidRDefault="00B34EB4" w:rsidP="00B34EB4">
      <w:pPr>
        <w:ind w:firstLine="701"/>
        <w:jc w:val="both"/>
        <w:rPr>
          <w:rFonts w:ascii="Segoe UI" w:hAnsi="Segoe UI" w:cs="Segoe UI"/>
          <w:sz w:val="15"/>
          <w:szCs w:val="15"/>
          <w:lang w:eastAsia="ru-RU"/>
        </w:rPr>
      </w:pPr>
      <w:r>
        <w:rPr>
          <w:lang w:eastAsia="ru-RU"/>
        </w:rPr>
        <w:t>5.1.5.Предоставлять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 </w:t>
      </w:r>
    </w:p>
    <w:p w:rsidR="00B34EB4" w:rsidRDefault="00B34EB4" w:rsidP="00B34EB4">
      <w:pPr>
        <w:ind w:firstLine="701"/>
        <w:jc w:val="both"/>
        <w:rPr>
          <w:rFonts w:ascii="Segoe UI" w:hAnsi="Segoe UI" w:cs="Segoe UI"/>
          <w:sz w:val="15"/>
          <w:szCs w:val="15"/>
          <w:lang w:eastAsia="ru-RU"/>
        </w:rPr>
      </w:pPr>
      <w:r>
        <w:rPr>
          <w:lang w:eastAsia="ru-RU"/>
        </w:rPr>
        <w:t>5.1.6.Организовать/обеспечить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 </w:t>
      </w:r>
    </w:p>
    <w:p w:rsidR="00B34EB4" w:rsidRDefault="00B34EB4" w:rsidP="00B34EB4">
      <w:pPr>
        <w:ind w:firstLine="701"/>
        <w:jc w:val="both"/>
        <w:rPr>
          <w:rFonts w:ascii="Segoe UI" w:hAnsi="Segoe UI" w:cs="Segoe UI"/>
          <w:sz w:val="15"/>
          <w:szCs w:val="15"/>
          <w:lang w:eastAsia="ru-RU"/>
        </w:rPr>
      </w:pPr>
      <w:r>
        <w:rPr>
          <w:lang w:eastAsia="ru-RU"/>
        </w:rPr>
        <w:t>5.1.7.Осуществить временное присоединение всех необходимых коммуникаций на период выполнения Работ на Строительной площадке. </w:t>
      </w:r>
    </w:p>
    <w:p w:rsidR="00B34EB4" w:rsidRDefault="00B34EB4" w:rsidP="00B34EB4">
      <w:pPr>
        <w:ind w:firstLine="701"/>
        <w:jc w:val="both"/>
        <w:rPr>
          <w:rFonts w:ascii="Segoe UI" w:hAnsi="Segoe UI" w:cs="Segoe UI"/>
          <w:sz w:val="15"/>
          <w:szCs w:val="15"/>
          <w:lang w:eastAsia="ru-RU"/>
        </w:rPr>
      </w:pPr>
      <w:r>
        <w:rPr>
          <w:lang w:eastAsia="ru-RU"/>
        </w:rPr>
        <w:t>5.1.8.В порядке и на условиях, согласованных Сторонами, компенсировать затраты Заказчика по обеспечению Строительной площадки электроэнергией. </w:t>
      </w:r>
    </w:p>
    <w:p w:rsidR="00B34EB4" w:rsidRDefault="00B34EB4" w:rsidP="00B34EB4">
      <w:pPr>
        <w:ind w:firstLine="701"/>
        <w:jc w:val="both"/>
        <w:rPr>
          <w:rFonts w:ascii="Segoe UI" w:hAnsi="Segoe UI" w:cs="Segoe UI"/>
          <w:sz w:val="15"/>
          <w:szCs w:val="15"/>
          <w:lang w:eastAsia="ru-RU"/>
        </w:rPr>
      </w:pPr>
      <w:r>
        <w:rPr>
          <w:lang w:eastAsia="ru-RU"/>
        </w:rPr>
        <w:t>5.1.9.Возвести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 </w:t>
      </w:r>
    </w:p>
    <w:p w:rsidR="00B34EB4" w:rsidRDefault="00B34EB4" w:rsidP="00B34EB4">
      <w:pPr>
        <w:ind w:firstLine="701"/>
        <w:jc w:val="both"/>
        <w:rPr>
          <w:rFonts w:ascii="Segoe UI" w:hAnsi="Segoe UI" w:cs="Segoe UI"/>
          <w:sz w:val="15"/>
          <w:szCs w:val="15"/>
          <w:lang w:eastAsia="ru-RU"/>
        </w:rPr>
      </w:pPr>
      <w:r>
        <w:rPr>
          <w:lang w:eastAsia="ru-RU"/>
        </w:rPr>
        <w:t>5.1.10. За свой счет выполнять все гарантийные обязательства Подрядчика, установленные настоящим Договором. </w:t>
      </w:r>
    </w:p>
    <w:p w:rsidR="00B34EB4" w:rsidRDefault="00B34EB4" w:rsidP="00B34EB4">
      <w:pPr>
        <w:ind w:firstLine="701"/>
        <w:jc w:val="both"/>
        <w:rPr>
          <w:rFonts w:ascii="Segoe UI" w:hAnsi="Segoe UI" w:cs="Segoe UI"/>
          <w:sz w:val="15"/>
          <w:szCs w:val="15"/>
          <w:lang w:eastAsia="ru-RU"/>
        </w:rPr>
      </w:pPr>
      <w:r>
        <w:rPr>
          <w:lang w:eastAsia="ru-RU"/>
        </w:rPr>
        <w:t>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B34EB4" w:rsidRDefault="00B34EB4" w:rsidP="00B34EB4">
      <w:pPr>
        <w:ind w:firstLine="701"/>
        <w:jc w:val="both"/>
        <w:rPr>
          <w:rFonts w:ascii="Segoe UI" w:hAnsi="Segoe UI" w:cs="Segoe UI"/>
          <w:sz w:val="15"/>
          <w:szCs w:val="15"/>
          <w:lang w:eastAsia="ru-RU"/>
        </w:rPr>
      </w:pPr>
      <w:r>
        <w:rPr>
          <w:lang w:eastAsia="ru-RU"/>
        </w:rPr>
        <w:t>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B34EB4" w:rsidRDefault="00B34EB4" w:rsidP="00B34EB4">
      <w:pPr>
        <w:ind w:firstLine="701"/>
        <w:jc w:val="both"/>
        <w:rPr>
          <w:rFonts w:ascii="Segoe UI" w:hAnsi="Segoe UI" w:cs="Segoe UI"/>
          <w:sz w:val="15"/>
          <w:szCs w:val="15"/>
          <w:lang w:eastAsia="ru-RU"/>
        </w:rPr>
      </w:pPr>
      <w:r>
        <w:rPr>
          <w:lang w:eastAsia="ru-RU"/>
        </w:rPr>
        <w:t>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B34EB4" w:rsidRDefault="00B34EB4" w:rsidP="00B34EB4">
      <w:pPr>
        <w:ind w:firstLine="701"/>
        <w:jc w:val="both"/>
        <w:rPr>
          <w:rFonts w:ascii="Segoe UI" w:hAnsi="Segoe UI" w:cs="Segoe UI"/>
          <w:sz w:val="15"/>
          <w:szCs w:val="15"/>
          <w:lang w:eastAsia="ru-RU"/>
        </w:rPr>
      </w:pPr>
      <w:r>
        <w:rPr>
          <w:lang w:eastAsia="ru-RU"/>
        </w:rPr>
        <w:t xml:space="preserve">5.1.14. Предоставить Заказчику схему организации Работ и график мобилизации Подрядчика в течение 5 (Пяти) дней </w:t>
      </w:r>
      <w:proofErr w:type="gramStart"/>
      <w:r>
        <w:rPr>
          <w:lang w:eastAsia="ru-RU"/>
        </w:rPr>
        <w:t>с даты вступления</w:t>
      </w:r>
      <w:proofErr w:type="gramEnd"/>
      <w:r>
        <w:rPr>
          <w:lang w:eastAsia="ru-RU"/>
        </w:rPr>
        <w:t xml:space="preserve"> настоящего Договора в силу. </w:t>
      </w:r>
    </w:p>
    <w:p w:rsidR="00B34EB4" w:rsidRDefault="00B34EB4" w:rsidP="00B34EB4">
      <w:pPr>
        <w:ind w:firstLine="701"/>
        <w:jc w:val="both"/>
        <w:rPr>
          <w:rFonts w:ascii="Segoe UI" w:hAnsi="Segoe UI" w:cs="Segoe UI"/>
          <w:sz w:val="15"/>
          <w:szCs w:val="15"/>
          <w:lang w:eastAsia="ru-RU"/>
        </w:rPr>
      </w:pPr>
      <w:r>
        <w:rPr>
          <w:lang w:eastAsia="ru-RU"/>
        </w:rP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 </w:t>
      </w:r>
    </w:p>
    <w:p w:rsidR="00B34EB4" w:rsidRDefault="00B34EB4" w:rsidP="00B34EB4">
      <w:pPr>
        <w:ind w:firstLine="701"/>
        <w:jc w:val="both"/>
        <w:rPr>
          <w:rFonts w:ascii="Segoe UI" w:hAnsi="Segoe UI" w:cs="Segoe UI"/>
          <w:sz w:val="15"/>
          <w:szCs w:val="15"/>
          <w:lang w:eastAsia="ru-RU"/>
        </w:rPr>
      </w:pPr>
      <w:r>
        <w:rPr>
          <w:lang w:eastAsia="ru-RU"/>
        </w:rPr>
        <w:t>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B34EB4" w:rsidRDefault="00B34EB4" w:rsidP="00B34EB4">
      <w:pPr>
        <w:ind w:firstLine="701"/>
        <w:jc w:val="both"/>
        <w:rPr>
          <w:rFonts w:ascii="Segoe UI" w:hAnsi="Segoe UI" w:cs="Segoe UI"/>
          <w:sz w:val="15"/>
          <w:szCs w:val="15"/>
          <w:lang w:eastAsia="ru-RU"/>
        </w:rPr>
      </w:pPr>
      <w:r>
        <w:rPr>
          <w:lang w:eastAsia="ru-RU"/>
        </w:rPr>
        <w:t xml:space="preserve">5.1.17. </w:t>
      </w:r>
      <w:proofErr w:type="gramStart"/>
      <w:r>
        <w:rPr>
          <w:lang w:eastAsia="ru-RU"/>
        </w:rPr>
        <w:t>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B34EB4" w:rsidRDefault="00B34EB4" w:rsidP="00B34EB4">
      <w:pPr>
        <w:ind w:firstLine="701"/>
        <w:jc w:val="both"/>
        <w:rPr>
          <w:rFonts w:ascii="Segoe UI" w:hAnsi="Segoe UI" w:cs="Segoe UI"/>
          <w:sz w:val="15"/>
          <w:szCs w:val="15"/>
          <w:lang w:eastAsia="ru-RU"/>
        </w:rPr>
      </w:pPr>
      <w:r>
        <w:rPr>
          <w:lang w:eastAsia="ru-RU"/>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 </w:t>
      </w:r>
    </w:p>
    <w:p w:rsidR="00B34EB4" w:rsidRDefault="00B34EB4" w:rsidP="00B34EB4">
      <w:pPr>
        <w:ind w:firstLine="701"/>
        <w:jc w:val="both"/>
        <w:rPr>
          <w:rFonts w:ascii="Segoe UI" w:hAnsi="Segoe UI" w:cs="Segoe UI"/>
          <w:sz w:val="15"/>
          <w:szCs w:val="15"/>
          <w:lang w:eastAsia="ru-RU"/>
        </w:rPr>
      </w:pPr>
      <w:r>
        <w:rPr>
          <w:lang w:eastAsia="ru-RU"/>
        </w:rPr>
        <w:t>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B34EB4" w:rsidRDefault="00B34EB4" w:rsidP="00B34EB4">
      <w:pPr>
        <w:ind w:firstLine="701"/>
        <w:jc w:val="both"/>
        <w:rPr>
          <w:rFonts w:ascii="Segoe UI" w:hAnsi="Segoe UI" w:cs="Segoe UI"/>
          <w:sz w:val="15"/>
          <w:szCs w:val="15"/>
          <w:lang w:eastAsia="ru-RU"/>
        </w:rPr>
      </w:pPr>
      <w:r>
        <w:rPr>
          <w:lang w:eastAsia="ru-RU"/>
        </w:rP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 </w:t>
      </w:r>
    </w:p>
    <w:p w:rsidR="00B34EB4" w:rsidRDefault="00B34EB4" w:rsidP="00B34EB4">
      <w:pPr>
        <w:ind w:firstLine="701"/>
        <w:jc w:val="both"/>
        <w:rPr>
          <w:rFonts w:ascii="Segoe UI" w:hAnsi="Segoe UI" w:cs="Segoe UI"/>
          <w:sz w:val="15"/>
          <w:szCs w:val="15"/>
          <w:lang w:eastAsia="ru-RU"/>
        </w:rPr>
      </w:pPr>
      <w:r>
        <w:rPr>
          <w:lang w:eastAsia="ru-RU"/>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 </w:t>
      </w:r>
    </w:p>
    <w:p w:rsidR="00B34EB4" w:rsidRDefault="00B34EB4" w:rsidP="00B34EB4">
      <w:pPr>
        <w:ind w:firstLine="701"/>
        <w:jc w:val="both"/>
        <w:rPr>
          <w:rFonts w:ascii="Segoe UI" w:hAnsi="Segoe UI" w:cs="Segoe UI"/>
          <w:sz w:val="15"/>
          <w:szCs w:val="15"/>
          <w:lang w:eastAsia="ru-RU"/>
        </w:rPr>
      </w:pPr>
      <w:r>
        <w:rPr>
          <w:lang w:eastAsia="ru-RU"/>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 </w:t>
      </w:r>
    </w:p>
    <w:p w:rsidR="00B34EB4" w:rsidRDefault="00B34EB4" w:rsidP="00B34EB4">
      <w:pPr>
        <w:ind w:firstLine="701"/>
        <w:jc w:val="both"/>
        <w:rPr>
          <w:rFonts w:ascii="Segoe UI" w:hAnsi="Segoe UI" w:cs="Segoe UI"/>
          <w:sz w:val="15"/>
          <w:szCs w:val="15"/>
          <w:lang w:eastAsia="ru-RU"/>
        </w:rPr>
      </w:pPr>
      <w:r>
        <w:rPr>
          <w:lang w:eastAsia="ru-RU"/>
        </w:rPr>
        <w:t xml:space="preserve">5.1.23. Уведомить Заказчика в течение 5 (Пяти) рабочих дней </w:t>
      </w:r>
      <w:proofErr w:type="gramStart"/>
      <w:r>
        <w:rPr>
          <w:lang w:eastAsia="ru-RU"/>
        </w:rPr>
        <w:t>с даты вступления</w:t>
      </w:r>
      <w:proofErr w:type="gramEnd"/>
      <w:r>
        <w:rPr>
          <w:lang w:eastAsia="ru-RU"/>
        </w:rP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B34EB4" w:rsidRDefault="00B34EB4" w:rsidP="00B34EB4">
      <w:pPr>
        <w:ind w:firstLine="701"/>
        <w:jc w:val="both"/>
        <w:rPr>
          <w:rFonts w:ascii="Segoe UI" w:hAnsi="Segoe UI" w:cs="Segoe UI"/>
          <w:sz w:val="15"/>
          <w:szCs w:val="15"/>
          <w:lang w:eastAsia="ru-RU"/>
        </w:rPr>
      </w:pPr>
      <w:r>
        <w:rPr>
          <w:lang w:eastAsia="ru-RU"/>
        </w:rPr>
        <w:t>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B34EB4" w:rsidRDefault="00B34EB4" w:rsidP="00B34EB4">
      <w:pPr>
        <w:ind w:firstLine="701"/>
        <w:jc w:val="both"/>
        <w:rPr>
          <w:rFonts w:ascii="Segoe UI" w:hAnsi="Segoe UI" w:cs="Segoe UI"/>
          <w:sz w:val="15"/>
          <w:szCs w:val="15"/>
          <w:lang w:eastAsia="ru-RU"/>
        </w:rPr>
      </w:pPr>
      <w:r>
        <w:rPr>
          <w:lang w:eastAsia="ru-RU"/>
        </w:rPr>
        <w:t>5.1.25. Выполнять в полном объеме свои обязательства, поименованные в иных статьях настоящего Договора. </w:t>
      </w:r>
    </w:p>
    <w:p w:rsidR="00B34EB4" w:rsidRDefault="00B34EB4" w:rsidP="00B34EB4">
      <w:pPr>
        <w:ind w:firstLine="701"/>
        <w:jc w:val="both"/>
        <w:rPr>
          <w:rFonts w:ascii="Segoe UI" w:hAnsi="Segoe UI" w:cs="Segoe UI"/>
          <w:sz w:val="15"/>
          <w:szCs w:val="15"/>
          <w:lang w:eastAsia="ru-RU"/>
        </w:rPr>
      </w:pPr>
      <w:r>
        <w:rPr>
          <w:lang w:eastAsia="ru-RU"/>
        </w:rPr>
        <w:t xml:space="preserve">5.1.26. </w:t>
      </w:r>
      <w:proofErr w:type="gramStart"/>
      <w:r>
        <w:rPr>
          <w:lang w:eastAsia="ru-RU"/>
        </w:rP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 </w:t>
      </w:r>
      <w:proofErr w:type="gramEnd"/>
    </w:p>
    <w:p w:rsidR="00B34EB4" w:rsidRDefault="00B34EB4" w:rsidP="00B34EB4">
      <w:pPr>
        <w:ind w:firstLine="701"/>
        <w:jc w:val="both"/>
        <w:rPr>
          <w:rFonts w:ascii="Segoe UI" w:hAnsi="Segoe UI" w:cs="Segoe UI"/>
          <w:sz w:val="15"/>
          <w:szCs w:val="15"/>
          <w:lang w:eastAsia="ru-RU"/>
        </w:rPr>
      </w:pPr>
      <w:r>
        <w:rPr>
          <w:lang w:eastAsia="ru-RU"/>
        </w:rPr>
        <w:t>5.1.27. Принять до начала выполнения Работ Строительную площадку. </w:t>
      </w:r>
    </w:p>
    <w:p w:rsidR="00B34EB4" w:rsidRDefault="00B34EB4" w:rsidP="00B34EB4">
      <w:pPr>
        <w:ind w:firstLine="701"/>
        <w:jc w:val="both"/>
        <w:rPr>
          <w:rFonts w:ascii="Segoe UI" w:hAnsi="Segoe UI" w:cs="Segoe UI"/>
          <w:sz w:val="15"/>
          <w:szCs w:val="15"/>
          <w:lang w:eastAsia="ru-RU"/>
        </w:rPr>
      </w:pPr>
      <w:r>
        <w:rPr>
          <w:lang w:eastAsia="ru-RU"/>
        </w:rPr>
        <w:t>5.1.28. Применять системы контроля качества, достаточные для надлежащего исполнения обязательств по Договору. </w:t>
      </w:r>
    </w:p>
    <w:p w:rsidR="00B34EB4" w:rsidRDefault="00B34EB4" w:rsidP="00B34EB4">
      <w:pPr>
        <w:ind w:firstLine="701"/>
        <w:jc w:val="both"/>
        <w:rPr>
          <w:rFonts w:ascii="Segoe UI" w:hAnsi="Segoe UI" w:cs="Segoe UI"/>
          <w:sz w:val="15"/>
          <w:szCs w:val="15"/>
          <w:lang w:eastAsia="ru-RU"/>
        </w:rPr>
      </w:pPr>
      <w:r>
        <w:rPr>
          <w:lang w:eastAsia="ru-RU"/>
        </w:rP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 </w:t>
      </w:r>
    </w:p>
    <w:p w:rsidR="00B34EB4" w:rsidRDefault="00B34EB4" w:rsidP="00B34EB4">
      <w:pPr>
        <w:ind w:firstLine="701"/>
        <w:jc w:val="both"/>
        <w:rPr>
          <w:rFonts w:ascii="Segoe UI" w:hAnsi="Segoe UI" w:cs="Segoe UI"/>
          <w:sz w:val="15"/>
          <w:szCs w:val="15"/>
          <w:lang w:eastAsia="ru-RU"/>
        </w:rPr>
      </w:pPr>
      <w:r>
        <w:rPr>
          <w:lang w:eastAsia="ru-RU"/>
        </w:rP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 </w:t>
      </w:r>
    </w:p>
    <w:p w:rsidR="00B34EB4" w:rsidRDefault="00B34EB4" w:rsidP="00B34EB4">
      <w:pPr>
        <w:ind w:firstLine="701"/>
        <w:jc w:val="both"/>
        <w:rPr>
          <w:rFonts w:ascii="Segoe UI" w:hAnsi="Segoe UI" w:cs="Segoe UI"/>
          <w:sz w:val="15"/>
          <w:szCs w:val="15"/>
          <w:lang w:eastAsia="ru-RU"/>
        </w:rPr>
      </w:pPr>
      <w:r>
        <w:rPr>
          <w:lang w:eastAsia="ru-RU"/>
        </w:rPr>
        <w:t>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B34EB4" w:rsidRDefault="00B34EB4" w:rsidP="00B34EB4">
      <w:pPr>
        <w:ind w:firstLine="701"/>
        <w:jc w:val="both"/>
        <w:rPr>
          <w:rFonts w:ascii="Segoe UI" w:hAnsi="Segoe UI" w:cs="Segoe UI"/>
          <w:sz w:val="15"/>
          <w:szCs w:val="15"/>
          <w:lang w:eastAsia="ru-RU"/>
        </w:rPr>
      </w:pPr>
      <w:r>
        <w:rPr>
          <w:lang w:eastAsia="ru-RU"/>
        </w:rPr>
        <w:t>5.1.32. Возместить Заказчику ущерб, причиненный Подрядчиком имуществу Заказчика в соответствии с законодательством Российской Федерации. </w:t>
      </w:r>
    </w:p>
    <w:p w:rsidR="00B34EB4" w:rsidRDefault="00B34EB4" w:rsidP="00B34EB4">
      <w:pPr>
        <w:ind w:firstLine="701"/>
        <w:jc w:val="both"/>
        <w:rPr>
          <w:rFonts w:ascii="Segoe UI" w:hAnsi="Segoe UI" w:cs="Segoe UI"/>
          <w:sz w:val="15"/>
          <w:szCs w:val="15"/>
          <w:lang w:eastAsia="ru-RU"/>
        </w:rPr>
      </w:pPr>
      <w:r>
        <w:rPr>
          <w:lang w:eastAsia="ru-RU"/>
        </w:rPr>
        <w:t>5.1.33. Незамедлительно уведомлять Заказчика о выявленных дефектах  документации, при необходимости, обсуждать документацию с Заказчиком.  </w:t>
      </w:r>
    </w:p>
    <w:p w:rsidR="00B34EB4" w:rsidRDefault="00B34EB4" w:rsidP="00B34EB4">
      <w:pPr>
        <w:ind w:firstLine="701"/>
        <w:jc w:val="both"/>
        <w:rPr>
          <w:rFonts w:ascii="Segoe UI" w:hAnsi="Segoe UI" w:cs="Segoe UI"/>
          <w:sz w:val="15"/>
          <w:szCs w:val="15"/>
          <w:lang w:eastAsia="ru-RU"/>
        </w:rPr>
      </w:pPr>
      <w:r>
        <w:rPr>
          <w:lang w:eastAsia="ru-RU"/>
        </w:rP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 </w:t>
      </w:r>
    </w:p>
    <w:p w:rsidR="00B34EB4" w:rsidRDefault="00B34EB4" w:rsidP="00B34EB4">
      <w:pPr>
        <w:ind w:firstLine="701"/>
        <w:jc w:val="both"/>
        <w:rPr>
          <w:rFonts w:ascii="Segoe UI" w:hAnsi="Segoe UI" w:cs="Segoe UI"/>
          <w:sz w:val="15"/>
          <w:szCs w:val="15"/>
          <w:lang w:eastAsia="ru-RU"/>
        </w:rPr>
      </w:pPr>
      <w:r>
        <w:rPr>
          <w:lang w:eastAsia="ru-RU"/>
        </w:rPr>
        <w:t xml:space="preserve">5.1.35. </w:t>
      </w:r>
      <w:proofErr w:type="gramStart"/>
      <w:r>
        <w:rPr>
          <w:lang w:eastAsia="ru-RU"/>
        </w:rPr>
        <w:t>Предоставлять Заказчику еженедельный отчет</w:t>
      </w:r>
      <w:proofErr w:type="gramEnd"/>
      <w:r>
        <w:rPr>
          <w:lang w:eastAsia="ru-RU"/>
        </w:rPr>
        <w:t xml:space="preserve"> о ходе выполнения Работ (далее – Отчеты). </w:t>
      </w:r>
    </w:p>
    <w:p w:rsidR="00B34EB4" w:rsidRDefault="00B34EB4" w:rsidP="00B34EB4">
      <w:pPr>
        <w:ind w:firstLine="701"/>
        <w:jc w:val="both"/>
        <w:rPr>
          <w:rFonts w:ascii="Segoe UI" w:hAnsi="Segoe UI" w:cs="Segoe UI"/>
          <w:sz w:val="15"/>
          <w:szCs w:val="15"/>
          <w:lang w:eastAsia="ru-RU"/>
        </w:rPr>
      </w:pPr>
      <w:r>
        <w:rPr>
          <w:lang w:eastAsia="ru-RU"/>
        </w:rPr>
        <w:t>Каждый Отчет должен включать: </w:t>
      </w:r>
    </w:p>
    <w:p w:rsidR="00B34EB4" w:rsidRDefault="00B34EB4" w:rsidP="00B34EB4">
      <w:pPr>
        <w:numPr>
          <w:ilvl w:val="0"/>
          <w:numId w:val="51"/>
        </w:numPr>
        <w:suppressAutoHyphens w:val="0"/>
        <w:ind w:left="163" w:firstLine="0"/>
        <w:jc w:val="both"/>
        <w:rPr>
          <w:lang w:eastAsia="ru-RU"/>
        </w:rPr>
      </w:pPr>
      <w:r>
        <w:rPr>
          <w:lang w:eastAsia="ru-RU"/>
        </w:rPr>
        <w:t>информацию по персоналу Подрядчика и Субподрядчиков, включая численность и квалификацию; </w:t>
      </w:r>
    </w:p>
    <w:p w:rsidR="00B34EB4" w:rsidRDefault="00B34EB4" w:rsidP="00B34EB4">
      <w:pPr>
        <w:numPr>
          <w:ilvl w:val="0"/>
          <w:numId w:val="51"/>
        </w:numPr>
        <w:suppressAutoHyphens w:val="0"/>
        <w:ind w:left="163" w:firstLine="0"/>
        <w:jc w:val="both"/>
        <w:rPr>
          <w:lang w:eastAsia="ru-RU"/>
        </w:rPr>
      </w:pPr>
      <w:r>
        <w:rPr>
          <w:lang w:eastAsia="ru-RU"/>
        </w:rPr>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w:t>
      </w:r>
      <w:r>
        <w:rPr>
          <w:lang w:eastAsia="ru-RU"/>
        </w:rPr>
        <w:t>б</w:t>
      </w:r>
      <w:r>
        <w:rPr>
          <w:lang w:eastAsia="ru-RU"/>
        </w:rPr>
        <w:t>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w:t>
      </w:r>
      <w:r>
        <w:rPr>
          <w:lang w:eastAsia="ru-RU"/>
        </w:rPr>
        <w:t>я</w:t>
      </w:r>
      <w:r>
        <w:rPr>
          <w:lang w:eastAsia="ru-RU"/>
        </w:rPr>
        <w:t>тию) мер, направленных на устранение задержек; </w:t>
      </w:r>
    </w:p>
    <w:p w:rsidR="00B34EB4" w:rsidRDefault="00B34EB4" w:rsidP="00B34EB4">
      <w:pPr>
        <w:numPr>
          <w:ilvl w:val="0"/>
          <w:numId w:val="51"/>
        </w:numPr>
        <w:suppressAutoHyphens w:val="0"/>
        <w:ind w:left="163" w:firstLine="0"/>
        <w:jc w:val="both"/>
        <w:rPr>
          <w:lang w:eastAsia="ru-RU"/>
        </w:rPr>
      </w:pPr>
      <w:r>
        <w:rPr>
          <w:lang w:eastAsia="ru-RU"/>
        </w:rPr>
        <w:t>информацию по исполнению договоров (сроки, объемы выполнения, состояние взаиморасчетов, поставки Материалов), заключенных между Подрядчиком и Субпо</w:t>
      </w:r>
      <w:r>
        <w:rPr>
          <w:lang w:eastAsia="ru-RU"/>
        </w:rPr>
        <w:t>д</w:t>
      </w:r>
      <w:r>
        <w:rPr>
          <w:lang w:eastAsia="ru-RU"/>
        </w:rPr>
        <w:t>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 </w:t>
      </w:r>
    </w:p>
    <w:p w:rsidR="00B34EB4" w:rsidRDefault="00B34EB4" w:rsidP="00B34EB4">
      <w:pPr>
        <w:numPr>
          <w:ilvl w:val="0"/>
          <w:numId w:val="51"/>
        </w:numPr>
        <w:suppressAutoHyphens w:val="0"/>
        <w:ind w:left="163" w:firstLine="0"/>
        <w:jc w:val="both"/>
        <w:rPr>
          <w:lang w:eastAsia="ru-RU"/>
        </w:rPr>
      </w:pPr>
      <w:r>
        <w:rPr>
          <w:lang w:eastAsia="ru-RU"/>
        </w:rPr>
        <w:t>общие сведения о поступлении Материалов на Строительную площадку; </w:t>
      </w:r>
    </w:p>
    <w:p w:rsidR="00B34EB4" w:rsidRDefault="00B34EB4" w:rsidP="00B34EB4">
      <w:pPr>
        <w:numPr>
          <w:ilvl w:val="0"/>
          <w:numId w:val="52"/>
        </w:numPr>
        <w:suppressAutoHyphens w:val="0"/>
        <w:ind w:left="163" w:firstLine="0"/>
        <w:jc w:val="both"/>
        <w:rPr>
          <w:lang w:eastAsia="ru-RU"/>
        </w:rPr>
      </w:pPr>
      <w:r>
        <w:rPr>
          <w:lang w:eastAsia="ru-RU"/>
        </w:rPr>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w:t>
      </w:r>
      <w:r>
        <w:rPr>
          <w:lang w:eastAsia="ru-RU"/>
        </w:rPr>
        <w:t>л</w:t>
      </w:r>
      <w:r>
        <w:rPr>
          <w:lang w:eastAsia="ru-RU"/>
        </w:rPr>
        <w:t>ненных Работ; </w:t>
      </w:r>
    </w:p>
    <w:p w:rsidR="00B34EB4" w:rsidRDefault="00B34EB4" w:rsidP="00B34EB4">
      <w:pPr>
        <w:numPr>
          <w:ilvl w:val="0"/>
          <w:numId w:val="52"/>
        </w:numPr>
        <w:suppressAutoHyphens w:val="0"/>
        <w:ind w:left="163" w:firstLine="0"/>
        <w:jc w:val="both"/>
        <w:rPr>
          <w:lang w:eastAsia="ru-RU"/>
        </w:rPr>
      </w:pPr>
      <w:r>
        <w:rPr>
          <w:lang w:eastAsia="ru-RU"/>
        </w:rPr>
        <w:t>сведения о наличии оборудования и механизмов на Строительной площадке и распределении по объектам в отчетном периоде; </w:t>
      </w:r>
    </w:p>
    <w:p w:rsidR="00B34EB4" w:rsidRDefault="00B34EB4" w:rsidP="00B34EB4">
      <w:pPr>
        <w:numPr>
          <w:ilvl w:val="0"/>
          <w:numId w:val="52"/>
        </w:numPr>
        <w:suppressAutoHyphens w:val="0"/>
        <w:ind w:left="163" w:firstLine="0"/>
        <w:jc w:val="both"/>
        <w:rPr>
          <w:lang w:eastAsia="ru-RU"/>
        </w:rPr>
      </w:pPr>
      <w:r>
        <w:rPr>
          <w:lang w:eastAsia="ru-RU"/>
        </w:rPr>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 </w:t>
      </w:r>
    </w:p>
    <w:p w:rsidR="00B34EB4" w:rsidRDefault="00B34EB4" w:rsidP="00B34EB4">
      <w:pPr>
        <w:numPr>
          <w:ilvl w:val="0"/>
          <w:numId w:val="52"/>
        </w:numPr>
        <w:suppressAutoHyphens w:val="0"/>
        <w:ind w:left="163" w:firstLine="0"/>
        <w:jc w:val="both"/>
        <w:rPr>
          <w:lang w:eastAsia="ru-RU"/>
        </w:rPr>
      </w:pPr>
      <w:r>
        <w:rPr>
          <w:lang w:eastAsia="ru-RU"/>
        </w:rPr>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w:t>
      </w:r>
      <w:r>
        <w:rPr>
          <w:lang w:eastAsia="ru-RU"/>
        </w:rPr>
        <w:t>ю</w:t>
      </w:r>
      <w:r>
        <w:rPr>
          <w:lang w:eastAsia="ru-RU"/>
        </w:rPr>
        <w:t>щую среду; </w:t>
      </w:r>
    </w:p>
    <w:p w:rsidR="00B34EB4" w:rsidRDefault="00B34EB4" w:rsidP="00B34EB4">
      <w:pPr>
        <w:numPr>
          <w:ilvl w:val="0"/>
          <w:numId w:val="52"/>
        </w:numPr>
        <w:suppressAutoHyphens w:val="0"/>
        <w:ind w:left="163" w:firstLine="0"/>
        <w:jc w:val="both"/>
        <w:rPr>
          <w:lang w:eastAsia="ru-RU"/>
        </w:rPr>
      </w:pPr>
      <w:r>
        <w:rPr>
          <w:lang w:eastAsia="ru-RU"/>
        </w:rPr>
        <w:t>фотографии, отражающие ход выполнения Работ на Строительной площадке; </w:t>
      </w:r>
    </w:p>
    <w:p w:rsidR="00B34EB4" w:rsidRDefault="00B34EB4" w:rsidP="00B34EB4">
      <w:pPr>
        <w:numPr>
          <w:ilvl w:val="0"/>
          <w:numId w:val="53"/>
        </w:numPr>
        <w:suppressAutoHyphens w:val="0"/>
        <w:ind w:left="163" w:firstLine="0"/>
        <w:jc w:val="both"/>
        <w:rPr>
          <w:lang w:eastAsia="ru-RU"/>
        </w:rPr>
      </w:pPr>
      <w:r>
        <w:rPr>
          <w:lang w:eastAsia="ru-RU"/>
        </w:rPr>
        <w:t xml:space="preserve">иные сведения и информацию, которые Подрядчик будет </w:t>
      </w:r>
      <w:proofErr w:type="gramStart"/>
      <w:r>
        <w:rPr>
          <w:lang w:eastAsia="ru-RU"/>
        </w:rPr>
        <w:t>считать необходимым раскрыть</w:t>
      </w:r>
      <w:proofErr w:type="gramEnd"/>
      <w:r>
        <w:rPr>
          <w:lang w:eastAsia="ru-RU"/>
        </w:rPr>
        <w:t xml:space="preserve"> Заказчику в связи с проведением Работ. </w:t>
      </w:r>
    </w:p>
    <w:p w:rsidR="00B34EB4" w:rsidRDefault="00B34EB4" w:rsidP="00B34EB4">
      <w:pPr>
        <w:ind w:firstLine="701"/>
        <w:jc w:val="both"/>
        <w:rPr>
          <w:rFonts w:ascii="Segoe UI" w:hAnsi="Segoe UI" w:cs="Segoe UI"/>
          <w:sz w:val="15"/>
          <w:szCs w:val="15"/>
          <w:lang w:eastAsia="ru-RU"/>
        </w:rPr>
      </w:pPr>
      <w:r>
        <w:rPr>
          <w:lang w:eastAsia="ru-RU"/>
        </w:rPr>
        <w:t>Заказчик вправе предлагать вносить изменения в состав Отчета. </w:t>
      </w:r>
    </w:p>
    <w:p w:rsidR="00B34EB4" w:rsidRDefault="00B34EB4" w:rsidP="00B34EB4">
      <w:pPr>
        <w:ind w:firstLine="701"/>
        <w:jc w:val="both"/>
        <w:rPr>
          <w:rFonts w:ascii="Segoe UI" w:hAnsi="Segoe UI" w:cs="Segoe UI"/>
          <w:sz w:val="15"/>
          <w:szCs w:val="15"/>
          <w:lang w:eastAsia="ru-RU"/>
        </w:rPr>
      </w:pPr>
      <w:r>
        <w:rPr>
          <w:lang w:eastAsia="ru-RU"/>
        </w:rPr>
        <w:t>5.1.36. Гарантировать Заказчику передачу полученного по Договору Результата Работ, не нарушающего права, в том числе и интеллектуальные права, третьих лиц. </w:t>
      </w:r>
    </w:p>
    <w:p w:rsidR="00B34EB4" w:rsidRDefault="00B34EB4" w:rsidP="00B34EB4">
      <w:pPr>
        <w:ind w:firstLine="701"/>
        <w:jc w:val="both"/>
        <w:rPr>
          <w:rFonts w:ascii="Segoe UI" w:hAnsi="Segoe UI" w:cs="Segoe UI"/>
          <w:sz w:val="15"/>
          <w:szCs w:val="15"/>
          <w:lang w:eastAsia="ru-RU"/>
        </w:rPr>
      </w:pPr>
      <w:r>
        <w:rPr>
          <w:lang w:eastAsia="ru-RU"/>
        </w:rPr>
        <w:t xml:space="preserve">5.1.37. Произвести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w:t>
      </w:r>
      <w:proofErr w:type="gramStart"/>
      <w:r>
        <w:rPr>
          <w:lang w:eastAsia="ru-RU"/>
        </w:rPr>
        <w:t>контролю за</w:t>
      </w:r>
      <w:proofErr w:type="gramEnd"/>
      <w:r>
        <w:rPr>
          <w:lang w:eastAsia="ru-RU"/>
        </w:rPr>
        <w:t xml:space="preserve">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 </w:t>
      </w:r>
    </w:p>
    <w:p w:rsidR="00B34EB4" w:rsidRDefault="00B34EB4" w:rsidP="00B34EB4">
      <w:pPr>
        <w:ind w:firstLine="701"/>
        <w:jc w:val="both"/>
        <w:rPr>
          <w:rFonts w:ascii="Segoe UI" w:hAnsi="Segoe UI" w:cs="Segoe UI"/>
          <w:sz w:val="15"/>
          <w:szCs w:val="15"/>
          <w:lang w:eastAsia="ru-RU"/>
        </w:rPr>
      </w:pPr>
      <w:r>
        <w:rPr>
          <w:lang w:eastAsia="ru-RU"/>
        </w:rPr>
        <w:t xml:space="preserve">5.1.38. </w:t>
      </w:r>
      <w:proofErr w:type="gramStart"/>
      <w:r>
        <w:rPr>
          <w:lang w:eastAsia="ru-RU"/>
        </w:rPr>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rPr>
          <w:lang w:eastAsia="ru-RU"/>
        </w:rPr>
        <w:t>СНиПов</w:t>
      </w:r>
      <w:proofErr w:type="spellEnd"/>
      <w:r>
        <w:rPr>
          <w:lang w:eastAsia="ru-RU"/>
        </w:rPr>
        <w:t xml:space="preserve"> и </w:t>
      </w:r>
      <w:proofErr w:type="spellStart"/>
      <w:r>
        <w:rPr>
          <w:lang w:eastAsia="ru-RU"/>
        </w:rPr>
        <w:t>ГОСТов</w:t>
      </w:r>
      <w:proofErr w:type="spellEnd"/>
      <w:r>
        <w:rPr>
          <w:lang w:eastAsia="ru-RU"/>
        </w:rPr>
        <w:t xml:space="preserve"> РФ, вывезти за свой счет со Строительной площадки в течение срока, указанного Заказчиком, </w:t>
      </w:r>
      <w:proofErr w:type="spellStart"/>
      <w:r>
        <w:rPr>
          <w:lang w:eastAsia="ru-RU"/>
        </w:rPr>
        <w:t>любыеМатериалы</w:t>
      </w:r>
      <w:proofErr w:type="spellEnd"/>
      <w:proofErr w:type="gramEnd"/>
      <w:r>
        <w:rPr>
          <w:lang w:eastAsia="ru-RU"/>
        </w:rPr>
        <w:t xml:space="preserve">, </w:t>
      </w:r>
      <w:proofErr w:type="gramStart"/>
      <w:r>
        <w:rPr>
          <w:lang w:eastAsia="ru-RU"/>
        </w:rPr>
        <w:t>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 </w:t>
      </w:r>
      <w:proofErr w:type="gramEnd"/>
    </w:p>
    <w:p w:rsidR="00B34EB4" w:rsidRDefault="00B34EB4" w:rsidP="00B34EB4">
      <w:pPr>
        <w:ind w:firstLine="701"/>
        <w:jc w:val="both"/>
        <w:rPr>
          <w:rFonts w:ascii="Segoe UI" w:hAnsi="Segoe UI" w:cs="Segoe UI"/>
          <w:sz w:val="15"/>
          <w:szCs w:val="15"/>
          <w:lang w:eastAsia="ru-RU"/>
        </w:rPr>
      </w:pPr>
      <w:r>
        <w:rPr>
          <w:lang w:eastAsia="ru-RU"/>
        </w:rPr>
        <w:t>5.1.39. Произвести пуско-наладочные работы, включая необходимые испытания Результата Работ, в порядке в соответствии с настоящим Договором. </w:t>
      </w:r>
    </w:p>
    <w:p w:rsidR="00B34EB4" w:rsidRDefault="00B34EB4" w:rsidP="00B34EB4">
      <w:pPr>
        <w:ind w:firstLine="701"/>
        <w:jc w:val="both"/>
        <w:rPr>
          <w:rFonts w:ascii="Segoe UI" w:hAnsi="Segoe UI" w:cs="Segoe UI"/>
          <w:sz w:val="15"/>
          <w:szCs w:val="15"/>
          <w:lang w:eastAsia="ru-RU"/>
        </w:rPr>
      </w:pPr>
      <w:r>
        <w:rPr>
          <w:lang w:eastAsia="ru-RU"/>
        </w:rPr>
        <w:t xml:space="preserve">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rPr>
          <w:lang w:eastAsia="ru-RU"/>
        </w:rPr>
        <w:t>релокацию</w:t>
      </w:r>
      <w:proofErr w:type="spellEnd"/>
      <w:r>
        <w:rPr>
          <w:lang w:eastAsia="ru-RU"/>
        </w:rPr>
        <w:t>, питание и временное проживание, прачечную и другие. </w:t>
      </w:r>
    </w:p>
    <w:p w:rsidR="00B34EB4" w:rsidRDefault="00B34EB4" w:rsidP="00B34EB4">
      <w:pPr>
        <w:ind w:firstLine="701"/>
        <w:jc w:val="both"/>
        <w:rPr>
          <w:rFonts w:ascii="Segoe UI" w:hAnsi="Segoe UI" w:cs="Segoe UI"/>
          <w:sz w:val="15"/>
          <w:szCs w:val="15"/>
          <w:lang w:eastAsia="ru-RU"/>
        </w:rPr>
      </w:pPr>
      <w:r>
        <w:rPr>
          <w:lang w:eastAsia="ru-RU"/>
        </w:rPr>
        <w:t xml:space="preserve">5.1.41. </w:t>
      </w:r>
      <w:proofErr w:type="gramStart"/>
      <w:r>
        <w:rPr>
          <w:lang w:eastAsia="ru-RU"/>
        </w:rP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 </w:t>
      </w:r>
      <w:proofErr w:type="gramEnd"/>
    </w:p>
    <w:p w:rsidR="00B34EB4" w:rsidRDefault="00B34EB4" w:rsidP="00B34EB4">
      <w:pPr>
        <w:ind w:firstLine="701"/>
        <w:jc w:val="both"/>
        <w:rPr>
          <w:rFonts w:ascii="Segoe UI" w:hAnsi="Segoe UI" w:cs="Segoe UI"/>
          <w:sz w:val="15"/>
          <w:szCs w:val="15"/>
          <w:lang w:eastAsia="ru-RU"/>
        </w:rPr>
      </w:pPr>
      <w:r>
        <w:rPr>
          <w:lang w:eastAsia="ru-RU"/>
        </w:rP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 </w:t>
      </w:r>
    </w:p>
    <w:p w:rsidR="00B34EB4" w:rsidRDefault="00B34EB4" w:rsidP="00B34EB4">
      <w:pPr>
        <w:ind w:firstLine="701"/>
        <w:jc w:val="both"/>
        <w:rPr>
          <w:rFonts w:ascii="Segoe UI" w:hAnsi="Segoe UI" w:cs="Segoe UI"/>
          <w:sz w:val="15"/>
          <w:szCs w:val="15"/>
          <w:lang w:eastAsia="ru-RU"/>
        </w:rPr>
      </w:pPr>
      <w:r>
        <w:rPr>
          <w:lang w:eastAsia="ru-RU"/>
        </w:rPr>
        <w:t>5.1.43. Предпринять все необходимые меры предосторожности во время выполнения Работ для предотвращения ущерба прилегающей собственности</w:t>
      </w:r>
      <w:proofErr w:type="gramStart"/>
      <w:r>
        <w:rPr>
          <w:lang w:eastAsia="ru-RU"/>
        </w:rPr>
        <w:t xml:space="preserve"> Т</w:t>
      </w:r>
      <w:proofErr w:type="gramEnd"/>
      <w:r>
        <w:rPr>
          <w:lang w:eastAsia="ru-RU"/>
        </w:rPr>
        <w:t>ретьих лиц, сооружениям и территории Строительной площадки. </w:t>
      </w:r>
    </w:p>
    <w:p w:rsidR="00B34EB4" w:rsidRDefault="00B34EB4" w:rsidP="00B34EB4">
      <w:pPr>
        <w:ind w:firstLine="701"/>
        <w:jc w:val="both"/>
        <w:rPr>
          <w:rFonts w:ascii="Segoe UI" w:hAnsi="Segoe UI" w:cs="Segoe UI"/>
          <w:sz w:val="15"/>
          <w:szCs w:val="15"/>
          <w:lang w:eastAsia="ru-RU"/>
        </w:rPr>
      </w:pPr>
      <w:r>
        <w:rPr>
          <w:lang w:eastAsia="ru-RU"/>
        </w:rP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 </w:t>
      </w:r>
    </w:p>
    <w:p w:rsidR="00B34EB4" w:rsidRDefault="00B34EB4" w:rsidP="00B34EB4">
      <w:pPr>
        <w:ind w:firstLine="701"/>
        <w:jc w:val="both"/>
        <w:rPr>
          <w:rFonts w:ascii="Segoe UI" w:hAnsi="Segoe UI" w:cs="Segoe UI"/>
          <w:sz w:val="15"/>
          <w:szCs w:val="15"/>
          <w:lang w:eastAsia="ru-RU"/>
        </w:rPr>
      </w:pPr>
      <w:r>
        <w:rPr>
          <w:lang w:eastAsia="ru-RU"/>
        </w:rP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 </w:t>
      </w:r>
    </w:p>
    <w:p w:rsidR="00B34EB4" w:rsidRDefault="00B34EB4" w:rsidP="00B34EB4">
      <w:pPr>
        <w:ind w:firstLine="701"/>
        <w:jc w:val="both"/>
        <w:rPr>
          <w:rFonts w:ascii="Segoe UI" w:hAnsi="Segoe UI" w:cs="Segoe UI"/>
          <w:sz w:val="15"/>
          <w:szCs w:val="15"/>
          <w:lang w:eastAsia="ru-RU"/>
        </w:rPr>
      </w:pPr>
      <w:r>
        <w:rPr>
          <w:lang w:eastAsia="ru-RU"/>
        </w:rPr>
        <w:t>5.1.46. Согласовывать с Заказчиком и представителями Заказчика порядок ведения Работ на Объекте и обеспечить его соблюдение. </w:t>
      </w:r>
    </w:p>
    <w:p w:rsidR="00B34EB4" w:rsidRDefault="00B34EB4" w:rsidP="00B34EB4">
      <w:pPr>
        <w:ind w:firstLine="701"/>
        <w:jc w:val="both"/>
        <w:rPr>
          <w:rFonts w:ascii="Segoe UI" w:hAnsi="Segoe UI" w:cs="Segoe UI"/>
          <w:sz w:val="15"/>
          <w:szCs w:val="15"/>
          <w:lang w:eastAsia="ru-RU"/>
        </w:rPr>
      </w:pPr>
      <w:r>
        <w:rPr>
          <w:lang w:eastAsia="ru-RU"/>
        </w:rPr>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 </w:t>
      </w:r>
    </w:p>
    <w:p w:rsidR="00B34EB4" w:rsidRDefault="00B34EB4" w:rsidP="00B34EB4">
      <w:pPr>
        <w:ind w:firstLine="701"/>
        <w:jc w:val="both"/>
        <w:rPr>
          <w:rFonts w:ascii="Segoe UI" w:hAnsi="Segoe UI" w:cs="Segoe UI"/>
          <w:sz w:val="15"/>
          <w:szCs w:val="15"/>
          <w:lang w:eastAsia="ru-RU"/>
        </w:rPr>
      </w:pPr>
      <w:r>
        <w:rPr>
          <w:lang w:eastAsia="ru-RU"/>
        </w:rPr>
        <w:t>5.1.48. Не превышать допустимые нормы загрязнения окружающей среды, а в случае такого допущения, нести ответственность перед компетентными органами. </w:t>
      </w:r>
    </w:p>
    <w:p w:rsidR="00B34EB4" w:rsidRDefault="00B34EB4" w:rsidP="00B34EB4">
      <w:pPr>
        <w:ind w:firstLine="701"/>
        <w:jc w:val="both"/>
        <w:rPr>
          <w:rFonts w:ascii="Segoe UI" w:hAnsi="Segoe UI" w:cs="Segoe UI"/>
          <w:sz w:val="15"/>
          <w:szCs w:val="15"/>
          <w:lang w:eastAsia="ru-RU"/>
        </w:rPr>
      </w:pPr>
      <w:r>
        <w:rPr>
          <w:lang w:eastAsia="ru-RU"/>
        </w:rP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 </w:t>
      </w:r>
    </w:p>
    <w:p w:rsidR="00B34EB4" w:rsidRDefault="00B34EB4" w:rsidP="00B34EB4">
      <w:pPr>
        <w:ind w:firstLine="701"/>
        <w:jc w:val="both"/>
        <w:rPr>
          <w:rFonts w:ascii="Segoe UI" w:hAnsi="Segoe UI" w:cs="Segoe UI"/>
          <w:sz w:val="15"/>
          <w:szCs w:val="15"/>
          <w:lang w:eastAsia="ru-RU"/>
        </w:rPr>
      </w:pPr>
      <w:r>
        <w:rPr>
          <w:lang w:eastAsia="ru-RU"/>
        </w:rPr>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 </w:t>
      </w:r>
    </w:p>
    <w:p w:rsidR="00B34EB4" w:rsidRDefault="00B34EB4" w:rsidP="00B34EB4">
      <w:pPr>
        <w:ind w:firstLine="701"/>
        <w:jc w:val="both"/>
        <w:rPr>
          <w:rFonts w:ascii="Segoe UI" w:hAnsi="Segoe UI" w:cs="Segoe UI"/>
          <w:sz w:val="15"/>
          <w:szCs w:val="15"/>
          <w:lang w:eastAsia="ru-RU"/>
        </w:rPr>
      </w:pPr>
      <w:r>
        <w:rPr>
          <w:lang w:eastAsia="ru-RU"/>
        </w:rPr>
        <w:t xml:space="preserve">5.1.51.  </w:t>
      </w:r>
      <w:proofErr w:type="gramStart"/>
      <w:r>
        <w:rPr>
          <w:lang w:eastAsia="ru-RU"/>
        </w:rP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 </w:t>
      </w:r>
      <w:proofErr w:type="gramEnd"/>
    </w:p>
    <w:p w:rsidR="00B34EB4" w:rsidRDefault="00B34EB4" w:rsidP="00B34EB4">
      <w:pPr>
        <w:ind w:firstLine="701"/>
        <w:jc w:val="both"/>
        <w:rPr>
          <w:rFonts w:ascii="Segoe UI" w:hAnsi="Segoe UI" w:cs="Segoe UI"/>
          <w:sz w:val="15"/>
          <w:szCs w:val="15"/>
          <w:lang w:eastAsia="ru-RU"/>
        </w:rPr>
      </w:pPr>
      <w:r>
        <w:rPr>
          <w:lang w:eastAsia="ru-RU"/>
        </w:rPr>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 </w:t>
      </w:r>
    </w:p>
    <w:p w:rsidR="00B34EB4" w:rsidRDefault="00B34EB4" w:rsidP="00B34EB4">
      <w:pPr>
        <w:ind w:firstLine="701"/>
        <w:jc w:val="both"/>
        <w:rPr>
          <w:rFonts w:ascii="Segoe UI" w:hAnsi="Segoe UI" w:cs="Segoe UI"/>
          <w:sz w:val="15"/>
          <w:szCs w:val="15"/>
          <w:lang w:eastAsia="ru-RU"/>
        </w:rPr>
      </w:pPr>
      <w:r>
        <w:rPr>
          <w:lang w:eastAsia="ru-RU"/>
        </w:rPr>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5 к Договору). </w:t>
      </w:r>
    </w:p>
    <w:p w:rsidR="00B34EB4" w:rsidRDefault="00B34EB4" w:rsidP="00B34EB4">
      <w:pPr>
        <w:ind w:firstLine="701"/>
        <w:jc w:val="both"/>
        <w:rPr>
          <w:rFonts w:ascii="Segoe UI" w:hAnsi="Segoe UI" w:cs="Segoe UI"/>
          <w:sz w:val="15"/>
          <w:szCs w:val="15"/>
          <w:lang w:eastAsia="ru-RU"/>
        </w:rPr>
      </w:pPr>
      <w:r>
        <w:rPr>
          <w:lang w:eastAsia="ru-RU"/>
        </w:rPr>
        <w:t xml:space="preserve">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rPr>
          <w:lang w:eastAsia="ru-RU"/>
        </w:rP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 </w:t>
      </w:r>
      <w:proofErr w:type="gramEnd"/>
    </w:p>
    <w:p w:rsidR="00B34EB4" w:rsidRDefault="00B34EB4" w:rsidP="00B34EB4">
      <w:pPr>
        <w:ind w:firstLine="701"/>
        <w:jc w:val="both"/>
        <w:rPr>
          <w:rFonts w:ascii="Segoe UI" w:hAnsi="Segoe UI" w:cs="Segoe UI"/>
          <w:sz w:val="15"/>
          <w:szCs w:val="15"/>
          <w:lang w:eastAsia="ru-RU"/>
        </w:rPr>
      </w:pPr>
      <w:r>
        <w:rPr>
          <w:lang w:eastAsia="ru-RU"/>
        </w:rPr>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 </w:t>
      </w:r>
    </w:p>
    <w:p w:rsidR="00B34EB4" w:rsidRDefault="00B34EB4" w:rsidP="00B34EB4">
      <w:pPr>
        <w:ind w:firstLine="701"/>
        <w:jc w:val="both"/>
        <w:rPr>
          <w:rFonts w:ascii="Segoe UI" w:hAnsi="Segoe UI" w:cs="Segoe UI"/>
          <w:sz w:val="15"/>
          <w:szCs w:val="15"/>
          <w:lang w:eastAsia="ru-RU"/>
        </w:rPr>
      </w:pPr>
      <w:r>
        <w:rPr>
          <w:sz w:val="20"/>
          <w:szCs w:val="20"/>
          <w:lang w:eastAsia="ru-RU"/>
        </w:rPr>
        <w:t> </w:t>
      </w:r>
    </w:p>
    <w:p w:rsidR="00B34EB4" w:rsidRDefault="00B34EB4" w:rsidP="00B34EB4">
      <w:pPr>
        <w:ind w:firstLine="701"/>
        <w:jc w:val="both"/>
        <w:rPr>
          <w:rFonts w:ascii="Segoe UI" w:hAnsi="Segoe UI" w:cs="Segoe UI"/>
          <w:sz w:val="15"/>
          <w:szCs w:val="15"/>
          <w:lang w:eastAsia="ru-RU"/>
        </w:rPr>
      </w:pPr>
      <w:r>
        <w:rPr>
          <w:lang w:eastAsia="ru-RU"/>
        </w:rPr>
        <w:t>5.2.</w:t>
      </w:r>
      <w:r>
        <w:rPr>
          <w:u w:val="single"/>
          <w:lang w:eastAsia="ru-RU"/>
        </w:rPr>
        <w:t>Подрядчик вправе:</w:t>
      </w:r>
      <w:r>
        <w:rPr>
          <w:lang w:eastAsia="ru-RU"/>
        </w:rPr>
        <w:t> </w:t>
      </w:r>
    </w:p>
    <w:p w:rsidR="00B34EB4" w:rsidRDefault="00B34EB4" w:rsidP="00B34EB4">
      <w:pPr>
        <w:ind w:firstLine="701"/>
        <w:jc w:val="both"/>
        <w:rPr>
          <w:rFonts w:ascii="Segoe UI" w:hAnsi="Segoe UI" w:cs="Segoe UI"/>
          <w:sz w:val="15"/>
          <w:szCs w:val="15"/>
          <w:lang w:eastAsia="ru-RU"/>
        </w:rPr>
      </w:pPr>
      <w:r>
        <w:rPr>
          <w:lang w:eastAsia="ru-RU"/>
        </w:rPr>
        <w:t>5.2.1.Предлагать Заказчику изменения, позволяющие повысить качество и сократить срок выполнения Работ по Договору. </w:t>
      </w:r>
    </w:p>
    <w:p w:rsidR="00B34EB4" w:rsidRDefault="00B34EB4" w:rsidP="00B34EB4">
      <w:pPr>
        <w:ind w:firstLine="701"/>
        <w:jc w:val="both"/>
        <w:rPr>
          <w:rFonts w:ascii="Segoe UI" w:hAnsi="Segoe UI" w:cs="Segoe UI"/>
          <w:sz w:val="15"/>
          <w:szCs w:val="15"/>
          <w:lang w:eastAsia="ru-RU"/>
        </w:rPr>
      </w:pPr>
      <w:r>
        <w:rPr>
          <w:lang w:eastAsia="ru-RU"/>
        </w:rPr>
        <w:t>5.2.2.Требовать от Заказчика исполнение обязательств Заказчика в порядке и сроки, предусмотренные Договором.  </w:t>
      </w:r>
    </w:p>
    <w:p w:rsidR="00B34EB4" w:rsidRDefault="00B34EB4" w:rsidP="00B34EB4">
      <w:pPr>
        <w:ind w:firstLine="701"/>
        <w:jc w:val="both"/>
        <w:rPr>
          <w:rFonts w:ascii="Segoe UI" w:hAnsi="Segoe UI" w:cs="Segoe UI"/>
          <w:sz w:val="15"/>
          <w:szCs w:val="15"/>
          <w:lang w:eastAsia="ru-RU"/>
        </w:rPr>
      </w:pPr>
      <w:r>
        <w:rPr>
          <w:lang w:eastAsia="ru-RU"/>
        </w:rP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r>
        <w:rPr>
          <w:i/>
          <w:iCs/>
          <w:lang w:eastAsia="ru-RU"/>
        </w:rPr>
        <w:t> </w:t>
      </w:r>
      <w:r>
        <w:rPr>
          <w:lang w:eastAsia="ru-RU"/>
        </w:rPr>
        <w:t> </w:t>
      </w:r>
    </w:p>
    <w:p w:rsidR="00B34EB4" w:rsidRDefault="00B34EB4" w:rsidP="00B34EB4">
      <w:pPr>
        <w:ind w:firstLine="701"/>
        <w:jc w:val="both"/>
        <w:rPr>
          <w:rFonts w:ascii="Segoe UI" w:hAnsi="Segoe UI" w:cs="Segoe UI"/>
          <w:sz w:val="15"/>
          <w:szCs w:val="15"/>
          <w:lang w:eastAsia="ru-RU"/>
        </w:rPr>
      </w:pPr>
      <w:r>
        <w:rPr>
          <w:lang w:eastAsia="ru-RU"/>
        </w:rP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 </w:t>
      </w:r>
    </w:p>
    <w:p w:rsidR="00B34EB4" w:rsidRDefault="00B34EB4" w:rsidP="00B34EB4">
      <w:pPr>
        <w:rPr>
          <w:rFonts w:ascii="Segoe UI" w:hAnsi="Segoe UI" w:cs="Segoe UI"/>
          <w:sz w:val="15"/>
          <w:szCs w:val="15"/>
          <w:lang w:eastAsia="ru-RU"/>
        </w:rPr>
      </w:pPr>
      <w:r>
        <w:rPr>
          <w:lang w:eastAsia="ru-RU"/>
        </w:rPr>
        <w:t> </w:t>
      </w:r>
    </w:p>
    <w:p w:rsidR="00B34EB4" w:rsidRDefault="00B34EB4" w:rsidP="00B34EB4">
      <w:pPr>
        <w:ind w:firstLine="701"/>
        <w:jc w:val="center"/>
        <w:rPr>
          <w:rFonts w:ascii="Segoe UI" w:hAnsi="Segoe UI" w:cs="Segoe UI"/>
          <w:sz w:val="15"/>
          <w:szCs w:val="15"/>
          <w:lang w:eastAsia="ru-RU"/>
        </w:rPr>
      </w:pPr>
      <w:r>
        <w:rPr>
          <w:b/>
          <w:bCs/>
          <w:lang w:eastAsia="ru-RU"/>
        </w:rPr>
        <w:t>6. Персонал Подрядчика</w:t>
      </w:r>
      <w:r>
        <w:rPr>
          <w:lang w:eastAsia="ru-RU"/>
        </w:rPr>
        <w:t> </w:t>
      </w:r>
    </w:p>
    <w:p w:rsidR="00B34EB4" w:rsidRDefault="00B34EB4" w:rsidP="00B34EB4">
      <w:pPr>
        <w:ind w:firstLine="601"/>
        <w:jc w:val="both"/>
        <w:rPr>
          <w:rFonts w:ascii="Segoe UI" w:hAnsi="Segoe UI" w:cs="Segoe UI"/>
          <w:sz w:val="15"/>
          <w:szCs w:val="15"/>
          <w:lang w:eastAsia="ru-RU"/>
        </w:rPr>
      </w:pPr>
      <w:r>
        <w:rPr>
          <w:lang w:eastAsia="ru-RU"/>
        </w:rPr>
        <w:t xml:space="preserve">6.1. </w:t>
      </w:r>
      <w:proofErr w:type="gramStart"/>
      <w:r>
        <w:rPr>
          <w:lang w:eastAsia="ru-RU"/>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 </w:t>
      </w:r>
      <w:proofErr w:type="gramEnd"/>
    </w:p>
    <w:p w:rsidR="00B34EB4" w:rsidRDefault="00B34EB4" w:rsidP="00B34EB4">
      <w:pPr>
        <w:ind w:firstLine="601"/>
        <w:jc w:val="both"/>
        <w:rPr>
          <w:rFonts w:ascii="Segoe UI" w:hAnsi="Segoe UI" w:cs="Segoe UI"/>
          <w:sz w:val="15"/>
          <w:szCs w:val="15"/>
          <w:lang w:eastAsia="ru-RU"/>
        </w:rPr>
      </w:pPr>
      <w:r>
        <w:rPr>
          <w:lang w:eastAsia="ru-RU"/>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Pr>
          <w:lang w:eastAsia="ru-RU"/>
        </w:rPr>
        <w:t xml:space="preserve"> Т</w:t>
      </w:r>
      <w:proofErr w:type="gramEnd"/>
      <w:r>
        <w:rPr>
          <w:lang w:eastAsia="ru-RU"/>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 </w:t>
      </w:r>
    </w:p>
    <w:p w:rsidR="00B34EB4" w:rsidRDefault="00B34EB4" w:rsidP="00B34EB4">
      <w:pPr>
        <w:ind w:firstLine="601"/>
        <w:jc w:val="both"/>
        <w:rPr>
          <w:rFonts w:ascii="Segoe UI" w:hAnsi="Segoe UI" w:cs="Segoe UI"/>
          <w:sz w:val="15"/>
          <w:szCs w:val="15"/>
          <w:lang w:eastAsia="ru-RU"/>
        </w:rPr>
      </w:pPr>
      <w:r>
        <w:rPr>
          <w:lang w:eastAsia="ru-RU"/>
        </w:rPr>
        <w:t>6.3. В случае возникновения претензий к Подрядчику, независимо от их характера, со стороны третьих лиц, Заказчик не несет по ним никакой ответственности. </w:t>
      </w:r>
    </w:p>
    <w:p w:rsidR="00B34EB4" w:rsidRDefault="00B34EB4" w:rsidP="00B34EB4">
      <w:pPr>
        <w:ind w:firstLine="601"/>
        <w:jc w:val="both"/>
        <w:rPr>
          <w:rFonts w:ascii="Segoe UI" w:hAnsi="Segoe UI" w:cs="Segoe UI"/>
          <w:sz w:val="15"/>
          <w:szCs w:val="15"/>
          <w:lang w:eastAsia="ru-RU"/>
        </w:rPr>
      </w:pPr>
      <w:r>
        <w:rPr>
          <w:lang w:eastAsia="ru-RU"/>
        </w:rPr>
        <w:t>6.4.  Подрядчик не должен нанимать или пытаться нанять Персонал Подрядчика из числа лиц, работающих у Заказчика. </w:t>
      </w:r>
    </w:p>
    <w:p w:rsidR="00B34EB4" w:rsidRDefault="00B34EB4" w:rsidP="00B34EB4">
      <w:pPr>
        <w:ind w:firstLine="601"/>
        <w:jc w:val="both"/>
        <w:rPr>
          <w:rFonts w:ascii="Segoe UI" w:hAnsi="Segoe UI" w:cs="Segoe UI"/>
          <w:sz w:val="15"/>
          <w:szCs w:val="15"/>
          <w:lang w:eastAsia="ru-RU"/>
        </w:rPr>
      </w:pPr>
      <w:r>
        <w:rPr>
          <w:lang w:eastAsia="ru-RU"/>
        </w:rPr>
        <w:t>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B34EB4" w:rsidRDefault="00B34EB4" w:rsidP="00B34EB4">
      <w:pPr>
        <w:ind w:firstLine="601"/>
        <w:jc w:val="both"/>
        <w:rPr>
          <w:rFonts w:ascii="Segoe UI" w:hAnsi="Segoe UI" w:cs="Segoe UI"/>
          <w:sz w:val="15"/>
          <w:szCs w:val="15"/>
          <w:lang w:eastAsia="ru-RU"/>
        </w:rPr>
      </w:pPr>
      <w:r>
        <w:rPr>
          <w:lang w:eastAsia="ru-RU"/>
        </w:rP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 </w:t>
      </w:r>
    </w:p>
    <w:p w:rsidR="00B34EB4" w:rsidRDefault="00B34EB4" w:rsidP="00B34EB4">
      <w:pPr>
        <w:ind w:firstLine="601"/>
        <w:jc w:val="both"/>
        <w:rPr>
          <w:rFonts w:ascii="Segoe UI" w:hAnsi="Segoe UI" w:cs="Segoe UI"/>
          <w:sz w:val="15"/>
          <w:szCs w:val="15"/>
          <w:lang w:eastAsia="ru-RU"/>
        </w:rPr>
      </w:pPr>
      <w:r>
        <w:rPr>
          <w:lang w:eastAsia="ru-RU"/>
        </w:rP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 </w:t>
      </w:r>
    </w:p>
    <w:p w:rsidR="00B34EB4" w:rsidRDefault="00B34EB4" w:rsidP="00B34EB4">
      <w:pPr>
        <w:ind w:firstLine="601"/>
        <w:jc w:val="both"/>
        <w:rPr>
          <w:rFonts w:ascii="Segoe UI" w:hAnsi="Segoe UI" w:cs="Segoe UI"/>
          <w:sz w:val="15"/>
          <w:szCs w:val="15"/>
          <w:lang w:eastAsia="ru-RU"/>
        </w:rPr>
      </w:pPr>
      <w:r>
        <w:rPr>
          <w:lang w:eastAsia="ru-RU"/>
        </w:rPr>
        <w:t>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B34EB4" w:rsidRDefault="00B34EB4" w:rsidP="00B34EB4">
      <w:pPr>
        <w:ind w:firstLine="601"/>
        <w:jc w:val="both"/>
        <w:rPr>
          <w:rFonts w:ascii="Segoe UI" w:hAnsi="Segoe UI" w:cs="Segoe UI"/>
          <w:sz w:val="15"/>
          <w:szCs w:val="15"/>
          <w:lang w:eastAsia="ru-RU"/>
        </w:rPr>
      </w:pPr>
      <w:r>
        <w:rPr>
          <w:lang w:eastAsia="ru-RU"/>
        </w:rPr>
        <w:t xml:space="preserve">6.9. Персонал Подрядчика должен иметь необходимую квалификацию, знания и опыт в соответствующих областях и сферах его применения. </w:t>
      </w:r>
      <w:proofErr w:type="gramStart"/>
      <w:r>
        <w:rPr>
          <w:lang w:eastAsia="ru-RU"/>
        </w:rP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rPr>
          <w:lang w:eastAsia="ru-RU"/>
        </w:rPr>
        <w:t xml:space="preserve"> Подрядчика, Персонала Заказчика или окружающей среде.  </w:t>
      </w:r>
    </w:p>
    <w:p w:rsidR="00B34EB4" w:rsidRDefault="00B34EB4" w:rsidP="00B34EB4">
      <w:pPr>
        <w:ind w:firstLine="601"/>
        <w:jc w:val="both"/>
        <w:rPr>
          <w:rFonts w:ascii="Segoe UI" w:hAnsi="Segoe UI" w:cs="Segoe UI"/>
          <w:sz w:val="15"/>
          <w:szCs w:val="15"/>
          <w:lang w:eastAsia="ru-RU"/>
        </w:rPr>
      </w:pPr>
      <w:r>
        <w:rPr>
          <w:lang w:eastAsia="ru-RU"/>
        </w:rPr>
        <w:t>6.10.Подрядчик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 </w:t>
      </w:r>
    </w:p>
    <w:p w:rsidR="00B34EB4" w:rsidRDefault="00B34EB4" w:rsidP="00B34EB4">
      <w:pPr>
        <w:rPr>
          <w:rFonts w:ascii="Segoe UI" w:hAnsi="Segoe UI" w:cs="Segoe UI"/>
          <w:sz w:val="15"/>
          <w:szCs w:val="15"/>
          <w:lang w:eastAsia="ru-RU"/>
        </w:rPr>
      </w:pPr>
      <w:r>
        <w:rPr>
          <w:lang w:eastAsia="ru-RU"/>
        </w:rPr>
        <w:t> </w:t>
      </w:r>
    </w:p>
    <w:p w:rsidR="00B34EB4" w:rsidRDefault="00B34EB4" w:rsidP="00B34EB4">
      <w:pPr>
        <w:ind w:firstLine="701"/>
        <w:jc w:val="center"/>
        <w:rPr>
          <w:rFonts w:ascii="Segoe UI" w:hAnsi="Segoe UI" w:cs="Segoe UI"/>
          <w:sz w:val="15"/>
          <w:szCs w:val="15"/>
          <w:lang w:eastAsia="ru-RU"/>
        </w:rPr>
      </w:pPr>
      <w:r>
        <w:rPr>
          <w:b/>
          <w:bCs/>
          <w:lang w:eastAsia="ru-RU"/>
        </w:rPr>
        <w:t>7. Проектная и рабочая документация</w:t>
      </w:r>
      <w:r>
        <w:rPr>
          <w:lang w:eastAsia="ru-RU"/>
        </w:rPr>
        <w:t> </w:t>
      </w:r>
    </w:p>
    <w:p w:rsidR="00B34EB4" w:rsidRDefault="00B34EB4" w:rsidP="00B34EB4">
      <w:pPr>
        <w:ind w:firstLine="601"/>
        <w:jc w:val="both"/>
        <w:rPr>
          <w:rFonts w:ascii="Segoe UI" w:hAnsi="Segoe UI" w:cs="Segoe UI"/>
          <w:sz w:val="15"/>
          <w:szCs w:val="15"/>
          <w:lang w:eastAsia="ru-RU"/>
        </w:rPr>
      </w:pPr>
      <w:r>
        <w:rPr>
          <w:lang w:eastAsia="ru-RU"/>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 </w:t>
      </w:r>
    </w:p>
    <w:p w:rsidR="00B34EB4" w:rsidRDefault="00B34EB4" w:rsidP="00B34EB4">
      <w:pPr>
        <w:ind w:firstLine="601"/>
        <w:jc w:val="both"/>
        <w:rPr>
          <w:rFonts w:ascii="Segoe UI" w:hAnsi="Segoe UI" w:cs="Segoe UI"/>
          <w:sz w:val="15"/>
          <w:szCs w:val="15"/>
          <w:lang w:eastAsia="ru-RU"/>
        </w:rPr>
      </w:pPr>
      <w:r>
        <w:rPr>
          <w:lang w:eastAsia="ru-RU"/>
        </w:rPr>
        <w:t>7.2.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 </w:t>
      </w:r>
    </w:p>
    <w:p w:rsidR="00B34EB4" w:rsidRDefault="00B34EB4" w:rsidP="00B34EB4">
      <w:pPr>
        <w:ind w:firstLine="601"/>
        <w:jc w:val="both"/>
        <w:rPr>
          <w:rFonts w:ascii="Segoe UI" w:hAnsi="Segoe UI" w:cs="Segoe UI"/>
          <w:sz w:val="15"/>
          <w:szCs w:val="15"/>
          <w:lang w:eastAsia="ru-RU"/>
        </w:rPr>
      </w:pPr>
      <w:r>
        <w:rPr>
          <w:sz w:val="20"/>
          <w:szCs w:val="20"/>
          <w:lang w:eastAsia="ru-RU"/>
        </w:rPr>
        <w:t> </w:t>
      </w:r>
    </w:p>
    <w:p w:rsidR="00B34EB4" w:rsidRDefault="00B34EB4" w:rsidP="00B34EB4">
      <w:pPr>
        <w:ind w:firstLine="701"/>
        <w:jc w:val="center"/>
        <w:rPr>
          <w:rFonts w:ascii="Segoe UI" w:hAnsi="Segoe UI" w:cs="Segoe UI"/>
          <w:sz w:val="15"/>
          <w:szCs w:val="15"/>
          <w:lang w:eastAsia="ru-RU"/>
        </w:rPr>
      </w:pPr>
      <w:r>
        <w:rPr>
          <w:b/>
          <w:bCs/>
          <w:lang w:eastAsia="ru-RU"/>
        </w:rPr>
        <w:t>8. Субподрядчики/Поставщики. Права и обязанности Субподрядчиков/Поставщиков</w:t>
      </w:r>
      <w:r>
        <w:rPr>
          <w:lang w:eastAsia="ru-RU"/>
        </w:rPr>
        <w:t> </w:t>
      </w:r>
    </w:p>
    <w:p w:rsidR="00B34EB4" w:rsidRDefault="00B34EB4" w:rsidP="00B34EB4">
      <w:pPr>
        <w:ind w:firstLine="701"/>
        <w:jc w:val="both"/>
        <w:rPr>
          <w:rFonts w:ascii="Segoe UI" w:hAnsi="Segoe UI" w:cs="Segoe UI"/>
          <w:sz w:val="15"/>
          <w:szCs w:val="15"/>
          <w:lang w:eastAsia="ru-RU"/>
        </w:rPr>
      </w:pPr>
      <w:r>
        <w:rPr>
          <w:lang w:eastAsia="ru-RU"/>
        </w:rPr>
        <w:t>8.1.Субподрядчиками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B34EB4" w:rsidRDefault="00B34EB4" w:rsidP="00B34EB4">
      <w:pPr>
        <w:ind w:firstLine="701"/>
        <w:jc w:val="both"/>
        <w:rPr>
          <w:rFonts w:ascii="Segoe UI" w:hAnsi="Segoe UI" w:cs="Segoe UI"/>
          <w:sz w:val="15"/>
          <w:szCs w:val="15"/>
          <w:lang w:eastAsia="ru-RU"/>
        </w:rPr>
      </w:pPr>
      <w:r>
        <w:rPr>
          <w:lang w:eastAsia="ru-RU"/>
        </w:rPr>
        <w:t>8.2.Подрядчик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  </w:t>
      </w:r>
    </w:p>
    <w:p w:rsidR="00B34EB4" w:rsidRDefault="00B34EB4" w:rsidP="00B34EB4">
      <w:pPr>
        <w:rPr>
          <w:rFonts w:ascii="Segoe UI" w:hAnsi="Segoe UI" w:cs="Segoe UI"/>
          <w:sz w:val="15"/>
          <w:szCs w:val="15"/>
          <w:lang w:eastAsia="ru-RU"/>
        </w:rPr>
      </w:pPr>
      <w:r>
        <w:rPr>
          <w:lang w:eastAsia="ru-RU"/>
        </w:rPr>
        <w:t> </w:t>
      </w:r>
    </w:p>
    <w:p w:rsidR="00B34EB4" w:rsidRDefault="00B34EB4" w:rsidP="00B34EB4">
      <w:pPr>
        <w:ind w:firstLine="701"/>
        <w:jc w:val="center"/>
        <w:rPr>
          <w:rFonts w:ascii="Segoe UI" w:hAnsi="Segoe UI" w:cs="Segoe UI"/>
          <w:sz w:val="15"/>
          <w:szCs w:val="15"/>
          <w:lang w:eastAsia="ru-RU"/>
        </w:rPr>
      </w:pPr>
      <w:r>
        <w:rPr>
          <w:b/>
          <w:bCs/>
          <w:lang w:eastAsia="ru-RU"/>
        </w:rPr>
        <w:t>9. Производство Работ</w:t>
      </w:r>
      <w:r>
        <w:rPr>
          <w:lang w:eastAsia="ru-RU"/>
        </w:rPr>
        <w:t> </w:t>
      </w:r>
    </w:p>
    <w:p w:rsidR="00B34EB4" w:rsidRDefault="00B34EB4" w:rsidP="00B34EB4">
      <w:pPr>
        <w:ind w:firstLine="701"/>
        <w:jc w:val="both"/>
        <w:rPr>
          <w:rFonts w:ascii="Segoe UI" w:hAnsi="Segoe UI" w:cs="Segoe UI"/>
          <w:sz w:val="15"/>
          <w:szCs w:val="15"/>
          <w:lang w:eastAsia="ru-RU"/>
        </w:rPr>
      </w:pPr>
      <w:r>
        <w:rPr>
          <w:lang w:eastAsia="ru-RU"/>
        </w:rPr>
        <w:t>9.1.Представительство в Договоре: </w:t>
      </w:r>
    </w:p>
    <w:p w:rsidR="00B34EB4" w:rsidRDefault="00B34EB4" w:rsidP="00B34EB4">
      <w:pPr>
        <w:ind w:firstLine="701"/>
        <w:jc w:val="both"/>
        <w:rPr>
          <w:rFonts w:ascii="Segoe UI" w:hAnsi="Segoe UI" w:cs="Segoe UI"/>
          <w:sz w:val="15"/>
          <w:szCs w:val="15"/>
          <w:lang w:eastAsia="ru-RU"/>
        </w:rPr>
      </w:pPr>
      <w:proofErr w:type="gramStart"/>
      <w:r>
        <w:rPr>
          <w:lang w:eastAsia="ru-RU"/>
        </w:rPr>
        <w:t>9.1.1.В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w:t>
      </w:r>
      <w:proofErr w:type="gramEnd"/>
      <w:r>
        <w:rPr>
          <w:lang w:eastAsia="ru-RU"/>
        </w:rPr>
        <w:t xml:space="preserve"> и подписывать соответствующие акты и/или иные документы в рамках своих полномочий, определяемых доверенностью. </w:t>
      </w:r>
    </w:p>
    <w:p w:rsidR="00B34EB4" w:rsidRDefault="00B34EB4" w:rsidP="00B34EB4">
      <w:pPr>
        <w:ind w:firstLine="701"/>
        <w:jc w:val="both"/>
        <w:rPr>
          <w:rFonts w:ascii="Segoe UI" w:hAnsi="Segoe UI" w:cs="Segoe UI"/>
          <w:sz w:val="15"/>
          <w:szCs w:val="15"/>
          <w:lang w:eastAsia="ru-RU"/>
        </w:rPr>
      </w:pPr>
      <w:r>
        <w:rPr>
          <w:lang w:eastAsia="ru-RU"/>
        </w:rPr>
        <w:t>9.1.2.Подрядчика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 </w:t>
      </w:r>
    </w:p>
    <w:p w:rsidR="00B34EB4" w:rsidRDefault="00B34EB4" w:rsidP="00B34EB4">
      <w:pPr>
        <w:ind w:firstLine="701"/>
        <w:jc w:val="both"/>
        <w:rPr>
          <w:rFonts w:ascii="Segoe UI" w:hAnsi="Segoe UI" w:cs="Segoe UI"/>
          <w:sz w:val="15"/>
          <w:szCs w:val="15"/>
          <w:lang w:eastAsia="ru-RU"/>
        </w:rPr>
      </w:pPr>
      <w:r>
        <w:rPr>
          <w:lang w:eastAsia="ru-RU"/>
        </w:rPr>
        <w:t>9.2.Качество Материалов, Конструкций: </w:t>
      </w:r>
    </w:p>
    <w:p w:rsidR="00B34EB4" w:rsidRDefault="00B34EB4" w:rsidP="00B34EB4">
      <w:pPr>
        <w:ind w:firstLine="701"/>
        <w:jc w:val="both"/>
        <w:rPr>
          <w:rFonts w:ascii="Segoe UI" w:hAnsi="Segoe UI" w:cs="Segoe UI"/>
          <w:sz w:val="15"/>
          <w:szCs w:val="15"/>
          <w:lang w:eastAsia="ru-RU"/>
        </w:rPr>
      </w:pPr>
      <w:r>
        <w:rPr>
          <w:lang w:eastAsia="ru-RU"/>
        </w:rPr>
        <w:t xml:space="preserve"> 9.2.1.Подрядчик гарантирует, что качество Материалов и Конструкций, используемых им для выполнения Работ, будет соответствовать требованиям  документации, стандартам и строительным нормам и правилам, действующим в Российской Федерации. </w:t>
      </w:r>
      <w:proofErr w:type="gramStart"/>
      <w:r>
        <w:rPr>
          <w:lang w:eastAsia="ru-RU"/>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lang w:eastAsia="ru-RU"/>
        </w:rPr>
        <w:t>пожаробезопасности</w:t>
      </w:r>
      <w:proofErr w:type="spellEnd"/>
      <w:r>
        <w:rPr>
          <w:lang w:eastAsia="ru-RU"/>
        </w:rPr>
        <w:t xml:space="preserve"> в соответствии с нормами, действующими в Российской Федерации, причем Заказчик признает сертификаты и протоколы о</w:t>
      </w:r>
      <w:proofErr w:type="gramEnd"/>
      <w:r>
        <w:rPr>
          <w:lang w:eastAsia="ru-RU"/>
        </w:rPr>
        <w:t xml:space="preserve"> </w:t>
      </w:r>
      <w:proofErr w:type="gramStart"/>
      <w:r>
        <w:rPr>
          <w:lang w:eastAsia="ru-RU"/>
        </w:rPr>
        <w:t>результатах</w:t>
      </w:r>
      <w:proofErr w:type="gramEnd"/>
      <w:r>
        <w:rPr>
          <w:lang w:eastAsia="ru-RU"/>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B34EB4" w:rsidRDefault="00B34EB4" w:rsidP="00B34EB4">
      <w:pPr>
        <w:ind w:firstLine="701"/>
        <w:jc w:val="both"/>
        <w:rPr>
          <w:rFonts w:ascii="Segoe UI" w:hAnsi="Segoe UI" w:cs="Segoe UI"/>
          <w:sz w:val="15"/>
          <w:szCs w:val="15"/>
          <w:lang w:eastAsia="ru-RU"/>
        </w:rPr>
      </w:pPr>
      <w:r>
        <w:rPr>
          <w:lang w:eastAsia="ru-RU"/>
        </w:rPr>
        <w:t>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B34EB4" w:rsidRDefault="00B34EB4" w:rsidP="00B34EB4">
      <w:pPr>
        <w:ind w:firstLine="701"/>
        <w:jc w:val="both"/>
        <w:rPr>
          <w:rFonts w:ascii="Segoe UI" w:hAnsi="Segoe UI" w:cs="Segoe UI"/>
          <w:sz w:val="15"/>
          <w:szCs w:val="15"/>
          <w:lang w:eastAsia="ru-RU"/>
        </w:rPr>
      </w:pPr>
      <w:r>
        <w:rPr>
          <w:lang w:eastAsia="ru-RU"/>
        </w:rPr>
        <w:t>9.3.Скрытые работы, проверки и испытания Материалов и Конструкций, проводимые Подрядчиком: </w:t>
      </w:r>
    </w:p>
    <w:p w:rsidR="00B34EB4" w:rsidRDefault="00B34EB4" w:rsidP="00B34EB4">
      <w:pPr>
        <w:ind w:firstLine="701"/>
        <w:jc w:val="both"/>
        <w:rPr>
          <w:rFonts w:ascii="Segoe UI" w:hAnsi="Segoe UI" w:cs="Segoe UI"/>
          <w:sz w:val="15"/>
          <w:szCs w:val="15"/>
          <w:lang w:eastAsia="ru-RU"/>
        </w:rPr>
      </w:pPr>
      <w:r>
        <w:rPr>
          <w:lang w:eastAsia="ru-RU"/>
        </w:rPr>
        <w:t>9.3.1.Акты приёмки Скрытых работ, протоколы  проверок, испытаний Материалов и/или Конструкций составляются в 2 (Двух) экземплярах и подписываются представителями Сторон.  </w:t>
      </w:r>
    </w:p>
    <w:p w:rsidR="00B34EB4" w:rsidRDefault="00B34EB4" w:rsidP="00B34EB4">
      <w:pPr>
        <w:ind w:firstLine="701"/>
        <w:jc w:val="both"/>
        <w:rPr>
          <w:rFonts w:ascii="Segoe UI" w:hAnsi="Segoe UI" w:cs="Segoe UI"/>
          <w:sz w:val="15"/>
          <w:szCs w:val="15"/>
          <w:lang w:eastAsia="ru-RU"/>
        </w:rPr>
      </w:pPr>
      <w:r>
        <w:rPr>
          <w:lang w:eastAsia="ru-RU"/>
        </w:rPr>
        <w:t>9.3.2.Подрядчик письменно сообщает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B34EB4" w:rsidRDefault="00B34EB4" w:rsidP="00B34EB4">
      <w:pPr>
        <w:ind w:firstLine="701"/>
        <w:jc w:val="both"/>
        <w:rPr>
          <w:rFonts w:ascii="Segoe UI" w:hAnsi="Segoe UI" w:cs="Segoe UI"/>
          <w:sz w:val="15"/>
          <w:szCs w:val="15"/>
          <w:lang w:eastAsia="ru-RU"/>
        </w:rPr>
      </w:pPr>
      <w:r>
        <w:rPr>
          <w:lang w:eastAsia="ru-RU"/>
        </w:rPr>
        <w:t>9.3.3.Если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 </w:t>
      </w:r>
    </w:p>
    <w:p w:rsidR="00B34EB4" w:rsidRDefault="00B34EB4" w:rsidP="00B34EB4">
      <w:pPr>
        <w:ind w:firstLine="701"/>
        <w:jc w:val="both"/>
        <w:rPr>
          <w:rFonts w:ascii="Segoe UI" w:hAnsi="Segoe UI" w:cs="Segoe UI"/>
          <w:sz w:val="15"/>
          <w:szCs w:val="15"/>
          <w:lang w:eastAsia="ru-RU"/>
        </w:rPr>
      </w:pPr>
      <w:r>
        <w:rPr>
          <w:lang w:eastAsia="ru-RU"/>
        </w:rPr>
        <w:t>9.4.Устранение Недостатков выполненных Работ: </w:t>
      </w:r>
    </w:p>
    <w:p w:rsidR="00B34EB4" w:rsidRDefault="00B34EB4" w:rsidP="00B34EB4">
      <w:pPr>
        <w:ind w:firstLine="701"/>
        <w:jc w:val="both"/>
        <w:rPr>
          <w:rFonts w:ascii="Segoe UI" w:hAnsi="Segoe UI" w:cs="Segoe UI"/>
          <w:sz w:val="15"/>
          <w:szCs w:val="15"/>
          <w:lang w:eastAsia="ru-RU"/>
        </w:rPr>
      </w:pPr>
      <w:r>
        <w:rPr>
          <w:lang w:eastAsia="ru-RU"/>
        </w:rPr>
        <w:t xml:space="preserve">9.4.1.В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lang w:eastAsia="ru-RU"/>
        </w:rPr>
        <w:t>с даты получения</w:t>
      </w:r>
      <w:proofErr w:type="gramEnd"/>
      <w:r>
        <w:rPr>
          <w:lang w:eastAsia="ru-RU"/>
        </w:rPr>
        <w:t xml:space="preserve"> соответствующего требования от Заказчика. </w:t>
      </w:r>
    </w:p>
    <w:p w:rsidR="00B34EB4" w:rsidRDefault="00B34EB4" w:rsidP="00B34EB4">
      <w:pPr>
        <w:ind w:firstLine="701"/>
        <w:jc w:val="both"/>
        <w:rPr>
          <w:rFonts w:ascii="Segoe UI" w:hAnsi="Segoe UI" w:cs="Segoe UI"/>
          <w:sz w:val="15"/>
          <w:szCs w:val="15"/>
          <w:lang w:eastAsia="ru-RU"/>
        </w:rPr>
      </w:pPr>
      <w:r>
        <w:rPr>
          <w:lang w:eastAsia="ru-RU"/>
        </w:rPr>
        <w:t>9.4.2. Заказчик в процессе выполнения Работ может давать в письменной форме распоряжения Подрядчику в отношении: </w:t>
      </w:r>
    </w:p>
    <w:p w:rsidR="00B34EB4" w:rsidRDefault="00B34EB4" w:rsidP="00B34EB4">
      <w:pPr>
        <w:ind w:firstLine="701"/>
        <w:jc w:val="both"/>
        <w:rPr>
          <w:rFonts w:ascii="Segoe UI" w:hAnsi="Segoe UI" w:cs="Segoe UI"/>
          <w:sz w:val="15"/>
          <w:szCs w:val="15"/>
          <w:lang w:eastAsia="ru-RU"/>
        </w:rPr>
      </w:pPr>
      <w:r>
        <w:rPr>
          <w:lang w:eastAsia="ru-RU"/>
        </w:rPr>
        <w:t>–немедленного удаления со Стройплощадки любых Материалов, не соответствующих условиям настоящего Договора; </w:t>
      </w:r>
    </w:p>
    <w:p w:rsidR="00B34EB4" w:rsidRDefault="00B34EB4" w:rsidP="00B34EB4">
      <w:pPr>
        <w:ind w:firstLine="701"/>
        <w:jc w:val="both"/>
        <w:rPr>
          <w:rFonts w:ascii="Segoe UI" w:hAnsi="Segoe UI" w:cs="Segoe UI"/>
          <w:sz w:val="15"/>
          <w:szCs w:val="15"/>
          <w:lang w:eastAsia="ru-RU"/>
        </w:rPr>
      </w:pPr>
      <w:r>
        <w:rPr>
          <w:lang w:eastAsia="ru-RU"/>
        </w:rPr>
        <w:t>–замены некачественных Материалов за счет Подрядчика, обнаруженных во время их проверки или испытаний и устранения Недостатков. </w:t>
      </w:r>
    </w:p>
    <w:p w:rsidR="00B34EB4" w:rsidRDefault="00B34EB4" w:rsidP="00B34EB4">
      <w:pPr>
        <w:ind w:firstLine="701"/>
        <w:jc w:val="both"/>
        <w:rPr>
          <w:rFonts w:ascii="Segoe UI" w:hAnsi="Segoe UI" w:cs="Segoe UI"/>
          <w:sz w:val="15"/>
          <w:szCs w:val="15"/>
          <w:lang w:eastAsia="ru-RU"/>
        </w:rPr>
      </w:pPr>
      <w:r>
        <w:rPr>
          <w:lang w:eastAsia="ru-RU"/>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 </w:t>
      </w:r>
    </w:p>
    <w:p w:rsidR="00B34EB4" w:rsidRDefault="00B34EB4" w:rsidP="00B34EB4">
      <w:pPr>
        <w:ind w:firstLine="701"/>
        <w:jc w:val="both"/>
        <w:rPr>
          <w:rFonts w:ascii="Segoe UI" w:hAnsi="Segoe UI" w:cs="Segoe UI"/>
          <w:sz w:val="15"/>
          <w:szCs w:val="15"/>
          <w:lang w:eastAsia="ru-RU"/>
        </w:rPr>
      </w:pPr>
      <w:r>
        <w:rPr>
          <w:lang w:eastAsia="ru-RU"/>
        </w:rPr>
        <w:t>9.5.Предотвращение повреждений и ущерба: </w:t>
      </w:r>
    </w:p>
    <w:p w:rsidR="00B34EB4" w:rsidRDefault="00B34EB4" w:rsidP="00B34EB4">
      <w:pPr>
        <w:ind w:firstLine="701"/>
        <w:jc w:val="both"/>
        <w:rPr>
          <w:rFonts w:ascii="Segoe UI" w:hAnsi="Segoe UI" w:cs="Segoe UI"/>
          <w:sz w:val="15"/>
          <w:szCs w:val="15"/>
          <w:lang w:eastAsia="ru-RU"/>
        </w:rPr>
      </w:pPr>
      <w:r>
        <w:rPr>
          <w:lang w:eastAsia="ru-RU"/>
        </w:rPr>
        <w:t xml:space="preserve">9.5.1.Подрядчик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lang w:eastAsia="ru-RU"/>
        </w:rPr>
        <w:t>грузы Подрядчика</w:t>
      </w:r>
      <w:proofErr w:type="gramEnd"/>
      <w:r>
        <w:rPr>
          <w:lang w:eastAsia="ru-RU"/>
        </w:rPr>
        <w:t>. </w:t>
      </w:r>
    </w:p>
    <w:p w:rsidR="00B34EB4" w:rsidRDefault="00B34EB4" w:rsidP="00B34EB4">
      <w:pPr>
        <w:ind w:firstLine="701"/>
        <w:jc w:val="both"/>
        <w:rPr>
          <w:rFonts w:ascii="Segoe UI" w:hAnsi="Segoe UI" w:cs="Segoe UI"/>
          <w:sz w:val="15"/>
          <w:szCs w:val="15"/>
          <w:lang w:eastAsia="ru-RU"/>
        </w:rPr>
      </w:pPr>
      <w:r>
        <w:rPr>
          <w:lang w:eastAsia="ru-RU"/>
        </w:rPr>
        <w:t>9.5.2.Подрядчик несет полную ответственность по всем претензиям, требованиям и судебным искам со стороны</w:t>
      </w:r>
      <w:proofErr w:type="gramStart"/>
      <w:r>
        <w:rPr>
          <w:lang w:eastAsia="ru-RU"/>
        </w:rPr>
        <w:t xml:space="preserve"> Т</w:t>
      </w:r>
      <w:proofErr w:type="gramEnd"/>
      <w:r>
        <w:rPr>
          <w:lang w:eastAsia="ru-RU"/>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Pr>
          <w:lang w:eastAsia="ru-RU"/>
        </w:rPr>
        <w:t xml:space="preserve"> Т</w:t>
      </w:r>
      <w:proofErr w:type="gramEnd"/>
      <w:r>
        <w:rPr>
          <w:lang w:eastAsia="ru-RU"/>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 </w:t>
      </w:r>
    </w:p>
    <w:p w:rsidR="00B34EB4" w:rsidRDefault="00B34EB4" w:rsidP="00B34EB4">
      <w:pPr>
        <w:ind w:firstLine="701"/>
        <w:jc w:val="both"/>
        <w:rPr>
          <w:rFonts w:ascii="Segoe UI" w:hAnsi="Segoe UI" w:cs="Segoe UI"/>
          <w:sz w:val="15"/>
          <w:szCs w:val="15"/>
          <w:lang w:eastAsia="ru-RU"/>
        </w:rPr>
      </w:pPr>
      <w:proofErr w:type="gramStart"/>
      <w:r>
        <w:rPr>
          <w:lang w:eastAsia="ru-RU"/>
        </w:rPr>
        <w:t>9.5.3.Подрядчик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 </w:t>
      </w:r>
      <w:proofErr w:type="gramEnd"/>
    </w:p>
    <w:p w:rsidR="00B34EB4" w:rsidRDefault="00B34EB4" w:rsidP="00B34EB4">
      <w:pPr>
        <w:ind w:firstLine="701"/>
        <w:jc w:val="both"/>
        <w:rPr>
          <w:rFonts w:ascii="Segoe UI" w:hAnsi="Segoe UI" w:cs="Segoe UI"/>
          <w:sz w:val="15"/>
          <w:szCs w:val="15"/>
          <w:lang w:eastAsia="ru-RU"/>
        </w:rPr>
      </w:pPr>
      <w:r>
        <w:rPr>
          <w:lang w:eastAsia="ru-RU"/>
        </w:rPr>
        <w:t>9.6.Изменения в пределах Объема Работ: </w:t>
      </w:r>
    </w:p>
    <w:p w:rsidR="00B34EB4" w:rsidRDefault="00B34EB4" w:rsidP="00B34EB4">
      <w:pPr>
        <w:ind w:firstLine="701"/>
        <w:jc w:val="both"/>
        <w:rPr>
          <w:rFonts w:ascii="Segoe UI" w:hAnsi="Segoe UI" w:cs="Segoe UI"/>
          <w:sz w:val="15"/>
          <w:szCs w:val="15"/>
          <w:lang w:eastAsia="ru-RU"/>
        </w:rPr>
      </w:pPr>
      <w:r>
        <w:rPr>
          <w:lang w:eastAsia="ru-RU"/>
        </w:rPr>
        <w:t>Заказчик имеет право вносить любые изменения в пределах Объема Работ, только по письменному согласованию с Подрядчиком. </w:t>
      </w:r>
    </w:p>
    <w:p w:rsidR="00B34EB4" w:rsidRDefault="00B34EB4" w:rsidP="00B34EB4">
      <w:pPr>
        <w:ind w:firstLine="701"/>
        <w:jc w:val="both"/>
        <w:rPr>
          <w:rFonts w:ascii="Segoe UI" w:hAnsi="Segoe UI" w:cs="Segoe UI"/>
          <w:sz w:val="15"/>
          <w:szCs w:val="15"/>
          <w:lang w:eastAsia="ru-RU"/>
        </w:rPr>
      </w:pPr>
      <w:r>
        <w:rPr>
          <w:lang w:eastAsia="ru-RU"/>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 </w:t>
      </w:r>
    </w:p>
    <w:p w:rsidR="00B34EB4" w:rsidRDefault="00B34EB4" w:rsidP="00B34EB4">
      <w:pPr>
        <w:ind w:firstLine="701"/>
        <w:jc w:val="both"/>
        <w:rPr>
          <w:rFonts w:ascii="Segoe UI" w:hAnsi="Segoe UI" w:cs="Segoe UI"/>
          <w:sz w:val="15"/>
          <w:szCs w:val="15"/>
          <w:lang w:eastAsia="ru-RU"/>
        </w:rPr>
      </w:pPr>
      <w:r>
        <w:rPr>
          <w:lang w:eastAsia="ru-RU"/>
        </w:rPr>
        <w:t>9.7.Журналы производства Работ: </w:t>
      </w:r>
    </w:p>
    <w:p w:rsidR="00B34EB4" w:rsidRDefault="00B34EB4" w:rsidP="00B34EB4">
      <w:pPr>
        <w:ind w:firstLine="701"/>
        <w:jc w:val="both"/>
        <w:rPr>
          <w:rFonts w:ascii="Segoe UI" w:hAnsi="Segoe UI" w:cs="Segoe UI"/>
          <w:sz w:val="15"/>
          <w:szCs w:val="15"/>
          <w:lang w:eastAsia="ru-RU"/>
        </w:rPr>
      </w:pPr>
      <w:r>
        <w:rPr>
          <w:lang w:eastAsia="ru-RU"/>
        </w:rPr>
        <w:t>9.7.1.С момента начала Работ и до их завершения Подрядчик должен вести Общий журнал работ и другие специальные журналы работ, определенные строительными нормами и правилами (совместно – «Журналы производства работ») на русском языке. </w:t>
      </w:r>
    </w:p>
    <w:p w:rsidR="00B34EB4" w:rsidRDefault="00B34EB4" w:rsidP="00B34EB4">
      <w:pPr>
        <w:ind w:firstLine="701"/>
        <w:jc w:val="both"/>
        <w:rPr>
          <w:rFonts w:ascii="Segoe UI" w:hAnsi="Segoe UI" w:cs="Segoe UI"/>
          <w:sz w:val="15"/>
          <w:szCs w:val="15"/>
          <w:lang w:eastAsia="ru-RU"/>
        </w:rPr>
      </w:pPr>
      <w:r>
        <w:rPr>
          <w:lang w:eastAsia="ru-RU"/>
        </w:rPr>
        <w:t>9.7.2.Заказчик вправе вносить в Журналы производства работ свои замечания, делать копии с него и передавать их Персоналу Заказчика. </w:t>
      </w:r>
    </w:p>
    <w:p w:rsidR="00B34EB4" w:rsidRDefault="00B34EB4" w:rsidP="00B34EB4">
      <w:pPr>
        <w:ind w:firstLine="701"/>
        <w:jc w:val="both"/>
        <w:rPr>
          <w:rFonts w:ascii="Segoe UI" w:hAnsi="Segoe UI" w:cs="Segoe UI"/>
          <w:sz w:val="15"/>
          <w:szCs w:val="15"/>
          <w:lang w:eastAsia="ru-RU"/>
        </w:rPr>
      </w:pPr>
      <w:r>
        <w:rPr>
          <w:lang w:eastAsia="ru-RU"/>
        </w:rPr>
        <w:t>9.7.3.Подрядчик в согласованный Сторонами срок обязан устранить за свой счёт замечания, указанные Заказчиком в Журналах производства Работ. </w:t>
      </w:r>
    </w:p>
    <w:p w:rsidR="00B34EB4" w:rsidRDefault="00B34EB4" w:rsidP="00B34EB4">
      <w:pPr>
        <w:ind w:firstLine="701"/>
        <w:jc w:val="both"/>
        <w:rPr>
          <w:rFonts w:ascii="Segoe UI" w:hAnsi="Segoe UI" w:cs="Segoe UI"/>
          <w:sz w:val="15"/>
          <w:szCs w:val="15"/>
          <w:lang w:eastAsia="ru-RU"/>
        </w:rPr>
      </w:pPr>
      <w:r>
        <w:rPr>
          <w:lang w:eastAsia="ru-RU"/>
        </w:rPr>
        <w:t>9.7.4.Заказчик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B34EB4" w:rsidRDefault="00B34EB4" w:rsidP="00B34EB4">
      <w:pPr>
        <w:ind w:firstLine="701"/>
        <w:jc w:val="both"/>
        <w:rPr>
          <w:rFonts w:ascii="Segoe UI" w:hAnsi="Segoe UI" w:cs="Segoe UI"/>
          <w:sz w:val="15"/>
          <w:szCs w:val="15"/>
          <w:lang w:eastAsia="ru-RU"/>
        </w:rPr>
      </w:pPr>
      <w:r>
        <w:rPr>
          <w:lang w:eastAsia="ru-RU"/>
        </w:rPr>
        <w:t>9.7.5.При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 </w:t>
      </w:r>
    </w:p>
    <w:p w:rsidR="00B34EB4" w:rsidRDefault="00B34EB4" w:rsidP="00B34EB4">
      <w:pPr>
        <w:ind w:firstLine="701"/>
        <w:jc w:val="both"/>
        <w:rPr>
          <w:rFonts w:ascii="Segoe UI" w:hAnsi="Segoe UI" w:cs="Segoe UI"/>
          <w:sz w:val="15"/>
          <w:szCs w:val="15"/>
          <w:lang w:eastAsia="ru-RU"/>
        </w:rPr>
      </w:pPr>
      <w:r>
        <w:rPr>
          <w:lang w:eastAsia="ru-RU"/>
        </w:rPr>
        <w:t>9.8.Заказчик вправе заключить договоры с</w:t>
      </w:r>
      <w:proofErr w:type="gramStart"/>
      <w:r>
        <w:rPr>
          <w:lang w:eastAsia="ru-RU"/>
        </w:rPr>
        <w:t xml:space="preserve"> Т</w:t>
      </w:r>
      <w:proofErr w:type="gramEnd"/>
      <w:r>
        <w:rPr>
          <w:lang w:eastAsia="ru-RU"/>
        </w:rPr>
        <w:t>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 </w:t>
      </w:r>
    </w:p>
    <w:p w:rsidR="00B34EB4" w:rsidRDefault="00B34EB4" w:rsidP="00B34EB4">
      <w:pPr>
        <w:ind w:firstLine="701"/>
        <w:jc w:val="both"/>
        <w:rPr>
          <w:rFonts w:ascii="Segoe UI" w:hAnsi="Segoe UI" w:cs="Segoe UI"/>
          <w:sz w:val="15"/>
          <w:szCs w:val="15"/>
          <w:lang w:eastAsia="ru-RU"/>
        </w:rPr>
      </w:pPr>
      <w:r>
        <w:rPr>
          <w:lang w:eastAsia="ru-RU"/>
        </w:rPr>
        <w:t xml:space="preserve">9.9.Подрядчик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Pr>
          <w:lang w:eastAsia="ru-RU"/>
        </w:rPr>
        <w:t>электр</w:t>
      </w:r>
      <w:proofErr w:type="gramStart"/>
      <w:r>
        <w:rPr>
          <w:lang w:eastAsia="ru-RU"/>
        </w:rPr>
        <w:t>о</w:t>
      </w:r>
      <w:proofErr w:type="spellEnd"/>
      <w:r>
        <w:rPr>
          <w:lang w:eastAsia="ru-RU"/>
        </w:rPr>
        <w:t>-</w:t>
      </w:r>
      <w:proofErr w:type="gramEnd"/>
      <w:r>
        <w:rPr>
          <w:lang w:eastAsia="ru-RU"/>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 </w:t>
      </w:r>
    </w:p>
    <w:p w:rsidR="00B34EB4" w:rsidRDefault="00B34EB4" w:rsidP="00B34EB4">
      <w:pPr>
        <w:ind w:firstLine="701"/>
        <w:jc w:val="both"/>
        <w:rPr>
          <w:rFonts w:ascii="Segoe UI" w:hAnsi="Segoe UI" w:cs="Segoe UI"/>
          <w:sz w:val="15"/>
          <w:szCs w:val="15"/>
          <w:lang w:eastAsia="ru-RU"/>
        </w:rPr>
      </w:pPr>
      <w:r>
        <w:rPr>
          <w:lang w:eastAsia="ru-RU"/>
        </w:rPr>
        <w:t xml:space="preserve">9.9.1.Ущерб, причиненный в результате несоблюдения правил техники безопасности (в т.ч. противопожарной, </w:t>
      </w:r>
      <w:proofErr w:type="spellStart"/>
      <w:r>
        <w:rPr>
          <w:lang w:eastAsia="ru-RU"/>
        </w:rPr>
        <w:t>электр</w:t>
      </w:r>
      <w:proofErr w:type="gramStart"/>
      <w:r>
        <w:rPr>
          <w:lang w:eastAsia="ru-RU"/>
        </w:rPr>
        <w:t>о</w:t>
      </w:r>
      <w:proofErr w:type="spellEnd"/>
      <w:r>
        <w:rPr>
          <w:lang w:eastAsia="ru-RU"/>
        </w:rPr>
        <w:t>-</w:t>
      </w:r>
      <w:proofErr w:type="gramEnd"/>
      <w:r>
        <w:rPr>
          <w:lang w:eastAsia="ru-RU"/>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 </w:t>
      </w:r>
    </w:p>
    <w:p w:rsidR="00B34EB4" w:rsidRDefault="00B34EB4" w:rsidP="00B34EB4">
      <w:pPr>
        <w:ind w:firstLine="701"/>
        <w:jc w:val="both"/>
        <w:rPr>
          <w:rFonts w:ascii="Segoe UI" w:hAnsi="Segoe UI" w:cs="Segoe UI"/>
          <w:sz w:val="15"/>
          <w:szCs w:val="15"/>
          <w:lang w:eastAsia="ru-RU"/>
        </w:rPr>
      </w:pPr>
      <w:r>
        <w:rPr>
          <w:lang w:eastAsia="ru-RU"/>
        </w:rPr>
        <w:t>9.10.Представители Заказчика и Подрядчика по мере необходимости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 </w:t>
      </w:r>
    </w:p>
    <w:p w:rsidR="00B34EB4" w:rsidRDefault="00B34EB4" w:rsidP="00B34EB4">
      <w:pPr>
        <w:ind w:firstLine="701"/>
        <w:jc w:val="both"/>
        <w:rPr>
          <w:rFonts w:ascii="Segoe UI" w:hAnsi="Segoe UI" w:cs="Segoe UI"/>
          <w:sz w:val="15"/>
          <w:szCs w:val="15"/>
          <w:lang w:eastAsia="ru-RU"/>
        </w:rPr>
      </w:pPr>
      <w:r>
        <w:rPr>
          <w:lang w:eastAsia="ru-RU"/>
        </w:rPr>
        <w:t>9.11.Рабочее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 </w:t>
      </w:r>
    </w:p>
    <w:p w:rsidR="00B34EB4" w:rsidRDefault="00B34EB4" w:rsidP="00B34EB4">
      <w:pPr>
        <w:ind w:firstLine="589"/>
        <w:jc w:val="center"/>
        <w:rPr>
          <w:rFonts w:ascii="Segoe UI" w:hAnsi="Segoe UI" w:cs="Segoe UI"/>
          <w:sz w:val="15"/>
          <w:szCs w:val="15"/>
          <w:lang w:eastAsia="ru-RU"/>
        </w:rPr>
      </w:pPr>
      <w:r>
        <w:rPr>
          <w:sz w:val="20"/>
          <w:szCs w:val="20"/>
          <w:lang w:eastAsia="ru-RU"/>
        </w:rPr>
        <w:t> </w:t>
      </w:r>
    </w:p>
    <w:p w:rsidR="00B34EB4" w:rsidRDefault="00B34EB4" w:rsidP="00B34EB4">
      <w:pPr>
        <w:ind w:firstLine="589"/>
        <w:jc w:val="center"/>
        <w:rPr>
          <w:rFonts w:ascii="Segoe UI" w:hAnsi="Segoe UI" w:cs="Segoe UI"/>
          <w:sz w:val="15"/>
          <w:szCs w:val="15"/>
          <w:lang w:eastAsia="ru-RU"/>
        </w:rPr>
      </w:pPr>
      <w:r>
        <w:rPr>
          <w:b/>
          <w:bCs/>
          <w:lang w:eastAsia="ru-RU"/>
        </w:rPr>
        <w:t>10. Сроки выполнения Работ</w:t>
      </w:r>
      <w:r>
        <w:rPr>
          <w:lang w:eastAsia="ru-RU"/>
        </w:rPr>
        <w:t> </w:t>
      </w:r>
    </w:p>
    <w:p w:rsidR="00B34EB4" w:rsidRDefault="00B34EB4" w:rsidP="00B34EB4">
      <w:pPr>
        <w:ind w:firstLine="589"/>
        <w:jc w:val="both"/>
        <w:rPr>
          <w:rFonts w:ascii="Segoe UI" w:hAnsi="Segoe UI" w:cs="Segoe UI"/>
          <w:sz w:val="15"/>
          <w:szCs w:val="15"/>
          <w:lang w:eastAsia="ru-RU"/>
        </w:rPr>
      </w:pPr>
      <w:r>
        <w:rPr>
          <w:lang w:eastAsia="ru-RU"/>
        </w:rPr>
        <w:t>10.1.Срок выполнения Работ: </w:t>
      </w:r>
    </w:p>
    <w:p w:rsidR="00B34EB4" w:rsidRDefault="00B34EB4" w:rsidP="00B34EB4">
      <w:pPr>
        <w:pStyle w:val="Default"/>
        <w:jc w:val="both"/>
      </w:pPr>
      <w:r>
        <w:rPr>
          <w:lang w:eastAsia="ru-RU"/>
        </w:rPr>
        <w:t xml:space="preserve">Начало выполнения Работ - </w:t>
      </w:r>
      <w:proofErr w:type="gramStart"/>
      <w:r>
        <w:rPr>
          <w:rFonts w:eastAsia="Times New Roman"/>
          <w:color w:val="auto"/>
        </w:rPr>
        <w:t>с даты заключения</w:t>
      </w:r>
      <w:proofErr w:type="gramEnd"/>
      <w:r>
        <w:rPr>
          <w:rFonts w:eastAsia="Times New Roman"/>
          <w:color w:val="auto"/>
        </w:rPr>
        <w:t xml:space="preserve"> договора.</w:t>
      </w:r>
    </w:p>
    <w:p w:rsidR="00B34EB4" w:rsidRDefault="00B34EB4" w:rsidP="00B34EB4">
      <w:pPr>
        <w:pStyle w:val="Default"/>
        <w:jc w:val="both"/>
      </w:pPr>
      <w:r>
        <w:rPr>
          <w:rFonts w:eastAsia="Times New Roman"/>
          <w:color w:val="auto"/>
        </w:rPr>
        <w:t>Окончание выполнения Работ</w:t>
      </w:r>
      <w:proofErr w:type="gramStart"/>
      <w:r>
        <w:rPr>
          <w:rFonts w:eastAsia="Times New Roman"/>
          <w:color w:val="auto"/>
        </w:rPr>
        <w:t xml:space="preserve"> - ________ (________) </w:t>
      </w:r>
      <w:proofErr w:type="gramEnd"/>
      <w:r>
        <w:rPr>
          <w:rFonts w:eastAsia="Times New Roman"/>
          <w:color w:val="auto"/>
        </w:rPr>
        <w:t>календарных дней с даты заключения договора.</w:t>
      </w:r>
    </w:p>
    <w:p w:rsidR="00B34EB4" w:rsidRDefault="00B34EB4" w:rsidP="00B34EB4">
      <w:pPr>
        <w:ind w:firstLine="567"/>
        <w:jc w:val="both"/>
        <w:rPr>
          <w:rFonts w:ascii="Segoe UI" w:hAnsi="Segoe UI" w:cs="Segoe UI"/>
          <w:color w:val="000000"/>
          <w:sz w:val="15"/>
          <w:szCs w:val="15"/>
          <w:lang w:eastAsia="ru-RU"/>
        </w:rPr>
      </w:pPr>
      <w:r>
        <w:rPr>
          <w:color w:val="000000"/>
          <w:lang w:eastAsia="ru-RU"/>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 </w:t>
      </w:r>
    </w:p>
    <w:p w:rsidR="00B34EB4" w:rsidRDefault="00B34EB4" w:rsidP="00B34EB4">
      <w:pPr>
        <w:ind w:firstLine="589"/>
        <w:jc w:val="both"/>
        <w:rPr>
          <w:rFonts w:ascii="Segoe UI" w:hAnsi="Segoe UI" w:cs="Segoe UI"/>
          <w:sz w:val="15"/>
          <w:szCs w:val="15"/>
          <w:lang w:eastAsia="ru-RU"/>
        </w:rPr>
      </w:pPr>
      <w:r>
        <w:rPr>
          <w:lang w:eastAsia="ru-RU"/>
        </w:rPr>
        <w:t>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B34EB4" w:rsidRDefault="00B34EB4" w:rsidP="00B34EB4">
      <w:pPr>
        <w:ind w:firstLine="589"/>
        <w:jc w:val="both"/>
        <w:rPr>
          <w:rFonts w:ascii="Segoe UI" w:hAnsi="Segoe UI" w:cs="Segoe UI"/>
          <w:sz w:val="15"/>
          <w:szCs w:val="15"/>
          <w:lang w:eastAsia="ru-RU"/>
        </w:rPr>
      </w:pPr>
      <w:r>
        <w:rPr>
          <w:lang w:eastAsia="ru-RU"/>
        </w:rPr>
        <w:t>10.4.Подрядчик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 </w:t>
      </w:r>
    </w:p>
    <w:p w:rsidR="00B34EB4" w:rsidRDefault="00B34EB4" w:rsidP="00B34EB4">
      <w:pPr>
        <w:ind w:firstLine="589"/>
        <w:jc w:val="both"/>
        <w:rPr>
          <w:rFonts w:ascii="Segoe UI" w:hAnsi="Segoe UI" w:cs="Segoe UI"/>
          <w:sz w:val="15"/>
          <w:szCs w:val="15"/>
          <w:lang w:eastAsia="ru-RU"/>
        </w:rPr>
      </w:pPr>
      <w:r>
        <w:rPr>
          <w:sz w:val="20"/>
          <w:szCs w:val="20"/>
          <w:lang w:eastAsia="ru-RU"/>
        </w:rPr>
        <w:t> </w:t>
      </w:r>
    </w:p>
    <w:p w:rsidR="00B34EB4" w:rsidRDefault="00B34EB4" w:rsidP="00B34EB4">
      <w:pPr>
        <w:jc w:val="center"/>
        <w:rPr>
          <w:rFonts w:ascii="Segoe UI" w:hAnsi="Segoe UI" w:cs="Segoe UI"/>
          <w:sz w:val="15"/>
          <w:szCs w:val="15"/>
          <w:lang w:eastAsia="ru-RU"/>
        </w:rPr>
      </w:pPr>
      <w:r>
        <w:rPr>
          <w:b/>
          <w:bCs/>
          <w:lang w:eastAsia="ru-RU"/>
        </w:rPr>
        <w:t>11. Приостановка Работ</w:t>
      </w:r>
      <w:r>
        <w:rPr>
          <w:lang w:eastAsia="ru-RU"/>
        </w:rPr>
        <w:t> </w:t>
      </w:r>
    </w:p>
    <w:p w:rsidR="00B34EB4" w:rsidRDefault="00B34EB4" w:rsidP="00B34EB4">
      <w:pPr>
        <w:ind w:firstLine="589"/>
        <w:jc w:val="both"/>
        <w:rPr>
          <w:rFonts w:ascii="Segoe UI" w:hAnsi="Segoe UI" w:cs="Segoe UI"/>
          <w:sz w:val="15"/>
          <w:szCs w:val="15"/>
          <w:lang w:eastAsia="ru-RU"/>
        </w:rPr>
      </w:pPr>
      <w:r>
        <w:rPr>
          <w:lang w:eastAsia="ru-RU"/>
        </w:rPr>
        <w:t>11.1.Заказчик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 </w:t>
      </w:r>
    </w:p>
    <w:p w:rsidR="00B34EB4" w:rsidRDefault="00B34EB4" w:rsidP="00B34EB4">
      <w:pPr>
        <w:ind w:firstLine="589"/>
        <w:jc w:val="both"/>
        <w:rPr>
          <w:rFonts w:ascii="Segoe UI" w:hAnsi="Segoe UI" w:cs="Segoe UI"/>
          <w:sz w:val="15"/>
          <w:szCs w:val="15"/>
          <w:lang w:eastAsia="ru-RU"/>
        </w:rPr>
      </w:pPr>
      <w:r>
        <w:rPr>
          <w:lang w:eastAsia="ru-RU"/>
        </w:rPr>
        <w:t>11.2.Приостановка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 </w:t>
      </w:r>
    </w:p>
    <w:p w:rsidR="00B34EB4" w:rsidRDefault="00B34EB4" w:rsidP="00B34EB4">
      <w:pPr>
        <w:ind w:firstLine="589"/>
        <w:jc w:val="both"/>
        <w:rPr>
          <w:rFonts w:ascii="Segoe UI" w:hAnsi="Segoe UI" w:cs="Segoe UI"/>
          <w:sz w:val="15"/>
          <w:szCs w:val="15"/>
          <w:lang w:eastAsia="ru-RU"/>
        </w:rPr>
      </w:pPr>
      <w:r>
        <w:rPr>
          <w:lang w:eastAsia="ru-RU"/>
        </w:rPr>
        <w:t>11.3.Срок выполнения приостановленной части Объема Работ, а в соответствующих случаях – всех Работ, будет продлен на период такой приостановки.  </w:t>
      </w:r>
    </w:p>
    <w:p w:rsidR="00B34EB4" w:rsidRDefault="00B34EB4" w:rsidP="00B34EB4">
      <w:pPr>
        <w:ind w:firstLine="589"/>
        <w:jc w:val="both"/>
        <w:rPr>
          <w:rFonts w:ascii="Segoe UI" w:hAnsi="Segoe UI" w:cs="Segoe UI"/>
          <w:sz w:val="15"/>
          <w:szCs w:val="15"/>
          <w:lang w:eastAsia="ru-RU"/>
        </w:rPr>
      </w:pPr>
      <w:r>
        <w:rPr>
          <w:lang w:eastAsia="ru-RU"/>
        </w:rPr>
        <w:t>11.4.На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 </w:t>
      </w:r>
    </w:p>
    <w:p w:rsidR="00B34EB4" w:rsidRDefault="00B34EB4" w:rsidP="00B34EB4">
      <w:pPr>
        <w:ind w:firstLine="589"/>
        <w:jc w:val="both"/>
        <w:rPr>
          <w:rFonts w:ascii="Segoe UI" w:hAnsi="Segoe UI" w:cs="Segoe UI"/>
          <w:sz w:val="15"/>
          <w:szCs w:val="15"/>
          <w:lang w:eastAsia="ru-RU"/>
        </w:rPr>
      </w:pPr>
      <w:r>
        <w:rPr>
          <w:lang w:eastAsia="ru-RU"/>
        </w:rPr>
        <w:t>11.5.Приостановка Работ по инициативе Подрядчика допускается в порядке, установленном законодательством Российской Федерации. </w:t>
      </w:r>
    </w:p>
    <w:p w:rsidR="00B34EB4" w:rsidRDefault="00B34EB4" w:rsidP="00B34EB4">
      <w:pPr>
        <w:ind w:firstLine="589"/>
        <w:jc w:val="both"/>
        <w:rPr>
          <w:rFonts w:ascii="Segoe UI" w:hAnsi="Segoe UI" w:cs="Segoe UI"/>
          <w:sz w:val="15"/>
          <w:szCs w:val="15"/>
          <w:lang w:eastAsia="ru-RU"/>
        </w:rPr>
      </w:pPr>
      <w:r>
        <w:rPr>
          <w:lang w:eastAsia="ru-RU"/>
        </w:rPr>
        <w:t>11.6.После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B34EB4" w:rsidRDefault="00B34EB4" w:rsidP="00B34EB4">
      <w:pPr>
        <w:ind w:firstLine="589"/>
        <w:jc w:val="both"/>
        <w:rPr>
          <w:rFonts w:ascii="Segoe UI" w:hAnsi="Segoe UI" w:cs="Segoe UI"/>
          <w:sz w:val="15"/>
          <w:szCs w:val="15"/>
          <w:lang w:eastAsia="ru-RU"/>
        </w:rPr>
      </w:pPr>
      <w:r>
        <w:rPr>
          <w:lang w:eastAsia="ru-RU"/>
        </w:rP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 </w:t>
      </w:r>
    </w:p>
    <w:p w:rsidR="00B34EB4" w:rsidRDefault="00B34EB4" w:rsidP="00B34EB4">
      <w:pPr>
        <w:ind w:firstLine="651"/>
        <w:jc w:val="both"/>
        <w:rPr>
          <w:rFonts w:ascii="Segoe UI" w:hAnsi="Segoe UI" w:cs="Segoe UI"/>
          <w:sz w:val="15"/>
          <w:szCs w:val="15"/>
          <w:lang w:eastAsia="ru-RU"/>
        </w:rPr>
      </w:pPr>
      <w:r>
        <w:rPr>
          <w:lang w:eastAsia="ru-RU"/>
        </w:rPr>
        <w:t>а) нарушение требований нормативных документов по охране труда, промышленной и/или пожарной безопасности и охране окружающей среды; </w:t>
      </w:r>
    </w:p>
    <w:p w:rsidR="00B34EB4" w:rsidRDefault="00B34EB4" w:rsidP="00B34EB4">
      <w:pPr>
        <w:ind w:firstLine="651"/>
        <w:jc w:val="both"/>
        <w:rPr>
          <w:rFonts w:ascii="Segoe UI" w:hAnsi="Segoe UI" w:cs="Segoe UI"/>
          <w:sz w:val="15"/>
          <w:szCs w:val="15"/>
          <w:lang w:eastAsia="ru-RU"/>
        </w:rPr>
      </w:pPr>
      <w:r>
        <w:rPr>
          <w:lang w:eastAsia="ru-RU"/>
        </w:rPr>
        <w:t>б) нарушение технологии ведения работ и правил эксплуатации оборудования. </w:t>
      </w:r>
    </w:p>
    <w:p w:rsidR="00B34EB4" w:rsidRDefault="00B34EB4" w:rsidP="00B34EB4">
      <w:pPr>
        <w:ind w:firstLine="589"/>
        <w:jc w:val="both"/>
        <w:rPr>
          <w:rFonts w:ascii="Segoe UI" w:hAnsi="Segoe UI" w:cs="Segoe UI"/>
          <w:sz w:val="15"/>
          <w:szCs w:val="15"/>
          <w:lang w:eastAsia="ru-RU"/>
        </w:rPr>
      </w:pPr>
      <w:r>
        <w:rPr>
          <w:lang w:eastAsia="ru-RU"/>
        </w:rPr>
        <w:t>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B34EB4" w:rsidRDefault="00B34EB4" w:rsidP="00B34EB4">
      <w:pPr>
        <w:ind w:firstLine="589"/>
        <w:jc w:val="both"/>
        <w:rPr>
          <w:rFonts w:ascii="Segoe UI" w:hAnsi="Segoe UI" w:cs="Segoe UI"/>
          <w:sz w:val="15"/>
          <w:szCs w:val="15"/>
          <w:lang w:eastAsia="ru-RU"/>
        </w:rPr>
      </w:pPr>
      <w:r>
        <w:rPr>
          <w:lang w:eastAsia="ru-RU"/>
        </w:rP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 </w:t>
      </w:r>
    </w:p>
    <w:p w:rsidR="00B34EB4" w:rsidRDefault="00B34EB4" w:rsidP="00B34EB4">
      <w:pPr>
        <w:ind w:firstLine="701"/>
        <w:jc w:val="center"/>
        <w:rPr>
          <w:rFonts w:ascii="Segoe UI" w:hAnsi="Segoe UI" w:cs="Segoe UI"/>
          <w:sz w:val="15"/>
          <w:szCs w:val="15"/>
          <w:lang w:eastAsia="ru-RU"/>
        </w:rPr>
      </w:pPr>
      <w:r>
        <w:rPr>
          <w:lang w:eastAsia="ru-RU"/>
        </w:rPr>
        <w:t> </w:t>
      </w:r>
    </w:p>
    <w:p w:rsidR="00B34EB4" w:rsidRDefault="00B34EB4" w:rsidP="00B34EB4">
      <w:pPr>
        <w:ind w:firstLine="701"/>
        <w:jc w:val="center"/>
        <w:rPr>
          <w:rFonts w:ascii="Segoe UI" w:hAnsi="Segoe UI" w:cs="Segoe UI"/>
          <w:sz w:val="15"/>
          <w:szCs w:val="15"/>
          <w:lang w:eastAsia="ru-RU"/>
        </w:rPr>
      </w:pPr>
      <w:r>
        <w:rPr>
          <w:b/>
          <w:bCs/>
          <w:lang w:eastAsia="ru-RU"/>
        </w:rPr>
        <w:t>12. Проверки и испытания</w:t>
      </w:r>
      <w:r>
        <w:rPr>
          <w:lang w:eastAsia="ru-RU"/>
        </w:rPr>
        <w:t> </w:t>
      </w:r>
    </w:p>
    <w:p w:rsidR="00B34EB4" w:rsidRDefault="00B34EB4" w:rsidP="00B34EB4">
      <w:pPr>
        <w:ind w:firstLine="589"/>
        <w:jc w:val="both"/>
        <w:rPr>
          <w:rFonts w:ascii="Segoe UI" w:hAnsi="Segoe UI" w:cs="Segoe UI"/>
          <w:sz w:val="15"/>
          <w:szCs w:val="15"/>
          <w:lang w:eastAsia="ru-RU"/>
        </w:rPr>
      </w:pPr>
      <w:proofErr w:type="gramStart"/>
      <w:r>
        <w:rPr>
          <w:lang w:eastAsia="ru-RU"/>
        </w:rPr>
        <w:t xml:space="preserve">12.1.Подрядчик обязан проверять и/или испытывать Материалы и Конструкции, на соответствие их условиям настоящего Договора и требованиям </w:t>
      </w:r>
      <w:proofErr w:type="spellStart"/>
      <w:r>
        <w:rPr>
          <w:lang w:eastAsia="ru-RU"/>
        </w:rPr>
        <w:t>СНиП</w:t>
      </w:r>
      <w:proofErr w:type="spellEnd"/>
      <w:r>
        <w:rPr>
          <w:lang w:eastAsia="ru-RU"/>
        </w:rPr>
        <w:t xml:space="preserve">,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w:t>
      </w:r>
      <w:proofErr w:type="gramEnd"/>
      <w:r>
        <w:rPr>
          <w:lang w:eastAsia="ru-RU"/>
        </w:rPr>
        <w:t xml:space="preserve"> Объем проверок и Испытаний </w:t>
      </w:r>
      <w:proofErr w:type="gramStart"/>
      <w:r>
        <w:rPr>
          <w:lang w:eastAsia="ru-RU"/>
        </w:rPr>
        <w:t>исходя из перечисленных условий Подрядчик определяет</w:t>
      </w:r>
      <w:proofErr w:type="gramEnd"/>
      <w:r>
        <w:rPr>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 </w:t>
      </w:r>
    </w:p>
    <w:p w:rsidR="00B34EB4" w:rsidRDefault="00B34EB4" w:rsidP="00B34EB4">
      <w:pPr>
        <w:ind w:firstLine="589"/>
        <w:jc w:val="both"/>
        <w:rPr>
          <w:rFonts w:ascii="Segoe UI" w:hAnsi="Segoe UI" w:cs="Segoe UI"/>
          <w:sz w:val="15"/>
          <w:szCs w:val="15"/>
          <w:lang w:eastAsia="ru-RU"/>
        </w:rPr>
      </w:pPr>
      <w:proofErr w:type="gramStart"/>
      <w:r>
        <w:rPr>
          <w:lang w:eastAsia="ru-RU"/>
        </w:rPr>
        <w:t xml:space="preserve">12.2.Если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Pr>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B34EB4" w:rsidRDefault="00B34EB4" w:rsidP="00B34EB4">
      <w:pPr>
        <w:ind w:firstLine="589"/>
        <w:jc w:val="both"/>
        <w:rPr>
          <w:rFonts w:ascii="Segoe UI" w:hAnsi="Segoe UI" w:cs="Segoe UI"/>
          <w:sz w:val="15"/>
          <w:szCs w:val="15"/>
          <w:lang w:eastAsia="ru-RU"/>
        </w:rPr>
      </w:pPr>
      <w:r>
        <w:rPr>
          <w:lang w:eastAsia="ru-RU"/>
        </w:rPr>
        <w:t>12.3.По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 </w:t>
      </w:r>
    </w:p>
    <w:p w:rsidR="00B34EB4" w:rsidRDefault="00B34EB4" w:rsidP="00B34EB4">
      <w:pPr>
        <w:ind w:firstLine="589"/>
        <w:jc w:val="both"/>
        <w:rPr>
          <w:rFonts w:ascii="Segoe UI" w:hAnsi="Segoe UI" w:cs="Segoe UI"/>
          <w:sz w:val="15"/>
          <w:szCs w:val="15"/>
          <w:lang w:eastAsia="ru-RU"/>
        </w:rPr>
      </w:pPr>
      <w:r>
        <w:rPr>
          <w:lang w:eastAsia="ru-RU"/>
        </w:rPr>
        <w:t>12.4.Извещение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 </w:t>
      </w:r>
    </w:p>
    <w:p w:rsidR="00B34EB4" w:rsidRDefault="00B34EB4" w:rsidP="00B34EB4">
      <w:pPr>
        <w:ind w:firstLine="589"/>
        <w:jc w:val="both"/>
        <w:rPr>
          <w:rFonts w:ascii="Segoe UI" w:hAnsi="Segoe UI" w:cs="Segoe UI"/>
          <w:sz w:val="15"/>
          <w:szCs w:val="15"/>
          <w:lang w:eastAsia="ru-RU"/>
        </w:rPr>
      </w:pPr>
      <w:r>
        <w:rPr>
          <w:lang w:eastAsia="ru-RU"/>
        </w:rPr>
        <w:t>12.5.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 </w:t>
      </w:r>
    </w:p>
    <w:p w:rsidR="00B34EB4" w:rsidRDefault="00B34EB4" w:rsidP="00B34EB4">
      <w:pPr>
        <w:ind w:firstLine="589"/>
        <w:jc w:val="both"/>
        <w:rPr>
          <w:rFonts w:ascii="Segoe UI" w:hAnsi="Segoe UI" w:cs="Segoe UI"/>
          <w:sz w:val="15"/>
          <w:szCs w:val="15"/>
          <w:lang w:eastAsia="ru-RU"/>
        </w:rPr>
      </w:pPr>
      <w:r>
        <w:rPr>
          <w:lang w:eastAsia="ru-RU"/>
        </w:rPr>
        <w:t>12.6.По окончании выполнения Работ, Подрядчик в порядке и на условиях, установленных Техническим заданием, документацией, действующими и применимыми нормативными актами, осуществляет проведение Пуско-наладочных работ на Объекте. </w:t>
      </w:r>
    </w:p>
    <w:p w:rsidR="00B34EB4" w:rsidRDefault="00B34EB4" w:rsidP="00B34EB4">
      <w:pPr>
        <w:ind w:firstLine="701"/>
        <w:jc w:val="center"/>
        <w:rPr>
          <w:rFonts w:ascii="Segoe UI" w:hAnsi="Segoe UI" w:cs="Segoe UI"/>
          <w:sz w:val="15"/>
          <w:szCs w:val="15"/>
          <w:lang w:eastAsia="ru-RU"/>
        </w:rPr>
      </w:pPr>
      <w:r>
        <w:rPr>
          <w:sz w:val="20"/>
          <w:szCs w:val="20"/>
          <w:lang w:eastAsia="ru-RU"/>
        </w:rPr>
        <w:t> </w:t>
      </w:r>
    </w:p>
    <w:p w:rsidR="00B34EB4" w:rsidRDefault="00B34EB4" w:rsidP="00B34EB4">
      <w:pPr>
        <w:ind w:firstLine="701"/>
        <w:jc w:val="center"/>
        <w:rPr>
          <w:rFonts w:ascii="Segoe UI" w:hAnsi="Segoe UI" w:cs="Segoe UI"/>
          <w:sz w:val="15"/>
          <w:szCs w:val="15"/>
          <w:lang w:eastAsia="ru-RU"/>
        </w:rPr>
      </w:pPr>
      <w:r>
        <w:rPr>
          <w:b/>
          <w:bCs/>
          <w:lang w:eastAsia="ru-RU"/>
        </w:rPr>
        <w:t>13. Сдача-приемка Объема Работ, Результата Работ</w:t>
      </w:r>
      <w:r>
        <w:rPr>
          <w:lang w:eastAsia="ru-RU"/>
        </w:rPr>
        <w:t> </w:t>
      </w:r>
    </w:p>
    <w:p w:rsidR="00B34EB4" w:rsidRDefault="00B34EB4" w:rsidP="00B34EB4">
      <w:pPr>
        <w:ind w:firstLine="589"/>
        <w:jc w:val="both"/>
        <w:rPr>
          <w:rFonts w:ascii="Segoe UI" w:hAnsi="Segoe UI" w:cs="Segoe UI"/>
          <w:sz w:val="15"/>
          <w:szCs w:val="15"/>
          <w:lang w:eastAsia="ru-RU"/>
        </w:rPr>
      </w:pPr>
      <w:r>
        <w:rPr>
          <w:lang w:eastAsia="ru-RU"/>
        </w:rPr>
        <w:t>13.1.Сдача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B34EB4" w:rsidRDefault="00B34EB4" w:rsidP="00B34EB4">
      <w:pPr>
        <w:ind w:firstLine="589"/>
        <w:jc w:val="both"/>
        <w:rPr>
          <w:rFonts w:ascii="Segoe UI" w:hAnsi="Segoe UI" w:cs="Segoe UI"/>
          <w:sz w:val="15"/>
          <w:szCs w:val="15"/>
          <w:lang w:eastAsia="ru-RU"/>
        </w:rPr>
      </w:pPr>
      <w:r>
        <w:rPr>
          <w:lang w:eastAsia="ru-RU"/>
        </w:rPr>
        <w:t>13.2. Подрядчик за 10 (десять) дней до начала приемки Результата Работ Заказчиком после выполнения в полном объеме Работ передает Заказчику 2 (Два) экземпляра Исполнительной документации на бумажном носителе и 1 (Один) экземпляр в электронном виде, в составе, необходимом Заказчику для эксплуатации Результата Работ. </w:t>
      </w:r>
    </w:p>
    <w:p w:rsidR="00B34EB4" w:rsidRDefault="00B34EB4" w:rsidP="00B34EB4">
      <w:pPr>
        <w:ind w:firstLine="589"/>
        <w:jc w:val="both"/>
        <w:rPr>
          <w:rFonts w:ascii="Segoe UI" w:hAnsi="Segoe UI" w:cs="Segoe UI"/>
          <w:sz w:val="15"/>
          <w:szCs w:val="15"/>
          <w:lang w:eastAsia="ru-RU"/>
        </w:rPr>
      </w:pPr>
      <w:r>
        <w:rPr>
          <w:lang w:eastAsia="ru-RU"/>
        </w:rPr>
        <w:t>13.3.Заказчик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 </w:t>
      </w:r>
    </w:p>
    <w:p w:rsidR="00B34EB4" w:rsidRDefault="00B34EB4" w:rsidP="00B34EB4">
      <w:pPr>
        <w:ind w:firstLine="589"/>
        <w:jc w:val="both"/>
        <w:rPr>
          <w:rFonts w:ascii="Segoe UI" w:hAnsi="Segoe UI" w:cs="Segoe UI"/>
          <w:sz w:val="15"/>
          <w:szCs w:val="15"/>
          <w:lang w:eastAsia="ru-RU"/>
        </w:rPr>
      </w:pPr>
      <w:r>
        <w:rPr>
          <w:lang w:eastAsia="ru-RU"/>
        </w:rPr>
        <w:t xml:space="preserve">13.4. </w:t>
      </w:r>
      <w:proofErr w:type="gramStart"/>
      <w:r>
        <w:rPr>
          <w:lang w:eastAsia="ru-RU"/>
        </w:rP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rPr>
          <w:lang w:eastAsia="ru-RU"/>
        </w:rPr>
        <w:t xml:space="preserve"> Подрядчик в течение 10 (Десяти) дней </w:t>
      </w:r>
      <w:proofErr w:type="gramStart"/>
      <w:r>
        <w:rPr>
          <w:lang w:eastAsia="ru-RU"/>
        </w:rPr>
        <w:t>с даты получения</w:t>
      </w:r>
      <w:proofErr w:type="gramEnd"/>
      <w:r>
        <w:rPr>
          <w:lang w:eastAsia="ru-RU"/>
        </w:rP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 </w:t>
      </w:r>
    </w:p>
    <w:p w:rsidR="00B34EB4" w:rsidRDefault="00B34EB4" w:rsidP="00B34EB4">
      <w:pPr>
        <w:keepLines/>
        <w:pBdr>
          <w:top w:val="none" w:sz="4" w:space="0" w:color="000000"/>
          <w:left w:val="none" w:sz="4" w:space="0" w:color="000000"/>
          <w:bottom w:val="none" w:sz="4" w:space="0" w:color="000000"/>
          <w:right w:val="none" w:sz="4" w:space="0" w:color="000000"/>
        </w:pBdr>
        <w:ind w:firstLine="567"/>
        <w:jc w:val="both"/>
      </w:pPr>
      <w:r>
        <w:rPr>
          <w:lang w:eastAsia="ru-RU"/>
        </w:rPr>
        <w:t>13.5.</w:t>
      </w:r>
      <w:r>
        <w:rPr>
          <w:color w:val="000000"/>
          <w:highlight w:val="white"/>
        </w:rPr>
        <w:t xml:space="preserve">В течение 2 (двух) календарных дней </w:t>
      </w:r>
      <w:r>
        <w:rPr>
          <w:lang w:eastAsia="ru-RU"/>
        </w:rPr>
        <w:t xml:space="preserve">по окончании проверки Исполнительной документации и выполненного Объема Работ, в соответствии с требованиями настоящей статьи, </w:t>
      </w:r>
      <w:r>
        <w:rPr>
          <w:color w:val="000000"/>
          <w:highlight w:val="white"/>
        </w:rPr>
        <w:t>Подрядчик предоставляет Заказчику подписанный со своей стороны </w:t>
      </w:r>
      <w:r>
        <w:rPr>
          <w:color w:val="000000"/>
        </w:rPr>
        <w:t>Акт о приеме-сдаче отремонтированных, реконструированных, модернизированных объектов основных средств</w:t>
      </w:r>
      <w:r>
        <w:rPr>
          <w:lang w:eastAsia="ru-RU"/>
        </w:rPr>
        <w:t>. </w:t>
      </w:r>
      <w:r>
        <w:rPr>
          <w:color w:val="000000"/>
          <w:highlight w:val="white"/>
        </w:rPr>
        <w:t xml:space="preserve">Заказчик при отсутствии замечаний к предоставленному Акту в течение 3 (трех) календарных дней </w:t>
      </w:r>
      <w:proofErr w:type="gramStart"/>
      <w:r>
        <w:rPr>
          <w:color w:val="000000"/>
          <w:highlight w:val="white"/>
        </w:rPr>
        <w:t>с даты получения</w:t>
      </w:r>
      <w:proofErr w:type="gramEnd"/>
      <w:r>
        <w:rPr>
          <w:color w:val="000000"/>
          <w:highlight w:val="white"/>
        </w:rPr>
        <w:t xml:space="preserve"> Акта подписывает и направляет Акт Подрядчику</w:t>
      </w:r>
      <w:r>
        <w:rPr>
          <w:color w:val="000000"/>
        </w:rPr>
        <w:t>.</w:t>
      </w:r>
    </w:p>
    <w:p w:rsidR="00B34EB4" w:rsidRDefault="00B34EB4" w:rsidP="00B34EB4">
      <w:pPr>
        <w:ind w:firstLine="589"/>
        <w:jc w:val="both"/>
        <w:rPr>
          <w:rFonts w:ascii="Segoe UI" w:hAnsi="Segoe UI" w:cs="Segoe UI"/>
          <w:sz w:val="15"/>
          <w:szCs w:val="15"/>
          <w:lang w:eastAsia="ru-RU"/>
        </w:rPr>
      </w:pPr>
      <w:r>
        <w:rPr>
          <w:lang w:eastAsia="ru-RU"/>
        </w:rPr>
        <w:t>13.6.</w:t>
      </w:r>
      <w:r>
        <w:rPr>
          <w:color w:val="000000"/>
        </w:rPr>
        <w:t>Акт о приеме-сдаче отремонтированных, реконструированных, модернизированных объектов основных средств</w:t>
      </w:r>
      <w:r>
        <w:rPr>
          <w:lang w:eastAsia="ru-RU"/>
        </w:rPr>
        <w:t xml:space="preserve"> не может быть подписан до подписания Сторонами Акта о приемке выполненных работ форма № КС-2 и Справки о стоимости выполненных работ и затрат форма № КС-3 в отношении полного (всего) Объема Работ по Договору.  </w:t>
      </w:r>
    </w:p>
    <w:p w:rsidR="00B34EB4" w:rsidRDefault="00B34EB4" w:rsidP="00B34EB4">
      <w:pPr>
        <w:ind w:firstLine="589"/>
        <w:jc w:val="both"/>
        <w:rPr>
          <w:rFonts w:ascii="Segoe UI" w:hAnsi="Segoe UI" w:cs="Segoe UI"/>
          <w:sz w:val="15"/>
          <w:szCs w:val="15"/>
          <w:lang w:eastAsia="ru-RU"/>
        </w:rPr>
      </w:pPr>
      <w:r>
        <w:rPr>
          <w:lang w:eastAsia="ru-RU"/>
        </w:rPr>
        <w:t>13.7.Работа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Акта приемки Объекта Приемочной комиссией. </w:t>
      </w:r>
    </w:p>
    <w:p w:rsidR="00B34EB4" w:rsidRDefault="00B34EB4" w:rsidP="00B34EB4">
      <w:pPr>
        <w:ind w:firstLine="589"/>
        <w:jc w:val="both"/>
        <w:rPr>
          <w:rFonts w:ascii="Segoe UI" w:hAnsi="Segoe UI" w:cs="Segoe UI"/>
          <w:sz w:val="15"/>
          <w:szCs w:val="15"/>
          <w:lang w:eastAsia="ru-RU"/>
        </w:rPr>
      </w:pPr>
      <w:r>
        <w:rPr>
          <w:lang w:eastAsia="ru-RU"/>
        </w:rPr>
        <w:t>13.8.Иные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 </w:t>
      </w:r>
    </w:p>
    <w:p w:rsidR="00B34EB4" w:rsidRDefault="00B34EB4" w:rsidP="00B34EB4">
      <w:pPr>
        <w:ind w:firstLine="589"/>
        <w:jc w:val="both"/>
        <w:rPr>
          <w:rFonts w:ascii="Segoe UI" w:hAnsi="Segoe UI" w:cs="Segoe UI"/>
          <w:sz w:val="15"/>
          <w:szCs w:val="15"/>
          <w:lang w:eastAsia="ru-RU"/>
        </w:rPr>
      </w:pPr>
      <w:r>
        <w:rPr>
          <w:lang w:eastAsia="ru-RU"/>
        </w:rP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Акта приемки Объекта Приемочной комиссией. </w:t>
      </w:r>
    </w:p>
    <w:p w:rsidR="00B34EB4" w:rsidRDefault="00B34EB4" w:rsidP="00B34EB4">
      <w:pPr>
        <w:ind w:firstLine="589"/>
        <w:jc w:val="both"/>
        <w:rPr>
          <w:rFonts w:ascii="Segoe UI" w:hAnsi="Segoe UI" w:cs="Segoe UI"/>
          <w:sz w:val="15"/>
          <w:szCs w:val="15"/>
          <w:lang w:eastAsia="ru-RU"/>
        </w:rPr>
      </w:pPr>
      <w:r>
        <w:rPr>
          <w:lang w:eastAsia="ru-RU"/>
        </w:rPr>
        <w:t>13.9.Допуск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 </w:t>
      </w:r>
    </w:p>
    <w:p w:rsidR="00B34EB4" w:rsidRDefault="00B34EB4" w:rsidP="00B34EB4">
      <w:pPr>
        <w:ind w:firstLine="589"/>
        <w:jc w:val="both"/>
        <w:rPr>
          <w:rFonts w:ascii="Segoe UI" w:hAnsi="Segoe UI" w:cs="Segoe UI"/>
          <w:sz w:val="15"/>
          <w:szCs w:val="15"/>
          <w:lang w:eastAsia="ru-RU"/>
        </w:rPr>
      </w:pPr>
      <w:r>
        <w:rPr>
          <w:lang w:eastAsia="ru-RU"/>
        </w:rPr>
        <w:t>13.10. Стороны в рамках настоящего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 </w:t>
      </w:r>
    </w:p>
    <w:p w:rsidR="00B34EB4" w:rsidRDefault="00B34EB4" w:rsidP="00B34EB4">
      <w:pPr>
        <w:ind w:firstLine="589"/>
        <w:jc w:val="both"/>
        <w:rPr>
          <w:rFonts w:ascii="Segoe UI" w:hAnsi="Segoe UI" w:cs="Segoe UI"/>
          <w:sz w:val="15"/>
          <w:szCs w:val="15"/>
          <w:lang w:eastAsia="ru-RU"/>
        </w:rPr>
      </w:pPr>
      <w:r>
        <w:rPr>
          <w:lang w:eastAsia="ru-RU"/>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4 к настоящему Договору, следующие формализованные документы: Акт о приемке выполненных работ,  счет-фактура, универсальный передаточный документ, неформализованные документы: Акта о приемке выполненных работ форма № КС-2, справка о стоимости выполненных работ и затрат форма № КС-3, счета, а также иные виды формализованных и неформализованных первичных учётных документов (далее – «первичные документы»). </w:t>
      </w:r>
    </w:p>
    <w:p w:rsidR="00B34EB4" w:rsidRDefault="00B34EB4" w:rsidP="00B34EB4">
      <w:pPr>
        <w:ind w:firstLine="589"/>
        <w:jc w:val="both"/>
        <w:rPr>
          <w:rFonts w:ascii="Segoe UI" w:hAnsi="Segoe UI" w:cs="Segoe UI"/>
          <w:sz w:val="15"/>
          <w:szCs w:val="15"/>
          <w:lang w:eastAsia="ru-RU"/>
        </w:rPr>
      </w:pPr>
      <w:proofErr w:type="gramStart"/>
      <w:r>
        <w:rPr>
          <w:lang w:eastAsia="ru-RU"/>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 </w:t>
      </w:r>
      <w:proofErr w:type="gramEnd"/>
    </w:p>
    <w:p w:rsidR="00B34EB4" w:rsidRDefault="00B34EB4" w:rsidP="00B34EB4">
      <w:pPr>
        <w:ind w:firstLine="589"/>
        <w:jc w:val="both"/>
        <w:rPr>
          <w:rFonts w:ascii="Segoe UI" w:hAnsi="Segoe UI" w:cs="Segoe UI"/>
          <w:sz w:val="15"/>
          <w:szCs w:val="15"/>
          <w:lang w:eastAsia="ru-RU"/>
        </w:rPr>
      </w:pPr>
      <w:r>
        <w:rPr>
          <w:lang w:eastAsia="ru-RU"/>
        </w:rPr>
        <w:t>Сторона, использующая ключ квалифицированной электронной подписи, обязана соблюдать его конфиденциальность. </w:t>
      </w:r>
    </w:p>
    <w:p w:rsidR="00B34EB4" w:rsidRDefault="00B34EB4" w:rsidP="00B34EB4">
      <w:pPr>
        <w:ind w:firstLine="589"/>
        <w:jc w:val="both"/>
        <w:rPr>
          <w:rFonts w:ascii="Segoe UI" w:hAnsi="Segoe UI" w:cs="Segoe UI"/>
          <w:sz w:val="15"/>
          <w:szCs w:val="15"/>
          <w:lang w:eastAsia="ru-RU"/>
        </w:rPr>
      </w:pPr>
      <w:r>
        <w:rPr>
          <w:lang w:eastAsia="ru-RU"/>
        </w:rPr>
        <w:t>Первичные документы должны быть оформлены либо в электронной форме, либо на бумажном носителе.  </w:t>
      </w:r>
    </w:p>
    <w:p w:rsidR="00B34EB4" w:rsidRDefault="00B34EB4" w:rsidP="00B34EB4">
      <w:pPr>
        <w:ind w:firstLine="601"/>
        <w:jc w:val="both"/>
        <w:rPr>
          <w:rFonts w:ascii="Segoe UI" w:hAnsi="Segoe UI" w:cs="Segoe UI"/>
          <w:sz w:val="15"/>
          <w:szCs w:val="15"/>
          <w:lang w:eastAsia="ru-RU"/>
        </w:rPr>
      </w:pPr>
      <w:r>
        <w:rPr>
          <w:lang w:eastAsia="ru-RU"/>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 </w:t>
      </w:r>
    </w:p>
    <w:p w:rsidR="00B34EB4" w:rsidRDefault="00B34EB4" w:rsidP="00B34EB4">
      <w:pPr>
        <w:ind w:firstLine="601"/>
        <w:jc w:val="both"/>
        <w:rPr>
          <w:rFonts w:ascii="Segoe UI" w:hAnsi="Segoe UI" w:cs="Segoe UI"/>
          <w:sz w:val="15"/>
          <w:szCs w:val="15"/>
          <w:lang w:eastAsia="ru-RU"/>
        </w:rPr>
      </w:pPr>
      <w:r>
        <w:rPr>
          <w:sz w:val="20"/>
          <w:szCs w:val="20"/>
          <w:lang w:eastAsia="ru-RU"/>
        </w:rPr>
        <w:t> </w:t>
      </w:r>
    </w:p>
    <w:p w:rsidR="00B34EB4" w:rsidRDefault="00B34EB4" w:rsidP="00B34EB4">
      <w:pPr>
        <w:ind w:firstLine="701"/>
        <w:jc w:val="center"/>
        <w:rPr>
          <w:rFonts w:ascii="Segoe UI" w:hAnsi="Segoe UI" w:cs="Segoe UI"/>
          <w:sz w:val="15"/>
          <w:szCs w:val="15"/>
          <w:lang w:eastAsia="ru-RU"/>
        </w:rPr>
      </w:pPr>
      <w:r>
        <w:rPr>
          <w:b/>
          <w:bCs/>
          <w:lang w:eastAsia="ru-RU"/>
        </w:rPr>
        <w:t>14. Гарантии</w:t>
      </w:r>
      <w:r>
        <w:rPr>
          <w:lang w:eastAsia="ru-RU"/>
        </w:rPr>
        <w:t> </w:t>
      </w:r>
    </w:p>
    <w:p w:rsidR="00B34EB4" w:rsidRDefault="00B34EB4" w:rsidP="00B34EB4">
      <w:pPr>
        <w:ind w:firstLine="589"/>
        <w:jc w:val="both"/>
        <w:rPr>
          <w:rFonts w:ascii="Segoe UI" w:hAnsi="Segoe UI" w:cs="Segoe UI"/>
          <w:sz w:val="15"/>
          <w:szCs w:val="15"/>
          <w:lang w:eastAsia="ru-RU"/>
        </w:rPr>
      </w:pPr>
      <w:r>
        <w:rPr>
          <w:lang w:eastAsia="ru-RU"/>
        </w:rPr>
        <w:t>14.1.Подрядчик гарантирует: </w:t>
      </w:r>
    </w:p>
    <w:p w:rsidR="00B34EB4" w:rsidRDefault="00B34EB4" w:rsidP="00B34EB4">
      <w:pPr>
        <w:ind w:firstLine="589"/>
        <w:jc w:val="both"/>
        <w:rPr>
          <w:rFonts w:ascii="Segoe UI" w:hAnsi="Segoe UI" w:cs="Segoe UI"/>
          <w:sz w:val="15"/>
          <w:szCs w:val="15"/>
          <w:lang w:eastAsia="ru-RU"/>
        </w:rPr>
      </w:pPr>
      <w:r>
        <w:rPr>
          <w:lang w:eastAsia="ru-RU"/>
        </w:rPr>
        <w:t>–выполнение всех Работ в полном объеме и в сроки, определенные условиями настоящего Договора и Приложений к нему; </w:t>
      </w:r>
    </w:p>
    <w:p w:rsidR="00B34EB4" w:rsidRDefault="00B34EB4" w:rsidP="00B34EB4">
      <w:pPr>
        <w:ind w:firstLine="589"/>
        <w:jc w:val="both"/>
        <w:rPr>
          <w:rFonts w:ascii="Segoe UI" w:hAnsi="Segoe UI" w:cs="Segoe UI"/>
          <w:sz w:val="15"/>
          <w:szCs w:val="15"/>
          <w:lang w:eastAsia="ru-RU"/>
        </w:rPr>
      </w:pPr>
      <w:r>
        <w:rPr>
          <w:lang w:eastAsia="ru-RU"/>
        </w:rPr>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 </w:t>
      </w:r>
    </w:p>
    <w:p w:rsidR="00B34EB4" w:rsidRDefault="00B34EB4" w:rsidP="00B34EB4">
      <w:pPr>
        <w:ind w:firstLine="589"/>
        <w:jc w:val="both"/>
        <w:rPr>
          <w:rFonts w:ascii="Segoe UI" w:hAnsi="Segoe UI" w:cs="Segoe UI"/>
          <w:sz w:val="15"/>
          <w:szCs w:val="15"/>
          <w:lang w:eastAsia="ru-RU"/>
        </w:rPr>
      </w:pPr>
      <w:r>
        <w:rPr>
          <w:lang w:eastAsia="ru-RU"/>
        </w:rPr>
        <w:t>–своевременное устранение Недостатков, выявленных при приемке Этапов Работ, Результата Работ по настоящему Договору и в Гарантийный период. </w:t>
      </w:r>
    </w:p>
    <w:p w:rsidR="00B34EB4" w:rsidRDefault="00B34EB4" w:rsidP="00B34EB4">
      <w:pPr>
        <w:ind w:firstLine="589"/>
        <w:jc w:val="both"/>
        <w:rPr>
          <w:rFonts w:ascii="Segoe UI" w:hAnsi="Segoe UI" w:cs="Segoe UI"/>
          <w:sz w:val="15"/>
          <w:szCs w:val="15"/>
          <w:lang w:eastAsia="ru-RU"/>
        </w:rPr>
      </w:pPr>
      <w:r>
        <w:rPr>
          <w:lang w:eastAsia="ru-RU"/>
        </w:rPr>
        <w:t>14.2.Гарантийный период на соответствие качества Результата Работ требованиям, указанным в настоящем Договоре, составляет</w:t>
      </w:r>
      <w:proofErr w:type="gramStart"/>
      <w:r>
        <w:rPr>
          <w:lang w:eastAsia="ru-RU"/>
        </w:rPr>
        <w:t xml:space="preserve"> ____ (_______________) </w:t>
      </w:r>
      <w:proofErr w:type="gramEnd"/>
      <w:r>
        <w:rPr>
          <w:lang w:eastAsia="ru-RU"/>
        </w:rPr>
        <w:t>месяца и исчисляется, начиная со следующего дня, после Завершения Работ. </w:t>
      </w:r>
    </w:p>
    <w:p w:rsidR="00B34EB4" w:rsidRDefault="00B34EB4" w:rsidP="00B34EB4">
      <w:pPr>
        <w:ind w:firstLine="589"/>
        <w:jc w:val="both"/>
        <w:rPr>
          <w:rFonts w:ascii="Segoe UI" w:hAnsi="Segoe UI" w:cs="Segoe UI"/>
          <w:sz w:val="15"/>
          <w:szCs w:val="15"/>
          <w:lang w:eastAsia="ru-RU"/>
        </w:rPr>
      </w:pPr>
      <w:r>
        <w:rPr>
          <w:lang w:eastAsia="ru-RU"/>
        </w:rPr>
        <w:t>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B34EB4" w:rsidRDefault="00B34EB4" w:rsidP="00B34EB4">
      <w:pPr>
        <w:ind w:firstLine="589"/>
        <w:jc w:val="both"/>
        <w:rPr>
          <w:rFonts w:ascii="Segoe UI" w:hAnsi="Segoe UI" w:cs="Segoe UI"/>
          <w:sz w:val="15"/>
          <w:szCs w:val="15"/>
          <w:lang w:eastAsia="ru-RU"/>
        </w:rPr>
      </w:pPr>
      <w:r>
        <w:rPr>
          <w:lang w:eastAsia="ru-RU"/>
        </w:rPr>
        <w:t xml:space="preserve">14.2.2.В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rPr>
          <w:lang w:eastAsia="ru-RU"/>
        </w:rPr>
        <w:t>с даты обнаружения</w:t>
      </w:r>
      <w:proofErr w:type="gramEnd"/>
      <w:r>
        <w:rPr>
          <w:lang w:eastAsia="ru-RU"/>
        </w:rP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B34EB4" w:rsidRDefault="00B34EB4" w:rsidP="00B34EB4">
      <w:pPr>
        <w:ind w:firstLine="589"/>
        <w:jc w:val="both"/>
        <w:rPr>
          <w:rFonts w:ascii="Segoe UI" w:hAnsi="Segoe UI" w:cs="Segoe UI"/>
          <w:sz w:val="15"/>
          <w:szCs w:val="15"/>
          <w:lang w:eastAsia="ru-RU"/>
        </w:rPr>
      </w:pPr>
      <w:r>
        <w:rPr>
          <w:lang w:eastAsia="ru-RU"/>
        </w:rPr>
        <w:t>14.3.Если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B34EB4" w:rsidRDefault="00B34EB4" w:rsidP="00B34EB4">
      <w:pPr>
        <w:ind w:firstLine="589"/>
        <w:jc w:val="both"/>
        <w:rPr>
          <w:rFonts w:ascii="Segoe UI" w:hAnsi="Segoe UI" w:cs="Segoe UI"/>
          <w:sz w:val="15"/>
          <w:szCs w:val="15"/>
          <w:lang w:eastAsia="ru-RU"/>
        </w:rPr>
      </w:pPr>
      <w:r>
        <w:rPr>
          <w:lang w:eastAsia="ru-RU"/>
        </w:rP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rPr>
          <w:lang w:eastAsia="ru-RU"/>
        </w:rPr>
        <w:t>с даты Завершения</w:t>
      </w:r>
      <w:proofErr w:type="gramEnd"/>
      <w:r>
        <w:rPr>
          <w:lang w:eastAsia="ru-RU"/>
        </w:rP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rPr>
          <w:lang w:eastAsia="ru-RU"/>
        </w:rPr>
        <w:t xml:space="preserve"> Т</w:t>
      </w:r>
      <w:proofErr w:type="gramEnd"/>
      <w:r>
        <w:rPr>
          <w:lang w:eastAsia="ru-RU"/>
        </w:rPr>
        <w:t>ретьих лиц и/или собственными силами, а Подрядчик обязан выполнить указанные требования Заказчика. </w:t>
      </w:r>
    </w:p>
    <w:p w:rsidR="00B34EB4" w:rsidRDefault="00B34EB4" w:rsidP="00B34EB4">
      <w:pPr>
        <w:ind w:firstLine="589"/>
        <w:jc w:val="both"/>
        <w:rPr>
          <w:rFonts w:ascii="Segoe UI" w:hAnsi="Segoe UI" w:cs="Segoe UI"/>
          <w:sz w:val="15"/>
          <w:szCs w:val="15"/>
          <w:lang w:eastAsia="ru-RU"/>
        </w:rPr>
      </w:pPr>
      <w:r>
        <w:rPr>
          <w:lang w:eastAsia="ru-RU"/>
        </w:rPr>
        <w:t xml:space="preserve">14.5. Заказчик уведомляет о выявленных Недостатках Подрядчика. Подрядчик обязан в течение 3(Трёх) дней </w:t>
      </w:r>
      <w:proofErr w:type="gramStart"/>
      <w:r>
        <w:rPr>
          <w:lang w:eastAsia="ru-RU"/>
        </w:rPr>
        <w:t>с даты получения</w:t>
      </w:r>
      <w:proofErr w:type="gramEnd"/>
      <w:r>
        <w:rPr>
          <w:lang w:eastAsia="ru-RU"/>
        </w:rP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rPr>
          <w:lang w:eastAsia="ru-RU"/>
        </w:rPr>
        <w:t>с даты подписания</w:t>
      </w:r>
      <w:proofErr w:type="gramEnd"/>
      <w:r>
        <w:rPr>
          <w:lang w:eastAsia="ru-RU"/>
        </w:rPr>
        <w:t xml:space="preserve"> Сторонами или оформления Заказчиком в одностороннем порядке Рекламационного акта. </w:t>
      </w:r>
    </w:p>
    <w:p w:rsidR="00B34EB4" w:rsidRDefault="00B34EB4" w:rsidP="00B34EB4">
      <w:pPr>
        <w:ind w:firstLine="589"/>
        <w:jc w:val="both"/>
        <w:rPr>
          <w:rFonts w:ascii="Segoe UI" w:hAnsi="Segoe UI" w:cs="Segoe UI"/>
          <w:sz w:val="15"/>
          <w:szCs w:val="15"/>
          <w:lang w:eastAsia="ru-RU"/>
        </w:rPr>
      </w:pPr>
      <w:r>
        <w:rPr>
          <w:lang w:eastAsia="ru-RU"/>
        </w:rPr>
        <w:t>14.6.В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rPr>
          <w:lang w:eastAsia="ru-RU"/>
        </w:rPr>
        <w:t xml:space="preserve"> Т</w:t>
      </w:r>
      <w:proofErr w:type="gramEnd"/>
      <w:r>
        <w:rPr>
          <w:lang w:eastAsia="ru-RU"/>
        </w:rPr>
        <w:t>ретьих лиц, а Подрядчик обязан возместить затраты Заказчика на устранение Недостатков. </w:t>
      </w:r>
    </w:p>
    <w:p w:rsidR="00B34EB4" w:rsidRDefault="00B34EB4" w:rsidP="00B34EB4">
      <w:pPr>
        <w:ind w:firstLine="589"/>
        <w:jc w:val="both"/>
        <w:rPr>
          <w:rFonts w:ascii="Segoe UI" w:hAnsi="Segoe UI" w:cs="Segoe UI"/>
          <w:sz w:val="15"/>
          <w:szCs w:val="15"/>
          <w:lang w:eastAsia="ru-RU"/>
        </w:rPr>
      </w:pPr>
      <w:r>
        <w:rPr>
          <w:lang w:eastAsia="ru-RU"/>
        </w:rPr>
        <w:t>14.7.Гарантийные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 </w:t>
      </w:r>
    </w:p>
    <w:p w:rsidR="00B34EB4" w:rsidRDefault="00B34EB4" w:rsidP="00B34EB4">
      <w:pPr>
        <w:ind w:firstLine="589"/>
        <w:jc w:val="both"/>
        <w:rPr>
          <w:rFonts w:ascii="Segoe UI" w:hAnsi="Segoe UI" w:cs="Segoe UI"/>
          <w:sz w:val="15"/>
          <w:szCs w:val="15"/>
          <w:lang w:eastAsia="ru-RU"/>
        </w:rPr>
      </w:pPr>
      <w:r>
        <w:rPr>
          <w:sz w:val="20"/>
          <w:szCs w:val="20"/>
          <w:lang w:eastAsia="ru-RU"/>
        </w:rPr>
        <w:t> </w:t>
      </w:r>
    </w:p>
    <w:p w:rsidR="00B34EB4" w:rsidRDefault="00B34EB4" w:rsidP="00B34EB4">
      <w:pPr>
        <w:ind w:firstLine="701"/>
        <w:jc w:val="center"/>
        <w:rPr>
          <w:rFonts w:ascii="Segoe UI" w:hAnsi="Segoe UI" w:cs="Segoe UI"/>
          <w:sz w:val="15"/>
          <w:szCs w:val="15"/>
          <w:lang w:eastAsia="ru-RU"/>
        </w:rPr>
      </w:pPr>
      <w:r>
        <w:rPr>
          <w:b/>
          <w:bCs/>
          <w:lang w:eastAsia="ru-RU"/>
        </w:rPr>
        <w:t>15. Цена Договора и порядок оплаты</w:t>
      </w:r>
      <w:r>
        <w:rPr>
          <w:lang w:eastAsia="ru-RU"/>
        </w:rPr>
        <w:t> </w:t>
      </w:r>
    </w:p>
    <w:p w:rsidR="00B34EB4" w:rsidRDefault="00B34EB4" w:rsidP="00B34EB4">
      <w:pPr>
        <w:ind w:firstLine="601"/>
        <w:rPr>
          <w:rFonts w:ascii="Segoe UI" w:hAnsi="Segoe UI" w:cs="Segoe UI"/>
          <w:sz w:val="15"/>
          <w:szCs w:val="15"/>
          <w:lang w:eastAsia="ru-RU"/>
        </w:rPr>
      </w:pPr>
      <w:r>
        <w:rPr>
          <w:lang w:eastAsia="ru-RU"/>
        </w:rPr>
        <w:t>15.1.Общая Цена Работ по настоящему Договору (далее - Цена Договора) составляет</w:t>
      </w:r>
      <w:proofErr w:type="gramStart"/>
      <w:r>
        <w:rPr>
          <w:lang w:eastAsia="ru-RU"/>
        </w:rPr>
        <w:t xml:space="preserve"> _____________(___________________) </w:t>
      </w:r>
      <w:proofErr w:type="gramEnd"/>
      <w:r>
        <w:rPr>
          <w:lang w:eastAsia="ru-RU"/>
        </w:rPr>
        <w:t xml:space="preserve">рублей, </w:t>
      </w:r>
      <w:r>
        <w:rPr>
          <w:i/>
          <w:iCs/>
          <w:lang w:eastAsia="ru-RU"/>
        </w:rPr>
        <w:t>в т.ч. НДС_– 20%  ____  (____________)   рублей</w:t>
      </w:r>
      <w:r>
        <w:rPr>
          <w:lang w:eastAsia="ru-RU"/>
        </w:rPr>
        <w:t>, и определяется Сторонами в соответствии со Сметным расчетом (Приложение № 2 к настоящему Договору).  </w:t>
      </w:r>
    </w:p>
    <w:p w:rsidR="00B34EB4" w:rsidRDefault="00B34EB4" w:rsidP="00B34EB4">
      <w:pPr>
        <w:ind w:firstLine="601"/>
        <w:jc w:val="both"/>
        <w:rPr>
          <w:rFonts w:ascii="Segoe UI" w:hAnsi="Segoe UI" w:cs="Segoe UI"/>
          <w:sz w:val="15"/>
          <w:szCs w:val="15"/>
          <w:lang w:eastAsia="ru-RU"/>
        </w:rPr>
      </w:pPr>
      <w:r>
        <w:rPr>
          <w:lang w:eastAsia="ru-RU"/>
        </w:rPr>
        <w:t xml:space="preserve">15.2.Стоимость выполненных Работ указывается Подрядчиком в документации при их сдаче Заказчику: </w:t>
      </w:r>
      <w:proofErr w:type="gramStart"/>
      <w:r>
        <w:rPr>
          <w:lang w:eastAsia="ru-RU"/>
        </w:rPr>
        <w:t>Акте</w:t>
      </w:r>
      <w:proofErr w:type="gramEnd"/>
      <w:r>
        <w:rPr>
          <w:lang w:eastAsia="ru-RU"/>
        </w:rPr>
        <w:t xml:space="preserve"> о приемке выполненных работ форма № КС-2, Справке (справках) о стоимости выполненных работ и затрат форма № КС-3 и счетах-фактурах.  </w:t>
      </w:r>
    </w:p>
    <w:p w:rsidR="00B34EB4" w:rsidRDefault="00B34EB4" w:rsidP="00B34EB4">
      <w:pPr>
        <w:ind w:firstLine="601"/>
        <w:jc w:val="both"/>
        <w:rPr>
          <w:rFonts w:ascii="Segoe UI" w:hAnsi="Segoe UI" w:cs="Segoe UI"/>
          <w:sz w:val="15"/>
          <w:szCs w:val="15"/>
          <w:lang w:eastAsia="ru-RU"/>
        </w:rPr>
      </w:pPr>
      <w:r>
        <w:rPr>
          <w:lang w:eastAsia="ru-RU"/>
        </w:rPr>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 </w:t>
      </w:r>
    </w:p>
    <w:p w:rsidR="00B34EB4" w:rsidRDefault="00B34EB4" w:rsidP="00B34EB4">
      <w:pPr>
        <w:ind w:firstLine="601"/>
        <w:jc w:val="both"/>
        <w:rPr>
          <w:rFonts w:ascii="Segoe UI" w:hAnsi="Segoe UI" w:cs="Segoe UI"/>
          <w:sz w:val="15"/>
          <w:szCs w:val="15"/>
          <w:lang w:eastAsia="ru-RU"/>
        </w:rPr>
      </w:pPr>
      <w:r>
        <w:rPr>
          <w:lang w:eastAsia="ru-RU"/>
        </w:rPr>
        <w:t>15.4.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 </w:t>
      </w:r>
    </w:p>
    <w:p w:rsidR="00B34EB4" w:rsidRDefault="00B34EB4" w:rsidP="00B34EB4">
      <w:pPr>
        <w:ind w:firstLine="634"/>
        <w:jc w:val="both"/>
      </w:pPr>
      <w:r>
        <w:rPr>
          <w:lang w:eastAsia="ru-RU"/>
        </w:rPr>
        <w:t xml:space="preserve">15.5. </w:t>
      </w:r>
      <w:r>
        <w:t xml:space="preserve">Увеличение общей цены на выполнение работ (Цены договора) предусмотрено в случае внесения Заказчиком  изменений в Техническое задание к Договору или рабочую документацию. Увеличение общей цены </w:t>
      </w:r>
      <w:proofErr w:type="gramStart"/>
      <w:r>
        <w:t>договора</w:t>
      </w:r>
      <w:proofErr w:type="gramEnd"/>
      <w: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B34EB4" w:rsidRDefault="00B34EB4" w:rsidP="00B34EB4">
      <w:pPr>
        <w:numPr>
          <w:ilvl w:val="0"/>
          <w:numId w:val="62"/>
        </w:numPr>
        <w:suppressAutoHyphens w:val="0"/>
        <w:spacing w:line="276" w:lineRule="auto"/>
        <w:jc w:val="both"/>
      </w:pPr>
      <w:r>
        <w:t>метод расчета стоимости работы остается неизменным;</w:t>
      </w:r>
    </w:p>
    <w:p w:rsidR="00B34EB4" w:rsidRDefault="00B34EB4" w:rsidP="00B34EB4">
      <w:pPr>
        <w:numPr>
          <w:ilvl w:val="0"/>
          <w:numId w:val="62"/>
        </w:numPr>
        <w:suppressAutoHyphens w:val="0"/>
        <w:spacing w:line="276" w:lineRule="auto"/>
        <w:jc w:val="both"/>
      </w:pPr>
      <w:r>
        <w:t>увеличение общей цены договора не превышает 30 %  от первоначальной цены договора за весь срок действия договора.</w:t>
      </w:r>
    </w:p>
    <w:p w:rsidR="00B34EB4" w:rsidRDefault="00B34EB4" w:rsidP="00B34EB4">
      <w:pPr>
        <w:ind w:firstLine="601"/>
        <w:jc w:val="both"/>
        <w:rPr>
          <w:rFonts w:ascii="Segoe UI" w:hAnsi="Segoe UI" w:cs="Segoe UI"/>
          <w:sz w:val="15"/>
          <w:szCs w:val="15"/>
          <w:lang w:eastAsia="ru-RU"/>
        </w:rPr>
      </w:pPr>
      <w:r>
        <w:rPr>
          <w:lang w:eastAsia="ru-RU"/>
        </w:rPr>
        <w:t>15.6.Цена Договора включает в себя все прямые и косвенные расходы Подрядчика по выполнению Объема работ по настоящему Договору, в том числе:  </w:t>
      </w:r>
    </w:p>
    <w:p w:rsidR="00B34EB4" w:rsidRDefault="00B34EB4" w:rsidP="00B34EB4">
      <w:pPr>
        <w:numPr>
          <w:ilvl w:val="0"/>
          <w:numId w:val="54"/>
        </w:numPr>
        <w:suppressAutoHyphens w:val="0"/>
        <w:ind w:left="288" w:firstLine="0"/>
        <w:jc w:val="both"/>
        <w:rPr>
          <w:lang w:eastAsia="ru-RU"/>
        </w:rPr>
      </w:pPr>
      <w:r>
        <w:rPr>
          <w:lang w:eastAsia="ru-RU"/>
        </w:rPr>
        <w:t>себестоимость строительства, вознаграждение и стоимость услуг Подрядчика, в том числе и в случае привлечения им Поставщиков;  </w:t>
      </w:r>
    </w:p>
    <w:p w:rsidR="00B34EB4" w:rsidRDefault="00B34EB4" w:rsidP="00B34EB4">
      <w:pPr>
        <w:numPr>
          <w:ilvl w:val="0"/>
          <w:numId w:val="55"/>
        </w:numPr>
        <w:suppressAutoHyphens w:val="0"/>
        <w:ind w:left="288" w:firstLine="0"/>
        <w:jc w:val="both"/>
        <w:rPr>
          <w:lang w:eastAsia="ru-RU"/>
        </w:rPr>
      </w:pPr>
      <w:r>
        <w:rPr>
          <w:lang w:eastAsia="ru-RU"/>
        </w:rPr>
        <w:t>все налоги и сборы, установленные законодательством РФ;   </w:t>
      </w:r>
    </w:p>
    <w:p w:rsidR="00B34EB4" w:rsidRDefault="00B34EB4" w:rsidP="00B34EB4">
      <w:pPr>
        <w:numPr>
          <w:ilvl w:val="0"/>
          <w:numId w:val="55"/>
        </w:numPr>
        <w:suppressAutoHyphens w:val="0"/>
        <w:ind w:left="288" w:firstLine="0"/>
        <w:jc w:val="both"/>
        <w:rPr>
          <w:lang w:eastAsia="ru-RU"/>
        </w:rPr>
      </w:pPr>
      <w:r>
        <w:rPr>
          <w:lang w:eastAsia="ru-RU"/>
        </w:rPr>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w:t>
      </w:r>
      <w:r>
        <w:rPr>
          <w:lang w:eastAsia="ru-RU"/>
        </w:rPr>
        <w:t>о</w:t>
      </w:r>
      <w:r>
        <w:rPr>
          <w:lang w:eastAsia="ru-RU"/>
        </w:rPr>
        <w:t>ру;  </w:t>
      </w:r>
    </w:p>
    <w:p w:rsidR="00B34EB4" w:rsidRDefault="00B34EB4" w:rsidP="00B34EB4">
      <w:pPr>
        <w:numPr>
          <w:ilvl w:val="0"/>
          <w:numId w:val="55"/>
        </w:numPr>
        <w:suppressAutoHyphens w:val="0"/>
        <w:ind w:left="288" w:firstLine="0"/>
        <w:jc w:val="both"/>
        <w:rPr>
          <w:lang w:eastAsia="ru-RU"/>
        </w:rPr>
      </w:pPr>
      <w:r>
        <w:rPr>
          <w:lang w:eastAsia="ru-RU"/>
        </w:rPr>
        <w:t>стоимость приобретения, доставки на Строительную площадку и монтажа, пров</w:t>
      </w:r>
      <w:r>
        <w:rPr>
          <w:lang w:eastAsia="ru-RU"/>
        </w:rPr>
        <w:t>е</w:t>
      </w:r>
      <w:r>
        <w:rPr>
          <w:lang w:eastAsia="ru-RU"/>
        </w:rPr>
        <w:t>рок и испытания Материалов и Конструкций, необходимых для выполнения Работ и эксплуатации Результата Работ;  </w:t>
      </w:r>
    </w:p>
    <w:p w:rsidR="00B34EB4" w:rsidRDefault="00B34EB4" w:rsidP="00B34EB4">
      <w:pPr>
        <w:numPr>
          <w:ilvl w:val="0"/>
          <w:numId w:val="55"/>
        </w:numPr>
        <w:suppressAutoHyphens w:val="0"/>
        <w:ind w:left="288" w:firstLine="0"/>
        <w:jc w:val="both"/>
        <w:rPr>
          <w:lang w:eastAsia="ru-RU"/>
        </w:rPr>
      </w:pPr>
      <w:r>
        <w:rPr>
          <w:lang w:eastAsia="ru-RU"/>
        </w:rPr>
        <w:t>стоимость всех Работ, необходимых для сдачи Результата Работ в эксплуатацию в полном соответствии с условиями Договора и Технического задания;  </w:t>
      </w:r>
    </w:p>
    <w:p w:rsidR="00B34EB4" w:rsidRDefault="00B34EB4" w:rsidP="00B34EB4">
      <w:pPr>
        <w:numPr>
          <w:ilvl w:val="0"/>
          <w:numId w:val="55"/>
        </w:numPr>
        <w:suppressAutoHyphens w:val="0"/>
        <w:ind w:left="288" w:firstLine="0"/>
        <w:jc w:val="both"/>
        <w:rPr>
          <w:lang w:eastAsia="ru-RU"/>
        </w:rPr>
      </w:pPr>
      <w:r>
        <w:rPr>
          <w:lang w:eastAsia="ru-RU"/>
        </w:rPr>
        <w:t xml:space="preserve">стоимость материальных ресурсов, в том числе, </w:t>
      </w:r>
      <w:proofErr w:type="gramStart"/>
      <w:r>
        <w:rPr>
          <w:lang w:eastAsia="ru-RU"/>
        </w:rPr>
        <w:t>но</w:t>
      </w:r>
      <w:proofErr w:type="gramEnd"/>
      <w:r>
        <w:rPr>
          <w:lang w:eastAsia="ru-RU"/>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w:t>
      </w:r>
      <w:r>
        <w:rPr>
          <w:lang w:eastAsia="ru-RU"/>
        </w:rPr>
        <w:t>и</w:t>
      </w:r>
      <w:r>
        <w:rPr>
          <w:lang w:eastAsia="ru-RU"/>
        </w:rPr>
        <w:t>кации;  </w:t>
      </w:r>
    </w:p>
    <w:p w:rsidR="00B34EB4" w:rsidRDefault="00B34EB4" w:rsidP="00B34EB4">
      <w:pPr>
        <w:numPr>
          <w:ilvl w:val="0"/>
          <w:numId w:val="56"/>
        </w:numPr>
        <w:suppressAutoHyphens w:val="0"/>
        <w:ind w:left="288" w:firstLine="0"/>
        <w:jc w:val="both"/>
        <w:rPr>
          <w:lang w:eastAsia="ru-RU"/>
        </w:rPr>
      </w:pPr>
      <w:r>
        <w:rPr>
          <w:lang w:eastAsia="ru-RU"/>
        </w:rPr>
        <w:t>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w:t>
      </w:r>
      <w:r>
        <w:rPr>
          <w:lang w:eastAsia="ru-RU"/>
        </w:rPr>
        <w:t>и</w:t>
      </w:r>
      <w:r>
        <w:rPr>
          <w:lang w:eastAsia="ru-RU"/>
        </w:rPr>
        <w:t>ты;  </w:t>
      </w:r>
    </w:p>
    <w:p w:rsidR="00B34EB4" w:rsidRDefault="00B34EB4" w:rsidP="00B34EB4">
      <w:pPr>
        <w:numPr>
          <w:ilvl w:val="0"/>
          <w:numId w:val="56"/>
        </w:numPr>
        <w:suppressAutoHyphens w:val="0"/>
        <w:ind w:left="288" w:firstLine="0"/>
        <w:jc w:val="both"/>
        <w:rPr>
          <w:lang w:eastAsia="ru-RU"/>
        </w:rPr>
      </w:pPr>
      <w:r>
        <w:rPr>
          <w:lang w:eastAsia="ru-RU"/>
        </w:rPr>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rsidR="00B34EB4" w:rsidRDefault="00B34EB4" w:rsidP="00B34EB4">
      <w:pPr>
        <w:numPr>
          <w:ilvl w:val="0"/>
          <w:numId w:val="56"/>
        </w:numPr>
        <w:suppressAutoHyphens w:val="0"/>
        <w:ind w:left="288" w:firstLine="0"/>
        <w:jc w:val="both"/>
        <w:rPr>
          <w:lang w:eastAsia="ru-RU"/>
        </w:rPr>
      </w:pPr>
      <w:r>
        <w:rPr>
          <w:lang w:eastAsia="ru-RU"/>
        </w:rPr>
        <w:t>транспортные расходы и получение разрешений на транспортировку грузов, до</w:t>
      </w:r>
      <w:r>
        <w:rPr>
          <w:lang w:eastAsia="ru-RU"/>
        </w:rPr>
        <w:t>с</w:t>
      </w:r>
      <w:r>
        <w:rPr>
          <w:lang w:eastAsia="ru-RU"/>
        </w:rPr>
        <w:t>тавляемых Подрядчиком;  </w:t>
      </w:r>
    </w:p>
    <w:p w:rsidR="00B34EB4" w:rsidRDefault="00B34EB4" w:rsidP="00B34EB4">
      <w:pPr>
        <w:numPr>
          <w:ilvl w:val="0"/>
          <w:numId w:val="56"/>
        </w:numPr>
        <w:suppressAutoHyphens w:val="0"/>
        <w:ind w:left="288" w:firstLine="0"/>
        <w:jc w:val="both"/>
        <w:rPr>
          <w:lang w:eastAsia="ru-RU"/>
        </w:rPr>
      </w:pPr>
      <w:r>
        <w:rPr>
          <w:lang w:eastAsia="ru-RU"/>
        </w:rPr>
        <w:t>накладные расходы, прибыль, лимитированные затраты;  </w:t>
      </w:r>
    </w:p>
    <w:p w:rsidR="00B34EB4" w:rsidRDefault="00B34EB4" w:rsidP="00B34EB4">
      <w:pPr>
        <w:numPr>
          <w:ilvl w:val="0"/>
          <w:numId w:val="56"/>
        </w:numPr>
        <w:suppressAutoHyphens w:val="0"/>
        <w:ind w:left="288" w:firstLine="0"/>
        <w:jc w:val="both"/>
        <w:rPr>
          <w:lang w:eastAsia="ru-RU"/>
        </w:rPr>
      </w:pPr>
      <w:r>
        <w:rPr>
          <w:lang w:eastAsia="ru-RU"/>
        </w:rPr>
        <w:t>стоимость понесенных Подрядчиком затрат по содержанию и эксплуатации Стро</w:t>
      </w:r>
      <w:r>
        <w:rPr>
          <w:lang w:eastAsia="ru-RU"/>
        </w:rPr>
        <w:t>и</w:t>
      </w:r>
      <w:r>
        <w:rPr>
          <w:lang w:eastAsia="ru-RU"/>
        </w:rPr>
        <w:t>тельной площадки и Объекта до Завершения Работ;</w:t>
      </w:r>
    </w:p>
    <w:p w:rsidR="00B34EB4" w:rsidRDefault="00B34EB4" w:rsidP="00B34EB4">
      <w:pPr>
        <w:numPr>
          <w:ilvl w:val="0"/>
          <w:numId w:val="56"/>
        </w:numPr>
        <w:suppressAutoHyphens w:val="0"/>
        <w:ind w:left="288" w:firstLine="0"/>
        <w:jc w:val="both"/>
        <w:rPr>
          <w:lang w:eastAsia="ru-RU"/>
        </w:rPr>
      </w:pPr>
      <w:r>
        <w:t>расходы по разработке, предоставлению и согласованию с Заказчиком Проекта производства работ (ППР) с учетом условий места выполнения Работ.</w:t>
      </w:r>
    </w:p>
    <w:p w:rsidR="00B34EB4" w:rsidRDefault="00B34EB4" w:rsidP="00B34EB4">
      <w:pPr>
        <w:ind w:firstLine="681"/>
        <w:jc w:val="both"/>
        <w:rPr>
          <w:rFonts w:ascii="Segoe UI" w:hAnsi="Segoe UI" w:cs="Segoe UI"/>
          <w:sz w:val="15"/>
          <w:szCs w:val="15"/>
          <w:lang w:eastAsia="ru-RU"/>
        </w:rPr>
      </w:pPr>
      <w:r>
        <w:rPr>
          <w:lang w:eastAsia="ru-RU"/>
        </w:rPr>
        <w:t>15.7. Стороны договорились, что в случае выявления в процессе выполнения Работ необходимости в проведении Работ, не предусмотренных Техническим заданием и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документацией.  </w:t>
      </w:r>
    </w:p>
    <w:p w:rsidR="00B34EB4" w:rsidRDefault="00B34EB4" w:rsidP="00B34EB4">
      <w:pPr>
        <w:ind w:firstLine="601"/>
        <w:jc w:val="both"/>
        <w:rPr>
          <w:rFonts w:ascii="Segoe UI" w:hAnsi="Segoe UI" w:cs="Segoe UI"/>
          <w:sz w:val="15"/>
          <w:szCs w:val="15"/>
          <w:lang w:eastAsia="ru-RU"/>
        </w:rPr>
      </w:pPr>
      <w:r>
        <w:rPr>
          <w:lang w:eastAsia="ru-RU"/>
        </w:rPr>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документацию. </w:t>
      </w:r>
    </w:p>
    <w:p w:rsidR="00B34EB4" w:rsidRDefault="00B34EB4" w:rsidP="00B34EB4">
      <w:pPr>
        <w:ind w:firstLine="601"/>
        <w:jc w:val="both"/>
        <w:rPr>
          <w:rFonts w:ascii="Segoe UI" w:hAnsi="Segoe UI" w:cs="Segoe UI"/>
          <w:sz w:val="15"/>
          <w:szCs w:val="15"/>
          <w:lang w:eastAsia="ru-RU"/>
        </w:rPr>
      </w:pPr>
      <w:r>
        <w:rPr>
          <w:lang w:eastAsia="ru-RU"/>
        </w:rPr>
        <w:t xml:space="preserve">15.9. </w:t>
      </w:r>
      <w:proofErr w:type="gramStart"/>
      <w:r>
        <w:rPr>
          <w:lang w:eastAsia="ru-RU"/>
        </w:rPr>
        <w:t xml:space="preserve">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w:t>
      </w:r>
      <w:proofErr w:type="spellStart"/>
      <w:r>
        <w:rPr>
          <w:lang w:eastAsia="ru-RU"/>
        </w:rPr>
        <w:t>полномобъеме</w:t>
      </w:r>
      <w:proofErr w:type="spellEnd"/>
      <w:proofErr w:type="gramEnd"/>
      <w:r>
        <w:rPr>
          <w:lang w:eastAsia="ru-RU"/>
        </w:rPr>
        <w:t xml:space="preserve"> и передаче Заказчику Результата работ. </w:t>
      </w:r>
    </w:p>
    <w:p w:rsidR="00B34EB4" w:rsidRDefault="00B34EB4" w:rsidP="00B34EB4">
      <w:pPr>
        <w:ind w:firstLine="589"/>
        <w:rPr>
          <w:rFonts w:ascii="Segoe UI" w:hAnsi="Segoe UI" w:cs="Segoe UI"/>
          <w:sz w:val="15"/>
          <w:szCs w:val="15"/>
          <w:lang w:eastAsia="ru-RU"/>
        </w:rPr>
      </w:pPr>
      <w:r>
        <w:rPr>
          <w:lang w:eastAsia="ru-RU"/>
        </w:rPr>
        <w:t>15.10. Оплата выполненных Работ производится:</w:t>
      </w:r>
      <w:r>
        <w:rPr>
          <w:color w:val="FF0000"/>
          <w:lang w:eastAsia="ru-RU"/>
        </w:rPr>
        <w:t>   </w:t>
      </w:r>
    </w:p>
    <w:p w:rsidR="00B34EB4" w:rsidRDefault="00B34EB4" w:rsidP="00B34EB4">
      <w:pPr>
        <w:ind w:firstLine="589"/>
        <w:jc w:val="both"/>
        <w:rPr>
          <w:rStyle w:val="normaltextrun"/>
          <w:i/>
          <w:lang w:eastAsia="ru-RU"/>
        </w:rPr>
      </w:pPr>
      <w:r>
        <w:rPr>
          <w:rStyle w:val="normaltextrun"/>
          <w:i/>
          <w:lang w:eastAsia="ru-RU"/>
        </w:rPr>
        <w:t xml:space="preserve">Вариант 1. </w:t>
      </w:r>
    </w:p>
    <w:p w:rsidR="00B34EB4" w:rsidRDefault="00B34EB4" w:rsidP="00B34EB4">
      <w:pPr>
        <w:ind w:firstLine="589"/>
        <w:jc w:val="both"/>
        <w:rPr>
          <w:rStyle w:val="normaltextrun"/>
          <w:i/>
          <w:lang w:eastAsia="ru-RU"/>
        </w:rPr>
      </w:pPr>
      <w:r>
        <w:rPr>
          <w:rStyle w:val="normaltextrun"/>
          <w:i/>
          <w:lang w:eastAsia="ru-RU"/>
        </w:rPr>
        <w:t xml:space="preserve">Оплата выполненных Работ производится:    </w:t>
      </w:r>
    </w:p>
    <w:p w:rsidR="00B34EB4" w:rsidRDefault="00B34EB4" w:rsidP="00B34EB4">
      <w:pPr>
        <w:ind w:firstLine="589"/>
        <w:jc w:val="both"/>
        <w:rPr>
          <w:rStyle w:val="normaltextrun"/>
          <w:i/>
          <w:lang w:eastAsia="ru-RU"/>
        </w:rPr>
      </w:pPr>
      <w:r>
        <w:rPr>
          <w:rStyle w:val="normaltextrun"/>
          <w:i/>
          <w:lang w:eastAsia="ru-RU"/>
        </w:rPr>
        <w:t xml:space="preserve"> </w:t>
      </w:r>
      <w:proofErr w:type="gramStart"/>
      <w:r>
        <w:rPr>
          <w:rStyle w:val="normaltextrun"/>
          <w:i/>
          <w:lang w:eastAsia="ru-RU"/>
        </w:rPr>
        <w:t xml:space="preserve">- путем перечисления Заказчиком денежных средств в размере 100 % (Сто процентов) от Цены Договора в течение 30 (Тридцати) календарных дней с даты подписания акта приемки выполненных Работ формы КС – 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w:t>
      </w:r>
      <w:proofErr w:type="gramEnd"/>
    </w:p>
    <w:p w:rsidR="00B34EB4" w:rsidRDefault="00B34EB4" w:rsidP="00B34EB4">
      <w:pPr>
        <w:ind w:firstLine="589"/>
        <w:jc w:val="both"/>
        <w:rPr>
          <w:rStyle w:val="normaltextrun"/>
          <w:i/>
          <w:lang w:eastAsia="ru-RU"/>
        </w:rPr>
      </w:pPr>
      <w:r>
        <w:rPr>
          <w:rStyle w:val="normaltextrun"/>
          <w:i/>
          <w:lang w:eastAsia="ru-RU"/>
        </w:rPr>
        <w:t xml:space="preserve">Вариант 2. </w:t>
      </w:r>
    </w:p>
    <w:p w:rsidR="00B34EB4" w:rsidRDefault="00B34EB4" w:rsidP="00B34EB4">
      <w:pPr>
        <w:ind w:firstLine="589"/>
        <w:jc w:val="both"/>
        <w:rPr>
          <w:rStyle w:val="normaltextrun"/>
          <w:i/>
          <w:lang w:eastAsia="ru-RU"/>
        </w:rPr>
      </w:pPr>
      <w:r>
        <w:rPr>
          <w:rStyle w:val="normaltextrun"/>
          <w:i/>
          <w:lang w:eastAsia="ru-RU"/>
        </w:rPr>
        <w:t xml:space="preserve">Оплата выполненных Работ производится:    </w:t>
      </w:r>
    </w:p>
    <w:p w:rsidR="00B34EB4" w:rsidRDefault="00B34EB4" w:rsidP="00B34EB4">
      <w:pPr>
        <w:ind w:firstLine="589"/>
        <w:jc w:val="both"/>
        <w:rPr>
          <w:rStyle w:val="normaltextrun"/>
          <w:i/>
          <w:lang w:eastAsia="ru-RU"/>
        </w:rPr>
      </w:pPr>
      <w:r>
        <w:rPr>
          <w:rStyle w:val="normaltextrun"/>
          <w:i/>
          <w:lang w:eastAsia="ru-RU"/>
        </w:rPr>
        <w:t xml:space="preserve">- путем перечисления авансового платежа в размере _____% (____________) от Цены Договора в течение 15 (пятнадцати) календарных дней </w:t>
      </w:r>
      <w:r w:rsidRPr="00B90EF0">
        <w:rPr>
          <w:rStyle w:val="normaltextrun"/>
          <w:i/>
          <w:lang w:eastAsia="ru-RU"/>
        </w:rPr>
        <w:t xml:space="preserve">с даты заключения </w:t>
      </w:r>
      <w:proofErr w:type="gramStart"/>
      <w:r w:rsidRPr="00B90EF0">
        <w:rPr>
          <w:rStyle w:val="normaltextrun"/>
          <w:i/>
          <w:lang w:eastAsia="ru-RU"/>
        </w:rPr>
        <w:t>Договора</w:t>
      </w:r>
      <w:proofErr w:type="gramEnd"/>
      <w:r w:rsidRPr="00B90EF0">
        <w:rPr>
          <w:rStyle w:val="normaltextrun"/>
          <w:i/>
          <w:lang w:eastAsia="ru-RU"/>
        </w:rPr>
        <w:t xml:space="preserve"> </w:t>
      </w:r>
      <w:r>
        <w:rPr>
          <w:rStyle w:val="normaltextrun"/>
          <w:i/>
          <w:lang w:eastAsia="ru-RU"/>
        </w:rPr>
        <w:t xml:space="preserve">на основании предоставленного Подрядчиком счета на оплату; </w:t>
      </w:r>
    </w:p>
    <w:p w:rsidR="00B34EB4" w:rsidRDefault="00B34EB4" w:rsidP="00B34EB4">
      <w:pPr>
        <w:ind w:firstLine="589"/>
        <w:jc w:val="both"/>
        <w:rPr>
          <w:rStyle w:val="normaltextrun"/>
          <w:i/>
          <w:lang w:eastAsia="ru-RU"/>
        </w:rPr>
      </w:pPr>
      <w:proofErr w:type="gramStart"/>
      <w:r>
        <w:rPr>
          <w:rStyle w:val="normaltextrun"/>
          <w:i/>
          <w:lang w:eastAsia="ru-RU"/>
        </w:rPr>
        <w:t>- окончательный расчет в размере __ % (___________) от Цены Договора производится в течение 30 (Тридцати) календарных дней с даты подписания акта приемки выполненных Работ формы КС – 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w:t>
      </w:r>
      <w:proofErr w:type="gramEnd"/>
    </w:p>
    <w:p w:rsidR="00B34EB4" w:rsidRDefault="00B34EB4" w:rsidP="00B34EB4">
      <w:pPr>
        <w:ind w:firstLine="589"/>
        <w:jc w:val="both"/>
        <w:rPr>
          <w:rFonts w:ascii="Segoe UI" w:hAnsi="Segoe UI" w:cs="Segoe UI"/>
          <w:sz w:val="15"/>
          <w:szCs w:val="15"/>
          <w:lang w:eastAsia="ru-RU"/>
        </w:rPr>
      </w:pPr>
      <w:r>
        <w:rPr>
          <w:lang w:eastAsia="ru-RU"/>
        </w:rPr>
        <w:t>15.11. Все платежи по Договору осуществляются в рублях на основании оригинала счета Подрядчика, полученного Заказчиком.  </w:t>
      </w:r>
    </w:p>
    <w:p w:rsidR="00B34EB4" w:rsidRDefault="00B34EB4" w:rsidP="00B34EB4">
      <w:pPr>
        <w:ind w:firstLine="601"/>
        <w:rPr>
          <w:rFonts w:ascii="Segoe UI" w:hAnsi="Segoe UI" w:cs="Segoe UI"/>
          <w:sz w:val="15"/>
          <w:szCs w:val="15"/>
          <w:lang w:eastAsia="ru-RU"/>
        </w:rPr>
      </w:pPr>
      <w:r>
        <w:rPr>
          <w:lang w:eastAsia="ru-RU"/>
        </w:rPr>
        <w:t>15.12. Платежи по Договору будут считаться осуществленными на дату списания денежных сре</w:t>
      </w:r>
      <w:proofErr w:type="gramStart"/>
      <w:r>
        <w:rPr>
          <w:lang w:eastAsia="ru-RU"/>
        </w:rPr>
        <w:t>дств с р</w:t>
      </w:r>
      <w:proofErr w:type="gramEnd"/>
      <w:r>
        <w:rPr>
          <w:lang w:eastAsia="ru-RU"/>
        </w:rPr>
        <w:t>асчетного счета Заказчика. Платежи будут производиться по реквизитам банковского счета, указанного в  статье 24 настоящего Договора.  </w:t>
      </w:r>
    </w:p>
    <w:p w:rsidR="00B34EB4" w:rsidRDefault="00B34EB4" w:rsidP="00B34EB4">
      <w:pPr>
        <w:ind w:firstLine="601"/>
        <w:jc w:val="both"/>
        <w:rPr>
          <w:rFonts w:ascii="Segoe UI" w:hAnsi="Segoe UI" w:cs="Segoe UI"/>
          <w:sz w:val="15"/>
          <w:szCs w:val="15"/>
          <w:lang w:eastAsia="ru-RU"/>
        </w:rPr>
      </w:pPr>
      <w:r>
        <w:rPr>
          <w:lang w:eastAsia="ru-RU"/>
        </w:rPr>
        <w:t xml:space="preserve">15.13.Не позднее 2 (двух) календарных дней </w:t>
      </w:r>
      <w:proofErr w:type="gramStart"/>
      <w:r>
        <w:rPr>
          <w:lang w:eastAsia="ru-RU"/>
        </w:rPr>
        <w:t>с даты подписания</w:t>
      </w:r>
      <w:proofErr w:type="gramEnd"/>
      <w:r>
        <w:rPr>
          <w:lang w:eastAsia="ru-RU"/>
        </w:rPr>
        <w:t xml:space="preserve"> Сторонами Актов о приемке выполненных работ форма № КС-2 и Справок о стоимости </w:t>
      </w:r>
      <w:r>
        <w:rPr>
          <w:i/>
          <w:lang w:eastAsia="ru-RU"/>
        </w:rPr>
        <w:t>выполн</w:t>
      </w:r>
      <w:r>
        <w:rPr>
          <w:lang w:eastAsia="ru-RU"/>
        </w:rPr>
        <w:t>енных работ форма № КС-3, Подрядчик передает Заказчику оформленные в соответствии с требованиями законодательства РФ счета-фактуры. </w:t>
      </w:r>
    </w:p>
    <w:p w:rsidR="00B34EB4" w:rsidRDefault="00B34EB4" w:rsidP="00B34EB4">
      <w:pPr>
        <w:ind w:firstLine="601"/>
        <w:jc w:val="both"/>
        <w:rPr>
          <w:rFonts w:ascii="Segoe UI" w:hAnsi="Segoe UI" w:cs="Segoe UI"/>
          <w:sz w:val="15"/>
          <w:szCs w:val="15"/>
          <w:lang w:eastAsia="ru-RU"/>
        </w:rPr>
      </w:pPr>
      <w:r>
        <w:rPr>
          <w:lang w:eastAsia="ru-RU"/>
        </w:rPr>
        <w:t>15.14.Для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 </w:t>
      </w:r>
    </w:p>
    <w:p w:rsidR="00B34EB4" w:rsidRDefault="00B34EB4" w:rsidP="00B34EB4">
      <w:pPr>
        <w:ind w:firstLine="601"/>
        <w:jc w:val="both"/>
        <w:rPr>
          <w:rFonts w:ascii="Segoe UI" w:hAnsi="Segoe UI" w:cs="Segoe UI"/>
          <w:sz w:val="15"/>
          <w:szCs w:val="15"/>
          <w:lang w:eastAsia="ru-RU"/>
        </w:rPr>
      </w:pPr>
      <w:r>
        <w:rPr>
          <w:lang w:eastAsia="ru-RU"/>
        </w:rPr>
        <w:t>−выписку из книги продаж, подтверждающую отражение в книге продаж Подрядчика реализацию Материалов, Работ Заказчику по Договору; </w:t>
      </w:r>
    </w:p>
    <w:p w:rsidR="00B34EB4" w:rsidRDefault="00B34EB4" w:rsidP="00B34EB4">
      <w:pPr>
        <w:ind w:firstLine="601"/>
        <w:jc w:val="both"/>
        <w:rPr>
          <w:rFonts w:ascii="Segoe UI" w:hAnsi="Segoe UI" w:cs="Segoe UI"/>
          <w:sz w:val="15"/>
          <w:szCs w:val="15"/>
          <w:lang w:eastAsia="ru-RU"/>
        </w:rPr>
      </w:pPr>
      <w:r>
        <w:rPr>
          <w:lang w:eastAsia="ru-RU"/>
        </w:rPr>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 </w:t>
      </w:r>
    </w:p>
    <w:p w:rsidR="00B34EB4" w:rsidRDefault="00B34EB4" w:rsidP="00B34EB4">
      <w:pPr>
        <w:ind w:firstLine="651"/>
        <w:jc w:val="both"/>
        <w:rPr>
          <w:lang w:eastAsia="ru-RU"/>
        </w:rPr>
      </w:pPr>
      <w:r>
        <w:rPr>
          <w:lang w:eastAsia="ru-RU"/>
        </w:rPr>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rPr>
          <w:lang w:eastAsia="ru-RU"/>
        </w:rPr>
        <w:t>с даты направления</w:t>
      </w:r>
      <w:proofErr w:type="gramEnd"/>
      <w:r>
        <w:rPr>
          <w:lang w:eastAsia="ru-RU"/>
        </w:rPr>
        <w:t xml:space="preserve"> Заказчиком Подрядчику письменного требования с расчетом денежной суммы. </w:t>
      </w:r>
    </w:p>
    <w:p w:rsidR="00B34EB4" w:rsidRDefault="00B34EB4" w:rsidP="00B34EB4">
      <w:pPr>
        <w:ind w:firstLine="651"/>
        <w:jc w:val="both"/>
        <w:rPr>
          <w:rFonts w:ascii="Segoe UI" w:hAnsi="Segoe UI" w:cs="Segoe UI"/>
          <w:sz w:val="15"/>
          <w:szCs w:val="15"/>
          <w:lang w:eastAsia="ru-RU"/>
        </w:rPr>
      </w:pPr>
    </w:p>
    <w:p w:rsidR="00B34EB4" w:rsidRDefault="00B34EB4" w:rsidP="00B34EB4">
      <w:pPr>
        <w:ind w:firstLine="651"/>
        <w:jc w:val="both"/>
        <w:rPr>
          <w:rFonts w:ascii="Segoe UI" w:hAnsi="Segoe UI" w:cs="Segoe UI"/>
          <w:sz w:val="15"/>
          <w:szCs w:val="15"/>
          <w:lang w:eastAsia="ru-RU"/>
        </w:rPr>
      </w:pPr>
    </w:p>
    <w:p w:rsidR="00B34EB4" w:rsidRDefault="00B34EB4" w:rsidP="00B34EB4">
      <w:pPr>
        <w:pBdr>
          <w:top w:val="none" w:sz="4" w:space="0" w:color="000000"/>
          <w:left w:val="none" w:sz="4" w:space="0" w:color="000000"/>
          <w:bottom w:val="none" w:sz="4" w:space="0" w:color="000000"/>
          <w:right w:val="none" w:sz="4" w:space="0" w:color="000000"/>
        </w:pBdr>
        <w:tabs>
          <w:tab w:val="left" w:pos="450"/>
        </w:tabs>
        <w:ind w:left="450"/>
        <w:jc w:val="center"/>
      </w:pPr>
      <w:r>
        <w:rPr>
          <w:b/>
          <w:color w:val="000000"/>
        </w:rPr>
        <w:t>16. Ответственность Сторон</w:t>
      </w:r>
    </w:p>
    <w:p w:rsidR="00B34EB4" w:rsidRDefault="00B34EB4" w:rsidP="00B34EB4">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16.1.</w:t>
      </w:r>
      <w:r>
        <w:rPr>
          <w:color w:val="000000"/>
        </w:rP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B34EB4" w:rsidRDefault="00B34EB4" w:rsidP="00B34EB4">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 xml:space="preserve">16.2. В случае просрочки Заказчиком </w:t>
      </w:r>
      <w:proofErr w:type="gramStart"/>
      <w:r>
        <w:rPr>
          <w:color w:val="000000"/>
        </w:rPr>
        <w:t>обязательств</w:t>
      </w:r>
      <w:proofErr w:type="gramEnd"/>
      <w:r>
        <w:rPr>
          <w:color w:val="000000"/>
        </w:rPr>
        <w:t xml:space="preserve"> по оплате установленных Договором, Подрядчик вправе предъявить Заказчику требование об уплате пени в размере _____ (_______) %</w:t>
      </w:r>
      <w:r>
        <w:rPr>
          <w:color w:val="000000"/>
          <w:vertAlign w:val="superscript"/>
        </w:rPr>
        <w:t>1</w:t>
      </w:r>
      <w:r>
        <w:rPr>
          <w:color w:val="000000"/>
        </w:rPr>
        <w:t>  от суммы просроченного платежа за каждый день просрочки.</w:t>
      </w:r>
    </w:p>
    <w:p w:rsidR="00B34EB4" w:rsidRDefault="00B34EB4" w:rsidP="00B34EB4">
      <w:pPr>
        <w:ind w:firstLine="589"/>
        <w:jc w:val="both"/>
        <w:rPr>
          <w:rFonts w:ascii="Segoe UI" w:hAnsi="Segoe UI" w:cs="Segoe UI"/>
          <w:sz w:val="15"/>
          <w:szCs w:val="15"/>
          <w:lang w:eastAsia="ru-RU"/>
        </w:rPr>
      </w:pPr>
      <w:r>
        <w:rPr>
          <w:lang w:eastAsia="ru-RU"/>
        </w:rPr>
        <w:t xml:space="preserve">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w:t>
      </w:r>
      <w:proofErr w:type="spellStart"/>
      <w:r>
        <w:rPr>
          <w:lang w:eastAsia="ru-RU"/>
        </w:rPr>
        <w:t>размере_______</w:t>
      </w:r>
      <w:proofErr w:type="spellEnd"/>
      <w:r>
        <w:rPr>
          <w:lang w:eastAsia="ru-RU"/>
        </w:rPr>
        <w:t>(____) %</w:t>
      </w:r>
      <w:r>
        <w:rPr>
          <w:sz w:val="19"/>
          <w:vertAlign w:val="superscript"/>
          <w:lang w:eastAsia="ru-RU"/>
        </w:rPr>
        <w:t>2</w:t>
      </w:r>
      <w:r>
        <w:rPr>
          <w:lang w:eastAsia="ru-RU"/>
        </w:rPr>
        <w:t>отЦены Договора  за каждый день просрочки. </w:t>
      </w:r>
      <w:r>
        <w:rPr>
          <w:sz w:val="20"/>
          <w:szCs w:val="20"/>
          <w:lang w:eastAsia="ru-RU"/>
        </w:rPr>
        <w:t> </w:t>
      </w:r>
    </w:p>
    <w:p w:rsidR="00B34EB4" w:rsidRDefault="00B34EB4" w:rsidP="00B34EB4">
      <w:pPr>
        <w:ind w:firstLine="589"/>
        <w:jc w:val="both"/>
        <w:rPr>
          <w:rFonts w:ascii="Segoe UI" w:hAnsi="Segoe UI" w:cs="Segoe UI"/>
          <w:sz w:val="15"/>
          <w:szCs w:val="15"/>
          <w:lang w:eastAsia="ru-RU"/>
        </w:rPr>
      </w:pPr>
      <w:r>
        <w:rPr>
          <w:lang w:eastAsia="ru-RU"/>
        </w:rPr>
        <w:t>16.4.В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 </w:t>
      </w:r>
    </w:p>
    <w:p w:rsidR="00B34EB4" w:rsidRDefault="00B34EB4" w:rsidP="00B34EB4">
      <w:pPr>
        <w:ind w:firstLine="589"/>
        <w:jc w:val="both"/>
        <w:rPr>
          <w:rFonts w:ascii="Segoe UI" w:hAnsi="Segoe UI" w:cs="Segoe UI"/>
          <w:sz w:val="15"/>
          <w:szCs w:val="15"/>
          <w:lang w:eastAsia="ru-RU"/>
        </w:rPr>
      </w:pPr>
      <w:r>
        <w:rPr>
          <w:lang w:eastAsia="ru-RU"/>
        </w:rP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 </w:t>
      </w:r>
    </w:p>
    <w:p w:rsidR="00B34EB4" w:rsidRDefault="00B34EB4" w:rsidP="00B34EB4">
      <w:pPr>
        <w:ind w:right="-13" w:firstLine="701"/>
        <w:jc w:val="both"/>
        <w:rPr>
          <w:rFonts w:ascii="Segoe UI" w:hAnsi="Segoe UI" w:cs="Segoe UI"/>
          <w:sz w:val="15"/>
          <w:szCs w:val="15"/>
          <w:lang w:eastAsia="ru-RU"/>
        </w:rPr>
      </w:pPr>
      <w:r>
        <w:rPr>
          <w:lang w:eastAsia="ru-RU"/>
        </w:rPr>
        <w:t xml:space="preserve">16.6.В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w:t>
      </w:r>
      <w:proofErr w:type="spellStart"/>
      <w:r>
        <w:rPr>
          <w:lang w:eastAsia="ru-RU"/>
        </w:rPr>
        <w:t>размере_______</w:t>
      </w:r>
      <w:proofErr w:type="spellEnd"/>
      <w:r>
        <w:rPr>
          <w:lang w:eastAsia="ru-RU"/>
        </w:rPr>
        <w:t>(____)%</w:t>
      </w:r>
      <w:r>
        <w:rPr>
          <w:sz w:val="19"/>
          <w:vertAlign w:val="superscript"/>
          <w:lang w:eastAsia="ru-RU"/>
        </w:rPr>
        <w:t>3</w:t>
      </w:r>
      <w:r>
        <w:rPr>
          <w:lang w:eastAsia="ru-RU"/>
        </w:rPr>
        <w:t xml:space="preserve"> 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B34EB4" w:rsidRDefault="00B34EB4" w:rsidP="00B34EB4">
      <w:pPr>
        <w:ind w:firstLine="589"/>
        <w:jc w:val="both"/>
        <w:rPr>
          <w:lang w:eastAsia="ru-RU"/>
        </w:rPr>
      </w:pPr>
      <w:r>
        <w:rPr>
          <w:lang w:eastAsia="ru-RU"/>
        </w:rPr>
        <w:t xml:space="preserve">16.7. </w:t>
      </w:r>
      <w:proofErr w:type="gramStart"/>
      <w:r>
        <w:rPr>
          <w:lang w:eastAsia="ru-RU"/>
        </w:rP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rPr>
          <w:lang w:eastAsia="ru-RU"/>
        </w:rP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 </w:t>
      </w:r>
    </w:p>
    <w:p w:rsidR="00B34EB4" w:rsidRDefault="00B34EB4" w:rsidP="00B34EB4">
      <w:pPr>
        <w:ind w:firstLine="589"/>
        <w:jc w:val="both"/>
        <w:rPr>
          <w:rFonts w:ascii="Segoe UI" w:hAnsi="Segoe UI" w:cs="Segoe UI"/>
          <w:sz w:val="15"/>
          <w:szCs w:val="15"/>
          <w:lang w:eastAsia="ru-RU"/>
        </w:rPr>
      </w:pPr>
    </w:p>
    <w:p w:rsidR="00B34EB4" w:rsidRDefault="00B34EB4" w:rsidP="00B34EB4">
      <w:pPr>
        <w:jc w:val="both"/>
        <w:rPr>
          <w:rFonts w:ascii="Segoe UI" w:hAnsi="Segoe UI" w:cs="Segoe UI"/>
          <w:sz w:val="15"/>
          <w:szCs w:val="15"/>
          <w:lang w:eastAsia="ru-RU"/>
        </w:rPr>
      </w:pPr>
      <w:r>
        <w:rPr>
          <w:lang w:eastAsia="ru-RU"/>
        </w:rPr>
        <w:t>_______________________</w:t>
      </w:r>
    </w:p>
    <w:p w:rsidR="00B34EB4" w:rsidRDefault="00B34EB4" w:rsidP="00B34EB4">
      <w:pPr>
        <w:pBdr>
          <w:top w:val="none" w:sz="4" w:space="0" w:color="000000"/>
          <w:left w:val="none" w:sz="4" w:space="0" w:color="000000"/>
          <w:bottom w:val="none" w:sz="4" w:space="0" w:color="000000"/>
          <w:right w:val="none" w:sz="4" w:space="0" w:color="000000"/>
        </w:pBdr>
      </w:pPr>
      <w:r>
        <w:rPr>
          <w:color w:val="000000"/>
          <w:sz w:val="20"/>
          <w:vertAlign w:val="superscript"/>
        </w:rPr>
        <w:t>[1]</w:t>
      </w:r>
      <w:r>
        <w:rPr>
          <w:color w:val="000000"/>
          <w:sz w:val="16"/>
        </w:rPr>
        <w:t xml:space="preserve">В случае если сумма Договора (с НДС): </w:t>
      </w:r>
    </w:p>
    <w:p w:rsidR="00B34EB4" w:rsidRDefault="00B34EB4" w:rsidP="00B34EB4">
      <w:pPr>
        <w:pBdr>
          <w:top w:val="none" w:sz="4" w:space="0" w:color="000000"/>
          <w:left w:val="none" w:sz="4" w:space="0" w:color="000000"/>
          <w:bottom w:val="none" w:sz="4" w:space="0" w:color="000000"/>
          <w:right w:val="none" w:sz="4" w:space="0" w:color="000000"/>
        </w:pBdr>
      </w:pPr>
      <w:r>
        <w:rPr>
          <w:color w:val="000000"/>
          <w:sz w:val="16"/>
        </w:rPr>
        <w:t>до 10 млн. рублей, размер пени – 0,1%;</w:t>
      </w:r>
    </w:p>
    <w:p w:rsidR="00B34EB4" w:rsidRDefault="00B34EB4" w:rsidP="00B34EB4">
      <w:pPr>
        <w:pBdr>
          <w:top w:val="none" w:sz="4" w:space="0" w:color="000000"/>
          <w:left w:val="none" w:sz="4" w:space="0" w:color="000000"/>
          <w:bottom w:val="none" w:sz="4" w:space="0" w:color="000000"/>
          <w:right w:val="none" w:sz="4" w:space="0" w:color="000000"/>
        </w:pBdr>
      </w:pPr>
      <w:r>
        <w:rPr>
          <w:color w:val="000000"/>
          <w:sz w:val="16"/>
        </w:rPr>
        <w:t>свыше 10 млн. рублей, размер пени – 0,05%;</w:t>
      </w:r>
    </w:p>
    <w:p w:rsidR="00B34EB4" w:rsidRDefault="00B34EB4" w:rsidP="00B34EB4">
      <w:pPr>
        <w:pBdr>
          <w:top w:val="none" w:sz="4" w:space="0" w:color="000000"/>
          <w:left w:val="none" w:sz="4" w:space="0" w:color="000000"/>
          <w:bottom w:val="none" w:sz="4" w:space="0" w:color="000000"/>
          <w:right w:val="none" w:sz="4" w:space="0" w:color="000000"/>
        </w:pBdr>
      </w:pPr>
      <w:r>
        <w:rPr>
          <w:color w:val="000000"/>
          <w:sz w:val="16"/>
        </w:rPr>
        <w:t>свыше 100 млн</w:t>
      </w:r>
      <w:proofErr w:type="gramStart"/>
      <w:r>
        <w:rPr>
          <w:color w:val="000000"/>
          <w:sz w:val="16"/>
        </w:rPr>
        <w:t>.р</w:t>
      </w:r>
      <w:proofErr w:type="gramEnd"/>
      <w:r>
        <w:rPr>
          <w:color w:val="000000"/>
          <w:sz w:val="16"/>
        </w:rPr>
        <w:t xml:space="preserve">ублей, размер пени – 0,03%. </w:t>
      </w:r>
    </w:p>
    <w:p w:rsidR="00B34EB4" w:rsidRDefault="00B34EB4" w:rsidP="00B34EB4">
      <w:pPr>
        <w:pBdr>
          <w:top w:val="none" w:sz="4" w:space="0" w:color="000000"/>
          <w:left w:val="none" w:sz="4" w:space="0" w:color="000000"/>
          <w:bottom w:val="none" w:sz="4" w:space="0" w:color="000000"/>
          <w:right w:val="none" w:sz="4" w:space="0" w:color="000000"/>
        </w:pBdr>
      </w:pPr>
      <w:r>
        <w:rPr>
          <w:color w:val="000000"/>
          <w:sz w:val="16"/>
        </w:rPr>
        <w:t> </w:t>
      </w:r>
    </w:p>
    <w:p w:rsidR="00B34EB4" w:rsidRDefault="00B34EB4" w:rsidP="00B34EB4">
      <w:pPr>
        <w:pBdr>
          <w:top w:val="none" w:sz="4" w:space="0" w:color="000000"/>
          <w:left w:val="none" w:sz="4" w:space="0" w:color="000000"/>
          <w:bottom w:val="none" w:sz="4" w:space="0" w:color="000000"/>
          <w:right w:val="none" w:sz="4" w:space="0" w:color="000000"/>
        </w:pBdr>
      </w:pPr>
      <w:r>
        <w:rPr>
          <w:color w:val="000000"/>
          <w:sz w:val="16"/>
          <w:vertAlign w:val="superscript"/>
        </w:rPr>
        <w:t>[2]</w:t>
      </w:r>
      <w:r>
        <w:rPr>
          <w:color w:val="000000"/>
          <w:sz w:val="16"/>
        </w:rPr>
        <w:t xml:space="preserve"> В случае если сумма Договора (с НДС): </w:t>
      </w:r>
    </w:p>
    <w:p w:rsidR="00B34EB4" w:rsidRDefault="00B34EB4" w:rsidP="00B34EB4">
      <w:pPr>
        <w:pBdr>
          <w:top w:val="none" w:sz="4" w:space="0" w:color="000000"/>
          <w:left w:val="none" w:sz="4" w:space="0" w:color="000000"/>
          <w:bottom w:val="none" w:sz="4" w:space="0" w:color="000000"/>
          <w:right w:val="none" w:sz="4" w:space="0" w:color="000000"/>
        </w:pBdr>
      </w:pPr>
      <w:r>
        <w:rPr>
          <w:color w:val="000000"/>
          <w:sz w:val="16"/>
        </w:rPr>
        <w:t>до 10 млн. рублей, размер пени – 0,1%;</w:t>
      </w:r>
    </w:p>
    <w:p w:rsidR="00B34EB4" w:rsidRDefault="00B34EB4" w:rsidP="00B34EB4">
      <w:pPr>
        <w:pBdr>
          <w:top w:val="none" w:sz="4" w:space="0" w:color="000000"/>
          <w:left w:val="none" w:sz="4" w:space="0" w:color="000000"/>
          <w:bottom w:val="none" w:sz="4" w:space="0" w:color="000000"/>
          <w:right w:val="none" w:sz="4" w:space="0" w:color="000000"/>
        </w:pBdr>
      </w:pPr>
      <w:r>
        <w:rPr>
          <w:color w:val="000000"/>
          <w:sz w:val="16"/>
        </w:rPr>
        <w:t>свыше 10 млн. рублей, размер пени – 0,05%;</w:t>
      </w:r>
    </w:p>
    <w:p w:rsidR="00B34EB4" w:rsidRDefault="00B34EB4" w:rsidP="00B34EB4">
      <w:pPr>
        <w:pBdr>
          <w:top w:val="none" w:sz="4" w:space="0" w:color="000000"/>
          <w:left w:val="none" w:sz="4" w:space="0" w:color="000000"/>
          <w:bottom w:val="none" w:sz="4" w:space="0" w:color="000000"/>
          <w:right w:val="none" w:sz="4" w:space="0" w:color="000000"/>
        </w:pBdr>
      </w:pPr>
      <w:r>
        <w:rPr>
          <w:color w:val="000000"/>
          <w:sz w:val="16"/>
        </w:rPr>
        <w:t>свыше 100 млн</w:t>
      </w:r>
      <w:proofErr w:type="gramStart"/>
      <w:r>
        <w:rPr>
          <w:color w:val="000000"/>
          <w:sz w:val="16"/>
        </w:rPr>
        <w:t>.р</w:t>
      </w:r>
      <w:proofErr w:type="gramEnd"/>
      <w:r>
        <w:rPr>
          <w:color w:val="000000"/>
          <w:sz w:val="16"/>
        </w:rPr>
        <w:t xml:space="preserve">ублей, размер пени – 0,03%. </w:t>
      </w:r>
    </w:p>
    <w:p w:rsidR="00B34EB4" w:rsidRDefault="00B34EB4" w:rsidP="00B34EB4">
      <w:pPr>
        <w:pBdr>
          <w:top w:val="none" w:sz="4" w:space="0" w:color="000000"/>
          <w:left w:val="none" w:sz="4" w:space="0" w:color="000000"/>
          <w:bottom w:val="none" w:sz="4" w:space="0" w:color="000000"/>
          <w:right w:val="none" w:sz="4" w:space="0" w:color="000000"/>
        </w:pBdr>
      </w:pPr>
      <w:r>
        <w:rPr>
          <w:color w:val="000000"/>
          <w:sz w:val="16"/>
        </w:rPr>
        <w:t>Не допускается какое-либо ограничение общего размера пени, например: не более 10% от суммы Договора.</w:t>
      </w:r>
    </w:p>
    <w:p w:rsidR="00B34EB4" w:rsidRDefault="00B34EB4" w:rsidP="00B34EB4">
      <w:pPr>
        <w:pBdr>
          <w:top w:val="none" w:sz="4" w:space="0" w:color="000000"/>
          <w:left w:val="none" w:sz="4" w:space="0" w:color="000000"/>
          <w:bottom w:val="none" w:sz="4" w:space="0" w:color="000000"/>
          <w:right w:val="none" w:sz="4" w:space="0" w:color="000000"/>
        </w:pBdr>
      </w:pPr>
      <w:r>
        <w:rPr>
          <w:color w:val="000000"/>
          <w:sz w:val="16"/>
        </w:rPr>
        <w:t> </w:t>
      </w:r>
    </w:p>
    <w:p w:rsidR="00B34EB4" w:rsidRDefault="00B34EB4" w:rsidP="00B34EB4">
      <w:pPr>
        <w:pBdr>
          <w:top w:val="none" w:sz="4" w:space="0" w:color="000000"/>
          <w:left w:val="none" w:sz="4" w:space="0" w:color="000000"/>
          <w:bottom w:val="none" w:sz="4" w:space="0" w:color="000000"/>
          <w:right w:val="none" w:sz="4" w:space="0" w:color="000000"/>
        </w:pBdr>
        <w:jc w:val="both"/>
      </w:pPr>
      <w:r>
        <w:rPr>
          <w:rFonts w:ascii="Calibri" w:eastAsia="Calibri" w:hAnsi="Calibri" w:cs="Calibri"/>
          <w:color w:val="000000"/>
          <w:sz w:val="16"/>
          <w:vertAlign w:val="superscript"/>
        </w:rPr>
        <w:t>[3]</w:t>
      </w:r>
      <w:r>
        <w:rPr>
          <w:color w:val="000000"/>
          <w:sz w:val="16"/>
        </w:rPr>
        <w:t xml:space="preserve"> В случае если сумма Договора (с НДС): </w:t>
      </w:r>
    </w:p>
    <w:p w:rsidR="00B34EB4" w:rsidRDefault="00B34EB4" w:rsidP="00B34EB4">
      <w:pPr>
        <w:pBdr>
          <w:top w:val="none" w:sz="4" w:space="0" w:color="000000"/>
          <w:left w:val="none" w:sz="4" w:space="0" w:color="000000"/>
          <w:bottom w:val="none" w:sz="4" w:space="0" w:color="000000"/>
          <w:right w:val="none" w:sz="4" w:space="0" w:color="000000"/>
        </w:pBdr>
        <w:jc w:val="both"/>
      </w:pPr>
      <w:r>
        <w:rPr>
          <w:color w:val="000000"/>
          <w:sz w:val="16"/>
        </w:rPr>
        <w:t>не превышает 3 млн. рублей, размер штрафа – 10%;</w:t>
      </w:r>
    </w:p>
    <w:p w:rsidR="00B34EB4" w:rsidRDefault="00B34EB4" w:rsidP="00B34EB4">
      <w:pPr>
        <w:pBdr>
          <w:top w:val="none" w:sz="4" w:space="0" w:color="000000"/>
          <w:left w:val="none" w:sz="4" w:space="0" w:color="000000"/>
          <w:bottom w:val="none" w:sz="4" w:space="0" w:color="000000"/>
          <w:right w:val="none" w:sz="4" w:space="0" w:color="000000"/>
        </w:pBdr>
        <w:jc w:val="both"/>
      </w:pPr>
      <w:r>
        <w:rPr>
          <w:color w:val="000000"/>
          <w:sz w:val="16"/>
        </w:rPr>
        <w:t>от 3 млн. рублей до 50 млн. рублей, размер штрафа – 5%;</w:t>
      </w:r>
    </w:p>
    <w:p w:rsidR="00B34EB4" w:rsidRDefault="00B34EB4" w:rsidP="00B34EB4">
      <w:pPr>
        <w:pBdr>
          <w:top w:val="none" w:sz="4" w:space="0" w:color="000000"/>
          <w:left w:val="none" w:sz="4" w:space="0" w:color="000000"/>
          <w:bottom w:val="none" w:sz="4" w:space="0" w:color="000000"/>
          <w:right w:val="none" w:sz="4" w:space="0" w:color="000000"/>
        </w:pBdr>
        <w:jc w:val="both"/>
      </w:pPr>
      <w:r>
        <w:rPr>
          <w:color w:val="000000"/>
          <w:sz w:val="16"/>
        </w:rPr>
        <w:t>от 50 млн. рублей до 100 млн. рублей, размер штрафа – 1%;</w:t>
      </w:r>
    </w:p>
    <w:p w:rsidR="00B34EB4" w:rsidRDefault="00B34EB4" w:rsidP="00B34EB4">
      <w:pPr>
        <w:pBdr>
          <w:top w:val="none" w:sz="4" w:space="0" w:color="000000"/>
          <w:left w:val="none" w:sz="4" w:space="0" w:color="000000"/>
          <w:bottom w:val="none" w:sz="4" w:space="0" w:color="000000"/>
          <w:right w:val="none" w:sz="4" w:space="0" w:color="000000"/>
        </w:pBdr>
        <w:jc w:val="both"/>
      </w:pPr>
      <w:r>
        <w:rPr>
          <w:color w:val="000000"/>
          <w:sz w:val="16"/>
        </w:rPr>
        <w:t>превышает 100 млн. рублей, размер штрафа – 0,5%.</w:t>
      </w:r>
    </w:p>
    <w:p w:rsidR="00B34EB4" w:rsidRDefault="00B34EB4" w:rsidP="00B34EB4">
      <w:pPr>
        <w:ind w:firstLine="589"/>
        <w:jc w:val="both"/>
        <w:rPr>
          <w:rFonts w:ascii="Segoe UI" w:hAnsi="Segoe UI" w:cs="Segoe UI"/>
          <w:sz w:val="15"/>
          <w:szCs w:val="15"/>
          <w:lang w:eastAsia="ru-RU"/>
        </w:rPr>
      </w:pPr>
      <w:r>
        <w:rPr>
          <w:lang w:eastAsia="ru-RU"/>
        </w:rP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 </w:t>
      </w:r>
    </w:p>
    <w:p w:rsidR="00B34EB4" w:rsidRDefault="00B34EB4" w:rsidP="00B34EB4">
      <w:pPr>
        <w:ind w:firstLine="589"/>
        <w:jc w:val="both"/>
        <w:rPr>
          <w:rFonts w:ascii="Segoe UI" w:hAnsi="Segoe UI" w:cs="Segoe UI"/>
          <w:sz w:val="15"/>
          <w:szCs w:val="15"/>
          <w:lang w:eastAsia="ru-RU"/>
        </w:rPr>
      </w:pPr>
      <w:r>
        <w:rPr>
          <w:lang w:eastAsia="ru-RU"/>
        </w:rPr>
        <w:t xml:space="preserve">16.9. В случае нарушения Требований по охране труда, промышленной безопасности и экологии (Приложение № 5 к Договору), Подрядчик обязан оплатить штрафные санкции в размере, определенном Приложением № 5 к Договору, в срок, не превышающий 15 (Пятнадцать) дней </w:t>
      </w:r>
      <w:proofErr w:type="gramStart"/>
      <w:r>
        <w:rPr>
          <w:lang w:eastAsia="ru-RU"/>
        </w:rPr>
        <w:t>с даты предъявления</w:t>
      </w:r>
      <w:proofErr w:type="gramEnd"/>
      <w:r>
        <w:rPr>
          <w:lang w:eastAsia="ru-RU"/>
        </w:rPr>
        <w:t xml:space="preserve"> требования Заказчиком по факту нарушения. </w:t>
      </w:r>
    </w:p>
    <w:p w:rsidR="00B34EB4" w:rsidRDefault="00B34EB4" w:rsidP="00B34EB4">
      <w:pPr>
        <w:ind w:firstLine="589"/>
        <w:jc w:val="both"/>
        <w:rPr>
          <w:rFonts w:ascii="Segoe UI" w:hAnsi="Segoe UI" w:cs="Segoe UI"/>
          <w:sz w:val="15"/>
          <w:szCs w:val="15"/>
          <w:lang w:eastAsia="ru-RU"/>
        </w:rPr>
      </w:pPr>
      <w:r>
        <w:rPr>
          <w:lang w:eastAsia="ru-RU"/>
        </w:rP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 </w:t>
      </w:r>
    </w:p>
    <w:p w:rsidR="00B34EB4" w:rsidRDefault="00B34EB4" w:rsidP="00B34EB4">
      <w:pPr>
        <w:ind w:firstLine="589"/>
        <w:jc w:val="both"/>
        <w:rPr>
          <w:rFonts w:ascii="Segoe UI" w:hAnsi="Segoe UI" w:cs="Segoe UI"/>
          <w:sz w:val="15"/>
          <w:szCs w:val="15"/>
          <w:lang w:eastAsia="ru-RU"/>
        </w:rPr>
      </w:pPr>
      <w:r>
        <w:rPr>
          <w:lang w:eastAsia="ru-RU"/>
        </w:rP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rPr>
          <w:lang w:eastAsia="ru-RU"/>
        </w:rPr>
        <w:t xml:space="preserve"> Т</w:t>
      </w:r>
      <w:proofErr w:type="gramEnd"/>
      <w:r>
        <w:rPr>
          <w:lang w:eastAsia="ru-RU"/>
        </w:rPr>
        <w:t>ретьих лиц), а также убытки, связанные с нарушением Подрядчиком конечного срока выполнения всего Объема Работ по настоящему Договору. </w:t>
      </w:r>
    </w:p>
    <w:p w:rsidR="00B34EB4" w:rsidRDefault="00B34EB4" w:rsidP="00B34EB4">
      <w:pPr>
        <w:ind w:firstLine="589"/>
        <w:jc w:val="both"/>
        <w:rPr>
          <w:rFonts w:ascii="Segoe UI" w:hAnsi="Segoe UI" w:cs="Segoe UI"/>
          <w:sz w:val="15"/>
          <w:szCs w:val="15"/>
          <w:lang w:eastAsia="ru-RU"/>
        </w:rPr>
      </w:pPr>
      <w:r>
        <w:rPr>
          <w:lang w:eastAsia="ru-RU"/>
        </w:rP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 </w:t>
      </w:r>
    </w:p>
    <w:p w:rsidR="00B34EB4" w:rsidRDefault="00B34EB4" w:rsidP="00B34EB4">
      <w:pPr>
        <w:ind w:firstLine="589"/>
        <w:jc w:val="both"/>
        <w:rPr>
          <w:rFonts w:ascii="Segoe UI" w:hAnsi="Segoe UI" w:cs="Segoe UI"/>
          <w:sz w:val="15"/>
          <w:szCs w:val="15"/>
          <w:lang w:eastAsia="ru-RU"/>
        </w:rPr>
      </w:pPr>
      <w:r>
        <w:rPr>
          <w:lang w:eastAsia="ru-RU"/>
        </w:rP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 </w:t>
      </w:r>
    </w:p>
    <w:p w:rsidR="00B34EB4" w:rsidRDefault="00B34EB4" w:rsidP="00B34EB4">
      <w:pPr>
        <w:ind w:firstLine="589"/>
        <w:jc w:val="both"/>
        <w:rPr>
          <w:lang w:eastAsia="ru-RU"/>
        </w:rPr>
      </w:pPr>
      <w:r>
        <w:rPr>
          <w:lang w:eastAsia="ru-RU"/>
        </w:rPr>
        <w:t xml:space="preserve">16.14. </w:t>
      </w:r>
      <w:proofErr w:type="gramStart"/>
      <w:r>
        <w:rPr>
          <w:lang w:eastAsia="ru-RU"/>
        </w:rP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rPr>
          <w:lang w:eastAsia="ru-RU"/>
        </w:rPr>
        <w:t xml:space="preserve"> Риски случайной гибели, или случайного повреждения Результата Работ переходят от Подрядчика к Заказчику </w:t>
      </w:r>
      <w:proofErr w:type="gramStart"/>
      <w:r>
        <w:rPr>
          <w:lang w:eastAsia="ru-RU"/>
        </w:rPr>
        <w:t>с даты Завершения</w:t>
      </w:r>
      <w:proofErr w:type="gramEnd"/>
      <w:r>
        <w:rPr>
          <w:lang w:eastAsia="ru-RU"/>
        </w:rPr>
        <w:t xml:space="preserve"> Работ. </w:t>
      </w:r>
    </w:p>
    <w:p w:rsidR="00B34EB4" w:rsidRDefault="00B34EB4" w:rsidP="00B34EB4">
      <w:pPr>
        <w:ind w:firstLine="589"/>
        <w:jc w:val="both"/>
        <w:rPr>
          <w:rFonts w:ascii="Segoe UI" w:hAnsi="Segoe UI" w:cs="Segoe UI"/>
          <w:sz w:val="15"/>
          <w:szCs w:val="15"/>
          <w:lang w:eastAsia="ru-RU"/>
        </w:rPr>
      </w:pPr>
      <w:r>
        <w:rPr>
          <w:lang w:eastAsia="ru-RU"/>
        </w:rPr>
        <w:t> </w:t>
      </w:r>
      <w:r>
        <w:rPr>
          <w:sz w:val="20"/>
          <w:szCs w:val="20"/>
          <w:lang w:eastAsia="ru-RU"/>
        </w:rPr>
        <w:t> </w:t>
      </w:r>
    </w:p>
    <w:p w:rsidR="00B34EB4" w:rsidRDefault="00B34EB4" w:rsidP="00B34EB4">
      <w:pPr>
        <w:ind w:firstLine="589"/>
        <w:jc w:val="center"/>
        <w:rPr>
          <w:rFonts w:ascii="Segoe UI" w:hAnsi="Segoe UI" w:cs="Segoe UI"/>
          <w:sz w:val="15"/>
          <w:szCs w:val="15"/>
          <w:lang w:eastAsia="ru-RU"/>
        </w:rPr>
      </w:pPr>
      <w:r>
        <w:rPr>
          <w:b/>
          <w:bCs/>
          <w:lang w:eastAsia="ru-RU"/>
        </w:rPr>
        <w:t>17. Обстоятельства непреодолимой силы</w:t>
      </w:r>
    </w:p>
    <w:p w:rsidR="00B34EB4" w:rsidRDefault="00B34EB4" w:rsidP="00B34EB4">
      <w:pPr>
        <w:ind w:firstLine="589"/>
        <w:jc w:val="both"/>
        <w:rPr>
          <w:rFonts w:ascii="Segoe UI" w:hAnsi="Segoe UI" w:cs="Segoe UI"/>
          <w:sz w:val="15"/>
          <w:szCs w:val="15"/>
          <w:lang w:eastAsia="ru-RU"/>
        </w:rPr>
      </w:pPr>
      <w:r>
        <w:rPr>
          <w:lang w:eastAsia="ru-RU"/>
        </w:rPr>
        <w:t xml:space="preserve">17.1.   </w:t>
      </w:r>
      <w:proofErr w:type="gramStart"/>
      <w:r>
        <w:rPr>
          <w:lang w:eastAsia="ru-RU"/>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 </w:t>
      </w:r>
      <w:proofErr w:type="gramEnd"/>
    </w:p>
    <w:p w:rsidR="00B34EB4" w:rsidRDefault="00B34EB4" w:rsidP="00B34EB4">
      <w:pPr>
        <w:ind w:firstLine="589"/>
        <w:jc w:val="both"/>
        <w:rPr>
          <w:rFonts w:ascii="Segoe UI" w:hAnsi="Segoe UI" w:cs="Segoe UI"/>
          <w:sz w:val="15"/>
          <w:szCs w:val="15"/>
          <w:lang w:eastAsia="ru-RU"/>
        </w:rPr>
      </w:pPr>
      <w:r>
        <w:rPr>
          <w:lang w:eastAsia="ru-RU"/>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 </w:t>
      </w:r>
    </w:p>
    <w:p w:rsidR="00B34EB4" w:rsidRDefault="00B34EB4" w:rsidP="00B34EB4">
      <w:pPr>
        <w:ind w:firstLine="589"/>
        <w:jc w:val="both"/>
        <w:rPr>
          <w:rFonts w:ascii="Segoe UI" w:hAnsi="Segoe UI" w:cs="Segoe UI"/>
          <w:sz w:val="15"/>
          <w:szCs w:val="15"/>
          <w:lang w:eastAsia="ru-RU"/>
        </w:rPr>
      </w:pPr>
      <w:r>
        <w:rPr>
          <w:lang w:eastAsia="ru-RU"/>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 </w:t>
      </w:r>
    </w:p>
    <w:p w:rsidR="00B34EB4" w:rsidRDefault="00B34EB4" w:rsidP="00B34EB4">
      <w:pPr>
        <w:ind w:firstLine="589"/>
        <w:jc w:val="both"/>
        <w:rPr>
          <w:rFonts w:ascii="Segoe UI" w:hAnsi="Segoe UI" w:cs="Segoe UI"/>
          <w:sz w:val="15"/>
          <w:szCs w:val="15"/>
          <w:lang w:eastAsia="ru-RU"/>
        </w:rPr>
      </w:pPr>
      <w:r>
        <w:rPr>
          <w:lang w:eastAsia="ru-RU"/>
        </w:rPr>
        <w:t xml:space="preserve">17.4. Если обстоятельства непреодолимой силы действуют на протяжении 3 (трех) последовательных месяцев, настоящий </w:t>
      </w:r>
      <w:proofErr w:type="gramStart"/>
      <w:r>
        <w:rPr>
          <w:lang w:eastAsia="ru-RU"/>
        </w:rPr>
        <w:t>Договор</w:t>
      </w:r>
      <w:proofErr w:type="gramEnd"/>
      <w:r>
        <w:rPr>
          <w:lang w:eastAsia="ru-RU"/>
        </w:rPr>
        <w:t xml:space="preserve"> может быть расторгнут по соглашению Сторон, либо в порядке, установленном статьей 19 настоящего Договора. </w:t>
      </w:r>
    </w:p>
    <w:p w:rsidR="00B34EB4" w:rsidRDefault="00B34EB4" w:rsidP="00B34EB4">
      <w:pPr>
        <w:ind w:firstLine="701"/>
        <w:jc w:val="center"/>
        <w:rPr>
          <w:rFonts w:ascii="Segoe UI" w:hAnsi="Segoe UI" w:cs="Segoe UI"/>
          <w:sz w:val="15"/>
          <w:szCs w:val="15"/>
          <w:lang w:eastAsia="ru-RU"/>
        </w:rPr>
      </w:pPr>
      <w:r>
        <w:rPr>
          <w:lang w:eastAsia="ru-RU"/>
        </w:rPr>
        <w:t> </w:t>
      </w:r>
    </w:p>
    <w:p w:rsidR="00B34EB4" w:rsidRDefault="00B34EB4" w:rsidP="00B34EB4">
      <w:pPr>
        <w:ind w:firstLine="701"/>
        <w:jc w:val="center"/>
        <w:rPr>
          <w:rFonts w:ascii="Segoe UI" w:hAnsi="Segoe UI" w:cs="Segoe UI"/>
          <w:sz w:val="15"/>
          <w:szCs w:val="15"/>
          <w:lang w:eastAsia="ru-RU"/>
        </w:rPr>
      </w:pPr>
      <w:r>
        <w:rPr>
          <w:b/>
          <w:bCs/>
          <w:lang w:eastAsia="ru-RU"/>
        </w:rPr>
        <w:t>18. Порядок разрешения споров и применимое право</w:t>
      </w:r>
      <w:r>
        <w:rPr>
          <w:lang w:eastAsia="ru-RU"/>
        </w:rPr>
        <w:t> </w:t>
      </w:r>
    </w:p>
    <w:p w:rsidR="00B34EB4" w:rsidRDefault="00B34EB4" w:rsidP="00B34EB4">
      <w:pPr>
        <w:ind w:firstLine="589"/>
        <w:jc w:val="both"/>
        <w:rPr>
          <w:rFonts w:ascii="Segoe UI" w:hAnsi="Segoe UI" w:cs="Segoe UI"/>
          <w:sz w:val="15"/>
          <w:szCs w:val="15"/>
          <w:lang w:eastAsia="ru-RU"/>
        </w:rPr>
      </w:pPr>
      <w:r>
        <w:rPr>
          <w:lang w:eastAsia="ru-RU"/>
        </w:rPr>
        <w:t>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B34EB4" w:rsidRDefault="00B34EB4" w:rsidP="00B34EB4">
      <w:pPr>
        <w:ind w:firstLine="463"/>
        <w:jc w:val="both"/>
        <w:rPr>
          <w:rFonts w:ascii="Segoe UI" w:hAnsi="Segoe UI" w:cs="Segoe UI"/>
          <w:sz w:val="15"/>
          <w:szCs w:val="15"/>
          <w:lang w:eastAsia="ru-RU"/>
        </w:rPr>
      </w:pPr>
      <w:r>
        <w:rPr>
          <w:lang w:eastAsia="ru-RU"/>
        </w:rPr>
        <w:t>Инициирование, вступление и проведение переговоров является правом Сторон.  </w:t>
      </w:r>
    </w:p>
    <w:p w:rsidR="00B34EB4" w:rsidRDefault="00B34EB4" w:rsidP="00B34EB4">
      <w:pPr>
        <w:ind w:firstLine="589"/>
        <w:jc w:val="both"/>
        <w:rPr>
          <w:rFonts w:ascii="Segoe UI" w:hAnsi="Segoe UI" w:cs="Segoe UI"/>
          <w:sz w:val="15"/>
          <w:szCs w:val="15"/>
          <w:lang w:eastAsia="ru-RU"/>
        </w:rPr>
      </w:pPr>
      <w:r>
        <w:rPr>
          <w:lang w:eastAsia="ru-RU"/>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lang w:eastAsia="ru-RU"/>
        </w:rPr>
        <w:t>с даты получения</w:t>
      </w:r>
      <w:proofErr w:type="gramEnd"/>
      <w:r>
        <w:rPr>
          <w:lang w:eastAsia="ru-RU"/>
        </w:rPr>
        <w:t xml:space="preserve"> претензии.  </w:t>
      </w:r>
    </w:p>
    <w:p w:rsidR="00B34EB4" w:rsidRDefault="00B34EB4" w:rsidP="00B34EB4">
      <w:pPr>
        <w:ind w:firstLine="589"/>
        <w:jc w:val="both"/>
        <w:rPr>
          <w:rFonts w:ascii="Segoe UI" w:hAnsi="Segoe UI" w:cs="Segoe UI"/>
          <w:sz w:val="15"/>
          <w:szCs w:val="15"/>
          <w:lang w:eastAsia="ru-RU"/>
        </w:rPr>
      </w:pPr>
      <w:r>
        <w:rPr>
          <w:lang w:eastAsia="ru-RU"/>
        </w:rPr>
        <w:t>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B34EB4" w:rsidRDefault="00B34EB4" w:rsidP="00B34EB4">
      <w:pPr>
        <w:ind w:firstLine="589"/>
        <w:jc w:val="both"/>
        <w:rPr>
          <w:rFonts w:ascii="Segoe UI" w:hAnsi="Segoe UI" w:cs="Segoe UI"/>
          <w:sz w:val="15"/>
          <w:szCs w:val="15"/>
          <w:lang w:eastAsia="ru-RU"/>
        </w:rPr>
      </w:pPr>
      <w:r>
        <w:rPr>
          <w:lang w:eastAsia="ru-RU"/>
        </w:rPr>
        <w:t xml:space="preserve">18.3.1.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spellStart"/>
      <w:proofErr w:type="gramStart"/>
      <w:r>
        <w:rPr>
          <w:lang w:eastAsia="ru-RU"/>
        </w:rPr>
        <w:t>скан-копии</w:t>
      </w:r>
      <w:proofErr w:type="spellEnd"/>
      <w:proofErr w:type="gramEnd"/>
      <w:r>
        <w:rPr>
          <w:lang w:eastAsia="ru-RU"/>
        </w:rPr>
        <w:t xml:space="preserve"> оформленной (подписанной) претензии и прилагаемых к ней документов по следующим адресам электронной почты: </w:t>
      </w:r>
    </w:p>
    <w:p w:rsidR="00B34EB4" w:rsidRDefault="00B34EB4" w:rsidP="00B34EB4">
      <w:pPr>
        <w:ind w:firstLine="463"/>
        <w:jc w:val="both"/>
        <w:rPr>
          <w:rFonts w:ascii="Segoe UI" w:hAnsi="Segoe UI" w:cs="Segoe UI"/>
          <w:sz w:val="15"/>
          <w:szCs w:val="15"/>
          <w:lang w:eastAsia="ru-RU"/>
        </w:rPr>
      </w:pPr>
      <w:r>
        <w:rPr>
          <w:lang w:eastAsia="ru-RU"/>
        </w:rPr>
        <w:t xml:space="preserve">для Заказчика </w:t>
      </w:r>
      <w:proofErr w:type="spellStart"/>
      <w:r>
        <w:rPr>
          <w:lang w:val="en-US" w:eastAsia="ru-RU"/>
        </w:rPr>
        <w:t>ural</w:t>
      </w:r>
      <w:proofErr w:type="spellEnd"/>
      <w:r>
        <w:rPr>
          <w:lang w:eastAsia="ru-RU"/>
        </w:rPr>
        <w:t>@</w:t>
      </w:r>
      <w:proofErr w:type="spellStart"/>
      <w:r>
        <w:rPr>
          <w:lang w:eastAsia="ru-RU"/>
        </w:rPr>
        <w:t>trcont.ru</w:t>
      </w:r>
      <w:proofErr w:type="spellEnd"/>
      <w:r>
        <w:rPr>
          <w:lang w:eastAsia="ru-RU"/>
        </w:rPr>
        <w:t>; </w:t>
      </w:r>
    </w:p>
    <w:p w:rsidR="00B34EB4" w:rsidRDefault="00B34EB4" w:rsidP="00B34EB4">
      <w:pPr>
        <w:ind w:firstLine="463"/>
        <w:jc w:val="both"/>
        <w:rPr>
          <w:rFonts w:ascii="Segoe UI" w:hAnsi="Segoe UI" w:cs="Segoe UI"/>
          <w:sz w:val="15"/>
          <w:szCs w:val="15"/>
          <w:lang w:eastAsia="ru-RU"/>
        </w:rPr>
      </w:pPr>
      <w:r>
        <w:rPr>
          <w:lang w:eastAsia="ru-RU"/>
        </w:rPr>
        <w:t>для Подрядчика _____________________.  </w:t>
      </w:r>
    </w:p>
    <w:p w:rsidR="00B34EB4" w:rsidRDefault="00B34EB4" w:rsidP="00B34EB4">
      <w:pPr>
        <w:ind w:firstLine="589"/>
        <w:jc w:val="both"/>
        <w:rPr>
          <w:rFonts w:ascii="Segoe UI" w:hAnsi="Segoe UI" w:cs="Segoe UI"/>
          <w:sz w:val="15"/>
          <w:szCs w:val="15"/>
          <w:lang w:eastAsia="ru-RU"/>
        </w:rPr>
      </w:pPr>
      <w:r>
        <w:rPr>
          <w:lang w:eastAsia="ru-RU"/>
        </w:rPr>
        <w:t>18.3.2. В случае предъявления претензии в электронном виде посредством электронной почты: </w:t>
      </w:r>
    </w:p>
    <w:p w:rsidR="00B34EB4" w:rsidRDefault="00B34EB4" w:rsidP="00B34EB4">
      <w:pPr>
        <w:ind w:firstLine="463"/>
        <w:jc w:val="both"/>
        <w:rPr>
          <w:rFonts w:ascii="Segoe UI" w:hAnsi="Segoe UI" w:cs="Segoe UI"/>
          <w:sz w:val="15"/>
          <w:szCs w:val="15"/>
          <w:lang w:eastAsia="ru-RU"/>
        </w:rPr>
      </w:pPr>
      <w:r>
        <w:rPr>
          <w:lang w:eastAsia="ru-RU"/>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 </w:t>
      </w:r>
    </w:p>
    <w:p w:rsidR="00B34EB4" w:rsidRDefault="00B34EB4" w:rsidP="00B34EB4">
      <w:pPr>
        <w:ind w:firstLine="463"/>
        <w:jc w:val="both"/>
        <w:rPr>
          <w:rFonts w:ascii="Segoe UI" w:hAnsi="Segoe UI" w:cs="Segoe UI"/>
          <w:sz w:val="15"/>
          <w:szCs w:val="15"/>
          <w:lang w:eastAsia="ru-RU"/>
        </w:rPr>
      </w:pPr>
      <w:r>
        <w:rPr>
          <w:lang w:eastAsia="ru-RU"/>
        </w:rPr>
        <w:t>Стороны обязаны обеспечить актуальность адресов электронной почты, а также своевременность получения и обработки поступающих сообщений.  </w:t>
      </w:r>
    </w:p>
    <w:p w:rsidR="00B34EB4" w:rsidRDefault="00B34EB4" w:rsidP="00B34EB4">
      <w:pPr>
        <w:ind w:firstLine="463"/>
        <w:jc w:val="both"/>
        <w:rPr>
          <w:rFonts w:ascii="Segoe UI" w:hAnsi="Segoe UI" w:cs="Segoe UI"/>
          <w:sz w:val="15"/>
          <w:szCs w:val="15"/>
          <w:lang w:eastAsia="ru-RU"/>
        </w:rPr>
      </w:pPr>
      <w:r>
        <w:rPr>
          <w:lang w:eastAsia="ru-RU"/>
        </w:rPr>
        <w:t xml:space="preserve">В случае </w:t>
      </w:r>
      <w:proofErr w:type="spellStart"/>
      <w:r>
        <w:rPr>
          <w:lang w:eastAsia="ru-RU"/>
        </w:rPr>
        <w:t>неуведомления</w:t>
      </w:r>
      <w:proofErr w:type="spellEnd"/>
      <w:r>
        <w:rPr>
          <w:lang w:eastAsia="ru-RU"/>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 </w:t>
      </w:r>
    </w:p>
    <w:p w:rsidR="00B34EB4" w:rsidRDefault="00B34EB4" w:rsidP="00B34EB4">
      <w:pPr>
        <w:ind w:firstLine="463"/>
        <w:jc w:val="both"/>
        <w:rPr>
          <w:rFonts w:ascii="Segoe UI" w:hAnsi="Segoe UI" w:cs="Segoe UI"/>
          <w:sz w:val="15"/>
          <w:szCs w:val="15"/>
          <w:lang w:eastAsia="ru-RU"/>
        </w:rPr>
      </w:pPr>
      <w:r>
        <w:rPr>
          <w:lang w:eastAsia="ru-RU"/>
        </w:rPr>
        <w:t>б) датой направления претензии считается дата отправления сообщени</w:t>
      </w:r>
      <w:proofErr w:type="gramStart"/>
      <w:r>
        <w:rPr>
          <w:lang w:eastAsia="ru-RU"/>
        </w:rPr>
        <w:t>я(</w:t>
      </w:r>
      <w:proofErr w:type="spellStart"/>
      <w:proofErr w:type="gramEnd"/>
      <w:r>
        <w:rPr>
          <w:lang w:eastAsia="ru-RU"/>
        </w:rPr>
        <w:t>ий</w:t>
      </w:r>
      <w:proofErr w:type="spellEnd"/>
      <w:r>
        <w:rPr>
          <w:lang w:eastAsia="ru-RU"/>
        </w:rPr>
        <w:t>) с вложенными файлами претензии и приложений к ней; </w:t>
      </w:r>
    </w:p>
    <w:p w:rsidR="00B34EB4" w:rsidRDefault="00B34EB4" w:rsidP="00B34EB4">
      <w:pPr>
        <w:ind w:firstLine="463"/>
        <w:jc w:val="both"/>
        <w:rPr>
          <w:rFonts w:ascii="Segoe UI" w:hAnsi="Segoe UI" w:cs="Segoe UI"/>
          <w:sz w:val="15"/>
          <w:szCs w:val="15"/>
          <w:lang w:eastAsia="ru-RU"/>
        </w:rPr>
      </w:pPr>
      <w:r>
        <w:rPr>
          <w:lang w:eastAsia="ru-RU"/>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 </w:t>
      </w:r>
    </w:p>
    <w:p w:rsidR="00B34EB4" w:rsidRDefault="00B34EB4" w:rsidP="00B34EB4">
      <w:pPr>
        <w:ind w:firstLine="463"/>
        <w:jc w:val="both"/>
        <w:rPr>
          <w:rFonts w:ascii="Segoe UI" w:hAnsi="Segoe UI" w:cs="Segoe UI"/>
          <w:sz w:val="15"/>
          <w:szCs w:val="15"/>
          <w:lang w:eastAsia="ru-RU"/>
        </w:rPr>
      </w:pPr>
      <w:r>
        <w:rPr>
          <w:lang w:eastAsia="ru-RU"/>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B34EB4" w:rsidRDefault="00B34EB4" w:rsidP="00B34EB4">
      <w:pPr>
        <w:ind w:firstLine="463"/>
        <w:jc w:val="both"/>
        <w:rPr>
          <w:rFonts w:ascii="Segoe UI" w:hAnsi="Segoe UI" w:cs="Segoe UI"/>
          <w:sz w:val="15"/>
          <w:szCs w:val="15"/>
          <w:lang w:eastAsia="ru-RU"/>
        </w:rPr>
      </w:pPr>
      <w:proofErr w:type="spellStart"/>
      <w:r>
        <w:rPr>
          <w:lang w:eastAsia="ru-RU"/>
        </w:rPr>
        <w:t>д</w:t>
      </w:r>
      <w:proofErr w:type="spellEnd"/>
      <w:r>
        <w:rPr>
          <w:lang w:eastAsia="ru-RU"/>
        </w:rPr>
        <w:t xml:space="preserve">) в случае возникновения сомнений в подлинности представленных документов, </w:t>
      </w:r>
      <w:proofErr w:type="spellStart"/>
      <w:r>
        <w:rPr>
          <w:lang w:eastAsia="ru-RU"/>
        </w:rPr>
        <w:t>нечитаемости</w:t>
      </w:r>
      <w:proofErr w:type="spellEnd"/>
      <w:r>
        <w:rPr>
          <w:lang w:eastAsia="ru-RU"/>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lang w:eastAsia="ru-RU"/>
        </w:rPr>
        <w:t>с даты получения</w:t>
      </w:r>
      <w:proofErr w:type="gramEnd"/>
      <w:r>
        <w:rPr>
          <w:lang w:eastAsia="ru-RU"/>
        </w:rPr>
        <w:t xml:space="preserve"> запроса. Срок рассмотрения претензии продлевается на 10 календарных дней; </w:t>
      </w:r>
    </w:p>
    <w:p w:rsidR="00B34EB4" w:rsidRDefault="00B34EB4" w:rsidP="00B34EB4">
      <w:pPr>
        <w:ind w:firstLine="463"/>
        <w:jc w:val="both"/>
        <w:rPr>
          <w:rFonts w:ascii="Segoe UI" w:hAnsi="Segoe UI" w:cs="Segoe UI"/>
          <w:sz w:val="15"/>
          <w:szCs w:val="15"/>
          <w:lang w:eastAsia="ru-RU"/>
        </w:rPr>
      </w:pPr>
      <w:r>
        <w:rPr>
          <w:lang w:eastAsia="ru-RU"/>
        </w:rPr>
        <w:t>е) во всех случаях Стороны сохраняют подлинные документы до разрешения спора. </w:t>
      </w:r>
    </w:p>
    <w:p w:rsidR="00B34EB4" w:rsidRDefault="00B34EB4" w:rsidP="00B34EB4">
      <w:pPr>
        <w:ind w:firstLine="589"/>
        <w:jc w:val="both"/>
        <w:rPr>
          <w:rFonts w:ascii="Segoe UI" w:hAnsi="Segoe UI" w:cs="Segoe UI"/>
          <w:sz w:val="15"/>
          <w:szCs w:val="15"/>
          <w:lang w:eastAsia="ru-RU"/>
        </w:rPr>
      </w:pPr>
      <w:r>
        <w:rPr>
          <w:lang w:eastAsia="ru-RU"/>
        </w:rPr>
        <w:t>18.3.3. Ответ на претензию, как правило, направляется в порядке, аналогичном порядку предъявления претензии. </w:t>
      </w:r>
    </w:p>
    <w:p w:rsidR="00B34EB4" w:rsidRDefault="00B34EB4" w:rsidP="00B34EB4">
      <w:pPr>
        <w:ind w:firstLine="463"/>
        <w:jc w:val="both"/>
        <w:rPr>
          <w:rFonts w:ascii="Segoe UI" w:hAnsi="Segoe UI" w:cs="Segoe UI"/>
          <w:sz w:val="15"/>
          <w:szCs w:val="15"/>
          <w:lang w:eastAsia="ru-RU"/>
        </w:rPr>
      </w:pPr>
      <w:r>
        <w:rPr>
          <w:lang w:eastAsia="ru-RU"/>
        </w:rP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 </w:t>
      </w:r>
    </w:p>
    <w:p w:rsidR="00B34EB4" w:rsidRDefault="00B34EB4" w:rsidP="00B34EB4">
      <w:pPr>
        <w:ind w:firstLine="589"/>
        <w:jc w:val="both"/>
        <w:rPr>
          <w:rFonts w:ascii="Segoe UI" w:hAnsi="Segoe UI" w:cs="Segoe UI"/>
          <w:sz w:val="15"/>
          <w:szCs w:val="15"/>
          <w:lang w:eastAsia="ru-RU"/>
        </w:rPr>
      </w:pPr>
      <w:r>
        <w:rPr>
          <w:lang w:eastAsia="ru-RU"/>
        </w:rPr>
        <w:t>18.4.В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 </w:t>
      </w:r>
    </w:p>
    <w:p w:rsidR="00B34EB4" w:rsidRDefault="00B34EB4" w:rsidP="00B34EB4">
      <w:pPr>
        <w:ind w:firstLine="589"/>
        <w:jc w:val="both"/>
        <w:rPr>
          <w:rFonts w:ascii="Segoe UI" w:hAnsi="Segoe UI" w:cs="Segoe UI"/>
          <w:sz w:val="15"/>
          <w:szCs w:val="15"/>
          <w:lang w:eastAsia="ru-RU"/>
        </w:rPr>
      </w:pPr>
      <w:r>
        <w:rPr>
          <w:lang w:eastAsia="ru-RU"/>
        </w:rPr>
        <w:t>18.5. Если между Сторонами возникает спор относительно исполнения обязатель</w:t>
      </w:r>
      <w:proofErr w:type="gramStart"/>
      <w:r>
        <w:rPr>
          <w:lang w:eastAsia="ru-RU"/>
        </w:rPr>
        <w:t>ств Ст</w:t>
      </w:r>
      <w:proofErr w:type="gramEnd"/>
      <w:r>
        <w:rPr>
          <w:lang w:eastAsia="ru-RU"/>
        </w:rP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 </w:t>
      </w:r>
    </w:p>
    <w:p w:rsidR="00B34EB4" w:rsidRDefault="00B34EB4" w:rsidP="00B34EB4">
      <w:pPr>
        <w:ind w:firstLine="589"/>
        <w:jc w:val="both"/>
        <w:rPr>
          <w:rFonts w:ascii="Segoe UI" w:hAnsi="Segoe UI" w:cs="Segoe UI"/>
          <w:sz w:val="15"/>
          <w:szCs w:val="15"/>
          <w:lang w:eastAsia="ru-RU"/>
        </w:rPr>
      </w:pPr>
      <w:r>
        <w:rPr>
          <w:lang w:eastAsia="ru-RU"/>
        </w:rPr>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rPr>
          <w:lang w:eastAsia="ru-RU"/>
        </w:rPr>
        <w:t>,</w:t>
      </w:r>
      <w:proofErr w:type="gramEnd"/>
      <w:r>
        <w:rPr>
          <w:lang w:eastAsia="ru-RU"/>
        </w:rP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 </w:t>
      </w:r>
    </w:p>
    <w:p w:rsidR="00B34EB4" w:rsidRDefault="00B34EB4" w:rsidP="00B34EB4">
      <w:pPr>
        <w:ind w:firstLine="589"/>
        <w:jc w:val="both"/>
        <w:rPr>
          <w:rFonts w:ascii="Segoe UI" w:hAnsi="Segoe UI" w:cs="Segoe UI"/>
          <w:sz w:val="15"/>
          <w:szCs w:val="15"/>
          <w:lang w:eastAsia="ru-RU"/>
        </w:rPr>
      </w:pPr>
      <w:r>
        <w:rPr>
          <w:lang w:eastAsia="ru-RU"/>
        </w:rPr>
        <w:t>18.7. Привлечение Эксперта и проведение независимой экспертизы не является обязательной досудебной процедурой рассмотрения спора. </w:t>
      </w:r>
    </w:p>
    <w:p w:rsidR="00B34EB4" w:rsidRDefault="00B34EB4" w:rsidP="00B34EB4">
      <w:pPr>
        <w:ind w:firstLine="589"/>
        <w:jc w:val="both"/>
        <w:rPr>
          <w:rFonts w:ascii="Segoe UI" w:hAnsi="Segoe UI" w:cs="Segoe UI"/>
          <w:sz w:val="15"/>
          <w:szCs w:val="15"/>
          <w:lang w:eastAsia="ru-RU"/>
        </w:rPr>
      </w:pPr>
      <w:r>
        <w:rPr>
          <w:lang w:eastAsia="ru-RU"/>
        </w:rPr>
        <w:t>18.8.Настоящий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 </w:t>
      </w:r>
    </w:p>
    <w:p w:rsidR="00B34EB4" w:rsidRDefault="00B34EB4" w:rsidP="00B34EB4">
      <w:pPr>
        <w:rPr>
          <w:rFonts w:ascii="Segoe UI" w:hAnsi="Segoe UI" w:cs="Segoe UI"/>
          <w:sz w:val="15"/>
          <w:szCs w:val="15"/>
          <w:lang w:eastAsia="ru-RU"/>
        </w:rPr>
      </w:pPr>
      <w:r>
        <w:rPr>
          <w:sz w:val="20"/>
          <w:szCs w:val="20"/>
          <w:lang w:eastAsia="ru-RU"/>
        </w:rPr>
        <w:t> </w:t>
      </w:r>
    </w:p>
    <w:p w:rsidR="00B34EB4" w:rsidRDefault="00B34EB4" w:rsidP="00B34EB4">
      <w:pPr>
        <w:ind w:firstLine="701"/>
        <w:jc w:val="center"/>
        <w:rPr>
          <w:rFonts w:ascii="Segoe UI" w:hAnsi="Segoe UI" w:cs="Segoe UI"/>
          <w:sz w:val="15"/>
          <w:szCs w:val="15"/>
          <w:lang w:eastAsia="ru-RU"/>
        </w:rPr>
      </w:pPr>
      <w:r>
        <w:rPr>
          <w:b/>
          <w:bCs/>
          <w:lang w:eastAsia="ru-RU"/>
        </w:rPr>
        <w:t>19. Вступление Договора в силу. Срок действия Договора и условия его досрочного расторжения</w:t>
      </w:r>
      <w:r>
        <w:rPr>
          <w:lang w:eastAsia="ru-RU"/>
        </w:rPr>
        <w:t> </w:t>
      </w:r>
    </w:p>
    <w:p w:rsidR="00B34EB4" w:rsidRDefault="00B34EB4" w:rsidP="00B34EB4">
      <w:pPr>
        <w:ind w:firstLine="651"/>
        <w:jc w:val="both"/>
        <w:rPr>
          <w:lang w:eastAsia="ru-RU"/>
        </w:rPr>
      </w:pPr>
      <w:r>
        <w:rPr>
          <w:lang w:eastAsia="ru-RU"/>
        </w:rPr>
        <w:t xml:space="preserve">19.1.  Настоящий Договор вступает в силу </w:t>
      </w:r>
      <w:proofErr w:type="gramStart"/>
      <w:r>
        <w:rPr>
          <w:lang w:eastAsia="ru-RU"/>
        </w:rPr>
        <w:t>с даты</w:t>
      </w:r>
      <w:proofErr w:type="gramEnd"/>
      <w:r>
        <w:rPr>
          <w:lang w:eastAsia="ru-RU"/>
        </w:rPr>
        <w:t xml:space="preserve"> его подписания Сторонами и действует до полного исполнения Сторонами своих обязательств по настоящему Договору. </w:t>
      </w:r>
    </w:p>
    <w:p w:rsidR="00B34EB4" w:rsidRDefault="00B34EB4" w:rsidP="00B34EB4">
      <w:pPr>
        <w:ind w:firstLine="651"/>
        <w:jc w:val="both"/>
        <w:rPr>
          <w:lang w:eastAsia="ru-RU"/>
        </w:rPr>
      </w:pPr>
      <w:r>
        <w:rPr>
          <w:lang w:eastAsia="ru-RU"/>
        </w:rPr>
        <w:t xml:space="preserve">19.2. Настоящий Договор может </w:t>
      </w:r>
      <w:proofErr w:type="gramStart"/>
      <w:r>
        <w:rPr>
          <w:lang w:eastAsia="ru-RU"/>
        </w:rPr>
        <w:t>быть</w:t>
      </w:r>
      <w:proofErr w:type="gramEnd"/>
      <w:r>
        <w:rPr>
          <w:lang w:eastAsia="ru-RU"/>
        </w:rPr>
        <w:t xml:space="preserve"> досрочно расторгнут по основаниям, предусмотренным законодательством Российской Федерации и настоящим Договором. </w:t>
      </w:r>
    </w:p>
    <w:p w:rsidR="00B34EB4" w:rsidRDefault="00B34EB4" w:rsidP="00B34EB4">
      <w:pPr>
        <w:ind w:firstLine="567"/>
        <w:jc w:val="both"/>
        <w:rPr>
          <w:lang w:eastAsia="ru-RU"/>
        </w:rPr>
      </w:pPr>
      <w:r>
        <w:rPr>
          <w:lang w:eastAsia="ru-RU"/>
        </w:rPr>
        <w:t xml:space="preserve">19.3. Настоящий </w:t>
      </w:r>
      <w:proofErr w:type="gramStart"/>
      <w:r>
        <w:rPr>
          <w:lang w:eastAsia="ru-RU"/>
        </w:rPr>
        <w:t>Договор</w:t>
      </w:r>
      <w:proofErr w:type="gramEnd"/>
      <w:r>
        <w:rPr>
          <w:lang w:eastAsia="ru-RU"/>
        </w:rP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 </w:t>
      </w:r>
    </w:p>
    <w:p w:rsidR="00B34EB4" w:rsidRDefault="00B34EB4" w:rsidP="00B34EB4">
      <w:pPr>
        <w:ind w:firstLine="589"/>
        <w:jc w:val="both"/>
        <w:rPr>
          <w:rFonts w:ascii="Segoe UI" w:hAnsi="Segoe UI" w:cs="Segoe UI"/>
          <w:sz w:val="15"/>
          <w:szCs w:val="15"/>
          <w:lang w:eastAsia="ru-RU"/>
        </w:rPr>
      </w:pPr>
      <w:r>
        <w:rPr>
          <w:lang w:eastAsia="ru-RU"/>
        </w:rPr>
        <w:t xml:space="preserve">19.4.Настоящий Договор может </w:t>
      </w:r>
      <w:proofErr w:type="gramStart"/>
      <w:r>
        <w:rPr>
          <w:lang w:eastAsia="ru-RU"/>
        </w:rPr>
        <w:t>быть</w:t>
      </w:r>
      <w:proofErr w:type="gramEnd"/>
      <w:r>
        <w:rPr>
          <w:lang w:eastAsia="ru-RU"/>
        </w:rPr>
        <w:t xml:space="preserve"> досрочно расторгнут полностью или частично по инициативе Заказчика путем одностороннего отказа от исполнения Договора в следующих случаях: </w:t>
      </w:r>
    </w:p>
    <w:p w:rsidR="00B34EB4" w:rsidRDefault="00B34EB4" w:rsidP="00B34EB4">
      <w:pPr>
        <w:ind w:firstLine="589"/>
        <w:jc w:val="both"/>
        <w:rPr>
          <w:rFonts w:ascii="Segoe UI" w:hAnsi="Segoe UI" w:cs="Segoe UI"/>
          <w:sz w:val="15"/>
          <w:szCs w:val="15"/>
          <w:lang w:eastAsia="ru-RU"/>
        </w:rPr>
      </w:pPr>
      <w:r>
        <w:rPr>
          <w:lang w:eastAsia="ru-RU"/>
        </w:rPr>
        <w:t>19.4.1. Если единовременная просрочка Подрядчика любого из сроков по Этапам Работ составляет более чем 30 (Тридцать) дней. </w:t>
      </w:r>
    </w:p>
    <w:p w:rsidR="00B34EB4" w:rsidRDefault="00B34EB4" w:rsidP="00B34EB4">
      <w:pPr>
        <w:ind w:firstLine="589"/>
        <w:jc w:val="both"/>
        <w:rPr>
          <w:rFonts w:ascii="Segoe UI" w:hAnsi="Segoe UI" w:cs="Segoe UI"/>
          <w:sz w:val="15"/>
          <w:szCs w:val="15"/>
          <w:lang w:eastAsia="ru-RU"/>
        </w:rPr>
      </w:pPr>
      <w:r>
        <w:rPr>
          <w:lang w:eastAsia="ru-RU"/>
        </w:rPr>
        <w:t>19.4.2. Если Подрядчик задерживает начало Работ на срок более чем 30 (Тридцать) дней, по причинам независящим от Заказчика. </w:t>
      </w:r>
    </w:p>
    <w:p w:rsidR="00B34EB4" w:rsidRDefault="00B34EB4" w:rsidP="00B34EB4">
      <w:pPr>
        <w:ind w:firstLine="601"/>
        <w:jc w:val="both"/>
        <w:rPr>
          <w:rFonts w:ascii="Segoe UI" w:hAnsi="Segoe UI" w:cs="Segoe UI"/>
          <w:sz w:val="15"/>
          <w:szCs w:val="15"/>
          <w:lang w:eastAsia="ru-RU"/>
        </w:rPr>
      </w:pPr>
      <w:r>
        <w:rPr>
          <w:lang w:eastAsia="ru-RU"/>
        </w:rPr>
        <w:t xml:space="preserve">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w:t>
      </w:r>
      <w:proofErr w:type="gramStart"/>
      <w:r>
        <w:rPr>
          <w:lang w:eastAsia="ru-RU"/>
        </w:rPr>
        <w:t>законодательством</w:t>
      </w:r>
      <w:proofErr w:type="gramEnd"/>
      <w:r>
        <w:rPr>
          <w:lang w:eastAsia="ru-RU"/>
        </w:rPr>
        <w:t xml:space="preserve">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B34EB4" w:rsidRDefault="00B34EB4" w:rsidP="00B34EB4">
      <w:pPr>
        <w:ind w:firstLine="601"/>
        <w:jc w:val="both"/>
        <w:rPr>
          <w:rFonts w:ascii="Segoe UI" w:hAnsi="Segoe UI" w:cs="Segoe UI"/>
          <w:sz w:val="15"/>
          <w:szCs w:val="15"/>
          <w:lang w:eastAsia="ru-RU"/>
        </w:rPr>
      </w:pPr>
      <w:r>
        <w:rPr>
          <w:lang w:eastAsia="ru-RU"/>
        </w:rPr>
        <w:t>19.4.4. Если Подрядчик совершил не согласованную с Заказчиком уступку прав требования. </w:t>
      </w:r>
    </w:p>
    <w:p w:rsidR="00B34EB4" w:rsidRDefault="00B34EB4" w:rsidP="00B34EB4">
      <w:pPr>
        <w:ind w:firstLine="601"/>
        <w:jc w:val="both"/>
        <w:rPr>
          <w:rFonts w:ascii="Segoe UI" w:hAnsi="Segoe UI" w:cs="Segoe UI"/>
          <w:sz w:val="15"/>
          <w:szCs w:val="15"/>
          <w:lang w:eastAsia="ru-RU"/>
        </w:rPr>
      </w:pPr>
      <w:r>
        <w:rPr>
          <w:lang w:eastAsia="ru-RU"/>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 </w:t>
      </w:r>
    </w:p>
    <w:p w:rsidR="00B34EB4" w:rsidRDefault="00B34EB4" w:rsidP="00B34EB4">
      <w:pPr>
        <w:ind w:firstLine="601"/>
        <w:jc w:val="both"/>
        <w:rPr>
          <w:rFonts w:ascii="Segoe UI" w:hAnsi="Segoe UI" w:cs="Segoe UI"/>
          <w:sz w:val="15"/>
          <w:szCs w:val="15"/>
          <w:lang w:eastAsia="ru-RU"/>
        </w:rPr>
      </w:pPr>
      <w:r>
        <w:rPr>
          <w:lang w:eastAsia="ru-RU"/>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 </w:t>
      </w:r>
    </w:p>
    <w:p w:rsidR="00B34EB4" w:rsidRDefault="00B34EB4" w:rsidP="00B34EB4">
      <w:pPr>
        <w:ind w:firstLine="601"/>
        <w:jc w:val="both"/>
        <w:rPr>
          <w:rFonts w:ascii="Segoe UI" w:hAnsi="Segoe UI" w:cs="Segoe UI"/>
          <w:sz w:val="15"/>
          <w:szCs w:val="15"/>
          <w:lang w:eastAsia="ru-RU"/>
        </w:rPr>
      </w:pPr>
      <w:r>
        <w:rPr>
          <w:lang w:eastAsia="ru-RU"/>
        </w:rPr>
        <w:t>19.4.7. Если Подрядчик более 2 (Двух) раз совершил Существенное нарушение Договора (Статья 2 Договора). </w:t>
      </w:r>
    </w:p>
    <w:p w:rsidR="00B34EB4" w:rsidRDefault="00B34EB4" w:rsidP="00B34EB4">
      <w:pPr>
        <w:ind w:firstLine="589"/>
        <w:jc w:val="both"/>
        <w:rPr>
          <w:rFonts w:ascii="Segoe UI" w:hAnsi="Segoe UI" w:cs="Segoe UI"/>
          <w:sz w:val="15"/>
          <w:szCs w:val="15"/>
          <w:lang w:eastAsia="ru-RU"/>
        </w:rPr>
      </w:pPr>
      <w:r>
        <w:rPr>
          <w:lang w:eastAsia="ru-RU"/>
        </w:rPr>
        <w:t xml:space="preserve">19.5.Договор </w:t>
      </w:r>
      <w:proofErr w:type="gramStart"/>
      <w:r>
        <w:rPr>
          <w:lang w:eastAsia="ru-RU"/>
        </w:rPr>
        <w:t>может быть полностью или частично расторгнут</w:t>
      </w:r>
      <w:proofErr w:type="gramEnd"/>
      <w:r>
        <w:rPr>
          <w:lang w:eastAsia="ru-RU"/>
        </w:rPr>
        <w:t xml:space="preserve"> по инициативе Подрядчика досрочно путем одностороннего отказа от исполнения Договора: </w:t>
      </w:r>
    </w:p>
    <w:p w:rsidR="00B34EB4" w:rsidRDefault="00B34EB4" w:rsidP="00B34EB4">
      <w:pPr>
        <w:ind w:firstLine="589"/>
        <w:jc w:val="both"/>
        <w:rPr>
          <w:rFonts w:ascii="Segoe UI" w:hAnsi="Segoe UI" w:cs="Segoe UI"/>
          <w:sz w:val="15"/>
          <w:szCs w:val="15"/>
          <w:lang w:eastAsia="ru-RU"/>
        </w:rPr>
      </w:pPr>
      <w:r>
        <w:rPr>
          <w:lang w:eastAsia="ru-RU"/>
        </w:rPr>
        <w:t xml:space="preserve">19.5.1.Если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rPr>
          <w:lang w:eastAsia="ru-RU"/>
        </w:rPr>
        <w:t>с даты предъявления</w:t>
      </w:r>
      <w:proofErr w:type="gramEnd"/>
      <w:r>
        <w:rPr>
          <w:lang w:eastAsia="ru-RU"/>
        </w:rPr>
        <w:t xml:space="preserve"> к приемке.  </w:t>
      </w:r>
    </w:p>
    <w:p w:rsidR="00B34EB4" w:rsidRDefault="00B34EB4" w:rsidP="00B34EB4">
      <w:pPr>
        <w:ind w:firstLine="589"/>
        <w:jc w:val="both"/>
        <w:rPr>
          <w:rFonts w:ascii="Segoe UI" w:hAnsi="Segoe UI" w:cs="Segoe UI"/>
          <w:sz w:val="15"/>
          <w:szCs w:val="15"/>
          <w:lang w:eastAsia="ru-RU"/>
        </w:rPr>
      </w:pPr>
      <w:r>
        <w:rPr>
          <w:lang w:eastAsia="ru-RU"/>
        </w:rPr>
        <w:t>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B34EB4" w:rsidRDefault="00B34EB4" w:rsidP="00B34EB4">
      <w:pPr>
        <w:ind w:firstLine="589"/>
        <w:jc w:val="both"/>
        <w:rPr>
          <w:rFonts w:ascii="Segoe UI" w:hAnsi="Segoe UI" w:cs="Segoe UI"/>
          <w:sz w:val="15"/>
          <w:szCs w:val="15"/>
          <w:lang w:eastAsia="ru-RU"/>
        </w:rPr>
      </w:pPr>
      <w:r>
        <w:rPr>
          <w:lang w:eastAsia="ru-RU"/>
        </w:rP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 (в т.ч. в случае привлечения нового Подрядчика).  </w:t>
      </w:r>
    </w:p>
    <w:p w:rsidR="00B34EB4" w:rsidRDefault="00B34EB4" w:rsidP="00B34EB4">
      <w:pPr>
        <w:ind w:firstLine="589"/>
        <w:jc w:val="both"/>
        <w:rPr>
          <w:rFonts w:ascii="Segoe UI" w:hAnsi="Segoe UI" w:cs="Segoe UI"/>
          <w:sz w:val="15"/>
          <w:szCs w:val="15"/>
          <w:lang w:eastAsia="ru-RU"/>
        </w:rPr>
      </w:pPr>
      <w:r>
        <w:rPr>
          <w:lang w:eastAsia="ru-RU"/>
        </w:rPr>
        <w:t>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B34EB4" w:rsidRDefault="00B34EB4" w:rsidP="00B34EB4">
      <w:pPr>
        <w:ind w:firstLine="589"/>
        <w:jc w:val="both"/>
        <w:rPr>
          <w:rFonts w:ascii="Segoe UI" w:hAnsi="Segoe UI" w:cs="Segoe UI"/>
          <w:sz w:val="15"/>
          <w:szCs w:val="15"/>
          <w:lang w:eastAsia="ru-RU"/>
        </w:rPr>
      </w:pPr>
      <w:r>
        <w:rPr>
          <w:lang w:eastAsia="ru-RU"/>
        </w:rPr>
        <w:t>В ходе проведения окончательного расчета: </w:t>
      </w:r>
    </w:p>
    <w:p w:rsidR="00B34EB4" w:rsidRDefault="00B34EB4" w:rsidP="00B34EB4">
      <w:pPr>
        <w:ind w:firstLine="589"/>
        <w:jc w:val="both"/>
        <w:rPr>
          <w:rFonts w:ascii="Segoe UI" w:hAnsi="Segoe UI" w:cs="Segoe UI"/>
          <w:sz w:val="15"/>
          <w:szCs w:val="15"/>
          <w:lang w:eastAsia="ru-RU"/>
        </w:rPr>
      </w:pPr>
      <w:r>
        <w:rPr>
          <w:lang w:eastAsia="ru-RU"/>
        </w:rPr>
        <w:t>19.8.1. Подрядчик обязуется: </w:t>
      </w:r>
    </w:p>
    <w:p w:rsidR="00B34EB4" w:rsidRDefault="00B34EB4" w:rsidP="00B34EB4">
      <w:pPr>
        <w:ind w:firstLine="589"/>
        <w:jc w:val="both"/>
        <w:rPr>
          <w:rFonts w:ascii="Segoe UI" w:hAnsi="Segoe UI" w:cs="Segoe UI"/>
          <w:sz w:val="15"/>
          <w:szCs w:val="15"/>
          <w:lang w:eastAsia="ru-RU"/>
        </w:rPr>
      </w:pPr>
      <w:r>
        <w:rPr>
          <w:lang w:eastAsia="ru-RU"/>
        </w:rPr>
        <w:t>(</w:t>
      </w:r>
      <w:r>
        <w:rPr>
          <w:lang w:val="en-US" w:eastAsia="ru-RU"/>
        </w:rPr>
        <w:t>a</w:t>
      </w:r>
      <w:r>
        <w:rPr>
          <w:lang w:eastAsia="ru-RU"/>
        </w:rPr>
        <w:t>)вернуть Заказчику авансовый платеж, в части, превышающей стоимость завершенных и принятых Заказчиком Этапов Работ; </w:t>
      </w:r>
    </w:p>
    <w:p w:rsidR="00B34EB4" w:rsidRDefault="00B34EB4" w:rsidP="00B34EB4">
      <w:pPr>
        <w:ind w:firstLine="589"/>
        <w:jc w:val="both"/>
        <w:rPr>
          <w:rFonts w:ascii="Segoe UI" w:hAnsi="Segoe UI" w:cs="Segoe UI"/>
          <w:sz w:val="15"/>
          <w:szCs w:val="15"/>
          <w:lang w:eastAsia="ru-RU"/>
        </w:rPr>
      </w:pPr>
      <w:r>
        <w:rPr>
          <w:lang w:eastAsia="ru-RU"/>
        </w:rPr>
        <w:t>(</w:t>
      </w:r>
      <w:proofErr w:type="spellStart"/>
      <w:r>
        <w:rPr>
          <w:lang w:eastAsia="ru-RU"/>
        </w:rPr>
        <w:t>b</w:t>
      </w:r>
      <w:proofErr w:type="spellEnd"/>
      <w:r>
        <w:rPr>
          <w:lang w:eastAsia="ru-RU"/>
        </w:rPr>
        <w:t>)передать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B34EB4" w:rsidRDefault="00B34EB4" w:rsidP="00B34EB4">
      <w:pPr>
        <w:ind w:firstLine="589"/>
        <w:jc w:val="both"/>
        <w:rPr>
          <w:rFonts w:ascii="Segoe UI" w:hAnsi="Segoe UI" w:cs="Segoe UI"/>
          <w:sz w:val="15"/>
          <w:szCs w:val="15"/>
          <w:lang w:eastAsia="ru-RU"/>
        </w:rPr>
      </w:pPr>
      <w:r>
        <w:rPr>
          <w:lang w:eastAsia="ru-RU"/>
        </w:rPr>
        <w:t>(</w:t>
      </w:r>
      <w:proofErr w:type="spellStart"/>
      <w:r>
        <w:rPr>
          <w:lang w:eastAsia="ru-RU"/>
        </w:rPr>
        <w:t>c</w:t>
      </w:r>
      <w:proofErr w:type="spellEnd"/>
      <w:r>
        <w:rPr>
          <w:lang w:eastAsia="ru-RU"/>
        </w:rPr>
        <w:t>)возвратить Заказчику его имущество либо возместить его стоимость в порядке и на условиях, предусмотренных законодательством РФ;  </w:t>
      </w:r>
    </w:p>
    <w:p w:rsidR="00B34EB4" w:rsidRDefault="00B34EB4" w:rsidP="00B34EB4">
      <w:pPr>
        <w:ind w:firstLine="589"/>
        <w:jc w:val="both"/>
        <w:rPr>
          <w:rFonts w:ascii="Segoe UI" w:hAnsi="Segoe UI" w:cs="Segoe UI"/>
          <w:sz w:val="15"/>
          <w:szCs w:val="15"/>
          <w:lang w:eastAsia="ru-RU"/>
        </w:rPr>
      </w:pPr>
      <w:r>
        <w:rPr>
          <w:lang w:eastAsia="ru-RU"/>
        </w:rPr>
        <w:t>(</w:t>
      </w:r>
      <w:proofErr w:type="spellStart"/>
      <w:r>
        <w:rPr>
          <w:lang w:eastAsia="ru-RU"/>
        </w:rPr>
        <w:t>d</w:t>
      </w:r>
      <w:proofErr w:type="spellEnd"/>
      <w:r>
        <w:rPr>
          <w:lang w:eastAsia="ru-RU"/>
        </w:rPr>
        <w:t>)передать Заказчику выполненные Работы. </w:t>
      </w:r>
    </w:p>
    <w:p w:rsidR="00B34EB4" w:rsidRDefault="00B34EB4" w:rsidP="00B34EB4">
      <w:pPr>
        <w:ind w:firstLine="589"/>
        <w:jc w:val="both"/>
        <w:rPr>
          <w:rFonts w:ascii="Segoe UI" w:hAnsi="Segoe UI" w:cs="Segoe UI"/>
          <w:sz w:val="15"/>
          <w:szCs w:val="15"/>
          <w:lang w:eastAsia="ru-RU"/>
        </w:rPr>
      </w:pPr>
      <w:r>
        <w:rPr>
          <w:lang w:eastAsia="ru-RU"/>
        </w:rPr>
        <w:t>19.8.2.Заказчик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B34EB4" w:rsidRDefault="00B34EB4" w:rsidP="00B34EB4">
      <w:pPr>
        <w:ind w:firstLine="589"/>
        <w:jc w:val="both"/>
        <w:rPr>
          <w:rFonts w:ascii="Segoe UI" w:hAnsi="Segoe UI" w:cs="Segoe UI"/>
          <w:sz w:val="15"/>
          <w:szCs w:val="15"/>
          <w:lang w:eastAsia="ru-RU"/>
        </w:rPr>
      </w:pPr>
      <w:r>
        <w:rPr>
          <w:lang w:eastAsia="ru-RU"/>
        </w:rP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 </w:t>
      </w:r>
    </w:p>
    <w:p w:rsidR="00B34EB4" w:rsidRDefault="00B34EB4" w:rsidP="00B34EB4">
      <w:pPr>
        <w:ind w:firstLine="463"/>
        <w:jc w:val="both"/>
        <w:rPr>
          <w:rFonts w:ascii="Segoe UI" w:hAnsi="Segoe UI" w:cs="Segoe UI"/>
          <w:sz w:val="15"/>
          <w:szCs w:val="15"/>
          <w:lang w:eastAsia="ru-RU"/>
        </w:rPr>
      </w:pPr>
      <w:r>
        <w:rPr>
          <w:lang w:eastAsia="ru-RU"/>
        </w:rPr>
        <w:t xml:space="preserve">19.9.Заказчик может в любое время до сдачи ему Результата Работ отказаться от исполнения настоящего Договора, уплатив </w:t>
      </w:r>
      <w:proofErr w:type="gramStart"/>
      <w:r>
        <w:rPr>
          <w:lang w:eastAsia="ru-RU"/>
        </w:rPr>
        <w:t>Подрядчику</w:t>
      </w:r>
      <w:proofErr w:type="gramEnd"/>
      <w:r>
        <w:rPr>
          <w:lang w:eastAsia="ru-RU"/>
        </w:rP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 Подрядчику не возмещаются финансовые требования, возникшие в случае досрочного начала выполнения работ до получения от Заказчика Уведомления о начале выполнения работ, предусмотренного пунктом 10.1 настоящего Договора. </w:t>
      </w:r>
    </w:p>
    <w:p w:rsidR="00B34EB4" w:rsidRDefault="00B34EB4" w:rsidP="00B34EB4">
      <w:pPr>
        <w:ind w:firstLine="589"/>
        <w:jc w:val="both"/>
        <w:rPr>
          <w:rFonts w:ascii="Segoe UI" w:hAnsi="Segoe UI" w:cs="Segoe UI"/>
          <w:sz w:val="15"/>
          <w:szCs w:val="15"/>
          <w:lang w:eastAsia="ru-RU"/>
        </w:rPr>
      </w:pPr>
      <w:r>
        <w:rPr>
          <w:lang w:eastAsia="ru-RU"/>
        </w:rP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 </w:t>
      </w:r>
    </w:p>
    <w:p w:rsidR="00B34EB4" w:rsidRDefault="00B34EB4" w:rsidP="00B34EB4">
      <w:pPr>
        <w:ind w:firstLine="701"/>
        <w:jc w:val="center"/>
        <w:rPr>
          <w:rFonts w:ascii="Segoe UI" w:hAnsi="Segoe UI" w:cs="Segoe UI"/>
          <w:sz w:val="15"/>
          <w:szCs w:val="15"/>
          <w:lang w:eastAsia="ru-RU"/>
        </w:rPr>
      </w:pPr>
      <w:r>
        <w:rPr>
          <w:sz w:val="20"/>
          <w:szCs w:val="20"/>
          <w:lang w:eastAsia="ru-RU"/>
        </w:rPr>
        <w:t> </w:t>
      </w:r>
    </w:p>
    <w:p w:rsidR="00B34EB4" w:rsidRDefault="00B34EB4" w:rsidP="00B34EB4">
      <w:pPr>
        <w:numPr>
          <w:ilvl w:val="0"/>
          <w:numId w:val="57"/>
        </w:numPr>
        <w:suppressAutoHyphens w:val="0"/>
        <w:ind w:left="463" w:firstLine="0"/>
        <w:jc w:val="center"/>
        <w:rPr>
          <w:lang w:eastAsia="ru-RU"/>
        </w:rPr>
      </w:pPr>
      <w:r>
        <w:rPr>
          <w:b/>
          <w:bCs/>
          <w:lang w:eastAsia="ru-RU"/>
        </w:rPr>
        <w:t>Одобрения и уведомления</w:t>
      </w:r>
      <w:r>
        <w:rPr>
          <w:lang w:eastAsia="ru-RU"/>
        </w:rPr>
        <w:t> </w:t>
      </w:r>
    </w:p>
    <w:p w:rsidR="00B34EB4" w:rsidRDefault="00B34EB4" w:rsidP="00B34EB4">
      <w:pPr>
        <w:ind w:firstLine="589"/>
        <w:jc w:val="both"/>
        <w:rPr>
          <w:rFonts w:ascii="Segoe UI" w:hAnsi="Segoe UI" w:cs="Segoe UI"/>
          <w:sz w:val="15"/>
          <w:szCs w:val="15"/>
          <w:lang w:eastAsia="ru-RU"/>
        </w:rPr>
      </w:pPr>
      <w:r>
        <w:rPr>
          <w:lang w:eastAsia="ru-RU"/>
        </w:rPr>
        <w:t>20.1.Любые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 </w:t>
      </w:r>
    </w:p>
    <w:p w:rsidR="00B34EB4" w:rsidRDefault="00B34EB4" w:rsidP="00B34EB4">
      <w:pPr>
        <w:ind w:firstLine="589"/>
        <w:jc w:val="both"/>
        <w:rPr>
          <w:rFonts w:ascii="Segoe UI" w:hAnsi="Segoe UI" w:cs="Segoe UI"/>
          <w:sz w:val="15"/>
          <w:szCs w:val="15"/>
          <w:lang w:eastAsia="ru-RU"/>
        </w:rPr>
      </w:pPr>
      <w:r>
        <w:rPr>
          <w:lang w:eastAsia="ru-RU"/>
        </w:rPr>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 </w:t>
      </w:r>
    </w:p>
    <w:p w:rsidR="00B34EB4" w:rsidRDefault="00B34EB4" w:rsidP="00B34EB4">
      <w:pPr>
        <w:ind w:firstLine="589"/>
        <w:jc w:val="both"/>
        <w:rPr>
          <w:rFonts w:ascii="Segoe UI" w:hAnsi="Segoe UI" w:cs="Segoe UI"/>
          <w:sz w:val="15"/>
          <w:szCs w:val="15"/>
          <w:lang w:eastAsia="ru-RU"/>
        </w:rPr>
      </w:pPr>
      <w:r>
        <w:rPr>
          <w:lang w:eastAsia="ru-RU"/>
        </w:rPr>
        <w:t>20.3.Переписка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 </w:t>
      </w:r>
    </w:p>
    <w:p w:rsidR="00B34EB4" w:rsidRDefault="00B34EB4" w:rsidP="00B34EB4">
      <w:pPr>
        <w:ind w:firstLine="589"/>
        <w:jc w:val="both"/>
        <w:rPr>
          <w:rFonts w:ascii="Segoe UI" w:hAnsi="Segoe UI" w:cs="Segoe UI"/>
          <w:sz w:val="15"/>
          <w:szCs w:val="15"/>
          <w:lang w:eastAsia="ru-RU"/>
        </w:rPr>
      </w:pPr>
      <w:r>
        <w:rPr>
          <w:b/>
          <w:bCs/>
          <w:lang w:eastAsia="ru-RU"/>
        </w:rPr>
        <w:t>Заказчику:</w:t>
      </w:r>
      <w:r>
        <w:rPr>
          <w:lang w:eastAsia="ru-RU"/>
        </w:rPr>
        <w:t xml:space="preserve">, </w:t>
      </w:r>
      <w:proofErr w:type="spellStart"/>
      <w:r>
        <w:rPr>
          <w:lang w:eastAsia="ru-RU"/>
        </w:rPr>
        <w:t>karmakskikhaa@trcont.ru</w:t>
      </w:r>
      <w:proofErr w:type="spellEnd"/>
      <w:r>
        <w:rPr>
          <w:lang w:eastAsia="ru-RU"/>
        </w:rPr>
        <w:t>,</w:t>
      </w:r>
      <w:r>
        <w:rPr>
          <w:lang w:val="en-US" w:eastAsia="ru-RU"/>
        </w:rPr>
        <w:t>K</w:t>
      </w:r>
      <w:proofErr w:type="spellStart"/>
      <w:r>
        <w:rPr>
          <w:lang w:eastAsia="ru-RU"/>
        </w:rPr>
        <w:t>abinAN@</w:t>
      </w:r>
      <w:r>
        <w:rPr>
          <w:lang w:val="en-US" w:eastAsia="ru-RU"/>
        </w:rPr>
        <w:t>trcont</w:t>
      </w:r>
      <w:proofErr w:type="spellEnd"/>
      <w:r>
        <w:rPr>
          <w:lang w:eastAsia="ru-RU"/>
        </w:rPr>
        <w:t>.</w:t>
      </w:r>
      <w:proofErr w:type="spellStart"/>
      <w:r>
        <w:rPr>
          <w:lang w:val="en-US" w:eastAsia="ru-RU"/>
        </w:rPr>
        <w:t>ru</w:t>
      </w:r>
      <w:proofErr w:type="spellEnd"/>
      <w:r>
        <w:rPr>
          <w:lang w:eastAsia="ru-RU"/>
        </w:rPr>
        <w:t>. </w:t>
      </w:r>
    </w:p>
    <w:p w:rsidR="00B34EB4" w:rsidRDefault="00B34EB4" w:rsidP="00B34EB4">
      <w:pPr>
        <w:ind w:firstLine="589"/>
        <w:jc w:val="both"/>
        <w:rPr>
          <w:rFonts w:ascii="Segoe UI" w:hAnsi="Segoe UI" w:cs="Segoe UI"/>
          <w:sz w:val="15"/>
          <w:szCs w:val="15"/>
          <w:lang w:eastAsia="ru-RU"/>
        </w:rPr>
      </w:pPr>
      <w:r>
        <w:rPr>
          <w:b/>
          <w:bCs/>
          <w:lang w:eastAsia="ru-RU"/>
        </w:rPr>
        <w:t>Подрядчику: ______________________________________________________</w:t>
      </w:r>
      <w:r>
        <w:rPr>
          <w:lang w:eastAsia="ru-RU"/>
        </w:rPr>
        <w:t> </w:t>
      </w:r>
    </w:p>
    <w:p w:rsidR="00B34EB4" w:rsidRDefault="00B34EB4" w:rsidP="00B34EB4">
      <w:pPr>
        <w:ind w:firstLine="589"/>
        <w:jc w:val="both"/>
        <w:rPr>
          <w:rFonts w:ascii="Segoe UI" w:hAnsi="Segoe UI" w:cs="Segoe UI"/>
          <w:sz w:val="15"/>
          <w:szCs w:val="15"/>
          <w:lang w:eastAsia="ru-RU"/>
        </w:rPr>
      </w:pPr>
      <w:r>
        <w:rPr>
          <w:lang w:eastAsia="ru-RU"/>
        </w:rPr>
        <w:t> </w:t>
      </w:r>
    </w:p>
    <w:p w:rsidR="00B34EB4" w:rsidRDefault="00B34EB4" w:rsidP="00B34EB4">
      <w:pPr>
        <w:ind w:firstLine="589"/>
        <w:jc w:val="both"/>
        <w:rPr>
          <w:rFonts w:ascii="Segoe UI" w:hAnsi="Segoe UI" w:cs="Segoe UI"/>
          <w:sz w:val="15"/>
          <w:szCs w:val="15"/>
          <w:lang w:eastAsia="ru-RU"/>
        </w:rPr>
      </w:pPr>
      <w:r>
        <w:rPr>
          <w:lang w:eastAsia="ru-RU"/>
        </w:rPr>
        <w:t>20.4.Вся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 </w:t>
      </w:r>
    </w:p>
    <w:p w:rsidR="00B34EB4" w:rsidRDefault="00B34EB4" w:rsidP="00B34EB4">
      <w:pPr>
        <w:ind w:firstLine="589"/>
        <w:jc w:val="both"/>
        <w:rPr>
          <w:rFonts w:ascii="Segoe UI" w:hAnsi="Segoe UI" w:cs="Segoe UI"/>
          <w:sz w:val="15"/>
          <w:szCs w:val="15"/>
          <w:lang w:eastAsia="ru-RU"/>
        </w:rPr>
      </w:pPr>
      <w:r>
        <w:rPr>
          <w:lang w:eastAsia="ru-RU"/>
        </w:rPr>
        <w:t> </w:t>
      </w:r>
    </w:p>
    <w:p w:rsidR="00B34EB4" w:rsidRDefault="00B34EB4" w:rsidP="00B34EB4">
      <w:pPr>
        <w:ind w:firstLine="589"/>
        <w:jc w:val="center"/>
        <w:rPr>
          <w:rFonts w:ascii="Segoe UI" w:hAnsi="Segoe UI" w:cs="Segoe UI"/>
          <w:sz w:val="15"/>
          <w:szCs w:val="15"/>
          <w:lang w:eastAsia="ru-RU"/>
        </w:rPr>
      </w:pPr>
      <w:r>
        <w:rPr>
          <w:b/>
          <w:bCs/>
          <w:lang w:eastAsia="ru-RU"/>
        </w:rPr>
        <w:t xml:space="preserve">21. </w:t>
      </w:r>
      <w:proofErr w:type="spellStart"/>
      <w:r>
        <w:rPr>
          <w:b/>
          <w:bCs/>
          <w:lang w:eastAsia="ru-RU"/>
        </w:rPr>
        <w:t>Антикоррупционная</w:t>
      </w:r>
      <w:proofErr w:type="spellEnd"/>
      <w:r>
        <w:rPr>
          <w:b/>
          <w:bCs/>
          <w:lang w:eastAsia="ru-RU"/>
        </w:rPr>
        <w:t xml:space="preserve"> оговорка</w:t>
      </w:r>
      <w:r>
        <w:rPr>
          <w:lang w:eastAsia="ru-RU"/>
        </w:rPr>
        <w:t> </w:t>
      </w:r>
    </w:p>
    <w:p w:rsidR="00B34EB4" w:rsidRDefault="00B34EB4" w:rsidP="00B34EB4">
      <w:pPr>
        <w:shd w:val="clear" w:color="auto" w:fill="FFFFFF"/>
        <w:ind w:firstLine="589"/>
        <w:jc w:val="both"/>
        <w:rPr>
          <w:rFonts w:ascii="Segoe UI" w:hAnsi="Segoe UI" w:cs="Segoe UI"/>
          <w:sz w:val="15"/>
          <w:szCs w:val="15"/>
          <w:lang w:eastAsia="ru-RU"/>
        </w:rPr>
      </w:pPr>
      <w:r>
        <w:rPr>
          <w:lang w:eastAsia="ru-RU"/>
        </w:rPr>
        <w:t xml:space="preserve">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lang w:eastAsia="ru-RU"/>
        </w:rPr>
        <w:t>антикоррупционные</w:t>
      </w:r>
      <w:proofErr w:type="spellEnd"/>
      <w:r>
        <w:rPr>
          <w:lang w:eastAsia="ru-RU"/>
        </w:rPr>
        <w:t xml:space="preserve">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w:t>
      </w:r>
      <w:proofErr w:type="spellStart"/>
      <w:r>
        <w:rPr>
          <w:lang w:eastAsia="ru-RU"/>
        </w:rPr>
        <w:t>аффилированными</w:t>
      </w:r>
      <w:proofErr w:type="spellEnd"/>
      <w:r>
        <w:rPr>
          <w:lang w:eastAsia="ru-RU"/>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 </w:t>
      </w:r>
    </w:p>
    <w:p w:rsidR="00B34EB4" w:rsidRDefault="00B34EB4" w:rsidP="00B34EB4">
      <w:pPr>
        <w:shd w:val="clear" w:color="auto" w:fill="FFFFFF"/>
        <w:ind w:firstLine="589"/>
        <w:jc w:val="both"/>
        <w:rPr>
          <w:rFonts w:ascii="Segoe UI" w:hAnsi="Segoe UI" w:cs="Segoe UI"/>
          <w:sz w:val="15"/>
          <w:szCs w:val="15"/>
          <w:lang w:eastAsia="ru-RU"/>
        </w:rPr>
      </w:pPr>
      <w:r>
        <w:rPr>
          <w:lang w:eastAsia="ru-RU"/>
        </w:rPr>
        <w:t xml:space="preserve">21.2. Каждая Сторона настоящим подтверждает, что ни она, ни ее работники, представители, </w:t>
      </w:r>
      <w:proofErr w:type="spellStart"/>
      <w:r>
        <w:rPr>
          <w:lang w:eastAsia="ru-RU"/>
        </w:rPr>
        <w:t>аффилированные</w:t>
      </w:r>
      <w:proofErr w:type="spellEnd"/>
      <w:r>
        <w:rPr>
          <w:lang w:eastAsia="ru-RU"/>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rsidR="00B34EB4" w:rsidRDefault="00B34EB4" w:rsidP="00B34EB4">
      <w:pPr>
        <w:shd w:val="clear" w:color="auto" w:fill="FFFFFF"/>
        <w:ind w:firstLine="589"/>
        <w:jc w:val="both"/>
        <w:rPr>
          <w:rFonts w:ascii="Segoe UI" w:hAnsi="Segoe UI" w:cs="Segoe UI"/>
          <w:sz w:val="15"/>
          <w:szCs w:val="15"/>
          <w:lang w:eastAsia="ru-RU"/>
        </w:rPr>
      </w:pPr>
      <w:r>
        <w:rPr>
          <w:lang w:eastAsia="ru-RU"/>
        </w:rPr>
        <w:t xml:space="preserve">21.3. </w:t>
      </w:r>
      <w:proofErr w:type="gramStart"/>
      <w:r>
        <w:rPr>
          <w:lang w:eastAsia="ru-RU"/>
        </w:rPr>
        <w:t xml:space="preserve">При исполнении своих обязательств по настоящему Договору Стороны, их работники, представители, </w:t>
      </w:r>
      <w:proofErr w:type="spellStart"/>
      <w:r>
        <w:rPr>
          <w:lang w:eastAsia="ru-RU"/>
        </w:rPr>
        <w:t>аффилированные</w:t>
      </w:r>
      <w:proofErr w:type="spellEnd"/>
      <w:r>
        <w:rPr>
          <w:lang w:eastAsia="ru-RU"/>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lang w:eastAsia="ru-RU"/>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 </w:t>
      </w:r>
    </w:p>
    <w:p w:rsidR="00B34EB4" w:rsidRDefault="00B34EB4" w:rsidP="00B34EB4">
      <w:pPr>
        <w:shd w:val="clear" w:color="auto" w:fill="FFFFFF"/>
        <w:ind w:firstLine="589"/>
        <w:jc w:val="both"/>
        <w:rPr>
          <w:rFonts w:ascii="Segoe UI" w:hAnsi="Segoe UI" w:cs="Segoe UI"/>
          <w:sz w:val="15"/>
          <w:szCs w:val="15"/>
          <w:lang w:eastAsia="ru-RU"/>
        </w:rPr>
      </w:pPr>
      <w:r>
        <w:rPr>
          <w:lang w:eastAsia="ru-RU"/>
        </w:rPr>
        <w:t xml:space="preserve">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w:t>
      </w:r>
      <w:proofErr w:type="spellStart"/>
      <w:r>
        <w:rPr>
          <w:lang w:eastAsia="ru-RU"/>
        </w:rPr>
        <w:t>законодательством</w:t>
      </w:r>
      <w:proofErr w:type="gramStart"/>
      <w:r>
        <w:rPr>
          <w:lang w:eastAsia="ru-RU"/>
        </w:rPr>
        <w:t>.С</w:t>
      </w:r>
      <w:proofErr w:type="gramEnd"/>
      <w:r>
        <w:rPr>
          <w:lang w:eastAsia="ru-RU"/>
        </w:rPr>
        <w:t>торона</w:t>
      </w:r>
      <w:proofErr w:type="spellEnd"/>
      <w:r>
        <w:rPr>
          <w:lang w:eastAsia="ru-RU"/>
        </w:rPr>
        <w:t xml:space="preserve">,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w:t>
      </w:r>
      <w:proofErr w:type="gramStart"/>
      <w:r>
        <w:rPr>
          <w:lang w:eastAsia="ru-RU"/>
        </w:rPr>
        <w:t>с даты получения</w:t>
      </w:r>
      <w:proofErr w:type="gramEnd"/>
      <w:r>
        <w:rPr>
          <w:lang w:eastAsia="ru-RU"/>
        </w:rPr>
        <w:t xml:space="preserve"> запроса, если иной срок не будет установлен по соглашению Сторон. </w:t>
      </w:r>
    </w:p>
    <w:p w:rsidR="00B34EB4" w:rsidRDefault="00B34EB4" w:rsidP="00B34EB4">
      <w:pPr>
        <w:shd w:val="clear" w:color="auto" w:fill="FFFFFF"/>
        <w:ind w:firstLine="589"/>
        <w:jc w:val="both"/>
        <w:rPr>
          <w:rFonts w:ascii="Segoe UI" w:hAnsi="Segoe UI" w:cs="Segoe UI"/>
          <w:sz w:val="15"/>
          <w:szCs w:val="15"/>
          <w:lang w:eastAsia="ru-RU"/>
        </w:rPr>
      </w:pPr>
      <w:r>
        <w:rPr>
          <w:lang w:eastAsia="ru-RU"/>
        </w:rPr>
        <w:t xml:space="preserve">21.5. </w:t>
      </w:r>
      <w:proofErr w:type="gramStart"/>
      <w:r>
        <w:rPr>
          <w:lang w:eastAsia="ru-RU"/>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lang w:eastAsia="ru-RU"/>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B34EB4" w:rsidRDefault="00B34EB4" w:rsidP="00B34EB4">
      <w:pPr>
        <w:shd w:val="clear" w:color="auto" w:fill="FFFFFF"/>
        <w:ind w:firstLine="589"/>
        <w:jc w:val="both"/>
        <w:rPr>
          <w:rFonts w:ascii="Segoe UI" w:hAnsi="Segoe UI" w:cs="Segoe UI"/>
          <w:sz w:val="15"/>
          <w:szCs w:val="15"/>
          <w:lang w:eastAsia="ru-RU"/>
        </w:rPr>
      </w:pPr>
      <w:r>
        <w:rPr>
          <w:lang w:eastAsia="ru-RU"/>
        </w:rPr>
        <w:t xml:space="preserve">21.6.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lang w:eastAsia="ru-RU"/>
        </w:rPr>
        <w:t>позднее</w:t>
      </w:r>
      <w:proofErr w:type="gramEnd"/>
      <w:r>
        <w:rPr>
          <w:lang w:eastAsia="ru-RU"/>
        </w:rPr>
        <w:t xml:space="preserve"> чем за 10 (десять) календарных дней до даты прекращения действия настоящего Договора в следующих случаях: </w:t>
      </w:r>
    </w:p>
    <w:p w:rsidR="00B34EB4" w:rsidRDefault="00B34EB4" w:rsidP="00B34EB4">
      <w:pPr>
        <w:shd w:val="clear" w:color="auto" w:fill="FFFFFF"/>
        <w:ind w:firstLine="589"/>
        <w:jc w:val="both"/>
        <w:rPr>
          <w:rFonts w:ascii="Segoe UI" w:hAnsi="Segoe UI" w:cs="Segoe UI"/>
          <w:sz w:val="15"/>
          <w:szCs w:val="15"/>
          <w:lang w:eastAsia="ru-RU"/>
        </w:rPr>
      </w:pPr>
      <w:r>
        <w:rPr>
          <w:lang w:eastAsia="ru-RU"/>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 </w:t>
      </w:r>
    </w:p>
    <w:p w:rsidR="00B34EB4" w:rsidRDefault="00B34EB4" w:rsidP="00B34EB4">
      <w:pPr>
        <w:shd w:val="clear" w:color="auto" w:fill="FFFFFF"/>
        <w:ind w:firstLine="589"/>
        <w:jc w:val="both"/>
        <w:rPr>
          <w:rFonts w:ascii="Segoe UI" w:hAnsi="Segoe UI" w:cs="Segoe UI"/>
          <w:sz w:val="15"/>
          <w:szCs w:val="15"/>
          <w:lang w:eastAsia="ru-RU"/>
        </w:rPr>
      </w:pPr>
      <w:r>
        <w:rPr>
          <w:lang w:eastAsia="ru-RU"/>
        </w:rPr>
        <w:t>21.6.2. если в результате нарушения другой Стороной антикоррупционных требований Стороне причинены убытки; </w:t>
      </w:r>
    </w:p>
    <w:p w:rsidR="00B34EB4" w:rsidRDefault="00B34EB4" w:rsidP="00B34EB4">
      <w:pPr>
        <w:shd w:val="clear" w:color="auto" w:fill="FFFFFF"/>
        <w:ind w:firstLine="589"/>
        <w:jc w:val="both"/>
        <w:rPr>
          <w:rFonts w:ascii="Segoe UI" w:hAnsi="Segoe UI" w:cs="Segoe UI"/>
          <w:sz w:val="15"/>
          <w:szCs w:val="15"/>
          <w:lang w:eastAsia="ru-RU"/>
        </w:rPr>
      </w:pPr>
      <w:r>
        <w:rPr>
          <w:lang w:eastAsia="ru-RU"/>
        </w:rPr>
        <w:t xml:space="preserve">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lang w:eastAsia="ru-RU"/>
        </w:rPr>
        <w:t>с даты получения</w:t>
      </w:r>
      <w:proofErr w:type="gramEnd"/>
      <w:r>
        <w:rPr>
          <w:lang w:eastAsia="ru-RU"/>
        </w:rPr>
        <w:t xml:space="preserve"> соответствующего запроса. </w:t>
      </w:r>
    </w:p>
    <w:p w:rsidR="00B34EB4" w:rsidRDefault="00B34EB4" w:rsidP="00B34EB4">
      <w:pPr>
        <w:shd w:val="clear" w:color="auto" w:fill="FFFFFF"/>
        <w:ind w:firstLine="589"/>
        <w:jc w:val="both"/>
        <w:rPr>
          <w:rFonts w:ascii="Segoe UI" w:hAnsi="Segoe UI" w:cs="Segoe UI"/>
          <w:sz w:val="15"/>
          <w:szCs w:val="15"/>
          <w:lang w:eastAsia="ru-RU"/>
        </w:rPr>
      </w:pPr>
      <w:r>
        <w:rPr>
          <w:lang w:eastAsia="ru-RU"/>
        </w:rPr>
        <w:t xml:space="preserve">21.7. Сторона, нарушившая </w:t>
      </w:r>
      <w:proofErr w:type="spellStart"/>
      <w:r>
        <w:rPr>
          <w:lang w:eastAsia="ru-RU"/>
        </w:rPr>
        <w:t>антикоррупционные</w:t>
      </w:r>
      <w:proofErr w:type="spellEnd"/>
      <w:r>
        <w:rPr>
          <w:lang w:eastAsia="ru-RU"/>
        </w:rPr>
        <w:t xml:space="preserve">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 </w:t>
      </w:r>
    </w:p>
    <w:p w:rsidR="00B34EB4" w:rsidRDefault="00B34EB4" w:rsidP="00B34EB4">
      <w:pPr>
        <w:shd w:val="clear" w:color="auto" w:fill="FFFFFF"/>
        <w:ind w:firstLine="589"/>
        <w:jc w:val="both"/>
        <w:rPr>
          <w:rFonts w:ascii="Segoe UI" w:hAnsi="Segoe UI" w:cs="Segoe UI"/>
          <w:sz w:val="15"/>
          <w:szCs w:val="15"/>
          <w:lang w:eastAsia="ru-RU"/>
        </w:rPr>
      </w:pPr>
      <w:r>
        <w:rPr>
          <w:lang w:eastAsia="ru-RU"/>
        </w:rPr>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 </w:t>
      </w:r>
    </w:p>
    <w:p w:rsidR="00B34EB4" w:rsidRDefault="00B34EB4" w:rsidP="00B34EB4">
      <w:pPr>
        <w:shd w:val="clear" w:color="auto" w:fill="FFFFFF"/>
        <w:ind w:firstLine="589"/>
        <w:jc w:val="both"/>
        <w:rPr>
          <w:rFonts w:ascii="Segoe UI" w:hAnsi="Segoe UI" w:cs="Segoe UI"/>
          <w:sz w:val="15"/>
          <w:szCs w:val="15"/>
          <w:lang w:eastAsia="ru-RU"/>
        </w:rPr>
      </w:pPr>
      <w:r>
        <w:rPr>
          <w:lang w:eastAsia="ru-RU"/>
        </w:rPr>
        <w:t xml:space="preserve">21.9. </w:t>
      </w:r>
      <w:proofErr w:type="gramStart"/>
      <w:r>
        <w:rPr>
          <w:lang w:eastAsia="ru-RU"/>
        </w:rPr>
        <w:t xml:space="preserve">Каналы уведомления Заказчика) о нарушениях антикоррупционных требований: тел.: 8 (499) 271-77-90, 8 (800) 100-22-20, официальный сайт (для заполнения специальной формы): trcont.com, адрес электронной почты: </w:t>
      </w:r>
      <w:proofErr w:type="spellStart"/>
      <w:r>
        <w:rPr>
          <w:lang w:eastAsia="ru-RU"/>
        </w:rPr>
        <w:t>anticorr@trcont.ru</w:t>
      </w:r>
      <w:proofErr w:type="spellEnd"/>
      <w:r>
        <w:rPr>
          <w:lang w:eastAsia="ru-RU"/>
        </w:rPr>
        <w:t>.    </w:t>
      </w:r>
      <w:proofErr w:type="gramEnd"/>
    </w:p>
    <w:p w:rsidR="00B34EB4" w:rsidRDefault="00B34EB4" w:rsidP="00B34EB4">
      <w:pPr>
        <w:shd w:val="clear" w:color="auto" w:fill="FFFFFF"/>
        <w:ind w:firstLine="589"/>
        <w:jc w:val="both"/>
        <w:rPr>
          <w:lang w:eastAsia="ru-RU"/>
        </w:rPr>
      </w:pPr>
      <w:r>
        <w:rPr>
          <w:lang w:eastAsia="ru-RU"/>
        </w:rPr>
        <w:t>Каналы уведомления Подрядчика о нарушениях антикоррупционных требований: тел.: ____________, официальный сайт (для заполнения специальной формы):_______________________ </w:t>
      </w:r>
    </w:p>
    <w:p w:rsidR="00B34EB4" w:rsidRDefault="00B34EB4" w:rsidP="00B34EB4">
      <w:pPr>
        <w:shd w:val="clear" w:color="auto" w:fill="FFFFFF"/>
        <w:ind w:firstLine="589"/>
        <w:jc w:val="both"/>
        <w:rPr>
          <w:rFonts w:ascii="Segoe UI" w:hAnsi="Segoe UI" w:cs="Segoe UI"/>
          <w:sz w:val="15"/>
          <w:szCs w:val="15"/>
          <w:lang w:eastAsia="ru-RU"/>
        </w:rPr>
      </w:pPr>
    </w:p>
    <w:p w:rsidR="00B34EB4" w:rsidRDefault="00B34EB4" w:rsidP="00B34EB4">
      <w:pPr>
        <w:ind w:firstLine="589"/>
        <w:jc w:val="center"/>
        <w:rPr>
          <w:rFonts w:ascii="Segoe UI" w:hAnsi="Segoe UI" w:cs="Segoe UI"/>
          <w:sz w:val="15"/>
          <w:szCs w:val="15"/>
          <w:lang w:eastAsia="ru-RU"/>
        </w:rPr>
      </w:pPr>
      <w:r>
        <w:rPr>
          <w:b/>
          <w:bCs/>
          <w:lang w:eastAsia="ru-RU"/>
        </w:rPr>
        <w:t>22. Гарантии и заверения Подрядчика</w:t>
      </w:r>
      <w:r>
        <w:rPr>
          <w:lang w:eastAsia="ru-RU"/>
        </w:rPr>
        <w:t> </w:t>
      </w:r>
    </w:p>
    <w:p w:rsidR="00B34EB4" w:rsidRDefault="00B34EB4" w:rsidP="00B34EB4">
      <w:pPr>
        <w:ind w:firstLine="589"/>
        <w:jc w:val="both"/>
        <w:rPr>
          <w:rFonts w:ascii="Segoe UI" w:hAnsi="Segoe UI" w:cs="Segoe UI"/>
          <w:sz w:val="15"/>
          <w:szCs w:val="15"/>
          <w:lang w:eastAsia="ru-RU"/>
        </w:rPr>
      </w:pPr>
      <w:r>
        <w:rPr>
          <w:lang w:eastAsia="ru-RU"/>
        </w:rPr>
        <w:t>22.1.  Подрядчик настоящим заверяет Заказчика и гарантирует, что на дату заключения настоящего Договора: </w:t>
      </w:r>
    </w:p>
    <w:p w:rsidR="00B34EB4" w:rsidRDefault="00B34EB4" w:rsidP="00B34EB4">
      <w:pPr>
        <w:ind w:firstLine="589"/>
        <w:jc w:val="both"/>
        <w:rPr>
          <w:rFonts w:ascii="Segoe UI" w:hAnsi="Segoe UI" w:cs="Segoe UI"/>
          <w:sz w:val="15"/>
          <w:szCs w:val="15"/>
          <w:lang w:eastAsia="ru-RU"/>
        </w:rPr>
      </w:pPr>
      <w:r>
        <w:rPr>
          <w:lang w:eastAsia="ru-RU"/>
        </w:rPr>
        <w:t xml:space="preserve">22.1.1. Подрядчик является надлежащим </w:t>
      </w:r>
      <w:proofErr w:type="gramStart"/>
      <w:r>
        <w:rPr>
          <w:lang w:eastAsia="ru-RU"/>
        </w:rPr>
        <w:t>образом</w:t>
      </w:r>
      <w:proofErr w:type="gramEnd"/>
      <w:r>
        <w:rPr>
          <w:lang w:eastAsia="ru-RU"/>
        </w:rPr>
        <w:t xml:space="preserve"> созданным юридическим лицом, действующим в соответствии с законодательством Российской Федерации; </w:t>
      </w:r>
    </w:p>
    <w:p w:rsidR="00B34EB4" w:rsidRDefault="00B34EB4" w:rsidP="00B34EB4">
      <w:pPr>
        <w:ind w:firstLine="589"/>
        <w:jc w:val="both"/>
        <w:rPr>
          <w:rFonts w:ascii="Segoe UI" w:hAnsi="Segoe UI" w:cs="Segoe UI"/>
          <w:sz w:val="15"/>
          <w:szCs w:val="15"/>
          <w:lang w:eastAsia="ru-RU"/>
        </w:rPr>
      </w:pPr>
      <w:r>
        <w:rPr>
          <w:lang w:eastAsia="ru-RU"/>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 </w:t>
      </w:r>
    </w:p>
    <w:p w:rsidR="00B34EB4" w:rsidRDefault="00B34EB4" w:rsidP="00B34EB4">
      <w:pPr>
        <w:ind w:firstLine="589"/>
        <w:jc w:val="both"/>
        <w:rPr>
          <w:rFonts w:ascii="Segoe UI" w:hAnsi="Segoe UI" w:cs="Segoe UI"/>
          <w:sz w:val="15"/>
          <w:szCs w:val="15"/>
          <w:lang w:eastAsia="ru-RU"/>
        </w:rPr>
      </w:pPr>
      <w:r>
        <w:rPr>
          <w:lang w:eastAsia="ru-RU"/>
        </w:rPr>
        <w:t>22.1.3. настоящий Договор от имени Подрядчика подписан лицом, которое надлежащим образом уполномочено совершать такие действия; </w:t>
      </w:r>
    </w:p>
    <w:p w:rsidR="00B34EB4" w:rsidRDefault="00B34EB4" w:rsidP="00B34EB4">
      <w:pPr>
        <w:ind w:firstLine="589"/>
        <w:jc w:val="both"/>
        <w:rPr>
          <w:rFonts w:ascii="Segoe UI" w:hAnsi="Segoe UI" w:cs="Segoe UI"/>
          <w:sz w:val="15"/>
          <w:szCs w:val="15"/>
          <w:lang w:eastAsia="ru-RU"/>
        </w:rPr>
      </w:pPr>
      <w:r>
        <w:rPr>
          <w:lang w:eastAsia="ru-RU"/>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 </w:t>
      </w:r>
    </w:p>
    <w:p w:rsidR="00B34EB4" w:rsidRDefault="00B34EB4" w:rsidP="00B34EB4">
      <w:pPr>
        <w:ind w:firstLine="589"/>
        <w:jc w:val="both"/>
        <w:rPr>
          <w:rFonts w:ascii="Segoe UI" w:hAnsi="Segoe UI" w:cs="Segoe UI"/>
          <w:sz w:val="15"/>
          <w:szCs w:val="15"/>
          <w:lang w:eastAsia="ru-RU"/>
        </w:rPr>
      </w:pPr>
      <w:r>
        <w:rPr>
          <w:lang w:eastAsia="ru-RU"/>
        </w:rPr>
        <w:t>22.1.5.  не существует каких-либо обстоятельств, которые ограничивают, запрещают исполнение Подрядчиком обязательств по настоящему Договору. </w:t>
      </w:r>
    </w:p>
    <w:p w:rsidR="00B34EB4" w:rsidRDefault="00B34EB4" w:rsidP="00B34EB4">
      <w:pPr>
        <w:ind w:firstLine="567"/>
        <w:jc w:val="both"/>
        <w:rPr>
          <w:rFonts w:ascii="Segoe UI" w:hAnsi="Segoe UI" w:cs="Segoe UI"/>
          <w:sz w:val="15"/>
          <w:szCs w:val="15"/>
          <w:lang w:eastAsia="ru-RU"/>
        </w:rPr>
      </w:pPr>
      <w:r>
        <w:rPr>
          <w:lang w:eastAsia="ru-RU"/>
        </w:rPr>
        <w:t xml:space="preserve">22.2. </w:t>
      </w:r>
      <w:r>
        <w:rPr>
          <w:color w:val="000000"/>
          <w:lang w:eastAsia="ru-RU"/>
        </w:rPr>
        <w:t xml:space="preserve">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w:t>
      </w:r>
      <w:r>
        <w:rPr>
          <w:i/>
          <w:iCs/>
          <w:color w:val="000000"/>
          <w:lang w:eastAsia="ru-RU"/>
        </w:rPr>
        <w:t>№  6</w:t>
      </w:r>
      <w:r>
        <w:rPr>
          <w:color w:val="000000"/>
          <w:lang w:eastAsia="ru-RU"/>
        </w:rPr>
        <w:t>. </w:t>
      </w:r>
      <w:r>
        <w:rPr>
          <w:color w:val="000000"/>
          <w:sz w:val="20"/>
          <w:szCs w:val="20"/>
          <w:lang w:eastAsia="ru-RU"/>
        </w:rPr>
        <w:t> </w:t>
      </w:r>
    </w:p>
    <w:p w:rsidR="00B34EB4" w:rsidRDefault="00B34EB4" w:rsidP="00B34EB4">
      <w:pPr>
        <w:rPr>
          <w:rFonts w:ascii="Segoe UI" w:hAnsi="Segoe UI" w:cs="Segoe UI"/>
          <w:sz w:val="15"/>
          <w:szCs w:val="15"/>
          <w:lang w:eastAsia="ru-RU"/>
        </w:rPr>
      </w:pPr>
      <w:r>
        <w:rPr>
          <w:color w:val="000000"/>
          <w:sz w:val="20"/>
          <w:szCs w:val="20"/>
          <w:lang w:eastAsia="ru-RU"/>
        </w:rPr>
        <w:t> </w:t>
      </w:r>
    </w:p>
    <w:p w:rsidR="00B34EB4" w:rsidRDefault="00B34EB4" w:rsidP="00B34EB4">
      <w:pPr>
        <w:jc w:val="center"/>
        <w:rPr>
          <w:rFonts w:ascii="Segoe UI" w:hAnsi="Segoe UI" w:cs="Segoe UI"/>
          <w:sz w:val="15"/>
          <w:szCs w:val="15"/>
          <w:lang w:eastAsia="ru-RU"/>
        </w:rPr>
      </w:pPr>
      <w:r>
        <w:rPr>
          <w:b/>
          <w:bCs/>
          <w:lang w:eastAsia="ru-RU"/>
        </w:rPr>
        <w:t>23. Прочие условия</w:t>
      </w:r>
      <w:r>
        <w:rPr>
          <w:lang w:eastAsia="ru-RU"/>
        </w:rPr>
        <w:t> </w:t>
      </w:r>
    </w:p>
    <w:p w:rsidR="00B34EB4" w:rsidRDefault="00B34EB4" w:rsidP="00B34EB4">
      <w:pPr>
        <w:ind w:firstLine="589"/>
        <w:jc w:val="both"/>
        <w:rPr>
          <w:rFonts w:ascii="Segoe UI" w:hAnsi="Segoe UI" w:cs="Segoe UI"/>
          <w:sz w:val="15"/>
          <w:szCs w:val="15"/>
          <w:lang w:eastAsia="ru-RU"/>
        </w:rPr>
      </w:pPr>
      <w:r>
        <w:rPr>
          <w:lang w:eastAsia="ru-RU"/>
        </w:rPr>
        <w:t>23.1.Стороны не имеют права передавать</w:t>
      </w:r>
      <w:proofErr w:type="gramStart"/>
      <w:r>
        <w:rPr>
          <w:lang w:eastAsia="ru-RU"/>
        </w:rPr>
        <w:t xml:space="preserve"> Т</w:t>
      </w:r>
      <w:proofErr w:type="gramEnd"/>
      <w:r>
        <w:rPr>
          <w:lang w:eastAsia="ru-RU"/>
        </w:rPr>
        <w:t>ретьим лицам исполнение обязательств по настоящему Договору или какой-либо его части без согласия другой Стороны.  </w:t>
      </w:r>
    </w:p>
    <w:p w:rsidR="00B34EB4" w:rsidRDefault="00B34EB4" w:rsidP="00B34EB4">
      <w:pPr>
        <w:ind w:firstLine="589"/>
        <w:jc w:val="both"/>
        <w:rPr>
          <w:rFonts w:ascii="Segoe UI" w:hAnsi="Segoe UI" w:cs="Segoe UI"/>
          <w:sz w:val="15"/>
          <w:szCs w:val="15"/>
          <w:lang w:eastAsia="ru-RU"/>
        </w:rPr>
      </w:pPr>
      <w:r>
        <w:rPr>
          <w:lang w:eastAsia="ru-RU"/>
        </w:rPr>
        <w:t>23.2.После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 </w:t>
      </w:r>
    </w:p>
    <w:p w:rsidR="00B34EB4" w:rsidRDefault="00B34EB4" w:rsidP="00B34EB4">
      <w:pPr>
        <w:ind w:firstLine="589"/>
        <w:jc w:val="both"/>
        <w:rPr>
          <w:rFonts w:ascii="Segoe UI" w:hAnsi="Segoe UI" w:cs="Segoe UI"/>
          <w:sz w:val="15"/>
          <w:szCs w:val="15"/>
          <w:lang w:eastAsia="ru-RU"/>
        </w:rPr>
      </w:pPr>
      <w:r>
        <w:rPr>
          <w:lang w:eastAsia="ru-RU"/>
        </w:rPr>
        <w:t>23.3.Подрядчик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rPr>
          <w:lang w:eastAsia="ru-RU"/>
        </w:rPr>
        <w:t>ств в пр</w:t>
      </w:r>
      <w:proofErr w:type="gramEnd"/>
      <w:r>
        <w:rPr>
          <w:lang w:eastAsia="ru-RU"/>
        </w:rPr>
        <w:t>еделах Объема Работ по настоящему Договору. </w:t>
      </w:r>
    </w:p>
    <w:p w:rsidR="00B34EB4" w:rsidRDefault="00B34EB4" w:rsidP="00B34EB4">
      <w:pPr>
        <w:ind w:firstLine="589"/>
        <w:jc w:val="both"/>
        <w:rPr>
          <w:rFonts w:ascii="Segoe UI" w:hAnsi="Segoe UI" w:cs="Segoe UI"/>
          <w:sz w:val="15"/>
          <w:szCs w:val="15"/>
          <w:lang w:eastAsia="ru-RU"/>
        </w:rPr>
      </w:pPr>
      <w:r>
        <w:rPr>
          <w:lang w:eastAsia="ru-RU"/>
        </w:rPr>
        <w:t>23.4.Все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 </w:t>
      </w:r>
    </w:p>
    <w:p w:rsidR="00B34EB4" w:rsidRDefault="00B34EB4" w:rsidP="00B34EB4">
      <w:pPr>
        <w:ind w:firstLine="589"/>
        <w:jc w:val="both"/>
        <w:rPr>
          <w:rFonts w:ascii="Segoe UI" w:hAnsi="Segoe UI" w:cs="Segoe UI"/>
          <w:sz w:val="15"/>
          <w:szCs w:val="15"/>
          <w:lang w:eastAsia="ru-RU"/>
        </w:rPr>
      </w:pPr>
      <w:r>
        <w:rPr>
          <w:lang w:eastAsia="ru-RU"/>
        </w:rPr>
        <w:t>23.5.Любая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 </w:t>
      </w:r>
    </w:p>
    <w:p w:rsidR="00B34EB4" w:rsidRDefault="00B34EB4" w:rsidP="00B34EB4">
      <w:pPr>
        <w:ind w:firstLine="601"/>
        <w:rPr>
          <w:rFonts w:ascii="Segoe UI" w:hAnsi="Segoe UI" w:cs="Segoe UI"/>
          <w:sz w:val="15"/>
          <w:szCs w:val="15"/>
          <w:lang w:eastAsia="ru-RU"/>
        </w:rPr>
      </w:pPr>
      <w:r>
        <w:rPr>
          <w:lang w:eastAsia="ru-RU"/>
        </w:rPr>
        <w:t>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B34EB4" w:rsidRDefault="00B34EB4" w:rsidP="00B34EB4">
      <w:pPr>
        <w:ind w:firstLine="589"/>
        <w:jc w:val="both"/>
        <w:rPr>
          <w:rFonts w:ascii="Segoe UI" w:hAnsi="Segoe UI" w:cs="Segoe UI"/>
          <w:sz w:val="15"/>
          <w:szCs w:val="15"/>
          <w:lang w:eastAsia="ru-RU"/>
        </w:rPr>
      </w:pPr>
      <w:r>
        <w:rPr>
          <w:lang w:eastAsia="ru-RU"/>
        </w:rPr>
        <w:t>23.7. Перечень Приложений к настоящему Договору: </w:t>
      </w:r>
    </w:p>
    <w:p w:rsidR="00B34EB4" w:rsidRDefault="00B34EB4" w:rsidP="00B34EB4">
      <w:pPr>
        <w:ind w:firstLine="589"/>
        <w:jc w:val="both"/>
        <w:rPr>
          <w:rFonts w:ascii="Segoe UI" w:hAnsi="Segoe UI" w:cs="Segoe UI"/>
          <w:sz w:val="15"/>
          <w:szCs w:val="15"/>
          <w:lang w:eastAsia="ru-RU"/>
        </w:rPr>
      </w:pPr>
      <w:r>
        <w:rPr>
          <w:lang w:eastAsia="ru-RU"/>
        </w:rPr>
        <w:t>23.7.1. Приложение № 1. Техническое задание. </w:t>
      </w:r>
    </w:p>
    <w:p w:rsidR="00B34EB4" w:rsidRDefault="00B34EB4" w:rsidP="00B34EB4">
      <w:pPr>
        <w:ind w:firstLine="589"/>
        <w:jc w:val="both"/>
        <w:rPr>
          <w:lang w:eastAsia="ru-RU"/>
        </w:rPr>
      </w:pPr>
      <w:r>
        <w:rPr>
          <w:lang w:eastAsia="ru-RU"/>
        </w:rPr>
        <w:t>23.7.2. Приложение № 2.  Сметный расчет. </w:t>
      </w:r>
    </w:p>
    <w:p w:rsidR="00B34EB4" w:rsidRDefault="00B34EB4" w:rsidP="00B34EB4">
      <w:pPr>
        <w:tabs>
          <w:tab w:val="left" w:pos="540"/>
          <w:tab w:val="left" w:pos="993"/>
          <w:tab w:val="num" w:pos="1080"/>
          <w:tab w:val="left" w:pos="3119"/>
        </w:tabs>
        <w:jc w:val="both"/>
      </w:pPr>
      <w:r>
        <w:t xml:space="preserve">          23.7.3. Приложение № 3. Акт формы ОС-3. Форма</w:t>
      </w:r>
    </w:p>
    <w:p w:rsidR="00B34EB4" w:rsidRDefault="00B34EB4" w:rsidP="00B34EB4">
      <w:pPr>
        <w:ind w:firstLine="589"/>
        <w:jc w:val="both"/>
        <w:rPr>
          <w:rFonts w:ascii="Segoe UI" w:hAnsi="Segoe UI" w:cs="Segoe UI"/>
          <w:sz w:val="15"/>
          <w:szCs w:val="15"/>
          <w:lang w:eastAsia="ru-RU"/>
        </w:rPr>
      </w:pPr>
      <w:r>
        <w:rPr>
          <w:lang w:eastAsia="ru-RU"/>
        </w:rPr>
        <w:t xml:space="preserve">23.7.4. Приложение № </w:t>
      </w:r>
      <w:r w:rsidRPr="00CA1443">
        <w:rPr>
          <w:lang w:eastAsia="ru-RU"/>
        </w:rPr>
        <w:t>4</w:t>
      </w:r>
      <w:r>
        <w:rPr>
          <w:lang w:eastAsia="ru-RU"/>
        </w:rPr>
        <w:t>. Перечень и формат электронных документов </w:t>
      </w:r>
    </w:p>
    <w:p w:rsidR="00B34EB4" w:rsidRDefault="00B34EB4" w:rsidP="00B34EB4">
      <w:pPr>
        <w:ind w:firstLine="589"/>
        <w:jc w:val="both"/>
        <w:rPr>
          <w:rFonts w:ascii="Segoe UI" w:hAnsi="Segoe UI" w:cs="Segoe UI"/>
          <w:sz w:val="15"/>
          <w:szCs w:val="15"/>
          <w:lang w:eastAsia="ru-RU"/>
        </w:rPr>
      </w:pPr>
      <w:r>
        <w:rPr>
          <w:lang w:eastAsia="ru-RU"/>
        </w:rPr>
        <w:t xml:space="preserve">23.7.5. Приложение № </w:t>
      </w:r>
      <w:r w:rsidRPr="00CA1443">
        <w:rPr>
          <w:lang w:eastAsia="ru-RU"/>
        </w:rPr>
        <w:t>5</w:t>
      </w:r>
      <w:r>
        <w:rPr>
          <w:lang w:eastAsia="ru-RU"/>
        </w:rPr>
        <w:t>. Требования по охране труда, промышленной безопасности и экологии.  </w:t>
      </w:r>
    </w:p>
    <w:p w:rsidR="00B34EB4" w:rsidRDefault="00B34EB4" w:rsidP="00B34EB4">
      <w:pPr>
        <w:ind w:firstLine="589"/>
        <w:jc w:val="both"/>
        <w:rPr>
          <w:rFonts w:ascii="Segoe UI" w:hAnsi="Segoe UI" w:cs="Segoe UI"/>
          <w:sz w:val="15"/>
          <w:szCs w:val="15"/>
          <w:lang w:eastAsia="ru-RU"/>
        </w:rPr>
      </w:pPr>
      <w:r>
        <w:rPr>
          <w:lang w:eastAsia="ru-RU"/>
        </w:rPr>
        <w:t xml:space="preserve">23.7.6. Приложение № </w:t>
      </w:r>
      <w:r w:rsidRPr="00CA1443">
        <w:rPr>
          <w:lang w:eastAsia="ru-RU"/>
        </w:rPr>
        <w:t>6</w:t>
      </w:r>
      <w:r>
        <w:rPr>
          <w:lang w:eastAsia="ru-RU"/>
        </w:rPr>
        <w:t>. Налоговая оговорка.  </w:t>
      </w:r>
    </w:p>
    <w:p w:rsidR="00B34EB4" w:rsidRDefault="00B34EB4" w:rsidP="00B34EB4">
      <w:pPr>
        <w:ind w:left="401"/>
        <w:rPr>
          <w:rFonts w:ascii="Segoe UI" w:hAnsi="Segoe UI" w:cs="Segoe UI"/>
          <w:sz w:val="15"/>
          <w:szCs w:val="15"/>
          <w:lang w:eastAsia="ru-RU"/>
        </w:rPr>
      </w:pPr>
      <w:r>
        <w:rPr>
          <w:lang w:eastAsia="ru-RU"/>
        </w:rPr>
        <w:t> </w:t>
      </w:r>
    </w:p>
    <w:p w:rsidR="00B34EB4" w:rsidRDefault="00B34EB4" w:rsidP="00B34EB4">
      <w:pPr>
        <w:ind w:left="463"/>
        <w:jc w:val="center"/>
        <w:rPr>
          <w:rFonts w:ascii="Segoe UI" w:hAnsi="Segoe UI" w:cs="Segoe UI"/>
          <w:sz w:val="15"/>
          <w:szCs w:val="15"/>
          <w:lang w:eastAsia="ru-RU"/>
        </w:rPr>
      </w:pPr>
      <w:r>
        <w:rPr>
          <w:b/>
          <w:bCs/>
          <w:lang w:eastAsia="ru-RU"/>
        </w:rPr>
        <w:t>24 Адреса, реквизиты и подписи Сторон</w:t>
      </w:r>
      <w:r>
        <w:rPr>
          <w:lang w:eastAsia="ru-RU"/>
        </w:rPr>
        <w:t> </w:t>
      </w:r>
    </w:p>
    <w:p w:rsidR="00B34EB4" w:rsidRDefault="00B34EB4" w:rsidP="00B34EB4">
      <w:pPr>
        <w:rPr>
          <w:rFonts w:ascii="Segoe UI" w:hAnsi="Segoe UI" w:cs="Segoe UI"/>
          <w:sz w:val="15"/>
          <w:szCs w:val="15"/>
          <w:lang w:eastAsia="ru-RU"/>
        </w:rPr>
      </w:pPr>
      <w:r>
        <w:rPr>
          <w:b/>
          <w:bCs/>
          <w:lang w:eastAsia="ru-RU"/>
        </w:rPr>
        <w:t>Заказчик: </w:t>
      </w:r>
      <w:r>
        <w:rPr>
          <w:lang w:eastAsia="ru-RU"/>
        </w:rPr>
        <w:t xml:space="preserve"> Публичное акционерное общество « «ТрансКонтейнер» </w:t>
      </w:r>
    </w:p>
    <w:p w:rsidR="00B34EB4" w:rsidRDefault="00B34EB4" w:rsidP="00B34EB4">
      <w:pPr>
        <w:pBdr>
          <w:top w:val="none" w:sz="4" w:space="0" w:color="000000"/>
          <w:left w:val="none" w:sz="4" w:space="0" w:color="000000"/>
          <w:bottom w:val="none" w:sz="4" w:space="0" w:color="000000"/>
          <w:right w:val="none" w:sz="4" w:space="0" w:color="000000"/>
        </w:pBdr>
        <w:spacing w:before="240" w:after="240"/>
        <w:jc w:val="both"/>
      </w:pPr>
      <w:r>
        <w:rPr>
          <w:color w:val="000000"/>
        </w:rPr>
        <w:t>Место нахождения, юридический адрес: 141402, Московская область, Г.О. Химки, город Химки, ул. Ленинградская, владение 39, строение 6, офис 3 (этаж 6)</w:t>
      </w:r>
    </w:p>
    <w:p w:rsidR="00B34EB4" w:rsidRDefault="00B34EB4" w:rsidP="00B34EB4">
      <w:pPr>
        <w:pBdr>
          <w:top w:val="none" w:sz="4" w:space="0" w:color="000000"/>
          <w:left w:val="none" w:sz="4" w:space="0" w:color="000000"/>
          <w:bottom w:val="none" w:sz="4" w:space="0" w:color="000000"/>
          <w:right w:val="none" w:sz="4" w:space="0" w:color="000000"/>
        </w:pBdr>
        <w:spacing w:before="240" w:after="240"/>
        <w:jc w:val="both"/>
      </w:pPr>
      <w:r>
        <w:rPr>
          <w:color w:val="000000"/>
        </w:rPr>
        <w:t xml:space="preserve">Почтовый адрес: </w:t>
      </w:r>
      <w:proofErr w:type="gramStart"/>
      <w:r>
        <w:rPr>
          <w:color w:val="000000"/>
        </w:rPr>
        <w:t>г</w:t>
      </w:r>
      <w:proofErr w:type="gramEnd"/>
      <w:r>
        <w:rPr>
          <w:color w:val="000000"/>
        </w:rPr>
        <w:t>. Москва, 125047, Оружейный пер., д. 19</w:t>
      </w:r>
    </w:p>
    <w:p w:rsidR="00B34EB4" w:rsidRDefault="00B34EB4" w:rsidP="00B34EB4">
      <w:pPr>
        <w:pBdr>
          <w:top w:val="none" w:sz="4" w:space="0" w:color="000000"/>
          <w:left w:val="none" w:sz="4" w:space="0" w:color="000000"/>
          <w:bottom w:val="none" w:sz="4" w:space="0" w:color="000000"/>
          <w:right w:val="none" w:sz="4" w:space="0" w:color="000000"/>
        </w:pBdr>
        <w:spacing w:before="240" w:after="240"/>
        <w:jc w:val="both"/>
        <w:rPr>
          <w:color w:val="000000"/>
        </w:rPr>
      </w:pPr>
      <w:r>
        <w:rPr>
          <w:color w:val="000000"/>
        </w:rPr>
        <w:t>ИНН 7708591995, КПП 997650001, ОГРН 1067746341024</w:t>
      </w:r>
    </w:p>
    <w:p w:rsidR="00B34EB4" w:rsidRDefault="00B34EB4" w:rsidP="00B34EB4">
      <w:pPr>
        <w:ind w:firstLine="601"/>
        <w:rPr>
          <w:rFonts w:ascii="Segoe UI" w:hAnsi="Segoe UI" w:cs="Segoe UI"/>
          <w:sz w:val="15"/>
          <w:szCs w:val="15"/>
          <w:lang w:eastAsia="ru-RU"/>
        </w:rPr>
      </w:pPr>
      <w:r>
        <w:rPr>
          <w:color w:val="000000"/>
          <w:lang w:eastAsia="ru-RU"/>
        </w:rPr>
        <w:t>  </w:t>
      </w:r>
    </w:p>
    <w:p w:rsidR="00B34EB4" w:rsidRDefault="00B34EB4" w:rsidP="00B34EB4">
      <w:pPr>
        <w:rPr>
          <w:rFonts w:ascii="Segoe UI" w:hAnsi="Segoe UI" w:cs="Segoe UI"/>
          <w:sz w:val="15"/>
          <w:szCs w:val="15"/>
          <w:lang w:eastAsia="ru-RU"/>
        </w:rPr>
      </w:pPr>
      <w:r>
        <w:rPr>
          <w:color w:val="000000"/>
          <w:lang w:eastAsia="ru-RU"/>
        </w:rPr>
        <w:t>Уральский филиал ПАО «ТрансКонтейнер» Место нахождения, фактический адрес: 620027, город Екатеринбург, улица Николая Никонова, дом 8 </w:t>
      </w:r>
    </w:p>
    <w:p w:rsidR="00B34EB4" w:rsidRDefault="00B34EB4" w:rsidP="00B34EB4">
      <w:pPr>
        <w:rPr>
          <w:rFonts w:ascii="Segoe UI" w:hAnsi="Segoe UI" w:cs="Segoe UI"/>
          <w:sz w:val="15"/>
          <w:szCs w:val="15"/>
          <w:lang w:eastAsia="ru-RU"/>
        </w:rPr>
      </w:pPr>
      <w:r>
        <w:rPr>
          <w:color w:val="000000"/>
          <w:lang w:eastAsia="ru-RU"/>
        </w:rPr>
        <w:t>КПП 667843002 </w:t>
      </w:r>
    </w:p>
    <w:p w:rsidR="00B34EB4" w:rsidRDefault="00B34EB4" w:rsidP="00B34EB4">
      <w:pPr>
        <w:rPr>
          <w:rFonts w:ascii="Segoe UI" w:hAnsi="Segoe UI" w:cs="Segoe UI"/>
          <w:sz w:val="15"/>
          <w:szCs w:val="15"/>
          <w:lang w:eastAsia="ru-RU"/>
        </w:rPr>
      </w:pPr>
      <w:r>
        <w:rPr>
          <w:color w:val="000000"/>
          <w:lang w:eastAsia="ru-RU"/>
        </w:rPr>
        <w:t>тел. (343) 224-80-07 (</w:t>
      </w:r>
      <w:proofErr w:type="spellStart"/>
      <w:r>
        <w:rPr>
          <w:color w:val="000000"/>
          <w:lang w:eastAsia="ru-RU"/>
        </w:rPr>
        <w:t>доб</w:t>
      </w:r>
      <w:proofErr w:type="spellEnd"/>
      <w:r>
        <w:rPr>
          <w:color w:val="000000"/>
          <w:lang w:eastAsia="ru-RU"/>
        </w:rPr>
        <w:t>. 5008),  </w:t>
      </w:r>
    </w:p>
    <w:p w:rsidR="00B34EB4" w:rsidRDefault="00B34EB4" w:rsidP="00B34EB4">
      <w:pPr>
        <w:rPr>
          <w:rFonts w:ascii="Segoe UI" w:hAnsi="Segoe UI" w:cs="Segoe UI"/>
          <w:sz w:val="15"/>
          <w:szCs w:val="15"/>
          <w:lang w:eastAsia="ru-RU"/>
        </w:rPr>
      </w:pPr>
      <w:proofErr w:type="gramStart"/>
      <w:r>
        <w:rPr>
          <w:color w:val="000000"/>
          <w:lang w:val="en-US" w:eastAsia="ru-RU"/>
        </w:rPr>
        <w:t>e</w:t>
      </w:r>
      <w:r>
        <w:rPr>
          <w:color w:val="000000"/>
          <w:lang w:eastAsia="ru-RU"/>
        </w:rPr>
        <w:t>-</w:t>
      </w:r>
      <w:r>
        <w:rPr>
          <w:color w:val="000000"/>
          <w:lang w:val="en-US" w:eastAsia="ru-RU"/>
        </w:rPr>
        <w:t>mail</w:t>
      </w:r>
      <w:proofErr w:type="gramEnd"/>
      <w:r>
        <w:rPr>
          <w:color w:val="000000"/>
          <w:lang w:eastAsia="ru-RU"/>
        </w:rPr>
        <w:t xml:space="preserve">: </w:t>
      </w:r>
      <w:hyperlink r:id="rId39" w:tooltip="mailto:ural@trcont.ru" w:history="1">
        <w:r>
          <w:rPr>
            <w:color w:val="0000FF"/>
            <w:u w:val="single"/>
            <w:lang w:val="en-US" w:eastAsia="ru-RU"/>
          </w:rPr>
          <w:t>ural</w:t>
        </w:r>
        <w:r>
          <w:rPr>
            <w:color w:val="0000FF"/>
            <w:u w:val="single"/>
            <w:lang w:eastAsia="ru-RU"/>
          </w:rPr>
          <w:t>@</w:t>
        </w:r>
        <w:r>
          <w:rPr>
            <w:color w:val="0000FF"/>
            <w:u w:val="single"/>
            <w:lang w:val="en-US" w:eastAsia="ru-RU"/>
          </w:rPr>
          <w:t>trcont</w:t>
        </w:r>
        <w:r>
          <w:rPr>
            <w:color w:val="0000FF"/>
            <w:u w:val="single"/>
            <w:lang w:eastAsia="ru-RU"/>
          </w:rPr>
          <w:t>.</w:t>
        </w:r>
        <w:r>
          <w:rPr>
            <w:color w:val="0000FF"/>
            <w:u w:val="single"/>
            <w:lang w:val="en-US" w:eastAsia="ru-RU"/>
          </w:rPr>
          <w:t>ru</w:t>
        </w:r>
      </w:hyperlink>
      <w:r>
        <w:rPr>
          <w:color w:val="000000"/>
          <w:lang w:val="en-US" w:eastAsia="ru-RU"/>
        </w:rPr>
        <w:t>  </w:t>
      </w:r>
      <w:r>
        <w:rPr>
          <w:color w:val="000000"/>
          <w:lang w:eastAsia="ru-RU"/>
        </w:rPr>
        <w:t> </w:t>
      </w:r>
    </w:p>
    <w:p w:rsidR="00B34EB4" w:rsidRDefault="00B34EB4" w:rsidP="00B34EB4">
      <w:pPr>
        <w:rPr>
          <w:rFonts w:ascii="Segoe UI" w:hAnsi="Segoe UI" w:cs="Segoe UI"/>
          <w:sz w:val="15"/>
          <w:szCs w:val="15"/>
          <w:lang w:eastAsia="ru-RU"/>
        </w:rPr>
      </w:pPr>
      <w:r>
        <w:rPr>
          <w:color w:val="000000"/>
          <w:lang w:eastAsia="ru-RU"/>
        </w:rPr>
        <w:t>Банковские реквизиты: </w:t>
      </w:r>
    </w:p>
    <w:p w:rsidR="00B34EB4" w:rsidRDefault="00B34EB4" w:rsidP="00B34EB4">
      <w:pPr>
        <w:rPr>
          <w:rFonts w:ascii="Segoe UI" w:hAnsi="Segoe UI" w:cs="Segoe UI"/>
          <w:sz w:val="15"/>
          <w:szCs w:val="15"/>
          <w:lang w:eastAsia="ru-RU"/>
        </w:rPr>
      </w:pPr>
      <w:proofErr w:type="spellStart"/>
      <w:proofErr w:type="gramStart"/>
      <w:r>
        <w:rPr>
          <w:color w:val="000000"/>
          <w:lang w:eastAsia="ru-RU"/>
        </w:rPr>
        <w:t>р</w:t>
      </w:r>
      <w:proofErr w:type="spellEnd"/>
      <w:proofErr w:type="gramEnd"/>
      <w:r>
        <w:rPr>
          <w:color w:val="000000"/>
          <w:lang w:eastAsia="ru-RU"/>
        </w:rPr>
        <w:t>/</w:t>
      </w:r>
      <w:proofErr w:type="spellStart"/>
      <w:r>
        <w:rPr>
          <w:color w:val="000000"/>
          <w:lang w:eastAsia="ru-RU"/>
        </w:rPr>
        <w:t>сч</w:t>
      </w:r>
      <w:proofErr w:type="spellEnd"/>
      <w:r>
        <w:rPr>
          <w:color w:val="000000"/>
          <w:lang w:eastAsia="ru-RU"/>
        </w:rPr>
        <w:t>. 40702810916540080066 </w:t>
      </w:r>
    </w:p>
    <w:p w:rsidR="00B34EB4" w:rsidRDefault="00B34EB4" w:rsidP="00B34EB4">
      <w:pPr>
        <w:rPr>
          <w:rFonts w:ascii="Segoe UI" w:hAnsi="Segoe UI" w:cs="Segoe UI"/>
          <w:sz w:val="15"/>
          <w:szCs w:val="15"/>
          <w:lang w:eastAsia="ru-RU"/>
        </w:rPr>
      </w:pPr>
      <w:r>
        <w:rPr>
          <w:color w:val="000000"/>
          <w:lang w:eastAsia="ru-RU"/>
        </w:rPr>
        <w:t>в Уральский Банк ПАО СБЕРБАНК </w:t>
      </w:r>
    </w:p>
    <w:p w:rsidR="00B34EB4" w:rsidRDefault="00B34EB4" w:rsidP="00B34EB4">
      <w:pPr>
        <w:rPr>
          <w:rFonts w:ascii="Segoe UI" w:hAnsi="Segoe UI" w:cs="Segoe UI"/>
          <w:sz w:val="15"/>
          <w:szCs w:val="15"/>
          <w:lang w:eastAsia="ru-RU"/>
        </w:rPr>
      </w:pPr>
      <w:r>
        <w:rPr>
          <w:color w:val="000000"/>
          <w:lang w:eastAsia="ru-RU"/>
        </w:rPr>
        <w:t>БИК 046577674 </w:t>
      </w:r>
    </w:p>
    <w:p w:rsidR="00B34EB4" w:rsidRDefault="00B34EB4" w:rsidP="00B34EB4">
      <w:pPr>
        <w:rPr>
          <w:rFonts w:ascii="Segoe UI" w:hAnsi="Segoe UI" w:cs="Segoe UI"/>
          <w:sz w:val="15"/>
          <w:szCs w:val="15"/>
          <w:lang w:eastAsia="ru-RU"/>
        </w:rPr>
      </w:pPr>
      <w:r>
        <w:rPr>
          <w:color w:val="000000"/>
          <w:lang w:eastAsia="ru-RU"/>
        </w:rPr>
        <w:t>к/</w:t>
      </w:r>
      <w:proofErr w:type="spellStart"/>
      <w:r>
        <w:rPr>
          <w:color w:val="000000"/>
          <w:lang w:eastAsia="ru-RU"/>
        </w:rPr>
        <w:t>сч</w:t>
      </w:r>
      <w:proofErr w:type="spellEnd"/>
      <w:r>
        <w:rPr>
          <w:color w:val="000000"/>
          <w:lang w:eastAsia="ru-RU"/>
        </w:rPr>
        <w:t>. 30101810500000000674 </w:t>
      </w:r>
    </w:p>
    <w:p w:rsidR="00B34EB4" w:rsidRDefault="00B34EB4" w:rsidP="00B34EB4">
      <w:pPr>
        <w:ind w:right="-125"/>
        <w:rPr>
          <w:rFonts w:ascii="Segoe UI" w:hAnsi="Segoe UI" w:cs="Segoe UI"/>
          <w:sz w:val="15"/>
          <w:szCs w:val="15"/>
          <w:lang w:eastAsia="ru-RU"/>
        </w:rPr>
      </w:pPr>
      <w:r>
        <w:rPr>
          <w:lang w:eastAsia="ru-RU"/>
        </w:rPr>
        <w:t> </w:t>
      </w:r>
    </w:p>
    <w:p w:rsidR="00B34EB4" w:rsidRDefault="00B34EB4" w:rsidP="00B34EB4">
      <w:pPr>
        <w:rPr>
          <w:rFonts w:ascii="Segoe UI" w:hAnsi="Segoe UI" w:cs="Segoe UI"/>
          <w:sz w:val="15"/>
          <w:szCs w:val="15"/>
          <w:lang w:eastAsia="ru-RU"/>
        </w:rPr>
      </w:pPr>
      <w:r>
        <w:rPr>
          <w:lang w:eastAsia="ru-RU"/>
        </w:rPr>
        <w:t> </w:t>
      </w:r>
    </w:p>
    <w:p w:rsidR="00B34EB4" w:rsidRDefault="00B34EB4" w:rsidP="00B34EB4">
      <w:pPr>
        <w:rPr>
          <w:rFonts w:ascii="Segoe UI" w:hAnsi="Segoe UI" w:cs="Segoe UI"/>
          <w:sz w:val="15"/>
          <w:szCs w:val="15"/>
          <w:lang w:eastAsia="ru-RU"/>
        </w:rPr>
      </w:pPr>
      <w:r>
        <w:rPr>
          <w:b/>
          <w:bCs/>
          <w:lang w:eastAsia="ru-RU"/>
        </w:rPr>
        <w:t>Подрядчик: ________________________________________</w:t>
      </w:r>
      <w:r>
        <w:rPr>
          <w:lang w:eastAsia="ru-RU"/>
        </w:rPr>
        <w:t> </w:t>
      </w:r>
    </w:p>
    <w:p w:rsidR="00B34EB4" w:rsidRDefault="00B34EB4" w:rsidP="00B34EB4">
      <w:pPr>
        <w:rPr>
          <w:rFonts w:ascii="Segoe UI" w:hAnsi="Segoe UI" w:cs="Segoe UI"/>
          <w:sz w:val="15"/>
          <w:szCs w:val="15"/>
          <w:lang w:eastAsia="ru-RU"/>
        </w:rPr>
      </w:pPr>
      <w:r>
        <w:rPr>
          <w:color w:val="000000"/>
          <w:lang w:eastAsia="ru-RU"/>
        </w:rPr>
        <w:t>Место нахождения:</w:t>
      </w:r>
      <w:r>
        <w:rPr>
          <w:b/>
          <w:bCs/>
          <w:lang w:eastAsia="ru-RU"/>
        </w:rPr>
        <w:t xml:space="preserve"> ________________________________________</w:t>
      </w:r>
      <w:r>
        <w:rPr>
          <w:lang w:eastAsia="ru-RU"/>
        </w:rPr>
        <w:t> </w:t>
      </w:r>
    </w:p>
    <w:p w:rsidR="00B34EB4" w:rsidRDefault="00B34EB4" w:rsidP="00B34EB4">
      <w:pPr>
        <w:rPr>
          <w:rFonts w:ascii="Segoe UI" w:hAnsi="Segoe UI" w:cs="Segoe UI"/>
          <w:sz w:val="15"/>
          <w:szCs w:val="15"/>
          <w:lang w:eastAsia="ru-RU"/>
        </w:rPr>
      </w:pPr>
      <w:r>
        <w:rPr>
          <w:lang w:eastAsia="ru-RU"/>
        </w:rPr>
        <w:t>Почтовый индекс</w:t>
      </w:r>
      <w:proofErr w:type="gramStart"/>
      <w:r>
        <w:rPr>
          <w:lang w:eastAsia="ru-RU"/>
        </w:rPr>
        <w:t xml:space="preserve">:  </w:t>
      </w:r>
      <w:proofErr w:type="spellStart"/>
      <w:r>
        <w:rPr>
          <w:lang w:eastAsia="ru-RU"/>
        </w:rPr>
        <w:t>_________,</w:t>
      </w:r>
      <w:proofErr w:type="gramEnd"/>
      <w:r>
        <w:rPr>
          <w:lang w:eastAsia="ru-RU"/>
        </w:rPr>
        <w:t>адрес:______________________________</w:t>
      </w:r>
      <w:proofErr w:type="spellEnd"/>
      <w:r>
        <w:rPr>
          <w:lang w:eastAsia="ru-RU"/>
        </w:rPr>
        <w:t> </w:t>
      </w:r>
    </w:p>
    <w:p w:rsidR="00B34EB4" w:rsidRDefault="00B34EB4" w:rsidP="00B34EB4">
      <w:pPr>
        <w:rPr>
          <w:rFonts w:ascii="Segoe UI" w:hAnsi="Segoe UI" w:cs="Segoe UI"/>
          <w:sz w:val="15"/>
          <w:szCs w:val="15"/>
          <w:lang w:eastAsia="ru-RU"/>
        </w:rPr>
      </w:pPr>
      <w:r>
        <w:rPr>
          <w:lang w:eastAsia="ru-RU"/>
        </w:rPr>
        <w:t>ОГРН_______________ИНН ______________, ОКПО ______________,  </w:t>
      </w:r>
    </w:p>
    <w:p w:rsidR="00B34EB4" w:rsidRDefault="00B34EB4" w:rsidP="00B34EB4">
      <w:pPr>
        <w:rPr>
          <w:rFonts w:ascii="Segoe UI" w:hAnsi="Segoe UI" w:cs="Segoe UI"/>
          <w:sz w:val="15"/>
          <w:szCs w:val="15"/>
          <w:lang w:eastAsia="ru-RU"/>
        </w:rPr>
      </w:pPr>
      <w:r>
        <w:rPr>
          <w:lang w:eastAsia="ru-RU"/>
        </w:rPr>
        <w:t>КПП ______________</w:t>
      </w:r>
      <w:proofErr w:type="gramStart"/>
      <w:r>
        <w:rPr>
          <w:lang w:eastAsia="ru-RU"/>
        </w:rPr>
        <w:t xml:space="preserve"> ,</w:t>
      </w:r>
      <w:proofErr w:type="gramEnd"/>
      <w:r>
        <w:rPr>
          <w:lang w:eastAsia="ru-RU"/>
        </w:rPr>
        <w:t>  </w:t>
      </w:r>
    </w:p>
    <w:p w:rsidR="00B34EB4" w:rsidRDefault="00B34EB4" w:rsidP="00B34EB4">
      <w:pPr>
        <w:ind w:firstLine="589"/>
        <w:jc w:val="both"/>
        <w:rPr>
          <w:rFonts w:ascii="Segoe UI" w:hAnsi="Segoe UI" w:cs="Segoe UI"/>
          <w:sz w:val="15"/>
          <w:szCs w:val="15"/>
          <w:lang w:eastAsia="ru-RU"/>
        </w:rPr>
      </w:pPr>
      <w:proofErr w:type="spellStart"/>
      <w:proofErr w:type="gramStart"/>
      <w:r>
        <w:rPr>
          <w:i/>
          <w:iCs/>
          <w:lang w:eastAsia="ru-RU"/>
        </w:rPr>
        <w:t>р</w:t>
      </w:r>
      <w:proofErr w:type="spellEnd"/>
      <w:proofErr w:type="gramEnd"/>
      <w:r>
        <w:rPr>
          <w:i/>
          <w:iCs/>
          <w:lang w:eastAsia="ru-RU"/>
        </w:rPr>
        <w:t>/счет  ______________________ в  ____________________,            к/счет _______________________ в  ___________________________, БИК _______________, </w:t>
      </w:r>
      <w:r>
        <w:rPr>
          <w:lang w:eastAsia="ru-RU"/>
        </w:rPr>
        <w:t> </w:t>
      </w:r>
    </w:p>
    <w:p w:rsidR="00B34EB4" w:rsidRDefault="00B34EB4" w:rsidP="00B34EB4">
      <w:pPr>
        <w:rPr>
          <w:rFonts w:ascii="Segoe UI" w:hAnsi="Segoe UI" w:cs="Segoe UI"/>
          <w:sz w:val="15"/>
          <w:szCs w:val="15"/>
          <w:lang w:eastAsia="ru-RU"/>
        </w:rPr>
      </w:pPr>
      <w:r>
        <w:rPr>
          <w:lang w:eastAsia="ru-RU"/>
        </w:rPr>
        <w:t>тел.</w:t>
      </w:r>
      <w:r>
        <w:rPr>
          <w:i/>
          <w:iCs/>
          <w:lang w:eastAsia="ru-RU"/>
        </w:rPr>
        <w:t xml:space="preserve"> ________</w:t>
      </w:r>
      <w:r>
        <w:rPr>
          <w:lang w:eastAsia="ru-RU"/>
        </w:rPr>
        <w:t>, факс _____________, </w:t>
      </w:r>
    </w:p>
    <w:p w:rsidR="00B34EB4" w:rsidRDefault="00B34EB4" w:rsidP="00B34EB4">
      <w:pPr>
        <w:rPr>
          <w:rFonts w:ascii="Segoe UI" w:hAnsi="Segoe UI" w:cs="Segoe UI"/>
          <w:sz w:val="15"/>
          <w:szCs w:val="15"/>
          <w:lang w:eastAsia="ru-RU"/>
        </w:rPr>
      </w:pPr>
      <w:r>
        <w:rPr>
          <w:lang w:val="en-US" w:eastAsia="ru-RU"/>
        </w:rPr>
        <w:t>E</w:t>
      </w:r>
      <w:r>
        <w:rPr>
          <w:lang w:eastAsia="ru-RU"/>
        </w:rPr>
        <w:t>-</w:t>
      </w:r>
      <w:r>
        <w:rPr>
          <w:lang w:val="en-US" w:eastAsia="ru-RU"/>
        </w:rPr>
        <w:t>mail</w:t>
      </w:r>
      <w:r>
        <w:rPr>
          <w:lang w:eastAsia="ru-RU"/>
        </w:rPr>
        <w:t xml:space="preserve"> _________________ </w:t>
      </w:r>
    </w:p>
    <w:p w:rsidR="00B34EB4" w:rsidRDefault="00B34EB4" w:rsidP="00B34EB4">
      <w:pPr>
        <w:rPr>
          <w:rFonts w:ascii="Segoe UI" w:hAnsi="Segoe UI" w:cs="Segoe UI"/>
          <w:sz w:val="15"/>
          <w:szCs w:val="15"/>
          <w:lang w:eastAsia="ru-RU"/>
        </w:rPr>
      </w:pPr>
      <w:r>
        <w:rPr>
          <w:lang w:eastAsia="ru-RU"/>
        </w:rPr>
        <w:t> </w:t>
      </w:r>
    </w:p>
    <w:tbl>
      <w:tblPr>
        <w:tblW w:w="8362" w:type="dxa"/>
        <w:tblInd w:w="175"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tblPr>
      <w:tblGrid>
        <w:gridCol w:w="4393"/>
        <w:gridCol w:w="3969"/>
      </w:tblGrid>
      <w:tr w:rsidR="00B34EB4" w:rsidTr="005F0F21">
        <w:trPr>
          <w:trHeight w:val="927"/>
        </w:trPr>
        <w:tc>
          <w:tcPr>
            <w:tcW w:w="4394" w:type="dxa"/>
            <w:tcBorders>
              <w:top w:val="none" w:sz="4" w:space="0" w:color="000000"/>
              <w:left w:val="none" w:sz="4" w:space="0" w:color="000000"/>
              <w:bottom w:val="none" w:sz="4" w:space="0" w:color="000000"/>
              <w:right w:val="none" w:sz="4" w:space="0" w:color="000000"/>
            </w:tcBorders>
            <w:shd w:val="clear" w:color="auto" w:fill="auto"/>
            <w:noWrap/>
          </w:tcPr>
          <w:p w:rsidR="00B34EB4" w:rsidRDefault="00B34EB4" w:rsidP="005F0F21">
            <w:pPr>
              <w:rPr>
                <w:lang w:eastAsia="ru-RU"/>
              </w:rPr>
            </w:pPr>
            <w:r>
              <w:rPr>
                <w:sz w:val="20"/>
                <w:lang w:eastAsia="ru-RU"/>
              </w:rPr>
              <w:t>Заказчик:</w:t>
            </w:r>
            <w:r>
              <w:rPr>
                <w:sz w:val="20"/>
                <w:szCs w:val="20"/>
                <w:lang w:eastAsia="ru-RU"/>
              </w:rPr>
              <w:t> </w:t>
            </w:r>
          </w:p>
          <w:p w:rsidR="00B34EB4" w:rsidRDefault="00B34EB4" w:rsidP="005F0F21">
            <w:pPr>
              <w:rPr>
                <w:lang w:eastAsia="ru-RU"/>
              </w:rPr>
            </w:pPr>
            <w:r>
              <w:rPr>
                <w:sz w:val="20"/>
                <w:szCs w:val="20"/>
                <w:lang w:eastAsia="ru-RU"/>
              </w:rPr>
              <w:t> </w:t>
            </w:r>
          </w:p>
          <w:p w:rsidR="00B34EB4" w:rsidRDefault="00B34EB4" w:rsidP="005F0F21">
            <w:pPr>
              <w:rPr>
                <w:lang w:eastAsia="ru-RU"/>
              </w:rPr>
            </w:pPr>
            <w:r>
              <w:rPr>
                <w:sz w:val="20"/>
                <w:lang w:eastAsia="ru-RU"/>
              </w:rPr>
              <w:t>________    ______________</w:t>
            </w:r>
            <w:r>
              <w:rPr>
                <w:sz w:val="20"/>
                <w:szCs w:val="20"/>
                <w:lang w:eastAsia="ru-RU"/>
              </w:rPr>
              <w:t> </w:t>
            </w:r>
          </w:p>
          <w:p w:rsidR="00B34EB4" w:rsidRDefault="00B34EB4" w:rsidP="005F0F21">
            <w:pPr>
              <w:rPr>
                <w:lang w:eastAsia="ru-RU"/>
              </w:rPr>
            </w:pPr>
            <w:r>
              <w:rPr>
                <w:sz w:val="16"/>
                <w:vertAlign w:val="superscript"/>
                <w:lang w:eastAsia="ru-RU"/>
              </w:rPr>
              <w:t>(подпись)                    (Ф.И.О.)            </w:t>
            </w:r>
            <w:r>
              <w:rPr>
                <w:sz w:val="16"/>
                <w:lang w:eastAsia="ru-RU"/>
              </w:rPr>
              <w:t> </w:t>
            </w:r>
          </w:p>
        </w:tc>
        <w:tc>
          <w:tcPr>
            <w:tcW w:w="3969" w:type="dxa"/>
            <w:tcBorders>
              <w:top w:val="none" w:sz="4" w:space="0" w:color="000000"/>
              <w:left w:val="none" w:sz="4" w:space="0" w:color="000000"/>
              <w:bottom w:val="none" w:sz="4" w:space="0" w:color="000000"/>
              <w:right w:val="none" w:sz="4" w:space="0" w:color="000000"/>
            </w:tcBorders>
            <w:shd w:val="clear" w:color="auto" w:fill="auto"/>
            <w:noWrap/>
          </w:tcPr>
          <w:p w:rsidR="00B34EB4" w:rsidRDefault="00B34EB4" w:rsidP="005F0F21">
            <w:pPr>
              <w:rPr>
                <w:lang w:eastAsia="ru-RU"/>
              </w:rPr>
            </w:pPr>
            <w:r>
              <w:rPr>
                <w:sz w:val="20"/>
                <w:lang w:eastAsia="ru-RU"/>
              </w:rPr>
              <w:t>Подрядчик:</w:t>
            </w:r>
            <w:r>
              <w:rPr>
                <w:sz w:val="20"/>
                <w:szCs w:val="20"/>
                <w:lang w:eastAsia="ru-RU"/>
              </w:rPr>
              <w:t> </w:t>
            </w:r>
          </w:p>
          <w:p w:rsidR="00B34EB4" w:rsidRDefault="00B34EB4" w:rsidP="005F0F21">
            <w:pPr>
              <w:rPr>
                <w:lang w:eastAsia="ru-RU"/>
              </w:rPr>
            </w:pPr>
            <w:r>
              <w:rPr>
                <w:sz w:val="20"/>
                <w:szCs w:val="20"/>
                <w:lang w:eastAsia="ru-RU"/>
              </w:rPr>
              <w:t> </w:t>
            </w:r>
          </w:p>
          <w:p w:rsidR="00B34EB4" w:rsidRDefault="00B34EB4" w:rsidP="005F0F21">
            <w:pPr>
              <w:rPr>
                <w:lang w:eastAsia="ru-RU"/>
              </w:rPr>
            </w:pPr>
            <w:r>
              <w:rPr>
                <w:sz w:val="20"/>
                <w:lang w:eastAsia="ru-RU"/>
              </w:rPr>
              <w:t>________    ______________</w:t>
            </w:r>
            <w:r>
              <w:rPr>
                <w:sz w:val="20"/>
                <w:szCs w:val="20"/>
                <w:lang w:eastAsia="ru-RU"/>
              </w:rPr>
              <w:t> </w:t>
            </w:r>
          </w:p>
          <w:p w:rsidR="00B34EB4" w:rsidRDefault="00B34EB4" w:rsidP="005F0F21">
            <w:pPr>
              <w:rPr>
                <w:lang w:eastAsia="ru-RU"/>
              </w:rPr>
            </w:pPr>
            <w:r>
              <w:rPr>
                <w:sz w:val="16"/>
                <w:vertAlign w:val="superscript"/>
                <w:lang w:eastAsia="ru-RU"/>
              </w:rPr>
              <w:t>(подпись)                        (Ф.И.О.)                                </w:t>
            </w:r>
            <w:r>
              <w:rPr>
                <w:sz w:val="16"/>
                <w:lang w:eastAsia="ru-RU"/>
              </w:rPr>
              <w:t> </w:t>
            </w:r>
          </w:p>
        </w:tc>
      </w:tr>
    </w:tbl>
    <w:p w:rsidR="00B34EB4" w:rsidRDefault="00B34EB4" w:rsidP="00B34EB4">
      <w:pPr>
        <w:keepNext/>
        <w:keepLines/>
      </w:pPr>
    </w:p>
    <w:p w:rsidR="00B34EB4" w:rsidRDefault="00B34EB4" w:rsidP="00B34EB4">
      <w:pPr>
        <w:pStyle w:val="102"/>
        <w:keepNext/>
        <w:keepLines/>
        <w:outlineLvl w:val="0"/>
        <w:rPr>
          <w:sz w:val="24"/>
          <w:szCs w:val="24"/>
        </w:rPr>
      </w:pPr>
    </w:p>
    <w:p w:rsidR="00B34EB4" w:rsidRDefault="00B34EB4" w:rsidP="00B34EB4">
      <w:pPr>
        <w:keepNext/>
        <w:keepLines/>
        <w:spacing w:line="1" w:lineRule="exact"/>
      </w:pPr>
    </w:p>
    <w:p w:rsidR="00B34EB4" w:rsidRDefault="00B34EB4" w:rsidP="00B34EB4">
      <w:r>
        <w:br w:type="page" w:clear="all"/>
      </w:r>
    </w:p>
    <w:tbl>
      <w:tblPr>
        <w:tblW w:w="0" w:type="auto"/>
        <w:tblLook w:val="04A0"/>
      </w:tblPr>
      <w:tblGrid>
        <w:gridCol w:w="4519"/>
        <w:gridCol w:w="5052"/>
      </w:tblGrid>
      <w:tr w:rsidR="00B34EB4" w:rsidTr="005F0F21">
        <w:tc>
          <w:tcPr>
            <w:tcW w:w="4786" w:type="dxa"/>
            <w:shd w:val="clear" w:color="auto" w:fill="auto"/>
            <w:noWrap/>
          </w:tcPr>
          <w:p w:rsidR="00B34EB4" w:rsidRDefault="00B34EB4" w:rsidP="005F0F21">
            <w:pPr>
              <w:pStyle w:val="affb"/>
              <w:keepNext/>
              <w:keepLines/>
              <w:jc w:val="right"/>
              <w:rPr>
                <w:sz w:val="24"/>
                <w:szCs w:val="24"/>
              </w:rPr>
            </w:pPr>
          </w:p>
        </w:tc>
        <w:tc>
          <w:tcPr>
            <w:tcW w:w="5353" w:type="dxa"/>
            <w:shd w:val="clear" w:color="auto" w:fill="auto"/>
            <w:noWrap/>
          </w:tcPr>
          <w:p w:rsidR="00B34EB4" w:rsidRDefault="00B34EB4" w:rsidP="005F0F21">
            <w:pPr>
              <w:pStyle w:val="affb"/>
              <w:keepNext/>
              <w:keepLines/>
              <w:jc w:val="right"/>
              <w:rPr>
                <w:rFonts w:ascii="Times New Roman" w:hAnsi="Times New Roman"/>
                <w:sz w:val="24"/>
                <w:szCs w:val="24"/>
              </w:rPr>
            </w:pPr>
            <w:r>
              <w:rPr>
                <w:rFonts w:ascii="Times New Roman" w:hAnsi="Times New Roman"/>
                <w:sz w:val="24"/>
                <w:szCs w:val="24"/>
              </w:rPr>
              <w:t xml:space="preserve">Приложение № 1 </w:t>
            </w:r>
          </w:p>
          <w:p w:rsidR="00B34EB4" w:rsidRDefault="00B34EB4" w:rsidP="005F0F21">
            <w:pPr>
              <w:pStyle w:val="affb"/>
              <w:keepNext/>
              <w:keepLines/>
              <w:jc w:val="right"/>
              <w:rPr>
                <w:rFonts w:ascii="Times New Roman" w:hAnsi="Times New Roman"/>
                <w:sz w:val="24"/>
                <w:szCs w:val="24"/>
              </w:rPr>
            </w:pPr>
            <w:r>
              <w:rPr>
                <w:rFonts w:ascii="Times New Roman" w:hAnsi="Times New Roman"/>
                <w:sz w:val="24"/>
                <w:szCs w:val="24"/>
              </w:rPr>
              <w:t xml:space="preserve">к договору № </w:t>
            </w:r>
            <w:proofErr w:type="spellStart"/>
            <w:r>
              <w:rPr>
                <w:rFonts w:ascii="Times New Roman" w:hAnsi="Times New Roman"/>
                <w:sz w:val="24"/>
                <w:szCs w:val="24"/>
              </w:rPr>
              <w:t>УРАЛд</w:t>
            </w:r>
            <w:proofErr w:type="spellEnd"/>
            <w:r>
              <w:rPr>
                <w:rFonts w:ascii="Times New Roman" w:hAnsi="Times New Roman"/>
                <w:sz w:val="24"/>
                <w:szCs w:val="24"/>
              </w:rPr>
              <w:t xml:space="preserve">/23/0_/00__ </w:t>
            </w:r>
          </w:p>
          <w:p w:rsidR="00B34EB4" w:rsidRDefault="00B34EB4" w:rsidP="005F0F21">
            <w:pPr>
              <w:pStyle w:val="affb"/>
              <w:keepNext/>
              <w:keepLines/>
              <w:jc w:val="right"/>
              <w:rPr>
                <w:rFonts w:ascii="Times New Roman" w:hAnsi="Times New Roman"/>
                <w:sz w:val="24"/>
                <w:szCs w:val="24"/>
              </w:rPr>
            </w:pPr>
            <w:r>
              <w:rPr>
                <w:rFonts w:ascii="Times New Roman" w:hAnsi="Times New Roman"/>
                <w:sz w:val="24"/>
                <w:szCs w:val="24"/>
              </w:rPr>
              <w:t>от «____» ____________ 2023 г.</w:t>
            </w:r>
          </w:p>
          <w:p w:rsidR="00B34EB4" w:rsidRDefault="00B34EB4" w:rsidP="005F0F21">
            <w:pPr>
              <w:pStyle w:val="affb"/>
              <w:keepNext/>
              <w:keepLines/>
              <w:jc w:val="right"/>
              <w:rPr>
                <w:sz w:val="24"/>
                <w:szCs w:val="24"/>
              </w:rPr>
            </w:pPr>
            <w:r>
              <w:rPr>
                <w:rFonts w:ascii="Times New Roman" w:hAnsi="Times New Roman"/>
                <w:sz w:val="24"/>
                <w:szCs w:val="24"/>
              </w:rPr>
              <w:t>на выполнение строительно-монтажных работ</w:t>
            </w:r>
          </w:p>
        </w:tc>
      </w:tr>
    </w:tbl>
    <w:p w:rsidR="00B34EB4" w:rsidRDefault="00B34EB4" w:rsidP="00B34EB4">
      <w:pPr>
        <w:pStyle w:val="affb"/>
        <w:keepNext/>
        <w:keepLines/>
        <w:jc w:val="right"/>
        <w:rPr>
          <w:sz w:val="24"/>
          <w:szCs w:val="24"/>
        </w:rPr>
      </w:pPr>
    </w:p>
    <w:p w:rsidR="00B34EB4" w:rsidRDefault="00B34EB4" w:rsidP="00B34EB4">
      <w:pPr>
        <w:keepNext/>
        <w:keepLines/>
        <w:shd w:val="clear" w:color="auto" w:fill="FFFFFF"/>
        <w:ind w:left="14"/>
        <w:jc w:val="center"/>
        <w:rPr>
          <w:spacing w:val="-16"/>
          <w:sz w:val="32"/>
          <w:szCs w:val="32"/>
        </w:rPr>
      </w:pPr>
      <w:r>
        <w:rPr>
          <w:spacing w:val="-16"/>
          <w:sz w:val="32"/>
          <w:szCs w:val="32"/>
        </w:rPr>
        <w:t xml:space="preserve">Техническое задание </w:t>
      </w:r>
    </w:p>
    <w:tbl>
      <w:tblPr>
        <w:tblW w:w="9409" w:type="dxa"/>
        <w:tblLayout w:type="fixed"/>
        <w:tblCellMar>
          <w:left w:w="40" w:type="dxa"/>
          <w:right w:w="40" w:type="dxa"/>
        </w:tblCellMar>
        <w:tblLook w:val="0000"/>
      </w:tblPr>
      <w:tblGrid>
        <w:gridCol w:w="652"/>
        <w:gridCol w:w="2695"/>
        <w:gridCol w:w="6062"/>
      </w:tblGrid>
      <w:tr w:rsidR="00B34EB4" w:rsidTr="005F0F21">
        <w:trPr>
          <w:trHeight w:val="506"/>
        </w:trPr>
        <w:tc>
          <w:tcPr>
            <w:tcW w:w="9409" w:type="dxa"/>
            <w:gridSpan w:val="3"/>
            <w:tcBorders>
              <w:bottom w:val="single" w:sz="4" w:space="0" w:color="auto"/>
            </w:tcBorders>
            <w:shd w:val="clear" w:color="auto" w:fill="auto"/>
            <w:noWrap/>
            <w:vAlign w:val="center"/>
          </w:tcPr>
          <w:p w:rsidR="00B34EB4" w:rsidRDefault="00B34EB4" w:rsidP="005F0F21">
            <w:pPr>
              <w:keepNext/>
              <w:keepLines/>
              <w:spacing w:line="276" w:lineRule="auto"/>
              <w:rPr>
                <w:sz w:val="28"/>
                <w:szCs w:val="28"/>
                <w:highlight w:val="yellow"/>
              </w:rPr>
            </w:pPr>
          </w:p>
        </w:tc>
      </w:tr>
      <w:tr w:rsidR="00B34EB4" w:rsidTr="005F0F21">
        <w:trPr>
          <w:trHeight w:val="506"/>
        </w:trPr>
        <w:tc>
          <w:tcPr>
            <w:tcW w:w="6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34EB4" w:rsidRDefault="00B34EB4" w:rsidP="005F0F21">
            <w:pPr>
              <w:pStyle w:val="paragraph"/>
              <w:spacing w:before="0" w:beforeAutospacing="0" w:after="0" w:afterAutospacing="0"/>
              <w:jc w:val="center"/>
              <w:rPr>
                <w:rFonts w:ascii="Segoe UI" w:hAnsi="Segoe UI" w:cs="Segoe UI"/>
                <w:sz w:val="15"/>
                <w:szCs w:val="15"/>
              </w:rPr>
            </w:pPr>
            <w:r>
              <w:rPr>
                <w:rStyle w:val="normaltextrun"/>
              </w:rPr>
              <w:t xml:space="preserve">№ </w:t>
            </w:r>
            <w:proofErr w:type="spellStart"/>
            <w:proofErr w:type="gramStart"/>
            <w:r>
              <w:rPr>
                <w:rStyle w:val="normaltextrun"/>
              </w:rPr>
              <w:t>п</w:t>
            </w:r>
            <w:proofErr w:type="spellEnd"/>
            <w:proofErr w:type="gramEnd"/>
            <w:r>
              <w:rPr>
                <w:rStyle w:val="normaltextrun"/>
              </w:rPr>
              <w:t>/</w:t>
            </w:r>
            <w:proofErr w:type="spellStart"/>
            <w:r>
              <w:rPr>
                <w:rStyle w:val="normaltextrun"/>
              </w:rPr>
              <w:t>п</w:t>
            </w:r>
            <w:proofErr w:type="spellEnd"/>
            <w:r>
              <w:rPr>
                <w:rStyle w:val="eop"/>
              </w:rPr>
              <w:t> </w:t>
            </w:r>
          </w:p>
        </w:tc>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34EB4" w:rsidRDefault="00B34EB4" w:rsidP="005F0F21">
            <w:pPr>
              <w:pStyle w:val="paragraph"/>
              <w:spacing w:before="0" w:beforeAutospacing="0" w:after="0" w:afterAutospacing="0"/>
              <w:jc w:val="center"/>
              <w:rPr>
                <w:rFonts w:ascii="Segoe UI" w:hAnsi="Segoe UI" w:cs="Segoe UI"/>
                <w:sz w:val="15"/>
                <w:szCs w:val="15"/>
              </w:rPr>
            </w:pPr>
            <w:r>
              <w:rPr>
                <w:rStyle w:val="normaltextrun"/>
              </w:rPr>
              <w:t>Перечень основных данных и требований</w:t>
            </w:r>
            <w:r>
              <w:rPr>
                <w:rStyle w:val="eop"/>
              </w:rPr>
              <w:t> </w:t>
            </w:r>
          </w:p>
        </w:tc>
        <w:tc>
          <w:tcPr>
            <w:tcW w:w="60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34EB4" w:rsidRDefault="00B34EB4" w:rsidP="005F0F21">
            <w:pPr>
              <w:pStyle w:val="paragraph"/>
              <w:spacing w:before="0" w:beforeAutospacing="0" w:after="0" w:afterAutospacing="0"/>
              <w:jc w:val="center"/>
              <w:rPr>
                <w:rFonts w:ascii="Segoe UI" w:hAnsi="Segoe UI" w:cs="Segoe UI"/>
                <w:sz w:val="15"/>
                <w:szCs w:val="15"/>
              </w:rPr>
            </w:pPr>
            <w:r>
              <w:rPr>
                <w:rStyle w:val="normaltextrun"/>
              </w:rPr>
              <w:t>Содержание</w:t>
            </w:r>
            <w:r>
              <w:rPr>
                <w:rStyle w:val="eop"/>
              </w:rPr>
              <w:t> </w:t>
            </w:r>
          </w:p>
        </w:tc>
      </w:tr>
      <w:tr w:rsidR="00B34EB4" w:rsidTr="005F0F21">
        <w:trPr>
          <w:trHeight w:val="305"/>
        </w:trPr>
        <w:tc>
          <w:tcPr>
            <w:tcW w:w="652" w:type="dxa"/>
            <w:tcBorders>
              <w:top w:val="single" w:sz="4" w:space="0" w:color="auto"/>
              <w:left w:val="single" w:sz="6" w:space="0" w:color="auto"/>
              <w:bottom w:val="single" w:sz="6" w:space="0" w:color="auto"/>
              <w:right w:val="single" w:sz="4" w:space="0" w:color="auto"/>
            </w:tcBorders>
            <w:shd w:val="clear" w:color="auto" w:fill="FFFFFF" w:themeFill="background1"/>
            <w:noWrap/>
            <w:vAlign w:val="center"/>
          </w:tcPr>
          <w:p w:rsidR="00B34EB4" w:rsidRDefault="00B34EB4" w:rsidP="005F0F21">
            <w:pPr>
              <w:pStyle w:val="paragraph"/>
              <w:spacing w:before="0" w:beforeAutospacing="0" w:after="0" w:afterAutospacing="0"/>
              <w:jc w:val="center"/>
              <w:rPr>
                <w:rFonts w:ascii="Segoe UI" w:hAnsi="Segoe UI" w:cs="Segoe UI"/>
                <w:sz w:val="15"/>
                <w:szCs w:val="15"/>
              </w:rPr>
            </w:pPr>
            <w:r>
              <w:rPr>
                <w:rStyle w:val="normaltextrun"/>
              </w:rPr>
              <w:t>1</w:t>
            </w:r>
            <w:r>
              <w:rPr>
                <w:rStyle w:val="eop"/>
              </w:rPr>
              <w:t> </w:t>
            </w:r>
          </w:p>
        </w:tc>
        <w:tc>
          <w:tcPr>
            <w:tcW w:w="2695" w:type="dxa"/>
            <w:tcBorders>
              <w:top w:val="single" w:sz="4" w:space="0" w:color="auto"/>
              <w:left w:val="single" w:sz="4" w:space="0" w:color="auto"/>
              <w:bottom w:val="single" w:sz="6" w:space="0" w:color="auto"/>
              <w:right w:val="single" w:sz="6" w:space="0" w:color="auto"/>
            </w:tcBorders>
            <w:shd w:val="clear" w:color="auto" w:fill="FFFFFF" w:themeFill="background1"/>
            <w:noWrap/>
            <w:vAlign w:val="center"/>
          </w:tcPr>
          <w:p w:rsidR="00B34EB4" w:rsidRDefault="00B34EB4" w:rsidP="005F0F21">
            <w:pPr>
              <w:pStyle w:val="paragraph"/>
              <w:spacing w:before="0" w:beforeAutospacing="0" w:after="0" w:afterAutospacing="0"/>
              <w:jc w:val="center"/>
              <w:rPr>
                <w:rFonts w:ascii="Segoe UI" w:hAnsi="Segoe UI" w:cs="Segoe UI"/>
                <w:sz w:val="15"/>
                <w:szCs w:val="15"/>
              </w:rPr>
            </w:pPr>
            <w:r>
              <w:rPr>
                <w:rStyle w:val="normaltextrun"/>
              </w:rPr>
              <w:t>2</w:t>
            </w:r>
            <w:r>
              <w:rPr>
                <w:rStyle w:val="eop"/>
              </w:rPr>
              <w:t> </w:t>
            </w:r>
          </w:p>
        </w:tc>
        <w:tc>
          <w:tcPr>
            <w:tcW w:w="6062" w:type="dxa"/>
            <w:tcBorders>
              <w:top w:val="single" w:sz="4" w:space="0" w:color="auto"/>
              <w:left w:val="single" w:sz="6" w:space="0" w:color="auto"/>
              <w:bottom w:val="single" w:sz="6" w:space="0" w:color="auto"/>
              <w:right w:val="single" w:sz="6" w:space="0" w:color="auto"/>
            </w:tcBorders>
            <w:shd w:val="clear" w:color="auto" w:fill="FFFFFF" w:themeFill="background1"/>
            <w:noWrap/>
            <w:vAlign w:val="center"/>
          </w:tcPr>
          <w:p w:rsidR="00B34EB4" w:rsidRDefault="00B34EB4" w:rsidP="005F0F21">
            <w:pPr>
              <w:pStyle w:val="paragraph"/>
              <w:spacing w:before="0" w:beforeAutospacing="0" w:after="0" w:afterAutospacing="0"/>
              <w:jc w:val="center"/>
              <w:rPr>
                <w:rFonts w:ascii="Segoe UI" w:hAnsi="Segoe UI" w:cs="Segoe UI"/>
                <w:sz w:val="15"/>
                <w:szCs w:val="15"/>
              </w:rPr>
            </w:pPr>
            <w:r>
              <w:rPr>
                <w:rStyle w:val="normaltextrun"/>
              </w:rPr>
              <w:t>3</w:t>
            </w:r>
            <w:r>
              <w:rPr>
                <w:rStyle w:val="eop"/>
              </w:rPr>
              <w:t> </w:t>
            </w:r>
          </w:p>
        </w:tc>
      </w:tr>
      <w:tr w:rsidR="00B34EB4" w:rsidTr="005F0F21">
        <w:trPr>
          <w:trHeight w:val="506"/>
        </w:trPr>
        <w:tc>
          <w:tcPr>
            <w:tcW w:w="652"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34EB4" w:rsidRDefault="00B34EB4" w:rsidP="005F0F21">
            <w:pPr>
              <w:pStyle w:val="paragraph"/>
              <w:spacing w:before="0" w:beforeAutospacing="0" w:after="0" w:afterAutospacing="0"/>
              <w:jc w:val="center"/>
              <w:rPr>
                <w:rFonts w:ascii="Segoe UI" w:hAnsi="Segoe UI" w:cs="Segoe UI"/>
                <w:sz w:val="15"/>
                <w:szCs w:val="15"/>
              </w:rPr>
            </w:pPr>
            <w:r>
              <w:rPr>
                <w:rStyle w:val="normaltextrun"/>
              </w:rPr>
              <w:t>1.</w:t>
            </w:r>
            <w:r>
              <w:rPr>
                <w:rStyle w:val="eop"/>
              </w:rPr>
              <w:t> </w:t>
            </w:r>
          </w:p>
        </w:tc>
        <w:tc>
          <w:tcPr>
            <w:tcW w:w="2695"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34EB4" w:rsidRDefault="00B34EB4" w:rsidP="005F0F21">
            <w:pPr>
              <w:pStyle w:val="paragraph"/>
              <w:spacing w:before="0" w:beforeAutospacing="0" w:after="0" w:afterAutospacing="0"/>
              <w:rPr>
                <w:rFonts w:ascii="Segoe UI" w:hAnsi="Segoe UI" w:cs="Segoe UI"/>
                <w:sz w:val="15"/>
                <w:szCs w:val="15"/>
              </w:rPr>
            </w:pPr>
            <w:r>
              <w:rPr>
                <w:rStyle w:val="normaltextrun"/>
              </w:rPr>
              <w:t>Наименование работ</w:t>
            </w:r>
            <w:r>
              <w:rPr>
                <w:rStyle w:val="eop"/>
              </w:rPr>
              <w:t> </w:t>
            </w:r>
          </w:p>
        </w:tc>
        <w:tc>
          <w:tcPr>
            <w:tcW w:w="6062"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B34EB4" w:rsidRDefault="00B34EB4" w:rsidP="005F0F21">
            <w:pPr>
              <w:pStyle w:val="paragraph"/>
              <w:spacing w:before="0" w:beforeAutospacing="0" w:after="0" w:afterAutospacing="0"/>
              <w:jc w:val="both"/>
              <w:rPr>
                <w:rFonts w:ascii="Segoe UI" w:hAnsi="Segoe UI" w:cs="Segoe UI"/>
                <w:sz w:val="15"/>
                <w:szCs w:val="15"/>
              </w:rPr>
            </w:pPr>
            <w:r>
              <w:rPr>
                <w:bCs/>
              </w:rPr>
              <w:t xml:space="preserve">Выполнение работ по замене силового кабеля от ТП до шкафов питания кранов </w:t>
            </w:r>
            <w:proofErr w:type="spellStart"/>
            <w:r>
              <w:rPr>
                <w:bCs/>
              </w:rPr>
              <w:t>КК-Кнт</w:t>
            </w:r>
            <w:proofErr w:type="spellEnd"/>
            <w:r>
              <w:rPr>
                <w:bCs/>
              </w:rPr>
              <w:t xml:space="preserve"> 45-25/5/7-12,5-А</w:t>
            </w:r>
            <w:proofErr w:type="gramStart"/>
            <w:r>
              <w:rPr>
                <w:bCs/>
              </w:rPr>
              <w:t>6</w:t>
            </w:r>
            <w:proofErr w:type="gramEnd"/>
            <w:r>
              <w:rPr>
                <w:bCs/>
              </w:rPr>
              <w:t xml:space="preserve">,У1 инв. №009/02/00003946, </w:t>
            </w:r>
            <w:proofErr w:type="spellStart"/>
            <w:r>
              <w:rPr>
                <w:bCs/>
              </w:rPr>
              <w:t>КК-Кнт</w:t>
            </w:r>
            <w:proofErr w:type="spellEnd"/>
            <w:r>
              <w:rPr>
                <w:bCs/>
              </w:rPr>
              <w:t xml:space="preserve"> 45-25/5/7-12,5-А6,У1 инв. №009/02/00003947 контейнерного терминала Екатеринбург-Товарный Уральского филиала ПАО «ТрансКонтейнер».</w:t>
            </w:r>
          </w:p>
        </w:tc>
      </w:tr>
      <w:tr w:rsidR="00B34EB4" w:rsidTr="005F0F21">
        <w:trPr>
          <w:trHeight w:val="506"/>
        </w:trPr>
        <w:tc>
          <w:tcPr>
            <w:tcW w:w="652"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34EB4" w:rsidRDefault="00B34EB4" w:rsidP="005F0F21">
            <w:pPr>
              <w:pStyle w:val="paragraph"/>
              <w:spacing w:before="0" w:beforeAutospacing="0" w:after="0" w:afterAutospacing="0"/>
              <w:jc w:val="center"/>
              <w:rPr>
                <w:rFonts w:ascii="Segoe UI" w:hAnsi="Segoe UI" w:cs="Segoe UI"/>
                <w:sz w:val="15"/>
                <w:szCs w:val="15"/>
              </w:rPr>
            </w:pPr>
            <w:r>
              <w:rPr>
                <w:rStyle w:val="normaltextrun"/>
              </w:rPr>
              <w:t>2.</w:t>
            </w:r>
            <w:r>
              <w:rPr>
                <w:rStyle w:val="eop"/>
              </w:rPr>
              <w:t> </w:t>
            </w:r>
          </w:p>
        </w:tc>
        <w:tc>
          <w:tcPr>
            <w:tcW w:w="2695"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B34EB4" w:rsidRDefault="00B34EB4" w:rsidP="005F0F21">
            <w:pPr>
              <w:pStyle w:val="paragraph"/>
              <w:spacing w:before="0" w:beforeAutospacing="0" w:after="0" w:afterAutospacing="0"/>
              <w:rPr>
                <w:rFonts w:ascii="Segoe UI" w:hAnsi="Segoe UI" w:cs="Segoe UI"/>
                <w:sz w:val="15"/>
                <w:szCs w:val="15"/>
              </w:rPr>
            </w:pPr>
            <w:r>
              <w:rPr>
                <w:rStyle w:val="normaltextrun"/>
              </w:rPr>
              <w:t>Наименов</w:t>
            </w:r>
            <w:r>
              <w:rPr>
                <w:rStyle w:val="normaltextrun"/>
              </w:rPr>
              <w:t>а</w:t>
            </w:r>
            <w:r>
              <w:rPr>
                <w:rStyle w:val="normaltextrun"/>
              </w:rPr>
              <w:t>ние</w:t>
            </w:r>
            <w:r>
              <w:rPr>
                <w:rStyle w:val="eop"/>
              </w:rPr>
              <w:t xml:space="preserve"> инвестиционного </w:t>
            </w:r>
            <w:r>
              <w:rPr>
                <w:rStyle w:val="normaltextrun"/>
              </w:rPr>
              <w:t>проекта</w:t>
            </w:r>
            <w:r>
              <w:rPr>
                <w:rStyle w:val="eop"/>
              </w:rPr>
              <w:t> </w:t>
            </w:r>
          </w:p>
        </w:tc>
        <w:tc>
          <w:tcPr>
            <w:tcW w:w="6062"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34EB4" w:rsidRDefault="00B34EB4" w:rsidP="005F0F21">
            <w:pPr>
              <w:pStyle w:val="paragraph"/>
              <w:spacing w:before="0" w:beforeAutospacing="0" w:after="0" w:afterAutospacing="0"/>
              <w:rPr>
                <w:rFonts w:ascii="Segoe UI" w:hAnsi="Segoe UI" w:cs="Segoe UI"/>
                <w:sz w:val="15"/>
                <w:szCs w:val="15"/>
              </w:rPr>
            </w:pPr>
            <w:r>
              <w:rPr>
                <w:color w:val="000000"/>
                <w:shd w:val="clear" w:color="auto" w:fill="FFFFFF"/>
              </w:rPr>
              <w:t>Без проекта</w:t>
            </w:r>
          </w:p>
        </w:tc>
      </w:tr>
      <w:tr w:rsidR="00B34EB4" w:rsidTr="005F0F21">
        <w:trPr>
          <w:trHeight w:val="506"/>
        </w:trPr>
        <w:tc>
          <w:tcPr>
            <w:tcW w:w="652"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34EB4" w:rsidRDefault="00B34EB4" w:rsidP="005F0F21">
            <w:pPr>
              <w:pStyle w:val="paragraph"/>
              <w:spacing w:before="0" w:beforeAutospacing="0" w:after="0" w:afterAutospacing="0"/>
              <w:jc w:val="center"/>
              <w:rPr>
                <w:rStyle w:val="normaltextrun"/>
              </w:rPr>
            </w:pPr>
            <w:r>
              <w:rPr>
                <w:rStyle w:val="normaltextrun"/>
              </w:rPr>
              <w:t>3.</w:t>
            </w:r>
          </w:p>
        </w:tc>
        <w:tc>
          <w:tcPr>
            <w:tcW w:w="2695"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34EB4" w:rsidRDefault="00B34EB4" w:rsidP="005F0F21">
            <w:pPr>
              <w:pStyle w:val="1a"/>
              <w:pBdr>
                <w:top w:val="none" w:sz="4" w:space="0" w:color="000000"/>
                <w:left w:val="none" w:sz="4" w:space="0" w:color="000000"/>
                <w:bottom w:val="none" w:sz="4" w:space="0" w:color="000000"/>
                <w:right w:val="none" w:sz="4" w:space="0" w:color="000000"/>
                <w:between w:val="none" w:sz="4" w:space="0" w:color="000000"/>
              </w:pBdr>
              <w:ind w:firstLine="0"/>
              <w:jc w:val="left"/>
              <w:rPr>
                <w:sz w:val="24"/>
                <w:szCs w:val="24"/>
              </w:rPr>
            </w:pPr>
            <w:r>
              <w:rPr>
                <w:sz w:val="24"/>
                <w:szCs w:val="24"/>
              </w:rPr>
              <w:t>Основание для проведения работ</w:t>
            </w:r>
          </w:p>
        </w:tc>
        <w:tc>
          <w:tcPr>
            <w:tcW w:w="6062"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34EB4" w:rsidRDefault="00B34EB4" w:rsidP="005F0F21">
            <w:pPr>
              <w:pStyle w:val="1a"/>
              <w:pBdr>
                <w:top w:val="none" w:sz="4" w:space="0" w:color="000000"/>
                <w:left w:val="none" w:sz="4" w:space="0" w:color="000000"/>
                <w:bottom w:val="none" w:sz="4" w:space="0" w:color="000000"/>
                <w:right w:val="none" w:sz="4" w:space="0" w:color="000000"/>
                <w:between w:val="none" w:sz="4" w:space="0" w:color="000000"/>
              </w:pBdr>
              <w:ind w:firstLine="0"/>
              <w:jc w:val="left"/>
              <w:rPr>
                <w:sz w:val="24"/>
                <w:szCs w:val="24"/>
              </w:rPr>
            </w:pPr>
            <w:r>
              <w:rPr>
                <w:color w:val="000000"/>
                <w:sz w:val="24"/>
                <w:szCs w:val="24"/>
                <w:shd w:val="clear" w:color="auto" w:fill="FFFFFF"/>
              </w:rPr>
              <w:t>Обеспечение безопасной и бесперебойной работы кранов в связи с многочисленными порывами кабеля в ходе эксплуатации.</w:t>
            </w:r>
          </w:p>
        </w:tc>
      </w:tr>
      <w:tr w:rsidR="00B34EB4" w:rsidTr="005F0F21">
        <w:trPr>
          <w:trHeight w:val="506"/>
        </w:trPr>
        <w:tc>
          <w:tcPr>
            <w:tcW w:w="652"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34EB4" w:rsidRDefault="00B34EB4" w:rsidP="005F0F21">
            <w:pPr>
              <w:pStyle w:val="paragraph"/>
              <w:spacing w:before="0" w:beforeAutospacing="0" w:after="0" w:afterAutospacing="0"/>
              <w:jc w:val="center"/>
              <w:rPr>
                <w:rFonts w:ascii="Segoe UI" w:hAnsi="Segoe UI" w:cs="Segoe UI"/>
                <w:sz w:val="15"/>
                <w:szCs w:val="15"/>
              </w:rPr>
            </w:pPr>
            <w:r>
              <w:rPr>
                <w:rStyle w:val="normaltextrun"/>
              </w:rPr>
              <w:t>4.</w:t>
            </w:r>
            <w:r>
              <w:rPr>
                <w:rStyle w:val="eop"/>
              </w:rPr>
              <w:t> </w:t>
            </w:r>
          </w:p>
        </w:tc>
        <w:tc>
          <w:tcPr>
            <w:tcW w:w="2695"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34EB4" w:rsidRDefault="00B34EB4" w:rsidP="005F0F21">
            <w:pPr>
              <w:pStyle w:val="paragraph"/>
              <w:spacing w:before="0" w:beforeAutospacing="0" w:after="0" w:afterAutospacing="0"/>
              <w:rPr>
                <w:rFonts w:ascii="Segoe UI" w:hAnsi="Segoe UI" w:cs="Segoe UI"/>
                <w:sz w:val="15"/>
                <w:szCs w:val="15"/>
              </w:rPr>
            </w:pPr>
            <w:r>
              <w:rPr>
                <w:rStyle w:val="normaltextrun"/>
              </w:rPr>
              <w:t>Вид Работ</w:t>
            </w:r>
            <w:r>
              <w:rPr>
                <w:rStyle w:val="eop"/>
              </w:rPr>
              <w:t> </w:t>
            </w:r>
          </w:p>
        </w:tc>
        <w:tc>
          <w:tcPr>
            <w:tcW w:w="6062"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34EB4" w:rsidRDefault="00B34EB4" w:rsidP="005F0F21">
            <w:pPr>
              <w:pStyle w:val="paragraph"/>
              <w:spacing w:before="0" w:beforeAutospacing="0" w:after="0" w:afterAutospacing="0"/>
              <w:rPr>
                <w:rFonts w:ascii="Segoe UI" w:hAnsi="Segoe UI" w:cs="Segoe UI"/>
                <w:sz w:val="15"/>
                <w:szCs w:val="15"/>
              </w:rPr>
            </w:pPr>
            <w:r>
              <w:rPr>
                <w:bCs/>
              </w:rPr>
              <w:t>Капитальный ремонт ГПМ</w:t>
            </w:r>
          </w:p>
        </w:tc>
      </w:tr>
      <w:tr w:rsidR="00B34EB4" w:rsidTr="005F0F21">
        <w:trPr>
          <w:trHeight w:val="506"/>
        </w:trPr>
        <w:tc>
          <w:tcPr>
            <w:tcW w:w="652"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34EB4" w:rsidRDefault="00B34EB4" w:rsidP="005F0F21">
            <w:pPr>
              <w:pStyle w:val="paragraph"/>
              <w:spacing w:before="0" w:beforeAutospacing="0" w:after="0" w:afterAutospacing="0"/>
              <w:jc w:val="center"/>
              <w:rPr>
                <w:rFonts w:ascii="Segoe UI" w:hAnsi="Segoe UI" w:cs="Segoe UI"/>
                <w:sz w:val="15"/>
                <w:szCs w:val="15"/>
              </w:rPr>
            </w:pPr>
            <w:r>
              <w:rPr>
                <w:rStyle w:val="normaltextrun"/>
              </w:rPr>
              <w:t>5.</w:t>
            </w:r>
            <w:r>
              <w:rPr>
                <w:rStyle w:val="eop"/>
              </w:rPr>
              <w:t> </w:t>
            </w:r>
          </w:p>
        </w:tc>
        <w:tc>
          <w:tcPr>
            <w:tcW w:w="2695"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34EB4" w:rsidRDefault="00B34EB4" w:rsidP="005F0F21">
            <w:pPr>
              <w:pStyle w:val="paragraph"/>
              <w:spacing w:before="0" w:beforeAutospacing="0" w:after="0" w:afterAutospacing="0"/>
              <w:rPr>
                <w:rFonts w:ascii="Segoe UI" w:hAnsi="Segoe UI" w:cs="Segoe UI"/>
                <w:sz w:val="15"/>
                <w:szCs w:val="15"/>
              </w:rPr>
            </w:pPr>
            <w:r>
              <w:rPr>
                <w:rStyle w:val="normaltextrun"/>
              </w:rPr>
              <w:t>Наименование и мест</w:t>
            </w:r>
            <w:r>
              <w:rPr>
                <w:rStyle w:val="normaltextrun"/>
              </w:rPr>
              <w:t>о</w:t>
            </w:r>
            <w:r>
              <w:rPr>
                <w:rStyle w:val="normaltextrun"/>
              </w:rPr>
              <w:t>положение Объекта</w:t>
            </w:r>
            <w:r>
              <w:rPr>
                <w:rStyle w:val="eop"/>
              </w:rPr>
              <w:t> </w:t>
            </w:r>
          </w:p>
        </w:tc>
        <w:tc>
          <w:tcPr>
            <w:tcW w:w="6062"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34EB4" w:rsidRDefault="00B34EB4" w:rsidP="005F0F21">
            <w:pPr>
              <w:pStyle w:val="paragraph"/>
              <w:spacing w:before="0" w:beforeAutospacing="0" w:after="0" w:afterAutospacing="0"/>
            </w:pPr>
            <w:proofErr w:type="spellStart"/>
            <w:r>
              <w:rPr>
                <w:rStyle w:val="eop"/>
                <w:rFonts w:eastAsia="Arial"/>
              </w:rPr>
              <w:t>Кран</w:t>
            </w:r>
            <w:r>
              <w:rPr>
                <w:bCs/>
              </w:rPr>
              <w:t>КК-Кнт</w:t>
            </w:r>
            <w:proofErr w:type="spellEnd"/>
            <w:r>
              <w:rPr>
                <w:bCs/>
              </w:rPr>
              <w:t xml:space="preserve"> 45-25/5/7-12,5-А</w:t>
            </w:r>
            <w:proofErr w:type="gramStart"/>
            <w:r>
              <w:rPr>
                <w:bCs/>
              </w:rPr>
              <w:t>6</w:t>
            </w:r>
            <w:proofErr w:type="gramEnd"/>
            <w:r>
              <w:rPr>
                <w:bCs/>
              </w:rPr>
              <w:t>,У1 инв. №009/02/00003946</w:t>
            </w:r>
          </w:p>
          <w:p w:rsidR="00B34EB4" w:rsidRDefault="00B34EB4" w:rsidP="005F0F21">
            <w:pPr>
              <w:pStyle w:val="paragraph"/>
              <w:spacing w:before="0" w:beforeAutospacing="0" w:after="0" w:afterAutospacing="0"/>
              <w:rPr>
                <w:rFonts w:ascii="Segoe UI" w:hAnsi="Segoe UI" w:cs="Segoe UI"/>
                <w:sz w:val="15"/>
                <w:szCs w:val="15"/>
              </w:rPr>
            </w:pPr>
            <w:r>
              <w:rPr>
                <w:bCs/>
              </w:rPr>
              <w:t xml:space="preserve">Кран </w:t>
            </w:r>
            <w:proofErr w:type="spellStart"/>
            <w:r>
              <w:rPr>
                <w:bCs/>
              </w:rPr>
              <w:t>КК-Кнт</w:t>
            </w:r>
            <w:proofErr w:type="spellEnd"/>
            <w:r>
              <w:rPr>
                <w:bCs/>
              </w:rPr>
              <w:t xml:space="preserve"> 45-25/5/7-12,5-А</w:t>
            </w:r>
            <w:proofErr w:type="gramStart"/>
            <w:r>
              <w:rPr>
                <w:bCs/>
              </w:rPr>
              <w:t>6</w:t>
            </w:r>
            <w:proofErr w:type="gramEnd"/>
            <w:r>
              <w:rPr>
                <w:bCs/>
              </w:rPr>
              <w:t>,У1 инв. №009/02/00003947</w:t>
            </w:r>
          </w:p>
          <w:p w:rsidR="00B34EB4" w:rsidRDefault="00B34EB4" w:rsidP="005F0F21">
            <w:pPr>
              <w:pStyle w:val="paragraph"/>
              <w:spacing w:before="0" w:beforeAutospacing="0" w:after="0" w:afterAutospacing="0"/>
              <w:rPr>
                <w:rFonts w:ascii="Segoe UI" w:hAnsi="Segoe UI" w:cs="Segoe UI"/>
                <w:sz w:val="15"/>
                <w:szCs w:val="15"/>
              </w:rPr>
            </w:pPr>
            <w:r>
              <w:rPr>
                <w:rStyle w:val="normaltextrun"/>
              </w:rPr>
              <w:t xml:space="preserve">Российская Федерация, Свердловская область, </w:t>
            </w:r>
            <w:proofErr w:type="gramStart"/>
            <w:r>
              <w:rPr>
                <w:rStyle w:val="normaltextrun"/>
              </w:rPr>
              <w:t>г</w:t>
            </w:r>
            <w:proofErr w:type="gramEnd"/>
            <w:r>
              <w:rPr>
                <w:rStyle w:val="normaltextrun"/>
              </w:rPr>
              <w:t>. Екат</w:t>
            </w:r>
            <w:r>
              <w:rPr>
                <w:rStyle w:val="normaltextrun"/>
              </w:rPr>
              <w:t>е</w:t>
            </w:r>
            <w:r>
              <w:rPr>
                <w:rStyle w:val="normaltextrun"/>
              </w:rPr>
              <w:t>ринбург, ул. Автомагистральная, д. 42.</w:t>
            </w:r>
            <w:r>
              <w:rPr>
                <w:rStyle w:val="eop"/>
                <w:rFonts w:eastAsia="Arial"/>
              </w:rPr>
              <w:t> </w:t>
            </w:r>
          </w:p>
        </w:tc>
      </w:tr>
      <w:tr w:rsidR="00B34EB4" w:rsidTr="005F0F21">
        <w:trPr>
          <w:trHeight w:val="506"/>
        </w:trPr>
        <w:tc>
          <w:tcPr>
            <w:tcW w:w="652"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34EB4" w:rsidRDefault="00B34EB4" w:rsidP="005F0F21">
            <w:pPr>
              <w:pStyle w:val="paragraph"/>
              <w:spacing w:before="0" w:beforeAutospacing="0" w:after="0" w:afterAutospacing="0"/>
              <w:jc w:val="center"/>
              <w:rPr>
                <w:rFonts w:ascii="Segoe UI" w:hAnsi="Segoe UI" w:cs="Segoe UI"/>
                <w:sz w:val="15"/>
                <w:szCs w:val="15"/>
              </w:rPr>
            </w:pPr>
            <w:r>
              <w:rPr>
                <w:rStyle w:val="normaltextrun"/>
              </w:rPr>
              <w:t>6.</w:t>
            </w:r>
            <w:r>
              <w:rPr>
                <w:rStyle w:val="eop"/>
              </w:rPr>
              <w:t> </w:t>
            </w:r>
          </w:p>
        </w:tc>
        <w:tc>
          <w:tcPr>
            <w:tcW w:w="2695"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34EB4" w:rsidRDefault="00B34EB4" w:rsidP="005F0F21">
            <w:pPr>
              <w:pStyle w:val="paragraph"/>
              <w:spacing w:before="0" w:beforeAutospacing="0" w:after="0" w:afterAutospacing="0"/>
              <w:rPr>
                <w:rFonts w:ascii="Segoe UI" w:hAnsi="Segoe UI" w:cs="Segoe UI"/>
                <w:sz w:val="15"/>
                <w:szCs w:val="15"/>
              </w:rPr>
            </w:pPr>
            <w:r>
              <w:rPr>
                <w:rStyle w:val="normaltextrun"/>
              </w:rPr>
              <w:t>Начальная (максимал</w:t>
            </w:r>
            <w:r>
              <w:rPr>
                <w:rStyle w:val="normaltextrun"/>
              </w:rPr>
              <w:t>ь</w:t>
            </w:r>
            <w:r>
              <w:rPr>
                <w:rStyle w:val="normaltextrun"/>
              </w:rPr>
              <w:t>ная цена)</w:t>
            </w:r>
            <w:r>
              <w:rPr>
                <w:rStyle w:val="eop"/>
              </w:rPr>
              <w:t> </w:t>
            </w:r>
          </w:p>
        </w:tc>
        <w:tc>
          <w:tcPr>
            <w:tcW w:w="6062"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34EB4" w:rsidRDefault="00B34EB4" w:rsidP="005F0F21">
            <w:pPr>
              <w:jc w:val="both"/>
            </w:pPr>
            <w:r>
              <w:t>Начальная (максимальная) цена договора составляет</w:t>
            </w:r>
            <w:proofErr w:type="gramStart"/>
            <w:r>
              <w:t xml:space="preserve">           __________ (__________) </w:t>
            </w:r>
            <w:proofErr w:type="gramEnd"/>
            <w:r>
              <w:t xml:space="preserve">рубля  00 копеек с учетом всех налогов (кроме НДС) и включает в себя все прямые и косвенные расходы Подрядчика по выполнению Объема работ, в том числе:   </w:t>
            </w:r>
          </w:p>
          <w:p w:rsidR="00B34EB4" w:rsidRDefault="00B34EB4" w:rsidP="00B34EB4">
            <w:pPr>
              <w:pStyle w:val="aff8"/>
              <w:numPr>
                <w:ilvl w:val="0"/>
                <w:numId w:val="63"/>
              </w:numPr>
              <w:suppressAutoHyphens w:val="0"/>
              <w:contextualSpacing/>
              <w:jc w:val="both"/>
            </w:pPr>
            <w:r>
              <w:t>себестоимость строительства, вознаграждение и стоимость услуг Подрядчика, в том числе и в сл</w:t>
            </w:r>
            <w:r>
              <w:t>у</w:t>
            </w:r>
            <w:r>
              <w:t xml:space="preserve">чае привлечения им Поставщиков;  </w:t>
            </w:r>
          </w:p>
          <w:p w:rsidR="00B34EB4" w:rsidRDefault="00B34EB4" w:rsidP="00B34EB4">
            <w:pPr>
              <w:pStyle w:val="aff8"/>
              <w:numPr>
                <w:ilvl w:val="0"/>
                <w:numId w:val="63"/>
              </w:numPr>
              <w:suppressAutoHyphens w:val="0"/>
              <w:contextualSpacing/>
              <w:jc w:val="both"/>
            </w:pPr>
            <w:r>
              <w:t>все налоги и сборы, установленные законодател</w:t>
            </w:r>
            <w:r>
              <w:t>ь</w:t>
            </w:r>
            <w:r>
              <w:t xml:space="preserve">ством РФ;   </w:t>
            </w:r>
          </w:p>
          <w:p w:rsidR="00B34EB4" w:rsidRDefault="00B34EB4" w:rsidP="00B34EB4">
            <w:pPr>
              <w:pStyle w:val="aff8"/>
              <w:numPr>
                <w:ilvl w:val="0"/>
                <w:numId w:val="63"/>
              </w:numPr>
              <w:suppressAutoHyphens w:val="0"/>
              <w:contextualSpacing/>
              <w:jc w:val="both"/>
            </w:pPr>
            <w:r>
              <w:t>все расходы и затраты, в том числе прямо не ук</w:t>
            </w:r>
            <w:r>
              <w:t>а</w:t>
            </w:r>
            <w:r>
              <w:t>занные в расценках и стоимости, но необходимые для завершения в срок и с необходимым качес</w:t>
            </w:r>
            <w:r>
              <w:t>т</w:t>
            </w:r>
            <w:r>
              <w:t xml:space="preserve">вом Работ по Договору;  </w:t>
            </w:r>
          </w:p>
          <w:p w:rsidR="00B34EB4" w:rsidRDefault="00B34EB4" w:rsidP="00B34EB4">
            <w:pPr>
              <w:pStyle w:val="aff8"/>
              <w:numPr>
                <w:ilvl w:val="0"/>
                <w:numId w:val="63"/>
              </w:numPr>
              <w:suppressAutoHyphens w:val="0"/>
              <w:contextualSpacing/>
              <w:jc w:val="both"/>
            </w:pPr>
            <w:r>
              <w:t>стоимость приобретения, доставки на Строител</w:t>
            </w:r>
            <w:r>
              <w:t>ь</w:t>
            </w:r>
            <w:r>
              <w:t>ную площадку и монтажа, проверок и испытания Материалов и Конструкций, необходимых для в</w:t>
            </w:r>
            <w:r>
              <w:t>ы</w:t>
            </w:r>
            <w:r>
              <w:t xml:space="preserve">полнения Работ и эксплуатации Результата Работ;  </w:t>
            </w:r>
          </w:p>
          <w:p w:rsidR="00B34EB4" w:rsidRDefault="00B34EB4" w:rsidP="00B34EB4">
            <w:pPr>
              <w:pStyle w:val="aff8"/>
              <w:numPr>
                <w:ilvl w:val="0"/>
                <w:numId w:val="63"/>
              </w:numPr>
              <w:suppressAutoHyphens w:val="0"/>
              <w:contextualSpacing/>
              <w:jc w:val="both"/>
            </w:pPr>
            <w:r>
              <w:t>стоимость всех Работ, необходимых для сдачи Результата Работ в эксплуатацию в полном соо</w:t>
            </w:r>
            <w:r>
              <w:t>т</w:t>
            </w:r>
            <w:r>
              <w:t xml:space="preserve">ветствии с условиями Договора и Технического задания;  </w:t>
            </w:r>
          </w:p>
          <w:p w:rsidR="00B34EB4" w:rsidRDefault="00B34EB4" w:rsidP="00B34EB4">
            <w:pPr>
              <w:pStyle w:val="aff8"/>
              <w:numPr>
                <w:ilvl w:val="0"/>
                <w:numId w:val="63"/>
              </w:numPr>
              <w:suppressAutoHyphens w:val="0"/>
              <w:contextualSpacing/>
              <w:jc w:val="both"/>
            </w:pPr>
            <w:r>
              <w:t xml:space="preserve">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w:t>
            </w:r>
            <w:r>
              <w:t>д</w:t>
            </w:r>
            <w:r>
              <w:t xml:space="preserve">ных, расходов на строительную технику, электроэнергию, топливо, временные сооружения и коммуникации;  </w:t>
            </w:r>
          </w:p>
          <w:p w:rsidR="00B34EB4" w:rsidRDefault="00B34EB4" w:rsidP="00B34EB4">
            <w:pPr>
              <w:pStyle w:val="aff8"/>
              <w:numPr>
                <w:ilvl w:val="0"/>
                <w:numId w:val="63"/>
              </w:numPr>
              <w:suppressAutoHyphens w:val="0"/>
              <w:contextualSpacing/>
              <w:jc w:val="both"/>
            </w:pPr>
            <w:r>
              <w:t>затраты, связанные с обеспечением выполнения Работ Персоналом Подрядчика, в том числе ин</w:t>
            </w:r>
            <w:r>
              <w:t>о</w:t>
            </w:r>
            <w:r>
              <w:t>странным, включая заработную плату, транспортные и командировочные расходы, пит</w:t>
            </w:r>
            <w:r>
              <w:t>а</w:t>
            </w:r>
            <w:r>
              <w:t xml:space="preserve">ние, проживание, специальную одежду и средства индивидуальной защиты;  </w:t>
            </w:r>
          </w:p>
          <w:p w:rsidR="00B34EB4" w:rsidRDefault="00B34EB4" w:rsidP="00B34EB4">
            <w:pPr>
              <w:pStyle w:val="aff8"/>
              <w:numPr>
                <w:ilvl w:val="0"/>
                <w:numId w:val="63"/>
              </w:numPr>
              <w:suppressAutoHyphens w:val="0"/>
              <w:contextualSpacing/>
              <w:jc w:val="both"/>
            </w:pPr>
            <w:r>
              <w:t>таможенное оформление, в том числе уплата т</w:t>
            </w:r>
            <w:r>
              <w:t>а</w:t>
            </w:r>
            <w:r>
              <w:t>моженных платежей, налогов и сборов на ввоз на территорию РФ Материалов и строительной те</w:t>
            </w:r>
            <w:r>
              <w:t>х</w:t>
            </w:r>
            <w:r>
              <w:t>ники (при наличии такого ввоза) в соответствии с существующими расценками на момент соверш</w:t>
            </w:r>
            <w:r>
              <w:t>е</w:t>
            </w:r>
            <w:r>
              <w:t xml:space="preserve">ния таможенного оформления;  </w:t>
            </w:r>
          </w:p>
          <w:p w:rsidR="00B34EB4" w:rsidRDefault="00B34EB4" w:rsidP="00B34EB4">
            <w:pPr>
              <w:pStyle w:val="aff8"/>
              <w:numPr>
                <w:ilvl w:val="0"/>
                <w:numId w:val="63"/>
              </w:numPr>
              <w:suppressAutoHyphens w:val="0"/>
              <w:contextualSpacing/>
              <w:jc w:val="both"/>
            </w:pPr>
            <w:r>
              <w:t>транспортные расходы и получение разрешений на транспортировку грузов, доставляемых Подрядч</w:t>
            </w:r>
            <w:r>
              <w:t>и</w:t>
            </w:r>
            <w:r>
              <w:t xml:space="preserve">ком;  </w:t>
            </w:r>
          </w:p>
          <w:p w:rsidR="00B34EB4" w:rsidRDefault="00B34EB4" w:rsidP="00B34EB4">
            <w:pPr>
              <w:pStyle w:val="aff8"/>
              <w:numPr>
                <w:ilvl w:val="0"/>
                <w:numId w:val="63"/>
              </w:numPr>
              <w:suppressAutoHyphens w:val="0"/>
              <w:contextualSpacing/>
              <w:jc w:val="both"/>
            </w:pPr>
            <w:r>
              <w:t xml:space="preserve">накладные расходы, прибыль, лимитированные затраты;  </w:t>
            </w:r>
          </w:p>
          <w:p w:rsidR="00B34EB4" w:rsidRDefault="00B34EB4" w:rsidP="00B34EB4">
            <w:pPr>
              <w:pStyle w:val="aff8"/>
              <w:numPr>
                <w:ilvl w:val="0"/>
                <w:numId w:val="63"/>
              </w:numPr>
              <w:suppressAutoHyphens w:val="0"/>
              <w:contextualSpacing/>
              <w:jc w:val="both"/>
            </w:pPr>
            <w:r>
              <w:t>стоимость понесенных Подрядчиком затрат по содержанию и эксплуатации Строительной пл</w:t>
            </w:r>
            <w:r>
              <w:t>о</w:t>
            </w:r>
            <w:r>
              <w:t xml:space="preserve">щадки и Объекта до Завершения Работ; </w:t>
            </w:r>
          </w:p>
          <w:p w:rsidR="00B34EB4" w:rsidRDefault="00B34EB4" w:rsidP="00B34EB4">
            <w:pPr>
              <w:pStyle w:val="aff8"/>
              <w:numPr>
                <w:ilvl w:val="0"/>
                <w:numId w:val="63"/>
              </w:numPr>
              <w:suppressAutoHyphens w:val="0"/>
              <w:jc w:val="both"/>
              <w:rPr>
                <w:lang w:eastAsia="ru-RU"/>
              </w:rPr>
            </w:pPr>
            <w:r>
              <w:t>расходы по разработке, предоставлению и согл</w:t>
            </w:r>
            <w:r>
              <w:t>а</w:t>
            </w:r>
            <w:r>
              <w:t>сованию с Заказчиком Проекта производства работ (ППР) с учетом условий места выполнения Работ.</w:t>
            </w:r>
          </w:p>
          <w:p w:rsidR="00B34EB4" w:rsidRDefault="00B34EB4" w:rsidP="005F0F21">
            <w:pPr>
              <w:pStyle w:val="paragraph"/>
              <w:shd w:val="nil"/>
              <w:spacing w:before="0" w:beforeAutospacing="0" w:after="0" w:afterAutospacing="0"/>
              <w:jc w:val="both"/>
            </w:pPr>
            <w:r>
              <w:t>Сумма НДС и условия начисления определяются в соответствии с законодательством Российской Федер</w:t>
            </w:r>
            <w:r>
              <w:t>а</w:t>
            </w:r>
            <w:r>
              <w:t xml:space="preserve">ции. </w:t>
            </w:r>
          </w:p>
          <w:p w:rsidR="00B34EB4" w:rsidRDefault="00B34EB4" w:rsidP="005F0F21">
            <w:pPr>
              <w:pStyle w:val="paragraph"/>
              <w:shd w:val="nil"/>
              <w:spacing w:before="0" w:beforeAutospacing="0" w:after="0" w:afterAutospacing="0"/>
              <w:jc w:val="both"/>
              <w:rPr>
                <w:rFonts w:ascii="Segoe UI" w:hAnsi="Segoe UI" w:cs="Segoe UI"/>
                <w:sz w:val="15"/>
                <w:szCs w:val="15"/>
              </w:rPr>
            </w:pPr>
            <w:r>
              <w:rPr>
                <w:shd w:val="clear" w:color="FFFFFF" w:themeColor="background1" w:fill="FFFFFF" w:themeFill="background1"/>
              </w:rPr>
              <w:t xml:space="preserve">Начальная </w:t>
            </w:r>
            <w:r>
              <w:t xml:space="preserve">(максимальная) цена договора определена проектно-сметным методом </w:t>
            </w:r>
            <w:r w:rsidRPr="00B90EF0">
              <w:t>(Приложение №2 к Догов</w:t>
            </w:r>
            <w:r w:rsidRPr="00B90EF0">
              <w:t>о</w:t>
            </w:r>
            <w:r w:rsidRPr="00B90EF0">
              <w:t>ру).</w:t>
            </w:r>
          </w:p>
        </w:tc>
      </w:tr>
      <w:tr w:rsidR="00B34EB4" w:rsidTr="005F0F21">
        <w:trPr>
          <w:trHeight w:val="506"/>
        </w:trPr>
        <w:tc>
          <w:tcPr>
            <w:tcW w:w="652"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34EB4" w:rsidRDefault="00B34EB4" w:rsidP="005F0F21">
            <w:pPr>
              <w:pStyle w:val="paragraph"/>
              <w:spacing w:before="0" w:beforeAutospacing="0" w:after="0" w:afterAutospacing="0"/>
              <w:jc w:val="center"/>
              <w:rPr>
                <w:rFonts w:ascii="Segoe UI" w:hAnsi="Segoe UI" w:cs="Segoe UI"/>
                <w:sz w:val="15"/>
                <w:szCs w:val="15"/>
              </w:rPr>
            </w:pPr>
            <w:r>
              <w:rPr>
                <w:rStyle w:val="normaltextrun"/>
              </w:rPr>
              <w:t>7.</w:t>
            </w:r>
            <w:r>
              <w:rPr>
                <w:rStyle w:val="eop"/>
              </w:rPr>
              <w:t> </w:t>
            </w:r>
          </w:p>
        </w:tc>
        <w:tc>
          <w:tcPr>
            <w:tcW w:w="2695"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34EB4" w:rsidRDefault="00B34EB4" w:rsidP="005F0F21">
            <w:pPr>
              <w:pStyle w:val="paragraph"/>
              <w:spacing w:before="0" w:beforeAutospacing="0" w:after="0" w:afterAutospacing="0"/>
              <w:rPr>
                <w:rFonts w:ascii="Segoe UI" w:hAnsi="Segoe UI" w:cs="Segoe UI"/>
                <w:sz w:val="15"/>
                <w:szCs w:val="15"/>
              </w:rPr>
            </w:pPr>
            <w:r>
              <w:rPr>
                <w:rStyle w:val="normaltextrun"/>
              </w:rPr>
              <w:t>Срок выполнения работ</w:t>
            </w:r>
            <w:r>
              <w:rPr>
                <w:rStyle w:val="eop"/>
              </w:rPr>
              <w:t> </w:t>
            </w:r>
          </w:p>
        </w:tc>
        <w:tc>
          <w:tcPr>
            <w:tcW w:w="6062"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34EB4" w:rsidRDefault="00B34EB4" w:rsidP="005F0F21">
            <w:pPr>
              <w:pStyle w:val="Default"/>
              <w:rPr>
                <w:rFonts w:eastAsia="Times New Roman"/>
                <w:color w:val="auto"/>
              </w:rPr>
            </w:pPr>
            <w:r>
              <w:rPr>
                <w:rFonts w:eastAsia="Times New Roman"/>
                <w:color w:val="auto"/>
              </w:rPr>
              <w:t xml:space="preserve">Начало выполнения Работ - </w:t>
            </w:r>
            <w:proofErr w:type="gramStart"/>
            <w:r>
              <w:rPr>
                <w:rFonts w:eastAsia="Times New Roman"/>
                <w:color w:val="auto"/>
              </w:rPr>
              <w:t>с даты заключения</w:t>
            </w:r>
            <w:proofErr w:type="gramEnd"/>
            <w:r>
              <w:rPr>
                <w:rFonts w:eastAsia="Times New Roman"/>
                <w:color w:val="auto"/>
              </w:rPr>
              <w:t xml:space="preserve"> договора.</w:t>
            </w:r>
          </w:p>
          <w:p w:rsidR="00B34EB4" w:rsidRDefault="00B34EB4" w:rsidP="005F0F21">
            <w:pPr>
              <w:pStyle w:val="Default"/>
              <w:jc w:val="both"/>
              <w:rPr>
                <w:rFonts w:eastAsia="Times New Roman"/>
                <w:color w:val="auto"/>
              </w:rPr>
            </w:pPr>
            <w:r>
              <w:rPr>
                <w:rFonts w:eastAsia="Times New Roman"/>
                <w:color w:val="auto"/>
              </w:rPr>
              <w:t>Окончание выполнения Работ - не более</w:t>
            </w:r>
            <w:proofErr w:type="gramStart"/>
            <w:r>
              <w:rPr>
                <w:rFonts w:eastAsia="Times New Roman"/>
                <w:color w:val="auto"/>
              </w:rPr>
              <w:t xml:space="preserve"> —— (_____________) </w:t>
            </w:r>
            <w:proofErr w:type="gramEnd"/>
            <w:r>
              <w:rPr>
                <w:rFonts w:eastAsia="Times New Roman"/>
                <w:color w:val="auto"/>
              </w:rPr>
              <w:t>календарных дней с даты заключения договора.</w:t>
            </w:r>
          </w:p>
        </w:tc>
      </w:tr>
      <w:tr w:rsidR="00B34EB4" w:rsidTr="005F0F21">
        <w:trPr>
          <w:trHeight w:val="506"/>
        </w:trPr>
        <w:tc>
          <w:tcPr>
            <w:tcW w:w="652"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34EB4" w:rsidRDefault="00B34EB4" w:rsidP="005F0F21">
            <w:pPr>
              <w:pStyle w:val="paragraph"/>
              <w:spacing w:before="0" w:beforeAutospacing="0" w:after="0" w:afterAutospacing="0"/>
              <w:jc w:val="center"/>
              <w:rPr>
                <w:rFonts w:ascii="Segoe UI" w:hAnsi="Segoe UI" w:cs="Segoe UI"/>
                <w:sz w:val="15"/>
                <w:szCs w:val="15"/>
              </w:rPr>
            </w:pPr>
            <w:r>
              <w:rPr>
                <w:rStyle w:val="normaltextrun"/>
              </w:rPr>
              <w:t>8.</w:t>
            </w:r>
            <w:r>
              <w:rPr>
                <w:rStyle w:val="eop"/>
              </w:rPr>
              <w:t> </w:t>
            </w:r>
          </w:p>
        </w:tc>
        <w:tc>
          <w:tcPr>
            <w:tcW w:w="2695"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34EB4" w:rsidRDefault="00B34EB4" w:rsidP="005F0F21">
            <w:pPr>
              <w:pStyle w:val="paragraph"/>
              <w:spacing w:before="0" w:beforeAutospacing="0" w:after="0" w:afterAutospacing="0"/>
              <w:rPr>
                <w:rFonts w:ascii="Segoe UI" w:hAnsi="Segoe UI" w:cs="Segoe UI"/>
                <w:sz w:val="15"/>
                <w:szCs w:val="15"/>
              </w:rPr>
            </w:pPr>
            <w:r>
              <w:rPr>
                <w:rStyle w:val="normaltextrun"/>
              </w:rPr>
              <w:t>Порядок оплаты выпо</w:t>
            </w:r>
            <w:r>
              <w:rPr>
                <w:rStyle w:val="normaltextrun"/>
              </w:rPr>
              <w:t>л</w:t>
            </w:r>
            <w:r>
              <w:rPr>
                <w:rStyle w:val="normaltextrun"/>
              </w:rPr>
              <w:t>нения работ</w:t>
            </w:r>
            <w:r>
              <w:rPr>
                <w:rStyle w:val="eop"/>
              </w:rPr>
              <w:t> </w:t>
            </w:r>
          </w:p>
        </w:tc>
        <w:tc>
          <w:tcPr>
            <w:tcW w:w="6062"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34EB4" w:rsidRDefault="00B34EB4" w:rsidP="005F0F21">
            <w:pPr>
              <w:pStyle w:val="paragraph"/>
              <w:spacing w:before="0" w:beforeAutospacing="0" w:after="0" w:afterAutospacing="0"/>
              <w:jc w:val="both"/>
              <w:rPr>
                <w:rFonts w:ascii="Segoe UI" w:hAnsi="Segoe UI" w:cs="Segoe UI"/>
                <w:sz w:val="15"/>
                <w:szCs w:val="15"/>
              </w:rPr>
            </w:pPr>
            <w:r>
              <w:rPr>
                <w:rStyle w:val="normaltextrun"/>
              </w:rPr>
              <w:t>Вариант 1.</w:t>
            </w:r>
            <w:r>
              <w:rPr>
                <w:rStyle w:val="eop"/>
              </w:rPr>
              <w:t> </w:t>
            </w:r>
          </w:p>
          <w:p w:rsidR="00B34EB4" w:rsidRDefault="00B34EB4" w:rsidP="005F0F21">
            <w:pPr>
              <w:pStyle w:val="paragraph"/>
              <w:spacing w:before="0" w:beforeAutospacing="0" w:after="0" w:afterAutospacing="0"/>
              <w:rPr>
                <w:rFonts w:ascii="Segoe UI" w:hAnsi="Segoe UI" w:cs="Segoe UI"/>
                <w:sz w:val="15"/>
                <w:szCs w:val="15"/>
              </w:rPr>
            </w:pPr>
            <w:r>
              <w:rPr>
                <w:rStyle w:val="normaltextrun"/>
              </w:rPr>
              <w:t>Оплата выполненных Работ производится:   </w:t>
            </w:r>
            <w:r>
              <w:rPr>
                <w:rStyle w:val="eop"/>
              </w:rPr>
              <w:t> </w:t>
            </w:r>
          </w:p>
          <w:p w:rsidR="00B34EB4" w:rsidRDefault="00B34EB4" w:rsidP="005F0F21">
            <w:pPr>
              <w:pStyle w:val="aff8"/>
              <w:ind w:left="0"/>
              <w:jc w:val="both"/>
              <w:rPr>
                <w:rFonts w:eastAsia="Arial"/>
                <w:szCs w:val="28"/>
              </w:rPr>
            </w:pPr>
            <w:r>
              <w:rPr>
                <w:rFonts w:eastAsia="Arial"/>
                <w:szCs w:val="28"/>
              </w:rPr>
              <w:t xml:space="preserve"> </w:t>
            </w:r>
            <w:proofErr w:type="gramStart"/>
            <w:r>
              <w:rPr>
                <w:rFonts w:eastAsia="Arial"/>
                <w:szCs w:val="28"/>
              </w:rPr>
              <w:t xml:space="preserve">- путем перечисления Заказчиком денежных средств в размере 100 % (Сто процентов) от Цены Договора в течение 30 (Тридцати) календарных дней с даты подписания акта приемки выполненных Работ формы КС – 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w:t>
            </w:r>
            <w:proofErr w:type="gramEnd"/>
          </w:p>
          <w:p w:rsidR="00B34EB4" w:rsidRDefault="00B34EB4" w:rsidP="005F0F21">
            <w:pPr>
              <w:pStyle w:val="paragraph"/>
              <w:spacing w:before="0" w:beforeAutospacing="0" w:after="0" w:afterAutospacing="0"/>
              <w:jc w:val="both"/>
              <w:rPr>
                <w:rFonts w:ascii="Segoe UI" w:hAnsi="Segoe UI" w:cs="Segoe UI"/>
                <w:sz w:val="15"/>
                <w:szCs w:val="15"/>
              </w:rPr>
            </w:pPr>
            <w:r>
              <w:rPr>
                <w:rStyle w:val="normaltextrun"/>
              </w:rPr>
              <w:t>Вариант 2.</w:t>
            </w:r>
            <w:r>
              <w:rPr>
                <w:rStyle w:val="eop"/>
              </w:rPr>
              <w:t> </w:t>
            </w:r>
          </w:p>
          <w:p w:rsidR="00B34EB4" w:rsidRDefault="00B34EB4" w:rsidP="005F0F21">
            <w:pPr>
              <w:pStyle w:val="paragraph"/>
              <w:spacing w:before="0" w:beforeAutospacing="0" w:after="0" w:afterAutospacing="0"/>
              <w:rPr>
                <w:rFonts w:ascii="Segoe UI" w:hAnsi="Segoe UI" w:cs="Segoe UI"/>
                <w:sz w:val="15"/>
                <w:szCs w:val="15"/>
              </w:rPr>
            </w:pPr>
            <w:r>
              <w:rPr>
                <w:rStyle w:val="normaltextrun"/>
              </w:rPr>
              <w:t>Оплата выполненных Работ производится:   </w:t>
            </w:r>
            <w:r>
              <w:rPr>
                <w:rStyle w:val="eop"/>
              </w:rPr>
              <w:t> </w:t>
            </w:r>
          </w:p>
          <w:p w:rsidR="00B34EB4" w:rsidRDefault="00B34EB4" w:rsidP="005F0F21">
            <w:pPr>
              <w:pStyle w:val="paragraph"/>
              <w:spacing w:before="0" w:beforeAutospacing="0" w:after="0" w:afterAutospacing="0"/>
              <w:jc w:val="both"/>
            </w:pPr>
            <w:r>
              <w:rPr>
                <w:rStyle w:val="normaltextrun"/>
              </w:rPr>
              <w:t xml:space="preserve">- путем перечисления авансового платежа в размере ___% (_________) от Цены Договора в течение 15 (пятнадцати) календарных дней с даты заключения </w:t>
            </w:r>
            <w:proofErr w:type="gramStart"/>
            <w:r>
              <w:rPr>
                <w:rStyle w:val="normaltextrun"/>
              </w:rPr>
              <w:t>Договора</w:t>
            </w:r>
            <w:proofErr w:type="gramEnd"/>
            <w:r>
              <w:rPr>
                <w:rStyle w:val="normaltextrun"/>
              </w:rPr>
              <w:t xml:space="preserve"> на основании предоставленного Подрядчиком счета на оплату;</w:t>
            </w:r>
            <w:r>
              <w:rPr>
                <w:rStyle w:val="eop"/>
              </w:rPr>
              <w:t> </w:t>
            </w:r>
          </w:p>
          <w:p w:rsidR="00B34EB4" w:rsidRDefault="00B34EB4" w:rsidP="005F0F21">
            <w:pPr>
              <w:pStyle w:val="paragraph"/>
              <w:spacing w:before="0" w:beforeAutospacing="0" w:after="0" w:afterAutospacing="0"/>
              <w:jc w:val="both"/>
            </w:pPr>
            <w:proofErr w:type="gramStart"/>
            <w:r>
              <w:rPr>
                <w:rStyle w:val="normaltextrun"/>
              </w:rPr>
              <w:t>- окончательный расчет в размере __________ % проце</w:t>
            </w:r>
            <w:r>
              <w:rPr>
                <w:rStyle w:val="normaltextrun"/>
              </w:rPr>
              <w:t>н</w:t>
            </w:r>
            <w:r>
              <w:rPr>
                <w:rStyle w:val="normaltextrun"/>
              </w:rPr>
              <w:t>тов от Цены Договора производится в течение 30 (Тридцати) календарных дней с даты подписания акта приемки выполненных Работ формы КС – 2, справки о стоимости выполненных работ и затрат формы КС-3, акта о приеме-сдаче отремонтированных, реконструирова</w:t>
            </w:r>
            <w:r>
              <w:rPr>
                <w:rStyle w:val="normaltextrun"/>
              </w:rPr>
              <w:t>н</w:t>
            </w:r>
            <w:r>
              <w:rPr>
                <w:rStyle w:val="normaltextrun"/>
              </w:rPr>
              <w:t>ных, модернизированных объектов основных средств формы ОС-3  на основании предоставленного Подрядч</w:t>
            </w:r>
            <w:r>
              <w:rPr>
                <w:rStyle w:val="normaltextrun"/>
              </w:rPr>
              <w:t>и</w:t>
            </w:r>
            <w:r>
              <w:rPr>
                <w:rStyle w:val="normaltextrun"/>
              </w:rPr>
              <w:t>ком счета на оплату.</w:t>
            </w:r>
            <w:proofErr w:type="gramEnd"/>
          </w:p>
        </w:tc>
      </w:tr>
      <w:tr w:rsidR="00B34EB4" w:rsidTr="005F0F21">
        <w:trPr>
          <w:trHeight w:val="506"/>
        </w:trPr>
        <w:tc>
          <w:tcPr>
            <w:tcW w:w="652"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34EB4" w:rsidRDefault="00B34EB4" w:rsidP="005F0F21">
            <w:pPr>
              <w:pStyle w:val="paragraph"/>
              <w:spacing w:before="0" w:beforeAutospacing="0" w:after="0" w:afterAutospacing="0"/>
              <w:jc w:val="center"/>
              <w:rPr>
                <w:rFonts w:ascii="Segoe UI" w:hAnsi="Segoe UI" w:cs="Segoe UI"/>
                <w:sz w:val="15"/>
                <w:szCs w:val="15"/>
              </w:rPr>
            </w:pPr>
            <w:r>
              <w:rPr>
                <w:rStyle w:val="normaltextrun"/>
              </w:rPr>
              <w:t>9.</w:t>
            </w:r>
            <w:r>
              <w:rPr>
                <w:rStyle w:val="eop"/>
              </w:rPr>
              <w:t> </w:t>
            </w:r>
          </w:p>
        </w:tc>
        <w:tc>
          <w:tcPr>
            <w:tcW w:w="2695"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B34EB4" w:rsidRDefault="00B34EB4" w:rsidP="005F0F21">
            <w:pPr>
              <w:pStyle w:val="paragraph"/>
              <w:spacing w:before="0" w:beforeAutospacing="0" w:after="0" w:afterAutospacing="0"/>
              <w:rPr>
                <w:rFonts w:ascii="Segoe UI" w:hAnsi="Segoe UI" w:cs="Segoe UI"/>
                <w:sz w:val="15"/>
                <w:szCs w:val="15"/>
              </w:rPr>
            </w:pPr>
            <w:r>
              <w:rPr>
                <w:rStyle w:val="normaltextrun"/>
              </w:rPr>
              <w:t xml:space="preserve">Перечень Объектов </w:t>
            </w:r>
          </w:p>
        </w:tc>
        <w:tc>
          <w:tcPr>
            <w:tcW w:w="6062"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34EB4" w:rsidRDefault="00B34EB4" w:rsidP="005F0F21">
            <w:pPr>
              <w:pStyle w:val="paragraph"/>
              <w:spacing w:before="0" w:beforeAutospacing="0" w:after="0" w:afterAutospacing="0"/>
              <w:jc w:val="both"/>
              <w:rPr>
                <w:bCs/>
              </w:rPr>
            </w:pPr>
            <w:r>
              <w:rPr>
                <w:bCs/>
              </w:rPr>
              <w:t xml:space="preserve">1.Кран </w:t>
            </w:r>
            <w:proofErr w:type="spellStart"/>
            <w:r>
              <w:rPr>
                <w:bCs/>
              </w:rPr>
              <w:t>КК-Кнт</w:t>
            </w:r>
            <w:proofErr w:type="spellEnd"/>
            <w:r>
              <w:rPr>
                <w:bCs/>
              </w:rPr>
              <w:t xml:space="preserve"> 45-25/5/7-12,5-А</w:t>
            </w:r>
            <w:proofErr w:type="gramStart"/>
            <w:r>
              <w:rPr>
                <w:bCs/>
              </w:rPr>
              <w:t>6</w:t>
            </w:r>
            <w:proofErr w:type="gramEnd"/>
            <w:r>
              <w:rPr>
                <w:bCs/>
              </w:rPr>
              <w:t>,У1 инв. №009/02/00003946</w:t>
            </w:r>
          </w:p>
          <w:p w:rsidR="00B34EB4" w:rsidRDefault="00B34EB4" w:rsidP="005F0F21">
            <w:pPr>
              <w:pStyle w:val="paragraph"/>
              <w:spacing w:before="0" w:beforeAutospacing="0" w:after="0" w:afterAutospacing="0"/>
              <w:jc w:val="both"/>
              <w:rPr>
                <w:rFonts w:ascii="Segoe UI" w:hAnsi="Segoe UI" w:cs="Segoe UI"/>
              </w:rPr>
            </w:pPr>
            <w:r>
              <w:rPr>
                <w:rFonts w:ascii="Segoe UI" w:hAnsi="Segoe UI" w:cs="Segoe UI"/>
              </w:rPr>
              <w:t>2.</w:t>
            </w:r>
            <w:r>
              <w:rPr>
                <w:bCs/>
              </w:rPr>
              <w:t xml:space="preserve">Кран </w:t>
            </w:r>
            <w:proofErr w:type="spellStart"/>
            <w:r>
              <w:rPr>
                <w:bCs/>
              </w:rPr>
              <w:t>КК-Кнт</w:t>
            </w:r>
            <w:proofErr w:type="spellEnd"/>
            <w:r>
              <w:rPr>
                <w:bCs/>
              </w:rPr>
              <w:t xml:space="preserve"> 45-25/5/7-12,5-А</w:t>
            </w:r>
            <w:proofErr w:type="gramStart"/>
            <w:r>
              <w:rPr>
                <w:bCs/>
              </w:rPr>
              <w:t>6</w:t>
            </w:r>
            <w:proofErr w:type="gramEnd"/>
            <w:r>
              <w:rPr>
                <w:bCs/>
              </w:rPr>
              <w:t>,У1 инв. №009/02/00003947</w:t>
            </w:r>
          </w:p>
        </w:tc>
      </w:tr>
      <w:tr w:rsidR="00B34EB4" w:rsidTr="005F0F21">
        <w:trPr>
          <w:trHeight w:val="506"/>
        </w:trPr>
        <w:tc>
          <w:tcPr>
            <w:tcW w:w="652"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34EB4" w:rsidRDefault="00B34EB4" w:rsidP="005F0F21">
            <w:pPr>
              <w:pStyle w:val="paragraph"/>
              <w:spacing w:before="0" w:beforeAutospacing="0" w:after="0" w:afterAutospacing="0"/>
              <w:jc w:val="center"/>
              <w:rPr>
                <w:rFonts w:ascii="Segoe UI" w:hAnsi="Segoe UI" w:cs="Segoe UI"/>
                <w:sz w:val="15"/>
                <w:szCs w:val="15"/>
              </w:rPr>
            </w:pPr>
            <w:r>
              <w:rPr>
                <w:rStyle w:val="normaltextrun"/>
              </w:rPr>
              <w:t>10.</w:t>
            </w:r>
            <w:r>
              <w:rPr>
                <w:rStyle w:val="eop"/>
              </w:rPr>
              <w:t> </w:t>
            </w:r>
          </w:p>
        </w:tc>
        <w:tc>
          <w:tcPr>
            <w:tcW w:w="2695"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B34EB4" w:rsidRDefault="00B34EB4" w:rsidP="005F0F21">
            <w:pPr>
              <w:pStyle w:val="paragraph"/>
              <w:spacing w:before="0" w:beforeAutospacing="0" w:after="0" w:afterAutospacing="0"/>
              <w:rPr>
                <w:rFonts w:ascii="Segoe UI" w:hAnsi="Segoe UI" w:cs="Segoe UI"/>
                <w:sz w:val="15"/>
                <w:szCs w:val="15"/>
              </w:rPr>
            </w:pPr>
            <w:r>
              <w:rPr>
                <w:rStyle w:val="normaltextrun"/>
              </w:rPr>
              <w:t>Основные климатич</w:t>
            </w:r>
            <w:r>
              <w:rPr>
                <w:rStyle w:val="normaltextrun"/>
              </w:rPr>
              <w:t>е</w:t>
            </w:r>
            <w:r>
              <w:rPr>
                <w:rStyle w:val="normaltextrun"/>
              </w:rPr>
              <w:t>ские данные:</w:t>
            </w:r>
            <w:r>
              <w:rPr>
                <w:rStyle w:val="eop"/>
              </w:rPr>
              <w:t> </w:t>
            </w:r>
          </w:p>
        </w:tc>
        <w:tc>
          <w:tcPr>
            <w:tcW w:w="6062"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34EB4" w:rsidRDefault="00B34EB4" w:rsidP="005F0F21">
            <w:pPr>
              <w:pStyle w:val="paragraph"/>
              <w:spacing w:before="0" w:beforeAutospacing="0" w:after="0" w:afterAutospacing="0"/>
              <w:jc w:val="both"/>
              <w:rPr>
                <w:rFonts w:ascii="Segoe UI" w:hAnsi="Segoe UI" w:cs="Segoe UI"/>
                <w:sz w:val="15"/>
                <w:szCs w:val="15"/>
              </w:rPr>
            </w:pPr>
            <w:r>
              <w:rPr>
                <w:rStyle w:val="normaltextrun"/>
                <w:color w:val="202122"/>
                <w:shd w:val="clear" w:color="auto" w:fill="FFFFFF"/>
              </w:rPr>
              <w:t>Климат Екатеринбурга умеренно континентальный, граничит с континентальным, с холодной зимой и тёплым летом. Среднегодовая температура — 3.5°С.  </w:t>
            </w:r>
            <w:r>
              <w:rPr>
                <w:rStyle w:val="eop"/>
                <w:color w:val="202122"/>
              </w:rPr>
              <w:t> </w:t>
            </w:r>
          </w:p>
          <w:p w:rsidR="00B34EB4" w:rsidRDefault="00B34EB4" w:rsidP="005F0F21">
            <w:pPr>
              <w:pStyle w:val="paragraph"/>
              <w:spacing w:before="0" w:beforeAutospacing="0" w:after="0" w:afterAutospacing="0"/>
              <w:jc w:val="both"/>
              <w:rPr>
                <w:rFonts w:ascii="Segoe UI" w:hAnsi="Segoe UI" w:cs="Segoe UI"/>
                <w:sz w:val="15"/>
                <w:szCs w:val="15"/>
              </w:rPr>
            </w:pPr>
            <w:r>
              <w:rPr>
                <w:rStyle w:val="normaltextrun"/>
                <w:color w:val="000000"/>
                <w:shd w:val="clear" w:color="auto" w:fill="FFFFFF"/>
              </w:rPr>
              <w:t>Среднегодовая сумма осадков в Екатеринбурге — около 537 мм. Влажность воздуха за год составляет около 71 %, от 57 % в мае до 79 % в декабре—январе.</w:t>
            </w:r>
            <w:r>
              <w:rPr>
                <w:rStyle w:val="eop"/>
                <w:color w:val="000000"/>
              </w:rPr>
              <w:t> </w:t>
            </w:r>
          </w:p>
        </w:tc>
      </w:tr>
      <w:tr w:rsidR="00B34EB4" w:rsidTr="005F0F21">
        <w:trPr>
          <w:trHeight w:val="506"/>
        </w:trPr>
        <w:tc>
          <w:tcPr>
            <w:tcW w:w="652"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34EB4" w:rsidRDefault="00B34EB4" w:rsidP="005F0F21">
            <w:pPr>
              <w:pStyle w:val="paragraph"/>
              <w:spacing w:before="0" w:beforeAutospacing="0" w:after="0" w:afterAutospacing="0"/>
              <w:jc w:val="center"/>
              <w:rPr>
                <w:rFonts w:ascii="Segoe UI" w:hAnsi="Segoe UI" w:cs="Segoe UI"/>
                <w:sz w:val="15"/>
                <w:szCs w:val="15"/>
              </w:rPr>
            </w:pPr>
            <w:r>
              <w:rPr>
                <w:rStyle w:val="normaltextrun"/>
              </w:rPr>
              <w:t>11.</w:t>
            </w:r>
            <w:r>
              <w:rPr>
                <w:rStyle w:val="eop"/>
              </w:rPr>
              <w:t> </w:t>
            </w:r>
          </w:p>
        </w:tc>
        <w:tc>
          <w:tcPr>
            <w:tcW w:w="2695"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B34EB4" w:rsidRDefault="00B34EB4" w:rsidP="005F0F21">
            <w:pPr>
              <w:pStyle w:val="paragraph"/>
              <w:spacing w:before="0" w:beforeAutospacing="0" w:after="0" w:afterAutospacing="0"/>
              <w:rPr>
                <w:rFonts w:ascii="Segoe UI" w:hAnsi="Segoe UI" w:cs="Segoe UI"/>
                <w:sz w:val="15"/>
                <w:szCs w:val="15"/>
              </w:rPr>
            </w:pPr>
            <w:r>
              <w:rPr>
                <w:rStyle w:val="normaltextrun"/>
              </w:rPr>
              <w:t>Условия организации Работ</w:t>
            </w:r>
            <w:r>
              <w:rPr>
                <w:rStyle w:val="eop"/>
              </w:rPr>
              <w:t> </w:t>
            </w:r>
          </w:p>
        </w:tc>
        <w:tc>
          <w:tcPr>
            <w:tcW w:w="6062"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34EB4" w:rsidRDefault="00B34EB4" w:rsidP="005F0F21">
            <w:pPr>
              <w:pStyle w:val="paragraph"/>
              <w:spacing w:before="0" w:beforeAutospacing="0" w:after="0" w:afterAutospacing="0"/>
              <w:jc w:val="both"/>
              <w:rPr>
                <w:rFonts w:ascii="Segoe UI" w:hAnsi="Segoe UI" w:cs="Segoe UI"/>
                <w:sz w:val="15"/>
                <w:szCs w:val="15"/>
              </w:rPr>
            </w:pPr>
            <w:r>
              <w:rPr>
                <w:rStyle w:val="normaltextrun"/>
              </w:rPr>
              <w:t>11.1. Обязанности Подрядчика.</w:t>
            </w:r>
            <w:r>
              <w:rPr>
                <w:rStyle w:val="eop"/>
              </w:rPr>
              <w:t> </w:t>
            </w:r>
          </w:p>
          <w:p w:rsidR="00B34EB4" w:rsidRDefault="00B34EB4" w:rsidP="00B34EB4">
            <w:pPr>
              <w:pStyle w:val="paragraph"/>
              <w:numPr>
                <w:ilvl w:val="0"/>
                <w:numId w:val="65"/>
              </w:numPr>
              <w:spacing w:before="0" w:beforeAutospacing="0" w:after="0" w:afterAutospacing="0"/>
              <w:jc w:val="both"/>
            </w:pPr>
            <w:r>
              <w:rPr>
                <w:rStyle w:val="normaltextrun"/>
              </w:rPr>
              <w:t>Привлечь к выполнению работ квалифицирова</w:t>
            </w:r>
            <w:r>
              <w:rPr>
                <w:rStyle w:val="normaltextrun"/>
              </w:rPr>
              <w:t>н</w:t>
            </w:r>
            <w:r>
              <w:rPr>
                <w:rStyle w:val="normaltextrun"/>
              </w:rPr>
              <w:t xml:space="preserve">ный персонал, который должен иметь </w:t>
            </w:r>
            <w:r>
              <w:t>необходимую квалификацию, знания и опыт для выполнения работ,</w:t>
            </w:r>
            <w:r>
              <w:rPr>
                <w:rStyle w:val="normaltextrun"/>
              </w:rPr>
              <w:t xml:space="preserve"> с предоставлением  докуме</w:t>
            </w:r>
            <w:r>
              <w:rPr>
                <w:rStyle w:val="normaltextrun"/>
              </w:rPr>
              <w:t>н</w:t>
            </w:r>
            <w:r>
              <w:rPr>
                <w:rStyle w:val="normaltextrun"/>
              </w:rPr>
              <w:t>тов, подтверждающих квалификацию.</w:t>
            </w:r>
          </w:p>
          <w:p w:rsidR="00B34EB4" w:rsidRDefault="00B34EB4" w:rsidP="00B34EB4">
            <w:pPr>
              <w:pStyle w:val="paragraph"/>
              <w:numPr>
                <w:ilvl w:val="0"/>
                <w:numId w:val="65"/>
              </w:numPr>
              <w:spacing w:before="0" w:beforeAutospacing="0" w:after="0" w:afterAutospacing="0"/>
              <w:jc w:val="both"/>
            </w:pPr>
            <w:r>
              <w:rPr>
                <w:rStyle w:val="normaltextrun"/>
              </w:rPr>
              <w:t>Охрана и содержание Строительной площадки;</w:t>
            </w:r>
          </w:p>
          <w:p w:rsidR="00B34EB4" w:rsidRDefault="00B34EB4" w:rsidP="00B34EB4">
            <w:pPr>
              <w:pStyle w:val="paragraph"/>
              <w:numPr>
                <w:ilvl w:val="0"/>
                <w:numId w:val="65"/>
              </w:numPr>
              <w:spacing w:before="0" w:beforeAutospacing="0" w:after="0" w:afterAutospacing="0"/>
              <w:jc w:val="both"/>
            </w:pPr>
            <w:r>
              <w:rPr>
                <w:rStyle w:val="normaltextrun"/>
              </w:rPr>
              <w:t>Обеспечение Строительной площадки   электр</w:t>
            </w:r>
            <w:r>
              <w:rPr>
                <w:rStyle w:val="normaltextrun"/>
              </w:rPr>
              <w:t>о</w:t>
            </w:r>
            <w:r>
              <w:rPr>
                <w:rStyle w:val="normaltextrun"/>
              </w:rPr>
              <w:t>снабжением;</w:t>
            </w:r>
            <w:r>
              <w:rPr>
                <w:rStyle w:val="eop"/>
              </w:rPr>
              <w:t> </w:t>
            </w:r>
          </w:p>
          <w:p w:rsidR="00B34EB4" w:rsidRDefault="00B34EB4" w:rsidP="00B34EB4">
            <w:pPr>
              <w:pStyle w:val="paragraph"/>
              <w:numPr>
                <w:ilvl w:val="0"/>
                <w:numId w:val="65"/>
              </w:numPr>
              <w:spacing w:before="0" w:beforeAutospacing="0" w:after="0" w:afterAutospacing="0"/>
              <w:jc w:val="both"/>
            </w:pPr>
            <w:r>
              <w:rPr>
                <w:rStyle w:val="normaltextrun"/>
              </w:rPr>
              <w:t>Передислокация строительной техники к месту проведения Работ;</w:t>
            </w:r>
            <w:r>
              <w:rPr>
                <w:rStyle w:val="eop"/>
              </w:rPr>
              <w:t> </w:t>
            </w:r>
          </w:p>
          <w:p w:rsidR="00B34EB4" w:rsidRDefault="00B34EB4" w:rsidP="00B34EB4">
            <w:pPr>
              <w:pStyle w:val="paragraph"/>
              <w:numPr>
                <w:ilvl w:val="0"/>
                <w:numId w:val="65"/>
              </w:numPr>
              <w:spacing w:before="0" w:beforeAutospacing="0" w:after="0" w:afterAutospacing="0"/>
              <w:jc w:val="both"/>
              <w:rPr>
                <w:rStyle w:val="eop"/>
              </w:rPr>
            </w:pPr>
            <w:r>
              <w:rPr>
                <w:rStyle w:val="normaltextrun"/>
              </w:rPr>
              <w:t>Перевозка Персонала Подрядчика к месту пров</w:t>
            </w:r>
            <w:r>
              <w:rPr>
                <w:rStyle w:val="normaltextrun"/>
              </w:rPr>
              <w:t>е</w:t>
            </w:r>
            <w:r>
              <w:rPr>
                <w:rStyle w:val="normaltextrun"/>
              </w:rPr>
              <w:t>дения Работ и обратно, организация проживания, питания, медицинского обслуживания персонала, вахтовые затраты.</w:t>
            </w:r>
            <w:r>
              <w:rPr>
                <w:rStyle w:val="eop"/>
              </w:rPr>
              <w:t> </w:t>
            </w:r>
          </w:p>
          <w:p w:rsidR="00B34EB4" w:rsidRDefault="00B34EB4" w:rsidP="005F0F21">
            <w:pPr>
              <w:keepNext/>
              <w:widowControl w:val="0"/>
              <w:contextualSpacing/>
              <w:jc w:val="both"/>
            </w:pPr>
            <w:r>
              <w:t>11.2. Обязанности Заказчика:</w:t>
            </w:r>
          </w:p>
          <w:p w:rsidR="00B34EB4" w:rsidRDefault="00B34EB4" w:rsidP="00B34EB4">
            <w:pPr>
              <w:pStyle w:val="aff8"/>
              <w:keepNext/>
              <w:widowControl w:val="0"/>
              <w:numPr>
                <w:ilvl w:val="0"/>
                <w:numId w:val="66"/>
              </w:numPr>
              <w:suppressAutoHyphens w:val="0"/>
              <w:contextualSpacing/>
              <w:jc w:val="both"/>
            </w:pPr>
            <w:r>
              <w:t>Обеспечение доступа к месту проведения работ;</w:t>
            </w:r>
          </w:p>
          <w:p w:rsidR="00B34EB4" w:rsidRDefault="00B34EB4" w:rsidP="00B34EB4">
            <w:pPr>
              <w:pStyle w:val="paragraph"/>
              <w:numPr>
                <w:ilvl w:val="0"/>
                <w:numId w:val="66"/>
              </w:numPr>
              <w:spacing w:before="0" w:beforeAutospacing="0" w:after="0" w:afterAutospacing="0"/>
              <w:jc w:val="both"/>
            </w:pPr>
            <w:r>
              <w:t>Освобождение места проведения работ от конте</w:t>
            </w:r>
            <w:r>
              <w:t>й</w:t>
            </w:r>
            <w:r>
              <w:t>неров, ГПМ, мешающих выполнению работ.</w:t>
            </w:r>
          </w:p>
        </w:tc>
      </w:tr>
      <w:tr w:rsidR="00B34EB4" w:rsidTr="005F0F21">
        <w:trPr>
          <w:trHeight w:val="506"/>
        </w:trPr>
        <w:tc>
          <w:tcPr>
            <w:tcW w:w="652"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34EB4" w:rsidRDefault="00B34EB4" w:rsidP="005F0F21">
            <w:pPr>
              <w:pStyle w:val="paragraph"/>
              <w:spacing w:before="0" w:beforeAutospacing="0" w:after="0" w:afterAutospacing="0"/>
              <w:jc w:val="center"/>
              <w:rPr>
                <w:rFonts w:ascii="Segoe UI" w:hAnsi="Segoe UI" w:cs="Segoe UI"/>
                <w:sz w:val="15"/>
                <w:szCs w:val="15"/>
              </w:rPr>
            </w:pPr>
            <w:r>
              <w:rPr>
                <w:rStyle w:val="normaltextrun"/>
              </w:rPr>
              <w:t>12.</w:t>
            </w:r>
            <w:r>
              <w:rPr>
                <w:rStyle w:val="eop"/>
              </w:rPr>
              <w:t> </w:t>
            </w:r>
          </w:p>
        </w:tc>
        <w:tc>
          <w:tcPr>
            <w:tcW w:w="2695"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B34EB4" w:rsidRDefault="00B34EB4" w:rsidP="005F0F21">
            <w:pPr>
              <w:pStyle w:val="paragraph"/>
              <w:spacing w:before="0" w:beforeAutospacing="0" w:after="0" w:afterAutospacing="0"/>
              <w:rPr>
                <w:rFonts w:ascii="Segoe UI" w:hAnsi="Segoe UI" w:cs="Segoe UI"/>
                <w:sz w:val="15"/>
                <w:szCs w:val="15"/>
              </w:rPr>
            </w:pPr>
            <w:r>
              <w:rPr>
                <w:rStyle w:val="normaltextrun"/>
              </w:rPr>
              <w:t>Требование по охране труда и промышленной безопасности.</w:t>
            </w:r>
            <w:r>
              <w:rPr>
                <w:rStyle w:val="eop"/>
              </w:rPr>
              <w:t> </w:t>
            </w:r>
          </w:p>
        </w:tc>
        <w:tc>
          <w:tcPr>
            <w:tcW w:w="6062"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34EB4" w:rsidRDefault="00B34EB4" w:rsidP="005F0F21">
            <w:pPr>
              <w:pStyle w:val="paragraph"/>
              <w:spacing w:before="0" w:beforeAutospacing="0" w:after="0" w:afterAutospacing="0"/>
              <w:jc w:val="both"/>
              <w:rPr>
                <w:rFonts w:ascii="Segoe UI" w:hAnsi="Segoe UI" w:cs="Segoe UI"/>
                <w:sz w:val="15"/>
                <w:szCs w:val="15"/>
              </w:rPr>
            </w:pPr>
            <w:r>
              <w:rPr>
                <w:rStyle w:val="normaltextrun"/>
              </w:rPr>
              <w:t>12.1. Обязанности Подрядчика.</w:t>
            </w:r>
            <w:r>
              <w:rPr>
                <w:rStyle w:val="eop"/>
              </w:rPr>
              <w:t> </w:t>
            </w:r>
          </w:p>
          <w:p w:rsidR="00B34EB4" w:rsidRDefault="00B34EB4" w:rsidP="005F0F21">
            <w:pPr>
              <w:pStyle w:val="paragraph"/>
              <w:spacing w:before="0" w:beforeAutospacing="0" w:after="0" w:afterAutospacing="0"/>
              <w:ind w:left="100"/>
              <w:jc w:val="both"/>
            </w:pPr>
            <w:r>
              <w:rPr>
                <w:rStyle w:val="normaltextrun"/>
              </w:rPr>
              <w:t xml:space="preserve"> - До начала выполнения работ участок производства работ оградить оградительной лентой (предупрежда</w:t>
            </w:r>
            <w:r>
              <w:rPr>
                <w:rStyle w:val="normaltextrun"/>
              </w:rPr>
              <w:t>ю</w:t>
            </w:r>
            <w:r>
              <w:rPr>
                <w:rStyle w:val="normaltextrun"/>
              </w:rPr>
              <w:t>щей сеткой);</w:t>
            </w:r>
            <w:r>
              <w:rPr>
                <w:rStyle w:val="eop"/>
              </w:rPr>
              <w:t> </w:t>
            </w:r>
          </w:p>
          <w:p w:rsidR="00B34EB4" w:rsidRDefault="00B34EB4" w:rsidP="005F0F21">
            <w:pPr>
              <w:pStyle w:val="paragraph"/>
              <w:spacing w:before="0" w:beforeAutospacing="0" w:after="0" w:afterAutospacing="0"/>
              <w:ind w:left="100"/>
              <w:jc w:val="both"/>
            </w:pPr>
            <w:r>
              <w:rPr>
                <w:rStyle w:val="normaltextrun"/>
              </w:rPr>
              <w:t xml:space="preserve">- Осуществление организации безопасных условий труда  работающих и осуществление </w:t>
            </w:r>
            <w:proofErr w:type="gramStart"/>
            <w:r>
              <w:rPr>
                <w:rStyle w:val="normaltextrun"/>
              </w:rPr>
              <w:t>контроля за</w:t>
            </w:r>
            <w:proofErr w:type="gramEnd"/>
            <w:r>
              <w:rPr>
                <w:rStyle w:val="normaltextrun"/>
              </w:rPr>
              <w:t xml:space="preserve"> собл</w:t>
            </w:r>
            <w:r>
              <w:rPr>
                <w:rStyle w:val="normaltextrun"/>
              </w:rPr>
              <w:t>ю</w:t>
            </w:r>
            <w:r>
              <w:rPr>
                <w:rStyle w:val="normaltextrun"/>
              </w:rPr>
              <w:t>дением мер безопасности, применением средств индивидуальной защиты, соблюдением технологической и трудовой дисциплины;</w:t>
            </w:r>
            <w:r>
              <w:rPr>
                <w:rStyle w:val="eop"/>
              </w:rPr>
              <w:t> </w:t>
            </w:r>
          </w:p>
          <w:p w:rsidR="00B34EB4" w:rsidRDefault="00B34EB4" w:rsidP="005F0F21">
            <w:pPr>
              <w:pStyle w:val="paragraph"/>
              <w:spacing w:before="0" w:beforeAutospacing="0" w:after="0" w:afterAutospacing="0"/>
              <w:ind w:left="100"/>
              <w:jc w:val="both"/>
            </w:pPr>
            <w:r>
              <w:rPr>
                <w:rStyle w:val="normaltextrun"/>
              </w:rPr>
              <w:t xml:space="preserve">- Обеспечение всех работников </w:t>
            </w:r>
            <w:proofErr w:type="gramStart"/>
            <w:r>
              <w:rPr>
                <w:rStyle w:val="normaltextrun"/>
              </w:rPr>
              <w:t>спец</w:t>
            </w:r>
            <w:proofErr w:type="gramEnd"/>
            <w:r>
              <w:rPr>
                <w:rStyle w:val="normaltextrun"/>
              </w:rPr>
              <w:t>. одеждой и СИЗ в соответствии с отраслевыми нормами выдачи спец. одежды и СИЗ.</w:t>
            </w:r>
            <w:r>
              <w:rPr>
                <w:rStyle w:val="eop"/>
              </w:rPr>
              <w:t> </w:t>
            </w:r>
          </w:p>
          <w:p w:rsidR="00B34EB4" w:rsidRDefault="00B34EB4" w:rsidP="005F0F21">
            <w:pPr>
              <w:pStyle w:val="paragraph"/>
              <w:spacing w:before="0" w:beforeAutospacing="0" w:after="0" w:afterAutospacing="0"/>
              <w:jc w:val="both"/>
              <w:rPr>
                <w:rFonts w:ascii="Segoe UI" w:hAnsi="Segoe UI" w:cs="Segoe UI"/>
                <w:sz w:val="15"/>
                <w:szCs w:val="15"/>
              </w:rPr>
            </w:pPr>
            <w:r>
              <w:rPr>
                <w:rStyle w:val="normaltextrun"/>
              </w:rPr>
              <w:t>12.2. Обязанности Заказчика:</w:t>
            </w:r>
            <w:r>
              <w:rPr>
                <w:rStyle w:val="eop"/>
              </w:rPr>
              <w:t> </w:t>
            </w:r>
          </w:p>
          <w:p w:rsidR="00B34EB4" w:rsidRDefault="00B34EB4" w:rsidP="005F0F21">
            <w:pPr>
              <w:pStyle w:val="paragraph"/>
              <w:spacing w:before="0" w:beforeAutospacing="0" w:after="0" w:afterAutospacing="0"/>
              <w:ind w:left="100"/>
              <w:jc w:val="both"/>
            </w:pPr>
            <w:r>
              <w:rPr>
                <w:rStyle w:val="normaltextrun"/>
              </w:rPr>
              <w:t>- Проведение вводного инструктажа по охране труда.</w:t>
            </w:r>
            <w:r>
              <w:rPr>
                <w:rStyle w:val="eop"/>
              </w:rPr>
              <w:t> </w:t>
            </w:r>
          </w:p>
        </w:tc>
      </w:tr>
      <w:tr w:rsidR="00B34EB4" w:rsidTr="005F0F21">
        <w:trPr>
          <w:trHeight w:val="2527"/>
        </w:trPr>
        <w:tc>
          <w:tcPr>
            <w:tcW w:w="652"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34EB4" w:rsidRDefault="00B34EB4" w:rsidP="005F0F21">
            <w:pPr>
              <w:pStyle w:val="paragraph"/>
              <w:spacing w:before="0" w:beforeAutospacing="0" w:after="0" w:afterAutospacing="0"/>
              <w:jc w:val="center"/>
              <w:rPr>
                <w:rFonts w:ascii="Segoe UI" w:hAnsi="Segoe UI" w:cs="Segoe UI"/>
                <w:sz w:val="15"/>
                <w:szCs w:val="15"/>
              </w:rPr>
            </w:pPr>
            <w:r>
              <w:rPr>
                <w:rStyle w:val="normaltextrun"/>
              </w:rPr>
              <w:t>13.</w:t>
            </w:r>
            <w:r>
              <w:rPr>
                <w:rStyle w:val="eop"/>
              </w:rPr>
              <w:t> </w:t>
            </w:r>
          </w:p>
        </w:tc>
        <w:tc>
          <w:tcPr>
            <w:tcW w:w="2695"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B34EB4" w:rsidRDefault="00B34EB4" w:rsidP="005F0F21">
            <w:pPr>
              <w:pStyle w:val="paragraph"/>
              <w:spacing w:before="0" w:beforeAutospacing="0" w:after="0" w:afterAutospacing="0"/>
              <w:rPr>
                <w:rFonts w:ascii="Segoe UI" w:hAnsi="Segoe UI" w:cs="Segoe UI"/>
                <w:sz w:val="15"/>
                <w:szCs w:val="15"/>
              </w:rPr>
            </w:pPr>
            <w:r>
              <w:rPr>
                <w:rStyle w:val="normaltextrun"/>
              </w:rPr>
              <w:t>Требования к разработке природоохранных мер</w:t>
            </w:r>
            <w:r>
              <w:rPr>
                <w:rStyle w:val="eop"/>
              </w:rPr>
              <w:t> </w:t>
            </w:r>
          </w:p>
        </w:tc>
        <w:tc>
          <w:tcPr>
            <w:tcW w:w="6062"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34EB4" w:rsidRDefault="00B34EB4" w:rsidP="005F0F21">
            <w:pPr>
              <w:pStyle w:val="paragraph"/>
              <w:spacing w:before="0" w:beforeAutospacing="0" w:after="0" w:afterAutospacing="0"/>
              <w:jc w:val="both"/>
              <w:rPr>
                <w:rFonts w:ascii="Segoe UI" w:hAnsi="Segoe UI" w:cs="Segoe UI"/>
                <w:sz w:val="15"/>
                <w:szCs w:val="15"/>
              </w:rPr>
            </w:pPr>
            <w:r>
              <w:rPr>
                <w:rStyle w:val="normaltextrun"/>
              </w:rPr>
              <w:t>Обязанности Подрядчика.</w:t>
            </w:r>
            <w:r>
              <w:rPr>
                <w:rStyle w:val="eop"/>
              </w:rPr>
              <w:t> </w:t>
            </w:r>
          </w:p>
          <w:p w:rsidR="00B34EB4" w:rsidRDefault="00B34EB4" w:rsidP="005F0F21">
            <w:pPr>
              <w:pStyle w:val="paragraph"/>
              <w:spacing w:before="0" w:beforeAutospacing="0" w:after="0" w:afterAutospacing="0"/>
              <w:ind w:left="113"/>
              <w:jc w:val="both"/>
            </w:pPr>
            <w:r>
              <w:rPr>
                <w:rStyle w:val="normaltextrun"/>
              </w:rPr>
              <w:t>- Предусмотреть природоохранные мероприятия при выполнении СМР в объеме  действующих норм и правил; </w:t>
            </w:r>
            <w:r>
              <w:rPr>
                <w:rStyle w:val="eop"/>
              </w:rPr>
              <w:t> </w:t>
            </w:r>
          </w:p>
          <w:p w:rsidR="00B34EB4" w:rsidRDefault="00B34EB4" w:rsidP="005F0F21">
            <w:pPr>
              <w:pStyle w:val="paragraph"/>
              <w:spacing w:before="0" w:beforeAutospacing="0" w:after="0" w:afterAutospacing="0"/>
              <w:ind w:left="113"/>
              <w:jc w:val="both"/>
            </w:pPr>
            <w:r>
              <w:rPr>
                <w:rStyle w:val="normaltextrun"/>
              </w:rPr>
              <w:t>- Не допускать сверхнормативного скопления стро</w:t>
            </w:r>
            <w:r>
              <w:rPr>
                <w:rStyle w:val="normaltextrun"/>
              </w:rPr>
              <w:t>и</w:t>
            </w:r>
            <w:r>
              <w:rPr>
                <w:rStyle w:val="normaltextrun"/>
              </w:rPr>
              <w:t>тельного мусора, соблюдать габариты складирования, проходов и габарита приближения строений. Организ</w:t>
            </w:r>
            <w:r>
              <w:rPr>
                <w:rStyle w:val="normaltextrun"/>
              </w:rPr>
              <w:t>о</w:t>
            </w:r>
            <w:r>
              <w:rPr>
                <w:rStyle w:val="normaltextrun"/>
              </w:rPr>
              <w:t>вать за счет своих средств вывоз строительного мусора по мере накопления, не допуская загромождение на месте выполнения работ.</w:t>
            </w:r>
          </w:p>
        </w:tc>
      </w:tr>
      <w:tr w:rsidR="00B34EB4" w:rsidTr="005F0F21">
        <w:trPr>
          <w:trHeight w:val="506"/>
        </w:trPr>
        <w:tc>
          <w:tcPr>
            <w:tcW w:w="652"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34EB4" w:rsidRDefault="00B34EB4" w:rsidP="005F0F21">
            <w:pPr>
              <w:pStyle w:val="paragraph"/>
              <w:spacing w:before="0" w:beforeAutospacing="0" w:after="0" w:afterAutospacing="0"/>
              <w:jc w:val="center"/>
              <w:rPr>
                <w:rFonts w:ascii="Segoe UI" w:hAnsi="Segoe UI" w:cs="Segoe UI"/>
                <w:sz w:val="15"/>
                <w:szCs w:val="15"/>
              </w:rPr>
            </w:pPr>
            <w:r>
              <w:rPr>
                <w:rStyle w:val="normaltextrun"/>
              </w:rPr>
              <w:t>14.</w:t>
            </w:r>
            <w:r>
              <w:rPr>
                <w:rStyle w:val="eop"/>
              </w:rPr>
              <w:t> </w:t>
            </w:r>
          </w:p>
        </w:tc>
        <w:tc>
          <w:tcPr>
            <w:tcW w:w="2695"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B34EB4" w:rsidRDefault="00B34EB4" w:rsidP="005F0F21">
            <w:pPr>
              <w:pStyle w:val="paragraph"/>
              <w:spacing w:before="0" w:beforeAutospacing="0" w:after="0" w:afterAutospacing="0"/>
              <w:rPr>
                <w:rFonts w:ascii="Segoe UI" w:hAnsi="Segoe UI" w:cs="Segoe UI"/>
                <w:sz w:val="15"/>
                <w:szCs w:val="15"/>
              </w:rPr>
            </w:pPr>
            <w:r>
              <w:rPr>
                <w:rStyle w:val="normaltextrun"/>
              </w:rPr>
              <w:t>Требования к ведению СМР</w:t>
            </w:r>
            <w:r>
              <w:rPr>
                <w:rStyle w:val="eop"/>
              </w:rPr>
              <w:t> </w:t>
            </w:r>
          </w:p>
        </w:tc>
        <w:tc>
          <w:tcPr>
            <w:tcW w:w="6062"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34EB4" w:rsidRDefault="00B34EB4" w:rsidP="005F0F21">
            <w:pPr>
              <w:pStyle w:val="paragraph"/>
              <w:spacing w:before="0" w:beforeAutospacing="0" w:after="0" w:afterAutospacing="0"/>
              <w:jc w:val="both"/>
              <w:rPr>
                <w:rStyle w:val="normaltextrun"/>
              </w:rPr>
            </w:pPr>
            <w:r>
              <w:rPr>
                <w:rStyle w:val="normaltextrun"/>
              </w:rPr>
              <w:t>14.1. Выполняемые работы, равно как и их результат, должны соответствовать требованиям действующего законодательства Российской Федерации, с соблюдением правил противопожарной безопасности и действующих нормативных документов, строительных норм и правил (</w:t>
            </w:r>
            <w:proofErr w:type="spellStart"/>
            <w:r>
              <w:rPr>
                <w:rStyle w:val="normaltextrun"/>
              </w:rPr>
              <w:t>СНиП</w:t>
            </w:r>
            <w:proofErr w:type="spellEnd"/>
            <w:r>
              <w:rPr>
                <w:rStyle w:val="normaltextrun"/>
              </w:rPr>
              <w:t>), государственных стандартов (ГОСТ), технич</w:t>
            </w:r>
            <w:r>
              <w:rPr>
                <w:rStyle w:val="normaltextrun"/>
              </w:rPr>
              <w:t>е</w:t>
            </w:r>
            <w:r>
              <w:rPr>
                <w:rStyle w:val="normaltextrun"/>
              </w:rPr>
              <w:t xml:space="preserve">ских регламентов, с учётом условий по обеспечению промышленной и экологической безопасности, охраны труда и техники безопасности, в том числе: </w:t>
            </w:r>
          </w:p>
          <w:p w:rsidR="00B34EB4" w:rsidRDefault="00B34EB4" w:rsidP="00B34EB4">
            <w:pPr>
              <w:pStyle w:val="paragraph"/>
              <w:numPr>
                <w:ilvl w:val="0"/>
                <w:numId w:val="64"/>
              </w:numPr>
              <w:spacing w:before="0" w:beforeAutospacing="0" w:after="0" w:afterAutospacing="0"/>
              <w:jc w:val="both"/>
              <w:rPr>
                <w:rStyle w:val="normaltextrun"/>
              </w:rPr>
            </w:pPr>
            <w:r>
              <w:t>СП 76.13330.2016 "Электротехнические устройс</w:t>
            </w:r>
            <w:r>
              <w:t>т</w:t>
            </w:r>
            <w:r>
              <w:t>ва"</w:t>
            </w:r>
            <w:r>
              <w:rPr>
                <w:rStyle w:val="normaltextrun"/>
              </w:rPr>
              <w:t xml:space="preserve">; </w:t>
            </w:r>
          </w:p>
          <w:p w:rsidR="00B34EB4" w:rsidRDefault="00B34EB4" w:rsidP="00B34EB4">
            <w:pPr>
              <w:pStyle w:val="paragraph"/>
              <w:numPr>
                <w:ilvl w:val="0"/>
                <w:numId w:val="64"/>
              </w:numPr>
              <w:spacing w:before="0" w:beforeAutospacing="0" w:after="0" w:afterAutospacing="0"/>
              <w:jc w:val="both"/>
              <w:rPr>
                <w:rStyle w:val="normaltextrun"/>
              </w:rPr>
            </w:pPr>
            <w:proofErr w:type="spellStart"/>
            <w:r>
              <w:rPr>
                <w:rStyle w:val="normaltextrun"/>
              </w:rPr>
              <w:t>СНиП</w:t>
            </w:r>
            <w:proofErr w:type="spellEnd"/>
            <w:r>
              <w:rPr>
                <w:rStyle w:val="normaltextrun"/>
              </w:rPr>
              <w:t xml:space="preserve"> 12-03-99 «БЕЗОПАСНОСТЬ ТРУДА В СТРОИТЕЛЬСТВЕ»;</w:t>
            </w:r>
          </w:p>
          <w:p w:rsidR="00B34EB4" w:rsidRDefault="00B34EB4" w:rsidP="00B34EB4">
            <w:pPr>
              <w:pStyle w:val="paragraph"/>
              <w:numPr>
                <w:ilvl w:val="0"/>
                <w:numId w:val="64"/>
              </w:numPr>
              <w:spacing w:before="0" w:beforeAutospacing="0" w:after="0" w:afterAutospacing="0"/>
              <w:jc w:val="both"/>
              <w:rPr>
                <w:rStyle w:val="normaltextrun"/>
              </w:rPr>
            </w:pPr>
            <w:r>
              <w:rPr>
                <w:rStyle w:val="normaltextrun"/>
              </w:rPr>
              <w:t>ГОСТ 3345-76 «КАБЕЛИ, ПРОВОДА И ШНУРЫ Метод определения электрического сопротивл</w:t>
            </w:r>
            <w:r>
              <w:rPr>
                <w:rStyle w:val="normaltextrun"/>
              </w:rPr>
              <w:t>е</w:t>
            </w:r>
            <w:r>
              <w:rPr>
                <w:rStyle w:val="normaltextrun"/>
              </w:rPr>
              <w:t>ния изоляции».</w:t>
            </w:r>
          </w:p>
          <w:p w:rsidR="00B34EB4" w:rsidRDefault="00B34EB4" w:rsidP="005F0F21">
            <w:pPr>
              <w:pStyle w:val="paragraph"/>
              <w:spacing w:before="0" w:beforeAutospacing="0" w:after="0" w:afterAutospacing="0"/>
              <w:jc w:val="both"/>
            </w:pPr>
            <w:r>
              <w:rPr>
                <w:rStyle w:val="normaltextrun"/>
              </w:rPr>
              <w:t xml:space="preserve">14.2. Поставляемый на объект Кабель силовой с медными жилами </w:t>
            </w:r>
            <w:proofErr w:type="spellStart"/>
            <w:r>
              <w:rPr>
                <w:rStyle w:val="normaltextrun"/>
              </w:rPr>
              <w:t>ВБШВнг</w:t>
            </w:r>
            <w:proofErr w:type="spellEnd"/>
            <w:r>
              <w:rPr>
                <w:rStyle w:val="normaltextrun"/>
              </w:rPr>
              <w:t xml:space="preserve"> (А) 4Х240   должен быть изготовлен в соответствии с ГОСТ 31996-2012 «</w:t>
            </w:r>
            <w:r>
              <w:t>Кабели силовые с пластмассовой изоляцией на номинальное напряжение 0,66; 1 и 3 кВ. Общие технические условия», или ТУ со ссылкой на указанный ГОСТ;</w:t>
            </w:r>
          </w:p>
          <w:p w:rsidR="00B34EB4" w:rsidRDefault="00B34EB4" w:rsidP="005F0F21">
            <w:pPr>
              <w:pStyle w:val="paragraph"/>
              <w:spacing w:before="0" w:beforeAutospacing="0" w:after="0" w:afterAutospacing="0"/>
              <w:jc w:val="both"/>
            </w:pPr>
            <w:r>
              <w:rPr>
                <w:rStyle w:val="normaltextrun"/>
              </w:rPr>
              <w:t>14.3. Все работы выполняются с использованием мат</w:t>
            </w:r>
            <w:r>
              <w:rPr>
                <w:rStyle w:val="normaltextrun"/>
              </w:rPr>
              <w:t>е</w:t>
            </w:r>
            <w:r>
              <w:rPr>
                <w:rStyle w:val="normaltextrun"/>
              </w:rPr>
              <w:t>риалов и оборудования Подрядчика, применяемые материалы должны соответствовать стандартам РФ и иметь сертификаты;</w:t>
            </w:r>
            <w:r>
              <w:rPr>
                <w:rStyle w:val="eop"/>
              </w:rPr>
              <w:t> </w:t>
            </w:r>
          </w:p>
          <w:p w:rsidR="00B34EB4" w:rsidRDefault="00B34EB4" w:rsidP="005F0F21">
            <w:pPr>
              <w:pStyle w:val="paragraph"/>
              <w:spacing w:before="0" w:beforeAutospacing="0" w:after="0" w:afterAutospacing="0"/>
              <w:jc w:val="both"/>
              <w:rPr>
                <w:rFonts w:ascii="Segoe UI" w:hAnsi="Segoe UI" w:cs="Segoe UI"/>
                <w:sz w:val="15"/>
                <w:szCs w:val="15"/>
              </w:rPr>
            </w:pPr>
            <w:r>
              <w:rPr>
                <w:rStyle w:val="normaltextrun"/>
              </w:rPr>
              <w:t>14.4. Подрядчик обязан обеспечить сохранность наход</w:t>
            </w:r>
            <w:r>
              <w:rPr>
                <w:rStyle w:val="normaltextrun"/>
              </w:rPr>
              <w:t>я</w:t>
            </w:r>
            <w:r>
              <w:rPr>
                <w:rStyle w:val="normaltextrun"/>
              </w:rPr>
              <w:t>щихся на объекте материалов, изделий, конструкций, оборудования;</w:t>
            </w:r>
            <w:r>
              <w:rPr>
                <w:rStyle w:val="eop"/>
              </w:rPr>
              <w:t> </w:t>
            </w:r>
          </w:p>
          <w:p w:rsidR="00B34EB4" w:rsidRDefault="00B34EB4" w:rsidP="005F0F21">
            <w:pPr>
              <w:pStyle w:val="paragraph"/>
              <w:spacing w:before="0" w:beforeAutospacing="0" w:after="0" w:afterAutospacing="0"/>
              <w:jc w:val="both"/>
              <w:rPr>
                <w:rFonts w:ascii="Segoe UI" w:hAnsi="Segoe UI" w:cs="Segoe UI"/>
                <w:sz w:val="15"/>
                <w:szCs w:val="15"/>
              </w:rPr>
            </w:pPr>
            <w:r>
              <w:rPr>
                <w:rStyle w:val="normaltextrun"/>
              </w:rPr>
              <w:t>14.5. Подрядчик должен иметь возможность обеспеч</w:t>
            </w:r>
            <w:r>
              <w:rPr>
                <w:rStyle w:val="normaltextrun"/>
              </w:rPr>
              <w:t>и</w:t>
            </w:r>
            <w:r>
              <w:rPr>
                <w:rStyle w:val="normaltextrun"/>
              </w:rPr>
              <w:t>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r>
              <w:rPr>
                <w:rStyle w:val="eop"/>
              </w:rPr>
              <w:t> </w:t>
            </w:r>
          </w:p>
          <w:p w:rsidR="00B34EB4" w:rsidRDefault="00B34EB4" w:rsidP="005F0F21">
            <w:pPr>
              <w:pStyle w:val="paragraph"/>
              <w:spacing w:before="0" w:beforeAutospacing="0" w:after="0" w:afterAutospacing="0"/>
              <w:jc w:val="both"/>
              <w:rPr>
                <w:rFonts w:ascii="Segoe UI" w:hAnsi="Segoe UI" w:cs="Segoe UI"/>
                <w:sz w:val="15"/>
                <w:szCs w:val="15"/>
              </w:rPr>
            </w:pPr>
            <w:r>
              <w:rPr>
                <w:rStyle w:val="normaltextrun"/>
              </w:rPr>
              <w:t>14.6. Работы должны выполняться Подрядчиком с обеспечением необходимых противопожарных мер</w:t>
            </w:r>
            <w:r>
              <w:rPr>
                <w:rStyle w:val="normaltextrun"/>
              </w:rPr>
              <w:t>о</w:t>
            </w:r>
            <w:r>
              <w:rPr>
                <w:rStyle w:val="normaltextrun"/>
              </w:rPr>
              <w:t xml:space="preserve">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rStyle w:val="normaltextrun"/>
              </w:rPr>
              <w:t>электробезопасности</w:t>
            </w:r>
            <w:proofErr w:type="spellEnd"/>
            <w:r>
              <w:rPr>
                <w:rStyle w:val="normaltextrun"/>
              </w:rPr>
              <w:t>, соблюдением памятки по безопасности при нахождении на территории контейнерного терминала;</w:t>
            </w:r>
            <w:r>
              <w:rPr>
                <w:rStyle w:val="eop"/>
              </w:rPr>
              <w:t> </w:t>
            </w:r>
          </w:p>
          <w:p w:rsidR="00B34EB4" w:rsidRDefault="00B34EB4" w:rsidP="005F0F21">
            <w:pPr>
              <w:pStyle w:val="paragraph"/>
              <w:spacing w:before="0" w:beforeAutospacing="0" w:after="0" w:afterAutospacing="0"/>
              <w:jc w:val="both"/>
              <w:rPr>
                <w:rStyle w:val="eop"/>
              </w:rPr>
            </w:pPr>
            <w:r>
              <w:rPr>
                <w:rStyle w:val="normaltextrun"/>
              </w:rPr>
              <w:t>14.7.</w:t>
            </w:r>
            <w:r>
              <w:rPr>
                <w:rStyle w:val="eop"/>
              </w:rPr>
              <w:t>Работы производятся на открытых производстве</w:t>
            </w:r>
            <w:r>
              <w:rPr>
                <w:rStyle w:val="eop"/>
              </w:rPr>
              <w:t>н</w:t>
            </w:r>
            <w:r>
              <w:rPr>
                <w:rStyle w:val="eop"/>
              </w:rPr>
              <w:t>ных площадках, в стесненных условиях: с наличием в зоне производства работ движения технологического транспорта, грузоподъемных механизмов, специализир</w:t>
            </w:r>
            <w:r>
              <w:rPr>
                <w:rStyle w:val="eop"/>
              </w:rPr>
              <w:t>о</w:t>
            </w:r>
            <w:r>
              <w:rPr>
                <w:rStyle w:val="eop"/>
              </w:rPr>
              <w:t>ванной техники, автотранспортных средств</w:t>
            </w:r>
            <w:r>
              <w:rPr>
                <w:rStyle w:val="normaltextrun"/>
              </w:rPr>
              <w:t>;</w:t>
            </w:r>
          </w:p>
          <w:p w:rsidR="00B34EB4" w:rsidRDefault="00B34EB4" w:rsidP="005F0F21">
            <w:pPr>
              <w:pStyle w:val="paragraph"/>
              <w:spacing w:before="0" w:beforeAutospacing="0" w:after="0" w:afterAutospacing="0"/>
              <w:jc w:val="both"/>
              <w:rPr>
                <w:rStyle w:val="eop"/>
              </w:rPr>
            </w:pPr>
            <w:r>
              <w:rPr>
                <w:rStyle w:val="eop"/>
              </w:rPr>
              <w:t xml:space="preserve">14.8. Обеспечение сохранности инженерных сетей, попадающих в зону проведения работ. Точное место трассы инженерных сетей установить </w:t>
            </w:r>
            <w:proofErr w:type="spellStart"/>
            <w:r>
              <w:rPr>
                <w:rStyle w:val="eop"/>
              </w:rPr>
              <w:t>шурфлением</w:t>
            </w:r>
            <w:proofErr w:type="spellEnd"/>
            <w:r>
              <w:rPr>
                <w:rStyle w:val="eop"/>
              </w:rPr>
              <w:t xml:space="preserve"> в присутствии представителей Уральского филиала ПАО «ТрансКонтейнер»;</w:t>
            </w:r>
          </w:p>
          <w:p w:rsidR="00B34EB4" w:rsidRDefault="00B34EB4" w:rsidP="005F0F21">
            <w:pPr>
              <w:pStyle w:val="paragraph"/>
              <w:spacing w:before="0" w:beforeAutospacing="0" w:after="0" w:afterAutospacing="0"/>
              <w:jc w:val="both"/>
              <w:rPr>
                <w:rStyle w:val="eop"/>
              </w:rPr>
            </w:pPr>
            <w:r>
              <w:rPr>
                <w:rStyle w:val="eop"/>
              </w:rPr>
              <w:t xml:space="preserve">14.9. Согласовать выполнение работ по проколу </w:t>
            </w:r>
            <w:proofErr w:type="gramStart"/>
            <w:r>
              <w:rPr>
                <w:rStyle w:val="eop"/>
              </w:rPr>
              <w:t>под ж</w:t>
            </w:r>
            <w:proofErr w:type="gramEnd"/>
            <w:r>
              <w:rPr>
                <w:rStyle w:val="eop"/>
              </w:rPr>
              <w:t>/</w:t>
            </w:r>
            <w:proofErr w:type="spellStart"/>
            <w:r>
              <w:rPr>
                <w:rStyle w:val="eop"/>
              </w:rPr>
              <w:t>д</w:t>
            </w:r>
            <w:proofErr w:type="spellEnd"/>
            <w:r>
              <w:rPr>
                <w:rStyle w:val="eop"/>
              </w:rPr>
              <w:t xml:space="preserve"> путями с причастными подразделениями ОАО «РЖД» (при необходимости).</w:t>
            </w:r>
          </w:p>
          <w:p w:rsidR="00B34EB4" w:rsidRDefault="00B34EB4" w:rsidP="005F0F21">
            <w:pPr>
              <w:pStyle w:val="paragraph"/>
              <w:spacing w:before="0" w:beforeAutospacing="0" w:after="0" w:afterAutospacing="0"/>
              <w:jc w:val="both"/>
            </w:pPr>
            <w:r>
              <w:rPr>
                <w:rStyle w:val="eop"/>
              </w:rPr>
              <w:t>14.10</w:t>
            </w:r>
            <w:proofErr w:type="gramStart"/>
            <w:r>
              <w:rPr>
                <w:rStyle w:val="eop"/>
              </w:rPr>
              <w:t xml:space="preserve"> П</w:t>
            </w:r>
            <w:proofErr w:type="gramEnd"/>
            <w:r>
              <w:rPr>
                <w:rStyle w:val="eop"/>
              </w:rPr>
              <w:t>еред проведением работ и закупкой материалов согласовать с Заказчиком схему прокладки кабеля, с указанием протяженности, определить участок прокола и объем демонтажных работ</w:t>
            </w:r>
          </w:p>
        </w:tc>
      </w:tr>
      <w:tr w:rsidR="00B34EB4" w:rsidTr="005F0F21">
        <w:trPr>
          <w:trHeight w:val="506"/>
        </w:trPr>
        <w:tc>
          <w:tcPr>
            <w:tcW w:w="652"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34EB4" w:rsidRDefault="00B34EB4" w:rsidP="005F0F21">
            <w:pPr>
              <w:pStyle w:val="paragraph"/>
              <w:spacing w:before="0" w:beforeAutospacing="0" w:after="0" w:afterAutospacing="0"/>
              <w:jc w:val="center"/>
              <w:rPr>
                <w:rFonts w:ascii="Segoe UI" w:hAnsi="Segoe UI" w:cs="Segoe UI"/>
                <w:sz w:val="15"/>
                <w:szCs w:val="15"/>
              </w:rPr>
            </w:pPr>
            <w:r>
              <w:rPr>
                <w:rStyle w:val="normaltextrun"/>
              </w:rPr>
              <w:t>15.</w:t>
            </w:r>
            <w:r>
              <w:rPr>
                <w:rStyle w:val="eop"/>
              </w:rPr>
              <w:t> </w:t>
            </w:r>
          </w:p>
        </w:tc>
        <w:tc>
          <w:tcPr>
            <w:tcW w:w="2695"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B34EB4" w:rsidRDefault="00B34EB4" w:rsidP="005F0F21">
            <w:pPr>
              <w:pStyle w:val="paragraph"/>
              <w:spacing w:before="0" w:beforeAutospacing="0" w:after="0" w:afterAutospacing="0"/>
              <w:rPr>
                <w:rFonts w:ascii="Segoe UI" w:hAnsi="Segoe UI" w:cs="Segoe UI"/>
                <w:sz w:val="15"/>
                <w:szCs w:val="15"/>
              </w:rPr>
            </w:pPr>
            <w:r>
              <w:rPr>
                <w:rStyle w:val="normaltextrun"/>
              </w:rPr>
              <w:t>Требования к оформл</w:t>
            </w:r>
            <w:r>
              <w:rPr>
                <w:rStyle w:val="normaltextrun"/>
              </w:rPr>
              <w:t>е</w:t>
            </w:r>
            <w:r>
              <w:rPr>
                <w:rStyle w:val="normaltextrun"/>
              </w:rPr>
              <w:t>нию документов</w:t>
            </w:r>
            <w:r>
              <w:rPr>
                <w:rStyle w:val="eop"/>
              </w:rPr>
              <w:t> </w:t>
            </w:r>
          </w:p>
        </w:tc>
        <w:tc>
          <w:tcPr>
            <w:tcW w:w="6062"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34EB4" w:rsidRDefault="00B34EB4" w:rsidP="005F0F21">
            <w:pPr>
              <w:pStyle w:val="paragraph"/>
              <w:spacing w:before="0" w:beforeAutospacing="0" w:after="0" w:afterAutospacing="0"/>
              <w:jc w:val="both"/>
              <w:rPr>
                <w:rFonts w:ascii="Segoe UI" w:hAnsi="Segoe UI" w:cs="Segoe UI"/>
                <w:sz w:val="15"/>
                <w:szCs w:val="15"/>
              </w:rPr>
            </w:pPr>
            <w:r>
              <w:rPr>
                <w:rStyle w:val="normaltextrun"/>
              </w:rPr>
              <w:t>15.1. Обязанности Подрядчика:</w:t>
            </w:r>
            <w:r>
              <w:rPr>
                <w:rStyle w:val="eop"/>
              </w:rPr>
              <w:t> </w:t>
            </w:r>
          </w:p>
          <w:p w:rsidR="00B34EB4" w:rsidRDefault="00B34EB4" w:rsidP="005F0F21">
            <w:pPr>
              <w:pStyle w:val="paragraph"/>
              <w:spacing w:before="0" w:beforeAutospacing="0" w:after="0" w:afterAutospacing="0"/>
              <w:jc w:val="both"/>
            </w:pPr>
            <w:r>
              <w:rPr>
                <w:rStyle w:val="normaltextrun"/>
              </w:rPr>
              <w:t>- Предоставить приказ о назначении руководителя Работ на Объекте; </w:t>
            </w:r>
            <w:r>
              <w:rPr>
                <w:rStyle w:val="eop"/>
              </w:rPr>
              <w:t> </w:t>
            </w:r>
          </w:p>
          <w:p w:rsidR="00B34EB4" w:rsidRDefault="00B34EB4" w:rsidP="005F0F21">
            <w:pPr>
              <w:pStyle w:val="paragraph"/>
              <w:spacing w:before="0" w:beforeAutospacing="0" w:after="0" w:afterAutospacing="0"/>
              <w:jc w:val="both"/>
            </w:pPr>
            <w:r>
              <w:rPr>
                <w:rStyle w:val="normaltextrun"/>
              </w:rPr>
              <w:t xml:space="preserve"> - Предоставить приказ о назначении ответственного лица по объекту за пожарную безопасность и технику безопа</w:t>
            </w:r>
            <w:r>
              <w:rPr>
                <w:rStyle w:val="normaltextrun"/>
              </w:rPr>
              <w:t>с</w:t>
            </w:r>
            <w:r>
              <w:rPr>
                <w:rStyle w:val="normaltextrun"/>
              </w:rPr>
              <w:t>ности и до начала работ;</w:t>
            </w:r>
            <w:r>
              <w:rPr>
                <w:rStyle w:val="eop"/>
              </w:rPr>
              <w:t> </w:t>
            </w:r>
          </w:p>
          <w:p w:rsidR="00B34EB4" w:rsidRDefault="00B34EB4" w:rsidP="005F0F21">
            <w:pPr>
              <w:pStyle w:val="paragraph"/>
              <w:spacing w:before="0" w:beforeAutospacing="0" w:after="0" w:afterAutospacing="0"/>
              <w:jc w:val="both"/>
            </w:pPr>
            <w:r>
              <w:rPr>
                <w:rStyle w:val="normaltextrun"/>
              </w:rPr>
              <w:t xml:space="preserve"> -Предоставить приказ о назначении лица ответственного за соблюдение требований охраны труда, </w:t>
            </w:r>
            <w:proofErr w:type="spellStart"/>
            <w:r>
              <w:rPr>
                <w:rStyle w:val="normaltextrun"/>
              </w:rPr>
              <w:t>электробез</w:t>
            </w:r>
            <w:r>
              <w:rPr>
                <w:rStyle w:val="normaltextrun"/>
              </w:rPr>
              <w:t>о</w:t>
            </w:r>
            <w:r>
              <w:rPr>
                <w:rStyle w:val="normaltextrun"/>
              </w:rPr>
              <w:t>пасности</w:t>
            </w:r>
            <w:proofErr w:type="spellEnd"/>
            <w:r>
              <w:rPr>
                <w:rStyle w:val="normaltextrun"/>
              </w:rPr>
              <w:t>, пожарной и промышленной безопасности на объекте;</w:t>
            </w:r>
            <w:r>
              <w:rPr>
                <w:rStyle w:val="eop"/>
              </w:rPr>
              <w:t> </w:t>
            </w:r>
          </w:p>
          <w:p w:rsidR="00B34EB4" w:rsidRDefault="00B34EB4" w:rsidP="005F0F21">
            <w:pPr>
              <w:pStyle w:val="paragraph"/>
              <w:spacing w:before="0" w:beforeAutospacing="0" w:after="0" w:afterAutospacing="0"/>
              <w:jc w:val="both"/>
            </w:pPr>
            <w:r>
              <w:rPr>
                <w:rStyle w:val="normaltextrun"/>
              </w:rPr>
              <w:t>-Для обеспечения доступа работников и специализир</w:t>
            </w:r>
            <w:r>
              <w:rPr>
                <w:rStyle w:val="normaltextrun"/>
              </w:rPr>
              <w:t>о</w:t>
            </w:r>
            <w:r>
              <w:rPr>
                <w:rStyle w:val="normaltextrun"/>
              </w:rPr>
              <w:t>ванной техники на место выполнения работ Подрядчик обязан своевременно предоставить список Заказчику об используемой технике с указанием марки и регистрац</w:t>
            </w:r>
            <w:r>
              <w:rPr>
                <w:rStyle w:val="normaltextrun"/>
              </w:rPr>
              <w:t>и</w:t>
            </w:r>
            <w:r>
              <w:rPr>
                <w:rStyle w:val="normaltextrun"/>
              </w:rPr>
              <w:t>онных номеров, а также список задействованных работников с указанием ФИО, занимаемой должности и паспортных данных;</w:t>
            </w:r>
            <w:r>
              <w:rPr>
                <w:rStyle w:val="eop"/>
              </w:rPr>
              <w:t> </w:t>
            </w:r>
          </w:p>
          <w:p w:rsidR="00B34EB4" w:rsidRDefault="00B34EB4" w:rsidP="005F0F21">
            <w:pPr>
              <w:pStyle w:val="paragraph"/>
              <w:spacing w:before="0" w:beforeAutospacing="0" w:after="0" w:afterAutospacing="0"/>
              <w:jc w:val="both"/>
            </w:pPr>
            <w:r>
              <w:rPr>
                <w:rStyle w:val="normaltextrun"/>
              </w:rPr>
              <w:t>-Подрядчик обязан до начала производства работ разработать Проект производства работ (ППР) с учетом условий места выполнения Работ и предоставить Зака</w:t>
            </w:r>
            <w:r>
              <w:rPr>
                <w:rStyle w:val="normaltextrun"/>
              </w:rPr>
              <w:t>з</w:t>
            </w:r>
            <w:r>
              <w:rPr>
                <w:rStyle w:val="normaltextrun"/>
              </w:rPr>
              <w:t>чику для утверждения;</w:t>
            </w:r>
            <w:r>
              <w:rPr>
                <w:rStyle w:val="eop"/>
              </w:rPr>
              <w:t> </w:t>
            </w:r>
          </w:p>
          <w:p w:rsidR="00B34EB4" w:rsidRDefault="00B34EB4" w:rsidP="005F0F21">
            <w:pPr>
              <w:pStyle w:val="paragraph"/>
              <w:spacing w:before="0" w:beforeAutospacing="0" w:after="0" w:afterAutospacing="0"/>
              <w:jc w:val="both"/>
            </w:pPr>
            <w:r>
              <w:rPr>
                <w:rStyle w:val="normaltextrun"/>
              </w:rPr>
              <w:t>-Подрядчик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w:t>
            </w:r>
            <w:r>
              <w:rPr>
                <w:rStyle w:val="normaltextrun"/>
              </w:rPr>
              <w:t>д</w:t>
            </w:r>
            <w:r>
              <w:rPr>
                <w:rStyle w:val="normaltextrun"/>
              </w:rPr>
              <w:t>ственную документацию и требуемые журналы в соо</w:t>
            </w:r>
            <w:r>
              <w:rPr>
                <w:rStyle w:val="normaltextrun"/>
              </w:rPr>
              <w:t>т</w:t>
            </w:r>
            <w:r>
              <w:rPr>
                <w:rStyle w:val="normaltextrun"/>
              </w:rPr>
              <w:t>ветствии с требованиями РД-11-02-2006 и СП 48.13330.2019 «Организация строительства» в объеме, достаточном для сдачи объекта в эксплуатацию. Испо</w:t>
            </w:r>
            <w:r>
              <w:rPr>
                <w:rStyle w:val="normaltextrun"/>
              </w:rPr>
              <w:t>л</w:t>
            </w:r>
            <w:r>
              <w:rPr>
                <w:rStyle w:val="normaltextrun"/>
              </w:rPr>
              <w:t>нительную документацию передать после выполнения в полном объеме Работ в следующем объеме: на бумажном носителе – 2 экз., на электронном носителе – 1 экз.</w:t>
            </w:r>
            <w:r>
              <w:rPr>
                <w:rStyle w:val="eop"/>
              </w:rPr>
              <w:t> </w:t>
            </w:r>
          </w:p>
          <w:p w:rsidR="00B34EB4" w:rsidRDefault="00B34EB4" w:rsidP="005F0F21">
            <w:pPr>
              <w:pStyle w:val="paragraph"/>
              <w:spacing w:before="0" w:beforeAutospacing="0" w:after="0" w:afterAutospacing="0"/>
              <w:jc w:val="both"/>
              <w:rPr>
                <w:rFonts w:ascii="Segoe UI" w:hAnsi="Segoe UI" w:cs="Segoe UI"/>
                <w:sz w:val="15"/>
                <w:szCs w:val="15"/>
              </w:rPr>
            </w:pPr>
            <w:r>
              <w:rPr>
                <w:rStyle w:val="normaltextrun"/>
              </w:rPr>
              <w:t>15.2. Обязанности Заказчика.</w:t>
            </w:r>
            <w:r>
              <w:rPr>
                <w:rStyle w:val="eop"/>
              </w:rPr>
              <w:t> </w:t>
            </w:r>
          </w:p>
          <w:p w:rsidR="00B34EB4" w:rsidRDefault="00B34EB4" w:rsidP="005F0F21">
            <w:pPr>
              <w:pStyle w:val="paragraph"/>
              <w:spacing w:before="0" w:beforeAutospacing="0" w:after="0" w:afterAutospacing="0"/>
              <w:jc w:val="both"/>
              <w:rPr>
                <w:rStyle w:val="normaltextrun"/>
              </w:rPr>
            </w:pPr>
            <w:r>
              <w:rPr>
                <w:rStyle w:val="normaltextrun"/>
              </w:rPr>
              <w:t>-Передать объект по Акту приема-передачи;</w:t>
            </w:r>
          </w:p>
          <w:p w:rsidR="00B34EB4" w:rsidRDefault="00B34EB4" w:rsidP="005F0F21">
            <w:pPr>
              <w:pStyle w:val="paragraph"/>
              <w:spacing w:before="0" w:beforeAutospacing="0" w:after="0" w:afterAutospacing="0"/>
              <w:jc w:val="both"/>
            </w:pPr>
            <w:r>
              <w:rPr>
                <w:rStyle w:val="normaltextrun"/>
              </w:rPr>
              <w:t>-Предоставить приказ о назначении ответственного лица осуществляющего контроль над ходом выполнения работ.</w:t>
            </w:r>
            <w:r>
              <w:rPr>
                <w:rStyle w:val="eop"/>
              </w:rPr>
              <w:t> </w:t>
            </w:r>
          </w:p>
        </w:tc>
      </w:tr>
      <w:tr w:rsidR="00B34EB4" w:rsidTr="005F0F21">
        <w:trPr>
          <w:trHeight w:val="506"/>
        </w:trPr>
        <w:tc>
          <w:tcPr>
            <w:tcW w:w="652"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34EB4" w:rsidRDefault="00B34EB4" w:rsidP="005F0F21">
            <w:pPr>
              <w:pStyle w:val="paragraph"/>
              <w:spacing w:before="0" w:beforeAutospacing="0" w:after="0" w:afterAutospacing="0"/>
              <w:jc w:val="center"/>
              <w:rPr>
                <w:rStyle w:val="normaltextrun"/>
              </w:rPr>
            </w:pPr>
          </w:p>
          <w:p w:rsidR="00B34EB4" w:rsidRDefault="00B34EB4" w:rsidP="005F0F21">
            <w:pPr>
              <w:pStyle w:val="paragraph"/>
              <w:spacing w:before="0" w:beforeAutospacing="0" w:after="0" w:afterAutospacing="0"/>
              <w:jc w:val="center"/>
              <w:rPr>
                <w:rStyle w:val="normaltextrun"/>
              </w:rPr>
            </w:pPr>
          </w:p>
          <w:p w:rsidR="00B34EB4" w:rsidRDefault="00B34EB4" w:rsidP="005F0F21">
            <w:pPr>
              <w:pStyle w:val="paragraph"/>
              <w:spacing w:before="0" w:beforeAutospacing="0" w:after="0" w:afterAutospacing="0"/>
              <w:jc w:val="center"/>
              <w:rPr>
                <w:rStyle w:val="normaltextrun"/>
              </w:rPr>
            </w:pPr>
          </w:p>
          <w:p w:rsidR="00B34EB4" w:rsidRDefault="00B34EB4" w:rsidP="005F0F21">
            <w:pPr>
              <w:pStyle w:val="paragraph"/>
              <w:spacing w:before="0" w:beforeAutospacing="0" w:after="0" w:afterAutospacing="0"/>
              <w:jc w:val="center"/>
              <w:rPr>
                <w:rStyle w:val="normaltextrun"/>
              </w:rPr>
            </w:pPr>
          </w:p>
          <w:p w:rsidR="00B34EB4" w:rsidRDefault="00B34EB4" w:rsidP="005F0F21">
            <w:pPr>
              <w:pStyle w:val="paragraph"/>
              <w:spacing w:before="0" w:beforeAutospacing="0" w:after="0" w:afterAutospacing="0"/>
              <w:rPr>
                <w:rFonts w:ascii="Segoe UI" w:hAnsi="Segoe UI" w:cs="Segoe UI"/>
                <w:sz w:val="15"/>
                <w:szCs w:val="15"/>
              </w:rPr>
            </w:pPr>
            <w:r>
              <w:rPr>
                <w:rStyle w:val="normaltextrun"/>
              </w:rPr>
              <w:t xml:space="preserve">  16.</w:t>
            </w:r>
          </w:p>
          <w:p w:rsidR="00B34EB4" w:rsidRDefault="00B34EB4" w:rsidP="005F0F21">
            <w:pPr>
              <w:jc w:val="center"/>
              <w:rPr>
                <w:lang w:eastAsia="ru-RU"/>
              </w:rPr>
            </w:pPr>
          </w:p>
          <w:p w:rsidR="00B34EB4" w:rsidRDefault="00B34EB4" w:rsidP="005F0F21">
            <w:pPr>
              <w:jc w:val="center"/>
              <w:rPr>
                <w:lang w:eastAsia="ru-RU"/>
              </w:rPr>
            </w:pPr>
          </w:p>
          <w:p w:rsidR="00B34EB4" w:rsidRDefault="00B34EB4" w:rsidP="005F0F21">
            <w:pPr>
              <w:jc w:val="center"/>
              <w:rPr>
                <w:lang w:eastAsia="ru-RU"/>
              </w:rPr>
            </w:pPr>
          </w:p>
          <w:p w:rsidR="00B34EB4" w:rsidRDefault="00B34EB4" w:rsidP="005F0F21">
            <w:pPr>
              <w:jc w:val="center"/>
              <w:rPr>
                <w:lang w:eastAsia="ru-RU"/>
              </w:rPr>
            </w:pPr>
          </w:p>
          <w:p w:rsidR="00B34EB4" w:rsidRDefault="00B34EB4" w:rsidP="005F0F21">
            <w:pPr>
              <w:rPr>
                <w:lang w:eastAsia="ru-RU"/>
              </w:rPr>
            </w:pPr>
          </w:p>
        </w:tc>
        <w:tc>
          <w:tcPr>
            <w:tcW w:w="2695"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B34EB4" w:rsidRDefault="00B34EB4" w:rsidP="005F0F21">
            <w:pPr>
              <w:pStyle w:val="paragraph"/>
              <w:spacing w:before="0" w:beforeAutospacing="0" w:after="0" w:afterAutospacing="0"/>
              <w:jc w:val="center"/>
              <w:rPr>
                <w:rFonts w:ascii="Segoe UI" w:hAnsi="Segoe UI" w:cs="Segoe UI"/>
                <w:sz w:val="15"/>
                <w:szCs w:val="15"/>
              </w:rPr>
            </w:pPr>
            <w:r>
              <w:rPr>
                <w:rStyle w:val="normaltextrun"/>
              </w:rPr>
              <w:t>Внесение изменений в договор</w:t>
            </w:r>
          </w:p>
        </w:tc>
        <w:tc>
          <w:tcPr>
            <w:tcW w:w="6062"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34EB4" w:rsidRDefault="00B34EB4" w:rsidP="005F0F21">
            <w:pPr>
              <w:pStyle w:val="paragraph"/>
              <w:spacing w:before="0" w:beforeAutospacing="0" w:after="0" w:afterAutospacing="0"/>
              <w:jc w:val="both"/>
              <w:rPr>
                <w:rFonts w:ascii="Segoe UI" w:hAnsi="Segoe UI" w:cs="Segoe UI"/>
                <w:sz w:val="15"/>
                <w:szCs w:val="15"/>
              </w:rPr>
            </w:pPr>
            <w:r>
              <w:rPr>
                <w:rStyle w:val="normaltextrun"/>
              </w:rPr>
              <w:t xml:space="preserve">Увеличение общей цены на выполнение работ (Цены договора) предусмотрено в случае внесения Заказчиком существенных изменений в Техническое задание. Увеличение общей цены </w:t>
            </w:r>
            <w:proofErr w:type="gramStart"/>
            <w:r>
              <w:rPr>
                <w:rStyle w:val="normaltextrun"/>
              </w:rPr>
              <w:t>договора</w:t>
            </w:r>
            <w:proofErr w:type="gramEnd"/>
            <w:r>
              <w:rPr>
                <w:rStyle w:val="normaltextrun"/>
              </w:rP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w:t>
            </w:r>
            <w:r>
              <w:rPr>
                <w:rStyle w:val="normaltextrun"/>
              </w:rPr>
              <w:t>е</w:t>
            </w:r>
            <w:r>
              <w:rPr>
                <w:rStyle w:val="normaltextrun"/>
              </w:rPr>
              <w:t>численных условий:</w:t>
            </w:r>
            <w:r>
              <w:rPr>
                <w:rStyle w:val="eop"/>
              </w:rPr>
              <w:t> </w:t>
            </w:r>
          </w:p>
          <w:p w:rsidR="00B34EB4" w:rsidRDefault="00B34EB4" w:rsidP="005F0F21">
            <w:pPr>
              <w:pStyle w:val="paragraph"/>
              <w:spacing w:before="0" w:beforeAutospacing="0" w:after="0" w:afterAutospacing="0"/>
              <w:jc w:val="both"/>
            </w:pPr>
            <w:r>
              <w:rPr>
                <w:rStyle w:val="normaltextrun"/>
              </w:rPr>
              <w:t xml:space="preserve"> - метод расчета стоимости работ остается неизменным;</w:t>
            </w:r>
            <w:r>
              <w:rPr>
                <w:rStyle w:val="eop"/>
              </w:rPr>
              <w:t> </w:t>
            </w:r>
          </w:p>
          <w:p w:rsidR="00B34EB4" w:rsidRDefault="00B34EB4" w:rsidP="005F0F21">
            <w:pPr>
              <w:pStyle w:val="paragraph"/>
              <w:spacing w:before="0" w:beforeAutospacing="0" w:after="0" w:afterAutospacing="0"/>
              <w:jc w:val="both"/>
            </w:pPr>
            <w:r>
              <w:rPr>
                <w:rStyle w:val="normaltextrun"/>
              </w:rPr>
              <w:t xml:space="preserve"> -увеличение общей цены договора не превышает 30%  от первоначальной цены договора за весь срок действия договора.</w:t>
            </w:r>
            <w:r>
              <w:rPr>
                <w:rStyle w:val="eop"/>
              </w:rPr>
              <w:t> </w:t>
            </w:r>
          </w:p>
        </w:tc>
      </w:tr>
      <w:tr w:rsidR="00B34EB4" w:rsidTr="005F0F21">
        <w:trPr>
          <w:trHeight w:val="506"/>
        </w:trPr>
        <w:tc>
          <w:tcPr>
            <w:tcW w:w="652"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34EB4" w:rsidRDefault="00B34EB4" w:rsidP="005F0F21">
            <w:pPr>
              <w:pStyle w:val="paragraph"/>
              <w:spacing w:before="0" w:beforeAutospacing="0" w:after="0" w:afterAutospacing="0"/>
              <w:jc w:val="center"/>
              <w:rPr>
                <w:rFonts w:ascii="Segoe UI" w:hAnsi="Segoe UI" w:cs="Segoe UI"/>
                <w:sz w:val="15"/>
                <w:szCs w:val="15"/>
              </w:rPr>
            </w:pPr>
            <w:r>
              <w:rPr>
                <w:rStyle w:val="normaltextrun"/>
              </w:rPr>
              <w:t>17.</w:t>
            </w:r>
            <w:r>
              <w:rPr>
                <w:rStyle w:val="eop"/>
              </w:rPr>
              <w:t> </w:t>
            </w:r>
          </w:p>
        </w:tc>
        <w:tc>
          <w:tcPr>
            <w:tcW w:w="2695"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B34EB4" w:rsidRDefault="00B34EB4" w:rsidP="005F0F21">
            <w:pPr>
              <w:pStyle w:val="paragraph"/>
              <w:spacing w:before="0" w:beforeAutospacing="0" w:after="0" w:afterAutospacing="0"/>
              <w:rPr>
                <w:rFonts w:ascii="Segoe UI" w:hAnsi="Segoe UI" w:cs="Segoe UI"/>
                <w:sz w:val="15"/>
                <w:szCs w:val="15"/>
              </w:rPr>
            </w:pPr>
            <w:r>
              <w:rPr>
                <w:rStyle w:val="normaltextrun"/>
              </w:rPr>
              <w:t>Гарантийный срок</w:t>
            </w:r>
            <w:r>
              <w:rPr>
                <w:rStyle w:val="eop"/>
              </w:rPr>
              <w:t> </w:t>
            </w:r>
          </w:p>
        </w:tc>
        <w:tc>
          <w:tcPr>
            <w:tcW w:w="6062"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34EB4" w:rsidRDefault="00B34EB4" w:rsidP="005F0F21">
            <w:pPr>
              <w:pStyle w:val="paragraph"/>
              <w:spacing w:before="0" w:beforeAutospacing="0" w:after="0" w:afterAutospacing="0"/>
              <w:jc w:val="both"/>
              <w:rPr>
                <w:rFonts w:ascii="Segoe UI" w:hAnsi="Segoe UI" w:cs="Segoe UI"/>
                <w:sz w:val="15"/>
                <w:szCs w:val="15"/>
              </w:rPr>
            </w:pPr>
            <w:r>
              <w:rPr>
                <w:rStyle w:val="normaltextrun"/>
              </w:rPr>
              <w:t>____ (______)  месяцев начиная со следующего дня, после Завершения Работ  и подписания обеими сторон</w:t>
            </w:r>
            <w:r>
              <w:rPr>
                <w:rStyle w:val="normaltextrun"/>
              </w:rPr>
              <w:t>а</w:t>
            </w:r>
            <w:r>
              <w:rPr>
                <w:rStyle w:val="normaltextrun"/>
              </w:rPr>
              <w:t>ми акта о приеме-сдаче отремонтированных, реконструированных, модернизированных объектов основных средств формы ОС-3</w:t>
            </w:r>
          </w:p>
        </w:tc>
      </w:tr>
    </w:tbl>
    <w:p w:rsidR="00B34EB4" w:rsidRDefault="00B34EB4" w:rsidP="00B34EB4">
      <w:pPr>
        <w:keepNext/>
        <w:keepLines/>
        <w:shd w:val="clear" w:color="auto" w:fill="FFFFFF"/>
        <w:ind w:left="14"/>
        <w:jc w:val="center"/>
        <w:rPr>
          <w:bCs/>
          <w:spacing w:val="-16"/>
          <w:sz w:val="32"/>
          <w:szCs w:val="32"/>
        </w:rPr>
      </w:pPr>
    </w:p>
    <w:p w:rsidR="00B34EB4" w:rsidRDefault="00B34EB4" w:rsidP="00B34EB4">
      <w:pPr>
        <w:keepNext/>
        <w:keepLines/>
        <w:shd w:val="clear" w:color="auto" w:fill="FFFFFF"/>
        <w:spacing w:line="468" w:lineRule="exact"/>
      </w:pPr>
    </w:p>
    <w:tbl>
      <w:tblPr>
        <w:tblW w:w="0" w:type="auto"/>
        <w:tblInd w:w="223" w:type="dxa"/>
        <w:tblLook w:val="0000"/>
      </w:tblPr>
      <w:tblGrid>
        <w:gridCol w:w="4705"/>
        <w:gridCol w:w="4139"/>
      </w:tblGrid>
      <w:tr w:rsidR="00B34EB4" w:rsidTr="005F0F21">
        <w:trPr>
          <w:trHeight w:val="1121"/>
        </w:trPr>
        <w:tc>
          <w:tcPr>
            <w:tcW w:w="4705" w:type="dxa"/>
            <w:noWrap/>
          </w:tcPr>
          <w:p w:rsidR="00B34EB4" w:rsidRDefault="00B34EB4" w:rsidP="005F0F21">
            <w:r>
              <w:t>Заказчик:</w:t>
            </w:r>
          </w:p>
          <w:p w:rsidR="00B34EB4" w:rsidRDefault="00B34EB4" w:rsidP="005F0F21"/>
          <w:p w:rsidR="00B34EB4" w:rsidRDefault="00B34EB4" w:rsidP="005F0F21">
            <w:r>
              <w:t>________    ______________</w:t>
            </w:r>
          </w:p>
          <w:p w:rsidR="00B34EB4" w:rsidRDefault="00B34EB4" w:rsidP="005F0F21">
            <w:pPr>
              <w:rPr>
                <w:vertAlign w:val="superscript"/>
              </w:rPr>
            </w:pPr>
            <w:r>
              <w:rPr>
                <w:vertAlign w:val="superscript"/>
              </w:rPr>
              <w:t xml:space="preserve">(подпись)                    (Ф.И.О.)            </w:t>
            </w:r>
          </w:p>
        </w:tc>
        <w:tc>
          <w:tcPr>
            <w:tcW w:w="4139" w:type="dxa"/>
            <w:noWrap/>
          </w:tcPr>
          <w:p w:rsidR="00B34EB4" w:rsidRDefault="00B34EB4" w:rsidP="005F0F21">
            <w:pPr>
              <w:keepNext/>
              <w:keepLines/>
            </w:pPr>
            <w:r>
              <w:t>Подрядчик:</w:t>
            </w:r>
          </w:p>
          <w:p w:rsidR="00B34EB4" w:rsidRDefault="00B34EB4" w:rsidP="005F0F21">
            <w:pPr>
              <w:keepNext/>
              <w:keepLines/>
            </w:pPr>
          </w:p>
          <w:p w:rsidR="00B34EB4" w:rsidRDefault="00B34EB4" w:rsidP="005F0F21">
            <w:pPr>
              <w:keepNext/>
              <w:keepLines/>
            </w:pPr>
            <w:r>
              <w:t>________    ______________</w:t>
            </w:r>
          </w:p>
          <w:p w:rsidR="00B34EB4" w:rsidRDefault="00B34EB4" w:rsidP="005F0F21">
            <w:pPr>
              <w:keepNext/>
              <w:keepLines/>
            </w:pPr>
            <w:r>
              <w:rPr>
                <w:vertAlign w:val="superscript"/>
              </w:rPr>
              <w:t xml:space="preserve">(подпись)                        (Ф.И.О.)                                </w:t>
            </w:r>
          </w:p>
        </w:tc>
      </w:tr>
    </w:tbl>
    <w:p w:rsidR="00B34EB4" w:rsidRDefault="00B34EB4" w:rsidP="00B34EB4">
      <w:pPr>
        <w:keepNext/>
        <w:keepLines/>
      </w:pPr>
    </w:p>
    <w:p w:rsidR="00B34EB4" w:rsidRDefault="00B34EB4" w:rsidP="00B34EB4">
      <w:pPr>
        <w:keepNext/>
        <w:keepLines/>
        <w:jc w:val="right"/>
        <w:sectPr w:rsidR="00B34EB4">
          <w:headerReference w:type="even" r:id="rId40"/>
          <w:headerReference w:type="default" r:id="rId41"/>
          <w:footerReference w:type="default" r:id="rId42"/>
          <w:footerReference w:type="first" r:id="rId43"/>
          <w:pgSz w:w="11906" w:h="16838"/>
          <w:pgMar w:top="1134" w:right="850" w:bottom="1134" w:left="1701" w:header="708" w:footer="708" w:gutter="0"/>
          <w:cols w:space="708"/>
          <w:docGrid w:linePitch="360"/>
        </w:sectPr>
      </w:pPr>
    </w:p>
    <w:p w:rsidR="00B34EB4" w:rsidRDefault="00B34EB4" w:rsidP="00B34EB4">
      <w:pPr>
        <w:keepNext/>
        <w:keepLines/>
        <w:jc w:val="right"/>
      </w:pPr>
      <w:r>
        <w:t xml:space="preserve">Приложение № 2 </w:t>
      </w:r>
    </w:p>
    <w:p w:rsidR="00B34EB4" w:rsidRDefault="00B34EB4" w:rsidP="00B34EB4">
      <w:pPr>
        <w:keepNext/>
        <w:keepLines/>
        <w:jc w:val="right"/>
      </w:pPr>
      <w:r>
        <w:t xml:space="preserve">к договору № </w:t>
      </w:r>
      <w:proofErr w:type="spellStart"/>
      <w:r>
        <w:t>УРАЛд</w:t>
      </w:r>
      <w:proofErr w:type="spellEnd"/>
      <w:r>
        <w:t xml:space="preserve">/23/0_/00__ </w:t>
      </w:r>
    </w:p>
    <w:p w:rsidR="00B34EB4" w:rsidRDefault="00B34EB4" w:rsidP="00B34EB4">
      <w:pPr>
        <w:keepNext/>
        <w:keepLines/>
        <w:jc w:val="right"/>
      </w:pPr>
      <w:r>
        <w:t>от «____» ____________ 2023 г.</w:t>
      </w:r>
    </w:p>
    <w:p w:rsidR="00B34EB4" w:rsidRDefault="00B34EB4" w:rsidP="00B34EB4">
      <w:pPr>
        <w:keepNext/>
        <w:keepLines/>
        <w:jc w:val="right"/>
      </w:pPr>
      <w:r>
        <w:t>на выполнение строительно-монтажных работ</w:t>
      </w:r>
    </w:p>
    <w:p w:rsidR="00B34EB4" w:rsidRDefault="00B34EB4" w:rsidP="00B34EB4">
      <w:pPr>
        <w:keepNext/>
        <w:keepLines/>
        <w:jc w:val="right"/>
      </w:pPr>
    </w:p>
    <w:p w:rsidR="00B34EB4" w:rsidRDefault="00B34EB4" w:rsidP="00B34EB4">
      <w:pPr>
        <w:keepNext/>
        <w:keepLines/>
        <w:shd w:val="clear" w:color="auto" w:fill="FFFFFF"/>
        <w:ind w:left="14"/>
        <w:jc w:val="center"/>
        <w:rPr>
          <w:bCs/>
          <w:spacing w:val="-16"/>
          <w:sz w:val="28"/>
          <w:szCs w:val="28"/>
        </w:rPr>
      </w:pPr>
      <w:r>
        <w:rPr>
          <w:bCs/>
          <w:spacing w:val="-16"/>
          <w:sz w:val="28"/>
          <w:szCs w:val="28"/>
        </w:rPr>
        <w:t>Сметный расчет</w:t>
      </w:r>
    </w:p>
    <w:p w:rsidR="00B34EB4" w:rsidRDefault="00B34EB4" w:rsidP="00B34EB4">
      <w:pPr>
        <w:keepNext/>
        <w:keepLines/>
        <w:shd w:val="clear" w:color="auto" w:fill="FFFFFF"/>
        <w:spacing w:before="5"/>
        <w:ind w:left="19"/>
        <w:jc w:val="center"/>
        <w:rPr>
          <w:b/>
        </w:rPr>
      </w:pPr>
    </w:p>
    <w:p w:rsidR="00B34EB4" w:rsidRDefault="00B34EB4" w:rsidP="00B34EB4">
      <w:pPr>
        <w:keepNext/>
        <w:keepLines/>
        <w:shd w:val="clear" w:color="auto" w:fill="FFFFFF"/>
        <w:spacing w:line="468" w:lineRule="exact"/>
        <w:ind w:left="14"/>
      </w:pPr>
    </w:p>
    <w:p w:rsidR="00B34EB4" w:rsidRDefault="00B34EB4" w:rsidP="00B34EB4">
      <w:pPr>
        <w:keepNext/>
        <w:keepLines/>
        <w:shd w:val="clear" w:color="auto" w:fill="FFFFFF"/>
        <w:spacing w:line="468" w:lineRule="exact"/>
        <w:ind w:left="14"/>
      </w:pPr>
    </w:p>
    <w:p w:rsidR="00B34EB4" w:rsidRDefault="00B34EB4" w:rsidP="00B34EB4">
      <w:pPr>
        <w:keepNext/>
        <w:keepLines/>
        <w:shd w:val="clear" w:color="auto" w:fill="FFFFFF"/>
        <w:spacing w:line="468" w:lineRule="exact"/>
        <w:ind w:left="14"/>
      </w:pPr>
    </w:p>
    <w:tbl>
      <w:tblPr>
        <w:tblW w:w="0" w:type="auto"/>
        <w:tblInd w:w="223" w:type="dxa"/>
        <w:tblLook w:val="0000"/>
      </w:tblPr>
      <w:tblGrid>
        <w:gridCol w:w="4705"/>
        <w:gridCol w:w="4139"/>
      </w:tblGrid>
      <w:tr w:rsidR="00B34EB4" w:rsidTr="005F0F21">
        <w:trPr>
          <w:trHeight w:val="1121"/>
        </w:trPr>
        <w:tc>
          <w:tcPr>
            <w:tcW w:w="4705" w:type="dxa"/>
            <w:noWrap/>
          </w:tcPr>
          <w:p w:rsidR="00B34EB4" w:rsidRDefault="00B34EB4" w:rsidP="005F0F21">
            <w:pPr>
              <w:keepNext/>
              <w:keepLines/>
            </w:pPr>
            <w:r>
              <w:t>Заказчик:</w:t>
            </w:r>
          </w:p>
          <w:p w:rsidR="00B34EB4" w:rsidRDefault="00B34EB4" w:rsidP="005F0F21">
            <w:pPr>
              <w:keepNext/>
              <w:keepLines/>
            </w:pPr>
          </w:p>
          <w:p w:rsidR="00B34EB4" w:rsidRDefault="00B34EB4" w:rsidP="005F0F21">
            <w:pPr>
              <w:keepNext/>
              <w:keepLines/>
            </w:pPr>
            <w:r>
              <w:t>________    ______________</w:t>
            </w:r>
          </w:p>
          <w:p w:rsidR="00B34EB4" w:rsidRDefault="00B34EB4" w:rsidP="005F0F21">
            <w:pPr>
              <w:keepNext/>
              <w:keepLines/>
              <w:rPr>
                <w:vertAlign w:val="superscript"/>
              </w:rPr>
            </w:pPr>
            <w:r>
              <w:rPr>
                <w:vertAlign w:val="superscript"/>
              </w:rPr>
              <w:t xml:space="preserve">(подпись)                    (Ф.И.О.)            </w:t>
            </w:r>
          </w:p>
        </w:tc>
        <w:tc>
          <w:tcPr>
            <w:tcW w:w="4139" w:type="dxa"/>
            <w:noWrap/>
          </w:tcPr>
          <w:p w:rsidR="00B34EB4" w:rsidRDefault="00B34EB4" w:rsidP="005F0F21">
            <w:pPr>
              <w:keepNext/>
              <w:keepLines/>
            </w:pPr>
            <w:r>
              <w:t>Подрядчик:</w:t>
            </w:r>
          </w:p>
          <w:p w:rsidR="00B34EB4" w:rsidRDefault="00B34EB4" w:rsidP="005F0F21">
            <w:pPr>
              <w:keepNext/>
              <w:keepLines/>
            </w:pPr>
          </w:p>
          <w:p w:rsidR="00B34EB4" w:rsidRDefault="00B34EB4" w:rsidP="005F0F21">
            <w:pPr>
              <w:keepNext/>
              <w:keepLines/>
            </w:pPr>
            <w:r>
              <w:t>________    ______________</w:t>
            </w:r>
          </w:p>
          <w:p w:rsidR="00B34EB4" w:rsidRDefault="00B34EB4" w:rsidP="005F0F21">
            <w:pPr>
              <w:keepNext/>
              <w:keepLines/>
            </w:pPr>
            <w:r>
              <w:rPr>
                <w:vertAlign w:val="superscript"/>
              </w:rPr>
              <w:t xml:space="preserve">(подпись)                        (Ф.И.О.)                                </w:t>
            </w:r>
          </w:p>
        </w:tc>
      </w:tr>
    </w:tbl>
    <w:p w:rsidR="00B34EB4" w:rsidRDefault="00B34EB4" w:rsidP="00B34EB4">
      <w:pPr>
        <w:keepNext/>
        <w:keepLines/>
        <w:sectPr w:rsidR="00B34EB4">
          <w:footnotePr>
            <w:numRestart w:val="eachSect"/>
          </w:footnotePr>
          <w:pgSz w:w="11907" w:h="16840"/>
          <w:pgMar w:top="709" w:right="708" w:bottom="1134" w:left="1276" w:header="794" w:footer="794" w:gutter="0"/>
          <w:cols w:space="720"/>
          <w:titlePg/>
          <w:docGrid w:linePitch="360"/>
        </w:sectPr>
      </w:pPr>
    </w:p>
    <w:p w:rsidR="00B34EB4" w:rsidRDefault="00B34EB4" w:rsidP="00B34EB4">
      <w:pPr>
        <w:pStyle w:val="ConsNormal"/>
        <w:widowControl/>
        <w:ind w:firstLine="0"/>
        <w:jc w:val="right"/>
        <w:rPr>
          <w:rFonts w:ascii="Times New Roman" w:hAnsi="Times New Roman"/>
          <w:sz w:val="24"/>
          <w:szCs w:val="24"/>
        </w:rPr>
      </w:pPr>
      <w:r>
        <w:rPr>
          <w:rFonts w:ascii="Times New Roman" w:hAnsi="Times New Roman"/>
          <w:sz w:val="24"/>
          <w:szCs w:val="24"/>
        </w:rPr>
        <w:t>Приложение № 3</w:t>
      </w:r>
    </w:p>
    <w:p w:rsidR="00B34EB4" w:rsidRDefault="00B34EB4" w:rsidP="00B34EB4">
      <w:pPr>
        <w:pStyle w:val="affb"/>
        <w:ind w:left="9072" w:right="175"/>
        <w:jc w:val="right"/>
        <w:rPr>
          <w:rFonts w:ascii="Times New Roman" w:eastAsia="Times New Roman" w:hAnsi="Times New Roman"/>
          <w:sz w:val="24"/>
          <w:szCs w:val="24"/>
        </w:rPr>
      </w:pPr>
      <w:r>
        <w:rPr>
          <w:rFonts w:ascii="Times New Roman" w:eastAsia="Times New Roman" w:hAnsi="Times New Roman"/>
          <w:sz w:val="24"/>
          <w:szCs w:val="24"/>
        </w:rPr>
        <w:t xml:space="preserve">      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/22/0_/00__</w:t>
      </w:r>
    </w:p>
    <w:p w:rsidR="00B34EB4" w:rsidRDefault="00B34EB4" w:rsidP="00B34EB4">
      <w:pPr>
        <w:pStyle w:val="affb"/>
        <w:ind w:left="9072" w:right="175"/>
        <w:jc w:val="right"/>
        <w:rPr>
          <w:rFonts w:ascii="Times New Roman" w:eastAsia="Times New Roman" w:hAnsi="Times New Roman"/>
          <w:sz w:val="24"/>
          <w:szCs w:val="24"/>
        </w:rPr>
      </w:pPr>
      <w:r>
        <w:rPr>
          <w:rFonts w:ascii="Times New Roman" w:eastAsia="Times New Roman" w:hAnsi="Times New Roman"/>
          <w:sz w:val="24"/>
          <w:szCs w:val="24"/>
        </w:rPr>
        <w:t xml:space="preserve">от «____»___________2023 г. </w:t>
      </w:r>
    </w:p>
    <w:p w:rsidR="00B34EB4" w:rsidRDefault="00B34EB4" w:rsidP="00B34EB4">
      <w:pPr>
        <w:pStyle w:val="affb"/>
        <w:ind w:left="9072" w:right="175"/>
        <w:jc w:val="right"/>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B34EB4" w:rsidRDefault="00B34EB4" w:rsidP="00B34EB4">
      <w:pPr>
        <w:jc w:val="right"/>
      </w:pPr>
      <w:r>
        <w:rPr>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0;width:50pt;height:50pt;z-index:251660288;visibility:hidden" filled="t" stroked="t">
            <v:stroke joinstyle="round"/>
            <v:path o:extrusionok="t" gradientshapeok="f" o:connecttype="segments"/>
            <o:lock v:ext="edit" aspectratio="f" selection="t"/>
          </v:shape>
        </w:pict>
      </w:r>
      <w:r>
        <w:rPr>
          <w:noProof/>
          <w:lang w:eastAsia="ru-RU"/>
        </w:rPr>
        <w:drawing>
          <wp:inline distT="0" distB="0" distL="0" distR="0">
            <wp:extent cx="8401050" cy="4572000"/>
            <wp:effectExtent l="19050" t="0" r="0" b="0"/>
            <wp:docPr id="1"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44"/>
                    <a:srcRect/>
                    <a:stretch>
                      <a:fillRect/>
                    </a:stretch>
                  </pic:blipFill>
                  <pic:spPr bwMode="auto">
                    <a:xfrm>
                      <a:off x="0" y="0"/>
                      <a:ext cx="8401050" cy="4572000"/>
                    </a:xfrm>
                    <a:prstGeom prst="rect">
                      <a:avLst/>
                    </a:prstGeom>
                    <a:noFill/>
                    <a:ln w="9525">
                      <a:noFill/>
                      <a:miter lim="800000"/>
                      <a:headEnd/>
                      <a:tailEnd/>
                    </a:ln>
                  </pic:spPr>
                </pic:pic>
              </a:graphicData>
            </a:graphic>
          </wp:inline>
        </w:drawing>
      </w:r>
    </w:p>
    <w:tbl>
      <w:tblPr>
        <w:tblpPr w:leftFromText="180" w:rightFromText="180" w:vertAnchor="text" w:horzAnchor="margin" w:tblpY="1383"/>
        <w:tblW w:w="0" w:type="auto"/>
        <w:tblLook w:val="0000"/>
      </w:tblPr>
      <w:tblGrid>
        <w:gridCol w:w="4961"/>
        <w:gridCol w:w="4364"/>
      </w:tblGrid>
      <w:tr w:rsidR="00B34EB4" w:rsidTr="005F0F21">
        <w:trPr>
          <w:trHeight w:val="1546"/>
        </w:trPr>
        <w:tc>
          <w:tcPr>
            <w:tcW w:w="4961" w:type="dxa"/>
            <w:noWrap/>
          </w:tcPr>
          <w:p w:rsidR="00B34EB4" w:rsidRDefault="00B34EB4" w:rsidP="005F0F21">
            <w:r>
              <w:t>От Заказчика:</w:t>
            </w:r>
          </w:p>
          <w:p w:rsidR="00B34EB4" w:rsidRDefault="00B34EB4" w:rsidP="005F0F21">
            <w:pPr>
              <w:rPr>
                <w:color w:val="000000" w:themeColor="text1"/>
              </w:rPr>
            </w:pPr>
            <w:r>
              <w:t xml:space="preserve">_______________    </w:t>
            </w:r>
            <w:r>
              <w:rPr>
                <w:color w:val="000000" w:themeColor="text1"/>
              </w:rPr>
              <w:t>А.А.Кривошапкин</w:t>
            </w:r>
          </w:p>
          <w:p w:rsidR="00B34EB4" w:rsidRDefault="00B34EB4" w:rsidP="005F0F21">
            <w:pPr>
              <w:rPr>
                <w:color w:val="000000" w:themeColor="text1"/>
              </w:rPr>
            </w:pPr>
            <w:r>
              <w:rPr>
                <w:vertAlign w:val="superscript"/>
              </w:rPr>
              <w:t>М.П.</w:t>
            </w:r>
          </w:p>
        </w:tc>
        <w:tc>
          <w:tcPr>
            <w:tcW w:w="4364" w:type="dxa"/>
            <w:noWrap/>
          </w:tcPr>
          <w:p w:rsidR="00B34EB4" w:rsidRDefault="00B34EB4" w:rsidP="005F0F21">
            <w:r>
              <w:t>От Подрядчика:</w:t>
            </w:r>
          </w:p>
          <w:p w:rsidR="00B34EB4" w:rsidRDefault="00B34EB4" w:rsidP="005F0F21">
            <w:r>
              <w:t xml:space="preserve">_____________ </w:t>
            </w:r>
          </w:p>
          <w:p w:rsidR="00B34EB4" w:rsidRDefault="00B34EB4" w:rsidP="005F0F21">
            <w:pPr>
              <w:rPr>
                <w:vertAlign w:val="superscript"/>
              </w:rPr>
            </w:pPr>
            <w:r>
              <w:rPr>
                <w:vertAlign w:val="superscript"/>
              </w:rPr>
              <w:t>М.П.</w:t>
            </w:r>
          </w:p>
        </w:tc>
      </w:tr>
    </w:tbl>
    <w:p w:rsidR="00B34EB4" w:rsidRDefault="00B34EB4" w:rsidP="00B34EB4">
      <w:pPr>
        <w:rPr>
          <w:b/>
          <w:bCs/>
          <w:sz w:val="22"/>
          <w:szCs w:val="22"/>
          <w:u w:val="single"/>
        </w:rPr>
      </w:pPr>
    </w:p>
    <w:p w:rsidR="00B34EB4" w:rsidRDefault="00B34EB4" w:rsidP="00B34EB4">
      <w:pPr>
        <w:rPr>
          <w:b/>
          <w:bCs/>
          <w:sz w:val="22"/>
          <w:szCs w:val="22"/>
          <w:u w:val="single"/>
        </w:rPr>
      </w:pPr>
      <w:r>
        <w:rPr>
          <w:b/>
          <w:bCs/>
          <w:sz w:val="22"/>
          <w:szCs w:val="22"/>
          <w:u w:val="single"/>
        </w:rPr>
        <w:t>Форма согласована</w:t>
      </w:r>
      <w:r>
        <w:rPr>
          <w:b/>
          <w:bCs/>
          <w:sz w:val="22"/>
          <w:szCs w:val="22"/>
          <w:u w:val="single"/>
          <w:lang w:val="en-US"/>
        </w:rPr>
        <w:t>:</w:t>
      </w:r>
    </w:p>
    <w:p w:rsidR="00B34EB4" w:rsidRDefault="00B34EB4" w:rsidP="00B34EB4"/>
    <w:p w:rsidR="00B34EB4" w:rsidRDefault="00B34EB4" w:rsidP="00B34EB4">
      <w:pPr>
        <w:sectPr w:rsidR="00B34EB4">
          <w:footnotePr>
            <w:numRestart w:val="eachSect"/>
          </w:footnotePr>
          <w:pgSz w:w="16838" w:h="11906" w:orient="landscape"/>
          <w:pgMar w:top="142" w:right="1134" w:bottom="709" w:left="1134" w:header="137" w:footer="708" w:gutter="0"/>
          <w:cols w:space="708"/>
          <w:docGrid w:linePitch="360"/>
        </w:sectPr>
      </w:pPr>
    </w:p>
    <w:p w:rsidR="00B34EB4" w:rsidRDefault="00B34EB4" w:rsidP="00B34EB4">
      <w:pPr>
        <w:pStyle w:val="ConsNormal"/>
        <w:keepNext/>
        <w:keepLines/>
        <w:jc w:val="right"/>
        <w:rPr>
          <w:rFonts w:ascii="Times New Roman" w:hAnsi="Times New Roman"/>
          <w:sz w:val="24"/>
          <w:szCs w:val="24"/>
          <w:lang w:val="en-US"/>
        </w:rPr>
      </w:pPr>
      <w:r>
        <w:rPr>
          <w:rFonts w:ascii="Times New Roman" w:hAnsi="Times New Roman"/>
          <w:sz w:val="24"/>
          <w:szCs w:val="24"/>
        </w:rPr>
        <w:t xml:space="preserve">Приложение № </w:t>
      </w:r>
      <w:r>
        <w:rPr>
          <w:rFonts w:ascii="Times New Roman" w:hAnsi="Times New Roman"/>
          <w:sz w:val="24"/>
          <w:szCs w:val="24"/>
          <w:lang w:val="en-US"/>
        </w:rPr>
        <w:t>4</w:t>
      </w:r>
    </w:p>
    <w:p w:rsidR="00B34EB4" w:rsidRDefault="00B34EB4" w:rsidP="00B34EB4">
      <w:pPr>
        <w:pStyle w:val="ConsNormal"/>
        <w:keepNext/>
        <w:keepLines/>
        <w:jc w:val="right"/>
        <w:rPr>
          <w:rFonts w:ascii="Times New Roman" w:hAnsi="Times New Roman"/>
          <w:sz w:val="24"/>
          <w:szCs w:val="24"/>
        </w:rPr>
      </w:pPr>
      <w:r>
        <w:rPr>
          <w:rFonts w:ascii="Times New Roman" w:hAnsi="Times New Roman"/>
          <w:sz w:val="24"/>
          <w:szCs w:val="24"/>
        </w:rPr>
        <w:t xml:space="preserve">к договору № </w:t>
      </w:r>
      <w:proofErr w:type="spellStart"/>
      <w:r>
        <w:rPr>
          <w:rFonts w:ascii="Times New Roman" w:hAnsi="Times New Roman"/>
          <w:sz w:val="24"/>
          <w:szCs w:val="24"/>
        </w:rPr>
        <w:t>УРАЛд</w:t>
      </w:r>
      <w:proofErr w:type="spellEnd"/>
      <w:r>
        <w:rPr>
          <w:rFonts w:ascii="Times New Roman" w:hAnsi="Times New Roman"/>
          <w:sz w:val="24"/>
          <w:szCs w:val="24"/>
        </w:rPr>
        <w:t xml:space="preserve">/23/0_/00__ </w:t>
      </w:r>
    </w:p>
    <w:p w:rsidR="00B34EB4" w:rsidRDefault="00B34EB4" w:rsidP="00B34EB4">
      <w:pPr>
        <w:pStyle w:val="ConsNormal"/>
        <w:keepNext/>
        <w:keepLines/>
        <w:jc w:val="right"/>
        <w:rPr>
          <w:rFonts w:ascii="Times New Roman" w:hAnsi="Times New Roman"/>
          <w:sz w:val="24"/>
          <w:szCs w:val="24"/>
        </w:rPr>
      </w:pPr>
      <w:r>
        <w:rPr>
          <w:rFonts w:ascii="Times New Roman" w:hAnsi="Times New Roman"/>
          <w:sz w:val="24"/>
          <w:szCs w:val="24"/>
        </w:rPr>
        <w:t>от «____» ____________ 2023 г.</w:t>
      </w:r>
    </w:p>
    <w:p w:rsidR="00B34EB4" w:rsidRDefault="00B34EB4" w:rsidP="00B34EB4">
      <w:pPr>
        <w:pStyle w:val="ConsNormal"/>
        <w:keepNext/>
        <w:keepLines/>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rsidR="00B34EB4" w:rsidRDefault="00B34EB4" w:rsidP="00B34EB4">
      <w:pPr>
        <w:pBdr>
          <w:top w:val="none" w:sz="4" w:space="0" w:color="000000"/>
          <w:left w:val="none" w:sz="4" w:space="0" w:color="000000"/>
          <w:bottom w:val="none" w:sz="4" w:space="0" w:color="000000"/>
          <w:right w:val="none" w:sz="4" w:space="0" w:color="000000"/>
          <w:between w:val="none" w:sz="4" w:space="0" w:color="000000"/>
        </w:pBdr>
        <w:ind w:left="720" w:hanging="720"/>
        <w:jc w:val="center"/>
        <w:rPr>
          <w:b/>
          <w:bCs/>
          <w:sz w:val="28"/>
          <w:szCs w:val="28"/>
        </w:rPr>
      </w:pPr>
    </w:p>
    <w:p w:rsidR="00B34EB4" w:rsidRDefault="00B34EB4" w:rsidP="00B34EB4">
      <w:pPr>
        <w:pBdr>
          <w:top w:val="none" w:sz="4" w:space="0" w:color="000000"/>
          <w:left w:val="none" w:sz="4" w:space="0" w:color="000000"/>
          <w:bottom w:val="none" w:sz="4" w:space="0" w:color="000000"/>
          <w:right w:val="none" w:sz="4" w:space="0" w:color="000000"/>
          <w:between w:val="none" w:sz="4" w:space="0" w:color="000000"/>
        </w:pBdr>
        <w:ind w:left="720" w:hanging="720"/>
        <w:jc w:val="center"/>
        <w:rPr>
          <w:bCs/>
          <w:sz w:val="28"/>
          <w:szCs w:val="28"/>
        </w:rPr>
      </w:pPr>
      <w:r>
        <w:rPr>
          <w:bCs/>
          <w:sz w:val="28"/>
          <w:szCs w:val="28"/>
        </w:rPr>
        <w:t>Перечень и формат электронных документов</w:t>
      </w:r>
    </w:p>
    <w:p w:rsidR="00B34EB4" w:rsidRDefault="00B34EB4" w:rsidP="00B34EB4">
      <w:pPr>
        <w:pBdr>
          <w:top w:val="none" w:sz="4" w:space="0" w:color="000000"/>
          <w:left w:val="none" w:sz="4" w:space="0" w:color="000000"/>
          <w:bottom w:val="none" w:sz="4" w:space="0" w:color="000000"/>
          <w:right w:val="none" w:sz="4" w:space="0" w:color="000000"/>
          <w:between w:val="none" w:sz="4" w:space="0" w:color="000000"/>
        </w:pBdr>
        <w:ind w:left="720" w:hanging="720"/>
        <w:jc w:val="center"/>
        <w:rPr>
          <w:sz w:val="28"/>
          <w:szCs w:val="28"/>
        </w:rPr>
      </w:pPr>
    </w:p>
    <w:tbl>
      <w:tblPr>
        <w:tblW w:w="98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tblPr>
      <w:tblGrid>
        <w:gridCol w:w="750"/>
        <w:gridCol w:w="3570"/>
        <w:gridCol w:w="385"/>
        <w:gridCol w:w="4139"/>
        <w:gridCol w:w="1045"/>
      </w:tblGrid>
      <w:tr w:rsidR="00B34EB4" w:rsidTr="005F0F21">
        <w:trPr>
          <w:trHeight w:val="645"/>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34EB4" w:rsidRDefault="00B34EB4" w:rsidP="005F0F21">
            <w:pPr>
              <w:spacing w:after="200"/>
            </w:pPr>
            <w:r>
              <w:t>№</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34EB4" w:rsidRDefault="00B34EB4" w:rsidP="005F0F21">
            <w:pPr>
              <w:pBdr>
                <w:top w:val="none" w:sz="4" w:space="0" w:color="000000"/>
                <w:left w:val="none" w:sz="4" w:space="0" w:color="000000"/>
                <w:bottom w:val="none" w:sz="4" w:space="0" w:color="000000"/>
                <w:right w:val="none" w:sz="4" w:space="0" w:color="000000"/>
                <w:between w:val="none" w:sz="4" w:space="0" w:color="000000"/>
              </w:pBdr>
              <w:ind w:left="720" w:hanging="720"/>
              <w:jc w:val="center"/>
            </w:pPr>
            <w:r>
              <w:t>Наименование</w:t>
            </w:r>
          </w:p>
          <w:p w:rsidR="00B34EB4" w:rsidRDefault="00B34EB4" w:rsidP="005F0F21">
            <w:pPr>
              <w:pBdr>
                <w:top w:val="none" w:sz="4" w:space="0" w:color="000000"/>
                <w:left w:val="none" w:sz="4" w:space="0" w:color="000000"/>
                <w:bottom w:val="none" w:sz="4" w:space="0" w:color="000000"/>
                <w:right w:val="none" w:sz="4" w:space="0" w:color="000000"/>
                <w:between w:val="none" w:sz="4" w:space="0" w:color="000000"/>
              </w:pBdr>
              <w:ind w:left="720" w:hanging="720"/>
              <w:jc w:val="center"/>
            </w:pPr>
            <w:r>
              <w:t>электронного документа</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34EB4" w:rsidRDefault="00B34EB4" w:rsidP="005F0F21">
            <w:pPr>
              <w:pBdr>
                <w:top w:val="none" w:sz="4" w:space="0" w:color="000000"/>
                <w:left w:val="none" w:sz="4" w:space="0" w:color="000000"/>
                <w:bottom w:val="none" w:sz="4" w:space="0" w:color="000000"/>
                <w:right w:val="none" w:sz="4" w:space="0" w:color="000000"/>
                <w:between w:val="none" w:sz="4" w:space="0" w:color="000000"/>
              </w:pBdr>
              <w:spacing w:after="200"/>
              <w:ind w:left="720" w:hanging="720"/>
              <w:jc w:val="center"/>
            </w:pPr>
            <w:r>
              <w:t>Формат электронного документа</w:t>
            </w:r>
          </w:p>
        </w:tc>
      </w:tr>
      <w:tr w:rsidR="00B34EB4" w:rsidTr="005F0F21">
        <w:trPr>
          <w:trHeight w:val="3315"/>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34EB4" w:rsidRDefault="00B34EB4" w:rsidP="005F0F21">
            <w:pPr>
              <w:pBdr>
                <w:top w:val="none" w:sz="4" w:space="0" w:color="000000"/>
                <w:left w:val="none" w:sz="4" w:space="0" w:color="000000"/>
                <w:bottom w:val="none" w:sz="4" w:space="0" w:color="000000"/>
                <w:right w:val="none" w:sz="4" w:space="0" w:color="000000"/>
                <w:between w:val="none" w:sz="4" w:space="0" w:color="000000"/>
              </w:pBdr>
              <w:spacing w:after="200"/>
              <w:ind w:left="720" w:hanging="720"/>
            </w:pP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34EB4" w:rsidRDefault="00B34EB4" w:rsidP="005F0F21">
            <w:pPr>
              <w:pBdr>
                <w:top w:val="none" w:sz="4" w:space="0" w:color="000000"/>
                <w:left w:val="none" w:sz="4" w:space="0" w:color="000000"/>
                <w:bottom w:val="none" w:sz="4" w:space="0" w:color="000000"/>
                <w:right w:val="none" w:sz="4" w:space="0" w:color="000000"/>
                <w:between w:val="none" w:sz="4" w:space="0" w:color="000000"/>
              </w:pBdr>
              <w:jc w:val="center"/>
              <w:rPr>
                <w:i/>
                <w:iCs/>
              </w:rPr>
            </w:pPr>
            <w:r>
              <w:rPr>
                <w:i/>
                <w:iCs/>
              </w:rPr>
              <w:t>Акт о приемке выполненных работ</w:t>
            </w:r>
          </w:p>
          <w:p w:rsidR="00B34EB4" w:rsidRDefault="00B34EB4" w:rsidP="005F0F21">
            <w:pPr>
              <w:pBdr>
                <w:top w:val="none" w:sz="4" w:space="0" w:color="000000"/>
                <w:left w:val="none" w:sz="4" w:space="0" w:color="000000"/>
                <w:bottom w:val="none" w:sz="4" w:space="0" w:color="000000"/>
                <w:right w:val="none" w:sz="4" w:space="0" w:color="000000"/>
                <w:between w:val="none" w:sz="4" w:space="0" w:color="000000"/>
              </w:pBdr>
              <w:jc w:val="center"/>
              <w:rPr>
                <w:i/>
                <w:iCs/>
              </w:rPr>
            </w:pPr>
          </w:p>
          <w:p w:rsidR="00B34EB4" w:rsidRDefault="00B34EB4" w:rsidP="005F0F21">
            <w:pPr>
              <w:pBdr>
                <w:top w:val="none" w:sz="4" w:space="0" w:color="000000"/>
                <w:left w:val="none" w:sz="4" w:space="0" w:color="000000"/>
                <w:bottom w:val="none" w:sz="4" w:space="0" w:color="000000"/>
                <w:right w:val="none" w:sz="4" w:space="0" w:color="000000"/>
                <w:between w:val="none" w:sz="4" w:space="0" w:color="000000"/>
              </w:pBdr>
              <w:jc w:val="center"/>
              <w:rPr>
                <w:i/>
                <w:iCs/>
                <w:color w:val="000000"/>
              </w:rPr>
            </w:pPr>
            <w:r>
              <w:rPr>
                <w:i/>
                <w:iCs/>
                <w:color w:val="000000" w:themeColor="text1"/>
              </w:rPr>
              <w:t>Универсальный передаточный документ УПД</w:t>
            </w:r>
          </w:p>
          <w:p w:rsidR="00B34EB4" w:rsidRDefault="00B34EB4" w:rsidP="005F0F21">
            <w:pPr>
              <w:pBdr>
                <w:top w:val="none" w:sz="4" w:space="0" w:color="000000"/>
                <w:left w:val="none" w:sz="4" w:space="0" w:color="000000"/>
                <w:bottom w:val="none" w:sz="4" w:space="0" w:color="000000"/>
                <w:right w:val="none" w:sz="4" w:space="0" w:color="000000"/>
                <w:between w:val="none" w:sz="4" w:space="0" w:color="000000"/>
              </w:pBdr>
              <w:jc w:val="center"/>
              <w:rPr>
                <w:i/>
                <w:iCs/>
              </w:rPr>
            </w:pPr>
          </w:p>
          <w:p w:rsidR="00B34EB4" w:rsidRDefault="00B34EB4" w:rsidP="005F0F21">
            <w:pPr>
              <w:pBdr>
                <w:top w:val="none" w:sz="4" w:space="0" w:color="000000"/>
                <w:left w:val="none" w:sz="4" w:space="0" w:color="000000"/>
                <w:bottom w:val="none" w:sz="4" w:space="0" w:color="000000"/>
                <w:right w:val="none" w:sz="4" w:space="0" w:color="000000"/>
                <w:between w:val="none" w:sz="4" w:space="0" w:color="000000"/>
              </w:pBdr>
              <w:jc w:val="center"/>
              <w:rPr>
                <w:i/>
                <w:iCs/>
              </w:rPr>
            </w:pPr>
          </w:p>
          <w:p w:rsidR="00B34EB4" w:rsidRDefault="00B34EB4" w:rsidP="005F0F21">
            <w:pPr>
              <w:pBdr>
                <w:top w:val="none" w:sz="4" w:space="0" w:color="000000"/>
                <w:left w:val="none" w:sz="4" w:space="0" w:color="000000"/>
                <w:bottom w:val="none" w:sz="4" w:space="0" w:color="000000"/>
                <w:right w:val="none" w:sz="4" w:space="0" w:color="000000"/>
                <w:between w:val="none" w:sz="4" w:space="0" w:color="000000"/>
              </w:pBdr>
              <w:jc w:val="center"/>
              <w:rPr>
                <w:i/>
                <w:iCs/>
              </w:rPr>
            </w:pP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34EB4" w:rsidRDefault="00B34EB4" w:rsidP="005F0F21">
            <w:pPr>
              <w:pBdr>
                <w:top w:val="none" w:sz="4" w:space="0" w:color="000000"/>
                <w:left w:val="none" w:sz="4" w:space="0" w:color="000000"/>
                <w:bottom w:val="none" w:sz="4" w:space="0" w:color="000000"/>
                <w:right w:val="none" w:sz="4" w:space="0" w:color="000000"/>
                <w:between w:val="none" w:sz="4" w:space="0" w:color="000000"/>
              </w:pBdr>
              <w:ind w:left="566" w:hanging="566"/>
            </w:pPr>
            <w:r>
              <w:t xml:space="preserve">XML, утв. приказом ФНС России от 19.12.2018 №ММВ-7-15/820@ с уточнениями. </w:t>
            </w:r>
          </w:p>
          <w:p w:rsidR="00B34EB4" w:rsidRDefault="00B34EB4" w:rsidP="005F0F21">
            <w:pPr>
              <w:pBdr>
                <w:top w:val="none" w:sz="4" w:space="0" w:color="000000"/>
                <w:left w:val="none" w:sz="4" w:space="0" w:color="000000"/>
                <w:bottom w:val="none" w:sz="4" w:space="0" w:color="000000"/>
                <w:right w:val="none" w:sz="4" w:space="0" w:color="000000"/>
                <w:between w:val="none" w:sz="4" w:space="0" w:color="000000"/>
              </w:pBdr>
              <w:ind w:left="566" w:hanging="566"/>
            </w:pPr>
            <w:r>
              <w:t>С обязательным заполнением в группе «ИнфПолФХЖ</w:t>
            </w:r>
            <w:proofErr w:type="gramStart"/>
            <w:r>
              <w:t>1</w:t>
            </w:r>
            <w:proofErr w:type="gramEnd"/>
            <w:r>
              <w:t>»:</w:t>
            </w:r>
          </w:p>
          <w:p w:rsidR="00B34EB4" w:rsidRDefault="00B34EB4" w:rsidP="005F0F21">
            <w:pPr>
              <w:pBdr>
                <w:top w:val="none" w:sz="4" w:space="0" w:color="000000"/>
                <w:left w:val="none" w:sz="4" w:space="0" w:color="000000"/>
                <w:bottom w:val="none" w:sz="4" w:space="0" w:color="000000"/>
                <w:right w:val="none" w:sz="4" w:space="0" w:color="000000"/>
                <w:between w:val="none" w:sz="4" w:space="0" w:color="000000"/>
              </w:pBdr>
            </w:pPr>
            <w:r>
              <w:t>элемента «</w:t>
            </w:r>
            <w:proofErr w:type="spellStart"/>
            <w:r>
              <w:t>ОснПер</w:t>
            </w:r>
            <w:proofErr w:type="spellEnd"/>
            <w:r>
              <w:t>»:</w:t>
            </w:r>
          </w:p>
          <w:p w:rsidR="00B34EB4" w:rsidRDefault="00B34EB4" w:rsidP="005F0F21">
            <w:pPr>
              <w:pBdr>
                <w:top w:val="none" w:sz="4" w:space="0" w:color="000000"/>
                <w:left w:val="none" w:sz="4" w:space="0" w:color="000000"/>
                <w:bottom w:val="none" w:sz="4" w:space="0" w:color="000000"/>
                <w:right w:val="none" w:sz="4" w:space="0" w:color="000000"/>
                <w:between w:val="none" w:sz="4" w:space="0" w:color="000000"/>
              </w:pBdr>
              <w:ind w:left="566" w:hanging="566"/>
            </w:pPr>
            <w:r>
              <w:t>в поле «</w:t>
            </w:r>
            <w:proofErr w:type="spellStart"/>
            <w:r>
              <w:t>НаимОсн</w:t>
            </w:r>
            <w:proofErr w:type="spellEnd"/>
            <w:r>
              <w:t xml:space="preserve">» указать  «Договор», </w:t>
            </w:r>
          </w:p>
          <w:p w:rsidR="00B34EB4" w:rsidRDefault="00B34EB4" w:rsidP="005F0F21">
            <w:pPr>
              <w:pBdr>
                <w:top w:val="none" w:sz="4" w:space="0" w:color="000000"/>
                <w:left w:val="none" w:sz="4" w:space="0" w:color="000000"/>
                <w:bottom w:val="none" w:sz="4" w:space="0" w:color="000000"/>
                <w:right w:val="none" w:sz="4" w:space="0" w:color="000000"/>
                <w:between w:val="none" w:sz="4" w:space="0" w:color="000000"/>
              </w:pBdr>
              <w:ind w:left="566" w:hanging="566"/>
            </w:pPr>
            <w:r>
              <w:t>в поле "</w:t>
            </w:r>
            <w:proofErr w:type="spellStart"/>
            <w:r>
              <w:t>НомОсн</w:t>
            </w:r>
            <w:proofErr w:type="spellEnd"/>
            <w:r>
              <w:t xml:space="preserve">" указать  </w:t>
            </w:r>
          </w:p>
          <w:p w:rsidR="00B34EB4" w:rsidRDefault="00B34EB4" w:rsidP="005F0F21">
            <w:pPr>
              <w:pBdr>
                <w:top w:val="none" w:sz="4" w:space="0" w:color="000000"/>
                <w:left w:val="none" w:sz="4" w:space="0" w:color="000000"/>
                <w:bottom w:val="none" w:sz="4" w:space="0" w:color="000000"/>
                <w:right w:val="none" w:sz="4" w:space="0" w:color="000000"/>
                <w:between w:val="none" w:sz="4" w:space="0" w:color="000000"/>
              </w:pBdr>
              <w:ind w:left="566" w:hanging="566"/>
            </w:pPr>
            <w:r>
              <w:t>«</w:t>
            </w:r>
            <w:proofErr w:type="spellStart"/>
            <w:r>
              <w:t>УРАЛд</w:t>
            </w:r>
            <w:proofErr w:type="spellEnd"/>
            <w:r>
              <w:t>/23/0_/00__»,</w:t>
            </w:r>
          </w:p>
          <w:p w:rsidR="00B34EB4" w:rsidRDefault="00B34EB4" w:rsidP="005F0F21">
            <w:pPr>
              <w:pBdr>
                <w:top w:val="none" w:sz="4" w:space="0" w:color="000000"/>
                <w:left w:val="none" w:sz="4" w:space="0" w:color="000000"/>
                <w:bottom w:val="none" w:sz="4" w:space="0" w:color="000000"/>
                <w:right w:val="none" w:sz="4" w:space="0" w:color="000000"/>
                <w:between w:val="none" w:sz="4" w:space="0" w:color="000000"/>
              </w:pBdr>
              <w:ind w:left="566" w:hanging="566"/>
            </w:pPr>
            <w:r>
              <w:t>в поле  "</w:t>
            </w:r>
            <w:proofErr w:type="spellStart"/>
            <w:r>
              <w:t>ДатаОсн</w:t>
            </w:r>
            <w:proofErr w:type="spellEnd"/>
            <w:r>
              <w:t>"» указать   «___.__.2023г».</w:t>
            </w:r>
          </w:p>
        </w:tc>
      </w:tr>
      <w:tr w:rsidR="00B34EB4" w:rsidTr="005F0F21">
        <w:trPr>
          <w:trHeight w:val="60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34EB4" w:rsidRDefault="00B34EB4" w:rsidP="005F0F21">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2.</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34EB4" w:rsidRDefault="00B34EB4" w:rsidP="005F0F21">
            <w:pPr>
              <w:tabs>
                <w:tab w:val="left" w:pos="2347"/>
              </w:tabs>
              <w:jc w:val="center"/>
              <w:rPr>
                <w:i/>
                <w:iCs/>
              </w:rPr>
            </w:pPr>
            <w:r>
              <w:rPr>
                <w:i/>
                <w:iCs/>
              </w:rPr>
              <w:t>Счет-фактура</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34EB4" w:rsidRDefault="00B34EB4" w:rsidP="005F0F21">
            <w:pPr>
              <w:jc w:val="both"/>
            </w:pPr>
            <w:r>
              <w:t>XML, утв. приказом ФНС России от 19.12.2018 №ММВ-7-15/820@ с уточнениями.</w:t>
            </w:r>
          </w:p>
        </w:tc>
      </w:tr>
      <w:tr w:rsidR="00B34EB4" w:rsidTr="005F0F21">
        <w:trPr>
          <w:trHeight w:val="742"/>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34EB4" w:rsidRDefault="00B34EB4" w:rsidP="005F0F21">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3.</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34EB4" w:rsidRDefault="00B34EB4" w:rsidP="005F0F21">
            <w:pPr>
              <w:jc w:val="center"/>
              <w:rPr>
                <w:i/>
                <w:iCs/>
              </w:rPr>
            </w:pPr>
            <w:r>
              <w:rPr>
                <w:i/>
                <w:iCs/>
                <w:color w:val="000000" w:themeColor="text1"/>
              </w:rPr>
              <w:t xml:space="preserve">Универсальный </w:t>
            </w:r>
            <w:r>
              <w:rPr>
                <w:i/>
                <w:iCs/>
              </w:rPr>
              <w:t>к</w:t>
            </w:r>
            <w:r>
              <w:rPr>
                <w:i/>
                <w:iCs/>
                <w:color w:val="000000" w:themeColor="text1"/>
              </w:rPr>
              <w:t xml:space="preserve">орректировочный </w:t>
            </w:r>
            <w:r>
              <w:rPr>
                <w:i/>
                <w:iCs/>
              </w:rPr>
              <w:t>д</w:t>
            </w:r>
            <w:r>
              <w:rPr>
                <w:i/>
                <w:iCs/>
                <w:color w:val="000000" w:themeColor="text1"/>
              </w:rPr>
              <w:t>окумент</w:t>
            </w:r>
            <w:r>
              <w:rPr>
                <w:i/>
                <w:iCs/>
              </w:rPr>
              <w:t xml:space="preserve">, </w:t>
            </w:r>
            <w:proofErr w:type="gramStart"/>
            <w:r>
              <w:rPr>
                <w:i/>
                <w:iCs/>
              </w:rPr>
              <w:t>корректировочная</w:t>
            </w:r>
            <w:proofErr w:type="gramEnd"/>
            <w:r>
              <w:rPr>
                <w:i/>
                <w:iCs/>
              </w:rPr>
              <w:t xml:space="preserve"> счет-фактура</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34EB4" w:rsidRDefault="00B34EB4" w:rsidP="005F0F21">
            <w:pPr>
              <w:jc w:val="both"/>
            </w:pPr>
            <w:r>
              <w:t>XML, утв. приказом ФНС России от 12.10.2020 N ЕД-7-26/736@.</w:t>
            </w:r>
          </w:p>
        </w:tc>
      </w:tr>
      <w:tr w:rsidR="00B34EB4" w:rsidTr="005F0F21">
        <w:trPr>
          <w:trHeight w:val="510"/>
        </w:trPr>
        <w:tc>
          <w:tcPr>
            <w:tcW w:w="988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34EB4" w:rsidRDefault="00B34EB4" w:rsidP="005F0F21">
            <w:pPr>
              <w:jc w:val="center"/>
            </w:pPr>
            <w:r>
              <w:t>Неформализованные документы (предоставляются пакетом с Актом о приемке выполненных работ)</w:t>
            </w:r>
          </w:p>
        </w:tc>
      </w:tr>
      <w:tr w:rsidR="00B34EB4" w:rsidTr="005F0F21">
        <w:trPr>
          <w:trHeight w:val="669"/>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34EB4" w:rsidRDefault="00B34EB4" w:rsidP="005F0F21">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1.</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34EB4" w:rsidRDefault="00B34EB4" w:rsidP="005F0F21">
            <w:pPr>
              <w:jc w:val="center"/>
              <w:rPr>
                <w:i/>
                <w:iCs/>
                <w:color w:val="000000"/>
              </w:rPr>
            </w:pPr>
            <w:r>
              <w:rPr>
                <w:i/>
                <w:iCs/>
              </w:rPr>
              <w:t xml:space="preserve">Акт о приемке выполненных работ форма № КС-2, </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34EB4" w:rsidRDefault="00B34EB4" w:rsidP="005F0F21">
            <w:pPr>
              <w:jc w:val="both"/>
              <w:rPr>
                <w:lang w:val="en-US"/>
              </w:rPr>
            </w:pPr>
            <w:r>
              <w:rPr>
                <w:lang w:val="en-US"/>
              </w:rPr>
              <w:t>PDF</w:t>
            </w:r>
          </w:p>
        </w:tc>
      </w:tr>
      <w:tr w:rsidR="00B34EB4" w:rsidTr="005F0F21">
        <w:trPr>
          <w:trHeight w:val="55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34EB4" w:rsidRDefault="00B34EB4" w:rsidP="005F0F21">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2.</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34EB4" w:rsidRDefault="00B34EB4" w:rsidP="005F0F21">
            <w:pPr>
              <w:jc w:val="center"/>
              <w:rPr>
                <w:i/>
                <w:iCs/>
                <w:color w:val="000000"/>
              </w:rPr>
            </w:pPr>
            <w:r>
              <w:rPr>
                <w:i/>
                <w:iCs/>
              </w:rPr>
              <w:t>Справка о стоимости выполненных работ и затрат форма № КС-3</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34EB4" w:rsidRDefault="00B34EB4" w:rsidP="005F0F21">
            <w:pPr>
              <w:jc w:val="both"/>
              <w:rPr>
                <w:lang w:val="en-US"/>
              </w:rPr>
            </w:pPr>
            <w:r>
              <w:rPr>
                <w:lang w:val="en-US"/>
              </w:rPr>
              <w:t>PDF</w:t>
            </w:r>
          </w:p>
        </w:tc>
      </w:tr>
      <w:tr w:rsidR="00B34EB4" w:rsidTr="005F0F21">
        <w:trPr>
          <w:trHeight w:val="55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34EB4" w:rsidRDefault="00B34EB4" w:rsidP="005F0F21">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3.</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34EB4" w:rsidRDefault="00B34EB4" w:rsidP="005F0F21">
            <w:pPr>
              <w:jc w:val="center"/>
              <w:rPr>
                <w:i/>
                <w:iCs/>
                <w:color w:val="000000"/>
              </w:rPr>
            </w:pPr>
            <w:r>
              <w:rPr>
                <w:i/>
                <w:color w:val="000000"/>
              </w:rPr>
              <w:t>Акт о приеме-сдаче отремонтированных, реконструированных, модернизированных объектов основных средств</w:t>
            </w:r>
          </w:p>
          <w:p w:rsidR="00B34EB4" w:rsidRDefault="00B34EB4" w:rsidP="005F0F21">
            <w:pPr>
              <w:jc w:val="center"/>
              <w:rPr>
                <w:bCs/>
                <w:i/>
              </w:rPr>
            </w:pPr>
            <w:r>
              <w:rPr>
                <w:i/>
                <w:iCs/>
              </w:rPr>
              <w:t>форма № ОС-3</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34EB4" w:rsidRDefault="00B34EB4" w:rsidP="005F0F21">
            <w:pPr>
              <w:jc w:val="both"/>
              <w:rPr>
                <w:lang w:val="en-US"/>
              </w:rPr>
            </w:pPr>
            <w:r>
              <w:rPr>
                <w:lang w:val="en-US"/>
              </w:rPr>
              <w:t>PDF</w:t>
            </w:r>
          </w:p>
        </w:tc>
      </w:tr>
      <w:tr w:rsidR="00B34EB4" w:rsidTr="005F0F21">
        <w:trPr>
          <w:trHeight w:val="375"/>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34EB4" w:rsidRDefault="00B34EB4" w:rsidP="005F0F21">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4.</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34EB4" w:rsidRDefault="00B34EB4" w:rsidP="005F0F21">
            <w:pPr>
              <w:jc w:val="center"/>
              <w:rPr>
                <w:i/>
                <w:iCs/>
                <w:color w:val="000000"/>
              </w:rPr>
            </w:pPr>
            <w:r>
              <w:rPr>
                <w:i/>
                <w:iCs/>
              </w:rPr>
              <w:t>Счета на оплату</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34EB4" w:rsidRDefault="00B34EB4" w:rsidP="005F0F21">
            <w:pPr>
              <w:jc w:val="both"/>
              <w:rPr>
                <w:lang w:val="en-US"/>
              </w:rPr>
            </w:pPr>
            <w:r>
              <w:rPr>
                <w:lang w:val="en-US"/>
              </w:rPr>
              <w:t>PDF</w:t>
            </w:r>
          </w:p>
        </w:tc>
      </w:tr>
      <w:tr w:rsidR="00B34EB4" w:rsidTr="005F0F21">
        <w:trPr>
          <w:gridAfter w:val="1"/>
          <w:wAfter w:w="1045" w:type="dxa"/>
          <w:trHeight w:val="1318"/>
        </w:trPr>
        <w:tc>
          <w:tcPr>
            <w:tcW w:w="4705" w:type="dxa"/>
            <w:gridSpan w:val="3"/>
            <w:tcBorders>
              <w:top w:val="none" w:sz="4" w:space="0" w:color="000000"/>
              <w:left w:val="none" w:sz="4" w:space="0" w:color="000000"/>
              <w:bottom w:val="none" w:sz="4" w:space="0" w:color="000000"/>
              <w:right w:val="none" w:sz="4" w:space="0" w:color="000000"/>
            </w:tcBorders>
            <w:noWrap/>
          </w:tcPr>
          <w:p w:rsidR="00B34EB4" w:rsidRDefault="00B34EB4" w:rsidP="005F0F21">
            <w:pPr>
              <w:keepNext/>
              <w:keepLines/>
            </w:pPr>
          </w:p>
          <w:p w:rsidR="00B34EB4" w:rsidRDefault="00B34EB4" w:rsidP="005F0F21">
            <w:pPr>
              <w:keepNext/>
              <w:keepLines/>
            </w:pPr>
            <w:r>
              <w:t>Заказчик:</w:t>
            </w:r>
          </w:p>
          <w:p w:rsidR="00B34EB4" w:rsidRDefault="00B34EB4" w:rsidP="005F0F21">
            <w:pPr>
              <w:keepNext/>
              <w:keepLines/>
            </w:pPr>
          </w:p>
          <w:p w:rsidR="00B34EB4" w:rsidRDefault="00B34EB4" w:rsidP="005F0F21">
            <w:pPr>
              <w:keepNext/>
              <w:keepLines/>
            </w:pPr>
            <w:r>
              <w:t>________    ______________</w:t>
            </w:r>
          </w:p>
          <w:p w:rsidR="00B34EB4" w:rsidRDefault="00B34EB4" w:rsidP="005F0F21">
            <w:pPr>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B34EB4" w:rsidRDefault="00B34EB4" w:rsidP="005F0F21">
            <w:pPr>
              <w:keepNext/>
              <w:keepLines/>
            </w:pPr>
          </w:p>
          <w:p w:rsidR="00B34EB4" w:rsidRDefault="00B34EB4" w:rsidP="005F0F21">
            <w:pPr>
              <w:keepNext/>
              <w:keepLines/>
            </w:pPr>
            <w:r>
              <w:t>Подрядчик:</w:t>
            </w:r>
          </w:p>
          <w:p w:rsidR="00B34EB4" w:rsidRDefault="00B34EB4" w:rsidP="005F0F21">
            <w:pPr>
              <w:keepNext/>
              <w:keepLines/>
            </w:pPr>
          </w:p>
          <w:p w:rsidR="00B34EB4" w:rsidRDefault="00B34EB4" w:rsidP="005F0F21">
            <w:pPr>
              <w:keepNext/>
              <w:keepLines/>
            </w:pPr>
            <w:r>
              <w:t>________    ______________</w:t>
            </w:r>
          </w:p>
          <w:p w:rsidR="00B34EB4" w:rsidRDefault="00B34EB4" w:rsidP="005F0F21">
            <w:pPr>
              <w:keepNext/>
              <w:keepLines/>
            </w:pPr>
            <w:r>
              <w:rPr>
                <w:vertAlign w:val="superscript"/>
              </w:rPr>
              <w:t xml:space="preserve">(подпись)                        (Ф.И.О.)                                                                         </w:t>
            </w:r>
          </w:p>
        </w:tc>
      </w:tr>
    </w:tbl>
    <w:p w:rsidR="00B34EB4" w:rsidRDefault="00B34EB4" w:rsidP="00B34EB4">
      <w:pPr>
        <w:pStyle w:val="ConsNonformat"/>
        <w:keepNext/>
        <w:keepLines/>
        <w:widowControl/>
        <w:rPr>
          <w:rFonts w:ascii="Times New Roman" w:hAnsi="Times New Roman"/>
          <w:sz w:val="24"/>
          <w:szCs w:val="24"/>
        </w:rPr>
      </w:pPr>
    </w:p>
    <w:p w:rsidR="00B34EB4" w:rsidRDefault="00B34EB4" w:rsidP="00B34EB4"/>
    <w:tbl>
      <w:tblPr>
        <w:tblW w:w="9606" w:type="dxa"/>
        <w:tblLook w:val="04A0"/>
      </w:tblPr>
      <w:tblGrid>
        <w:gridCol w:w="3369"/>
        <w:gridCol w:w="6237"/>
      </w:tblGrid>
      <w:tr w:rsidR="00B34EB4" w:rsidTr="005F0F21">
        <w:trPr>
          <w:trHeight w:val="709"/>
        </w:trPr>
        <w:tc>
          <w:tcPr>
            <w:tcW w:w="3369" w:type="dxa"/>
            <w:noWrap/>
          </w:tcPr>
          <w:p w:rsidR="00B34EB4" w:rsidRDefault="00B34EB4" w:rsidP="005F0F21">
            <w:pPr>
              <w:keepNext/>
              <w:keepLines/>
              <w:jc w:val="right"/>
              <w:outlineLvl w:val="0"/>
            </w:pPr>
          </w:p>
        </w:tc>
        <w:tc>
          <w:tcPr>
            <w:tcW w:w="6237" w:type="dxa"/>
            <w:noWrap/>
          </w:tcPr>
          <w:p w:rsidR="00B34EB4" w:rsidRPr="00CA1443" w:rsidRDefault="00B34EB4" w:rsidP="005F0F21">
            <w:pPr>
              <w:keepNext/>
              <w:keepLines/>
              <w:ind w:left="459"/>
              <w:jc w:val="right"/>
              <w:outlineLvl w:val="0"/>
            </w:pPr>
            <w:r>
              <w:t xml:space="preserve">Приложение №  </w:t>
            </w:r>
            <w:r w:rsidRPr="00CA1443">
              <w:t>5</w:t>
            </w:r>
          </w:p>
          <w:p w:rsidR="00B34EB4" w:rsidRDefault="00B34EB4" w:rsidP="005F0F21">
            <w:pPr>
              <w:keepNext/>
              <w:keepLines/>
              <w:ind w:left="459"/>
              <w:jc w:val="right"/>
              <w:outlineLvl w:val="0"/>
            </w:pPr>
            <w:r>
              <w:t xml:space="preserve">к договору № </w:t>
            </w:r>
            <w:proofErr w:type="spellStart"/>
            <w:r>
              <w:t>УРАЛд</w:t>
            </w:r>
            <w:proofErr w:type="spellEnd"/>
            <w:r>
              <w:t xml:space="preserve">/23/0_/00__ </w:t>
            </w:r>
          </w:p>
          <w:p w:rsidR="00B34EB4" w:rsidRDefault="00B34EB4" w:rsidP="005F0F21">
            <w:pPr>
              <w:keepNext/>
              <w:keepLines/>
              <w:ind w:left="459"/>
              <w:jc w:val="right"/>
              <w:outlineLvl w:val="0"/>
            </w:pPr>
            <w:r>
              <w:t>от «____» ____________ 2023 г.</w:t>
            </w:r>
          </w:p>
          <w:p w:rsidR="00B34EB4" w:rsidRDefault="00B34EB4" w:rsidP="005F0F21">
            <w:pPr>
              <w:keepNext/>
              <w:keepLines/>
              <w:ind w:left="459"/>
              <w:jc w:val="right"/>
              <w:outlineLvl w:val="0"/>
            </w:pPr>
            <w:r>
              <w:t>на выполнение строительно-монтажных работ</w:t>
            </w:r>
          </w:p>
        </w:tc>
      </w:tr>
    </w:tbl>
    <w:p w:rsidR="00B34EB4" w:rsidRDefault="00B34EB4" w:rsidP="00B34EB4">
      <w:pPr>
        <w:keepNext/>
        <w:keepLines/>
        <w:jc w:val="both"/>
        <w:outlineLvl w:val="0"/>
        <w:rPr>
          <w:bCs/>
        </w:rPr>
      </w:pPr>
    </w:p>
    <w:p w:rsidR="00B34EB4" w:rsidRDefault="00B34EB4" w:rsidP="00B34EB4">
      <w:pPr>
        <w:jc w:val="center"/>
        <w:outlineLvl w:val="0"/>
        <w:rPr>
          <w:bCs/>
          <w:sz w:val="28"/>
          <w:szCs w:val="28"/>
        </w:rPr>
      </w:pPr>
      <w:r>
        <w:rPr>
          <w:bCs/>
          <w:sz w:val="28"/>
          <w:szCs w:val="28"/>
        </w:rPr>
        <w:t>Требования по охране труда, промышленной безопасности, пожарной безопасности и экологии</w:t>
      </w:r>
    </w:p>
    <w:p w:rsidR="00B34EB4" w:rsidRDefault="00B34EB4" w:rsidP="00B34EB4">
      <w:pPr>
        <w:jc w:val="center"/>
        <w:outlineLvl w:val="0"/>
      </w:pPr>
    </w:p>
    <w:p w:rsidR="00B34EB4" w:rsidRDefault="00B34EB4" w:rsidP="00B34EB4">
      <w:pPr>
        <w:jc w:val="both"/>
        <w:outlineLvl w:val="0"/>
        <w:rPr>
          <w:b/>
          <w:bCs/>
        </w:rPr>
      </w:pPr>
      <w:bookmarkStart w:id="27" w:name="_Toc330385275"/>
      <w:bookmarkStart w:id="28" w:name="_Toc330386998"/>
      <w:r>
        <w:rPr>
          <w:b/>
          <w:bCs/>
        </w:rPr>
        <w:t>1.Введение</w:t>
      </w:r>
      <w:bookmarkEnd w:id="27"/>
      <w:bookmarkEnd w:id="28"/>
    </w:p>
    <w:p w:rsidR="00B34EB4" w:rsidRDefault="00B34EB4" w:rsidP="00B34EB4">
      <w:pPr>
        <w:jc w:val="both"/>
        <w:outlineLvl w:val="0"/>
      </w:pPr>
      <w:bookmarkStart w:id="29" w:name="_Toc330385276"/>
      <w:bookmarkStart w:id="30" w:name="_Toc330386999"/>
      <w: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t xml:space="preserve"> Э</w:t>
      </w:r>
      <w:proofErr w:type="gramEnd"/>
      <w: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t>Приложении</w:t>
      </w:r>
      <w:proofErr w:type="gramEnd"/>
      <w:r>
        <w:t>.</w:t>
      </w:r>
      <w:bookmarkEnd w:id="29"/>
      <w:bookmarkEnd w:id="30"/>
    </w:p>
    <w:p w:rsidR="00B34EB4" w:rsidRDefault="00B34EB4" w:rsidP="00B34EB4">
      <w:pPr>
        <w:jc w:val="both"/>
        <w:outlineLvl w:val="0"/>
      </w:pPr>
      <w:bookmarkStart w:id="31" w:name="_Toc330385277"/>
      <w:bookmarkStart w:id="32" w:name="_Toc330387000"/>
      <w: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t xml:space="preserve"> Э</w:t>
      </w:r>
      <w:proofErr w:type="gramEnd"/>
      <w: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31"/>
      <w:bookmarkEnd w:id="32"/>
    </w:p>
    <w:p w:rsidR="00B34EB4" w:rsidRDefault="00B34EB4" w:rsidP="00B34EB4">
      <w:pPr>
        <w:jc w:val="both"/>
        <w:outlineLvl w:val="0"/>
        <w:rPr>
          <w:b/>
          <w:bCs/>
        </w:rPr>
      </w:pPr>
      <w:bookmarkStart w:id="33" w:name="_Toc330385278"/>
      <w:bookmarkStart w:id="34" w:name="_Toc330387001"/>
      <w:r>
        <w:rPr>
          <w:b/>
          <w:bCs/>
        </w:rPr>
        <w:t>2.Соблюдение требований законодательства</w:t>
      </w:r>
      <w:bookmarkEnd w:id="33"/>
      <w:bookmarkEnd w:id="34"/>
    </w:p>
    <w:p w:rsidR="00B34EB4" w:rsidRDefault="00B34EB4" w:rsidP="00B34EB4">
      <w:pPr>
        <w:jc w:val="both"/>
        <w:outlineLvl w:val="0"/>
      </w:pPr>
      <w:bookmarkStart w:id="35" w:name="_Toc330385279"/>
      <w:bookmarkStart w:id="36" w:name="_Toc330387002"/>
      <w: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5"/>
      <w:bookmarkEnd w:id="36"/>
    </w:p>
    <w:p w:rsidR="00B34EB4" w:rsidRDefault="00B34EB4" w:rsidP="00B34EB4">
      <w:pPr>
        <w:jc w:val="both"/>
        <w:outlineLvl w:val="0"/>
        <w:rPr>
          <w:b/>
          <w:bCs/>
        </w:rPr>
      </w:pPr>
      <w:bookmarkStart w:id="37" w:name="_Toc330385280"/>
      <w:bookmarkStart w:id="38" w:name="_Toc330387003"/>
      <w:r>
        <w:rPr>
          <w:b/>
          <w:bCs/>
        </w:rPr>
        <w:t>3.Средства защиты (СЗ):</w:t>
      </w:r>
      <w:bookmarkEnd w:id="37"/>
      <w:bookmarkEnd w:id="38"/>
    </w:p>
    <w:p w:rsidR="00B34EB4" w:rsidRDefault="00B34EB4" w:rsidP="00B34EB4">
      <w:pPr>
        <w:jc w:val="both"/>
        <w:outlineLvl w:val="0"/>
      </w:pPr>
      <w:bookmarkStart w:id="39" w:name="_Toc330385281"/>
      <w:bookmarkStart w:id="40" w:name="_Toc330387004"/>
      <w:r>
        <w:t>3.1.Средства индивидуальной защиты (</w:t>
      </w:r>
      <w:proofErr w:type="gramStart"/>
      <w:r>
        <w:t>СИЗ</w:t>
      </w:r>
      <w:proofErr w:type="gramEnd"/>
      <w:r>
        <w:t>):</w:t>
      </w:r>
      <w:bookmarkEnd w:id="39"/>
      <w:bookmarkEnd w:id="40"/>
    </w:p>
    <w:p w:rsidR="00B34EB4" w:rsidRDefault="00B34EB4" w:rsidP="00B34EB4">
      <w:pPr>
        <w:jc w:val="both"/>
        <w:outlineLvl w:val="0"/>
      </w:pPr>
      <w:bookmarkStart w:id="41" w:name="_Toc330385282"/>
      <w:bookmarkStart w:id="42" w:name="_Toc330387005"/>
      <w: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41"/>
      <w:bookmarkEnd w:id="42"/>
    </w:p>
    <w:p w:rsidR="00B34EB4" w:rsidRDefault="00B34EB4" w:rsidP="00B34EB4">
      <w:pPr>
        <w:pStyle w:val="aff8"/>
        <w:numPr>
          <w:ilvl w:val="0"/>
          <w:numId w:val="40"/>
        </w:numPr>
        <w:suppressAutoHyphens w:val="0"/>
        <w:jc w:val="both"/>
        <w:outlineLvl w:val="0"/>
      </w:pPr>
      <w:bookmarkStart w:id="43" w:name="_Toc330385283"/>
      <w:bookmarkStart w:id="44" w:name="_Toc330387006"/>
      <w:r>
        <w:t xml:space="preserve">Защитная обувь с </w:t>
      </w:r>
      <w:proofErr w:type="spellStart"/>
      <w:r>
        <w:t>жёсткимподноском</w:t>
      </w:r>
      <w:proofErr w:type="spellEnd"/>
      <w:r>
        <w:t xml:space="preserve"> (</w:t>
      </w:r>
      <w:proofErr w:type="spellStart"/>
      <w:r>
        <w:t>спецобувь</w:t>
      </w:r>
      <w:proofErr w:type="spellEnd"/>
      <w:r>
        <w:t>);</w:t>
      </w:r>
      <w:bookmarkEnd w:id="43"/>
      <w:bookmarkEnd w:id="44"/>
    </w:p>
    <w:p w:rsidR="00B34EB4" w:rsidRDefault="00B34EB4" w:rsidP="00B34EB4">
      <w:pPr>
        <w:pStyle w:val="aff8"/>
        <w:numPr>
          <w:ilvl w:val="0"/>
          <w:numId w:val="40"/>
        </w:numPr>
        <w:suppressAutoHyphens w:val="0"/>
        <w:jc w:val="both"/>
        <w:outlineLvl w:val="0"/>
      </w:pPr>
      <w:bookmarkStart w:id="45" w:name="_Toc330385284"/>
      <w:bookmarkStart w:id="46" w:name="_Toc330387007"/>
      <w:r>
        <w:t>Каска;</w:t>
      </w:r>
      <w:bookmarkEnd w:id="45"/>
      <w:bookmarkEnd w:id="46"/>
    </w:p>
    <w:p w:rsidR="00B34EB4" w:rsidRDefault="00B34EB4" w:rsidP="00B34EB4">
      <w:pPr>
        <w:pStyle w:val="aff8"/>
        <w:numPr>
          <w:ilvl w:val="0"/>
          <w:numId w:val="40"/>
        </w:numPr>
        <w:suppressAutoHyphens w:val="0"/>
        <w:jc w:val="both"/>
        <w:outlineLvl w:val="0"/>
      </w:pPr>
      <w:bookmarkStart w:id="47" w:name="_Toc330385285"/>
      <w:bookmarkStart w:id="48" w:name="_Toc330387008"/>
      <w:r>
        <w:t>Защитные очки;</w:t>
      </w:r>
      <w:bookmarkEnd w:id="47"/>
      <w:bookmarkEnd w:id="48"/>
    </w:p>
    <w:p w:rsidR="00B34EB4" w:rsidRDefault="00B34EB4" w:rsidP="00B34EB4">
      <w:pPr>
        <w:pStyle w:val="aff8"/>
        <w:numPr>
          <w:ilvl w:val="0"/>
          <w:numId w:val="40"/>
        </w:numPr>
        <w:suppressAutoHyphens w:val="0"/>
        <w:jc w:val="both"/>
        <w:outlineLvl w:val="0"/>
      </w:pPr>
      <w:bookmarkStart w:id="49" w:name="_Toc330385286"/>
      <w:bookmarkStart w:id="50" w:name="_Toc330387009"/>
      <w:r>
        <w:t>Спецодежда;</w:t>
      </w:r>
      <w:bookmarkEnd w:id="49"/>
      <w:bookmarkEnd w:id="50"/>
    </w:p>
    <w:p w:rsidR="00B34EB4" w:rsidRDefault="00B34EB4" w:rsidP="00B34EB4">
      <w:pPr>
        <w:pStyle w:val="aff8"/>
        <w:numPr>
          <w:ilvl w:val="0"/>
          <w:numId w:val="40"/>
        </w:numPr>
        <w:suppressAutoHyphens w:val="0"/>
        <w:jc w:val="both"/>
        <w:outlineLvl w:val="0"/>
      </w:pPr>
      <w:bookmarkStart w:id="51" w:name="_Toc330385287"/>
      <w:bookmarkStart w:id="52" w:name="_Toc330387010"/>
      <w:r>
        <w:t>Рабочие перчатки;</w:t>
      </w:r>
      <w:bookmarkStart w:id="53" w:name="_Toc330385288"/>
      <w:bookmarkStart w:id="54" w:name="_Toc330387011"/>
      <w:bookmarkEnd w:id="51"/>
      <w:bookmarkEnd w:id="52"/>
    </w:p>
    <w:p w:rsidR="00B34EB4" w:rsidRDefault="00B34EB4" w:rsidP="00B34EB4">
      <w:pPr>
        <w:pStyle w:val="aff8"/>
        <w:numPr>
          <w:ilvl w:val="0"/>
          <w:numId w:val="40"/>
        </w:numPr>
        <w:suppressAutoHyphens w:val="0"/>
        <w:jc w:val="both"/>
        <w:outlineLvl w:val="0"/>
      </w:pPr>
      <w:r>
        <w:t>Сигнальный жилет;</w:t>
      </w:r>
    </w:p>
    <w:p w:rsidR="00B34EB4" w:rsidRDefault="00B34EB4" w:rsidP="00B34EB4">
      <w:pPr>
        <w:pStyle w:val="aff8"/>
        <w:numPr>
          <w:ilvl w:val="0"/>
          <w:numId w:val="40"/>
        </w:numPr>
        <w:suppressAutoHyphens w:val="0"/>
        <w:jc w:val="both"/>
        <w:outlineLvl w:val="0"/>
      </w:pPr>
      <w:r>
        <w:t>Респиратор;</w:t>
      </w:r>
    </w:p>
    <w:p w:rsidR="00B34EB4" w:rsidRDefault="00B34EB4" w:rsidP="00B34EB4">
      <w:pPr>
        <w:pStyle w:val="aff8"/>
        <w:numPr>
          <w:ilvl w:val="0"/>
          <w:numId w:val="40"/>
        </w:numPr>
        <w:suppressAutoHyphens w:val="0"/>
        <w:jc w:val="both"/>
        <w:outlineLvl w:val="0"/>
      </w:pPr>
      <w:r>
        <w:t>Моющие средства (мази, пасты и т.д.).</w:t>
      </w:r>
    </w:p>
    <w:p w:rsidR="00B34EB4" w:rsidRDefault="00B34EB4" w:rsidP="00B34EB4">
      <w:pPr>
        <w:jc w:val="both"/>
        <w:outlineLvl w:val="0"/>
      </w:pPr>
      <w:proofErr w:type="gramStart"/>
      <w: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3"/>
      <w:bookmarkEnd w:id="54"/>
      <w:proofErr w:type="gramEnd"/>
    </w:p>
    <w:p w:rsidR="00B34EB4" w:rsidRDefault="00B34EB4" w:rsidP="00B34EB4">
      <w:pPr>
        <w:jc w:val="both"/>
        <w:outlineLvl w:val="0"/>
      </w:pPr>
      <w:bookmarkStart w:id="55" w:name="_Toc330385292"/>
      <w:bookmarkStart w:id="56" w:name="_Toc330387015"/>
      <w:r>
        <w:t>3.2.Средства коллективной защиты (СКЗ):</w:t>
      </w:r>
      <w:bookmarkEnd w:id="55"/>
      <w:bookmarkEnd w:id="56"/>
    </w:p>
    <w:p w:rsidR="00B34EB4" w:rsidRDefault="00B34EB4" w:rsidP="00B34EB4">
      <w:pPr>
        <w:jc w:val="both"/>
        <w:outlineLvl w:val="0"/>
      </w:pPr>
      <w:bookmarkStart w:id="57" w:name="_Toc330385293"/>
      <w:bookmarkStart w:id="58" w:name="_Toc330387016"/>
      <w: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работникам.</w:t>
      </w:r>
      <w:bookmarkEnd w:id="57"/>
      <w:bookmarkEnd w:id="58"/>
    </w:p>
    <w:p w:rsidR="00B34EB4" w:rsidRDefault="00B34EB4" w:rsidP="00B34EB4">
      <w:pPr>
        <w:jc w:val="both"/>
        <w:outlineLvl w:val="0"/>
        <w:rPr>
          <w:b/>
          <w:bCs/>
        </w:rPr>
      </w:pPr>
      <w:bookmarkStart w:id="59" w:name="_Toc330385294"/>
      <w:bookmarkStart w:id="60" w:name="_Toc330387017"/>
      <w:r>
        <w:rPr>
          <w:b/>
          <w:bCs/>
        </w:rPr>
        <w:t>4.Транспорт Подрядчика</w:t>
      </w:r>
      <w:bookmarkEnd w:id="59"/>
      <w:bookmarkEnd w:id="60"/>
    </w:p>
    <w:p w:rsidR="00B34EB4" w:rsidRDefault="00B34EB4" w:rsidP="00B34EB4">
      <w:pPr>
        <w:jc w:val="both"/>
        <w:outlineLvl w:val="0"/>
      </w:pPr>
      <w:bookmarkStart w:id="61" w:name="_Toc330385295"/>
      <w:bookmarkStart w:id="62" w:name="_Toc330387018"/>
      <w:r>
        <w:t>4.1.ВСЕ ТРАНСПОРТНЫЕ СРЕДСТВА ПОДРЯДНЫХ Организаций, используемые при проведении Работ, должны быть оборудованы следующим:</w:t>
      </w:r>
      <w:bookmarkEnd w:id="61"/>
      <w:bookmarkEnd w:id="62"/>
    </w:p>
    <w:p w:rsidR="00B34EB4" w:rsidRDefault="00B34EB4" w:rsidP="00B34EB4">
      <w:pPr>
        <w:pStyle w:val="aff8"/>
        <w:numPr>
          <w:ilvl w:val="0"/>
          <w:numId w:val="41"/>
        </w:numPr>
        <w:suppressAutoHyphens w:val="0"/>
        <w:jc w:val="both"/>
        <w:outlineLvl w:val="0"/>
      </w:pPr>
      <w:bookmarkStart w:id="63" w:name="_Toc330385296"/>
      <w:bookmarkStart w:id="64" w:name="_Toc330387019"/>
      <w:r>
        <w:t>Ремни безопасности для водителя и всех пассажиров. Ремни безопасности должны быть пристегнуты во время движения транспортного средства;</w:t>
      </w:r>
      <w:bookmarkEnd w:id="63"/>
      <w:bookmarkEnd w:id="64"/>
    </w:p>
    <w:p w:rsidR="00B34EB4" w:rsidRDefault="00B34EB4" w:rsidP="00B34EB4">
      <w:pPr>
        <w:pStyle w:val="aff8"/>
        <w:numPr>
          <w:ilvl w:val="0"/>
          <w:numId w:val="41"/>
        </w:numPr>
        <w:suppressAutoHyphens w:val="0"/>
        <w:jc w:val="both"/>
        <w:outlineLvl w:val="0"/>
      </w:pPr>
      <w:bookmarkStart w:id="65" w:name="_Toc330385297"/>
      <w:bookmarkStart w:id="66" w:name="_Toc330387020"/>
      <w:r>
        <w:t>Аптечка для оказания первой помощи;</w:t>
      </w:r>
      <w:bookmarkEnd w:id="65"/>
      <w:bookmarkEnd w:id="66"/>
    </w:p>
    <w:p w:rsidR="00B34EB4" w:rsidRDefault="00B34EB4" w:rsidP="00B34EB4">
      <w:pPr>
        <w:pStyle w:val="aff8"/>
        <w:numPr>
          <w:ilvl w:val="0"/>
          <w:numId w:val="41"/>
        </w:numPr>
        <w:suppressAutoHyphens w:val="0"/>
        <w:jc w:val="both"/>
        <w:outlineLvl w:val="0"/>
      </w:pPr>
      <w:bookmarkStart w:id="67" w:name="_Toc330385298"/>
      <w:bookmarkStart w:id="68" w:name="_Toc330387021"/>
      <w:r>
        <w:t>Огнетушитель;</w:t>
      </w:r>
      <w:bookmarkEnd w:id="67"/>
      <w:bookmarkEnd w:id="68"/>
    </w:p>
    <w:p w:rsidR="00B34EB4" w:rsidRDefault="00B34EB4" w:rsidP="00B34EB4">
      <w:pPr>
        <w:pStyle w:val="aff8"/>
        <w:numPr>
          <w:ilvl w:val="0"/>
          <w:numId w:val="41"/>
        </w:numPr>
        <w:suppressAutoHyphens w:val="0"/>
        <w:jc w:val="both"/>
        <w:outlineLvl w:val="0"/>
      </w:pPr>
      <w:bookmarkStart w:id="69" w:name="_Toc330385299"/>
      <w:bookmarkStart w:id="70" w:name="_Toc330387022"/>
      <w:r>
        <w:t>Передние и задние зимние шины в течение зимнего периода (для стран с холодным климатом);</w:t>
      </w:r>
      <w:bookmarkEnd w:id="69"/>
      <w:bookmarkEnd w:id="70"/>
    </w:p>
    <w:p w:rsidR="00B34EB4" w:rsidRDefault="00B34EB4" w:rsidP="00B34EB4">
      <w:pPr>
        <w:pStyle w:val="aff8"/>
        <w:numPr>
          <w:ilvl w:val="0"/>
          <w:numId w:val="41"/>
        </w:numPr>
        <w:suppressAutoHyphens w:val="0"/>
        <w:jc w:val="both"/>
        <w:outlineLvl w:val="0"/>
      </w:pPr>
      <w:bookmarkStart w:id="71" w:name="_Toc330385300"/>
      <w:bookmarkStart w:id="72" w:name="_Toc330387023"/>
      <w:r>
        <w:t>Световая и звуковая сигнализация движения задним ходом.</w:t>
      </w:r>
      <w:bookmarkEnd w:id="71"/>
      <w:bookmarkEnd w:id="72"/>
    </w:p>
    <w:p w:rsidR="00B34EB4" w:rsidRDefault="00B34EB4" w:rsidP="00B34EB4">
      <w:pPr>
        <w:pStyle w:val="aff8"/>
        <w:numPr>
          <w:ilvl w:val="0"/>
          <w:numId w:val="41"/>
        </w:numPr>
        <w:suppressAutoHyphens w:val="0"/>
        <w:jc w:val="both"/>
        <w:outlineLvl w:val="0"/>
      </w:pPr>
      <w:bookmarkStart w:id="73" w:name="_Toc330385301"/>
      <w:bookmarkStart w:id="74" w:name="_Toc330387024"/>
      <w:r>
        <w:t>Подрядная организация должна обеспечить:</w:t>
      </w:r>
      <w:bookmarkEnd w:id="73"/>
      <w:bookmarkEnd w:id="74"/>
    </w:p>
    <w:p w:rsidR="00B34EB4" w:rsidRDefault="00B34EB4" w:rsidP="00B34EB4">
      <w:pPr>
        <w:pStyle w:val="aff8"/>
        <w:numPr>
          <w:ilvl w:val="0"/>
          <w:numId w:val="41"/>
        </w:numPr>
        <w:suppressAutoHyphens w:val="0"/>
        <w:jc w:val="both"/>
        <w:outlineLvl w:val="0"/>
      </w:pPr>
      <w:bookmarkStart w:id="75" w:name="_Toc330385302"/>
      <w:bookmarkStart w:id="76" w:name="_Toc330387025"/>
      <w:r>
        <w:t>Обучение и достаточная квалификация водителей;</w:t>
      </w:r>
      <w:bookmarkEnd w:id="75"/>
      <w:bookmarkEnd w:id="76"/>
    </w:p>
    <w:p w:rsidR="00B34EB4" w:rsidRDefault="00B34EB4" w:rsidP="00B34EB4">
      <w:pPr>
        <w:pStyle w:val="aff8"/>
        <w:numPr>
          <w:ilvl w:val="0"/>
          <w:numId w:val="41"/>
        </w:numPr>
        <w:suppressAutoHyphens w:val="0"/>
        <w:jc w:val="both"/>
        <w:outlineLvl w:val="0"/>
      </w:pPr>
      <w:bookmarkStart w:id="77" w:name="_Toc330385303"/>
      <w:bookmarkStart w:id="78" w:name="_Toc330387026"/>
      <w:r>
        <w:t>Проведение регулярных ТО транспортных средств;</w:t>
      </w:r>
      <w:bookmarkEnd w:id="77"/>
      <w:bookmarkEnd w:id="78"/>
    </w:p>
    <w:p w:rsidR="00B34EB4" w:rsidRDefault="00B34EB4" w:rsidP="00B34EB4">
      <w:pPr>
        <w:pStyle w:val="aff8"/>
        <w:numPr>
          <w:ilvl w:val="0"/>
          <w:numId w:val="41"/>
        </w:numPr>
        <w:suppressAutoHyphens w:val="0"/>
        <w:jc w:val="both"/>
        <w:outlineLvl w:val="0"/>
      </w:pPr>
      <w:bookmarkStart w:id="79" w:name="_Toc330385304"/>
      <w:bookmarkStart w:id="80" w:name="_Toc330387027"/>
      <w:r>
        <w:t>Проведение медицинских осмотров.</w:t>
      </w:r>
    </w:p>
    <w:p w:rsidR="00B34EB4" w:rsidRDefault="00B34EB4" w:rsidP="00B34EB4">
      <w:pPr>
        <w:jc w:val="both"/>
        <w:outlineLvl w:val="0"/>
      </w:pPr>
      <w:r>
        <w:t>4.2.При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9"/>
      <w:bookmarkEnd w:id="80"/>
    </w:p>
    <w:p w:rsidR="00B34EB4" w:rsidRDefault="00B34EB4" w:rsidP="00B34EB4">
      <w:pPr>
        <w:jc w:val="both"/>
        <w:outlineLvl w:val="0"/>
        <w:rPr>
          <w:b/>
          <w:bCs/>
        </w:rPr>
      </w:pPr>
      <w:bookmarkStart w:id="81" w:name="_Toc330385305"/>
      <w:bookmarkStart w:id="82" w:name="_Toc330387028"/>
      <w:r>
        <w:rPr>
          <w:b/>
          <w:bCs/>
        </w:rPr>
        <w:t>5.Работы повышенной опасности</w:t>
      </w:r>
      <w:bookmarkEnd w:id="81"/>
      <w:bookmarkEnd w:id="82"/>
    </w:p>
    <w:p w:rsidR="00B34EB4" w:rsidRDefault="00B34EB4" w:rsidP="00B34EB4">
      <w:pPr>
        <w:jc w:val="both"/>
        <w:outlineLvl w:val="0"/>
      </w:pPr>
      <w:bookmarkStart w:id="83" w:name="_Toc330385306"/>
      <w:bookmarkStart w:id="84" w:name="_Toc330387029"/>
      <w:r>
        <w:t>5.1.Подрядная организация должна определить и разработать перечень работ повышенной опасности. Минимально, этот перечень должен включать:</w:t>
      </w:r>
      <w:bookmarkEnd w:id="83"/>
      <w:bookmarkEnd w:id="84"/>
    </w:p>
    <w:p w:rsidR="00B34EB4" w:rsidRDefault="00B34EB4" w:rsidP="00B34EB4">
      <w:pPr>
        <w:pStyle w:val="aff8"/>
        <w:numPr>
          <w:ilvl w:val="0"/>
          <w:numId w:val="42"/>
        </w:numPr>
        <w:suppressAutoHyphens w:val="0"/>
        <w:jc w:val="both"/>
        <w:outlineLvl w:val="0"/>
      </w:pPr>
      <w:bookmarkStart w:id="85" w:name="_Toc330385307"/>
      <w:bookmarkStart w:id="86" w:name="_Toc330387030"/>
      <w:r>
        <w:t>Ремонтные, строительные и монтажные работы на высоте более 1,3 м от пола без инвентарных лесов и подмостей;</w:t>
      </w:r>
      <w:bookmarkEnd w:id="85"/>
      <w:bookmarkEnd w:id="86"/>
    </w:p>
    <w:p w:rsidR="00B34EB4" w:rsidRDefault="00B34EB4" w:rsidP="00B34EB4">
      <w:pPr>
        <w:pStyle w:val="aff8"/>
        <w:numPr>
          <w:ilvl w:val="0"/>
          <w:numId w:val="42"/>
        </w:numPr>
        <w:suppressAutoHyphens w:val="0"/>
        <w:jc w:val="both"/>
        <w:outlineLvl w:val="0"/>
      </w:pPr>
      <w:bookmarkStart w:id="87" w:name="_Toc330385308"/>
      <w:bookmarkStart w:id="88" w:name="_Toc330387031"/>
      <w:r>
        <w:t>Ремонт трубопроводов пара и горячей воды;</w:t>
      </w:r>
      <w:bookmarkEnd w:id="87"/>
      <w:bookmarkEnd w:id="88"/>
    </w:p>
    <w:p w:rsidR="00B34EB4" w:rsidRDefault="00B34EB4" w:rsidP="00B34EB4">
      <w:pPr>
        <w:pStyle w:val="aff8"/>
        <w:numPr>
          <w:ilvl w:val="0"/>
          <w:numId w:val="42"/>
        </w:numPr>
        <w:suppressAutoHyphens w:val="0"/>
        <w:jc w:val="both"/>
        <w:outlineLvl w:val="0"/>
      </w:pPr>
      <w:bookmarkStart w:id="89" w:name="_Toc330385309"/>
      <w:bookmarkStart w:id="90" w:name="_Toc330387032"/>
      <w:r>
        <w:t>Работы в замкнутых объемах, в ограниченных пространствах;</w:t>
      </w:r>
      <w:bookmarkEnd w:id="89"/>
      <w:bookmarkEnd w:id="90"/>
    </w:p>
    <w:p w:rsidR="00B34EB4" w:rsidRDefault="00B34EB4" w:rsidP="00B34EB4">
      <w:pPr>
        <w:pStyle w:val="aff8"/>
        <w:numPr>
          <w:ilvl w:val="0"/>
          <w:numId w:val="42"/>
        </w:numPr>
        <w:suppressAutoHyphens w:val="0"/>
        <w:jc w:val="both"/>
        <w:outlineLvl w:val="0"/>
      </w:pPr>
      <w:bookmarkStart w:id="91" w:name="_Toc330385310"/>
      <w:bookmarkStart w:id="92" w:name="_Toc330387033"/>
      <w:r>
        <w:t>Ремонтные работы, обслуживание мостовых кранов, выполнение работ с выходом на крановые пути</w:t>
      </w:r>
      <w:bookmarkEnd w:id="91"/>
      <w:bookmarkEnd w:id="92"/>
    </w:p>
    <w:p w:rsidR="00B34EB4" w:rsidRDefault="00B34EB4" w:rsidP="00B34EB4">
      <w:pPr>
        <w:pStyle w:val="aff8"/>
        <w:numPr>
          <w:ilvl w:val="0"/>
          <w:numId w:val="42"/>
        </w:numPr>
        <w:suppressAutoHyphens w:val="0"/>
        <w:jc w:val="both"/>
        <w:outlineLvl w:val="0"/>
      </w:pPr>
      <w:bookmarkStart w:id="93" w:name="_Toc330385311"/>
      <w:bookmarkStart w:id="94" w:name="_Toc330387034"/>
      <w:proofErr w:type="spellStart"/>
      <w:r>
        <w:t>Электро</w:t>
      </w:r>
      <w:proofErr w:type="spellEnd"/>
      <w:r>
        <w:t xml:space="preserve">- и газосварочные работы, </w:t>
      </w:r>
      <w:proofErr w:type="spellStart"/>
      <w:r>
        <w:t>газорезательные</w:t>
      </w:r>
      <w:proofErr w:type="spellEnd"/>
      <w:r>
        <w:t xml:space="preserve"> работы</w:t>
      </w:r>
      <w:bookmarkEnd w:id="93"/>
      <w:bookmarkEnd w:id="94"/>
    </w:p>
    <w:p w:rsidR="00B34EB4" w:rsidRDefault="00B34EB4" w:rsidP="00B34EB4">
      <w:pPr>
        <w:pStyle w:val="aff8"/>
        <w:numPr>
          <w:ilvl w:val="0"/>
          <w:numId w:val="42"/>
        </w:numPr>
        <w:suppressAutoHyphens w:val="0"/>
        <w:jc w:val="both"/>
        <w:outlineLvl w:val="0"/>
      </w:pPr>
      <w:bookmarkStart w:id="95" w:name="_Toc330385312"/>
      <w:bookmarkStart w:id="96" w:name="_Toc330387035"/>
      <w:r>
        <w:t>Работы по вскрытию и испытанию  сосудов и трубопроводов, работающих под давл</w:t>
      </w:r>
      <w:r>
        <w:t>е</w:t>
      </w:r>
      <w:r>
        <w:t>нием.</w:t>
      </w:r>
      <w:bookmarkEnd w:id="95"/>
      <w:bookmarkEnd w:id="96"/>
    </w:p>
    <w:p w:rsidR="00B34EB4" w:rsidRDefault="00B34EB4" w:rsidP="00B34EB4">
      <w:pPr>
        <w:pStyle w:val="aff8"/>
        <w:numPr>
          <w:ilvl w:val="0"/>
          <w:numId w:val="42"/>
        </w:numPr>
        <w:suppressAutoHyphens w:val="0"/>
        <w:jc w:val="both"/>
        <w:outlineLvl w:val="0"/>
      </w:pPr>
      <w:bookmarkStart w:id="97" w:name="_Toc330385313"/>
      <w:bookmarkStart w:id="98" w:name="_Toc330387036"/>
      <w:r>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7"/>
      <w:bookmarkEnd w:id="98"/>
    </w:p>
    <w:p w:rsidR="00B34EB4" w:rsidRDefault="00B34EB4" w:rsidP="00B34EB4">
      <w:pPr>
        <w:pStyle w:val="aff8"/>
        <w:numPr>
          <w:ilvl w:val="0"/>
          <w:numId w:val="42"/>
        </w:numPr>
        <w:suppressAutoHyphens w:val="0"/>
        <w:jc w:val="both"/>
        <w:outlineLvl w:val="0"/>
      </w:pPr>
      <w:bookmarkStart w:id="99" w:name="_Toc330385314"/>
      <w:bookmarkStart w:id="100" w:name="_Toc330387037"/>
      <w:r>
        <w:t xml:space="preserve">Проведение огневых работ в </w:t>
      </w:r>
      <w:proofErr w:type="spellStart"/>
      <w:r>
        <w:t>пожар</w:t>
      </w:r>
      <w:proofErr w:type="gramStart"/>
      <w:r>
        <w:t>о</w:t>
      </w:r>
      <w:proofErr w:type="spellEnd"/>
      <w:r>
        <w:t>-</w:t>
      </w:r>
      <w:proofErr w:type="gramEnd"/>
      <w:r>
        <w:t xml:space="preserve"> и взрывоопасных помещениях.</w:t>
      </w:r>
      <w:bookmarkEnd w:id="99"/>
      <w:bookmarkEnd w:id="100"/>
    </w:p>
    <w:p w:rsidR="00B34EB4" w:rsidRDefault="00B34EB4" w:rsidP="00B34EB4">
      <w:pPr>
        <w:jc w:val="both"/>
        <w:outlineLvl w:val="0"/>
      </w:pPr>
      <w:bookmarkStart w:id="101" w:name="_Toc330385315"/>
      <w:bookmarkStart w:id="102" w:name="_Toc330387038"/>
      <w:r>
        <w:t>5.2.Подрядная организация должна использовать систему нарядов – допусков для выполнения работ повышенной опасности.</w:t>
      </w:r>
      <w:bookmarkEnd w:id="101"/>
      <w:bookmarkEnd w:id="102"/>
    </w:p>
    <w:p w:rsidR="00B34EB4" w:rsidRDefault="00B34EB4" w:rsidP="00B34EB4">
      <w:pPr>
        <w:jc w:val="both"/>
        <w:outlineLvl w:val="0"/>
        <w:rPr>
          <w:b/>
          <w:bCs/>
        </w:rPr>
      </w:pPr>
      <w:bookmarkStart w:id="103" w:name="_Toc330385316"/>
      <w:bookmarkStart w:id="104" w:name="_Toc330387039"/>
      <w:r>
        <w:rPr>
          <w:b/>
          <w:bCs/>
        </w:rPr>
        <w:t>6.Обучение Персонала</w:t>
      </w:r>
      <w:bookmarkEnd w:id="103"/>
      <w:bookmarkEnd w:id="104"/>
    </w:p>
    <w:p w:rsidR="00B34EB4" w:rsidRDefault="00B34EB4" w:rsidP="00B34EB4">
      <w:pPr>
        <w:jc w:val="both"/>
        <w:outlineLvl w:val="0"/>
      </w:pPr>
      <w:bookmarkStart w:id="105" w:name="_Toc330385317"/>
      <w:bookmarkStart w:id="106" w:name="_Toc330387040"/>
      <w:r>
        <w:t>6.1.Прежде, чем приступить к работе на Строительной площадке, Персонал Подрядчика должен выполнить следующие мероприятия:</w:t>
      </w:r>
      <w:bookmarkEnd w:id="105"/>
      <w:bookmarkEnd w:id="106"/>
    </w:p>
    <w:p w:rsidR="00B34EB4" w:rsidRDefault="00B34EB4" w:rsidP="00B34EB4">
      <w:pPr>
        <w:pStyle w:val="aff8"/>
        <w:numPr>
          <w:ilvl w:val="0"/>
          <w:numId w:val="43"/>
        </w:numPr>
        <w:suppressAutoHyphens w:val="0"/>
        <w:jc w:val="both"/>
        <w:outlineLvl w:val="0"/>
      </w:pPr>
      <w:bookmarkStart w:id="107" w:name="_Toc330385318"/>
      <w:bookmarkStart w:id="108" w:name="_Toc330387041"/>
      <w:r>
        <w:t>Пройти вводный инструктаж по ОТ, ППБ и</w:t>
      </w:r>
      <w:proofErr w:type="gramStart"/>
      <w:r>
        <w:t xml:space="preserve"> Э</w:t>
      </w:r>
      <w:proofErr w:type="gramEnd"/>
      <w:r>
        <w:t>, проводимый представителями Заказч</w:t>
      </w:r>
      <w:r>
        <w:t>и</w:t>
      </w:r>
      <w:r>
        <w:t>ка для работников подрядных организаций в соответствии с установленными Заказчиком правилами.</w:t>
      </w:r>
      <w:bookmarkEnd w:id="107"/>
      <w:bookmarkEnd w:id="108"/>
      <w:r>
        <w:tab/>
      </w:r>
    </w:p>
    <w:p w:rsidR="00B34EB4" w:rsidRDefault="00B34EB4" w:rsidP="00B34EB4">
      <w:pPr>
        <w:pStyle w:val="aff8"/>
        <w:numPr>
          <w:ilvl w:val="0"/>
          <w:numId w:val="43"/>
        </w:numPr>
        <w:suppressAutoHyphens w:val="0"/>
        <w:jc w:val="both"/>
        <w:outlineLvl w:val="0"/>
      </w:pPr>
      <w:bookmarkStart w:id="109" w:name="_Toc330385319"/>
      <w:bookmarkStart w:id="110" w:name="_Toc330387042"/>
      <w:r>
        <w:t>Пройти вводный инструктаж по ОТ, ППБ и</w:t>
      </w:r>
      <w:proofErr w:type="gramStart"/>
      <w:r>
        <w:t xml:space="preserve"> Э</w:t>
      </w:r>
      <w:proofErr w:type="gramEnd"/>
      <w:r>
        <w:t>, проводимый представителем Подря</w:t>
      </w:r>
      <w:r>
        <w:t>д</w:t>
      </w:r>
      <w:r>
        <w:t>чика, предусмотренный требованиями законодательства.</w:t>
      </w:r>
      <w:bookmarkEnd w:id="109"/>
      <w:bookmarkEnd w:id="110"/>
    </w:p>
    <w:p w:rsidR="00B34EB4" w:rsidRDefault="00B34EB4" w:rsidP="00B34EB4">
      <w:pPr>
        <w:jc w:val="both"/>
        <w:outlineLvl w:val="0"/>
      </w:pPr>
      <w:bookmarkStart w:id="111" w:name="_Toc330385320"/>
      <w:bookmarkStart w:id="112" w:name="_Toc330387043"/>
      <w: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11"/>
      <w:bookmarkEnd w:id="112"/>
    </w:p>
    <w:p w:rsidR="00B34EB4" w:rsidRDefault="00B34EB4" w:rsidP="00B34EB4">
      <w:pPr>
        <w:jc w:val="both"/>
        <w:outlineLvl w:val="0"/>
      </w:pPr>
      <w:bookmarkStart w:id="113" w:name="_Toc330385321"/>
      <w:bookmarkStart w:id="114" w:name="_Toc330387044"/>
      <w:r>
        <w:t xml:space="preserve">6.2.Подрядная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spellStart"/>
      <w:r>
        <w:t>ОТдля</w:t>
      </w:r>
      <w:proofErr w:type="spellEnd"/>
      <w:r>
        <w:t xml:space="preserve"> отдельных категорий профессий (стропальщики, сварщики, водители автотранспортных средств, машинисты кранов и т.п.)</w:t>
      </w:r>
      <w:bookmarkEnd w:id="113"/>
      <w:bookmarkEnd w:id="114"/>
    </w:p>
    <w:p w:rsidR="00B34EB4" w:rsidRDefault="00B34EB4" w:rsidP="00B34EB4">
      <w:pPr>
        <w:jc w:val="both"/>
        <w:outlineLvl w:val="0"/>
      </w:pPr>
      <w:bookmarkStart w:id="115" w:name="_Toc330385322"/>
      <w:bookmarkStart w:id="116" w:name="_Toc330387045"/>
      <w:r>
        <w:t xml:space="preserve">6.3.Заказчик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w:t>
      </w:r>
      <w:proofErr w:type="gramStart"/>
      <w:r>
        <w:t>Заказчика</w:t>
      </w:r>
      <w:proofErr w:type="gramEnd"/>
      <w:r>
        <w:t xml:space="preserve"> только по письменному разрешению Заказчика.</w:t>
      </w:r>
      <w:bookmarkEnd w:id="115"/>
      <w:bookmarkEnd w:id="116"/>
    </w:p>
    <w:p w:rsidR="00B34EB4" w:rsidRDefault="00B34EB4" w:rsidP="00B34EB4">
      <w:pPr>
        <w:jc w:val="both"/>
        <w:outlineLvl w:val="0"/>
        <w:rPr>
          <w:b/>
          <w:bCs/>
        </w:rPr>
      </w:pPr>
      <w:bookmarkStart w:id="117" w:name="_Toc330385323"/>
      <w:bookmarkStart w:id="118" w:name="_Toc330387046"/>
      <w:r>
        <w:rPr>
          <w:b/>
          <w:bCs/>
        </w:rPr>
        <w:t>7.Политика в отношении употребления алкоголя, наркотиков и токсических веществ, пребывания в состоянии абстинентного синдрома.</w:t>
      </w:r>
      <w:bookmarkEnd w:id="117"/>
      <w:bookmarkEnd w:id="118"/>
    </w:p>
    <w:p w:rsidR="00B34EB4" w:rsidRDefault="00B34EB4" w:rsidP="00B34EB4">
      <w:pPr>
        <w:jc w:val="both"/>
        <w:outlineLvl w:val="0"/>
        <w:rPr>
          <w:b/>
          <w:bCs/>
        </w:rPr>
      </w:pPr>
      <w:bookmarkStart w:id="119" w:name="_Toc330385324"/>
      <w:bookmarkStart w:id="120" w:name="_Toc330387047"/>
      <w:r>
        <w:t>Подрядная организация</w:t>
      </w:r>
      <w:r>
        <w:rPr>
          <w:b/>
          <w:bCs/>
        </w:rPr>
        <w:t xml:space="preserve"> обязана:</w:t>
      </w:r>
      <w:bookmarkEnd w:id="119"/>
      <w:bookmarkEnd w:id="120"/>
    </w:p>
    <w:p w:rsidR="00B34EB4" w:rsidRDefault="00B34EB4" w:rsidP="00B34EB4">
      <w:pPr>
        <w:jc w:val="both"/>
        <w:outlineLvl w:val="0"/>
      </w:pPr>
      <w:bookmarkStart w:id="121" w:name="_Toc330385325"/>
      <w:bookmarkStart w:id="122" w:name="_Toc330387048"/>
      <w:r>
        <w:t>7.1.По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21"/>
      <w:bookmarkEnd w:id="122"/>
    </w:p>
    <w:p w:rsidR="00B34EB4" w:rsidRDefault="00B34EB4" w:rsidP="00B34EB4">
      <w:pPr>
        <w:jc w:val="both"/>
        <w:outlineLvl w:val="0"/>
      </w:pPr>
      <w:bookmarkStart w:id="123" w:name="_Toc330385326"/>
      <w:bookmarkStart w:id="124" w:name="_Toc330387049"/>
      <w:r>
        <w:t>7.2.Не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3"/>
      <w:bookmarkEnd w:id="124"/>
    </w:p>
    <w:p w:rsidR="00B34EB4" w:rsidRDefault="00B34EB4" w:rsidP="00B34EB4">
      <w:pPr>
        <w:jc w:val="both"/>
        <w:outlineLvl w:val="0"/>
      </w:pPr>
      <w:bookmarkStart w:id="125" w:name="_Toc330385327"/>
      <w:bookmarkStart w:id="126" w:name="_Toc330387050"/>
      <w:r>
        <w:t>7.3.Не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5"/>
      <w:bookmarkEnd w:id="126"/>
    </w:p>
    <w:p w:rsidR="00B34EB4" w:rsidRDefault="00B34EB4" w:rsidP="00B34EB4">
      <w:pPr>
        <w:jc w:val="both"/>
        <w:outlineLvl w:val="0"/>
      </w:pPr>
      <w:bookmarkStart w:id="127" w:name="_Toc330385328"/>
      <w:bookmarkStart w:id="128" w:name="_Toc330387051"/>
      <w:r>
        <w:t xml:space="preserve">7.4.В целях обеспечения </w:t>
      </w:r>
      <w:proofErr w:type="gramStart"/>
      <w:r>
        <w:t>контроля за</w:t>
      </w:r>
      <w:proofErr w:type="gramEnd"/>
      <w: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7"/>
      <w:bookmarkEnd w:id="128"/>
    </w:p>
    <w:p w:rsidR="00B34EB4" w:rsidRDefault="00B34EB4" w:rsidP="00B34EB4">
      <w:pPr>
        <w:jc w:val="both"/>
        <w:outlineLvl w:val="0"/>
      </w:pPr>
      <w:bookmarkStart w:id="129" w:name="_Toc330385329"/>
      <w:bookmarkStart w:id="130" w:name="_Toc330387052"/>
      <w:proofErr w:type="gramStart"/>
      <w:r>
        <w:t>7.5.В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 уплачивает Заказчику штраф в размере 100000 (сто тысяч) рублей за каждый такой факт.</w:t>
      </w:r>
      <w:bookmarkEnd w:id="129"/>
      <w:bookmarkEnd w:id="130"/>
      <w:proofErr w:type="gramEnd"/>
    </w:p>
    <w:p w:rsidR="00B34EB4" w:rsidRDefault="00B34EB4" w:rsidP="00B34EB4">
      <w:pPr>
        <w:jc w:val="both"/>
        <w:outlineLvl w:val="0"/>
      </w:pPr>
      <w:bookmarkStart w:id="131" w:name="_Toc330385330"/>
      <w:bookmarkStart w:id="132" w:name="_Toc330387053"/>
      <w:r>
        <w:t xml:space="preserve">7.6.Фиксация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t>может</w:t>
      </w:r>
      <w:proofErr w:type="gramEnd"/>
      <w: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 письменными объяснениями работников Заказчика и/или Подрядной организацией, другими способами.</w:t>
      </w:r>
      <w:bookmarkEnd w:id="131"/>
      <w:bookmarkEnd w:id="132"/>
    </w:p>
    <w:p w:rsidR="00B34EB4" w:rsidRDefault="00B34EB4" w:rsidP="00B34EB4">
      <w:pPr>
        <w:jc w:val="both"/>
        <w:outlineLvl w:val="0"/>
      </w:pPr>
      <w:bookmarkStart w:id="133" w:name="_Toc330385331"/>
      <w:bookmarkStart w:id="134" w:name="_Toc330387054"/>
      <w:r>
        <w:t xml:space="preserve">7.7.Заказчик имеет право в любое время проверять исполнение Подрядной организацией обязанностей, предусмотренных настоящим Договором. </w:t>
      </w:r>
      <w:proofErr w:type="gramStart"/>
      <w:r>
        <w:t>В случае возникновения у Заказчика подозрения о наличии на Объекте работников Подрядной организации в состоянии</w:t>
      </w:r>
      <w:proofErr w:type="gramEnd"/>
      <w:r>
        <w:t xml:space="preserve"> опьянения, Подрядная организация обязана по требованию Заказчика незамедлительно отстранить от работы этих Работников.</w:t>
      </w:r>
      <w:bookmarkEnd w:id="133"/>
      <w:bookmarkEnd w:id="134"/>
    </w:p>
    <w:p w:rsidR="00B34EB4" w:rsidRDefault="00B34EB4" w:rsidP="00B34EB4">
      <w:pPr>
        <w:jc w:val="both"/>
        <w:outlineLvl w:val="0"/>
        <w:rPr>
          <w:b/>
          <w:bCs/>
        </w:rPr>
      </w:pPr>
      <w:bookmarkStart w:id="135" w:name="_Toc330385332"/>
      <w:bookmarkStart w:id="136" w:name="_Toc330387055"/>
      <w:r>
        <w:rPr>
          <w:b/>
          <w:bCs/>
        </w:rPr>
        <w:t>8.Текущие проверки</w:t>
      </w:r>
      <w:bookmarkEnd w:id="135"/>
      <w:bookmarkEnd w:id="136"/>
    </w:p>
    <w:p w:rsidR="00B34EB4" w:rsidRDefault="00B34EB4" w:rsidP="00B34EB4">
      <w:pPr>
        <w:jc w:val="both"/>
        <w:outlineLvl w:val="0"/>
      </w:pPr>
      <w:bookmarkStart w:id="137" w:name="_Toc330385333"/>
      <w:bookmarkStart w:id="138" w:name="_Toc330387056"/>
      <w:r>
        <w:t>8.1.В ходе проведения работ должны быть организованы и проводиться периодические проверки соответствия деятельности Подрядной организации требованиям безопасности. Требуется проведение двух типов проверок внутренних и внешних.</w:t>
      </w:r>
      <w:bookmarkEnd w:id="137"/>
      <w:bookmarkEnd w:id="138"/>
    </w:p>
    <w:p w:rsidR="00B34EB4" w:rsidRDefault="00B34EB4" w:rsidP="00B34EB4">
      <w:pPr>
        <w:jc w:val="both"/>
        <w:outlineLvl w:val="0"/>
      </w:pPr>
      <w:bookmarkStart w:id="139" w:name="_Toc330385334"/>
      <w:bookmarkStart w:id="140" w:name="_Toc330387057"/>
      <w:r>
        <w:t xml:space="preserve">8.1.1.Внутренние проверки – организуются и проводятся внутри подрядной организации с участием специалистов </w:t>
      </w:r>
      <w:proofErr w:type="spellStart"/>
      <w:r>
        <w:t>поОТ</w:t>
      </w:r>
      <w:proofErr w:type="spellEnd"/>
      <w:r>
        <w:t xml:space="preserve"> и ПБ подрядной организации. Периодичность проведения проверок Подрядная организация вправе определить самостоятельно, по результатам проверки должен составляться отчёт (акт).</w:t>
      </w:r>
      <w:bookmarkEnd w:id="139"/>
      <w:bookmarkEnd w:id="140"/>
    </w:p>
    <w:p w:rsidR="00B34EB4" w:rsidRDefault="00B34EB4" w:rsidP="00B34EB4">
      <w:pPr>
        <w:jc w:val="both"/>
        <w:outlineLvl w:val="0"/>
      </w:pPr>
      <w:bookmarkStart w:id="141" w:name="_Toc330385335"/>
      <w:bookmarkStart w:id="142" w:name="_Toc330387058"/>
      <w:r>
        <w:t>8.1.2.Внешние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t xml:space="preserve"> Э</w:t>
      </w:r>
      <w:proofErr w:type="gramEnd"/>
      <w: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 для устранения выявленных замечаний, второй – остаётся у Заказчика.</w:t>
      </w:r>
      <w:bookmarkEnd w:id="141"/>
      <w:bookmarkEnd w:id="142"/>
    </w:p>
    <w:p w:rsidR="00B34EB4" w:rsidRDefault="00B34EB4" w:rsidP="00B34EB4">
      <w:pPr>
        <w:jc w:val="both"/>
        <w:outlineLvl w:val="0"/>
      </w:pPr>
      <w:bookmarkStart w:id="143" w:name="_Toc330385336"/>
      <w:bookmarkStart w:id="144" w:name="_Toc330387059"/>
      <w:r>
        <w:t>8.2.В ходе проведения работ, при необходимости Сторонами должны быть организованы и проводиться совместные совещания по анализу соблюдения Подрядной организацией требований ОТ, ПБ, ППБ и Э. Протоколы совещаний по вопросам ОТ, ПБ, ППБ и Э составляются в двух экземплярах, по одному для представителей Подрядной организации и  Заказчика.</w:t>
      </w:r>
      <w:bookmarkEnd w:id="143"/>
      <w:bookmarkEnd w:id="144"/>
    </w:p>
    <w:p w:rsidR="00B34EB4" w:rsidRDefault="00B34EB4" w:rsidP="00B34EB4">
      <w:pPr>
        <w:jc w:val="both"/>
        <w:outlineLvl w:val="0"/>
        <w:rPr>
          <w:b/>
          <w:bCs/>
        </w:rPr>
      </w:pPr>
      <w:bookmarkStart w:id="145" w:name="_Toc330385337"/>
      <w:bookmarkStart w:id="146" w:name="_Toc330387060"/>
      <w:r>
        <w:rPr>
          <w:b/>
          <w:bCs/>
        </w:rPr>
        <w:t>9.Требования к отчётности</w:t>
      </w:r>
      <w:bookmarkEnd w:id="145"/>
      <w:bookmarkEnd w:id="146"/>
    </w:p>
    <w:p w:rsidR="00B34EB4" w:rsidRDefault="00B34EB4" w:rsidP="00B34EB4">
      <w:pPr>
        <w:jc w:val="both"/>
        <w:outlineLvl w:val="0"/>
      </w:pPr>
      <w:bookmarkStart w:id="147" w:name="_Toc330385338"/>
      <w:bookmarkStart w:id="148" w:name="_Toc330387061"/>
      <w:r>
        <w:t>9.1.Подряднаяорганизацияпредставляет по требованию Заказчика отчет о результатах работы в области ОТ, ПБ, ППБ и</w:t>
      </w:r>
      <w:proofErr w:type="gramStart"/>
      <w:r>
        <w:t xml:space="preserve"> Э</w:t>
      </w:r>
      <w:proofErr w:type="gramEnd"/>
      <w:r>
        <w:t xml:space="preserve"> в отношении Работ. Отчёт предоставляется в течение 5 (Пяти) дней с момента получения запроса от Заказчика. В такой отчет включаются следующее:</w:t>
      </w:r>
      <w:bookmarkEnd w:id="147"/>
      <w:bookmarkEnd w:id="148"/>
    </w:p>
    <w:p w:rsidR="00B34EB4" w:rsidRDefault="00B34EB4" w:rsidP="00B34EB4">
      <w:pPr>
        <w:pStyle w:val="aff8"/>
        <w:numPr>
          <w:ilvl w:val="0"/>
          <w:numId w:val="44"/>
        </w:numPr>
        <w:suppressAutoHyphens w:val="0"/>
        <w:jc w:val="both"/>
        <w:outlineLvl w:val="0"/>
      </w:pPr>
      <w:bookmarkStart w:id="149" w:name="_Toc330385339"/>
      <w:bookmarkStart w:id="150" w:name="_Toc330387062"/>
      <w:r>
        <w:t>все несчастные случаи;</w:t>
      </w:r>
      <w:bookmarkEnd w:id="149"/>
      <w:bookmarkEnd w:id="150"/>
    </w:p>
    <w:p w:rsidR="00B34EB4" w:rsidRDefault="00B34EB4" w:rsidP="00B34EB4">
      <w:pPr>
        <w:pStyle w:val="aff8"/>
        <w:numPr>
          <w:ilvl w:val="0"/>
          <w:numId w:val="44"/>
        </w:numPr>
        <w:suppressAutoHyphens w:val="0"/>
        <w:jc w:val="both"/>
        <w:outlineLvl w:val="0"/>
      </w:pPr>
      <w:bookmarkStart w:id="151" w:name="_Toc330385340"/>
      <w:bookmarkStart w:id="152" w:name="_Toc330387063"/>
      <w:r>
        <w:t>все дорожно-транспортные происшествия, относящиеся к тому периоду времени, когда Подрядная организация выполняла работы для Заказчика;</w:t>
      </w:r>
      <w:bookmarkEnd w:id="151"/>
      <w:bookmarkEnd w:id="152"/>
    </w:p>
    <w:p w:rsidR="00B34EB4" w:rsidRDefault="00B34EB4" w:rsidP="00B34EB4">
      <w:pPr>
        <w:pStyle w:val="aff8"/>
        <w:numPr>
          <w:ilvl w:val="0"/>
          <w:numId w:val="44"/>
        </w:numPr>
        <w:suppressAutoHyphens w:val="0"/>
        <w:jc w:val="both"/>
        <w:outlineLvl w:val="0"/>
      </w:pPr>
      <w:bookmarkStart w:id="153" w:name="_Toc330385341"/>
      <w:bookmarkStart w:id="154" w:name="_Toc330387064"/>
      <w:r>
        <w:t>все прочие аварии  и инциденты, разливы, выбросы и иные незапланированные во</w:t>
      </w:r>
      <w:r>
        <w:t>з</w:t>
      </w:r>
      <w:r>
        <w:t>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3"/>
      <w:bookmarkEnd w:id="154"/>
    </w:p>
    <w:p w:rsidR="00B34EB4" w:rsidRDefault="00B34EB4" w:rsidP="00B34EB4">
      <w:pPr>
        <w:pStyle w:val="aff8"/>
        <w:numPr>
          <w:ilvl w:val="0"/>
          <w:numId w:val="44"/>
        </w:numPr>
        <w:suppressAutoHyphens w:val="0"/>
        <w:jc w:val="both"/>
        <w:outlineLvl w:val="0"/>
      </w:pPr>
      <w:bookmarkStart w:id="155" w:name="_Toc330385342"/>
      <w:bookmarkStart w:id="156" w:name="_Toc330387065"/>
      <w:r>
        <w:t>любые другие события, о которых необходимо сообщать компетентным государс</w:t>
      </w:r>
      <w:r>
        <w:t>т</w:t>
      </w:r>
      <w:r>
        <w:t>венным органам;</w:t>
      </w:r>
      <w:bookmarkEnd w:id="155"/>
      <w:bookmarkEnd w:id="156"/>
    </w:p>
    <w:p w:rsidR="00B34EB4" w:rsidRDefault="00B34EB4" w:rsidP="00B34EB4">
      <w:pPr>
        <w:pStyle w:val="aff8"/>
        <w:numPr>
          <w:ilvl w:val="0"/>
          <w:numId w:val="44"/>
        </w:numPr>
        <w:suppressAutoHyphens w:val="0"/>
        <w:jc w:val="both"/>
        <w:outlineLvl w:val="0"/>
      </w:pPr>
      <w:bookmarkStart w:id="157" w:name="_Toc330385343"/>
      <w:bookmarkStart w:id="158" w:name="_Toc330387066"/>
      <w:r>
        <w:t>оценочное общее количество рабочих часов, отработанных персоналом Подрядной организации на месте проведения работ, общее число работников Генерального по</w:t>
      </w:r>
      <w:r>
        <w:t>д</w:t>
      </w:r>
      <w:r>
        <w:t>рядчика на месте проведения работ и др.</w:t>
      </w:r>
      <w:bookmarkEnd w:id="157"/>
      <w:bookmarkEnd w:id="158"/>
    </w:p>
    <w:p w:rsidR="00B34EB4" w:rsidRDefault="00B34EB4" w:rsidP="00B34EB4">
      <w:pPr>
        <w:jc w:val="both"/>
        <w:outlineLvl w:val="0"/>
      </w:pPr>
      <w:bookmarkStart w:id="159" w:name="_Toc330385344"/>
      <w:bookmarkStart w:id="160" w:name="_Toc330387067"/>
      <w:r>
        <w:t>9.2.В дополнение к представлению отчёта, Подрядная организация 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9"/>
      <w:bookmarkEnd w:id="160"/>
    </w:p>
    <w:p w:rsidR="00B34EB4" w:rsidRDefault="00B34EB4" w:rsidP="00B34EB4">
      <w:pPr>
        <w:jc w:val="both"/>
        <w:outlineLvl w:val="0"/>
        <w:rPr>
          <w:b/>
          <w:bCs/>
        </w:rPr>
      </w:pPr>
      <w:bookmarkStart w:id="161" w:name="_Toc330385345"/>
      <w:bookmarkStart w:id="162" w:name="_Toc330387068"/>
      <w:r>
        <w:rPr>
          <w:b/>
          <w:bCs/>
        </w:rPr>
        <w:t xml:space="preserve">10.Требования к </w:t>
      </w:r>
      <w:proofErr w:type="spellStart"/>
      <w:r>
        <w:rPr>
          <w:b/>
          <w:bCs/>
        </w:rPr>
        <w:t>профпригодности</w:t>
      </w:r>
      <w:proofErr w:type="spellEnd"/>
      <w:r>
        <w:rPr>
          <w:b/>
          <w:bCs/>
        </w:rPr>
        <w:t xml:space="preserve"> персонала по состоянию здоровья</w:t>
      </w:r>
      <w:bookmarkEnd w:id="161"/>
      <w:bookmarkEnd w:id="162"/>
    </w:p>
    <w:p w:rsidR="00B34EB4" w:rsidRDefault="00B34EB4" w:rsidP="00B34EB4">
      <w:pPr>
        <w:jc w:val="both"/>
        <w:outlineLvl w:val="0"/>
      </w:pPr>
      <w:bookmarkStart w:id="163" w:name="_Toc330385346"/>
      <w:bookmarkStart w:id="164" w:name="_Toc330387069"/>
      <w:r>
        <w:t xml:space="preserve">Все работники, предложенные Подрядной организацией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B34EB4" w:rsidRDefault="00B34EB4" w:rsidP="00B34EB4">
      <w:pPr>
        <w:jc w:val="both"/>
        <w:outlineLvl w:val="0"/>
      </w:pPr>
      <w:r>
        <w:t xml:space="preserve">Все работники, предложенные Подрядной организацией для выполнения Работ, должны проходить периодический, ежегодный медицинский осмотр. Подрядная организация обязана </w:t>
      </w:r>
      <w:proofErr w:type="gramStart"/>
      <w:r>
        <w:t>предоставить соответствующие подтверждающие документы</w:t>
      </w:r>
      <w:proofErr w:type="gramEnd"/>
      <w:r>
        <w:t xml:space="preserve"> о проведение медицинских осмотров работников Заказчику по запросу, в срок 10 (десяти) календарных дней с момента получения запроса.</w:t>
      </w:r>
      <w:bookmarkEnd w:id="163"/>
      <w:bookmarkEnd w:id="164"/>
    </w:p>
    <w:p w:rsidR="00B34EB4" w:rsidRDefault="00B34EB4" w:rsidP="00B34EB4">
      <w:pPr>
        <w:jc w:val="both"/>
        <w:outlineLvl w:val="0"/>
        <w:rPr>
          <w:b/>
          <w:bCs/>
        </w:rPr>
      </w:pPr>
      <w:bookmarkStart w:id="165" w:name="_Toc330385347"/>
      <w:bookmarkStart w:id="166" w:name="_Toc330387070"/>
      <w:r>
        <w:rPr>
          <w:b/>
          <w:bCs/>
        </w:rPr>
        <w:t>11.Состояние мест проведения работ</w:t>
      </w:r>
      <w:bookmarkEnd w:id="165"/>
      <w:bookmarkEnd w:id="166"/>
    </w:p>
    <w:p w:rsidR="00B34EB4" w:rsidRDefault="00B34EB4" w:rsidP="00B34EB4">
      <w:pPr>
        <w:jc w:val="both"/>
        <w:outlineLvl w:val="0"/>
      </w:pPr>
      <w:bookmarkStart w:id="167" w:name="_Toc330385348"/>
      <w:bookmarkStart w:id="168" w:name="_Toc330387071"/>
      <w:r>
        <w:t xml:space="preserve">11.1.В месте проведения подрядной организацией работ на границе рабочей зоны подрядная организация должна </w:t>
      </w:r>
      <w:proofErr w:type="gramStart"/>
      <w:r>
        <w:t>разместить</w:t>
      </w:r>
      <w:proofErr w:type="gramEnd"/>
      <w:r>
        <w:t xml:space="preserve"> информационную табличку с указанием:</w:t>
      </w:r>
      <w:bookmarkEnd w:id="167"/>
      <w:bookmarkEnd w:id="168"/>
    </w:p>
    <w:p w:rsidR="00B34EB4" w:rsidRDefault="00B34EB4" w:rsidP="00B34EB4">
      <w:pPr>
        <w:pStyle w:val="aff8"/>
        <w:numPr>
          <w:ilvl w:val="0"/>
          <w:numId w:val="45"/>
        </w:numPr>
        <w:suppressAutoHyphens w:val="0"/>
        <w:jc w:val="both"/>
        <w:outlineLvl w:val="0"/>
      </w:pPr>
      <w:bookmarkStart w:id="169" w:name="_Toc330385349"/>
      <w:bookmarkStart w:id="170" w:name="_Toc330387072"/>
      <w:r>
        <w:t>наименования подрядной организации</w:t>
      </w:r>
      <w:bookmarkEnd w:id="169"/>
      <w:bookmarkEnd w:id="170"/>
    </w:p>
    <w:p w:rsidR="00B34EB4" w:rsidRDefault="00B34EB4" w:rsidP="00B34EB4">
      <w:pPr>
        <w:pStyle w:val="aff8"/>
        <w:numPr>
          <w:ilvl w:val="0"/>
          <w:numId w:val="45"/>
        </w:numPr>
        <w:suppressAutoHyphens w:val="0"/>
        <w:jc w:val="both"/>
        <w:outlineLvl w:val="0"/>
      </w:pPr>
      <w:bookmarkStart w:id="171" w:name="_Toc330385350"/>
      <w:bookmarkStart w:id="172" w:name="_Toc330387073"/>
      <w:r>
        <w:t>ответственных:</w:t>
      </w:r>
      <w:bookmarkEnd w:id="171"/>
      <w:bookmarkEnd w:id="172"/>
    </w:p>
    <w:p w:rsidR="00B34EB4" w:rsidRDefault="00B34EB4" w:rsidP="00B34EB4">
      <w:pPr>
        <w:pStyle w:val="aff8"/>
        <w:numPr>
          <w:ilvl w:val="0"/>
          <w:numId w:val="45"/>
        </w:numPr>
        <w:suppressAutoHyphens w:val="0"/>
        <w:jc w:val="both"/>
        <w:outlineLvl w:val="0"/>
      </w:pPr>
      <w:bookmarkStart w:id="173" w:name="_Toc330385351"/>
      <w:bookmarkStart w:id="174" w:name="_Toc330387074"/>
      <w:r>
        <w:t>Руководителя организации – Ф.И.О., должность, телефон;</w:t>
      </w:r>
      <w:bookmarkEnd w:id="173"/>
      <w:bookmarkEnd w:id="174"/>
    </w:p>
    <w:p w:rsidR="00B34EB4" w:rsidRDefault="00B34EB4" w:rsidP="00B34EB4">
      <w:pPr>
        <w:pStyle w:val="aff8"/>
        <w:numPr>
          <w:ilvl w:val="0"/>
          <w:numId w:val="45"/>
        </w:numPr>
        <w:suppressAutoHyphens w:val="0"/>
        <w:jc w:val="both"/>
        <w:outlineLvl w:val="0"/>
      </w:pPr>
      <w:bookmarkStart w:id="175" w:name="_Toc330385352"/>
      <w:bookmarkStart w:id="176" w:name="_Toc330387075"/>
      <w:r>
        <w:t>Производителя работ - Ф.И.О., должность, телефон;</w:t>
      </w:r>
      <w:bookmarkEnd w:id="175"/>
      <w:bookmarkEnd w:id="176"/>
    </w:p>
    <w:p w:rsidR="00B34EB4" w:rsidRDefault="00B34EB4" w:rsidP="00B34EB4">
      <w:pPr>
        <w:pStyle w:val="aff8"/>
        <w:numPr>
          <w:ilvl w:val="0"/>
          <w:numId w:val="45"/>
        </w:numPr>
        <w:suppressAutoHyphens w:val="0"/>
        <w:jc w:val="both"/>
        <w:outlineLvl w:val="0"/>
      </w:pPr>
      <w:bookmarkStart w:id="177" w:name="_Toc330385353"/>
      <w:bookmarkStart w:id="178" w:name="_Toc330387076"/>
      <w:r>
        <w:t>по вопросам ОТБ и ПЭБ - Ф.И.О., должность, телефон.</w:t>
      </w:r>
      <w:bookmarkEnd w:id="177"/>
      <w:bookmarkEnd w:id="178"/>
    </w:p>
    <w:p w:rsidR="00B34EB4" w:rsidRDefault="00B34EB4" w:rsidP="00B34EB4">
      <w:pPr>
        <w:jc w:val="both"/>
        <w:outlineLvl w:val="0"/>
      </w:pPr>
      <w:bookmarkStart w:id="179" w:name="_Toc330385354"/>
      <w:bookmarkStart w:id="180" w:name="_Toc330387077"/>
      <w:r>
        <w:t>11.2.Подрядная организация обеспечивает, чтобы все работники, предоставленные Подрядной организацией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9"/>
      <w:bookmarkEnd w:id="180"/>
    </w:p>
    <w:p w:rsidR="00B34EB4" w:rsidRDefault="00B34EB4" w:rsidP="00B34EB4">
      <w:pPr>
        <w:jc w:val="both"/>
        <w:outlineLvl w:val="0"/>
      </w:pPr>
      <w:bookmarkStart w:id="181" w:name="_Toc330385355"/>
      <w:bookmarkStart w:id="182" w:name="_Toc330387078"/>
      <w:r>
        <w:t>11.3.По завершении Работ Подрядная организация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81"/>
      <w:bookmarkEnd w:id="182"/>
    </w:p>
    <w:p w:rsidR="00B34EB4" w:rsidRDefault="00B34EB4" w:rsidP="00B34EB4">
      <w:pPr>
        <w:jc w:val="both"/>
        <w:outlineLvl w:val="0"/>
        <w:rPr>
          <w:b/>
          <w:bCs/>
        </w:rPr>
      </w:pPr>
      <w:bookmarkStart w:id="183" w:name="_Toc330385356"/>
      <w:bookmarkStart w:id="184" w:name="_Toc330387079"/>
      <w:r>
        <w:rPr>
          <w:b/>
          <w:bCs/>
        </w:rPr>
        <w:t>12.Требования к оборудованию</w:t>
      </w:r>
      <w:bookmarkEnd w:id="183"/>
      <w:bookmarkEnd w:id="184"/>
    </w:p>
    <w:p w:rsidR="00B34EB4" w:rsidRDefault="00B34EB4" w:rsidP="00B34EB4">
      <w:pPr>
        <w:jc w:val="both"/>
        <w:outlineLvl w:val="0"/>
      </w:pPr>
      <w:bookmarkStart w:id="185" w:name="_Toc330385357"/>
      <w:bookmarkStart w:id="186" w:name="_Toc330387080"/>
      <w:r>
        <w:t>12.1.В целях обеспечения эффективного и безопасного выполнения работ, а также исключения простоев в ходе выполнения работ, Подрядная организация 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5"/>
      <w:bookmarkEnd w:id="186"/>
    </w:p>
    <w:p w:rsidR="00B34EB4" w:rsidRDefault="00B34EB4" w:rsidP="00B34EB4">
      <w:pPr>
        <w:jc w:val="both"/>
        <w:outlineLvl w:val="0"/>
      </w:pPr>
      <w:bookmarkStart w:id="187" w:name="_Toc330385358"/>
      <w:bookmarkStart w:id="188" w:name="_Toc330387081"/>
      <w:r>
        <w:t>12.2.Использование Подрядной организацией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7"/>
      <w:bookmarkEnd w:id="188"/>
    </w:p>
    <w:p w:rsidR="00B34EB4" w:rsidRDefault="00B34EB4" w:rsidP="00B34EB4">
      <w:pPr>
        <w:jc w:val="both"/>
        <w:outlineLvl w:val="0"/>
      </w:pPr>
      <w:bookmarkStart w:id="189" w:name="_Toc330385359"/>
      <w:bookmarkStart w:id="190" w:name="_Toc330387082"/>
      <w:r>
        <w:t>12.3.Все оборудование, используемое Подрядной организацией должно поддерживаться в безопасном, рабочем состоянии.</w:t>
      </w:r>
      <w:bookmarkEnd w:id="189"/>
      <w:bookmarkEnd w:id="190"/>
    </w:p>
    <w:p w:rsidR="00B34EB4" w:rsidRDefault="00B34EB4" w:rsidP="00B34EB4">
      <w:pPr>
        <w:jc w:val="both"/>
        <w:outlineLvl w:val="0"/>
      </w:pPr>
      <w:bookmarkStart w:id="191" w:name="_Toc330385360"/>
      <w:bookmarkStart w:id="192" w:name="_Toc330387083"/>
      <w:r>
        <w:t>12.4.Эксплуатация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91"/>
      <w:bookmarkEnd w:id="192"/>
    </w:p>
    <w:p w:rsidR="00B34EB4" w:rsidRDefault="00B34EB4" w:rsidP="00B34EB4">
      <w:pPr>
        <w:jc w:val="both"/>
        <w:outlineLvl w:val="0"/>
      </w:pPr>
      <w:bookmarkStart w:id="193" w:name="_Toc330385361"/>
      <w:bookmarkStart w:id="194" w:name="_Toc330387084"/>
      <w:r>
        <w:t>12.5.При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3"/>
      <w:bookmarkEnd w:id="194"/>
    </w:p>
    <w:p w:rsidR="00B34EB4" w:rsidRDefault="00B34EB4" w:rsidP="00B34EB4">
      <w:pPr>
        <w:jc w:val="both"/>
        <w:outlineLvl w:val="0"/>
      </w:pPr>
      <w:bookmarkStart w:id="195" w:name="_Toc330385362"/>
      <w:bookmarkStart w:id="196" w:name="_Toc330387085"/>
      <w:r>
        <w:t>12.6.При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5"/>
      <w:bookmarkEnd w:id="196"/>
    </w:p>
    <w:p w:rsidR="00B34EB4" w:rsidRDefault="00B34EB4" w:rsidP="00B34EB4">
      <w:pPr>
        <w:jc w:val="both"/>
        <w:outlineLvl w:val="0"/>
      </w:pPr>
      <w:bookmarkStart w:id="197" w:name="_Toc330385363"/>
      <w:bookmarkStart w:id="198" w:name="_Toc330387086"/>
      <w:r>
        <w:t>Дальнейшая эксплуатация разрешается после устранения выявленных недостатков.</w:t>
      </w:r>
      <w:bookmarkEnd w:id="197"/>
      <w:bookmarkEnd w:id="198"/>
    </w:p>
    <w:p w:rsidR="00B34EB4" w:rsidRDefault="00B34EB4" w:rsidP="00B34EB4">
      <w:pPr>
        <w:jc w:val="both"/>
        <w:outlineLvl w:val="0"/>
      </w:pPr>
      <w:bookmarkStart w:id="199" w:name="_Toc330385364"/>
      <w:bookmarkStart w:id="200" w:name="_Toc330387087"/>
      <w:r>
        <w:t xml:space="preserve">12.7.Ремонтные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t>по</w:t>
      </w:r>
      <w:proofErr w:type="gramEnd"/>
      <w:r>
        <w:t xml:space="preserve"> ОТ, ПБ, ППБ и Э.</w:t>
      </w:r>
      <w:bookmarkEnd w:id="199"/>
      <w:bookmarkEnd w:id="200"/>
    </w:p>
    <w:p w:rsidR="00B34EB4" w:rsidRDefault="00B34EB4" w:rsidP="00B34EB4">
      <w:pPr>
        <w:jc w:val="both"/>
        <w:outlineLvl w:val="0"/>
      </w:pPr>
      <w:bookmarkStart w:id="201" w:name="_Toc330385365"/>
      <w:bookmarkStart w:id="202" w:name="_Toc330387088"/>
      <w:r>
        <w:t>12.8.Размещение оборудования на месте проведения работ заранее согласовывается с представителем Заказчика.</w:t>
      </w:r>
      <w:bookmarkEnd w:id="201"/>
      <w:bookmarkEnd w:id="202"/>
    </w:p>
    <w:p w:rsidR="00B34EB4" w:rsidRDefault="00B34EB4" w:rsidP="00B34EB4">
      <w:pPr>
        <w:jc w:val="both"/>
        <w:outlineLvl w:val="0"/>
      </w:pPr>
      <w:bookmarkStart w:id="203" w:name="_Toc330385366"/>
      <w:bookmarkStart w:id="204" w:name="_Toc330387089"/>
      <w:r>
        <w:t>12.9.Работники Подрядной организации, 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3"/>
      <w:bookmarkEnd w:id="204"/>
    </w:p>
    <w:p w:rsidR="00B34EB4" w:rsidRDefault="00B34EB4" w:rsidP="00B34EB4">
      <w:pPr>
        <w:jc w:val="both"/>
        <w:outlineLvl w:val="0"/>
      </w:pPr>
      <w:bookmarkStart w:id="205" w:name="_Toc330385367"/>
      <w:bookmarkStart w:id="206" w:name="_Toc330387090"/>
      <w:r>
        <w:t>12.10.Подрядная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5"/>
      <w:bookmarkEnd w:id="206"/>
    </w:p>
    <w:p w:rsidR="00B34EB4" w:rsidRDefault="00B34EB4" w:rsidP="00B34EB4">
      <w:pPr>
        <w:jc w:val="both"/>
        <w:outlineLvl w:val="0"/>
        <w:rPr>
          <w:b/>
          <w:bCs/>
        </w:rPr>
      </w:pPr>
      <w:bookmarkStart w:id="207" w:name="_Toc330385368"/>
      <w:bookmarkStart w:id="208" w:name="_Toc330387091"/>
      <w:r>
        <w:rPr>
          <w:b/>
          <w:bCs/>
        </w:rPr>
        <w:t>13.Охрана Окружающей Среды</w:t>
      </w:r>
      <w:bookmarkEnd w:id="207"/>
      <w:bookmarkEnd w:id="208"/>
    </w:p>
    <w:p w:rsidR="00B34EB4" w:rsidRDefault="00B34EB4" w:rsidP="00B34EB4">
      <w:pPr>
        <w:jc w:val="both"/>
        <w:outlineLvl w:val="0"/>
      </w:pPr>
      <w:bookmarkStart w:id="209" w:name="_Toc330385369"/>
      <w:bookmarkStart w:id="210" w:name="_Toc330387092"/>
      <w:r>
        <w:t xml:space="preserve">13.1.Подрядная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B34EB4" w:rsidRDefault="00B34EB4" w:rsidP="00B34EB4">
      <w:pPr>
        <w:jc w:val="both"/>
        <w:outlineLvl w:val="0"/>
      </w:pPr>
      <w:r>
        <w:t>Обязанности Подрядной организации включают в себя, помимо прочего, предотвращение причинения неудо</w:t>
      </w:r>
      <w:proofErr w:type="gramStart"/>
      <w:r>
        <w:t>бств тр</w:t>
      </w:r>
      <w:proofErr w:type="gramEnd"/>
      <w: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9"/>
      <w:bookmarkEnd w:id="210"/>
    </w:p>
    <w:p w:rsidR="00B34EB4" w:rsidRDefault="00B34EB4" w:rsidP="00B34EB4">
      <w:pPr>
        <w:jc w:val="both"/>
        <w:outlineLvl w:val="0"/>
      </w:pPr>
      <w:bookmarkStart w:id="211" w:name="_Toc330385370"/>
      <w:bookmarkStart w:id="212" w:name="_Toc330387093"/>
      <w:r>
        <w:t xml:space="preserve">13.2.В случае нарушения Подрядной организацией положений п. 13.1 Заказчик вправе уведомить о таком нарушении Подрядную </w:t>
      </w:r>
      <w:proofErr w:type="gramStart"/>
      <w:r>
        <w:t>организацию</w:t>
      </w:r>
      <w:proofErr w:type="gramEnd"/>
      <w: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11"/>
      <w:bookmarkEnd w:id="212"/>
    </w:p>
    <w:p w:rsidR="00B34EB4" w:rsidRDefault="00B34EB4" w:rsidP="00B34EB4">
      <w:pPr>
        <w:jc w:val="both"/>
        <w:outlineLvl w:val="0"/>
      </w:pPr>
      <w:bookmarkStart w:id="213" w:name="_Toc330385371"/>
      <w:bookmarkStart w:id="214" w:name="_Toc330387094"/>
      <w:r>
        <w:t>13.3.Подрядная организация несет ответственность за обеспечение погрузки-разгрузки, переработки, транспортировки и утилизации отходов в том числе:</w:t>
      </w:r>
      <w:bookmarkEnd w:id="213"/>
      <w:bookmarkEnd w:id="214"/>
    </w:p>
    <w:p w:rsidR="00B34EB4" w:rsidRDefault="00B34EB4" w:rsidP="00B34EB4">
      <w:pPr>
        <w:pStyle w:val="aff8"/>
        <w:numPr>
          <w:ilvl w:val="0"/>
          <w:numId w:val="46"/>
        </w:numPr>
        <w:suppressAutoHyphens w:val="0"/>
        <w:jc w:val="both"/>
        <w:outlineLvl w:val="0"/>
      </w:pPr>
      <w:bookmarkStart w:id="215" w:name="_Toc330385372"/>
      <w:bookmarkStart w:id="216" w:name="_Toc330387095"/>
      <w:r>
        <w:t>строительного мусора от разборки, в ходе выполнения демонтажных работ;</w:t>
      </w:r>
    </w:p>
    <w:p w:rsidR="00B34EB4" w:rsidRDefault="00B34EB4" w:rsidP="00B34EB4">
      <w:pPr>
        <w:pStyle w:val="aff8"/>
        <w:numPr>
          <w:ilvl w:val="0"/>
          <w:numId w:val="46"/>
        </w:numPr>
        <w:suppressAutoHyphens w:val="0"/>
        <w:jc w:val="both"/>
        <w:outlineLvl w:val="0"/>
      </w:pPr>
      <w:r>
        <w:t>пустых контейнеров;</w:t>
      </w:r>
      <w:bookmarkEnd w:id="215"/>
      <w:bookmarkEnd w:id="216"/>
    </w:p>
    <w:p w:rsidR="00B34EB4" w:rsidRDefault="00B34EB4" w:rsidP="00B34EB4">
      <w:pPr>
        <w:pStyle w:val="aff8"/>
        <w:numPr>
          <w:ilvl w:val="0"/>
          <w:numId w:val="46"/>
        </w:numPr>
        <w:suppressAutoHyphens w:val="0"/>
        <w:jc w:val="both"/>
        <w:outlineLvl w:val="0"/>
      </w:pPr>
      <w:bookmarkStart w:id="217" w:name="_Toc330385373"/>
      <w:bookmarkStart w:id="218" w:name="_Toc330387096"/>
      <w:r>
        <w:t>твердых и жидких отходов</w:t>
      </w:r>
      <w:bookmarkEnd w:id="217"/>
      <w:bookmarkEnd w:id="218"/>
      <w:r>
        <w:t>,</w:t>
      </w:r>
    </w:p>
    <w:p w:rsidR="00B34EB4" w:rsidRDefault="00B34EB4" w:rsidP="00B34EB4">
      <w:pPr>
        <w:pStyle w:val="aff8"/>
        <w:numPr>
          <w:ilvl w:val="0"/>
          <w:numId w:val="46"/>
        </w:numPr>
        <w:suppressAutoHyphens w:val="0"/>
        <w:jc w:val="both"/>
        <w:outlineLvl w:val="0"/>
      </w:pPr>
      <w:bookmarkStart w:id="219" w:name="_Toc330385374"/>
      <w:bookmarkStart w:id="220" w:name="_Toc330387097"/>
      <w:r>
        <w:t>за исключением тех случаев, когда ответственность за их транспортировку и утилиз</w:t>
      </w:r>
      <w:r>
        <w:t>а</w:t>
      </w:r>
      <w:r>
        <w:t>цию возлагается на Заказчика.</w:t>
      </w:r>
      <w:bookmarkEnd w:id="219"/>
      <w:bookmarkEnd w:id="220"/>
    </w:p>
    <w:p w:rsidR="00B34EB4" w:rsidRDefault="00B34EB4" w:rsidP="00B34EB4">
      <w:pPr>
        <w:jc w:val="both"/>
        <w:outlineLvl w:val="0"/>
      </w:pPr>
      <w:bookmarkStart w:id="221" w:name="_Toc330385375"/>
      <w:bookmarkStart w:id="222" w:name="_Toc330387098"/>
      <w:r>
        <w:t>Любые опасные Работы или потенциально опасные производственные процессы осуществляются только при наличии соответствующего допуска.</w:t>
      </w:r>
      <w:bookmarkEnd w:id="221"/>
      <w:bookmarkEnd w:id="222"/>
    </w:p>
    <w:p w:rsidR="00B34EB4" w:rsidRDefault="00B34EB4" w:rsidP="00B34EB4">
      <w:pPr>
        <w:jc w:val="both"/>
        <w:outlineLvl w:val="0"/>
      </w:pPr>
      <w:bookmarkStart w:id="223" w:name="_Toc330385376"/>
      <w:bookmarkStart w:id="224" w:name="_Toc330387099"/>
      <w:r>
        <w:t>13.4.При выполнении Работ Подрядная организация при любых обстоятельствах:</w:t>
      </w:r>
      <w:bookmarkEnd w:id="223"/>
      <w:bookmarkEnd w:id="224"/>
    </w:p>
    <w:p w:rsidR="00B34EB4" w:rsidRDefault="00B34EB4" w:rsidP="00B34EB4">
      <w:pPr>
        <w:pStyle w:val="aff8"/>
        <w:numPr>
          <w:ilvl w:val="0"/>
          <w:numId w:val="47"/>
        </w:numPr>
        <w:suppressAutoHyphens w:val="0"/>
        <w:jc w:val="both"/>
        <w:outlineLvl w:val="0"/>
      </w:pPr>
      <w:bookmarkStart w:id="225" w:name="_Toc330385377"/>
      <w:bookmarkStart w:id="226" w:name="_Toc330387100"/>
      <w:r>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w:t>
      </w:r>
      <w:r>
        <w:t>е</w:t>
      </w:r>
      <w:r>
        <w:t xml:space="preserve">работку </w:t>
      </w:r>
      <w:proofErr w:type="gramStart"/>
      <w:r>
        <w:t>и(</w:t>
      </w:r>
      <w:proofErr w:type="gramEnd"/>
      <w:r>
        <w:t>или) утилизацию отходов;</w:t>
      </w:r>
      <w:bookmarkEnd w:id="225"/>
      <w:bookmarkEnd w:id="226"/>
    </w:p>
    <w:p w:rsidR="00B34EB4" w:rsidRDefault="00B34EB4" w:rsidP="00B34EB4">
      <w:pPr>
        <w:pStyle w:val="aff8"/>
        <w:numPr>
          <w:ilvl w:val="0"/>
          <w:numId w:val="47"/>
        </w:numPr>
        <w:suppressAutoHyphens w:val="0"/>
        <w:jc w:val="both"/>
        <w:outlineLvl w:val="0"/>
      </w:pPr>
      <w:bookmarkStart w:id="227" w:name="_Toc330385378"/>
      <w:bookmarkStart w:id="228" w:name="_Toc330387101"/>
      <w:r>
        <w:t>принимает меры к сокращению количества отходов.</w:t>
      </w:r>
      <w:bookmarkEnd w:id="227"/>
      <w:bookmarkEnd w:id="228"/>
    </w:p>
    <w:p w:rsidR="00B34EB4" w:rsidRDefault="00B34EB4" w:rsidP="00B34EB4">
      <w:pPr>
        <w:jc w:val="both"/>
        <w:outlineLvl w:val="0"/>
      </w:pPr>
      <w:bookmarkStart w:id="229" w:name="_Toc330385379"/>
      <w:bookmarkStart w:id="230" w:name="_Toc330387102"/>
      <w:r>
        <w:t>13.5.До начала проведения работ Подрядчик предоставляет Заказчику  следующую документацию:</w:t>
      </w:r>
      <w:bookmarkEnd w:id="229"/>
      <w:bookmarkEnd w:id="230"/>
    </w:p>
    <w:p w:rsidR="00B34EB4" w:rsidRDefault="00B34EB4" w:rsidP="00B34EB4">
      <w:pPr>
        <w:pStyle w:val="aff8"/>
        <w:numPr>
          <w:ilvl w:val="0"/>
          <w:numId w:val="48"/>
        </w:numPr>
        <w:suppressAutoHyphens w:val="0"/>
        <w:jc w:val="both"/>
        <w:outlineLvl w:val="0"/>
      </w:pPr>
      <w:bookmarkStart w:id="231" w:name="_Toc330385381"/>
      <w:bookmarkStart w:id="232" w:name="_Toc330387104"/>
      <w:r>
        <w:t>Приказ о назначении лиц, ответственных за соблюдение требований охраны труда на рабочем объекте.</w:t>
      </w:r>
      <w:bookmarkEnd w:id="231"/>
      <w:bookmarkEnd w:id="232"/>
    </w:p>
    <w:p w:rsidR="00B34EB4" w:rsidRDefault="00B34EB4" w:rsidP="00B34EB4">
      <w:pPr>
        <w:pStyle w:val="aff8"/>
        <w:numPr>
          <w:ilvl w:val="0"/>
          <w:numId w:val="48"/>
        </w:numPr>
        <w:suppressAutoHyphens w:val="0"/>
        <w:jc w:val="both"/>
        <w:outlineLvl w:val="0"/>
      </w:pPr>
      <w:bookmarkStart w:id="233" w:name="_Toc330385382"/>
      <w:bookmarkStart w:id="234" w:name="_Toc330387105"/>
      <w:r>
        <w:t>Приказы о назначении лиц, имеющих право подписи акта-допуска и выдачи наряда-допуска.</w:t>
      </w:r>
      <w:bookmarkEnd w:id="233"/>
      <w:bookmarkEnd w:id="234"/>
    </w:p>
    <w:p w:rsidR="00B34EB4" w:rsidRDefault="00B34EB4" w:rsidP="00B34EB4">
      <w:pPr>
        <w:pStyle w:val="aff8"/>
        <w:numPr>
          <w:ilvl w:val="0"/>
          <w:numId w:val="48"/>
        </w:numPr>
        <w:suppressAutoHyphens w:val="0"/>
        <w:jc w:val="both"/>
        <w:outlineLvl w:val="0"/>
      </w:pPr>
      <w:bookmarkStart w:id="235" w:name="_Toc330385384"/>
      <w:bookmarkStart w:id="236" w:name="_Toc330387107"/>
      <w:r>
        <w:t>Копии протоколов и удостоверений руководителей и специалистов о прохождении обучения и проверки знаний требований ОТ, ПБ, ППБ и</w:t>
      </w:r>
      <w:proofErr w:type="gramStart"/>
      <w:r>
        <w:t xml:space="preserve"> Э</w:t>
      </w:r>
      <w:proofErr w:type="gramEnd"/>
      <w:r>
        <w:t xml:space="preserve"> в объеме занимаемой должности.</w:t>
      </w:r>
      <w:bookmarkEnd w:id="235"/>
      <w:bookmarkEnd w:id="236"/>
    </w:p>
    <w:p w:rsidR="00B34EB4" w:rsidRDefault="00B34EB4" w:rsidP="00B34EB4">
      <w:pPr>
        <w:pStyle w:val="aff8"/>
        <w:numPr>
          <w:ilvl w:val="0"/>
          <w:numId w:val="48"/>
        </w:numPr>
        <w:suppressAutoHyphens w:val="0"/>
        <w:jc w:val="both"/>
        <w:outlineLvl w:val="0"/>
      </w:pPr>
      <w:bookmarkStart w:id="237" w:name="_Toc330385386"/>
      <w:bookmarkStart w:id="238" w:name="_Toc330387109"/>
      <w:r>
        <w:t>Копии протоколов и удостоверений работников, прошедших профессиональную по</w:t>
      </w:r>
      <w:r>
        <w:t>д</w:t>
      </w:r>
      <w:r>
        <w:t>готовку, переподготовку, повышение квалификации (</w:t>
      </w:r>
      <w:proofErr w:type="spellStart"/>
      <w:r>
        <w:t>электрогазосварщики</w:t>
      </w:r>
      <w:proofErr w:type="spellEnd"/>
      <w:r>
        <w:t>, стропальщики, машинисты компрессорных установок, специалисты по промышле</w:t>
      </w:r>
      <w:r>
        <w:t>н</w:t>
      </w:r>
      <w:r>
        <w:t xml:space="preserve">ной безопасности, пожарной безопасности </w:t>
      </w:r>
      <w:proofErr w:type="spellStart"/>
      <w:r>
        <w:t>электробезопасности</w:t>
      </w:r>
      <w:proofErr w:type="spellEnd"/>
      <w:r>
        <w:t xml:space="preserve">, экологии и </w:t>
      </w:r>
      <w:proofErr w:type="spellStart"/>
      <w:r>
        <w:t>т.д</w:t>
      </w:r>
      <w:proofErr w:type="spellEnd"/>
      <w:r>
        <w:t>)</w:t>
      </w:r>
      <w:bookmarkEnd w:id="237"/>
      <w:bookmarkEnd w:id="238"/>
      <w:r>
        <w:t>.</w:t>
      </w:r>
    </w:p>
    <w:p w:rsidR="00B34EB4" w:rsidRDefault="00B34EB4" w:rsidP="00B34EB4">
      <w:pPr>
        <w:ind w:firstLine="708"/>
        <w:jc w:val="both"/>
        <w:outlineLvl w:val="0"/>
      </w:pPr>
      <w:r>
        <w:t>При необходимости по запросу Заказчика Подрядчик предоставляет Заказчику  следующую документацию:</w:t>
      </w:r>
    </w:p>
    <w:p w:rsidR="00B34EB4" w:rsidRDefault="00B34EB4" w:rsidP="00B34EB4">
      <w:pPr>
        <w:pStyle w:val="aff8"/>
        <w:numPr>
          <w:ilvl w:val="0"/>
          <w:numId w:val="49"/>
        </w:numPr>
        <w:suppressAutoHyphens w:val="0"/>
        <w:jc w:val="both"/>
        <w:outlineLvl w:val="0"/>
      </w:pPr>
      <w:bookmarkStart w:id="239" w:name="_Toc330385380"/>
      <w:bookmarkStart w:id="240" w:name="_Toc330387103"/>
      <w:r>
        <w:t>Распорядительный документ о создании службы охраны труда, назначении специал</w:t>
      </w:r>
      <w:r>
        <w:t>и</w:t>
      </w:r>
      <w:r>
        <w:t>ста по охране труда и (или) заключении договора со  специалистом или организацией, оказывающей услуги в области охраны труда.</w:t>
      </w:r>
      <w:bookmarkEnd w:id="239"/>
      <w:bookmarkEnd w:id="240"/>
    </w:p>
    <w:p w:rsidR="00B34EB4" w:rsidRDefault="00B34EB4" w:rsidP="00B34EB4">
      <w:pPr>
        <w:pStyle w:val="aff8"/>
        <w:numPr>
          <w:ilvl w:val="0"/>
          <w:numId w:val="49"/>
        </w:numPr>
        <w:suppressAutoHyphens w:val="0"/>
        <w:jc w:val="both"/>
        <w:outlineLvl w:val="0"/>
      </w:pPr>
      <w:bookmarkStart w:id="241" w:name="_Toc330385383"/>
      <w:bookmarkStart w:id="242" w:name="_Toc330387106"/>
      <w:r>
        <w:t>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w:t>
      </w:r>
      <w:r>
        <w:t>о</w:t>
      </w:r>
      <w:r>
        <w:t xml:space="preserve">изводственного контроля при эксплуатации ПС, ответственного за содержание ПС в работоспособном состоянии, вышками и </w:t>
      </w:r>
      <w:proofErr w:type="spellStart"/>
      <w:r>
        <w:t>тд</w:t>
      </w:r>
      <w:proofErr w:type="spellEnd"/>
      <w:r>
        <w:t>.</w:t>
      </w:r>
      <w:bookmarkEnd w:id="241"/>
      <w:bookmarkEnd w:id="242"/>
    </w:p>
    <w:p w:rsidR="00B34EB4" w:rsidRDefault="00B34EB4" w:rsidP="00B34EB4">
      <w:pPr>
        <w:pStyle w:val="aff8"/>
        <w:numPr>
          <w:ilvl w:val="0"/>
          <w:numId w:val="49"/>
        </w:numPr>
        <w:suppressAutoHyphens w:val="0"/>
        <w:jc w:val="both"/>
        <w:outlineLvl w:val="0"/>
      </w:pPr>
      <w:bookmarkStart w:id="243" w:name="_Toc330385385"/>
      <w:bookmarkStart w:id="244" w:name="_Toc330387108"/>
      <w:r>
        <w:t>Копии протоколов о проверке знаний требований ОТ, ПБ, ППБ и</w:t>
      </w:r>
      <w:proofErr w:type="gramStart"/>
      <w:r>
        <w:t xml:space="preserve"> Э</w:t>
      </w:r>
      <w:proofErr w:type="gramEnd"/>
      <w:r>
        <w:t xml:space="preserve"> членов экзамен</w:t>
      </w:r>
      <w:r>
        <w:t>а</w:t>
      </w:r>
      <w:r>
        <w:t>ционной комиссии организации.</w:t>
      </w:r>
      <w:bookmarkEnd w:id="243"/>
      <w:bookmarkEnd w:id="244"/>
    </w:p>
    <w:p w:rsidR="00B34EB4" w:rsidRDefault="00B34EB4" w:rsidP="00B34EB4">
      <w:pPr>
        <w:pStyle w:val="aff8"/>
        <w:numPr>
          <w:ilvl w:val="0"/>
          <w:numId w:val="49"/>
        </w:numPr>
        <w:suppressAutoHyphens w:val="0"/>
        <w:jc w:val="both"/>
        <w:outlineLvl w:val="0"/>
      </w:pPr>
      <w:bookmarkStart w:id="245" w:name="_Toc330385387"/>
      <w:bookmarkStart w:id="246" w:name="_Toc330387110"/>
      <w:r>
        <w:t xml:space="preserve">Перечень профессий и работ, при выполнении которых работники должны проходить медицинское освидетельствование и </w:t>
      </w:r>
      <w:proofErr w:type="gramStart"/>
      <w:r>
        <w:t>документы</w:t>
      </w:r>
      <w:proofErr w:type="gramEnd"/>
      <w:r>
        <w:t xml:space="preserve"> подтверждающие медицинское осв</w:t>
      </w:r>
      <w:r>
        <w:t>и</w:t>
      </w:r>
      <w:r>
        <w:t>детельствование.</w:t>
      </w:r>
      <w:bookmarkEnd w:id="245"/>
      <w:bookmarkEnd w:id="246"/>
    </w:p>
    <w:p w:rsidR="00B34EB4" w:rsidRDefault="00B34EB4" w:rsidP="00B34EB4">
      <w:pPr>
        <w:pStyle w:val="aff8"/>
        <w:numPr>
          <w:ilvl w:val="0"/>
          <w:numId w:val="49"/>
        </w:numPr>
        <w:suppressAutoHyphens w:val="0"/>
        <w:jc w:val="both"/>
        <w:outlineLvl w:val="0"/>
      </w:pPr>
      <w:bookmarkStart w:id="247" w:name="_Toc330385388"/>
      <w:bookmarkStart w:id="248" w:name="_Toc330387111"/>
      <w:r>
        <w:t xml:space="preserve">Документы, подтверждающие прохождение </w:t>
      </w:r>
      <w:proofErr w:type="spellStart"/>
      <w:r>
        <w:t>предрейсовых</w:t>
      </w:r>
      <w:proofErr w:type="spellEnd"/>
      <w: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w:t>
      </w:r>
      <w:r>
        <w:t>е</w:t>
      </w:r>
      <w:r>
        <w:t>обходимой квалификации).</w:t>
      </w:r>
      <w:bookmarkEnd w:id="247"/>
      <w:bookmarkEnd w:id="248"/>
    </w:p>
    <w:p w:rsidR="00B34EB4" w:rsidRDefault="00B34EB4" w:rsidP="00B34EB4">
      <w:pPr>
        <w:pStyle w:val="aff8"/>
        <w:numPr>
          <w:ilvl w:val="0"/>
          <w:numId w:val="49"/>
        </w:numPr>
        <w:suppressAutoHyphens w:val="0"/>
        <w:jc w:val="both"/>
        <w:outlineLvl w:val="0"/>
      </w:pPr>
      <w:bookmarkStart w:id="249" w:name="_Toc330385389"/>
      <w:bookmarkStart w:id="250" w:name="_Toc330387112"/>
      <w:r>
        <w:t>Копии протоколов аттестации рабочих мест по условиям труда.</w:t>
      </w:r>
      <w:bookmarkEnd w:id="249"/>
      <w:bookmarkEnd w:id="250"/>
    </w:p>
    <w:p w:rsidR="00B34EB4" w:rsidRDefault="00B34EB4" w:rsidP="00B34EB4">
      <w:pPr>
        <w:pStyle w:val="aff8"/>
        <w:numPr>
          <w:ilvl w:val="0"/>
          <w:numId w:val="49"/>
        </w:numPr>
        <w:suppressAutoHyphens w:val="0"/>
        <w:jc w:val="both"/>
        <w:outlineLvl w:val="0"/>
      </w:pPr>
      <w:bookmarkStart w:id="251" w:name="_Toc330385390"/>
      <w:bookmarkStart w:id="252" w:name="_Toc330387113"/>
      <w:proofErr w:type="gramStart"/>
      <w:r>
        <w:t>Копия журнала регистрации несчастных случаев на производстве за последние 5 лет.</w:t>
      </w:r>
      <w:bookmarkEnd w:id="251"/>
      <w:bookmarkEnd w:id="252"/>
      <w:proofErr w:type="gramEnd"/>
    </w:p>
    <w:p w:rsidR="00B34EB4" w:rsidRDefault="00B34EB4" w:rsidP="00B34EB4">
      <w:pPr>
        <w:jc w:val="both"/>
        <w:rPr>
          <w:b/>
          <w:bCs/>
          <w:lang w:eastAsia="en-US"/>
        </w:rPr>
      </w:pPr>
      <w:r>
        <w:rPr>
          <w:b/>
          <w:bCs/>
          <w:lang w:eastAsia="en-US"/>
        </w:rPr>
        <w:t>13.6.Перечень штрафных санкций к  Подрядчику за нарушения требований в области ОТ, ПБ и ООС</w:t>
      </w:r>
    </w:p>
    <w:p w:rsidR="00B34EB4" w:rsidRDefault="00B34EB4" w:rsidP="00B34EB4">
      <w:pPr>
        <w:pStyle w:val="aff8"/>
        <w:numPr>
          <w:ilvl w:val="0"/>
          <w:numId w:val="50"/>
        </w:numPr>
        <w:suppressAutoHyphens w:val="0"/>
        <w:jc w:val="both"/>
        <w:rPr>
          <w:lang w:eastAsia="en-US"/>
        </w:rPr>
      </w:pPr>
      <w:proofErr w:type="gramStart"/>
      <w:r>
        <w:rPr>
          <w:lang w:eastAsia="en-US"/>
        </w:rPr>
        <w:t xml:space="preserve">Обнаружение на территории Заказчика работников </w:t>
      </w:r>
      <w:r>
        <w:t xml:space="preserve">Подрядной </w:t>
      </w:r>
      <w:proofErr w:type="spellStart"/>
      <w:r>
        <w:t>организации</w:t>
      </w:r>
      <w:r>
        <w:rPr>
          <w:lang w:eastAsia="en-US"/>
        </w:rPr>
        <w:t>в</w:t>
      </w:r>
      <w:proofErr w:type="spellEnd"/>
      <w:r>
        <w:rPr>
          <w:lang w:eastAsia="en-US"/>
        </w:rPr>
        <w:t xml:space="preserve"> состо</w:t>
      </w:r>
      <w:r>
        <w:rPr>
          <w:lang w:eastAsia="en-US"/>
        </w:rPr>
        <w:t>я</w:t>
      </w:r>
      <w:r>
        <w:rPr>
          <w:lang w:eastAsia="en-US"/>
        </w:rPr>
        <w:t>нии  алкогольного, наркотического или токсического опьянения, проноса или нахождения на территории Объекта веществ, вызывающих алкогольное, наркотич</w:t>
      </w:r>
      <w:r>
        <w:rPr>
          <w:lang w:eastAsia="en-US"/>
        </w:rPr>
        <w:t>е</w:t>
      </w:r>
      <w:r>
        <w:rPr>
          <w:lang w:eastAsia="en-US"/>
        </w:rPr>
        <w:t>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tab/>
      </w:r>
      <w:r>
        <w:rPr>
          <w:lang w:eastAsia="en-US"/>
        </w:rPr>
        <w:t>100 тыс. рублей;</w:t>
      </w:r>
      <w:proofErr w:type="gramEnd"/>
    </w:p>
    <w:p w:rsidR="00B34EB4" w:rsidRDefault="00B34EB4" w:rsidP="00B34EB4">
      <w:pPr>
        <w:pStyle w:val="aff8"/>
        <w:numPr>
          <w:ilvl w:val="0"/>
          <w:numId w:val="50"/>
        </w:numPr>
        <w:suppressAutoHyphens w:val="0"/>
        <w:jc w:val="both"/>
        <w:rPr>
          <w:lang w:eastAsia="en-US"/>
        </w:rPr>
      </w:pPr>
      <w:r>
        <w:rPr>
          <w:lang w:eastAsia="en-US"/>
        </w:rPr>
        <w:t>Не информирование Подрядчиком в течение суток (сокрытие информации) Заказчика, об авариях, пожарах, инцидентах, фактах производственного травматизма, нарушен</w:t>
      </w:r>
      <w:r>
        <w:rPr>
          <w:lang w:eastAsia="en-US"/>
        </w:rPr>
        <w:t>и</w:t>
      </w:r>
      <w:r>
        <w:rPr>
          <w:lang w:eastAsia="en-US"/>
        </w:rPr>
        <w:t>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B34EB4" w:rsidRDefault="00B34EB4" w:rsidP="00B34EB4">
      <w:pPr>
        <w:pStyle w:val="aff8"/>
        <w:numPr>
          <w:ilvl w:val="0"/>
          <w:numId w:val="50"/>
        </w:numPr>
        <w:suppressAutoHyphens w:val="0"/>
        <w:jc w:val="both"/>
        <w:rPr>
          <w:lang w:eastAsia="en-US"/>
        </w:rPr>
      </w:pPr>
      <w:r>
        <w:rPr>
          <w:lang w:eastAsia="en-US"/>
        </w:rPr>
        <w:t>Проведение Подрядчиком работ повышенной опасности без необходимого наряда-допуска 100 тыс. рублей;</w:t>
      </w:r>
    </w:p>
    <w:p w:rsidR="00B34EB4" w:rsidRDefault="00B34EB4" w:rsidP="00B34EB4">
      <w:pPr>
        <w:pStyle w:val="aff8"/>
        <w:numPr>
          <w:ilvl w:val="0"/>
          <w:numId w:val="50"/>
        </w:numPr>
        <w:suppressAutoHyphens w:val="0"/>
        <w:jc w:val="both"/>
        <w:rPr>
          <w:lang w:eastAsia="en-US"/>
        </w:rPr>
      </w:pPr>
      <w:r>
        <w:rPr>
          <w:lang w:eastAsia="en-US"/>
        </w:rPr>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w:t>
      </w:r>
      <w:r>
        <w:rPr>
          <w:lang w:eastAsia="en-US"/>
        </w:rPr>
        <w:t>т</w:t>
      </w:r>
      <w:r>
        <w:rPr>
          <w:lang w:eastAsia="en-US"/>
        </w:rPr>
        <w:t>ствующего письменного разрешения 100 тыс. рублей;</w:t>
      </w:r>
    </w:p>
    <w:p w:rsidR="00B34EB4" w:rsidRDefault="00B34EB4" w:rsidP="00B34EB4">
      <w:pPr>
        <w:pStyle w:val="aff8"/>
        <w:numPr>
          <w:ilvl w:val="0"/>
          <w:numId w:val="50"/>
        </w:numPr>
        <w:suppressAutoHyphens w:val="0"/>
        <w:jc w:val="both"/>
        <w:rPr>
          <w:lang w:eastAsia="en-US"/>
        </w:rPr>
      </w:pPr>
      <w:r>
        <w:rPr>
          <w:lang w:eastAsia="en-US"/>
        </w:rPr>
        <w:t>Курение работников Подрядчика на территории предприятия Заказчика вне спец</w:t>
      </w:r>
      <w:r>
        <w:rPr>
          <w:lang w:eastAsia="en-US"/>
        </w:rPr>
        <w:t>и</w:t>
      </w:r>
      <w:r>
        <w:rPr>
          <w:lang w:eastAsia="en-US"/>
        </w:rPr>
        <w:t>ально отведенных для этой цели мест 100 тыс. рублей;</w:t>
      </w:r>
    </w:p>
    <w:p w:rsidR="00B34EB4" w:rsidRDefault="00B34EB4" w:rsidP="00B34EB4">
      <w:pPr>
        <w:pStyle w:val="aff8"/>
        <w:numPr>
          <w:ilvl w:val="0"/>
          <w:numId w:val="50"/>
        </w:numPr>
        <w:suppressAutoHyphens w:val="0"/>
        <w:jc w:val="both"/>
        <w:rPr>
          <w:lang w:eastAsia="en-US"/>
        </w:rPr>
      </w:pPr>
      <w:r>
        <w:rPr>
          <w:lang w:eastAsia="en-US"/>
        </w:rPr>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B34EB4" w:rsidRDefault="00B34EB4" w:rsidP="00B34EB4">
      <w:pPr>
        <w:pStyle w:val="aff8"/>
        <w:numPr>
          <w:ilvl w:val="0"/>
          <w:numId w:val="50"/>
        </w:numPr>
        <w:suppressAutoHyphens w:val="0"/>
        <w:jc w:val="both"/>
        <w:rPr>
          <w:lang w:eastAsia="en-US"/>
        </w:rPr>
      </w:pPr>
      <w:r>
        <w:rPr>
          <w:lang w:eastAsia="en-US"/>
        </w:rPr>
        <w:t>В случае привлечения Подрядчиком к выполнению договорных объёмов работ трет</w:t>
      </w:r>
      <w:r>
        <w:rPr>
          <w:lang w:eastAsia="en-US"/>
        </w:rPr>
        <w:t>ь</w:t>
      </w:r>
      <w:r>
        <w:rPr>
          <w:lang w:eastAsia="en-US"/>
        </w:rPr>
        <w:t>их лиц в нарушении п.5.3. настоящего Договора 50 тыс. рублей;</w:t>
      </w:r>
    </w:p>
    <w:p w:rsidR="00B34EB4" w:rsidRDefault="00B34EB4" w:rsidP="00B34EB4">
      <w:pPr>
        <w:pStyle w:val="aff8"/>
        <w:numPr>
          <w:ilvl w:val="0"/>
          <w:numId w:val="50"/>
        </w:numPr>
        <w:suppressAutoHyphens w:val="0"/>
        <w:jc w:val="both"/>
        <w:rPr>
          <w:lang w:eastAsia="en-US"/>
        </w:rPr>
      </w:pPr>
      <w:r>
        <w:rPr>
          <w:lang w:eastAsia="en-US"/>
        </w:rPr>
        <w:t>В случае обнаружения на объектах Заказчика работников Подрядчика, осуществля</w:t>
      </w:r>
      <w:r>
        <w:rPr>
          <w:lang w:eastAsia="en-US"/>
        </w:rPr>
        <w:t>ю</w:t>
      </w:r>
      <w:r>
        <w:rPr>
          <w:lang w:eastAsia="en-US"/>
        </w:rPr>
        <w:t xml:space="preserve">щих работы без соответствующих </w:t>
      </w:r>
      <w:proofErr w:type="gramStart"/>
      <w:r>
        <w:rPr>
          <w:lang w:eastAsia="en-US"/>
        </w:rPr>
        <w:t>СИЗ</w:t>
      </w:r>
      <w:proofErr w:type="gramEnd"/>
      <w:r>
        <w:rPr>
          <w:lang w:eastAsia="en-US"/>
        </w:rPr>
        <w:t xml:space="preserve"> 40 тыс. рублей;</w:t>
      </w:r>
    </w:p>
    <w:p w:rsidR="00B34EB4" w:rsidRDefault="00B34EB4" w:rsidP="00B34EB4">
      <w:pPr>
        <w:pStyle w:val="aff8"/>
        <w:numPr>
          <w:ilvl w:val="0"/>
          <w:numId w:val="50"/>
        </w:numPr>
        <w:suppressAutoHyphens w:val="0"/>
        <w:jc w:val="both"/>
        <w:rPr>
          <w:lang w:eastAsia="en-US"/>
        </w:rPr>
      </w:pPr>
      <w:r>
        <w:rPr>
          <w:lang w:eastAsia="en-US"/>
        </w:rPr>
        <w:t>В случае обнаружения на объектах Заказчика работников Подрядчика, осуществля</w:t>
      </w:r>
      <w:r>
        <w:rPr>
          <w:lang w:eastAsia="en-US"/>
        </w:rPr>
        <w:t>ю</w:t>
      </w:r>
      <w:r>
        <w:rPr>
          <w:lang w:eastAsia="en-US"/>
        </w:rPr>
        <w:t>щих работы без соответствующей квалификации и аттестации 60 тыс. рублей;</w:t>
      </w:r>
    </w:p>
    <w:p w:rsidR="00B34EB4" w:rsidRDefault="00B34EB4" w:rsidP="00B34EB4">
      <w:pPr>
        <w:pStyle w:val="aff8"/>
        <w:numPr>
          <w:ilvl w:val="0"/>
          <w:numId w:val="50"/>
        </w:numPr>
        <w:suppressAutoHyphens w:val="0"/>
        <w:jc w:val="both"/>
        <w:rPr>
          <w:lang w:eastAsia="en-US"/>
        </w:rPr>
      </w:pPr>
      <w:r>
        <w:rPr>
          <w:lang w:eastAsia="en-US"/>
        </w:rPr>
        <w:t>В случае слома опоры, обрыва ЛЭП, механического повреждения трубопроводов, пропарочных стояков и подземных коммуникаций, происшедших на территории З</w:t>
      </w:r>
      <w:r>
        <w:rPr>
          <w:lang w:eastAsia="en-US"/>
        </w:rPr>
        <w:t>а</w:t>
      </w:r>
      <w:r>
        <w:rPr>
          <w:lang w:eastAsia="en-US"/>
        </w:rPr>
        <w:t>казчика, по вине Подрядчика, помимо иных выплат, связанных с прямыми и косвенными потерями Заказчика от данного происшествия 610 тыс. рублей;</w:t>
      </w:r>
    </w:p>
    <w:p w:rsidR="00B34EB4" w:rsidRDefault="00B34EB4" w:rsidP="00B34EB4">
      <w:pPr>
        <w:pStyle w:val="aff8"/>
        <w:numPr>
          <w:ilvl w:val="0"/>
          <w:numId w:val="50"/>
        </w:numPr>
        <w:suppressAutoHyphens w:val="0"/>
        <w:jc w:val="both"/>
        <w:rPr>
          <w:lang w:eastAsia="en-US"/>
        </w:rPr>
      </w:pPr>
      <w:r>
        <w:rPr>
          <w:lang w:eastAsia="en-US"/>
        </w:rPr>
        <w:t>Невыполнение отдельных конкретных разделов Федеральных норм и правил в обла</w:t>
      </w:r>
      <w:r>
        <w:rPr>
          <w:lang w:eastAsia="en-US"/>
        </w:rPr>
        <w:t>с</w:t>
      </w:r>
      <w:r>
        <w:rPr>
          <w:lang w:eastAsia="en-US"/>
        </w:rPr>
        <w:t>ти промышленной безопасности «Правил безопасности опасных производственных объектов, на которых используются подъемные сооружения» соответствующих х</w:t>
      </w:r>
      <w:r>
        <w:rPr>
          <w:lang w:eastAsia="en-US"/>
        </w:rPr>
        <w:t>а</w:t>
      </w:r>
      <w:r>
        <w:rPr>
          <w:lang w:eastAsia="en-US"/>
        </w:rPr>
        <w:t>рактеру выполняемой работы 50 тыс. рублей;</w:t>
      </w:r>
    </w:p>
    <w:p w:rsidR="00B34EB4" w:rsidRDefault="00B34EB4" w:rsidP="00B34EB4">
      <w:pPr>
        <w:pStyle w:val="aff8"/>
        <w:numPr>
          <w:ilvl w:val="0"/>
          <w:numId w:val="50"/>
        </w:numPr>
        <w:suppressAutoHyphens w:val="0"/>
        <w:jc w:val="both"/>
        <w:rPr>
          <w:lang w:eastAsia="en-US"/>
        </w:rPr>
      </w:pPr>
      <w:r>
        <w:rPr>
          <w:lang w:eastAsia="en-US"/>
        </w:rPr>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B34EB4" w:rsidRDefault="00B34EB4" w:rsidP="00B34EB4">
      <w:pPr>
        <w:pStyle w:val="aff8"/>
        <w:numPr>
          <w:ilvl w:val="0"/>
          <w:numId w:val="50"/>
        </w:numPr>
        <w:suppressAutoHyphens w:val="0"/>
        <w:jc w:val="both"/>
        <w:rPr>
          <w:lang w:eastAsia="en-US"/>
        </w:rPr>
      </w:pPr>
      <w:r>
        <w:rPr>
          <w:lang w:eastAsia="en-US"/>
        </w:rPr>
        <w:t>Невыполнение отдельных  конкретных требований Типовой  инструкции  по  орган</w:t>
      </w:r>
      <w:r>
        <w:rPr>
          <w:lang w:eastAsia="en-US"/>
        </w:rPr>
        <w:t>и</w:t>
      </w:r>
      <w:r>
        <w:rPr>
          <w:lang w:eastAsia="en-US"/>
        </w:rPr>
        <w:t>зации  безопасного  проведения  газоопасных  работ 100 тыс. рублей;</w:t>
      </w:r>
    </w:p>
    <w:p w:rsidR="00B34EB4" w:rsidRDefault="00B34EB4" w:rsidP="00B34EB4">
      <w:pPr>
        <w:pStyle w:val="aff8"/>
        <w:numPr>
          <w:ilvl w:val="0"/>
          <w:numId w:val="50"/>
        </w:numPr>
        <w:suppressAutoHyphens w:val="0"/>
        <w:jc w:val="both"/>
        <w:rPr>
          <w:lang w:eastAsia="en-US"/>
        </w:rPr>
      </w:pPr>
      <w:r>
        <w:rPr>
          <w:lang w:eastAsia="en-US"/>
        </w:rPr>
        <w:t xml:space="preserve">Нарушение правил безопасности при ведении </w:t>
      </w:r>
      <w:proofErr w:type="spellStart"/>
      <w:r>
        <w:rPr>
          <w:lang w:eastAsia="en-US"/>
        </w:rPr>
        <w:t>газоэлектросварочных</w:t>
      </w:r>
      <w:proofErr w:type="spellEnd"/>
      <w:r>
        <w:rPr>
          <w:lang w:eastAsia="en-US"/>
        </w:rPr>
        <w:t xml:space="preserve"> работ («Правила по охране труда при выполнении электросварочных и газосварочных работ» от 11.12.2020 № 884н; Раздел 9 </w:t>
      </w:r>
      <w:proofErr w:type="spellStart"/>
      <w:r>
        <w:rPr>
          <w:lang w:eastAsia="en-US"/>
        </w:rPr>
        <w:t>СНиП</w:t>
      </w:r>
      <w:proofErr w:type="spellEnd"/>
      <w:r>
        <w:rPr>
          <w:lang w:eastAsia="en-US"/>
        </w:rPr>
        <w:t xml:space="preserve"> 12-03-2001  Безопасность труда в строительстве) 50 тыс. рублей;</w:t>
      </w:r>
    </w:p>
    <w:p w:rsidR="00B34EB4" w:rsidRDefault="00B34EB4" w:rsidP="00B34EB4">
      <w:pPr>
        <w:pStyle w:val="aff8"/>
        <w:numPr>
          <w:ilvl w:val="0"/>
          <w:numId w:val="50"/>
        </w:numPr>
        <w:suppressAutoHyphens w:val="0"/>
        <w:jc w:val="both"/>
        <w:rPr>
          <w:lang w:eastAsia="en-US"/>
        </w:rPr>
      </w:pPr>
      <w:r>
        <w:rPr>
          <w:lang w:eastAsia="en-US"/>
        </w:rPr>
        <w:t>Выполнение работником производственных операций:</w:t>
      </w:r>
    </w:p>
    <w:p w:rsidR="00B34EB4" w:rsidRDefault="00B34EB4" w:rsidP="00B34EB4">
      <w:pPr>
        <w:pStyle w:val="aff8"/>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rsidR="00B34EB4" w:rsidRDefault="00B34EB4" w:rsidP="00B34EB4">
      <w:pPr>
        <w:pStyle w:val="aff8"/>
        <w:jc w:val="both"/>
        <w:rPr>
          <w:lang w:eastAsia="en-US"/>
        </w:rPr>
      </w:pPr>
      <w:r>
        <w:rPr>
          <w:lang w:eastAsia="en-US"/>
        </w:rPr>
        <w:t xml:space="preserve">с просроченной периодической проверкой знаний либо не </w:t>
      </w:r>
      <w:proofErr w:type="gramStart"/>
      <w:r>
        <w:rPr>
          <w:lang w:eastAsia="en-US"/>
        </w:rPr>
        <w:t>аттестованного</w:t>
      </w:r>
      <w:proofErr w:type="gramEnd"/>
      <w:r>
        <w:rPr>
          <w:lang w:eastAsia="en-US"/>
        </w:rPr>
        <w:t xml:space="preserve">; </w:t>
      </w:r>
    </w:p>
    <w:p w:rsidR="00B34EB4" w:rsidRDefault="00B34EB4" w:rsidP="00B34EB4">
      <w:pPr>
        <w:pStyle w:val="aff8"/>
        <w:jc w:val="both"/>
        <w:rPr>
          <w:lang w:eastAsia="en-US"/>
        </w:rPr>
      </w:pPr>
      <w:r>
        <w:rPr>
          <w:lang w:eastAsia="en-US"/>
        </w:rPr>
        <w:t>при отсутствии удостоверения у работника на рабочем месте 60 тыс. рублей;</w:t>
      </w:r>
    </w:p>
    <w:p w:rsidR="00B34EB4" w:rsidRDefault="00B34EB4" w:rsidP="00B34EB4">
      <w:pPr>
        <w:pStyle w:val="aff8"/>
        <w:numPr>
          <w:ilvl w:val="0"/>
          <w:numId w:val="50"/>
        </w:numPr>
        <w:suppressAutoHyphens w:val="0"/>
        <w:jc w:val="both"/>
        <w:rPr>
          <w:lang w:eastAsia="en-US"/>
        </w:rPr>
      </w:pPr>
      <w:r>
        <w:rPr>
          <w:lang w:eastAsia="en-US"/>
        </w:rPr>
        <w:t xml:space="preserve">Невыполнение требований «Правил </w:t>
      </w:r>
      <w:proofErr w:type="gramStart"/>
      <w:r>
        <w:rPr>
          <w:lang w:eastAsia="en-US"/>
        </w:rPr>
        <w:t>по</w:t>
      </w:r>
      <w:proofErr w:type="gramEnd"/>
      <w:r>
        <w:rPr>
          <w:lang w:eastAsia="en-US"/>
        </w:rPr>
        <w:t xml:space="preserve"> ОТ при эксплуатации электроустановок» от 15.12.2020 № 903н 50 тыс. рублей;</w:t>
      </w:r>
    </w:p>
    <w:p w:rsidR="00B34EB4" w:rsidRDefault="00B34EB4" w:rsidP="00B34EB4">
      <w:pPr>
        <w:pStyle w:val="aff8"/>
        <w:numPr>
          <w:ilvl w:val="0"/>
          <w:numId w:val="50"/>
        </w:numPr>
        <w:suppressAutoHyphens w:val="0"/>
        <w:jc w:val="both"/>
        <w:rPr>
          <w:lang w:eastAsia="en-US"/>
        </w:rPr>
      </w:pPr>
      <w:r>
        <w:rPr>
          <w:lang w:eastAsia="en-US"/>
        </w:rPr>
        <w:t>Несоблюдение требований безопасности при производстве  работ на высоте (не  пр</w:t>
      </w:r>
      <w:r>
        <w:rPr>
          <w:lang w:eastAsia="en-US"/>
        </w:rPr>
        <w:t>и</w:t>
      </w:r>
      <w:r>
        <w:rPr>
          <w:lang w:eastAsia="en-US"/>
        </w:rPr>
        <w:t>менение необходимых страховочных  поясов, лестниц, ограждений и т.д.) 80 тыс. рублей;</w:t>
      </w:r>
    </w:p>
    <w:p w:rsidR="00B34EB4" w:rsidRDefault="00B34EB4" w:rsidP="00B34EB4">
      <w:pPr>
        <w:pStyle w:val="aff8"/>
        <w:numPr>
          <w:ilvl w:val="0"/>
          <w:numId w:val="50"/>
        </w:numPr>
        <w:suppressAutoHyphens w:val="0"/>
        <w:jc w:val="both"/>
        <w:rPr>
          <w:lang w:eastAsia="en-US"/>
        </w:rPr>
      </w:pPr>
      <w:r>
        <w:rPr>
          <w:lang w:eastAsia="en-US"/>
        </w:rPr>
        <w:t>Невыполнение требований «Правил противопожарного режима в Российской Федер</w:t>
      </w:r>
      <w:r>
        <w:rPr>
          <w:lang w:eastAsia="en-US"/>
        </w:rPr>
        <w:t>а</w:t>
      </w:r>
      <w:r>
        <w:rPr>
          <w:lang w:eastAsia="en-US"/>
        </w:rPr>
        <w:t>ции» от 16.09.2020 № 1479 при производстве работ и отдельных операций на территории/объектах Заказчика 100 тыс. рублей;</w:t>
      </w:r>
    </w:p>
    <w:p w:rsidR="00B34EB4" w:rsidRDefault="00B34EB4" w:rsidP="00B34EB4">
      <w:pPr>
        <w:pStyle w:val="aff8"/>
        <w:numPr>
          <w:ilvl w:val="0"/>
          <w:numId w:val="50"/>
        </w:numPr>
        <w:suppressAutoHyphens w:val="0"/>
        <w:jc w:val="both"/>
        <w:rPr>
          <w:lang w:eastAsia="en-US"/>
        </w:rPr>
      </w:pPr>
      <w:r>
        <w:rPr>
          <w:lang w:eastAsia="en-US"/>
        </w:rPr>
        <w:t>Не устранение в установленные сроки ранее выявленных/зафиксированных наруш</w:t>
      </w:r>
      <w:r>
        <w:rPr>
          <w:lang w:eastAsia="en-US"/>
        </w:rPr>
        <w:t>е</w:t>
      </w:r>
      <w:r>
        <w:rPr>
          <w:lang w:eastAsia="en-US"/>
        </w:rPr>
        <w:t>ний (по  каждому нарушению) 150 тыс. рублей;</w:t>
      </w:r>
    </w:p>
    <w:p w:rsidR="00B34EB4" w:rsidRDefault="00B34EB4" w:rsidP="00B34EB4">
      <w:pPr>
        <w:pStyle w:val="aff8"/>
        <w:numPr>
          <w:ilvl w:val="0"/>
          <w:numId w:val="50"/>
        </w:numPr>
        <w:suppressAutoHyphens w:val="0"/>
        <w:jc w:val="both"/>
        <w:rPr>
          <w:lang w:eastAsia="en-US"/>
        </w:rPr>
      </w:pPr>
      <w:r>
        <w:rPr>
          <w:lang w:eastAsia="en-US"/>
        </w:rPr>
        <w:t>Невыполнение за свой счет сбора, утилизации, вывоза, сдачи в установленном поря</w:t>
      </w:r>
      <w:r>
        <w:rPr>
          <w:lang w:eastAsia="en-US"/>
        </w:rPr>
        <w:t>д</w:t>
      </w:r>
      <w:r>
        <w:rPr>
          <w:lang w:eastAsia="en-US"/>
        </w:rPr>
        <w:t>ке металлолома, твердых бытовых отходов, отработанных автомобильных шин и других отходов производства и потребления, образовавшихся при выполнении дог</w:t>
      </w:r>
      <w:r>
        <w:rPr>
          <w:lang w:eastAsia="en-US"/>
        </w:rPr>
        <w:t>о</w:t>
      </w:r>
      <w:r>
        <w:rPr>
          <w:lang w:eastAsia="en-US"/>
        </w:rPr>
        <w:t>ворных работ 150 тыс. рублей;</w:t>
      </w:r>
    </w:p>
    <w:p w:rsidR="00B34EB4" w:rsidRDefault="00B34EB4" w:rsidP="00B34EB4">
      <w:pPr>
        <w:pStyle w:val="aff8"/>
        <w:numPr>
          <w:ilvl w:val="0"/>
          <w:numId w:val="50"/>
        </w:numPr>
        <w:suppressAutoHyphens w:val="0"/>
        <w:jc w:val="both"/>
        <w:rPr>
          <w:lang w:eastAsia="en-US"/>
        </w:rPr>
      </w:pPr>
      <w:r>
        <w:rPr>
          <w:lang w:eastAsia="en-US"/>
        </w:rPr>
        <w:t>Загрязнение территории Заказчика нефтепродуктами (ГСМ) 150 тыс. рублей;</w:t>
      </w:r>
    </w:p>
    <w:p w:rsidR="00B34EB4" w:rsidRDefault="00B34EB4" w:rsidP="00B34EB4">
      <w:pPr>
        <w:pStyle w:val="aff8"/>
        <w:numPr>
          <w:ilvl w:val="0"/>
          <w:numId w:val="50"/>
        </w:numPr>
        <w:suppressAutoHyphens w:val="0"/>
        <w:jc w:val="both"/>
        <w:rPr>
          <w:lang w:eastAsia="en-US"/>
        </w:rPr>
      </w:pPr>
      <w:r>
        <w:rPr>
          <w:lang w:eastAsia="en-US"/>
        </w:rPr>
        <w:t>Несанкционированная свалка отходов (за единичный факт зафиксированного нар</w:t>
      </w:r>
      <w:r>
        <w:rPr>
          <w:lang w:eastAsia="en-US"/>
        </w:rPr>
        <w:t>у</w:t>
      </w:r>
      <w:r>
        <w:rPr>
          <w:lang w:eastAsia="en-US"/>
        </w:rPr>
        <w:t xml:space="preserve">шения) </w:t>
      </w:r>
      <w:r>
        <w:tab/>
      </w:r>
      <w:r>
        <w:rPr>
          <w:lang w:eastAsia="en-US"/>
        </w:rPr>
        <w:t>100 тыс. рублей;</w:t>
      </w:r>
    </w:p>
    <w:p w:rsidR="00B34EB4" w:rsidRDefault="00B34EB4" w:rsidP="00B34EB4">
      <w:pPr>
        <w:pStyle w:val="aff8"/>
        <w:numPr>
          <w:ilvl w:val="0"/>
          <w:numId w:val="50"/>
        </w:numPr>
        <w:suppressAutoHyphens w:val="0"/>
        <w:jc w:val="both"/>
        <w:rPr>
          <w:lang w:eastAsia="en-US"/>
        </w:rPr>
      </w:pPr>
      <w:r>
        <w:rPr>
          <w:lang w:eastAsia="en-US"/>
        </w:rPr>
        <w:t>Начало Работ в отсутствие разрешительной документации, предусмотренной закон</w:t>
      </w:r>
      <w:r>
        <w:rPr>
          <w:lang w:eastAsia="en-US"/>
        </w:rPr>
        <w:t>о</w:t>
      </w:r>
      <w:r>
        <w:rPr>
          <w:lang w:eastAsia="en-US"/>
        </w:rPr>
        <w:t>дательством об охране окружающей среды 150 тыс. рублей;</w:t>
      </w:r>
    </w:p>
    <w:p w:rsidR="00B34EB4" w:rsidRDefault="00B34EB4" w:rsidP="00B34EB4">
      <w:pPr>
        <w:keepNext/>
        <w:keepLines/>
        <w:numPr>
          <w:ilvl w:val="0"/>
          <w:numId w:val="50"/>
        </w:numPr>
        <w:suppressAutoHyphens w:val="0"/>
        <w:jc w:val="both"/>
        <w:rPr>
          <w:rFonts w:eastAsiaTheme="minorEastAsia"/>
          <w:lang w:eastAsia="en-US"/>
        </w:rPr>
      </w:pPr>
      <w:r>
        <w:rPr>
          <w:lang w:eastAsia="en-US"/>
        </w:rPr>
        <w:t>Несвоевременное принятие/непринятие мер по минимизации/устранению вреда, пр</w:t>
      </w:r>
      <w:r>
        <w:rPr>
          <w:lang w:eastAsia="en-US"/>
        </w:rPr>
        <w:t>и</w:t>
      </w:r>
      <w:r>
        <w:rPr>
          <w:lang w:eastAsia="en-US"/>
        </w:rPr>
        <w:t>чиняемого/причиненного в результате проведения Работ компонентам природной среды 150 тыс. рублей.</w:t>
      </w:r>
    </w:p>
    <w:p w:rsidR="00B34EB4" w:rsidRDefault="00B34EB4" w:rsidP="00B34EB4">
      <w:pPr>
        <w:keepNext/>
        <w:keepLines/>
        <w:jc w:val="both"/>
        <w:rPr>
          <w:lang w:eastAsia="en-US"/>
        </w:rPr>
      </w:pPr>
    </w:p>
    <w:tbl>
      <w:tblPr>
        <w:tblW w:w="0" w:type="auto"/>
        <w:tblLook w:val="00A0"/>
      </w:tblPr>
      <w:tblGrid>
        <w:gridCol w:w="4927"/>
        <w:gridCol w:w="4927"/>
      </w:tblGrid>
      <w:tr w:rsidR="00B34EB4" w:rsidTr="005F0F21">
        <w:tc>
          <w:tcPr>
            <w:tcW w:w="5140" w:type="dxa"/>
            <w:noWrap/>
          </w:tcPr>
          <w:p w:rsidR="00B34EB4" w:rsidRDefault="00B34EB4" w:rsidP="005F0F21">
            <w:pPr>
              <w:keepNext/>
              <w:keepLines/>
              <w:spacing w:line="360" w:lineRule="auto"/>
              <w:jc w:val="both"/>
              <w:rPr>
                <w:bCs/>
              </w:rPr>
            </w:pPr>
          </w:p>
        </w:tc>
        <w:tc>
          <w:tcPr>
            <w:tcW w:w="5141" w:type="dxa"/>
            <w:noWrap/>
          </w:tcPr>
          <w:p w:rsidR="00B34EB4" w:rsidRDefault="00B34EB4" w:rsidP="005F0F21">
            <w:pPr>
              <w:keepNext/>
              <w:keepLines/>
              <w:spacing w:line="360" w:lineRule="auto"/>
              <w:jc w:val="both"/>
              <w:rPr>
                <w:bCs/>
              </w:rPr>
            </w:pPr>
          </w:p>
        </w:tc>
      </w:tr>
      <w:tr w:rsidR="00B34EB4" w:rsidTr="005F0F21">
        <w:tc>
          <w:tcPr>
            <w:tcW w:w="5140" w:type="dxa"/>
            <w:noWrap/>
          </w:tcPr>
          <w:p w:rsidR="00B34EB4" w:rsidRDefault="00B34EB4" w:rsidP="005F0F21">
            <w:pPr>
              <w:keepNext/>
              <w:keepLines/>
              <w:spacing w:line="360" w:lineRule="auto"/>
              <w:jc w:val="both"/>
              <w:rPr>
                <w:bCs/>
              </w:rPr>
            </w:pPr>
            <w:r>
              <w:rPr>
                <w:bCs/>
              </w:rPr>
              <w:t>Заказчик:</w:t>
            </w:r>
          </w:p>
          <w:p w:rsidR="00B34EB4" w:rsidRDefault="00B34EB4" w:rsidP="005F0F21">
            <w:pPr>
              <w:keepNext/>
              <w:keepLines/>
              <w:spacing w:line="360" w:lineRule="auto"/>
              <w:jc w:val="both"/>
              <w:rPr>
                <w:bCs/>
              </w:rPr>
            </w:pPr>
          </w:p>
          <w:p w:rsidR="00B34EB4" w:rsidRDefault="00B34EB4" w:rsidP="005F0F21">
            <w:pPr>
              <w:keepNext/>
              <w:keepLines/>
              <w:spacing w:line="360" w:lineRule="auto"/>
              <w:jc w:val="both"/>
              <w:rPr>
                <w:bCs/>
              </w:rPr>
            </w:pPr>
            <w:r>
              <w:rPr>
                <w:bCs/>
              </w:rPr>
              <w:t>________    ______________</w:t>
            </w:r>
          </w:p>
          <w:p w:rsidR="00B34EB4" w:rsidRDefault="00B34EB4" w:rsidP="005F0F21">
            <w:pPr>
              <w:keepNext/>
              <w:keepLines/>
              <w:spacing w:line="360" w:lineRule="auto"/>
              <w:jc w:val="both"/>
              <w:rPr>
                <w:bCs/>
              </w:rPr>
            </w:pPr>
            <w:r>
              <w:rPr>
                <w:bCs/>
              </w:rPr>
              <w:t xml:space="preserve">(подпись)                    (Ф.И.О.)            </w:t>
            </w:r>
          </w:p>
        </w:tc>
        <w:tc>
          <w:tcPr>
            <w:tcW w:w="5141" w:type="dxa"/>
            <w:noWrap/>
          </w:tcPr>
          <w:p w:rsidR="00B34EB4" w:rsidRDefault="00B34EB4" w:rsidP="005F0F21">
            <w:pPr>
              <w:keepNext/>
              <w:keepLines/>
              <w:spacing w:line="360" w:lineRule="auto"/>
              <w:jc w:val="both"/>
              <w:rPr>
                <w:bCs/>
              </w:rPr>
            </w:pPr>
            <w:r>
              <w:rPr>
                <w:bCs/>
              </w:rPr>
              <w:t>Подрядчик:</w:t>
            </w:r>
          </w:p>
          <w:p w:rsidR="00B34EB4" w:rsidRDefault="00B34EB4" w:rsidP="005F0F21">
            <w:pPr>
              <w:keepNext/>
              <w:keepLines/>
              <w:spacing w:line="360" w:lineRule="auto"/>
              <w:jc w:val="both"/>
              <w:rPr>
                <w:bCs/>
              </w:rPr>
            </w:pPr>
          </w:p>
          <w:p w:rsidR="00B34EB4" w:rsidRDefault="00B34EB4" w:rsidP="005F0F21">
            <w:pPr>
              <w:keepNext/>
              <w:keepLines/>
              <w:spacing w:line="360" w:lineRule="auto"/>
              <w:jc w:val="both"/>
              <w:rPr>
                <w:bCs/>
              </w:rPr>
            </w:pPr>
            <w:r>
              <w:rPr>
                <w:bCs/>
              </w:rPr>
              <w:t>________    ______________</w:t>
            </w:r>
          </w:p>
          <w:p w:rsidR="00B34EB4" w:rsidRDefault="00B34EB4" w:rsidP="005F0F21">
            <w:pPr>
              <w:keepNext/>
              <w:keepLines/>
              <w:spacing w:line="360" w:lineRule="auto"/>
              <w:jc w:val="both"/>
              <w:rPr>
                <w:bCs/>
              </w:rPr>
            </w:pPr>
            <w:r>
              <w:rPr>
                <w:bCs/>
              </w:rPr>
              <w:t xml:space="preserve">(подпись)                        (Ф.И.О.)                                </w:t>
            </w:r>
          </w:p>
        </w:tc>
      </w:tr>
    </w:tbl>
    <w:p w:rsidR="00B34EB4" w:rsidRDefault="00B34EB4" w:rsidP="00B34EB4">
      <w:pPr>
        <w:keepNext/>
        <w:keepLines/>
      </w:pPr>
    </w:p>
    <w:p w:rsidR="00B34EB4" w:rsidRDefault="00B34EB4" w:rsidP="00B34EB4">
      <w:pPr>
        <w:pStyle w:val="102"/>
        <w:keepNext/>
        <w:keepLines/>
        <w:outlineLvl w:val="0"/>
        <w:rPr>
          <w:sz w:val="24"/>
          <w:szCs w:val="24"/>
        </w:rPr>
      </w:pPr>
    </w:p>
    <w:p w:rsidR="00B34EB4" w:rsidRDefault="00B34EB4" w:rsidP="00B34EB4">
      <w:pPr>
        <w:pStyle w:val="102"/>
        <w:keepNext/>
        <w:keepLines/>
        <w:outlineLvl w:val="0"/>
        <w:rPr>
          <w:sz w:val="24"/>
          <w:szCs w:val="24"/>
        </w:rPr>
      </w:pPr>
    </w:p>
    <w:p w:rsidR="00B34EB4" w:rsidRDefault="00B34EB4" w:rsidP="00B34EB4">
      <w:pPr>
        <w:pStyle w:val="102"/>
        <w:keepNext/>
        <w:keepLines/>
        <w:outlineLvl w:val="0"/>
        <w:rPr>
          <w:sz w:val="24"/>
          <w:szCs w:val="24"/>
        </w:rPr>
      </w:pPr>
    </w:p>
    <w:p w:rsidR="00B34EB4" w:rsidRDefault="00B34EB4" w:rsidP="00B34EB4">
      <w:pPr>
        <w:spacing w:after="200" w:line="276" w:lineRule="auto"/>
        <w:rPr>
          <w:lang w:eastAsia="ru-RU"/>
        </w:rPr>
      </w:pPr>
      <w:r>
        <w:br w:type="page" w:clear="all"/>
      </w:r>
    </w:p>
    <w:p w:rsidR="00B34EB4" w:rsidRPr="00CA1443" w:rsidRDefault="00B34EB4" w:rsidP="00B34EB4">
      <w:pPr>
        <w:pStyle w:val="102"/>
        <w:keepNext/>
        <w:keepLines/>
        <w:jc w:val="right"/>
        <w:outlineLvl w:val="0"/>
        <w:rPr>
          <w:sz w:val="24"/>
          <w:szCs w:val="24"/>
          <w:lang w:eastAsia="ru-RU"/>
        </w:rPr>
      </w:pPr>
      <w:r>
        <w:rPr>
          <w:sz w:val="24"/>
          <w:szCs w:val="24"/>
          <w:lang w:eastAsia="ru-RU"/>
        </w:rPr>
        <w:t xml:space="preserve">Приложение № </w:t>
      </w:r>
      <w:r w:rsidRPr="00CA1443">
        <w:rPr>
          <w:sz w:val="24"/>
          <w:szCs w:val="24"/>
          <w:lang w:eastAsia="ru-RU"/>
        </w:rPr>
        <w:t>6</w:t>
      </w:r>
    </w:p>
    <w:p w:rsidR="00B34EB4" w:rsidRDefault="00B34EB4" w:rsidP="00B34EB4">
      <w:pPr>
        <w:pStyle w:val="102"/>
        <w:keepNext/>
        <w:keepLines/>
        <w:jc w:val="right"/>
        <w:outlineLvl w:val="0"/>
        <w:rPr>
          <w:sz w:val="24"/>
          <w:szCs w:val="24"/>
          <w:lang w:eastAsia="ru-RU"/>
        </w:rPr>
      </w:pPr>
      <w:r>
        <w:rPr>
          <w:sz w:val="24"/>
          <w:szCs w:val="24"/>
          <w:lang w:eastAsia="ru-RU"/>
        </w:rPr>
        <w:t xml:space="preserve">к договору № </w:t>
      </w:r>
      <w:proofErr w:type="spellStart"/>
      <w:r>
        <w:rPr>
          <w:sz w:val="24"/>
          <w:szCs w:val="24"/>
          <w:lang w:eastAsia="ru-RU"/>
        </w:rPr>
        <w:t>УРАЛд</w:t>
      </w:r>
      <w:proofErr w:type="spellEnd"/>
      <w:r>
        <w:rPr>
          <w:sz w:val="24"/>
          <w:szCs w:val="24"/>
          <w:lang w:eastAsia="ru-RU"/>
        </w:rPr>
        <w:t xml:space="preserve">/23/0_/00__ </w:t>
      </w:r>
    </w:p>
    <w:p w:rsidR="00B34EB4" w:rsidRDefault="00B34EB4" w:rsidP="00B34EB4">
      <w:pPr>
        <w:pStyle w:val="102"/>
        <w:keepNext/>
        <w:keepLines/>
        <w:jc w:val="right"/>
        <w:outlineLvl w:val="0"/>
        <w:rPr>
          <w:sz w:val="24"/>
          <w:szCs w:val="24"/>
          <w:lang w:eastAsia="ru-RU"/>
        </w:rPr>
      </w:pPr>
      <w:r>
        <w:rPr>
          <w:sz w:val="24"/>
          <w:szCs w:val="24"/>
          <w:lang w:eastAsia="ru-RU"/>
        </w:rPr>
        <w:t>от «____» ____________ 2023 г.</w:t>
      </w:r>
    </w:p>
    <w:p w:rsidR="00B34EB4" w:rsidRDefault="00B34EB4" w:rsidP="00B34EB4">
      <w:pPr>
        <w:pStyle w:val="102"/>
        <w:keepNext/>
        <w:keepLines/>
        <w:jc w:val="right"/>
        <w:outlineLvl w:val="0"/>
        <w:rPr>
          <w:b/>
          <w:sz w:val="24"/>
          <w:szCs w:val="24"/>
          <w:lang w:eastAsia="ru-RU"/>
        </w:rPr>
      </w:pPr>
      <w:r>
        <w:rPr>
          <w:sz w:val="24"/>
          <w:szCs w:val="24"/>
          <w:lang w:eastAsia="ru-RU"/>
        </w:rPr>
        <w:t xml:space="preserve">на выполнение строительно-монтажных работ </w:t>
      </w:r>
    </w:p>
    <w:p w:rsidR="00B34EB4" w:rsidRDefault="00B34EB4" w:rsidP="00B34EB4">
      <w:pPr>
        <w:pStyle w:val="102"/>
        <w:keepNext/>
        <w:keepLines/>
        <w:jc w:val="right"/>
        <w:outlineLvl w:val="0"/>
        <w:rPr>
          <w:sz w:val="24"/>
          <w:szCs w:val="24"/>
          <w:lang w:eastAsia="ru-RU"/>
        </w:rPr>
      </w:pPr>
    </w:p>
    <w:p w:rsidR="00B34EB4" w:rsidRDefault="00B34EB4" w:rsidP="00B34EB4">
      <w:pPr>
        <w:pStyle w:val="102"/>
        <w:keepNext/>
        <w:keepLines/>
        <w:jc w:val="right"/>
        <w:outlineLvl w:val="0"/>
        <w:rPr>
          <w:color w:val="000000"/>
          <w:sz w:val="24"/>
          <w:szCs w:val="24"/>
        </w:rPr>
      </w:pPr>
    </w:p>
    <w:p w:rsidR="00B34EB4" w:rsidRDefault="00B34EB4" w:rsidP="00B34EB4">
      <w:pPr>
        <w:pStyle w:val="Style3"/>
        <w:keepNext/>
        <w:keepLines/>
        <w:widowControl/>
        <w:ind w:right="10"/>
        <w:jc w:val="center"/>
        <w:rPr>
          <w:rStyle w:val="FontStyle12"/>
        </w:rPr>
      </w:pPr>
      <w:r>
        <w:rPr>
          <w:rStyle w:val="FontStyle12"/>
        </w:rPr>
        <w:t>НАЛОГОВАЯ ОГОВОРКА</w:t>
      </w:r>
    </w:p>
    <w:p w:rsidR="00B34EB4" w:rsidRDefault="00B34EB4" w:rsidP="00B34EB4">
      <w:pPr>
        <w:pStyle w:val="Style2"/>
        <w:keepNext/>
        <w:keepLines/>
        <w:widowControl/>
        <w:spacing w:line="240" w:lineRule="exact"/>
        <w:ind w:right="43"/>
        <w:jc w:val="both"/>
      </w:pPr>
    </w:p>
    <w:p w:rsidR="00B34EB4" w:rsidRDefault="00B34EB4" w:rsidP="00B34EB4">
      <w:pPr>
        <w:pStyle w:val="paragraph"/>
        <w:spacing w:before="0" w:beforeAutospacing="0" w:after="0" w:afterAutospacing="0"/>
        <w:ind w:right="25" w:firstLine="589"/>
        <w:jc w:val="both"/>
        <w:rPr>
          <w:rFonts w:ascii="Segoe UI" w:hAnsi="Segoe UI" w:cs="Segoe UI"/>
          <w:sz w:val="15"/>
          <w:szCs w:val="15"/>
        </w:rPr>
      </w:pPr>
      <w:r>
        <w:rPr>
          <w:rStyle w:val="normaltextrun"/>
          <w:rFonts w:eastAsia="Arial"/>
        </w:rPr>
        <w:t>1. Подрядчик</w:t>
      </w:r>
      <w:r>
        <w:rPr>
          <w:rStyle w:val="normaltextrun"/>
          <w:rFonts w:eastAsia="Arial"/>
          <w:i/>
          <w:iCs/>
        </w:rPr>
        <w:t xml:space="preserve"> на момент заключения и/или при исполнении </w:t>
      </w:r>
      <w:r>
        <w:rPr>
          <w:rStyle w:val="normaltextrun"/>
          <w:rFonts w:eastAsia="Arial"/>
        </w:rPr>
        <w:t xml:space="preserve">договора от «__» __________ </w:t>
      </w:r>
      <w:r>
        <w:rPr>
          <w:rStyle w:val="normaltextrun"/>
          <w:rFonts w:eastAsia="Arial"/>
          <w:i/>
          <w:iCs/>
        </w:rPr>
        <w:t>2023</w:t>
      </w:r>
      <w:r>
        <w:rPr>
          <w:rStyle w:val="normaltextrun"/>
          <w:rFonts w:eastAsia="Arial"/>
        </w:rPr>
        <w:t xml:space="preserve"> г. № </w:t>
      </w:r>
      <w:proofErr w:type="spellStart"/>
      <w:r>
        <w:rPr>
          <w:rStyle w:val="spellingerror"/>
          <w:rFonts w:eastAsia="Arial Unicode MS"/>
        </w:rPr>
        <w:t>УРАЛд</w:t>
      </w:r>
      <w:proofErr w:type="spellEnd"/>
      <w:r>
        <w:rPr>
          <w:rStyle w:val="normaltextrun"/>
          <w:rFonts w:eastAsia="Arial"/>
        </w:rPr>
        <w:t>/23/0_/00__, (далее также – Договор, настоящий Договор) заключенного с ПАО «</w:t>
      </w:r>
      <w:r>
        <w:rPr>
          <w:rStyle w:val="spellingerror"/>
          <w:rFonts w:eastAsia="Arial Unicode MS"/>
        </w:rPr>
        <w:t>ТрансКонтейнер</w:t>
      </w:r>
      <w:r>
        <w:rPr>
          <w:rStyle w:val="normaltextrun"/>
          <w:rFonts w:eastAsia="Arial"/>
        </w:rPr>
        <w:t>» (далее – Заказчик), гарантирует (заверяет), что:</w:t>
      </w:r>
      <w:r>
        <w:rPr>
          <w:rStyle w:val="eop"/>
        </w:rPr>
        <w:t> </w:t>
      </w:r>
    </w:p>
    <w:p w:rsidR="00B34EB4" w:rsidRDefault="00B34EB4" w:rsidP="00B34EB4">
      <w:pPr>
        <w:pStyle w:val="paragraph"/>
        <w:numPr>
          <w:ilvl w:val="0"/>
          <w:numId w:val="58"/>
        </w:numPr>
        <w:spacing w:before="0" w:beforeAutospacing="0" w:after="0" w:afterAutospacing="0"/>
        <w:ind w:left="301" w:firstLine="0"/>
        <w:jc w:val="both"/>
      </w:pPr>
      <w:r>
        <w:rPr>
          <w:rStyle w:val="normaltextrun"/>
          <w:rFonts w:eastAsia="Arial"/>
        </w:rPr>
        <w:t xml:space="preserve">Подрядчик является надлежащим </w:t>
      </w:r>
      <w:proofErr w:type="gramStart"/>
      <w:r>
        <w:rPr>
          <w:rStyle w:val="normaltextrun"/>
          <w:rFonts w:eastAsia="Arial"/>
        </w:rPr>
        <w:t>образом</w:t>
      </w:r>
      <w:proofErr w:type="gramEnd"/>
      <w:r>
        <w:rPr>
          <w:rStyle w:val="normaltextrun"/>
          <w:rFonts w:eastAsia="Arial"/>
        </w:rPr>
        <w:t xml:space="preserve"> созданным юридическим лицом, дейс</w:t>
      </w:r>
      <w:r>
        <w:rPr>
          <w:rStyle w:val="normaltextrun"/>
          <w:rFonts w:eastAsia="Arial"/>
        </w:rPr>
        <w:t>т</w:t>
      </w:r>
      <w:r>
        <w:rPr>
          <w:rStyle w:val="normaltextrun"/>
          <w:rFonts w:eastAsia="Arial"/>
        </w:rPr>
        <w:t>вующим в соответствии с законодательством Российской Федерации;</w:t>
      </w:r>
      <w:r>
        <w:rPr>
          <w:rStyle w:val="eop"/>
        </w:rPr>
        <w:t> </w:t>
      </w:r>
    </w:p>
    <w:p w:rsidR="00B34EB4" w:rsidRDefault="00B34EB4" w:rsidP="00B34EB4">
      <w:pPr>
        <w:pStyle w:val="paragraph"/>
        <w:numPr>
          <w:ilvl w:val="0"/>
          <w:numId w:val="59"/>
        </w:numPr>
        <w:spacing w:before="0" w:beforeAutospacing="0" w:after="0" w:afterAutospacing="0"/>
        <w:ind w:left="301" w:firstLine="0"/>
        <w:jc w:val="both"/>
      </w:pPr>
      <w:r>
        <w:rPr>
          <w:rStyle w:val="normaltextrun"/>
          <w:rFonts w:eastAsia="Arial"/>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r>
        <w:rPr>
          <w:rStyle w:val="eop"/>
        </w:rPr>
        <w:t> </w:t>
      </w:r>
    </w:p>
    <w:p w:rsidR="00B34EB4" w:rsidRDefault="00B34EB4" w:rsidP="00B34EB4">
      <w:pPr>
        <w:pStyle w:val="paragraph"/>
        <w:numPr>
          <w:ilvl w:val="0"/>
          <w:numId w:val="59"/>
        </w:numPr>
        <w:spacing w:before="0" w:beforeAutospacing="0" w:after="0" w:afterAutospacing="0"/>
        <w:ind w:left="301" w:firstLine="0"/>
        <w:jc w:val="both"/>
      </w:pPr>
      <w:r>
        <w:rPr>
          <w:rStyle w:val="normaltextrun"/>
          <w:rFonts w:eastAsia="Arial"/>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r>
        <w:rPr>
          <w:rStyle w:val="eop"/>
        </w:rPr>
        <w:t> </w:t>
      </w:r>
    </w:p>
    <w:p w:rsidR="00B34EB4" w:rsidRDefault="00B34EB4" w:rsidP="00B34EB4">
      <w:pPr>
        <w:pStyle w:val="paragraph"/>
        <w:numPr>
          <w:ilvl w:val="0"/>
          <w:numId w:val="59"/>
        </w:numPr>
        <w:spacing w:before="0" w:beforeAutospacing="0" w:after="0" w:afterAutospacing="0"/>
        <w:ind w:left="301" w:firstLine="0"/>
        <w:jc w:val="both"/>
      </w:pPr>
      <w:r>
        <w:rPr>
          <w:rStyle w:val="normaltextrun"/>
          <w:rFonts w:eastAsia="Arial"/>
        </w:rPr>
        <w:t>располагает лицензиями, необходимыми для осуществления деятельности и исполн</w:t>
      </w:r>
      <w:r>
        <w:rPr>
          <w:rStyle w:val="normaltextrun"/>
          <w:rFonts w:eastAsia="Arial"/>
        </w:rPr>
        <w:t>е</w:t>
      </w:r>
      <w:r>
        <w:rPr>
          <w:rStyle w:val="normaltextrun"/>
          <w:rFonts w:eastAsia="Arial"/>
        </w:rPr>
        <w:t>ния обязательств по Договору, если осуществляемая по Договору деятельность является лицензируемой;</w:t>
      </w:r>
      <w:r>
        <w:rPr>
          <w:rStyle w:val="eop"/>
        </w:rPr>
        <w:t> </w:t>
      </w:r>
    </w:p>
    <w:p w:rsidR="00B34EB4" w:rsidRDefault="00B34EB4" w:rsidP="00B34EB4">
      <w:pPr>
        <w:pStyle w:val="paragraph"/>
        <w:numPr>
          <w:ilvl w:val="0"/>
          <w:numId w:val="59"/>
        </w:numPr>
        <w:spacing w:before="0" w:beforeAutospacing="0" w:after="0" w:afterAutospacing="0"/>
        <w:ind w:left="301" w:firstLine="0"/>
        <w:jc w:val="both"/>
      </w:pPr>
      <w:r>
        <w:rPr>
          <w:rStyle w:val="normaltextrun"/>
          <w:rFonts w:eastAsia="Arial"/>
        </w:rPr>
        <w:t xml:space="preserve">является членом </w:t>
      </w:r>
      <w:proofErr w:type="spellStart"/>
      <w:r>
        <w:rPr>
          <w:rStyle w:val="normaltextrun"/>
          <w:rFonts w:eastAsia="Arial"/>
        </w:rPr>
        <w:t>саморегулируемой</w:t>
      </w:r>
      <w:proofErr w:type="spellEnd"/>
      <w:r>
        <w:rPr>
          <w:rStyle w:val="normaltextrun"/>
          <w:rFonts w:eastAsia="Arial"/>
        </w:rPr>
        <w:t xml:space="preserve"> организации, если осуществляемая по Договору деятельность требует членства в </w:t>
      </w:r>
      <w:proofErr w:type="spellStart"/>
      <w:r>
        <w:rPr>
          <w:rStyle w:val="normaltextrun"/>
          <w:rFonts w:eastAsia="Arial"/>
        </w:rPr>
        <w:t>саморегулируемой</w:t>
      </w:r>
      <w:proofErr w:type="spellEnd"/>
      <w:r>
        <w:rPr>
          <w:rStyle w:val="normaltextrun"/>
          <w:rFonts w:eastAsia="Arial"/>
        </w:rPr>
        <w:t xml:space="preserve"> организации;</w:t>
      </w:r>
      <w:r>
        <w:rPr>
          <w:rStyle w:val="eop"/>
        </w:rPr>
        <w:t> </w:t>
      </w:r>
    </w:p>
    <w:p w:rsidR="00B34EB4" w:rsidRDefault="00B34EB4" w:rsidP="00B34EB4">
      <w:pPr>
        <w:pStyle w:val="paragraph"/>
        <w:numPr>
          <w:ilvl w:val="0"/>
          <w:numId w:val="59"/>
        </w:numPr>
        <w:spacing w:before="0" w:beforeAutospacing="0" w:after="0" w:afterAutospacing="0"/>
        <w:ind w:left="301" w:firstLine="0"/>
        <w:jc w:val="both"/>
      </w:pPr>
      <w:proofErr w:type="gramStart"/>
      <w:r>
        <w:rPr>
          <w:rStyle w:val="normaltextrun"/>
          <w:rFonts w:eastAsia="Arial"/>
        </w:rPr>
        <w:t>не совершает сделок (операций) основной целью которых являются неуплата (непо</w:t>
      </w:r>
      <w:r>
        <w:rPr>
          <w:rStyle w:val="normaltextrun"/>
          <w:rFonts w:eastAsia="Arial"/>
        </w:rPr>
        <w:t>л</w:t>
      </w:r>
      <w:r>
        <w:rPr>
          <w:rStyle w:val="normaltextrun"/>
          <w:rFonts w:eastAsia="Arial"/>
        </w:rPr>
        <w:t>ная уплата) и (или) зачет (возврат) суммы налога;</w:t>
      </w:r>
      <w:r>
        <w:rPr>
          <w:rStyle w:val="eop"/>
        </w:rPr>
        <w:t> </w:t>
      </w:r>
      <w:proofErr w:type="gramEnd"/>
    </w:p>
    <w:p w:rsidR="00B34EB4" w:rsidRDefault="00B34EB4" w:rsidP="00B34EB4">
      <w:pPr>
        <w:pStyle w:val="paragraph"/>
        <w:numPr>
          <w:ilvl w:val="0"/>
          <w:numId w:val="60"/>
        </w:numPr>
        <w:spacing w:before="0" w:beforeAutospacing="0" w:after="0" w:afterAutospacing="0"/>
        <w:ind w:left="301" w:firstLine="0"/>
        <w:jc w:val="both"/>
      </w:pPr>
      <w:r>
        <w:rPr>
          <w:rStyle w:val="normaltextrun"/>
          <w:rFonts w:eastAsia="Arial"/>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w:t>
      </w:r>
      <w:r>
        <w:rPr>
          <w:rStyle w:val="normaltextrun"/>
          <w:rFonts w:eastAsia="Arial"/>
        </w:rPr>
        <w:t>л</w:t>
      </w:r>
      <w:r>
        <w:rPr>
          <w:rStyle w:val="normaltextrun"/>
          <w:rFonts w:eastAsia="Arial"/>
        </w:rPr>
        <w:t>терскому учету, представляет годовую бухгалтерскую отчетность в налоговый орган;</w:t>
      </w:r>
      <w:r>
        <w:rPr>
          <w:rStyle w:val="eop"/>
        </w:rPr>
        <w:t> </w:t>
      </w:r>
    </w:p>
    <w:p w:rsidR="00B34EB4" w:rsidRDefault="00B34EB4" w:rsidP="00B34EB4">
      <w:pPr>
        <w:pStyle w:val="paragraph"/>
        <w:numPr>
          <w:ilvl w:val="0"/>
          <w:numId w:val="60"/>
        </w:numPr>
        <w:spacing w:before="0" w:beforeAutospacing="0" w:after="0" w:afterAutospacing="0"/>
        <w:ind w:left="301" w:firstLine="0"/>
        <w:jc w:val="both"/>
      </w:pPr>
      <w:r>
        <w:rPr>
          <w:rStyle w:val="normaltextrun"/>
          <w:rFonts w:eastAsia="Arial"/>
        </w:rPr>
        <w:t>ведет налоговый учет и составляет налоговую отчетность в соответствии с законод</w:t>
      </w:r>
      <w:r>
        <w:rPr>
          <w:rStyle w:val="normaltextrun"/>
          <w:rFonts w:eastAsia="Arial"/>
        </w:rPr>
        <w:t>а</w:t>
      </w:r>
      <w:r>
        <w:rPr>
          <w:rStyle w:val="normaltextrun"/>
          <w:rFonts w:eastAsia="Arial"/>
        </w:rPr>
        <w:t>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r>
        <w:rPr>
          <w:rStyle w:val="eop"/>
        </w:rPr>
        <w:t> </w:t>
      </w:r>
    </w:p>
    <w:p w:rsidR="00B34EB4" w:rsidRDefault="00B34EB4" w:rsidP="00B34EB4">
      <w:pPr>
        <w:pStyle w:val="paragraph"/>
        <w:numPr>
          <w:ilvl w:val="0"/>
          <w:numId w:val="60"/>
        </w:numPr>
        <w:spacing w:before="0" w:beforeAutospacing="0" w:after="0" w:afterAutospacing="0"/>
        <w:ind w:left="301" w:firstLine="0"/>
        <w:jc w:val="both"/>
      </w:pPr>
      <w:proofErr w:type="gramStart"/>
      <w:r>
        <w:rPr>
          <w:rStyle w:val="normaltextrun"/>
          <w:rFonts w:eastAsia="Arial"/>
        </w:rPr>
        <w:t>не допускает искажения сведений о фактах хозяйственной деятельности (совокупн</w:t>
      </w:r>
      <w:r>
        <w:rPr>
          <w:rStyle w:val="normaltextrun"/>
          <w:rFonts w:eastAsia="Arial"/>
        </w:rPr>
        <w:t>о</w:t>
      </w:r>
      <w:r>
        <w:rPr>
          <w:rStyle w:val="normaltextrun"/>
          <w:rFonts w:eastAsia="Arial"/>
        </w:rPr>
        <w:t>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w:t>
      </w:r>
      <w:r>
        <w:rPr>
          <w:rStyle w:val="normaltextrun"/>
          <w:rFonts w:eastAsia="Arial"/>
        </w:rPr>
        <w:t>л</w:t>
      </w:r>
      <w:r>
        <w:rPr>
          <w:rStyle w:val="normaltextrun"/>
          <w:rFonts w:eastAsia="Arial"/>
        </w:rPr>
        <w:t>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r>
        <w:rPr>
          <w:rStyle w:val="eop"/>
        </w:rPr>
        <w:t> </w:t>
      </w:r>
      <w:proofErr w:type="gramEnd"/>
    </w:p>
    <w:p w:rsidR="00B34EB4" w:rsidRDefault="00B34EB4" w:rsidP="00B34EB4">
      <w:pPr>
        <w:pStyle w:val="paragraph"/>
        <w:numPr>
          <w:ilvl w:val="0"/>
          <w:numId w:val="60"/>
        </w:numPr>
        <w:spacing w:before="0" w:beforeAutospacing="0" w:after="0" w:afterAutospacing="0"/>
        <w:ind w:left="301" w:firstLine="0"/>
        <w:jc w:val="both"/>
      </w:pPr>
      <w:r>
        <w:rPr>
          <w:rStyle w:val="normaltextrun"/>
          <w:rFonts w:eastAsia="Arial"/>
        </w:rPr>
        <w:t>принимает исполнения обязательств по сделкам лишь от лиц, являющихся стороной договора, заключенного с Подрядчиком  и (или) лиц, которым обязательство по исполн</w:t>
      </w:r>
      <w:r>
        <w:rPr>
          <w:rStyle w:val="normaltextrun"/>
          <w:rFonts w:eastAsia="Arial"/>
        </w:rPr>
        <w:t>е</w:t>
      </w:r>
      <w:r>
        <w:rPr>
          <w:rStyle w:val="normaltextrun"/>
          <w:rFonts w:eastAsia="Arial"/>
        </w:rPr>
        <w:t>нию сделки (операции) передано по договору или закону;</w:t>
      </w:r>
      <w:r>
        <w:rPr>
          <w:rStyle w:val="eop"/>
        </w:rPr>
        <w:t> </w:t>
      </w:r>
    </w:p>
    <w:p w:rsidR="00B34EB4" w:rsidRDefault="00B34EB4" w:rsidP="00B34EB4">
      <w:pPr>
        <w:pStyle w:val="paragraph"/>
        <w:numPr>
          <w:ilvl w:val="0"/>
          <w:numId w:val="60"/>
        </w:numPr>
        <w:spacing w:before="0" w:beforeAutospacing="0" w:after="0" w:afterAutospacing="0"/>
        <w:ind w:left="301" w:firstLine="0"/>
        <w:jc w:val="both"/>
      </w:pPr>
      <w:r>
        <w:rPr>
          <w:rStyle w:val="normaltextrun"/>
          <w:rFonts w:eastAsia="Arial"/>
        </w:rPr>
        <w:t>своевременно и в полном объеме уплачивает налоги, сборы и страховые взносы; о</w:t>
      </w:r>
      <w:r>
        <w:rPr>
          <w:rStyle w:val="normaltextrun"/>
          <w:rFonts w:eastAsia="Arial"/>
        </w:rPr>
        <w:t>т</w:t>
      </w:r>
      <w:r>
        <w:rPr>
          <w:rStyle w:val="normaltextrun"/>
          <w:rFonts w:eastAsia="Arial"/>
        </w:rPr>
        <w:t>ражает в налоговой отчетности по НДС все суммы НДС, предъявленные Заказчику</w:t>
      </w:r>
      <w:r>
        <w:rPr>
          <w:rStyle w:val="normaltextrun"/>
          <w:rFonts w:eastAsia="Arial"/>
          <w:i/>
          <w:iCs/>
        </w:rPr>
        <w:t>;</w:t>
      </w:r>
      <w:r>
        <w:rPr>
          <w:rStyle w:val="eop"/>
        </w:rPr>
        <w:t> </w:t>
      </w:r>
    </w:p>
    <w:p w:rsidR="00B34EB4" w:rsidRDefault="00B34EB4" w:rsidP="00B34EB4">
      <w:pPr>
        <w:pStyle w:val="paragraph"/>
        <w:numPr>
          <w:ilvl w:val="0"/>
          <w:numId w:val="61"/>
        </w:numPr>
        <w:spacing w:before="0" w:beforeAutospacing="0" w:after="0" w:afterAutospacing="0"/>
        <w:ind w:left="301" w:firstLine="0"/>
        <w:jc w:val="both"/>
      </w:pPr>
      <w:r>
        <w:rPr>
          <w:rStyle w:val="normaltextrun"/>
          <w:rFonts w:eastAsia="Arial"/>
        </w:rPr>
        <w:t>лица, подписывающие от его имени первичные документы и счета-фактуры, имеют на это все необходимые полномочия.</w:t>
      </w:r>
      <w:r>
        <w:rPr>
          <w:rStyle w:val="eop"/>
        </w:rPr>
        <w:t> </w:t>
      </w:r>
    </w:p>
    <w:p w:rsidR="00B34EB4" w:rsidRDefault="00B34EB4" w:rsidP="00B34EB4">
      <w:pPr>
        <w:pStyle w:val="paragraph"/>
        <w:spacing w:before="0" w:beforeAutospacing="0" w:after="0" w:afterAutospacing="0"/>
        <w:ind w:firstLine="701"/>
        <w:jc w:val="both"/>
        <w:rPr>
          <w:rFonts w:ascii="Segoe UI" w:hAnsi="Segoe UI" w:cs="Segoe UI"/>
          <w:sz w:val="15"/>
          <w:szCs w:val="15"/>
        </w:rPr>
      </w:pPr>
      <w:r>
        <w:rPr>
          <w:rStyle w:val="normaltextrun"/>
          <w:rFonts w:eastAsia="Arial"/>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rStyle w:val="normaltextrun"/>
          <w:rFonts w:eastAsia="Arial"/>
          <w:i/>
          <w:iCs/>
        </w:rPr>
        <w:t>Заказчика</w:t>
      </w:r>
      <w:r>
        <w:rPr>
          <w:rStyle w:val="normaltextrun"/>
          <w:rFonts w:eastAsia="Arial"/>
        </w:rPr>
        <w:t xml:space="preserve"> налоговый орган:</w:t>
      </w:r>
      <w:r>
        <w:rPr>
          <w:rStyle w:val="eop"/>
        </w:rPr>
        <w:t> </w:t>
      </w:r>
    </w:p>
    <w:p w:rsidR="00B34EB4" w:rsidRDefault="00B34EB4" w:rsidP="00B34EB4">
      <w:pPr>
        <w:pStyle w:val="paragraph"/>
        <w:spacing w:before="0" w:beforeAutospacing="0" w:after="0" w:afterAutospacing="0"/>
        <w:ind w:firstLine="701"/>
        <w:jc w:val="both"/>
        <w:rPr>
          <w:rFonts w:ascii="Segoe UI" w:hAnsi="Segoe UI" w:cs="Segoe UI"/>
          <w:sz w:val="15"/>
          <w:szCs w:val="15"/>
        </w:rPr>
      </w:pPr>
      <w:r>
        <w:rPr>
          <w:rStyle w:val="normaltextrun"/>
          <w:rFonts w:eastAsia="Arial"/>
        </w:rPr>
        <w:t xml:space="preserve">2.1.установит получение </w:t>
      </w:r>
      <w:r>
        <w:rPr>
          <w:rStyle w:val="normaltextrun"/>
          <w:rFonts w:eastAsia="Arial"/>
          <w:i/>
          <w:iCs/>
        </w:rPr>
        <w:t>Заказчиком</w:t>
      </w:r>
      <w:r>
        <w:rPr>
          <w:rStyle w:val="normaltextrun"/>
          <w:rFonts w:eastAsia="Arial"/>
        </w:rPr>
        <w:t xml:space="preserve"> необоснованной налоговой выгоды в связи с и</w:t>
      </w:r>
      <w:r>
        <w:rPr>
          <w:rStyle w:val="normaltextrun"/>
          <w:rFonts w:eastAsia="Arial"/>
        </w:rPr>
        <w:t>с</w:t>
      </w:r>
      <w:r>
        <w:rPr>
          <w:rStyle w:val="normaltextrun"/>
          <w:rFonts w:eastAsia="Arial"/>
        </w:rPr>
        <w:t>полнением Договора и/или</w:t>
      </w:r>
      <w:r>
        <w:rPr>
          <w:rStyle w:val="eop"/>
        </w:rPr>
        <w:t> </w:t>
      </w:r>
    </w:p>
    <w:p w:rsidR="00B34EB4" w:rsidRDefault="00B34EB4" w:rsidP="00B34EB4">
      <w:pPr>
        <w:pStyle w:val="paragraph"/>
        <w:spacing w:before="0" w:beforeAutospacing="0" w:after="0" w:afterAutospacing="0"/>
        <w:ind w:firstLine="701"/>
        <w:jc w:val="both"/>
        <w:rPr>
          <w:rFonts w:ascii="Segoe UI" w:hAnsi="Segoe UI" w:cs="Segoe UI"/>
          <w:sz w:val="15"/>
          <w:szCs w:val="15"/>
        </w:rPr>
      </w:pPr>
      <w:r>
        <w:rPr>
          <w:rStyle w:val="normaltextrun"/>
          <w:rFonts w:eastAsia="Arial"/>
        </w:rPr>
        <w:t xml:space="preserve">2.2.признает неправомерным учет расходов </w:t>
      </w:r>
      <w:r>
        <w:rPr>
          <w:rStyle w:val="normaltextrun"/>
          <w:rFonts w:eastAsia="Arial"/>
          <w:i/>
          <w:iCs/>
        </w:rPr>
        <w:t>Заказчика</w:t>
      </w:r>
      <w:r>
        <w:rPr>
          <w:rStyle w:val="normaltextrun"/>
          <w:rFonts w:eastAsia="Arial"/>
        </w:rPr>
        <w:t xml:space="preserve"> на приобретение товаров, р</w:t>
      </w:r>
      <w:r>
        <w:rPr>
          <w:rStyle w:val="normaltextrun"/>
          <w:rFonts w:eastAsia="Arial"/>
        </w:rPr>
        <w:t>а</w:t>
      </w:r>
      <w:r>
        <w:rPr>
          <w:rStyle w:val="normaltextrun"/>
          <w:rFonts w:eastAsia="Arial"/>
        </w:rPr>
        <w:t>бот, услуг или иных объектов гражданских прав по Договору и/или</w:t>
      </w:r>
      <w:r>
        <w:rPr>
          <w:rStyle w:val="eop"/>
        </w:rPr>
        <w:t> </w:t>
      </w:r>
    </w:p>
    <w:p w:rsidR="00B34EB4" w:rsidRDefault="00B34EB4" w:rsidP="00B34EB4">
      <w:pPr>
        <w:pStyle w:val="paragraph"/>
        <w:spacing w:before="0" w:beforeAutospacing="0" w:after="0" w:afterAutospacing="0"/>
        <w:ind w:firstLine="701"/>
        <w:jc w:val="both"/>
        <w:rPr>
          <w:rFonts w:ascii="Segoe UI" w:hAnsi="Segoe UI" w:cs="Segoe UI"/>
          <w:sz w:val="15"/>
          <w:szCs w:val="15"/>
        </w:rPr>
      </w:pPr>
      <w:r>
        <w:rPr>
          <w:rStyle w:val="normaltextrun"/>
          <w:rFonts w:eastAsia="Arial"/>
        </w:rPr>
        <w:t>2.3.признает неправомерным применение</w:t>
      </w:r>
      <w:r>
        <w:rPr>
          <w:rStyle w:val="normaltextrun"/>
          <w:rFonts w:eastAsia="Arial"/>
          <w:i/>
          <w:iCs/>
        </w:rPr>
        <w:t xml:space="preserve"> Заказчиком</w:t>
      </w:r>
      <w:r>
        <w:rPr>
          <w:rStyle w:val="normaltextrun"/>
          <w:rFonts w:eastAsia="Arial"/>
        </w:rPr>
        <w:t xml:space="preserve"> налоговых вычетов в отнош</w:t>
      </w:r>
      <w:r>
        <w:rPr>
          <w:rStyle w:val="normaltextrun"/>
          <w:rFonts w:eastAsia="Arial"/>
        </w:rPr>
        <w:t>е</w:t>
      </w:r>
      <w:r>
        <w:rPr>
          <w:rStyle w:val="normaltextrun"/>
          <w:rFonts w:eastAsia="Arial"/>
        </w:rPr>
        <w:t>нии сумм НДС</w:t>
      </w:r>
      <w:r>
        <w:rPr>
          <w:rStyle w:val="eop"/>
        </w:rPr>
        <w:t> </w:t>
      </w:r>
    </w:p>
    <w:p w:rsidR="00B34EB4" w:rsidRDefault="00B34EB4" w:rsidP="00B34EB4">
      <w:pPr>
        <w:pStyle w:val="paragraph"/>
        <w:spacing w:before="0" w:beforeAutospacing="0" w:after="0" w:afterAutospacing="0"/>
        <w:ind w:firstLine="701"/>
        <w:jc w:val="both"/>
        <w:rPr>
          <w:rFonts w:ascii="Segoe UI" w:hAnsi="Segoe UI" w:cs="Segoe UI"/>
          <w:sz w:val="15"/>
          <w:szCs w:val="15"/>
        </w:rPr>
      </w:pPr>
      <w:r>
        <w:rPr>
          <w:rStyle w:val="normaltextrun"/>
          <w:rFonts w:eastAsia="Arial"/>
        </w:rPr>
        <w:t>в связи с тем, что Подрядчик</w:t>
      </w:r>
      <w:r>
        <w:rPr>
          <w:rStyle w:val="normaltextrun"/>
          <w:rFonts w:eastAsia="Arial"/>
          <w:i/>
          <w:iCs/>
        </w:rPr>
        <w:t>:</w:t>
      </w:r>
      <w:r>
        <w:rPr>
          <w:rStyle w:val="eop"/>
        </w:rPr>
        <w:t> </w:t>
      </w:r>
    </w:p>
    <w:p w:rsidR="00B34EB4" w:rsidRDefault="00B34EB4" w:rsidP="00B34EB4">
      <w:pPr>
        <w:pStyle w:val="paragraph"/>
        <w:spacing w:before="0" w:beforeAutospacing="0" w:after="0" w:afterAutospacing="0"/>
        <w:ind w:firstLine="701"/>
        <w:jc w:val="both"/>
        <w:rPr>
          <w:rFonts w:ascii="Segoe UI" w:hAnsi="Segoe UI" w:cs="Segoe UI"/>
          <w:sz w:val="15"/>
          <w:szCs w:val="15"/>
        </w:rPr>
      </w:pPr>
      <w:r>
        <w:rPr>
          <w:rStyle w:val="normaltextrun"/>
          <w:rFonts w:eastAsia="Arial"/>
          <w:i/>
          <w:iCs/>
        </w:rPr>
        <w:t>2.4.нарушал свои налоговые обязанности по отражению в качестве дохода сумм, п</w:t>
      </w:r>
      <w:r>
        <w:rPr>
          <w:rStyle w:val="normaltextrun"/>
          <w:rFonts w:eastAsia="Arial"/>
          <w:i/>
          <w:iCs/>
        </w:rPr>
        <w:t>о</w:t>
      </w:r>
      <w:r>
        <w:rPr>
          <w:rStyle w:val="normaltextrun"/>
          <w:rFonts w:eastAsia="Arial"/>
          <w:i/>
          <w:iCs/>
        </w:rPr>
        <w:t xml:space="preserve">лученных от </w:t>
      </w:r>
      <w:r>
        <w:rPr>
          <w:rStyle w:val="normaltextrun"/>
          <w:rFonts w:eastAsia="Arial"/>
        </w:rPr>
        <w:t xml:space="preserve">Заказчика </w:t>
      </w:r>
      <w:r>
        <w:rPr>
          <w:rStyle w:val="normaltextrun"/>
          <w:rFonts w:eastAsia="Arial"/>
          <w:i/>
          <w:iCs/>
        </w:rPr>
        <w:t>по Договору, а равно по исчислению и перечислению в бюджет НДС и/или</w:t>
      </w:r>
      <w:r>
        <w:rPr>
          <w:rStyle w:val="eop"/>
        </w:rPr>
        <w:t> </w:t>
      </w:r>
    </w:p>
    <w:p w:rsidR="00B34EB4" w:rsidRDefault="00B34EB4" w:rsidP="00B34EB4">
      <w:pPr>
        <w:pStyle w:val="paragraph"/>
        <w:spacing w:before="0" w:beforeAutospacing="0" w:after="0" w:afterAutospacing="0"/>
        <w:ind w:firstLine="701"/>
        <w:jc w:val="both"/>
        <w:rPr>
          <w:rFonts w:ascii="Segoe UI" w:hAnsi="Segoe UI" w:cs="Segoe UI"/>
          <w:sz w:val="15"/>
          <w:szCs w:val="15"/>
        </w:rPr>
      </w:pPr>
      <w:r>
        <w:rPr>
          <w:rStyle w:val="normaltextrun"/>
          <w:rFonts w:eastAsia="Arial"/>
          <w:i/>
          <w:iCs/>
        </w:rPr>
        <w:t>2.5.</w:t>
      </w:r>
      <w:r>
        <w:rPr>
          <w:rStyle w:val="normaltextrun"/>
          <w:rFonts w:eastAsia="Arial"/>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r>
        <w:rPr>
          <w:rStyle w:val="eop"/>
        </w:rPr>
        <w:t> </w:t>
      </w:r>
    </w:p>
    <w:p w:rsidR="00B34EB4" w:rsidRDefault="00B34EB4" w:rsidP="00B34EB4">
      <w:pPr>
        <w:pStyle w:val="paragraph"/>
        <w:spacing w:before="0" w:beforeAutospacing="0" w:after="0" w:afterAutospacing="0"/>
        <w:ind w:firstLine="701"/>
        <w:jc w:val="both"/>
        <w:rPr>
          <w:rFonts w:ascii="Segoe UI" w:hAnsi="Segoe UI" w:cs="Segoe UI"/>
          <w:sz w:val="15"/>
          <w:szCs w:val="15"/>
        </w:rPr>
      </w:pPr>
      <w:proofErr w:type="gramStart"/>
      <w:r>
        <w:rPr>
          <w:rStyle w:val="normaltextrun"/>
          <w:rFonts w:eastAsia="Arial"/>
        </w:rPr>
        <w:t>(обстоятельства, перечисленные в пунктах 2.1 - 2.3, возникшие в связи с обстоятел</w:t>
      </w:r>
      <w:r>
        <w:rPr>
          <w:rStyle w:val="normaltextrun"/>
          <w:rFonts w:eastAsia="Arial"/>
        </w:rPr>
        <w:t>ь</w:t>
      </w:r>
      <w:r>
        <w:rPr>
          <w:rStyle w:val="normaltextrun"/>
          <w:rFonts w:eastAsia="Arial"/>
        </w:rPr>
        <w:t xml:space="preserve">ствами, перечисленными в пунктах 2.4 - 2.5, 1 настоящей Налоговой оговорки – Эпизоды, связанные с Подрядчиком, то Подрядчик </w:t>
      </w:r>
      <w:r>
        <w:rPr>
          <w:rStyle w:val="normaltextrun"/>
          <w:rFonts w:eastAsia="Arial"/>
          <w:i/>
          <w:iCs/>
        </w:rPr>
        <w:t xml:space="preserve">вправе в течение 10 (десяти) рабочих дней с даты письменного предложения </w:t>
      </w:r>
      <w:r>
        <w:rPr>
          <w:rStyle w:val="normaltextrun"/>
          <w:rFonts w:eastAsia="Arial"/>
        </w:rPr>
        <w:t>Заказчика возместить последнему имущественные потери (далее также – Имущественные потери, связанные с налоговой проверкой), определяемые как:</w:t>
      </w:r>
      <w:r>
        <w:rPr>
          <w:rStyle w:val="eop"/>
        </w:rPr>
        <w:t> </w:t>
      </w:r>
      <w:proofErr w:type="gramEnd"/>
    </w:p>
    <w:p w:rsidR="00B34EB4" w:rsidRDefault="00B34EB4" w:rsidP="00B34EB4">
      <w:pPr>
        <w:pStyle w:val="paragraph"/>
        <w:spacing w:before="0" w:beforeAutospacing="0" w:after="0" w:afterAutospacing="0"/>
        <w:ind w:firstLine="701"/>
        <w:jc w:val="both"/>
        <w:rPr>
          <w:rFonts w:ascii="Segoe UI" w:hAnsi="Segoe UI" w:cs="Segoe UI"/>
          <w:sz w:val="15"/>
          <w:szCs w:val="15"/>
        </w:rPr>
      </w:pPr>
      <w:r>
        <w:rPr>
          <w:rStyle w:val="normaltextrun"/>
          <w:rFonts w:eastAsia="Arial"/>
        </w:rPr>
        <w:t xml:space="preserve">2.6.сумма </w:t>
      </w:r>
      <w:proofErr w:type="spellStart"/>
      <w:r>
        <w:rPr>
          <w:rStyle w:val="normaltextrun"/>
          <w:rFonts w:eastAsia="Arial"/>
        </w:rPr>
        <w:t>доначисленного</w:t>
      </w:r>
      <w:proofErr w:type="spellEnd"/>
      <w:r>
        <w:rPr>
          <w:rStyle w:val="normaltextrun"/>
          <w:rFonts w:eastAsia="Arial"/>
        </w:rPr>
        <w:t xml:space="preserve"> Заказчику налоговым органом своим решением (далее – Решение налогового органа) налога на прибыль организаций и/или Н</w:t>
      </w:r>
      <w:proofErr w:type="gramStart"/>
      <w:r>
        <w:rPr>
          <w:rStyle w:val="normaltextrun"/>
          <w:rFonts w:eastAsia="Arial"/>
        </w:rPr>
        <w:t>ДС в св</w:t>
      </w:r>
      <w:proofErr w:type="gramEnd"/>
      <w:r>
        <w:rPr>
          <w:rStyle w:val="normaltextrun"/>
          <w:rFonts w:eastAsia="Arial"/>
        </w:rPr>
        <w:t>язи с Эпизод</w:t>
      </w:r>
      <w:r>
        <w:rPr>
          <w:rStyle w:val="normaltextrun"/>
          <w:rFonts w:eastAsia="Arial"/>
        </w:rPr>
        <w:t>а</w:t>
      </w:r>
      <w:r>
        <w:rPr>
          <w:rStyle w:val="normaltextrun"/>
          <w:rFonts w:eastAsia="Arial"/>
        </w:rPr>
        <w:t xml:space="preserve">ми, связанными с Подрядчиком (далее – </w:t>
      </w:r>
      <w:proofErr w:type="spellStart"/>
      <w:r>
        <w:rPr>
          <w:rStyle w:val="normaltextrun"/>
          <w:rFonts w:eastAsia="Arial"/>
        </w:rPr>
        <w:t>Доначисленные</w:t>
      </w:r>
      <w:proofErr w:type="spellEnd"/>
      <w:r>
        <w:rPr>
          <w:rStyle w:val="normaltextrun"/>
          <w:rFonts w:eastAsia="Arial"/>
        </w:rPr>
        <w:t xml:space="preserve"> налоги); плюс</w:t>
      </w:r>
      <w:r>
        <w:rPr>
          <w:rStyle w:val="eop"/>
        </w:rPr>
        <w:t> </w:t>
      </w:r>
    </w:p>
    <w:p w:rsidR="00B34EB4" w:rsidRDefault="00B34EB4" w:rsidP="00B34EB4">
      <w:pPr>
        <w:pStyle w:val="paragraph"/>
        <w:spacing w:before="0" w:beforeAutospacing="0" w:after="0" w:afterAutospacing="0"/>
        <w:ind w:firstLine="701"/>
        <w:jc w:val="both"/>
        <w:rPr>
          <w:rFonts w:ascii="Segoe UI" w:hAnsi="Segoe UI" w:cs="Segoe UI"/>
          <w:sz w:val="15"/>
          <w:szCs w:val="15"/>
        </w:rPr>
      </w:pPr>
      <w:r>
        <w:rPr>
          <w:rStyle w:val="normaltextrun"/>
          <w:rFonts w:eastAsia="Arial"/>
        </w:rPr>
        <w:t>2.7.сумма начисленных Заказчик</w:t>
      </w:r>
      <w:r>
        <w:rPr>
          <w:rStyle w:val="normaltextrun"/>
          <w:rFonts w:eastAsia="Arial"/>
          <w:i/>
          <w:iCs/>
        </w:rPr>
        <w:t>у</w:t>
      </w:r>
      <w:r>
        <w:rPr>
          <w:rStyle w:val="normaltextrun"/>
          <w:rFonts w:eastAsia="Arial"/>
        </w:rPr>
        <w:t xml:space="preserve"> пеней на сумму </w:t>
      </w:r>
      <w:proofErr w:type="spellStart"/>
      <w:r>
        <w:rPr>
          <w:rStyle w:val="normaltextrun"/>
          <w:rFonts w:eastAsia="Arial"/>
        </w:rPr>
        <w:t>Доначисленных</w:t>
      </w:r>
      <w:proofErr w:type="spellEnd"/>
      <w:r>
        <w:rPr>
          <w:rStyle w:val="normaltextrun"/>
          <w:rFonts w:eastAsia="Arial"/>
        </w:rPr>
        <w:t xml:space="preserve"> налогов (далее – Пени); плюс</w:t>
      </w:r>
      <w:r>
        <w:rPr>
          <w:rStyle w:val="eop"/>
        </w:rPr>
        <w:t> </w:t>
      </w:r>
    </w:p>
    <w:p w:rsidR="00B34EB4" w:rsidRDefault="00B34EB4" w:rsidP="00B34EB4">
      <w:pPr>
        <w:pStyle w:val="paragraph"/>
        <w:spacing w:before="0" w:beforeAutospacing="0" w:after="0" w:afterAutospacing="0"/>
        <w:ind w:firstLine="701"/>
        <w:jc w:val="both"/>
        <w:rPr>
          <w:rFonts w:ascii="Segoe UI" w:hAnsi="Segoe UI" w:cs="Segoe UI"/>
          <w:sz w:val="15"/>
          <w:szCs w:val="15"/>
        </w:rPr>
      </w:pPr>
      <w:r>
        <w:rPr>
          <w:rStyle w:val="normaltextrun"/>
          <w:rFonts w:eastAsia="Arial"/>
        </w:rPr>
        <w:t>2.8.штрафы начисленные Заказчику за соответствующие налоговые нарушения в св</w:t>
      </w:r>
      <w:r>
        <w:rPr>
          <w:rStyle w:val="normaltextrun"/>
          <w:rFonts w:eastAsia="Arial"/>
        </w:rPr>
        <w:t>я</w:t>
      </w:r>
      <w:r>
        <w:rPr>
          <w:rStyle w:val="normaltextrun"/>
          <w:rFonts w:eastAsia="Arial"/>
        </w:rPr>
        <w:t xml:space="preserve">зи с неуплатой ею </w:t>
      </w:r>
      <w:proofErr w:type="spellStart"/>
      <w:r>
        <w:rPr>
          <w:rStyle w:val="normaltextrun"/>
          <w:rFonts w:eastAsia="Arial"/>
        </w:rPr>
        <w:t>Доначисленных</w:t>
      </w:r>
      <w:proofErr w:type="spellEnd"/>
      <w:r>
        <w:rPr>
          <w:rStyle w:val="normaltextrun"/>
          <w:rFonts w:eastAsia="Arial"/>
        </w:rPr>
        <w:t xml:space="preserve"> налогов (далее – Штрафы).</w:t>
      </w:r>
      <w:r>
        <w:rPr>
          <w:rStyle w:val="eop"/>
        </w:rPr>
        <w:t> </w:t>
      </w:r>
    </w:p>
    <w:p w:rsidR="00B34EB4" w:rsidRDefault="00B34EB4" w:rsidP="00B34EB4">
      <w:pPr>
        <w:pStyle w:val="paragraph"/>
        <w:spacing w:before="0" w:beforeAutospacing="0" w:after="0" w:afterAutospacing="0"/>
        <w:ind w:firstLine="701"/>
        <w:jc w:val="both"/>
        <w:rPr>
          <w:rFonts w:ascii="Segoe UI" w:hAnsi="Segoe UI" w:cs="Segoe UI"/>
          <w:sz w:val="15"/>
          <w:szCs w:val="15"/>
        </w:rPr>
      </w:pPr>
      <w:r>
        <w:rPr>
          <w:rStyle w:val="normaltextrun"/>
          <w:rFonts w:eastAsia="Arial"/>
        </w:rPr>
        <w:t>3.Стороны,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r>
        <w:rPr>
          <w:rStyle w:val="eop"/>
        </w:rPr>
        <w:t> </w:t>
      </w:r>
    </w:p>
    <w:p w:rsidR="00B34EB4" w:rsidRDefault="00B34EB4" w:rsidP="00B34EB4">
      <w:pPr>
        <w:pStyle w:val="paragraph"/>
        <w:spacing w:before="0" w:beforeAutospacing="0" w:after="0" w:afterAutospacing="0"/>
        <w:ind w:firstLine="701"/>
        <w:jc w:val="both"/>
        <w:rPr>
          <w:rFonts w:ascii="Segoe UI" w:hAnsi="Segoe UI" w:cs="Segoe UI"/>
          <w:sz w:val="15"/>
          <w:szCs w:val="15"/>
        </w:rPr>
      </w:pPr>
      <w:proofErr w:type="gramStart"/>
      <w:r>
        <w:rPr>
          <w:rStyle w:val="normaltextrun"/>
          <w:rFonts w:eastAsia="Arial"/>
        </w:rPr>
        <w:t xml:space="preserve">3.1.о возмещении убытков и/или имущественных потерь исчисляемых как размер </w:t>
      </w:r>
      <w:proofErr w:type="spellStart"/>
      <w:r>
        <w:rPr>
          <w:rStyle w:val="normaltextrun"/>
          <w:rFonts w:eastAsia="Arial"/>
        </w:rPr>
        <w:t>д</w:t>
      </w:r>
      <w:r>
        <w:rPr>
          <w:rStyle w:val="normaltextrun"/>
          <w:rFonts w:eastAsia="Arial"/>
        </w:rPr>
        <w:t>о</w:t>
      </w:r>
      <w:r>
        <w:rPr>
          <w:rStyle w:val="normaltextrun"/>
          <w:rFonts w:eastAsia="Arial"/>
        </w:rPr>
        <w:t>начисленных</w:t>
      </w:r>
      <w:proofErr w:type="spellEnd"/>
      <w:r>
        <w:rPr>
          <w:rStyle w:val="normaltextrun"/>
          <w:rFonts w:eastAsia="Arial"/>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normaltextrun"/>
          <w:rFonts w:eastAsia="Arial"/>
        </w:rPr>
        <w:t xml:space="preserve"> имущественных прав третьих лиц)</w:t>
      </w:r>
      <w:r>
        <w:rPr>
          <w:rStyle w:val="eop"/>
        </w:rPr>
        <w:t> </w:t>
      </w:r>
    </w:p>
    <w:p w:rsidR="00B34EB4" w:rsidRDefault="00B34EB4" w:rsidP="00B34EB4">
      <w:pPr>
        <w:pStyle w:val="paragraph"/>
        <w:spacing w:before="0" w:beforeAutospacing="0" w:after="0" w:afterAutospacing="0"/>
        <w:ind w:firstLine="701"/>
        <w:jc w:val="both"/>
        <w:rPr>
          <w:rFonts w:ascii="Segoe UI" w:hAnsi="Segoe UI" w:cs="Segoe UI"/>
          <w:sz w:val="15"/>
          <w:szCs w:val="15"/>
        </w:rPr>
      </w:pPr>
      <w:r>
        <w:rPr>
          <w:rStyle w:val="normaltextrun"/>
          <w:rFonts w:eastAsia="Arial"/>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rStyle w:val="normaltextrun"/>
          <w:rFonts w:eastAsia="Arial"/>
          <w:i/>
          <w:iCs/>
        </w:rPr>
        <w:t xml:space="preserve"> обязан в течение 10 (десять) рабочих дней </w:t>
      </w:r>
      <w:proofErr w:type="gramStart"/>
      <w:r>
        <w:rPr>
          <w:rStyle w:val="normaltextrun"/>
          <w:rFonts w:eastAsia="Arial"/>
          <w:i/>
          <w:iCs/>
        </w:rPr>
        <w:t>с даты</w:t>
      </w:r>
      <w:proofErr w:type="gramEnd"/>
      <w:r>
        <w:rPr>
          <w:rStyle w:val="normaltextrun"/>
          <w:rFonts w:eastAsia="Arial"/>
          <w:i/>
          <w:iCs/>
        </w:rPr>
        <w:t xml:space="preserve"> письменного требования </w:t>
      </w:r>
      <w:r>
        <w:rPr>
          <w:rStyle w:val="normaltextrun"/>
          <w:rFonts w:eastAsia="Arial"/>
        </w:rPr>
        <w:t>Заказчика возместить последнему Имущес</w:t>
      </w:r>
      <w:r>
        <w:rPr>
          <w:rStyle w:val="normaltextrun"/>
          <w:rFonts w:eastAsia="Arial"/>
        </w:rPr>
        <w:t>т</w:t>
      </w:r>
      <w:r>
        <w:rPr>
          <w:rStyle w:val="normaltextrun"/>
          <w:rFonts w:eastAsia="Arial"/>
        </w:rPr>
        <w:t>венные потери, связанные с нарушением имущественных прав третьих лиц.</w:t>
      </w:r>
      <w:r>
        <w:rPr>
          <w:rStyle w:val="eop"/>
        </w:rPr>
        <w:t> </w:t>
      </w:r>
    </w:p>
    <w:p w:rsidR="00B34EB4" w:rsidRDefault="00B34EB4" w:rsidP="00B34EB4">
      <w:pPr>
        <w:pStyle w:val="paragraph"/>
        <w:spacing w:before="0" w:beforeAutospacing="0" w:after="0" w:afterAutospacing="0"/>
        <w:ind w:firstLine="701"/>
        <w:jc w:val="both"/>
        <w:rPr>
          <w:rFonts w:ascii="Segoe UI" w:hAnsi="Segoe UI" w:cs="Segoe UI"/>
          <w:sz w:val="15"/>
          <w:szCs w:val="15"/>
        </w:rPr>
      </w:pPr>
      <w:proofErr w:type="gramStart"/>
      <w:r>
        <w:rPr>
          <w:rStyle w:val="normaltextrun"/>
          <w:rFonts w:eastAsia="Arial"/>
        </w:rPr>
        <w:t xml:space="preserve">4.В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w:t>
      </w:r>
      <w:proofErr w:type="spellStart"/>
      <w:r>
        <w:rPr>
          <w:rStyle w:val="normaltextrun"/>
          <w:rFonts w:eastAsia="Arial"/>
        </w:rPr>
        <w:t>Подрядчикбудет</w:t>
      </w:r>
      <w:proofErr w:type="spellEnd"/>
      <w:r>
        <w:rPr>
          <w:rStyle w:val="normaltextrun"/>
          <w:rFonts w:eastAsia="Arial"/>
        </w:rPr>
        <w:t xml:space="preserve"> обязан возместить Заказчику имущественные потери, в течение 10 (десяти) рабочих дней</w:t>
      </w:r>
      <w:proofErr w:type="gramEnd"/>
      <w:r>
        <w:rPr>
          <w:rStyle w:val="normaltextrun"/>
          <w:rFonts w:eastAsia="Arial"/>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rStyle w:val="normaltextrun"/>
          <w:rFonts w:eastAsia="Arial"/>
        </w:rPr>
        <w:t xml:space="preserve"> (-</w:t>
      </w:r>
      <w:proofErr w:type="spellStart"/>
      <w:proofErr w:type="gramEnd"/>
      <w:r>
        <w:rPr>
          <w:rStyle w:val="spellingerror"/>
          <w:rFonts w:eastAsia="Arial Unicode MS"/>
        </w:rPr>
        <w:t>ов</w:t>
      </w:r>
      <w:proofErr w:type="spellEnd"/>
      <w:r>
        <w:rPr>
          <w:rStyle w:val="normaltextrun"/>
          <w:rFonts w:eastAsia="Arial"/>
        </w:rPr>
        <w:t>), прин</w:t>
      </w:r>
      <w:r>
        <w:rPr>
          <w:rStyle w:val="normaltextrun"/>
          <w:rFonts w:eastAsia="Arial"/>
        </w:rPr>
        <w:t>я</w:t>
      </w:r>
      <w:r>
        <w:rPr>
          <w:rStyle w:val="normaltextrun"/>
          <w:rFonts w:eastAsia="Arial"/>
        </w:rPr>
        <w:t>того (-</w:t>
      </w:r>
      <w:proofErr w:type="spellStart"/>
      <w:r>
        <w:rPr>
          <w:rStyle w:val="normaltextrun"/>
          <w:rFonts w:eastAsia="Arial"/>
        </w:rPr>
        <w:t>ых</w:t>
      </w:r>
      <w:proofErr w:type="spellEnd"/>
      <w:r>
        <w:rPr>
          <w:rStyle w:val="normaltextrun"/>
          <w:rFonts w:eastAsia="Arial"/>
        </w:rP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r>
        <w:rPr>
          <w:rStyle w:val="eop"/>
        </w:rPr>
        <w:t> </w:t>
      </w:r>
    </w:p>
    <w:p w:rsidR="00B34EB4" w:rsidRDefault="00B34EB4" w:rsidP="00B34EB4">
      <w:pPr>
        <w:pStyle w:val="paragraph"/>
        <w:spacing w:before="0" w:beforeAutospacing="0" w:after="0" w:afterAutospacing="0"/>
        <w:ind w:firstLine="701"/>
        <w:jc w:val="both"/>
        <w:rPr>
          <w:rFonts w:ascii="Segoe UI" w:hAnsi="Segoe UI" w:cs="Segoe UI"/>
          <w:sz w:val="15"/>
          <w:szCs w:val="15"/>
        </w:rPr>
      </w:pPr>
      <w:r>
        <w:rPr>
          <w:rStyle w:val="normaltextrun"/>
          <w:rFonts w:eastAsia="Arial"/>
        </w:rPr>
        <w:t xml:space="preserve">4.1.такие </w:t>
      </w:r>
      <w:proofErr w:type="spellStart"/>
      <w:r>
        <w:rPr>
          <w:rStyle w:val="normaltextrun"/>
          <w:rFonts w:eastAsia="Arial"/>
        </w:rPr>
        <w:t>Доначисленные</w:t>
      </w:r>
      <w:proofErr w:type="spellEnd"/>
      <w:r>
        <w:rPr>
          <w:rStyle w:val="normaltextrun"/>
          <w:rFonts w:eastAsia="Arial"/>
        </w:rPr>
        <w:t xml:space="preserve"> налоги, Пени и Штрафы с учетом возможных корректировок в соответствии с вступившим в законную силу решением суда по делу</w:t>
      </w:r>
      <w:r>
        <w:rPr>
          <w:rStyle w:val="scxw182915996"/>
        </w:rPr>
        <w:t> </w:t>
      </w:r>
      <w:r>
        <w:br/>
      </w:r>
      <w:r>
        <w:rPr>
          <w:rStyle w:val="normaltextrun"/>
          <w:rFonts w:eastAsia="Arial"/>
        </w:rPr>
        <w:t>(-</w:t>
      </w:r>
      <w:proofErr w:type="spellStart"/>
      <w:r>
        <w:rPr>
          <w:rStyle w:val="spellingerror"/>
          <w:rFonts w:eastAsia="Arial Unicode MS"/>
        </w:rPr>
        <w:t>ам</w:t>
      </w:r>
      <w:proofErr w:type="spellEnd"/>
      <w:r>
        <w:rPr>
          <w:rStyle w:val="normaltextrun"/>
          <w:rFonts w:eastAsia="Arial"/>
        </w:rPr>
        <w:t>), в рамках которого</w:t>
      </w:r>
      <w:proofErr w:type="gramStart"/>
      <w:r>
        <w:rPr>
          <w:rStyle w:val="normaltextrun"/>
          <w:rFonts w:eastAsia="Arial"/>
        </w:rPr>
        <w:t xml:space="preserve"> (-</w:t>
      </w:r>
      <w:proofErr w:type="spellStart"/>
      <w:proofErr w:type="gramEnd"/>
      <w:r>
        <w:rPr>
          <w:rStyle w:val="normaltextrun"/>
          <w:rFonts w:eastAsia="Arial"/>
        </w:rPr>
        <w:t>ых</w:t>
      </w:r>
      <w:proofErr w:type="spellEnd"/>
      <w:r>
        <w:rPr>
          <w:rStyle w:val="normaltextrun"/>
          <w:rFonts w:eastAsia="Arial"/>
        </w:rPr>
        <w:t>) Заказчик предпринял добросовестные усилия по оспариванию Решения налогового органа, а также</w:t>
      </w:r>
      <w:r>
        <w:rPr>
          <w:rStyle w:val="eop"/>
        </w:rPr>
        <w:t> </w:t>
      </w:r>
    </w:p>
    <w:p w:rsidR="00B34EB4" w:rsidRDefault="00B34EB4" w:rsidP="00B34EB4">
      <w:pPr>
        <w:pStyle w:val="paragraph"/>
        <w:spacing w:before="0" w:beforeAutospacing="0" w:after="0" w:afterAutospacing="0"/>
        <w:ind w:firstLine="701"/>
        <w:jc w:val="both"/>
        <w:rPr>
          <w:rFonts w:ascii="Segoe UI" w:hAnsi="Segoe UI" w:cs="Segoe UI"/>
          <w:sz w:val="15"/>
          <w:szCs w:val="15"/>
        </w:rPr>
      </w:pPr>
      <w:r>
        <w:rPr>
          <w:rStyle w:val="normaltextrun"/>
          <w:rFonts w:eastAsia="Arial"/>
        </w:rPr>
        <w:t>4.2.судебные расходы Заказчика в связи с оспариванием Решения налогового органа в полном размере.</w:t>
      </w:r>
      <w:r>
        <w:rPr>
          <w:rStyle w:val="eop"/>
        </w:rPr>
        <w:t> </w:t>
      </w:r>
    </w:p>
    <w:p w:rsidR="00B34EB4" w:rsidRDefault="00B34EB4" w:rsidP="00B34EB4">
      <w:pPr>
        <w:pStyle w:val="paragraph"/>
        <w:spacing w:before="0" w:beforeAutospacing="0" w:after="0" w:afterAutospacing="0"/>
        <w:ind w:firstLine="701"/>
        <w:jc w:val="both"/>
        <w:rPr>
          <w:rFonts w:ascii="Segoe UI" w:hAnsi="Segoe UI" w:cs="Segoe UI"/>
          <w:sz w:val="15"/>
          <w:szCs w:val="15"/>
        </w:rPr>
      </w:pPr>
      <w:r>
        <w:rPr>
          <w:rStyle w:val="normaltextrun"/>
          <w:rFonts w:eastAsia="Arial"/>
        </w:rPr>
        <w:t>5.Подрядчик признает и соглашается, что Заказчик вправе по своему усмотрению у</w:t>
      </w:r>
      <w:r>
        <w:rPr>
          <w:rStyle w:val="normaltextrun"/>
          <w:rFonts w:eastAsia="Arial"/>
        </w:rPr>
        <w:t>п</w:t>
      </w:r>
      <w:r>
        <w:rPr>
          <w:rStyle w:val="normaltextrun"/>
          <w:rFonts w:eastAsia="Arial"/>
        </w:rPr>
        <w:t xml:space="preserve">латить в бюджет </w:t>
      </w:r>
      <w:proofErr w:type="spellStart"/>
      <w:r>
        <w:rPr>
          <w:rStyle w:val="normaltextrun"/>
          <w:rFonts w:eastAsia="Arial"/>
        </w:rPr>
        <w:t>Доначисленные</w:t>
      </w:r>
      <w:proofErr w:type="spellEnd"/>
      <w:r>
        <w:rPr>
          <w:rStyle w:val="normaltextrun"/>
          <w:rFonts w:eastAsia="Arial"/>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r>
        <w:rPr>
          <w:rStyle w:val="eop"/>
        </w:rPr>
        <w:t> </w:t>
      </w:r>
    </w:p>
    <w:p w:rsidR="00B34EB4" w:rsidRDefault="00B34EB4" w:rsidP="00B34EB4">
      <w:pPr>
        <w:pStyle w:val="paragraph"/>
        <w:spacing w:before="0" w:beforeAutospacing="0" w:after="0" w:afterAutospacing="0"/>
        <w:ind w:firstLine="701"/>
        <w:jc w:val="both"/>
        <w:rPr>
          <w:rFonts w:ascii="Segoe UI" w:hAnsi="Segoe UI" w:cs="Segoe UI"/>
          <w:sz w:val="15"/>
          <w:szCs w:val="15"/>
        </w:rPr>
      </w:pPr>
      <w:proofErr w:type="gramStart"/>
      <w:r>
        <w:rPr>
          <w:rStyle w:val="normaltextrun"/>
          <w:rFonts w:eastAsia="Arial"/>
        </w:rPr>
        <w:t xml:space="preserve">6.В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w:t>
      </w:r>
      <w:proofErr w:type="spellStart"/>
      <w:r>
        <w:rPr>
          <w:rStyle w:val="normaltextrun"/>
          <w:rFonts w:eastAsia="Arial"/>
        </w:rPr>
        <w:t>Доначисленные</w:t>
      </w:r>
      <w:proofErr w:type="spellEnd"/>
      <w:r>
        <w:rPr>
          <w:rStyle w:val="normaltextrun"/>
          <w:rFonts w:eastAsia="Arial"/>
        </w:rPr>
        <w:t xml:space="preserve">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w:t>
      </w:r>
      <w:proofErr w:type="gramEnd"/>
      <w:r>
        <w:rPr>
          <w:rStyle w:val="normaltextrun"/>
          <w:rFonts w:eastAsia="Arial"/>
        </w:rPr>
        <w:t xml:space="preserve"> Возвращенных сумм и уплатить ему Возвращенные суммы в течение 30 (тридцати) рабочих дней </w:t>
      </w:r>
      <w:proofErr w:type="gramStart"/>
      <w:r>
        <w:rPr>
          <w:rStyle w:val="normaltextrun"/>
          <w:rFonts w:eastAsia="Arial"/>
        </w:rPr>
        <w:t>с даты получения</w:t>
      </w:r>
      <w:proofErr w:type="gramEnd"/>
      <w:r>
        <w:rPr>
          <w:rStyle w:val="normaltextrun"/>
          <w:rFonts w:eastAsia="Arial"/>
        </w:rPr>
        <w:t xml:space="preserve"> письменного требования Подрядчика об этом.</w:t>
      </w:r>
      <w:r>
        <w:rPr>
          <w:rStyle w:val="eop"/>
        </w:rPr>
        <w:t> </w:t>
      </w:r>
    </w:p>
    <w:p w:rsidR="00B34EB4" w:rsidRDefault="00B34EB4" w:rsidP="00B34EB4">
      <w:pPr>
        <w:pStyle w:val="paragraph"/>
        <w:spacing w:before="0" w:beforeAutospacing="0" w:after="0" w:afterAutospacing="0"/>
        <w:ind w:firstLine="701"/>
        <w:jc w:val="both"/>
        <w:rPr>
          <w:rFonts w:ascii="Segoe UI" w:hAnsi="Segoe UI" w:cs="Segoe UI"/>
          <w:sz w:val="15"/>
          <w:szCs w:val="15"/>
        </w:rPr>
      </w:pPr>
      <w:proofErr w:type="gramStart"/>
      <w:r>
        <w:rPr>
          <w:rStyle w:val="normaltextrun"/>
          <w:rFonts w:eastAsia="Arial"/>
        </w:rPr>
        <w:t>7.Подрядчик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w:t>
      </w:r>
      <w:r>
        <w:rPr>
          <w:rStyle w:val="normaltextrun"/>
          <w:rFonts w:eastAsia="Arial"/>
        </w:rPr>
        <w:t>д</w:t>
      </w:r>
      <w:r>
        <w:rPr>
          <w:rStyle w:val="normaltextrun"/>
          <w:rFonts w:eastAsia="Arial"/>
        </w:rPr>
        <w:t>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w:t>
      </w:r>
      <w:r>
        <w:rPr>
          <w:rStyle w:val="normaltextrun"/>
          <w:rFonts w:eastAsia="Arial"/>
        </w:rPr>
        <w:t>ь</w:t>
      </w:r>
      <w:r>
        <w:rPr>
          <w:rStyle w:val="normaltextrun"/>
          <w:rFonts w:eastAsia="Arial"/>
        </w:rPr>
        <w:t>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rPr>
          <w:rStyle w:val="normaltextrun"/>
          <w:rFonts w:eastAsia="Arial"/>
        </w:rPr>
        <w:t xml:space="preserve"> содействовать Заказчику в сборе таких доказательств в ходе досудебного и судебного обжалования Эпиз</w:t>
      </w:r>
      <w:r>
        <w:rPr>
          <w:rStyle w:val="normaltextrun"/>
          <w:rFonts w:eastAsia="Arial"/>
        </w:rPr>
        <w:t>о</w:t>
      </w:r>
      <w:r>
        <w:rPr>
          <w:rStyle w:val="normaltextrun"/>
          <w:rFonts w:eastAsia="Arial"/>
        </w:rPr>
        <w:t>дов, связанных с Подрядчиком, обеспечивать, где необходимо, явку своих свидетелей-сотрудников для дачи показаний налоговому органу, суду и прочее.</w:t>
      </w:r>
      <w:r>
        <w:rPr>
          <w:rStyle w:val="eop"/>
        </w:rPr>
        <w:t> </w:t>
      </w:r>
    </w:p>
    <w:p w:rsidR="00B34EB4" w:rsidRDefault="00B34EB4" w:rsidP="00B34EB4">
      <w:pPr>
        <w:pStyle w:val="paragraph"/>
        <w:spacing w:before="0" w:beforeAutospacing="0" w:after="0" w:afterAutospacing="0"/>
        <w:ind w:firstLine="701"/>
        <w:jc w:val="both"/>
        <w:rPr>
          <w:rFonts w:ascii="Segoe UI" w:hAnsi="Segoe UI" w:cs="Segoe UI"/>
          <w:sz w:val="15"/>
          <w:szCs w:val="15"/>
        </w:rPr>
      </w:pPr>
      <w:proofErr w:type="gramStart"/>
      <w:r>
        <w:rPr>
          <w:rStyle w:val="normaltextrun"/>
          <w:rFonts w:eastAsia="Arial"/>
        </w:rPr>
        <w:t>8.Подрядчик  также подтверждает, что гарантии (заверения) достоверности обсто</w:t>
      </w:r>
      <w:r>
        <w:rPr>
          <w:rStyle w:val="normaltextrun"/>
          <w:rFonts w:eastAsia="Arial"/>
        </w:rPr>
        <w:t>я</w:t>
      </w:r>
      <w:r>
        <w:rPr>
          <w:rStyle w:val="normaltextrun"/>
          <w:rFonts w:eastAsia="Arial"/>
        </w:rPr>
        <w:t xml:space="preserve">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Pr>
          <w:rStyle w:val="normaltextrun"/>
          <w:rFonts w:eastAsia="Arial"/>
          <w:i/>
          <w:iCs/>
        </w:rPr>
        <w:t xml:space="preserve">обязан возместить </w:t>
      </w:r>
      <w:r>
        <w:rPr>
          <w:rStyle w:val="normaltextrun"/>
          <w:rFonts w:eastAsia="Arial"/>
        </w:rPr>
        <w:t xml:space="preserve">Заказчику </w:t>
      </w:r>
      <w:r>
        <w:rPr>
          <w:rStyle w:val="normaltextrun"/>
          <w:rFonts w:eastAsia="Arial"/>
          <w:i/>
          <w:iCs/>
        </w:rPr>
        <w:t>по его требованию убытки, причиненные недостоверностью таких заверений.</w:t>
      </w:r>
      <w:r>
        <w:rPr>
          <w:rStyle w:val="eop"/>
        </w:rPr>
        <w:t> </w:t>
      </w:r>
      <w:proofErr w:type="gramEnd"/>
    </w:p>
    <w:p w:rsidR="00B34EB4" w:rsidRDefault="00B34EB4" w:rsidP="00B34EB4">
      <w:pPr>
        <w:pStyle w:val="Style2"/>
        <w:keepNext/>
        <w:keepLines/>
        <w:widowControl/>
        <w:spacing w:before="120" w:line="240" w:lineRule="auto"/>
        <w:ind w:right="43" w:firstLine="708"/>
        <w:jc w:val="both"/>
        <w:rPr>
          <w:i/>
        </w:rPr>
      </w:pPr>
    </w:p>
    <w:p w:rsidR="00B34EB4" w:rsidRDefault="00B34EB4" w:rsidP="00B34EB4">
      <w:pPr>
        <w:keepNext/>
        <w:keepLines/>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B34EB4" w:rsidTr="005F0F21">
        <w:trPr>
          <w:trHeight w:val="1940"/>
        </w:trPr>
        <w:tc>
          <w:tcPr>
            <w:tcW w:w="5520" w:type="dxa"/>
            <w:tcBorders>
              <w:top w:val="none" w:sz="4" w:space="0" w:color="000000"/>
              <w:left w:val="none" w:sz="4" w:space="0" w:color="000000"/>
              <w:bottom w:val="none" w:sz="4" w:space="0" w:color="000000"/>
              <w:right w:val="none" w:sz="4" w:space="0" w:color="000000"/>
            </w:tcBorders>
            <w:noWrap/>
          </w:tcPr>
          <w:p w:rsidR="00B34EB4" w:rsidRDefault="00B34EB4" w:rsidP="005F0F21">
            <w:pPr>
              <w:keepNext/>
              <w:keepLines/>
            </w:pPr>
          </w:p>
          <w:p w:rsidR="00B34EB4" w:rsidRDefault="00B34EB4" w:rsidP="005F0F21">
            <w:pPr>
              <w:keepNext/>
              <w:keepLines/>
            </w:pPr>
            <w:r>
              <w:t>Заказчик:</w:t>
            </w:r>
          </w:p>
          <w:p w:rsidR="00B34EB4" w:rsidRDefault="00B34EB4" w:rsidP="005F0F21">
            <w:pPr>
              <w:keepNext/>
              <w:keepLines/>
            </w:pPr>
          </w:p>
          <w:p w:rsidR="00B34EB4" w:rsidRDefault="00B34EB4" w:rsidP="005F0F21">
            <w:pPr>
              <w:keepNext/>
              <w:keepLines/>
              <w:rPr>
                <w:vertAlign w:val="superscript"/>
              </w:rPr>
            </w:pPr>
            <w:r>
              <w:t>________    ______________</w:t>
            </w:r>
          </w:p>
          <w:p w:rsidR="00B34EB4" w:rsidRDefault="00B34EB4" w:rsidP="005F0F21">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B34EB4" w:rsidRDefault="00B34EB4" w:rsidP="005F0F21">
            <w:pPr>
              <w:keepNext/>
              <w:keepLines/>
            </w:pPr>
          </w:p>
          <w:p w:rsidR="00B34EB4" w:rsidRDefault="00B34EB4" w:rsidP="005F0F21">
            <w:pPr>
              <w:keepNext/>
              <w:keepLines/>
            </w:pPr>
            <w:r>
              <w:rPr>
                <w:rStyle w:val="FontStyle12"/>
                <w:i/>
              </w:rPr>
              <w:t>Подрядчик</w:t>
            </w:r>
            <w:r>
              <w:t>:</w:t>
            </w:r>
          </w:p>
          <w:p w:rsidR="00B34EB4" w:rsidRDefault="00B34EB4" w:rsidP="005F0F21">
            <w:pPr>
              <w:keepNext/>
              <w:keepLines/>
            </w:pPr>
          </w:p>
          <w:p w:rsidR="00B34EB4" w:rsidRDefault="00B34EB4" w:rsidP="005F0F21">
            <w:pPr>
              <w:keepNext/>
              <w:keepLines/>
              <w:rPr>
                <w:vertAlign w:val="superscript"/>
              </w:rPr>
            </w:pPr>
            <w:r>
              <w:t>________    ______________</w:t>
            </w:r>
          </w:p>
          <w:p w:rsidR="00B34EB4" w:rsidRDefault="00B34EB4" w:rsidP="005F0F21">
            <w:pPr>
              <w:keepNext/>
              <w:keepLines/>
            </w:pPr>
            <w:r>
              <w:rPr>
                <w:vertAlign w:val="superscript"/>
              </w:rPr>
              <w:t xml:space="preserve">(подпись)                        (Ф.И.О.)                                 </w:t>
            </w:r>
          </w:p>
        </w:tc>
      </w:tr>
    </w:tbl>
    <w:p w:rsidR="00B34EB4" w:rsidRDefault="00B34EB4" w:rsidP="00B34EB4">
      <w:pPr>
        <w:pStyle w:val="1a"/>
        <w:ind w:firstLine="0"/>
        <w:outlineLvl w:val="0"/>
      </w:pPr>
    </w:p>
    <w:p w:rsidR="00B34EB4" w:rsidRDefault="00B34EB4">
      <w:pPr>
        <w:pStyle w:val="1a"/>
        <w:ind w:firstLine="0"/>
        <w:jc w:val="right"/>
        <w:outlineLvl w:val="0"/>
      </w:pPr>
    </w:p>
    <w:p w:rsidR="00B34EB4" w:rsidRDefault="00B34EB4">
      <w:pPr>
        <w:pStyle w:val="1a"/>
        <w:ind w:firstLine="0"/>
        <w:jc w:val="right"/>
        <w:outlineLvl w:val="0"/>
      </w:pPr>
    </w:p>
    <w:p w:rsidR="00B34EB4" w:rsidRDefault="00B34EB4">
      <w:pPr>
        <w:pStyle w:val="1a"/>
        <w:ind w:firstLine="0"/>
        <w:jc w:val="right"/>
        <w:outlineLvl w:val="0"/>
      </w:pPr>
    </w:p>
    <w:p w:rsidR="00DD7BAE" w:rsidRDefault="00B34EB4">
      <w:pPr>
        <w:pStyle w:val="1a"/>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DD7BAE" w:rsidRDefault="00DD7BAE">
      <w:pPr>
        <w:rPr>
          <w:b/>
          <w:i/>
          <w:iCs/>
        </w:rPr>
      </w:pPr>
    </w:p>
    <w:sectPr w:rsidR="00DD7BAE"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373" w:rsidRDefault="00636373">
      <w:r>
        <w:separator/>
      </w:r>
    </w:p>
  </w:endnote>
  <w:endnote w:type="continuationSeparator" w:id="1">
    <w:p w:rsidR="00636373" w:rsidRDefault="00636373">
      <w:r>
        <w:continuationSeparator/>
      </w:r>
    </w:p>
  </w:endnote>
  <w:endnote w:type="continuationNotice" w:id="2">
    <w:p w:rsidR="00636373" w:rsidRDefault="0063637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et">
    <w:charset w:val="00"/>
    <w:family w:val="auto"/>
    <w:pitch w:val="default"/>
    <w:sig w:usb0="00000000" w:usb1="00000000" w:usb2="00000000" w:usb3="00000000" w:csb0="00000000" w:csb1="00000000"/>
  </w:font>
  <w:font w:name="Consolas">
    <w:panose1 w:val="020B0609020204030204"/>
    <w:charset w:val="00"/>
    <w:family w:val="auto"/>
    <w:pitch w:val="default"/>
    <w:sig w:usb0="00000000" w:usb1="00000000" w:usb2="00000000" w:usb3="00000000" w:csb0="00000000" w:csb1="00000000"/>
  </w:font>
  <w:font w:name="Verdana">
    <w:panose1 w:val="020B0604030504040204"/>
    <w:charset w:val="00"/>
    <w:family w:val="auto"/>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373" w:rsidRDefault="00DD7BAE" w:rsidP="00BF6892">
    <w:pPr>
      <w:pStyle w:val="afe"/>
      <w:framePr w:wrap="around" w:vAnchor="text" w:hAnchor="margin" w:xAlign="right" w:y="1"/>
      <w:rPr>
        <w:rStyle w:val="a6"/>
      </w:rPr>
    </w:pPr>
    <w:r>
      <w:rPr>
        <w:rStyle w:val="a6"/>
      </w:rPr>
      <w:fldChar w:fldCharType="begin"/>
    </w:r>
    <w:r w:rsidR="00636373">
      <w:rPr>
        <w:rStyle w:val="a6"/>
      </w:rPr>
      <w:instrText xml:space="preserve">PAGE  </w:instrText>
    </w:r>
    <w:r>
      <w:rPr>
        <w:rStyle w:val="a6"/>
      </w:rPr>
      <w:fldChar w:fldCharType="separate"/>
    </w:r>
    <w:r w:rsidR="00636373">
      <w:rPr>
        <w:rStyle w:val="a6"/>
        <w:noProof/>
      </w:rPr>
      <w:t>28</w:t>
    </w:r>
    <w:r>
      <w:rPr>
        <w:rStyle w:val="a6"/>
      </w:rPr>
      <w:fldChar w:fldCharType="end"/>
    </w:r>
  </w:p>
  <w:p w:rsidR="00636373" w:rsidRDefault="00636373" w:rsidP="00BF6892">
    <w:pPr>
      <w:pStyle w:val="afe"/>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EB4" w:rsidRDefault="00B34EB4">
    <w:pPr>
      <w:pStyle w:val="1ff0"/>
      <w:jc w:val="center"/>
    </w:pPr>
    <w:fldSimple w:instr="PAGE \* MERGEFORMAT">
      <w:r>
        <w:rPr>
          <w:noProof/>
        </w:rPr>
        <w:t>93</w:t>
      </w:r>
    </w:fldSimple>
  </w:p>
  <w:p w:rsidR="00B34EB4" w:rsidRDefault="00B34EB4">
    <w:pPr>
      <w:pStyle w:val="1f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373" w:rsidRDefault="00636373">
    <w:pPr>
      <w:pStyle w:val="af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373" w:rsidRDefault="00DD7BAE" w:rsidP="00BF6892">
    <w:pPr>
      <w:pStyle w:val="afe"/>
      <w:framePr w:wrap="around" w:vAnchor="text" w:hAnchor="margin" w:xAlign="right" w:y="1"/>
      <w:rPr>
        <w:rStyle w:val="a6"/>
      </w:rPr>
    </w:pPr>
    <w:r>
      <w:rPr>
        <w:rStyle w:val="a6"/>
      </w:rPr>
      <w:fldChar w:fldCharType="begin"/>
    </w:r>
    <w:r w:rsidR="00636373">
      <w:rPr>
        <w:rStyle w:val="a6"/>
      </w:rPr>
      <w:instrText xml:space="preserve">PAGE  </w:instrText>
    </w:r>
    <w:r>
      <w:rPr>
        <w:rStyle w:val="a6"/>
      </w:rPr>
      <w:fldChar w:fldCharType="separate"/>
    </w:r>
    <w:r w:rsidR="00636373">
      <w:rPr>
        <w:rStyle w:val="a6"/>
        <w:noProof/>
      </w:rPr>
      <w:t>28</w:t>
    </w:r>
    <w:r>
      <w:rPr>
        <w:rStyle w:val="a6"/>
      </w:rPr>
      <w:fldChar w:fldCharType="end"/>
    </w:r>
  </w:p>
  <w:p w:rsidR="00636373" w:rsidRDefault="00636373"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373" w:rsidRDefault="00636373">
    <w:pPr>
      <w:pStyle w:val="afe"/>
      <w:jc w:val="center"/>
    </w:pPr>
  </w:p>
  <w:p w:rsidR="00636373" w:rsidRDefault="00636373" w:rsidP="00BF6892">
    <w:pPr>
      <w:pStyle w:val="af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373" w:rsidRDefault="00636373">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BAE" w:rsidRDefault="00DD7BAE"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DD7BAE" w:rsidRDefault="00DD7BAE" w:rsidP="00BF6892">
    <w:pPr>
      <w:pStyle w:val="afe"/>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BAE" w:rsidRDefault="00DD7BAE">
    <w:pPr>
      <w:pStyle w:val="afe"/>
      <w:jc w:val="center"/>
    </w:pPr>
  </w:p>
  <w:p w:rsidR="00DD7BAE" w:rsidRDefault="00DD7BAE" w:rsidP="00BF6892">
    <w:pPr>
      <w:pStyle w:val="afe"/>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BAE" w:rsidRDefault="00DD7BAE">
    <w:pPr>
      <w:pStyle w:val="afe"/>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9395719"/>
      <w:docPartObj>
        <w:docPartGallery w:val="Page Numbers (Bottom of Page)"/>
        <w:docPartUnique/>
      </w:docPartObj>
    </w:sdtPr>
    <w:sdtContent>
      <w:p w:rsidR="00B34EB4" w:rsidRDefault="00B34EB4">
        <w:pPr>
          <w:pStyle w:val="1ff0"/>
          <w:jc w:val="center"/>
        </w:pPr>
        <w:fldSimple w:instr="PAGE \* MERGEFORMAT">
          <w:r>
            <w:rPr>
              <w:noProof/>
            </w:rPr>
            <w:t>105</w:t>
          </w:r>
        </w:fldSimple>
      </w:p>
    </w:sdtContent>
  </w:sdt>
  <w:p w:rsidR="00B34EB4" w:rsidRDefault="00B34EB4">
    <w:pPr>
      <w:pStyle w:val="1f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373" w:rsidRDefault="00636373">
      <w:r>
        <w:separator/>
      </w:r>
    </w:p>
  </w:footnote>
  <w:footnote w:type="continuationSeparator" w:id="1">
    <w:p w:rsidR="00636373" w:rsidRDefault="00636373">
      <w:r>
        <w:continuationSeparator/>
      </w:r>
    </w:p>
  </w:footnote>
  <w:footnote w:type="continuationNotice" w:id="2">
    <w:p w:rsidR="00636373" w:rsidRDefault="00636373"/>
  </w:footnote>
  <w:footnote w:id="3">
    <w:p w:rsidR="00DD7BAE" w:rsidRDefault="00DD7BAE" w:rsidP="00A34ECF">
      <w:pPr>
        <w:pStyle w:val="aff"/>
        <w:jc w:val="both"/>
      </w:pPr>
      <w:r>
        <w:rPr>
          <w:rStyle w:val="af8"/>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4">
    <w:p w:rsidR="00636373" w:rsidRDefault="00636373"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373" w:rsidRDefault="00DD7BAE">
    <w:pPr>
      <w:pStyle w:val="afc"/>
      <w:jc w:val="center"/>
    </w:pPr>
    <w:r>
      <w:fldChar w:fldCharType="begin"/>
    </w:r>
    <w:r w:rsidR="00636373">
      <w:instrText xml:space="preserve"> PAGE   \* MERGEFORMAT </w:instrText>
    </w:r>
    <w:r>
      <w:fldChar w:fldCharType="separate"/>
    </w:r>
    <w:r w:rsidR="00B34EB4">
      <w:rPr>
        <w:noProof/>
      </w:rPr>
      <w:t>33</w:t>
    </w:r>
    <w:r>
      <w:rPr>
        <w:noProof/>
      </w:rPr>
      <w:fldChar w:fldCharType="end"/>
    </w:r>
  </w:p>
  <w:p w:rsidR="00636373" w:rsidRDefault="00636373">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373" w:rsidRDefault="00636373">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373" w:rsidRDefault="00DD7BAE" w:rsidP="00510148">
    <w:pPr>
      <w:pStyle w:val="afc"/>
      <w:jc w:val="center"/>
    </w:pPr>
    <w:r>
      <w:fldChar w:fldCharType="begin"/>
    </w:r>
    <w:r w:rsidR="00636373">
      <w:instrText xml:space="preserve"> PAGE   \* MERGEFORMAT </w:instrText>
    </w:r>
    <w:r>
      <w:fldChar w:fldCharType="separate"/>
    </w:r>
    <w:r w:rsidR="00B34EB4">
      <w:rPr>
        <w:noProof/>
      </w:rPr>
      <w:t>50</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373" w:rsidRDefault="00636373">
    <w:pPr>
      <w:pStyle w:val="af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BAE" w:rsidRDefault="00DD7BAE">
    <w:pPr>
      <w:pStyle w:val="afc"/>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BAE" w:rsidRDefault="00DD7BAE" w:rsidP="00510148">
    <w:pPr>
      <w:pStyle w:val="afc"/>
      <w:jc w:val="center"/>
    </w:pPr>
    <w:fldSimple w:instr=" PAGE   \* MERGEFORMAT ">
      <w:r w:rsidR="00B34EB4">
        <w:rPr>
          <w:noProof/>
        </w:rPr>
        <w:t>51</w:t>
      </w:r>
    </w:fldSimple>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BAE" w:rsidRDefault="00DD7BAE">
    <w:pPr>
      <w:pStyle w:val="afc"/>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EB4" w:rsidRDefault="00B34EB4">
    <w:pPr>
      <w:pStyle w:val="1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B34EB4" w:rsidRDefault="00B34EB4">
    <w:pPr>
      <w:pStyle w:val="1ff"/>
      <w:ind w:right="360"/>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EB4" w:rsidRDefault="00B34EB4">
    <w:pPr>
      <w:pStyle w:val="1ff"/>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1900E00"/>
    <w:multiLevelType w:val="hybridMultilevel"/>
    <w:tmpl w:val="AEE6359A"/>
    <w:lvl w:ilvl="0" w:tplc="C6E86DC4">
      <w:start w:val="1"/>
      <w:numFmt w:val="bullet"/>
      <w:lvlText w:val=""/>
      <w:lvlJc w:val="left"/>
      <w:pPr>
        <w:ind w:left="720" w:hanging="360"/>
      </w:pPr>
      <w:rPr>
        <w:rFonts w:ascii="Symbol" w:hAnsi="Symbol" w:hint="default"/>
      </w:rPr>
    </w:lvl>
    <w:lvl w:ilvl="1" w:tplc="74347B18">
      <w:start w:val="1"/>
      <w:numFmt w:val="bullet"/>
      <w:lvlText w:val="o"/>
      <w:lvlJc w:val="left"/>
      <w:pPr>
        <w:ind w:left="1440" w:hanging="360"/>
      </w:pPr>
      <w:rPr>
        <w:rFonts w:ascii="Courier New" w:hAnsi="Courier New" w:cs="Courier New" w:hint="default"/>
      </w:rPr>
    </w:lvl>
    <w:lvl w:ilvl="2" w:tplc="BCCA012C">
      <w:start w:val="1"/>
      <w:numFmt w:val="bullet"/>
      <w:lvlText w:val=""/>
      <w:lvlJc w:val="left"/>
      <w:pPr>
        <w:ind w:left="2160" w:hanging="360"/>
      </w:pPr>
      <w:rPr>
        <w:rFonts w:ascii="Wingdings" w:hAnsi="Wingdings" w:hint="default"/>
      </w:rPr>
    </w:lvl>
    <w:lvl w:ilvl="3" w:tplc="37F660D8">
      <w:start w:val="1"/>
      <w:numFmt w:val="bullet"/>
      <w:lvlText w:val=""/>
      <w:lvlJc w:val="left"/>
      <w:pPr>
        <w:ind w:left="2880" w:hanging="360"/>
      </w:pPr>
      <w:rPr>
        <w:rFonts w:ascii="Symbol" w:hAnsi="Symbol" w:hint="default"/>
      </w:rPr>
    </w:lvl>
    <w:lvl w:ilvl="4" w:tplc="96AA8D74">
      <w:start w:val="1"/>
      <w:numFmt w:val="bullet"/>
      <w:lvlText w:val="o"/>
      <w:lvlJc w:val="left"/>
      <w:pPr>
        <w:ind w:left="3600" w:hanging="360"/>
      </w:pPr>
      <w:rPr>
        <w:rFonts w:ascii="Courier New" w:hAnsi="Courier New" w:cs="Courier New" w:hint="default"/>
      </w:rPr>
    </w:lvl>
    <w:lvl w:ilvl="5" w:tplc="3D207522">
      <w:start w:val="1"/>
      <w:numFmt w:val="bullet"/>
      <w:lvlText w:val=""/>
      <w:lvlJc w:val="left"/>
      <w:pPr>
        <w:ind w:left="4320" w:hanging="360"/>
      </w:pPr>
      <w:rPr>
        <w:rFonts w:ascii="Wingdings" w:hAnsi="Wingdings" w:hint="default"/>
      </w:rPr>
    </w:lvl>
    <w:lvl w:ilvl="6" w:tplc="F93C0C22">
      <w:start w:val="1"/>
      <w:numFmt w:val="bullet"/>
      <w:lvlText w:val=""/>
      <w:lvlJc w:val="left"/>
      <w:pPr>
        <w:ind w:left="5040" w:hanging="360"/>
      </w:pPr>
      <w:rPr>
        <w:rFonts w:ascii="Symbol" w:hAnsi="Symbol" w:hint="default"/>
      </w:rPr>
    </w:lvl>
    <w:lvl w:ilvl="7" w:tplc="C7CC6866">
      <w:start w:val="1"/>
      <w:numFmt w:val="bullet"/>
      <w:lvlText w:val="o"/>
      <w:lvlJc w:val="left"/>
      <w:pPr>
        <w:ind w:left="5760" w:hanging="360"/>
      </w:pPr>
      <w:rPr>
        <w:rFonts w:ascii="Courier New" w:hAnsi="Courier New" w:cs="Courier New" w:hint="default"/>
      </w:rPr>
    </w:lvl>
    <w:lvl w:ilvl="8" w:tplc="9C28461C">
      <w:start w:val="1"/>
      <w:numFmt w:val="bullet"/>
      <w:lvlText w:val=""/>
      <w:lvlJc w:val="left"/>
      <w:pPr>
        <w:ind w:left="6480" w:hanging="360"/>
      </w:pPr>
      <w:rPr>
        <w:rFonts w:ascii="Wingdings" w:hAnsi="Wingdings" w:hint="default"/>
      </w:rPr>
    </w:lvl>
  </w:abstractNum>
  <w:abstractNum w:abstractNumId="23">
    <w:nsid w:val="01F4099E"/>
    <w:multiLevelType w:val="hybridMultilevel"/>
    <w:tmpl w:val="43A81ACC"/>
    <w:lvl w:ilvl="0" w:tplc="748EFDD0">
      <w:start w:val="1"/>
      <w:numFmt w:val="bullet"/>
      <w:lvlText w:val=""/>
      <w:lvlJc w:val="left"/>
      <w:pPr>
        <w:ind w:left="720" w:hanging="360"/>
      </w:pPr>
      <w:rPr>
        <w:rFonts w:ascii="Symbol" w:hAnsi="Symbol" w:hint="default"/>
      </w:rPr>
    </w:lvl>
    <w:lvl w:ilvl="1" w:tplc="B3C062B4">
      <w:start w:val="1"/>
      <w:numFmt w:val="bullet"/>
      <w:lvlText w:val="o"/>
      <w:lvlJc w:val="left"/>
      <w:pPr>
        <w:ind w:left="1440" w:hanging="360"/>
      </w:pPr>
      <w:rPr>
        <w:rFonts w:ascii="Courier New" w:hAnsi="Courier New" w:cs="Courier New" w:hint="default"/>
      </w:rPr>
    </w:lvl>
    <w:lvl w:ilvl="2" w:tplc="ED7069B2">
      <w:start w:val="1"/>
      <w:numFmt w:val="bullet"/>
      <w:lvlText w:val=""/>
      <w:lvlJc w:val="left"/>
      <w:pPr>
        <w:ind w:left="2160" w:hanging="360"/>
      </w:pPr>
      <w:rPr>
        <w:rFonts w:ascii="Wingdings" w:hAnsi="Wingdings" w:hint="default"/>
      </w:rPr>
    </w:lvl>
    <w:lvl w:ilvl="3" w:tplc="351836D6">
      <w:start w:val="1"/>
      <w:numFmt w:val="bullet"/>
      <w:lvlText w:val=""/>
      <w:lvlJc w:val="left"/>
      <w:pPr>
        <w:ind w:left="2880" w:hanging="360"/>
      </w:pPr>
      <w:rPr>
        <w:rFonts w:ascii="Symbol" w:hAnsi="Symbol" w:hint="default"/>
      </w:rPr>
    </w:lvl>
    <w:lvl w:ilvl="4" w:tplc="F9CE1D16">
      <w:start w:val="1"/>
      <w:numFmt w:val="bullet"/>
      <w:lvlText w:val="o"/>
      <w:lvlJc w:val="left"/>
      <w:pPr>
        <w:ind w:left="3600" w:hanging="360"/>
      </w:pPr>
      <w:rPr>
        <w:rFonts w:ascii="Courier New" w:hAnsi="Courier New" w:cs="Courier New" w:hint="default"/>
      </w:rPr>
    </w:lvl>
    <w:lvl w:ilvl="5" w:tplc="4EF4705E">
      <w:start w:val="1"/>
      <w:numFmt w:val="bullet"/>
      <w:lvlText w:val=""/>
      <w:lvlJc w:val="left"/>
      <w:pPr>
        <w:ind w:left="4320" w:hanging="360"/>
      </w:pPr>
      <w:rPr>
        <w:rFonts w:ascii="Wingdings" w:hAnsi="Wingdings" w:hint="default"/>
      </w:rPr>
    </w:lvl>
    <w:lvl w:ilvl="6" w:tplc="34BC8C76">
      <w:start w:val="1"/>
      <w:numFmt w:val="bullet"/>
      <w:lvlText w:val=""/>
      <w:lvlJc w:val="left"/>
      <w:pPr>
        <w:ind w:left="5040" w:hanging="360"/>
      </w:pPr>
      <w:rPr>
        <w:rFonts w:ascii="Symbol" w:hAnsi="Symbol" w:hint="default"/>
      </w:rPr>
    </w:lvl>
    <w:lvl w:ilvl="7" w:tplc="0174337A">
      <w:start w:val="1"/>
      <w:numFmt w:val="bullet"/>
      <w:lvlText w:val="o"/>
      <w:lvlJc w:val="left"/>
      <w:pPr>
        <w:ind w:left="5760" w:hanging="360"/>
      </w:pPr>
      <w:rPr>
        <w:rFonts w:ascii="Courier New" w:hAnsi="Courier New" w:cs="Courier New" w:hint="default"/>
      </w:rPr>
    </w:lvl>
    <w:lvl w:ilvl="8" w:tplc="2014174E">
      <w:start w:val="1"/>
      <w:numFmt w:val="bullet"/>
      <w:lvlText w:val=""/>
      <w:lvlJc w:val="left"/>
      <w:pPr>
        <w:ind w:left="6480" w:hanging="360"/>
      </w:pPr>
      <w:rPr>
        <w:rFonts w:ascii="Wingdings" w:hAnsi="Wingdings" w:hint="default"/>
      </w:rPr>
    </w:lvl>
  </w:abstractNum>
  <w:abstractNum w:abstractNumId="24">
    <w:nsid w:val="03993A68"/>
    <w:multiLevelType w:val="hybridMultilevel"/>
    <w:tmpl w:val="BCF6D438"/>
    <w:lvl w:ilvl="0" w:tplc="1C622EEA">
      <w:start w:val="1"/>
      <w:numFmt w:val="decimal"/>
      <w:pStyle w:val="10"/>
      <w:lvlText w:val="%1."/>
      <w:lvlJc w:val="left"/>
      <w:pPr>
        <w:tabs>
          <w:tab w:val="num" w:pos="720"/>
        </w:tabs>
        <w:ind w:left="720" w:hanging="360"/>
      </w:pPr>
      <w:rPr>
        <w:rFonts w:hint="default"/>
      </w:rPr>
    </w:lvl>
    <w:lvl w:ilvl="1" w:tplc="43023380">
      <w:start w:val="1"/>
      <w:numFmt w:val="none"/>
      <w:lvlText w:val=""/>
      <w:lvlJc w:val="left"/>
      <w:pPr>
        <w:tabs>
          <w:tab w:val="num" w:pos="360"/>
        </w:tabs>
      </w:pPr>
    </w:lvl>
    <w:lvl w:ilvl="2" w:tplc="2E0013FC">
      <w:start w:val="1"/>
      <w:numFmt w:val="none"/>
      <w:lvlText w:val=""/>
      <w:lvlJc w:val="left"/>
      <w:pPr>
        <w:tabs>
          <w:tab w:val="num" w:pos="360"/>
        </w:tabs>
      </w:pPr>
    </w:lvl>
    <w:lvl w:ilvl="3" w:tplc="2BF00C94">
      <w:start w:val="1"/>
      <w:numFmt w:val="none"/>
      <w:lvlText w:val=""/>
      <w:lvlJc w:val="left"/>
      <w:pPr>
        <w:tabs>
          <w:tab w:val="num" w:pos="360"/>
        </w:tabs>
      </w:pPr>
    </w:lvl>
    <w:lvl w:ilvl="4" w:tplc="0C905062">
      <w:start w:val="1"/>
      <w:numFmt w:val="none"/>
      <w:lvlText w:val=""/>
      <w:lvlJc w:val="left"/>
      <w:pPr>
        <w:tabs>
          <w:tab w:val="num" w:pos="360"/>
        </w:tabs>
      </w:pPr>
    </w:lvl>
    <w:lvl w:ilvl="5" w:tplc="21A4D638">
      <w:start w:val="1"/>
      <w:numFmt w:val="none"/>
      <w:lvlText w:val=""/>
      <w:lvlJc w:val="left"/>
      <w:pPr>
        <w:tabs>
          <w:tab w:val="num" w:pos="360"/>
        </w:tabs>
      </w:pPr>
    </w:lvl>
    <w:lvl w:ilvl="6" w:tplc="A65A5F32">
      <w:start w:val="1"/>
      <w:numFmt w:val="none"/>
      <w:lvlText w:val=""/>
      <w:lvlJc w:val="left"/>
      <w:pPr>
        <w:tabs>
          <w:tab w:val="num" w:pos="360"/>
        </w:tabs>
      </w:pPr>
    </w:lvl>
    <w:lvl w:ilvl="7" w:tplc="9FECA7EE">
      <w:start w:val="1"/>
      <w:numFmt w:val="none"/>
      <w:lvlText w:val=""/>
      <w:lvlJc w:val="left"/>
      <w:pPr>
        <w:tabs>
          <w:tab w:val="num" w:pos="360"/>
        </w:tabs>
      </w:pPr>
    </w:lvl>
    <w:lvl w:ilvl="8" w:tplc="D6C493B8">
      <w:start w:val="1"/>
      <w:numFmt w:val="none"/>
      <w:lvlText w:val=""/>
      <w:lvlJc w:val="left"/>
      <w:pPr>
        <w:tabs>
          <w:tab w:val="num" w:pos="360"/>
        </w:tabs>
      </w:pPr>
    </w:lvl>
  </w:abstractNum>
  <w:abstractNum w:abstractNumId="25">
    <w:nsid w:val="03CA06B9"/>
    <w:multiLevelType w:val="hybridMultilevel"/>
    <w:tmpl w:val="14A2ED68"/>
    <w:lvl w:ilvl="0" w:tplc="75721ECA">
      <w:start w:val="1"/>
      <w:numFmt w:val="bullet"/>
      <w:lvlText w:val=""/>
      <w:lvlJc w:val="left"/>
      <w:pPr>
        <w:ind w:left="720" w:hanging="360"/>
      </w:pPr>
      <w:rPr>
        <w:rFonts w:ascii="Symbol" w:hAnsi="Symbol" w:hint="default"/>
      </w:rPr>
    </w:lvl>
    <w:lvl w:ilvl="1" w:tplc="96CCA2CA">
      <w:start w:val="1"/>
      <w:numFmt w:val="bullet"/>
      <w:lvlText w:val="o"/>
      <w:lvlJc w:val="left"/>
      <w:pPr>
        <w:ind w:left="1440" w:hanging="360"/>
      </w:pPr>
      <w:rPr>
        <w:rFonts w:ascii="Courier New" w:hAnsi="Courier New" w:cs="Courier New" w:hint="default"/>
      </w:rPr>
    </w:lvl>
    <w:lvl w:ilvl="2" w:tplc="B28C4C1A">
      <w:start w:val="1"/>
      <w:numFmt w:val="bullet"/>
      <w:lvlText w:val=""/>
      <w:lvlJc w:val="left"/>
      <w:pPr>
        <w:ind w:left="2160" w:hanging="360"/>
      </w:pPr>
      <w:rPr>
        <w:rFonts w:ascii="Wingdings" w:hAnsi="Wingdings" w:hint="default"/>
      </w:rPr>
    </w:lvl>
    <w:lvl w:ilvl="3" w:tplc="E85EFFAC">
      <w:start w:val="1"/>
      <w:numFmt w:val="bullet"/>
      <w:lvlText w:val=""/>
      <w:lvlJc w:val="left"/>
      <w:pPr>
        <w:ind w:left="2880" w:hanging="360"/>
      </w:pPr>
      <w:rPr>
        <w:rFonts w:ascii="Symbol" w:hAnsi="Symbol" w:hint="default"/>
      </w:rPr>
    </w:lvl>
    <w:lvl w:ilvl="4" w:tplc="2BB64384">
      <w:start w:val="1"/>
      <w:numFmt w:val="bullet"/>
      <w:lvlText w:val="o"/>
      <w:lvlJc w:val="left"/>
      <w:pPr>
        <w:ind w:left="3600" w:hanging="360"/>
      </w:pPr>
      <w:rPr>
        <w:rFonts w:ascii="Courier New" w:hAnsi="Courier New" w:cs="Courier New" w:hint="default"/>
      </w:rPr>
    </w:lvl>
    <w:lvl w:ilvl="5" w:tplc="B54CBBAC">
      <w:start w:val="1"/>
      <w:numFmt w:val="bullet"/>
      <w:lvlText w:val=""/>
      <w:lvlJc w:val="left"/>
      <w:pPr>
        <w:ind w:left="4320" w:hanging="360"/>
      </w:pPr>
      <w:rPr>
        <w:rFonts w:ascii="Wingdings" w:hAnsi="Wingdings" w:hint="default"/>
      </w:rPr>
    </w:lvl>
    <w:lvl w:ilvl="6" w:tplc="39DC1E6A">
      <w:start w:val="1"/>
      <w:numFmt w:val="bullet"/>
      <w:lvlText w:val=""/>
      <w:lvlJc w:val="left"/>
      <w:pPr>
        <w:ind w:left="5040" w:hanging="360"/>
      </w:pPr>
      <w:rPr>
        <w:rFonts w:ascii="Symbol" w:hAnsi="Symbol" w:hint="default"/>
      </w:rPr>
    </w:lvl>
    <w:lvl w:ilvl="7" w:tplc="1DA83106">
      <w:start w:val="1"/>
      <w:numFmt w:val="bullet"/>
      <w:lvlText w:val="o"/>
      <w:lvlJc w:val="left"/>
      <w:pPr>
        <w:ind w:left="5760" w:hanging="360"/>
      </w:pPr>
      <w:rPr>
        <w:rFonts w:ascii="Courier New" w:hAnsi="Courier New" w:cs="Courier New" w:hint="default"/>
      </w:rPr>
    </w:lvl>
    <w:lvl w:ilvl="8" w:tplc="15FCC358">
      <w:start w:val="1"/>
      <w:numFmt w:val="bullet"/>
      <w:lvlText w:val=""/>
      <w:lvlJc w:val="left"/>
      <w:pPr>
        <w:ind w:left="6480" w:hanging="360"/>
      </w:pPr>
      <w:rPr>
        <w:rFonts w:ascii="Wingdings" w:hAnsi="Wingdings" w:hint="default"/>
      </w:rPr>
    </w:lvl>
  </w:abstractNum>
  <w:abstractNum w:abstractNumId="26">
    <w:nsid w:val="05041099"/>
    <w:multiLevelType w:val="hybridMultilevel"/>
    <w:tmpl w:val="F2541C12"/>
    <w:lvl w:ilvl="0" w:tplc="571EA3CE">
      <w:start w:val="1"/>
      <w:numFmt w:val="decimal"/>
      <w:lvlText w:val="%1."/>
      <w:lvlJc w:val="left"/>
      <w:pPr>
        <w:ind w:left="360" w:hanging="360"/>
      </w:pPr>
    </w:lvl>
    <w:lvl w:ilvl="1" w:tplc="BDBC65A0">
      <w:start w:val="1"/>
      <w:numFmt w:val="lowerLetter"/>
      <w:lvlText w:val="%2."/>
      <w:lvlJc w:val="left"/>
      <w:pPr>
        <w:ind w:left="1080" w:hanging="360"/>
      </w:pPr>
    </w:lvl>
    <w:lvl w:ilvl="2" w:tplc="19A4011E">
      <w:start w:val="1"/>
      <w:numFmt w:val="lowerRoman"/>
      <w:lvlText w:val="%3."/>
      <w:lvlJc w:val="right"/>
      <w:pPr>
        <w:ind w:left="1800" w:hanging="180"/>
      </w:pPr>
    </w:lvl>
    <w:lvl w:ilvl="3" w:tplc="1F80CDB4">
      <w:start w:val="1"/>
      <w:numFmt w:val="decimal"/>
      <w:lvlText w:val="%4."/>
      <w:lvlJc w:val="left"/>
      <w:pPr>
        <w:ind w:left="2520" w:hanging="360"/>
      </w:pPr>
    </w:lvl>
    <w:lvl w:ilvl="4" w:tplc="2DA6C46A">
      <w:start w:val="1"/>
      <w:numFmt w:val="lowerLetter"/>
      <w:lvlText w:val="%5."/>
      <w:lvlJc w:val="left"/>
      <w:pPr>
        <w:ind w:left="3240" w:hanging="360"/>
      </w:pPr>
    </w:lvl>
    <w:lvl w:ilvl="5" w:tplc="B7EEA9B2">
      <w:start w:val="1"/>
      <w:numFmt w:val="lowerRoman"/>
      <w:lvlText w:val="%6."/>
      <w:lvlJc w:val="right"/>
      <w:pPr>
        <w:ind w:left="3960" w:hanging="180"/>
      </w:pPr>
    </w:lvl>
    <w:lvl w:ilvl="6" w:tplc="AFE8C44E">
      <w:start w:val="1"/>
      <w:numFmt w:val="decimal"/>
      <w:lvlText w:val="%7."/>
      <w:lvlJc w:val="left"/>
      <w:pPr>
        <w:ind w:left="4680" w:hanging="360"/>
      </w:pPr>
    </w:lvl>
    <w:lvl w:ilvl="7" w:tplc="6F92A97A">
      <w:start w:val="1"/>
      <w:numFmt w:val="lowerLetter"/>
      <w:lvlText w:val="%8."/>
      <w:lvlJc w:val="left"/>
      <w:pPr>
        <w:ind w:left="5400" w:hanging="360"/>
      </w:pPr>
    </w:lvl>
    <w:lvl w:ilvl="8" w:tplc="317258DA">
      <w:start w:val="1"/>
      <w:numFmt w:val="lowerRoman"/>
      <w:lvlText w:val="%9."/>
      <w:lvlJc w:val="right"/>
      <w:pPr>
        <w:ind w:left="6120" w:hanging="180"/>
      </w:pPr>
    </w:lvl>
  </w:abstractNum>
  <w:abstractNum w:abstractNumId="27">
    <w:nsid w:val="055D5E88"/>
    <w:multiLevelType w:val="hybridMultilevel"/>
    <w:tmpl w:val="7F206734"/>
    <w:lvl w:ilvl="0" w:tplc="AD4CB7B8">
      <w:start w:val="1"/>
      <w:numFmt w:val="bullet"/>
      <w:lvlText w:val=""/>
      <w:lvlJc w:val="left"/>
      <w:pPr>
        <w:ind w:left="720" w:hanging="360"/>
      </w:pPr>
      <w:rPr>
        <w:rFonts w:ascii="Symbol" w:hAnsi="Symbol" w:hint="default"/>
      </w:rPr>
    </w:lvl>
    <w:lvl w:ilvl="1" w:tplc="AAC86A2E">
      <w:start w:val="1"/>
      <w:numFmt w:val="bullet"/>
      <w:lvlText w:val="o"/>
      <w:lvlJc w:val="left"/>
      <w:pPr>
        <w:ind w:left="1440" w:hanging="360"/>
      </w:pPr>
      <w:rPr>
        <w:rFonts w:ascii="Courier New" w:hAnsi="Courier New" w:cs="Courier New" w:hint="default"/>
      </w:rPr>
    </w:lvl>
    <w:lvl w:ilvl="2" w:tplc="FB2A3C10">
      <w:start w:val="1"/>
      <w:numFmt w:val="bullet"/>
      <w:lvlText w:val=""/>
      <w:lvlJc w:val="left"/>
      <w:pPr>
        <w:ind w:left="2160" w:hanging="360"/>
      </w:pPr>
      <w:rPr>
        <w:rFonts w:ascii="Wingdings" w:hAnsi="Wingdings" w:hint="default"/>
      </w:rPr>
    </w:lvl>
    <w:lvl w:ilvl="3" w:tplc="B49A057C">
      <w:start w:val="1"/>
      <w:numFmt w:val="bullet"/>
      <w:lvlText w:val=""/>
      <w:lvlJc w:val="left"/>
      <w:pPr>
        <w:ind w:left="2880" w:hanging="360"/>
      </w:pPr>
      <w:rPr>
        <w:rFonts w:ascii="Symbol" w:hAnsi="Symbol" w:hint="default"/>
      </w:rPr>
    </w:lvl>
    <w:lvl w:ilvl="4" w:tplc="B14EA08C">
      <w:start w:val="1"/>
      <w:numFmt w:val="bullet"/>
      <w:lvlText w:val="o"/>
      <w:lvlJc w:val="left"/>
      <w:pPr>
        <w:ind w:left="3600" w:hanging="360"/>
      </w:pPr>
      <w:rPr>
        <w:rFonts w:ascii="Courier New" w:hAnsi="Courier New" w:cs="Courier New" w:hint="default"/>
      </w:rPr>
    </w:lvl>
    <w:lvl w:ilvl="5" w:tplc="9700711C">
      <w:start w:val="1"/>
      <w:numFmt w:val="bullet"/>
      <w:lvlText w:val=""/>
      <w:lvlJc w:val="left"/>
      <w:pPr>
        <w:ind w:left="4320" w:hanging="360"/>
      </w:pPr>
      <w:rPr>
        <w:rFonts w:ascii="Wingdings" w:hAnsi="Wingdings" w:hint="default"/>
      </w:rPr>
    </w:lvl>
    <w:lvl w:ilvl="6" w:tplc="C44AE6EC">
      <w:start w:val="1"/>
      <w:numFmt w:val="bullet"/>
      <w:lvlText w:val=""/>
      <w:lvlJc w:val="left"/>
      <w:pPr>
        <w:ind w:left="5040" w:hanging="360"/>
      </w:pPr>
      <w:rPr>
        <w:rFonts w:ascii="Symbol" w:hAnsi="Symbol" w:hint="default"/>
      </w:rPr>
    </w:lvl>
    <w:lvl w:ilvl="7" w:tplc="93386348">
      <w:start w:val="1"/>
      <w:numFmt w:val="bullet"/>
      <w:lvlText w:val="o"/>
      <w:lvlJc w:val="left"/>
      <w:pPr>
        <w:ind w:left="5760" w:hanging="360"/>
      </w:pPr>
      <w:rPr>
        <w:rFonts w:ascii="Courier New" w:hAnsi="Courier New" w:cs="Courier New" w:hint="default"/>
      </w:rPr>
    </w:lvl>
    <w:lvl w:ilvl="8" w:tplc="2A788C5A">
      <w:start w:val="1"/>
      <w:numFmt w:val="bullet"/>
      <w:lvlText w:val=""/>
      <w:lvlJc w:val="left"/>
      <w:pPr>
        <w:ind w:left="6480" w:hanging="360"/>
      </w:pPr>
      <w:rPr>
        <w:rFonts w:ascii="Wingdings" w:hAnsi="Wingdings" w:hint="default"/>
      </w:rPr>
    </w:lvl>
  </w:abstractNum>
  <w:abstractNum w:abstractNumId="28">
    <w:nsid w:val="05CD46CE"/>
    <w:multiLevelType w:val="hybridMultilevel"/>
    <w:tmpl w:val="3180713C"/>
    <w:lvl w:ilvl="0" w:tplc="93D2634C">
      <w:start w:val="1"/>
      <w:numFmt w:val="bullet"/>
      <w:lvlText w:val=""/>
      <w:lvlJc w:val="left"/>
      <w:pPr>
        <w:ind w:left="820" w:hanging="360"/>
      </w:pPr>
      <w:rPr>
        <w:rFonts w:ascii="Symbol" w:hAnsi="Symbol" w:hint="default"/>
      </w:rPr>
    </w:lvl>
    <w:lvl w:ilvl="1" w:tplc="F23687D2">
      <w:start w:val="1"/>
      <w:numFmt w:val="bullet"/>
      <w:lvlText w:val="o"/>
      <w:lvlJc w:val="left"/>
      <w:pPr>
        <w:ind w:left="1540" w:hanging="360"/>
      </w:pPr>
      <w:rPr>
        <w:rFonts w:ascii="Courier New" w:hAnsi="Courier New" w:cs="Courier New" w:hint="default"/>
      </w:rPr>
    </w:lvl>
    <w:lvl w:ilvl="2" w:tplc="1A62952A">
      <w:start w:val="1"/>
      <w:numFmt w:val="bullet"/>
      <w:lvlText w:val=""/>
      <w:lvlJc w:val="left"/>
      <w:pPr>
        <w:ind w:left="2260" w:hanging="360"/>
      </w:pPr>
      <w:rPr>
        <w:rFonts w:ascii="Wingdings" w:hAnsi="Wingdings" w:hint="default"/>
      </w:rPr>
    </w:lvl>
    <w:lvl w:ilvl="3" w:tplc="154EC0BC">
      <w:start w:val="1"/>
      <w:numFmt w:val="bullet"/>
      <w:lvlText w:val=""/>
      <w:lvlJc w:val="left"/>
      <w:pPr>
        <w:ind w:left="2980" w:hanging="360"/>
      </w:pPr>
      <w:rPr>
        <w:rFonts w:ascii="Symbol" w:hAnsi="Symbol" w:hint="default"/>
      </w:rPr>
    </w:lvl>
    <w:lvl w:ilvl="4" w:tplc="6F7A357A">
      <w:start w:val="1"/>
      <w:numFmt w:val="bullet"/>
      <w:lvlText w:val="o"/>
      <w:lvlJc w:val="left"/>
      <w:pPr>
        <w:ind w:left="3700" w:hanging="360"/>
      </w:pPr>
      <w:rPr>
        <w:rFonts w:ascii="Courier New" w:hAnsi="Courier New" w:cs="Courier New" w:hint="default"/>
      </w:rPr>
    </w:lvl>
    <w:lvl w:ilvl="5" w:tplc="F4864C78">
      <w:start w:val="1"/>
      <w:numFmt w:val="bullet"/>
      <w:lvlText w:val=""/>
      <w:lvlJc w:val="left"/>
      <w:pPr>
        <w:ind w:left="4420" w:hanging="360"/>
      </w:pPr>
      <w:rPr>
        <w:rFonts w:ascii="Wingdings" w:hAnsi="Wingdings" w:hint="default"/>
      </w:rPr>
    </w:lvl>
    <w:lvl w:ilvl="6" w:tplc="00B8FEF6">
      <w:start w:val="1"/>
      <w:numFmt w:val="bullet"/>
      <w:lvlText w:val=""/>
      <w:lvlJc w:val="left"/>
      <w:pPr>
        <w:ind w:left="5140" w:hanging="360"/>
      </w:pPr>
      <w:rPr>
        <w:rFonts w:ascii="Symbol" w:hAnsi="Symbol" w:hint="default"/>
      </w:rPr>
    </w:lvl>
    <w:lvl w:ilvl="7" w:tplc="C6928B88">
      <w:start w:val="1"/>
      <w:numFmt w:val="bullet"/>
      <w:lvlText w:val="o"/>
      <w:lvlJc w:val="left"/>
      <w:pPr>
        <w:ind w:left="5860" w:hanging="360"/>
      </w:pPr>
      <w:rPr>
        <w:rFonts w:ascii="Courier New" w:hAnsi="Courier New" w:cs="Courier New" w:hint="default"/>
      </w:rPr>
    </w:lvl>
    <w:lvl w:ilvl="8" w:tplc="7FB8593C">
      <w:start w:val="1"/>
      <w:numFmt w:val="bullet"/>
      <w:lvlText w:val=""/>
      <w:lvlJc w:val="left"/>
      <w:pPr>
        <w:ind w:left="6580" w:hanging="360"/>
      </w:pPr>
      <w:rPr>
        <w:rFonts w:ascii="Wingdings" w:hAnsi="Wingdings" w:hint="default"/>
      </w:rPr>
    </w:lvl>
  </w:abstractNum>
  <w:abstractNum w:abstractNumId="29">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A132727"/>
    <w:multiLevelType w:val="hybridMultilevel"/>
    <w:tmpl w:val="5A200168"/>
    <w:lvl w:ilvl="0" w:tplc="68CCDB48">
      <w:start w:val="1"/>
      <w:numFmt w:val="bullet"/>
      <w:lvlText w:val=""/>
      <w:lvlJc w:val="left"/>
      <w:pPr>
        <w:ind w:left="720" w:hanging="360"/>
      </w:pPr>
      <w:rPr>
        <w:rFonts w:ascii="Symbol" w:hAnsi="Symbol" w:hint="default"/>
      </w:rPr>
    </w:lvl>
    <w:lvl w:ilvl="1" w:tplc="E04A3C82">
      <w:start w:val="1"/>
      <w:numFmt w:val="bullet"/>
      <w:lvlText w:val="o"/>
      <w:lvlJc w:val="left"/>
      <w:pPr>
        <w:ind w:left="1440" w:hanging="360"/>
      </w:pPr>
      <w:rPr>
        <w:rFonts w:ascii="Courier New" w:hAnsi="Courier New" w:cs="Courier New" w:hint="default"/>
      </w:rPr>
    </w:lvl>
    <w:lvl w:ilvl="2" w:tplc="C430E8F2">
      <w:start w:val="1"/>
      <w:numFmt w:val="bullet"/>
      <w:lvlText w:val=""/>
      <w:lvlJc w:val="left"/>
      <w:pPr>
        <w:ind w:left="2160" w:hanging="360"/>
      </w:pPr>
      <w:rPr>
        <w:rFonts w:ascii="Wingdings" w:hAnsi="Wingdings" w:hint="default"/>
      </w:rPr>
    </w:lvl>
    <w:lvl w:ilvl="3" w:tplc="4F7A62D4">
      <w:start w:val="1"/>
      <w:numFmt w:val="bullet"/>
      <w:lvlText w:val=""/>
      <w:lvlJc w:val="left"/>
      <w:pPr>
        <w:ind w:left="2880" w:hanging="360"/>
      </w:pPr>
      <w:rPr>
        <w:rFonts w:ascii="Symbol" w:hAnsi="Symbol" w:hint="default"/>
      </w:rPr>
    </w:lvl>
    <w:lvl w:ilvl="4" w:tplc="B426832A">
      <w:start w:val="1"/>
      <w:numFmt w:val="bullet"/>
      <w:lvlText w:val="o"/>
      <w:lvlJc w:val="left"/>
      <w:pPr>
        <w:ind w:left="3600" w:hanging="360"/>
      </w:pPr>
      <w:rPr>
        <w:rFonts w:ascii="Courier New" w:hAnsi="Courier New" w:cs="Courier New" w:hint="default"/>
      </w:rPr>
    </w:lvl>
    <w:lvl w:ilvl="5" w:tplc="7F42902C">
      <w:start w:val="1"/>
      <w:numFmt w:val="bullet"/>
      <w:lvlText w:val=""/>
      <w:lvlJc w:val="left"/>
      <w:pPr>
        <w:ind w:left="4320" w:hanging="360"/>
      </w:pPr>
      <w:rPr>
        <w:rFonts w:ascii="Wingdings" w:hAnsi="Wingdings" w:hint="default"/>
      </w:rPr>
    </w:lvl>
    <w:lvl w:ilvl="6" w:tplc="6D6E7C4A">
      <w:start w:val="1"/>
      <w:numFmt w:val="bullet"/>
      <w:lvlText w:val=""/>
      <w:lvlJc w:val="left"/>
      <w:pPr>
        <w:ind w:left="5040" w:hanging="360"/>
      </w:pPr>
      <w:rPr>
        <w:rFonts w:ascii="Symbol" w:hAnsi="Symbol" w:hint="default"/>
      </w:rPr>
    </w:lvl>
    <w:lvl w:ilvl="7" w:tplc="C6121CA2">
      <w:start w:val="1"/>
      <w:numFmt w:val="bullet"/>
      <w:lvlText w:val="o"/>
      <w:lvlJc w:val="left"/>
      <w:pPr>
        <w:ind w:left="5760" w:hanging="360"/>
      </w:pPr>
      <w:rPr>
        <w:rFonts w:ascii="Courier New" w:hAnsi="Courier New" w:cs="Courier New" w:hint="default"/>
      </w:rPr>
    </w:lvl>
    <w:lvl w:ilvl="8" w:tplc="E9723AEE">
      <w:start w:val="1"/>
      <w:numFmt w:val="bullet"/>
      <w:lvlText w:val=""/>
      <w:lvlJc w:val="left"/>
      <w:pPr>
        <w:ind w:left="6480" w:hanging="360"/>
      </w:pPr>
      <w:rPr>
        <w:rFonts w:ascii="Wingdings" w:hAnsi="Wingdings" w:hint="default"/>
      </w:rPr>
    </w:lvl>
  </w:abstractNum>
  <w:abstractNum w:abstractNumId="31">
    <w:nsid w:val="0B6840CB"/>
    <w:multiLevelType w:val="hybridMultilevel"/>
    <w:tmpl w:val="FF3C563A"/>
    <w:lvl w:ilvl="0" w:tplc="45706EFC">
      <w:start w:val="1"/>
      <w:numFmt w:val="bullet"/>
      <w:lvlText w:val=""/>
      <w:lvlJc w:val="left"/>
      <w:pPr>
        <w:tabs>
          <w:tab w:val="num" w:pos="720"/>
        </w:tabs>
        <w:ind w:left="720" w:hanging="360"/>
      </w:pPr>
      <w:rPr>
        <w:rFonts w:ascii="Symbol" w:hAnsi="Symbol" w:hint="default"/>
        <w:sz w:val="20"/>
      </w:rPr>
    </w:lvl>
    <w:lvl w:ilvl="1" w:tplc="1E806BA8">
      <w:start w:val="1"/>
      <w:numFmt w:val="bullet"/>
      <w:lvlText w:val=""/>
      <w:lvlJc w:val="left"/>
      <w:pPr>
        <w:tabs>
          <w:tab w:val="num" w:pos="1440"/>
        </w:tabs>
        <w:ind w:left="1440" w:hanging="360"/>
      </w:pPr>
      <w:rPr>
        <w:rFonts w:ascii="Symbol" w:hAnsi="Symbol" w:hint="default"/>
        <w:sz w:val="20"/>
      </w:rPr>
    </w:lvl>
    <w:lvl w:ilvl="2" w:tplc="A7CCE766">
      <w:start w:val="1"/>
      <w:numFmt w:val="bullet"/>
      <w:lvlText w:val=""/>
      <w:lvlJc w:val="left"/>
      <w:pPr>
        <w:tabs>
          <w:tab w:val="num" w:pos="2160"/>
        </w:tabs>
        <w:ind w:left="2160" w:hanging="360"/>
      </w:pPr>
      <w:rPr>
        <w:rFonts w:ascii="Symbol" w:hAnsi="Symbol" w:hint="default"/>
        <w:sz w:val="20"/>
      </w:rPr>
    </w:lvl>
    <w:lvl w:ilvl="3" w:tplc="E696ACC8">
      <w:start w:val="1"/>
      <w:numFmt w:val="bullet"/>
      <w:lvlText w:val=""/>
      <w:lvlJc w:val="left"/>
      <w:pPr>
        <w:tabs>
          <w:tab w:val="num" w:pos="2880"/>
        </w:tabs>
        <w:ind w:left="2880" w:hanging="360"/>
      </w:pPr>
      <w:rPr>
        <w:rFonts w:ascii="Symbol" w:hAnsi="Symbol" w:hint="default"/>
        <w:sz w:val="20"/>
      </w:rPr>
    </w:lvl>
    <w:lvl w:ilvl="4" w:tplc="F42AAD70">
      <w:start w:val="1"/>
      <w:numFmt w:val="bullet"/>
      <w:lvlText w:val=""/>
      <w:lvlJc w:val="left"/>
      <w:pPr>
        <w:tabs>
          <w:tab w:val="num" w:pos="3600"/>
        </w:tabs>
        <w:ind w:left="3600" w:hanging="360"/>
      </w:pPr>
      <w:rPr>
        <w:rFonts w:ascii="Symbol" w:hAnsi="Symbol" w:hint="default"/>
        <w:sz w:val="20"/>
      </w:rPr>
    </w:lvl>
    <w:lvl w:ilvl="5" w:tplc="18FA6F46">
      <w:start w:val="1"/>
      <w:numFmt w:val="bullet"/>
      <w:lvlText w:val=""/>
      <w:lvlJc w:val="left"/>
      <w:pPr>
        <w:tabs>
          <w:tab w:val="num" w:pos="4320"/>
        </w:tabs>
        <w:ind w:left="4320" w:hanging="360"/>
      </w:pPr>
      <w:rPr>
        <w:rFonts w:ascii="Symbol" w:hAnsi="Symbol" w:hint="default"/>
        <w:sz w:val="20"/>
      </w:rPr>
    </w:lvl>
    <w:lvl w:ilvl="6" w:tplc="60AC175E">
      <w:start w:val="1"/>
      <w:numFmt w:val="bullet"/>
      <w:lvlText w:val=""/>
      <w:lvlJc w:val="left"/>
      <w:pPr>
        <w:tabs>
          <w:tab w:val="num" w:pos="5040"/>
        </w:tabs>
        <w:ind w:left="5040" w:hanging="360"/>
      </w:pPr>
      <w:rPr>
        <w:rFonts w:ascii="Symbol" w:hAnsi="Symbol" w:hint="default"/>
        <w:sz w:val="20"/>
      </w:rPr>
    </w:lvl>
    <w:lvl w:ilvl="7" w:tplc="F476F176">
      <w:start w:val="1"/>
      <w:numFmt w:val="bullet"/>
      <w:lvlText w:val=""/>
      <w:lvlJc w:val="left"/>
      <w:pPr>
        <w:tabs>
          <w:tab w:val="num" w:pos="5760"/>
        </w:tabs>
        <w:ind w:left="5760" w:hanging="360"/>
      </w:pPr>
      <w:rPr>
        <w:rFonts w:ascii="Symbol" w:hAnsi="Symbol" w:hint="default"/>
        <w:sz w:val="20"/>
      </w:rPr>
    </w:lvl>
    <w:lvl w:ilvl="8" w:tplc="D1E6DF2A">
      <w:start w:val="1"/>
      <w:numFmt w:val="bullet"/>
      <w:lvlText w:val=""/>
      <w:lvlJc w:val="left"/>
      <w:pPr>
        <w:tabs>
          <w:tab w:val="num" w:pos="6480"/>
        </w:tabs>
        <w:ind w:left="6480" w:hanging="360"/>
      </w:pPr>
      <w:rPr>
        <w:rFonts w:ascii="Symbol" w:hAnsi="Symbol" w:hint="default"/>
        <w:sz w:val="20"/>
      </w:rPr>
    </w:lvl>
  </w:abstractNum>
  <w:abstractNum w:abstractNumId="32">
    <w:nsid w:val="0C5C6059"/>
    <w:multiLevelType w:val="hybridMultilevel"/>
    <w:tmpl w:val="06BCC954"/>
    <w:lvl w:ilvl="0" w:tplc="4DFADE7C">
      <w:start w:val="1"/>
      <w:numFmt w:val="bullet"/>
      <w:lvlText w:val=""/>
      <w:lvlJc w:val="left"/>
      <w:pPr>
        <w:ind w:left="720" w:hanging="360"/>
      </w:pPr>
      <w:rPr>
        <w:rFonts w:ascii="Symbol" w:hAnsi="Symbol" w:hint="default"/>
      </w:rPr>
    </w:lvl>
    <w:lvl w:ilvl="1" w:tplc="FCEA33F8">
      <w:start w:val="1"/>
      <w:numFmt w:val="bullet"/>
      <w:lvlText w:val="o"/>
      <w:lvlJc w:val="left"/>
      <w:pPr>
        <w:ind w:left="1440" w:hanging="360"/>
      </w:pPr>
      <w:rPr>
        <w:rFonts w:ascii="Courier New" w:hAnsi="Courier New" w:cs="Courier New" w:hint="default"/>
      </w:rPr>
    </w:lvl>
    <w:lvl w:ilvl="2" w:tplc="342A8B14">
      <w:start w:val="1"/>
      <w:numFmt w:val="bullet"/>
      <w:lvlText w:val=""/>
      <w:lvlJc w:val="left"/>
      <w:pPr>
        <w:ind w:left="2160" w:hanging="360"/>
      </w:pPr>
      <w:rPr>
        <w:rFonts w:ascii="Wingdings" w:hAnsi="Wingdings" w:hint="default"/>
      </w:rPr>
    </w:lvl>
    <w:lvl w:ilvl="3" w:tplc="14E88816">
      <w:start w:val="1"/>
      <w:numFmt w:val="bullet"/>
      <w:lvlText w:val=""/>
      <w:lvlJc w:val="left"/>
      <w:pPr>
        <w:ind w:left="2880" w:hanging="360"/>
      </w:pPr>
      <w:rPr>
        <w:rFonts w:ascii="Symbol" w:hAnsi="Symbol" w:hint="default"/>
      </w:rPr>
    </w:lvl>
    <w:lvl w:ilvl="4" w:tplc="16A4103E">
      <w:start w:val="1"/>
      <w:numFmt w:val="bullet"/>
      <w:lvlText w:val="o"/>
      <w:lvlJc w:val="left"/>
      <w:pPr>
        <w:ind w:left="3600" w:hanging="360"/>
      </w:pPr>
      <w:rPr>
        <w:rFonts w:ascii="Courier New" w:hAnsi="Courier New" w:cs="Courier New" w:hint="default"/>
      </w:rPr>
    </w:lvl>
    <w:lvl w:ilvl="5" w:tplc="923A4E94">
      <w:start w:val="1"/>
      <w:numFmt w:val="bullet"/>
      <w:lvlText w:val=""/>
      <w:lvlJc w:val="left"/>
      <w:pPr>
        <w:ind w:left="4320" w:hanging="360"/>
      </w:pPr>
      <w:rPr>
        <w:rFonts w:ascii="Wingdings" w:hAnsi="Wingdings" w:hint="default"/>
      </w:rPr>
    </w:lvl>
    <w:lvl w:ilvl="6" w:tplc="E646B3BE">
      <w:start w:val="1"/>
      <w:numFmt w:val="bullet"/>
      <w:lvlText w:val=""/>
      <w:lvlJc w:val="left"/>
      <w:pPr>
        <w:ind w:left="5040" w:hanging="360"/>
      </w:pPr>
      <w:rPr>
        <w:rFonts w:ascii="Symbol" w:hAnsi="Symbol" w:hint="default"/>
      </w:rPr>
    </w:lvl>
    <w:lvl w:ilvl="7" w:tplc="28243DE2">
      <w:start w:val="1"/>
      <w:numFmt w:val="bullet"/>
      <w:lvlText w:val="o"/>
      <w:lvlJc w:val="left"/>
      <w:pPr>
        <w:ind w:left="5760" w:hanging="360"/>
      </w:pPr>
      <w:rPr>
        <w:rFonts w:ascii="Courier New" w:hAnsi="Courier New" w:cs="Courier New" w:hint="default"/>
      </w:rPr>
    </w:lvl>
    <w:lvl w:ilvl="8" w:tplc="5704A0A6">
      <w:start w:val="1"/>
      <w:numFmt w:val="bullet"/>
      <w:lvlText w:val=""/>
      <w:lvlJc w:val="left"/>
      <w:pPr>
        <w:ind w:left="6480" w:hanging="360"/>
      </w:pPr>
      <w:rPr>
        <w:rFonts w:ascii="Wingdings" w:hAnsi="Wingdings" w:hint="default"/>
      </w:rPr>
    </w:lvl>
  </w:abstractNum>
  <w:abstractNum w:abstractNumId="33">
    <w:nsid w:val="0DB33C33"/>
    <w:multiLevelType w:val="hybridMultilevel"/>
    <w:tmpl w:val="6F6AD898"/>
    <w:lvl w:ilvl="0" w:tplc="E5DCCDFC">
      <w:start w:val="1"/>
      <w:numFmt w:val="bullet"/>
      <w:lvlText w:val=""/>
      <w:lvlJc w:val="left"/>
      <w:pPr>
        <w:tabs>
          <w:tab w:val="num" w:pos="720"/>
        </w:tabs>
        <w:ind w:left="720" w:hanging="360"/>
      </w:pPr>
      <w:rPr>
        <w:rFonts w:ascii="Symbol" w:hAnsi="Symbol" w:hint="default"/>
        <w:sz w:val="20"/>
      </w:rPr>
    </w:lvl>
    <w:lvl w:ilvl="1" w:tplc="FB2C81D6">
      <w:start w:val="1"/>
      <w:numFmt w:val="bullet"/>
      <w:lvlText w:val=""/>
      <w:lvlJc w:val="left"/>
      <w:pPr>
        <w:tabs>
          <w:tab w:val="num" w:pos="1440"/>
        </w:tabs>
        <w:ind w:left="1440" w:hanging="360"/>
      </w:pPr>
      <w:rPr>
        <w:rFonts w:ascii="Symbol" w:hAnsi="Symbol" w:hint="default"/>
        <w:sz w:val="20"/>
      </w:rPr>
    </w:lvl>
    <w:lvl w:ilvl="2" w:tplc="66B22238">
      <w:start w:val="1"/>
      <w:numFmt w:val="bullet"/>
      <w:lvlText w:val=""/>
      <w:lvlJc w:val="left"/>
      <w:pPr>
        <w:tabs>
          <w:tab w:val="num" w:pos="2160"/>
        </w:tabs>
        <w:ind w:left="2160" w:hanging="360"/>
      </w:pPr>
      <w:rPr>
        <w:rFonts w:ascii="Symbol" w:hAnsi="Symbol" w:hint="default"/>
        <w:sz w:val="20"/>
      </w:rPr>
    </w:lvl>
    <w:lvl w:ilvl="3" w:tplc="21643CF6">
      <w:start w:val="1"/>
      <w:numFmt w:val="bullet"/>
      <w:lvlText w:val=""/>
      <w:lvlJc w:val="left"/>
      <w:pPr>
        <w:tabs>
          <w:tab w:val="num" w:pos="2880"/>
        </w:tabs>
        <w:ind w:left="2880" w:hanging="360"/>
      </w:pPr>
      <w:rPr>
        <w:rFonts w:ascii="Symbol" w:hAnsi="Symbol" w:hint="default"/>
        <w:sz w:val="20"/>
      </w:rPr>
    </w:lvl>
    <w:lvl w:ilvl="4" w:tplc="2514CC92">
      <w:start w:val="1"/>
      <w:numFmt w:val="bullet"/>
      <w:lvlText w:val=""/>
      <w:lvlJc w:val="left"/>
      <w:pPr>
        <w:tabs>
          <w:tab w:val="num" w:pos="3600"/>
        </w:tabs>
        <w:ind w:left="3600" w:hanging="360"/>
      </w:pPr>
      <w:rPr>
        <w:rFonts w:ascii="Symbol" w:hAnsi="Symbol" w:hint="default"/>
        <w:sz w:val="20"/>
      </w:rPr>
    </w:lvl>
    <w:lvl w:ilvl="5" w:tplc="8A381594">
      <w:start w:val="1"/>
      <w:numFmt w:val="bullet"/>
      <w:lvlText w:val=""/>
      <w:lvlJc w:val="left"/>
      <w:pPr>
        <w:tabs>
          <w:tab w:val="num" w:pos="4320"/>
        </w:tabs>
        <w:ind w:left="4320" w:hanging="360"/>
      </w:pPr>
      <w:rPr>
        <w:rFonts w:ascii="Symbol" w:hAnsi="Symbol" w:hint="default"/>
        <w:sz w:val="20"/>
      </w:rPr>
    </w:lvl>
    <w:lvl w:ilvl="6" w:tplc="24A0625C">
      <w:start w:val="1"/>
      <w:numFmt w:val="bullet"/>
      <w:lvlText w:val=""/>
      <w:lvlJc w:val="left"/>
      <w:pPr>
        <w:tabs>
          <w:tab w:val="num" w:pos="5040"/>
        </w:tabs>
        <w:ind w:left="5040" w:hanging="360"/>
      </w:pPr>
      <w:rPr>
        <w:rFonts w:ascii="Symbol" w:hAnsi="Symbol" w:hint="default"/>
        <w:sz w:val="20"/>
      </w:rPr>
    </w:lvl>
    <w:lvl w:ilvl="7" w:tplc="FA7C07FE">
      <w:start w:val="1"/>
      <w:numFmt w:val="bullet"/>
      <w:lvlText w:val=""/>
      <w:lvlJc w:val="left"/>
      <w:pPr>
        <w:tabs>
          <w:tab w:val="num" w:pos="5760"/>
        </w:tabs>
        <w:ind w:left="5760" w:hanging="360"/>
      </w:pPr>
      <w:rPr>
        <w:rFonts w:ascii="Symbol" w:hAnsi="Symbol" w:hint="default"/>
        <w:sz w:val="20"/>
      </w:rPr>
    </w:lvl>
    <w:lvl w:ilvl="8" w:tplc="DB749E14">
      <w:start w:val="1"/>
      <w:numFmt w:val="bullet"/>
      <w:lvlText w:val=""/>
      <w:lvlJc w:val="left"/>
      <w:pPr>
        <w:tabs>
          <w:tab w:val="num" w:pos="6480"/>
        </w:tabs>
        <w:ind w:left="6480" w:hanging="360"/>
      </w:pPr>
      <w:rPr>
        <w:rFonts w:ascii="Symbol" w:hAnsi="Symbol" w:hint="default"/>
        <w:sz w:val="20"/>
      </w:rPr>
    </w:lvl>
  </w:abstractNum>
  <w:abstractNum w:abstractNumId="34">
    <w:nsid w:val="12B30D33"/>
    <w:multiLevelType w:val="hybridMultilevel"/>
    <w:tmpl w:val="0A9C5BF4"/>
    <w:lvl w:ilvl="0" w:tplc="FE4C395C">
      <w:start w:val="1"/>
      <w:numFmt w:val="bullet"/>
      <w:lvlText w:val=""/>
      <w:lvlJc w:val="left"/>
      <w:pPr>
        <w:tabs>
          <w:tab w:val="num" w:pos="720"/>
        </w:tabs>
        <w:ind w:left="720" w:hanging="360"/>
      </w:pPr>
      <w:rPr>
        <w:rFonts w:ascii="Symbol" w:hAnsi="Symbol" w:hint="default"/>
        <w:sz w:val="20"/>
      </w:rPr>
    </w:lvl>
    <w:lvl w:ilvl="1" w:tplc="EA901748">
      <w:start w:val="1"/>
      <w:numFmt w:val="bullet"/>
      <w:lvlText w:val=""/>
      <w:lvlJc w:val="left"/>
      <w:pPr>
        <w:tabs>
          <w:tab w:val="num" w:pos="1440"/>
        </w:tabs>
        <w:ind w:left="1440" w:hanging="360"/>
      </w:pPr>
      <w:rPr>
        <w:rFonts w:ascii="Symbol" w:hAnsi="Symbol" w:hint="default"/>
        <w:sz w:val="20"/>
      </w:rPr>
    </w:lvl>
    <w:lvl w:ilvl="2" w:tplc="926A8526">
      <w:start w:val="1"/>
      <w:numFmt w:val="bullet"/>
      <w:lvlText w:val=""/>
      <w:lvlJc w:val="left"/>
      <w:pPr>
        <w:tabs>
          <w:tab w:val="num" w:pos="2160"/>
        </w:tabs>
        <w:ind w:left="2160" w:hanging="360"/>
      </w:pPr>
      <w:rPr>
        <w:rFonts w:ascii="Symbol" w:hAnsi="Symbol" w:hint="default"/>
        <w:sz w:val="20"/>
      </w:rPr>
    </w:lvl>
    <w:lvl w:ilvl="3" w:tplc="7B9699D0">
      <w:start w:val="1"/>
      <w:numFmt w:val="bullet"/>
      <w:lvlText w:val=""/>
      <w:lvlJc w:val="left"/>
      <w:pPr>
        <w:tabs>
          <w:tab w:val="num" w:pos="2880"/>
        </w:tabs>
        <w:ind w:left="2880" w:hanging="360"/>
      </w:pPr>
      <w:rPr>
        <w:rFonts w:ascii="Symbol" w:hAnsi="Symbol" w:hint="default"/>
        <w:sz w:val="20"/>
      </w:rPr>
    </w:lvl>
    <w:lvl w:ilvl="4" w:tplc="2B12BCB6">
      <w:start w:val="1"/>
      <w:numFmt w:val="bullet"/>
      <w:lvlText w:val=""/>
      <w:lvlJc w:val="left"/>
      <w:pPr>
        <w:tabs>
          <w:tab w:val="num" w:pos="3600"/>
        </w:tabs>
        <w:ind w:left="3600" w:hanging="360"/>
      </w:pPr>
      <w:rPr>
        <w:rFonts w:ascii="Symbol" w:hAnsi="Symbol" w:hint="default"/>
        <w:sz w:val="20"/>
      </w:rPr>
    </w:lvl>
    <w:lvl w:ilvl="5" w:tplc="1084EEAC">
      <w:start w:val="1"/>
      <w:numFmt w:val="bullet"/>
      <w:lvlText w:val=""/>
      <w:lvlJc w:val="left"/>
      <w:pPr>
        <w:tabs>
          <w:tab w:val="num" w:pos="4320"/>
        </w:tabs>
        <w:ind w:left="4320" w:hanging="360"/>
      </w:pPr>
      <w:rPr>
        <w:rFonts w:ascii="Symbol" w:hAnsi="Symbol" w:hint="default"/>
        <w:sz w:val="20"/>
      </w:rPr>
    </w:lvl>
    <w:lvl w:ilvl="6" w:tplc="FA3EBE76">
      <w:start w:val="1"/>
      <w:numFmt w:val="bullet"/>
      <w:lvlText w:val=""/>
      <w:lvlJc w:val="left"/>
      <w:pPr>
        <w:tabs>
          <w:tab w:val="num" w:pos="5040"/>
        </w:tabs>
        <w:ind w:left="5040" w:hanging="360"/>
      </w:pPr>
      <w:rPr>
        <w:rFonts w:ascii="Symbol" w:hAnsi="Symbol" w:hint="default"/>
        <w:sz w:val="20"/>
      </w:rPr>
    </w:lvl>
    <w:lvl w:ilvl="7" w:tplc="380A317C">
      <w:start w:val="1"/>
      <w:numFmt w:val="bullet"/>
      <w:lvlText w:val=""/>
      <w:lvlJc w:val="left"/>
      <w:pPr>
        <w:tabs>
          <w:tab w:val="num" w:pos="5760"/>
        </w:tabs>
        <w:ind w:left="5760" w:hanging="360"/>
      </w:pPr>
      <w:rPr>
        <w:rFonts w:ascii="Symbol" w:hAnsi="Symbol" w:hint="default"/>
        <w:sz w:val="20"/>
      </w:rPr>
    </w:lvl>
    <w:lvl w:ilvl="8" w:tplc="DA7C7732">
      <w:start w:val="1"/>
      <w:numFmt w:val="bullet"/>
      <w:lvlText w:val=""/>
      <w:lvlJc w:val="left"/>
      <w:pPr>
        <w:tabs>
          <w:tab w:val="num" w:pos="6480"/>
        </w:tabs>
        <w:ind w:left="6480" w:hanging="360"/>
      </w:pPr>
      <w:rPr>
        <w:rFonts w:ascii="Symbol" w:hAnsi="Symbol" w:hint="default"/>
        <w:sz w:val="20"/>
      </w:rPr>
    </w:lvl>
  </w:abstractNum>
  <w:abstractNum w:abstractNumId="3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7">
    <w:nsid w:val="19B574D9"/>
    <w:multiLevelType w:val="hybridMultilevel"/>
    <w:tmpl w:val="1826D988"/>
    <w:lvl w:ilvl="0" w:tplc="F8543354">
      <w:start w:val="1"/>
      <w:numFmt w:val="bullet"/>
      <w:lvlText w:val=""/>
      <w:lvlJc w:val="left"/>
      <w:pPr>
        <w:tabs>
          <w:tab w:val="num" w:pos="720"/>
        </w:tabs>
        <w:ind w:left="720" w:hanging="360"/>
      </w:pPr>
      <w:rPr>
        <w:rFonts w:ascii="Symbol" w:hAnsi="Symbol" w:hint="default"/>
        <w:sz w:val="20"/>
      </w:rPr>
    </w:lvl>
    <w:lvl w:ilvl="1" w:tplc="9342BCD0">
      <w:start w:val="1"/>
      <w:numFmt w:val="bullet"/>
      <w:lvlText w:val=""/>
      <w:lvlJc w:val="left"/>
      <w:pPr>
        <w:tabs>
          <w:tab w:val="num" w:pos="1440"/>
        </w:tabs>
        <w:ind w:left="1440" w:hanging="360"/>
      </w:pPr>
      <w:rPr>
        <w:rFonts w:ascii="Symbol" w:hAnsi="Symbol" w:hint="default"/>
        <w:sz w:val="20"/>
      </w:rPr>
    </w:lvl>
    <w:lvl w:ilvl="2" w:tplc="EBE429A0">
      <w:start w:val="1"/>
      <w:numFmt w:val="bullet"/>
      <w:lvlText w:val=""/>
      <w:lvlJc w:val="left"/>
      <w:pPr>
        <w:tabs>
          <w:tab w:val="num" w:pos="2160"/>
        </w:tabs>
        <w:ind w:left="2160" w:hanging="360"/>
      </w:pPr>
      <w:rPr>
        <w:rFonts w:ascii="Symbol" w:hAnsi="Symbol" w:hint="default"/>
        <w:sz w:val="20"/>
      </w:rPr>
    </w:lvl>
    <w:lvl w:ilvl="3" w:tplc="5CC2F8B2">
      <w:start w:val="1"/>
      <w:numFmt w:val="bullet"/>
      <w:lvlText w:val=""/>
      <w:lvlJc w:val="left"/>
      <w:pPr>
        <w:tabs>
          <w:tab w:val="num" w:pos="2880"/>
        </w:tabs>
        <w:ind w:left="2880" w:hanging="360"/>
      </w:pPr>
      <w:rPr>
        <w:rFonts w:ascii="Symbol" w:hAnsi="Symbol" w:hint="default"/>
        <w:sz w:val="20"/>
      </w:rPr>
    </w:lvl>
    <w:lvl w:ilvl="4" w:tplc="8A04430A">
      <w:start w:val="1"/>
      <w:numFmt w:val="bullet"/>
      <w:lvlText w:val=""/>
      <w:lvlJc w:val="left"/>
      <w:pPr>
        <w:tabs>
          <w:tab w:val="num" w:pos="3600"/>
        </w:tabs>
        <w:ind w:left="3600" w:hanging="360"/>
      </w:pPr>
      <w:rPr>
        <w:rFonts w:ascii="Symbol" w:hAnsi="Symbol" w:hint="default"/>
        <w:sz w:val="20"/>
      </w:rPr>
    </w:lvl>
    <w:lvl w:ilvl="5" w:tplc="40E6187A">
      <w:start w:val="1"/>
      <w:numFmt w:val="bullet"/>
      <w:lvlText w:val=""/>
      <w:lvlJc w:val="left"/>
      <w:pPr>
        <w:tabs>
          <w:tab w:val="num" w:pos="4320"/>
        </w:tabs>
        <w:ind w:left="4320" w:hanging="360"/>
      </w:pPr>
      <w:rPr>
        <w:rFonts w:ascii="Symbol" w:hAnsi="Symbol" w:hint="default"/>
        <w:sz w:val="20"/>
      </w:rPr>
    </w:lvl>
    <w:lvl w:ilvl="6" w:tplc="8744A0E4">
      <w:start w:val="1"/>
      <w:numFmt w:val="bullet"/>
      <w:lvlText w:val=""/>
      <w:lvlJc w:val="left"/>
      <w:pPr>
        <w:tabs>
          <w:tab w:val="num" w:pos="5040"/>
        </w:tabs>
        <w:ind w:left="5040" w:hanging="360"/>
      </w:pPr>
      <w:rPr>
        <w:rFonts w:ascii="Symbol" w:hAnsi="Symbol" w:hint="default"/>
        <w:sz w:val="20"/>
      </w:rPr>
    </w:lvl>
    <w:lvl w:ilvl="7" w:tplc="FA10BF8A">
      <w:start w:val="1"/>
      <w:numFmt w:val="bullet"/>
      <w:lvlText w:val=""/>
      <w:lvlJc w:val="left"/>
      <w:pPr>
        <w:tabs>
          <w:tab w:val="num" w:pos="5760"/>
        </w:tabs>
        <w:ind w:left="5760" w:hanging="360"/>
      </w:pPr>
      <w:rPr>
        <w:rFonts w:ascii="Symbol" w:hAnsi="Symbol" w:hint="default"/>
        <w:sz w:val="20"/>
      </w:rPr>
    </w:lvl>
    <w:lvl w:ilvl="8" w:tplc="C1880DB8">
      <w:start w:val="1"/>
      <w:numFmt w:val="bullet"/>
      <w:lvlText w:val=""/>
      <w:lvlJc w:val="left"/>
      <w:pPr>
        <w:tabs>
          <w:tab w:val="num" w:pos="6480"/>
        </w:tabs>
        <w:ind w:left="6480" w:hanging="360"/>
      </w:pPr>
      <w:rPr>
        <w:rFonts w:ascii="Symbol" w:hAnsi="Symbol" w:hint="default"/>
        <w:sz w:val="20"/>
      </w:rPr>
    </w:lvl>
  </w:abstractNum>
  <w:abstractNum w:abstractNumId="38">
    <w:nsid w:val="1B596E1F"/>
    <w:multiLevelType w:val="hybridMultilevel"/>
    <w:tmpl w:val="BB94B542"/>
    <w:lvl w:ilvl="0" w:tplc="13EE0C86">
      <w:start w:val="1"/>
      <w:numFmt w:val="bullet"/>
      <w:lvlText w:val="–"/>
      <w:lvlJc w:val="left"/>
      <w:pPr>
        <w:ind w:left="720" w:hanging="360"/>
      </w:pPr>
      <w:rPr>
        <w:rFonts w:ascii="Arial" w:eastAsia="Arial" w:hAnsi="Arial" w:cs="Arial" w:hint="default"/>
      </w:rPr>
    </w:lvl>
    <w:lvl w:ilvl="1" w:tplc="C30E7BCE">
      <w:start w:val="1"/>
      <w:numFmt w:val="bullet"/>
      <w:lvlText w:val="o"/>
      <w:lvlJc w:val="left"/>
      <w:pPr>
        <w:ind w:left="1440" w:hanging="360"/>
      </w:pPr>
      <w:rPr>
        <w:rFonts w:ascii="Courier New" w:eastAsia="Courier New" w:hAnsi="Courier New" w:cs="Courier New" w:hint="default"/>
      </w:rPr>
    </w:lvl>
    <w:lvl w:ilvl="2" w:tplc="3202BC7A">
      <w:start w:val="1"/>
      <w:numFmt w:val="bullet"/>
      <w:lvlText w:val="§"/>
      <w:lvlJc w:val="left"/>
      <w:pPr>
        <w:ind w:left="2160" w:hanging="360"/>
      </w:pPr>
      <w:rPr>
        <w:rFonts w:ascii="Wingdings" w:eastAsia="Wingdings" w:hAnsi="Wingdings" w:cs="Wingdings" w:hint="default"/>
      </w:rPr>
    </w:lvl>
    <w:lvl w:ilvl="3" w:tplc="443AD130">
      <w:start w:val="1"/>
      <w:numFmt w:val="bullet"/>
      <w:lvlText w:val="·"/>
      <w:lvlJc w:val="left"/>
      <w:pPr>
        <w:ind w:left="2880" w:hanging="360"/>
      </w:pPr>
      <w:rPr>
        <w:rFonts w:ascii="Symbol" w:eastAsia="Symbol" w:hAnsi="Symbol" w:cs="Symbol" w:hint="default"/>
      </w:rPr>
    </w:lvl>
    <w:lvl w:ilvl="4" w:tplc="A3881F62">
      <w:start w:val="1"/>
      <w:numFmt w:val="bullet"/>
      <w:lvlText w:val="o"/>
      <w:lvlJc w:val="left"/>
      <w:pPr>
        <w:ind w:left="3600" w:hanging="360"/>
      </w:pPr>
      <w:rPr>
        <w:rFonts w:ascii="Courier New" w:eastAsia="Courier New" w:hAnsi="Courier New" w:cs="Courier New" w:hint="default"/>
      </w:rPr>
    </w:lvl>
    <w:lvl w:ilvl="5" w:tplc="59069958">
      <w:start w:val="1"/>
      <w:numFmt w:val="bullet"/>
      <w:lvlText w:val="§"/>
      <w:lvlJc w:val="left"/>
      <w:pPr>
        <w:ind w:left="4320" w:hanging="360"/>
      </w:pPr>
      <w:rPr>
        <w:rFonts w:ascii="Wingdings" w:eastAsia="Wingdings" w:hAnsi="Wingdings" w:cs="Wingdings" w:hint="default"/>
      </w:rPr>
    </w:lvl>
    <w:lvl w:ilvl="6" w:tplc="72664AEE">
      <w:start w:val="1"/>
      <w:numFmt w:val="bullet"/>
      <w:lvlText w:val="·"/>
      <w:lvlJc w:val="left"/>
      <w:pPr>
        <w:ind w:left="5040" w:hanging="360"/>
      </w:pPr>
      <w:rPr>
        <w:rFonts w:ascii="Symbol" w:eastAsia="Symbol" w:hAnsi="Symbol" w:cs="Symbol" w:hint="default"/>
      </w:rPr>
    </w:lvl>
    <w:lvl w:ilvl="7" w:tplc="E400590E">
      <w:start w:val="1"/>
      <w:numFmt w:val="bullet"/>
      <w:lvlText w:val="o"/>
      <w:lvlJc w:val="left"/>
      <w:pPr>
        <w:ind w:left="5760" w:hanging="360"/>
      </w:pPr>
      <w:rPr>
        <w:rFonts w:ascii="Courier New" w:eastAsia="Courier New" w:hAnsi="Courier New" w:cs="Courier New" w:hint="default"/>
      </w:rPr>
    </w:lvl>
    <w:lvl w:ilvl="8" w:tplc="006202E4">
      <w:start w:val="1"/>
      <w:numFmt w:val="bullet"/>
      <w:lvlText w:val="§"/>
      <w:lvlJc w:val="left"/>
      <w:pPr>
        <w:ind w:left="6480" w:hanging="360"/>
      </w:pPr>
      <w:rPr>
        <w:rFonts w:ascii="Wingdings" w:eastAsia="Wingdings" w:hAnsi="Wingdings" w:cs="Wingdings" w:hint="default"/>
      </w:rPr>
    </w:lvl>
  </w:abstractNum>
  <w:abstractNum w:abstractNumId="39">
    <w:nsid w:val="1F762F9A"/>
    <w:multiLevelType w:val="hybridMultilevel"/>
    <w:tmpl w:val="D2E668D6"/>
    <w:lvl w:ilvl="0" w:tplc="540CD9A6">
      <w:start w:val="1"/>
      <w:numFmt w:val="bullet"/>
      <w:lvlText w:val="–"/>
      <w:lvlJc w:val="left"/>
      <w:pPr>
        <w:ind w:left="720" w:hanging="360"/>
      </w:pPr>
      <w:rPr>
        <w:rFonts w:ascii="Arial" w:eastAsia="Arial" w:hAnsi="Arial" w:cs="Arial" w:hint="default"/>
      </w:rPr>
    </w:lvl>
    <w:lvl w:ilvl="1" w:tplc="328C9D44">
      <w:start w:val="1"/>
      <w:numFmt w:val="bullet"/>
      <w:lvlText w:val="o"/>
      <w:lvlJc w:val="left"/>
      <w:pPr>
        <w:ind w:left="1440" w:hanging="360"/>
      </w:pPr>
      <w:rPr>
        <w:rFonts w:ascii="Courier New" w:eastAsia="Courier New" w:hAnsi="Courier New" w:cs="Courier New" w:hint="default"/>
      </w:rPr>
    </w:lvl>
    <w:lvl w:ilvl="2" w:tplc="C2E09F34">
      <w:start w:val="1"/>
      <w:numFmt w:val="bullet"/>
      <w:lvlText w:val="§"/>
      <w:lvlJc w:val="left"/>
      <w:pPr>
        <w:ind w:left="2160" w:hanging="360"/>
      </w:pPr>
      <w:rPr>
        <w:rFonts w:ascii="Wingdings" w:eastAsia="Wingdings" w:hAnsi="Wingdings" w:cs="Wingdings" w:hint="default"/>
      </w:rPr>
    </w:lvl>
    <w:lvl w:ilvl="3" w:tplc="405C7CD8">
      <w:start w:val="1"/>
      <w:numFmt w:val="bullet"/>
      <w:lvlText w:val="·"/>
      <w:lvlJc w:val="left"/>
      <w:pPr>
        <w:ind w:left="2880" w:hanging="360"/>
      </w:pPr>
      <w:rPr>
        <w:rFonts w:ascii="Symbol" w:eastAsia="Symbol" w:hAnsi="Symbol" w:cs="Symbol" w:hint="default"/>
      </w:rPr>
    </w:lvl>
    <w:lvl w:ilvl="4" w:tplc="C6146ADA">
      <w:start w:val="1"/>
      <w:numFmt w:val="bullet"/>
      <w:lvlText w:val="o"/>
      <w:lvlJc w:val="left"/>
      <w:pPr>
        <w:ind w:left="3600" w:hanging="360"/>
      </w:pPr>
      <w:rPr>
        <w:rFonts w:ascii="Courier New" w:eastAsia="Courier New" w:hAnsi="Courier New" w:cs="Courier New" w:hint="default"/>
      </w:rPr>
    </w:lvl>
    <w:lvl w:ilvl="5" w:tplc="9356C74C">
      <w:start w:val="1"/>
      <w:numFmt w:val="bullet"/>
      <w:lvlText w:val="§"/>
      <w:lvlJc w:val="left"/>
      <w:pPr>
        <w:ind w:left="4320" w:hanging="360"/>
      </w:pPr>
      <w:rPr>
        <w:rFonts w:ascii="Wingdings" w:eastAsia="Wingdings" w:hAnsi="Wingdings" w:cs="Wingdings" w:hint="default"/>
      </w:rPr>
    </w:lvl>
    <w:lvl w:ilvl="6" w:tplc="6AB06D26">
      <w:start w:val="1"/>
      <w:numFmt w:val="bullet"/>
      <w:lvlText w:val="·"/>
      <w:lvlJc w:val="left"/>
      <w:pPr>
        <w:ind w:left="5040" w:hanging="360"/>
      </w:pPr>
      <w:rPr>
        <w:rFonts w:ascii="Symbol" w:eastAsia="Symbol" w:hAnsi="Symbol" w:cs="Symbol" w:hint="default"/>
      </w:rPr>
    </w:lvl>
    <w:lvl w:ilvl="7" w:tplc="DF3A49EA">
      <w:start w:val="1"/>
      <w:numFmt w:val="bullet"/>
      <w:lvlText w:val="o"/>
      <w:lvlJc w:val="left"/>
      <w:pPr>
        <w:ind w:left="5760" w:hanging="360"/>
      </w:pPr>
      <w:rPr>
        <w:rFonts w:ascii="Courier New" w:eastAsia="Courier New" w:hAnsi="Courier New" w:cs="Courier New" w:hint="default"/>
      </w:rPr>
    </w:lvl>
    <w:lvl w:ilvl="8" w:tplc="1096A6F4">
      <w:start w:val="1"/>
      <w:numFmt w:val="bullet"/>
      <w:lvlText w:val="§"/>
      <w:lvlJc w:val="left"/>
      <w:pPr>
        <w:ind w:left="6480" w:hanging="360"/>
      </w:pPr>
      <w:rPr>
        <w:rFonts w:ascii="Wingdings" w:eastAsia="Wingdings" w:hAnsi="Wingdings" w:cs="Wingdings" w:hint="default"/>
      </w:rPr>
    </w:lvl>
  </w:abstractNum>
  <w:abstractNum w:abstractNumId="4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25526677"/>
    <w:multiLevelType w:val="hybridMultilevel"/>
    <w:tmpl w:val="52C25C6E"/>
    <w:lvl w:ilvl="0" w:tplc="816A627A">
      <w:start w:val="1"/>
      <w:numFmt w:val="bullet"/>
      <w:lvlText w:val=""/>
      <w:lvlJc w:val="left"/>
      <w:pPr>
        <w:tabs>
          <w:tab w:val="num" w:pos="720"/>
        </w:tabs>
        <w:ind w:left="720" w:hanging="360"/>
      </w:pPr>
      <w:rPr>
        <w:rFonts w:ascii="Symbol" w:hAnsi="Symbol" w:hint="default"/>
        <w:sz w:val="20"/>
      </w:rPr>
    </w:lvl>
    <w:lvl w:ilvl="1" w:tplc="4CB29718">
      <w:start w:val="1"/>
      <w:numFmt w:val="bullet"/>
      <w:lvlText w:val=""/>
      <w:lvlJc w:val="left"/>
      <w:pPr>
        <w:tabs>
          <w:tab w:val="num" w:pos="1440"/>
        </w:tabs>
        <w:ind w:left="1440" w:hanging="360"/>
      </w:pPr>
      <w:rPr>
        <w:rFonts w:ascii="Symbol" w:hAnsi="Symbol" w:hint="default"/>
        <w:sz w:val="20"/>
      </w:rPr>
    </w:lvl>
    <w:lvl w:ilvl="2" w:tplc="046A9BFC">
      <w:start w:val="1"/>
      <w:numFmt w:val="bullet"/>
      <w:lvlText w:val=""/>
      <w:lvlJc w:val="left"/>
      <w:pPr>
        <w:tabs>
          <w:tab w:val="num" w:pos="2160"/>
        </w:tabs>
        <w:ind w:left="2160" w:hanging="360"/>
      </w:pPr>
      <w:rPr>
        <w:rFonts w:ascii="Symbol" w:hAnsi="Symbol" w:hint="default"/>
        <w:sz w:val="20"/>
      </w:rPr>
    </w:lvl>
    <w:lvl w:ilvl="3" w:tplc="9EF815C4">
      <w:start w:val="1"/>
      <w:numFmt w:val="bullet"/>
      <w:lvlText w:val=""/>
      <w:lvlJc w:val="left"/>
      <w:pPr>
        <w:tabs>
          <w:tab w:val="num" w:pos="2880"/>
        </w:tabs>
        <w:ind w:left="2880" w:hanging="360"/>
      </w:pPr>
      <w:rPr>
        <w:rFonts w:ascii="Symbol" w:hAnsi="Symbol" w:hint="default"/>
        <w:sz w:val="20"/>
      </w:rPr>
    </w:lvl>
    <w:lvl w:ilvl="4" w:tplc="6770A2F6">
      <w:start w:val="1"/>
      <w:numFmt w:val="bullet"/>
      <w:lvlText w:val=""/>
      <w:lvlJc w:val="left"/>
      <w:pPr>
        <w:tabs>
          <w:tab w:val="num" w:pos="3600"/>
        </w:tabs>
        <w:ind w:left="3600" w:hanging="360"/>
      </w:pPr>
      <w:rPr>
        <w:rFonts w:ascii="Symbol" w:hAnsi="Symbol" w:hint="default"/>
        <w:sz w:val="20"/>
      </w:rPr>
    </w:lvl>
    <w:lvl w:ilvl="5" w:tplc="20A6F9BE">
      <w:start w:val="1"/>
      <w:numFmt w:val="bullet"/>
      <w:lvlText w:val=""/>
      <w:lvlJc w:val="left"/>
      <w:pPr>
        <w:tabs>
          <w:tab w:val="num" w:pos="4320"/>
        </w:tabs>
        <w:ind w:left="4320" w:hanging="360"/>
      </w:pPr>
      <w:rPr>
        <w:rFonts w:ascii="Symbol" w:hAnsi="Symbol" w:hint="default"/>
        <w:sz w:val="20"/>
      </w:rPr>
    </w:lvl>
    <w:lvl w:ilvl="6" w:tplc="6F22CD52">
      <w:start w:val="1"/>
      <w:numFmt w:val="bullet"/>
      <w:lvlText w:val=""/>
      <w:lvlJc w:val="left"/>
      <w:pPr>
        <w:tabs>
          <w:tab w:val="num" w:pos="5040"/>
        </w:tabs>
        <w:ind w:left="5040" w:hanging="360"/>
      </w:pPr>
      <w:rPr>
        <w:rFonts w:ascii="Symbol" w:hAnsi="Symbol" w:hint="default"/>
        <w:sz w:val="20"/>
      </w:rPr>
    </w:lvl>
    <w:lvl w:ilvl="7" w:tplc="435807D0">
      <w:start w:val="1"/>
      <w:numFmt w:val="bullet"/>
      <w:lvlText w:val=""/>
      <w:lvlJc w:val="left"/>
      <w:pPr>
        <w:tabs>
          <w:tab w:val="num" w:pos="5760"/>
        </w:tabs>
        <w:ind w:left="5760" w:hanging="360"/>
      </w:pPr>
      <w:rPr>
        <w:rFonts w:ascii="Symbol" w:hAnsi="Symbol" w:hint="default"/>
        <w:sz w:val="20"/>
      </w:rPr>
    </w:lvl>
    <w:lvl w:ilvl="8" w:tplc="054CA14A">
      <w:start w:val="1"/>
      <w:numFmt w:val="bullet"/>
      <w:lvlText w:val=""/>
      <w:lvlJc w:val="left"/>
      <w:pPr>
        <w:tabs>
          <w:tab w:val="num" w:pos="6480"/>
        </w:tabs>
        <w:ind w:left="6480" w:hanging="360"/>
      </w:pPr>
      <w:rPr>
        <w:rFonts w:ascii="Symbol" w:hAnsi="Symbol" w:hint="default"/>
        <w:sz w:val="20"/>
      </w:rPr>
    </w:lvl>
  </w:abstractNum>
  <w:abstractNum w:abstractNumId="42">
    <w:nsid w:val="286F57E2"/>
    <w:multiLevelType w:val="hybridMultilevel"/>
    <w:tmpl w:val="9E72165A"/>
    <w:lvl w:ilvl="0" w:tplc="B7F48730">
      <w:start w:val="1"/>
      <w:numFmt w:val="bullet"/>
      <w:lvlText w:val=""/>
      <w:lvlJc w:val="left"/>
      <w:pPr>
        <w:tabs>
          <w:tab w:val="num" w:pos="720"/>
        </w:tabs>
        <w:ind w:left="720" w:hanging="360"/>
      </w:pPr>
      <w:rPr>
        <w:rFonts w:ascii="Symbol" w:hAnsi="Symbol" w:hint="default"/>
        <w:sz w:val="20"/>
      </w:rPr>
    </w:lvl>
    <w:lvl w:ilvl="1" w:tplc="C23C0030">
      <w:start w:val="1"/>
      <w:numFmt w:val="bullet"/>
      <w:lvlText w:val=""/>
      <w:lvlJc w:val="left"/>
      <w:pPr>
        <w:tabs>
          <w:tab w:val="num" w:pos="1440"/>
        </w:tabs>
        <w:ind w:left="1440" w:hanging="360"/>
      </w:pPr>
      <w:rPr>
        <w:rFonts w:ascii="Symbol" w:hAnsi="Symbol" w:hint="default"/>
        <w:sz w:val="20"/>
      </w:rPr>
    </w:lvl>
    <w:lvl w:ilvl="2" w:tplc="9822D216">
      <w:start w:val="1"/>
      <w:numFmt w:val="bullet"/>
      <w:lvlText w:val=""/>
      <w:lvlJc w:val="left"/>
      <w:pPr>
        <w:tabs>
          <w:tab w:val="num" w:pos="2160"/>
        </w:tabs>
        <w:ind w:left="2160" w:hanging="360"/>
      </w:pPr>
      <w:rPr>
        <w:rFonts w:ascii="Symbol" w:hAnsi="Symbol" w:hint="default"/>
        <w:sz w:val="20"/>
      </w:rPr>
    </w:lvl>
    <w:lvl w:ilvl="3" w:tplc="5016B578">
      <w:start w:val="1"/>
      <w:numFmt w:val="bullet"/>
      <w:lvlText w:val=""/>
      <w:lvlJc w:val="left"/>
      <w:pPr>
        <w:tabs>
          <w:tab w:val="num" w:pos="2880"/>
        </w:tabs>
        <w:ind w:left="2880" w:hanging="360"/>
      </w:pPr>
      <w:rPr>
        <w:rFonts w:ascii="Symbol" w:hAnsi="Symbol" w:hint="default"/>
        <w:sz w:val="20"/>
      </w:rPr>
    </w:lvl>
    <w:lvl w:ilvl="4" w:tplc="6F72CE70">
      <w:start w:val="1"/>
      <w:numFmt w:val="bullet"/>
      <w:lvlText w:val=""/>
      <w:lvlJc w:val="left"/>
      <w:pPr>
        <w:tabs>
          <w:tab w:val="num" w:pos="3600"/>
        </w:tabs>
        <w:ind w:left="3600" w:hanging="360"/>
      </w:pPr>
      <w:rPr>
        <w:rFonts w:ascii="Symbol" w:hAnsi="Symbol" w:hint="default"/>
        <w:sz w:val="20"/>
      </w:rPr>
    </w:lvl>
    <w:lvl w:ilvl="5" w:tplc="28883A42">
      <w:start w:val="1"/>
      <w:numFmt w:val="bullet"/>
      <w:lvlText w:val=""/>
      <w:lvlJc w:val="left"/>
      <w:pPr>
        <w:tabs>
          <w:tab w:val="num" w:pos="4320"/>
        </w:tabs>
        <w:ind w:left="4320" w:hanging="360"/>
      </w:pPr>
      <w:rPr>
        <w:rFonts w:ascii="Symbol" w:hAnsi="Symbol" w:hint="default"/>
        <w:sz w:val="20"/>
      </w:rPr>
    </w:lvl>
    <w:lvl w:ilvl="6" w:tplc="7DF45CDA">
      <w:start w:val="1"/>
      <w:numFmt w:val="bullet"/>
      <w:lvlText w:val=""/>
      <w:lvlJc w:val="left"/>
      <w:pPr>
        <w:tabs>
          <w:tab w:val="num" w:pos="5040"/>
        </w:tabs>
        <w:ind w:left="5040" w:hanging="360"/>
      </w:pPr>
      <w:rPr>
        <w:rFonts w:ascii="Symbol" w:hAnsi="Symbol" w:hint="default"/>
        <w:sz w:val="20"/>
      </w:rPr>
    </w:lvl>
    <w:lvl w:ilvl="7" w:tplc="93A6F11A">
      <w:start w:val="1"/>
      <w:numFmt w:val="bullet"/>
      <w:lvlText w:val=""/>
      <w:lvlJc w:val="left"/>
      <w:pPr>
        <w:tabs>
          <w:tab w:val="num" w:pos="5760"/>
        </w:tabs>
        <w:ind w:left="5760" w:hanging="360"/>
      </w:pPr>
      <w:rPr>
        <w:rFonts w:ascii="Symbol" w:hAnsi="Symbol" w:hint="default"/>
        <w:sz w:val="20"/>
      </w:rPr>
    </w:lvl>
    <w:lvl w:ilvl="8" w:tplc="3C04F438">
      <w:start w:val="1"/>
      <w:numFmt w:val="bullet"/>
      <w:lvlText w:val=""/>
      <w:lvlJc w:val="left"/>
      <w:pPr>
        <w:tabs>
          <w:tab w:val="num" w:pos="6480"/>
        </w:tabs>
        <w:ind w:left="6480" w:hanging="360"/>
      </w:pPr>
      <w:rPr>
        <w:rFonts w:ascii="Symbol" w:hAnsi="Symbol" w:hint="default"/>
        <w:sz w:val="20"/>
      </w:rPr>
    </w:lvl>
  </w:abstractNum>
  <w:abstractNum w:abstractNumId="43">
    <w:nsid w:val="291240AC"/>
    <w:multiLevelType w:val="hybridMultilevel"/>
    <w:tmpl w:val="86722A28"/>
    <w:lvl w:ilvl="0" w:tplc="BC70BD86">
      <w:start w:val="1"/>
      <w:numFmt w:val="bullet"/>
      <w:lvlText w:val=""/>
      <w:lvlJc w:val="left"/>
      <w:pPr>
        <w:tabs>
          <w:tab w:val="num" w:pos="720"/>
        </w:tabs>
        <w:ind w:left="720" w:hanging="360"/>
      </w:pPr>
      <w:rPr>
        <w:rFonts w:ascii="Symbol" w:hAnsi="Symbol" w:hint="default"/>
        <w:sz w:val="20"/>
      </w:rPr>
    </w:lvl>
    <w:lvl w:ilvl="1" w:tplc="5E507F74">
      <w:start w:val="1"/>
      <w:numFmt w:val="bullet"/>
      <w:lvlText w:val=""/>
      <w:lvlJc w:val="left"/>
      <w:pPr>
        <w:tabs>
          <w:tab w:val="num" w:pos="1440"/>
        </w:tabs>
        <w:ind w:left="1440" w:hanging="360"/>
      </w:pPr>
      <w:rPr>
        <w:rFonts w:ascii="Symbol" w:hAnsi="Symbol" w:hint="default"/>
        <w:sz w:val="20"/>
      </w:rPr>
    </w:lvl>
    <w:lvl w:ilvl="2" w:tplc="04744E70">
      <w:start w:val="1"/>
      <w:numFmt w:val="bullet"/>
      <w:lvlText w:val=""/>
      <w:lvlJc w:val="left"/>
      <w:pPr>
        <w:tabs>
          <w:tab w:val="num" w:pos="2160"/>
        </w:tabs>
        <w:ind w:left="2160" w:hanging="360"/>
      </w:pPr>
      <w:rPr>
        <w:rFonts w:ascii="Symbol" w:hAnsi="Symbol" w:hint="default"/>
        <w:sz w:val="20"/>
      </w:rPr>
    </w:lvl>
    <w:lvl w:ilvl="3" w:tplc="770C9C1C">
      <w:start w:val="1"/>
      <w:numFmt w:val="bullet"/>
      <w:lvlText w:val=""/>
      <w:lvlJc w:val="left"/>
      <w:pPr>
        <w:tabs>
          <w:tab w:val="num" w:pos="2880"/>
        </w:tabs>
        <w:ind w:left="2880" w:hanging="360"/>
      </w:pPr>
      <w:rPr>
        <w:rFonts w:ascii="Symbol" w:hAnsi="Symbol" w:hint="default"/>
        <w:sz w:val="20"/>
      </w:rPr>
    </w:lvl>
    <w:lvl w:ilvl="4" w:tplc="84343156">
      <w:start w:val="1"/>
      <w:numFmt w:val="bullet"/>
      <w:lvlText w:val=""/>
      <w:lvlJc w:val="left"/>
      <w:pPr>
        <w:tabs>
          <w:tab w:val="num" w:pos="3600"/>
        </w:tabs>
        <w:ind w:left="3600" w:hanging="360"/>
      </w:pPr>
      <w:rPr>
        <w:rFonts w:ascii="Symbol" w:hAnsi="Symbol" w:hint="default"/>
        <w:sz w:val="20"/>
      </w:rPr>
    </w:lvl>
    <w:lvl w:ilvl="5" w:tplc="4022D1F8">
      <w:start w:val="1"/>
      <w:numFmt w:val="bullet"/>
      <w:lvlText w:val=""/>
      <w:lvlJc w:val="left"/>
      <w:pPr>
        <w:tabs>
          <w:tab w:val="num" w:pos="4320"/>
        </w:tabs>
        <w:ind w:left="4320" w:hanging="360"/>
      </w:pPr>
      <w:rPr>
        <w:rFonts w:ascii="Symbol" w:hAnsi="Symbol" w:hint="default"/>
        <w:sz w:val="20"/>
      </w:rPr>
    </w:lvl>
    <w:lvl w:ilvl="6" w:tplc="AB8A54DC">
      <w:start w:val="1"/>
      <w:numFmt w:val="bullet"/>
      <w:lvlText w:val=""/>
      <w:lvlJc w:val="left"/>
      <w:pPr>
        <w:tabs>
          <w:tab w:val="num" w:pos="5040"/>
        </w:tabs>
        <w:ind w:left="5040" w:hanging="360"/>
      </w:pPr>
      <w:rPr>
        <w:rFonts w:ascii="Symbol" w:hAnsi="Symbol" w:hint="default"/>
        <w:sz w:val="20"/>
      </w:rPr>
    </w:lvl>
    <w:lvl w:ilvl="7" w:tplc="D1425A66">
      <w:start w:val="1"/>
      <w:numFmt w:val="bullet"/>
      <w:lvlText w:val=""/>
      <w:lvlJc w:val="left"/>
      <w:pPr>
        <w:tabs>
          <w:tab w:val="num" w:pos="5760"/>
        </w:tabs>
        <w:ind w:left="5760" w:hanging="360"/>
      </w:pPr>
      <w:rPr>
        <w:rFonts w:ascii="Symbol" w:hAnsi="Symbol" w:hint="default"/>
        <w:sz w:val="20"/>
      </w:rPr>
    </w:lvl>
    <w:lvl w:ilvl="8" w:tplc="679070C8">
      <w:start w:val="1"/>
      <w:numFmt w:val="bullet"/>
      <w:lvlText w:val=""/>
      <w:lvlJc w:val="left"/>
      <w:pPr>
        <w:tabs>
          <w:tab w:val="num" w:pos="6480"/>
        </w:tabs>
        <w:ind w:left="6480" w:hanging="360"/>
      </w:pPr>
      <w:rPr>
        <w:rFonts w:ascii="Symbol" w:hAnsi="Symbol" w:hint="default"/>
        <w:sz w:val="20"/>
      </w:rPr>
    </w:lvl>
  </w:abstractNum>
  <w:abstractNum w:abstractNumId="44">
    <w:nsid w:val="2B8132EE"/>
    <w:multiLevelType w:val="hybridMultilevel"/>
    <w:tmpl w:val="48C291C0"/>
    <w:lvl w:ilvl="0" w:tplc="08700E06">
      <w:start w:val="1"/>
      <w:numFmt w:val="bullet"/>
      <w:lvlText w:val=""/>
      <w:lvlJc w:val="left"/>
      <w:pPr>
        <w:ind w:left="720" w:hanging="360"/>
      </w:pPr>
      <w:rPr>
        <w:rFonts w:ascii="Symbol" w:hAnsi="Symbol" w:hint="default"/>
      </w:rPr>
    </w:lvl>
    <w:lvl w:ilvl="1" w:tplc="796E1570">
      <w:start w:val="1"/>
      <w:numFmt w:val="lowerLetter"/>
      <w:lvlText w:val="%2."/>
      <w:lvlJc w:val="left"/>
      <w:pPr>
        <w:ind w:left="1440" w:hanging="360"/>
      </w:pPr>
    </w:lvl>
    <w:lvl w:ilvl="2" w:tplc="EBC69A88">
      <w:start w:val="1"/>
      <w:numFmt w:val="lowerRoman"/>
      <w:lvlText w:val="%3."/>
      <w:lvlJc w:val="right"/>
      <w:pPr>
        <w:ind w:left="2160" w:hanging="180"/>
      </w:pPr>
    </w:lvl>
    <w:lvl w:ilvl="3" w:tplc="C8561398">
      <w:start w:val="1"/>
      <w:numFmt w:val="decimal"/>
      <w:lvlText w:val="%4."/>
      <w:lvlJc w:val="left"/>
      <w:pPr>
        <w:ind w:left="2880" w:hanging="360"/>
      </w:pPr>
    </w:lvl>
    <w:lvl w:ilvl="4" w:tplc="FBF6AFF6">
      <w:start w:val="1"/>
      <w:numFmt w:val="lowerLetter"/>
      <w:lvlText w:val="%5."/>
      <w:lvlJc w:val="left"/>
      <w:pPr>
        <w:ind w:left="3600" w:hanging="360"/>
      </w:pPr>
    </w:lvl>
    <w:lvl w:ilvl="5" w:tplc="F6164960">
      <w:start w:val="1"/>
      <w:numFmt w:val="lowerRoman"/>
      <w:lvlText w:val="%6."/>
      <w:lvlJc w:val="right"/>
      <w:pPr>
        <w:ind w:left="4320" w:hanging="180"/>
      </w:pPr>
    </w:lvl>
    <w:lvl w:ilvl="6" w:tplc="745ED29A">
      <w:start w:val="1"/>
      <w:numFmt w:val="decimal"/>
      <w:lvlText w:val="%7."/>
      <w:lvlJc w:val="left"/>
      <w:pPr>
        <w:ind w:left="5040" w:hanging="360"/>
      </w:pPr>
    </w:lvl>
    <w:lvl w:ilvl="7" w:tplc="FB28CC36">
      <w:start w:val="1"/>
      <w:numFmt w:val="lowerLetter"/>
      <w:lvlText w:val="%8."/>
      <w:lvlJc w:val="left"/>
      <w:pPr>
        <w:ind w:left="5760" w:hanging="360"/>
      </w:pPr>
    </w:lvl>
    <w:lvl w:ilvl="8" w:tplc="CF4AF552">
      <w:start w:val="1"/>
      <w:numFmt w:val="lowerRoman"/>
      <w:lvlText w:val="%9."/>
      <w:lvlJc w:val="right"/>
      <w:pPr>
        <w:ind w:left="6480" w:hanging="180"/>
      </w:pPr>
    </w:lvl>
  </w:abstractNum>
  <w:abstractNum w:abstractNumId="45">
    <w:nsid w:val="2BE63F82"/>
    <w:multiLevelType w:val="hybridMultilevel"/>
    <w:tmpl w:val="282EBCD4"/>
    <w:lvl w:ilvl="0" w:tplc="A0EC2912">
      <w:start w:val="1"/>
      <w:numFmt w:val="bullet"/>
      <w:lvlText w:val=""/>
      <w:lvlJc w:val="left"/>
      <w:pPr>
        <w:tabs>
          <w:tab w:val="num" w:pos="720"/>
        </w:tabs>
        <w:ind w:left="720" w:hanging="360"/>
      </w:pPr>
      <w:rPr>
        <w:rFonts w:ascii="Symbol" w:hAnsi="Symbol" w:hint="default"/>
        <w:sz w:val="20"/>
      </w:rPr>
    </w:lvl>
    <w:lvl w:ilvl="1" w:tplc="09D20486">
      <w:start w:val="1"/>
      <w:numFmt w:val="bullet"/>
      <w:lvlText w:val=""/>
      <w:lvlJc w:val="left"/>
      <w:pPr>
        <w:tabs>
          <w:tab w:val="num" w:pos="1440"/>
        </w:tabs>
        <w:ind w:left="1440" w:hanging="360"/>
      </w:pPr>
      <w:rPr>
        <w:rFonts w:ascii="Symbol" w:hAnsi="Symbol" w:hint="default"/>
        <w:sz w:val="20"/>
      </w:rPr>
    </w:lvl>
    <w:lvl w:ilvl="2" w:tplc="F91E8580">
      <w:start w:val="1"/>
      <w:numFmt w:val="bullet"/>
      <w:lvlText w:val=""/>
      <w:lvlJc w:val="left"/>
      <w:pPr>
        <w:tabs>
          <w:tab w:val="num" w:pos="2160"/>
        </w:tabs>
        <w:ind w:left="2160" w:hanging="360"/>
      </w:pPr>
      <w:rPr>
        <w:rFonts w:ascii="Symbol" w:hAnsi="Symbol" w:hint="default"/>
        <w:sz w:val="20"/>
      </w:rPr>
    </w:lvl>
    <w:lvl w:ilvl="3" w:tplc="0F8CCFDA">
      <w:start w:val="1"/>
      <w:numFmt w:val="bullet"/>
      <w:lvlText w:val=""/>
      <w:lvlJc w:val="left"/>
      <w:pPr>
        <w:tabs>
          <w:tab w:val="num" w:pos="2880"/>
        </w:tabs>
        <w:ind w:left="2880" w:hanging="360"/>
      </w:pPr>
      <w:rPr>
        <w:rFonts w:ascii="Symbol" w:hAnsi="Symbol" w:hint="default"/>
        <w:sz w:val="20"/>
      </w:rPr>
    </w:lvl>
    <w:lvl w:ilvl="4" w:tplc="73888152">
      <w:start w:val="1"/>
      <w:numFmt w:val="bullet"/>
      <w:lvlText w:val=""/>
      <w:lvlJc w:val="left"/>
      <w:pPr>
        <w:tabs>
          <w:tab w:val="num" w:pos="3600"/>
        </w:tabs>
        <w:ind w:left="3600" w:hanging="360"/>
      </w:pPr>
      <w:rPr>
        <w:rFonts w:ascii="Symbol" w:hAnsi="Symbol" w:hint="default"/>
        <w:sz w:val="20"/>
      </w:rPr>
    </w:lvl>
    <w:lvl w:ilvl="5" w:tplc="9258A99E">
      <w:start w:val="1"/>
      <w:numFmt w:val="bullet"/>
      <w:lvlText w:val=""/>
      <w:lvlJc w:val="left"/>
      <w:pPr>
        <w:tabs>
          <w:tab w:val="num" w:pos="4320"/>
        </w:tabs>
        <w:ind w:left="4320" w:hanging="360"/>
      </w:pPr>
      <w:rPr>
        <w:rFonts w:ascii="Symbol" w:hAnsi="Symbol" w:hint="default"/>
        <w:sz w:val="20"/>
      </w:rPr>
    </w:lvl>
    <w:lvl w:ilvl="6" w:tplc="C00ADE9E">
      <w:start w:val="1"/>
      <w:numFmt w:val="bullet"/>
      <w:lvlText w:val=""/>
      <w:lvlJc w:val="left"/>
      <w:pPr>
        <w:tabs>
          <w:tab w:val="num" w:pos="5040"/>
        </w:tabs>
        <w:ind w:left="5040" w:hanging="360"/>
      </w:pPr>
      <w:rPr>
        <w:rFonts w:ascii="Symbol" w:hAnsi="Symbol" w:hint="default"/>
        <w:sz w:val="20"/>
      </w:rPr>
    </w:lvl>
    <w:lvl w:ilvl="7" w:tplc="D9FADD3C">
      <w:start w:val="1"/>
      <w:numFmt w:val="bullet"/>
      <w:lvlText w:val=""/>
      <w:lvlJc w:val="left"/>
      <w:pPr>
        <w:tabs>
          <w:tab w:val="num" w:pos="5760"/>
        </w:tabs>
        <w:ind w:left="5760" w:hanging="360"/>
      </w:pPr>
      <w:rPr>
        <w:rFonts w:ascii="Symbol" w:hAnsi="Symbol" w:hint="default"/>
        <w:sz w:val="20"/>
      </w:rPr>
    </w:lvl>
    <w:lvl w:ilvl="8" w:tplc="CFD80604">
      <w:start w:val="1"/>
      <w:numFmt w:val="bullet"/>
      <w:lvlText w:val=""/>
      <w:lvlJc w:val="left"/>
      <w:pPr>
        <w:tabs>
          <w:tab w:val="num" w:pos="6480"/>
        </w:tabs>
        <w:ind w:left="6480" w:hanging="360"/>
      </w:pPr>
      <w:rPr>
        <w:rFonts w:ascii="Symbol" w:hAnsi="Symbol" w:hint="default"/>
        <w:sz w:val="20"/>
      </w:rPr>
    </w:lvl>
  </w:abstractNum>
  <w:abstractNum w:abstractNumId="46">
    <w:nsid w:val="2D51376E"/>
    <w:multiLevelType w:val="hybridMultilevel"/>
    <w:tmpl w:val="69486684"/>
    <w:lvl w:ilvl="0" w:tplc="331AD226">
      <w:start w:val="1"/>
      <w:numFmt w:val="bullet"/>
      <w:lvlText w:val=""/>
      <w:lvlJc w:val="left"/>
      <w:pPr>
        <w:ind w:left="720" w:hanging="360"/>
      </w:pPr>
      <w:rPr>
        <w:rFonts w:ascii="Symbol" w:hAnsi="Symbol" w:hint="default"/>
      </w:rPr>
    </w:lvl>
    <w:lvl w:ilvl="1" w:tplc="9322F3AE">
      <w:start w:val="1"/>
      <w:numFmt w:val="bullet"/>
      <w:lvlText w:val="o"/>
      <w:lvlJc w:val="left"/>
      <w:pPr>
        <w:ind w:left="1440" w:hanging="360"/>
      </w:pPr>
      <w:rPr>
        <w:rFonts w:ascii="Courier New" w:hAnsi="Courier New" w:cs="Courier New" w:hint="default"/>
      </w:rPr>
    </w:lvl>
    <w:lvl w:ilvl="2" w:tplc="EC761CA6">
      <w:start w:val="1"/>
      <w:numFmt w:val="bullet"/>
      <w:lvlText w:val=""/>
      <w:lvlJc w:val="left"/>
      <w:pPr>
        <w:ind w:left="2160" w:hanging="360"/>
      </w:pPr>
      <w:rPr>
        <w:rFonts w:ascii="Wingdings" w:hAnsi="Wingdings" w:hint="default"/>
      </w:rPr>
    </w:lvl>
    <w:lvl w:ilvl="3" w:tplc="662ACECA">
      <w:start w:val="1"/>
      <w:numFmt w:val="bullet"/>
      <w:lvlText w:val=""/>
      <w:lvlJc w:val="left"/>
      <w:pPr>
        <w:ind w:left="2880" w:hanging="360"/>
      </w:pPr>
      <w:rPr>
        <w:rFonts w:ascii="Symbol" w:hAnsi="Symbol" w:hint="default"/>
      </w:rPr>
    </w:lvl>
    <w:lvl w:ilvl="4" w:tplc="A27263B2">
      <w:start w:val="1"/>
      <w:numFmt w:val="bullet"/>
      <w:lvlText w:val="o"/>
      <w:lvlJc w:val="left"/>
      <w:pPr>
        <w:ind w:left="3600" w:hanging="360"/>
      </w:pPr>
      <w:rPr>
        <w:rFonts w:ascii="Courier New" w:hAnsi="Courier New" w:cs="Courier New" w:hint="default"/>
      </w:rPr>
    </w:lvl>
    <w:lvl w:ilvl="5" w:tplc="37B69808">
      <w:start w:val="1"/>
      <w:numFmt w:val="bullet"/>
      <w:lvlText w:val=""/>
      <w:lvlJc w:val="left"/>
      <w:pPr>
        <w:ind w:left="4320" w:hanging="360"/>
      </w:pPr>
      <w:rPr>
        <w:rFonts w:ascii="Wingdings" w:hAnsi="Wingdings" w:hint="default"/>
      </w:rPr>
    </w:lvl>
    <w:lvl w:ilvl="6" w:tplc="F0187412">
      <w:start w:val="1"/>
      <w:numFmt w:val="bullet"/>
      <w:lvlText w:val=""/>
      <w:lvlJc w:val="left"/>
      <w:pPr>
        <w:ind w:left="5040" w:hanging="360"/>
      </w:pPr>
      <w:rPr>
        <w:rFonts w:ascii="Symbol" w:hAnsi="Symbol" w:hint="default"/>
      </w:rPr>
    </w:lvl>
    <w:lvl w:ilvl="7" w:tplc="443AFB14">
      <w:start w:val="1"/>
      <w:numFmt w:val="bullet"/>
      <w:lvlText w:val="o"/>
      <w:lvlJc w:val="left"/>
      <w:pPr>
        <w:ind w:left="5760" w:hanging="360"/>
      </w:pPr>
      <w:rPr>
        <w:rFonts w:ascii="Courier New" w:hAnsi="Courier New" w:cs="Courier New" w:hint="default"/>
      </w:rPr>
    </w:lvl>
    <w:lvl w:ilvl="8" w:tplc="D7547440">
      <w:start w:val="1"/>
      <w:numFmt w:val="bullet"/>
      <w:lvlText w:val=""/>
      <w:lvlJc w:val="left"/>
      <w:pPr>
        <w:ind w:left="6480" w:hanging="360"/>
      </w:pPr>
      <w:rPr>
        <w:rFonts w:ascii="Wingdings" w:hAnsi="Wingdings" w:hint="default"/>
      </w:rPr>
    </w:lvl>
  </w:abstractNum>
  <w:abstractNum w:abstractNumId="47">
    <w:nsid w:val="2EEF5338"/>
    <w:multiLevelType w:val="hybridMultilevel"/>
    <w:tmpl w:val="860051A6"/>
    <w:lvl w:ilvl="0" w:tplc="B7F0007E">
      <w:start w:val="1"/>
      <w:numFmt w:val="bullet"/>
      <w:lvlText w:val=""/>
      <w:lvlJc w:val="left"/>
      <w:pPr>
        <w:ind w:left="720" w:hanging="360"/>
      </w:pPr>
      <w:rPr>
        <w:rFonts w:ascii="Symbol" w:hAnsi="Symbol" w:hint="default"/>
      </w:rPr>
    </w:lvl>
    <w:lvl w:ilvl="1" w:tplc="542EF694">
      <w:start w:val="1"/>
      <w:numFmt w:val="bullet"/>
      <w:lvlText w:val="o"/>
      <w:lvlJc w:val="left"/>
      <w:pPr>
        <w:ind w:left="1440" w:hanging="360"/>
      </w:pPr>
      <w:rPr>
        <w:rFonts w:ascii="Courier New" w:hAnsi="Courier New" w:cs="Courier New" w:hint="default"/>
      </w:rPr>
    </w:lvl>
    <w:lvl w:ilvl="2" w:tplc="1C7071C4">
      <w:start w:val="1"/>
      <w:numFmt w:val="bullet"/>
      <w:lvlText w:val=""/>
      <w:lvlJc w:val="left"/>
      <w:pPr>
        <w:ind w:left="2160" w:hanging="360"/>
      </w:pPr>
      <w:rPr>
        <w:rFonts w:ascii="Wingdings" w:hAnsi="Wingdings" w:hint="default"/>
      </w:rPr>
    </w:lvl>
    <w:lvl w:ilvl="3" w:tplc="DFE27BB4">
      <w:start w:val="1"/>
      <w:numFmt w:val="bullet"/>
      <w:lvlText w:val=""/>
      <w:lvlJc w:val="left"/>
      <w:pPr>
        <w:ind w:left="2880" w:hanging="360"/>
      </w:pPr>
      <w:rPr>
        <w:rFonts w:ascii="Symbol" w:hAnsi="Symbol" w:hint="default"/>
      </w:rPr>
    </w:lvl>
    <w:lvl w:ilvl="4" w:tplc="4C5823B0">
      <w:start w:val="1"/>
      <w:numFmt w:val="bullet"/>
      <w:lvlText w:val="o"/>
      <w:lvlJc w:val="left"/>
      <w:pPr>
        <w:ind w:left="3600" w:hanging="360"/>
      </w:pPr>
      <w:rPr>
        <w:rFonts w:ascii="Courier New" w:hAnsi="Courier New" w:cs="Courier New" w:hint="default"/>
      </w:rPr>
    </w:lvl>
    <w:lvl w:ilvl="5" w:tplc="7DDCF1AC">
      <w:start w:val="1"/>
      <w:numFmt w:val="bullet"/>
      <w:lvlText w:val=""/>
      <w:lvlJc w:val="left"/>
      <w:pPr>
        <w:ind w:left="4320" w:hanging="360"/>
      </w:pPr>
      <w:rPr>
        <w:rFonts w:ascii="Wingdings" w:hAnsi="Wingdings" w:hint="default"/>
      </w:rPr>
    </w:lvl>
    <w:lvl w:ilvl="6" w:tplc="02B65F98">
      <w:start w:val="1"/>
      <w:numFmt w:val="bullet"/>
      <w:lvlText w:val=""/>
      <w:lvlJc w:val="left"/>
      <w:pPr>
        <w:ind w:left="5040" w:hanging="360"/>
      </w:pPr>
      <w:rPr>
        <w:rFonts w:ascii="Symbol" w:hAnsi="Symbol" w:hint="default"/>
      </w:rPr>
    </w:lvl>
    <w:lvl w:ilvl="7" w:tplc="E7F41DF0">
      <w:start w:val="1"/>
      <w:numFmt w:val="bullet"/>
      <w:lvlText w:val="o"/>
      <w:lvlJc w:val="left"/>
      <w:pPr>
        <w:ind w:left="5760" w:hanging="360"/>
      </w:pPr>
      <w:rPr>
        <w:rFonts w:ascii="Courier New" w:hAnsi="Courier New" w:cs="Courier New" w:hint="default"/>
      </w:rPr>
    </w:lvl>
    <w:lvl w:ilvl="8" w:tplc="DE40E3F0">
      <w:start w:val="1"/>
      <w:numFmt w:val="bullet"/>
      <w:lvlText w:val=""/>
      <w:lvlJc w:val="left"/>
      <w:pPr>
        <w:ind w:left="6480" w:hanging="360"/>
      </w:pPr>
      <w:rPr>
        <w:rFonts w:ascii="Wingdings" w:hAnsi="Wingdings" w:hint="default"/>
      </w:rPr>
    </w:lvl>
  </w:abstractNum>
  <w:abstractNum w:abstractNumId="4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32FF1A30"/>
    <w:multiLevelType w:val="hybridMultilevel"/>
    <w:tmpl w:val="CCA0AC16"/>
    <w:lvl w:ilvl="0" w:tplc="75B4E6EC">
      <w:start w:val="1"/>
      <w:numFmt w:val="none"/>
      <w:pStyle w:val="Heading1"/>
      <w:suff w:val="nothing"/>
      <w:lvlText w:val=""/>
      <w:lvlJc w:val="left"/>
      <w:pPr>
        <w:tabs>
          <w:tab w:val="num" w:pos="432"/>
        </w:tabs>
        <w:ind w:left="432" w:hanging="432"/>
      </w:pPr>
    </w:lvl>
    <w:lvl w:ilvl="1" w:tplc="AA0294A0">
      <w:start w:val="1"/>
      <w:numFmt w:val="none"/>
      <w:pStyle w:val="Heading2"/>
      <w:suff w:val="nothing"/>
      <w:lvlText w:val=""/>
      <w:lvlJc w:val="left"/>
      <w:pPr>
        <w:tabs>
          <w:tab w:val="num" w:pos="576"/>
        </w:tabs>
        <w:ind w:left="576" w:hanging="576"/>
      </w:pPr>
    </w:lvl>
    <w:lvl w:ilvl="2" w:tplc="350C83C8">
      <w:start w:val="1"/>
      <w:numFmt w:val="none"/>
      <w:pStyle w:val="Heading3"/>
      <w:suff w:val="nothing"/>
      <w:lvlText w:val=""/>
      <w:lvlJc w:val="left"/>
      <w:pPr>
        <w:tabs>
          <w:tab w:val="num" w:pos="720"/>
        </w:tabs>
        <w:ind w:left="720" w:hanging="720"/>
      </w:pPr>
    </w:lvl>
    <w:lvl w:ilvl="3" w:tplc="226A7ECE">
      <w:start w:val="1"/>
      <w:numFmt w:val="none"/>
      <w:pStyle w:val="Heading4"/>
      <w:suff w:val="nothing"/>
      <w:lvlText w:val=""/>
      <w:lvlJc w:val="left"/>
      <w:pPr>
        <w:tabs>
          <w:tab w:val="num" w:pos="864"/>
        </w:tabs>
        <w:ind w:left="864" w:hanging="864"/>
      </w:pPr>
    </w:lvl>
    <w:lvl w:ilvl="4" w:tplc="470852E2">
      <w:start w:val="1"/>
      <w:numFmt w:val="none"/>
      <w:suff w:val="nothing"/>
      <w:lvlText w:val=""/>
      <w:lvlJc w:val="left"/>
      <w:pPr>
        <w:tabs>
          <w:tab w:val="num" w:pos="1008"/>
        </w:tabs>
        <w:ind w:left="1008" w:hanging="1008"/>
      </w:pPr>
    </w:lvl>
    <w:lvl w:ilvl="5" w:tplc="381E4336">
      <w:start w:val="1"/>
      <w:numFmt w:val="none"/>
      <w:suff w:val="nothing"/>
      <w:lvlText w:val=""/>
      <w:lvlJc w:val="left"/>
      <w:pPr>
        <w:tabs>
          <w:tab w:val="num" w:pos="1152"/>
        </w:tabs>
        <w:ind w:left="1152" w:hanging="1152"/>
      </w:pPr>
    </w:lvl>
    <w:lvl w:ilvl="6" w:tplc="E12E5058">
      <w:start w:val="1"/>
      <w:numFmt w:val="none"/>
      <w:suff w:val="nothing"/>
      <w:lvlText w:val=""/>
      <w:lvlJc w:val="left"/>
      <w:pPr>
        <w:tabs>
          <w:tab w:val="num" w:pos="1296"/>
        </w:tabs>
        <w:ind w:left="1296" w:hanging="1296"/>
      </w:pPr>
    </w:lvl>
    <w:lvl w:ilvl="7" w:tplc="C68430EC">
      <w:start w:val="1"/>
      <w:numFmt w:val="none"/>
      <w:suff w:val="nothing"/>
      <w:lvlText w:val=""/>
      <w:lvlJc w:val="left"/>
      <w:pPr>
        <w:tabs>
          <w:tab w:val="num" w:pos="1440"/>
        </w:tabs>
        <w:ind w:left="1440" w:hanging="1440"/>
      </w:pPr>
    </w:lvl>
    <w:lvl w:ilvl="8" w:tplc="3C98F474">
      <w:start w:val="1"/>
      <w:numFmt w:val="none"/>
      <w:suff w:val="nothing"/>
      <w:lvlText w:val=""/>
      <w:lvlJc w:val="left"/>
      <w:pPr>
        <w:tabs>
          <w:tab w:val="num" w:pos="1584"/>
        </w:tabs>
        <w:ind w:left="1584" w:hanging="1584"/>
      </w:pPr>
    </w:lvl>
  </w:abstractNum>
  <w:abstractNum w:abstractNumId="50">
    <w:nsid w:val="33D535B0"/>
    <w:multiLevelType w:val="hybridMultilevel"/>
    <w:tmpl w:val="BD54B484"/>
    <w:lvl w:ilvl="0" w:tplc="D7FEDBD8">
      <w:start w:val="1"/>
      <w:numFmt w:val="bullet"/>
      <w:lvlText w:val=""/>
      <w:lvlJc w:val="left"/>
      <w:pPr>
        <w:ind w:left="720" w:hanging="360"/>
      </w:pPr>
      <w:rPr>
        <w:rFonts w:ascii="Symbol" w:hAnsi="Symbol" w:hint="default"/>
      </w:rPr>
    </w:lvl>
    <w:lvl w:ilvl="1" w:tplc="6EF29D40">
      <w:start w:val="1"/>
      <w:numFmt w:val="bullet"/>
      <w:lvlText w:val="o"/>
      <w:lvlJc w:val="left"/>
      <w:pPr>
        <w:ind w:left="1440" w:hanging="360"/>
      </w:pPr>
      <w:rPr>
        <w:rFonts w:ascii="Courier New" w:hAnsi="Courier New" w:cs="Courier New" w:hint="default"/>
      </w:rPr>
    </w:lvl>
    <w:lvl w:ilvl="2" w:tplc="0B7E5C44">
      <w:start w:val="1"/>
      <w:numFmt w:val="bullet"/>
      <w:lvlText w:val=""/>
      <w:lvlJc w:val="left"/>
      <w:pPr>
        <w:ind w:left="2160" w:hanging="360"/>
      </w:pPr>
      <w:rPr>
        <w:rFonts w:ascii="Wingdings" w:hAnsi="Wingdings" w:hint="default"/>
      </w:rPr>
    </w:lvl>
    <w:lvl w:ilvl="3" w:tplc="F5D6AB5E">
      <w:start w:val="1"/>
      <w:numFmt w:val="bullet"/>
      <w:lvlText w:val=""/>
      <w:lvlJc w:val="left"/>
      <w:pPr>
        <w:ind w:left="2880" w:hanging="360"/>
      </w:pPr>
      <w:rPr>
        <w:rFonts w:ascii="Symbol" w:hAnsi="Symbol" w:hint="default"/>
      </w:rPr>
    </w:lvl>
    <w:lvl w:ilvl="4" w:tplc="D74C0D5E">
      <w:start w:val="1"/>
      <w:numFmt w:val="bullet"/>
      <w:lvlText w:val="o"/>
      <w:lvlJc w:val="left"/>
      <w:pPr>
        <w:ind w:left="3600" w:hanging="360"/>
      </w:pPr>
      <w:rPr>
        <w:rFonts w:ascii="Courier New" w:hAnsi="Courier New" w:cs="Courier New" w:hint="default"/>
      </w:rPr>
    </w:lvl>
    <w:lvl w:ilvl="5" w:tplc="0D2CAAC8">
      <w:start w:val="1"/>
      <w:numFmt w:val="bullet"/>
      <w:lvlText w:val=""/>
      <w:lvlJc w:val="left"/>
      <w:pPr>
        <w:ind w:left="4320" w:hanging="360"/>
      </w:pPr>
      <w:rPr>
        <w:rFonts w:ascii="Wingdings" w:hAnsi="Wingdings" w:hint="default"/>
      </w:rPr>
    </w:lvl>
    <w:lvl w:ilvl="6" w:tplc="4906D56A">
      <w:start w:val="1"/>
      <w:numFmt w:val="bullet"/>
      <w:lvlText w:val=""/>
      <w:lvlJc w:val="left"/>
      <w:pPr>
        <w:ind w:left="5040" w:hanging="360"/>
      </w:pPr>
      <w:rPr>
        <w:rFonts w:ascii="Symbol" w:hAnsi="Symbol" w:hint="default"/>
      </w:rPr>
    </w:lvl>
    <w:lvl w:ilvl="7" w:tplc="E49E2BA2">
      <w:start w:val="1"/>
      <w:numFmt w:val="bullet"/>
      <w:lvlText w:val="o"/>
      <w:lvlJc w:val="left"/>
      <w:pPr>
        <w:ind w:left="5760" w:hanging="360"/>
      </w:pPr>
      <w:rPr>
        <w:rFonts w:ascii="Courier New" w:hAnsi="Courier New" w:cs="Courier New" w:hint="default"/>
      </w:rPr>
    </w:lvl>
    <w:lvl w:ilvl="8" w:tplc="6BEEE75E">
      <w:start w:val="1"/>
      <w:numFmt w:val="bullet"/>
      <w:lvlText w:val=""/>
      <w:lvlJc w:val="left"/>
      <w:pPr>
        <w:ind w:left="6480" w:hanging="360"/>
      </w:pPr>
      <w:rPr>
        <w:rFonts w:ascii="Wingdings" w:hAnsi="Wingdings" w:hint="default"/>
      </w:rPr>
    </w:lvl>
  </w:abstractNum>
  <w:abstractNum w:abstractNumId="5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2">
    <w:nsid w:val="3ACB46F3"/>
    <w:multiLevelType w:val="hybridMultilevel"/>
    <w:tmpl w:val="191A67A8"/>
    <w:lvl w:ilvl="0" w:tplc="FDCCFD82">
      <w:start w:val="1"/>
      <w:numFmt w:val="bullet"/>
      <w:lvlText w:val=""/>
      <w:lvlJc w:val="left"/>
      <w:pPr>
        <w:ind w:left="720" w:hanging="360"/>
      </w:pPr>
      <w:rPr>
        <w:rFonts w:ascii="Symbol" w:hAnsi="Symbol" w:hint="default"/>
      </w:rPr>
    </w:lvl>
    <w:lvl w:ilvl="1" w:tplc="01D2389C">
      <w:start w:val="1"/>
      <w:numFmt w:val="lowerLetter"/>
      <w:lvlText w:val="%2."/>
      <w:lvlJc w:val="left"/>
      <w:pPr>
        <w:ind w:left="1440" w:hanging="360"/>
      </w:pPr>
    </w:lvl>
    <w:lvl w:ilvl="2" w:tplc="2EE6B8C2">
      <w:start w:val="1"/>
      <w:numFmt w:val="lowerRoman"/>
      <w:lvlText w:val="%3."/>
      <w:lvlJc w:val="right"/>
      <w:pPr>
        <w:ind w:left="2160" w:hanging="180"/>
      </w:pPr>
    </w:lvl>
    <w:lvl w:ilvl="3" w:tplc="8BE2DF7C">
      <w:start w:val="1"/>
      <w:numFmt w:val="decimal"/>
      <w:lvlText w:val="%4."/>
      <w:lvlJc w:val="left"/>
      <w:pPr>
        <w:ind w:left="2880" w:hanging="360"/>
      </w:pPr>
    </w:lvl>
    <w:lvl w:ilvl="4" w:tplc="575A89DE">
      <w:start w:val="1"/>
      <w:numFmt w:val="lowerLetter"/>
      <w:lvlText w:val="%5."/>
      <w:lvlJc w:val="left"/>
      <w:pPr>
        <w:ind w:left="3600" w:hanging="360"/>
      </w:pPr>
    </w:lvl>
    <w:lvl w:ilvl="5" w:tplc="A5EE4F16">
      <w:start w:val="1"/>
      <w:numFmt w:val="lowerRoman"/>
      <w:lvlText w:val="%6."/>
      <w:lvlJc w:val="right"/>
      <w:pPr>
        <w:ind w:left="4320" w:hanging="180"/>
      </w:pPr>
    </w:lvl>
    <w:lvl w:ilvl="6" w:tplc="64C2FA76">
      <w:start w:val="1"/>
      <w:numFmt w:val="decimal"/>
      <w:lvlText w:val="%7."/>
      <w:lvlJc w:val="left"/>
      <w:pPr>
        <w:ind w:left="5040" w:hanging="360"/>
      </w:pPr>
    </w:lvl>
    <w:lvl w:ilvl="7" w:tplc="09B4983C">
      <w:start w:val="1"/>
      <w:numFmt w:val="lowerLetter"/>
      <w:lvlText w:val="%8."/>
      <w:lvlJc w:val="left"/>
      <w:pPr>
        <w:ind w:left="5760" w:hanging="360"/>
      </w:pPr>
    </w:lvl>
    <w:lvl w:ilvl="8" w:tplc="C3A6709A">
      <w:start w:val="1"/>
      <w:numFmt w:val="lowerRoman"/>
      <w:lvlText w:val="%9."/>
      <w:lvlJc w:val="right"/>
      <w:pPr>
        <w:ind w:left="6480" w:hanging="180"/>
      </w:pPr>
    </w:lvl>
  </w:abstractNum>
  <w:abstractNum w:abstractNumId="53">
    <w:nsid w:val="3B212324"/>
    <w:multiLevelType w:val="hybridMultilevel"/>
    <w:tmpl w:val="9FF4C5B6"/>
    <w:lvl w:ilvl="0" w:tplc="737251AA">
      <w:start w:val="1"/>
      <w:numFmt w:val="bullet"/>
      <w:lvlText w:val=""/>
      <w:lvlJc w:val="left"/>
      <w:pPr>
        <w:ind w:left="833" w:hanging="360"/>
      </w:pPr>
      <w:rPr>
        <w:rFonts w:ascii="Symbol" w:hAnsi="Symbol" w:hint="default"/>
      </w:rPr>
    </w:lvl>
    <w:lvl w:ilvl="1" w:tplc="3CF85F9E">
      <w:start w:val="1"/>
      <w:numFmt w:val="bullet"/>
      <w:lvlText w:val="o"/>
      <w:lvlJc w:val="left"/>
      <w:pPr>
        <w:ind w:left="1553" w:hanging="360"/>
      </w:pPr>
      <w:rPr>
        <w:rFonts w:ascii="Courier New" w:hAnsi="Courier New" w:cs="Courier New" w:hint="default"/>
      </w:rPr>
    </w:lvl>
    <w:lvl w:ilvl="2" w:tplc="C5A4DEBA">
      <w:start w:val="1"/>
      <w:numFmt w:val="bullet"/>
      <w:lvlText w:val=""/>
      <w:lvlJc w:val="left"/>
      <w:pPr>
        <w:ind w:left="2273" w:hanging="360"/>
      </w:pPr>
      <w:rPr>
        <w:rFonts w:ascii="Wingdings" w:hAnsi="Wingdings" w:hint="default"/>
      </w:rPr>
    </w:lvl>
    <w:lvl w:ilvl="3" w:tplc="495010AC">
      <w:start w:val="1"/>
      <w:numFmt w:val="bullet"/>
      <w:lvlText w:val=""/>
      <w:lvlJc w:val="left"/>
      <w:pPr>
        <w:ind w:left="2993" w:hanging="360"/>
      </w:pPr>
      <w:rPr>
        <w:rFonts w:ascii="Symbol" w:hAnsi="Symbol" w:hint="default"/>
      </w:rPr>
    </w:lvl>
    <w:lvl w:ilvl="4" w:tplc="EF482262">
      <w:start w:val="1"/>
      <w:numFmt w:val="bullet"/>
      <w:lvlText w:val="o"/>
      <w:lvlJc w:val="left"/>
      <w:pPr>
        <w:ind w:left="3713" w:hanging="360"/>
      </w:pPr>
      <w:rPr>
        <w:rFonts w:ascii="Courier New" w:hAnsi="Courier New" w:cs="Courier New" w:hint="default"/>
      </w:rPr>
    </w:lvl>
    <w:lvl w:ilvl="5" w:tplc="57B07960">
      <w:start w:val="1"/>
      <w:numFmt w:val="bullet"/>
      <w:lvlText w:val=""/>
      <w:lvlJc w:val="left"/>
      <w:pPr>
        <w:ind w:left="4433" w:hanging="360"/>
      </w:pPr>
      <w:rPr>
        <w:rFonts w:ascii="Wingdings" w:hAnsi="Wingdings" w:hint="default"/>
      </w:rPr>
    </w:lvl>
    <w:lvl w:ilvl="6" w:tplc="FBAC7A90">
      <w:start w:val="1"/>
      <w:numFmt w:val="bullet"/>
      <w:lvlText w:val=""/>
      <w:lvlJc w:val="left"/>
      <w:pPr>
        <w:ind w:left="5153" w:hanging="360"/>
      </w:pPr>
      <w:rPr>
        <w:rFonts w:ascii="Symbol" w:hAnsi="Symbol" w:hint="default"/>
      </w:rPr>
    </w:lvl>
    <w:lvl w:ilvl="7" w:tplc="738EA016">
      <w:start w:val="1"/>
      <w:numFmt w:val="bullet"/>
      <w:lvlText w:val="o"/>
      <w:lvlJc w:val="left"/>
      <w:pPr>
        <w:ind w:left="5873" w:hanging="360"/>
      </w:pPr>
      <w:rPr>
        <w:rFonts w:ascii="Courier New" w:hAnsi="Courier New" w:cs="Courier New" w:hint="default"/>
      </w:rPr>
    </w:lvl>
    <w:lvl w:ilvl="8" w:tplc="063680D0">
      <w:start w:val="1"/>
      <w:numFmt w:val="bullet"/>
      <w:lvlText w:val=""/>
      <w:lvlJc w:val="left"/>
      <w:pPr>
        <w:ind w:left="6593" w:hanging="360"/>
      </w:pPr>
      <w:rPr>
        <w:rFonts w:ascii="Wingdings" w:hAnsi="Wingdings" w:hint="default"/>
      </w:rPr>
    </w:lvl>
  </w:abstractNum>
  <w:abstractNum w:abstractNumId="5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3D994943"/>
    <w:multiLevelType w:val="hybridMultilevel"/>
    <w:tmpl w:val="8C506116"/>
    <w:lvl w:ilvl="0" w:tplc="208AB4DC">
      <w:start w:val="20"/>
      <w:numFmt w:val="decimal"/>
      <w:lvlText w:val="%1."/>
      <w:lvlJc w:val="left"/>
      <w:pPr>
        <w:tabs>
          <w:tab w:val="num" w:pos="720"/>
        </w:tabs>
        <w:ind w:left="720" w:hanging="360"/>
      </w:pPr>
    </w:lvl>
    <w:lvl w:ilvl="1" w:tplc="CFBAB286">
      <w:start w:val="1"/>
      <w:numFmt w:val="decimal"/>
      <w:lvlText w:val="%2."/>
      <w:lvlJc w:val="left"/>
      <w:pPr>
        <w:tabs>
          <w:tab w:val="num" w:pos="1440"/>
        </w:tabs>
        <w:ind w:left="1440" w:hanging="360"/>
      </w:pPr>
    </w:lvl>
    <w:lvl w:ilvl="2" w:tplc="76DC3FE4">
      <w:start w:val="1"/>
      <w:numFmt w:val="decimal"/>
      <w:lvlText w:val="%3."/>
      <w:lvlJc w:val="left"/>
      <w:pPr>
        <w:tabs>
          <w:tab w:val="num" w:pos="2160"/>
        </w:tabs>
        <w:ind w:left="2160" w:hanging="360"/>
      </w:pPr>
    </w:lvl>
    <w:lvl w:ilvl="3" w:tplc="7D64D026">
      <w:start w:val="1"/>
      <w:numFmt w:val="decimal"/>
      <w:lvlText w:val="%4."/>
      <w:lvlJc w:val="left"/>
      <w:pPr>
        <w:tabs>
          <w:tab w:val="num" w:pos="2880"/>
        </w:tabs>
        <w:ind w:left="2880" w:hanging="360"/>
      </w:pPr>
    </w:lvl>
    <w:lvl w:ilvl="4" w:tplc="F320D4B0">
      <w:start w:val="1"/>
      <w:numFmt w:val="decimal"/>
      <w:lvlText w:val="%5."/>
      <w:lvlJc w:val="left"/>
      <w:pPr>
        <w:tabs>
          <w:tab w:val="num" w:pos="3600"/>
        </w:tabs>
        <w:ind w:left="3600" w:hanging="360"/>
      </w:pPr>
    </w:lvl>
    <w:lvl w:ilvl="5" w:tplc="1BC8100C">
      <w:start w:val="1"/>
      <w:numFmt w:val="decimal"/>
      <w:lvlText w:val="%6."/>
      <w:lvlJc w:val="left"/>
      <w:pPr>
        <w:tabs>
          <w:tab w:val="num" w:pos="4320"/>
        </w:tabs>
        <w:ind w:left="4320" w:hanging="360"/>
      </w:pPr>
    </w:lvl>
    <w:lvl w:ilvl="6" w:tplc="1374A35A">
      <w:start w:val="1"/>
      <w:numFmt w:val="decimal"/>
      <w:lvlText w:val="%7."/>
      <w:lvlJc w:val="left"/>
      <w:pPr>
        <w:tabs>
          <w:tab w:val="num" w:pos="5040"/>
        </w:tabs>
        <w:ind w:left="5040" w:hanging="360"/>
      </w:pPr>
    </w:lvl>
    <w:lvl w:ilvl="7" w:tplc="4958145A">
      <w:start w:val="1"/>
      <w:numFmt w:val="decimal"/>
      <w:lvlText w:val="%8."/>
      <w:lvlJc w:val="left"/>
      <w:pPr>
        <w:tabs>
          <w:tab w:val="num" w:pos="5760"/>
        </w:tabs>
        <w:ind w:left="5760" w:hanging="360"/>
      </w:pPr>
    </w:lvl>
    <w:lvl w:ilvl="8" w:tplc="1E089792">
      <w:start w:val="1"/>
      <w:numFmt w:val="decimal"/>
      <w:lvlText w:val="%9."/>
      <w:lvlJc w:val="left"/>
      <w:pPr>
        <w:tabs>
          <w:tab w:val="num" w:pos="6480"/>
        </w:tabs>
        <w:ind w:left="6480" w:hanging="360"/>
      </w:pPr>
    </w:lvl>
  </w:abstractNum>
  <w:abstractNum w:abstractNumId="56">
    <w:nsid w:val="3E5B68C3"/>
    <w:multiLevelType w:val="hybridMultilevel"/>
    <w:tmpl w:val="AB821CB2"/>
    <w:lvl w:ilvl="0" w:tplc="29B6B9A0">
      <w:start w:val="1"/>
      <w:numFmt w:val="bullet"/>
      <w:lvlText w:val=""/>
      <w:lvlJc w:val="left"/>
      <w:pPr>
        <w:ind w:left="720" w:hanging="360"/>
      </w:pPr>
      <w:rPr>
        <w:rFonts w:ascii="Symbol" w:hAnsi="Symbol" w:hint="default"/>
      </w:rPr>
    </w:lvl>
    <w:lvl w:ilvl="1" w:tplc="B51A25A8">
      <w:start w:val="1"/>
      <w:numFmt w:val="bullet"/>
      <w:lvlText w:val=""/>
      <w:lvlJc w:val="left"/>
      <w:pPr>
        <w:ind w:left="1440" w:hanging="360"/>
      </w:pPr>
      <w:rPr>
        <w:rFonts w:ascii="Symbol" w:hAnsi="Symbol" w:hint="default"/>
      </w:rPr>
    </w:lvl>
    <w:lvl w:ilvl="2" w:tplc="FBCC4C16">
      <w:start w:val="1"/>
      <w:numFmt w:val="bullet"/>
      <w:lvlText w:val=""/>
      <w:lvlJc w:val="left"/>
      <w:pPr>
        <w:ind w:left="2160" w:hanging="360"/>
      </w:pPr>
      <w:rPr>
        <w:rFonts w:ascii="Wingdings" w:hAnsi="Wingdings" w:hint="default"/>
      </w:rPr>
    </w:lvl>
    <w:lvl w:ilvl="3" w:tplc="53D0E412">
      <w:start w:val="1"/>
      <w:numFmt w:val="bullet"/>
      <w:lvlText w:val=""/>
      <w:lvlJc w:val="left"/>
      <w:pPr>
        <w:ind w:left="2880" w:hanging="360"/>
      </w:pPr>
      <w:rPr>
        <w:rFonts w:ascii="Symbol" w:hAnsi="Symbol" w:hint="default"/>
      </w:rPr>
    </w:lvl>
    <w:lvl w:ilvl="4" w:tplc="12024066">
      <w:start w:val="1"/>
      <w:numFmt w:val="bullet"/>
      <w:lvlText w:val="o"/>
      <w:lvlJc w:val="left"/>
      <w:pPr>
        <w:ind w:left="3600" w:hanging="360"/>
      </w:pPr>
      <w:rPr>
        <w:rFonts w:ascii="Courier New" w:hAnsi="Courier New" w:hint="default"/>
      </w:rPr>
    </w:lvl>
    <w:lvl w:ilvl="5" w:tplc="F8DA8110">
      <w:start w:val="1"/>
      <w:numFmt w:val="bullet"/>
      <w:lvlText w:val=""/>
      <w:lvlJc w:val="left"/>
      <w:pPr>
        <w:ind w:left="4320" w:hanging="360"/>
      </w:pPr>
      <w:rPr>
        <w:rFonts w:ascii="Wingdings" w:hAnsi="Wingdings" w:hint="default"/>
      </w:rPr>
    </w:lvl>
    <w:lvl w:ilvl="6" w:tplc="E8C8D6A6">
      <w:start w:val="1"/>
      <w:numFmt w:val="bullet"/>
      <w:lvlText w:val=""/>
      <w:lvlJc w:val="left"/>
      <w:pPr>
        <w:ind w:left="5040" w:hanging="360"/>
      </w:pPr>
      <w:rPr>
        <w:rFonts w:ascii="Symbol" w:hAnsi="Symbol" w:hint="default"/>
      </w:rPr>
    </w:lvl>
    <w:lvl w:ilvl="7" w:tplc="1BA86D22">
      <w:start w:val="1"/>
      <w:numFmt w:val="bullet"/>
      <w:lvlText w:val="o"/>
      <w:lvlJc w:val="left"/>
      <w:pPr>
        <w:ind w:left="5760" w:hanging="360"/>
      </w:pPr>
      <w:rPr>
        <w:rFonts w:ascii="Courier New" w:hAnsi="Courier New" w:hint="default"/>
      </w:rPr>
    </w:lvl>
    <w:lvl w:ilvl="8" w:tplc="1DD01E52">
      <w:start w:val="1"/>
      <w:numFmt w:val="bullet"/>
      <w:lvlText w:val=""/>
      <w:lvlJc w:val="left"/>
      <w:pPr>
        <w:ind w:left="6480" w:hanging="360"/>
      </w:pPr>
      <w:rPr>
        <w:rFonts w:ascii="Wingdings" w:hAnsi="Wingdings" w:hint="default"/>
      </w:rPr>
    </w:lvl>
  </w:abstractNum>
  <w:abstractNum w:abstractNumId="57">
    <w:nsid w:val="3FED2A32"/>
    <w:multiLevelType w:val="hybridMultilevel"/>
    <w:tmpl w:val="EE5CC80A"/>
    <w:lvl w:ilvl="0" w:tplc="B296B03E">
      <w:start w:val="1"/>
      <w:numFmt w:val="bullet"/>
      <w:lvlText w:val="–"/>
      <w:lvlJc w:val="left"/>
      <w:pPr>
        <w:ind w:left="720" w:hanging="360"/>
      </w:pPr>
      <w:rPr>
        <w:rFonts w:ascii="Arial" w:eastAsia="Arial" w:hAnsi="Arial" w:cs="Arial" w:hint="default"/>
      </w:rPr>
    </w:lvl>
    <w:lvl w:ilvl="1" w:tplc="C8EA6ED8">
      <w:start w:val="1"/>
      <w:numFmt w:val="bullet"/>
      <w:lvlText w:val="o"/>
      <w:lvlJc w:val="left"/>
      <w:pPr>
        <w:ind w:left="1440" w:hanging="360"/>
      </w:pPr>
      <w:rPr>
        <w:rFonts w:ascii="Courier New" w:eastAsia="Courier New" w:hAnsi="Courier New" w:cs="Courier New" w:hint="default"/>
      </w:rPr>
    </w:lvl>
    <w:lvl w:ilvl="2" w:tplc="B22CF0CA">
      <w:start w:val="1"/>
      <w:numFmt w:val="bullet"/>
      <w:lvlText w:val="§"/>
      <w:lvlJc w:val="left"/>
      <w:pPr>
        <w:ind w:left="2160" w:hanging="360"/>
      </w:pPr>
      <w:rPr>
        <w:rFonts w:ascii="Wingdings" w:eastAsia="Wingdings" w:hAnsi="Wingdings" w:cs="Wingdings" w:hint="default"/>
      </w:rPr>
    </w:lvl>
    <w:lvl w:ilvl="3" w:tplc="37AACDE6">
      <w:start w:val="1"/>
      <w:numFmt w:val="bullet"/>
      <w:lvlText w:val="·"/>
      <w:lvlJc w:val="left"/>
      <w:pPr>
        <w:ind w:left="2880" w:hanging="360"/>
      </w:pPr>
      <w:rPr>
        <w:rFonts w:ascii="Symbol" w:eastAsia="Symbol" w:hAnsi="Symbol" w:cs="Symbol" w:hint="default"/>
      </w:rPr>
    </w:lvl>
    <w:lvl w:ilvl="4" w:tplc="7682DA50">
      <w:start w:val="1"/>
      <w:numFmt w:val="bullet"/>
      <w:lvlText w:val="o"/>
      <w:lvlJc w:val="left"/>
      <w:pPr>
        <w:ind w:left="3600" w:hanging="360"/>
      </w:pPr>
      <w:rPr>
        <w:rFonts w:ascii="Courier New" w:eastAsia="Courier New" w:hAnsi="Courier New" w:cs="Courier New" w:hint="default"/>
      </w:rPr>
    </w:lvl>
    <w:lvl w:ilvl="5" w:tplc="D0C8124A">
      <w:start w:val="1"/>
      <w:numFmt w:val="bullet"/>
      <w:lvlText w:val="§"/>
      <w:lvlJc w:val="left"/>
      <w:pPr>
        <w:ind w:left="4320" w:hanging="360"/>
      </w:pPr>
      <w:rPr>
        <w:rFonts w:ascii="Wingdings" w:eastAsia="Wingdings" w:hAnsi="Wingdings" w:cs="Wingdings" w:hint="default"/>
      </w:rPr>
    </w:lvl>
    <w:lvl w:ilvl="6" w:tplc="125A5E32">
      <w:start w:val="1"/>
      <w:numFmt w:val="bullet"/>
      <w:lvlText w:val="·"/>
      <w:lvlJc w:val="left"/>
      <w:pPr>
        <w:ind w:left="5040" w:hanging="360"/>
      </w:pPr>
      <w:rPr>
        <w:rFonts w:ascii="Symbol" w:eastAsia="Symbol" w:hAnsi="Symbol" w:cs="Symbol" w:hint="default"/>
      </w:rPr>
    </w:lvl>
    <w:lvl w:ilvl="7" w:tplc="3258A35C">
      <w:start w:val="1"/>
      <w:numFmt w:val="bullet"/>
      <w:lvlText w:val="o"/>
      <w:lvlJc w:val="left"/>
      <w:pPr>
        <w:ind w:left="5760" w:hanging="360"/>
      </w:pPr>
      <w:rPr>
        <w:rFonts w:ascii="Courier New" w:eastAsia="Courier New" w:hAnsi="Courier New" w:cs="Courier New" w:hint="default"/>
      </w:rPr>
    </w:lvl>
    <w:lvl w:ilvl="8" w:tplc="9140CDEC">
      <w:start w:val="1"/>
      <w:numFmt w:val="bullet"/>
      <w:lvlText w:val="§"/>
      <w:lvlJc w:val="left"/>
      <w:pPr>
        <w:ind w:left="6480" w:hanging="360"/>
      </w:pPr>
      <w:rPr>
        <w:rFonts w:ascii="Wingdings" w:eastAsia="Wingdings" w:hAnsi="Wingdings" w:cs="Wingdings" w:hint="default"/>
      </w:rPr>
    </w:lvl>
  </w:abstractNum>
  <w:abstractNum w:abstractNumId="58">
    <w:nsid w:val="3FF26B0E"/>
    <w:multiLevelType w:val="hybridMultilevel"/>
    <w:tmpl w:val="9532183A"/>
    <w:lvl w:ilvl="0" w:tplc="C96829A2">
      <w:start w:val="1"/>
      <w:numFmt w:val="bullet"/>
      <w:lvlText w:val=""/>
      <w:lvlJc w:val="left"/>
      <w:pPr>
        <w:ind w:left="720" w:hanging="360"/>
      </w:pPr>
      <w:rPr>
        <w:rFonts w:ascii="Symbol" w:hAnsi="Symbol" w:hint="default"/>
      </w:rPr>
    </w:lvl>
    <w:lvl w:ilvl="1" w:tplc="892020DA">
      <w:start w:val="1"/>
      <w:numFmt w:val="bullet"/>
      <w:lvlText w:val="o"/>
      <w:lvlJc w:val="left"/>
      <w:pPr>
        <w:ind w:left="1440" w:hanging="360"/>
      </w:pPr>
      <w:rPr>
        <w:rFonts w:ascii="Courier New" w:hAnsi="Courier New" w:cs="Courier New" w:hint="default"/>
      </w:rPr>
    </w:lvl>
    <w:lvl w:ilvl="2" w:tplc="C030A384">
      <w:start w:val="1"/>
      <w:numFmt w:val="bullet"/>
      <w:lvlText w:val=""/>
      <w:lvlJc w:val="left"/>
      <w:pPr>
        <w:ind w:left="2160" w:hanging="360"/>
      </w:pPr>
      <w:rPr>
        <w:rFonts w:ascii="Wingdings" w:hAnsi="Wingdings" w:hint="default"/>
      </w:rPr>
    </w:lvl>
    <w:lvl w:ilvl="3" w:tplc="69BA7C82">
      <w:start w:val="1"/>
      <w:numFmt w:val="bullet"/>
      <w:lvlText w:val=""/>
      <w:lvlJc w:val="left"/>
      <w:pPr>
        <w:ind w:left="2880" w:hanging="360"/>
      </w:pPr>
      <w:rPr>
        <w:rFonts w:ascii="Symbol" w:hAnsi="Symbol" w:hint="default"/>
      </w:rPr>
    </w:lvl>
    <w:lvl w:ilvl="4" w:tplc="249E1092">
      <w:start w:val="1"/>
      <w:numFmt w:val="bullet"/>
      <w:lvlText w:val="o"/>
      <w:lvlJc w:val="left"/>
      <w:pPr>
        <w:ind w:left="3600" w:hanging="360"/>
      </w:pPr>
      <w:rPr>
        <w:rFonts w:ascii="Courier New" w:hAnsi="Courier New" w:cs="Courier New" w:hint="default"/>
      </w:rPr>
    </w:lvl>
    <w:lvl w:ilvl="5" w:tplc="FD5E8D00">
      <w:start w:val="1"/>
      <w:numFmt w:val="bullet"/>
      <w:lvlText w:val=""/>
      <w:lvlJc w:val="left"/>
      <w:pPr>
        <w:ind w:left="4320" w:hanging="360"/>
      </w:pPr>
      <w:rPr>
        <w:rFonts w:ascii="Wingdings" w:hAnsi="Wingdings" w:hint="default"/>
      </w:rPr>
    </w:lvl>
    <w:lvl w:ilvl="6" w:tplc="99D864CE">
      <w:start w:val="1"/>
      <w:numFmt w:val="bullet"/>
      <w:lvlText w:val=""/>
      <w:lvlJc w:val="left"/>
      <w:pPr>
        <w:ind w:left="5040" w:hanging="360"/>
      </w:pPr>
      <w:rPr>
        <w:rFonts w:ascii="Symbol" w:hAnsi="Symbol" w:hint="default"/>
      </w:rPr>
    </w:lvl>
    <w:lvl w:ilvl="7" w:tplc="D1427210">
      <w:start w:val="1"/>
      <w:numFmt w:val="bullet"/>
      <w:lvlText w:val="o"/>
      <w:lvlJc w:val="left"/>
      <w:pPr>
        <w:ind w:left="5760" w:hanging="360"/>
      </w:pPr>
      <w:rPr>
        <w:rFonts w:ascii="Courier New" w:hAnsi="Courier New" w:cs="Courier New" w:hint="default"/>
      </w:rPr>
    </w:lvl>
    <w:lvl w:ilvl="8" w:tplc="3EBC2FBA">
      <w:start w:val="1"/>
      <w:numFmt w:val="bullet"/>
      <w:lvlText w:val=""/>
      <w:lvlJc w:val="left"/>
      <w:pPr>
        <w:ind w:left="6480" w:hanging="360"/>
      </w:pPr>
      <w:rPr>
        <w:rFonts w:ascii="Wingdings" w:hAnsi="Wingdings" w:hint="default"/>
      </w:rPr>
    </w:lvl>
  </w:abstractNum>
  <w:abstractNum w:abstractNumId="59">
    <w:nsid w:val="401B143F"/>
    <w:multiLevelType w:val="hybridMultilevel"/>
    <w:tmpl w:val="C8785ECC"/>
    <w:lvl w:ilvl="0" w:tplc="2F30A06E">
      <w:start w:val="1"/>
      <w:numFmt w:val="bullet"/>
      <w:lvlText w:val=""/>
      <w:lvlJc w:val="left"/>
      <w:pPr>
        <w:ind w:left="720" w:hanging="360"/>
      </w:pPr>
      <w:rPr>
        <w:rFonts w:ascii="Symbol" w:hAnsi="Symbol" w:hint="default"/>
      </w:rPr>
    </w:lvl>
    <w:lvl w:ilvl="1" w:tplc="17AC9860">
      <w:start w:val="1"/>
      <w:numFmt w:val="bullet"/>
      <w:lvlText w:val="o"/>
      <w:lvlJc w:val="left"/>
      <w:pPr>
        <w:ind w:left="1440" w:hanging="360"/>
      </w:pPr>
      <w:rPr>
        <w:rFonts w:ascii="Courier New" w:hAnsi="Courier New" w:cs="Courier New" w:hint="default"/>
      </w:rPr>
    </w:lvl>
    <w:lvl w:ilvl="2" w:tplc="46E41472">
      <w:start w:val="1"/>
      <w:numFmt w:val="bullet"/>
      <w:lvlText w:val=""/>
      <w:lvlJc w:val="left"/>
      <w:pPr>
        <w:ind w:left="2160" w:hanging="360"/>
      </w:pPr>
      <w:rPr>
        <w:rFonts w:ascii="Wingdings" w:hAnsi="Wingdings" w:hint="default"/>
      </w:rPr>
    </w:lvl>
    <w:lvl w:ilvl="3" w:tplc="AA7E4B00">
      <w:start w:val="1"/>
      <w:numFmt w:val="bullet"/>
      <w:lvlText w:val=""/>
      <w:lvlJc w:val="left"/>
      <w:pPr>
        <w:ind w:left="2880" w:hanging="360"/>
      </w:pPr>
      <w:rPr>
        <w:rFonts w:ascii="Symbol" w:hAnsi="Symbol" w:hint="default"/>
      </w:rPr>
    </w:lvl>
    <w:lvl w:ilvl="4" w:tplc="AB462774">
      <w:start w:val="1"/>
      <w:numFmt w:val="bullet"/>
      <w:lvlText w:val="o"/>
      <w:lvlJc w:val="left"/>
      <w:pPr>
        <w:ind w:left="3600" w:hanging="360"/>
      </w:pPr>
      <w:rPr>
        <w:rFonts w:ascii="Courier New" w:hAnsi="Courier New" w:cs="Courier New" w:hint="default"/>
      </w:rPr>
    </w:lvl>
    <w:lvl w:ilvl="5" w:tplc="085C0372">
      <w:start w:val="1"/>
      <w:numFmt w:val="bullet"/>
      <w:lvlText w:val=""/>
      <w:lvlJc w:val="left"/>
      <w:pPr>
        <w:ind w:left="4320" w:hanging="360"/>
      </w:pPr>
      <w:rPr>
        <w:rFonts w:ascii="Wingdings" w:hAnsi="Wingdings" w:hint="default"/>
      </w:rPr>
    </w:lvl>
    <w:lvl w:ilvl="6" w:tplc="6A804E3C">
      <w:start w:val="1"/>
      <w:numFmt w:val="bullet"/>
      <w:lvlText w:val=""/>
      <w:lvlJc w:val="left"/>
      <w:pPr>
        <w:ind w:left="5040" w:hanging="360"/>
      </w:pPr>
      <w:rPr>
        <w:rFonts w:ascii="Symbol" w:hAnsi="Symbol" w:hint="default"/>
      </w:rPr>
    </w:lvl>
    <w:lvl w:ilvl="7" w:tplc="DB8C0602">
      <w:start w:val="1"/>
      <w:numFmt w:val="bullet"/>
      <w:lvlText w:val="o"/>
      <w:lvlJc w:val="left"/>
      <w:pPr>
        <w:ind w:left="5760" w:hanging="360"/>
      </w:pPr>
      <w:rPr>
        <w:rFonts w:ascii="Courier New" w:hAnsi="Courier New" w:cs="Courier New" w:hint="default"/>
      </w:rPr>
    </w:lvl>
    <w:lvl w:ilvl="8" w:tplc="ED0C7A28">
      <w:start w:val="1"/>
      <w:numFmt w:val="bullet"/>
      <w:lvlText w:val=""/>
      <w:lvlJc w:val="left"/>
      <w:pPr>
        <w:ind w:left="6480" w:hanging="360"/>
      </w:pPr>
      <w:rPr>
        <w:rFonts w:ascii="Wingdings" w:hAnsi="Wingdings" w:hint="default"/>
      </w:rPr>
    </w:lvl>
  </w:abstractNum>
  <w:abstractNum w:abstractNumId="60">
    <w:nsid w:val="421972F0"/>
    <w:multiLevelType w:val="hybridMultilevel"/>
    <w:tmpl w:val="8980951A"/>
    <w:lvl w:ilvl="0" w:tplc="A95CD540">
      <w:start w:val="1"/>
      <w:numFmt w:val="bullet"/>
      <w:lvlText w:val=""/>
      <w:lvlJc w:val="left"/>
      <w:pPr>
        <w:ind w:left="820" w:hanging="360"/>
      </w:pPr>
      <w:rPr>
        <w:rFonts w:ascii="Symbol" w:hAnsi="Symbol" w:hint="default"/>
      </w:rPr>
    </w:lvl>
    <w:lvl w:ilvl="1" w:tplc="7E120966">
      <w:start w:val="1"/>
      <w:numFmt w:val="bullet"/>
      <w:lvlText w:val="o"/>
      <w:lvlJc w:val="left"/>
      <w:pPr>
        <w:ind w:left="1540" w:hanging="360"/>
      </w:pPr>
      <w:rPr>
        <w:rFonts w:ascii="Courier New" w:hAnsi="Courier New" w:cs="Courier New" w:hint="default"/>
      </w:rPr>
    </w:lvl>
    <w:lvl w:ilvl="2" w:tplc="086ECEF2">
      <w:start w:val="1"/>
      <w:numFmt w:val="bullet"/>
      <w:lvlText w:val=""/>
      <w:lvlJc w:val="left"/>
      <w:pPr>
        <w:ind w:left="2260" w:hanging="360"/>
      </w:pPr>
      <w:rPr>
        <w:rFonts w:ascii="Wingdings" w:hAnsi="Wingdings" w:hint="default"/>
      </w:rPr>
    </w:lvl>
    <w:lvl w:ilvl="3" w:tplc="A27E2B0A">
      <w:start w:val="1"/>
      <w:numFmt w:val="bullet"/>
      <w:lvlText w:val=""/>
      <w:lvlJc w:val="left"/>
      <w:pPr>
        <w:ind w:left="2980" w:hanging="360"/>
      </w:pPr>
      <w:rPr>
        <w:rFonts w:ascii="Symbol" w:hAnsi="Symbol" w:hint="default"/>
      </w:rPr>
    </w:lvl>
    <w:lvl w:ilvl="4" w:tplc="976C8D6C">
      <w:start w:val="1"/>
      <w:numFmt w:val="bullet"/>
      <w:lvlText w:val="o"/>
      <w:lvlJc w:val="left"/>
      <w:pPr>
        <w:ind w:left="3700" w:hanging="360"/>
      </w:pPr>
      <w:rPr>
        <w:rFonts w:ascii="Courier New" w:hAnsi="Courier New" w:cs="Courier New" w:hint="default"/>
      </w:rPr>
    </w:lvl>
    <w:lvl w:ilvl="5" w:tplc="0A5497DE">
      <w:start w:val="1"/>
      <w:numFmt w:val="bullet"/>
      <w:lvlText w:val=""/>
      <w:lvlJc w:val="left"/>
      <w:pPr>
        <w:ind w:left="4420" w:hanging="360"/>
      </w:pPr>
      <w:rPr>
        <w:rFonts w:ascii="Wingdings" w:hAnsi="Wingdings" w:hint="default"/>
      </w:rPr>
    </w:lvl>
    <w:lvl w:ilvl="6" w:tplc="85D23AF0">
      <w:start w:val="1"/>
      <w:numFmt w:val="bullet"/>
      <w:lvlText w:val=""/>
      <w:lvlJc w:val="left"/>
      <w:pPr>
        <w:ind w:left="5140" w:hanging="360"/>
      </w:pPr>
      <w:rPr>
        <w:rFonts w:ascii="Symbol" w:hAnsi="Symbol" w:hint="default"/>
      </w:rPr>
    </w:lvl>
    <w:lvl w:ilvl="7" w:tplc="5A12D22E">
      <w:start w:val="1"/>
      <w:numFmt w:val="bullet"/>
      <w:lvlText w:val="o"/>
      <w:lvlJc w:val="left"/>
      <w:pPr>
        <w:ind w:left="5860" w:hanging="360"/>
      </w:pPr>
      <w:rPr>
        <w:rFonts w:ascii="Courier New" w:hAnsi="Courier New" w:cs="Courier New" w:hint="default"/>
      </w:rPr>
    </w:lvl>
    <w:lvl w:ilvl="8" w:tplc="D9EA5F74">
      <w:start w:val="1"/>
      <w:numFmt w:val="bullet"/>
      <w:lvlText w:val=""/>
      <w:lvlJc w:val="left"/>
      <w:pPr>
        <w:ind w:left="6580" w:hanging="360"/>
      </w:pPr>
      <w:rPr>
        <w:rFonts w:ascii="Wingdings" w:hAnsi="Wingdings" w:hint="default"/>
      </w:rPr>
    </w:lvl>
  </w:abstractNum>
  <w:abstractNum w:abstractNumId="6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42771ED4"/>
    <w:multiLevelType w:val="hybridMultilevel"/>
    <w:tmpl w:val="CEFE9A8C"/>
    <w:lvl w:ilvl="0" w:tplc="92B46B56">
      <w:start w:val="1"/>
      <w:numFmt w:val="decimal"/>
      <w:lvlText w:val="%1."/>
      <w:lvlJc w:val="left"/>
      <w:pPr>
        <w:ind w:left="720" w:hanging="360"/>
      </w:pPr>
    </w:lvl>
    <w:lvl w:ilvl="1" w:tplc="4B3CC160">
      <w:start w:val="1"/>
      <w:numFmt w:val="lowerLetter"/>
      <w:lvlText w:val="%2."/>
      <w:lvlJc w:val="left"/>
      <w:pPr>
        <w:ind w:left="1440" w:hanging="360"/>
      </w:pPr>
    </w:lvl>
    <w:lvl w:ilvl="2" w:tplc="18B8B250">
      <w:start w:val="1"/>
      <w:numFmt w:val="lowerRoman"/>
      <w:lvlText w:val="%3."/>
      <w:lvlJc w:val="right"/>
      <w:pPr>
        <w:ind w:left="2160" w:hanging="180"/>
      </w:pPr>
    </w:lvl>
    <w:lvl w:ilvl="3" w:tplc="5B8C7FAA">
      <w:start w:val="1"/>
      <w:numFmt w:val="decimal"/>
      <w:lvlText w:val="%4."/>
      <w:lvlJc w:val="left"/>
      <w:pPr>
        <w:ind w:left="2880" w:hanging="360"/>
      </w:pPr>
    </w:lvl>
    <w:lvl w:ilvl="4" w:tplc="F97CA7F2">
      <w:start w:val="1"/>
      <w:numFmt w:val="lowerLetter"/>
      <w:lvlText w:val="%5."/>
      <w:lvlJc w:val="left"/>
      <w:pPr>
        <w:ind w:left="3600" w:hanging="360"/>
      </w:pPr>
    </w:lvl>
    <w:lvl w:ilvl="5" w:tplc="94CA715E">
      <w:start w:val="1"/>
      <w:numFmt w:val="lowerRoman"/>
      <w:lvlText w:val="%6."/>
      <w:lvlJc w:val="right"/>
      <w:pPr>
        <w:ind w:left="4320" w:hanging="180"/>
      </w:pPr>
    </w:lvl>
    <w:lvl w:ilvl="6" w:tplc="8D16E87A">
      <w:start w:val="1"/>
      <w:numFmt w:val="decimal"/>
      <w:lvlText w:val="%7."/>
      <w:lvlJc w:val="left"/>
      <w:pPr>
        <w:ind w:left="5040" w:hanging="360"/>
      </w:pPr>
    </w:lvl>
    <w:lvl w:ilvl="7" w:tplc="2EFCC8E0">
      <w:start w:val="1"/>
      <w:numFmt w:val="lowerLetter"/>
      <w:lvlText w:val="%8."/>
      <w:lvlJc w:val="left"/>
      <w:pPr>
        <w:ind w:left="5760" w:hanging="360"/>
      </w:pPr>
    </w:lvl>
    <w:lvl w:ilvl="8" w:tplc="AEB6FB34">
      <w:start w:val="1"/>
      <w:numFmt w:val="lowerRoman"/>
      <w:lvlText w:val="%9."/>
      <w:lvlJc w:val="right"/>
      <w:pPr>
        <w:ind w:left="6480" w:hanging="180"/>
      </w:pPr>
    </w:lvl>
  </w:abstractNum>
  <w:abstractNum w:abstractNumId="63">
    <w:nsid w:val="468179CC"/>
    <w:multiLevelType w:val="hybridMultilevel"/>
    <w:tmpl w:val="A0CC4854"/>
    <w:lvl w:ilvl="0" w:tplc="3564ABD6">
      <w:start w:val="1"/>
      <w:numFmt w:val="bullet"/>
      <w:lvlText w:val="–"/>
      <w:lvlJc w:val="left"/>
      <w:pPr>
        <w:ind w:left="720" w:hanging="360"/>
      </w:pPr>
      <w:rPr>
        <w:rFonts w:ascii="Arial" w:eastAsia="Arial" w:hAnsi="Arial" w:cs="Arial" w:hint="default"/>
      </w:rPr>
    </w:lvl>
    <w:lvl w:ilvl="1" w:tplc="C61A58DA">
      <w:start w:val="1"/>
      <w:numFmt w:val="bullet"/>
      <w:lvlText w:val="o"/>
      <w:lvlJc w:val="left"/>
      <w:pPr>
        <w:ind w:left="1440" w:hanging="360"/>
      </w:pPr>
      <w:rPr>
        <w:rFonts w:ascii="Courier New" w:eastAsia="Courier New" w:hAnsi="Courier New" w:cs="Courier New" w:hint="default"/>
      </w:rPr>
    </w:lvl>
    <w:lvl w:ilvl="2" w:tplc="0A9ECC72">
      <w:start w:val="1"/>
      <w:numFmt w:val="bullet"/>
      <w:lvlText w:val="§"/>
      <w:lvlJc w:val="left"/>
      <w:pPr>
        <w:ind w:left="2160" w:hanging="360"/>
      </w:pPr>
      <w:rPr>
        <w:rFonts w:ascii="Wingdings" w:eastAsia="Wingdings" w:hAnsi="Wingdings" w:cs="Wingdings" w:hint="default"/>
      </w:rPr>
    </w:lvl>
    <w:lvl w:ilvl="3" w:tplc="D57A35C8">
      <w:start w:val="1"/>
      <w:numFmt w:val="bullet"/>
      <w:lvlText w:val="·"/>
      <w:lvlJc w:val="left"/>
      <w:pPr>
        <w:ind w:left="2880" w:hanging="360"/>
      </w:pPr>
      <w:rPr>
        <w:rFonts w:ascii="Symbol" w:eastAsia="Symbol" w:hAnsi="Symbol" w:cs="Symbol" w:hint="default"/>
      </w:rPr>
    </w:lvl>
    <w:lvl w:ilvl="4" w:tplc="A2784A96">
      <w:start w:val="1"/>
      <w:numFmt w:val="bullet"/>
      <w:lvlText w:val="o"/>
      <w:lvlJc w:val="left"/>
      <w:pPr>
        <w:ind w:left="3600" w:hanging="360"/>
      </w:pPr>
      <w:rPr>
        <w:rFonts w:ascii="Courier New" w:eastAsia="Courier New" w:hAnsi="Courier New" w:cs="Courier New" w:hint="default"/>
      </w:rPr>
    </w:lvl>
    <w:lvl w:ilvl="5" w:tplc="D6AC0C9A">
      <w:start w:val="1"/>
      <w:numFmt w:val="bullet"/>
      <w:lvlText w:val="§"/>
      <w:lvlJc w:val="left"/>
      <w:pPr>
        <w:ind w:left="4320" w:hanging="360"/>
      </w:pPr>
      <w:rPr>
        <w:rFonts w:ascii="Wingdings" w:eastAsia="Wingdings" w:hAnsi="Wingdings" w:cs="Wingdings" w:hint="default"/>
      </w:rPr>
    </w:lvl>
    <w:lvl w:ilvl="6" w:tplc="BE90484C">
      <w:start w:val="1"/>
      <w:numFmt w:val="bullet"/>
      <w:lvlText w:val="·"/>
      <w:lvlJc w:val="left"/>
      <w:pPr>
        <w:ind w:left="5040" w:hanging="360"/>
      </w:pPr>
      <w:rPr>
        <w:rFonts w:ascii="Symbol" w:eastAsia="Symbol" w:hAnsi="Symbol" w:cs="Symbol" w:hint="default"/>
      </w:rPr>
    </w:lvl>
    <w:lvl w:ilvl="7" w:tplc="210C0E6E">
      <w:start w:val="1"/>
      <w:numFmt w:val="bullet"/>
      <w:lvlText w:val="o"/>
      <w:lvlJc w:val="left"/>
      <w:pPr>
        <w:ind w:left="5760" w:hanging="360"/>
      </w:pPr>
      <w:rPr>
        <w:rFonts w:ascii="Courier New" w:eastAsia="Courier New" w:hAnsi="Courier New" w:cs="Courier New" w:hint="default"/>
      </w:rPr>
    </w:lvl>
    <w:lvl w:ilvl="8" w:tplc="D7CE865E">
      <w:start w:val="1"/>
      <w:numFmt w:val="bullet"/>
      <w:lvlText w:val="§"/>
      <w:lvlJc w:val="left"/>
      <w:pPr>
        <w:ind w:left="6480" w:hanging="360"/>
      </w:pPr>
      <w:rPr>
        <w:rFonts w:ascii="Wingdings" w:eastAsia="Wingdings" w:hAnsi="Wingdings" w:cs="Wingdings" w:hint="default"/>
      </w:rPr>
    </w:lvl>
  </w:abstractNum>
  <w:abstractNum w:abstractNumId="6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6">
    <w:nsid w:val="4F78683B"/>
    <w:multiLevelType w:val="hybridMultilevel"/>
    <w:tmpl w:val="E7207316"/>
    <w:lvl w:ilvl="0" w:tplc="A6D23C9E">
      <w:start w:val="1"/>
      <w:numFmt w:val="bullet"/>
      <w:lvlText w:val=""/>
      <w:lvlJc w:val="left"/>
      <w:pPr>
        <w:tabs>
          <w:tab w:val="num" w:pos="720"/>
        </w:tabs>
        <w:ind w:left="720" w:hanging="360"/>
      </w:pPr>
      <w:rPr>
        <w:rFonts w:ascii="Symbol" w:hAnsi="Symbol" w:hint="default"/>
        <w:sz w:val="20"/>
      </w:rPr>
    </w:lvl>
    <w:lvl w:ilvl="1" w:tplc="F4B45B8C">
      <w:start w:val="1"/>
      <w:numFmt w:val="bullet"/>
      <w:lvlText w:val=""/>
      <w:lvlJc w:val="left"/>
      <w:pPr>
        <w:tabs>
          <w:tab w:val="num" w:pos="1440"/>
        </w:tabs>
        <w:ind w:left="1440" w:hanging="360"/>
      </w:pPr>
      <w:rPr>
        <w:rFonts w:ascii="Symbol" w:hAnsi="Symbol" w:hint="default"/>
        <w:sz w:val="20"/>
      </w:rPr>
    </w:lvl>
    <w:lvl w:ilvl="2" w:tplc="87BEED1C">
      <w:start w:val="1"/>
      <w:numFmt w:val="bullet"/>
      <w:lvlText w:val=""/>
      <w:lvlJc w:val="left"/>
      <w:pPr>
        <w:tabs>
          <w:tab w:val="num" w:pos="2160"/>
        </w:tabs>
        <w:ind w:left="2160" w:hanging="360"/>
      </w:pPr>
      <w:rPr>
        <w:rFonts w:ascii="Symbol" w:hAnsi="Symbol" w:hint="default"/>
        <w:sz w:val="20"/>
      </w:rPr>
    </w:lvl>
    <w:lvl w:ilvl="3" w:tplc="CF9660B0">
      <w:start w:val="1"/>
      <w:numFmt w:val="bullet"/>
      <w:lvlText w:val=""/>
      <w:lvlJc w:val="left"/>
      <w:pPr>
        <w:tabs>
          <w:tab w:val="num" w:pos="2880"/>
        </w:tabs>
        <w:ind w:left="2880" w:hanging="360"/>
      </w:pPr>
      <w:rPr>
        <w:rFonts w:ascii="Symbol" w:hAnsi="Symbol" w:hint="default"/>
        <w:sz w:val="20"/>
      </w:rPr>
    </w:lvl>
    <w:lvl w:ilvl="4" w:tplc="CFF20954">
      <w:start w:val="1"/>
      <w:numFmt w:val="bullet"/>
      <w:lvlText w:val=""/>
      <w:lvlJc w:val="left"/>
      <w:pPr>
        <w:tabs>
          <w:tab w:val="num" w:pos="3600"/>
        </w:tabs>
        <w:ind w:left="3600" w:hanging="360"/>
      </w:pPr>
      <w:rPr>
        <w:rFonts w:ascii="Symbol" w:hAnsi="Symbol" w:hint="default"/>
        <w:sz w:val="20"/>
      </w:rPr>
    </w:lvl>
    <w:lvl w:ilvl="5" w:tplc="44062612">
      <w:start w:val="1"/>
      <w:numFmt w:val="bullet"/>
      <w:lvlText w:val=""/>
      <w:lvlJc w:val="left"/>
      <w:pPr>
        <w:tabs>
          <w:tab w:val="num" w:pos="4320"/>
        </w:tabs>
        <w:ind w:left="4320" w:hanging="360"/>
      </w:pPr>
      <w:rPr>
        <w:rFonts w:ascii="Symbol" w:hAnsi="Symbol" w:hint="default"/>
        <w:sz w:val="20"/>
      </w:rPr>
    </w:lvl>
    <w:lvl w:ilvl="6" w:tplc="C4EC0BE2">
      <w:start w:val="1"/>
      <w:numFmt w:val="bullet"/>
      <w:lvlText w:val=""/>
      <w:lvlJc w:val="left"/>
      <w:pPr>
        <w:tabs>
          <w:tab w:val="num" w:pos="5040"/>
        </w:tabs>
        <w:ind w:left="5040" w:hanging="360"/>
      </w:pPr>
      <w:rPr>
        <w:rFonts w:ascii="Symbol" w:hAnsi="Symbol" w:hint="default"/>
        <w:sz w:val="20"/>
      </w:rPr>
    </w:lvl>
    <w:lvl w:ilvl="7" w:tplc="2D1AC9C6">
      <w:start w:val="1"/>
      <w:numFmt w:val="bullet"/>
      <w:lvlText w:val=""/>
      <w:lvlJc w:val="left"/>
      <w:pPr>
        <w:tabs>
          <w:tab w:val="num" w:pos="5760"/>
        </w:tabs>
        <w:ind w:left="5760" w:hanging="360"/>
      </w:pPr>
      <w:rPr>
        <w:rFonts w:ascii="Symbol" w:hAnsi="Symbol" w:hint="default"/>
        <w:sz w:val="20"/>
      </w:rPr>
    </w:lvl>
    <w:lvl w:ilvl="8" w:tplc="3EF4999C">
      <w:start w:val="1"/>
      <w:numFmt w:val="bullet"/>
      <w:lvlText w:val=""/>
      <w:lvlJc w:val="left"/>
      <w:pPr>
        <w:tabs>
          <w:tab w:val="num" w:pos="6480"/>
        </w:tabs>
        <w:ind w:left="6480" w:hanging="360"/>
      </w:pPr>
      <w:rPr>
        <w:rFonts w:ascii="Symbol" w:hAnsi="Symbol" w:hint="default"/>
        <w:sz w:val="20"/>
      </w:rPr>
    </w:lvl>
  </w:abstractNum>
  <w:abstractNum w:abstractNumId="6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8">
    <w:nsid w:val="52566995"/>
    <w:multiLevelType w:val="hybridMultilevel"/>
    <w:tmpl w:val="7E6C514A"/>
    <w:lvl w:ilvl="0" w:tplc="E5AED9CA">
      <w:start w:val="1"/>
      <w:numFmt w:val="bullet"/>
      <w:lvlText w:val=""/>
      <w:lvlJc w:val="left"/>
      <w:pPr>
        <w:ind w:left="720" w:hanging="360"/>
      </w:pPr>
      <w:rPr>
        <w:rFonts w:ascii="Symbol" w:hAnsi="Symbol" w:hint="default"/>
      </w:rPr>
    </w:lvl>
    <w:lvl w:ilvl="1" w:tplc="A4BA22D4">
      <w:start w:val="1"/>
      <w:numFmt w:val="bullet"/>
      <w:lvlText w:val="o"/>
      <w:lvlJc w:val="left"/>
      <w:pPr>
        <w:ind w:left="1440" w:hanging="360"/>
      </w:pPr>
      <w:rPr>
        <w:rFonts w:ascii="Courier New" w:hAnsi="Courier New" w:cs="Courier New" w:hint="default"/>
      </w:rPr>
    </w:lvl>
    <w:lvl w:ilvl="2" w:tplc="66C6280E">
      <w:start w:val="1"/>
      <w:numFmt w:val="bullet"/>
      <w:lvlText w:val=""/>
      <w:lvlJc w:val="left"/>
      <w:pPr>
        <w:ind w:left="2160" w:hanging="360"/>
      </w:pPr>
      <w:rPr>
        <w:rFonts w:ascii="Wingdings" w:hAnsi="Wingdings" w:hint="default"/>
      </w:rPr>
    </w:lvl>
    <w:lvl w:ilvl="3" w:tplc="FBDCDD8C">
      <w:start w:val="1"/>
      <w:numFmt w:val="bullet"/>
      <w:lvlText w:val=""/>
      <w:lvlJc w:val="left"/>
      <w:pPr>
        <w:ind w:left="2880" w:hanging="360"/>
      </w:pPr>
      <w:rPr>
        <w:rFonts w:ascii="Symbol" w:hAnsi="Symbol" w:hint="default"/>
      </w:rPr>
    </w:lvl>
    <w:lvl w:ilvl="4" w:tplc="EEEA273A">
      <w:start w:val="1"/>
      <w:numFmt w:val="bullet"/>
      <w:lvlText w:val="o"/>
      <w:lvlJc w:val="left"/>
      <w:pPr>
        <w:ind w:left="3600" w:hanging="360"/>
      </w:pPr>
      <w:rPr>
        <w:rFonts w:ascii="Courier New" w:hAnsi="Courier New" w:cs="Courier New" w:hint="default"/>
      </w:rPr>
    </w:lvl>
    <w:lvl w:ilvl="5" w:tplc="2B303506">
      <w:start w:val="1"/>
      <w:numFmt w:val="bullet"/>
      <w:lvlText w:val=""/>
      <w:lvlJc w:val="left"/>
      <w:pPr>
        <w:ind w:left="4320" w:hanging="360"/>
      </w:pPr>
      <w:rPr>
        <w:rFonts w:ascii="Wingdings" w:hAnsi="Wingdings" w:hint="default"/>
      </w:rPr>
    </w:lvl>
    <w:lvl w:ilvl="6" w:tplc="B7D01870">
      <w:start w:val="1"/>
      <w:numFmt w:val="bullet"/>
      <w:lvlText w:val=""/>
      <w:lvlJc w:val="left"/>
      <w:pPr>
        <w:ind w:left="5040" w:hanging="360"/>
      </w:pPr>
      <w:rPr>
        <w:rFonts w:ascii="Symbol" w:hAnsi="Symbol" w:hint="default"/>
      </w:rPr>
    </w:lvl>
    <w:lvl w:ilvl="7" w:tplc="D81E71E2">
      <w:start w:val="1"/>
      <w:numFmt w:val="bullet"/>
      <w:lvlText w:val="o"/>
      <w:lvlJc w:val="left"/>
      <w:pPr>
        <w:ind w:left="5760" w:hanging="360"/>
      </w:pPr>
      <w:rPr>
        <w:rFonts w:ascii="Courier New" w:hAnsi="Courier New" w:cs="Courier New" w:hint="default"/>
      </w:rPr>
    </w:lvl>
    <w:lvl w:ilvl="8" w:tplc="583A10FC">
      <w:start w:val="1"/>
      <w:numFmt w:val="bullet"/>
      <w:lvlText w:val=""/>
      <w:lvlJc w:val="left"/>
      <w:pPr>
        <w:ind w:left="6480" w:hanging="360"/>
      </w:pPr>
      <w:rPr>
        <w:rFonts w:ascii="Wingdings" w:hAnsi="Wingdings" w:hint="default"/>
      </w:rPr>
    </w:lvl>
  </w:abstractNum>
  <w:abstractNum w:abstractNumId="69">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0">
    <w:nsid w:val="56B777F6"/>
    <w:multiLevelType w:val="hybridMultilevel"/>
    <w:tmpl w:val="B95C96DC"/>
    <w:lvl w:ilvl="0" w:tplc="F5DA5CF6">
      <w:start w:val="1"/>
      <w:numFmt w:val="none"/>
      <w:pStyle w:val="13"/>
      <w:suff w:val="nothing"/>
      <w:lvlText w:val=""/>
      <w:lvlJc w:val="left"/>
      <w:pPr>
        <w:tabs>
          <w:tab w:val="num" w:pos="432"/>
        </w:tabs>
        <w:ind w:left="432" w:hanging="432"/>
      </w:pPr>
    </w:lvl>
    <w:lvl w:ilvl="1" w:tplc="AB66FFC4">
      <w:start w:val="1"/>
      <w:numFmt w:val="none"/>
      <w:pStyle w:val="21"/>
      <w:suff w:val="nothing"/>
      <w:lvlText w:val=""/>
      <w:lvlJc w:val="left"/>
      <w:pPr>
        <w:tabs>
          <w:tab w:val="num" w:pos="576"/>
        </w:tabs>
        <w:ind w:left="576" w:hanging="576"/>
      </w:pPr>
    </w:lvl>
    <w:lvl w:ilvl="2" w:tplc="902C51EC">
      <w:start w:val="1"/>
      <w:numFmt w:val="none"/>
      <w:pStyle w:val="31"/>
      <w:suff w:val="nothing"/>
      <w:lvlText w:val=""/>
      <w:lvlJc w:val="left"/>
      <w:pPr>
        <w:tabs>
          <w:tab w:val="num" w:pos="720"/>
        </w:tabs>
        <w:ind w:left="720" w:hanging="720"/>
      </w:pPr>
    </w:lvl>
    <w:lvl w:ilvl="3" w:tplc="4802C086">
      <w:start w:val="1"/>
      <w:numFmt w:val="none"/>
      <w:pStyle w:val="41"/>
      <w:suff w:val="nothing"/>
      <w:lvlText w:val=""/>
      <w:lvlJc w:val="left"/>
      <w:pPr>
        <w:tabs>
          <w:tab w:val="num" w:pos="864"/>
        </w:tabs>
        <w:ind w:left="864" w:hanging="864"/>
      </w:pPr>
    </w:lvl>
    <w:lvl w:ilvl="4" w:tplc="657EEDF0">
      <w:start w:val="1"/>
      <w:numFmt w:val="none"/>
      <w:suff w:val="nothing"/>
      <w:lvlText w:val=""/>
      <w:lvlJc w:val="left"/>
      <w:pPr>
        <w:tabs>
          <w:tab w:val="num" w:pos="1008"/>
        </w:tabs>
        <w:ind w:left="1008" w:hanging="1008"/>
      </w:pPr>
    </w:lvl>
    <w:lvl w:ilvl="5" w:tplc="D5EE8F06">
      <w:start w:val="1"/>
      <w:numFmt w:val="none"/>
      <w:suff w:val="nothing"/>
      <w:lvlText w:val=""/>
      <w:lvlJc w:val="left"/>
      <w:pPr>
        <w:tabs>
          <w:tab w:val="num" w:pos="1152"/>
        </w:tabs>
        <w:ind w:left="1152" w:hanging="1152"/>
      </w:pPr>
    </w:lvl>
    <w:lvl w:ilvl="6" w:tplc="63507548">
      <w:start w:val="1"/>
      <w:numFmt w:val="none"/>
      <w:suff w:val="nothing"/>
      <w:lvlText w:val=""/>
      <w:lvlJc w:val="left"/>
      <w:pPr>
        <w:tabs>
          <w:tab w:val="num" w:pos="1296"/>
        </w:tabs>
        <w:ind w:left="1296" w:hanging="1296"/>
      </w:pPr>
    </w:lvl>
    <w:lvl w:ilvl="7" w:tplc="D6FAAD3E">
      <w:start w:val="1"/>
      <w:numFmt w:val="none"/>
      <w:suff w:val="nothing"/>
      <w:lvlText w:val=""/>
      <w:lvlJc w:val="left"/>
      <w:pPr>
        <w:tabs>
          <w:tab w:val="num" w:pos="1440"/>
        </w:tabs>
        <w:ind w:left="1440" w:hanging="1440"/>
      </w:pPr>
    </w:lvl>
    <w:lvl w:ilvl="8" w:tplc="B98A5AE6">
      <w:start w:val="1"/>
      <w:numFmt w:val="none"/>
      <w:suff w:val="nothing"/>
      <w:lvlText w:val=""/>
      <w:lvlJc w:val="left"/>
      <w:pPr>
        <w:tabs>
          <w:tab w:val="num" w:pos="1584"/>
        </w:tabs>
        <w:ind w:left="1584" w:hanging="1584"/>
      </w:pPr>
    </w:lvl>
  </w:abstractNum>
  <w:abstractNum w:abstractNumId="71">
    <w:nsid w:val="598F0C97"/>
    <w:multiLevelType w:val="hybridMultilevel"/>
    <w:tmpl w:val="4BA8051E"/>
    <w:lvl w:ilvl="0" w:tplc="C46E271A">
      <w:start w:val="1"/>
      <w:numFmt w:val="bullet"/>
      <w:lvlText w:val=""/>
      <w:lvlJc w:val="left"/>
      <w:pPr>
        <w:ind w:left="720" w:hanging="360"/>
      </w:pPr>
      <w:rPr>
        <w:rFonts w:ascii="Symbol" w:hAnsi="Symbol" w:hint="default"/>
      </w:rPr>
    </w:lvl>
    <w:lvl w:ilvl="1" w:tplc="611AA0FC">
      <w:start w:val="1"/>
      <w:numFmt w:val="bullet"/>
      <w:lvlText w:val="o"/>
      <w:lvlJc w:val="left"/>
      <w:pPr>
        <w:ind w:left="1440" w:hanging="360"/>
      </w:pPr>
      <w:rPr>
        <w:rFonts w:ascii="Courier New" w:hAnsi="Courier New" w:cs="Courier New" w:hint="default"/>
      </w:rPr>
    </w:lvl>
    <w:lvl w:ilvl="2" w:tplc="7F507E3A">
      <w:start w:val="1"/>
      <w:numFmt w:val="bullet"/>
      <w:lvlText w:val=""/>
      <w:lvlJc w:val="left"/>
      <w:pPr>
        <w:ind w:left="2160" w:hanging="360"/>
      </w:pPr>
      <w:rPr>
        <w:rFonts w:ascii="Wingdings" w:hAnsi="Wingdings" w:hint="default"/>
      </w:rPr>
    </w:lvl>
    <w:lvl w:ilvl="3" w:tplc="0060A940">
      <w:start w:val="1"/>
      <w:numFmt w:val="bullet"/>
      <w:lvlText w:val=""/>
      <w:lvlJc w:val="left"/>
      <w:pPr>
        <w:ind w:left="2880" w:hanging="360"/>
      </w:pPr>
      <w:rPr>
        <w:rFonts w:ascii="Symbol" w:hAnsi="Symbol" w:hint="default"/>
      </w:rPr>
    </w:lvl>
    <w:lvl w:ilvl="4" w:tplc="7722D1BC">
      <w:start w:val="1"/>
      <w:numFmt w:val="bullet"/>
      <w:lvlText w:val="o"/>
      <w:lvlJc w:val="left"/>
      <w:pPr>
        <w:ind w:left="3600" w:hanging="360"/>
      </w:pPr>
      <w:rPr>
        <w:rFonts w:ascii="Courier New" w:hAnsi="Courier New" w:cs="Courier New" w:hint="default"/>
      </w:rPr>
    </w:lvl>
    <w:lvl w:ilvl="5" w:tplc="CC743BB8">
      <w:start w:val="1"/>
      <w:numFmt w:val="bullet"/>
      <w:lvlText w:val=""/>
      <w:lvlJc w:val="left"/>
      <w:pPr>
        <w:ind w:left="4320" w:hanging="360"/>
      </w:pPr>
      <w:rPr>
        <w:rFonts w:ascii="Wingdings" w:hAnsi="Wingdings" w:hint="default"/>
      </w:rPr>
    </w:lvl>
    <w:lvl w:ilvl="6" w:tplc="62C46BE4">
      <w:start w:val="1"/>
      <w:numFmt w:val="bullet"/>
      <w:lvlText w:val=""/>
      <w:lvlJc w:val="left"/>
      <w:pPr>
        <w:ind w:left="5040" w:hanging="360"/>
      </w:pPr>
      <w:rPr>
        <w:rFonts w:ascii="Symbol" w:hAnsi="Symbol" w:hint="default"/>
      </w:rPr>
    </w:lvl>
    <w:lvl w:ilvl="7" w:tplc="7ECCFFBC">
      <w:start w:val="1"/>
      <w:numFmt w:val="bullet"/>
      <w:lvlText w:val="o"/>
      <w:lvlJc w:val="left"/>
      <w:pPr>
        <w:ind w:left="5760" w:hanging="360"/>
      </w:pPr>
      <w:rPr>
        <w:rFonts w:ascii="Courier New" w:hAnsi="Courier New" w:cs="Courier New" w:hint="default"/>
      </w:rPr>
    </w:lvl>
    <w:lvl w:ilvl="8" w:tplc="7688AF6A">
      <w:start w:val="1"/>
      <w:numFmt w:val="bullet"/>
      <w:lvlText w:val=""/>
      <w:lvlJc w:val="left"/>
      <w:pPr>
        <w:ind w:left="6480" w:hanging="360"/>
      </w:pPr>
      <w:rPr>
        <w:rFonts w:ascii="Wingdings" w:hAnsi="Wingdings" w:hint="default"/>
      </w:rPr>
    </w:lvl>
  </w:abstractNum>
  <w:abstractNum w:abstractNumId="7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75">
    <w:nsid w:val="628B466A"/>
    <w:multiLevelType w:val="hybridMultilevel"/>
    <w:tmpl w:val="4418D576"/>
    <w:lvl w:ilvl="0" w:tplc="AD284DEE">
      <w:start w:val="1"/>
      <w:numFmt w:val="bullet"/>
      <w:lvlText w:val=""/>
      <w:lvlJc w:val="left"/>
      <w:pPr>
        <w:ind w:left="720" w:hanging="360"/>
      </w:pPr>
      <w:rPr>
        <w:rFonts w:ascii="Symbol" w:hAnsi="Symbol" w:hint="default"/>
      </w:rPr>
    </w:lvl>
    <w:lvl w:ilvl="1" w:tplc="FDA2EB0A">
      <w:start w:val="1"/>
      <w:numFmt w:val="bullet"/>
      <w:lvlText w:val="o"/>
      <w:lvlJc w:val="left"/>
      <w:pPr>
        <w:ind w:left="1440" w:hanging="360"/>
      </w:pPr>
      <w:rPr>
        <w:rFonts w:ascii="Courier New" w:hAnsi="Courier New" w:cs="Courier New" w:hint="default"/>
      </w:rPr>
    </w:lvl>
    <w:lvl w:ilvl="2" w:tplc="970ADBAC">
      <w:start w:val="1"/>
      <w:numFmt w:val="bullet"/>
      <w:lvlText w:val=""/>
      <w:lvlJc w:val="left"/>
      <w:pPr>
        <w:ind w:left="2160" w:hanging="360"/>
      </w:pPr>
      <w:rPr>
        <w:rFonts w:ascii="Wingdings" w:hAnsi="Wingdings" w:hint="default"/>
      </w:rPr>
    </w:lvl>
    <w:lvl w:ilvl="3" w:tplc="029C5F38">
      <w:start w:val="1"/>
      <w:numFmt w:val="bullet"/>
      <w:lvlText w:val=""/>
      <w:lvlJc w:val="left"/>
      <w:pPr>
        <w:ind w:left="2880" w:hanging="360"/>
      </w:pPr>
      <w:rPr>
        <w:rFonts w:ascii="Symbol" w:hAnsi="Symbol" w:hint="default"/>
      </w:rPr>
    </w:lvl>
    <w:lvl w:ilvl="4" w:tplc="3A321AB6">
      <w:start w:val="1"/>
      <w:numFmt w:val="bullet"/>
      <w:lvlText w:val="o"/>
      <w:lvlJc w:val="left"/>
      <w:pPr>
        <w:ind w:left="3600" w:hanging="360"/>
      </w:pPr>
      <w:rPr>
        <w:rFonts w:ascii="Courier New" w:hAnsi="Courier New" w:cs="Courier New" w:hint="default"/>
      </w:rPr>
    </w:lvl>
    <w:lvl w:ilvl="5" w:tplc="FF1ECBF8">
      <w:start w:val="1"/>
      <w:numFmt w:val="bullet"/>
      <w:lvlText w:val=""/>
      <w:lvlJc w:val="left"/>
      <w:pPr>
        <w:ind w:left="4320" w:hanging="360"/>
      </w:pPr>
      <w:rPr>
        <w:rFonts w:ascii="Wingdings" w:hAnsi="Wingdings" w:hint="default"/>
      </w:rPr>
    </w:lvl>
    <w:lvl w:ilvl="6" w:tplc="9AFC35CC">
      <w:start w:val="1"/>
      <w:numFmt w:val="bullet"/>
      <w:lvlText w:val=""/>
      <w:lvlJc w:val="left"/>
      <w:pPr>
        <w:ind w:left="5040" w:hanging="360"/>
      </w:pPr>
      <w:rPr>
        <w:rFonts w:ascii="Symbol" w:hAnsi="Symbol" w:hint="default"/>
      </w:rPr>
    </w:lvl>
    <w:lvl w:ilvl="7" w:tplc="59B011DA">
      <w:start w:val="1"/>
      <w:numFmt w:val="bullet"/>
      <w:lvlText w:val="o"/>
      <w:lvlJc w:val="left"/>
      <w:pPr>
        <w:ind w:left="5760" w:hanging="360"/>
      </w:pPr>
      <w:rPr>
        <w:rFonts w:ascii="Courier New" w:hAnsi="Courier New" w:cs="Courier New" w:hint="default"/>
      </w:rPr>
    </w:lvl>
    <w:lvl w:ilvl="8" w:tplc="35929A14">
      <w:start w:val="1"/>
      <w:numFmt w:val="bullet"/>
      <w:lvlText w:val=""/>
      <w:lvlJc w:val="left"/>
      <w:pPr>
        <w:ind w:left="6480" w:hanging="360"/>
      </w:pPr>
      <w:rPr>
        <w:rFonts w:ascii="Wingdings" w:hAnsi="Wingdings" w:hint="default"/>
      </w:rPr>
    </w:lvl>
  </w:abstractNum>
  <w:abstractNum w:abstractNumId="76">
    <w:nsid w:val="62C452AC"/>
    <w:multiLevelType w:val="hybridMultilevel"/>
    <w:tmpl w:val="984AFF12"/>
    <w:lvl w:ilvl="0" w:tplc="FF482A18">
      <w:start w:val="5"/>
      <w:numFmt w:val="bullet"/>
      <w:pStyle w:val="a"/>
      <w:lvlText w:val=""/>
      <w:lvlJc w:val="left"/>
      <w:pPr>
        <w:ind w:left="1070" w:hanging="360"/>
      </w:pPr>
      <w:rPr>
        <w:rFonts w:ascii="Symbol" w:eastAsia="MS Mincho" w:hAnsi="Symbol" w:cs="Tahoma" w:hint="default"/>
      </w:rPr>
    </w:lvl>
    <w:lvl w:ilvl="1" w:tplc="2F4CD118">
      <w:start w:val="1"/>
      <w:numFmt w:val="bullet"/>
      <w:lvlText w:val="o"/>
      <w:lvlJc w:val="left"/>
      <w:pPr>
        <w:ind w:left="2505" w:hanging="360"/>
      </w:pPr>
      <w:rPr>
        <w:rFonts w:ascii="Courier New" w:hAnsi="Courier New" w:cs="Courier New" w:hint="default"/>
      </w:rPr>
    </w:lvl>
    <w:lvl w:ilvl="2" w:tplc="3D3692DE">
      <w:start w:val="1"/>
      <w:numFmt w:val="bullet"/>
      <w:lvlText w:val=""/>
      <w:lvlJc w:val="left"/>
      <w:pPr>
        <w:ind w:left="3225" w:hanging="360"/>
      </w:pPr>
      <w:rPr>
        <w:rFonts w:ascii="Wingdings" w:hAnsi="Wingdings" w:hint="default"/>
      </w:rPr>
    </w:lvl>
    <w:lvl w:ilvl="3" w:tplc="C1C05A66">
      <w:start w:val="1"/>
      <w:numFmt w:val="bullet"/>
      <w:lvlText w:val=""/>
      <w:lvlJc w:val="left"/>
      <w:pPr>
        <w:ind w:left="3945" w:hanging="360"/>
      </w:pPr>
      <w:rPr>
        <w:rFonts w:ascii="Symbol" w:hAnsi="Symbol" w:hint="default"/>
      </w:rPr>
    </w:lvl>
    <w:lvl w:ilvl="4" w:tplc="83000A2A">
      <w:start w:val="1"/>
      <w:numFmt w:val="bullet"/>
      <w:lvlText w:val="o"/>
      <w:lvlJc w:val="left"/>
      <w:pPr>
        <w:ind w:left="4665" w:hanging="360"/>
      </w:pPr>
      <w:rPr>
        <w:rFonts w:ascii="Courier New" w:hAnsi="Courier New" w:cs="Courier New" w:hint="default"/>
      </w:rPr>
    </w:lvl>
    <w:lvl w:ilvl="5" w:tplc="6D2ED62A">
      <w:start w:val="1"/>
      <w:numFmt w:val="bullet"/>
      <w:lvlText w:val=""/>
      <w:lvlJc w:val="left"/>
      <w:pPr>
        <w:ind w:left="5385" w:hanging="360"/>
      </w:pPr>
      <w:rPr>
        <w:rFonts w:ascii="Wingdings" w:hAnsi="Wingdings" w:hint="default"/>
      </w:rPr>
    </w:lvl>
    <w:lvl w:ilvl="6" w:tplc="853028F8">
      <w:start w:val="1"/>
      <w:numFmt w:val="bullet"/>
      <w:lvlText w:val=""/>
      <w:lvlJc w:val="left"/>
      <w:pPr>
        <w:ind w:left="6105" w:hanging="360"/>
      </w:pPr>
      <w:rPr>
        <w:rFonts w:ascii="Symbol" w:hAnsi="Symbol" w:hint="default"/>
      </w:rPr>
    </w:lvl>
    <w:lvl w:ilvl="7" w:tplc="2C4E0B42">
      <w:start w:val="1"/>
      <w:numFmt w:val="bullet"/>
      <w:lvlText w:val="o"/>
      <w:lvlJc w:val="left"/>
      <w:pPr>
        <w:ind w:left="6825" w:hanging="360"/>
      </w:pPr>
      <w:rPr>
        <w:rFonts w:ascii="Courier New" w:hAnsi="Courier New" w:cs="Courier New" w:hint="default"/>
      </w:rPr>
    </w:lvl>
    <w:lvl w:ilvl="8" w:tplc="33582280">
      <w:start w:val="1"/>
      <w:numFmt w:val="bullet"/>
      <w:lvlText w:val=""/>
      <w:lvlJc w:val="left"/>
      <w:pPr>
        <w:ind w:left="7545" w:hanging="360"/>
      </w:pPr>
      <w:rPr>
        <w:rFonts w:ascii="Wingdings" w:hAnsi="Wingdings" w:hint="default"/>
      </w:rPr>
    </w:lvl>
  </w:abstractNum>
  <w:abstractNum w:abstractNumId="7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7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nsid w:val="78A47C90"/>
    <w:multiLevelType w:val="hybridMultilevel"/>
    <w:tmpl w:val="D00ACECA"/>
    <w:lvl w:ilvl="0" w:tplc="C0D6526A">
      <w:start w:val="1"/>
      <w:numFmt w:val="bullet"/>
      <w:lvlText w:val=""/>
      <w:lvlJc w:val="left"/>
      <w:pPr>
        <w:ind w:left="720" w:hanging="360"/>
      </w:pPr>
      <w:rPr>
        <w:rFonts w:ascii="Symbol" w:hAnsi="Symbol" w:hint="default"/>
      </w:rPr>
    </w:lvl>
    <w:lvl w:ilvl="1" w:tplc="2B6A0BFA">
      <w:start w:val="1"/>
      <w:numFmt w:val="bullet"/>
      <w:lvlText w:val="o"/>
      <w:lvlJc w:val="left"/>
      <w:pPr>
        <w:ind w:left="1440" w:hanging="360"/>
      </w:pPr>
      <w:rPr>
        <w:rFonts w:ascii="Courier New" w:hAnsi="Courier New" w:cs="Courier New" w:hint="default"/>
      </w:rPr>
    </w:lvl>
    <w:lvl w:ilvl="2" w:tplc="D550ED04">
      <w:start w:val="1"/>
      <w:numFmt w:val="bullet"/>
      <w:lvlText w:val=""/>
      <w:lvlJc w:val="left"/>
      <w:pPr>
        <w:ind w:left="2160" w:hanging="360"/>
      </w:pPr>
      <w:rPr>
        <w:rFonts w:ascii="Wingdings" w:hAnsi="Wingdings" w:hint="default"/>
      </w:rPr>
    </w:lvl>
    <w:lvl w:ilvl="3" w:tplc="552CE2D6">
      <w:start w:val="1"/>
      <w:numFmt w:val="bullet"/>
      <w:lvlText w:val=""/>
      <w:lvlJc w:val="left"/>
      <w:pPr>
        <w:ind w:left="2880" w:hanging="360"/>
      </w:pPr>
      <w:rPr>
        <w:rFonts w:ascii="Symbol" w:hAnsi="Symbol" w:hint="default"/>
      </w:rPr>
    </w:lvl>
    <w:lvl w:ilvl="4" w:tplc="ECC02A8C">
      <w:start w:val="1"/>
      <w:numFmt w:val="bullet"/>
      <w:lvlText w:val="o"/>
      <w:lvlJc w:val="left"/>
      <w:pPr>
        <w:ind w:left="3600" w:hanging="360"/>
      </w:pPr>
      <w:rPr>
        <w:rFonts w:ascii="Courier New" w:hAnsi="Courier New" w:cs="Courier New" w:hint="default"/>
      </w:rPr>
    </w:lvl>
    <w:lvl w:ilvl="5" w:tplc="965E1562">
      <w:start w:val="1"/>
      <w:numFmt w:val="bullet"/>
      <w:lvlText w:val=""/>
      <w:lvlJc w:val="left"/>
      <w:pPr>
        <w:ind w:left="4320" w:hanging="360"/>
      </w:pPr>
      <w:rPr>
        <w:rFonts w:ascii="Wingdings" w:hAnsi="Wingdings" w:hint="default"/>
      </w:rPr>
    </w:lvl>
    <w:lvl w:ilvl="6" w:tplc="BD503180">
      <w:start w:val="1"/>
      <w:numFmt w:val="bullet"/>
      <w:lvlText w:val=""/>
      <w:lvlJc w:val="left"/>
      <w:pPr>
        <w:ind w:left="5040" w:hanging="360"/>
      </w:pPr>
      <w:rPr>
        <w:rFonts w:ascii="Symbol" w:hAnsi="Symbol" w:hint="default"/>
      </w:rPr>
    </w:lvl>
    <w:lvl w:ilvl="7" w:tplc="6A0E04AA">
      <w:start w:val="1"/>
      <w:numFmt w:val="bullet"/>
      <w:lvlText w:val="o"/>
      <w:lvlJc w:val="left"/>
      <w:pPr>
        <w:ind w:left="5760" w:hanging="360"/>
      </w:pPr>
      <w:rPr>
        <w:rFonts w:ascii="Courier New" w:hAnsi="Courier New" w:cs="Courier New" w:hint="default"/>
      </w:rPr>
    </w:lvl>
    <w:lvl w:ilvl="8" w:tplc="69E018F2">
      <w:start w:val="1"/>
      <w:numFmt w:val="bullet"/>
      <w:lvlText w:val=""/>
      <w:lvlJc w:val="left"/>
      <w:pPr>
        <w:ind w:left="6480" w:hanging="360"/>
      </w:pPr>
      <w:rPr>
        <w:rFonts w:ascii="Wingdings" w:hAnsi="Wingdings" w:hint="default"/>
      </w:rPr>
    </w:lvl>
  </w:abstractNum>
  <w:abstractNum w:abstractNumId="8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7D114E36"/>
    <w:multiLevelType w:val="hybridMultilevel"/>
    <w:tmpl w:val="4E0A4782"/>
    <w:lvl w:ilvl="0" w:tplc="B88412F2">
      <w:start w:val="1"/>
      <w:numFmt w:val="bullet"/>
      <w:lvlText w:val=""/>
      <w:lvlJc w:val="left"/>
      <w:pPr>
        <w:tabs>
          <w:tab w:val="num" w:pos="720"/>
        </w:tabs>
        <w:ind w:left="720" w:hanging="360"/>
      </w:pPr>
      <w:rPr>
        <w:rFonts w:ascii="Symbol" w:hAnsi="Symbol" w:hint="default"/>
        <w:sz w:val="20"/>
      </w:rPr>
    </w:lvl>
    <w:lvl w:ilvl="1" w:tplc="24A2AB8A">
      <w:start w:val="1"/>
      <w:numFmt w:val="bullet"/>
      <w:lvlText w:val=""/>
      <w:lvlJc w:val="left"/>
      <w:pPr>
        <w:tabs>
          <w:tab w:val="num" w:pos="1440"/>
        </w:tabs>
        <w:ind w:left="1440" w:hanging="360"/>
      </w:pPr>
      <w:rPr>
        <w:rFonts w:ascii="Symbol" w:hAnsi="Symbol" w:hint="default"/>
        <w:sz w:val="20"/>
      </w:rPr>
    </w:lvl>
    <w:lvl w:ilvl="2" w:tplc="4EBE5016">
      <w:start w:val="1"/>
      <w:numFmt w:val="bullet"/>
      <w:lvlText w:val=""/>
      <w:lvlJc w:val="left"/>
      <w:pPr>
        <w:tabs>
          <w:tab w:val="num" w:pos="2160"/>
        </w:tabs>
        <w:ind w:left="2160" w:hanging="360"/>
      </w:pPr>
      <w:rPr>
        <w:rFonts w:ascii="Symbol" w:hAnsi="Symbol" w:hint="default"/>
        <w:sz w:val="20"/>
      </w:rPr>
    </w:lvl>
    <w:lvl w:ilvl="3" w:tplc="D9925BC0">
      <w:start w:val="1"/>
      <w:numFmt w:val="bullet"/>
      <w:lvlText w:val=""/>
      <w:lvlJc w:val="left"/>
      <w:pPr>
        <w:tabs>
          <w:tab w:val="num" w:pos="2880"/>
        </w:tabs>
        <w:ind w:left="2880" w:hanging="360"/>
      </w:pPr>
      <w:rPr>
        <w:rFonts w:ascii="Symbol" w:hAnsi="Symbol" w:hint="default"/>
        <w:sz w:val="20"/>
      </w:rPr>
    </w:lvl>
    <w:lvl w:ilvl="4" w:tplc="2EFCCAFE">
      <w:start w:val="1"/>
      <w:numFmt w:val="bullet"/>
      <w:lvlText w:val=""/>
      <w:lvlJc w:val="left"/>
      <w:pPr>
        <w:tabs>
          <w:tab w:val="num" w:pos="3600"/>
        </w:tabs>
        <w:ind w:left="3600" w:hanging="360"/>
      </w:pPr>
      <w:rPr>
        <w:rFonts w:ascii="Symbol" w:hAnsi="Symbol" w:hint="default"/>
        <w:sz w:val="20"/>
      </w:rPr>
    </w:lvl>
    <w:lvl w:ilvl="5" w:tplc="09C29274">
      <w:start w:val="1"/>
      <w:numFmt w:val="bullet"/>
      <w:lvlText w:val=""/>
      <w:lvlJc w:val="left"/>
      <w:pPr>
        <w:tabs>
          <w:tab w:val="num" w:pos="4320"/>
        </w:tabs>
        <w:ind w:left="4320" w:hanging="360"/>
      </w:pPr>
      <w:rPr>
        <w:rFonts w:ascii="Symbol" w:hAnsi="Symbol" w:hint="default"/>
        <w:sz w:val="20"/>
      </w:rPr>
    </w:lvl>
    <w:lvl w:ilvl="6" w:tplc="D99609AE">
      <w:start w:val="1"/>
      <w:numFmt w:val="bullet"/>
      <w:lvlText w:val=""/>
      <w:lvlJc w:val="left"/>
      <w:pPr>
        <w:tabs>
          <w:tab w:val="num" w:pos="5040"/>
        </w:tabs>
        <w:ind w:left="5040" w:hanging="360"/>
      </w:pPr>
      <w:rPr>
        <w:rFonts w:ascii="Symbol" w:hAnsi="Symbol" w:hint="default"/>
        <w:sz w:val="20"/>
      </w:rPr>
    </w:lvl>
    <w:lvl w:ilvl="7" w:tplc="9CF02682">
      <w:start w:val="1"/>
      <w:numFmt w:val="bullet"/>
      <w:lvlText w:val=""/>
      <w:lvlJc w:val="left"/>
      <w:pPr>
        <w:tabs>
          <w:tab w:val="num" w:pos="5760"/>
        </w:tabs>
        <w:ind w:left="5760" w:hanging="360"/>
      </w:pPr>
      <w:rPr>
        <w:rFonts w:ascii="Symbol" w:hAnsi="Symbol" w:hint="default"/>
        <w:sz w:val="20"/>
      </w:rPr>
    </w:lvl>
    <w:lvl w:ilvl="8" w:tplc="BDA8605E">
      <w:start w:val="1"/>
      <w:numFmt w:val="bullet"/>
      <w:lvlText w:val=""/>
      <w:lvlJc w:val="left"/>
      <w:pPr>
        <w:tabs>
          <w:tab w:val="num" w:pos="6480"/>
        </w:tabs>
        <w:ind w:left="6480" w:hanging="360"/>
      </w:pPr>
      <w:rPr>
        <w:rFonts w:ascii="Symbol" w:hAnsi="Symbol" w:hint="default"/>
        <w:sz w:val="20"/>
      </w:rPr>
    </w:lvl>
  </w:abstractNum>
  <w:abstractNum w:abstractNumId="84">
    <w:nsid w:val="7E5A1438"/>
    <w:multiLevelType w:val="hybridMultilevel"/>
    <w:tmpl w:val="BFA262B4"/>
    <w:lvl w:ilvl="0" w:tplc="0924E3E4">
      <w:start w:val="1"/>
      <w:numFmt w:val="bullet"/>
      <w:lvlText w:val=""/>
      <w:lvlJc w:val="left"/>
      <w:pPr>
        <w:ind w:left="720" w:hanging="360"/>
      </w:pPr>
      <w:rPr>
        <w:rFonts w:ascii="Symbol" w:hAnsi="Symbol" w:hint="default"/>
      </w:rPr>
    </w:lvl>
    <w:lvl w:ilvl="1" w:tplc="2BF838B2">
      <w:start w:val="1"/>
      <w:numFmt w:val="bullet"/>
      <w:lvlText w:val="o"/>
      <w:lvlJc w:val="left"/>
      <w:pPr>
        <w:ind w:left="1440" w:hanging="360"/>
      </w:pPr>
      <w:rPr>
        <w:rFonts w:ascii="Courier New" w:hAnsi="Courier New" w:cs="Courier New" w:hint="default"/>
      </w:rPr>
    </w:lvl>
    <w:lvl w:ilvl="2" w:tplc="7736F63A">
      <w:start w:val="1"/>
      <w:numFmt w:val="bullet"/>
      <w:lvlText w:val=""/>
      <w:lvlJc w:val="left"/>
      <w:pPr>
        <w:ind w:left="2160" w:hanging="360"/>
      </w:pPr>
      <w:rPr>
        <w:rFonts w:ascii="Wingdings" w:hAnsi="Wingdings" w:hint="default"/>
      </w:rPr>
    </w:lvl>
    <w:lvl w:ilvl="3" w:tplc="A4F4C894">
      <w:start w:val="1"/>
      <w:numFmt w:val="bullet"/>
      <w:lvlText w:val=""/>
      <w:lvlJc w:val="left"/>
      <w:pPr>
        <w:ind w:left="2880" w:hanging="360"/>
      </w:pPr>
      <w:rPr>
        <w:rFonts w:ascii="Symbol" w:hAnsi="Symbol" w:hint="default"/>
      </w:rPr>
    </w:lvl>
    <w:lvl w:ilvl="4" w:tplc="70B40BB4">
      <w:start w:val="1"/>
      <w:numFmt w:val="bullet"/>
      <w:lvlText w:val="o"/>
      <w:lvlJc w:val="left"/>
      <w:pPr>
        <w:ind w:left="3600" w:hanging="360"/>
      </w:pPr>
      <w:rPr>
        <w:rFonts w:ascii="Courier New" w:hAnsi="Courier New" w:cs="Courier New" w:hint="default"/>
      </w:rPr>
    </w:lvl>
    <w:lvl w:ilvl="5" w:tplc="6D8859B8">
      <w:start w:val="1"/>
      <w:numFmt w:val="bullet"/>
      <w:lvlText w:val=""/>
      <w:lvlJc w:val="left"/>
      <w:pPr>
        <w:ind w:left="4320" w:hanging="360"/>
      </w:pPr>
      <w:rPr>
        <w:rFonts w:ascii="Wingdings" w:hAnsi="Wingdings" w:hint="default"/>
      </w:rPr>
    </w:lvl>
    <w:lvl w:ilvl="6" w:tplc="6B029BAA">
      <w:start w:val="1"/>
      <w:numFmt w:val="bullet"/>
      <w:lvlText w:val=""/>
      <w:lvlJc w:val="left"/>
      <w:pPr>
        <w:ind w:left="5040" w:hanging="360"/>
      </w:pPr>
      <w:rPr>
        <w:rFonts w:ascii="Symbol" w:hAnsi="Symbol" w:hint="default"/>
      </w:rPr>
    </w:lvl>
    <w:lvl w:ilvl="7" w:tplc="5C5E1588">
      <w:start w:val="1"/>
      <w:numFmt w:val="bullet"/>
      <w:lvlText w:val="o"/>
      <w:lvlJc w:val="left"/>
      <w:pPr>
        <w:ind w:left="5760" w:hanging="360"/>
      </w:pPr>
      <w:rPr>
        <w:rFonts w:ascii="Courier New" w:hAnsi="Courier New" w:cs="Courier New" w:hint="default"/>
      </w:rPr>
    </w:lvl>
    <w:lvl w:ilvl="8" w:tplc="81806E9C">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74"/>
  </w:num>
  <w:num w:numId="8">
    <w:abstractNumId w:val="65"/>
  </w:num>
  <w:num w:numId="9">
    <w:abstractNumId w:val="82"/>
  </w:num>
  <w:num w:numId="10">
    <w:abstractNumId w:val="61"/>
  </w:num>
  <w:num w:numId="11">
    <w:abstractNumId w:val="64"/>
  </w:num>
  <w:num w:numId="12">
    <w:abstractNumId w:val="51"/>
  </w:num>
  <w:num w:numId="13">
    <w:abstractNumId w:val="54"/>
  </w:num>
  <w:num w:numId="14">
    <w:abstractNumId w:val="80"/>
  </w:num>
  <w:num w:numId="15">
    <w:abstractNumId w:val="36"/>
  </w:num>
  <w:num w:numId="16">
    <w:abstractNumId w:val="77"/>
  </w:num>
  <w:num w:numId="17">
    <w:abstractNumId w:val="72"/>
  </w:num>
  <w:num w:numId="18">
    <w:abstractNumId w:val="73"/>
  </w:num>
  <w:num w:numId="19">
    <w:abstractNumId w:val="35"/>
  </w:num>
  <w:num w:numId="20">
    <w:abstractNumId w:val="48"/>
  </w:num>
  <w:num w:numId="21">
    <w:abstractNumId w:val="67"/>
  </w:num>
  <w:num w:numId="22">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9"/>
  </w:num>
  <w:num w:numId="24">
    <w:abstractNumId w:val="57"/>
  </w:num>
  <w:num w:numId="25">
    <w:abstractNumId w:val="68"/>
  </w:num>
  <w:num w:numId="26">
    <w:abstractNumId w:val="32"/>
  </w:num>
  <w:num w:numId="27">
    <w:abstractNumId w:val="28"/>
  </w:num>
  <w:num w:numId="28">
    <w:abstractNumId w:val="60"/>
  </w:num>
  <w:num w:numId="29">
    <w:abstractNumId w:val="53"/>
  </w:num>
  <w:num w:numId="30">
    <w:abstractNumId w:val="44"/>
  </w:num>
  <w:num w:numId="31">
    <w:abstractNumId w:val="25"/>
  </w:num>
  <w:num w:numId="32">
    <w:abstractNumId w:val="71"/>
  </w:num>
  <w:num w:numId="33">
    <w:abstractNumId w:val="56"/>
  </w:num>
  <w:num w:numId="34">
    <w:abstractNumId w:val="26"/>
  </w:num>
  <w:num w:numId="35">
    <w:abstractNumId w:val="47"/>
  </w:num>
  <w:num w:numId="36">
    <w:abstractNumId w:val="49"/>
  </w:num>
  <w:num w:numId="37">
    <w:abstractNumId w:val="70"/>
  </w:num>
  <w:num w:numId="38">
    <w:abstractNumId w:val="76"/>
  </w:num>
  <w:num w:numId="39">
    <w:abstractNumId w:val="24"/>
  </w:num>
  <w:num w:numId="40">
    <w:abstractNumId w:val="23"/>
  </w:num>
  <w:num w:numId="41">
    <w:abstractNumId w:val="27"/>
  </w:num>
  <w:num w:numId="42">
    <w:abstractNumId w:val="84"/>
  </w:num>
  <w:num w:numId="43">
    <w:abstractNumId w:val="75"/>
  </w:num>
  <w:num w:numId="44">
    <w:abstractNumId w:val="22"/>
  </w:num>
  <w:num w:numId="45">
    <w:abstractNumId w:val="46"/>
  </w:num>
  <w:num w:numId="46">
    <w:abstractNumId w:val="30"/>
  </w:num>
  <w:num w:numId="47">
    <w:abstractNumId w:val="58"/>
  </w:num>
  <w:num w:numId="48">
    <w:abstractNumId w:val="50"/>
  </w:num>
  <w:num w:numId="49">
    <w:abstractNumId w:val="81"/>
  </w:num>
  <w:num w:numId="50">
    <w:abstractNumId w:val="62"/>
  </w:num>
  <w:num w:numId="51">
    <w:abstractNumId w:val="41"/>
  </w:num>
  <w:num w:numId="52">
    <w:abstractNumId w:val="31"/>
  </w:num>
  <w:num w:numId="53">
    <w:abstractNumId w:val="43"/>
  </w:num>
  <w:num w:numId="54">
    <w:abstractNumId w:val="34"/>
  </w:num>
  <w:num w:numId="55">
    <w:abstractNumId w:val="45"/>
  </w:num>
  <w:num w:numId="56">
    <w:abstractNumId w:val="83"/>
  </w:num>
  <w:num w:numId="57">
    <w:abstractNumId w:val="55"/>
  </w:num>
  <w:num w:numId="58">
    <w:abstractNumId w:val="66"/>
  </w:num>
  <w:num w:numId="59">
    <w:abstractNumId w:val="33"/>
  </w:num>
  <w:num w:numId="60">
    <w:abstractNumId w:val="42"/>
  </w:num>
  <w:num w:numId="61">
    <w:abstractNumId w:val="37"/>
  </w:num>
  <w:num w:numId="62">
    <w:abstractNumId w:val="59"/>
  </w:num>
  <w:num w:numId="63">
    <w:abstractNumId w:val="39"/>
  </w:num>
  <w:num w:numId="64">
    <w:abstractNumId w:val="52"/>
  </w:num>
  <w:num w:numId="65">
    <w:abstractNumId w:val="63"/>
  </w:num>
  <w:num w:numId="66">
    <w:abstractNumId w:val="38"/>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D69DE"/>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4EB4"/>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D7BAE"/>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uiPriority w:val="99"/>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uiPriority w:val="34"/>
    <w:qFormat/>
    <w:rsid w:val="00F76448"/>
    <w:rPr>
      <w:sz w:val="24"/>
      <w:szCs w:val="24"/>
    </w:rPr>
  </w:style>
  <w:style w:type="character" w:customStyle="1" w:styleId="42">
    <w:name w:val="Заголовок 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uiPriority w:val="1"/>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qFormat/>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3">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6">
    <w:name w:val="annotation subject"/>
    <w:basedOn w:val="1f1"/>
    <w:next w:val="1f1"/>
    <w:link w:val="1f4"/>
    <w:uiPriority w:val="99"/>
    <w:rsid w:val="00F76448"/>
    <w:rPr>
      <w:b/>
      <w:bCs/>
    </w:rPr>
  </w:style>
  <w:style w:type="paragraph" w:styleId="aff7">
    <w:name w:val="Balloon Text"/>
    <w:basedOn w:val="a0"/>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qFormat/>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d"/>
    <w:uiPriority w:val="99"/>
    <w:rsid w:val="00F76448"/>
    <w:rPr>
      <w:sz w:val="20"/>
      <w:szCs w:val="20"/>
    </w:rPr>
  </w:style>
  <w:style w:type="paragraph" w:customStyle="1" w:styleId="Default">
    <w:name w:val="Default"/>
    <w:uiPriority w:val="1"/>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e"/>
    <w:unhideWhenUsed/>
    <w:rsid w:val="009C211A"/>
    <w:rPr>
      <w:sz w:val="20"/>
      <w:szCs w:val="20"/>
    </w:rPr>
  </w:style>
  <w:style w:type="character" w:customStyle="1" w:styleId="1fe">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0"/>
    <w:link w:val="32"/>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8">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8"/>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uiPriority w:val="1"/>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uiPriority w:val="99"/>
    <w:rsid w:val="00A336B1"/>
    <w:rPr>
      <w:lang w:eastAsia="ar-SA"/>
    </w:rPr>
  </w:style>
  <w:style w:type="character" w:customStyle="1" w:styleId="aff3">
    <w:name w:val="Название Знак"/>
    <w:basedOn w:val="a1"/>
    <w:link w:val="aff1"/>
    <w:uiPriority w:val="99"/>
    <w:rsid w:val="00A336B1"/>
    <w:rPr>
      <w:rFonts w:ascii="Arial" w:hAnsi="Arial" w:cs="Arial"/>
      <w:b/>
      <w:bCs/>
      <w:kern w:val="1"/>
      <w:sz w:val="32"/>
      <w:szCs w:val="32"/>
      <w:lang w:eastAsia="ar-SA"/>
    </w:rPr>
  </w:style>
  <w:style w:type="character" w:customStyle="1" w:styleId="1f2">
    <w:name w:val="Подзаголовок Знак1"/>
    <w:basedOn w:val="a1"/>
    <w:link w:val="aff2"/>
    <w:rsid w:val="00843621"/>
    <w:rPr>
      <w:b/>
      <w:bCs/>
      <w:sz w:val="24"/>
      <w:szCs w:val="24"/>
      <w:lang w:eastAsia="ar-SA"/>
    </w:rPr>
  </w:style>
  <w:style w:type="character" w:customStyle="1" w:styleId="1f4">
    <w:name w:val="Тема примечания Знак1"/>
    <w:basedOn w:val="1fe"/>
    <w:link w:val="aff6"/>
    <w:uiPriority w:val="99"/>
    <w:rsid w:val="00A336B1"/>
    <w:rPr>
      <w:b/>
      <w:bCs/>
      <w:lang w:eastAsia="ar-SA"/>
    </w:rPr>
  </w:style>
  <w:style w:type="character" w:customStyle="1" w:styleId="1f5">
    <w:name w:val="Текст выноски Знак1"/>
    <w:basedOn w:val="a1"/>
    <w:link w:val="aff7"/>
    <w:uiPriority w:val="99"/>
    <w:rsid w:val="00A336B1"/>
    <w:rPr>
      <w:rFonts w:ascii="Tahoma" w:hAnsi="Tahoma"/>
      <w:sz w:val="16"/>
      <w:szCs w:val="16"/>
      <w:lang w:eastAsia="ar-SA"/>
    </w:rPr>
  </w:style>
  <w:style w:type="character" w:customStyle="1" w:styleId="1fd">
    <w:name w:val="Текст концевой сноски Знак1"/>
    <w:basedOn w:val="a1"/>
    <w:link w:val="affd"/>
    <w:uiPriority w:val="99"/>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paragraph">
    <w:name w:val="paragraph"/>
    <w:basedOn w:val="a0"/>
    <w:rsid w:val="00DD7BAE"/>
    <w:pPr>
      <w:suppressAutoHyphens w:val="0"/>
      <w:spacing w:before="100" w:beforeAutospacing="1" w:after="100" w:afterAutospacing="1"/>
    </w:pPr>
    <w:rPr>
      <w:lang w:eastAsia="ru-RU"/>
    </w:rPr>
  </w:style>
  <w:style w:type="character" w:customStyle="1" w:styleId="normaltextrun">
    <w:name w:val="normaltextrun"/>
    <w:basedOn w:val="a1"/>
    <w:rsid w:val="00DD7BAE"/>
  </w:style>
  <w:style w:type="character" w:customStyle="1" w:styleId="eop">
    <w:name w:val="eop"/>
    <w:basedOn w:val="a1"/>
    <w:rsid w:val="00DD7BAE"/>
  </w:style>
  <w:style w:type="character" w:customStyle="1" w:styleId="1f6">
    <w:name w:val="Абзац списка Знак1"/>
    <w:link w:val="aff8"/>
    <w:uiPriority w:val="34"/>
    <w:rsid w:val="00DD7BAE"/>
    <w:rPr>
      <w:sz w:val="24"/>
      <w:szCs w:val="24"/>
      <w:lang w:eastAsia="ar-SA"/>
    </w:rPr>
  </w:style>
  <w:style w:type="paragraph" w:customStyle="1" w:styleId="Heading5">
    <w:name w:val="Heading 5"/>
    <w:basedOn w:val="a0"/>
    <w:next w:val="a0"/>
    <w:uiPriority w:val="9"/>
    <w:unhideWhenUsed/>
    <w:qFormat/>
    <w:rsid w:val="00B34EB4"/>
    <w:pPr>
      <w:keepNext/>
      <w:keepLines/>
      <w:suppressAutoHyphens w:val="0"/>
      <w:spacing w:before="320" w:after="200"/>
      <w:outlineLvl w:val="4"/>
    </w:pPr>
    <w:rPr>
      <w:rFonts w:ascii="Arial" w:eastAsia="Arial" w:hAnsi="Arial" w:cs="Arial"/>
      <w:b/>
      <w:bCs/>
    </w:rPr>
  </w:style>
  <w:style w:type="paragraph" w:customStyle="1" w:styleId="Heading6">
    <w:name w:val="Heading 6"/>
    <w:basedOn w:val="a0"/>
    <w:next w:val="a0"/>
    <w:uiPriority w:val="9"/>
    <w:unhideWhenUsed/>
    <w:qFormat/>
    <w:rsid w:val="00B34EB4"/>
    <w:pPr>
      <w:keepNext/>
      <w:keepLines/>
      <w:suppressAutoHyphens w:val="0"/>
      <w:spacing w:before="320" w:after="200"/>
      <w:outlineLvl w:val="5"/>
    </w:pPr>
    <w:rPr>
      <w:rFonts w:ascii="Arial" w:eastAsia="Arial" w:hAnsi="Arial" w:cs="Arial"/>
      <w:b/>
      <w:bCs/>
      <w:sz w:val="22"/>
      <w:szCs w:val="22"/>
    </w:rPr>
  </w:style>
  <w:style w:type="paragraph" w:customStyle="1" w:styleId="Heading7">
    <w:name w:val="Heading 7"/>
    <w:basedOn w:val="a0"/>
    <w:next w:val="a0"/>
    <w:uiPriority w:val="9"/>
    <w:unhideWhenUsed/>
    <w:qFormat/>
    <w:rsid w:val="00B34EB4"/>
    <w:pPr>
      <w:keepNext/>
      <w:keepLines/>
      <w:suppressAutoHyphens w:val="0"/>
      <w:spacing w:before="320" w:after="200"/>
      <w:outlineLvl w:val="6"/>
    </w:pPr>
    <w:rPr>
      <w:rFonts w:ascii="Arial" w:eastAsia="Arial" w:hAnsi="Arial" w:cs="Arial"/>
      <w:b/>
      <w:bCs/>
      <w:i/>
      <w:iCs/>
      <w:sz w:val="22"/>
      <w:szCs w:val="22"/>
    </w:rPr>
  </w:style>
  <w:style w:type="paragraph" w:customStyle="1" w:styleId="Heading8">
    <w:name w:val="Heading 8"/>
    <w:basedOn w:val="a0"/>
    <w:next w:val="a0"/>
    <w:uiPriority w:val="9"/>
    <w:unhideWhenUsed/>
    <w:qFormat/>
    <w:rsid w:val="00B34EB4"/>
    <w:pPr>
      <w:keepNext/>
      <w:keepLines/>
      <w:suppressAutoHyphens w:val="0"/>
      <w:spacing w:before="320" w:after="200"/>
      <w:outlineLvl w:val="7"/>
    </w:pPr>
    <w:rPr>
      <w:rFonts w:ascii="Arial" w:eastAsia="Arial" w:hAnsi="Arial" w:cs="Arial"/>
      <w:i/>
      <w:iCs/>
      <w:sz w:val="22"/>
      <w:szCs w:val="22"/>
    </w:rPr>
  </w:style>
  <w:style w:type="paragraph" w:customStyle="1" w:styleId="Heading9">
    <w:name w:val="Heading 9"/>
    <w:basedOn w:val="a0"/>
    <w:next w:val="a0"/>
    <w:uiPriority w:val="9"/>
    <w:unhideWhenUsed/>
    <w:qFormat/>
    <w:rsid w:val="00B34EB4"/>
    <w:pPr>
      <w:keepNext/>
      <w:keepLines/>
      <w:suppressAutoHyphens w:val="0"/>
      <w:spacing w:before="320" w:after="200"/>
      <w:outlineLvl w:val="8"/>
    </w:pPr>
    <w:rPr>
      <w:rFonts w:ascii="Arial" w:eastAsia="Arial" w:hAnsi="Arial" w:cs="Arial"/>
      <w:i/>
      <w:iCs/>
      <w:sz w:val="21"/>
      <w:szCs w:val="21"/>
    </w:rPr>
  </w:style>
  <w:style w:type="paragraph" w:customStyle="1" w:styleId="Caption">
    <w:name w:val="Caption"/>
    <w:basedOn w:val="a0"/>
    <w:next w:val="a0"/>
    <w:uiPriority w:val="35"/>
    <w:semiHidden/>
    <w:unhideWhenUsed/>
    <w:qFormat/>
    <w:rsid w:val="00B34EB4"/>
    <w:pPr>
      <w:suppressAutoHyphens w:val="0"/>
      <w:spacing w:line="276" w:lineRule="auto"/>
    </w:pPr>
    <w:rPr>
      <w:b/>
      <w:bCs/>
      <w:color w:val="4F81BD" w:themeColor="accent1"/>
      <w:sz w:val="18"/>
      <w:szCs w:val="18"/>
    </w:rPr>
  </w:style>
  <w:style w:type="table" w:customStyle="1" w:styleId="PlainTable1">
    <w:name w:val="Plain Table 1"/>
    <w:basedOn w:val="a2"/>
    <w:uiPriority w:val="59"/>
    <w:rsid w:val="00B34EB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2"/>
    <w:uiPriority w:val="59"/>
    <w:rsid w:val="00B34EB4"/>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rsid w:val="00B34EB4"/>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2"/>
    <w:uiPriority w:val="99"/>
    <w:rsid w:val="00B34EB4"/>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2"/>
    <w:uiPriority w:val="99"/>
    <w:rsid w:val="00B34EB4"/>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2"/>
    <w:uiPriority w:val="99"/>
    <w:rsid w:val="00B34EB4"/>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2"/>
    <w:uiPriority w:val="99"/>
    <w:rsid w:val="00B34EB4"/>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2"/>
    <w:uiPriority w:val="99"/>
    <w:rsid w:val="00B34EB4"/>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2"/>
    <w:uiPriority w:val="59"/>
    <w:rsid w:val="00B34EB4"/>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2"/>
    <w:uiPriority w:val="99"/>
    <w:rsid w:val="00B34EB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2"/>
    <w:uiPriority w:val="99"/>
    <w:rsid w:val="00B34EB4"/>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2"/>
    <w:uiPriority w:val="99"/>
    <w:rsid w:val="00B34EB4"/>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ListTable1Light">
    <w:name w:val="List Table 1 Light"/>
    <w:basedOn w:val="a2"/>
    <w:uiPriority w:val="99"/>
    <w:rsid w:val="00B34EB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2"/>
    <w:uiPriority w:val="99"/>
    <w:rsid w:val="00B34EB4"/>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2"/>
    <w:uiPriority w:val="99"/>
    <w:rsid w:val="00B34EB4"/>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2"/>
    <w:uiPriority w:val="99"/>
    <w:rsid w:val="00B34EB4"/>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2"/>
    <w:uiPriority w:val="99"/>
    <w:rsid w:val="00B34EB4"/>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2"/>
    <w:uiPriority w:val="99"/>
    <w:rsid w:val="00B34EB4"/>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2"/>
    <w:uiPriority w:val="99"/>
    <w:rsid w:val="00B34EB4"/>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Heading1">
    <w:name w:val="Heading 1"/>
    <w:basedOn w:val="a0"/>
    <w:next w:val="a0"/>
    <w:link w:val="112"/>
    <w:uiPriority w:val="9"/>
    <w:qFormat/>
    <w:rsid w:val="00B34EB4"/>
    <w:pPr>
      <w:keepNext/>
      <w:numPr>
        <w:numId w:val="36"/>
      </w:numPr>
      <w:suppressAutoHyphens w:val="0"/>
      <w:spacing w:before="240" w:after="60"/>
      <w:ind w:left="540" w:firstLine="0"/>
      <w:outlineLvl w:val="0"/>
    </w:pPr>
    <w:rPr>
      <w:rFonts w:eastAsia="MS Mincho" w:cs="Arial"/>
      <w:b/>
      <w:bCs/>
      <w:sz w:val="32"/>
      <w:szCs w:val="32"/>
    </w:rPr>
  </w:style>
  <w:style w:type="paragraph" w:customStyle="1" w:styleId="Heading2">
    <w:name w:val="Heading 2"/>
    <w:basedOn w:val="a0"/>
    <w:next w:val="a0"/>
    <w:qFormat/>
    <w:rsid w:val="00B34EB4"/>
    <w:pPr>
      <w:keepNext/>
      <w:numPr>
        <w:ilvl w:val="1"/>
        <w:numId w:val="36"/>
      </w:numPr>
      <w:suppressAutoHyphens w:val="0"/>
      <w:spacing w:before="240" w:after="60"/>
      <w:outlineLvl w:val="1"/>
    </w:pPr>
    <w:rPr>
      <w:rFonts w:cs="Arial"/>
      <w:b/>
      <w:bCs/>
      <w:i/>
      <w:iCs/>
      <w:sz w:val="28"/>
      <w:szCs w:val="28"/>
    </w:rPr>
  </w:style>
  <w:style w:type="paragraph" w:customStyle="1" w:styleId="Heading3">
    <w:name w:val="Heading 3"/>
    <w:basedOn w:val="a0"/>
    <w:next w:val="a0"/>
    <w:qFormat/>
    <w:rsid w:val="00B34EB4"/>
    <w:pPr>
      <w:keepNext/>
      <w:numPr>
        <w:ilvl w:val="2"/>
        <w:numId w:val="36"/>
      </w:numPr>
      <w:suppressAutoHyphens w:val="0"/>
      <w:spacing w:before="240" w:after="60"/>
      <w:outlineLvl w:val="2"/>
    </w:pPr>
    <w:rPr>
      <w:rFonts w:ascii="Arial" w:hAnsi="Arial"/>
      <w:b/>
      <w:bCs/>
      <w:sz w:val="26"/>
      <w:szCs w:val="26"/>
    </w:rPr>
  </w:style>
  <w:style w:type="paragraph" w:customStyle="1" w:styleId="Heading4">
    <w:name w:val="Heading 4"/>
    <w:basedOn w:val="a0"/>
    <w:next w:val="a0"/>
    <w:qFormat/>
    <w:rsid w:val="00B34EB4"/>
    <w:pPr>
      <w:keepNext/>
      <w:numPr>
        <w:ilvl w:val="3"/>
        <w:numId w:val="36"/>
      </w:numPr>
      <w:suppressAutoHyphens w:val="0"/>
      <w:spacing w:before="240" w:after="60"/>
      <w:outlineLvl w:val="3"/>
    </w:pPr>
    <w:rPr>
      <w:b/>
      <w:bCs/>
      <w:sz w:val="28"/>
      <w:szCs w:val="28"/>
    </w:rPr>
  </w:style>
  <w:style w:type="paragraph" w:customStyle="1" w:styleId="Header">
    <w:name w:val="Header"/>
    <w:basedOn w:val="a0"/>
    <w:link w:val="28"/>
    <w:uiPriority w:val="99"/>
    <w:rsid w:val="00B34EB4"/>
    <w:pPr>
      <w:suppressAutoHyphens w:val="0"/>
    </w:pPr>
  </w:style>
  <w:style w:type="paragraph" w:customStyle="1" w:styleId="Footer">
    <w:name w:val="Footer"/>
    <w:basedOn w:val="a0"/>
    <w:link w:val="29"/>
    <w:uiPriority w:val="99"/>
    <w:rsid w:val="00B34EB4"/>
    <w:pPr>
      <w:widowControl w:val="0"/>
      <w:suppressAutoHyphens w:val="0"/>
      <w:spacing w:line="300" w:lineRule="auto"/>
      <w:ind w:left="72" w:firstLine="680"/>
      <w:jc w:val="both"/>
    </w:pPr>
    <w:rPr>
      <w:rFonts w:eastAsia="MS Mincho"/>
      <w:spacing w:val="-2"/>
    </w:rPr>
  </w:style>
  <w:style w:type="character" w:customStyle="1" w:styleId="2a">
    <w:name w:val="Название Знак2"/>
    <w:basedOn w:val="a1"/>
    <w:rsid w:val="00B34EB4"/>
    <w:rPr>
      <w:rFonts w:ascii="Arial" w:hAnsi="Arial" w:cs="Arial"/>
      <w:b/>
      <w:bCs/>
      <w:sz w:val="32"/>
      <w:szCs w:val="32"/>
      <w:lang w:eastAsia="ar-SA"/>
    </w:rPr>
  </w:style>
  <w:style w:type="character" w:customStyle="1" w:styleId="spellingerror">
    <w:name w:val="spellingerror"/>
    <w:basedOn w:val="a1"/>
    <w:rsid w:val="00B34EB4"/>
  </w:style>
  <w:style w:type="paragraph" w:customStyle="1" w:styleId="51">
    <w:name w:val="Заголовок 51"/>
    <w:basedOn w:val="a0"/>
    <w:next w:val="a0"/>
    <w:link w:val="Heading5Char"/>
    <w:unhideWhenUsed/>
    <w:qFormat/>
    <w:rsid w:val="00B34EB4"/>
    <w:pPr>
      <w:keepNext/>
      <w:keepLines/>
      <w:suppressAutoHyphens w:val="0"/>
      <w:spacing w:before="320" w:after="200"/>
      <w:outlineLvl w:val="4"/>
    </w:pPr>
    <w:rPr>
      <w:rFonts w:ascii="Arial" w:eastAsia="Arial" w:hAnsi="Arial" w:cs="Arial"/>
      <w:b/>
      <w:bCs/>
    </w:rPr>
  </w:style>
  <w:style w:type="paragraph" w:customStyle="1" w:styleId="61">
    <w:name w:val="Заголовок 61"/>
    <w:basedOn w:val="a0"/>
    <w:next w:val="a0"/>
    <w:link w:val="Heading6Char"/>
    <w:unhideWhenUsed/>
    <w:qFormat/>
    <w:rsid w:val="00B34EB4"/>
    <w:pPr>
      <w:keepNext/>
      <w:keepLines/>
      <w:suppressAutoHyphens w:val="0"/>
      <w:spacing w:before="320" w:after="200"/>
      <w:outlineLvl w:val="5"/>
    </w:pPr>
    <w:rPr>
      <w:rFonts w:ascii="Arial" w:eastAsia="Arial" w:hAnsi="Arial" w:cs="Arial"/>
      <w:b/>
      <w:bCs/>
      <w:sz w:val="22"/>
      <w:szCs w:val="22"/>
    </w:rPr>
  </w:style>
  <w:style w:type="paragraph" w:customStyle="1" w:styleId="71">
    <w:name w:val="Заголовок 71"/>
    <w:basedOn w:val="a0"/>
    <w:next w:val="a0"/>
    <w:link w:val="Heading7Char"/>
    <w:uiPriority w:val="9"/>
    <w:unhideWhenUsed/>
    <w:qFormat/>
    <w:rsid w:val="00B34EB4"/>
    <w:pPr>
      <w:keepNext/>
      <w:keepLines/>
      <w:suppressAutoHyphens w:val="0"/>
      <w:spacing w:before="320" w:after="200"/>
      <w:outlineLvl w:val="6"/>
    </w:pPr>
    <w:rPr>
      <w:rFonts w:ascii="Arial" w:eastAsia="Arial" w:hAnsi="Arial" w:cs="Arial"/>
      <w:b/>
      <w:bCs/>
      <w:i/>
      <w:iCs/>
      <w:sz w:val="22"/>
      <w:szCs w:val="22"/>
    </w:rPr>
  </w:style>
  <w:style w:type="paragraph" w:customStyle="1" w:styleId="81">
    <w:name w:val="Заголовок 81"/>
    <w:basedOn w:val="a0"/>
    <w:next w:val="a0"/>
    <w:link w:val="Heading8Char"/>
    <w:uiPriority w:val="9"/>
    <w:unhideWhenUsed/>
    <w:qFormat/>
    <w:rsid w:val="00B34EB4"/>
    <w:pPr>
      <w:keepNext/>
      <w:keepLines/>
      <w:suppressAutoHyphens w:val="0"/>
      <w:spacing w:before="320" w:after="200"/>
      <w:outlineLvl w:val="7"/>
    </w:pPr>
    <w:rPr>
      <w:rFonts w:ascii="Arial" w:eastAsia="Arial" w:hAnsi="Arial" w:cs="Arial"/>
      <w:i/>
      <w:iCs/>
      <w:sz w:val="22"/>
      <w:szCs w:val="22"/>
    </w:rPr>
  </w:style>
  <w:style w:type="paragraph" w:customStyle="1" w:styleId="91">
    <w:name w:val="Заголовок 91"/>
    <w:basedOn w:val="a0"/>
    <w:next w:val="a0"/>
    <w:link w:val="Heading9Char"/>
    <w:uiPriority w:val="9"/>
    <w:unhideWhenUsed/>
    <w:qFormat/>
    <w:rsid w:val="00B34EB4"/>
    <w:pPr>
      <w:keepNext/>
      <w:keepLines/>
      <w:suppressAutoHyphens w:val="0"/>
      <w:spacing w:before="320" w:after="200"/>
      <w:outlineLvl w:val="8"/>
    </w:pPr>
    <w:rPr>
      <w:rFonts w:ascii="Arial" w:eastAsia="Arial" w:hAnsi="Arial" w:cs="Arial"/>
      <w:i/>
      <w:iCs/>
      <w:sz w:val="21"/>
      <w:szCs w:val="21"/>
    </w:rPr>
  </w:style>
  <w:style w:type="table" w:customStyle="1" w:styleId="113">
    <w:name w:val="Таблица простая 11"/>
    <w:basedOn w:val="a2"/>
    <w:uiPriority w:val="59"/>
    <w:rsid w:val="00B34EB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214">
    <w:name w:val="Таблица простая 21"/>
    <w:basedOn w:val="a2"/>
    <w:uiPriority w:val="59"/>
    <w:rsid w:val="00B34EB4"/>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4">
    <w:name w:val="Таблица простая 31"/>
    <w:basedOn w:val="a2"/>
    <w:uiPriority w:val="99"/>
    <w:rsid w:val="00B34EB4"/>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410">
    <w:name w:val="Таблица простая 41"/>
    <w:basedOn w:val="a2"/>
    <w:uiPriority w:val="99"/>
    <w:rsid w:val="00B34EB4"/>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510">
    <w:name w:val="Таблица простая 51"/>
    <w:basedOn w:val="a2"/>
    <w:uiPriority w:val="99"/>
    <w:rsid w:val="00B34EB4"/>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11">
    <w:name w:val="Таблица-сетка 1 светлая1"/>
    <w:basedOn w:val="a2"/>
    <w:uiPriority w:val="99"/>
    <w:rsid w:val="00B34EB4"/>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rsid w:val="00B34EB4"/>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2"/>
    <w:uiPriority w:val="99"/>
    <w:rsid w:val="00B34EB4"/>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rsid w:val="00B34EB4"/>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rsid w:val="00B34EB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2"/>
    <w:uiPriority w:val="99"/>
    <w:rsid w:val="00B34EB4"/>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rsid w:val="00B34EB4"/>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rsid w:val="00B34EB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rsid w:val="00B34EB4"/>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2"/>
    <w:uiPriority w:val="99"/>
    <w:rsid w:val="00B34EB4"/>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rsid w:val="00B34EB4"/>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rsid w:val="00B34EB4"/>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rsid w:val="00B34EB4"/>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rsid w:val="00B34EB4"/>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21">
    <w:name w:val="Заголовок 21"/>
    <w:basedOn w:val="a0"/>
    <w:next w:val="a0"/>
    <w:qFormat/>
    <w:rsid w:val="00B34EB4"/>
    <w:pPr>
      <w:keepNext/>
      <w:numPr>
        <w:ilvl w:val="1"/>
        <w:numId w:val="37"/>
      </w:numPr>
      <w:suppressAutoHyphens w:val="0"/>
      <w:spacing w:before="240" w:after="60"/>
      <w:outlineLvl w:val="1"/>
    </w:pPr>
    <w:rPr>
      <w:rFonts w:cs="Arial"/>
      <w:b/>
      <w:bCs/>
      <w:i/>
      <w:iCs/>
      <w:sz w:val="28"/>
      <w:szCs w:val="28"/>
    </w:rPr>
  </w:style>
  <w:style w:type="paragraph" w:customStyle="1" w:styleId="31">
    <w:name w:val="Заголовок 31"/>
    <w:basedOn w:val="a0"/>
    <w:next w:val="a0"/>
    <w:link w:val="Heading3Char"/>
    <w:qFormat/>
    <w:rsid w:val="00B34EB4"/>
    <w:pPr>
      <w:keepNext/>
      <w:numPr>
        <w:ilvl w:val="2"/>
        <w:numId w:val="37"/>
      </w:numPr>
      <w:suppressAutoHyphens w:val="0"/>
      <w:spacing w:before="240" w:after="60"/>
      <w:outlineLvl w:val="2"/>
    </w:pPr>
    <w:rPr>
      <w:rFonts w:ascii="Arial" w:hAnsi="Arial"/>
      <w:b/>
      <w:bCs/>
      <w:sz w:val="26"/>
      <w:szCs w:val="26"/>
    </w:rPr>
  </w:style>
  <w:style w:type="paragraph" w:customStyle="1" w:styleId="41">
    <w:name w:val="Заголовок 41"/>
    <w:basedOn w:val="a0"/>
    <w:next w:val="a0"/>
    <w:link w:val="Heading4Char"/>
    <w:qFormat/>
    <w:rsid w:val="00B34EB4"/>
    <w:pPr>
      <w:keepNext/>
      <w:numPr>
        <w:ilvl w:val="3"/>
        <w:numId w:val="37"/>
      </w:numPr>
      <w:suppressAutoHyphens w:val="0"/>
      <w:spacing w:before="240" w:after="60"/>
      <w:outlineLvl w:val="3"/>
    </w:pPr>
    <w:rPr>
      <w:b/>
      <w:bCs/>
      <w:sz w:val="28"/>
      <w:szCs w:val="28"/>
    </w:rPr>
  </w:style>
  <w:style w:type="character" w:customStyle="1" w:styleId="QuoteChar">
    <w:name w:val="Quote Char"/>
    <w:uiPriority w:val="29"/>
    <w:rsid w:val="00B34EB4"/>
    <w:rPr>
      <w:i/>
    </w:rPr>
  </w:style>
  <w:style w:type="character" w:customStyle="1" w:styleId="IntenseQuoteChar">
    <w:name w:val="Intense Quote Char"/>
    <w:uiPriority w:val="30"/>
    <w:rsid w:val="00B34EB4"/>
    <w:rPr>
      <w:i/>
    </w:rPr>
  </w:style>
  <w:style w:type="paragraph" w:customStyle="1" w:styleId="1ff">
    <w:name w:val="Верхний колонтитул1"/>
    <w:basedOn w:val="a0"/>
    <w:uiPriority w:val="99"/>
    <w:rsid w:val="00B34EB4"/>
    <w:pPr>
      <w:suppressAutoHyphens w:val="0"/>
    </w:pPr>
  </w:style>
  <w:style w:type="paragraph" w:customStyle="1" w:styleId="1ff0">
    <w:name w:val="Нижний колонтитул1"/>
    <w:basedOn w:val="a0"/>
    <w:uiPriority w:val="99"/>
    <w:rsid w:val="00B34EB4"/>
    <w:pPr>
      <w:widowControl w:val="0"/>
      <w:suppressAutoHyphens w:val="0"/>
      <w:spacing w:line="300" w:lineRule="auto"/>
      <w:ind w:left="72" w:firstLine="680"/>
      <w:jc w:val="both"/>
    </w:pPr>
    <w:rPr>
      <w:rFonts w:eastAsia="MS Mincho"/>
      <w:spacing w:val="-2"/>
    </w:rPr>
  </w:style>
  <w:style w:type="character" w:customStyle="1" w:styleId="1ff1">
    <w:name w:val="Название Знак1"/>
    <w:basedOn w:val="a1"/>
    <w:uiPriority w:val="99"/>
    <w:rsid w:val="00B34EB4"/>
    <w:rPr>
      <w:rFonts w:ascii="Arial" w:eastAsia="Times New Roman" w:hAnsi="Arial" w:cs="Arial"/>
      <w:b/>
      <w:bCs/>
      <w:sz w:val="32"/>
      <w:szCs w:val="32"/>
      <w:lang w:eastAsia="ar-SA"/>
    </w:rPr>
  </w:style>
  <w:style w:type="character" w:customStyle="1" w:styleId="Heading1Char">
    <w:name w:val="Heading 1 Char"/>
    <w:basedOn w:val="a1"/>
    <w:link w:val="13"/>
    <w:rsid w:val="00B34EB4"/>
    <w:rPr>
      <w:rFonts w:eastAsia="MS Mincho" w:cs="Arial"/>
      <w:b/>
      <w:bCs/>
      <w:sz w:val="32"/>
      <w:szCs w:val="32"/>
      <w:lang w:eastAsia="ar-SA"/>
    </w:rPr>
  </w:style>
  <w:style w:type="character" w:customStyle="1" w:styleId="Heading2Char">
    <w:name w:val="Heading 2 Char"/>
    <w:basedOn w:val="a1"/>
    <w:uiPriority w:val="9"/>
    <w:rsid w:val="00B34EB4"/>
    <w:rPr>
      <w:rFonts w:ascii="Arial" w:eastAsia="Arial" w:hAnsi="Arial" w:cs="Arial"/>
      <w:sz w:val="34"/>
    </w:rPr>
  </w:style>
  <w:style w:type="character" w:customStyle="1" w:styleId="Heading3Char">
    <w:name w:val="Heading 3 Char"/>
    <w:basedOn w:val="a1"/>
    <w:link w:val="31"/>
    <w:rsid w:val="00B34EB4"/>
    <w:rPr>
      <w:rFonts w:ascii="Arial" w:hAnsi="Arial"/>
      <w:b/>
      <w:bCs/>
      <w:sz w:val="26"/>
      <w:szCs w:val="26"/>
      <w:lang w:eastAsia="ar-SA"/>
    </w:rPr>
  </w:style>
  <w:style w:type="character" w:customStyle="1" w:styleId="Heading4Char">
    <w:name w:val="Heading 4 Char"/>
    <w:basedOn w:val="a1"/>
    <w:link w:val="41"/>
    <w:rsid w:val="00B34EB4"/>
    <w:rPr>
      <w:b/>
      <w:bCs/>
      <w:sz w:val="28"/>
      <w:szCs w:val="28"/>
      <w:lang w:eastAsia="ar-SA"/>
    </w:rPr>
  </w:style>
  <w:style w:type="character" w:customStyle="1" w:styleId="Heading5Char">
    <w:name w:val="Heading 5 Char"/>
    <w:basedOn w:val="a1"/>
    <w:link w:val="51"/>
    <w:rsid w:val="00B34EB4"/>
    <w:rPr>
      <w:rFonts w:ascii="Arial" w:eastAsia="Arial" w:hAnsi="Arial" w:cs="Arial"/>
      <w:b/>
      <w:bCs/>
      <w:sz w:val="24"/>
      <w:szCs w:val="24"/>
      <w:lang w:eastAsia="ar-SA"/>
    </w:rPr>
  </w:style>
  <w:style w:type="character" w:customStyle="1" w:styleId="Heading6Char">
    <w:name w:val="Heading 6 Char"/>
    <w:basedOn w:val="a1"/>
    <w:link w:val="61"/>
    <w:rsid w:val="00B34EB4"/>
    <w:rPr>
      <w:rFonts w:ascii="Arial" w:eastAsia="Arial" w:hAnsi="Arial" w:cs="Arial"/>
      <w:b/>
      <w:bCs/>
      <w:sz w:val="22"/>
      <w:szCs w:val="22"/>
      <w:lang w:eastAsia="ar-SA"/>
    </w:rPr>
  </w:style>
  <w:style w:type="character" w:customStyle="1" w:styleId="Heading7Char">
    <w:name w:val="Heading 7 Char"/>
    <w:basedOn w:val="a1"/>
    <w:link w:val="71"/>
    <w:uiPriority w:val="9"/>
    <w:rsid w:val="00B34EB4"/>
    <w:rPr>
      <w:rFonts w:ascii="Arial" w:eastAsia="Arial" w:hAnsi="Arial" w:cs="Arial"/>
      <w:b/>
      <w:bCs/>
      <w:i/>
      <w:iCs/>
      <w:sz w:val="22"/>
      <w:szCs w:val="22"/>
      <w:lang w:eastAsia="ar-SA"/>
    </w:rPr>
  </w:style>
  <w:style w:type="character" w:customStyle="1" w:styleId="Heading8Char">
    <w:name w:val="Heading 8 Char"/>
    <w:basedOn w:val="a1"/>
    <w:link w:val="81"/>
    <w:uiPriority w:val="9"/>
    <w:rsid w:val="00B34EB4"/>
    <w:rPr>
      <w:rFonts w:ascii="Arial" w:eastAsia="Arial" w:hAnsi="Arial" w:cs="Arial"/>
      <w:i/>
      <w:iCs/>
      <w:sz w:val="22"/>
      <w:szCs w:val="22"/>
      <w:lang w:eastAsia="ar-SA"/>
    </w:rPr>
  </w:style>
  <w:style w:type="character" w:customStyle="1" w:styleId="Heading9Char">
    <w:name w:val="Heading 9 Char"/>
    <w:basedOn w:val="a1"/>
    <w:link w:val="91"/>
    <w:uiPriority w:val="9"/>
    <w:rsid w:val="00B34EB4"/>
    <w:rPr>
      <w:rFonts w:ascii="Arial" w:eastAsia="Arial" w:hAnsi="Arial" w:cs="Arial"/>
      <w:i/>
      <w:iCs/>
      <w:sz w:val="21"/>
      <w:szCs w:val="21"/>
      <w:lang w:eastAsia="ar-SA"/>
    </w:rPr>
  </w:style>
  <w:style w:type="character" w:customStyle="1" w:styleId="TitleChar">
    <w:name w:val="Title Char"/>
    <w:basedOn w:val="a1"/>
    <w:uiPriority w:val="10"/>
    <w:rsid w:val="00B34EB4"/>
    <w:rPr>
      <w:sz w:val="48"/>
      <w:szCs w:val="48"/>
    </w:rPr>
  </w:style>
  <w:style w:type="character" w:customStyle="1" w:styleId="SubtitleChar">
    <w:name w:val="Subtitle Char"/>
    <w:basedOn w:val="a1"/>
    <w:uiPriority w:val="11"/>
    <w:rsid w:val="00B34EB4"/>
    <w:rPr>
      <w:sz w:val="24"/>
      <w:szCs w:val="24"/>
    </w:rPr>
  </w:style>
  <w:style w:type="paragraph" w:styleId="2b">
    <w:name w:val="Quote"/>
    <w:basedOn w:val="a0"/>
    <w:next w:val="a0"/>
    <w:link w:val="2c"/>
    <w:uiPriority w:val="29"/>
    <w:qFormat/>
    <w:rsid w:val="00B34EB4"/>
    <w:pPr>
      <w:suppressAutoHyphens w:val="0"/>
      <w:ind w:left="720" w:right="720"/>
    </w:pPr>
    <w:rPr>
      <w:i/>
    </w:rPr>
  </w:style>
  <w:style w:type="character" w:customStyle="1" w:styleId="2c">
    <w:name w:val="Цитата 2 Знак"/>
    <w:basedOn w:val="a1"/>
    <w:link w:val="2b"/>
    <w:uiPriority w:val="29"/>
    <w:rsid w:val="00B34EB4"/>
    <w:rPr>
      <w:i/>
      <w:sz w:val="24"/>
      <w:szCs w:val="24"/>
      <w:lang w:eastAsia="ar-SA"/>
    </w:rPr>
  </w:style>
  <w:style w:type="paragraph" w:styleId="afff6">
    <w:name w:val="Intense Quote"/>
    <w:basedOn w:val="a0"/>
    <w:next w:val="a0"/>
    <w:link w:val="afff7"/>
    <w:uiPriority w:val="30"/>
    <w:qFormat/>
    <w:rsid w:val="00B34EB4"/>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rPr>
  </w:style>
  <w:style w:type="character" w:customStyle="1" w:styleId="afff7">
    <w:name w:val="Выделенная цитата Знак"/>
    <w:basedOn w:val="a1"/>
    <w:link w:val="afff6"/>
    <w:uiPriority w:val="30"/>
    <w:rsid w:val="00B34EB4"/>
    <w:rPr>
      <w:i/>
      <w:sz w:val="24"/>
      <w:szCs w:val="24"/>
      <w:shd w:val="clear" w:color="auto" w:fill="F2F2F2"/>
      <w:lang w:eastAsia="ar-SA"/>
    </w:rPr>
  </w:style>
  <w:style w:type="character" w:customStyle="1" w:styleId="HeaderChar">
    <w:name w:val="Header Char"/>
    <w:basedOn w:val="a1"/>
    <w:uiPriority w:val="99"/>
    <w:rsid w:val="00B34EB4"/>
  </w:style>
  <w:style w:type="character" w:customStyle="1" w:styleId="FooterChar">
    <w:name w:val="Footer Char"/>
    <w:basedOn w:val="a1"/>
    <w:uiPriority w:val="99"/>
    <w:rsid w:val="00B34EB4"/>
  </w:style>
  <w:style w:type="paragraph" w:customStyle="1" w:styleId="2d">
    <w:name w:val="Название объекта2"/>
    <w:basedOn w:val="a0"/>
    <w:next w:val="a0"/>
    <w:uiPriority w:val="35"/>
    <w:semiHidden/>
    <w:unhideWhenUsed/>
    <w:qFormat/>
    <w:rsid w:val="00B34EB4"/>
    <w:pPr>
      <w:suppressAutoHyphens w:val="0"/>
      <w:spacing w:line="276" w:lineRule="auto"/>
    </w:pPr>
    <w:rPr>
      <w:b/>
      <w:bCs/>
      <w:color w:val="4F81BD" w:themeColor="accent1"/>
      <w:sz w:val="18"/>
      <w:szCs w:val="18"/>
    </w:rPr>
  </w:style>
  <w:style w:type="character" w:customStyle="1" w:styleId="CaptionChar">
    <w:name w:val="Caption Char"/>
    <w:uiPriority w:val="99"/>
    <w:rsid w:val="00B34EB4"/>
  </w:style>
  <w:style w:type="table" w:customStyle="1" w:styleId="TableGridLight">
    <w:name w:val="Table Grid Light"/>
    <w:basedOn w:val="a2"/>
    <w:uiPriority w:val="59"/>
    <w:rsid w:val="00B34EB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 Accent 1"/>
    <w:basedOn w:val="a2"/>
    <w:uiPriority w:val="99"/>
    <w:rsid w:val="00B34EB4"/>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sid w:val="00B34EB4"/>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sid w:val="00B34EB4"/>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sid w:val="00B34EB4"/>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sid w:val="00B34EB4"/>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sid w:val="00B34EB4"/>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a2"/>
    <w:uiPriority w:val="99"/>
    <w:rsid w:val="00B34EB4"/>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sid w:val="00B34EB4"/>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sid w:val="00B34EB4"/>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sid w:val="00B34EB4"/>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sid w:val="00B34EB4"/>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sid w:val="00B34EB4"/>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a2"/>
    <w:uiPriority w:val="99"/>
    <w:rsid w:val="00B34EB4"/>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sid w:val="00B34EB4"/>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sid w:val="00B34EB4"/>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sid w:val="00B34EB4"/>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sid w:val="00B34EB4"/>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sid w:val="00B34EB4"/>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a2"/>
    <w:uiPriority w:val="59"/>
    <w:rsid w:val="00B34EB4"/>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sid w:val="00B34EB4"/>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sid w:val="00B34EB4"/>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sid w:val="00B34EB4"/>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sid w:val="00B34EB4"/>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sid w:val="00B34EB4"/>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1">
    <w:name w:val="Grid Table 5 Dark- Accent 1"/>
    <w:basedOn w:val="a2"/>
    <w:uiPriority w:val="99"/>
    <w:rsid w:val="00B34EB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sid w:val="00B34EB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sid w:val="00B34EB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sid w:val="00B34EB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sid w:val="00B34EB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sid w:val="00B34EB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a2"/>
    <w:uiPriority w:val="99"/>
    <w:rsid w:val="00B34EB4"/>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sid w:val="00B34EB4"/>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sid w:val="00B34EB4"/>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sid w:val="00B34EB4"/>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sid w:val="00B34EB4"/>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sid w:val="00B34EB4"/>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a2"/>
    <w:uiPriority w:val="99"/>
    <w:rsid w:val="00B34EB4"/>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sid w:val="00B34EB4"/>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sid w:val="00B34EB4"/>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sid w:val="00B34EB4"/>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sid w:val="00B34EB4"/>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sid w:val="00B34EB4"/>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a2"/>
    <w:uiPriority w:val="99"/>
    <w:rsid w:val="00B34EB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sid w:val="00B34EB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sid w:val="00B34EB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sid w:val="00B34EB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sid w:val="00B34EB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sid w:val="00B34EB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a2"/>
    <w:uiPriority w:val="99"/>
    <w:rsid w:val="00B34EB4"/>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sid w:val="00B34EB4"/>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sid w:val="00B34EB4"/>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sid w:val="00B34EB4"/>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sid w:val="00B34EB4"/>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sid w:val="00B34EB4"/>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a2"/>
    <w:uiPriority w:val="99"/>
    <w:rsid w:val="00B34EB4"/>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sid w:val="00B34EB4"/>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sid w:val="00B34EB4"/>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sid w:val="00B34EB4"/>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sid w:val="00B34EB4"/>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sid w:val="00B34EB4"/>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a2"/>
    <w:uiPriority w:val="99"/>
    <w:rsid w:val="00B34EB4"/>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sid w:val="00B34EB4"/>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sid w:val="00B34EB4"/>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sid w:val="00B34EB4"/>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sid w:val="00B34EB4"/>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sid w:val="00B34EB4"/>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a2"/>
    <w:uiPriority w:val="99"/>
    <w:rsid w:val="00B34EB4"/>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sid w:val="00B34EB4"/>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sid w:val="00B34EB4"/>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sid w:val="00B34EB4"/>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sid w:val="00B34EB4"/>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sid w:val="00B34EB4"/>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a2"/>
    <w:uiPriority w:val="99"/>
    <w:rsid w:val="00B34EB4"/>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sid w:val="00B34EB4"/>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sid w:val="00B34EB4"/>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sid w:val="00B34EB4"/>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sid w:val="00B34EB4"/>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sid w:val="00B34EB4"/>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a2"/>
    <w:uiPriority w:val="99"/>
    <w:rsid w:val="00B34EB4"/>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sid w:val="00B34EB4"/>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sid w:val="00B34EB4"/>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sid w:val="00B34EB4"/>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sid w:val="00B34EB4"/>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sid w:val="00B34EB4"/>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sid w:val="00B34EB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2"/>
    <w:uiPriority w:val="99"/>
    <w:rsid w:val="00B34EB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sid w:val="00B34EB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sid w:val="00B34EB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sid w:val="00B34EB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sid w:val="00B34EB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sid w:val="00B34EB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sid w:val="00B34EB4"/>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2"/>
    <w:uiPriority w:val="99"/>
    <w:rsid w:val="00B34EB4"/>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sid w:val="00B34EB4"/>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sid w:val="00B34EB4"/>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sid w:val="00B34EB4"/>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sid w:val="00B34EB4"/>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sid w:val="00B34EB4"/>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sid w:val="00B34EB4"/>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B34EB4"/>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sid w:val="00B34EB4"/>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sid w:val="00B34EB4"/>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sid w:val="00B34EB4"/>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sid w:val="00B34EB4"/>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sid w:val="00B34EB4"/>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sid w:val="00B34EB4"/>
    <w:rPr>
      <w:sz w:val="20"/>
    </w:rPr>
  </w:style>
  <w:style w:type="paragraph" w:styleId="1ff2">
    <w:name w:val="toc 1"/>
    <w:basedOn w:val="a0"/>
    <w:next w:val="a0"/>
    <w:uiPriority w:val="39"/>
    <w:unhideWhenUsed/>
    <w:rsid w:val="00B34EB4"/>
    <w:pPr>
      <w:suppressAutoHyphens w:val="0"/>
      <w:spacing w:after="57"/>
    </w:pPr>
  </w:style>
  <w:style w:type="paragraph" w:styleId="2e">
    <w:name w:val="toc 2"/>
    <w:basedOn w:val="a0"/>
    <w:next w:val="a0"/>
    <w:uiPriority w:val="39"/>
    <w:unhideWhenUsed/>
    <w:rsid w:val="00B34EB4"/>
    <w:pPr>
      <w:suppressAutoHyphens w:val="0"/>
      <w:spacing w:after="57"/>
      <w:ind w:left="283"/>
    </w:pPr>
  </w:style>
  <w:style w:type="paragraph" w:styleId="39">
    <w:name w:val="toc 3"/>
    <w:basedOn w:val="a0"/>
    <w:next w:val="a0"/>
    <w:uiPriority w:val="39"/>
    <w:unhideWhenUsed/>
    <w:rsid w:val="00B34EB4"/>
    <w:pPr>
      <w:suppressAutoHyphens w:val="0"/>
      <w:spacing w:after="57"/>
      <w:ind w:left="567"/>
    </w:pPr>
  </w:style>
  <w:style w:type="paragraph" w:styleId="44">
    <w:name w:val="toc 4"/>
    <w:basedOn w:val="a0"/>
    <w:next w:val="a0"/>
    <w:uiPriority w:val="39"/>
    <w:unhideWhenUsed/>
    <w:rsid w:val="00B34EB4"/>
    <w:pPr>
      <w:suppressAutoHyphens w:val="0"/>
      <w:spacing w:after="57"/>
      <w:ind w:left="850"/>
    </w:pPr>
  </w:style>
  <w:style w:type="paragraph" w:styleId="50">
    <w:name w:val="toc 5"/>
    <w:basedOn w:val="a0"/>
    <w:next w:val="a0"/>
    <w:uiPriority w:val="39"/>
    <w:unhideWhenUsed/>
    <w:rsid w:val="00B34EB4"/>
    <w:pPr>
      <w:suppressAutoHyphens w:val="0"/>
      <w:spacing w:after="57"/>
      <w:ind w:left="1134"/>
    </w:pPr>
  </w:style>
  <w:style w:type="paragraph" w:styleId="60">
    <w:name w:val="toc 6"/>
    <w:basedOn w:val="a0"/>
    <w:next w:val="a0"/>
    <w:uiPriority w:val="39"/>
    <w:unhideWhenUsed/>
    <w:rsid w:val="00B34EB4"/>
    <w:pPr>
      <w:suppressAutoHyphens w:val="0"/>
      <w:spacing w:after="57"/>
      <w:ind w:left="1417"/>
    </w:pPr>
  </w:style>
  <w:style w:type="paragraph" w:styleId="70">
    <w:name w:val="toc 7"/>
    <w:basedOn w:val="a0"/>
    <w:next w:val="a0"/>
    <w:uiPriority w:val="39"/>
    <w:unhideWhenUsed/>
    <w:rsid w:val="00B34EB4"/>
    <w:pPr>
      <w:suppressAutoHyphens w:val="0"/>
      <w:spacing w:after="57"/>
      <w:ind w:left="1701"/>
    </w:pPr>
  </w:style>
  <w:style w:type="paragraph" w:styleId="80">
    <w:name w:val="toc 8"/>
    <w:basedOn w:val="a0"/>
    <w:next w:val="a0"/>
    <w:uiPriority w:val="39"/>
    <w:unhideWhenUsed/>
    <w:rsid w:val="00B34EB4"/>
    <w:pPr>
      <w:suppressAutoHyphens w:val="0"/>
      <w:spacing w:after="57"/>
      <w:ind w:left="1984"/>
    </w:pPr>
  </w:style>
  <w:style w:type="paragraph" w:styleId="90">
    <w:name w:val="toc 9"/>
    <w:basedOn w:val="a0"/>
    <w:next w:val="a0"/>
    <w:uiPriority w:val="39"/>
    <w:unhideWhenUsed/>
    <w:rsid w:val="00B34EB4"/>
    <w:pPr>
      <w:suppressAutoHyphens w:val="0"/>
      <w:spacing w:after="57"/>
      <w:ind w:left="2268"/>
    </w:pPr>
  </w:style>
  <w:style w:type="character" w:customStyle="1" w:styleId="112">
    <w:name w:val="Заголовок 1 Знак1"/>
    <w:basedOn w:val="a1"/>
    <w:link w:val="Heading1"/>
    <w:uiPriority w:val="9"/>
    <w:rsid w:val="00B34EB4"/>
    <w:rPr>
      <w:rFonts w:eastAsia="MS Mincho" w:cs="Arial"/>
      <w:b/>
      <w:bCs/>
      <w:sz w:val="32"/>
      <w:szCs w:val="32"/>
      <w:lang w:eastAsia="ar-SA"/>
    </w:rPr>
  </w:style>
  <w:style w:type="paragraph" w:styleId="afff8">
    <w:name w:val="TOC Heading"/>
    <w:uiPriority w:val="39"/>
    <w:unhideWhenUsed/>
    <w:rsid w:val="00B34EB4"/>
  </w:style>
  <w:style w:type="paragraph" w:styleId="afff9">
    <w:name w:val="table of figures"/>
    <w:basedOn w:val="a0"/>
    <w:next w:val="a0"/>
    <w:uiPriority w:val="99"/>
    <w:unhideWhenUsed/>
    <w:rsid w:val="00B34EB4"/>
    <w:pPr>
      <w:suppressAutoHyphens w:val="0"/>
    </w:pPr>
  </w:style>
  <w:style w:type="paragraph" w:customStyle="1" w:styleId="13">
    <w:name w:val="Заголовок 13"/>
    <w:basedOn w:val="a0"/>
    <w:next w:val="a0"/>
    <w:link w:val="Heading1Char"/>
    <w:qFormat/>
    <w:rsid w:val="00B34EB4"/>
    <w:pPr>
      <w:keepNext/>
      <w:numPr>
        <w:numId w:val="37"/>
      </w:numPr>
      <w:suppressAutoHyphens w:val="0"/>
      <w:spacing w:before="240" w:after="60"/>
      <w:ind w:left="540" w:firstLine="0"/>
      <w:outlineLvl w:val="0"/>
    </w:pPr>
    <w:rPr>
      <w:rFonts w:eastAsia="MS Mincho" w:cs="Arial"/>
      <w:b/>
      <w:bCs/>
      <w:sz w:val="32"/>
      <w:szCs w:val="32"/>
    </w:rPr>
  </w:style>
  <w:style w:type="character" w:customStyle="1" w:styleId="52">
    <w:name w:val="Заголовок 5 Знак"/>
    <w:basedOn w:val="a1"/>
    <w:rsid w:val="00B34EB4"/>
    <w:rPr>
      <w:b/>
      <w:i/>
      <w:sz w:val="26"/>
      <w:szCs w:val="26"/>
    </w:rPr>
  </w:style>
  <w:style w:type="character" w:customStyle="1" w:styleId="62">
    <w:name w:val="Заголовок 6 Знак"/>
    <w:basedOn w:val="a1"/>
    <w:rsid w:val="00B34EB4"/>
    <w:rPr>
      <w:b/>
      <w:bCs/>
      <w:sz w:val="22"/>
      <w:szCs w:val="22"/>
    </w:rPr>
  </w:style>
  <w:style w:type="paragraph" w:customStyle="1" w:styleId="ConsTitle">
    <w:name w:val="ConsTitle"/>
    <w:rsid w:val="00B34EB4"/>
    <w:pPr>
      <w:widowControl w:val="0"/>
    </w:pPr>
    <w:rPr>
      <w:rFonts w:ascii="Arial" w:eastAsia="Arial" w:hAnsi="Arial"/>
      <w:b/>
      <w:sz w:val="16"/>
      <w:lang w:eastAsia="ar-SA"/>
    </w:rPr>
  </w:style>
  <w:style w:type="paragraph" w:customStyle="1" w:styleId="ConsNonformat">
    <w:name w:val="ConsNonformat"/>
    <w:rsid w:val="00B34EB4"/>
    <w:pPr>
      <w:widowControl w:val="0"/>
    </w:pPr>
    <w:rPr>
      <w:rFonts w:ascii="Courier New" w:eastAsia="Arial" w:hAnsi="Courier New"/>
      <w:lang w:eastAsia="ar-SA"/>
    </w:rPr>
  </w:style>
  <w:style w:type="paragraph" w:customStyle="1" w:styleId="ioieo">
    <w:name w:val="ioieo"/>
    <w:basedOn w:val="a0"/>
    <w:rsid w:val="00B34EB4"/>
    <w:pPr>
      <w:keepNext/>
      <w:tabs>
        <w:tab w:val="left" w:leader="underscore" w:pos="9639"/>
        <w:tab w:val="left" w:leader="underscore" w:pos="9808"/>
      </w:tabs>
      <w:suppressAutoHyphens w:val="0"/>
      <w:spacing w:before="57"/>
      <w:jc w:val="both"/>
    </w:pPr>
    <w:rPr>
      <w:rFonts w:ascii="timeset" w:hAnsi="timeset"/>
      <w:b/>
      <w:color w:val="000000"/>
      <w:sz w:val="18"/>
      <w:szCs w:val="20"/>
    </w:rPr>
  </w:style>
  <w:style w:type="paragraph" w:customStyle="1" w:styleId="Iauiue">
    <w:name w:val="Iau?iue"/>
    <w:rsid w:val="00B34EB4"/>
    <w:rPr>
      <w:rFonts w:eastAsia="Arial"/>
      <w:lang w:eastAsia="ar-SA"/>
    </w:rPr>
  </w:style>
  <w:style w:type="paragraph" w:customStyle="1" w:styleId="afffa">
    <w:name w:val="Простой"/>
    <w:basedOn w:val="a0"/>
    <w:rsid w:val="00B34EB4"/>
    <w:pPr>
      <w:suppressAutoHyphens w:val="0"/>
      <w:spacing w:after="240"/>
    </w:pPr>
    <w:rPr>
      <w:rFonts w:ascii="Arial" w:hAnsi="Arial"/>
      <w:b/>
      <w:color w:val="000000"/>
      <w:spacing w:val="-5"/>
      <w:sz w:val="20"/>
      <w:szCs w:val="20"/>
      <w:lang w:eastAsia="en-US"/>
    </w:rPr>
  </w:style>
  <w:style w:type="paragraph" w:styleId="afffb">
    <w:name w:val="Revision"/>
    <w:hidden/>
    <w:uiPriority w:val="99"/>
    <w:semiHidden/>
    <w:rsid w:val="00B34EB4"/>
    <w:rPr>
      <w:sz w:val="24"/>
      <w:szCs w:val="24"/>
      <w:lang w:eastAsia="ar-SA"/>
    </w:rPr>
  </w:style>
  <w:style w:type="paragraph" w:customStyle="1" w:styleId="Style1">
    <w:name w:val="Style1"/>
    <w:basedOn w:val="a0"/>
    <w:uiPriority w:val="99"/>
    <w:rsid w:val="00B34EB4"/>
    <w:pPr>
      <w:widowControl w:val="0"/>
      <w:suppressAutoHyphens w:val="0"/>
      <w:spacing w:line="355" w:lineRule="exact"/>
      <w:ind w:firstLine="850"/>
      <w:jc w:val="both"/>
    </w:pPr>
    <w:rPr>
      <w:lang w:eastAsia="ru-RU"/>
    </w:rPr>
  </w:style>
  <w:style w:type="paragraph" w:customStyle="1" w:styleId="Style2">
    <w:name w:val="Style2"/>
    <w:basedOn w:val="a0"/>
    <w:uiPriority w:val="99"/>
    <w:rsid w:val="00B34EB4"/>
    <w:pPr>
      <w:widowControl w:val="0"/>
      <w:suppressAutoHyphens w:val="0"/>
      <w:spacing w:line="360" w:lineRule="exact"/>
      <w:ind w:firstLine="854"/>
    </w:pPr>
    <w:rPr>
      <w:lang w:eastAsia="ru-RU"/>
    </w:rPr>
  </w:style>
  <w:style w:type="paragraph" w:customStyle="1" w:styleId="Style3">
    <w:name w:val="Style3"/>
    <w:basedOn w:val="a0"/>
    <w:uiPriority w:val="99"/>
    <w:rsid w:val="00B34EB4"/>
    <w:pPr>
      <w:widowControl w:val="0"/>
      <w:suppressAutoHyphens w:val="0"/>
    </w:pPr>
    <w:rPr>
      <w:lang w:eastAsia="ru-RU"/>
    </w:rPr>
  </w:style>
  <w:style w:type="paragraph" w:customStyle="1" w:styleId="Style5">
    <w:name w:val="Style5"/>
    <w:basedOn w:val="a0"/>
    <w:uiPriority w:val="99"/>
    <w:rsid w:val="00B34EB4"/>
    <w:pPr>
      <w:widowControl w:val="0"/>
      <w:suppressAutoHyphens w:val="0"/>
      <w:spacing w:line="360" w:lineRule="exact"/>
      <w:ind w:firstLine="850"/>
      <w:jc w:val="both"/>
    </w:pPr>
    <w:rPr>
      <w:lang w:eastAsia="ru-RU"/>
    </w:rPr>
  </w:style>
  <w:style w:type="character" w:customStyle="1" w:styleId="FontStyle12">
    <w:name w:val="Font Style12"/>
    <w:uiPriority w:val="99"/>
    <w:rsid w:val="00B34EB4"/>
    <w:rPr>
      <w:rFonts w:ascii="Times New Roman" w:hAnsi="Times New Roman" w:cs="Times New Roman" w:hint="default"/>
      <w:sz w:val="26"/>
      <w:szCs w:val="26"/>
    </w:rPr>
  </w:style>
  <w:style w:type="character" w:customStyle="1" w:styleId="FontStyle13">
    <w:name w:val="Font Style13"/>
    <w:uiPriority w:val="99"/>
    <w:rsid w:val="00B34EB4"/>
    <w:rPr>
      <w:rFonts w:ascii="Times New Roman" w:hAnsi="Times New Roman" w:cs="Times New Roman" w:hint="default"/>
      <w:i/>
      <w:iCs/>
      <w:sz w:val="26"/>
      <w:szCs w:val="26"/>
    </w:rPr>
  </w:style>
  <w:style w:type="character" w:customStyle="1" w:styleId="FontStyle11">
    <w:name w:val="Font Style11"/>
    <w:uiPriority w:val="99"/>
    <w:rsid w:val="00B34EB4"/>
    <w:rPr>
      <w:rFonts w:ascii="MS Mincho" w:eastAsia="MS Mincho" w:cs="MS Mincho" w:hint="eastAsia"/>
      <w:sz w:val="26"/>
      <w:szCs w:val="26"/>
    </w:rPr>
  </w:style>
  <w:style w:type="paragraph" w:customStyle="1" w:styleId="ConsCell">
    <w:name w:val="ConsCell"/>
    <w:link w:val="ConsCell0"/>
    <w:rsid w:val="00B34EB4"/>
    <w:pPr>
      <w:widowControl w:val="0"/>
    </w:pPr>
    <w:rPr>
      <w:rFonts w:ascii="Arial" w:hAnsi="Arial" w:cs="Arial"/>
      <w:lang w:eastAsia="ar-SA"/>
    </w:rPr>
  </w:style>
  <w:style w:type="character" w:customStyle="1" w:styleId="afffc">
    <w:name w:val="Основной текст_"/>
    <w:link w:val="1ff3"/>
    <w:rsid w:val="00B34EB4"/>
    <w:rPr>
      <w:rFonts w:ascii="Arial" w:hAnsi="Arial"/>
      <w:sz w:val="23"/>
      <w:szCs w:val="23"/>
      <w:shd w:val="clear" w:color="auto" w:fill="FFFFFF"/>
    </w:rPr>
  </w:style>
  <w:style w:type="paragraph" w:customStyle="1" w:styleId="1ff3">
    <w:name w:val="Основной текст1"/>
    <w:basedOn w:val="a0"/>
    <w:link w:val="afffc"/>
    <w:rsid w:val="00B34EB4"/>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B34EB4"/>
    <w:pPr>
      <w:suppressAutoHyphens w:val="0"/>
      <w:spacing w:after="120" w:line="480" w:lineRule="auto"/>
      <w:ind w:left="283"/>
    </w:pPr>
    <w:rPr>
      <w:lang w:eastAsia="ru-RU"/>
    </w:rPr>
  </w:style>
  <w:style w:type="character" w:customStyle="1" w:styleId="215">
    <w:name w:val="Основной текст с отступом 2 Знак1"/>
    <w:basedOn w:val="a1"/>
    <w:link w:val="23"/>
    <w:uiPriority w:val="99"/>
    <w:semiHidden/>
    <w:rsid w:val="00B34EB4"/>
    <w:rPr>
      <w:sz w:val="24"/>
      <w:szCs w:val="24"/>
      <w:lang w:eastAsia="ar-SA"/>
    </w:rPr>
  </w:style>
  <w:style w:type="paragraph" w:styleId="HTML">
    <w:name w:val="HTML Preformatted"/>
    <w:basedOn w:val="a0"/>
    <w:link w:val="HTML0"/>
    <w:rsid w:val="00B34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ый HTML Знак"/>
    <w:basedOn w:val="a1"/>
    <w:link w:val="HTML"/>
    <w:rsid w:val="00B34EB4"/>
    <w:rPr>
      <w:rFonts w:ascii="Courier New" w:hAnsi="Courier New" w:cs="Courier New"/>
      <w:lang w:eastAsia="ar-SA"/>
    </w:rPr>
  </w:style>
  <w:style w:type="paragraph" w:styleId="2f">
    <w:name w:val="Body Text 2"/>
    <w:basedOn w:val="a0"/>
    <w:link w:val="2f0"/>
    <w:uiPriority w:val="99"/>
    <w:rsid w:val="00B34EB4"/>
    <w:pPr>
      <w:suppressAutoHyphens w:val="0"/>
      <w:spacing w:after="120" w:line="480" w:lineRule="auto"/>
    </w:pPr>
    <w:rPr>
      <w:sz w:val="20"/>
      <w:szCs w:val="20"/>
      <w:lang w:eastAsia="ru-RU"/>
    </w:rPr>
  </w:style>
  <w:style w:type="character" w:customStyle="1" w:styleId="2f0">
    <w:name w:val="Основной текст 2 Знак"/>
    <w:basedOn w:val="a1"/>
    <w:link w:val="2f"/>
    <w:uiPriority w:val="99"/>
    <w:rsid w:val="00B34EB4"/>
  </w:style>
  <w:style w:type="paragraph" w:styleId="af3">
    <w:name w:val="Plain Text"/>
    <w:basedOn w:val="a0"/>
    <w:link w:val="af2"/>
    <w:rsid w:val="00B34EB4"/>
    <w:pPr>
      <w:suppressAutoHyphens w:val="0"/>
    </w:pPr>
    <w:rPr>
      <w:rFonts w:eastAsia="MS Mincho"/>
      <w:spacing w:val="-2"/>
      <w:sz w:val="26"/>
      <w:szCs w:val="20"/>
      <w:lang w:eastAsia="ru-RU"/>
    </w:rPr>
  </w:style>
  <w:style w:type="character" w:customStyle="1" w:styleId="1ff4">
    <w:name w:val="Текст Знак1"/>
    <w:basedOn w:val="a1"/>
    <w:link w:val="af3"/>
    <w:uiPriority w:val="99"/>
    <w:semiHidden/>
    <w:rsid w:val="00B34EB4"/>
    <w:rPr>
      <w:rFonts w:ascii="Consolas" w:hAnsi="Consolas"/>
      <w:sz w:val="21"/>
      <w:szCs w:val="21"/>
      <w:lang w:eastAsia="ar-SA"/>
    </w:rPr>
  </w:style>
  <w:style w:type="character" w:customStyle="1" w:styleId="EmailStyle361">
    <w:name w:val="EmailStyle361"/>
    <w:uiPriority w:val="99"/>
    <w:semiHidden/>
    <w:rsid w:val="00B34EB4"/>
    <w:rPr>
      <w:rFonts w:ascii="Arial" w:hAnsi="Arial" w:cs="Arial"/>
      <w:color w:val="auto"/>
      <w:sz w:val="20"/>
      <w:szCs w:val="20"/>
    </w:rPr>
  </w:style>
  <w:style w:type="paragraph" w:customStyle="1" w:styleId="afffd">
    <w:name w:val="Знак Знак Знак Знак"/>
    <w:basedOn w:val="a0"/>
    <w:uiPriority w:val="99"/>
    <w:rsid w:val="00B34EB4"/>
    <w:pPr>
      <w:suppressAutoHyphens w:val="0"/>
      <w:spacing w:after="160" w:line="240" w:lineRule="exact"/>
    </w:pPr>
    <w:rPr>
      <w:rFonts w:ascii="Verdana" w:hAnsi="Verdana" w:cs="Verdana"/>
      <w:sz w:val="20"/>
      <w:szCs w:val="20"/>
      <w:lang w:val="en-US" w:eastAsia="en-US"/>
    </w:rPr>
  </w:style>
  <w:style w:type="paragraph" w:customStyle="1" w:styleId="afffe">
    <w:name w:val="Знак"/>
    <w:basedOn w:val="a0"/>
    <w:uiPriority w:val="99"/>
    <w:rsid w:val="00B34EB4"/>
    <w:pPr>
      <w:suppressAutoHyphens w:val="0"/>
      <w:spacing w:after="160" w:line="240" w:lineRule="exact"/>
    </w:pPr>
    <w:rPr>
      <w:rFonts w:ascii="Verdana" w:hAnsi="Verdana" w:cs="Verdana"/>
      <w:sz w:val="20"/>
      <w:szCs w:val="20"/>
      <w:lang w:val="en-US" w:eastAsia="en-US"/>
    </w:rPr>
  </w:style>
  <w:style w:type="paragraph" w:customStyle="1" w:styleId="affff">
    <w:name w:val="Знак Знак Знак"/>
    <w:basedOn w:val="a0"/>
    <w:uiPriority w:val="99"/>
    <w:rsid w:val="00B34EB4"/>
    <w:pPr>
      <w:suppressAutoHyphens w:val="0"/>
    </w:pPr>
    <w:rPr>
      <w:rFonts w:ascii="Verdana" w:hAnsi="Verdana" w:cs="Verdana"/>
      <w:sz w:val="20"/>
      <w:szCs w:val="20"/>
      <w:lang w:val="en-US" w:eastAsia="en-US"/>
    </w:rPr>
  </w:style>
  <w:style w:type="paragraph" w:customStyle="1" w:styleId="affff0">
    <w:name w:val="Знак Знак Знак Знак Знак Знак Знак"/>
    <w:basedOn w:val="a0"/>
    <w:uiPriority w:val="99"/>
    <w:rsid w:val="00B34EB4"/>
    <w:pPr>
      <w:suppressAutoHyphens w:val="0"/>
      <w:spacing w:after="160" w:line="240" w:lineRule="exact"/>
    </w:pPr>
    <w:rPr>
      <w:rFonts w:ascii="Verdana" w:hAnsi="Verdana" w:cs="Verdana"/>
      <w:sz w:val="20"/>
      <w:szCs w:val="20"/>
      <w:lang w:val="en-US" w:eastAsia="en-US"/>
    </w:rPr>
  </w:style>
  <w:style w:type="paragraph" w:customStyle="1" w:styleId="affff1">
    <w:name w:val="Подпункт статьи"/>
    <w:basedOn w:val="a0"/>
    <w:rsid w:val="00B34EB4"/>
    <w:pPr>
      <w:suppressAutoHyphens w:val="0"/>
      <w:jc w:val="both"/>
    </w:pPr>
    <w:rPr>
      <w:sz w:val="20"/>
      <w:szCs w:val="20"/>
      <w:lang w:eastAsia="ru-RU"/>
    </w:rPr>
  </w:style>
  <w:style w:type="paragraph" w:customStyle="1" w:styleId="2f1">
    <w:name w:val="Уровень 2. Нумерованный список"/>
    <w:basedOn w:val="afa"/>
    <w:link w:val="2f2"/>
    <w:uiPriority w:val="99"/>
    <w:rsid w:val="00B34EB4"/>
    <w:pPr>
      <w:tabs>
        <w:tab w:val="num" w:pos="567"/>
      </w:tabs>
      <w:suppressAutoHyphens w:val="0"/>
      <w:spacing w:after="120"/>
      <w:ind w:firstLine="0"/>
    </w:pPr>
    <w:rPr>
      <w:rFonts w:eastAsia="Times New Roman"/>
      <w:sz w:val="24"/>
      <w:szCs w:val="20"/>
      <w:lang w:eastAsia="en-US"/>
    </w:rPr>
  </w:style>
  <w:style w:type="character" w:styleId="affff2">
    <w:name w:val="Emphasis"/>
    <w:uiPriority w:val="20"/>
    <w:qFormat/>
    <w:rsid w:val="00B34EB4"/>
    <w:rPr>
      <w:i/>
      <w:iCs/>
    </w:rPr>
  </w:style>
  <w:style w:type="paragraph" w:customStyle="1" w:styleId="3a">
    <w:name w:val="Уровень 3. Нумерованный список"/>
    <w:basedOn w:val="2f1"/>
    <w:uiPriority w:val="99"/>
    <w:rsid w:val="00B34EB4"/>
    <w:pPr>
      <w:numPr>
        <w:ilvl w:val="2"/>
      </w:numPr>
      <w:tabs>
        <w:tab w:val="num" w:pos="360"/>
        <w:tab w:val="num" w:pos="567"/>
        <w:tab w:val="num" w:pos="643"/>
        <w:tab w:val="num" w:pos="720"/>
      </w:tabs>
      <w:ind w:left="360" w:firstLine="284"/>
    </w:pPr>
    <w:rPr>
      <w:szCs w:val="24"/>
    </w:rPr>
  </w:style>
  <w:style w:type="character" w:customStyle="1" w:styleId="2f2">
    <w:name w:val="Уровень 2. Нумерованный список Знак"/>
    <w:link w:val="2f1"/>
    <w:uiPriority w:val="99"/>
    <w:rsid w:val="00B34EB4"/>
    <w:rPr>
      <w:sz w:val="24"/>
      <w:lang w:eastAsia="en-US"/>
    </w:rPr>
  </w:style>
  <w:style w:type="paragraph" w:styleId="affff3">
    <w:name w:val="Body Text First Indent"/>
    <w:basedOn w:val="afa"/>
    <w:link w:val="affff4"/>
    <w:rsid w:val="00B34EB4"/>
    <w:pPr>
      <w:suppressAutoHyphens w:val="0"/>
      <w:spacing w:after="120"/>
      <w:ind w:firstLine="210"/>
      <w:jc w:val="left"/>
    </w:pPr>
    <w:rPr>
      <w:rFonts w:eastAsia="Times New Roman"/>
      <w:sz w:val="24"/>
    </w:rPr>
  </w:style>
  <w:style w:type="character" w:customStyle="1" w:styleId="affff4">
    <w:name w:val="Красная строка Знак"/>
    <w:basedOn w:val="17"/>
    <w:link w:val="affff3"/>
    <w:rsid w:val="00B34EB4"/>
    <w:rPr>
      <w:sz w:val="24"/>
    </w:rPr>
  </w:style>
  <w:style w:type="paragraph" w:customStyle="1" w:styleId="affff5">
    <w:name w:val="Обычный правый"/>
    <w:basedOn w:val="a0"/>
    <w:uiPriority w:val="99"/>
    <w:rsid w:val="00B34EB4"/>
    <w:pPr>
      <w:suppressAutoHyphens w:val="0"/>
      <w:jc w:val="both"/>
    </w:pPr>
    <w:rPr>
      <w:lang w:eastAsia="en-US"/>
    </w:rPr>
  </w:style>
  <w:style w:type="paragraph" w:customStyle="1" w:styleId="216">
    <w:name w:val="Цитата 21"/>
    <w:basedOn w:val="a0"/>
    <w:next w:val="a0"/>
    <w:uiPriority w:val="99"/>
    <w:rsid w:val="00B34EB4"/>
    <w:pPr>
      <w:suppressAutoHyphens w:val="0"/>
    </w:pPr>
    <w:rPr>
      <w:i/>
      <w:iCs/>
      <w:color w:val="000000"/>
      <w:lang w:eastAsia="en-US"/>
    </w:rPr>
  </w:style>
  <w:style w:type="paragraph" w:customStyle="1" w:styleId="StyleProposal">
    <w:name w:val="Style Proposal"/>
    <w:basedOn w:val="a0"/>
    <w:uiPriority w:val="99"/>
    <w:rsid w:val="00B34EB4"/>
    <w:pPr>
      <w:suppressAutoHyphens w:val="0"/>
      <w:jc w:val="both"/>
    </w:pPr>
    <w:rPr>
      <w:rFonts w:ascii="Arial" w:hAnsi="Arial" w:cs="Arial"/>
      <w:sz w:val="20"/>
      <w:szCs w:val="20"/>
      <w:lang w:val="en-US" w:eastAsia="en-US"/>
    </w:rPr>
  </w:style>
  <w:style w:type="paragraph" w:customStyle="1" w:styleId="1ff5">
    <w:name w:val="Название 1"/>
    <w:basedOn w:val="a0"/>
    <w:rsid w:val="00B34EB4"/>
    <w:pPr>
      <w:tabs>
        <w:tab w:val="left" w:pos="708"/>
      </w:tabs>
      <w:suppressAutoHyphens w:val="0"/>
      <w:ind w:left="567"/>
      <w:jc w:val="center"/>
    </w:pPr>
    <w:rPr>
      <w:rFonts w:ascii="Tahoma" w:hAnsi="Tahoma" w:cs="Tahoma"/>
      <w:b/>
      <w:bCs/>
      <w:caps/>
      <w:sz w:val="28"/>
      <w:szCs w:val="28"/>
      <w:lang w:eastAsia="ru-RU"/>
    </w:rPr>
  </w:style>
  <w:style w:type="paragraph" w:customStyle="1" w:styleId="101">
    <w:name w:val="Абзац списка10"/>
    <w:basedOn w:val="a0"/>
    <w:rsid w:val="00B34EB4"/>
    <w:pPr>
      <w:suppressAutoHyphens w:val="0"/>
      <w:ind w:left="720"/>
      <w:contextualSpacing/>
    </w:pPr>
    <w:rPr>
      <w:lang w:eastAsia="ru-RU"/>
    </w:rPr>
  </w:style>
  <w:style w:type="paragraph" w:customStyle="1" w:styleId="102">
    <w:name w:val="Обычный10"/>
    <w:qFormat/>
    <w:rsid w:val="00B34EB4"/>
    <w:rPr>
      <w:lang w:eastAsia="ar-SA"/>
    </w:rPr>
  </w:style>
  <w:style w:type="paragraph" w:customStyle="1" w:styleId="affff6">
    <w:name w:val="Обычный центр"/>
    <w:basedOn w:val="a0"/>
    <w:uiPriority w:val="99"/>
    <w:rsid w:val="00B34EB4"/>
    <w:pPr>
      <w:suppressAutoHyphens w:val="0"/>
      <w:spacing w:before="120" w:after="60"/>
      <w:jc w:val="center"/>
    </w:pPr>
    <w:rPr>
      <w:lang w:eastAsia="en-US"/>
    </w:rPr>
  </w:style>
  <w:style w:type="paragraph" w:customStyle="1" w:styleId="Preformat">
    <w:name w:val="Preformat"/>
    <w:uiPriority w:val="99"/>
    <w:rsid w:val="00B34EB4"/>
    <w:pPr>
      <w:widowControl w:val="0"/>
      <w:spacing w:before="240"/>
    </w:pPr>
    <w:rPr>
      <w:rFonts w:ascii="Courier New" w:hAnsi="Courier New" w:cs="Courier New"/>
    </w:rPr>
  </w:style>
  <w:style w:type="paragraph" w:customStyle="1" w:styleId="Quote1">
    <w:name w:val="Quote1"/>
    <w:basedOn w:val="a0"/>
    <w:next w:val="a0"/>
    <w:uiPriority w:val="99"/>
    <w:rsid w:val="00B34EB4"/>
    <w:pPr>
      <w:suppressAutoHyphens w:val="0"/>
    </w:pPr>
    <w:rPr>
      <w:i/>
      <w:iCs/>
      <w:color w:val="000000"/>
      <w:lang w:eastAsia="en-US"/>
    </w:rPr>
  </w:style>
  <w:style w:type="paragraph" w:customStyle="1" w:styleId="a">
    <w:name w:val="Пункт"/>
    <w:basedOn w:val="aff8"/>
    <w:link w:val="affff7"/>
    <w:qFormat/>
    <w:rsid w:val="00B34EB4"/>
    <w:pPr>
      <w:widowControl w:val="0"/>
      <w:numPr>
        <w:numId w:val="38"/>
      </w:numPr>
      <w:tabs>
        <w:tab w:val="left" w:pos="1418"/>
      </w:tabs>
      <w:suppressAutoHyphens w:val="0"/>
      <w:ind w:left="1785"/>
      <w:contextualSpacing/>
      <w:jc w:val="both"/>
    </w:pPr>
    <w:rPr>
      <w:rFonts w:eastAsia="MS Mincho"/>
      <w:lang w:val="en-US" w:eastAsia="en-US"/>
    </w:rPr>
  </w:style>
  <w:style w:type="character" w:customStyle="1" w:styleId="affff7">
    <w:name w:val="Пункт Знак"/>
    <w:link w:val="a"/>
    <w:rsid w:val="00B34EB4"/>
    <w:rPr>
      <w:rFonts w:eastAsia="MS Mincho"/>
      <w:sz w:val="24"/>
      <w:szCs w:val="24"/>
      <w:lang w:val="en-US" w:eastAsia="en-US"/>
    </w:rPr>
  </w:style>
  <w:style w:type="paragraph" w:customStyle="1" w:styleId="10">
    <w:name w:val="Стиль1"/>
    <w:basedOn w:val="afa"/>
    <w:link w:val="1ff6"/>
    <w:qFormat/>
    <w:rsid w:val="00B34EB4"/>
    <w:pPr>
      <w:numPr>
        <w:numId w:val="39"/>
      </w:numPr>
      <w:suppressAutoHyphens w:val="0"/>
      <w:spacing w:before="240"/>
      <w:ind w:left="714" w:hanging="357"/>
      <w:jc w:val="center"/>
    </w:pPr>
    <w:rPr>
      <w:rFonts w:eastAsia="Times New Roman"/>
      <w:b/>
      <w:bCs/>
      <w:sz w:val="24"/>
      <w:lang w:eastAsia="ru-RU"/>
    </w:rPr>
  </w:style>
  <w:style w:type="character" w:customStyle="1" w:styleId="1ff6">
    <w:name w:val="Стиль1 Знак"/>
    <w:link w:val="10"/>
    <w:rsid w:val="00B34EB4"/>
    <w:rPr>
      <w:b/>
      <w:bCs/>
      <w:sz w:val="24"/>
      <w:szCs w:val="24"/>
    </w:rPr>
  </w:style>
  <w:style w:type="paragraph" w:customStyle="1" w:styleId="53">
    <w:name w:val="Обычный5"/>
    <w:rsid w:val="00B34EB4"/>
    <w:rPr>
      <w:lang w:eastAsia="ar-SA"/>
    </w:rPr>
  </w:style>
  <w:style w:type="table" w:customStyle="1" w:styleId="NormalTable0">
    <w:name w:val="Normal Table0"/>
    <w:rsid w:val="00B34EB4"/>
    <w:rPr>
      <w:sz w:val="28"/>
      <w:szCs w:val="28"/>
    </w:rPr>
    <w:tblPr>
      <w:tblCellMar>
        <w:top w:w="0" w:type="dxa"/>
        <w:left w:w="0" w:type="dxa"/>
        <w:bottom w:w="0" w:type="dxa"/>
        <w:right w:w="0" w:type="dxa"/>
      </w:tblCellMar>
    </w:tblPr>
  </w:style>
  <w:style w:type="character" w:customStyle="1" w:styleId="Normal0">
    <w:name w:val="Normal0"/>
    <w:qFormat/>
    <w:rsid w:val="00B34EB4"/>
    <w:rPr>
      <w:sz w:val="28"/>
      <w:lang w:val="ru-RU" w:eastAsia="ar-SA" w:bidi="ar-SA"/>
    </w:rPr>
  </w:style>
  <w:style w:type="table" w:customStyle="1" w:styleId="1ff7">
    <w:name w:val="Сетка таблицы1"/>
    <w:basedOn w:val="a2"/>
    <w:next w:val="afff3"/>
    <w:uiPriority w:val="59"/>
    <w:rsid w:val="00B34EB4"/>
    <w:pPr>
      <w:ind w:right="34" w:firstLine="709"/>
      <w:jc w:val="both"/>
    </w:pPr>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ver">
    <w:name w:val="Cover"/>
    <w:basedOn w:val="a0"/>
    <w:semiHidden/>
    <w:rsid w:val="00B34EB4"/>
    <w:pPr>
      <w:suppressAutoHyphens w:val="0"/>
      <w:spacing w:before="20" w:after="20"/>
      <w:jc w:val="right"/>
    </w:pPr>
    <w:rPr>
      <w:rFonts w:ascii="Arial" w:hAnsi="Arial"/>
      <w:sz w:val="28"/>
      <w:szCs w:val="20"/>
      <w:lang w:val="en-US" w:eastAsia="en-US"/>
    </w:rPr>
  </w:style>
  <w:style w:type="table" w:customStyle="1" w:styleId="114">
    <w:name w:val="Сетка таблицы11"/>
    <w:basedOn w:val="a2"/>
    <w:next w:val="afff3"/>
    <w:uiPriority w:val="59"/>
    <w:rsid w:val="00B34E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5">
    <w:name w:val="Обычный4"/>
    <w:rsid w:val="00B34EB4"/>
    <w:rPr>
      <w:lang w:eastAsia="ar-SA"/>
    </w:rPr>
  </w:style>
  <w:style w:type="numbering" w:customStyle="1" w:styleId="1ff8">
    <w:name w:val="Нет списка1"/>
    <w:next w:val="a3"/>
    <w:uiPriority w:val="99"/>
    <w:semiHidden/>
    <w:unhideWhenUsed/>
    <w:rsid w:val="00B34EB4"/>
  </w:style>
  <w:style w:type="numbering" w:customStyle="1" w:styleId="115">
    <w:name w:val="Нет списка11"/>
    <w:next w:val="a3"/>
    <w:uiPriority w:val="99"/>
    <w:semiHidden/>
    <w:unhideWhenUsed/>
    <w:rsid w:val="00B34EB4"/>
  </w:style>
  <w:style w:type="numbering" w:customStyle="1" w:styleId="2f3">
    <w:name w:val="Нет списка2"/>
    <w:next w:val="a3"/>
    <w:uiPriority w:val="99"/>
    <w:semiHidden/>
    <w:unhideWhenUsed/>
    <w:rsid w:val="00B34EB4"/>
  </w:style>
  <w:style w:type="numbering" w:customStyle="1" w:styleId="122">
    <w:name w:val="Нет списка12"/>
    <w:next w:val="a3"/>
    <w:uiPriority w:val="99"/>
    <w:semiHidden/>
    <w:unhideWhenUsed/>
    <w:rsid w:val="00B34EB4"/>
  </w:style>
  <w:style w:type="numbering" w:customStyle="1" w:styleId="1110">
    <w:name w:val="Нет списка111"/>
    <w:next w:val="a3"/>
    <w:uiPriority w:val="99"/>
    <w:semiHidden/>
    <w:unhideWhenUsed/>
    <w:rsid w:val="00B34EB4"/>
  </w:style>
  <w:style w:type="table" w:customStyle="1" w:styleId="2f4">
    <w:name w:val="Сетка таблицы2"/>
    <w:basedOn w:val="a2"/>
    <w:next w:val="afff3"/>
    <w:uiPriority w:val="59"/>
    <w:rsid w:val="00B34EB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Cell0">
    <w:name w:val="ConsCell Знак"/>
    <w:link w:val="ConsCell"/>
    <w:rsid w:val="00B34EB4"/>
    <w:rPr>
      <w:rFonts w:ascii="Arial" w:hAnsi="Arial" w:cs="Arial"/>
      <w:lang w:eastAsia="ar-SA"/>
    </w:rPr>
  </w:style>
  <w:style w:type="character" w:styleId="affff8">
    <w:name w:val="line number"/>
    <w:rsid w:val="00B34EB4"/>
  </w:style>
  <w:style w:type="paragraph" w:customStyle="1" w:styleId="63">
    <w:name w:val="Обычный6"/>
    <w:rsid w:val="00B34EB4"/>
    <w:rPr>
      <w:sz w:val="24"/>
      <w:szCs w:val="24"/>
    </w:rPr>
  </w:style>
  <w:style w:type="character" w:customStyle="1" w:styleId="tabchar">
    <w:name w:val="tabchar"/>
    <w:basedOn w:val="a1"/>
    <w:rsid w:val="00B34EB4"/>
  </w:style>
  <w:style w:type="character" w:customStyle="1" w:styleId="scxw182915996">
    <w:name w:val="scxw182915996"/>
    <w:basedOn w:val="a1"/>
    <w:rsid w:val="00B34EB4"/>
  </w:style>
  <w:style w:type="character" w:customStyle="1" w:styleId="29">
    <w:name w:val="Нижний колонтитул Знак2"/>
    <w:basedOn w:val="a1"/>
    <w:link w:val="Footer"/>
    <w:uiPriority w:val="99"/>
    <w:rsid w:val="00B34EB4"/>
    <w:rPr>
      <w:rFonts w:eastAsia="MS Mincho"/>
      <w:spacing w:val="-2"/>
      <w:sz w:val="24"/>
      <w:szCs w:val="24"/>
      <w:lang w:eastAsia="ar-SA"/>
    </w:rPr>
  </w:style>
  <w:style w:type="character" w:customStyle="1" w:styleId="28">
    <w:name w:val="Верхний колонтитул Знак2"/>
    <w:basedOn w:val="a1"/>
    <w:link w:val="Header"/>
    <w:uiPriority w:val="99"/>
    <w:rsid w:val="00B34EB4"/>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hyperlink" Target="mailto:ural@trcont.ru"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6.xml"/><Relationship Id="rId42" Type="http://schemas.openxmlformats.org/officeDocument/2006/relationships/footer" Target="footer9.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eader" Target="header5.xml"/><Relationship Id="rId38" Type="http://schemas.openxmlformats.org/officeDocument/2006/relationships/footer" Target="footer8.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header" Target="header7.xml"/><Relationship Id="rId40" Type="http://schemas.openxmlformats.org/officeDocument/2006/relationships/header" Target="header8.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4"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oter" Target="footer6.xml"/><Relationship Id="rId43"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8AEDB-CF5E-4D23-BCE0-65584708E83B}">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purl.org/dc/dcmitype/"/>
    <ds:schemaRef ds:uri="http://schemas.microsoft.com/office/2006/documentManagement/types"/>
    <ds:schemaRef ds:uri="http://www.w3.org/XML/1998/namespace"/>
    <ds:schemaRef ds:uri="http://schemas.microsoft.com/office/2006/metadata/properties"/>
    <ds:schemaRef ds:uri="021F9181-A199-4D55-B335-911D3DF93F0C"/>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4.xml><?xml version="1.0" encoding="utf-8"?>
<ds:datastoreItem xmlns:ds="http://schemas.openxmlformats.org/officeDocument/2006/customXml" ds:itemID="{23E071A0-35BF-4A63-94D1-2D668D877A19}">
  <ds:schemaRefs>
    <ds:schemaRef ds:uri="http://schemas.openxmlformats.org/officeDocument/2006/bibliography"/>
  </ds:schemaRefs>
</ds:datastoreItem>
</file>

<file path=customXml/itemProps5.xml><?xml version="1.0" encoding="utf-8"?>
<ds:datastoreItem xmlns:ds="http://schemas.openxmlformats.org/officeDocument/2006/customXml" ds:itemID="{5C0FB433-B931-4705-8CA6-E1EFB3944EF2}">
  <ds:schemaRefs>
    <ds:schemaRef ds:uri="http://schemas.openxmlformats.org/officeDocument/2006/bibliography"/>
  </ds:schemaRefs>
</ds:datastoreItem>
</file>

<file path=customXml/itemProps6.xml><?xml version="1.0" encoding="utf-8"?>
<ds:datastoreItem xmlns:ds="http://schemas.openxmlformats.org/officeDocument/2006/customXml" ds:itemID="{DD524CCF-196A-4F56-935A-E019C250B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105</Pages>
  <Words>42031</Words>
  <Characters>239582</Characters>
  <Application>Microsoft Office Word</Application>
  <DocSecurity>0</DocSecurity>
  <Lines>1996</Lines>
  <Paragraphs>562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281051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2023-05-24T11:27:00Z</dcterms:created>
  <dcterms:modified xsi:type="dcterms:W3CDTF">2023-05-24T11:27:00Z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