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DF7AE2"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9604B" w:rsidRDefault="00DF7AE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DF7AE2" w:rsidP="006F6D36">
      <w:pPr>
        <w:tabs>
          <w:tab w:val="left" w:pos="4962"/>
        </w:tabs>
        <w:ind w:left="4820"/>
        <w:rPr>
          <w:b/>
          <w:bCs/>
          <w:sz w:val="28"/>
          <w:szCs w:val="28"/>
        </w:rPr>
      </w:pPr>
      <w:r>
        <w:rPr>
          <w:b/>
          <w:bCs/>
          <w:sz w:val="28"/>
          <w:szCs w:val="28"/>
        </w:rPr>
        <w:t>Забайкальской железной дороге</w:t>
      </w:r>
    </w:p>
    <w:p w:rsidR="00C974DC" w:rsidRDefault="00DF7AE2" w:rsidP="006F6D36">
      <w:pPr>
        <w:tabs>
          <w:tab w:val="left" w:pos="4962"/>
        </w:tabs>
        <w:ind w:left="4820"/>
        <w:rPr>
          <w:b/>
          <w:bCs/>
          <w:sz w:val="28"/>
          <w:szCs w:val="28"/>
        </w:rPr>
      </w:pPr>
      <w:r>
        <w:rPr>
          <w:b/>
          <w:bCs/>
          <w:sz w:val="28"/>
          <w:szCs w:val="28"/>
        </w:rPr>
        <w:t xml:space="preserve">____________________ </w:t>
      </w:r>
    </w:p>
    <w:p w:rsidR="0019604B" w:rsidRDefault="00DF7AE2">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19604B" w:rsidRDefault="00DF7AE2">
      <w:pPr>
        <w:tabs>
          <w:tab w:val="left" w:pos="4962"/>
        </w:tabs>
        <w:ind w:left="4820"/>
        <w:rPr>
          <w:b/>
          <w:bCs/>
          <w:sz w:val="28"/>
        </w:rPr>
      </w:pPr>
      <w:r>
        <w:rPr>
          <w:b/>
          <w:bCs/>
          <w:sz w:val="28"/>
        </w:rPr>
        <w:t>«</w:t>
      </w:r>
      <w:r w:rsidR="00AC7421">
        <w:rPr>
          <w:b/>
          <w:bCs/>
          <w:sz w:val="28"/>
        </w:rPr>
        <w:t>05</w:t>
      </w:r>
      <w:r>
        <w:rPr>
          <w:b/>
          <w:bCs/>
          <w:sz w:val="28"/>
        </w:rPr>
        <w:t xml:space="preserve">» </w:t>
      </w:r>
      <w:r w:rsidR="00AC7421">
        <w:rPr>
          <w:b/>
          <w:bCs/>
          <w:sz w:val="28"/>
        </w:rPr>
        <w:t>июня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DF7AE2">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DF7AE2"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DF7AE2"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9604B" w:rsidRDefault="00DF7AE2">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Pr="00340A9B">
        <w:rPr>
          <w:bCs/>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713FE2">
        <w:rPr>
          <w:szCs w:val="28"/>
        </w:rPr>
        <w:t xml:space="preserve"> </w:t>
      </w:r>
      <w:r>
        <w:rPr>
          <w:szCs w:val="28"/>
        </w:rPr>
        <w:t>закупку способом</w:t>
      </w:r>
      <w:r w:rsidR="00713FE2">
        <w:t xml:space="preserve"> размещения оферты №</w:t>
      </w:r>
      <w:r w:rsidR="00AC7421" w:rsidRPr="00AC7421">
        <w:t>РО-НКПЗАБ-23-0011</w:t>
      </w:r>
      <w:r w:rsidR="00AC7421">
        <w:t xml:space="preserve"> </w:t>
      </w:r>
      <w:r>
        <w:t xml:space="preserve">по предмету закупки </w:t>
      </w:r>
      <w:r>
        <w:rPr>
          <w:b/>
        </w:rPr>
        <w:t>«Поставка запасных частей  для контейнерных  перегружателей типа  «ричстакер», для нужд  Контейнерного терминала  Забайкальск филиала ПАО  «ТрансКонтейнер» на  Забайкальской железной  дорог»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DF7AE2"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DF7AE2"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DF7AE2"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DF7AE2"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DF7AE2"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F7AE2"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DF7AE2"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DF7AE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DF7AE2"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DF7AE2"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DF7AE2"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DF7AE2"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DF7AE2"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DF7AE2"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DF7AE2"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DF7AE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DF7AE2"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DF7AE2"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DF7AE2"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DF7AE2"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DF7AE2"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DF7AE2"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DF7AE2"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DF7AE2"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DF7AE2"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DF7AE2"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DF7AE2"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DF7AE2"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F7AE2"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DF7AE2"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DF7AE2"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DF7AE2"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DF7AE2"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DF7AE2"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DF7AE2"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DF7AE2"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F7AE2"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DF7AE2"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DF7AE2"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DF7AE2"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DF7AE2"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DF7AE2"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DF7AE2" w:rsidP="00463AE6">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DF7AE2" w:rsidP="00463AE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DF7AE2" w:rsidP="00463AE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DF7AE2" w:rsidP="00463AE6">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DF7AE2"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DF7AE2" w:rsidP="00463AE6">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DF7AE2" w:rsidP="00463AE6">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DF7AE2" w:rsidP="00463AE6">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DF7AE2" w:rsidP="00463AE6">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DF7AE2" w:rsidP="00463AE6">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DF7AE2"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DF7AE2"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DF7AE2"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DF7AE2" w:rsidP="00463AE6">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DF7AE2" w:rsidP="00463AE6">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DF7AE2" w:rsidP="00463AE6">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DF7AE2"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DF7AE2" w:rsidP="00463AE6">
      <w:pPr>
        <w:pStyle w:val="1a"/>
        <w:numPr>
          <w:ilvl w:val="1"/>
          <w:numId w:val="12"/>
        </w:numPr>
        <w:ind w:left="0" w:firstLine="709"/>
        <w:outlineLvl w:val="1"/>
        <w:rPr>
          <w:b/>
          <w:szCs w:val="28"/>
        </w:rPr>
      </w:pPr>
      <w:r>
        <w:rPr>
          <w:b/>
          <w:szCs w:val="28"/>
        </w:rPr>
        <w:t>Обязательные требования</w:t>
      </w:r>
    </w:p>
    <w:p w:rsidR="00EA674E" w:rsidRPr="00D32FFA" w:rsidRDefault="00DF7AE2"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DF7AE2"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DF7AE2" w:rsidP="00045327">
      <w:pPr>
        <w:ind w:firstLine="709"/>
        <w:jc w:val="both"/>
        <w:rPr>
          <w:sz w:val="28"/>
          <w:szCs w:val="28"/>
        </w:rPr>
      </w:pPr>
      <w:r>
        <w:rPr>
          <w:sz w:val="28"/>
          <w:szCs w:val="28"/>
        </w:rPr>
        <w:t>б) не находиться в процессе ликвидации;</w:t>
      </w:r>
    </w:p>
    <w:p w:rsidR="007D6548" w:rsidRPr="00D32FFA" w:rsidRDefault="00DF7AE2" w:rsidP="00045327">
      <w:pPr>
        <w:ind w:firstLine="709"/>
        <w:jc w:val="both"/>
        <w:rPr>
          <w:sz w:val="28"/>
          <w:szCs w:val="28"/>
        </w:rPr>
      </w:pPr>
      <w:r>
        <w:rPr>
          <w:sz w:val="28"/>
          <w:szCs w:val="28"/>
        </w:rPr>
        <w:t>в) не быть признанным несостоятельным (банкротом);</w:t>
      </w:r>
    </w:p>
    <w:p w:rsidR="007D6548" w:rsidRPr="00D32FFA" w:rsidRDefault="00DF7AE2"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DF7AE2"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DF7AE2"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DF7AE2"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DF7AE2"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DF7AE2"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DF7AE2"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DF7AE2" w:rsidP="00463AE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F7AE2"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DF7AE2"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DF7AE2"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DF7AE2"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DF7AE2" w:rsidP="00463AE6">
      <w:pPr>
        <w:pStyle w:val="1a"/>
        <w:numPr>
          <w:ilvl w:val="1"/>
          <w:numId w:val="12"/>
        </w:numPr>
        <w:ind w:left="0" w:firstLine="709"/>
        <w:outlineLvl w:val="1"/>
        <w:rPr>
          <w:b/>
          <w:szCs w:val="28"/>
        </w:rPr>
      </w:pPr>
      <w:r>
        <w:rPr>
          <w:b/>
          <w:szCs w:val="28"/>
        </w:rPr>
        <w:t>Представление документов</w:t>
      </w:r>
    </w:p>
    <w:p w:rsidR="00737675" w:rsidRPr="00D32FFA" w:rsidRDefault="00DF7AE2" w:rsidP="00463AE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DF7AE2"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DF7AE2"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DF7AE2"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DF7AE2"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DF7AE2"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DF7AE2"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DF7AE2"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DF7AE2"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DF7AE2"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DF7AE2" w:rsidP="00463AE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DF7AE2"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DF7AE2" w:rsidP="00463AE6">
      <w:pPr>
        <w:pStyle w:val="1a"/>
        <w:numPr>
          <w:ilvl w:val="1"/>
          <w:numId w:val="18"/>
        </w:numPr>
        <w:ind w:left="0" w:firstLine="709"/>
        <w:outlineLvl w:val="1"/>
        <w:rPr>
          <w:b/>
          <w:szCs w:val="28"/>
        </w:rPr>
      </w:pPr>
      <w:r>
        <w:rPr>
          <w:b/>
          <w:szCs w:val="28"/>
        </w:rPr>
        <w:t>Заявка</w:t>
      </w:r>
    </w:p>
    <w:p w:rsidR="00627DB4" w:rsidRPr="007E5BBC" w:rsidRDefault="00DF7AE2" w:rsidP="00463AE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DF7AE2" w:rsidP="00463AE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DF7AE2" w:rsidP="00463AE6">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DF7AE2" w:rsidP="00463AE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DF7AE2" w:rsidP="00463AE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DF7AE2" w:rsidP="00463AE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DF7AE2" w:rsidP="00463AE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DF7AE2" w:rsidP="00463AE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DF7AE2" w:rsidP="00463AE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DF7AE2" w:rsidP="00463AE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DF7AE2" w:rsidP="00463AE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DF7AE2" w:rsidP="00463AE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F7AE2" w:rsidP="00463AE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DF7AE2" w:rsidP="00463AE6">
      <w:pPr>
        <w:pStyle w:val="1a"/>
        <w:numPr>
          <w:ilvl w:val="1"/>
          <w:numId w:val="18"/>
        </w:numPr>
        <w:ind w:left="0" w:firstLine="709"/>
        <w:outlineLvl w:val="1"/>
        <w:rPr>
          <w:b/>
          <w:szCs w:val="28"/>
        </w:rPr>
      </w:pPr>
      <w:r>
        <w:rPr>
          <w:b/>
          <w:szCs w:val="28"/>
        </w:rPr>
        <w:t>Срок и порядок подачи Заявок</w:t>
      </w:r>
    </w:p>
    <w:p w:rsidR="00BE5008" w:rsidRPr="00043098" w:rsidRDefault="00DF7AE2"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DF7AE2"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DF7AE2"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DF7AE2"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DF7AE2"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DF7AE2"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DF7AE2"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DF7AE2"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DF7AE2" w:rsidP="00463AE6">
      <w:pPr>
        <w:pStyle w:val="1a"/>
        <w:numPr>
          <w:ilvl w:val="1"/>
          <w:numId w:val="18"/>
        </w:numPr>
        <w:ind w:left="0" w:firstLine="709"/>
        <w:outlineLvl w:val="1"/>
        <w:rPr>
          <w:b/>
          <w:szCs w:val="28"/>
        </w:rPr>
      </w:pPr>
      <w:r>
        <w:rPr>
          <w:b/>
        </w:rPr>
        <w:t>Порядок оформления Заявки</w:t>
      </w:r>
    </w:p>
    <w:p w:rsidR="00A77471" w:rsidRPr="00C8296E" w:rsidRDefault="00DF7AE2" w:rsidP="00463AE6">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9604B" w:rsidRDefault="00FC461D" w:rsidP="00463AE6">
      <w:pPr>
        <w:pStyle w:val="af8"/>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strokeweight="1.5pt">
            <v:textbox>
              <w:txbxContent>
                <w:p w:rsidR="00AC7421" w:rsidRPr="007E6DE4" w:rsidRDefault="00AC7421" w:rsidP="00A77471">
                  <w:pPr>
                    <w:jc w:val="center"/>
                    <w:rPr>
                      <w:b/>
                      <w:sz w:val="28"/>
                      <w:szCs w:val="28"/>
                    </w:rPr>
                  </w:pPr>
                  <w:r w:rsidRPr="007E6DE4">
                    <w:rPr>
                      <w:b/>
                      <w:sz w:val="28"/>
                      <w:szCs w:val="28"/>
                    </w:rPr>
                    <w:t>_____________________________________________</w:t>
                  </w:r>
                  <w:r>
                    <w:rPr>
                      <w:b/>
                      <w:sz w:val="28"/>
                      <w:szCs w:val="28"/>
                    </w:rPr>
                    <w:t>,</w:t>
                  </w:r>
                </w:p>
                <w:p w:rsidR="00AC7421" w:rsidRDefault="00AC7421" w:rsidP="00A77471">
                  <w:pPr>
                    <w:jc w:val="center"/>
                    <w:rPr>
                      <w:sz w:val="28"/>
                      <w:szCs w:val="28"/>
                    </w:rPr>
                  </w:pPr>
                  <w:r w:rsidRPr="007E6DE4">
                    <w:rPr>
                      <w:i/>
                      <w:sz w:val="20"/>
                      <w:szCs w:val="20"/>
                    </w:rPr>
                    <w:t>наименование претендента</w:t>
                  </w:r>
                </w:p>
                <w:p w:rsidR="00AC7421" w:rsidRPr="007E6DE4" w:rsidRDefault="00AC7421" w:rsidP="00A77471">
                  <w:pPr>
                    <w:jc w:val="center"/>
                    <w:rPr>
                      <w:b/>
                      <w:sz w:val="28"/>
                      <w:szCs w:val="28"/>
                    </w:rPr>
                  </w:pPr>
                  <w:r w:rsidRPr="007E6DE4">
                    <w:rPr>
                      <w:b/>
                      <w:sz w:val="28"/>
                      <w:szCs w:val="28"/>
                    </w:rPr>
                    <w:t>________________________________________</w:t>
                  </w:r>
                </w:p>
                <w:p w:rsidR="00AC7421" w:rsidRPr="007E6DE4" w:rsidRDefault="00AC7421" w:rsidP="00A77471">
                  <w:pPr>
                    <w:jc w:val="center"/>
                    <w:rPr>
                      <w:i/>
                      <w:sz w:val="20"/>
                      <w:szCs w:val="20"/>
                    </w:rPr>
                  </w:pPr>
                  <w:r w:rsidRPr="007E6DE4">
                    <w:rPr>
                      <w:i/>
                      <w:sz w:val="20"/>
                      <w:szCs w:val="20"/>
                    </w:rPr>
                    <w:t>государство регистрации претендента</w:t>
                  </w:r>
                </w:p>
                <w:p w:rsidR="00AC7421" w:rsidRPr="007E6DE4" w:rsidRDefault="00AC7421" w:rsidP="00A77471">
                  <w:pPr>
                    <w:jc w:val="center"/>
                    <w:rPr>
                      <w:b/>
                      <w:sz w:val="28"/>
                      <w:szCs w:val="28"/>
                    </w:rPr>
                  </w:pPr>
                  <w:r w:rsidRPr="007E6DE4">
                    <w:rPr>
                      <w:b/>
                      <w:sz w:val="28"/>
                      <w:szCs w:val="28"/>
                    </w:rPr>
                    <w:t>_____________________________</w:t>
                  </w:r>
                  <w:r>
                    <w:rPr>
                      <w:b/>
                      <w:sz w:val="28"/>
                      <w:szCs w:val="28"/>
                    </w:rPr>
                    <w:t>__________________</w:t>
                  </w:r>
                </w:p>
                <w:p w:rsidR="00AC7421" w:rsidRPr="007E6DE4" w:rsidRDefault="00AC7421" w:rsidP="00A77471">
                  <w:pPr>
                    <w:jc w:val="center"/>
                    <w:rPr>
                      <w:i/>
                      <w:sz w:val="20"/>
                      <w:szCs w:val="20"/>
                    </w:rPr>
                  </w:pPr>
                  <w:r w:rsidRPr="007E6DE4">
                    <w:rPr>
                      <w:i/>
                      <w:sz w:val="20"/>
                      <w:szCs w:val="20"/>
                    </w:rPr>
                    <w:t>ИНН претендента (для претендентов-резидентов Российской Федерации)</w:t>
                  </w:r>
                </w:p>
                <w:p w:rsidR="00AC7421" w:rsidRDefault="00AC7421" w:rsidP="00A77471">
                  <w:pPr>
                    <w:jc w:val="both"/>
                  </w:pPr>
                </w:p>
                <w:p w:rsidR="00AC7421" w:rsidRDefault="00AC7421">
                  <w:pPr>
                    <w:jc w:val="center"/>
                    <w:rPr>
                      <w:b/>
                    </w:rPr>
                  </w:pPr>
                  <w:r>
                    <w:rPr>
                      <w:b/>
                    </w:rPr>
                    <w:t xml:space="preserve">ЗАЯВКА НА УЧАСТИЕ В ПРОЦЕДУРЕ РАЗМЕЩЕНИЯ ОФЕРТЫ № </w:t>
                  </w:r>
                  <w:r w:rsidRPr="00AC7421">
                    <w:rPr>
                      <w:b/>
                    </w:rPr>
                    <w:t>РО-НКПЗАБ-23-0011</w:t>
                  </w:r>
                </w:p>
                <w:p w:rsidR="00AC7421" w:rsidRPr="003C6269" w:rsidRDefault="00AC7421" w:rsidP="00A77471">
                  <w:pPr>
                    <w:jc w:val="center"/>
                    <w:rPr>
                      <w:b/>
                    </w:rPr>
                  </w:pPr>
                  <w:r>
                    <w:rPr>
                      <w:b/>
                    </w:rPr>
                    <w:t>(лот № _________)</w:t>
                  </w:r>
                </w:p>
                <w:p w:rsidR="00AC7421" w:rsidRPr="00DD110F" w:rsidRDefault="00AC7421" w:rsidP="00A77471">
                  <w:pPr>
                    <w:jc w:val="center"/>
                    <w:rPr>
                      <w:i/>
                      <w:sz w:val="20"/>
                      <w:szCs w:val="20"/>
                    </w:rPr>
                  </w:pPr>
                  <w:r w:rsidRPr="00DD110F">
                    <w:rPr>
                      <w:i/>
                      <w:sz w:val="20"/>
                      <w:szCs w:val="20"/>
                    </w:rPr>
                    <w:t>(указывается номер лота)</w:t>
                  </w:r>
                </w:p>
                <w:p w:rsidR="00AC7421" w:rsidRPr="00923E2D" w:rsidRDefault="00AC7421" w:rsidP="00A77471">
                  <w:pPr>
                    <w:jc w:val="center"/>
                    <w:rPr>
                      <w:b/>
                    </w:rPr>
                  </w:pPr>
                </w:p>
                <w:p w:rsidR="00AC7421" w:rsidRPr="00923E2D" w:rsidRDefault="00AC7421" w:rsidP="00A77471">
                  <w:pPr>
                    <w:ind w:left="2124" w:firstLine="708"/>
                    <w:rPr>
                      <w:i/>
                    </w:rPr>
                  </w:pPr>
                </w:p>
              </w:txbxContent>
            </v:textbox>
            <w10:wrap type="tight"/>
          </v:shape>
        </w:pict>
      </w:r>
      <w:r w:rsidR="00DF7AE2">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DF7AE2" w:rsidP="00463AE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DF7AE2"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DF7AE2" w:rsidP="00463AE6">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DF7AE2" w:rsidP="00463AE6">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DF7AE2" w:rsidP="00463AE6">
      <w:pPr>
        <w:pStyle w:val="af8"/>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DF7AE2"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DF7AE2" w:rsidP="00463AE6">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DF7AE2"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DF7AE2" w:rsidP="00463AE6">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DF7AE2" w:rsidP="00463AE6">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DF7AE2" w:rsidP="00463AE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DF7AE2"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закупке,отдельным файлом с наименованием «Обеспечение заявки.pdf.».</w:t>
      </w:r>
    </w:p>
    <w:p w:rsidR="00A77471" w:rsidRPr="00C8296E" w:rsidRDefault="00DF7AE2"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19604B" w:rsidRDefault="00DF7AE2">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DF7AE2"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DF7AE2"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DF7AE2" w:rsidP="00463AE6">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DF7AE2" w:rsidP="00463AE6">
      <w:pPr>
        <w:pStyle w:val="1a"/>
        <w:numPr>
          <w:ilvl w:val="1"/>
          <w:numId w:val="18"/>
        </w:numPr>
        <w:ind w:left="0" w:firstLine="709"/>
        <w:outlineLvl w:val="1"/>
        <w:rPr>
          <w:b/>
          <w:szCs w:val="28"/>
        </w:rPr>
      </w:pPr>
      <w:r>
        <w:rPr>
          <w:b/>
          <w:bCs/>
          <w:iCs/>
          <w:szCs w:val="28"/>
        </w:rPr>
        <w:t>Обеспечение Заявки</w:t>
      </w:r>
    </w:p>
    <w:p w:rsidR="005C58AF" w:rsidRPr="00B90994" w:rsidRDefault="00DF7AE2" w:rsidP="00463AE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DF7AE2" w:rsidP="00463AE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DF7AE2" w:rsidP="00463AE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Заявкудо окончания срока подачи Заявок.</w:t>
      </w:r>
    </w:p>
    <w:p w:rsidR="005C58AF" w:rsidRPr="00AD17B2"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DF7AE2"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DF7AE2"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DF7AE2" w:rsidP="00463A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DF7AE2"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DF7AE2"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DF7AE2"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DF7AE2"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DF7AE2"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DF7AE2"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DF7AE2"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DF7AE2"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DF7AE2" w:rsidP="00463AE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DF7AE2" w:rsidP="00463AE6">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DF7AE2" w:rsidP="00463AE6">
      <w:pPr>
        <w:pStyle w:val="af8"/>
        <w:numPr>
          <w:ilvl w:val="2"/>
          <w:numId w:val="21"/>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19604B" w:rsidRDefault="00DF7AE2" w:rsidP="00463AE6">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DF7AE2" w:rsidP="00463AE6">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DF7AE2"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604B" w:rsidRDefault="0019604B">
      <w:pPr>
        <w:pStyle w:val="Default"/>
        <w:ind w:firstLine="709"/>
        <w:jc w:val="both"/>
        <w:rPr>
          <w:sz w:val="28"/>
          <w:szCs w:val="28"/>
        </w:rPr>
      </w:pPr>
    </w:p>
    <w:p w:rsidR="00856650" w:rsidRDefault="00DF7AE2" w:rsidP="00463AE6">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DF7AE2" w:rsidP="00463AE6">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9604B" w:rsidRDefault="00DF7AE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9604B" w:rsidRDefault="0019604B">
      <w:pPr>
        <w:pStyle w:val="af8"/>
        <w:ind w:right="-1"/>
        <w:rPr>
          <w:sz w:val="28"/>
          <w:szCs w:val="28"/>
        </w:rPr>
      </w:pPr>
    </w:p>
    <w:p w:rsidR="000A4B41" w:rsidRPr="001E5348" w:rsidRDefault="000A4B41" w:rsidP="00097101">
      <w:pPr>
        <w:pStyle w:val="af8"/>
        <w:ind w:right="-1"/>
        <w:rPr>
          <w:b/>
          <w:szCs w:val="28"/>
        </w:rPr>
      </w:pPr>
    </w:p>
    <w:p w:rsidR="00370C44" w:rsidRPr="004B366A" w:rsidRDefault="00DF7AE2" w:rsidP="00463AE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DF7AE2" w:rsidP="00463AE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DF7AE2" w:rsidP="00463AE6">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аудио- и/или видеозапись процедуры вскрытия конвертов с Заявками.</w:t>
      </w:r>
    </w:p>
    <w:p w:rsidR="00342326" w:rsidRPr="005673A9" w:rsidRDefault="00DF7AE2" w:rsidP="00463AE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DF7AE2" w:rsidP="00463AE6">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F7AE2"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F7AE2"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DF7AE2" w:rsidP="00463AE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DF7AE2" w:rsidP="00463AE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DF7AE2"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DF7AE2"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DF7AE2"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DF7AE2"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DF7AE2" w:rsidP="008D69B2">
      <w:pPr>
        <w:pStyle w:val="af8"/>
        <w:rPr>
          <w:sz w:val="28"/>
        </w:rPr>
      </w:pPr>
      <w:r>
        <w:rPr>
          <w:sz w:val="28"/>
        </w:rPr>
        <w:t>- Заявка не соответствует положениям Технического задания;</w:t>
      </w:r>
    </w:p>
    <w:p w:rsidR="005C69A6" w:rsidRDefault="00DF7AE2"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DF7AE2"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DF7AE2"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DF7AE2"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DF7AE2"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DF7AE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DF7AE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DF7AE2" w:rsidP="00463AE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DF7AE2" w:rsidP="00463AE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DF7AE2" w:rsidP="00463AE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F7AE2" w:rsidP="00DD6AC9">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DF7AE2" w:rsidP="00463AE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F7AE2" w:rsidP="00463AE6">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DF7AE2" w:rsidP="00463AE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DF7AE2"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DF7AE2"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DF7AE2" w:rsidP="00463AE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DF7AE2" w:rsidP="00463AE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
    <w:p w:rsidR="00E552BD" w:rsidRPr="00DE1965" w:rsidRDefault="00DF7AE2" w:rsidP="00463AE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DF7AE2" w:rsidP="00463AE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DF7AE2" w:rsidP="00463AE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DF7AE2" w:rsidP="00463AE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DF7AE2" w:rsidP="00463AE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DF7AE2" w:rsidP="00463AE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DF7AE2" w:rsidP="00463AE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DF7AE2" w:rsidP="00463AE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DF7AE2" w:rsidP="00463AE6">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DF7AE2" w:rsidP="00463AE6">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DF7AE2" w:rsidP="00463AE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DF7AE2" w:rsidP="00463AE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DF7AE2" w:rsidP="00463AE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DF7AE2" w:rsidP="00463AE6">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DF7AE2" w:rsidP="00463AE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DF7AE2" w:rsidP="00463AE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DF7AE2" w:rsidP="00463AE6">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DF7AE2" w:rsidP="00463AE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DF7AE2" w:rsidP="00463AE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DF7AE2"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DF7AE2"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DF7AE2"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DF7AE2"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DF7AE2" w:rsidP="00463AE6">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DF7AE2"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DF7AE2"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DF7AE2"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DF7AE2" w:rsidP="00463AE6">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DF7AE2" w:rsidP="00463AE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DF7AE2" w:rsidP="00463AE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DF7AE2" w:rsidP="00463AE6">
      <w:pPr>
        <w:pStyle w:val="1a"/>
        <w:numPr>
          <w:ilvl w:val="1"/>
          <w:numId w:val="18"/>
        </w:numPr>
        <w:ind w:left="0" w:firstLine="709"/>
        <w:outlineLvl w:val="1"/>
        <w:rPr>
          <w:b/>
          <w:szCs w:val="28"/>
        </w:rPr>
      </w:pPr>
      <w:r>
        <w:rPr>
          <w:b/>
          <w:szCs w:val="28"/>
        </w:rPr>
        <w:t>Заключение договора</w:t>
      </w:r>
    </w:p>
    <w:p w:rsidR="000A6133" w:rsidRDefault="00DF7AE2" w:rsidP="00463AE6">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9604B" w:rsidRDefault="00DF7AE2" w:rsidP="00463AE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DF7AE2" w:rsidP="00463AE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DF7AE2" w:rsidP="00463AE6">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DF7AE2" w:rsidP="00463AE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DF7AE2" w:rsidP="00463AE6">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DF7AE2" w:rsidP="00463AE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DF7AE2" w:rsidP="00463AE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F7AE2" w:rsidP="00463AE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F7AE2" w:rsidP="00463AE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DF7AE2" w:rsidP="00463AE6">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DF7AE2" w:rsidP="00463AE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DF7AE2" w:rsidP="00463AE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DF7AE2" w:rsidP="00463AE6">
      <w:pPr>
        <w:pStyle w:val="aff6"/>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DF7AE2" w:rsidP="00463AE6">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DF7AE2" w:rsidP="00463AE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DF7AE2" w:rsidP="00463AE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DF7AE2" w:rsidP="008D4CFE">
      <w:pPr>
        <w:pStyle w:val="aff6"/>
        <w:ind w:left="0" w:firstLine="709"/>
        <w:jc w:val="both"/>
        <w:rPr>
          <w:sz w:val="28"/>
          <w:szCs w:val="28"/>
        </w:rPr>
      </w:pPr>
      <w:r>
        <w:rPr>
          <w:sz w:val="28"/>
          <w:szCs w:val="28"/>
        </w:rPr>
        <w:t>1) обязательств по возврату аванса;</w:t>
      </w:r>
    </w:p>
    <w:p w:rsidR="0045708B" w:rsidRPr="00450672" w:rsidRDefault="00DF7AE2"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DF7AE2" w:rsidP="008D4CFE">
      <w:pPr>
        <w:pStyle w:val="aff6"/>
        <w:ind w:left="0" w:firstLine="709"/>
        <w:jc w:val="both"/>
        <w:rPr>
          <w:sz w:val="28"/>
          <w:szCs w:val="28"/>
        </w:rPr>
      </w:pPr>
      <w:r>
        <w:rPr>
          <w:sz w:val="28"/>
          <w:szCs w:val="28"/>
        </w:rPr>
        <w:t>3) гарантийных обязательств.</w:t>
      </w:r>
    </w:p>
    <w:p w:rsidR="0045708B" w:rsidRPr="006B528B" w:rsidRDefault="00DF7AE2" w:rsidP="00463AE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DF7AE2" w:rsidP="00463AE6">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DF7AE2" w:rsidP="00463AE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DF7AE2" w:rsidP="00463AE6">
      <w:pPr>
        <w:pStyle w:val="aff6"/>
        <w:numPr>
          <w:ilvl w:val="0"/>
          <w:numId w:val="15"/>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DF7AE2" w:rsidP="00463AE6">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F7AE2" w:rsidP="00463AE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DF7AE2" w:rsidP="00463AE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DF7AE2" w:rsidP="00463AE6">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DF7AE2" w:rsidP="00463AE6">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DF7AE2" w:rsidP="00463AE6">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DF7AE2" w:rsidP="00463AE6">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DF7AE2" w:rsidP="00463AE6">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DF7AE2" w:rsidP="00463AE6">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DF7AE2" w:rsidP="00463AE6">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DF7AE2" w:rsidP="00463AE6">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DF7AE2" w:rsidP="00463AE6">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DF7AE2" w:rsidP="00463AE6">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DF7AE2" w:rsidP="00463AE6">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340A9B" w:rsidRPr="00CE09D6" w:rsidRDefault="00DF7AE2" w:rsidP="00340A9B">
      <w:pPr>
        <w:spacing w:after="120"/>
        <w:jc w:val="center"/>
        <w:outlineLvl w:val="0"/>
        <w:rPr>
          <w:b/>
          <w:sz w:val="28"/>
          <w:szCs w:val="28"/>
        </w:rPr>
      </w:pPr>
      <w:r>
        <w:rPr>
          <w:rFonts w:eastAsia="MS Mincho"/>
          <w:b/>
          <w:bCs/>
          <w:sz w:val="28"/>
          <w:szCs w:val="28"/>
        </w:rPr>
        <w:t>Раздел 4. Техническое задание</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r>
        <w:rPr>
          <w:rStyle w:val="spellingerror"/>
          <w:sz w:val="28"/>
          <w:szCs w:val="28"/>
        </w:rPr>
        <w:t>ричстакер</w:t>
      </w:r>
      <w:r>
        <w:rPr>
          <w:rStyle w:val="normaltextrun"/>
          <w:rFonts w:eastAsia="MS Mincho"/>
          <w:sz w:val="28"/>
          <w:szCs w:val="28"/>
        </w:rPr>
        <w:t>» для нужд</w:t>
      </w:r>
      <w:r w:rsidR="0028021C">
        <w:rPr>
          <w:rStyle w:val="normaltextrun"/>
          <w:rFonts w:eastAsia="MS Mincho"/>
          <w:sz w:val="28"/>
          <w:szCs w:val="28"/>
        </w:rPr>
        <w:t xml:space="preserve"> Контейнерного терминала Забайкальск</w:t>
      </w:r>
      <w:r>
        <w:rPr>
          <w:rStyle w:val="normaltextrun"/>
          <w:rFonts w:eastAsia="MS Mincho"/>
          <w:sz w:val="28"/>
          <w:szCs w:val="28"/>
        </w:rPr>
        <w:t xml:space="preserve"> филиала ПАО «</w:t>
      </w:r>
      <w:r>
        <w:rPr>
          <w:rStyle w:val="spellingerror"/>
          <w:sz w:val="28"/>
          <w:szCs w:val="28"/>
        </w:rPr>
        <w:t>ТрансКонтейнер</w:t>
      </w:r>
      <w:r>
        <w:rPr>
          <w:rStyle w:val="normaltextrun"/>
          <w:rFonts w:eastAsia="MS Mincho"/>
          <w:sz w:val="28"/>
          <w:szCs w:val="28"/>
        </w:rPr>
        <w:t>» на Забайкальской железной дороге, указанных в таблице пункта 4.6 настоящего Технического задания (далее – Товар).</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340A9B" w:rsidRPr="00CE09D6" w:rsidRDefault="00DF7AE2" w:rsidP="00463AE6">
      <w:pPr>
        <w:pStyle w:val="paragraph"/>
        <w:numPr>
          <w:ilvl w:val="0"/>
          <w:numId w:val="25"/>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340A9B" w:rsidRPr="00CE09D6" w:rsidRDefault="00DF7AE2" w:rsidP="00463AE6">
      <w:pPr>
        <w:pStyle w:val="paragraph"/>
        <w:numPr>
          <w:ilvl w:val="0"/>
          <w:numId w:val="26"/>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340A9B" w:rsidRPr="00CE09D6" w:rsidRDefault="00DF7AE2" w:rsidP="00463AE6">
      <w:pPr>
        <w:pStyle w:val="paragraph"/>
        <w:numPr>
          <w:ilvl w:val="0"/>
          <w:numId w:val="27"/>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4.4. 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rStyle w:val="eop"/>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ричстакеров</w:t>
      </w:r>
      <w:r>
        <w:rPr>
          <w:rStyle w:val="normaltextrun"/>
          <w:rFonts w:eastAsia="MS Mincho"/>
          <w:sz w:val="28"/>
          <w:szCs w:val="28"/>
        </w:rPr>
        <w:t>:</w:t>
      </w:r>
      <w:r>
        <w:rPr>
          <w:rStyle w:val="eop"/>
          <w:sz w:val="28"/>
          <w:szCs w:val="28"/>
        </w:rPr>
        <w:t> </w:t>
      </w:r>
    </w:p>
    <w:p w:rsidR="00340A9B" w:rsidRPr="00CE09D6" w:rsidRDefault="00340A9B" w:rsidP="00340A9B">
      <w:pPr>
        <w:pStyle w:val="paragraph"/>
        <w:spacing w:before="0" w:beforeAutospacing="0" w:after="0" w:afterAutospacing="0"/>
        <w:ind w:firstLine="709"/>
        <w:jc w:val="both"/>
        <w:textAlignment w:val="baseline"/>
        <w:rPr>
          <w:sz w:val="28"/>
          <w:szCs w:val="28"/>
        </w:rPr>
      </w:pPr>
    </w:p>
    <w:tbl>
      <w:tblPr>
        <w:tblStyle w:val="afff1"/>
        <w:tblW w:w="0" w:type="auto"/>
        <w:tblInd w:w="108" w:type="dxa"/>
        <w:tblLook w:val="04A0" w:firstRow="1" w:lastRow="0" w:firstColumn="1" w:lastColumn="0" w:noHBand="0" w:noVBand="1"/>
      </w:tblPr>
      <w:tblGrid>
        <w:gridCol w:w="993"/>
        <w:gridCol w:w="5386"/>
        <w:gridCol w:w="3260"/>
      </w:tblGrid>
      <w:tr w:rsidR="00264A29" w:rsidTr="00340A9B">
        <w:tc>
          <w:tcPr>
            <w:tcW w:w="993" w:type="dxa"/>
            <w:vAlign w:val="center"/>
          </w:tcPr>
          <w:p w:rsidR="00340A9B" w:rsidRPr="00CE09D6" w:rsidRDefault="00DF7AE2" w:rsidP="00340A9B">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340A9B" w:rsidRPr="00CE09D6" w:rsidRDefault="00DF7AE2" w:rsidP="00340A9B">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5386" w:type="dxa"/>
            <w:vAlign w:val="center"/>
          </w:tcPr>
          <w:p w:rsidR="00340A9B" w:rsidRPr="00CE09D6" w:rsidRDefault="00DF7AE2" w:rsidP="00340A9B">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w:t>
            </w:r>
            <w:r w:rsidR="00D659D9">
              <w:rPr>
                <w:rFonts w:ascii="Times New Roman" w:eastAsia="Times New Roman" w:hAnsi="Times New Roman"/>
                <w:sz w:val="28"/>
                <w:szCs w:val="28"/>
              </w:rPr>
              <w:t xml:space="preserve"> </w:t>
            </w:r>
            <w:r>
              <w:rPr>
                <w:rFonts w:ascii="Times New Roman" w:eastAsia="Times New Roman" w:hAnsi="Times New Roman"/>
                <w:sz w:val="28"/>
                <w:szCs w:val="28"/>
              </w:rPr>
              <w:t>ричстакера</w:t>
            </w:r>
          </w:p>
        </w:tc>
        <w:tc>
          <w:tcPr>
            <w:tcW w:w="3260" w:type="dxa"/>
            <w:vAlign w:val="center"/>
          </w:tcPr>
          <w:p w:rsidR="00340A9B" w:rsidRPr="00CE09D6" w:rsidRDefault="00DF7AE2" w:rsidP="00340A9B">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1</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 xml:space="preserve">ПОГРУЗЧИК РИЧСТАКЕР </w:t>
            </w: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4535</w:t>
            </w:r>
            <w:r>
              <w:rPr>
                <w:rFonts w:eastAsia="Times New Roman"/>
                <w:sz w:val="28"/>
                <w:szCs w:val="28"/>
                <w:lang w:val="en-US"/>
              </w:rPr>
              <w:t>H</w:t>
            </w:r>
            <w:r>
              <w:rPr>
                <w:rFonts w:eastAsia="Times New Roman"/>
                <w:sz w:val="28"/>
                <w:szCs w:val="28"/>
              </w:rPr>
              <w:t>1 № (5), зав. № 1011612271,</w:t>
            </w:r>
          </w:p>
        </w:tc>
        <w:tc>
          <w:tcPr>
            <w:tcW w:w="3260" w:type="dxa"/>
            <w:vMerge w:val="restart"/>
            <w:vAlign w:val="center"/>
          </w:tcPr>
          <w:p w:rsidR="00340A9B" w:rsidRPr="00CE09D6" w:rsidRDefault="00DF7AE2" w:rsidP="00340A9B">
            <w:pPr>
              <w:ind w:firstLine="567"/>
              <w:jc w:val="center"/>
              <w:rPr>
                <w:sz w:val="28"/>
                <w:szCs w:val="28"/>
              </w:rPr>
            </w:pPr>
            <w:r>
              <w:rPr>
                <w:sz w:val="28"/>
                <w:szCs w:val="28"/>
              </w:rPr>
              <w:t>Контейнерный терминал Забайкальск: Российская Федерация, Забайкальский край, пгт. Забайкальск, контейнерный терминал на ст. Забайкальск, ул. 1-го Мая, 7.</w:t>
            </w:r>
          </w:p>
          <w:p w:rsidR="00340A9B" w:rsidRPr="00CE09D6" w:rsidRDefault="00340A9B" w:rsidP="00340A9B">
            <w:pPr>
              <w:pStyle w:val="af8"/>
              <w:ind w:firstLine="0"/>
              <w:jc w:val="center"/>
              <w:outlineLvl w:val="0"/>
              <w:rPr>
                <w:rFonts w:eastAsia="Times New Roman"/>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2</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 xml:space="preserve">ПОГРУЗЧИК РИЧСТАКЕР </w:t>
            </w:r>
            <w:r>
              <w:rPr>
                <w:rFonts w:eastAsia="Times New Roman"/>
                <w:sz w:val="28"/>
                <w:szCs w:val="28"/>
                <w:lang w:val="en-US"/>
              </w:rPr>
              <w:t>SANYSRSC</w:t>
            </w:r>
            <w:r>
              <w:rPr>
                <w:rFonts w:eastAsia="Times New Roman"/>
                <w:sz w:val="28"/>
                <w:szCs w:val="28"/>
              </w:rPr>
              <w:t>4535</w:t>
            </w:r>
            <w:r>
              <w:rPr>
                <w:rFonts w:eastAsia="Times New Roman"/>
                <w:sz w:val="28"/>
                <w:szCs w:val="28"/>
                <w:lang w:val="en-US"/>
              </w:rPr>
              <w:t>H</w:t>
            </w:r>
            <w:r>
              <w:rPr>
                <w:rFonts w:eastAsia="Times New Roman"/>
                <w:sz w:val="28"/>
                <w:szCs w:val="28"/>
              </w:rPr>
              <w:t>1 № (6), зав. № 1011702052</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3</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 xml:space="preserve">ПОГРУЗЧИК РИЧСТАКЕР </w:t>
            </w: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4535</w:t>
            </w:r>
            <w:r>
              <w:rPr>
                <w:rFonts w:eastAsia="Times New Roman"/>
                <w:sz w:val="28"/>
                <w:szCs w:val="28"/>
                <w:lang w:val="en-US"/>
              </w:rPr>
              <w:t>H</w:t>
            </w:r>
            <w:r>
              <w:rPr>
                <w:rFonts w:eastAsia="Times New Roman"/>
                <w:sz w:val="28"/>
                <w:szCs w:val="28"/>
              </w:rPr>
              <w:t>1 № (7), зав. № 1051702047</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4</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 xml:space="preserve">ПОГРУЗЧИК РИЧСТАКЕР </w:t>
            </w: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w:t>
            </w:r>
            <w:r>
              <w:rPr>
                <w:rFonts w:eastAsia="Times New Roman"/>
                <w:sz w:val="28"/>
                <w:szCs w:val="28"/>
                <w:lang w:val="en-US"/>
              </w:rPr>
              <w:t>H</w:t>
            </w:r>
            <w:r>
              <w:rPr>
                <w:rFonts w:eastAsia="Times New Roman"/>
                <w:sz w:val="28"/>
                <w:szCs w:val="28"/>
              </w:rPr>
              <w:t>1 № (8), зав. № 20030001010078</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5</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Контейнерный погрузчик KALMAR  DRF-450-65S5 № (9) зав. № А11300637</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rPr>
          <w:trHeight w:val="643"/>
        </w:trPr>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6</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АВТОПОГРУЗЧИК ДИЗЕЛЬНЫЙ HYSTER, RS45-31CH (10), зав. № A404E01679V</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7</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АВТОПОГРУЗЧИК ДИЗЕЛЬНЫЙ HYSTER, RS45-31CH (11), зав. № A404E01680V</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8</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Контейнерный перегружатель типа ричстакер XCMG XCS4545K (12), зав. № XUG4545KVNAC00311</w:t>
            </w:r>
          </w:p>
        </w:tc>
        <w:tc>
          <w:tcPr>
            <w:tcW w:w="3260" w:type="dxa"/>
            <w:vMerge/>
          </w:tcPr>
          <w:p w:rsidR="00340A9B" w:rsidRPr="00CE09D6" w:rsidRDefault="00340A9B" w:rsidP="00340A9B">
            <w:pPr>
              <w:pStyle w:val="af8"/>
              <w:ind w:firstLine="0"/>
              <w:jc w:val="center"/>
              <w:outlineLvl w:val="0"/>
              <w:rPr>
                <w:b/>
                <w:bCs/>
                <w:sz w:val="28"/>
                <w:szCs w:val="28"/>
              </w:rPr>
            </w:pPr>
          </w:p>
        </w:tc>
      </w:tr>
      <w:tr w:rsidR="00264A29" w:rsidTr="00340A9B">
        <w:tc>
          <w:tcPr>
            <w:tcW w:w="993"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9</w:t>
            </w:r>
          </w:p>
        </w:tc>
        <w:tc>
          <w:tcPr>
            <w:tcW w:w="5386" w:type="dxa"/>
            <w:vAlign w:val="center"/>
          </w:tcPr>
          <w:p w:rsidR="00340A9B" w:rsidRPr="00CE09D6" w:rsidRDefault="00DF7AE2" w:rsidP="00340A9B">
            <w:pPr>
              <w:pStyle w:val="af8"/>
              <w:ind w:firstLine="0"/>
              <w:jc w:val="center"/>
              <w:outlineLvl w:val="0"/>
              <w:rPr>
                <w:rFonts w:eastAsia="Times New Roman"/>
                <w:sz w:val="28"/>
                <w:szCs w:val="28"/>
              </w:rPr>
            </w:pPr>
            <w:r>
              <w:rPr>
                <w:rFonts w:eastAsia="Times New Roman"/>
                <w:sz w:val="28"/>
                <w:szCs w:val="28"/>
              </w:rPr>
              <w:t>Контейнерный перегружатель типа ричстакер XCMG XCS4545K (13), зав. № XUG4545KANAC00312</w:t>
            </w:r>
          </w:p>
        </w:tc>
        <w:tc>
          <w:tcPr>
            <w:tcW w:w="3260" w:type="dxa"/>
            <w:vMerge/>
          </w:tcPr>
          <w:p w:rsidR="00340A9B" w:rsidRPr="00CE09D6" w:rsidRDefault="00340A9B" w:rsidP="00340A9B">
            <w:pPr>
              <w:pStyle w:val="af8"/>
              <w:ind w:firstLine="0"/>
              <w:jc w:val="center"/>
              <w:outlineLvl w:val="0"/>
              <w:rPr>
                <w:b/>
                <w:bCs/>
                <w:sz w:val="28"/>
                <w:szCs w:val="28"/>
              </w:rPr>
            </w:pPr>
          </w:p>
        </w:tc>
      </w:tr>
    </w:tbl>
    <w:p w:rsidR="00340A9B" w:rsidRPr="00CE09D6" w:rsidRDefault="00340A9B" w:rsidP="00340A9B">
      <w:pPr>
        <w:pStyle w:val="paragraph"/>
        <w:spacing w:before="0" w:beforeAutospacing="0" w:after="0" w:afterAutospacing="0"/>
        <w:jc w:val="both"/>
        <w:textAlignment w:val="baseline"/>
        <w:rPr>
          <w:sz w:val="28"/>
          <w:szCs w:val="28"/>
        </w:rPr>
      </w:pP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340A9B" w:rsidRPr="00CE09D6" w:rsidRDefault="00DF7AE2" w:rsidP="00D659D9">
      <w:pPr>
        <w:pStyle w:val="paragraph"/>
        <w:tabs>
          <w:tab w:val="left" w:pos="709"/>
        </w:tabs>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FD0E8C" w:rsidRPr="00FD0E8C" w:rsidRDefault="00DF7AE2" w:rsidP="00D659D9">
      <w:pPr>
        <w:tabs>
          <w:tab w:val="left" w:pos="709"/>
        </w:tabs>
        <w:ind w:firstLine="709"/>
        <w:jc w:val="both"/>
        <w:rPr>
          <w:sz w:val="28"/>
          <w:szCs w:val="28"/>
          <w:u w:val="single"/>
        </w:rPr>
      </w:pPr>
      <w:r>
        <w:rPr>
          <w:rStyle w:val="normaltextrun"/>
          <w:rFonts w:eastAsia="MS Mincho"/>
          <w:sz w:val="28"/>
          <w:szCs w:val="28"/>
        </w:rPr>
        <w:t xml:space="preserve">4.11. Место </w:t>
      </w:r>
      <w:r w:rsidRPr="00FD0E8C">
        <w:rPr>
          <w:rStyle w:val="normaltextrun"/>
          <w:rFonts w:eastAsia="MS Mincho"/>
          <w:sz w:val="28"/>
          <w:szCs w:val="28"/>
        </w:rPr>
        <w:t>поставки Товара</w:t>
      </w:r>
      <w:r w:rsidR="00FD0E8C" w:rsidRPr="00FD0E8C">
        <w:rPr>
          <w:rStyle w:val="normaltextrun"/>
          <w:rFonts w:eastAsia="MS Mincho"/>
          <w:sz w:val="28"/>
          <w:szCs w:val="28"/>
        </w:rPr>
        <w:t>:</w:t>
      </w:r>
      <w:r w:rsidRPr="00FD0E8C">
        <w:rPr>
          <w:rStyle w:val="eop"/>
          <w:sz w:val="28"/>
          <w:szCs w:val="28"/>
        </w:rPr>
        <w:t> </w:t>
      </w:r>
      <w:r w:rsidR="00FD0E8C" w:rsidRPr="00FD0E8C">
        <w:rPr>
          <w:sz w:val="28"/>
          <w:szCs w:val="28"/>
        </w:rPr>
        <w:t>Российская Федерация, Забайкальский край, пгт. Забайкальск, контейнерный терминал на ст. Забайкальск, ул. 1-го Мая, 7.</w:t>
      </w:r>
    </w:p>
    <w:p w:rsidR="00340A9B" w:rsidRPr="00CE09D6" w:rsidRDefault="00DF7AE2" w:rsidP="00D659D9">
      <w:pPr>
        <w:pStyle w:val="paragraph"/>
        <w:tabs>
          <w:tab w:val="left" w:pos="709"/>
        </w:tabs>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340A9B" w:rsidRPr="00CE09D6" w:rsidRDefault="00DF7AE2" w:rsidP="00D659D9">
      <w:pPr>
        <w:pStyle w:val="paragraph"/>
        <w:tabs>
          <w:tab w:val="left" w:pos="709"/>
        </w:tabs>
        <w:spacing w:before="0" w:beforeAutospacing="0" w:after="0" w:afterAutospacing="0"/>
        <w:ind w:firstLine="709"/>
        <w:jc w:val="both"/>
        <w:textAlignment w:val="baseline"/>
        <w:rPr>
          <w:sz w:val="28"/>
          <w:szCs w:val="28"/>
        </w:rPr>
      </w:pPr>
      <w:r>
        <w:rPr>
          <w:rStyle w:val="normaltextrun"/>
          <w:rFonts w:eastAsia="MS Mincho"/>
          <w:sz w:val="28"/>
          <w:szCs w:val="28"/>
        </w:rPr>
        <w:t>Срок действия Договора – с 01 Октября 2023 г. по 31 декабря 202</w:t>
      </w:r>
      <w:r w:rsidR="00F3300F">
        <w:rPr>
          <w:rStyle w:val="normaltextrun"/>
          <w:rFonts w:eastAsia="MS Mincho"/>
          <w:sz w:val="28"/>
          <w:szCs w:val="28"/>
        </w:rPr>
        <w:t>4</w:t>
      </w:r>
      <w:r>
        <w:rPr>
          <w:rStyle w:val="normaltextrun"/>
          <w:rFonts w:eastAsia="MS Mincho"/>
          <w:sz w:val="28"/>
          <w:szCs w:val="28"/>
        </w:rPr>
        <w:t xml:space="preserve"> года, а в части взаиморасчетов до полного исполнения Сторонами своих обязательств.</w:t>
      </w:r>
      <w:r>
        <w:rPr>
          <w:rStyle w:val="eop"/>
          <w:sz w:val="28"/>
          <w:szCs w:val="28"/>
        </w:rPr>
        <w:t> </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lastRenderedPageBreak/>
        <w:t xml:space="preserve">4.13. Максимальная (совокупная) цена всех заключенных договоров по закупке способом Размещения оферты составляет 17 000 000,00 (Семнадцать миллионов) рублей 00 копеек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340A9B" w:rsidRPr="00CE09D6" w:rsidRDefault="00DF7AE2" w:rsidP="00340A9B">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340A9B" w:rsidRDefault="00DF7AE2" w:rsidP="00340A9B">
      <w:pPr>
        <w:pStyle w:val="paragraph"/>
        <w:spacing w:before="0" w:beforeAutospacing="0" w:after="0" w:afterAutospacing="0"/>
        <w:ind w:firstLine="709"/>
        <w:jc w:val="both"/>
        <w:textAlignment w:val="baseline"/>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D83DFB" w:rsidRDefault="00DF7AE2"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DF7AE2"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DF7AE2"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64A29" w:rsidTr="004D6B74">
        <w:tc>
          <w:tcPr>
            <w:tcW w:w="426" w:type="dxa"/>
            <w:vAlign w:val="center"/>
          </w:tcPr>
          <w:p w:rsidR="002E18D3" w:rsidRPr="00F5735B" w:rsidRDefault="00DF7AE2" w:rsidP="00E47C4C">
            <w:pPr>
              <w:pStyle w:val="Default"/>
              <w:jc w:val="center"/>
              <w:rPr>
                <w:b/>
                <w:color w:val="auto"/>
              </w:rPr>
            </w:pPr>
            <w:r>
              <w:rPr>
                <w:b/>
                <w:color w:val="auto"/>
              </w:rPr>
              <w:t>№п/п</w:t>
            </w:r>
          </w:p>
        </w:tc>
        <w:tc>
          <w:tcPr>
            <w:tcW w:w="2126" w:type="dxa"/>
            <w:vAlign w:val="center"/>
          </w:tcPr>
          <w:p w:rsidR="002E18D3" w:rsidRPr="00F86FAA" w:rsidRDefault="00DF7AE2" w:rsidP="00804946">
            <w:pPr>
              <w:pStyle w:val="Default"/>
              <w:jc w:val="center"/>
              <w:rPr>
                <w:b/>
                <w:color w:val="auto"/>
              </w:rPr>
            </w:pPr>
            <w:r>
              <w:rPr>
                <w:b/>
                <w:color w:val="auto"/>
              </w:rPr>
              <w:t>Наименование п/п</w:t>
            </w:r>
          </w:p>
        </w:tc>
        <w:tc>
          <w:tcPr>
            <w:tcW w:w="7200" w:type="dxa"/>
            <w:vAlign w:val="center"/>
          </w:tcPr>
          <w:p w:rsidR="002E18D3" w:rsidRPr="003C6269" w:rsidRDefault="00DF7AE2" w:rsidP="003C6269">
            <w:pPr>
              <w:pStyle w:val="Default"/>
              <w:jc w:val="center"/>
              <w:rPr>
                <w:b/>
                <w:color w:val="auto"/>
              </w:rPr>
            </w:pPr>
            <w:r>
              <w:rPr>
                <w:b/>
                <w:color w:val="auto"/>
              </w:rPr>
              <w:t>Содержание</w:t>
            </w:r>
          </w:p>
        </w:tc>
      </w:tr>
      <w:tr w:rsidR="00264A29" w:rsidTr="004D6B74">
        <w:tc>
          <w:tcPr>
            <w:tcW w:w="426" w:type="dxa"/>
          </w:tcPr>
          <w:p w:rsidR="002E18D3" w:rsidRPr="00F86FAA" w:rsidRDefault="00DF7AE2" w:rsidP="00E47C4C">
            <w:pPr>
              <w:pStyle w:val="1a"/>
              <w:ind w:left="-57" w:right="-108" w:firstLine="0"/>
              <w:rPr>
                <w:b/>
                <w:sz w:val="24"/>
                <w:szCs w:val="24"/>
              </w:rPr>
            </w:pPr>
            <w:r>
              <w:rPr>
                <w:b/>
                <w:sz w:val="24"/>
                <w:szCs w:val="24"/>
              </w:rPr>
              <w:t>1.</w:t>
            </w:r>
          </w:p>
        </w:tc>
        <w:tc>
          <w:tcPr>
            <w:tcW w:w="2126" w:type="dxa"/>
          </w:tcPr>
          <w:p w:rsidR="002E18D3" w:rsidRPr="00F86FAA" w:rsidRDefault="00DF7AE2">
            <w:pPr>
              <w:pStyle w:val="Default"/>
              <w:rPr>
                <w:b/>
                <w:color w:val="auto"/>
              </w:rPr>
            </w:pPr>
            <w:r>
              <w:rPr>
                <w:b/>
                <w:color w:val="auto"/>
              </w:rPr>
              <w:t>Предмет Размещения оферты</w:t>
            </w:r>
          </w:p>
        </w:tc>
        <w:tc>
          <w:tcPr>
            <w:tcW w:w="7200" w:type="dxa"/>
          </w:tcPr>
          <w:p w:rsidR="0019604B" w:rsidRDefault="00DF7AE2">
            <w:pPr>
              <w:pStyle w:val="1a"/>
              <w:ind w:firstLine="397"/>
              <w:rPr>
                <w:sz w:val="24"/>
                <w:szCs w:val="24"/>
              </w:rPr>
            </w:pPr>
            <w:r>
              <w:rPr>
                <w:sz w:val="24"/>
                <w:szCs w:val="24"/>
              </w:rPr>
              <w:t>Процедура Размещения оферты № </w:t>
            </w:r>
            <w:r w:rsidR="00AC7421" w:rsidRPr="00AC7421">
              <w:rPr>
                <w:sz w:val="24"/>
                <w:szCs w:val="24"/>
              </w:rPr>
              <w:t>РО-НКПЗАБ-23-0011</w:t>
            </w:r>
            <w:r w:rsidR="00AC7421">
              <w:rPr>
                <w:sz w:val="24"/>
                <w:szCs w:val="24"/>
              </w:rPr>
              <w:t xml:space="preserve"> </w:t>
            </w:r>
            <w:r>
              <w:rPr>
                <w:sz w:val="24"/>
                <w:szCs w:val="24"/>
              </w:rPr>
              <w:t>по предмету закупки «Поставка запасных частей  для контейнерных  перегружателей типа  «ричстакер», для нужд  Контейнерного терминала  Забайкальск филиала ПАО  «ТрансКонтейнер» на  Забайкальской железной  дорог</w:t>
            </w:r>
            <w:r w:rsidR="00682854">
              <w:rPr>
                <w:sz w:val="24"/>
                <w:szCs w:val="24"/>
              </w:rPr>
              <w:t>е</w:t>
            </w:r>
            <w:r>
              <w:rPr>
                <w:sz w:val="24"/>
                <w:szCs w:val="24"/>
              </w:rPr>
              <w:t>»</w:t>
            </w:r>
          </w:p>
        </w:tc>
      </w:tr>
      <w:tr w:rsidR="00264A29" w:rsidTr="004D6B74">
        <w:tc>
          <w:tcPr>
            <w:tcW w:w="426" w:type="dxa"/>
          </w:tcPr>
          <w:p w:rsidR="00EF2E59" w:rsidRPr="00F86FAA" w:rsidRDefault="00DF7AE2" w:rsidP="00E47C4C">
            <w:pPr>
              <w:pStyle w:val="1a"/>
              <w:ind w:left="-57" w:right="-108" w:firstLine="0"/>
              <w:rPr>
                <w:b/>
                <w:sz w:val="24"/>
                <w:szCs w:val="24"/>
              </w:rPr>
            </w:pPr>
            <w:r>
              <w:rPr>
                <w:b/>
                <w:sz w:val="24"/>
                <w:szCs w:val="24"/>
              </w:rPr>
              <w:t>2.</w:t>
            </w:r>
          </w:p>
        </w:tc>
        <w:tc>
          <w:tcPr>
            <w:tcW w:w="2126" w:type="dxa"/>
          </w:tcPr>
          <w:p w:rsidR="00EF2E59" w:rsidRPr="00F86FAA" w:rsidRDefault="00DF7AE2"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9604B" w:rsidRDefault="00DF7AE2">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9604B" w:rsidRPr="00340A9B" w:rsidRDefault="00DF7AE2">
            <w:pPr>
              <w:pStyle w:val="1a"/>
              <w:ind w:firstLine="0"/>
              <w:rPr>
                <w:sz w:val="24"/>
                <w:szCs w:val="24"/>
              </w:rPr>
            </w:pPr>
            <w:r w:rsidRPr="00340A9B">
              <w:rPr>
                <w:sz w:val="24"/>
                <w:szCs w:val="24"/>
              </w:rPr>
              <w:t xml:space="preserve">- постоянная рабочая группа Конкурсной комиссии филиала ПАО «ТрансКонтейнер» на </w:t>
            </w:r>
            <w:r w:rsidRPr="00340A9B">
              <w:rPr>
                <w:bCs/>
                <w:sz w:val="24"/>
                <w:szCs w:val="24"/>
              </w:rPr>
              <w:t>Забайкальской железной дороге</w:t>
            </w:r>
          </w:p>
          <w:p w:rsidR="0019604B" w:rsidRDefault="00DF7AE2">
            <w:pPr>
              <w:pStyle w:val="1a"/>
              <w:ind w:firstLine="0"/>
              <w:rPr>
                <w:sz w:val="24"/>
                <w:szCs w:val="24"/>
              </w:rPr>
            </w:pPr>
            <w:r>
              <w:rPr>
                <w:sz w:val="24"/>
                <w:szCs w:val="24"/>
              </w:rPr>
              <w:t xml:space="preserve">Адрес: </w:t>
            </w:r>
            <w:r w:rsidRPr="00340A9B">
              <w:rPr>
                <w:sz w:val="24"/>
                <w:szCs w:val="24"/>
              </w:rPr>
              <w:t>Российская Федерация, 672000, г. Чита, ул. Анохина, д. 91, корпус 2</w:t>
            </w:r>
          </w:p>
          <w:p w:rsidR="00E827DD" w:rsidRDefault="00E827DD" w:rsidP="005552C4">
            <w:pPr>
              <w:pStyle w:val="1a"/>
              <w:ind w:firstLine="0"/>
              <w:rPr>
                <w:b/>
                <w:sz w:val="24"/>
                <w:szCs w:val="24"/>
                <w:u w:val="single"/>
              </w:rPr>
            </w:pPr>
          </w:p>
          <w:p w:rsidR="005552C4" w:rsidRPr="00E827DD" w:rsidRDefault="00DF7AE2" w:rsidP="005552C4">
            <w:pPr>
              <w:pStyle w:val="1a"/>
              <w:ind w:firstLine="0"/>
              <w:rPr>
                <w:b/>
                <w:sz w:val="24"/>
                <w:szCs w:val="24"/>
                <w:u w:val="single"/>
              </w:rPr>
            </w:pPr>
            <w:r w:rsidRPr="00E827DD">
              <w:rPr>
                <w:b/>
                <w:sz w:val="24"/>
                <w:szCs w:val="24"/>
                <w:u w:val="single"/>
              </w:rPr>
              <w:t>Электронный адрес для приема заявок в электронном виде (подача заявок осуществляется по электронной почте или направлением по почте ссылки на файлообменник. Подача конверто</w:t>
            </w:r>
            <w:r w:rsidR="00E827DD">
              <w:rPr>
                <w:b/>
                <w:sz w:val="24"/>
                <w:szCs w:val="24"/>
                <w:u w:val="single"/>
              </w:rPr>
              <w:t>в с заявками не осуществляется)</w:t>
            </w:r>
            <w:r w:rsidR="00FD3F1C">
              <w:rPr>
                <w:b/>
                <w:sz w:val="24"/>
                <w:szCs w:val="24"/>
                <w:u w:val="single"/>
              </w:rPr>
              <w:t>:</w:t>
            </w:r>
          </w:p>
          <w:p w:rsidR="00281F94" w:rsidRDefault="00281F94"/>
          <w:p w:rsidR="005552C4" w:rsidRDefault="00281F94">
            <w:pPr>
              <w:rPr>
                <w:rFonts w:ascii="Calibri" w:hAnsi="Calibri" w:cs="Calibri"/>
                <w:color w:val="000000"/>
                <w:sz w:val="22"/>
                <w:szCs w:val="22"/>
                <w:lang w:eastAsia="ru-RU"/>
              </w:rPr>
            </w:pPr>
            <w:r>
              <w:t xml:space="preserve">Контактное(-ые) лицо(-а) Заказчика: Середин Андрей Андреевич, тел. +7(495)7881717(6355), электронный адрес </w:t>
            </w:r>
            <w:hyperlink r:id="rId21" w:history="1">
              <w:r w:rsidRPr="00543850">
                <w:rPr>
                  <w:rStyle w:val="a7"/>
                </w:rPr>
                <w:t>seredinaa@trcont.ru</w:t>
              </w:r>
            </w:hyperlink>
          </w:p>
          <w:p w:rsidR="00281F94" w:rsidRDefault="00281F94">
            <w:pPr>
              <w:pStyle w:val="1a"/>
              <w:ind w:firstLine="0"/>
              <w:rPr>
                <w:sz w:val="24"/>
                <w:szCs w:val="24"/>
              </w:rPr>
            </w:pPr>
          </w:p>
          <w:p w:rsidR="0019604B" w:rsidRDefault="00DF7AE2">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w:t>
            </w:r>
            <w:r w:rsidRPr="00281F94">
              <w:rPr>
                <w:sz w:val="24"/>
                <w:szCs w:val="24"/>
              </w:rPr>
              <w:t>@</w:t>
            </w:r>
            <w:r>
              <w:rPr>
                <w:sz w:val="24"/>
                <w:szCs w:val="24"/>
                <w:lang w:val="en-US"/>
              </w:rPr>
              <w:t>trcont</w:t>
            </w:r>
            <w:r w:rsidRPr="00281F94">
              <w:rPr>
                <w:sz w:val="24"/>
                <w:szCs w:val="24"/>
              </w:rPr>
              <w:t>.</w:t>
            </w:r>
            <w:r>
              <w:rPr>
                <w:sz w:val="24"/>
                <w:szCs w:val="24"/>
                <w:lang w:val="en-US"/>
              </w:rPr>
              <w:t>ru</w:t>
            </w:r>
            <w:r>
              <w:rPr>
                <w:sz w:val="24"/>
                <w:szCs w:val="24"/>
              </w:rPr>
              <w:t>.</w:t>
            </w:r>
          </w:p>
          <w:p w:rsidR="0019604B" w:rsidRDefault="0019604B">
            <w:pPr>
              <w:pStyle w:val="1a"/>
              <w:ind w:firstLine="0"/>
              <w:rPr>
                <w:sz w:val="24"/>
                <w:szCs w:val="24"/>
              </w:rPr>
            </w:pPr>
          </w:p>
        </w:tc>
      </w:tr>
      <w:tr w:rsidR="00264A29" w:rsidTr="004D6B74">
        <w:tc>
          <w:tcPr>
            <w:tcW w:w="426" w:type="dxa"/>
          </w:tcPr>
          <w:p w:rsidR="004762D6" w:rsidRPr="00F86FAA" w:rsidRDefault="00DF7AE2" w:rsidP="00E47C4C">
            <w:pPr>
              <w:pStyle w:val="1a"/>
              <w:ind w:left="-57" w:right="-108" w:firstLine="0"/>
              <w:rPr>
                <w:b/>
                <w:sz w:val="24"/>
                <w:szCs w:val="24"/>
              </w:rPr>
            </w:pPr>
            <w:r>
              <w:rPr>
                <w:b/>
                <w:sz w:val="24"/>
                <w:szCs w:val="24"/>
              </w:rPr>
              <w:t>3.</w:t>
            </w:r>
          </w:p>
        </w:tc>
        <w:tc>
          <w:tcPr>
            <w:tcW w:w="2126" w:type="dxa"/>
          </w:tcPr>
          <w:p w:rsidR="004762D6" w:rsidRPr="00F86FAA" w:rsidRDefault="00DF7AE2" w:rsidP="00B628B5">
            <w:pPr>
              <w:pStyle w:val="Default"/>
              <w:rPr>
                <w:b/>
                <w:color w:val="auto"/>
              </w:rPr>
            </w:pPr>
            <w:r>
              <w:rPr>
                <w:b/>
                <w:color w:val="auto"/>
              </w:rPr>
              <w:t>Конкурсная комиссия</w:t>
            </w:r>
          </w:p>
        </w:tc>
        <w:tc>
          <w:tcPr>
            <w:tcW w:w="7200" w:type="dxa"/>
          </w:tcPr>
          <w:p w:rsidR="0019604B" w:rsidRDefault="00DF7AE2">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302F29">
              <w:rPr>
                <w:sz w:val="24"/>
                <w:szCs w:val="24"/>
              </w:rPr>
              <w:t>,</w:t>
            </w:r>
            <w:r>
              <w:rPr>
                <w:sz w:val="24"/>
                <w:szCs w:val="24"/>
              </w:rPr>
              <w:t xml:space="preserve"> сформированным в аппарате </w:t>
            </w:r>
            <w:r w:rsidR="00BC2387">
              <w:rPr>
                <w:sz w:val="24"/>
                <w:szCs w:val="24"/>
              </w:rPr>
              <w:t>управления ПАО</w:t>
            </w:r>
            <w:r>
              <w:rPr>
                <w:sz w:val="24"/>
                <w:szCs w:val="24"/>
              </w:rPr>
              <w:t> «ТрансКонтейнер»</w:t>
            </w:r>
            <w:r w:rsidR="00302F29">
              <w:rPr>
                <w:sz w:val="24"/>
                <w:szCs w:val="24"/>
              </w:rPr>
              <w:t>.</w:t>
            </w:r>
          </w:p>
          <w:p w:rsidR="0019604B" w:rsidRDefault="00DF7AE2">
            <w:pPr>
              <w:pStyle w:val="1a"/>
              <w:ind w:firstLine="0"/>
              <w:rPr>
                <w:sz w:val="24"/>
                <w:szCs w:val="24"/>
                <w:highlight w:val="cyan"/>
              </w:rPr>
            </w:pPr>
            <w:r>
              <w:rPr>
                <w:sz w:val="24"/>
                <w:szCs w:val="24"/>
              </w:rPr>
              <w:t>Адрес:</w:t>
            </w:r>
            <w:r w:rsidR="00E827DD" w:rsidRPr="00E827DD">
              <w:rPr>
                <w:sz w:val="24"/>
                <w:szCs w:val="24"/>
              </w:rPr>
              <w:t>Российская Федерация, 125047, г. Москва, Оружейный переулок, д. 19</w:t>
            </w:r>
          </w:p>
        </w:tc>
      </w:tr>
      <w:tr w:rsidR="00264A29" w:rsidTr="004D6B74">
        <w:tc>
          <w:tcPr>
            <w:tcW w:w="426" w:type="dxa"/>
          </w:tcPr>
          <w:p w:rsidR="00FA3C13" w:rsidRPr="00F86FAA" w:rsidRDefault="00DF7AE2" w:rsidP="00E47C4C">
            <w:pPr>
              <w:pStyle w:val="1a"/>
              <w:ind w:left="-57" w:right="-108" w:firstLine="0"/>
              <w:rPr>
                <w:b/>
                <w:sz w:val="24"/>
                <w:szCs w:val="24"/>
              </w:rPr>
            </w:pPr>
            <w:r>
              <w:rPr>
                <w:b/>
                <w:sz w:val="24"/>
                <w:szCs w:val="24"/>
              </w:rPr>
              <w:t>4.</w:t>
            </w:r>
          </w:p>
        </w:tc>
        <w:tc>
          <w:tcPr>
            <w:tcW w:w="2126" w:type="dxa"/>
          </w:tcPr>
          <w:p w:rsidR="00783AD5" w:rsidRPr="00F86FAA" w:rsidRDefault="00DF7AE2"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F47414" w:rsidRPr="00E6474D" w:rsidRDefault="00DF7AE2"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w:t>
            </w:r>
            <w:r>
              <w:rPr>
                <w:sz w:val="24"/>
                <w:szCs w:val="24"/>
              </w:rPr>
              <w:lastRenderedPageBreak/>
              <w:t>«Интернет» на сайте ПАО «ТрансКонтейнер» (</w:t>
            </w:r>
            <w:hyperlink r:id="rId22" w:history="1">
              <w:r>
                <w:rPr>
                  <w:rStyle w:val="a7"/>
                  <w:sz w:val="24"/>
                  <w:szCs w:val="24"/>
                </w:rPr>
                <w:t>www.trcont.com</w:t>
              </w:r>
            </w:hyperlink>
            <w:r>
              <w:rPr>
                <w:sz w:val="24"/>
                <w:szCs w:val="24"/>
              </w:rPr>
              <w:t>).</w:t>
            </w:r>
          </w:p>
        </w:tc>
      </w:tr>
      <w:tr w:rsidR="00264A29" w:rsidTr="004D6B74">
        <w:tc>
          <w:tcPr>
            <w:tcW w:w="426" w:type="dxa"/>
          </w:tcPr>
          <w:p w:rsidR="002B6BE9" w:rsidRPr="00F86FAA" w:rsidRDefault="00DF7AE2" w:rsidP="00E47C4C">
            <w:pPr>
              <w:pStyle w:val="1a"/>
              <w:ind w:left="-57" w:right="-108" w:firstLine="0"/>
              <w:rPr>
                <w:b/>
                <w:sz w:val="24"/>
                <w:szCs w:val="24"/>
              </w:rPr>
            </w:pPr>
            <w:r>
              <w:rPr>
                <w:b/>
                <w:sz w:val="24"/>
                <w:szCs w:val="24"/>
              </w:rPr>
              <w:lastRenderedPageBreak/>
              <w:t>5.</w:t>
            </w:r>
          </w:p>
        </w:tc>
        <w:tc>
          <w:tcPr>
            <w:tcW w:w="2126" w:type="dxa"/>
          </w:tcPr>
          <w:p w:rsidR="002B6BE9" w:rsidRPr="00F86FAA" w:rsidRDefault="00DF7AE2" w:rsidP="002B6BE9">
            <w:pPr>
              <w:pStyle w:val="Default"/>
              <w:rPr>
                <w:b/>
                <w:color w:val="auto"/>
              </w:rPr>
            </w:pPr>
            <w:r>
              <w:rPr>
                <w:b/>
                <w:color w:val="auto"/>
              </w:rPr>
              <w:t>Начальная (максимальная) цена договора/ цена лота</w:t>
            </w:r>
          </w:p>
        </w:tc>
        <w:tc>
          <w:tcPr>
            <w:tcW w:w="7200" w:type="dxa"/>
          </w:tcPr>
          <w:p w:rsidR="0019604B" w:rsidRDefault="00DF7AE2">
            <w:pPr>
              <w:pStyle w:val="1a"/>
              <w:ind w:firstLine="397"/>
              <w:rPr>
                <w:sz w:val="24"/>
                <w:szCs w:val="24"/>
              </w:rPr>
            </w:pPr>
            <w:r>
              <w:rPr>
                <w:sz w:val="24"/>
                <w:szCs w:val="24"/>
              </w:rPr>
              <w:t>Начальная (максимальная) цена договора составляет 17</w:t>
            </w:r>
            <w:r w:rsidR="004261EB">
              <w:rPr>
                <w:sz w:val="24"/>
                <w:szCs w:val="24"/>
              </w:rPr>
              <w:t> </w:t>
            </w:r>
            <w:r>
              <w:rPr>
                <w:sz w:val="24"/>
                <w:szCs w:val="24"/>
              </w:rPr>
              <w:t>000</w:t>
            </w:r>
            <w:r w:rsidR="004261EB">
              <w:rPr>
                <w:sz w:val="24"/>
                <w:szCs w:val="24"/>
              </w:rPr>
              <w:t xml:space="preserve"> </w:t>
            </w:r>
            <w:r>
              <w:rPr>
                <w:sz w:val="24"/>
                <w:szCs w:val="24"/>
              </w:rPr>
              <w:t xml:space="preserve">000 (семнадцать миллионов) рублей 00 копеек с </w:t>
            </w:r>
            <w:r w:rsidR="00FD3F1C">
              <w:rPr>
                <w:sz w:val="24"/>
                <w:szCs w:val="24"/>
              </w:rPr>
              <w:t>учетом всех налогов (кроме НДС),</w:t>
            </w:r>
            <w:r>
              <w:rPr>
                <w:sz w:val="24"/>
                <w:szCs w:val="24"/>
              </w:rPr>
              <w:t xml:space="preserve">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5552C4" w:rsidRDefault="00DF7AE2">
            <w:pPr>
              <w:pStyle w:val="1a"/>
              <w:ind w:firstLine="397"/>
              <w:rPr>
                <w:sz w:val="24"/>
                <w:szCs w:val="24"/>
              </w:rPr>
            </w:pPr>
            <w:r w:rsidRPr="005552C4">
              <w:rPr>
                <w:sz w:val="24"/>
                <w:szCs w:val="24"/>
              </w:rPr>
              <w:t>Сумма НДС и условия начисления определяются в соответствии с законодательством Российской Федерации</w:t>
            </w:r>
          </w:p>
        </w:tc>
      </w:tr>
      <w:tr w:rsidR="00264A29" w:rsidTr="004D6B74">
        <w:tc>
          <w:tcPr>
            <w:tcW w:w="426" w:type="dxa"/>
          </w:tcPr>
          <w:p w:rsidR="00856650" w:rsidRPr="00856650" w:rsidRDefault="00DF7AE2" w:rsidP="00E47C4C">
            <w:pPr>
              <w:pStyle w:val="1a"/>
              <w:ind w:left="-57" w:right="-108" w:firstLine="0"/>
              <w:rPr>
                <w:b/>
                <w:sz w:val="24"/>
                <w:szCs w:val="24"/>
              </w:rPr>
            </w:pPr>
            <w:r>
              <w:rPr>
                <w:b/>
                <w:sz w:val="24"/>
                <w:szCs w:val="24"/>
              </w:rPr>
              <w:t>6.</w:t>
            </w:r>
          </w:p>
        </w:tc>
        <w:tc>
          <w:tcPr>
            <w:tcW w:w="2126" w:type="dxa"/>
          </w:tcPr>
          <w:p w:rsidR="00856650" w:rsidRPr="00CD3643" w:rsidRDefault="00DF7AE2" w:rsidP="007043AB">
            <w:pPr>
              <w:pStyle w:val="Default"/>
              <w:rPr>
                <w:b/>
                <w:color w:val="auto"/>
              </w:rPr>
            </w:pPr>
            <w:r>
              <w:rPr>
                <w:b/>
                <w:color w:val="auto"/>
              </w:rPr>
              <w:t>Дата опубликования  Размещения оферты</w:t>
            </w:r>
          </w:p>
        </w:tc>
        <w:tc>
          <w:tcPr>
            <w:tcW w:w="7200" w:type="dxa"/>
          </w:tcPr>
          <w:p w:rsidR="0019604B" w:rsidRPr="00AC7421" w:rsidRDefault="00AC7421">
            <w:pPr>
              <w:jc w:val="both"/>
              <w:rPr>
                <w:b/>
              </w:rPr>
            </w:pPr>
            <w:r>
              <w:t>05 июня</w:t>
            </w:r>
            <w:r w:rsidR="00DF7AE2" w:rsidRPr="00AC7421">
              <w:t xml:space="preserve"> 2023 г.</w:t>
            </w:r>
          </w:p>
        </w:tc>
      </w:tr>
      <w:tr w:rsidR="00264A29" w:rsidTr="004D6B74">
        <w:tc>
          <w:tcPr>
            <w:tcW w:w="426" w:type="dxa"/>
          </w:tcPr>
          <w:p w:rsidR="005C4BFB" w:rsidRPr="00856650" w:rsidRDefault="00DF7AE2" w:rsidP="00E47C4C">
            <w:pPr>
              <w:pStyle w:val="1a"/>
              <w:ind w:left="-57" w:right="-108" w:firstLine="0"/>
              <w:rPr>
                <w:b/>
                <w:sz w:val="24"/>
                <w:szCs w:val="24"/>
              </w:rPr>
            </w:pPr>
            <w:r>
              <w:rPr>
                <w:b/>
                <w:sz w:val="24"/>
                <w:szCs w:val="24"/>
              </w:rPr>
              <w:t>7.</w:t>
            </w:r>
          </w:p>
        </w:tc>
        <w:tc>
          <w:tcPr>
            <w:tcW w:w="2126" w:type="dxa"/>
          </w:tcPr>
          <w:p w:rsidR="005C4BFB" w:rsidRPr="00E1102D" w:rsidRDefault="00DF7AE2" w:rsidP="00E1102D">
            <w:pPr>
              <w:pStyle w:val="Default"/>
              <w:rPr>
                <w:b/>
                <w:color w:val="auto"/>
              </w:rPr>
            </w:pPr>
            <w:r>
              <w:rPr>
                <w:b/>
                <w:color w:val="auto"/>
              </w:rPr>
              <w:t>Место, дата и время начала и окончания срока подачи Заявок</w:t>
            </w:r>
          </w:p>
        </w:tc>
        <w:tc>
          <w:tcPr>
            <w:tcW w:w="7200" w:type="dxa"/>
          </w:tcPr>
          <w:p w:rsidR="0019604B" w:rsidRDefault="00DF7AE2" w:rsidP="008A7428">
            <w:pPr>
              <w:pStyle w:val="1a"/>
              <w:ind w:firstLine="397"/>
              <w:rPr>
                <w:b/>
                <w:sz w:val="24"/>
                <w:szCs w:val="24"/>
              </w:rPr>
            </w:pPr>
            <w:r>
              <w:rPr>
                <w:sz w:val="24"/>
                <w:szCs w:val="24"/>
              </w:rPr>
              <w:t xml:space="preserve">Заявки принимаются ежедневно по рабочим дням с </w:t>
            </w:r>
            <w:bookmarkStart w:id="15" w:name="_GoBack"/>
            <w:bookmarkEnd w:id="15"/>
            <w:r>
              <w:rPr>
                <w:sz w:val="24"/>
                <w:szCs w:val="24"/>
              </w:rPr>
              <w:t xml:space="preserve">даты, указанной в пункте 6 Информационной карты и до </w:t>
            </w:r>
            <w:r w:rsidR="00BC2387" w:rsidRPr="00BC2387">
              <w:rPr>
                <w:sz w:val="24"/>
                <w:szCs w:val="24"/>
              </w:rPr>
              <w:t>1</w:t>
            </w:r>
            <w:r w:rsidR="0080590E" w:rsidRPr="0080590E">
              <w:rPr>
                <w:sz w:val="24"/>
                <w:szCs w:val="24"/>
              </w:rPr>
              <w:t>0</w:t>
            </w:r>
            <w:r w:rsidR="00BC2387" w:rsidRPr="00BC2387">
              <w:rPr>
                <w:sz w:val="24"/>
                <w:szCs w:val="24"/>
              </w:rPr>
              <w:t xml:space="preserve"> часов </w:t>
            </w:r>
            <w:r w:rsidR="00BC2387">
              <w:rPr>
                <w:sz w:val="24"/>
                <w:szCs w:val="24"/>
              </w:rPr>
              <w:t>00</w:t>
            </w:r>
            <w:r w:rsidR="00BC2387" w:rsidRPr="00BC2387">
              <w:rPr>
                <w:sz w:val="24"/>
                <w:szCs w:val="24"/>
              </w:rPr>
              <w:t xml:space="preserve"> минут московского времени </w:t>
            </w:r>
            <w:r w:rsidR="000007BB">
              <w:rPr>
                <w:sz w:val="24"/>
                <w:szCs w:val="24"/>
              </w:rPr>
              <w:t>14 июня</w:t>
            </w:r>
            <w:r w:rsidRPr="000007BB">
              <w:rPr>
                <w:sz w:val="24"/>
                <w:szCs w:val="24"/>
              </w:rPr>
              <w:t xml:space="preserve"> 2023 г.</w:t>
            </w:r>
            <w:r>
              <w:rPr>
                <w:sz w:val="24"/>
                <w:szCs w:val="24"/>
              </w:rPr>
              <w:t xml:space="preserve"> по адресу, указанному в пункте 2 Информационной карты.</w:t>
            </w:r>
          </w:p>
        </w:tc>
      </w:tr>
      <w:tr w:rsidR="00264A29" w:rsidTr="004D6B74">
        <w:tc>
          <w:tcPr>
            <w:tcW w:w="426" w:type="dxa"/>
          </w:tcPr>
          <w:p w:rsidR="003E2C12" w:rsidRPr="00F86FAA" w:rsidRDefault="00DF7AE2" w:rsidP="00E47C4C">
            <w:pPr>
              <w:pStyle w:val="1a"/>
              <w:ind w:left="-57" w:right="-108" w:firstLine="0"/>
              <w:rPr>
                <w:b/>
                <w:sz w:val="24"/>
                <w:szCs w:val="24"/>
              </w:rPr>
            </w:pPr>
            <w:r>
              <w:rPr>
                <w:b/>
                <w:sz w:val="24"/>
                <w:szCs w:val="24"/>
              </w:rPr>
              <w:t>8.</w:t>
            </w:r>
          </w:p>
        </w:tc>
        <w:tc>
          <w:tcPr>
            <w:tcW w:w="2126" w:type="dxa"/>
          </w:tcPr>
          <w:p w:rsidR="003E2C12" w:rsidRPr="00F86FAA" w:rsidRDefault="00DF7AE2"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9604B" w:rsidRDefault="00DF7AE2" w:rsidP="000007BB">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000007BB">
              <w:rPr>
                <w:sz w:val="24"/>
                <w:szCs w:val="24"/>
              </w:rPr>
              <w:t>15 июня</w:t>
            </w:r>
            <w:r w:rsidRPr="000007BB">
              <w:rPr>
                <w:sz w:val="24"/>
                <w:szCs w:val="24"/>
              </w:rPr>
              <w:t xml:space="preserve"> 2023 г.</w:t>
            </w:r>
            <w:r>
              <w:rPr>
                <w:sz w:val="24"/>
                <w:szCs w:val="24"/>
              </w:rPr>
              <w:t xml:space="preserve"> 1</w:t>
            </w:r>
            <w:r w:rsidR="000007BB">
              <w:rPr>
                <w:sz w:val="24"/>
                <w:szCs w:val="24"/>
              </w:rPr>
              <w:t>0</w:t>
            </w:r>
            <w:r>
              <w:rPr>
                <w:sz w:val="24"/>
                <w:szCs w:val="24"/>
              </w:rPr>
              <w:t xml:space="preserve"> часов 00 минут </w:t>
            </w:r>
            <w:r w:rsidR="000007BB">
              <w:rPr>
                <w:sz w:val="24"/>
                <w:szCs w:val="24"/>
              </w:rPr>
              <w:t>московского</w:t>
            </w:r>
            <w:r>
              <w:rPr>
                <w:sz w:val="24"/>
                <w:szCs w:val="24"/>
              </w:rPr>
              <w:t xml:space="preserve"> времени по адресу, указанному в пункте 2 Информационной карты.</w:t>
            </w:r>
          </w:p>
        </w:tc>
      </w:tr>
      <w:tr w:rsidR="00264A29" w:rsidTr="004D6B74">
        <w:tc>
          <w:tcPr>
            <w:tcW w:w="426" w:type="dxa"/>
          </w:tcPr>
          <w:p w:rsidR="003E2C12" w:rsidRPr="00F86FAA" w:rsidRDefault="00DF7AE2" w:rsidP="00E47C4C">
            <w:pPr>
              <w:pStyle w:val="1a"/>
              <w:ind w:left="-57" w:right="-108" w:firstLine="0"/>
              <w:rPr>
                <w:b/>
                <w:sz w:val="24"/>
                <w:szCs w:val="24"/>
              </w:rPr>
            </w:pPr>
            <w:r>
              <w:rPr>
                <w:b/>
                <w:sz w:val="24"/>
                <w:szCs w:val="24"/>
              </w:rPr>
              <w:t>9.</w:t>
            </w:r>
          </w:p>
        </w:tc>
        <w:tc>
          <w:tcPr>
            <w:tcW w:w="2126" w:type="dxa"/>
          </w:tcPr>
          <w:p w:rsidR="003E2C12" w:rsidRPr="00F86FAA" w:rsidRDefault="00DF7AE2" w:rsidP="008035D3">
            <w:pPr>
              <w:pStyle w:val="Default"/>
              <w:rPr>
                <w:b/>
                <w:color w:val="auto"/>
              </w:rPr>
            </w:pPr>
            <w:r>
              <w:rPr>
                <w:b/>
                <w:color w:val="auto"/>
              </w:rPr>
              <w:t>Подведение итогов</w:t>
            </w:r>
          </w:p>
        </w:tc>
        <w:tc>
          <w:tcPr>
            <w:tcW w:w="7200" w:type="dxa"/>
          </w:tcPr>
          <w:p w:rsidR="0019604B" w:rsidRDefault="00DF7AE2" w:rsidP="00BC238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BC2387">
              <w:rPr>
                <w:sz w:val="24"/>
                <w:szCs w:val="24"/>
              </w:rPr>
              <w:t>18 июля</w:t>
            </w:r>
            <w:r w:rsidRPr="00BC2387">
              <w:rPr>
                <w:sz w:val="24"/>
                <w:szCs w:val="24"/>
              </w:rPr>
              <w:t xml:space="preserve"> 2023 г.</w:t>
            </w:r>
            <w:r>
              <w:rPr>
                <w:sz w:val="24"/>
                <w:szCs w:val="24"/>
              </w:rPr>
              <w:t xml:space="preserve"> 1</w:t>
            </w:r>
            <w:r w:rsidR="000007BB">
              <w:rPr>
                <w:sz w:val="24"/>
                <w:szCs w:val="24"/>
              </w:rPr>
              <w:t xml:space="preserve">0 </w:t>
            </w:r>
            <w:r>
              <w:rPr>
                <w:sz w:val="24"/>
                <w:szCs w:val="24"/>
              </w:rPr>
              <w:t>часов 00 минут</w:t>
            </w:r>
            <w:bookmarkEnd w:id="16"/>
            <w:bookmarkEnd w:id="17"/>
            <w:bookmarkEnd w:id="18"/>
            <w:r>
              <w:rPr>
                <w:sz w:val="24"/>
                <w:szCs w:val="24"/>
              </w:rPr>
              <w:t xml:space="preserve"> </w:t>
            </w:r>
            <w:r w:rsidR="000007BB">
              <w:rPr>
                <w:sz w:val="24"/>
                <w:szCs w:val="24"/>
              </w:rPr>
              <w:t>московского</w:t>
            </w:r>
            <w:r>
              <w:rPr>
                <w:sz w:val="24"/>
                <w:szCs w:val="24"/>
              </w:rPr>
              <w:t xml:space="preserve"> времени по адресу, указанному в пункте 3 Информационной карты.</w:t>
            </w:r>
          </w:p>
        </w:tc>
      </w:tr>
      <w:tr w:rsidR="00264A29" w:rsidTr="004D6B74">
        <w:tc>
          <w:tcPr>
            <w:tcW w:w="426" w:type="dxa"/>
          </w:tcPr>
          <w:p w:rsidR="00856650" w:rsidRPr="00F86FAA" w:rsidRDefault="00DF7AE2" w:rsidP="00E47C4C">
            <w:pPr>
              <w:pStyle w:val="1a"/>
              <w:ind w:left="-57" w:right="-108" w:firstLine="0"/>
              <w:rPr>
                <w:b/>
                <w:sz w:val="24"/>
                <w:szCs w:val="24"/>
              </w:rPr>
            </w:pPr>
            <w:r>
              <w:rPr>
                <w:b/>
                <w:sz w:val="24"/>
                <w:szCs w:val="24"/>
              </w:rPr>
              <w:t>10.</w:t>
            </w:r>
          </w:p>
        </w:tc>
        <w:tc>
          <w:tcPr>
            <w:tcW w:w="2126" w:type="dxa"/>
          </w:tcPr>
          <w:p w:rsidR="00856650" w:rsidRPr="00F86FAA" w:rsidRDefault="00DF7AE2" w:rsidP="007043AB">
            <w:pPr>
              <w:pStyle w:val="Default"/>
              <w:rPr>
                <w:b/>
                <w:color w:val="auto"/>
              </w:rPr>
            </w:pPr>
            <w:r>
              <w:rPr>
                <w:b/>
                <w:color w:val="auto"/>
              </w:rPr>
              <w:t>Количество лотов</w:t>
            </w:r>
          </w:p>
        </w:tc>
        <w:tc>
          <w:tcPr>
            <w:tcW w:w="7200" w:type="dxa"/>
          </w:tcPr>
          <w:p w:rsidR="0019604B" w:rsidRDefault="00DF7AE2">
            <w:pPr>
              <w:pStyle w:val="1a"/>
              <w:ind w:firstLine="0"/>
              <w:rPr>
                <w:b/>
                <w:sz w:val="24"/>
                <w:szCs w:val="24"/>
                <w:lang w:val="en-US"/>
              </w:rPr>
            </w:pPr>
            <w:r>
              <w:rPr>
                <w:sz w:val="24"/>
                <w:szCs w:val="24"/>
                <w:lang w:val="en-US"/>
              </w:rPr>
              <w:t>один лот</w:t>
            </w:r>
          </w:p>
        </w:tc>
      </w:tr>
      <w:tr w:rsidR="00264A29" w:rsidTr="004D6B74">
        <w:tc>
          <w:tcPr>
            <w:tcW w:w="426" w:type="dxa"/>
          </w:tcPr>
          <w:p w:rsidR="00856650" w:rsidRPr="00F86FAA" w:rsidRDefault="00DF7AE2" w:rsidP="00E47C4C">
            <w:pPr>
              <w:pStyle w:val="1a"/>
              <w:ind w:left="-57" w:right="-108" w:firstLine="0"/>
              <w:rPr>
                <w:b/>
                <w:sz w:val="24"/>
                <w:szCs w:val="24"/>
              </w:rPr>
            </w:pPr>
            <w:r>
              <w:rPr>
                <w:b/>
                <w:sz w:val="24"/>
                <w:szCs w:val="24"/>
              </w:rPr>
              <w:t>11.</w:t>
            </w:r>
          </w:p>
        </w:tc>
        <w:tc>
          <w:tcPr>
            <w:tcW w:w="2126" w:type="dxa"/>
          </w:tcPr>
          <w:p w:rsidR="00856650" w:rsidRPr="00F86FAA" w:rsidRDefault="00DF7AE2" w:rsidP="007043AB">
            <w:pPr>
              <w:pStyle w:val="Default"/>
              <w:rPr>
                <w:b/>
                <w:color w:val="auto"/>
              </w:rPr>
            </w:pPr>
            <w:r>
              <w:rPr>
                <w:b/>
                <w:color w:val="auto"/>
              </w:rPr>
              <w:t>Официальный язык</w:t>
            </w:r>
          </w:p>
        </w:tc>
        <w:tc>
          <w:tcPr>
            <w:tcW w:w="7200" w:type="dxa"/>
          </w:tcPr>
          <w:p w:rsidR="0019604B" w:rsidRPr="00340A9B" w:rsidRDefault="00DF7AE2">
            <w:pPr>
              <w:pStyle w:val="afd"/>
              <w:jc w:val="both"/>
              <w:rPr>
                <w:sz w:val="24"/>
                <w:szCs w:val="24"/>
              </w:rPr>
            </w:pPr>
            <w:r w:rsidRPr="00340A9B">
              <w:rPr>
                <w:sz w:val="24"/>
                <w:szCs w:val="24"/>
              </w:rPr>
              <w:t>Русский язык. Вся переписка, связанная с проведением процедуры Размещения оферты ведется на русском языке.</w:t>
            </w:r>
          </w:p>
        </w:tc>
      </w:tr>
      <w:tr w:rsidR="00264A29" w:rsidTr="004D6B74">
        <w:tc>
          <w:tcPr>
            <w:tcW w:w="426" w:type="dxa"/>
          </w:tcPr>
          <w:p w:rsidR="00856650" w:rsidRPr="00F86FAA" w:rsidRDefault="00DF7AE2" w:rsidP="00E47C4C">
            <w:pPr>
              <w:pStyle w:val="1a"/>
              <w:ind w:left="-57" w:right="-108" w:firstLine="0"/>
              <w:rPr>
                <w:b/>
                <w:sz w:val="24"/>
                <w:szCs w:val="24"/>
              </w:rPr>
            </w:pPr>
            <w:r>
              <w:rPr>
                <w:b/>
                <w:sz w:val="24"/>
                <w:szCs w:val="24"/>
              </w:rPr>
              <w:t>12.</w:t>
            </w:r>
          </w:p>
        </w:tc>
        <w:tc>
          <w:tcPr>
            <w:tcW w:w="2126" w:type="dxa"/>
          </w:tcPr>
          <w:p w:rsidR="00856650" w:rsidRPr="00F86FAA" w:rsidRDefault="00DF7AE2" w:rsidP="00B62648">
            <w:pPr>
              <w:pStyle w:val="Default"/>
              <w:rPr>
                <w:b/>
                <w:color w:val="auto"/>
              </w:rPr>
            </w:pPr>
            <w:r>
              <w:rPr>
                <w:b/>
                <w:color w:val="auto"/>
              </w:rPr>
              <w:t>Валюта Размещения оферты</w:t>
            </w:r>
          </w:p>
        </w:tc>
        <w:tc>
          <w:tcPr>
            <w:tcW w:w="7200" w:type="dxa"/>
          </w:tcPr>
          <w:p w:rsidR="0019604B" w:rsidRDefault="00DF7AE2">
            <w:pPr>
              <w:pStyle w:val="1a"/>
              <w:ind w:firstLine="0"/>
              <w:jc w:val="left"/>
              <w:rPr>
                <w:b/>
                <w:sz w:val="24"/>
                <w:szCs w:val="24"/>
                <w:highlight w:val="yellow"/>
              </w:rPr>
            </w:pPr>
            <w:r>
              <w:rPr>
                <w:sz w:val="24"/>
                <w:szCs w:val="24"/>
                <w:lang w:val="en-US"/>
              </w:rPr>
              <w:t>Рубли Российской Федерации.</w:t>
            </w:r>
          </w:p>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t>13.</w:t>
            </w:r>
          </w:p>
        </w:tc>
        <w:tc>
          <w:tcPr>
            <w:tcW w:w="2126" w:type="dxa"/>
          </w:tcPr>
          <w:p w:rsidR="007D6548" w:rsidRPr="00F86FAA" w:rsidRDefault="00DF7AE2"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9604B" w:rsidRDefault="00DF7AE2">
            <w:pPr>
              <w:pStyle w:val="1a"/>
              <w:ind w:firstLine="0"/>
              <w:rPr>
                <w:sz w:val="24"/>
                <w:szCs w:val="24"/>
              </w:rPr>
            </w:pPr>
            <w:r w:rsidRPr="00FD3F1C">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t>14.</w:t>
            </w:r>
          </w:p>
        </w:tc>
        <w:tc>
          <w:tcPr>
            <w:tcW w:w="2126" w:type="dxa"/>
          </w:tcPr>
          <w:p w:rsidR="007D6548" w:rsidRPr="00F86FAA" w:rsidRDefault="00DF7AE2"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19604B" w:rsidRDefault="00DF7AE2">
            <w:pPr>
              <w:pStyle w:val="Default"/>
              <w:jc w:val="both"/>
            </w:pPr>
            <w:r>
              <w:rPr>
                <w:b/>
                <w:bCs/>
                <w:color w:val="auto"/>
              </w:rPr>
              <w:lastRenderedPageBreak/>
              <w:t xml:space="preserve">Срок </w:t>
            </w:r>
            <w:r>
              <w:rPr>
                <w:b/>
                <w:color w:val="auto"/>
              </w:rPr>
              <w:t>поставки товаров</w:t>
            </w:r>
            <w:r>
              <w:rPr>
                <w:b/>
                <w:bCs/>
                <w:color w:val="auto"/>
              </w:rPr>
              <w:t xml:space="preserve">: </w:t>
            </w:r>
            <w:r>
              <w:t xml:space="preserve"> согласуется сторонами в Заявке на Товар</w:t>
            </w:r>
            <w:r w:rsidR="005552C4">
              <w:t xml:space="preserve">. </w:t>
            </w:r>
            <w:r w:rsidR="005552C4" w:rsidRPr="005552C4">
              <w:t xml:space="preserve">Период поставки Товара: с даты заключения договора до 31 </w:t>
            </w:r>
            <w:r w:rsidR="005552C4" w:rsidRPr="005552C4">
              <w:lastRenderedPageBreak/>
              <w:t>декабря 202</w:t>
            </w:r>
            <w:r w:rsidR="005552C4">
              <w:t>4</w:t>
            </w:r>
            <w:r w:rsidR="005552C4" w:rsidRPr="005552C4">
              <w:t xml:space="preserve"> года.</w:t>
            </w:r>
          </w:p>
          <w:p w:rsidR="00685C56" w:rsidRPr="00F86FAA" w:rsidRDefault="00685C56" w:rsidP="00685C56">
            <w:pPr>
              <w:pStyle w:val="Default"/>
              <w:jc w:val="both"/>
            </w:pPr>
          </w:p>
          <w:p w:rsidR="00DF7AE2" w:rsidRPr="002C289D" w:rsidRDefault="00DF7AE2" w:rsidP="00DF7AE2">
            <w:pPr>
              <w:jc w:val="both"/>
              <w:rPr>
                <w:u w:val="single"/>
              </w:rPr>
            </w:pPr>
            <w:r>
              <w:rPr>
                <w:b/>
                <w:bCs/>
              </w:rPr>
              <w:t xml:space="preserve">Место </w:t>
            </w:r>
            <w:r w:rsidR="00302F29">
              <w:rPr>
                <w:b/>
              </w:rPr>
              <w:t>поставки товаров</w:t>
            </w:r>
            <w:r>
              <w:rPr>
                <w:b/>
              </w:rPr>
              <w:t xml:space="preserve">: </w:t>
            </w:r>
            <w:r>
              <w:t xml:space="preserve">поставка Товара Покупателю осуществляется Поставщиком по адресу: </w:t>
            </w:r>
            <w:r w:rsidRPr="002C289D">
              <w:t>Российская</w:t>
            </w:r>
            <w:r>
              <w:t xml:space="preserve"> </w:t>
            </w:r>
            <w:r w:rsidRPr="002C289D">
              <w:t>Федерация, Забайкальский край, пгт. Забайкальск, контейнерный терминал на ст. Забайкальск, ул. 1-го Мая, 7.</w:t>
            </w:r>
          </w:p>
          <w:p w:rsidR="0019604B" w:rsidRDefault="0019604B" w:rsidP="005552C4">
            <w:pPr>
              <w:pStyle w:val="Default"/>
              <w:jc w:val="both"/>
            </w:pPr>
          </w:p>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DF7AE2" w:rsidP="008035D3">
            <w:pPr>
              <w:pStyle w:val="Default"/>
              <w:rPr>
                <w:b/>
                <w:color w:val="auto"/>
              </w:rPr>
            </w:pPr>
            <w:r>
              <w:rPr>
                <w:b/>
                <w:color w:val="auto"/>
              </w:rPr>
              <w:t>Состав и количество (объем) товаров, работ, услуг</w:t>
            </w:r>
          </w:p>
        </w:tc>
        <w:tc>
          <w:tcPr>
            <w:tcW w:w="7200" w:type="dxa"/>
          </w:tcPr>
          <w:p w:rsidR="0019604B" w:rsidRDefault="00DF7AE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264A29" w:rsidTr="004D6B74">
        <w:tc>
          <w:tcPr>
            <w:tcW w:w="426" w:type="dxa"/>
          </w:tcPr>
          <w:p w:rsidR="00856650" w:rsidRPr="00F86FAA" w:rsidRDefault="00DF7AE2" w:rsidP="00E47C4C">
            <w:pPr>
              <w:pStyle w:val="1a"/>
              <w:ind w:left="-57" w:right="-108" w:firstLine="0"/>
              <w:rPr>
                <w:b/>
                <w:sz w:val="24"/>
                <w:szCs w:val="24"/>
              </w:rPr>
            </w:pPr>
            <w:r>
              <w:rPr>
                <w:b/>
                <w:sz w:val="24"/>
                <w:szCs w:val="24"/>
              </w:rPr>
              <w:t>16.</w:t>
            </w:r>
          </w:p>
        </w:tc>
        <w:tc>
          <w:tcPr>
            <w:tcW w:w="2126" w:type="dxa"/>
          </w:tcPr>
          <w:p w:rsidR="00856650" w:rsidRPr="00F86FAA" w:rsidRDefault="00DF7AE2"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264A2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DF7AE2" w:rsidP="0094179B">
                  <w:pPr>
                    <w:snapToGrid w:val="0"/>
                    <w:rPr>
                      <w:sz w:val="20"/>
                      <w:szCs w:val="20"/>
                    </w:rPr>
                  </w:pPr>
                  <w:r>
                    <w:rPr>
                      <w:sz w:val="20"/>
                      <w:szCs w:val="20"/>
                    </w:rPr>
                    <w:t xml:space="preserve">№ </w:t>
                  </w:r>
                </w:p>
                <w:p w:rsidR="0094179B" w:rsidRPr="00A515A5" w:rsidRDefault="00DF7AE2"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DF7AE2"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DF7AE2"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DF7AE2"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DF7AE2"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DF7AE2" w:rsidP="00967F83">
                  <w:pPr>
                    <w:snapToGrid w:val="0"/>
                    <w:ind w:left="-57" w:right="85"/>
                    <w:rPr>
                      <w:sz w:val="20"/>
                      <w:szCs w:val="20"/>
                    </w:rPr>
                  </w:pPr>
                  <w:r>
                    <w:rPr>
                      <w:sz w:val="20"/>
                      <w:szCs w:val="20"/>
                    </w:rPr>
                    <w:t>Номер строки ПЗ</w:t>
                  </w:r>
                </w:p>
              </w:tc>
            </w:tr>
            <w:tr w:rsidR="00264A29" w:rsidTr="00967F83">
              <w:tc>
                <w:tcPr>
                  <w:tcW w:w="534" w:type="dxa"/>
                  <w:tcBorders>
                    <w:top w:val="single" w:sz="4" w:space="0" w:color="auto"/>
                    <w:left w:val="single" w:sz="4" w:space="0" w:color="auto"/>
                    <w:bottom w:val="single" w:sz="4" w:space="0" w:color="auto"/>
                    <w:right w:val="single" w:sz="4" w:space="0" w:color="auto"/>
                  </w:tcBorders>
                  <w:hideMark/>
                </w:tcPr>
                <w:p w:rsidR="0019604B" w:rsidRDefault="00DF7AE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9604B" w:rsidRDefault="00DF7AE2">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19604B" w:rsidRDefault="00DF7AE2">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9604B" w:rsidRDefault="00DF7AE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9604B" w:rsidRDefault="00DF7AE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9604B" w:rsidRDefault="00DF7AE2">
                  <w:pPr>
                    <w:snapToGrid w:val="0"/>
                    <w:rPr>
                      <w:sz w:val="22"/>
                      <w:szCs w:val="22"/>
                    </w:rPr>
                  </w:pPr>
                  <w:r>
                    <w:rPr>
                      <w:sz w:val="22"/>
                      <w:szCs w:val="22"/>
                    </w:rPr>
                    <w:t>14</w:t>
                  </w:r>
                </w:p>
              </w:tc>
            </w:tr>
          </w:tbl>
          <w:p w:rsidR="0019604B" w:rsidRDefault="0019604B"/>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t>17.</w:t>
            </w:r>
          </w:p>
        </w:tc>
        <w:tc>
          <w:tcPr>
            <w:tcW w:w="2126" w:type="dxa"/>
          </w:tcPr>
          <w:p w:rsidR="007D6548" w:rsidRPr="00F86FAA" w:rsidRDefault="00DF7AE2">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DF7AE2" w:rsidP="00463AE6">
            <w:pPr>
              <w:pStyle w:val="aff6"/>
              <w:numPr>
                <w:ilvl w:val="0"/>
                <w:numId w:val="14"/>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9604B" w:rsidRPr="00340A9B" w:rsidRDefault="00DF7AE2" w:rsidP="00463AE6">
            <w:pPr>
              <w:pStyle w:val="aff6"/>
              <w:numPr>
                <w:ilvl w:val="1"/>
                <w:numId w:val="14"/>
              </w:numPr>
              <w:jc w:val="both"/>
            </w:pPr>
            <w:r w:rsidRPr="00340A9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9604B" w:rsidRPr="00340A9B" w:rsidRDefault="00DF7AE2" w:rsidP="00463AE6">
            <w:pPr>
              <w:pStyle w:val="aff6"/>
              <w:numPr>
                <w:ilvl w:val="1"/>
                <w:numId w:val="14"/>
              </w:numPr>
              <w:jc w:val="both"/>
            </w:pPr>
            <w:r w:rsidRPr="00340A9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552C4" w:rsidRDefault="00DF7AE2" w:rsidP="00463AE6">
            <w:pPr>
              <w:pStyle w:val="aff6"/>
              <w:numPr>
                <w:ilvl w:val="1"/>
                <w:numId w:val="14"/>
              </w:numPr>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6D2B87" w:rsidRPr="00286B26" w:rsidRDefault="00DF7AE2" w:rsidP="00463AE6">
            <w:pPr>
              <w:pStyle w:val="aff6"/>
              <w:numPr>
                <w:ilvl w:val="0"/>
                <w:numId w:val="1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9604B" w:rsidRPr="00340A9B" w:rsidRDefault="00DF7AE2" w:rsidP="00463AE6">
            <w:pPr>
              <w:pStyle w:val="aff6"/>
              <w:numPr>
                <w:ilvl w:val="1"/>
                <w:numId w:val="14"/>
              </w:numPr>
              <w:jc w:val="both"/>
            </w:pPr>
            <w:r w:rsidRPr="00340A9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9604B" w:rsidRPr="00340A9B" w:rsidRDefault="00DF7AE2" w:rsidP="00463AE6">
            <w:pPr>
              <w:pStyle w:val="aff6"/>
              <w:numPr>
                <w:ilvl w:val="1"/>
                <w:numId w:val="14"/>
              </w:numPr>
              <w:jc w:val="both"/>
            </w:pPr>
            <w:r w:rsidRPr="00340A9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40A9B">
              <w:t>://</w:t>
            </w:r>
            <w:r>
              <w:rPr>
                <w:lang w:val="en-US"/>
              </w:rPr>
              <w:t>service</w:t>
            </w:r>
            <w:r w:rsidRPr="00340A9B">
              <w:t>.</w:t>
            </w:r>
            <w:r>
              <w:rPr>
                <w:lang w:val="en-US"/>
              </w:rPr>
              <w:t>nalog</w:t>
            </w:r>
            <w:r w:rsidRPr="00340A9B">
              <w:t>.</w:t>
            </w:r>
            <w:r>
              <w:rPr>
                <w:lang w:val="en-US"/>
              </w:rPr>
              <w:t>ru</w:t>
            </w:r>
            <w:r w:rsidRPr="00340A9B">
              <w:t>/</w:t>
            </w:r>
            <w:r>
              <w:rPr>
                <w:lang w:val="en-US"/>
              </w:rPr>
              <w:t>zd</w:t>
            </w:r>
            <w:r w:rsidRPr="00340A9B">
              <w:t>.</w:t>
            </w:r>
            <w:r>
              <w:rPr>
                <w:lang w:val="en-US"/>
              </w:rPr>
              <w:t>do</w:t>
            </w:r>
            <w:r w:rsidRPr="00340A9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340A9B">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40A9B">
              <w:t>://</w:t>
            </w:r>
            <w:r>
              <w:rPr>
                <w:lang w:val="en-US"/>
              </w:rPr>
              <w:t>service</w:t>
            </w:r>
            <w:r w:rsidRPr="00340A9B">
              <w:t>.</w:t>
            </w:r>
            <w:r>
              <w:rPr>
                <w:lang w:val="en-US"/>
              </w:rPr>
              <w:t>nalog</w:t>
            </w:r>
            <w:r w:rsidRPr="00340A9B">
              <w:t>.</w:t>
            </w:r>
            <w:r>
              <w:rPr>
                <w:lang w:val="en-US"/>
              </w:rPr>
              <w:t>ru</w:t>
            </w:r>
            <w:r w:rsidRPr="00340A9B">
              <w:t>/</w:t>
            </w:r>
            <w:r>
              <w:rPr>
                <w:lang w:val="en-US"/>
              </w:rPr>
              <w:t>zd</w:t>
            </w:r>
            <w:r w:rsidRPr="00340A9B">
              <w:t>.</w:t>
            </w:r>
            <w:r>
              <w:rPr>
                <w:lang w:val="en-US"/>
              </w:rPr>
              <w:t>do</w:t>
            </w:r>
            <w:r w:rsidRPr="00340A9B">
              <w:t>);</w:t>
            </w:r>
          </w:p>
          <w:p w:rsidR="0019604B" w:rsidRPr="00340A9B" w:rsidRDefault="00DF7AE2" w:rsidP="00463AE6">
            <w:pPr>
              <w:pStyle w:val="aff6"/>
              <w:numPr>
                <w:ilvl w:val="1"/>
                <w:numId w:val="14"/>
              </w:numPr>
              <w:jc w:val="both"/>
            </w:pPr>
            <w:r w:rsidRPr="00340A9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0A9B">
              <w:t>://</w:t>
            </w:r>
            <w:r>
              <w:rPr>
                <w:lang w:val="en-US"/>
              </w:rPr>
              <w:t>fssprus</w:t>
            </w:r>
            <w:r w:rsidRPr="00340A9B">
              <w:t>.</w:t>
            </w:r>
            <w:r>
              <w:rPr>
                <w:lang w:val="en-US"/>
              </w:rPr>
              <w:t>ru</w:t>
            </w:r>
            <w:r w:rsidRPr="00340A9B">
              <w:t>/</w:t>
            </w:r>
            <w:r>
              <w:rPr>
                <w:lang w:val="en-US"/>
              </w:rPr>
              <w:t>iss</w:t>
            </w:r>
            <w:r w:rsidRPr="00340A9B">
              <w:t>/</w:t>
            </w:r>
            <w:r>
              <w:rPr>
                <w:lang w:val="en-US"/>
              </w:rPr>
              <w:t>ip</w:t>
            </w:r>
            <w:r w:rsidRPr="00340A9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0A9B">
              <w:t>://</w:t>
            </w:r>
            <w:r>
              <w:rPr>
                <w:lang w:val="en-US"/>
              </w:rPr>
              <w:t>www</w:t>
            </w:r>
            <w:r w:rsidRPr="00340A9B">
              <w:t>.</w:t>
            </w:r>
            <w:r>
              <w:rPr>
                <w:lang w:val="en-US"/>
              </w:rPr>
              <w:t>fedresurs</w:t>
            </w:r>
            <w:r w:rsidRPr="00340A9B">
              <w:t>.</w:t>
            </w:r>
            <w:r>
              <w:rPr>
                <w:lang w:val="en-US"/>
              </w:rPr>
              <w:t>ru</w:t>
            </w:r>
            <w:r w:rsidRPr="00340A9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9604B" w:rsidRPr="00340A9B" w:rsidRDefault="00DF7AE2" w:rsidP="00463AE6">
            <w:pPr>
              <w:pStyle w:val="aff6"/>
              <w:numPr>
                <w:ilvl w:val="1"/>
                <w:numId w:val="14"/>
              </w:numPr>
              <w:jc w:val="both"/>
            </w:pPr>
            <w:r w:rsidRPr="00340A9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340A9B">
              <w:lastRenderedPageBreak/>
              <w:t>Предоставляется копия документа от каждого юридического лица и лица выступающего на стороне одного претендента;</w:t>
            </w:r>
          </w:p>
          <w:p w:rsidR="0019604B" w:rsidRPr="00340A9B" w:rsidRDefault="00DF7AE2" w:rsidP="00463AE6">
            <w:pPr>
              <w:pStyle w:val="aff6"/>
              <w:numPr>
                <w:ilvl w:val="1"/>
                <w:numId w:val="14"/>
              </w:numPr>
              <w:jc w:val="both"/>
            </w:pPr>
            <w:r w:rsidRPr="00340A9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264A29" w:rsidTr="004D6B74">
        <w:tc>
          <w:tcPr>
            <w:tcW w:w="426" w:type="dxa"/>
          </w:tcPr>
          <w:p w:rsidR="00835CB1" w:rsidRPr="00F86FAA" w:rsidRDefault="00DF7AE2"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DF7AE2">
            <w:pPr>
              <w:pStyle w:val="Default"/>
              <w:rPr>
                <w:b/>
                <w:color w:val="auto"/>
              </w:rPr>
            </w:pPr>
            <w:r>
              <w:rPr>
                <w:b/>
                <w:color w:val="auto"/>
              </w:rPr>
              <w:t>Особенности предоставления документов иностранными участниками</w:t>
            </w:r>
          </w:p>
        </w:tc>
        <w:tc>
          <w:tcPr>
            <w:tcW w:w="7200" w:type="dxa"/>
          </w:tcPr>
          <w:p w:rsidR="0019604B" w:rsidRDefault="00DF7AE2">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t>19.</w:t>
            </w:r>
          </w:p>
        </w:tc>
        <w:tc>
          <w:tcPr>
            <w:tcW w:w="2126" w:type="dxa"/>
          </w:tcPr>
          <w:p w:rsidR="007D6548" w:rsidRPr="00F86FAA" w:rsidRDefault="00DF7AE2"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DF7AE2"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264A29" w:rsidTr="004D6B74">
        <w:tc>
          <w:tcPr>
            <w:tcW w:w="426" w:type="dxa"/>
          </w:tcPr>
          <w:p w:rsidR="00736D40" w:rsidRPr="00F86FAA" w:rsidRDefault="00DF7AE2" w:rsidP="00E47C4C">
            <w:pPr>
              <w:pStyle w:val="1a"/>
              <w:ind w:left="-57" w:right="-108" w:firstLine="0"/>
              <w:rPr>
                <w:b/>
                <w:sz w:val="24"/>
                <w:szCs w:val="24"/>
              </w:rPr>
            </w:pPr>
            <w:r>
              <w:rPr>
                <w:b/>
                <w:sz w:val="24"/>
                <w:szCs w:val="24"/>
              </w:rPr>
              <w:t>20.</w:t>
            </w:r>
          </w:p>
        </w:tc>
        <w:tc>
          <w:tcPr>
            <w:tcW w:w="2126" w:type="dxa"/>
          </w:tcPr>
          <w:p w:rsidR="00736D40" w:rsidRPr="00F86FAA" w:rsidRDefault="00DF7AE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264A29" w:rsidTr="00FC5445">
              <w:tc>
                <w:tcPr>
                  <w:tcW w:w="6974" w:type="dxa"/>
                </w:tcPr>
                <w:p w:rsidR="002820B4" w:rsidRPr="00D94533" w:rsidRDefault="00DF7AE2" w:rsidP="002820B4">
                  <w:pPr>
                    <w:pStyle w:val="-3"/>
                    <w:tabs>
                      <w:tab w:val="clear" w:pos="1985"/>
                    </w:tabs>
                    <w:suppressAutoHyphens/>
                    <w:ind w:left="629" w:firstLine="0"/>
                    <w:rPr>
                      <w:b/>
                      <w:sz w:val="24"/>
                    </w:rPr>
                  </w:pPr>
                  <w:r>
                    <w:rPr>
                      <w:b/>
                      <w:sz w:val="24"/>
                    </w:rPr>
                    <w:t>I. Внесение изменений в договор:</w:t>
                  </w:r>
                </w:p>
                <w:p w:rsidR="0019604B" w:rsidRDefault="00DF7AE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DF7AE2"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DF7AE2"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DF7AE2" w:rsidP="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19604B" w:rsidRDefault="00DF7AE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9604B" w:rsidRDefault="0019604B">
                  <w:pPr>
                    <w:pStyle w:val="-3"/>
                    <w:tabs>
                      <w:tab w:val="clear" w:pos="1985"/>
                    </w:tabs>
                    <w:suppressAutoHyphens/>
                    <w:rPr>
                      <w:sz w:val="24"/>
                    </w:rPr>
                  </w:pPr>
                </w:p>
              </w:tc>
            </w:tr>
            <w:tr w:rsidR="00264A29" w:rsidTr="00FC5445">
              <w:tc>
                <w:tcPr>
                  <w:tcW w:w="6974" w:type="dxa"/>
                </w:tcPr>
                <w:p w:rsidR="0019604B" w:rsidRDefault="00DF7AE2">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264A29" w:rsidTr="00FC5445">
              <w:tc>
                <w:tcPr>
                  <w:tcW w:w="6974" w:type="dxa"/>
                </w:tcPr>
                <w:p w:rsidR="001D6629" w:rsidRDefault="00DF7AE2" w:rsidP="001D6629">
                  <w:pPr>
                    <w:pStyle w:val="af8"/>
                    <w:ind w:left="629" w:firstLine="0"/>
                    <w:rPr>
                      <w:b/>
                      <w:sz w:val="24"/>
                    </w:rPr>
                  </w:pPr>
                  <w:r>
                    <w:rPr>
                      <w:b/>
                      <w:sz w:val="24"/>
                    </w:rPr>
                    <w:t>III. Увеличение цены договора:</w:t>
                  </w:r>
                </w:p>
                <w:p w:rsidR="001D6629" w:rsidRPr="00FB0DD0" w:rsidRDefault="00DF7AE2" w:rsidP="00463AE6">
                  <w:pPr>
                    <w:pStyle w:val="af8"/>
                    <w:numPr>
                      <w:ilvl w:val="1"/>
                      <w:numId w:val="11"/>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DF7AE2"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19604B" w:rsidRDefault="00DF7AE2">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w:t>
                  </w:r>
                  <w:r w:rsidR="00E827DD">
                    <w:rPr>
                      <w:sz w:val="24"/>
                    </w:rPr>
                    <w:t>а составит не более 10% (десять</w:t>
                  </w:r>
                  <w:r>
                    <w:rPr>
                      <w:sz w:val="24"/>
                    </w:rPr>
                    <w:t>) процент</w:t>
                  </w:r>
                  <w:r w:rsidR="00E827DD">
                    <w:rPr>
                      <w:sz w:val="24"/>
                    </w:rPr>
                    <w:t>ов</w:t>
                  </w:r>
                  <w:r>
                    <w:rPr>
                      <w:sz w:val="24"/>
                    </w:rPr>
                    <w:t xml:space="preserve"> от первоначальной цены договора за весь срок действия договора.</w:t>
                  </w:r>
                </w:p>
                <w:p w:rsidR="0019604B" w:rsidRDefault="0019604B">
                  <w:pPr>
                    <w:pStyle w:val="af8"/>
                    <w:ind w:firstLine="629"/>
                    <w:rPr>
                      <w:sz w:val="24"/>
                    </w:rPr>
                  </w:pPr>
                </w:p>
              </w:tc>
            </w:tr>
          </w:tbl>
          <w:p w:rsidR="00736D40" w:rsidRPr="00FC5445" w:rsidRDefault="00736D40" w:rsidP="003D3C71">
            <w:pPr>
              <w:pStyle w:val="af8"/>
              <w:ind w:left="601" w:firstLine="0"/>
              <w:rPr>
                <w:sz w:val="24"/>
              </w:rPr>
            </w:pPr>
          </w:p>
        </w:tc>
      </w:tr>
      <w:tr w:rsidR="00264A29" w:rsidTr="004D6B74">
        <w:tc>
          <w:tcPr>
            <w:tcW w:w="426" w:type="dxa"/>
          </w:tcPr>
          <w:p w:rsidR="007D6548" w:rsidRPr="00F86FAA" w:rsidRDefault="00DF7AE2"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DF7AE2">
            <w:pPr>
              <w:pStyle w:val="Default"/>
              <w:rPr>
                <w:b/>
                <w:color w:val="auto"/>
              </w:rPr>
            </w:pPr>
            <w:r>
              <w:rPr>
                <w:b/>
                <w:color w:val="auto"/>
              </w:rPr>
              <w:t>Привлечение субподрядчиков, соисполнителей</w:t>
            </w:r>
          </w:p>
        </w:tc>
        <w:tc>
          <w:tcPr>
            <w:tcW w:w="7200" w:type="dxa"/>
          </w:tcPr>
          <w:p w:rsidR="0019604B" w:rsidRDefault="00DF7AE2">
            <w:pPr>
              <w:pStyle w:val="1a"/>
              <w:ind w:firstLine="0"/>
              <w:rPr>
                <w:sz w:val="24"/>
                <w:szCs w:val="24"/>
              </w:rPr>
            </w:pPr>
            <w:r>
              <w:rPr>
                <w:sz w:val="24"/>
                <w:szCs w:val="24"/>
              </w:rPr>
              <w:t>Допускается</w:t>
            </w:r>
          </w:p>
        </w:tc>
      </w:tr>
      <w:tr w:rsidR="00264A29" w:rsidTr="004D6B74">
        <w:tc>
          <w:tcPr>
            <w:tcW w:w="426" w:type="dxa"/>
          </w:tcPr>
          <w:p w:rsidR="001356F1" w:rsidRPr="00F86FAA" w:rsidRDefault="00DF7AE2" w:rsidP="00E47C4C">
            <w:pPr>
              <w:pStyle w:val="1a"/>
              <w:ind w:left="-57" w:right="-108" w:firstLine="0"/>
              <w:rPr>
                <w:b/>
                <w:sz w:val="24"/>
                <w:szCs w:val="24"/>
              </w:rPr>
            </w:pPr>
            <w:r>
              <w:rPr>
                <w:b/>
                <w:sz w:val="24"/>
                <w:szCs w:val="24"/>
              </w:rPr>
              <w:t>22.</w:t>
            </w:r>
          </w:p>
        </w:tc>
        <w:tc>
          <w:tcPr>
            <w:tcW w:w="2126" w:type="dxa"/>
          </w:tcPr>
          <w:p w:rsidR="001356F1" w:rsidRPr="00F86FAA" w:rsidRDefault="00DF7AE2" w:rsidP="00505622">
            <w:pPr>
              <w:pStyle w:val="Default"/>
              <w:rPr>
                <w:b/>
                <w:color w:val="auto"/>
              </w:rPr>
            </w:pPr>
            <w:r>
              <w:rPr>
                <w:b/>
                <w:color w:val="auto"/>
              </w:rPr>
              <w:t>Срок действия Заявки</w:t>
            </w:r>
            <w:r>
              <w:rPr>
                <w:b/>
                <w:color w:val="auto"/>
              </w:rPr>
              <w:tab/>
            </w:r>
          </w:p>
        </w:tc>
        <w:tc>
          <w:tcPr>
            <w:tcW w:w="7200" w:type="dxa"/>
          </w:tcPr>
          <w:p w:rsidR="0019604B" w:rsidRDefault="00DF7AE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64A29" w:rsidTr="004D6B74">
        <w:tc>
          <w:tcPr>
            <w:tcW w:w="426" w:type="dxa"/>
          </w:tcPr>
          <w:p w:rsidR="00DF6AE3" w:rsidRPr="00F86FAA" w:rsidRDefault="00DF7AE2" w:rsidP="00E47C4C">
            <w:pPr>
              <w:pStyle w:val="1a"/>
              <w:ind w:left="-57" w:right="-108" w:firstLine="0"/>
              <w:rPr>
                <w:b/>
                <w:sz w:val="24"/>
                <w:szCs w:val="24"/>
              </w:rPr>
            </w:pPr>
            <w:r>
              <w:rPr>
                <w:b/>
                <w:sz w:val="24"/>
                <w:szCs w:val="24"/>
              </w:rPr>
              <w:t>23.</w:t>
            </w:r>
          </w:p>
        </w:tc>
        <w:tc>
          <w:tcPr>
            <w:tcW w:w="2126" w:type="dxa"/>
          </w:tcPr>
          <w:p w:rsidR="00DF6AE3" w:rsidRPr="00F86FAA" w:rsidRDefault="00DF7AE2">
            <w:pPr>
              <w:pStyle w:val="Default"/>
              <w:rPr>
                <w:b/>
                <w:color w:val="auto"/>
              </w:rPr>
            </w:pPr>
            <w:r>
              <w:rPr>
                <w:b/>
                <w:color w:val="auto"/>
              </w:rPr>
              <w:t>Обеспечение Заявки</w:t>
            </w:r>
          </w:p>
        </w:tc>
        <w:tc>
          <w:tcPr>
            <w:tcW w:w="7200" w:type="dxa"/>
          </w:tcPr>
          <w:p w:rsidR="0019604B" w:rsidRDefault="0019604B">
            <w:pPr>
              <w:pStyle w:val="1a"/>
              <w:ind w:firstLine="0"/>
              <w:rPr>
                <w:sz w:val="24"/>
                <w:szCs w:val="24"/>
              </w:rPr>
            </w:pPr>
          </w:p>
          <w:p w:rsidR="0019604B" w:rsidRDefault="00DF7AE2">
            <w:pPr>
              <w:pStyle w:val="1a"/>
              <w:ind w:firstLine="0"/>
              <w:rPr>
                <w:sz w:val="24"/>
                <w:szCs w:val="24"/>
              </w:rPr>
            </w:pPr>
            <w:r>
              <w:rPr>
                <w:sz w:val="24"/>
                <w:szCs w:val="24"/>
              </w:rPr>
              <w:t>Не предусмотрено.</w:t>
            </w:r>
          </w:p>
          <w:p w:rsidR="0019604B" w:rsidRDefault="0019604B">
            <w:pPr>
              <w:pStyle w:val="1a"/>
              <w:ind w:firstLine="397"/>
              <w:rPr>
                <w:sz w:val="24"/>
                <w:szCs w:val="24"/>
              </w:rPr>
            </w:pPr>
          </w:p>
        </w:tc>
      </w:tr>
      <w:tr w:rsidR="00264A29" w:rsidTr="004D6B74">
        <w:tc>
          <w:tcPr>
            <w:tcW w:w="426" w:type="dxa"/>
          </w:tcPr>
          <w:p w:rsidR="004745C7" w:rsidRPr="00F86FAA" w:rsidRDefault="00DF7AE2" w:rsidP="00E47C4C">
            <w:pPr>
              <w:pStyle w:val="1a"/>
              <w:ind w:left="-57" w:right="-108" w:firstLine="0"/>
              <w:rPr>
                <w:b/>
                <w:sz w:val="24"/>
                <w:szCs w:val="24"/>
              </w:rPr>
            </w:pPr>
            <w:r>
              <w:rPr>
                <w:b/>
                <w:sz w:val="24"/>
                <w:szCs w:val="24"/>
              </w:rPr>
              <w:t>24.</w:t>
            </w:r>
          </w:p>
        </w:tc>
        <w:tc>
          <w:tcPr>
            <w:tcW w:w="2126" w:type="dxa"/>
          </w:tcPr>
          <w:p w:rsidR="004745C7" w:rsidRPr="00F86FAA" w:rsidRDefault="00DF7AE2" w:rsidP="00DF6AE3">
            <w:pPr>
              <w:pStyle w:val="Default"/>
              <w:rPr>
                <w:b/>
                <w:color w:val="auto"/>
              </w:rPr>
            </w:pPr>
            <w:r>
              <w:rPr>
                <w:b/>
                <w:color w:val="auto"/>
              </w:rPr>
              <w:t>Обеспечение исполнения договора</w:t>
            </w:r>
          </w:p>
        </w:tc>
        <w:tc>
          <w:tcPr>
            <w:tcW w:w="7200" w:type="dxa"/>
          </w:tcPr>
          <w:p w:rsidR="0019604B" w:rsidRDefault="0019604B">
            <w:pPr>
              <w:jc w:val="both"/>
              <w:rPr>
                <w:rFonts w:eastAsia="Arial"/>
              </w:rPr>
            </w:pPr>
          </w:p>
          <w:p w:rsidR="0019604B" w:rsidRDefault="00DF7AE2">
            <w:pPr>
              <w:jc w:val="both"/>
              <w:rPr>
                <w:rFonts w:eastAsia="Arial"/>
              </w:rPr>
            </w:pPr>
            <w:r>
              <w:rPr>
                <w:rFonts w:eastAsia="Arial"/>
              </w:rPr>
              <w:t>Не предусмотрено.</w:t>
            </w:r>
          </w:p>
          <w:p w:rsidR="0019604B" w:rsidRDefault="0019604B">
            <w:pPr>
              <w:ind w:firstLine="720"/>
              <w:jc w:val="both"/>
              <w:rPr>
                <w:rFonts w:eastAsia="Arial"/>
              </w:rPr>
            </w:pPr>
          </w:p>
        </w:tc>
      </w:tr>
      <w:tr w:rsidR="00264A29" w:rsidTr="004D6B74">
        <w:tc>
          <w:tcPr>
            <w:tcW w:w="426" w:type="dxa"/>
          </w:tcPr>
          <w:p w:rsidR="00E961FF" w:rsidRPr="004A2CA8" w:rsidRDefault="00DF7AE2" w:rsidP="00E47C4C">
            <w:pPr>
              <w:pStyle w:val="1a"/>
              <w:ind w:left="-57" w:right="-108" w:firstLine="0"/>
              <w:rPr>
                <w:b/>
                <w:sz w:val="24"/>
                <w:szCs w:val="24"/>
              </w:rPr>
            </w:pPr>
            <w:r>
              <w:rPr>
                <w:b/>
                <w:sz w:val="24"/>
                <w:szCs w:val="24"/>
              </w:rPr>
              <w:t>25.</w:t>
            </w:r>
          </w:p>
        </w:tc>
        <w:tc>
          <w:tcPr>
            <w:tcW w:w="2126" w:type="dxa"/>
          </w:tcPr>
          <w:p w:rsidR="00E961FF" w:rsidRPr="004A2CA8" w:rsidRDefault="00DF7AE2" w:rsidP="00AD2CB8">
            <w:pPr>
              <w:pStyle w:val="Default"/>
              <w:rPr>
                <w:b/>
                <w:color w:val="auto"/>
              </w:rPr>
            </w:pPr>
            <w:r>
              <w:rPr>
                <w:b/>
              </w:rPr>
              <w:t>Срок заключения договора</w:t>
            </w:r>
          </w:p>
        </w:tc>
        <w:tc>
          <w:tcPr>
            <w:tcW w:w="7200" w:type="dxa"/>
          </w:tcPr>
          <w:p w:rsidR="00E961FF" w:rsidRPr="004A2CA8" w:rsidRDefault="00DF7AE2"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64A29" w:rsidTr="004D6B74">
        <w:tc>
          <w:tcPr>
            <w:tcW w:w="426" w:type="dxa"/>
          </w:tcPr>
          <w:p w:rsidR="005D5B59" w:rsidRPr="004A2CA8" w:rsidRDefault="00DF7AE2" w:rsidP="00E47C4C">
            <w:pPr>
              <w:pStyle w:val="1a"/>
              <w:ind w:left="-57" w:right="-108" w:firstLine="0"/>
              <w:rPr>
                <w:b/>
                <w:sz w:val="24"/>
                <w:szCs w:val="24"/>
              </w:rPr>
            </w:pPr>
            <w:r>
              <w:rPr>
                <w:b/>
                <w:sz w:val="24"/>
                <w:szCs w:val="24"/>
              </w:rPr>
              <w:t>26.</w:t>
            </w:r>
          </w:p>
        </w:tc>
        <w:tc>
          <w:tcPr>
            <w:tcW w:w="2126" w:type="dxa"/>
          </w:tcPr>
          <w:p w:rsidR="005D5B59" w:rsidRPr="004A2CA8" w:rsidRDefault="00DF7AE2" w:rsidP="00AD2CB8">
            <w:pPr>
              <w:pStyle w:val="Default"/>
              <w:rPr>
                <w:b/>
              </w:rPr>
            </w:pPr>
            <w:r>
              <w:rPr>
                <w:b/>
              </w:rPr>
              <w:t>Срок действия договора</w:t>
            </w:r>
          </w:p>
        </w:tc>
        <w:tc>
          <w:tcPr>
            <w:tcW w:w="7200" w:type="dxa"/>
          </w:tcPr>
          <w:p w:rsidR="0019604B" w:rsidRDefault="00DF7AE2">
            <w:pPr>
              <w:pStyle w:val="1a"/>
              <w:ind w:firstLine="0"/>
              <w:rPr>
                <w:sz w:val="24"/>
                <w:szCs w:val="24"/>
              </w:rPr>
            </w:pPr>
            <w:r>
              <w:rPr>
                <w:sz w:val="24"/>
                <w:szCs w:val="24"/>
              </w:rPr>
              <w:t>с 01 Октября 2023 г. по 31 декабря 2024 года, а в части взаиморасчетов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9604B" w:rsidRDefault="00DF7AE2">
      <w:pPr>
        <w:pStyle w:val="1a"/>
        <w:ind w:firstLine="0"/>
        <w:jc w:val="right"/>
        <w:outlineLvl w:val="0"/>
        <w:rPr>
          <w:rFonts w:eastAsia="MS Mincho"/>
          <w:szCs w:val="28"/>
        </w:rPr>
      </w:pPr>
      <w:r>
        <w:rPr>
          <w:rFonts w:eastAsia="MS Mincho"/>
          <w:szCs w:val="28"/>
        </w:rPr>
        <w:lastRenderedPageBreak/>
        <w:t>Приложение № 1</w:t>
      </w:r>
    </w:p>
    <w:p w:rsidR="000954FB" w:rsidRDefault="00DF7AE2"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DF7AE2" w:rsidP="000954FB">
      <w:pPr>
        <w:jc w:val="center"/>
        <w:rPr>
          <w:b/>
          <w:sz w:val="28"/>
          <w:szCs w:val="28"/>
        </w:rPr>
      </w:pPr>
      <w:r>
        <w:rPr>
          <w:b/>
          <w:sz w:val="28"/>
          <w:szCs w:val="28"/>
        </w:rPr>
        <w:t>На бланке претендента</w:t>
      </w:r>
    </w:p>
    <w:p w:rsidR="000954FB" w:rsidRPr="00C03380" w:rsidRDefault="00DF7AE2" w:rsidP="00C03380">
      <w:pPr>
        <w:jc w:val="center"/>
        <w:rPr>
          <w:b/>
          <w:sz w:val="28"/>
        </w:rPr>
      </w:pPr>
      <w:r>
        <w:rPr>
          <w:b/>
          <w:sz w:val="28"/>
        </w:rPr>
        <w:t>ЗАЯВКА ______________ (наименование претендента)</w:t>
      </w:r>
    </w:p>
    <w:p w:rsidR="000954FB" w:rsidRPr="00C03380" w:rsidRDefault="00DF7AE2"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DF7AE2"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DF7AE2"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DF7AE2"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DF7AE2"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DF7AE2"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DF7AE2" w:rsidP="00463AE6">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DF7AE2" w:rsidP="00463AE6">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DF7AE2" w:rsidP="00463AE6">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DF7AE2" w:rsidP="00463AE6">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DF7AE2" w:rsidP="00463AE6">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DF7AE2" w:rsidP="00463AE6">
      <w:pPr>
        <w:pStyle w:val="afb"/>
        <w:widowControl w:val="0"/>
        <w:numPr>
          <w:ilvl w:val="0"/>
          <w:numId w:val="24"/>
        </w:numPr>
        <w:ind w:left="0" w:firstLine="403"/>
        <w:jc w:val="both"/>
        <w:rPr>
          <w:szCs w:val="28"/>
        </w:rPr>
      </w:pPr>
      <w:r>
        <w:t>Не находится в процессе ликвидации;</w:t>
      </w:r>
    </w:p>
    <w:p w:rsidR="00B24EF1" w:rsidRPr="00D90120" w:rsidRDefault="00DF7AE2" w:rsidP="00463AE6">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DF7AE2" w:rsidP="00463AE6">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DF7AE2" w:rsidP="00463AE6">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DF7AE2" w:rsidP="00463AE6">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DF7AE2" w:rsidP="00463AE6">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DF7AE2" w:rsidP="00463AE6">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DF7AE2" w:rsidP="00463AE6">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DF7AE2" w:rsidP="00463AE6">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DF7AE2" w:rsidP="00463AE6">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DF7AE2" w:rsidP="00463AE6">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DF7AE2"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DF7AE2" w:rsidP="00463AE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DF7AE2" w:rsidP="00463AE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DF7AE2"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DF7AE2" w:rsidP="00463AE6">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DF7AE2" w:rsidP="00463AE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DF7AE2" w:rsidP="00463AE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DF7AE2"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DF7AE2"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DF7AE2"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DF7AE2"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DF7AE2" w:rsidP="000954FB">
      <w:pPr>
        <w:tabs>
          <w:tab w:val="left" w:pos="8640"/>
        </w:tabs>
        <w:jc w:val="center"/>
        <w:rPr>
          <w:i/>
        </w:rPr>
      </w:pPr>
      <w:r>
        <w:rPr>
          <w:i/>
        </w:rPr>
        <w:t xml:space="preserve">                                         (наименование претендента)</w:t>
      </w:r>
    </w:p>
    <w:p w:rsidR="000954FB" w:rsidRPr="00445DDD" w:rsidRDefault="00DF7AE2" w:rsidP="000954FB">
      <w:pPr>
        <w:pStyle w:val="32"/>
        <w:suppressAutoHyphens/>
        <w:spacing w:after="0"/>
        <w:rPr>
          <w:sz w:val="28"/>
          <w:szCs w:val="28"/>
        </w:rPr>
      </w:pPr>
      <w:r>
        <w:rPr>
          <w:sz w:val="28"/>
          <w:szCs w:val="28"/>
        </w:rPr>
        <w:t>____________________________________________________________________</w:t>
      </w:r>
    </w:p>
    <w:p w:rsidR="000954FB" w:rsidRPr="007415F9" w:rsidRDefault="00DF7AE2" w:rsidP="000954FB">
      <w:pPr>
        <w:rPr>
          <w:i/>
        </w:rPr>
      </w:pPr>
      <w:r>
        <w:rPr>
          <w:i/>
        </w:rPr>
        <w:t xml:space="preserve">       МП</w:t>
      </w:r>
      <w:r>
        <w:rPr>
          <w:i/>
        </w:rPr>
        <w:tab/>
      </w:r>
      <w:r>
        <w:rPr>
          <w:i/>
        </w:rPr>
        <w:tab/>
      </w:r>
      <w:r>
        <w:rPr>
          <w:i/>
        </w:rPr>
        <w:tab/>
        <w:t>(должность, подпись, ФИО полностью)</w:t>
      </w:r>
    </w:p>
    <w:p w:rsidR="002079EB" w:rsidRDefault="00DF7AE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604B" w:rsidRDefault="00DF7AE2">
      <w:pPr>
        <w:pStyle w:val="1a"/>
        <w:ind w:firstLine="0"/>
        <w:jc w:val="right"/>
        <w:outlineLvl w:val="0"/>
        <w:rPr>
          <w:rFonts w:eastAsia="Times New Roman"/>
          <w:szCs w:val="28"/>
        </w:rPr>
      </w:pPr>
      <w:r>
        <w:rPr>
          <w:rFonts w:eastAsia="MS Mincho"/>
          <w:szCs w:val="28"/>
        </w:rPr>
        <w:lastRenderedPageBreak/>
        <w:t>Приложение № 2</w:t>
      </w:r>
    </w:p>
    <w:p w:rsidR="00110975" w:rsidRDefault="00DF7AE2"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DF7AE2" w:rsidP="00C03380">
      <w:pPr>
        <w:jc w:val="center"/>
        <w:rPr>
          <w:b/>
          <w:sz w:val="28"/>
        </w:rPr>
      </w:pPr>
      <w:r>
        <w:rPr>
          <w:b/>
          <w:sz w:val="28"/>
        </w:rPr>
        <w:t xml:space="preserve">СВЕДЕНИЯ О ПРЕТЕНДЕНТЕ </w:t>
      </w:r>
      <w:r>
        <w:rPr>
          <w:i/>
          <w:sz w:val="28"/>
        </w:rPr>
        <w:t>(для юридических лиц)</w:t>
      </w:r>
    </w:p>
    <w:p w:rsidR="00110975" w:rsidRDefault="00DF7AE2"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DF7AE2"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DF7AE2"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DF7AE2"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DF7AE2" w:rsidP="00110975">
      <w:pPr>
        <w:pStyle w:val="af8"/>
        <w:ind w:firstLine="696"/>
        <w:rPr>
          <w:sz w:val="28"/>
          <w:szCs w:val="28"/>
        </w:rPr>
      </w:pPr>
      <w:r>
        <w:rPr>
          <w:sz w:val="28"/>
          <w:szCs w:val="28"/>
        </w:rPr>
        <w:t>Юридический адрес ________________________________________</w:t>
      </w:r>
    </w:p>
    <w:p w:rsidR="00110975" w:rsidRDefault="00DF7AE2" w:rsidP="00110975">
      <w:pPr>
        <w:pStyle w:val="af8"/>
        <w:ind w:firstLine="696"/>
        <w:rPr>
          <w:sz w:val="28"/>
          <w:szCs w:val="28"/>
        </w:rPr>
      </w:pPr>
      <w:r>
        <w:rPr>
          <w:sz w:val="28"/>
          <w:szCs w:val="28"/>
        </w:rPr>
        <w:t>Почтовый адрес ___________________________________________</w:t>
      </w:r>
    </w:p>
    <w:p w:rsidR="00110975" w:rsidRDefault="00DF7AE2" w:rsidP="00110975">
      <w:pPr>
        <w:pStyle w:val="af8"/>
        <w:ind w:firstLine="696"/>
        <w:rPr>
          <w:sz w:val="28"/>
          <w:szCs w:val="28"/>
        </w:rPr>
      </w:pPr>
      <w:r>
        <w:rPr>
          <w:sz w:val="28"/>
          <w:szCs w:val="28"/>
        </w:rPr>
        <w:t>Телефон (______) __________________________________________</w:t>
      </w:r>
    </w:p>
    <w:p w:rsidR="00110975" w:rsidRDefault="00DF7AE2" w:rsidP="00110975">
      <w:pPr>
        <w:pStyle w:val="af8"/>
        <w:ind w:firstLine="698"/>
        <w:rPr>
          <w:sz w:val="28"/>
          <w:szCs w:val="28"/>
        </w:rPr>
      </w:pPr>
      <w:r>
        <w:rPr>
          <w:sz w:val="28"/>
          <w:szCs w:val="28"/>
        </w:rPr>
        <w:t>Факс (______) _____________________________________________</w:t>
      </w:r>
    </w:p>
    <w:p w:rsidR="00110975" w:rsidRDefault="00DF7AE2" w:rsidP="00110975">
      <w:pPr>
        <w:pStyle w:val="af8"/>
        <w:ind w:firstLine="698"/>
        <w:rPr>
          <w:sz w:val="28"/>
          <w:szCs w:val="28"/>
        </w:rPr>
      </w:pPr>
      <w:r>
        <w:rPr>
          <w:sz w:val="28"/>
          <w:szCs w:val="28"/>
        </w:rPr>
        <w:t>Адрес электронной почты __________________@_______________</w:t>
      </w:r>
    </w:p>
    <w:p w:rsidR="00110975" w:rsidRDefault="00DF7AE2" w:rsidP="00110975">
      <w:pPr>
        <w:pStyle w:val="af8"/>
        <w:ind w:firstLine="698"/>
        <w:rPr>
          <w:sz w:val="28"/>
          <w:szCs w:val="28"/>
        </w:rPr>
      </w:pPr>
      <w:r>
        <w:rPr>
          <w:sz w:val="28"/>
          <w:szCs w:val="28"/>
        </w:rPr>
        <w:t>Зарегистрированный адрес офиса _____________________________</w:t>
      </w:r>
    </w:p>
    <w:p w:rsidR="00110975" w:rsidRDefault="00DF7AE2"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DF7AE2"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DF7AE2" w:rsidP="00110975">
      <w:pPr>
        <w:pStyle w:val="af8"/>
        <w:ind w:firstLine="696"/>
        <w:rPr>
          <w:sz w:val="28"/>
          <w:szCs w:val="28"/>
        </w:rPr>
      </w:pPr>
      <w:r>
        <w:rPr>
          <w:sz w:val="28"/>
          <w:szCs w:val="28"/>
        </w:rPr>
        <w:t>Номер налогоплательщика (идентификационный) _________________</w:t>
      </w:r>
    </w:p>
    <w:p w:rsidR="00110975" w:rsidRDefault="00DF7AE2" w:rsidP="00110975">
      <w:pPr>
        <w:pStyle w:val="af8"/>
        <w:ind w:firstLine="696"/>
        <w:rPr>
          <w:sz w:val="28"/>
          <w:szCs w:val="28"/>
        </w:rPr>
      </w:pPr>
      <w:r>
        <w:rPr>
          <w:sz w:val="28"/>
          <w:szCs w:val="28"/>
        </w:rPr>
        <w:t>Юридический адрес ________________________________________</w:t>
      </w:r>
    </w:p>
    <w:p w:rsidR="00110975" w:rsidRDefault="00DF7AE2" w:rsidP="00110975">
      <w:pPr>
        <w:pStyle w:val="af8"/>
        <w:ind w:firstLine="696"/>
        <w:rPr>
          <w:sz w:val="28"/>
          <w:szCs w:val="28"/>
        </w:rPr>
      </w:pPr>
      <w:r>
        <w:rPr>
          <w:sz w:val="28"/>
          <w:szCs w:val="28"/>
        </w:rPr>
        <w:t>Почтовый адрес ___________________________________________</w:t>
      </w:r>
    </w:p>
    <w:p w:rsidR="00110975" w:rsidRDefault="00DF7AE2" w:rsidP="00110975">
      <w:pPr>
        <w:pStyle w:val="af8"/>
        <w:ind w:firstLine="696"/>
        <w:rPr>
          <w:sz w:val="28"/>
          <w:szCs w:val="28"/>
        </w:rPr>
      </w:pPr>
      <w:r>
        <w:rPr>
          <w:sz w:val="28"/>
          <w:szCs w:val="28"/>
        </w:rPr>
        <w:t>Телефон (______) __________________________________________</w:t>
      </w:r>
    </w:p>
    <w:p w:rsidR="00110975" w:rsidRDefault="00DF7AE2" w:rsidP="00110975">
      <w:pPr>
        <w:pStyle w:val="af8"/>
        <w:ind w:firstLine="698"/>
        <w:rPr>
          <w:sz w:val="28"/>
          <w:szCs w:val="28"/>
        </w:rPr>
      </w:pPr>
      <w:r>
        <w:rPr>
          <w:sz w:val="28"/>
          <w:szCs w:val="28"/>
        </w:rPr>
        <w:t>Факс (______) _____________________________________________</w:t>
      </w:r>
    </w:p>
    <w:p w:rsidR="00110975" w:rsidRDefault="00DF7AE2" w:rsidP="00110975">
      <w:pPr>
        <w:pStyle w:val="af8"/>
        <w:ind w:firstLine="698"/>
        <w:rPr>
          <w:sz w:val="28"/>
          <w:szCs w:val="28"/>
        </w:rPr>
      </w:pPr>
      <w:r>
        <w:rPr>
          <w:sz w:val="28"/>
          <w:szCs w:val="28"/>
        </w:rPr>
        <w:t>Адрес электронной почты __________________@_______________</w:t>
      </w:r>
    </w:p>
    <w:p w:rsidR="00110975" w:rsidRDefault="00DF7AE2"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DF7AE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DF7AE2" w:rsidP="00110975">
      <w:pPr>
        <w:pStyle w:val="af8"/>
        <w:tabs>
          <w:tab w:val="left" w:pos="1080"/>
        </w:tabs>
        <w:ind w:firstLine="0"/>
        <w:rPr>
          <w:sz w:val="28"/>
          <w:szCs w:val="28"/>
        </w:rPr>
      </w:pPr>
      <w:r>
        <w:rPr>
          <w:sz w:val="28"/>
          <w:szCs w:val="28"/>
        </w:rPr>
        <w:t>2. Руководитель_____________________</w:t>
      </w:r>
    </w:p>
    <w:p w:rsidR="00110975" w:rsidRDefault="00DF7AE2"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DF7AE2"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DF7AE2" w:rsidP="00110975">
      <w:pPr>
        <w:tabs>
          <w:tab w:val="left" w:pos="9639"/>
        </w:tabs>
        <w:ind w:firstLine="539"/>
        <w:rPr>
          <w:b/>
          <w:sz w:val="28"/>
          <w:szCs w:val="28"/>
        </w:rPr>
      </w:pPr>
      <w:r>
        <w:rPr>
          <w:b/>
          <w:sz w:val="28"/>
          <w:szCs w:val="28"/>
        </w:rPr>
        <w:t>Контактные лица</w:t>
      </w:r>
    </w:p>
    <w:p w:rsidR="00110975" w:rsidRPr="007415F9" w:rsidRDefault="00DF7AE2"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DF7AE2"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DF7AE2" w:rsidP="00110975">
      <w:pPr>
        <w:tabs>
          <w:tab w:val="left" w:pos="9639"/>
        </w:tabs>
        <w:jc w:val="right"/>
        <w:rPr>
          <w:i/>
        </w:rPr>
      </w:pPr>
      <w:r>
        <w:rPr>
          <w:i/>
        </w:rPr>
        <w:t>Контактное лицо (должность, ФИО, телефон)</w:t>
      </w:r>
    </w:p>
    <w:p w:rsidR="00110975" w:rsidRPr="007415F9" w:rsidRDefault="00DF7AE2"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DF7AE2" w:rsidP="00110975">
      <w:pPr>
        <w:tabs>
          <w:tab w:val="left" w:pos="9639"/>
        </w:tabs>
        <w:jc w:val="right"/>
        <w:rPr>
          <w:i/>
        </w:rPr>
      </w:pPr>
      <w:r>
        <w:rPr>
          <w:i/>
        </w:rPr>
        <w:t>Контактное лицо (должность, ФИО, телефон)</w:t>
      </w:r>
    </w:p>
    <w:p w:rsidR="00110975" w:rsidRPr="007415F9" w:rsidRDefault="00DF7AE2"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DF7AE2" w:rsidP="00110975">
      <w:pPr>
        <w:tabs>
          <w:tab w:val="left" w:pos="9639"/>
        </w:tabs>
        <w:jc w:val="right"/>
        <w:rPr>
          <w:i/>
        </w:rPr>
      </w:pPr>
      <w:r>
        <w:rPr>
          <w:i/>
        </w:rPr>
        <w:t>Контактное лицо (должность, ФИО, телефон)</w:t>
      </w:r>
    </w:p>
    <w:p w:rsidR="00110975" w:rsidRPr="007415F9" w:rsidRDefault="00DF7AE2"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DF7AE2"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DF7AE2"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DF7AE2" w:rsidP="000519F8">
      <w:pPr>
        <w:tabs>
          <w:tab w:val="left" w:pos="8640"/>
        </w:tabs>
        <w:jc w:val="center"/>
        <w:rPr>
          <w:i/>
        </w:rPr>
      </w:pPr>
      <w:r>
        <w:rPr>
          <w:i/>
        </w:rPr>
        <w:t xml:space="preserve">                                         (наименование претендента)</w:t>
      </w:r>
    </w:p>
    <w:p w:rsidR="000519F8" w:rsidRPr="00445DDD" w:rsidRDefault="00DF7AE2" w:rsidP="000519F8">
      <w:pPr>
        <w:pStyle w:val="32"/>
        <w:suppressAutoHyphens/>
        <w:spacing w:after="0"/>
        <w:rPr>
          <w:sz w:val="28"/>
          <w:szCs w:val="28"/>
        </w:rPr>
      </w:pPr>
      <w:r>
        <w:rPr>
          <w:sz w:val="28"/>
          <w:szCs w:val="28"/>
        </w:rPr>
        <w:t>____________________________________________________________________</w:t>
      </w:r>
    </w:p>
    <w:p w:rsidR="000519F8" w:rsidRPr="007415F9" w:rsidRDefault="00DF7AE2" w:rsidP="000519F8">
      <w:pPr>
        <w:rPr>
          <w:i/>
        </w:rPr>
      </w:pPr>
      <w:r>
        <w:rPr>
          <w:i/>
        </w:rPr>
        <w:t xml:space="preserve">       МП</w:t>
      </w:r>
      <w:r>
        <w:rPr>
          <w:i/>
        </w:rPr>
        <w:tab/>
      </w:r>
      <w:r>
        <w:rPr>
          <w:i/>
        </w:rPr>
        <w:tab/>
      </w:r>
      <w:r>
        <w:rPr>
          <w:i/>
        </w:rPr>
        <w:tab/>
        <w:t>(должность, подпись, ФИО полностью)</w:t>
      </w:r>
    </w:p>
    <w:p w:rsidR="000519F8" w:rsidRDefault="00DF7AE2" w:rsidP="000519F8">
      <w:pPr>
        <w:pStyle w:val="32"/>
        <w:suppressAutoHyphens/>
        <w:spacing w:after="0"/>
        <w:rPr>
          <w:sz w:val="28"/>
          <w:szCs w:val="28"/>
        </w:rPr>
      </w:pPr>
      <w:r>
        <w:rPr>
          <w:sz w:val="28"/>
          <w:szCs w:val="28"/>
        </w:rPr>
        <w:t>«____» _________ 20___ г.</w:t>
      </w:r>
    </w:p>
    <w:p w:rsidR="00510148" w:rsidRDefault="00DF7AE2">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DF7AE2"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DF7AE2" w:rsidP="00463AE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DF7AE2" w:rsidP="00463AE6">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DF7AE2" w:rsidP="00463AE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DF7AE2" w:rsidP="00463AE6">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DF7AE2"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DF7AE2" w:rsidP="000519F8">
      <w:pPr>
        <w:tabs>
          <w:tab w:val="left" w:pos="8640"/>
        </w:tabs>
        <w:jc w:val="center"/>
        <w:rPr>
          <w:i/>
        </w:rPr>
      </w:pPr>
      <w:r>
        <w:rPr>
          <w:i/>
        </w:rPr>
        <w:t xml:space="preserve">                                         (наименование претендента)</w:t>
      </w:r>
    </w:p>
    <w:p w:rsidR="000519F8" w:rsidRPr="00445DDD" w:rsidRDefault="00DF7AE2" w:rsidP="000519F8">
      <w:pPr>
        <w:pStyle w:val="32"/>
        <w:suppressAutoHyphens/>
        <w:spacing w:after="0"/>
        <w:rPr>
          <w:sz w:val="28"/>
          <w:szCs w:val="28"/>
        </w:rPr>
      </w:pPr>
      <w:r>
        <w:rPr>
          <w:sz w:val="28"/>
          <w:szCs w:val="28"/>
        </w:rPr>
        <w:t>____________________________________________________________________</w:t>
      </w:r>
    </w:p>
    <w:p w:rsidR="000519F8" w:rsidRPr="007415F9" w:rsidRDefault="00DF7AE2" w:rsidP="000519F8">
      <w:pPr>
        <w:rPr>
          <w:i/>
        </w:rPr>
      </w:pPr>
      <w:r>
        <w:rPr>
          <w:i/>
        </w:rPr>
        <w:t xml:space="preserve">       МП</w:t>
      </w:r>
      <w:r>
        <w:rPr>
          <w:i/>
        </w:rPr>
        <w:tab/>
      </w:r>
      <w:r>
        <w:rPr>
          <w:i/>
        </w:rPr>
        <w:tab/>
      </w:r>
      <w:r>
        <w:rPr>
          <w:i/>
        </w:rPr>
        <w:tab/>
        <w:t>(должность, подпись, ФИО полностью)</w:t>
      </w:r>
    </w:p>
    <w:p w:rsidR="000519F8" w:rsidRDefault="00DF7AE2"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604B" w:rsidRDefault="00DF7AE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DF7AE2"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340A9B" w:rsidRDefault="00340A9B" w:rsidP="00340A9B">
      <w:pPr>
        <w:pStyle w:val="af8"/>
        <w:ind w:firstLine="0"/>
        <w:jc w:val="left"/>
        <w:rPr>
          <w:rFonts w:eastAsia="Times New Roman"/>
          <w:sz w:val="28"/>
          <w:szCs w:val="28"/>
        </w:rPr>
      </w:pPr>
    </w:p>
    <w:p w:rsidR="00340A9B" w:rsidRPr="00F3300F" w:rsidRDefault="00DF7AE2" w:rsidP="00340A9B">
      <w:pPr>
        <w:pStyle w:val="3"/>
        <w:spacing w:before="0" w:after="0"/>
        <w:jc w:val="center"/>
        <w:rPr>
          <w:rFonts w:ascii="Times New Roman" w:hAnsi="Times New Roman"/>
          <w:bCs w:val="0"/>
          <w:sz w:val="28"/>
          <w:szCs w:val="28"/>
        </w:rPr>
      </w:pPr>
      <w:r w:rsidRPr="00F3300F">
        <w:rPr>
          <w:rFonts w:ascii="Times New Roman" w:hAnsi="Times New Roman"/>
          <w:bCs w:val="0"/>
          <w:sz w:val="28"/>
          <w:szCs w:val="28"/>
        </w:rPr>
        <w:t>Предложение о сотрудничестве</w:t>
      </w:r>
    </w:p>
    <w:p w:rsidR="00340A9B" w:rsidRPr="00F3300F" w:rsidRDefault="00340A9B" w:rsidP="00340A9B">
      <w:pPr>
        <w:rPr>
          <w:sz w:val="28"/>
          <w:szCs w:val="28"/>
        </w:rPr>
      </w:pPr>
    </w:p>
    <w:p w:rsidR="00340A9B" w:rsidRPr="00F3300F" w:rsidRDefault="00340A9B" w:rsidP="00340A9B">
      <w:pPr>
        <w:rPr>
          <w:sz w:val="28"/>
          <w:szCs w:val="28"/>
        </w:rPr>
      </w:pPr>
    </w:p>
    <w:p w:rsidR="00340A9B" w:rsidRPr="00F3300F" w:rsidRDefault="00DF7AE2" w:rsidP="00340A9B">
      <w:pPr>
        <w:rPr>
          <w:sz w:val="28"/>
          <w:szCs w:val="28"/>
        </w:rPr>
      </w:pPr>
      <w:r w:rsidRPr="00F3300F">
        <w:rPr>
          <w:sz w:val="28"/>
          <w:szCs w:val="28"/>
        </w:rPr>
        <w:t xml:space="preserve"> «____» ___________ 20_ г.                             Процедура Размещения оферты</w:t>
      </w:r>
    </w:p>
    <w:p w:rsidR="00340A9B" w:rsidRPr="00F3300F" w:rsidRDefault="00DF7AE2" w:rsidP="00340A9B">
      <w:pPr>
        <w:jc w:val="right"/>
        <w:rPr>
          <w:sz w:val="28"/>
          <w:szCs w:val="28"/>
        </w:rPr>
      </w:pPr>
      <w:r w:rsidRPr="00F3300F">
        <w:rPr>
          <w:sz w:val="28"/>
          <w:szCs w:val="28"/>
        </w:rPr>
        <w:t>№ РО-_______-______________</w:t>
      </w:r>
    </w:p>
    <w:p w:rsidR="00340A9B" w:rsidRPr="00F3300F" w:rsidRDefault="00DF7AE2" w:rsidP="00340A9B">
      <w:pPr>
        <w:rPr>
          <w:sz w:val="28"/>
          <w:szCs w:val="28"/>
        </w:rPr>
      </w:pPr>
      <w:r w:rsidRPr="00F3300F">
        <w:rPr>
          <w:sz w:val="28"/>
          <w:szCs w:val="28"/>
        </w:rPr>
        <w:t>____________________________________________________________________</w:t>
      </w:r>
    </w:p>
    <w:p w:rsidR="00340A9B" w:rsidRPr="00F3300F" w:rsidRDefault="00DF7AE2" w:rsidP="00340A9B">
      <w:pPr>
        <w:ind w:firstLine="3"/>
        <w:jc w:val="center"/>
        <w:rPr>
          <w:bCs/>
          <w:i/>
          <w:sz w:val="28"/>
          <w:szCs w:val="28"/>
        </w:rPr>
      </w:pPr>
      <w:r w:rsidRPr="00F3300F">
        <w:rPr>
          <w:bCs/>
          <w:i/>
          <w:sz w:val="28"/>
          <w:szCs w:val="28"/>
        </w:rPr>
        <w:t>(Полное наименование п</w:t>
      </w:r>
      <w:r w:rsidRPr="00F3300F">
        <w:rPr>
          <w:i/>
          <w:sz w:val="28"/>
          <w:szCs w:val="28"/>
        </w:rPr>
        <w:t>ретендента</w:t>
      </w:r>
      <w:r w:rsidRPr="00F3300F">
        <w:rPr>
          <w:bCs/>
          <w:i/>
          <w:sz w:val="28"/>
          <w:szCs w:val="28"/>
        </w:rPr>
        <w:t>)</w:t>
      </w:r>
    </w:p>
    <w:p w:rsidR="00340A9B" w:rsidRPr="00F3300F" w:rsidRDefault="00340A9B" w:rsidP="00340A9B">
      <w:pPr>
        <w:ind w:firstLine="708"/>
        <w:rPr>
          <w:sz w:val="28"/>
          <w:szCs w:val="28"/>
        </w:rPr>
      </w:pPr>
    </w:p>
    <w:p w:rsidR="00340A9B" w:rsidRPr="00F3300F" w:rsidRDefault="00DF7AE2" w:rsidP="00463AE6">
      <w:pPr>
        <w:pStyle w:val="aff6"/>
        <w:numPr>
          <w:ilvl w:val="0"/>
          <w:numId w:val="28"/>
        </w:numPr>
        <w:tabs>
          <w:tab w:val="left" w:pos="1134"/>
        </w:tabs>
        <w:suppressAutoHyphens w:val="0"/>
        <w:ind w:left="0" w:firstLine="0"/>
        <w:contextualSpacing/>
        <w:jc w:val="both"/>
        <w:textAlignment w:val="baseline"/>
        <w:rPr>
          <w:sz w:val="28"/>
          <w:szCs w:val="28"/>
        </w:rPr>
      </w:pPr>
      <w:r w:rsidRPr="00F3300F">
        <w:rPr>
          <w:i/>
          <w:sz w:val="28"/>
          <w:szCs w:val="28"/>
          <w:u w:val="single"/>
        </w:rPr>
        <w:t>(полное наименование претендента)</w:t>
      </w:r>
      <w:r w:rsidRPr="00F3300F">
        <w:rPr>
          <w:sz w:val="28"/>
          <w:szCs w:val="28"/>
        </w:rPr>
        <w:t xml:space="preserve"> принимает на себя обязательство поставлять </w:t>
      </w:r>
      <w:r w:rsidRPr="00F3300F">
        <w:rPr>
          <w:color w:val="000000"/>
          <w:sz w:val="28"/>
          <w:szCs w:val="28"/>
        </w:rPr>
        <w:t>запасные части для контейнерных перегружателей типа «ричстакер» для нужд филиала ПАО «ТрансКонтейнер» на Забайкальской железной дороге</w:t>
      </w:r>
      <w:r w:rsidRPr="00F3300F">
        <w:rPr>
          <w:sz w:val="28"/>
          <w:szCs w:val="28"/>
        </w:rPr>
        <w:t xml:space="preserve"> по заявкам Заказчика для следующей техники:</w:t>
      </w:r>
    </w:p>
    <w:tbl>
      <w:tblPr>
        <w:tblStyle w:val="afff1"/>
        <w:tblW w:w="0" w:type="auto"/>
        <w:tblInd w:w="108" w:type="dxa"/>
        <w:tblLook w:val="04A0" w:firstRow="1" w:lastRow="0" w:firstColumn="1" w:lastColumn="0" w:noHBand="0" w:noVBand="1"/>
      </w:tblPr>
      <w:tblGrid>
        <w:gridCol w:w="993"/>
        <w:gridCol w:w="5386"/>
        <w:gridCol w:w="3260"/>
      </w:tblGrid>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f9"/>
              <w:jc w:val="center"/>
              <w:rPr>
                <w:rFonts w:ascii="Times New Roman" w:eastAsia="Times New Roman" w:hAnsi="Times New Roman"/>
                <w:sz w:val="28"/>
                <w:szCs w:val="28"/>
              </w:rPr>
            </w:pPr>
            <w:r w:rsidRPr="00F3300F">
              <w:rPr>
                <w:rFonts w:ascii="Times New Roman" w:eastAsia="Times New Roman" w:hAnsi="Times New Roman"/>
                <w:sz w:val="28"/>
                <w:szCs w:val="28"/>
              </w:rPr>
              <w:t>№</w:t>
            </w:r>
          </w:p>
          <w:p w:rsidR="00340A9B" w:rsidRPr="00F3300F" w:rsidRDefault="00DF7AE2">
            <w:pPr>
              <w:pStyle w:val="aff9"/>
              <w:jc w:val="center"/>
              <w:rPr>
                <w:rFonts w:ascii="Times New Roman" w:eastAsia="Times New Roman" w:hAnsi="Times New Roman"/>
                <w:sz w:val="28"/>
                <w:szCs w:val="28"/>
              </w:rPr>
            </w:pPr>
            <w:r w:rsidRPr="00F3300F">
              <w:rPr>
                <w:rFonts w:ascii="Times New Roman" w:eastAsia="Times New Roman" w:hAnsi="Times New Roman"/>
                <w:sz w:val="28"/>
                <w:szCs w:val="28"/>
              </w:rP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f9"/>
              <w:jc w:val="center"/>
              <w:rPr>
                <w:rFonts w:ascii="Times New Roman" w:eastAsia="Times New Roman" w:hAnsi="Times New Roman"/>
                <w:sz w:val="28"/>
                <w:szCs w:val="28"/>
              </w:rPr>
            </w:pPr>
            <w:r w:rsidRPr="00F3300F">
              <w:rPr>
                <w:rFonts w:ascii="Times New Roman" w:eastAsia="Times New Roman" w:hAnsi="Times New Roman"/>
                <w:sz w:val="28"/>
                <w:szCs w:val="28"/>
              </w:rPr>
              <w:t>Марка, модель, заводской номерричстакера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f9"/>
              <w:jc w:val="center"/>
              <w:rPr>
                <w:rFonts w:ascii="Times New Roman" w:eastAsia="Times New Roman" w:hAnsi="Times New Roman"/>
                <w:sz w:val="28"/>
                <w:szCs w:val="28"/>
              </w:rPr>
            </w:pPr>
            <w:r w:rsidRPr="00F3300F">
              <w:rPr>
                <w:rFonts w:ascii="Times New Roman" w:eastAsia="Times New Roman" w:hAnsi="Times New Roman"/>
                <w:sz w:val="28"/>
                <w:szCs w:val="28"/>
              </w:rPr>
              <w:t>Дислокация</w:t>
            </w: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 xml:space="preserve">ПОГРУЗЧИК РИЧСТАКЕР </w:t>
            </w:r>
            <w:r w:rsidRPr="00F3300F">
              <w:rPr>
                <w:rFonts w:eastAsia="Times New Roman"/>
                <w:sz w:val="28"/>
                <w:szCs w:val="28"/>
                <w:lang w:val="en-US"/>
              </w:rPr>
              <w:t>SANY</w:t>
            </w:r>
            <w:r w:rsidRPr="00F3300F">
              <w:rPr>
                <w:rFonts w:eastAsia="Times New Roman"/>
                <w:sz w:val="28"/>
                <w:szCs w:val="28"/>
              </w:rPr>
              <w:t xml:space="preserve">, </w:t>
            </w:r>
            <w:r w:rsidRPr="00F3300F">
              <w:rPr>
                <w:rFonts w:eastAsia="Times New Roman"/>
                <w:sz w:val="28"/>
                <w:szCs w:val="28"/>
                <w:lang w:val="en-US"/>
              </w:rPr>
              <w:t>SRSC</w:t>
            </w:r>
            <w:r w:rsidRPr="00F3300F">
              <w:rPr>
                <w:rFonts w:eastAsia="Times New Roman"/>
                <w:sz w:val="28"/>
                <w:szCs w:val="28"/>
              </w:rPr>
              <w:t>4535</w:t>
            </w:r>
            <w:r w:rsidRPr="00F3300F">
              <w:rPr>
                <w:rFonts w:eastAsia="Times New Roman"/>
                <w:sz w:val="28"/>
                <w:szCs w:val="28"/>
                <w:lang w:val="en-US"/>
              </w:rPr>
              <w:t>H</w:t>
            </w:r>
            <w:r w:rsidRPr="00F3300F">
              <w:rPr>
                <w:rFonts w:eastAsia="Times New Roman"/>
                <w:sz w:val="28"/>
                <w:szCs w:val="28"/>
              </w:rPr>
              <w:t>1 № (5), зав. № 1011612271,</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340A9B" w:rsidRPr="00F3300F" w:rsidRDefault="00DF7AE2">
            <w:pPr>
              <w:ind w:firstLine="567"/>
              <w:jc w:val="center"/>
              <w:rPr>
                <w:sz w:val="28"/>
                <w:szCs w:val="28"/>
              </w:rPr>
            </w:pPr>
            <w:r w:rsidRPr="00F3300F">
              <w:rPr>
                <w:sz w:val="28"/>
                <w:szCs w:val="28"/>
              </w:rPr>
              <w:t>Контейнерный терминал Забайкальск: Российская Федерация, Забайкальский край, пгт. Забайкальск, контейнерный терминал на ст. Забайкальск, ул. 1-го Мая, 7.</w:t>
            </w:r>
          </w:p>
          <w:p w:rsidR="00340A9B" w:rsidRPr="00F3300F" w:rsidRDefault="00340A9B">
            <w:pPr>
              <w:pStyle w:val="af8"/>
              <w:ind w:firstLine="0"/>
              <w:jc w:val="center"/>
              <w:outlineLvl w:val="0"/>
              <w:rPr>
                <w:rFonts w:eastAsia="Times New Roman"/>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 xml:space="preserve">ПОГРУЗЧИК РИЧСТАКЕР </w:t>
            </w:r>
            <w:r w:rsidRPr="00F3300F">
              <w:rPr>
                <w:rFonts w:eastAsia="Times New Roman"/>
                <w:sz w:val="28"/>
                <w:szCs w:val="28"/>
                <w:lang w:val="en-US"/>
              </w:rPr>
              <w:t>SANYSRSC</w:t>
            </w:r>
            <w:r w:rsidRPr="00F3300F">
              <w:rPr>
                <w:rFonts w:eastAsia="Times New Roman"/>
                <w:sz w:val="28"/>
                <w:szCs w:val="28"/>
              </w:rPr>
              <w:t>4535</w:t>
            </w:r>
            <w:r w:rsidRPr="00F3300F">
              <w:rPr>
                <w:rFonts w:eastAsia="Times New Roman"/>
                <w:sz w:val="28"/>
                <w:szCs w:val="28"/>
                <w:lang w:val="en-US"/>
              </w:rPr>
              <w:t>H</w:t>
            </w:r>
            <w:r w:rsidRPr="00F3300F">
              <w:rPr>
                <w:rFonts w:eastAsia="Times New Roman"/>
                <w:sz w:val="28"/>
                <w:szCs w:val="28"/>
              </w:rPr>
              <w:t>1 № (6), зав. № 1011702052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 xml:space="preserve">ПОГРУЗЧИК РИЧСТАКЕР </w:t>
            </w:r>
            <w:r w:rsidRPr="00F3300F">
              <w:rPr>
                <w:rFonts w:eastAsia="Times New Roman"/>
                <w:sz w:val="28"/>
                <w:szCs w:val="28"/>
                <w:lang w:val="en-US"/>
              </w:rPr>
              <w:t>SANY</w:t>
            </w:r>
            <w:r w:rsidRPr="00F3300F">
              <w:rPr>
                <w:rFonts w:eastAsia="Times New Roman"/>
                <w:sz w:val="28"/>
                <w:szCs w:val="28"/>
              </w:rPr>
              <w:t xml:space="preserve">, </w:t>
            </w:r>
            <w:r w:rsidRPr="00F3300F">
              <w:rPr>
                <w:rFonts w:eastAsia="Times New Roman"/>
                <w:sz w:val="28"/>
                <w:szCs w:val="28"/>
                <w:lang w:val="en-US"/>
              </w:rPr>
              <w:t>SRSC</w:t>
            </w:r>
            <w:r w:rsidRPr="00F3300F">
              <w:rPr>
                <w:rFonts w:eastAsia="Times New Roman"/>
                <w:sz w:val="28"/>
                <w:szCs w:val="28"/>
              </w:rPr>
              <w:t>4535</w:t>
            </w:r>
            <w:r w:rsidRPr="00F3300F">
              <w:rPr>
                <w:rFonts w:eastAsia="Times New Roman"/>
                <w:sz w:val="28"/>
                <w:szCs w:val="28"/>
                <w:lang w:val="en-US"/>
              </w:rPr>
              <w:t>H</w:t>
            </w:r>
            <w:r w:rsidRPr="00F3300F">
              <w:rPr>
                <w:rFonts w:eastAsia="Times New Roman"/>
                <w:sz w:val="28"/>
                <w:szCs w:val="28"/>
              </w:rPr>
              <w:t>1 № (7), зав. № 1051702047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 xml:space="preserve">ПОГРУЗЧИК РИЧСТАКЕР </w:t>
            </w:r>
            <w:r w:rsidRPr="00F3300F">
              <w:rPr>
                <w:rFonts w:eastAsia="Times New Roman"/>
                <w:sz w:val="28"/>
                <w:szCs w:val="28"/>
                <w:lang w:val="en-US"/>
              </w:rPr>
              <w:t>SANY</w:t>
            </w:r>
            <w:r w:rsidRPr="00F3300F">
              <w:rPr>
                <w:rFonts w:eastAsia="Times New Roman"/>
                <w:sz w:val="28"/>
                <w:szCs w:val="28"/>
              </w:rPr>
              <w:t xml:space="preserve">, </w:t>
            </w:r>
            <w:r w:rsidRPr="00F3300F">
              <w:rPr>
                <w:rFonts w:eastAsia="Times New Roman"/>
                <w:sz w:val="28"/>
                <w:szCs w:val="28"/>
                <w:lang w:val="en-US"/>
              </w:rPr>
              <w:t>SRSC</w:t>
            </w:r>
            <w:r w:rsidRPr="00F3300F">
              <w:rPr>
                <w:rFonts w:eastAsia="Times New Roman"/>
                <w:sz w:val="28"/>
                <w:szCs w:val="28"/>
              </w:rPr>
              <w:t>45</w:t>
            </w:r>
            <w:r w:rsidRPr="00F3300F">
              <w:rPr>
                <w:rFonts w:eastAsia="Times New Roman"/>
                <w:sz w:val="28"/>
                <w:szCs w:val="28"/>
                <w:lang w:val="en-US"/>
              </w:rPr>
              <w:t>H</w:t>
            </w:r>
            <w:r w:rsidRPr="00F3300F">
              <w:rPr>
                <w:rFonts w:eastAsia="Times New Roman"/>
                <w:sz w:val="28"/>
                <w:szCs w:val="28"/>
              </w:rPr>
              <w:t>1 № (8), зав. № 20030001010078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Контейнерный погрузчик KALMAR  DRF-450-65S5 № (9) зав. № А11300637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rPr>
          <w:trHeight w:val="643"/>
        </w:trPr>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6</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АВТОПОГРУЗЧИК ДИЗЕЛЬНЫЙ HYSTER, RS45-31CH (10), зав. № A404E01679V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7</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АВТОПОГРУЗЧИК ДИЗЕЛЬНЫЙ HYSTER, RS45-31CH (11), зав. № A404E01680V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8</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Контейнерный перегружатель типа ричстакер XCMG XCS4545K (12), зав. № XUG4545KVNAC00311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r w:rsidR="00264A29" w:rsidTr="00340A9B">
        <w:tc>
          <w:tcPr>
            <w:tcW w:w="993"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9</w:t>
            </w:r>
          </w:p>
        </w:tc>
        <w:tc>
          <w:tcPr>
            <w:tcW w:w="5386" w:type="dxa"/>
            <w:tcBorders>
              <w:top w:val="single" w:sz="4" w:space="0" w:color="auto"/>
              <w:left w:val="single" w:sz="4" w:space="0" w:color="auto"/>
              <w:bottom w:val="single" w:sz="4" w:space="0" w:color="auto"/>
              <w:right w:val="single" w:sz="4" w:space="0" w:color="auto"/>
            </w:tcBorders>
            <w:vAlign w:val="center"/>
            <w:hideMark/>
          </w:tcPr>
          <w:p w:rsidR="00340A9B" w:rsidRPr="00F3300F" w:rsidRDefault="00DF7AE2">
            <w:pPr>
              <w:pStyle w:val="af8"/>
              <w:ind w:firstLine="0"/>
              <w:jc w:val="center"/>
              <w:outlineLvl w:val="0"/>
              <w:rPr>
                <w:rFonts w:eastAsia="Times New Roman"/>
                <w:sz w:val="28"/>
                <w:szCs w:val="28"/>
              </w:rPr>
            </w:pPr>
            <w:r w:rsidRPr="00F3300F">
              <w:rPr>
                <w:rFonts w:eastAsia="Times New Roman"/>
                <w:sz w:val="28"/>
                <w:szCs w:val="28"/>
              </w:rPr>
              <w:t>Контейнерный перегружатель типа ричстакер XCMG XCS4545K (13), зав. № XUG4545KANAC00312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0A9B" w:rsidRPr="00F3300F" w:rsidRDefault="00340A9B">
            <w:pPr>
              <w:suppressAutoHyphens w:val="0"/>
              <w:rPr>
                <w:sz w:val="28"/>
                <w:szCs w:val="28"/>
              </w:rPr>
            </w:pPr>
          </w:p>
        </w:tc>
      </w:tr>
    </w:tbl>
    <w:p w:rsidR="00340A9B" w:rsidRPr="00F3300F" w:rsidRDefault="00340A9B" w:rsidP="00340A9B">
      <w:pPr>
        <w:pStyle w:val="afb"/>
        <w:ind w:left="709" w:firstLine="0"/>
        <w:jc w:val="both"/>
        <w:rPr>
          <w:szCs w:val="28"/>
        </w:rPr>
      </w:pPr>
    </w:p>
    <w:p w:rsidR="00340A9B" w:rsidRPr="00F3300F" w:rsidRDefault="00DF7AE2" w:rsidP="00463AE6">
      <w:pPr>
        <w:pStyle w:val="1a"/>
        <w:numPr>
          <w:ilvl w:val="0"/>
          <w:numId w:val="28"/>
        </w:numPr>
        <w:ind w:left="0" w:firstLine="0"/>
        <w:rPr>
          <w:szCs w:val="28"/>
        </w:rPr>
      </w:pPr>
      <w:r w:rsidRPr="00F3300F">
        <w:rPr>
          <w:szCs w:val="28"/>
        </w:rPr>
        <w:t xml:space="preserve">Оплата каждой партии Товара производится Покупателем на основании выставленного Поставщиком после подписания Сторонами товарной </w:t>
      </w:r>
      <w:r w:rsidRPr="00F3300F">
        <w:rPr>
          <w:szCs w:val="28"/>
        </w:rPr>
        <w:lastRenderedPageBreak/>
        <w:t>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340A9B" w:rsidRPr="00F3300F" w:rsidRDefault="00DF7AE2" w:rsidP="00340A9B">
      <w:pPr>
        <w:contextualSpacing/>
        <w:jc w:val="both"/>
        <w:rPr>
          <w:sz w:val="28"/>
          <w:szCs w:val="28"/>
        </w:rPr>
      </w:pPr>
      <w:r w:rsidRPr="00F3300F">
        <w:rPr>
          <w:sz w:val="28"/>
          <w:szCs w:val="28"/>
        </w:rP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F3300F">
        <w:rPr>
          <w:b/>
          <w:sz w:val="28"/>
          <w:szCs w:val="28"/>
        </w:rPr>
        <w:t>согласны</w:t>
      </w:r>
      <w:r w:rsidRPr="00F3300F">
        <w:rPr>
          <w:sz w:val="28"/>
          <w:szCs w:val="28"/>
        </w:rPr>
        <w:t>.</w:t>
      </w:r>
    </w:p>
    <w:p w:rsidR="00340A9B" w:rsidRPr="00F3300F" w:rsidRDefault="00DF7AE2" w:rsidP="00463AE6">
      <w:pPr>
        <w:pStyle w:val="aff6"/>
        <w:numPr>
          <w:ilvl w:val="0"/>
          <w:numId w:val="28"/>
        </w:numPr>
        <w:ind w:left="0" w:firstLine="0"/>
        <w:contextualSpacing/>
        <w:jc w:val="both"/>
        <w:rPr>
          <w:sz w:val="28"/>
          <w:szCs w:val="28"/>
        </w:rPr>
      </w:pPr>
      <w:r w:rsidRPr="00F3300F">
        <w:rPr>
          <w:sz w:val="28"/>
          <w:szCs w:val="28"/>
        </w:rPr>
        <w:t xml:space="preserve">При осуществлении ЭДО предполагается обмен следующими документами </w:t>
      </w:r>
      <w:r w:rsidRPr="00F3300F">
        <w:rPr>
          <w:i/>
          <w:sz w:val="28"/>
          <w:szCs w:val="28"/>
        </w:rPr>
        <w:t>(ниже удалить лишние строки)</w:t>
      </w:r>
      <w:r w:rsidRPr="00F3300F">
        <w:rPr>
          <w:sz w:val="28"/>
          <w:szCs w:val="28"/>
        </w:rPr>
        <w:t>:</w:t>
      </w:r>
    </w:p>
    <w:p w:rsidR="00340A9B" w:rsidRPr="00F3300F" w:rsidRDefault="00DF7AE2" w:rsidP="00340A9B">
      <w:pPr>
        <w:pStyle w:val="aff6"/>
        <w:ind w:left="0"/>
        <w:jc w:val="both"/>
        <w:rPr>
          <w:sz w:val="28"/>
          <w:szCs w:val="28"/>
        </w:rPr>
      </w:pPr>
      <w:r w:rsidRPr="00F3300F">
        <w:rPr>
          <w:sz w:val="28"/>
          <w:szCs w:val="28"/>
        </w:rPr>
        <w:t>- товарная накладная формы ТОРГ-12;</w:t>
      </w:r>
    </w:p>
    <w:p w:rsidR="00340A9B" w:rsidRPr="00F3300F" w:rsidRDefault="00DF7AE2" w:rsidP="00340A9B">
      <w:pPr>
        <w:pStyle w:val="aff6"/>
        <w:ind w:left="0"/>
        <w:jc w:val="both"/>
        <w:rPr>
          <w:sz w:val="28"/>
          <w:szCs w:val="28"/>
        </w:rPr>
      </w:pPr>
      <w:r w:rsidRPr="00F3300F">
        <w:rPr>
          <w:sz w:val="28"/>
          <w:szCs w:val="28"/>
        </w:rPr>
        <w:t>- универсальный передаточный документ (УПД);</w:t>
      </w:r>
    </w:p>
    <w:p w:rsidR="00340A9B" w:rsidRPr="00F3300F" w:rsidRDefault="00DF7AE2" w:rsidP="00340A9B">
      <w:pPr>
        <w:pStyle w:val="aff6"/>
        <w:ind w:left="0"/>
        <w:jc w:val="both"/>
        <w:rPr>
          <w:sz w:val="28"/>
          <w:szCs w:val="28"/>
        </w:rPr>
      </w:pPr>
      <w:r w:rsidRPr="00F3300F">
        <w:rPr>
          <w:sz w:val="28"/>
          <w:szCs w:val="28"/>
        </w:rPr>
        <w:t>- счет-фактура;</w:t>
      </w:r>
    </w:p>
    <w:p w:rsidR="00340A9B" w:rsidRPr="00F3300F" w:rsidRDefault="00DF7AE2" w:rsidP="00340A9B">
      <w:pPr>
        <w:pStyle w:val="aff6"/>
        <w:ind w:left="0"/>
        <w:rPr>
          <w:i/>
          <w:sz w:val="28"/>
          <w:szCs w:val="28"/>
        </w:rPr>
      </w:pPr>
      <w:r w:rsidRPr="00F3300F">
        <w:rPr>
          <w:sz w:val="28"/>
          <w:szCs w:val="28"/>
        </w:rPr>
        <w:t>- корректировочный документ/корректировочная счет-фактура</w:t>
      </w:r>
    </w:p>
    <w:p w:rsidR="00340A9B" w:rsidRPr="00F3300F" w:rsidRDefault="00DF7AE2" w:rsidP="00463AE6">
      <w:pPr>
        <w:pStyle w:val="aff6"/>
        <w:numPr>
          <w:ilvl w:val="0"/>
          <w:numId w:val="28"/>
        </w:numPr>
        <w:ind w:left="0" w:firstLine="0"/>
        <w:contextualSpacing/>
        <w:jc w:val="both"/>
        <w:rPr>
          <w:sz w:val="28"/>
          <w:szCs w:val="28"/>
        </w:rPr>
      </w:pPr>
      <w:r w:rsidRPr="00F3300F">
        <w:rPr>
          <w:sz w:val="28"/>
          <w:szCs w:val="28"/>
        </w:rPr>
        <w:t>В случае применения обеспечительных мер надлежащего исполнения договора на условиях</w:t>
      </w:r>
      <w:r w:rsidR="00E827DD" w:rsidRPr="00F3300F">
        <w:rPr>
          <w:sz w:val="28"/>
          <w:szCs w:val="28"/>
        </w:rPr>
        <w:t>,</w:t>
      </w:r>
      <w:r w:rsidRPr="00F3300F">
        <w:rPr>
          <w:sz w:val="28"/>
          <w:szCs w:val="28"/>
        </w:rPr>
        <w:t xml:space="preserve"> указанных в пункте 24 Информационной карты документации о закупке ________</w:t>
      </w:r>
      <w:r w:rsidRPr="00F3300F">
        <w:rPr>
          <w:bCs/>
          <w:i/>
          <w:sz w:val="28"/>
          <w:szCs w:val="28"/>
        </w:rPr>
        <w:t>(полное наименование п</w:t>
      </w:r>
      <w:r w:rsidRPr="00F3300F">
        <w:rPr>
          <w:i/>
          <w:sz w:val="28"/>
          <w:szCs w:val="28"/>
        </w:rPr>
        <w:t>ретендента</w:t>
      </w:r>
      <w:r w:rsidRPr="00F3300F">
        <w:rPr>
          <w:bCs/>
          <w:i/>
          <w:sz w:val="28"/>
          <w:szCs w:val="28"/>
        </w:rPr>
        <w:t>)</w:t>
      </w:r>
      <w:r w:rsidRPr="00F3300F">
        <w:rPr>
          <w:sz w:val="28"/>
          <w:szCs w:val="28"/>
        </w:rPr>
        <w:t xml:space="preserve"> обязуется предоставить требуемые документы не позднее 5 рабочих дней с даты подписания договора.</w:t>
      </w:r>
    </w:p>
    <w:p w:rsidR="00340A9B" w:rsidRPr="00F3300F" w:rsidRDefault="00DF7AE2" w:rsidP="00463AE6">
      <w:pPr>
        <w:pStyle w:val="aff6"/>
        <w:numPr>
          <w:ilvl w:val="0"/>
          <w:numId w:val="28"/>
        </w:numPr>
        <w:ind w:left="0" w:firstLine="0"/>
        <w:contextualSpacing/>
        <w:jc w:val="both"/>
        <w:rPr>
          <w:sz w:val="28"/>
          <w:szCs w:val="28"/>
        </w:rPr>
      </w:pPr>
      <w:r w:rsidRPr="00F3300F">
        <w:rPr>
          <w:sz w:val="28"/>
          <w:szCs w:val="28"/>
        </w:rPr>
        <w:t xml:space="preserve">Срок действия настоящего предложения о сотрудничестве составляет _______________ </w:t>
      </w:r>
      <w:r w:rsidRPr="00F3300F">
        <w:rPr>
          <w:i/>
          <w:sz w:val="28"/>
          <w:szCs w:val="28"/>
        </w:rPr>
        <w:t>(претендентом указывается срок не менее установленного в пункте 22 Информационной карты</w:t>
      </w:r>
      <w:r w:rsidRPr="00F3300F">
        <w:rPr>
          <w:sz w:val="28"/>
          <w:szCs w:val="28"/>
        </w:rPr>
        <w:t>) календарных дней с даты окончания срока подачи Заявок, указанной в пункте 7 Информационной карты.</w:t>
      </w:r>
    </w:p>
    <w:p w:rsidR="00340A9B" w:rsidRPr="00F3300F" w:rsidRDefault="00DF7AE2" w:rsidP="00463AE6">
      <w:pPr>
        <w:pStyle w:val="aff6"/>
        <w:numPr>
          <w:ilvl w:val="0"/>
          <w:numId w:val="28"/>
        </w:numPr>
        <w:ind w:left="0" w:firstLine="0"/>
        <w:contextualSpacing/>
        <w:jc w:val="both"/>
        <w:rPr>
          <w:sz w:val="28"/>
          <w:szCs w:val="28"/>
        </w:rPr>
      </w:pPr>
      <w:r w:rsidRPr="00F3300F">
        <w:rPr>
          <w:sz w:val="28"/>
          <w:szCs w:val="28"/>
        </w:rPr>
        <w:t>Если предложения, изложенные в предложении о сотрудничестве, будут приняты Заказчиком, ________</w:t>
      </w:r>
      <w:r w:rsidRPr="00F3300F">
        <w:rPr>
          <w:bCs/>
          <w:i/>
          <w:sz w:val="28"/>
          <w:szCs w:val="28"/>
        </w:rPr>
        <w:t>(полное наименование п</w:t>
      </w:r>
      <w:r w:rsidRPr="00F3300F">
        <w:rPr>
          <w:i/>
          <w:sz w:val="28"/>
          <w:szCs w:val="28"/>
        </w:rPr>
        <w:t>ретендента</w:t>
      </w:r>
      <w:r w:rsidRPr="00F3300F">
        <w:rPr>
          <w:bCs/>
          <w:i/>
          <w:sz w:val="28"/>
          <w:szCs w:val="28"/>
        </w:rPr>
        <w:t>)</w:t>
      </w:r>
      <w:r w:rsidRPr="00F3300F">
        <w:rPr>
          <w:sz w:val="28"/>
          <w:szCs w:val="28"/>
        </w:rPr>
        <w:t xml:space="preserve"> берет на себя обязательство поставить товары, предусмотренные процедурой Размещения оферты в соответствии с требованиями документации о закупке и согласно настоящим предложениям.</w:t>
      </w:r>
    </w:p>
    <w:p w:rsidR="00340A9B" w:rsidRPr="00F3300F" w:rsidRDefault="00DF7AE2" w:rsidP="00463AE6">
      <w:pPr>
        <w:pStyle w:val="aff6"/>
        <w:numPr>
          <w:ilvl w:val="0"/>
          <w:numId w:val="28"/>
        </w:numPr>
        <w:ind w:left="0" w:firstLine="0"/>
        <w:contextualSpacing/>
        <w:jc w:val="both"/>
        <w:rPr>
          <w:sz w:val="28"/>
          <w:szCs w:val="28"/>
        </w:rPr>
      </w:pPr>
      <w:r w:rsidRPr="00F3300F">
        <w:rPr>
          <w:sz w:val="28"/>
          <w:szCs w:val="28"/>
        </w:rPr>
        <w:t>________</w:t>
      </w:r>
      <w:r w:rsidRPr="00F3300F">
        <w:rPr>
          <w:bCs/>
          <w:i/>
          <w:sz w:val="28"/>
          <w:szCs w:val="28"/>
        </w:rPr>
        <w:t>(полное наименование п</w:t>
      </w:r>
      <w:r w:rsidRPr="00F3300F">
        <w:rPr>
          <w:i/>
          <w:sz w:val="28"/>
          <w:szCs w:val="28"/>
        </w:rPr>
        <w:t>ретендента</w:t>
      </w:r>
      <w:r w:rsidRPr="00F3300F">
        <w:rPr>
          <w:bCs/>
          <w:i/>
          <w:sz w:val="28"/>
          <w:szCs w:val="28"/>
        </w:rPr>
        <w:t>)</w:t>
      </w:r>
      <w:r w:rsidRPr="00F3300F">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340A9B" w:rsidRPr="00F3300F" w:rsidRDefault="00340A9B" w:rsidP="00340A9B">
      <w:pPr>
        <w:pStyle w:val="aff6"/>
        <w:ind w:left="1211"/>
        <w:jc w:val="both"/>
        <w:rPr>
          <w:sz w:val="28"/>
          <w:szCs w:val="28"/>
        </w:rPr>
      </w:pPr>
    </w:p>
    <w:p w:rsidR="00340A9B" w:rsidRPr="00F3300F" w:rsidRDefault="00340A9B" w:rsidP="00340A9B">
      <w:pPr>
        <w:pStyle w:val="af8"/>
        <w:ind w:firstLine="0"/>
        <w:jc w:val="left"/>
        <w:rPr>
          <w:rFonts w:eastAsia="Times New Roman"/>
          <w:sz w:val="28"/>
          <w:szCs w:val="28"/>
        </w:rPr>
      </w:pPr>
    </w:p>
    <w:p w:rsidR="00340A9B" w:rsidRPr="00F3300F" w:rsidRDefault="00340A9B" w:rsidP="00340A9B">
      <w:pPr>
        <w:pStyle w:val="afb"/>
        <w:ind w:firstLine="709"/>
        <w:jc w:val="both"/>
        <w:rPr>
          <w:szCs w:val="28"/>
        </w:rPr>
      </w:pPr>
    </w:p>
    <w:p w:rsidR="00340A9B" w:rsidRPr="00F3300F" w:rsidRDefault="00DF7AE2" w:rsidP="00340A9B">
      <w:pPr>
        <w:pStyle w:val="afb"/>
        <w:jc w:val="both"/>
        <w:rPr>
          <w:b/>
          <w:szCs w:val="28"/>
        </w:rPr>
      </w:pPr>
      <w:r w:rsidRPr="00F3300F">
        <w:rPr>
          <w:szCs w:val="28"/>
        </w:rPr>
        <w:t> Представитель, имеющий полномочия подписать заявку на участие от имени ____________________________________________________________</w:t>
      </w:r>
    </w:p>
    <w:p w:rsidR="00340A9B" w:rsidRPr="00F3300F" w:rsidRDefault="00DF7AE2" w:rsidP="00340A9B">
      <w:pPr>
        <w:tabs>
          <w:tab w:val="left" w:pos="8640"/>
        </w:tabs>
        <w:jc w:val="center"/>
        <w:rPr>
          <w:i/>
          <w:sz w:val="28"/>
          <w:szCs w:val="28"/>
        </w:rPr>
      </w:pPr>
      <w:r w:rsidRPr="00F3300F">
        <w:rPr>
          <w:i/>
          <w:sz w:val="28"/>
          <w:szCs w:val="28"/>
        </w:rPr>
        <w:t>(наименование претендента)</w:t>
      </w:r>
    </w:p>
    <w:p w:rsidR="00340A9B" w:rsidRPr="00F3300F" w:rsidRDefault="00DF7AE2" w:rsidP="00340A9B">
      <w:pPr>
        <w:pStyle w:val="32"/>
        <w:suppressAutoHyphens/>
        <w:spacing w:after="0"/>
        <w:rPr>
          <w:sz w:val="28"/>
          <w:szCs w:val="28"/>
        </w:rPr>
      </w:pPr>
      <w:r w:rsidRPr="00F3300F">
        <w:rPr>
          <w:sz w:val="28"/>
          <w:szCs w:val="28"/>
        </w:rPr>
        <w:t>____________________________________________________________________</w:t>
      </w:r>
    </w:p>
    <w:p w:rsidR="00340A9B" w:rsidRPr="00F3300F" w:rsidRDefault="00DF7AE2" w:rsidP="00340A9B">
      <w:pPr>
        <w:rPr>
          <w:i/>
          <w:sz w:val="28"/>
          <w:szCs w:val="28"/>
        </w:rPr>
      </w:pPr>
      <w:r w:rsidRPr="00F3300F">
        <w:rPr>
          <w:i/>
          <w:sz w:val="28"/>
          <w:szCs w:val="28"/>
        </w:rPr>
        <w:t xml:space="preserve">       Печать</w:t>
      </w:r>
      <w:r w:rsidRPr="00F3300F">
        <w:rPr>
          <w:i/>
          <w:sz w:val="28"/>
          <w:szCs w:val="28"/>
        </w:rPr>
        <w:tab/>
      </w:r>
      <w:r w:rsidRPr="00F3300F">
        <w:rPr>
          <w:i/>
          <w:sz w:val="28"/>
          <w:szCs w:val="28"/>
        </w:rPr>
        <w:tab/>
      </w:r>
      <w:r w:rsidRPr="00F3300F">
        <w:rPr>
          <w:i/>
          <w:sz w:val="28"/>
          <w:szCs w:val="28"/>
        </w:rPr>
        <w:tab/>
        <w:t>(должность, подпись, ФИО)</w:t>
      </w:r>
    </w:p>
    <w:p w:rsidR="00340A9B" w:rsidRPr="00F3300F" w:rsidRDefault="00DF7AE2" w:rsidP="00340A9B">
      <w:pPr>
        <w:pStyle w:val="32"/>
        <w:suppressAutoHyphens/>
        <w:spacing w:after="0"/>
        <w:rPr>
          <w:b/>
          <w:i/>
          <w:iCs/>
          <w:sz w:val="28"/>
          <w:szCs w:val="28"/>
        </w:rPr>
      </w:pPr>
      <w:r w:rsidRPr="00F3300F">
        <w:rPr>
          <w:sz w:val="28"/>
          <w:szCs w:val="28"/>
        </w:rPr>
        <w:t>"____" _________ 20__ г</w:t>
      </w:r>
    </w:p>
    <w:p w:rsidR="00340A9B" w:rsidRPr="00F3300F" w:rsidRDefault="00340A9B" w:rsidP="00340A9B">
      <w:pPr>
        <w:rPr>
          <w:sz w:val="28"/>
          <w:szCs w:val="28"/>
        </w:rPr>
      </w:pPr>
    </w:p>
    <w:p w:rsidR="00340A9B" w:rsidRPr="00F3300F" w:rsidRDefault="00340A9B" w:rsidP="00340A9B">
      <w:pPr>
        <w:pStyle w:val="af8"/>
        <w:ind w:firstLine="0"/>
        <w:jc w:val="left"/>
        <w:rPr>
          <w:rFonts w:eastAsia="Times New Roman"/>
          <w:sz w:val="28"/>
          <w:szCs w:val="28"/>
        </w:rPr>
      </w:pPr>
    </w:p>
    <w:p w:rsidR="00340A9B" w:rsidRPr="00F3300F" w:rsidRDefault="00340A9B">
      <w:pPr>
        <w:rPr>
          <w:sz w:val="28"/>
          <w:szCs w:val="28"/>
        </w:rPr>
      </w:pPr>
    </w:p>
    <w:p w:rsidR="006B6573" w:rsidRPr="00F3300F" w:rsidRDefault="006B6573" w:rsidP="00EF18CF">
      <w:pPr>
        <w:pStyle w:val="af8"/>
        <w:ind w:firstLine="0"/>
        <w:jc w:val="left"/>
        <w:rPr>
          <w:rFonts w:eastAsia="Times New Roman"/>
          <w:sz w:val="28"/>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9604B" w:rsidRDefault="00DF7AE2">
      <w:pPr>
        <w:pStyle w:val="af8"/>
        <w:ind w:firstLine="0"/>
        <w:jc w:val="right"/>
        <w:rPr>
          <w:rFonts w:cs="Arial"/>
          <w:b/>
          <w:bCs/>
          <w:i/>
          <w:iCs/>
          <w:szCs w:val="28"/>
        </w:rPr>
      </w:pPr>
      <w:r>
        <w:rPr>
          <w:sz w:val="28"/>
          <w:szCs w:val="28"/>
        </w:rPr>
        <w:lastRenderedPageBreak/>
        <w:t>Приложение № </w:t>
      </w:r>
      <w:r>
        <w:t>4</w:t>
      </w:r>
    </w:p>
    <w:p w:rsidR="00C10125" w:rsidRPr="00C03380" w:rsidRDefault="00DF7AE2"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125" w:rsidRPr="00D05F7A" w:rsidRDefault="00C10125" w:rsidP="00C10125">
      <w:pPr>
        <w:suppressAutoHyphens w:val="0"/>
        <w:rPr>
          <w:iCs/>
          <w:sz w:val="28"/>
          <w:szCs w:val="28"/>
        </w:rPr>
      </w:pPr>
    </w:p>
    <w:p w:rsidR="00340A9B" w:rsidRPr="00D05F7A" w:rsidRDefault="00DF7AE2" w:rsidP="00340A9B">
      <w:pPr>
        <w:pStyle w:val="paragraph"/>
        <w:spacing w:before="0" w:beforeAutospacing="0" w:after="0" w:afterAutospacing="0"/>
        <w:ind w:firstLine="589"/>
        <w:jc w:val="center"/>
        <w:textAlignment w:val="baseline"/>
        <w:rPr>
          <w:sz w:val="28"/>
          <w:szCs w:val="28"/>
        </w:rPr>
      </w:pPr>
      <w:r>
        <w:rPr>
          <w:rStyle w:val="normaltextrun"/>
          <w:rFonts w:eastAsia="MS Mincho"/>
          <w:b/>
          <w:bCs/>
          <w:color w:val="000000"/>
          <w:sz w:val="28"/>
          <w:szCs w:val="28"/>
        </w:rPr>
        <w:t>Договор поставки №___________</w:t>
      </w:r>
      <w:r>
        <w:rPr>
          <w:rStyle w:val="eop"/>
          <w:color w:val="000000"/>
          <w:sz w:val="28"/>
          <w:szCs w:val="28"/>
        </w:rPr>
        <w:t> </w:t>
      </w:r>
    </w:p>
    <w:p w:rsidR="00340A9B" w:rsidRDefault="00340A9B" w:rsidP="00340A9B">
      <w:pPr>
        <w:pStyle w:val="paragraph"/>
        <w:spacing w:before="0" w:beforeAutospacing="0" w:after="0" w:afterAutospacing="0"/>
        <w:ind w:firstLine="589"/>
        <w:textAlignment w:val="baseline"/>
        <w:rPr>
          <w:sz w:val="28"/>
          <w:szCs w:val="28"/>
        </w:rPr>
      </w:pPr>
    </w:p>
    <w:p w:rsidR="00340A9B" w:rsidRPr="00D05F7A" w:rsidRDefault="00DF7AE2" w:rsidP="00340A9B">
      <w:pPr>
        <w:pStyle w:val="paragraph"/>
        <w:spacing w:before="0" w:beforeAutospacing="0" w:after="0" w:afterAutospacing="0"/>
        <w:ind w:firstLine="589"/>
        <w:textAlignment w:val="baseline"/>
        <w:rPr>
          <w:sz w:val="28"/>
          <w:szCs w:val="28"/>
        </w:rPr>
      </w:pPr>
      <w:r>
        <w:rPr>
          <w:sz w:val="28"/>
          <w:szCs w:val="28"/>
        </w:rPr>
        <w:t>г. ___________                                                                   «__»_______ ____ г.</w:t>
      </w:r>
    </w:p>
    <w:p w:rsidR="00340A9B" w:rsidRPr="00D05F7A" w:rsidRDefault="00340A9B" w:rsidP="00340A9B">
      <w:pPr>
        <w:jc w:val="both"/>
        <w:rPr>
          <w:sz w:val="28"/>
          <w:szCs w:val="28"/>
        </w:rPr>
      </w:pPr>
    </w:p>
    <w:p w:rsidR="00340A9B" w:rsidRPr="00D05F7A" w:rsidRDefault="00DF7AE2" w:rsidP="00340A9B">
      <w:pPr>
        <w:pStyle w:val="paragraph"/>
        <w:spacing w:before="0" w:beforeAutospacing="0" w:after="0" w:afterAutospacing="0"/>
        <w:ind w:firstLine="589"/>
        <w:jc w:val="both"/>
        <w:textAlignment w:val="baseline"/>
        <w:rPr>
          <w:sz w:val="28"/>
          <w:szCs w:val="28"/>
        </w:rPr>
      </w:pPr>
      <w:r>
        <w:rPr>
          <w:sz w:val="28"/>
          <w:szCs w:val="28"/>
          <w:lang w:eastAsia="ar-SA"/>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r>
        <w:rPr>
          <w:rStyle w:val="eop"/>
          <w:sz w:val="28"/>
          <w:szCs w:val="28"/>
        </w:rPr>
        <w:t> </w:t>
      </w:r>
    </w:p>
    <w:p w:rsidR="00340A9B" w:rsidRPr="00D05F7A" w:rsidRDefault="00DF7AE2" w:rsidP="00463AE6">
      <w:pPr>
        <w:pStyle w:val="paragraph"/>
        <w:numPr>
          <w:ilvl w:val="0"/>
          <w:numId w:val="39"/>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Предмет Договора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1.1. По настоящему Договору Поставщик обязуется поставить, а Покупатель принять и оплатить запасные части для контейнерных перегружателей типа «</w:t>
      </w:r>
      <w:r>
        <w:rPr>
          <w:rStyle w:val="spellingerror"/>
          <w:color w:val="000000"/>
          <w:sz w:val="28"/>
          <w:szCs w:val="28"/>
        </w:rPr>
        <w:t>ричстакер</w:t>
      </w:r>
      <w:r>
        <w:rPr>
          <w:rStyle w:val="normaltextrun"/>
          <w:rFonts w:eastAsia="MS Mincho"/>
          <w:color w:val="000000"/>
          <w:sz w:val="28"/>
          <w:szCs w:val="28"/>
        </w:rPr>
        <w:t>» (далее – «Товар») для нужд</w:t>
      </w:r>
      <w:r w:rsidR="0028021C">
        <w:rPr>
          <w:rStyle w:val="normaltextrun"/>
          <w:rFonts w:eastAsia="MS Mincho"/>
          <w:color w:val="000000"/>
          <w:sz w:val="28"/>
          <w:szCs w:val="28"/>
        </w:rPr>
        <w:t xml:space="preserve"> Контейнерного терминала Забайкальск</w:t>
      </w:r>
      <w:r>
        <w:rPr>
          <w:rStyle w:val="normaltextrun"/>
          <w:rFonts w:eastAsia="MS Mincho"/>
          <w:color w:val="000000"/>
          <w:sz w:val="28"/>
          <w:szCs w:val="28"/>
        </w:rPr>
        <w:t xml:space="preserve"> филиала ПАО «</w:t>
      </w:r>
      <w:r>
        <w:rPr>
          <w:rStyle w:val="spellingerror"/>
          <w:color w:val="000000"/>
          <w:sz w:val="28"/>
          <w:szCs w:val="28"/>
        </w:rPr>
        <w:t>ТрансКонтейнер</w:t>
      </w:r>
      <w:r>
        <w:rPr>
          <w:rStyle w:val="normaltextrun"/>
          <w:rFonts w:eastAsia="MS Mincho"/>
          <w:color w:val="000000"/>
          <w:sz w:val="28"/>
          <w:szCs w:val="28"/>
        </w:rPr>
        <w:t>» на Забайкальской железной дороге.</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 В случае обязательной сертификации Товар должен поставляться с сертификатом соответствия.</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0"/>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Цена Договора и порядок расчетов</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rStyle w:val="eop"/>
          <w:color w:val="000000"/>
          <w:sz w:val="28"/>
          <w:szCs w:val="28"/>
        </w:rPr>
      </w:pPr>
      <w:r>
        <w:rPr>
          <w:rStyle w:val="normaltextrun"/>
          <w:rFonts w:eastAsia="MS Mincho"/>
          <w:color w:val="000000"/>
          <w:sz w:val="28"/>
          <w:szCs w:val="28"/>
        </w:rPr>
        <w:t>2.1. Стоимость поставки Товара согласуется сторонами в Заявках.</w:t>
      </w:r>
      <w:r>
        <w:rPr>
          <w:rStyle w:val="eop"/>
          <w:color w:val="000000"/>
          <w:sz w:val="28"/>
          <w:szCs w:val="28"/>
        </w:rPr>
        <w:t> </w:t>
      </w:r>
    </w:p>
    <w:p w:rsidR="00340A9B" w:rsidRPr="00D05F7A" w:rsidRDefault="00DF7AE2" w:rsidP="00463AE6">
      <w:pPr>
        <w:pStyle w:val="aff6"/>
        <w:numPr>
          <w:ilvl w:val="1"/>
          <w:numId w:val="54"/>
        </w:numPr>
        <w:ind w:left="0" w:firstLine="993"/>
        <w:jc w:val="both"/>
        <w:rPr>
          <w:color w:val="000000"/>
          <w:spacing w:val="-1"/>
          <w:sz w:val="28"/>
          <w:szCs w:val="28"/>
        </w:rPr>
      </w:pPr>
      <w:r>
        <w:rPr>
          <w:color w:val="000000"/>
          <w:spacing w:val="-1"/>
          <w:sz w:val="28"/>
          <w:szCs w:val="28"/>
        </w:rPr>
        <w:t xml:space="preserve"> Общая цена настоящего Договора складывается исходя из подписанных Сторонами Заявок к настоящему Договору и не должна превышать 17 000 000,00 (Семнадцать миллионов) рублей 00 копеек с учетом всех налогов (кроме НДС), в совокупности с другими договорами, заключенными по итогам размещения оферты № РО-НКПЗАБ_____________.</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2.3.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2.4.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1"/>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Условия поставки Товара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30" w:tgtFrame="_blank" w:history="1">
        <w:r>
          <w:rPr>
            <w:rStyle w:val="normaltextrun"/>
            <w:rFonts w:eastAsia="MS Mincho"/>
            <w:color w:val="0000FF"/>
            <w:sz w:val="28"/>
            <w:szCs w:val="28"/>
            <w:u w:val="single"/>
          </w:rPr>
          <w:t>__________________</w:t>
        </w:r>
      </w:hyperlink>
      <w:r>
        <w:rPr>
          <w:rStyle w:val="normaltextrun"/>
          <w:rFonts w:eastAsia="MS Mincho"/>
          <w:color w:val="000000"/>
          <w:sz w:val="28"/>
          <w:szCs w:val="28"/>
        </w:rPr>
        <w:t xml:space="preserve"> без проставления подписи на Заявке.</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 xml:space="preserve">3.2. Поставщик в течение 1 (одного) рабочего дня рассматривает Заявку и в случае согласия направляет на электронный адрес Покупателя </w:t>
      </w:r>
      <w:hyperlink r:id="rId31" w:history="1">
        <w:r>
          <w:rPr>
            <w:rStyle w:val="a7"/>
            <w:rFonts w:eastAsia="MS Mincho"/>
            <w:sz w:val="28"/>
            <w:szCs w:val="28"/>
          </w:rPr>
          <w:t>seredinaa@trcont.ru</w:t>
        </w:r>
      </w:hyperlink>
      <w:r>
        <w:rPr>
          <w:rStyle w:val="normaltextrun"/>
          <w:rFonts w:eastAsia="MS Mincho"/>
          <w:color w:val="000000"/>
          <w:sz w:val="28"/>
          <w:szCs w:val="28"/>
        </w:rPr>
        <w:t xml:space="preserve">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3.3. Поставка Товара Покупателю по настоящему Договору осуществляется Поставщиком по адресу, указанному в Заявке.</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 документ, удостоверяющий личность представителя Покупателя;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2) доверенность на представителя Покупателя, оформленную надлежащим образом.</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3.7. Датой поставки Товара считается дата подписания Сторонами товарной накладной (ТОРГ-12) или УПД.</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 xml:space="preserve">3.8. Стороны в рамках настоящего Договора оформляют документы в электронной форме с применением усиленной квалифицированной </w:t>
      </w:r>
      <w:r>
        <w:rPr>
          <w:rStyle w:val="contextualspellingandgrammarerror"/>
          <w:color w:val="000000"/>
          <w:sz w:val="28"/>
          <w:szCs w:val="28"/>
        </w:rPr>
        <w:t>электронной  подписи</w:t>
      </w:r>
      <w:r>
        <w:rPr>
          <w:rStyle w:val="normaltextrun"/>
          <w:rFonts w:eastAsia="MS Mincho"/>
          <w:color w:val="000000"/>
          <w:sz w:val="28"/>
          <w:szCs w:val="28"/>
        </w:rPr>
        <w:t xml:space="preserve"> (далее - «квалифицированная электронная подпись»).</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Сторона, использующая ключ квалифицированной электронной подписи, обязана соблюдать его конфиденциальность.</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rStyle w:val="eop"/>
          <w:color w:val="000000"/>
          <w:sz w:val="28"/>
          <w:szCs w:val="28"/>
        </w:rPr>
        <w:t> </w:t>
      </w:r>
    </w:p>
    <w:p w:rsidR="00340A9B" w:rsidRPr="00D05F7A" w:rsidRDefault="00DF7AE2" w:rsidP="00340A9B">
      <w:pPr>
        <w:pStyle w:val="paragraph"/>
        <w:spacing w:before="0" w:beforeAutospacing="0" w:after="0" w:afterAutospacing="0"/>
        <w:ind w:firstLine="993"/>
        <w:textAlignment w:val="baseline"/>
        <w:rPr>
          <w:sz w:val="28"/>
          <w:szCs w:val="28"/>
        </w:rPr>
      </w:pPr>
      <w:r>
        <w:rPr>
          <w:rStyle w:val="eop"/>
          <w:sz w:val="28"/>
          <w:szCs w:val="28"/>
        </w:rPr>
        <w:t> </w:t>
      </w:r>
    </w:p>
    <w:p w:rsidR="00340A9B" w:rsidRPr="00D05F7A" w:rsidRDefault="00DF7AE2" w:rsidP="00463AE6">
      <w:pPr>
        <w:pStyle w:val="paragraph"/>
        <w:numPr>
          <w:ilvl w:val="0"/>
          <w:numId w:val="42"/>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Обязанности Сторон</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4.1. Поставщик обязан:</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4.1.1. Осуществлять поставку Товара в количестве и сроки, предусмотренные условиями настоящего Договора и Заявками.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4.1.4. Оформить счет-фактуру либо УПД по следующему образцу:</w:t>
      </w:r>
      <w:r>
        <w:rPr>
          <w:rStyle w:val="eop"/>
          <w:color w:val="000000"/>
          <w:sz w:val="28"/>
          <w:szCs w:val="28"/>
        </w:rPr>
        <w:t> </w:t>
      </w:r>
    </w:p>
    <w:p w:rsidR="00340A9B" w:rsidRPr="00D05F7A" w:rsidRDefault="00DF7AE2" w:rsidP="00340A9B">
      <w:pPr>
        <w:rPr>
          <w:sz w:val="28"/>
          <w:szCs w:val="28"/>
        </w:rPr>
      </w:pPr>
      <w:r>
        <w:rPr>
          <w:rStyle w:val="normaltextrun"/>
          <w:rFonts w:eastAsia="MS Mincho"/>
          <w:color w:val="000000"/>
          <w:sz w:val="28"/>
          <w:szCs w:val="28"/>
        </w:rPr>
        <w:t xml:space="preserve">Грузополучатель и его адрес: </w:t>
      </w:r>
      <w:r>
        <w:rPr>
          <w:sz w:val="28"/>
          <w:szCs w:val="28"/>
        </w:rPr>
        <w:t>Филиал ПАО «ТрансКонтейнер» на Забайкальской железной дороге.</w:t>
      </w:r>
    </w:p>
    <w:p w:rsidR="00340A9B" w:rsidRPr="00D05F7A" w:rsidRDefault="00DF7AE2" w:rsidP="00340A9B">
      <w:pPr>
        <w:rPr>
          <w:sz w:val="28"/>
          <w:szCs w:val="28"/>
        </w:rPr>
      </w:pPr>
      <w:r>
        <w:rPr>
          <w:sz w:val="28"/>
          <w:szCs w:val="28"/>
        </w:rPr>
        <w:t>Почтовый адрес: Российская Федерация, 672000, г. Чита, ул. Анохина, д. 91. корп. 2</w:t>
      </w:r>
    </w:p>
    <w:p w:rsidR="00340A9B" w:rsidRPr="00D05F7A" w:rsidRDefault="00DF7AE2" w:rsidP="00340A9B">
      <w:pPr>
        <w:pStyle w:val="paragraph"/>
        <w:spacing w:before="0" w:beforeAutospacing="0" w:after="0" w:afterAutospacing="0"/>
        <w:jc w:val="both"/>
        <w:textAlignment w:val="baseline"/>
        <w:rPr>
          <w:sz w:val="28"/>
          <w:szCs w:val="28"/>
        </w:rPr>
      </w:pPr>
      <w:r>
        <w:rPr>
          <w:rStyle w:val="normaltextrun"/>
          <w:rFonts w:eastAsia="MS Mincho"/>
          <w:color w:val="000000"/>
          <w:sz w:val="28"/>
          <w:szCs w:val="28"/>
        </w:rPr>
        <w:t>Покупатель: ПАО «</w:t>
      </w:r>
      <w:r>
        <w:rPr>
          <w:rStyle w:val="spellingerror"/>
          <w:color w:val="000000"/>
          <w:sz w:val="28"/>
          <w:szCs w:val="28"/>
        </w:rPr>
        <w:t>ТрансКонтейнер</w:t>
      </w:r>
      <w:r>
        <w:rPr>
          <w:rStyle w:val="normaltextrun"/>
          <w:rFonts w:eastAsia="MS Mincho"/>
          <w:color w:val="000000"/>
          <w:sz w:val="28"/>
          <w:szCs w:val="28"/>
        </w:rPr>
        <w:t>»</w:t>
      </w:r>
      <w:r>
        <w:rPr>
          <w:rStyle w:val="eop"/>
          <w:color w:val="000000"/>
          <w:sz w:val="28"/>
          <w:szCs w:val="28"/>
        </w:rPr>
        <w:t> </w:t>
      </w:r>
    </w:p>
    <w:p w:rsidR="00340A9B" w:rsidRPr="00D05F7A" w:rsidRDefault="00DF7AE2" w:rsidP="00340A9B">
      <w:pPr>
        <w:pStyle w:val="paragraph"/>
        <w:spacing w:before="0" w:beforeAutospacing="0" w:after="0" w:afterAutospacing="0"/>
        <w:jc w:val="both"/>
        <w:textAlignment w:val="baseline"/>
        <w:rPr>
          <w:sz w:val="28"/>
          <w:szCs w:val="28"/>
        </w:rPr>
      </w:pPr>
      <w:r>
        <w:rPr>
          <w:rStyle w:val="normaltextrun"/>
          <w:rFonts w:eastAsia="MS Mincho"/>
          <w:color w:val="000000"/>
          <w:sz w:val="28"/>
          <w:szCs w:val="28"/>
        </w:rPr>
        <w:t xml:space="preserve">Адрес: 141402, Московская область, </w:t>
      </w:r>
      <w:r>
        <w:rPr>
          <w:rStyle w:val="spellingerror"/>
          <w:color w:val="000000"/>
          <w:sz w:val="28"/>
          <w:szCs w:val="28"/>
        </w:rPr>
        <w:t>г.о</w:t>
      </w:r>
      <w:r>
        <w:rPr>
          <w:rStyle w:val="normaltextrun"/>
          <w:rFonts w:eastAsia="MS Mincho"/>
          <w:color w:val="000000"/>
          <w:sz w:val="28"/>
          <w:szCs w:val="28"/>
        </w:rPr>
        <w:t xml:space="preserve">. Химки, г. Химки, ул. Ленинградская, </w:t>
      </w:r>
      <w:r>
        <w:rPr>
          <w:rStyle w:val="spellingerror"/>
          <w:color w:val="000000"/>
          <w:sz w:val="28"/>
          <w:szCs w:val="28"/>
        </w:rPr>
        <w:t>влд</w:t>
      </w:r>
      <w:r>
        <w:rPr>
          <w:rStyle w:val="normaltextrun"/>
          <w:rFonts w:eastAsia="MS Mincho"/>
          <w:color w:val="000000"/>
          <w:sz w:val="28"/>
          <w:szCs w:val="28"/>
        </w:rPr>
        <w:t>. 39, стр. 6, офис 3, этаж 6;</w:t>
      </w:r>
      <w:r>
        <w:rPr>
          <w:rStyle w:val="eop"/>
          <w:color w:val="000000"/>
          <w:sz w:val="28"/>
          <w:szCs w:val="28"/>
        </w:rPr>
        <w:t> </w:t>
      </w:r>
    </w:p>
    <w:p w:rsidR="00340A9B" w:rsidRPr="00D05F7A" w:rsidRDefault="00DF7AE2" w:rsidP="00340A9B">
      <w:pPr>
        <w:pStyle w:val="paragraph"/>
        <w:spacing w:before="0" w:beforeAutospacing="0" w:after="0" w:afterAutospacing="0"/>
        <w:jc w:val="both"/>
        <w:textAlignment w:val="baseline"/>
        <w:rPr>
          <w:sz w:val="28"/>
          <w:szCs w:val="28"/>
        </w:rPr>
      </w:pPr>
      <w:r>
        <w:rPr>
          <w:rStyle w:val="normaltextrun"/>
          <w:rFonts w:eastAsia="MS Mincho"/>
          <w:color w:val="000000"/>
          <w:sz w:val="28"/>
          <w:szCs w:val="28"/>
        </w:rPr>
        <w:t>ИНН/КПП покупателя 7708591995/997650001.</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4.2. Покупатель обязан:</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4.2.1. Оплатить Товар в размерах и в сроки, установленные настоящим Договором.</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4.2.2. Осуществлять проверку при приемке Товара по количеству и качеству в соответствии с Заявкой.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4.2.3. Обеспечить явку своего представителя во время приемки Товара.</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3"/>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Упаковка Товара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4"/>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Переход права собственности и рисков</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5"/>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Комплектность, качество и гарантии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7.5. Поставщик обязан провести гарантийный ремонт Товара в течение 30 (тридцати) календарных дней с даты получения уведомления Покупателя.</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7.6. Транспортные расходы Поставщика, связанные с проведением гарантийного ремонта Товара, Покупателем не возмещаются.</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lastRenderedPageBreak/>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rStyle w:val="eop"/>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6"/>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Ответственность Сторон</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8.2. 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7"/>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Обстоятельства непреодолимой силы</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8"/>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Разрешение споров</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lastRenderedPageBreak/>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Инициирование, вступление и проведение переговоров является правом Сторон. </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r>
        <w:rPr>
          <w:rStyle w:val="eop"/>
          <w:color w:val="000000"/>
          <w:sz w:val="28"/>
          <w:szCs w:val="28"/>
        </w:rPr>
        <w:t> </w:t>
      </w:r>
    </w:p>
    <w:p w:rsidR="00340A9B" w:rsidRPr="00D05F7A" w:rsidRDefault="00DF7AE2" w:rsidP="00340A9B">
      <w:pPr>
        <w:pStyle w:val="paragraph"/>
        <w:shd w:val="clear" w:color="auto" w:fill="FFFFFF"/>
        <w:spacing w:before="0" w:beforeAutospacing="0" w:after="0" w:afterAutospacing="0"/>
        <w:ind w:firstLine="993"/>
        <w:textAlignment w:val="baseline"/>
        <w:rPr>
          <w:sz w:val="28"/>
          <w:szCs w:val="28"/>
        </w:rPr>
      </w:pPr>
      <w:r>
        <w:rPr>
          <w:rStyle w:val="normaltextrun"/>
          <w:rFonts w:eastAsia="MS Mincho"/>
          <w:color w:val="000000"/>
          <w:sz w:val="28"/>
          <w:szCs w:val="28"/>
        </w:rPr>
        <w:t xml:space="preserve">Для Покупателя </w:t>
      </w:r>
      <w:r>
        <w:rPr>
          <w:color w:val="000000"/>
          <w:sz w:val="28"/>
          <w:szCs w:val="28"/>
          <w:bdr w:val="none" w:sz="0" w:space="0" w:color="auto" w:frame="1"/>
        </w:rPr>
        <w:t>zabzd@trcont.</w:t>
      </w:r>
      <w:r>
        <w:rPr>
          <w:color w:val="000000"/>
          <w:sz w:val="28"/>
          <w:szCs w:val="28"/>
          <w:bdr w:val="none" w:sz="0" w:space="0" w:color="auto" w:frame="1"/>
          <w:lang w:val="en-US"/>
        </w:rPr>
        <w:t>ru</w:t>
      </w:r>
      <w:r>
        <w:rPr>
          <w:rStyle w:val="normaltextrun"/>
          <w:rFonts w:eastAsia="MS Mincho"/>
          <w:color w:val="000000"/>
          <w:sz w:val="28"/>
          <w:szCs w:val="28"/>
        </w:rPr>
        <w:t>.</w:t>
      </w:r>
      <w:r>
        <w:rPr>
          <w:rStyle w:val="eop"/>
          <w:color w:val="000000"/>
          <w:sz w:val="28"/>
          <w:szCs w:val="28"/>
        </w:rPr>
        <w:t> </w:t>
      </w:r>
    </w:p>
    <w:p w:rsidR="00340A9B" w:rsidRPr="00D05F7A" w:rsidRDefault="00DF7AE2" w:rsidP="00340A9B">
      <w:pPr>
        <w:pStyle w:val="paragraph"/>
        <w:shd w:val="clear" w:color="auto" w:fill="FFFFFF"/>
        <w:spacing w:before="0" w:beforeAutospacing="0" w:after="0" w:afterAutospacing="0"/>
        <w:ind w:firstLine="993"/>
        <w:textAlignment w:val="baseline"/>
        <w:rPr>
          <w:sz w:val="28"/>
          <w:szCs w:val="28"/>
        </w:rPr>
      </w:pPr>
      <w:r>
        <w:rPr>
          <w:rStyle w:val="normaltextrun"/>
          <w:rFonts w:eastAsia="MS Mincho"/>
          <w:color w:val="000000"/>
          <w:sz w:val="28"/>
          <w:szCs w:val="28"/>
        </w:rPr>
        <w:t>для Поставщика _________________.</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10.3.2. В случае предъявления претензии в электронном виде посредством электронной почты:</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а)</w:t>
      </w:r>
      <w:r>
        <w:rPr>
          <w:rStyle w:val="normaltextrun"/>
          <w:rFonts w:eastAsia="MS Mincho"/>
          <w:color w:val="000000"/>
          <w:sz w:val="28"/>
          <w:szCs w:val="28"/>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 xml:space="preserve">В случае </w:t>
      </w:r>
      <w:r>
        <w:rPr>
          <w:rStyle w:val="spellingerror"/>
          <w:color w:val="000000"/>
          <w:sz w:val="28"/>
          <w:szCs w:val="28"/>
        </w:rPr>
        <w:t>неуведомления</w:t>
      </w:r>
      <w:r>
        <w:rPr>
          <w:rStyle w:val="normaltextrun"/>
          <w:rFonts w:eastAsia="MS Mincho"/>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б) датой направления претензии считается дата отправления сообщения(</w:t>
      </w:r>
      <w:r>
        <w:rPr>
          <w:rStyle w:val="spellingerror"/>
          <w:color w:val="000000"/>
          <w:sz w:val="28"/>
          <w:szCs w:val="28"/>
        </w:rPr>
        <w:t>ий</w:t>
      </w:r>
      <w:r>
        <w:rPr>
          <w:rStyle w:val="normaltextrun"/>
          <w:rFonts w:eastAsia="MS Mincho"/>
          <w:color w:val="000000"/>
          <w:sz w:val="28"/>
          <w:szCs w:val="28"/>
        </w:rPr>
        <w:t>) с вложенными файлами претензии и приложений к ней;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 xml:space="preserve">д) в случае возникновения сомнений в подлинности представленных документов, </w:t>
      </w:r>
      <w:r>
        <w:rPr>
          <w:rStyle w:val="spellingerror"/>
          <w:color w:val="000000"/>
          <w:sz w:val="28"/>
          <w:szCs w:val="28"/>
        </w:rPr>
        <w:t>нечитаемости</w:t>
      </w:r>
      <w:r>
        <w:rPr>
          <w:rStyle w:val="normaltextrun"/>
          <w:rFonts w:eastAsia="MS Mincho"/>
          <w:color w:val="000000"/>
          <w:sz w:val="28"/>
          <w:szCs w:val="28"/>
        </w:rPr>
        <w:t xml:space="preserve"> документов (их фрагментов) или по иным основаниям Сторона – заявитель претензии обязана по </w:t>
      </w:r>
      <w:r>
        <w:rPr>
          <w:rStyle w:val="contextualspellingandgrammarerror"/>
          <w:color w:val="000000"/>
          <w:sz w:val="28"/>
          <w:szCs w:val="28"/>
        </w:rPr>
        <w:t>запросу(</w:t>
      </w:r>
      <w:r>
        <w:rPr>
          <w:rStyle w:val="normaltextrun"/>
          <w:rFonts w:eastAsia="MS Mincho"/>
          <w:color w:val="000000"/>
          <w:sz w:val="28"/>
          <w:szCs w:val="28"/>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е) во всех случаях Стороны сохраняют подлинные документы до разрешения спора.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sz w:val="28"/>
          <w:szCs w:val="28"/>
        </w:rPr>
        <w:t>10.3.3. Ответ на претензию, как правило, направляется в порядке, аналогичном порядку предъявления претензии.</w:t>
      </w:r>
      <w:r>
        <w:rPr>
          <w:rStyle w:val="eop"/>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49"/>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Порядок внесения изменений, дополнений в Договор и его расторжения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11.2. 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50"/>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Срок действия Договора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12.1. Настоящий Договор вступает в силу с 01 Октября 2023 г. и действует по 31 декабря 2024 г., а в части взаиморасчетов до полного исполнения Сторонами своих обязательств.</w:t>
      </w:r>
      <w:r>
        <w:rPr>
          <w:rStyle w:val="eop"/>
          <w:color w:val="000000"/>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51"/>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Антикоррупционная оговорка</w:t>
      </w:r>
      <w:r>
        <w:rPr>
          <w:rStyle w:val="eop"/>
          <w:color w:val="000000"/>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color w:val="000000"/>
          <w:sz w:val="28"/>
          <w:szCs w:val="28"/>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Pr>
          <w:rStyle w:val="normaltextrun"/>
          <w:rFonts w:eastAsia="MS Mincho"/>
          <w:color w:val="000000"/>
          <w:sz w:val="28"/>
          <w:szCs w:val="28"/>
        </w:rPr>
        <w:lastRenderedPageBreak/>
        <w:t>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Pr>
          <w:rStyle w:val="eop"/>
          <w:color w:val="000000"/>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13.4.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w:t>
      </w:r>
      <w:r>
        <w:rPr>
          <w:rStyle w:val="normaltextrun"/>
          <w:rFonts w:eastAsia="MS Mincho"/>
          <w:sz w:val="28"/>
          <w:szCs w:val="28"/>
        </w:rPr>
        <w:lastRenderedPageBreak/>
        <w:t>принципов конфиденциальности и применение эффективных мер по предотвращению возможных конфликтных ситуаций.</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13.6.2. если в результате нарушения другой Стороной антикоррупционных требований Стороне причинены убытки;</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rStyle w:val="eop"/>
          <w:sz w:val="28"/>
          <w:szCs w:val="28"/>
        </w:rPr>
        <w:t> </w:t>
      </w:r>
    </w:p>
    <w:p w:rsidR="00340A9B" w:rsidRPr="00D05F7A" w:rsidRDefault="00DF7AE2" w:rsidP="00340A9B">
      <w:pPr>
        <w:pStyle w:val="paragraph"/>
        <w:spacing w:before="0" w:beforeAutospacing="0" w:after="0" w:afterAutospacing="0"/>
        <w:ind w:firstLine="1134"/>
        <w:jc w:val="both"/>
        <w:textAlignment w:val="baseline"/>
        <w:rPr>
          <w:sz w:val="28"/>
          <w:szCs w:val="28"/>
        </w:rPr>
      </w:pPr>
      <w:r>
        <w:rPr>
          <w:rStyle w:val="normaltextrun"/>
          <w:rFonts w:eastAsia="MS Mincho"/>
          <w:sz w:val="28"/>
          <w:szCs w:val="28"/>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2" w:tgtFrame="_blank" w:history="1">
        <w:r>
          <w:rPr>
            <w:rStyle w:val="normaltextrun"/>
            <w:rFonts w:eastAsia="MS Mincho"/>
            <w:color w:val="000000"/>
            <w:sz w:val="28"/>
            <w:szCs w:val="28"/>
          </w:rPr>
          <w:t>anticorr@trcont.ru</w:t>
        </w:r>
      </w:hyperlink>
      <w:r>
        <w:rPr>
          <w:rStyle w:val="normaltextrun"/>
          <w:rFonts w:eastAsia="MS Mincho"/>
          <w:sz w:val="28"/>
          <w:szCs w:val="28"/>
        </w:rPr>
        <w:t>. Каналы уведомления Поставщика о нарушениях антикоррупционных требований: тел.: _______________, адрес электронной почты: _________________.</w:t>
      </w:r>
      <w:r>
        <w:rPr>
          <w:rStyle w:val="eop"/>
          <w:sz w:val="28"/>
          <w:szCs w:val="28"/>
        </w:rPr>
        <w:t> </w:t>
      </w:r>
    </w:p>
    <w:p w:rsidR="00340A9B" w:rsidRPr="00D05F7A" w:rsidRDefault="00DF7AE2" w:rsidP="00340A9B">
      <w:pPr>
        <w:pStyle w:val="paragraph"/>
        <w:spacing w:before="0" w:beforeAutospacing="0" w:after="0" w:afterAutospacing="0"/>
        <w:ind w:firstLine="589"/>
        <w:textAlignment w:val="baseline"/>
        <w:rPr>
          <w:sz w:val="28"/>
          <w:szCs w:val="28"/>
        </w:rPr>
      </w:pPr>
      <w:r>
        <w:rPr>
          <w:rStyle w:val="eop"/>
          <w:sz w:val="28"/>
          <w:szCs w:val="28"/>
        </w:rPr>
        <w:t> </w:t>
      </w:r>
    </w:p>
    <w:p w:rsidR="00340A9B" w:rsidRPr="00D05F7A" w:rsidRDefault="00DF7AE2" w:rsidP="00463AE6">
      <w:pPr>
        <w:pStyle w:val="paragraph"/>
        <w:numPr>
          <w:ilvl w:val="0"/>
          <w:numId w:val="52"/>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Гарантии и заверения Поставщика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14.1. Поставщик настоящим заверяет Покупателя и гарантирует, что на дату заключения настоящего Договора: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14.1.1. Поставщик является надлежащим образом созданным юридическим лицом, действующим в соответствии с законодательством Российской Федерации;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14.1.3. Настоящий Договор от имени Поставщика подписан лицом, которое надлежащим образом уполномочено совершать такие действия;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14.1.5. Не существует каких-либо обстоятельств, которые ограничивают, запрещают исполнение Поставщиком обязательств по настоящему Договору.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Pr>
          <w:rStyle w:val="eop"/>
          <w:color w:val="000000"/>
          <w:sz w:val="28"/>
          <w:szCs w:val="28"/>
        </w:rPr>
        <w:t> </w:t>
      </w:r>
    </w:p>
    <w:p w:rsidR="00340A9B" w:rsidRPr="00D05F7A" w:rsidRDefault="00DF7AE2" w:rsidP="00340A9B">
      <w:pPr>
        <w:tabs>
          <w:tab w:val="left" w:pos="709"/>
        </w:tabs>
        <w:ind w:right="141"/>
        <w:jc w:val="center"/>
        <w:rPr>
          <w:b/>
          <w:color w:val="000000"/>
          <w:sz w:val="28"/>
          <w:szCs w:val="28"/>
        </w:rPr>
      </w:pPr>
      <w:r>
        <w:rPr>
          <w:b/>
          <w:color w:val="000000"/>
          <w:sz w:val="28"/>
          <w:szCs w:val="28"/>
        </w:rPr>
        <w:t>15. Санкционная оговорка</w:t>
      </w:r>
    </w:p>
    <w:p w:rsidR="00340A9B" w:rsidRPr="00D05F7A" w:rsidRDefault="00DF7AE2" w:rsidP="00340A9B">
      <w:pPr>
        <w:pStyle w:val="aff6"/>
        <w:tabs>
          <w:tab w:val="left" w:pos="1134"/>
        </w:tabs>
        <w:ind w:left="0" w:firstLine="709"/>
        <w:jc w:val="both"/>
        <w:rPr>
          <w:sz w:val="28"/>
          <w:szCs w:val="28"/>
        </w:rPr>
      </w:pPr>
      <w:r>
        <w:rPr>
          <w:sz w:val="28"/>
          <w:szCs w:val="28"/>
        </w:rPr>
        <w:t>15.1. Каждая из Сторон заявляет и гарантирует, что на дату заключения настоящего Договора:</w:t>
      </w:r>
    </w:p>
    <w:p w:rsidR="00340A9B" w:rsidRPr="00D05F7A" w:rsidRDefault="00DF7AE2" w:rsidP="00340A9B">
      <w:pPr>
        <w:pStyle w:val="aff6"/>
        <w:tabs>
          <w:tab w:val="left" w:pos="1134"/>
        </w:tabs>
        <w:ind w:left="0" w:firstLine="709"/>
        <w:jc w:val="both"/>
        <w:rPr>
          <w:sz w:val="28"/>
          <w:szCs w:val="28"/>
        </w:rPr>
      </w:pPr>
      <w:r>
        <w:rPr>
          <w:sz w:val="28"/>
          <w:szCs w:val="28"/>
        </w:rPr>
        <w:t>соответствующая Сторона и ни одно из Связанных лиц:</w:t>
      </w:r>
    </w:p>
    <w:p w:rsidR="00340A9B" w:rsidRPr="00D05F7A" w:rsidRDefault="00DF7AE2" w:rsidP="00340A9B">
      <w:pPr>
        <w:pStyle w:val="aff6"/>
        <w:tabs>
          <w:tab w:val="left" w:pos="1134"/>
        </w:tabs>
        <w:ind w:left="0" w:firstLine="709"/>
        <w:jc w:val="both"/>
        <w:rPr>
          <w:sz w:val="28"/>
          <w:szCs w:val="28"/>
        </w:rPr>
      </w:pPr>
      <w:r>
        <w:rPr>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340A9B" w:rsidRPr="00D05F7A" w:rsidRDefault="00DF7AE2" w:rsidP="00340A9B">
      <w:pPr>
        <w:pStyle w:val="aff6"/>
        <w:tabs>
          <w:tab w:val="left" w:pos="1134"/>
        </w:tabs>
        <w:ind w:left="0" w:firstLine="709"/>
        <w:jc w:val="both"/>
        <w:rPr>
          <w:sz w:val="28"/>
          <w:szCs w:val="28"/>
        </w:rPr>
      </w:pPr>
      <w:r>
        <w:rPr>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340A9B" w:rsidRPr="00D05F7A" w:rsidRDefault="00DF7AE2" w:rsidP="00340A9B">
      <w:pPr>
        <w:pStyle w:val="aff6"/>
        <w:tabs>
          <w:tab w:val="left" w:pos="1134"/>
        </w:tabs>
        <w:ind w:left="0" w:firstLine="709"/>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340A9B" w:rsidRPr="00D05F7A" w:rsidRDefault="00DF7AE2" w:rsidP="00340A9B">
      <w:pPr>
        <w:pStyle w:val="aff6"/>
        <w:tabs>
          <w:tab w:val="left" w:pos="1134"/>
        </w:tabs>
        <w:ind w:left="0" w:firstLine="709"/>
        <w:jc w:val="both"/>
        <w:rPr>
          <w:sz w:val="28"/>
          <w:szCs w:val="28"/>
        </w:rPr>
      </w:pPr>
      <w:r>
        <w:rPr>
          <w:sz w:val="28"/>
          <w:szCs w:val="28"/>
        </w:rPr>
        <w:t>15.2.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340A9B" w:rsidRPr="00D05F7A" w:rsidRDefault="00DF7AE2" w:rsidP="00340A9B">
      <w:pPr>
        <w:pStyle w:val="aff6"/>
        <w:tabs>
          <w:tab w:val="left" w:pos="1134"/>
        </w:tabs>
        <w:ind w:left="0" w:firstLine="709"/>
        <w:jc w:val="both"/>
        <w:rPr>
          <w:sz w:val="28"/>
          <w:szCs w:val="28"/>
        </w:rPr>
      </w:pPr>
      <w:r>
        <w:rPr>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340A9B" w:rsidRPr="00D05F7A" w:rsidRDefault="00DF7AE2" w:rsidP="00340A9B">
      <w:pPr>
        <w:pStyle w:val="aff6"/>
        <w:tabs>
          <w:tab w:val="left" w:pos="1134"/>
        </w:tabs>
        <w:ind w:left="0" w:firstLine="709"/>
        <w:jc w:val="both"/>
        <w:rPr>
          <w:sz w:val="28"/>
          <w:szCs w:val="28"/>
        </w:rPr>
      </w:pPr>
      <w:r>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340A9B" w:rsidRPr="00D05F7A" w:rsidRDefault="00DF7AE2" w:rsidP="00340A9B">
      <w:pPr>
        <w:pStyle w:val="aff6"/>
        <w:tabs>
          <w:tab w:val="left" w:pos="1134"/>
        </w:tabs>
        <w:ind w:left="0" w:firstLine="709"/>
        <w:jc w:val="both"/>
        <w:rPr>
          <w:sz w:val="28"/>
          <w:szCs w:val="28"/>
        </w:rPr>
      </w:pPr>
      <w:r>
        <w:rPr>
          <w:sz w:val="28"/>
          <w:szCs w:val="28"/>
        </w:rPr>
        <w:t>15.3. Стороны подтверждают, что условия пунктов 15.1. и 15.2. настоящей Санкционной оговорки являются существенными условиями Договора.</w:t>
      </w:r>
    </w:p>
    <w:p w:rsidR="00340A9B" w:rsidRPr="00D05F7A" w:rsidRDefault="00DF7AE2" w:rsidP="00340A9B">
      <w:pPr>
        <w:pStyle w:val="aff6"/>
        <w:tabs>
          <w:tab w:val="left" w:pos="1134"/>
        </w:tabs>
        <w:ind w:left="0" w:firstLine="709"/>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t xml:space="preserve">п. 15.2 настоящей Оговорки, наступление в отношении Стороны, ее Связанных лиц обстоятельств, указанных в п. 15.2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340A9B" w:rsidRPr="00D05F7A" w:rsidRDefault="00DF7AE2" w:rsidP="00340A9B">
      <w:pPr>
        <w:pStyle w:val="aff6"/>
        <w:tabs>
          <w:tab w:val="left" w:pos="1134"/>
        </w:tabs>
        <w:ind w:left="0" w:firstLine="709"/>
        <w:jc w:val="both"/>
        <w:rPr>
          <w:sz w:val="28"/>
          <w:szCs w:val="28"/>
        </w:rPr>
      </w:pPr>
      <w:r>
        <w:rPr>
          <w:sz w:val="28"/>
          <w:szCs w:val="28"/>
        </w:rPr>
        <w:lastRenderedPageBreak/>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340A9B" w:rsidRPr="00D05F7A" w:rsidRDefault="00DF7AE2" w:rsidP="00340A9B">
      <w:pPr>
        <w:pStyle w:val="aff6"/>
        <w:tabs>
          <w:tab w:val="left" w:pos="1134"/>
        </w:tabs>
        <w:ind w:left="0" w:firstLine="709"/>
        <w:jc w:val="both"/>
        <w:rPr>
          <w:sz w:val="28"/>
          <w:szCs w:val="28"/>
        </w:rPr>
      </w:pPr>
      <w:r>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340A9B" w:rsidRPr="00D05F7A" w:rsidRDefault="00DF7AE2" w:rsidP="00340A9B">
      <w:pPr>
        <w:pStyle w:val="aff6"/>
        <w:tabs>
          <w:tab w:val="left" w:pos="1134"/>
        </w:tabs>
        <w:ind w:left="0" w:firstLine="709"/>
        <w:jc w:val="both"/>
        <w:rPr>
          <w:sz w:val="28"/>
          <w:szCs w:val="28"/>
        </w:rPr>
      </w:pPr>
      <w:r>
        <w:rPr>
          <w:sz w:val="28"/>
          <w:szCs w:val="28"/>
        </w:rPr>
        <w:t>12.4. Определения:</w:t>
      </w:r>
    </w:p>
    <w:p w:rsidR="00340A9B" w:rsidRPr="00D05F7A" w:rsidRDefault="00DF7AE2" w:rsidP="00340A9B">
      <w:pPr>
        <w:pStyle w:val="aff6"/>
        <w:tabs>
          <w:tab w:val="left" w:pos="1134"/>
        </w:tabs>
        <w:ind w:left="0" w:firstLine="709"/>
        <w:jc w:val="both"/>
        <w:rPr>
          <w:sz w:val="28"/>
          <w:szCs w:val="28"/>
        </w:rPr>
      </w:pPr>
      <w:r>
        <w:rPr>
          <w:b/>
          <w:bCs/>
          <w:sz w:val="28"/>
          <w:szCs w:val="28"/>
        </w:rPr>
        <w:t>Санкции</w:t>
      </w:r>
      <w:r>
        <w:rPr>
          <w:sz w:val="28"/>
          <w:szCs w:val="28"/>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340A9B" w:rsidRPr="00D05F7A" w:rsidRDefault="00DF7AE2" w:rsidP="00340A9B">
      <w:pPr>
        <w:pStyle w:val="aff6"/>
        <w:tabs>
          <w:tab w:val="left" w:pos="1134"/>
        </w:tabs>
        <w:ind w:left="0" w:firstLine="709"/>
        <w:jc w:val="both"/>
        <w:rPr>
          <w:sz w:val="28"/>
          <w:szCs w:val="28"/>
        </w:rPr>
      </w:pPr>
      <w:r>
        <w:rPr>
          <w:b/>
          <w:bCs/>
          <w:sz w:val="28"/>
          <w:szCs w:val="28"/>
        </w:rPr>
        <w:t>Санкционные списки</w:t>
      </w:r>
      <w:r>
        <w:rPr>
          <w:sz w:val="28"/>
          <w:szCs w:val="28"/>
        </w:rP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340A9B" w:rsidRPr="00D05F7A" w:rsidRDefault="00DF7AE2" w:rsidP="00340A9B">
      <w:pPr>
        <w:pStyle w:val="aff6"/>
        <w:tabs>
          <w:tab w:val="left" w:pos="1134"/>
        </w:tabs>
        <w:ind w:left="0" w:firstLine="709"/>
        <w:jc w:val="both"/>
        <w:rPr>
          <w:sz w:val="28"/>
          <w:szCs w:val="28"/>
        </w:rPr>
      </w:pPr>
      <w:r>
        <w:rPr>
          <w:b/>
          <w:bCs/>
          <w:sz w:val="28"/>
          <w:szCs w:val="28"/>
        </w:rPr>
        <w:t>Связанные лица</w:t>
      </w:r>
      <w:r>
        <w:rPr>
          <w:sz w:val="28"/>
          <w:szCs w:val="28"/>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340A9B" w:rsidRPr="00D05F7A" w:rsidRDefault="00340A9B" w:rsidP="00340A9B">
      <w:pPr>
        <w:pStyle w:val="paragraph"/>
        <w:spacing w:before="0" w:beforeAutospacing="0" w:after="0" w:afterAutospacing="0"/>
        <w:ind w:firstLine="589"/>
        <w:jc w:val="center"/>
        <w:textAlignment w:val="baseline"/>
        <w:rPr>
          <w:sz w:val="28"/>
          <w:szCs w:val="28"/>
        </w:rPr>
      </w:pPr>
    </w:p>
    <w:p w:rsidR="00340A9B" w:rsidRPr="00D05F7A" w:rsidRDefault="00DF7AE2" w:rsidP="00463AE6">
      <w:pPr>
        <w:pStyle w:val="paragraph"/>
        <w:numPr>
          <w:ilvl w:val="0"/>
          <w:numId w:val="53"/>
        </w:numPr>
        <w:spacing w:before="0" w:beforeAutospacing="0" w:after="0" w:afterAutospacing="0"/>
        <w:ind w:left="0" w:firstLine="326"/>
        <w:jc w:val="center"/>
        <w:textAlignment w:val="baseline"/>
        <w:rPr>
          <w:sz w:val="28"/>
          <w:szCs w:val="28"/>
        </w:rPr>
      </w:pPr>
      <w:r>
        <w:rPr>
          <w:rStyle w:val="normaltextrun"/>
          <w:rFonts w:eastAsia="MS Mincho"/>
          <w:b/>
          <w:bCs/>
          <w:color w:val="000000"/>
          <w:sz w:val="28"/>
          <w:szCs w:val="28"/>
        </w:rPr>
        <w:t>Прочие условия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16.2. Передача прав и обязанностей Поставщика третьим лицам не допускается без письменного согласия Покупателя.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16.3. Все приложения к настоящему Договору являются его неотъемлемыми частями.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16.4. Все вопросы, не предусмотренные настоящим Договором, регулируются законодательством Российской Федерации.</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16.5. Настоящий Договор составлен в двух экземплярах, имеющих одинаковую силу, по одному для каждой из Сторон.</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16.6. К настоящему Договору прилагается:</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16.6.1. Форма Заявки (Приложение № 1);</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lastRenderedPageBreak/>
        <w:t>16.6.2. Налоговая оговорка (Приложение № 2);</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sz w:val="28"/>
          <w:szCs w:val="28"/>
        </w:rPr>
      </w:pPr>
      <w:r>
        <w:rPr>
          <w:rStyle w:val="normaltextrun"/>
          <w:rFonts w:eastAsia="MS Mincho"/>
          <w:color w:val="000000"/>
          <w:sz w:val="28"/>
          <w:szCs w:val="28"/>
        </w:rPr>
        <w:t>16.6.3. Порядок организации электронного документооборота (Приложение № 3);</w:t>
      </w:r>
      <w:r>
        <w:rPr>
          <w:rStyle w:val="eop"/>
          <w:color w:val="000000"/>
          <w:sz w:val="28"/>
          <w:szCs w:val="28"/>
        </w:rPr>
        <w:t> </w:t>
      </w:r>
    </w:p>
    <w:p w:rsidR="00340A9B" w:rsidRPr="00D05F7A" w:rsidRDefault="00DF7AE2" w:rsidP="00340A9B">
      <w:pPr>
        <w:pStyle w:val="paragraph"/>
        <w:spacing w:before="0" w:beforeAutospacing="0" w:after="0" w:afterAutospacing="0"/>
        <w:ind w:firstLine="993"/>
        <w:jc w:val="both"/>
        <w:textAlignment w:val="baseline"/>
        <w:rPr>
          <w:rStyle w:val="eop"/>
          <w:color w:val="000000"/>
          <w:sz w:val="28"/>
          <w:szCs w:val="28"/>
        </w:rPr>
      </w:pPr>
      <w:r>
        <w:rPr>
          <w:rStyle w:val="normaltextrun"/>
          <w:rFonts w:eastAsia="MS Mincho"/>
          <w:color w:val="000000"/>
          <w:sz w:val="28"/>
          <w:szCs w:val="28"/>
        </w:rPr>
        <w:t>16.6.4. Перечень и формат электронных документов (Приложение № 3а).</w:t>
      </w:r>
      <w:r>
        <w:rPr>
          <w:rStyle w:val="eop"/>
          <w:color w:val="000000"/>
          <w:sz w:val="28"/>
          <w:szCs w:val="28"/>
        </w:rPr>
        <w:t> </w:t>
      </w:r>
    </w:p>
    <w:p w:rsidR="00340A9B" w:rsidRPr="00D05F7A" w:rsidRDefault="00340A9B" w:rsidP="00340A9B">
      <w:pPr>
        <w:ind w:firstLine="709"/>
        <w:textAlignment w:val="baseline"/>
        <w:rPr>
          <w:sz w:val="28"/>
          <w:szCs w:val="28"/>
        </w:rPr>
      </w:pPr>
    </w:p>
    <w:p w:rsidR="00340A9B" w:rsidRPr="00D05F7A" w:rsidRDefault="00DF7AE2" w:rsidP="00463AE6">
      <w:pPr>
        <w:numPr>
          <w:ilvl w:val="0"/>
          <w:numId w:val="29"/>
        </w:numPr>
        <w:suppressAutoHyphens w:val="0"/>
        <w:ind w:left="0" w:firstLine="0"/>
        <w:jc w:val="center"/>
        <w:textAlignment w:val="baseline"/>
        <w:rPr>
          <w:sz w:val="28"/>
          <w:szCs w:val="28"/>
        </w:rPr>
      </w:pPr>
      <w:r>
        <w:rPr>
          <w:b/>
          <w:bCs/>
          <w:color w:val="000000"/>
          <w:sz w:val="28"/>
          <w:szCs w:val="28"/>
        </w:rPr>
        <w:t>Юридические адреса и платежные реквизиты Сторон</w:t>
      </w:r>
    </w:p>
    <w:p w:rsidR="00340A9B" w:rsidRPr="00D05F7A" w:rsidRDefault="00DF7AE2" w:rsidP="00340A9B">
      <w:pPr>
        <w:rPr>
          <w:sz w:val="28"/>
          <w:szCs w:val="28"/>
        </w:rPr>
      </w:pPr>
      <w:r>
        <w:rPr>
          <w:b/>
          <w:bCs/>
          <w:color w:val="000000"/>
          <w:sz w:val="28"/>
          <w:szCs w:val="28"/>
        </w:rPr>
        <w:t xml:space="preserve">Покупатель: </w:t>
      </w:r>
      <w:r>
        <w:rPr>
          <w:sz w:val="28"/>
          <w:szCs w:val="28"/>
        </w:rPr>
        <w:t>Публичное акционерное общество</w:t>
      </w:r>
    </w:p>
    <w:p w:rsidR="00340A9B" w:rsidRPr="00D05F7A" w:rsidRDefault="00DF7AE2" w:rsidP="00340A9B">
      <w:pPr>
        <w:rPr>
          <w:sz w:val="28"/>
          <w:szCs w:val="28"/>
        </w:rPr>
      </w:pPr>
      <w:r>
        <w:rPr>
          <w:sz w:val="28"/>
          <w:szCs w:val="28"/>
        </w:rPr>
        <w:t xml:space="preserve"> «ТрансКонтейнер»</w:t>
      </w:r>
    </w:p>
    <w:p w:rsidR="00340A9B" w:rsidRPr="00D05F7A" w:rsidRDefault="00DF7AE2" w:rsidP="00340A9B">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340A9B" w:rsidRPr="00D05F7A" w:rsidRDefault="00DF7AE2" w:rsidP="00340A9B">
      <w:pPr>
        <w:rPr>
          <w:sz w:val="28"/>
          <w:szCs w:val="28"/>
        </w:rPr>
      </w:pPr>
      <w:r>
        <w:rPr>
          <w:sz w:val="28"/>
          <w:szCs w:val="28"/>
        </w:rPr>
        <w:t>СТР. 6 ,офис 3 (этаж 6)</w:t>
      </w:r>
    </w:p>
    <w:p w:rsidR="00340A9B" w:rsidRPr="00D05F7A" w:rsidRDefault="00DF7AE2" w:rsidP="00340A9B">
      <w:pPr>
        <w:rPr>
          <w:sz w:val="28"/>
          <w:szCs w:val="28"/>
        </w:rPr>
      </w:pPr>
      <w:r>
        <w:rPr>
          <w:sz w:val="28"/>
          <w:szCs w:val="28"/>
        </w:rPr>
        <w:t>Филиал ПАО «ТрансКонтейнер» на Забайкальской железной дороге.</w:t>
      </w:r>
    </w:p>
    <w:p w:rsidR="00340A9B" w:rsidRPr="00D05F7A" w:rsidRDefault="00DF7AE2" w:rsidP="00340A9B">
      <w:pPr>
        <w:rPr>
          <w:sz w:val="28"/>
          <w:szCs w:val="28"/>
        </w:rPr>
      </w:pPr>
      <w:r>
        <w:rPr>
          <w:sz w:val="28"/>
          <w:szCs w:val="28"/>
        </w:rPr>
        <w:t>Почтовый адрес: Российская Федерация, 672000, г. Чита, ул. Анохина, д. 91. корп. 2</w:t>
      </w:r>
    </w:p>
    <w:p w:rsidR="00340A9B" w:rsidRPr="00D05F7A" w:rsidRDefault="00DF7AE2" w:rsidP="00340A9B">
      <w:pPr>
        <w:rPr>
          <w:sz w:val="28"/>
          <w:szCs w:val="28"/>
        </w:rPr>
      </w:pPr>
      <w:r>
        <w:rPr>
          <w:sz w:val="28"/>
          <w:szCs w:val="28"/>
        </w:rPr>
        <w:t xml:space="preserve">ИНН 7708591995, КПП 997650001 </w:t>
      </w:r>
    </w:p>
    <w:p w:rsidR="00340A9B" w:rsidRPr="00D05F7A" w:rsidRDefault="00DF7AE2" w:rsidP="00340A9B">
      <w:pPr>
        <w:jc w:val="both"/>
        <w:rPr>
          <w:sz w:val="28"/>
          <w:szCs w:val="28"/>
        </w:rPr>
      </w:pPr>
      <w:r>
        <w:rPr>
          <w:sz w:val="28"/>
          <w:szCs w:val="28"/>
        </w:rPr>
        <w:t>р/счет  40702810016540019254</w:t>
      </w:r>
    </w:p>
    <w:p w:rsidR="00340A9B" w:rsidRPr="00D05F7A" w:rsidRDefault="00DF7AE2" w:rsidP="00340A9B">
      <w:pPr>
        <w:rPr>
          <w:sz w:val="28"/>
          <w:szCs w:val="28"/>
        </w:rPr>
      </w:pPr>
      <w:r>
        <w:rPr>
          <w:sz w:val="28"/>
          <w:szCs w:val="28"/>
        </w:rPr>
        <w:t xml:space="preserve">Банк УРАЛЬСКИЙ БАНК ПАО СБЕРБАНК </w:t>
      </w:r>
    </w:p>
    <w:p w:rsidR="00340A9B" w:rsidRPr="00D05F7A" w:rsidRDefault="00DF7AE2" w:rsidP="00340A9B">
      <w:pPr>
        <w:jc w:val="both"/>
        <w:rPr>
          <w:sz w:val="28"/>
          <w:szCs w:val="28"/>
        </w:rPr>
      </w:pPr>
      <w:r>
        <w:rPr>
          <w:sz w:val="28"/>
          <w:szCs w:val="28"/>
        </w:rPr>
        <w:t>к/с 40702810016540019254</w:t>
      </w:r>
    </w:p>
    <w:p w:rsidR="00340A9B" w:rsidRPr="00D05F7A" w:rsidRDefault="00DF7AE2" w:rsidP="00340A9B">
      <w:pPr>
        <w:jc w:val="both"/>
        <w:textAlignment w:val="baseline"/>
        <w:rPr>
          <w:sz w:val="28"/>
          <w:szCs w:val="28"/>
        </w:rPr>
      </w:pPr>
      <w:r>
        <w:rPr>
          <w:sz w:val="28"/>
          <w:szCs w:val="28"/>
        </w:rPr>
        <w:t>БИК 046577674</w:t>
      </w:r>
    </w:p>
    <w:p w:rsidR="00340A9B" w:rsidRPr="00D05F7A" w:rsidRDefault="00DF7AE2" w:rsidP="00340A9B">
      <w:pPr>
        <w:jc w:val="both"/>
        <w:textAlignment w:val="baseline"/>
        <w:rPr>
          <w:sz w:val="28"/>
          <w:szCs w:val="28"/>
        </w:rPr>
      </w:pPr>
      <w:r>
        <w:rPr>
          <w:b/>
          <w:bCs/>
          <w:color w:val="000000"/>
          <w:sz w:val="28"/>
          <w:szCs w:val="28"/>
        </w:rPr>
        <w:t xml:space="preserve">Поставщик: </w:t>
      </w:r>
      <w:r>
        <w:rPr>
          <w:color w:val="000000"/>
          <w:sz w:val="28"/>
          <w:szCs w:val="28"/>
        </w:rPr>
        <w:t>______________________</w:t>
      </w:r>
    </w:p>
    <w:p w:rsidR="00340A9B" w:rsidRPr="00D05F7A" w:rsidRDefault="00DF7AE2" w:rsidP="00340A9B">
      <w:pPr>
        <w:jc w:val="both"/>
        <w:textAlignment w:val="baseline"/>
        <w:rPr>
          <w:sz w:val="28"/>
          <w:szCs w:val="28"/>
        </w:rPr>
      </w:pPr>
      <w:r>
        <w:rPr>
          <w:color w:val="000000"/>
          <w:sz w:val="28"/>
          <w:szCs w:val="28"/>
        </w:rPr>
        <w:t>Юридический адрес</w:t>
      </w:r>
      <w:r>
        <w:rPr>
          <w:sz w:val="28"/>
          <w:szCs w:val="28"/>
        </w:rPr>
        <w:t>: _______________</w:t>
      </w:r>
      <w:r>
        <w:rPr>
          <w:color w:val="000000"/>
          <w:sz w:val="28"/>
          <w:szCs w:val="28"/>
        </w:rPr>
        <w:t>;</w:t>
      </w:r>
    </w:p>
    <w:p w:rsidR="00340A9B" w:rsidRPr="00D05F7A" w:rsidRDefault="00DF7AE2" w:rsidP="00340A9B">
      <w:pPr>
        <w:jc w:val="both"/>
        <w:textAlignment w:val="baseline"/>
        <w:rPr>
          <w:sz w:val="28"/>
          <w:szCs w:val="28"/>
        </w:rPr>
      </w:pPr>
      <w:r>
        <w:rPr>
          <w:color w:val="000000"/>
          <w:sz w:val="28"/>
          <w:szCs w:val="28"/>
        </w:rPr>
        <w:t xml:space="preserve">Почтовый адрес: </w:t>
      </w:r>
      <w:r>
        <w:rPr>
          <w:sz w:val="28"/>
          <w:szCs w:val="28"/>
        </w:rPr>
        <w:t>__________________;</w:t>
      </w:r>
    </w:p>
    <w:p w:rsidR="00340A9B" w:rsidRPr="00D05F7A" w:rsidRDefault="00DF7AE2" w:rsidP="00340A9B">
      <w:pPr>
        <w:jc w:val="both"/>
        <w:textAlignment w:val="baseline"/>
        <w:rPr>
          <w:sz w:val="28"/>
          <w:szCs w:val="28"/>
        </w:rPr>
      </w:pPr>
      <w:r>
        <w:rPr>
          <w:color w:val="000000"/>
          <w:sz w:val="28"/>
          <w:szCs w:val="28"/>
        </w:rPr>
        <w:t>ИНН/КПП: _____________/_____________</w:t>
      </w:r>
    </w:p>
    <w:p w:rsidR="00340A9B" w:rsidRPr="00D05F7A" w:rsidRDefault="00DF7AE2" w:rsidP="00340A9B">
      <w:pPr>
        <w:jc w:val="both"/>
        <w:textAlignment w:val="baseline"/>
        <w:rPr>
          <w:sz w:val="28"/>
          <w:szCs w:val="28"/>
        </w:rPr>
      </w:pPr>
      <w:r>
        <w:rPr>
          <w:sz w:val="28"/>
          <w:szCs w:val="28"/>
        </w:rPr>
        <w:t>Р\с _____________ в ___________________</w:t>
      </w:r>
    </w:p>
    <w:p w:rsidR="00340A9B" w:rsidRPr="00D05F7A" w:rsidRDefault="00DF7AE2" w:rsidP="00340A9B">
      <w:pPr>
        <w:jc w:val="both"/>
        <w:textAlignment w:val="baseline"/>
        <w:rPr>
          <w:sz w:val="28"/>
          <w:szCs w:val="28"/>
        </w:rPr>
      </w:pPr>
      <w:r>
        <w:rPr>
          <w:sz w:val="28"/>
          <w:szCs w:val="28"/>
        </w:rPr>
        <w:t>БИК __________________</w:t>
      </w:r>
    </w:p>
    <w:p w:rsidR="00340A9B" w:rsidRPr="00D05F7A" w:rsidRDefault="00DF7AE2" w:rsidP="00340A9B">
      <w:pPr>
        <w:jc w:val="both"/>
        <w:textAlignment w:val="baseline"/>
        <w:rPr>
          <w:sz w:val="28"/>
          <w:szCs w:val="28"/>
        </w:rPr>
      </w:pPr>
      <w:r>
        <w:rPr>
          <w:sz w:val="28"/>
          <w:szCs w:val="28"/>
        </w:rPr>
        <w:t>К\с _______________________</w:t>
      </w:r>
    </w:p>
    <w:p w:rsidR="00340A9B" w:rsidRPr="00D05F7A" w:rsidRDefault="00DF7AE2" w:rsidP="00340A9B">
      <w:pPr>
        <w:textAlignment w:val="baseline"/>
        <w:rPr>
          <w:sz w:val="28"/>
          <w:szCs w:val="28"/>
        </w:rPr>
      </w:pPr>
      <w:r>
        <w:rPr>
          <w:color w:val="000000"/>
          <w:sz w:val="28"/>
          <w:szCs w:val="28"/>
        </w:rPr>
        <w:t>тел.:______________________</w:t>
      </w:r>
    </w:p>
    <w:p w:rsidR="00340A9B" w:rsidRPr="00D05F7A" w:rsidRDefault="00340A9B" w:rsidP="00340A9B">
      <w:pPr>
        <w:ind w:firstLine="709"/>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EA3BA9" w:rsidRDefault="00DF7AE2" w:rsidP="00340A9B">
            <w:pPr>
              <w:rPr>
                <w:sz w:val="28"/>
                <w:szCs w:val="28"/>
              </w:rPr>
            </w:pPr>
            <w:r>
              <w:rPr>
                <w:sz w:val="28"/>
                <w:szCs w:val="28"/>
              </w:rPr>
              <w:t>От «Покупателя»</w:t>
            </w:r>
          </w:p>
          <w:p w:rsidR="00340A9B" w:rsidRPr="00EA3BA9" w:rsidRDefault="00DF7AE2" w:rsidP="00340A9B">
            <w:pPr>
              <w:rPr>
                <w:sz w:val="28"/>
                <w:szCs w:val="28"/>
              </w:rPr>
            </w:pPr>
            <w:r>
              <w:rPr>
                <w:sz w:val="28"/>
                <w:szCs w:val="28"/>
              </w:rPr>
              <w:t xml:space="preserve">Директор филиала </w:t>
            </w:r>
          </w:p>
          <w:p w:rsidR="00340A9B" w:rsidRPr="00EA3BA9" w:rsidRDefault="00DF7AE2" w:rsidP="00340A9B">
            <w:pPr>
              <w:rPr>
                <w:sz w:val="28"/>
                <w:szCs w:val="28"/>
              </w:rPr>
            </w:pPr>
            <w:r>
              <w:rPr>
                <w:sz w:val="28"/>
                <w:szCs w:val="28"/>
              </w:rPr>
              <w:t>ПАО «ТрансКонтейнер»</w:t>
            </w:r>
          </w:p>
          <w:p w:rsidR="00340A9B" w:rsidRDefault="00340A9B" w:rsidP="00340A9B">
            <w:pPr>
              <w:rPr>
                <w:sz w:val="28"/>
                <w:szCs w:val="28"/>
              </w:rPr>
            </w:pPr>
          </w:p>
          <w:p w:rsidR="00340A9B" w:rsidRDefault="00340A9B" w:rsidP="00340A9B">
            <w:pPr>
              <w:rPr>
                <w:sz w:val="28"/>
                <w:szCs w:val="28"/>
              </w:rPr>
            </w:pPr>
          </w:p>
          <w:p w:rsidR="00340A9B" w:rsidRDefault="00340A9B" w:rsidP="00340A9B">
            <w:pPr>
              <w:rPr>
                <w:sz w:val="28"/>
                <w:szCs w:val="28"/>
              </w:rPr>
            </w:pPr>
          </w:p>
          <w:p w:rsidR="00340A9B" w:rsidRPr="00D05F7A" w:rsidRDefault="00DF7AE2" w:rsidP="00340A9B">
            <w:pPr>
              <w:rPr>
                <w:sz w:val="28"/>
                <w:szCs w:val="28"/>
                <w:vertAlign w:val="superscript"/>
              </w:rPr>
            </w:pPr>
            <w:r>
              <w:rPr>
                <w:sz w:val="28"/>
                <w:szCs w:val="28"/>
              </w:rPr>
              <w:t>_________________К. В. Кудрявцев</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DF7AE2">
      <w:pPr>
        <w:rPr>
          <w:color w:val="000000"/>
          <w:sz w:val="28"/>
          <w:szCs w:val="28"/>
        </w:rPr>
      </w:pPr>
      <w:r>
        <w:rPr>
          <w:color w:val="000000"/>
          <w:sz w:val="28"/>
          <w:szCs w:val="28"/>
        </w:rPr>
        <w:br w:type="page"/>
      </w:r>
    </w:p>
    <w:p w:rsidR="00340A9B" w:rsidRPr="00D05F7A" w:rsidRDefault="00DF7AE2" w:rsidP="00340A9B">
      <w:pPr>
        <w:ind w:firstLine="709"/>
        <w:jc w:val="right"/>
        <w:textAlignment w:val="baseline"/>
        <w:rPr>
          <w:sz w:val="28"/>
          <w:szCs w:val="28"/>
        </w:rPr>
      </w:pPr>
      <w:r>
        <w:rPr>
          <w:color w:val="000000"/>
          <w:sz w:val="28"/>
          <w:szCs w:val="28"/>
        </w:rPr>
        <w:lastRenderedPageBreak/>
        <w:t>Приложение № 1</w:t>
      </w:r>
    </w:p>
    <w:p w:rsidR="00340A9B" w:rsidRPr="00D05F7A" w:rsidRDefault="00DF7AE2" w:rsidP="00340A9B">
      <w:pPr>
        <w:ind w:firstLine="709"/>
        <w:jc w:val="right"/>
        <w:textAlignment w:val="baseline"/>
        <w:rPr>
          <w:sz w:val="28"/>
          <w:szCs w:val="28"/>
        </w:rPr>
      </w:pPr>
      <w:r>
        <w:rPr>
          <w:color w:val="000000"/>
          <w:sz w:val="28"/>
          <w:szCs w:val="28"/>
        </w:rPr>
        <w:t>к Договору поставки</w:t>
      </w:r>
    </w:p>
    <w:p w:rsidR="00340A9B" w:rsidRPr="00D05F7A" w:rsidRDefault="00DF7AE2" w:rsidP="00340A9B">
      <w:pPr>
        <w:ind w:firstLine="709"/>
        <w:jc w:val="right"/>
        <w:textAlignment w:val="baseline"/>
        <w:rPr>
          <w:sz w:val="28"/>
          <w:szCs w:val="28"/>
        </w:rPr>
      </w:pPr>
      <w:r>
        <w:rPr>
          <w:color w:val="000000"/>
          <w:sz w:val="28"/>
          <w:szCs w:val="28"/>
        </w:rPr>
        <w:t>№__________________________</w:t>
      </w:r>
    </w:p>
    <w:p w:rsidR="00340A9B" w:rsidRPr="00D05F7A" w:rsidRDefault="00DF7AE2" w:rsidP="00340A9B">
      <w:pPr>
        <w:ind w:firstLine="709"/>
        <w:jc w:val="right"/>
        <w:textAlignment w:val="baseline"/>
        <w:rPr>
          <w:sz w:val="28"/>
          <w:szCs w:val="28"/>
        </w:rPr>
      </w:pPr>
      <w:r>
        <w:rPr>
          <w:color w:val="000000"/>
          <w:sz w:val="28"/>
          <w:szCs w:val="28"/>
        </w:rPr>
        <w:t>от «____»______________20__ г.</w:t>
      </w:r>
    </w:p>
    <w:p w:rsidR="00340A9B" w:rsidRPr="00D05F7A" w:rsidRDefault="00340A9B" w:rsidP="00340A9B">
      <w:pPr>
        <w:textAlignment w:val="baseline"/>
        <w:rPr>
          <w:sz w:val="28"/>
          <w:szCs w:val="28"/>
        </w:rPr>
      </w:pPr>
    </w:p>
    <w:p w:rsidR="00340A9B" w:rsidRPr="00D05F7A" w:rsidRDefault="00DF7AE2" w:rsidP="00340A9B">
      <w:pPr>
        <w:jc w:val="center"/>
        <w:textAlignment w:val="baseline"/>
        <w:rPr>
          <w:sz w:val="28"/>
          <w:szCs w:val="28"/>
        </w:rPr>
      </w:pPr>
      <w:r>
        <w:rPr>
          <w:b/>
          <w:bCs/>
          <w:color w:val="000000"/>
          <w:sz w:val="28"/>
          <w:szCs w:val="28"/>
        </w:rPr>
        <w:t>ФОРМА</w:t>
      </w:r>
    </w:p>
    <w:p w:rsidR="00340A9B" w:rsidRPr="00D05F7A" w:rsidRDefault="00340A9B" w:rsidP="00340A9B">
      <w:pPr>
        <w:textAlignment w:val="baseline"/>
        <w:rPr>
          <w:sz w:val="28"/>
          <w:szCs w:val="28"/>
        </w:rPr>
      </w:pPr>
    </w:p>
    <w:p w:rsidR="00340A9B" w:rsidRPr="00D05F7A" w:rsidRDefault="00DF7AE2" w:rsidP="00340A9B">
      <w:pPr>
        <w:jc w:val="center"/>
        <w:textAlignment w:val="baseline"/>
        <w:rPr>
          <w:sz w:val="28"/>
          <w:szCs w:val="28"/>
        </w:rPr>
      </w:pPr>
      <w:r>
        <w:rPr>
          <w:b/>
          <w:bCs/>
          <w:color w:val="000000"/>
          <w:sz w:val="28"/>
          <w:szCs w:val="28"/>
        </w:rPr>
        <w:t>Заявка № ___ от __ ________ _____ г.</w:t>
      </w:r>
    </w:p>
    <w:p w:rsidR="00340A9B" w:rsidRPr="00D05F7A" w:rsidRDefault="00340A9B" w:rsidP="00340A9B">
      <w:pPr>
        <w:textAlignment w:val="baseline"/>
        <w:rPr>
          <w:sz w:val="28"/>
          <w:szCs w:val="28"/>
        </w:rPr>
      </w:pPr>
    </w:p>
    <w:tbl>
      <w:tblPr>
        <w:tblStyle w:val="afff1"/>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264A29" w:rsidTr="00340A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A9B" w:rsidRPr="00D05F7A" w:rsidRDefault="00DF7AE2" w:rsidP="00340A9B">
            <w:pPr>
              <w:jc w:val="center"/>
              <w:rPr>
                <w:color w:val="000000" w:themeColor="text1"/>
                <w:sz w:val="28"/>
                <w:szCs w:val="28"/>
              </w:rPr>
            </w:pPr>
            <w:r>
              <w:rPr>
                <w:color w:val="000000" w:themeColor="text1"/>
                <w:sz w:val="28"/>
                <w:szCs w:val="28"/>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A9B" w:rsidRPr="00D05F7A" w:rsidRDefault="00DF7AE2" w:rsidP="00340A9B">
            <w:pPr>
              <w:jc w:val="center"/>
              <w:rPr>
                <w:color w:val="000000" w:themeColor="text1"/>
                <w:sz w:val="28"/>
                <w:szCs w:val="28"/>
                <w:lang w:val="en-US"/>
              </w:rPr>
            </w:pPr>
            <w:r>
              <w:rPr>
                <w:color w:val="000000" w:themeColor="text1"/>
                <w:sz w:val="28"/>
                <w:szCs w:val="28"/>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DF7AE2" w:rsidP="00340A9B">
            <w:pPr>
              <w:jc w:val="center"/>
              <w:rPr>
                <w:color w:val="000000" w:themeColor="text1"/>
                <w:sz w:val="28"/>
                <w:szCs w:val="28"/>
              </w:rPr>
            </w:pPr>
            <w:r>
              <w:rPr>
                <w:color w:val="000000" w:themeColor="text1"/>
                <w:sz w:val="28"/>
                <w:szCs w:val="28"/>
              </w:rPr>
              <w:t>Стоимость, руб., с НДС 20%</w:t>
            </w:r>
          </w:p>
        </w:tc>
      </w:tr>
      <w:tr w:rsidR="00264A29" w:rsidTr="00340A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340A9B" w:rsidP="00340A9B">
            <w:pPr>
              <w:jc w:val="center"/>
              <w:rPr>
                <w:color w:val="000000" w:themeColor="text1"/>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340A9B" w:rsidP="00340A9B">
            <w:pPr>
              <w:rPr>
                <w:sz w:val="28"/>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340A9B" w:rsidP="00340A9B">
            <w:pPr>
              <w:jc w:val="center"/>
              <w:rPr>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A9B" w:rsidRPr="00D05F7A" w:rsidRDefault="00340A9B" w:rsidP="00340A9B">
            <w:pPr>
              <w:jc w:val="center"/>
              <w:rPr>
                <w:sz w:val="28"/>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340A9B" w:rsidP="00340A9B">
            <w:pPr>
              <w:jc w:val="center"/>
              <w:rPr>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A9B" w:rsidRPr="00D05F7A" w:rsidRDefault="00340A9B" w:rsidP="00340A9B">
            <w:pPr>
              <w:jc w:val="center"/>
              <w:rPr>
                <w:color w:val="000000" w:themeColor="text1"/>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A9B" w:rsidRPr="00D05F7A" w:rsidRDefault="00340A9B" w:rsidP="00340A9B">
            <w:pPr>
              <w:rPr>
                <w:color w:val="000000" w:themeColor="text1"/>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A9B" w:rsidRPr="00D05F7A" w:rsidRDefault="00340A9B" w:rsidP="00340A9B">
            <w:pPr>
              <w:rPr>
                <w:color w:val="000000" w:themeColor="text1"/>
                <w:sz w:val="28"/>
                <w:szCs w:val="28"/>
              </w:rPr>
            </w:pPr>
          </w:p>
        </w:tc>
      </w:tr>
    </w:tbl>
    <w:p w:rsidR="00340A9B" w:rsidRPr="00D05F7A" w:rsidRDefault="00340A9B" w:rsidP="00340A9B">
      <w:pPr>
        <w:textAlignment w:val="baseline"/>
        <w:rPr>
          <w:sz w:val="28"/>
          <w:szCs w:val="28"/>
        </w:rPr>
      </w:pPr>
    </w:p>
    <w:p w:rsidR="00340A9B" w:rsidRPr="00D05F7A" w:rsidRDefault="00DF7AE2" w:rsidP="00340A9B">
      <w:pPr>
        <w:rPr>
          <w:color w:val="000000" w:themeColor="text1"/>
          <w:sz w:val="28"/>
          <w:szCs w:val="28"/>
        </w:rPr>
      </w:pPr>
      <w:r>
        <w:rPr>
          <w:color w:val="000000" w:themeColor="text1"/>
          <w:sz w:val="28"/>
          <w:szCs w:val="28"/>
        </w:rPr>
        <w:t>Адрес поставки Товара: ________________________________________________________</w:t>
      </w:r>
    </w:p>
    <w:p w:rsidR="00340A9B" w:rsidRPr="00D05F7A" w:rsidRDefault="00DF7AE2" w:rsidP="00340A9B">
      <w:pPr>
        <w:rPr>
          <w:color w:val="000000" w:themeColor="text1"/>
          <w:sz w:val="28"/>
          <w:szCs w:val="28"/>
        </w:rPr>
      </w:pPr>
      <w:r>
        <w:rPr>
          <w:color w:val="000000" w:themeColor="text1"/>
          <w:sz w:val="28"/>
          <w:szCs w:val="28"/>
        </w:rPr>
        <w:t>Дополнительные требования к поставляемому Товару: ______________________________</w:t>
      </w:r>
    </w:p>
    <w:p w:rsidR="00340A9B" w:rsidRPr="00D05F7A" w:rsidRDefault="00DF7AE2" w:rsidP="00340A9B">
      <w:pPr>
        <w:rPr>
          <w:color w:val="000000" w:themeColor="text1"/>
          <w:sz w:val="28"/>
          <w:szCs w:val="28"/>
        </w:rPr>
      </w:pPr>
      <w:r>
        <w:rPr>
          <w:color w:val="000000" w:themeColor="text1"/>
          <w:sz w:val="28"/>
          <w:szCs w:val="28"/>
        </w:rPr>
        <w:t>Общая стоимость Товара составляет: _____________________________________________</w:t>
      </w:r>
    </w:p>
    <w:p w:rsidR="00340A9B" w:rsidRPr="00D05F7A" w:rsidRDefault="00DF7AE2" w:rsidP="00340A9B">
      <w:pPr>
        <w:rPr>
          <w:color w:val="000000" w:themeColor="text1"/>
          <w:sz w:val="28"/>
          <w:szCs w:val="28"/>
        </w:rPr>
      </w:pPr>
      <w:r>
        <w:rPr>
          <w:color w:val="000000" w:themeColor="text1"/>
          <w:sz w:val="28"/>
          <w:szCs w:val="28"/>
        </w:rPr>
        <w:t>В том числе НДС 20% :_________________________________________________________</w:t>
      </w:r>
    </w:p>
    <w:p w:rsidR="00340A9B" w:rsidRPr="00D05F7A" w:rsidRDefault="00DF7AE2" w:rsidP="00340A9B">
      <w:pPr>
        <w:rPr>
          <w:color w:val="000000" w:themeColor="text1"/>
          <w:sz w:val="28"/>
          <w:szCs w:val="28"/>
          <w:u w:val="single"/>
        </w:rPr>
      </w:pPr>
      <w:r>
        <w:rPr>
          <w:color w:val="000000" w:themeColor="text1"/>
          <w:sz w:val="28"/>
          <w:szCs w:val="28"/>
        </w:rPr>
        <w:t>Срок поставки: _________________</w:t>
      </w:r>
    </w:p>
    <w:p w:rsidR="00340A9B" w:rsidRPr="00D05F7A" w:rsidRDefault="00340A9B" w:rsidP="00340A9B">
      <w:pPr>
        <w:textAlignment w:val="baseline"/>
        <w:rPr>
          <w:sz w:val="28"/>
          <w:szCs w:val="28"/>
        </w:rPr>
      </w:pPr>
    </w:p>
    <w:p w:rsidR="00340A9B" w:rsidRPr="00D05F7A" w:rsidRDefault="00340A9B" w:rsidP="00340A9B">
      <w:pPr>
        <w:textAlignment w:val="baseline"/>
        <w:rPr>
          <w:sz w:val="28"/>
          <w:szCs w:val="28"/>
        </w:rPr>
      </w:pPr>
    </w:p>
    <w:p w:rsidR="00340A9B" w:rsidRPr="00D05F7A" w:rsidRDefault="00340A9B" w:rsidP="00340A9B">
      <w:pPr>
        <w:ind w:firstLine="709"/>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D05F7A" w:rsidRDefault="00DF7AE2" w:rsidP="00340A9B">
            <w:pPr>
              <w:rPr>
                <w:sz w:val="28"/>
                <w:szCs w:val="28"/>
              </w:rPr>
            </w:pPr>
            <w:r>
              <w:rPr>
                <w:sz w:val="28"/>
                <w:szCs w:val="28"/>
              </w:rPr>
              <w:t>Покупатель:</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vertAlign w:val="superscript"/>
              </w:rPr>
            </w:pPr>
            <w:r>
              <w:rPr>
                <w:sz w:val="28"/>
                <w:szCs w:val="28"/>
                <w:vertAlign w:val="superscript"/>
              </w:rPr>
              <w:t>(подпись)                         (Ф.И.О.)</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340A9B" w:rsidP="00340A9B">
      <w:pPr>
        <w:ind w:firstLine="709"/>
        <w:textAlignment w:val="baseline"/>
        <w:rPr>
          <w:sz w:val="28"/>
          <w:szCs w:val="28"/>
        </w:rPr>
      </w:pPr>
    </w:p>
    <w:p w:rsidR="00340A9B" w:rsidRPr="00D05F7A" w:rsidRDefault="00DF7AE2" w:rsidP="00340A9B">
      <w:pPr>
        <w:ind w:firstLine="709"/>
        <w:jc w:val="both"/>
        <w:textAlignment w:val="baseline"/>
        <w:rPr>
          <w:sz w:val="28"/>
          <w:szCs w:val="28"/>
        </w:rPr>
      </w:pPr>
      <w:r>
        <w:rPr>
          <w:color w:val="000000"/>
          <w:sz w:val="28"/>
          <w:szCs w:val="28"/>
        </w:rPr>
        <w:t>С формой ознакомлены и согласны:</w:t>
      </w:r>
    </w:p>
    <w:p w:rsidR="00340A9B" w:rsidRPr="00D05F7A" w:rsidRDefault="00340A9B" w:rsidP="00340A9B">
      <w:pPr>
        <w:ind w:firstLine="709"/>
        <w:jc w:val="both"/>
        <w:textAlignment w:val="baseline"/>
        <w:rPr>
          <w:sz w:val="28"/>
          <w:szCs w:val="28"/>
        </w:rPr>
      </w:pPr>
    </w:p>
    <w:p w:rsidR="00340A9B" w:rsidRPr="00D05F7A" w:rsidRDefault="00340A9B" w:rsidP="00340A9B">
      <w:pPr>
        <w:ind w:firstLine="709"/>
        <w:jc w:val="both"/>
        <w:textAlignment w:val="baseline"/>
        <w:rPr>
          <w:sz w:val="28"/>
          <w:szCs w:val="28"/>
        </w:rPr>
      </w:pPr>
    </w:p>
    <w:p w:rsidR="00340A9B" w:rsidRPr="00D05F7A" w:rsidRDefault="00340A9B" w:rsidP="00340A9B">
      <w:pPr>
        <w:ind w:firstLine="709"/>
        <w:jc w:val="both"/>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D05F7A" w:rsidRDefault="00DF7AE2" w:rsidP="00340A9B">
            <w:pPr>
              <w:rPr>
                <w:sz w:val="28"/>
                <w:szCs w:val="28"/>
              </w:rPr>
            </w:pPr>
            <w:r>
              <w:rPr>
                <w:sz w:val="28"/>
                <w:szCs w:val="28"/>
              </w:rPr>
              <w:t>Покупатель:</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 xml:space="preserve">________    </w:t>
            </w:r>
          </w:p>
          <w:p w:rsidR="00340A9B" w:rsidRPr="00D05F7A" w:rsidRDefault="00DF7AE2" w:rsidP="00340A9B">
            <w:pPr>
              <w:rPr>
                <w:sz w:val="28"/>
                <w:szCs w:val="28"/>
                <w:vertAlign w:val="superscript"/>
              </w:rPr>
            </w:pPr>
            <w:r>
              <w:rPr>
                <w:sz w:val="28"/>
                <w:szCs w:val="28"/>
                <w:vertAlign w:val="superscript"/>
              </w:rPr>
              <w:t>(подпись)                         (Ф.И.О.)</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340A9B" w:rsidP="00340A9B">
      <w:pPr>
        <w:ind w:firstLine="709"/>
        <w:textAlignment w:val="baseline"/>
        <w:rPr>
          <w:sz w:val="28"/>
          <w:szCs w:val="28"/>
        </w:rPr>
      </w:pPr>
    </w:p>
    <w:p w:rsidR="00340A9B" w:rsidRPr="00D05F7A" w:rsidRDefault="00DF7AE2">
      <w:pPr>
        <w:rPr>
          <w:color w:val="000000"/>
          <w:sz w:val="28"/>
          <w:szCs w:val="28"/>
        </w:rPr>
      </w:pPr>
      <w:r>
        <w:rPr>
          <w:color w:val="000000"/>
          <w:sz w:val="28"/>
          <w:szCs w:val="28"/>
        </w:rPr>
        <w:br w:type="page"/>
      </w:r>
    </w:p>
    <w:p w:rsidR="00340A9B" w:rsidRPr="00D05F7A" w:rsidRDefault="00DF7AE2" w:rsidP="00340A9B">
      <w:pPr>
        <w:ind w:firstLine="709"/>
        <w:jc w:val="right"/>
        <w:textAlignment w:val="baseline"/>
        <w:rPr>
          <w:sz w:val="28"/>
          <w:szCs w:val="28"/>
        </w:rPr>
      </w:pPr>
      <w:r>
        <w:rPr>
          <w:color w:val="000000"/>
          <w:sz w:val="28"/>
          <w:szCs w:val="28"/>
        </w:rPr>
        <w:lastRenderedPageBreak/>
        <w:t>Приложение № 2</w:t>
      </w:r>
    </w:p>
    <w:p w:rsidR="00340A9B" w:rsidRPr="00D05F7A" w:rsidRDefault="00DF7AE2" w:rsidP="00340A9B">
      <w:pPr>
        <w:ind w:firstLine="709"/>
        <w:jc w:val="right"/>
        <w:textAlignment w:val="baseline"/>
        <w:rPr>
          <w:sz w:val="28"/>
          <w:szCs w:val="28"/>
        </w:rPr>
      </w:pPr>
      <w:r>
        <w:rPr>
          <w:color w:val="000000"/>
          <w:sz w:val="28"/>
          <w:szCs w:val="28"/>
        </w:rPr>
        <w:t>к Договору поставки</w:t>
      </w:r>
    </w:p>
    <w:p w:rsidR="00340A9B" w:rsidRPr="00D05F7A" w:rsidRDefault="00DF7AE2" w:rsidP="00340A9B">
      <w:pPr>
        <w:ind w:firstLine="709"/>
        <w:jc w:val="right"/>
        <w:textAlignment w:val="baseline"/>
        <w:rPr>
          <w:sz w:val="28"/>
          <w:szCs w:val="28"/>
        </w:rPr>
      </w:pPr>
      <w:r>
        <w:rPr>
          <w:color w:val="000000"/>
          <w:sz w:val="28"/>
          <w:szCs w:val="28"/>
        </w:rPr>
        <w:t>№__________________________</w:t>
      </w:r>
    </w:p>
    <w:p w:rsidR="00340A9B" w:rsidRPr="00D05F7A" w:rsidRDefault="00DF7AE2" w:rsidP="00340A9B">
      <w:pPr>
        <w:ind w:firstLine="709"/>
        <w:jc w:val="right"/>
        <w:textAlignment w:val="baseline"/>
        <w:rPr>
          <w:sz w:val="28"/>
          <w:szCs w:val="28"/>
        </w:rPr>
      </w:pPr>
      <w:r>
        <w:rPr>
          <w:color w:val="000000"/>
          <w:sz w:val="28"/>
          <w:szCs w:val="28"/>
        </w:rPr>
        <w:t>от «____»______________20__ г.</w:t>
      </w:r>
    </w:p>
    <w:p w:rsidR="00340A9B" w:rsidRPr="00D05F7A" w:rsidRDefault="00340A9B" w:rsidP="00340A9B">
      <w:pPr>
        <w:ind w:firstLine="709"/>
        <w:textAlignment w:val="baseline"/>
        <w:rPr>
          <w:sz w:val="28"/>
          <w:szCs w:val="28"/>
        </w:rPr>
      </w:pPr>
    </w:p>
    <w:p w:rsidR="00340A9B" w:rsidRPr="00D05F7A" w:rsidRDefault="00DF7AE2" w:rsidP="00340A9B">
      <w:pPr>
        <w:ind w:firstLine="709"/>
        <w:jc w:val="center"/>
        <w:textAlignment w:val="baseline"/>
        <w:rPr>
          <w:sz w:val="28"/>
          <w:szCs w:val="28"/>
        </w:rPr>
      </w:pPr>
      <w:r>
        <w:rPr>
          <w:b/>
          <w:bCs/>
          <w:color w:val="000000"/>
          <w:sz w:val="28"/>
          <w:szCs w:val="28"/>
        </w:rPr>
        <w:t>Налоговая оговорка</w:t>
      </w:r>
    </w:p>
    <w:p w:rsidR="00340A9B" w:rsidRPr="00D05F7A" w:rsidRDefault="00DF7AE2" w:rsidP="00463AE6">
      <w:pPr>
        <w:numPr>
          <w:ilvl w:val="0"/>
          <w:numId w:val="30"/>
        </w:numPr>
        <w:tabs>
          <w:tab w:val="left" w:pos="993"/>
          <w:tab w:val="left" w:pos="1134"/>
        </w:tabs>
        <w:suppressAutoHyphens w:val="0"/>
        <w:ind w:left="0" w:firstLine="709"/>
        <w:jc w:val="both"/>
        <w:textAlignment w:val="baseline"/>
        <w:rPr>
          <w:sz w:val="28"/>
          <w:szCs w:val="28"/>
        </w:rPr>
      </w:pPr>
      <w:r>
        <w:rPr>
          <w:color w:val="000000"/>
          <w:sz w:val="28"/>
          <w:szCs w:val="28"/>
        </w:rPr>
        <w:t xml:space="preserve">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w:t>
      </w:r>
      <w:r>
        <w:rPr>
          <w:color w:val="000000"/>
          <w:sz w:val="28"/>
          <w:szCs w:val="28"/>
        </w:rPr>
        <w:lastRenderedPageBreak/>
        <w:t>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установит получение Покупателем необоснованной налоговой выгоды в связи с исполнением Договора и/или</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признает неправомерным применение Покупателем налоговых вычетов в отношении сумм НДС в связи с тем, что Поставщик:</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сумма начисленных Покупателю пеней на сумму Доначисленных налогов (далее – Пени); плюс</w:t>
      </w:r>
    </w:p>
    <w:p w:rsidR="00340A9B" w:rsidRPr="00D05F7A" w:rsidRDefault="00DF7AE2" w:rsidP="00463AE6">
      <w:pPr>
        <w:pStyle w:val="aff6"/>
        <w:numPr>
          <w:ilvl w:val="1"/>
          <w:numId w:val="36"/>
        </w:numPr>
        <w:tabs>
          <w:tab w:val="left" w:pos="993"/>
          <w:tab w:val="left" w:pos="1134"/>
        </w:tabs>
        <w:suppressAutoHyphens w:val="0"/>
        <w:ind w:left="0" w:firstLine="709"/>
        <w:contextualSpacing/>
        <w:jc w:val="both"/>
        <w:textAlignment w:val="baseline"/>
        <w:rPr>
          <w:sz w:val="28"/>
          <w:szCs w:val="28"/>
        </w:rPr>
      </w:pPr>
      <w:r>
        <w:rPr>
          <w:color w:val="000000"/>
          <w:sz w:val="28"/>
          <w:szCs w:val="28"/>
        </w:rPr>
        <w:t> штрафы начисленные Покупателю за соответствующие налоговые нарушения в связи с неуплатой ею Доначисленных налогов (далее – Штрафы).</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40A9B" w:rsidRPr="00D05F7A" w:rsidRDefault="00DF7AE2" w:rsidP="00463AE6">
      <w:pPr>
        <w:pStyle w:val="aff6"/>
        <w:numPr>
          <w:ilvl w:val="1"/>
          <w:numId w:val="37"/>
        </w:numPr>
        <w:tabs>
          <w:tab w:val="left" w:pos="993"/>
          <w:tab w:val="left" w:pos="1134"/>
        </w:tabs>
        <w:suppressAutoHyphens w:val="0"/>
        <w:ind w:left="0" w:firstLine="709"/>
        <w:contextualSpacing/>
        <w:jc w:val="both"/>
        <w:textAlignment w:val="baseline"/>
        <w:rPr>
          <w:sz w:val="28"/>
          <w:szCs w:val="28"/>
        </w:rPr>
      </w:pPr>
      <w:r>
        <w:rPr>
          <w:color w:val="000000"/>
          <w:sz w:val="28"/>
          <w:szCs w:val="28"/>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w:t>
      </w:r>
      <w:r>
        <w:rPr>
          <w:color w:val="000000"/>
          <w:sz w:val="28"/>
          <w:szCs w:val="28"/>
        </w:rPr>
        <w:lastRenderedPageBreak/>
        <w:t>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40A9B" w:rsidRPr="00D05F7A" w:rsidRDefault="00DF7AE2" w:rsidP="00463AE6">
      <w:pPr>
        <w:pStyle w:val="aff6"/>
        <w:numPr>
          <w:ilvl w:val="1"/>
          <w:numId w:val="38"/>
        </w:numPr>
        <w:tabs>
          <w:tab w:val="left" w:pos="993"/>
          <w:tab w:val="left" w:pos="1134"/>
        </w:tabs>
        <w:suppressAutoHyphens w:val="0"/>
        <w:ind w:left="0" w:firstLine="709"/>
        <w:contextualSpacing/>
        <w:jc w:val="both"/>
        <w:textAlignment w:val="baseline"/>
        <w:rPr>
          <w:sz w:val="28"/>
          <w:szCs w:val="28"/>
        </w:rPr>
      </w:pPr>
      <w:r>
        <w:rPr>
          <w:color w:val="000000"/>
          <w:sz w:val="28"/>
          <w:szCs w:val="28"/>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340A9B" w:rsidRPr="00D05F7A" w:rsidRDefault="00DF7AE2" w:rsidP="00463AE6">
      <w:pPr>
        <w:pStyle w:val="aff6"/>
        <w:numPr>
          <w:ilvl w:val="1"/>
          <w:numId w:val="38"/>
        </w:numPr>
        <w:tabs>
          <w:tab w:val="left" w:pos="993"/>
          <w:tab w:val="left" w:pos="1134"/>
        </w:tabs>
        <w:suppressAutoHyphens w:val="0"/>
        <w:ind w:left="0" w:firstLine="709"/>
        <w:contextualSpacing/>
        <w:jc w:val="both"/>
        <w:textAlignment w:val="baseline"/>
        <w:rPr>
          <w:sz w:val="28"/>
          <w:szCs w:val="28"/>
        </w:rPr>
      </w:pPr>
      <w:r>
        <w:rPr>
          <w:color w:val="000000"/>
          <w:sz w:val="28"/>
          <w:szCs w:val="28"/>
        </w:rPr>
        <w:t> судебные расходы Покупателя в связи с оспариванием Решения налогового органа в полном размере.</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sz w:val="28"/>
          <w:szCs w:val="28"/>
        </w:rPr>
        <w:t xml:space="preserve">Покупателя </w:t>
      </w:r>
      <w:r>
        <w:rPr>
          <w:color w:val="000000"/>
          <w:sz w:val="28"/>
          <w:szCs w:val="28"/>
        </w:rPr>
        <w:t>и в обоснование своего отказа или задержки возмещать Покупателю Имущественные потери, связанные с налоговой проверкой.</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lastRenderedPageBreak/>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40A9B" w:rsidRPr="00D05F7A" w:rsidRDefault="00DF7AE2" w:rsidP="00463AE6">
      <w:pPr>
        <w:numPr>
          <w:ilvl w:val="0"/>
          <w:numId w:val="31"/>
        </w:numPr>
        <w:tabs>
          <w:tab w:val="left" w:pos="993"/>
          <w:tab w:val="left" w:pos="1134"/>
        </w:tabs>
        <w:suppressAutoHyphens w:val="0"/>
        <w:ind w:left="0" w:firstLine="709"/>
        <w:jc w:val="both"/>
        <w:textAlignment w:val="baseline"/>
        <w:rPr>
          <w:sz w:val="28"/>
          <w:szCs w:val="28"/>
        </w:rPr>
      </w:pPr>
      <w:r>
        <w:rPr>
          <w:color w:val="000000"/>
          <w:sz w:val="28"/>
          <w:szCs w:val="28"/>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340A9B" w:rsidRPr="00D05F7A" w:rsidRDefault="00340A9B" w:rsidP="00340A9B">
      <w:pPr>
        <w:ind w:firstLine="709"/>
        <w:jc w:val="both"/>
        <w:textAlignment w:val="baseline"/>
        <w:rPr>
          <w:sz w:val="28"/>
          <w:szCs w:val="28"/>
        </w:rPr>
      </w:pPr>
    </w:p>
    <w:p w:rsidR="00340A9B" w:rsidRPr="00D05F7A" w:rsidRDefault="00340A9B" w:rsidP="00340A9B">
      <w:pPr>
        <w:ind w:firstLine="709"/>
        <w:jc w:val="both"/>
        <w:textAlignment w:val="baseline"/>
        <w:rPr>
          <w:sz w:val="28"/>
          <w:szCs w:val="28"/>
        </w:rPr>
      </w:pPr>
    </w:p>
    <w:p w:rsidR="00340A9B" w:rsidRPr="00D05F7A" w:rsidRDefault="00340A9B" w:rsidP="00340A9B">
      <w:pPr>
        <w:ind w:left="708"/>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D05F7A" w:rsidRDefault="00DF7AE2" w:rsidP="00340A9B">
            <w:pPr>
              <w:rPr>
                <w:sz w:val="28"/>
                <w:szCs w:val="28"/>
              </w:rPr>
            </w:pPr>
            <w:r>
              <w:rPr>
                <w:sz w:val="28"/>
                <w:szCs w:val="28"/>
              </w:rPr>
              <w:t>Покупатель:</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 xml:space="preserve">________    </w:t>
            </w:r>
          </w:p>
          <w:p w:rsidR="00340A9B" w:rsidRPr="00D05F7A" w:rsidRDefault="00DF7AE2" w:rsidP="00340A9B">
            <w:pPr>
              <w:rPr>
                <w:sz w:val="28"/>
                <w:szCs w:val="28"/>
                <w:vertAlign w:val="superscript"/>
              </w:rPr>
            </w:pPr>
            <w:r>
              <w:rPr>
                <w:sz w:val="28"/>
                <w:szCs w:val="28"/>
                <w:vertAlign w:val="superscript"/>
              </w:rPr>
              <w:t>(подпись)                         (Ф.И.О.)</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DF7AE2">
      <w:pPr>
        <w:rPr>
          <w:color w:val="666666"/>
          <w:sz w:val="28"/>
          <w:szCs w:val="28"/>
        </w:rPr>
      </w:pPr>
      <w:r>
        <w:rPr>
          <w:color w:val="666666"/>
          <w:sz w:val="28"/>
          <w:szCs w:val="28"/>
        </w:rPr>
        <w:br w:type="page"/>
      </w:r>
    </w:p>
    <w:p w:rsidR="00340A9B" w:rsidRPr="00D05F7A" w:rsidRDefault="00DF7AE2" w:rsidP="00340A9B">
      <w:pPr>
        <w:ind w:firstLine="709"/>
        <w:jc w:val="right"/>
        <w:textAlignment w:val="baseline"/>
        <w:rPr>
          <w:sz w:val="28"/>
          <w:szCs w:val="28"/>
        </w:rPr>
      </w:pPr>
      <w:r>
        <w:rPr>
          <w:color w:val="000000"/>
          <w:sz w:val="28"/>
          <w:szCs w:val="28"/>
        </w:rPr>
        <w:lastRenderedPageBreak/>
        <w:t>Приложение № 3</w:t>
      </w:r>
    </w:p>
    <w:p w:rsidR="00340A9B" w:rsidRPr="00D05F7A" w:rsidRDefault="00DF7AE2" w:rsidP="00340A9B">
      <w:pPr>
        <w:ind w:firstLine="709"/>
        <w:jc w:val="right"/>
        <w:textAlignment w:val="baseline"/>
        <w:rPr>
          <w:sz w:val="28"/>
          <w:szCs w:val="28"/>
        </w:rPr>
      </w:pPr>
      <w:r>
        <w:rPr>
          <w:color w:val="000000"/>
          <w:sz w:val="28"/>
          <w:szCs w:val="28"/>
        </w:rPr>
        <w:t>к Договору поставки</w:t>
      </w:r>
    </w:p>
    <w:p w:rsidR="00340A9B" w:rsidRPr="00D05F7A" w:rsidRDefault="00DF7AE2" w:rsidP="00340A9B">
      <w:pPr>
        <w:ind w:firstLine="709"/>
        <w:jc w:val="right"/>
        <w:textAlignment w:val="baseline"/>
        <w:rPr>
          <w:sz w:val="28"/>
          <w:szCs w:val="28"/>
        </w:rPr>
      </w:pPr>
      <w:r>
        <w:rPr>
          <w:color w:val="000000"/>
          <w:sz w:val="28"/>
          <w:szCs w:val="28"/>
        </w:rPr>
        <w:t>№__________________________</w:t>
      </w:r>
    </w:p>
    <w:p w:rsidR="00340A9B" w:rsidRPr="00D05F7A" w:rsidRDefault="00DF7AE2" w:rsidP="00340A9B">
      <w:pPr>
        <w:ind w:firstLine="709"/>
        <w:jc w:val="right"/>
        <w:textAlignment w:val="baseline"/>
        <w:rPr>
          <w:sz w:val="28"/>
          <w:szCs w:val="28"/>
        </w:rPr>
      </w:pPr>
      <w:r>
        <w:rPr>
          <w:color w:val="000000"/>
          <w:sz w:val="28"/>
          <w:szCs w:val="28"/>
        </w:rPr>
        <w:t>от «____»______________20__ г.</w:t>
      </w:r>
    </w:p>
    <w:p w:rsidR="00340A9B" w:rsidRPr="00D05F7A" w:rsidRDefault="00340A9B" w:rsidP="00340A9B">
      <w:pPr>
        <w:ind w:firstLine="709"/>
        <w:textAlignment w:val="baseline"/>
        <w:rPr>
          <w:sz w:val="28"/>
          <w:szCs w:val="28"/>
        </w:rPr>
      </w:pPr>
    </w:p>
    <w:p w:rsidR="00340A9B" w:rsidRPr="00D05F7A" w:rsidRDefault="00DF7AE2" w:rsidP="00340A9B">
      <w:pPr>
        <w:ind w:firstLine="709"/>
        <w:jc w:val="center"/>
        <w:textAlignment w:val="baseline"/>
        <w:rPr>
          <w:sz w:val="28"/>
          <w:szCs w:val="28"/>
        </w:rPr>
      </w:pPr>
      <w:r>
        <w:rPr>
          <w:b/>
          <w:bCs/>
          <w:color w:val="000000"/>
          <w:sz w:val="28"/>
          <w:szCs w:val="28"/>
        </w:rPr>
        <w:t>Порядок организации электронного документооборота</w:t>
      </w:r>
    </w:p>
    <w:p w:rsidR="00340A9B" w:rsidRPr="00D05F7A" w:rsidRDefault="00DF7AE2" w:rsidP="00463AE6">
      <w:pPr>
        <w:numPr>
          <w:ilvl w:val="0"/>
          <w:numId w:val="32"/>
        </w:numPr>
        <w:tabs>
          <w:tab w:val="left" w:pos="993"/>
        </w:tabs>
        <w:suppressAutoHyphens w:val="0"/>
        <w:ind w:left="0" w:firstLine="709"/>
        <w:jc w:val="both"/>
        <w:textAlignment w:val="baseline"/>
        <w:rPr>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40A9B" w:rsidRPr="00D05F7A" w:rsidRDefault="00DF7AE2" w:rsidP="00463AE6">
      <w:pPr>
        <w:numPr>
          <w:ilvl w:val="0"/>
          <w:numId w:val="33"/>
        </w:numPr>
        <w:tabs>
          <w:tab w:val="left" w:pos="993"/>
        </w:tabs>
        <w:suppressAutoHyphens w:val="0"/>
        <w:ind w:left="0" w:firstLine="709"/>
        <w:jc w:val="both"/>
        <w:textAlignment w:val="baseline"/>
        <w:rPr>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340A9B" w:rsidRPr="00D05F7A" w:rsidRDefault="00DF7AE2" w:rsidP="00463AE6">
      <w:pPr>
        <w:numPr>
          <w:ilvl w:val="0"/>
          <w:numId w:val="34"/>
        </w:numPr>
        <w:tabs>
          <w:tab w:val="left" w:pos="993"/>
        </w:tabs>
        <w:suppressAutoHyphens w:val="0"/>
        <w:ind w:left="0" w:firstLine="709"/>
        <w:jc w:val="both"/>
        <w:textAlignment w:val="baseline"/>
        <w:rPr>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tgtFrame="_blank" w:history="1">
        <w:r>
          <w:rPr>
            <w:color w:val="0000FF"/>
            <w:sz w:val="28"/>
            <w:szCs w:val="28"/>
            <w:u w:val="single"/>
            <w:lang w:val="en-US"/>
          </w:rPr>
          <w:t>https</w:t>
        </w:r>
        <w:r>
          <w:rPr>
            <w:color w:val="0000FF"/>
            <w:sz w:val="28"/>
            <w:szCs w:val="28"/>
            <w:u w:val="single"/>
          </w:rPr>
          <w:t>://</w:t>
        </w:r>
        <w:r>
          <w:rPr>
            <w:color w:val="0000FF"/>
            <w:sz w:val="28"/>
            <w:szCs w:val="28"/>
            <w:u w:val="single"/>
            <w:lang w:val="en-US"/>
          </w:rPr>
          <w:t>www</w:t>
        </w:r>
        <w:r>
          <w:rPr>
            <w:color w:val="0000FF"/>
            <w:sz w:val="28"/>
            <w:szCs w:val="28"/>
            <w:u w:val="single"/>
          </w:rPr>
          <w:t>.</w:t>
        </w:r>
        <w:r>
          <w:rPr>
            <w:color w:val="0000FF"/>
            <w:sz w:val="28"/>
            <w:szCs w:val="28"/>
            <w:u w:val="single"/>
            <w:lang w:val="en-US"/>
          </w:rPr>
          <w:t>nalog</w:t>
        </w:r>
        <w:r>
          <w:rPr>
            <w:color w:val="0000FF"/>
            <w:sz w:val="28"/>
            <w:szCs w:val="28"/>
            <w:u w:val="single"/>
          </w:rPr>
          <w:t>.</w:t>
        </w:r>
        <w:r>
          <w:rPr>
            <w:color w:val="0000FF"/>
            <w:sz w:val="28"/>
            <w:szCs w:val="28"/>
            <w:u w:val="single"/>
            <w:lang w:val="en-US"/>
          </w:rPr>
          <w:t>gov</w:t>
        </w:r>
        <w:r>
          <w:rPr>
            <w:color w:val="0000FF"/>
            <w:sz w:val="28"/>
            <w:szCs w:val="28"/>
            <w:u w:val="single"/>
          </w:rPr>
          <w:t>.</w:t>
        </w:r>
        <w:r>
          <w:rPr>
            <w:color w:val="0000FF"/>
            <w:sz w:val="28"/>
            <w:szCs w:val="28"/>
            <w:u w:val="single"/>
            <w:lang w:val="en-US"/>
          </w:rPr>
          <w:t>ru</w:t>
        </w:r>
      </w:hyperlink>
      <w:r>
        <w:rPr>
          <w:color w:val="000000"/>
          <w:sz w:val="28"/>
          <w:szCs w:val="28"/>
        </w:rPr>
        <w:t>).</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40A9B" w:rsidRPr="00D05F7A" w:rsidRDefault="00DF7AE2" w:rsidP="00463AE6">
      <w:pPr>
        <w:numPr>
          <w:ilvl w:val="0"/>
          <w:numId w:val="35"/>
        </w:numPr>
        <w:tabs>
          <w:tab w:val="left" w:pos="993"/>
        </w:tabs>
        <w:suppressAutoHyphens w:val="0"/>
        <w:ind w:left="0" w:firstLine="709"/>
        <w:jc w:val="both"/>
        <w:textAlignment w:val="baseline"/>
        <w:rPr>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40A9B" w:rsidRPr="00D05F7A" w:rsidRDefault="00DF7AE2" w:rsidP="00463AE6">
      <w:pPr>
        <w:numPr>
          <w:ilvl w:val="0"/>
          <w:numId w:val="35"/>
        </w:numPr>
        <w:tabs>
          <w:tab w:val="left" w:pos="993"/>
          <w:tab w:val="left" w:pos="1134"/>
        </w:tabs>
        <w:suppressAutoHyphens w:val="0"/>
        <w:ind w:left="0" w:firstLine="709"/>
        <w:jc w:val="both"/>
        <w:textAlignment w:val="baseline"/>
        <w:rPr>
          <w:sz w:val="28"/>
          <w:szCs w:val="28"/>
        </w:rPr>
      </w:pPr>
      <w:r>
        <w:rPr>
          <w:color w:val="000000"/>
          <w:sz w:val="28"/>
          <w:szCs w:val="28"/>
        </w:rPr>
        <w:t>В отношениях, не урегулированных настоящим Приложением, Стороны руководствуются законодательством Российской Федерации.</w:t>
      </w:r>
    </w:p>
    <w:p w:rsidR="00340A9B" w:rsidRPr="00D05F7A" w:rsidRDefault="00340A9B" w:rsidP="00340A9B">
      <w:pPr>
        <w:ind w:firstLine="709"/>
        <w:jc w:val="both"/>
        <w:textAlignment w:val="baseline"/>
        <w:rPr>
          <w:sz w:val="28"/>
          <w:szCs w:val="28"/>
        </w:rPr>
      </w:pPr>
    </w:p>
    <w:p w:rsidR="00340A9B" w:rsidRPr="00D05F7A" w:rsidRDefault="00340A9B" w:rsidP="00340A9B">
      <w:pPr>
        <w:ind w:firstLine="709"/>
        <w:jc w:val="both"/>
        <w:textAlignment w:val="baseline"/>
        <w:rPr>
          <w:sz w:val="28"/>
          <w:szCs w:val="28"/>
        </w:rPr>
      </w:pPr>
    </w:p>
    <w:p w:rsidR="00340A9B" w:rsidRPr="00D05F7A" w:rsidRDefault="00340A9B" w:rsidP="00340A9B">
      <w:pPr>
        <w:ind w:left="708"/>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D05F7A" w:rsidRDefault="00DF7AE2" w:rsidP="00340A9B">
            <w:pPr>
              <w:rPr>
                <w:sz w:val="28"/>
                <w:szCs w:val="28"/>
              </w:rPr>
            </w:pPr>
            <w:r>
              <w:rPr>
                <w:sz w:val="28"/>
                <w:szCs w:val="28"/>
              </w:rPr>
              <w:t>Покупатель:</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 xml:space="preserve">________    </w:t>
            </w:r>
          </w:p>
          <w:p w:rsidR="00340A9B" w:rsidRPr="00D05F7A" w:rsidRDefault="00DF7AE2" w:rsidP="00340A9B">
            <w:pPr>
              <w:rPr>
                <w:sz w:val="28"/>
                <w:szCs w:val="28"/>
                <w:vertAlign w:val="superscript"/>
              </w:rPr>
            </w:pPr>
            <w:r>
              <w:rPr>
                <w:sz w:val="28"/>
                <w:szCs w:val="28"/>
                <w:vertAlign w:val="superscript"/>
              </w:rPr>
              <w:t>(подпись)                         (Ф.И.О.)</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340A9B">
      <w:pPr>
        <w:rPr>
          <w:sz w:val="28"/>
          <w:szCs w:val="28"/>
        </w:rPr>
      </w:pPr>
    </w:p>
    <w:p w:rsidR="00340A9B" w:rsidRPr="00D05F7A" w:rsidRDefault="00DF7AE2">
      <w:pPr>
        <w:rPr>
          <w:color w:val="000000"/>
          <w:sz w:val="28"/>
          <w:szCs w:val="28"/>
        </w:rPr>
      </w:pPr>
      <w:r>
        <w:rPr>
          <w:color w:val="000000"/>
          <w:sz w:val="28"/>
          <w:szCs w:val="28"/>
        </w:rPr>
        <w:br w:type="page"/>
      </w:r>
    </w:p>
    <w:p w:rsidR="00340A9B" w:rsidRPr="00D05F7A" w:rsidRDefault="00DF7AE2" w:rsidP="00340A9B">
      <w:pPr>
        <w:ind w:firstLine="709"/>
        <w:jc w:val="right"/>
        <w:textAlignment w:val="baseline"/>
        <w:rPr>
          <w:sz w:val="28"/>
          <w:szCs w:val="28"/>
        </w:rPr>
      </w:pPr>
      <w:r>
        <w:rPr>
          <w:color w:val="000000"/>
          <w:sz w:val="28"/>
          <w:szCs w:val="28"/>
        </w:rPr>
        <w:lastRenderedPageBreak/>
        <w:t>Приложение № 3а</w:t>
      </w:r>
    </w:p>
    <w:p w:rsidR="00340A9B" w:rsidRPr="00D05F7A" w:rsidRDefault="00DF7AE2" w:rsidP="00340A9B">
      <w:pPr>
        <w:ind w:firstLine="709"/>
        <w:jc w:val="right"/>
        <w:textAlignment w:val="baseline"/>
        <w:rPr>
          <w:sz w:val="28"/>
          <w:szCs w:val="28"/>
        </w:rPr>
      </w:pPr>
      <w:r>
        <w:rPr>
          <w:color w:val="000000"/>
          <w:sz w:val="28"/>
          <w:szCs w:val="28"/>
        </w:rPr>
        <w:t>к Договору поставки</w:t>
      </w:r>
    </w:p>
    <w:p w:rsidR="00340A9B" w:rsidRPr="00D05F7A" w:rsidRDefault="00DF7AE2" w:rsidP="00340A9B">
      <w:pPr>
        <w:ind w:firstLine="709"/>
        <w:jc w:val="right"/>
        <w:textAlignment w:val="baseline"/>
        <w:rPr>
          <w:sz w:val="28"/>
          <w:szCs w:val="28"/>
        </w:rPr>
      </w:pPr>
      <w:r>
        <w:rPr>
          <w:color w:val="000000"/>
          <w:sz w:val="28"/>
          <w:szCs w:val="28"/>
        </w:rPr>
        <w:t>№__________________________</w:t>
      </w:r>
    </w:p>
    <w:p w:rsidR="00340A9B" w:rsidRPr="00D05F7A" w:rsidRDefault="00DF7AE2" w:rsidP="00340A9B">
      <w:pPr>
        <w:ind w:firstLine="709"/>
        <w:jc w:val="right"/>
        <w:textAlignment w:val="baseline"/>
        <w:rPr>
          <w:sz w:val="28"/>
          <w:szCs w:val="28"/>
        </w:rPr>
      </w:pPr>
      <w:r>
        <w:rPr>
          <w:color w:val="000000"/>
          <w:sz w:val="28"/>
          <w:szCs w:val="28"/>
        </w:rPr>
        <w:t>от «____»______________20__ г.</w:t>
      </w:r>
    </w:p>
    <w:p w:rsidR="00340A9B" w:rsidRPr="00D05F7A" w:rsidRDefault="00340A9B" w:rsidP="00340A9B">
      <w:pPr>
        <w:ind w:left="601" w:firstLine="709"/>
        <w:textAlignment w:val="baseline"/>
        <w:rPr>
          <w:sz w:val="28"/>
          <w:szCs w:val="28"/>
        </w:rPr>
      </w:pPr>
    </w:p>
    <w:p w:rsidR="00340A9B" w:rsidRPr="00D05F7A" w:rsidRDefault="00DF7AE2" w:rsidP="00340A9B">
      <w:pPr>
        <w:jc w:val="center"/>
        <w:textAlignment w:val="baseline"/>
        <w:rPr>
          <w:sz w:val="28"/>
          <w:szCs w:val="28"/>
        </w:rPr>
      </w:pPr>
      <w:r>
        <w:rPr>
          <w:b/>
          <w:bCs/>
          <w:color w:val="000000"/>
          <w:sz w:val="28"/>
          <w:szCs w:val="28"/>
        </w:rPr>
        <w:t>Перечень и формат электронных документов</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2930"/>
        <w:gridCol w:w="4195"/>
      </w:tblGrid>
      <w:tr w:rsidR="00264A29" w:rsidTr="00340A9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sz w:val="28"/>
                <w:szCs w:val="28"/>
              </w:rPr>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color w:val="000000"/>
                <w:sz w:val="28"/>
                <w:szCs w:val="28"/>
              </w:rPr>
              <w:t>Наименование электронного документа</w:t>
            </w:r>
            <w:hyperlink r:id="rId34" w:anchor="_ftn1" w:tgtFrame="_blank" w:history="1">
              <w:r>
                <w:rPr>
                  <w:color w:val="0000FF"/>
                  <w:sz w:val="28"/>
                  <w:szCs w:val="28"/>
                  <w:u w:val="single"/>
                  <w:vertAlign w:val="superscript"/>
                </w:rPr>
                <w:t>[1]</w:t>
              </w:r>
            </w:hyperlink>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color w:val="000000"/>
                <w:sz w:val="28"/>
                <w:szCs w:val="28"/>
              </w:rPr>
              <w:t>Формат электронного документа</w:t>
            </w:r>
          </w:p>
        </w:tc>
      </w:tr>
      <w:tr w:rsidR="00264A29" w:rsidTr="00340A9B">
        <w:trPr>
          <w:trHeight w:val="25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color w:val="000000"/>
                <w:sz w:val="28"/>
                <w:szCs w:val="28"/>
              </w:rPr>
              <w:t>1.</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i/>
                <w:iCs/>
                <w:color w:val="000000"/>
                <w:sz w:val="28"/>
                <w:szCs w:val="28"/>
              </w:rPr>
              <w:t>Товарная накладная ТОРГ-12</w:t>
            </w:r>
          </w:p>
          <w:p w:rsidR="00340A9B" w:rsidRPr="00D05F7A" w:rsidRDefault="00DF7AE2" w:rsidP="00340A9B">
            <w:pPr>
              <w:textAlignment w:val="baseline"/>
              <w:rPr>
                <w:sz w:val="28"/>
                <w:szCs w:val="28"/>
              </w:rPr>
            </w:pPr>
            <w:r>
              <w:rPr>
                <w:i/>
                <w:iCs/>
                <w:color w:val="000000"/>
                <w:sz w:val="28"/>
                <w:szCs w:val="28"/>
              </w:rPr>
              <w:t>Универсальный передаточный документ УПД</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color w:val="000000"/>
                <w:sz w:val="28"/>
                <w:szCs w:val="28"/>
              </w:rPr>
              <w:t>XML, утв. приказом ФНС России от 19.12.2018 №ММВ-7-15/820@ с уточнениями.</w:t>
            </w:r>
          </w:p>
          <w:p w:rsidR="00340A9B" w:rsidRPr="00D05F7A" w:rsidRDefault="00DF7AE2" w:rsidP="00340A9B">
            <w:pPr>
              <w:textAlignment w:val="baseline"/>
              <w:rPr>
                <w:sz w:val="28"/>
                <w:szCs w:val="28"/>
              </w:rPr>
            </w:pPr>
            <w:r>
              <w:rPr>
                <w:color w:val="000000"/>
                <w:sz w:val="28"/>
                <w:szCs w:val="28"/>
              </w:rPr>
              <w:t>С обязательным заполнением в группе «ИнфПолФХЖ1»:</w:t>
            </w:r>
          </w:p>
          <w:p w:rsidR="00340A9B" w:rsidRPr="00D05F7A" w:rsidRDefault="00DF7AE2" w:rsidP="00340A9B">
            <w:pPr>
              <w:textAlignment w:val="baseline"/>
              <w:rPr>
                <w:sz w:val="28"/>
                <w:szCs w:val="28"/>
              </w:rPr>
            </w:pPr>
            <w:r>
              <w:rPr>
                <w:color w:val="000000"/>
                <w:sz w:val="28"/>
                <w:szCs w:val="28"/>
              </w:rPr>
              <w:t>1. элемента «ТекстИнф»:</w:t>
            </w:r>
          </w:p>
          <w:p w:rsidR="00340A9B" w:rsidRPr="00D05F7A" w:rsidRDefault="00DF7AE2" w:rsidP="00340A9B">
            <w:pPr>
              <w:textAlignment w:val="baseline"/>
              <w:rPr>
                <w:sz w:val="28"/>
                <w:szCs w:val="28"/>
              </w:rPr>
            </w:pPr>
            <w:r>
              <w:rPr>
                <w:color w:val="000000"/>
                <w:sz w:val="28"/>
                <w:szCs w:val="28"/>
              </w:rPr>
              <w:t>в поле «Идентиф» указать «КодБЕ», в поле «Значен» указать значение кода БЕ</w:t>
            </w:r>
            <w:hyperlink r:id="rId35" w:anchor="_ftn2" w:tgtFrame="_blank" w:history="1">
              <w:r>
                <w:rPr>
                  <w:color w:val="0000FF"/>
                  <w:sz w:val="28"/>
                  <w:szCs w:val="28"/>
                  <w:u w:val="single"/>
                  <w:vertAlign w:val="superscript"/>
                </w:rPr>
                <w:t>[2]</w:t>
              </w:r>
            </w:hyperlink>
            <w:r>
              <w:rPr>
                <w:color w:val="000000"/>
                <w:sz w:val="28"/>
                <w:szCs w:val="28"/>
              </w:rPr>
              <w:t>.</w:t>
            </w:r>
          </w:p>
          <w:p w:rsidR="00340A9B" w:rsidRPr="00D05F7A" w:rsidRDefault="00DF7AE2" w:rsidP="00340A9B">
            <w:pPr>
              <w:textAlignment w:val="baseline"/>
              <w:rPr>
                <w:sz w:val="28"/>
                <w:szCs w:val="28"/>
              </w:rPr>
            </w:pPr>
            <w:r>
              <w:rPr>
                <w:color w:val="000000"/>
                <w:sz w:val="28"/>
                <w:szCs w:val="28"/>
              </w:rPr>
              <w:t>2. элемента «ОснПер»:</w:t>
            </w:r>
          </w:p>
          <w:p w:rsidR="00340A9B" w:rsidRPr="00D05F7A" w:rsidRDefault="00DF7AE2" w:rsidP="00340A9B">
            <w:pPr>
              <w:textAlignment w:val="baseline"/>
              <w:rPr>
                <w:sz w:val="28"/>
                <w:szCs w:val="28"/>
              </w:rPr>
            </w:pPr>
            <w:r>
              <w:rPr>
                <w:color w:val="000000"/>
                <w:sz w:val="28"/>
                <w:szCs w:val="28"/>
              </w:rPr>
              <w:t>в поле «НаимОсн» указать «Договор»,</w:t>
            </w:r>
          </w:p>
          <w:p w:rsidR="00340A9B" w:rsidRPr="00D05F7A" w:rsidRDefault="00DF7AE2" w:rsidP="00340A9B">
            <w:pPr>
              <w:textAlignment w:val="baseline"/>
              <w:rPr>
                <w:sz w:val="28"/>
                <w:szCs w:val="28"/>
              </w:rPr>
            </w:pPr>
            <w:r>
              <w:rPr>
                <w:color w:val="000000"/>
                <w:sz w:val="28"/>
                <w:szCs w:val="28"/>
              </w:rPr>
              <w:t>в поле "НомерОсн" указать «_______</w:t>
            </w:r>
            <w:hyperlink r:id="rId36" w:anchor="_ftn3" w:tgtFrame="_blank" w:history="1">
              <w:r>
                <w:rPr>
                  <w:color w:val="0000FF"/>
                  <w:sz w:val="28"/>
                  <w:szCs w:val="28"/>
                  <w:u w:val="single"/>
                  <w:vertAlign w:val="superscript"/>
                </w:rPr>
                <w:t>[3]</w:t>
              </w:r>
            </w:hyperlink>
            <w:r>
              <w:rPr>
                <w:color w:val="000000"/>
                <w:sz w:val="28"/>
                <w:szCs w:val="28"/>
              </w:rPr>
              <w:t>»,</w:t>
            </w:r>
          </w:p>
          <w:p w:rsidR="00340A9B" w:rsidRPr="00D05F7A" w:rsidRDefault="00DF7AE2" w:rsidP="00340A9B">
            <w:pPr>
              <w:textAlignment w:val="baseline"/>
              <w:rPr>
                <w:sz w:val="28"/>
                <w:szCs w:val="28"/>
              </w:rPr>
            </w:pPr>
            <w:r>
              <w:rPr>
                <w:color w:val="000000"/>
                <w:sz w:val="28"/>
                <w:szCs w:val="28"/>
              </w:rPr>
              <w:t>в поле "ДатаОсн"» указать «______</w:t>
            </w:r>
            <w:hyperlink r:id="rId37" w:anchor="_ftn4" w:tgtFrame="_blank" w:history="1">
              <w:r>
                <w:rPr>
                  <w:color w:val="0000FF"/>
                  <w:sz w:val="28"/>
                  <w:szCs w:val="28"/>
                  <w:u w:val="single"/>
                  <w:vertAlign w:val="superscript"/>
                </w:rPr>
                <w:t>[4]</w:t>
              </w:r>
            </w:hyperlink>
            <w:r>
              <w:rPr>
                <w:color w:val="000000"/>
                <w:sz w:val="28"/>
                <w:szCs w:val="28"/>
              </w:rPr>
              <w:t>».</w:t>
            </w:r>
          </w:p>
        </w:tc>
      </w:tr>
      <w:tr w:rsidR="00264A29" w:rsidTr="00340A9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color w:val="000000"/>
                <w:sz w:val="28"/>
                <w:szCs w:val="28"/>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i/>
                <w:iCs/>
                <w:color w:val="000000"/>
                <w:sz w:val="28"/>
                <w:szCs w:val="28"/>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color w:val="000000"/>
                <w:sz w:val="28"/>
                <w:szCs w:val="28"/>
              </w:rPr>
              <w:t>XML, утв. приказом ФНС России от 19.12.2018 №ММВ-7-15/820@ с уточнениями.</w:t>
            </w:r>
          </w:p>
        </w:tc>
      </w:tr>
      <w:tr w:rsidR="00264A29" w:rsidTr="00340A9B">
        <w:trPr>
          <w:trHeight w:val="97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sz w:val="28"/>
                <w:szCs w:val="28"/>
              </w:rPr>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i/>
                <w:iCs/>
                <w:color w:val="000000"/>
                <w:sz w:val="28"/>
                <w:szCs w:val="28"/>
              </w:rPr>
              <w:t xml:space="preserve">Универсальный </w:t>
            </w:r>
            <w:r>
              <w:rPr>
                <w:i/>
                <w:iCs/>
                <w:sz w:val="28"/>
                <w:szCs w:val="28"/>
              </w:rPr>
              <w:t>к</w:t>
            </w:r>
            <w:r>
              <w:rPr>
                <w:i/>
                <w:iCs/>
                <w:color w:val="000000"/>
                <w:sz w:val="28"/>
                <w:szCs w:val="28"/>
              </w:rPr>
              <w:t xml:space="preserve">орректировочный </w:t>
            </w:r>
            <w:r>
              <w:rPr>
                <w:i/>
                <w:iCs/>
                <w:sz w:val="28"/>
                <w:szCs w:val="28"/>
              </w:rPr>
              <w:t>д</w:t>
            </w:r>
            <w:r>
              <w:rPr>
                <w:i/>
                <w:iCs/>
                <w:color w:val="000000"/>
                <w:sz w:val="28"/>
                <w:szCs w:val="28"/>
              </w:rPr>
              <w:t>окумент, корректировочн</w:t>
            </w:r>
            <w:r>
              <w:rPr>
                <w:i/>
                <w:iCs/>
                <w:sz w:val="28"/>
                <w:szCs w:val="28"/>
              </w:rPr>
              <w:t xml:space="preserve">ая </w:t>
            </w:r>
            <w:r>
              <w:rPr>
                <w:i/>
                <w:iCs/>
                <w:color w:val="000000"/>
                <w:sz w:val="28"/>
                <w:szCs w:val="28"/>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color w:val="000000"/>
                <w:sz w:val="28"/>
                <w:szCs w:val="28"/>
              </w:rPr>
              <w:t>XML, утв. приказом ФНС России от 12.10.2020 N ЕД-7-26/736@.</w:t>
            </w:r>
          </w:p>
        </w:tc>
      </w:tr>
      <w:tr w:rsidR="00264A29" w:rsidTr="00340A9B">
        <w:trPr>
          <w:trHeight w:val="71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jc w:val="center"/>
              <w:textAlignment w:val="baseline"/>
              <w:rPr>
                <w:sz w:val="28"/>
                <w:szCs w:val="28"/>
              </w:rPr>
            </w:pPr>
            <w:r>
              <w:rPr>
                <w:sz w:val="28"/>
                <w:szCs w:val="28"/>
              </w:rPr>
              <w:t>4.</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i/>
                <w:iCs/>
                <w:color w:val="000000"/>
                <w:sz w:val="28"/>
                <w:szCs w:val="28"/>
              </w:rPr>
              <w:t>Счет</w:t>
            </w:r>
          </w:p>
          <w:p w:rsidR="00340A9B" w:rsidRPr="00D05F7A" w:rsidRDefault="00DF7AE2" w:rsidP="00340A9B">
            <w:pPr>
              <w:textAlignment w:val="baseline"/>
              <w:rPr>
                <w:sz w:val="28"/>
                <w:szCs w:val="28"/>
              </w:rPr>
            </w:pPr>
            <w:r>
              <w:rPr>
                <w:i/>
                <w:iCs/>
                <w:color w:val="000000"/>
                <w:sz w:val="28"/>
                <w:szCs w:val="28"/>
              </w:rPr>
              <w:t>Расчет</w:t>
            </w:r>
          </w:p>
          <w:p w:rsidR="00340A9B" w:rsidRPr="00D05F7A" w:rsidRDefault="00DF7AE2" w:rsidP="00340A9B">
            <w:pPr>
              <w:textAlignment w:val="baseline"/>
              <w:rPr>
                <w:sz w:val="28"/>
                <w:szCs w:val="28"/>
              </w:rPr>
            </w:pPr>
            <w:r>
              <w:rPr>
                <w:i/>
                <w:iCs/>
                <w:color w:val="000000"/>
                <w:sz w:val="28"/>
                <w:szCs w:val="28"/>
              </w:rPr>
              <w:t>Отчет Исполнителя</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40A9B" w:rsidRPr="00D05F7A" w:rsidRDefault="00DF7AE2" w:rsidP="00340A9B">
            <w:pPr>
              <w:textAlignment w:val="baseline"/>
              <w:rPr>
                <w:sz w:val="28"/>
                <w:szCs w:val="28"/>
              </w:rPr>
            </w:pPr>
            <w:r>
              <w:rPr>
                <w:color w:val="000000"/>
                <w:sz w:val="28"/>
                <w:szCs w:val="28"/>
              </w:rPr>
              <w:t>Неформализованный документ. Передается в пакете с формализованными документами</w:t>
            </w:r>
          </w:p>
        </w:tc>
      </w:tr>
    </w:tbl>
    <w:p w:rsidR="00340A9B" w:rsidRPr="00D05F7A" w:rsidRDefault="00340A9B" w:rsidP="00340A9B">
      <w:pPr>
        <w:ind w:firstLine="709"/>
        <w:textAlignment w:val="baseline"/>
        <w:rPr>
          <w:sz w:val="28"/>
          <w:szCs w:val="28"/>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264A29" w:rsidTr="00340A9B">
        <w:trPr>
          <w:trHeight w:val="1232"/>
        </w:trPr>
        <w:tc>
          <w:tcPr>
            <w:tcW w:w="4818" w:type="dxa"/>
            <w:tcBorders>
              <w:top w:val="nil"/>
              <w:left w:val="nil"/>
              <w:bottom w:val="nil"/>
              <w:right w:val="nil"/>
            </w:tcBorders>
          </w:tcPr>
          <w:p w:rsidR="00340A9B" w:rsidRPr="00D05F7A" w:rsidRDefault="00DF7AE2" w:rsidP="00340A9B">
            <w:pPr>
              <w:rPr>
                <w:sz w:val="28"/>
                <w:szCs w:val="28"/>
              </w:rPr>
            </w:pPr>
            <w:r>
              <w:rPr>
                <w:sz w:val="28"/>
                <w:szCs w:val="28"/>
              </w:rPr>
              <w:t>Покупатель:</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 xml:space="preserve">________    </w:t>
            </w:r>
          </w:p>
          <w:p w:rsidR="00340A9B" w:rsidRPr="00D05F7A" w:rsidRDefault="00DF7AE2" w:rsidP="00340A9B">
            <w:pPr>
              <w:rPr>
                <w:sz w:val="28"/>
                <w:szCs w:val="28"/>
                <w:vertAlign w:val="superscript"/>
              </w:rPr>
            </w:pPr>
            <w:r>
              <w:rPr>
                <w:sz w:val="28"/>
                <w:szCs w:val="28"/>
                <w:vertAlign w:val="superscript"/>
              </w:rPr>
              <w:t>(подпись)                         (Ф.И.О.)</w:t>
            </w:r>
          </w:p>
        </w:tc>
        <w:tc>
          <w:tcPr>
            <w:tcW w:w="4239" w:type="dxa"/>
            <w:tcBorders>
              <w:top w:val="nil"/>
              <w:left w:val="nil"/>
              <w:bottom w:val="nil"/>
              <w:right w:val="nil"/>
            </w:tcBorders>
          </w:tcPr>
          <w:p w:rsidR="00340A9B" w:rsidRPr="00D05F7A" w:rsidRDefault="00DF7AE2" w:rsidP="00340A9B">
            <w:pPr>
              <w:rPr>
                <w:sz w:val="28"/>
                <w:szCs w:val="28"/>
              </w:rPr>
            </w:pPr>
            <w:r>
              <w:rPr>
                <w:sz w:val="28"/>
                <w:szCs w:val="28"/>
              </w:rPr>
              <w:t>Поставщик:</w:t>
            </w:r>
          </w:p>
          <w:p w:rsidR="00340A9B" w:rsidRPr="00D05F7A" w:rsidRDefault="00340A9B" w:rsidP="00340A9B">
            <w:pPr>
              <w:rPr>
                <w:sz w:val="28"/>
                <w:szCs w:val="28"/>
              </w:rPr>
            </w:pPr>
          </w:p>
          <w:p w:rsidR="00340A9B" w:rsidRPr="00D05F7A" w:rsidRDefault="00340A9B" w:rsidP="00340A9B">
            <w:pPr>
              <w:rPr>
                <w:sz w:val="28"/>
                <w:szCs w:val="28"/>
              </w:rPr>
            </w:pPr>
          </w:p>
          <w:p w:rsidR="00340A9B" w:rsidRPr="00D05F7A" w:rsidRDefault="00DF7AE2" w:rsidP="00340A9B">
            <w:pPr>
              <w:rPr>
                <w:sz w:val="28"/>
                <w:szCs w:val="28"/>
              </w:rPr>
            </w:pPr>
            <w:r>
              <w:rPr>
                <w:sz w:val="28"/>
                <w:szCs w:val="28"/>
              </w:rPr>
              <w:t>________    ______________</w:t>
            </w:r>
          </w:p>
          <w:p w:rsidR="00340A9B" w:rsidRPr="00D05F7A" w:rsidRDefault="00DF7AE2" w:rsidP="00340A9B">
            <w:pPr>
              <w:rPr>
                <w:sz w:val="28"/>
                <w:szCs w:val="28"/>
              </w:rPr>
            </w:pPr>
            <w:r>
              <w:rPr>
                <w:sz w:val="28"/>
                <w:szCs w:val="28"/>
                <w:vertAlign w:val="superscript"/>
              </w:rPr>
              <w:t>(подпись)                             (Ф.И.О.)</w:t>
            </w:r>
          </w:p>
        </w:tc>
      </w:tr>
    </w:tbl>
    <w:p w:rsidR="00340A9B" w:rsidRPr="00D05F7A" w:rsidRDefault="00340A9B" w:rsidP="00340A9B">
      <w:pPr>
        <w:rPr>
          <w:rFonts w:eastAsia="MS Mincho"/>
          <w:b/>
          <w:sz w:val="28"/>
          <w:szCs w:val="28"/>
          <w:highlight w:val="cyan"/>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9604B" w:rsidRDefault="00DF7AE2">
      <w:pPr>
        <w:pStyle w:val="1a"/>
        <w:ind w:firstLine="0"/>
        <w:jc w:val="right"/>
        <w:outlineLvl w:val="0"/>
        <w:rPr>
          <w:b/>
          <w:i/>
          <w:iCs/>
        </w:rPr>
      </w:pPr>
      <w:r>
        <w:lastRenderedPageBreak/>
        <w:t>Приложение № 5</w:t>
      </w:r>
    </w:p>
    <w:p w:rsidR="00493F52" w:rsidRDefault="00DF7AE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DF7AE2"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DF7AE2"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DF7AE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64A2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rPr>
                <w:szCs w:val="28"/>
              </w:rPr>
            </w:pPr>
            <w:r>
              <w:rPr>
                <w:szCs w:val="28"/>
              </w:rPr>
              <w:t>Филиалы и дочерние предприятия</w:t>
            </w:r>
          </w:p>
        </w:tc>
      </w:tr>
      <w:tr w:rsidR="00264A2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rPr>
                <w:szCs w:val="28"/>
              </w:rPr>
            </w:pPr>
            <w:r>
              <w:rPr>
                <w:szCs w:val="28"/>
              </w:rPr>
              <w:t>@</w:t>
            </w: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64A2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64A29"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DF7AE2"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264A29" w:rsidTr="00A336A8">
        <w:tc>
          <w:tcPr>
            <w:tcW w:w="3138" w:type="dxa"/>
            <w:tcBorders>
              <w:top w:val="single" w:sz="4" w:space="0" w:color="auto"/>
              <w:left w:val="single" w:sz="4" w:space="0" w:color="auto"/>
              <w:bottom w:val="single" w:sz="4" w:space="0" w:color="auto"/>
              <w:right w:val="nil"/>
            </w:tcBorders>
            <w:hideMark/>
          </w:tcPr>
          <w:p w:rsidR="00474A37" w:rsidRPr="00474A37" w:rsidRDefault="00DF7AE2" w:rsidP="00474A37">
            <w:pPr>
              <w:tabs>
                <w:tab w:val="left" w:pos="9639"/>
              </w:tabs>
              <w:spacing w:line="256" w:lineRule="auto"/>
            </w:pPr>
            <w:r>
              <w:t>Руководитель:</w:t>
            </w:r>
          </w:p>
          <w:p w:rsidR="00474A37" w:rsidRPr="00474A37" w:rsidRDefault="00DF7AE2"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DF7AE2" w:rsidP="00474A37">
            <w:pPr>
              <w:tabs>
                <w:tab w:val="left" w:pos="9639"/>
              </w:tabs>
              <w:spacing w:line="256" w:lineRule="auto"/>
            </w:pPr>
            <w:r>
              <w:t>Печать/подпись (субподрядчика)</w:t>
            </w:r>
          </w:p>
        </w:tc>
      </w:tr>
      <w:tr w:rsidR="00264A29"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264A29"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jc w:val="center"/>
            </w:pPr>
            <w:r>
              <w:t>Передаваемые объемы работ, услуг</w:t>
            </w:r>
          </w:p>
        </w:tc>
      </w:tr>
      <w:tr w:rsidR="00264A29"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DF7AE2"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DF7AE2" w:rsidP="00474A37">
            <w:pPr>
              <w:tabs>
                <w:tab w:val="left" w:pos="9639"/>
              </w:tabs>
              <w:spacing w:line="256" w:lineRule="auto"/>
              <w:jc w:val="center"/>
            </w:pPr>
            <w:r>
              <w:t>В % к общему объему работ, услуг по предмету закупки</w:t>
            </w:r>
          </w:p>
        </w:tc>
      </w:tr>
      <w:tr w:rsidR="00264A29"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264A29"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DF7AE2"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264A29"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DF7AE2"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DF7AE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DF7AE2"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DF7AE2" w:rsidP="00474A37">
      <w:pPr>
        <w:tabs>
          <w:tab w:val="left" w:pos="8640"/>
        </w:tabs>
        <w:jc w:val="center"/>
        <w:rPr>
          <w:i/>
        </w:rPr>
      </w:pPr>
      <w:r>
        <w:rPr>
          <w:i/>
        </w:rPr>
        <w:t xml:space="preserve">                                                                    (наименование претендента)</w:t>
      </w:r>
    </w:p>
    <w:p w:rsidR="00474A37" w:rsidRPr="00474A37" w:rsidRDefault="00DF7AE2" w:rsidP="00474A37">
      <w:pPr>
        <w:rPr>
          <w:i/>
        </w:rPr>
      </w:pPr>
      <w:r>
        <w:rPr>
          <w:i/>
        </w:rPr>
        <w:t xml:space="preserve">       М.П.</w:t>
      </w:r>
      <w:r>
        <w:rPr>
          <w:i/>
        </w:rPr>
        <w:tab/>
      </w:r>
      <w:r>
        <w:rPr>
          <w:i/>
        </w:rPr>
        <w:tab/>
      </w:r>
      <w:r>
        <w:rPr>
          <w:i/>
        </w:rPr>
        <w:tab/>
        <w:t>(должность, подпись, ФИО полностью)</w:t>
      </w:r>
    </w:p>
    <w:p w:rsidR="00493F52" w:rsidRPr="007F4927" w:rsidRDefault="00DF7AE2"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1D" w:rsidRDefault="00FC461D" w:rsidP="00264A29">
      <w:r>
        <w:separator/>
      </w:r>
    </w:p>
  </w:endnote>
  <w:endnote w:type="continuationSeparator" w:id="0">
    <w:p w:rsidR="00FC461D" w:rsidRDefault="00FC461D" w:rsidP="002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7421" w:rsidRDefault="00AC742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7421" w:rsidRDefault="00AC7421"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pPr>
      <w:pStyle w:val="afc"/>
      <w:jc w:val="center"/>
    </w:pPr>
  </w:p>
  <w:p w:rsidR="00AC7421" w:rsidRDefault="00AC742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1D" w:rsidRDefault="00FC461D">
      <w:r>
        <w:separator/>
      </w:r>
    </w:p>
  </w:footnote>
  <w:footnote w:type="continuationSeparator" w:id="0">
    <w:p w:rsidR="00FC461D" w:rsidRDefault="00FC461D">
      <w:r>
        <w:continuationSeparator/>
      </w:r>
    </w:p>
  </w:footnote>
  <w:footnote w:type="continuationNotice" w:id="1">
    <w:p w:rsidR="00FC461D" w:rsidRDefault="00FC461D"/>
  </w:footnote>
  <w:footnote w:id="2">
    <w:p w:rsidR="00AC7421" w:rsidRDefault="00AC742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pPr>
      <w:pStyle w:val="afa"/>
      <w:jc w:val="center"/>
    </w:pPr>
    <w:r>
      <w:fldChar w:fldCharType="begin"/>
    </w:r>
    <w:r>
      <w:instrText xml:space="preserve"> PAGE   \* MERGEFORMAT </w:instrText>
    </w:r>
    <w:r>
      <w:fldChar w:fldCharType="separate"/>
    </w:r>
    <w:r w:rsidR="008A7428">
      <w:rPr>
        <w:noProof/>
      </w:rPr>
      <w:t>30</w:t>
    </w:r>
    <w:r>
      <w:rPr>
        <w:noProof/>
      </w:rPr>
      <w:fldChar w:fldCharType="end"/>
    </w:r>
  </w:p>
  <w:p w:rsidR="00AC7421" w:rsidRDefault="00AC742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rsidP="00510148">
    <w:pPr>
      <w:pStyle w:val="afa"/>
      <w:jc w:val="center"/>
    </w:pPr>
    <w:r>
      <w:fldChar w:fldCharType="begin"/>
    </w:r>
    <w:r>
      <w:instrText xml:space="preserve"> PAGE   \* MERGEFORMAT </w:instrText>
    </w:r>
    <w:r>
      <w:fldChar w:fldCharType="separate"/>
    </w:r>
    <w:r w:rsidR="008A7428">
      <w:rPr>
        <w:noProof/>
      </w:rPr>
      <w:t>33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1" w:rsidRDefault="00AC742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E17324"/>
    <w:multiLevelType w:val="multilevel"/>
    <w:tmpl w:val="D9D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C6090E"/>
    <w:multiLevelType w:val="hybridMultilevel"/>
    <w:tmpl w:val="B1EA058E"/>
    <w:name w:val="WW8Num113"/>
    <w:lvl w:ilvl="0" w:tplc="9084B552">
      <w:start w:val="1"/>
      <w:numFmt w:val="decimal"/>
      <w:lvlText w:val="3.3.%1."/>
      <w:lvlJc w:val="left"/>
      <w:pPr>
        <w:ind w:left="1510" w:hanging="360"/>
      </w:pPr>
      <w:rPr>
        <w:rFonts w:hint="default"/>
      </w:rPr>
    </w:lvl>
    <w:lvl w:ilvl="1" w:tplc="B5201C40" w:tentative="1">
      <w:start w:val="1"/>
      <w:numFmt w:val="lowerLetter"/>
      <w:lvlText w:val="%2."/>
      <w:lvlJc w:val="left"/>
      <w:pPr>
        <w:ind w:left="2230" w:hanging="360"/>
      </w:pPr>
    </w:lvl>
    <w:lvl w:ilvl="2" w:tplc="322C0D84" w:tentative="1">
      <w:start w:val="1"/>
      <w:numFmt w:val="lowerRoman"/>
      <w:lvlText w:val="%3."/>
      <w:lvlJc w:val="right"/>
      <w:pPr>
        <w:ind w:left="2950" w:hanging="180"/>
      </w:pPr>
    </w:lvl>
    <w:lvl w:ilvl="3" w:tplc="C7AE1764" w:tentative="1">
      <w:start w:val="1"/>
      <w:numFmt w:val="decimal"/>
      <w:lvlText w:val="%4."/>
      <w:lvlJc w:val="left"/>
      <w:pPr>
        <w:ind w:left="3670" w:hanging="360"/>
      </w:pPr>
    </w:lvl>
    <w:lvl w:ilvl="4" w:tplc="C6AAF9FA" w:tentative="1">
      <w:start w:val="1"/>
      <w:numFmt w:val="lowerLetter"/>
      <w:lvlText w:val="%5."/>
      <w:lvlJc w:val="left"/>
      <w:pPr>
        <w:ind w:left="4390" w:hanging="360"/>
      </w:pPr>
    </w:lvl>
    <w:lvl w:ilvl="5" w:tplc="A06A8012" w:tentative="1">
      <w:start w:val="1"/>
      <w:numFmt w:val="lowerRoman"/>
      <w:lvlText w:val="%6."/>
      <w:lvlJc w:val="right"/>
      <w:pPr>
        <w:ind w:left="5110" w:hanging="180"/>
      </w:pPr>
    </w:lvl>
    <w:lvl w:ilvl="6" w:tplc="AEDCCBE4" w:tentative="1">
      <w:start w:val="1"/>
      <w:numFmt w:val="decimal"/>
      <w:lvlText w:val="%7."/>
      <w:lvlJc w:val="left"/>
      <w:pPr>
        <w:ind w:left="5830" w:hanging="360"/>
      </w:pPr>
    </w:lvl>
    <w:lvl w:ilvl="7" w:tplc="9EEA1866" w:tentative="1">
      <w:start w:val="1"/>
      <w:numFmt w:val="lowerLetter"/>
      <w:lvlText w:val="%8."/>
      <w:lvlJc w:val="left"/>
      <w:pPr>
        <w:ind w:left="6550" w:hanging="360"/>
      </w:pPr>
    </w:lvl>
    <w:lvl w:ilvl="8" w:tplc="4A10AB78"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1E702AD6">
      <w:start w:val="1"/>
      <w:numFmt w:val="decimal"/>
      <w:lvlText w:val="3.9.%1."/>
      <w:lvlJc w:val="left"/>
      <w:pPr>
        <w:ind w:left="1500" w:hanging="360"/>
      </w:pPr>
      <w:rPr>
        <w:rFonts w:hint="default"/>
      </w:rPr>
    </w:lvl>
    <w:lvl w:ilvl="1" w:tplc="D6AE6FAC" w:tentative="1">
      <w:start w:val="1"/>
      <w:numFmt w:val="lowerLetter"/>
      <w:lvlText w:val="%2."/>
      <w:lvlJc w:val="left"/>
      <w:pPr>
        <w:ind w:left="2220" w:hanging="360"/>
      </w:pPr>
    </w:lvl>
    <w:lvl w:ilvl="2" w:tplc="741E47EC" w:tentative="1">
      <w:start w:val="1"/>
      <w:numFmt w:val="lowerRoman"/>
      <w:lvlText w:val="%3."/>
      <w:lvlJc w:val="right"/>
      <w:pPr>
        <w:ind w:left="2940" w:hanging="180"/>
      </w:pPr>
    </w:lvl>
    <w:lvl w:ilvl="3" w:tplc="7AB86238" w:tentative="1">
      <w:start w:val="1"/>
      <w:numFmt w:val="decimal"/>
      <w:lvlText w:val="%4."/>
      <w:lvlJc w:val="left"/>
      <w:pPr>
        <w:ind w:left="3660" w:hanging="360"/>
      </w:pPr>
    </w:lvl>
    <w:lvl w:ilvl="4" w:tplc="68C8215A" w:tentative="1">
      <w:start w:val="1"/>
      <w:numFmt w:val="lowerLetter"/>
      <w:lvlText w:val="%5."/>
      <w:lvlJc w:val="left"/>
      <w:pPr>
        <w:ind w:left="4380" w:hanging="360"/>
      </w:pPr>
    </w:lvl>
    <w:lvl w:ilvl="5" w:tplc="E66A10AE" w:tentative="1">
      <w:start w:val="1"/>
      <w:numFmt w:val="lowerRoman"/>
      <w:lvlText w:val="%6."/>
      <w:lvlJc w:val="right"/>
      <w:pPr>
        <w:ind w:left="5100" w:hanging="180"/>
      </w:pPr>
    </w:lvl>
    <w:lvl w:ilvl="6" w:tplc="695C65A2" w:tentative="1">
      <w:start w:val="1"/>
      <w:numFmt w:val="decimal"/>
      <w:lvlText w:val="%7."/>
      <w:lvlJc w:val="left"/>
      <w:pPr>
        <w:ind w:left="5820" w:hanging="360"/>
      </w:pPr>
    </w:lvl>
    <w:lvl w:ilvl="7" w:tplc="5BFE8F76" w:tentative="1">
      <w:start w:val="1"/>
      <w:numFmt w:val="lowerLetter"/>
      <w:lvlText w:val="%8."/>
      <w:lvlJc w:val="left"/>
      <w:pPr>
        <w:ind w:left="6540" w:hanging="360"/>
      </w:pPr>
    </w:lvl>
    <w:lvl w:ilvl="8" w:tplc="12B64A96" w:tentative="1">
      <w:start w:val="1"/>
      <w:numFmt w:val="lowerRoman"/>
      <w:lvlText w:val="%9."/>
      <w:lvlJc w:val="right"/>
      <w:pPr>
        <w:ind w:left="7260" w:hanging="180"/>
      </w:pPr>
    </w:lvl>
  </w:abstractNum>
  <w:abstractNum w:abstractNumId="29" w15:restartNumberingAfterBreak="0">
    <w:nsid w:val="1A1603C7"/>
    <w:multiLevelType w:val="multilevel"/>
    <w:tmpl w:val="5074CD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A96C88"/>
    <w:multiLevelType w:val="multilevel"/>
    <w:tmpl w:val="5CCEE650"/>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23066602"/>
    <w:multiLevelType w:val="hybridMultilevel"/>
    <w:tmpl w:val="316AF62E"/>
    <w:name w:val="WW8Num182"/>
    <w:lvl w:ilvl="0" w:tplc="5BBC94F2">
      <w:start w:val="1"/>
      <w:numFmt w:val="decimal"/>
      <w:lvlText w:val="2.2.%1"/>
      <w:lvlJc w:val="left"/>
      <w:pPr>
        <w:ind w:left="1429" w:hanging="360"/>
      </w:pPr>
      <w:rPr>
        <w:rFonts w:hint="default"/>
      </w:rPr>
    </w:lvl>
    <w:lvl w:ilvl="1" w:tplc="87A65566" w:tentative="1">
      <w:start w:val="1"/>
      <w:numFmt w:val="lowerLetter"/>
      <w:lvlText w:val="%2."/>
      <w:lvlJc w:val="left"/>
      <w:pPr>
        <w:ind w:left="1440" w:hanging="360"/>
      </w:pPr>
    </w:lvl>
    <w:lvl w:ilvl="2" w:tplc="8B4C5D42" w:tentative="1">
      <w:start w:val="1"/>
      <w:numFmt w:val="lowerRoman"/>
      <w:lvlText w:val="%3."/>
      <w:lvlJc w:val="right"/>
      <w:pPr>
        <w:ind w:left="2160" w:hanging="180"/>
      </w:pPr>
    </w:lvl>
    <w:lvl w:ilvl="3" w:tplc="096A79CE">
      <w:start w:val="1"/>
      <w:numFmt w:val="decimal"/>
      <w:lvlText w:val="%4."/>
      <w:lvlJc w:val="left"/>
      <w:pPr>
        <w:ind w:left="2880" w:hanging="360"/>
      </w:pPr>
    </w:lvl>
    <w:lvl w:ilvl="4" w:tplc="3B62854C" w:tentative="1">
      <w:start w:val="1"/>
      <w:numFmt w:val="lowerLetter"/>
      <w:lvlText w:val="%5."/>
      <w:lvlJc w:val="left"/>
      <w:pPr>
        <w:ind w:left="3600" w:hanging="360"/>
      </w:pPr>
    </w:lvl>
    <w:lvl w:ilvl="5" w:tplc="16762AE8" w:tentative="1">
      <w:start w:val="1"/>
      <w:numFmt w:val="lowerRoman"/>
      <w:lvlText w:val="%6."/>
      <w:lvlJc w:val="right"/>
      <w:pPr>
        <w:ind w:left="4320" w:hanging="180"/>
      </w:pPr>
    </w:lvl>
    <w:lvl w:ilvl="6" w:tplc="8C9CA048" w:tentative="1">
      <w:start w:val="1"/>
      <w:numFmt w:val="decimal"/>
      <w:lvlText w:val="%7."/>
      <w:lvlJc w:val="left"/>
      <w:pPr>
        <w:ind w:left="5040" w:hanging="360"/>
      </w:pPr>
    </w:lvl>
    <w:lvl w:ilvl="7" w:tplc="575A96BA" w:tentative="1">
      <w:start w:val="1"/>
      <w:numFmt w:val="lowerLetter"/>
      <w:lvlText w:val="%8."/>
      <w:lvlJc w:val="left"/>
      <w:pPr>
        <w:ind w:left="5760" w:hanging="360"/>
      </w:pPr>
    </w:lvl>
    <w:lvl w:ilvl="8" w:tplc="FD66CD46" w:tentative="1">
      <w:start w:val="1"/>
      <w:numFmt w:val="lowerRoman"/>
      <w:lvlText w:val="%9."/>
      <w:lvlJc w:val="right"/>
      <w:pPr>
        <w:ind w:left="6480" w:hanging="180"/>
      </w:pPr>
    </w:lvl>
  </w:abstractNum>
  <w:abstractNum w:abstractNumId="32" w15:restartNumberingAfterBreak="0">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F16FD"/>
    <w:multiLevelType w:val="multilevel"/>
    <w:tmpl w:val="5CFC8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D9120C"/>
    <w:multiLevelType w:val="hybridMultilevel"/>
    <w:tmpl w:val="1DA8F676"/>
    <w:lvl w:ilvl="0" w:tplc="00889B78">
      <w:start w:val="1"/>
      <w:numFmt w:val="decimal"/>
      <w:lvlText w:val="1.3.%1."/>
      <w:lvlJc w:val="left"/>
      <w:pPr>
        <w:ind w:left="1429" w:hanging="360"/>
      </w:pPr>
      <w:rPr>
        <w:rFonts w:hint="default"/>
      </w:rPr>
    </w:lvl>
    <w:lvl w:ilvl="1" w:tplc="BCBE55D4" w:tentative="1">
      <w:start w:val="1"/>
      <w:numFmt w:val="lowerLetter"/>
      <w:lvlText w:val="%2."/>
      <w:lvlJc w:val="left"/>
      <w:pPr>
        <w:ind w:left="2149" w:hanging="360"/>
      </w:pPr>
    </w:lvl>
    <w:lvl w:ilvl="2" w:tplc="3C4A3732" w:tentative="1">
      <w:start w:val="1"/>
      <w:numFmt w:val="lowerRoman"/>
      <w:lvlText w:val="%3."/>
      <w:lvlJc w:val="right"/>
      <w:pPr>
        <w:ind w:left="2869" w:hanging="180"/>
      </w:pPr>
    </w:lvl>
    <w:lvl w:ilvl="3" w:tplc="C6BA5CC0" w:tentative="1">
      <w:start w:val="1"/>
      <w:numFmt w:val="decimal"/>
      <w:lvlText w:val="%4."/>
      <w:lvlJc w:val="left"/>
      <w:pPr>
        <w:ind w:left="3589" w:hanging="360"/>
      </w:pPr>
    </w:lvl>
    <w:lvl w:ilvl="4" w:tplc="93941DC4" w:tentative="1">
      <w:start w:val="1"/>
      <w:numFmt w:val="lowerLetter"/>
      <w:lvlText w:val="%5."/>
      <w:lvlJc w:val="left"/>
      <w:pPr>
        <w:ind w:left="4309" w:hanging="360"/>
      </w:pPr>
    </w:lvl>
    <w:lvl w:ilvl="5" w:tplc="2FBCA9E6" w:tentative="1">
      <w:start w:val="1"/>
      <w:numFmt w:val="lowerRoman"/>
      <w:lvlText w:val="%6."/>
      <w:lvlJc w:val="right"/>
      <w:pPr>
        <w:ind w:left="5029" w:hanging="180"/>
      </w:pPr>
    </w:lvl>
    <w:lvl w:ilvl="6" w:tplc="7B144A08" w:tentative="1">
      <w:start w:val="1"/>
      <w:numFmt w:val="decimal"/>
      <w:lvlText w:val="%7."/>
      <w:lvlJc w:val="left"/>
      <w:pPr>
        <w:ind w:left="5749" w:hanging="360"/>
      </w:pPr>
    </w:lvl>
    <w:lvl w:ilvl="7" w:tplc="9B5C95BA" w:tentative="1">
      <w:start w:val="1"/>
      <w:numFmt w:val="lowerLetter"/>
      <w:lvlText w:val="%8."/>
      <w:lvlJc w:val="left"/>
      <w:pPr>
        <w:ind w:left="6469" w:hanging="360"/>
      </w:pPr>
    </w:lvl>
    <w:lvl w:ilvl="8" w:tplc="986CE5A4" w:tentative="1">
      <w:start w:val="1"/>
      <w:numFmt w:val="lowerRoman"/>
      <w:lvlText w:val="%9."/>
      <w:lvlJc w:val="right"/>
      <w:pPr>
        <w:ind w:left="7189" w:hanging="180"/>
      </w:pPr>
    </w:lvl>
  </w:abstractNum>
  <w:abstractNum w:abstractNumId="37" w15:restartNumberingAfterBreak="0">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D46737"/>
    <w:multiLevelType w:val="hybridMultilevel"/>
    <w:tmpl w:val="AEE650A4"/>
    <w:lvl w:ilvl="0" w:tplc="677A2242">
      <w:start w:val="1"/>
      <w:numFmt w:val="decimal"/>
      <w:lvlText w:val="2.3.%1."/>
      <w:lvlJc w:val="left"/>
      <w:pPr>
        <w:ind w:left="1429" w:hanging="360"/>
      </w:pPr>
      <w:rPr>
        <w:rFonts w:hint="default"/>
      </w:rPr>
    </w:lvl>
    <w:lvl w:ilvl="1" w:tplc="AA202600" w:tentative="1">
      <w:start w:val="1"/>
      <w:numFmt w:val="lowerLetter"/>
      <w:lvlText w:val="%2."/>
      <w:lvlJc w:val="left"/>
      <w:pPr>
        <w:ind w:left="1440" w:hanging="360"/>
      </w:pPr>
    </w:lvl>
    <w:lvl w:ilvl="2" w:tplc="57D61752" w:tentative="1">
      <w:start w:val="1"/>
      <w:numFmt w:val="lowerRoman"/>
      <w:lvlText w:val="%3."/>
      <w:lvlJc w:val="right"/>
      <w:pPr>
        <w:ind w:left="2160" w:hanging="180"/>
      </w:pPr>
    </w:lvl>
    <w:lvl w:ilvl="3" w:tplc="2E7A4574" w:tentative="1">
      <w:start w:val="1"/>
      <w:numFmt w:val="decimal"/>
      <w:lvlText w:val="%4."/>
      <w:lvlJc w:val="left"/>
      <w:pPr>
        <w:ind w:left="2880" w:hanging="360"/>
      </w:pPr>
    </w:lvl>
    <w:lvl w:ilvl="4" w:tplc="CA4AF7D4" w:tentative="1">
      <w:start w:val="1"/>
      <w:numFmt w:val="lowerLetter"/>
      <w:lvlText w:val="%5."/>
      <w:lvlJc w:val="left"/>
      <w:pPr>
        <w:ind w:left="3600" w:hanging="360"/>
      </w:pPr>
    </w:lvl>
    <w:lvl w:ilvl="5" w:tplc="20ACC5AA" w:tentative="1">
      <w:start w:val="1"/>
      <w:numFmt w:val="lowerRoman"/>
      <w:lvlText w:val="%6."/>
      <w:lvlJc w:val="right"/>
      <w:pPr>
        <w:ind w:left="4320" w:hanging="180"/>
      </w:pPr>
    </w:lvl>
    <w:lvl w:ilvl="6" w:tplc="8AD4502C" w:tentative="1">
      <w:start w:val="1"/>
      <w:numFmt w:val="decimal"/>
      <w:lvlText w:val="%7."/>
      <w:lvlJc w:val="left"/>
      <w:pPr>
        <w:ind w:left="5040" w:hanging="360"/>
      </w:pPr>
    </w:lvl>
    <w:lvl w:ilvl="7" w:tplc="FA228834" w:tentative="1">
      <w:start w:val="1"/>
      <w:numFmt w:val="lowerLetter"/>
      <w:lvlText w:val="%8."/>
      <w:lvlJc w:val="left"/>
      <w:pPr>
        <w:ind w:left="5760" w:hanging="360"/>
      </w:pPr>
    </w:lvl>
    <w:lvl w:ilvl="8" w:tplc="CF12964E" w:tentative="1">
      <w:start w:val="1"/>
      <w:numFmt w:val="lowerRoman"/>
      <w:lvlText w:val="%9."/>
      <w:lvlJc w:val="right"/>
      <w:pPr>
        <w:ind w:left="6480" w:hanging="180"/>
      </w:pPr>
    </w:lvl>
  </w:abstractNum>
  <w:abstractNum w:abstractNumId="41" w15:restartNumberingAfterBreak="0">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740798"/>
    <w:multiLevelType w:val="multilevel"/>
    <w:tmpl w:val="2944877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419F2F05"/>
    <w:multiLevelType w:val="hybridMultilevel"/>
    <w:tmpl w:val="F4389ADA"/>
    <w:lvl w:ilvl="0" w:tplc="81286778">
      <w:start w:val="1"/>
      <w:numFmt w:val="decimal"/>
      <w:lvlText w:val="%1."/>
      <w:lvlJc w:val="left"/>
      <w:pPr>
        <w:ind w:left="720" w:hanging="360"/>
      </w:pPr>
      <w:rPr>
        <w:rFonts w:hint="default"/>
        <w:i w:val="0"/>
        <w:u w:val="none"/>
      </w:rPr>
    </w:lvl>
    <w:lvl w:ilvl="1" w:tplc="D4020BC6" w:tentative="1">
      <w:start w:val="1"/>
      <w:numFmt w:val="lowerLetter"/>
      <w:lvlText w:val="%2."/>
      <w:lvlJc w:val="left"/>
      <w:pPr>
        <w:ind w:left="1440" w:hanging="360"/>
      </w:pPr>
    </w:lvl>
    <w:lvl w:ilvl="2" w:tplc="0D2A85BE" w:tentative="1">
      <w:start w:val="1"/>
      <w:numFmt w:val="lowerRoman"/>
      <w:lvlText w:val="%3."/>
      <w:lvlJc w:val="right"/>
      <w:pPr>
        <w:ind w:left="2160" w:hanging="180"/>
      </w:pPr>
    </w:lvl>
    <w:lvl w:ilvl="3" w:tplc="74B018EE" w:tentative="1">
      <w:start w:val="1"/>
      <w:numFmt w:val="decimal"/>
      <w:lvlText w:val="%4."/>
      <w:lvlJc w:val="left"/>
      <w:pPr>
        <w:ind w:left="2880" w:hanging="360"/>
      </w:pPr>
    </w:lvl>
    <w:lvl w:ilvl="4" w:tplc="A26238BE" w:tentative="1">
      <w:start w:val="1"/>
      <w:numFmt w:val="lowerLetter"/>
      <w:lvlText w:val="%5."/>
      <w:lvlJc w:val="left"/>
      <w:pPr>
        <w:ind w:left="3600" w:hanging="360"/>
      </w:pPr>
    </w:lvl>
    <w:lvl w:ilvl="5" w:tplc="3262430C" w:tentative="1">
      <w:start w:val="1"/>
      <w:numFmt w:val="lowerRoman"/>
      <w:lvlText w:val="%6."/>
      <w:lvlJc w:val="right"/>
      <w:pPr>
        <w:ind w:left="4320" w:hanging="180"/>
      </w:pPr>
    </w:lvl>
    <w:lvl w:ilvl="6" w:tplc="8928407E" w:tentative="1">
      <w:start w:val="1"/>
      <w:numFmt w:val="decimal"/>
      <w:lvlText w:val="%7."/>
      <w:lvlJc w:val="left"/>
      <w:pPr>
        <w:ind w:left="5040" w:hanging="360"/>
      </w:pPr>
    </w:lvl>
    <w:lvl w:ilvl="7" w:tplc="8366749C" w:tentative="1">
      <w:start w:val="1"/>
      <w:numFmt w:val="lowerLetter"/>
      <w:lvlText w:val="%8."/>
      <w:lvlJc w:val="left"/>
      <w:pPr>
        <w:ind w:left="5760" w:hanging="360"/>
      </w:pPr>
    </w:lvl>
    <w:lvl w:ilvl="8" w:tplc="DEAE6DA2" w:tentative="1">
      <w:start w:val="1"/>
      <w:numFmt w:val="lowerRoman"/>
      <w:lvlText w:val="%9."/>
      <w:lvlJc w:val="right"/>
      <w:pPr>
        <w:ind w:left="6480" w:hanging="180"/>
      </w:pPr>
    </w:lvl>
  </w:abstractNum>
  <w:abstractNum w:abstractNumId="44" w15:restartNumberingAfterBreak="0">
    <w:nsid w:val="423A5FAE"/>
    <w:multiLevelType w:val="hybridMultilevel"/>
    <w:tmpl w:val="F9BAF004"/>
    <w:lvl w:ilvl="0" w:tplc="E084A282">
      <w:start w:val="1"/>
      <w:numFmt w:val="decimal"/>
      <w:lvlText w:val="3.7.%1."/>
      <w:lvlJc w:val="left"/>
      <w:pPr>
        <w:ind w:left="1429" w:hanging="360"/>
      </w:pPr>
      <w:rPr>
        <w:rFonts w:hint="default"/>
      </w:rPr>
    </w:lvl>
    <w:lvl w:ilvl="1" w:tplc="CB04EF2A">
      <w:start w:val="1"/>
      <w:numFmt w:val="lowerLetter"/>
      <w:lvlText w:val="%2."/>
      <w:lvlJc w:val="left"/>
      <w:pPr>
        <w:ind w:left="1440" w:hanging="360"/>
      </w:pPr>
    </w:lvl>
    <w:lvl w:ilvl="2" w:tplc="E440F52E">
      <w:start w:val="1"/>
      <w:numFmt w:val="lowerRoman"/>
      <w:lvlText w:val="%3."/>
      <w:lvlJc w:val="right"/>
      <w:pPr>
        <w:ind w:left="2160" w:hanging="180"/>
      </w:pPr>
    </w:lvl>
    <w:lvl w:ilvl="3" w:tplc="A9640A62" w:tentative="1">
      <w:start w:val="1"/>
      <w:numFmt w:val="decimal"/>
      <w:lvlText w:val="%4."/>
      <w:lvlJc w:val="left"/>
      <w:pPr>
        <w:ind w:left="2880" w:hanging="360"/>
      </w:pPr>
    </w:lvl>
    <w:lvl w:ilvl="4" w:tplc="D77C5AFC" w:tentative="1">
      <w:start w:val="1"/>
      <w:numFmt w:val="lowerLetter"/>
      <w:lvlText w:val="%5."/>
      <w:lvlJc w:val="left"/>
      <w:pPr>
        <w:ind w:left="3600" w:hanging="360"/>
      </w:pPr>
    </w:lvl>
    <w:lvl w:ilvl="5" w:tplc="E4D20DC8" w:tentative="1">
      <w:start w:val="1"/>
      <w:numFmt w:val="lowerRoman"/>
      <w:lvlText w:val="%6."/>
      <w:lvlJc w:val="right"/>
      <w:pPr>
        <w:ind w:left="4320" w:hanging="180"/>
      </w:pPr>
    </w:lvl>
    <w:lvl w:ilvl="6" w:tplc="2C4CCE4A" w:tentative="1">
      <w:start w:val="1"/>
      <w:numFmt w:val="decimal"/>
      <w:lvlText w:val="%7."/>
      <w:lvlJc w:val="left"/>
      <w:pPr>
        <w:ind w:left="5040" w:hanging="360"/>
      </w:pPr>
    </w:lvl>
    <w:lvl w:ilvl="7" w:tplc="7DC08E1E" w:tentative="1">
      <w:start w:val="1"/>
      <w:numFmt w:val="lowerLetter"/>
      <w:lvlText w:val="%8."/>
      <w:lvlJc w:val="left"/>
      <w:pPr>
        <w:ind w:left="5760" w:hanging="360"/>
      </w:pPr>
    </w:lvl>
    <w:lvl w:ilvl="8" w:tplc="89FAB430" w:tentative="1">
      <w:start w:val="1"/>
      <w:numFmt w:val="lowerRoman"/>
      <w:lvlText w:val="%9."/>
      <w:lvlJc w:val="right"/>
      <w:pPr>
        <w:ind w:left="6480" w:hanging="180"/>
      </w:pPr>
    </w:lvl>
  </w:abstractNum>
  <w:abstractNum w:abstractNumId="45" w15:restartNumberingAfterBreak="0">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886298"/>
    <w:multiLevelType w:val="multilevel"/>
    <w:tmpl w:val="F2D8EAD8"/>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A32EF8"/>
    <w:multiLevelType w:val="hybridMultilevel"/>
    <w:tmpl w:val="44D4FF46"/>
    <w:lvl w:ilvl="0" w:tplc="50C61094">
      <w:start w:val="1"/>
      <w:numFmt w:val="decimal"/>
      <w:lvlText w:val="3.8.%1."/>
      <w:lvlJc w:val="left"/>
      <w:pPr>
        <w:ind w:left="1429" w:hanging="360"/>
      </w:pPr>
      <w:rPr>
        <w:rFonts w:hint="default"/>
      </w:rPr>
    </w:lvl>
    <w:lvl w:ilvl="1" w:tplc="6946FDB4">
      <w:start w:val="1"/>
      <w:numFmt w:val="decimal"/>
      <w:lvlText w:val="%2."/>
      <w:lvlJc w:val="left"/>
      <w:pPr>
        <w:ind w:left="927" w:hanging="360"/>
      </w:pPr>
    </w:lvl>
    <w:lvl w:ilvl="2" w:tplc="7834CCB2">
      <w:start w:val="1"/>
      <w:numFmt w:val="lowerRoman"/>
      <w:lvlText w:val="%3."/>
      <w:lvlJc w:val="right"/>
      <w:pPr>
        <w:ind w:left="2160" w:hanging="180"/>
      </w:pPr>
    </w:lvl>
    <w:lvl w:ilvl="3" w:tplc="6AAEF55E" w:tentative="1">
      <w:start w:val="1"/>
      <w:numFmt w:val="decimal"/>
      <w:lvlText w:val="%4."/>
      <w:lvlJc w:val="left"/>
      <w:pPr>
        <w:ind w:left="2880" w:hanging="360"/>
      </w:pPr>
    </w:lvl>
    <w:lvl w:ilvl="4" w:tplc="A30CA4DC" w:tentative="1">
      <w:start w:val="1"/>
      <w:numFmt w:val="lowerLetter"/>
      <w:lvlText w:val="%5."/>
      <w:lvlJc w:val="left"/>
      <w:pPr>
        <w:ind w:left="3600" w:hanging="360"/>
      </w:pPr>
    </w:lvl>
    <w:lvl w:ilvl="5" w:tplc="F70C3CFE" w:tentative="1">
      <w:start w:val="1"/>
      <w:numFmt w:val="lowerRoman"/>
      <w:lvlText w:val="%6."/>
      <w:lvlJc w:val="right"/>
      <w:pPr>
        <w:ind w:left="4320" w:hanging="180"/>
      </w:pPr>
    </w:lvl>
    <w:lvl w:ilvl="6" w:tplc="3BB4DAC6" w:tentative="1">
      <w:start w:val="1"/>
      <w:numFmt w:val="decimal"/>
      <w:lvlText w:val="%7."/>
      <w:lvlJc w:val="left"/>
      <w:pPr>
        <w:ind w:left="5040" w:hanging="360"/>
      </w:pPr>
    </w:lvl>
    <w:lvl w:ilvl="7" w:tplc="867476E0" w:tentative="1">
      <w:start w:val="1"/>
      <w:numFmt w:val="lowerLetter"/>
      <w:lvlText w:val="%8."/>
      <w:lvlJc w:val="left"/>
      <w:pPr>
        <w:ind w:left="5760" w:hanging="360"/>
      </w:pPr>
    </w:lvl>
    <w:lvl w:ilvl="8" w:tplc="F9387B78" w:tentative="1">
      <w:start w:val="1"/>
      <w:numFmt w:val="lowerRoman"/>
      <w:lvlText w:val="%9."/>
      <w:lvlJc w:val="right"/>
      <w:pPr>
        <w:ind w:left="6480" w:hanging="180"/>
      </w:pPr>
    </w:lvl>
  </w:abstractNum>
  <w:abstractNum w:abstractNumId="50" w15:restartNumberingAfterBreak="0">
    <w:nsid w:val="46C4105C"/>
    <w:multiLevelType w:val="hybridMultilevel"/>
    <w:tmpl w:val="4A6C7F12"/>
    <w:lvl w:ilvl="0" w:tplc="076E65EC">
      <w:start w:val="1"/>
      <w:numFmt w:val="decimal"/>
      <w:lvlText w:val="%1)"/>
      <w:lvlJc w:val="left"/>
      <w:pPr>
        <w:tabs>
          <w:tab w:val="num" w:pos="720"/>
        </w:tabs>
        <w:ind w:left="720" w:hanging="360"/>
      </w:pPr>
      <w:rPr>
        <w:rFonts w:hint="default"/>
        <w:b w:val="0"/>
        <w:i w:val="0"/>
      </w:rPr>
    </w:lvl>
    <w:lvl w:ilvl="1" w:tplc="972630A8">
      <w:start w:val="1"/>
      <w:numFmt w:val="bullet"/>
      <w:lvlText w:val="o"/>
      <w:lvlJc w:val="left"/>
      <w:pPr>
        <w:tabs>
          <w:tab w:val="num" w:pos="1440"/>
        </w:tabs>
        <w:ind w:left="1440" w:hanging="360"/>
      </w:pPr>
      <w:rPr>
        <w:rFonts w:ascii="Courier New" w:hAnsi="Courier New" w:cs="Courier New" w:hint="default"/>
      </w:rPr>
    </w:lvl>
    <w:lvl w:ilvl="2" w:tplc="1110073E">
      <w:start w:val="1"/>
      <w:numFmt w:val="bullet"/>
      <w:lvlText w:val=""/>
      <w:lvlJc w:val="left"/>
      <w:pPr>
        <w:tabs>
          <w:tab w:val="num" w:pos="2160"/>
        </w:tabs>
        <w:ind w:left="2160" w:hanging="360"/>
      </w:pPr>
      <w:rPr>
        <w:rFonts w:ascii="Wingdings" w:hAnsi="Wingdings" w:hint="default"/>
      </w:rPr>
    </w:lvl>
    <w:lvl w:ilvl="3" w:tplc="44D86BDC" w:tentative="1">
      <w:start w:val="1"/>
      <w:numFmt w:val="bullet"/>
      <w:lvlText w:val=""/>
      <w:lvlJc w:val="left"/>
      <w:pPr>
        <w:tabs>
          <w:tab w:val="num" w:pos="2880"/>
        </w:tabs>
        <w:ind w:left="2880" w:hanging="360"/>
      </w:pPr>
      <w:rPr>
        <w:rFonts w:ascii="Symbol" w:hAnsi="Symbol" w:hint="default"/>
      </w:rPr>
    </w:lvl>
    <w:lvl w:ilvl="4" w:tplc="507AC040" w:tentative="1">
      <w:start w:val="1"/>
      <w:numFmt w:val="bullet"/>
      <w:lvlText w:val="o"/>
      <w:lvlJc w:val="left"/>
      <w:pPr>
        <w:tabs>
          <w:tab w:val="num" w:pos="3600"/>
        </w:tabs>
        <w:ind w:left="3600" w:hanging="360"/>
      </w:pPr>
      <w:rPr>
        <w:rFonts w:ascii="Courier New" w:hAnsi="Courier New" w:cs="Courier New" w:hint="default"/>
      </w:rPr>
    </w:lvl>
    <w:lvl w:ilvl="5" w:tplc="ED1C0294" w:tentative="1">
      <w:start w:val="1"/>
      <w:numFmt w:val="bullet"/>
      <w:lvlText w:val=""/>
      <w:lvlJc w:val="left"/>
      <w:pPr>
        <w:tabs>
          <w:tab w:val="num" w:pos="4320"/>
        </w:tabs>
        <w:ind w:left="4320" w:hanging="360"/>
      </w:pPr>
      <w:rPr>
        <w:rFonts w:ascii="Wingdings" w:hAnsi="Wingdings" w:hint="default"/>
      </w:rPr>
    </w:lvl>
    <w:lvl w:ilvl="6" w:tplc="652CA07A" w:tentative="1">
      <w:start w:val="1"/>
      <w:numFmt w:val="bullet"/>
      <w:lvlText w:val=""/>
      <w:lvlJc w:val="left"/>
      <w:pPr>
        <w:tabs>
          <w:tab w:val="num" w:pos="5040"/>
        </w:tabs>
        <w:ind w:left="5040" w:hanging="360"/>
      </w:pPr>
      <w:rPr>
        <w:rFonts w:ascii="Symbol" w:hAnsi="Symbol" w:hint="default"/>
      </w:rPr>
    </w:lvl>
    <w:lvl w:ilvl="7" w:tplc="FAA8BF84" w:tentative="1">
      <w:start w:val="1"/>
      <w:numFmt w:val="bullet"/>
      <w:lvlText w:val="o"/>
      <w:lvlJc w:val="left"/>
      <w:pPr>
        <w:tabs>
          <w:tab w:val="num" w:pos="5760"/>
        </w:tabs>
        <w:ind w:left="5760" w:hanging="360"/>
      </w:pPr>
      <w:rPr>
        <w:rFonts w:ascii="Courier New" w:hAnsi="Courier New" w:cs="Courier New" w:hint="default"/>
      </w:rPr>
    </w:lvl>
    <w:lvl w:ilvl="8" w:tplc="AAD6452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E741F9"/>
    <w:multiLevelType w:val="multilevel"/>
    <w:tmpl w:val="2944877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51904034"/>
    <w:multiLevelType w:val="hybridMultilevel"/>
    <w:tmpl w:val="ABC416E8"/>
    <w:lvl w:ilvl="0" w:tplc="6160FB62">
      <w:start w:val="1"/>
      <w:numFmt w:val="decimal"/>
      <w:lvlText w:val="1.4.%1."/>
      <w:lvlJc w:val="left"/>
      <w:pPr>
        <w:ind w:left="1429" w:hanging="360"/>
      </w:pPr>
      <w:rPr>
        <w:rFonts w:hint="default"/>
      </w:rPr>
    </w:lvl>
    <w:lvl w:ilvl="1" w:tplc="A7C0DF90" w:tentative="1">
      <w:start w:val="1"/>
      <w:numFmt w:val="lowerLetter"/>
      <w:lvlText w:val="%2."/>
      <w:lvlJc w:val="left"/>
      <w:pPr>
        <w:ind w:left="2149" w:hanging="360"/>
      </w:pPr>
    </w:lvl>
    <w:lvl w:ilvl="2" w:tplc="55E0D222" w:tentative="1">
      <w:start w:val="1"/>
      <w:numFmt w:val="lowerRoman"/>
      <w:lvlText w:val="%3."/>
      <w:lvlJc w:val="right"/>
      <w:pPr>
        <w:ind w:left="2869" w:hanging="180"/>
      </w:pPr>
    </w:lvl>
    <w:lvl w:ilvl="3" w:tplc="FF54F90C" w:tentative="1">
      <w:start w:val="1"/>
      <w:numFmt w:val="decimal"/>
      <w:lvlText w:val="%4."/>
      <w:lvlJc w:val="left"/>
      <w:pPr>
        <w:ind w:left="3589" w:hanging="360"/>
      </w:pPr>
    </w:lvl>
    <w:lvl w:ilvl="4" w:tplc="FCEEFC8E" w:tentative="1">
      <w:start w:val="1"/>
      <w:numFmt w:val="lowerLetter"/>
      <w:lvlText w:val="%5."/>
      <w:lvlJc w:val="left"/>
      <w:pPr>
        <w:ind w:left="4309" w:hanging="360"/>
      </w:pPr>
    </w:lvl>
    <w:lvl w:ilvl="5" w:tplc="67466680" w:tentative="1">
      <w:start w:val="1"/>
      <w:numFmt w:val="lowerRoman"/>
      <w:lvlText w:val="%6."/>
      <w:lvlJc w:val="right"/>
      <w:pPr>
        <w:ind w:left="5029" w:hanging="180"/>
      </w:pPr>
    </w:lvl>
    <w:lvl w:ilvl="6" w:tplc="C2DC0334" w:tentative="1">
      <w:start w:val="1"/>
      <w:numFmt w:val="decimal"/>
      <w:lvlText w:val="%7."/>
      <w:lvlJc w:val="left"/>
      <w:pPr>
        <w:ind w:left="5749" w:hanging="360"/>
      </w:pPr>
    </w:lvl>
    <w:lvl w:ilvl="7" w:tplc="2DFEEE20" w:tentative="1">
      <w:start w:val="1"/>
      <w:numFmt w:val="lowerLetter"/>
      <w:lvlText w:val="%8."/>
      <w:lvlJc w:val="left"/>
      <w:pPr>
        <w:ind w:left="6469" w:hanging="360"/>
      </w:pPr>
    </w:lvl>
    <w:lvl w:ilvl="8" w:tplc="C94E6190" w:tentative="1">
      <w:start w:val="1"/>
      <w:numFmt w:val="lowerRoman"/>
      <w:lvlText w:val="%9."/>
      <w:lvlJc w:val="right"/>
      <w:pPr>
        <w:ind w:left="7189" w:hanging="180"/>
      </w:pPr>
    </w:lvl>
  </w:abstractNum>
  <w:abstractNum w:abstractNumId="55" w15:restartNumberingAfterBreak="0">
    <w:nsid w:val="53AD52DF"/>
    <w:multiLevelType w:val="multilevel"/>
    <w:tmpl w:val="2944877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15:restartNumberingAfterBreak="0">
    <w:nsid w:val="556436FE"/>
    <w:multiLevelType w:val="hybridMultilevel"/>
    <w:tmpl w:val="FFD67522"/>
    <w:lvl w:ilvl="0" w:tplc="EFF661E4">
      <w:start w:val="1"/>
      <w:numFmt w:val="decimal"/>
      <w:lvlText w:val="%1."/>
      <w:lvlJc w:val="left"/>
      <w:pPr>
        <w:ind w:left="1440" w:hanging="360"/>
      </w:pPr>
      <w:rPr>
        <w:rFonts w:hint="default"/>
      </w:rPr>
    </w:lvl>
    <w:lvl w:ilvl="1" w:tplc="01F67748" w:tentative="1">
      <w:start w:val="1"/>
      <w:numFmt w:val="lowerLetter"/>
      <w:lvlText w:val="%2."/>
      <w:lvlJc w:val="left"/>
      <w:pPr>
        <w:ind w:left="2160" w:hanging="360"/>
      </w:pPr>
    </w:lvl>
    <w:lvl w:ilvl="2" w:tplc="A02C5978" w:tentative="1">
      <w:start w:val="1"/>
      <w:numFmt w:val="lowerRoman"/>
      <w:lvlText w:val="%3."/>
      <w:lvlJc w:val="right"/>
      <w:pPr>
        <w:ind w:left="2880" w:hanging="180"/>
      </w:pPr>
    </w:lvl>
    <w:lvl w:ilvl="3" w:tplc="C4DE07A2" w:tentative="1">
      <w:start w:val="1"/>
      <w:numFmt w:val="decimal"/>
      <w:lvlText w:val="%4."/>
      <w:lvlJc w:val="left"/>
      <w:pPr>
        <w:ind w:left="3600" w:hanging="360"/>
      </w:pPr>
    </w:lvl>
    <w:lvl w:ilvl="4" w:tplc="2FAAEEA4" w:tentative="1">
      <w:start w:val="1"/>
      <w:numFmt w:val="lowerLetter"/>
      <w:lvlText w:val="%5."/>
      <w:lvlJc w:val="left"/>
      <w:pPr>
        <w:ind w:left="4320" w:hanging="360"/>
      </w:pPr>
    </w:lvl>
    <w:lvl w:ilvl="5" w:tplc="B430062A" w:tentative="1">
      <w:start w:val="1"/>
      <w:numFmt w:val="lowerRoman"/>
      <w:lvlText w:val="%6."/>
      <w:lvlJc w:val="right"/>
      <w:pPr>
        <w:ind w:left="5040" w:hanging="180"/>
      </w:pPr>
    </w:lvl>
    <w:lvl w:ilvl="6" w:tplc="CE1C8EFE" w:tentative="1">
      <w:start w:val="1"/>
      <w:numFmt w:val="decimal"/>
      <w:lvlText w:val="%7."/>
      <w:lvlJc w:val="left"/>
      <w:pPr>
        <w:ind w:left="5760" w:hanging="360"/>
      </w:pPr>
    </w:lvl>
    <w:lvl w:ilvl="7" w:tplc="21C28B40" w:tentative="1">
      <w:start w:val="1"/>
      <w:numFmt w:val="lowerLetter"/>
      <w:lvlText w:val="%8."/>
      <w:lvlJc w:val="left"/>
      <w:pPr>
        <w:ind w:left="6480" w:hanging="360"/>
      </w:pPr>
    </w:lvl>
    <w:lvl w:ilvl="8" w:tplc="BDF86986" w:tentative="1">
      <w:start w:val="1"/>
      <w:numFmt w:val="lowerRoman"/>
      <w:lvlText w:val="%9."/>
      <w:lvlJc w:val="right"/>
      <w:pPr>
        <w:ind w:left="7200" w:hanging="180"/>
      </w:pPr>
    </w:lvl>
  </w:abstractNum>
  <w:abstractNum w:abstractNumId="57" w15:restartNumberingAfterBreak="0">
    <w:nsid w:val="5A1C1C85"/>
    <w:multiLevelType w:val="hybridMultilevel"/>
    <w:tmpl w:val="09987B30"/>
    <w:lvl w:ilvl="0" w:tplc="F1D644AA">
      <w:start w:val="1"/>
      <w:numFmt w:val="decimal"/>
      <w:lvlText w:val="3.10.%1."/>
      <w:lvlJc w:val="left"/>
      <w:pPr>
        <w:ind w:left="1429" w:hanging="360"/>
      </w:pPr>
      <w:rPr>
        <w:rFonts w:hint="default"/>
      </w:rPr>
    </w:lvl>
    <w:lvl w:ilvl="1" w:tplc="BCD84574" w:tentative="1">
      <w:start w:val="1"/>
      <w:numFmt w:val="lowerLetter"/>
      <w:lvlText w:val="%2."/>
      <w:lvlJc w:val="left"/>
      <w:pPr>
        <w:ind w:left="2149" w:hanging="360"/>
      </w:pPr>
    </w:lvl>
    <w:lvl w:ilvl="2" w:tplc="09A8BE7C" w:tentative="1">
      <w:start w:val="1"/>
      <w:numFmt w:val="lowerRoman"/>
      <w:lvlText w:val="%3."/>
      <w:lvlJc w:val="right"/>
      <w:pPr>
        <w:ind w:left="2869" w:hanging="180"/>
      </w:pPr>
    </w:lvl>
    <w:lvl w:ilvl="3" w:tplc="38DA65F8" w:tentative="1">
      <w:start w:val="1"/>
      <w:numFmt w:val="decimal"/>
      <w:lvlText w:val="%4."/>
      <w:lvlJc w:val="left"/>
      <w:pPr>
        <w:ind w:left="3589" w:hanging="360"/>
      </w:pPr>
    </w:lvl>
    <w:lvl w:ilvl="4" w:tplc="70C8460A" w:tentative="1">
      <w:start w:val="1"/>
      <w:numFmt w:val="lowerLetter"/>
      <w:lvlText w:val="%5."/>
      <w:lvlJc w:val="left"/>
      <w:pPr>
        <w:ind w:left="4309" w:hanging="360"/>
      </w:pPr>
    </w:lvl>
    <w:lvl w:ilvl="5" w:tplc="6F6E5B84" w:tentative="1">
      <w:start w:val="1"/>
      <w:numFmt w:val="lowerRoman"/>
      <w:lvlText w:val="%6."/>
      <w:lvlJc w:val="right"/>
      <w:pPr>
        <w:ind w:left="5029" w:hanging="180"/>
      </w:pPr>
    </w:lvl>
    <w:lvl w:ilvl="6" w:tplc="335EFA82" w:tentative="1">
      <w:start w:val="1"/>
      <w:numFmt w:val="decimal"/>
      <w:lvlText w:val="%7."/>
      <w:lvlJc w:val="left"/>
      <w:pPr>
        <w:ind w:left="5749" w:hanging="360"/>
      </w:pPr>
    </w:lvl>
    <w:lvl w:ilvl="7" w:tplc="DF464014" w:tentative="1">
      <w:start w:val="1"/>
      <w:numFmt w:val="lowerLetter"/>
      <w:lvlText w:val="%8."/>
      <w:lvlJc w:val="left"/>
      <w:pPr>
        <w:ind w:left="6469" w:hanging="360"/>
      </w:pPr>
    </w:lvl>
    <w:lvl w:ilvl="8" w:tplc="B134B8E4" w:tentative="1">
      <w:start w:val="1"/>
      <w:numFmt w:val="lowerRoman"/>
      <w:lvlText w:val="%9."/>
      <w:lvlJc w:val="right"/>
      <w:pPr>
        <w:ind w:left="7189" w:hanging="180"/>
      </w:pPr>
    </w:lvl>
  </w:abstractNum>
  <w:abstractNum w:abstractNumId="58" w15:restartNumberingAfterBreak="0">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0C728D"/>
    <w:multiLevelType w:val="hybridMultilevel"/>
    <w:tmpl w:val="D7FC81D8"/>
    <w:lvl w:ilvl="0" w:tplc="EF2AC1EA">
      <w:start w:val="1"/>
      <w:numFmt w:val="decimal"/>
      <w:lvlText w:val="%1)"/>
      <w:lvlJc w:val="left"/>
      <w:pPr>
        <w:ind w:left="1211" w:hanging="360"/>
      </w:pPr>
    </w:lvl>
    <w:lvl w:ilvl="1" w:tplc="CD7EDC6C" w:tentative="1">
      <w:start w:val="1"/>
      <w:numFmt w:val="lowerLetter"/>
      <w:lvlText w:val="%2."/>
      <w:lvlJc w:val="left"/>
      <w:pPr>
        <w:ind w:left="1931" w:hanging="360"/>
      </w:pPr>
    </w:lvl>
    <w:lvl w:ilvl="2" w:tplc="C188F4E2" w:tentative="1">
      <w:start w:val="1"/>
      <w:numFmt w:val="lowerRoman"/>
      <w:lvlText w:val="%3."/>
      <w:lvlJc w:val="right"/>
      <w:pPr>
        <w:ind w:left="2651" w:hanging="180"/>
      </w:pPr>
    </w:lvl>
    <w:lvl w:ilvl="3" w:tplc="235023DA" w:tentative="1">
      <w:start w:val="1"/>
      <w:numFmt w:val="decimal"/>
      <w:lvlText w:val="%4."/>
      <w:lvlJc w:val="left"/>
      <w:pPr>
        <w:ind w:left="3371" w:hanging="360"/>
      </w:pPr>
    </w:lvl>
    <w:lvl w:ilvl="4" w:tplc="AEE03F1A" w:tentative="1">
      <w:start w:val="1"/>
      <w:numFmt w:val="lowerLetter"/>
      <w:lvlText w:val="%5."/>
      <w:lvlJc w:val="left"/>
      <w:pPr>
        <w:ind w:left="4091" w:hanging="360"/>
      </w:pPr>
    </w:lvl>
    <w:lvl w:ilvl="5" w:tplc="55A03AE8" w:tentative="1">
      <w:start w:val="1"/>
      <w:numFmt w:val="lowerRoman"/>
      <w:lvlText w:val="%6."/>
      <w:lvlJc w:val="right"/>
      <w:pPr>
        <w:ind w:left="4811" w:hanging="180"/>
      </w:pPr>
    </w:lvl>
    <w:lvl w:ilvl="6" w:tplc="3AE829A2" w:tentative="1">
      <w:start w:val="1"/>
      <w:numFmt w:val="decimal"/>
      <w:lvlText w:val="%7."/>
      <w:lvlJc w:val="left"/>
      <w:pPr>
        <w:ind w:left="5531" w:hanging="360"/>
      </w:pPr>
    </w:lvl>
    <w:lvl w:ilvl="7" w:tplc="77428F28" w:tentative="1">
      <w:start w:val="1"/>
      <w:numFmt w:val="lowerLetter"/>
      <w:lvlText w:val="%8."/>
      <w:lvlJc w:val="left"/>
      <w:pPr>
        <w:ind w:left="6251" w:hanging="360"/>
      </w:pPr>
    </w:lvl>
    <w:lvl w:ilvl="8" w:tplc="6C124CD8" w:tentative="1">
      <w:start w:val="1"/>
      <w:numFmt w:val="lowerRoman"/>
      <w:lvlText w:val="%9."/>
      <w:lvlJc w:val="right"/>
      <w:pPr>
        <w:ind w:left="6971" w:hanging="180"/>
      </w:pPr>
    </w:lvl>
  </w:abstractNum>
  <w:abstractNum w:abstractNumId="60" w15:restartNumberingAfterBreak="0">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BF1591"/>
    <w:multiLevelType w:val="hybridMultilevel"/>
    <w:tmpl w:val="AA2A7E2C"/>
    <w:lvl w:ilvl="0" w:tplc="63D08688">
      <w:start w:val="1"/>
      <w:numFmt w:val="decimal"/>
      <w:lvlText w:val="%1."/>
      <w:lvlJc w:val="left"/>
      <w:pPr>
        <w:ind w:left="1842" w:hanging="1128"/>
      </w:pPr>
      <w:rPr>
        <w:rFonts w:hint="default"/>
      </w:rPr>
    </w:lvl>
    <w:lvl w:ilvl="1" w:tplc="7CD69130" w:tentative="1">
      <w:start w:val="1"/>
      <w:numFmt w:val="lowerLetter"/>
      <w:lvlText w:val="%2."/>
      <w:lvlJc w:val="left"/>
      <w:pPr>
        <w:ind w:left="1794" w:hanging="360"/>
      </w:pPr>
    </w:lvl>
    <w:lvl w:ilvl="2" w:tplc="699E3CF4" w:tentative="1">
      <w:start w:val="1"/>
      <w:numFmt w:val="lowerRoman"/>
      <w:lvlText w:val="%3."/>
      <w:lvlJc w:val="right"/>
      <w:pPr>
        <w:ind w:left="2514" w:hanging="180"/>
      </w:pPr>
    </w:lvl>
    <w:lvl w:ilvl="3" w:tplc="B6B6D188" w:tentative="1">
      <w:start w:val="1"/>
      <w:numFmt w:val="decimal"/>
      <w:lvlText w:val="%4."/>
      <w:lvlJc w:val="left"/>
      <w:pPr>
        <w:ind w:left="3234" w:hanging="360"/>
      </w:pPr>
    </w:lvl>
    <w:lvl w:ilvl="4" w:tplc="0B9CBE2E" w:tentative="1">
      <w:start w:val="1"/>
      <w:numFmt w:val="lowerLetter"/>
      <w:lvlText w:val="%5."/>
      <w:lvlJc w:val="left"/>
      <w:pPr>
        <w:ind w:left="3954" w:hanging="360"/>
      </w:pPr>
    </w:lvl>
    <w:lvl w:ilvl="5" w:tplc="A29851B8" w:tentative="1">
      <w:start w:val="1"/>
      <w:numFmt w:val="lowerRoman"/>
      <w:lvlText w:val="%6."/>
      <w:lvlJc w:val="right"/>
      <w:pPr>
        <w:ind w:left="4674" w:hanging="180"/>
      </w:pPr>
    </w:lvl>
    <w:lvl w:ilvl="6" w:tplc="82AC940A" w:tentative="1">
      <w:start w:val="1"/>
      <w:numFmt w:val="decimal"/>
      <w:lvlText w:val="%7."/>
      <w:lvlJc w:val="left"/>
      <w:pPr>
        <w:ind w:left="5394" w:hanging="360"/>
      </w:pPr>
    </w:lvl>
    <w:lvl w:ilvl="7" w:tplc="AA7CF952" w:tentative="1">
      <w:start w:val="1"/>
      <w:numFmt w:val="lowerLetter"/>
      <w:lvlText w:val="%8."/>
      <w:lvlJc w:val="left"/>
      <w:pPr>
        <w:ind w:left="6114" w:hanging="360"/>
      </w:pPr>
    </w:lvl>
    <w:lvl w:ilvl="8" w:tplc="82521DA2" w:tentative="1">
      <w:start w:val="1"/>
      <w:numFmt w:val="lowerRoman"/>
      <w:lvlText w:val="%9."/>
      <w:lvlJc w:val="right"/>
      <w:pPr>
        <w:ind w:left="6834" w:hanging="180"/>
      </w:pPr>
    </w:lvl>
  </w:abstractNum>
  <w:abstractNum w:abstractNumId="65" w15:restartNumberingAfterBreak="0">
    <w:nsid w:val="691D5392"/>
    <w:multiLevelType w:val="hybridMultilevel"/>
    <w:tmpl w:val="EC4248CA"/>
    <w:lvl w:ilvl="0" w:tplc="8E64FF2C">
      <w:start w:val="1"/>
      <w:numFmt w:val="decimal"/>
      <w:lvlText w:val="3.4.%1."/>
      <w:lvlJc w:val="left"/>
      <w:pPr>
        <w:ind w:left="1210" w:hanging="360"/>
      </w:pPr>
      <w:rPr>
        <w:rFonts w:hint="default"/>
      </w:rPr>
    </w:lvl>
    <w:lvl w:ilvl="1" w:tplc="03F4F1AA">
      <w:start w:val="1"/>
      <w:numFmt w:val="decimal"/>
      <w:lvlText w:val="%2."/>
      <w:lvlJc w:val="left"/>
      <w:pPr>
        <w:ind w:left="1440" w:hanging="360"/>
      </w:pPr>
      <w:rPr>
        <w:rFonts w:hint="default"/>
      </w:rPr>
    </w:lvl>
    <w:lvl w:ilvl="2" w:tplc="C7443514">
      <w:start w:val="1"/>
      <w:numFmt w:val="decimal"/>
      <w:lvlText w:val="2.6.%3."/>
      <w:lvlJc w:val="left"/>
      <w:pPr>
        <w:ind w:left="2160" w:hanging="180"/>
      </w:pPr>
      <w:rPr>
        <w:rFonts w:hint="default"/>
      </w:rPr>
    </w:lvl>
    <w:lvl w:ilvl="3" w:tplc="CDF6FF00" w:tentative="1">
      <w:start w:val="1"/>
      <w:numFmt w:val="decimal"/>
      <w:lvlText w:val="%4."/>
      <w:lvlJc w:val="left"/>
      <w:pPr>
        <w:ind w:left="2880" w:hanging="360"/>
      </w:pPr>
    </w:lvl>
    <w:lvl w:ilvl="4" w:tplc="50285EF8" w:tentative="1">
      <w:start w:val="1"/>
      <w:numFmt w:val="lowerLetter"/>
      <w:lvlText w:val="%5."/>
      <w:lvlJc w:val="left"/>
      <w:pPr>
        <w:ind w:left="3600" w:hanging="360"/>
      </w:pPr>
    </w:lvl>
    <w:lvl w:ilvl="5" w:tplc="BC2685E8" w:tentative="1">
      <w:start w:val="1"/>
      <w:numFmt w:val="lowerRoman"/>
      <w:lvlText w:val="%6."/>
      <w:lvlJc w:val="right"/>
      <w:pPr>
        <w:ind w:left="4320" w:hanging="180"/>
      </w:pPr>
    </w:lvl>
    <w:lvl w:ilvl="6" w:tplc="7EBECE28" w:tentative="1">
      <w:start w:val="1"/>
      <w:numFmt w:val="decimal"/>
      <w:lvlText w:val="%7."/>
      <w:lvlJc w:val="left"/>
      <w:pPr>
        <w:ind w:left="5040" w:hanging="360"/>
      </w:pPr>
    </w:lvl>
    <w:lvl w:ilvl="7" w:tplc="6DBC1D38" w:tentative="1">
      <w:start w:val="1"/>
      <w:numFmt w:val="lowerLetter"/>
      <w:lvlText w:val="%8."/>
      <w:lvlJc w:val="left"/>
      <w:pPr>
        <w:ind w:left="5760" w:hanging="360"/>
      </w:pPr>
    </w:lvl>
    <w:lvl w:ilvl="8" w:tplc="5B2C1894" w:tentative="1">
      <w:start w:val="1"/>
      <w:numFmt w:val="lowerRoman"/>
      <w:lvlText w:val="%9."/>
      <w:lvlJc w:val="right"/>
      <w:pPr>
        <w:ind w:left="6480" w:hanging="180"/>
      </w:pPr>
    </w:lvl>
  </w:abstractNum>
  <w:abstractNum w:abstractNumId="66" w15:restartNumberingAfterBreak="0">
    <w:nsid w:val="6C0A1D31"/>
    <w:multiLevelType w:val="hybridMultilevel"/>
    <w:tmpl w:val="75E660B6"/>
    <w:name w:val="WW8Num112"/>
    <w:lvl w:ilvl="0" w:tplc="495A4F46">
      <w:start w:val="1"/>
      <w:numFmt w:val="decimal"/>
      <w:lvlText w:val="3.7.%1."/>
      <w:lvlJc w:val="left"/>
      <w:pPr>
        <w:ind w:left="1429" w:hanging="360"/>
      </w:pPr>
      <w:rPr>
        <w:rFonts w:hint="default"/>
      </w:rPr>
    </w:lvl>
    <w:lvl w:ilvl="1" w:tplc="BA7A8BD0" w:tentative="1">
      <w:start w:val="1"/>
      <w:numFmt w:val="lowerLetter"/>
      <w:lvlText w:val="%2."/>
      <w:lvlJc w:val="left"/>
      <w:pPr>
        <w:ind w:left="1440" w:hanging="360"/>
      </w:pPr>
    </w:lvl>
    <w:lvl w:ilvl="2" w:tplc="384E666C" w:tentative="1">
      <w:start w:val="1"/>
      <w:numFmt w:val="lowerRoman"/>
      <w:lvlText w:val="%3."/>
      <w:lvlJc w:val="right"/>
      <w:pPr>
        <w:ind w:left="2160" w:hanging="180"/>
      </w:pPr>
    </w:lvl>
    <w:lvl w:ilvl="3" w:tplc="DCA67D20" w:tentative="1">
      <w:start w:val="1"/>
      <w:numFmt w:val="decimal"/>
      <w:lvlText w:val="%4."/>
      <w:lvlJc w:val="left"/>
      <w:pPr>
        <w:ind w:left="2880" w:hanging="360"/>
      </w:pPr>
    </w:lvl>
    <w:lvl w:ilvl="4" w:tplc="BC106294" w:tentative="1">
      <w:start w:val="1"/>
      <w:numFmt w:val="lowerLetter"/>
      <w:lvlText w:val="%5."/>
      <w:lvlJc w:val="left"/>
      <w:pPr>
        <w:ind w:left="3600" w:hanging="360"/>
      </w:pPr>
    </w:lvl>
    <w:lvl w:ilvl="5" w:tplc="38A6866C" w:tentative="1">
      <w:start w:val="1"/>
      <w:numFmt w:val="lowerRoman"/>
      <w:lvlText w:val="%6."/>
      <w:lvlJc w:val="right"/>
      <w:pPr>
        <w:ind w:left="4320" w:hanging="180"/>
      </w:pPr>
    </w:lvl>
    <w:lvl w:ilvl="6" w:tplc="47CCADEA" w:tentative="1">
      <w:start w:val="1"/>
      <w:numFmt w:val="decimal"/>
      <w:lvlText w:val="%7."/>
      <w:lvlJc w:val="left"/>
      <w:pPr>
        <w:ind w:left="5040" w:hanging="360"/>
      </w:pPr>
    </w:lvl>
    <w:lvl w:ilvl="7" w:tplc="5614D8C2" w:tentative="1">
      <w:start w:val="1"/>
      <w:numFmt w:val="lowerLetter"/>
      <w:lvlText w:val="%8."/>
      <w:lvlJc w:val="left"/>
      <w:pPr>
        <w:ind w:left="5760" w:hanging="360"/>
      </w:pPr>
    </w:lvl>
    <w:lvl w:ilvl="8" w:tplc="3FA4F2A8" w:tentative="1">
      <w:start w:val="1"/>
      <w:numFmt w:val="lowerRoman"/>
      <w:lvlText w:val="%9."/>
      <w:lvlJc w:val="right"/>
      <w:pPr>
        <w:ind w:left="6480" w:hanging="180"/>
      </w:pPr>
    </w:lvl>
  </w:abstractNum>
  <w:abstractNum w:abstractNumId="67" w15:restartNumberingAfterBreak="0">
    <w:nsid w:val="6D510744"/>
    <w:multiLevelType w:val="hybridMultilevel"/>
    <w:tmpl w:val="F2600CB6"/>
    <w:name w:val="WW8Num42"/>
    <w:lvl w:ilvl="0" w:tplc="BF68A0A4">
      <w:start w:val="1"/>
      <w:numFmt w:val="decimal"/>
      <w:lvlText w:val="2.9.%1"/>
      <w:lvlJc w:val="left"/>
      <w:pPr>
        <w:ind w:left="1428" w:hanging="360"/>
      </w:pPr>
      <w:rPr>
        <w:rFonts w:hint="default"/>
      </w:rPr>
    </w:lvl>
    <w:lvl w:ilvl="1" w:tplc="1B04B46E" w:tentative="1">
      <w:start w:val="1"/>
      <w:numFmt w:val="lowerLetter"/>
      <w:lvlText w:val="%2."/>
      <w:lvlJc w:val="left"/>
      <w:pPr>
        <w:ind w:left="2148" w:hanging="360"/>
      </w:pPr>
    </w:lvl>
    <w:lvl w:ilvl="2" w:tplc="6952DAD0" w:tentative="1">
      <w:start w:val="1"/>
      <w:numFmt w:val="lowerRoman"/>
      <w:lvlText w:val="%3."/>
      <w:lvlJc w:val="right"/>
      <w:pPr>
        <w:ind w:left="2868" w:hanging="180"/>
      </w:pPr>
    </w:lvl>
    <w:lvl w:ilvl="3" w:tplc="21066EAE" w:tentative="1">
      <w:start w:val="1"/>
      <w:numFmt w:val="decimal"/>
      <w:lvlText w:val="%4."/>
      <w:lvlJc w:val="left"/>
      <w:pPr>
        <w:ind w:left="3588" w:hanging="360"/>
      </w:pPr>
    </w:lvl>
    <w:lvl w:ilvl="4" w:tplc="71CC04F4" w:tentative="1">
      <w:start w:val="1"/>
      <w:numFmt w:val="lowerLetter"/>
      <w:lvlText w:val="%5."/>
      <w:lvlJc w:val="left"/>
      <w:pPr>
        <w:ind w:left="4308" w:hanging="360"/>
      </w:pPr>
    </w:lvl>
    <w:lvl w:ilvl="5" w:tplc="76BCB014" w:tentative="1">
      <w:start w:val="1"/>
      <w:numFmt w:val="lowerRoman"/>
      <w:lvlText w:val="%6."/>
      <w:lvlJc w:val="right"/>
      <w:pPr>
        <w:ind w:left="5028" w:hanging="180"/>
      </w:pPr>
    </w:lvl>
    <w:lvl w:ilvl="6" w:tplc="9CD8ACE2" w:tentative="1">
      <w:start w:val="1"/>
      <w:numFmt w:val="decimal"/>
      <w:lvlText w:val="%7."/>
      <w:lvlJc w:val="left"/>
      <w:pPr>
        <w:ind w:left="5748" w:hanging="360"/>
      </w:pPr>
    </w:lvl>
    <w:lvl w:ilvl="7" w:tplc="F26248EC" w:tentative="1">
      <w:start w:val="1"/>
      <w:numFmt w:val="lowerLetter"/>
      <w:lvlText w:val="%8."/>
      <w:lvlJc w:val="left"/>
      <w:pPr>
        <w:ind w:left="6468" w:hanging="360"/>
      </w:pPr>
    </w:lvl>
    <w:lvl w:ilvl="8" w:tplc="F96A1874" w:tentative="1">
      <w:start w:val="1"/>
      <w:numFmt w:val="lowerRoman"/>
      <w:lvlText w:val="%9."/>
      <w:lvlJc w:val="right"/>
      <w:pPr>
        <w:ind w:left="7188" w:hanging="180"/>
      </w:pPr>
    </w:lvl>
  </w:abstractNum>
  <w:abstractNum w:abstractNumId="6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EC523F"/>
    <w:multiLevelType w:val="hybridMultilevel"/>
    <w:tmpl w:val="FE9EA60C"/>
    <w:lvl w:ilvl="0" w:tplc="ED544AA8">
      <w:start w:val="1"/>
      <w:numFmt w:val="decimal"/>
      <w:lvlText w:val="3.6.%1."/>
      <w:lvlJc w:val="left"/>
      <w:pPr>
        <w:ind w:left="2345" w:hanging="360"/>
      </w:pPr>
      <w:rPr>
        <w:rFonts w:hint="default"/>
      </w:rPr>
    </w:lvl>
    <w:lvl w:ilvl="1" w:tplc="96E0A398" w:tentative="1">
      <w:start w:val="1"/>
      <w:numFmt w:val="lowerLetter"/>
      <w:lvlText w:val="%2."/>
      <w:lvlJc w:val="left"/>
      <w:pPr>
        <w:ind w:left="1440" w:hanging="360"/>
      </w:pPr>
    </w:lvl>
    <w:lvl w:ilvl="2" w:tplc="66B006F0" w:tentative="1">
      <w:start w:val="1"/>
      <w:numFmt w:val="lowerRoman"/>
      <w:lvlText w:val="%3."/>
      <w:lvlJc w:val="right"/>
      <w:pPr>
        <w:ind w:left="2160" w:hanging="180"/>
      </w:pPr>
    </w:lvl>
    <w:lvl w:ilvl="3" w:tplc="A00A3ABC" w:tentative="1">
      <w:start w:val="1"/>
      <w:numFmt w:val="decimal"/>
      <w:lvlText w:val="%4."/>
      <w:lvlJc w:val="left"/>
      <w:pPr>
        <w:ind w:left="2880" w:hanging="360"/>
      </w:pPr>
    </w:lvl>
    <w:lvl w:ilvl="4" w:tplc="8DDEED16" w:tentative="1">
      <w:start w:val="1"/>
      <w:numFmt w:val="lowerLetter"/>
      <w:lvlText w:val="%5."/>
      <w:lvlJc w:val="left"/>
      <w:pPr>
        <w:ind w:left="3600" w:hanging="360"/>
      </w:pPr>
    </w:lvl>
    <w:lvl w:ilvl="5" w:tplc="EDCEB7D4" w:tentative="1">
      <w:start w:val="1"/>
      <w:numFmt w:val="lowerRoman"/>
      <w:lvlText w:val="%6."/>
      <w:lvlJc w:val="right"/>
      <w:pPr>
        <w:ind w:left="4320" w:hanging="180"/>
      </w:pPr>
    </w:lvl>
    <w:lvl w:ilvl="6" w:tplc="F49823C8" w:tentative="1">
      <w:start w:val="1"/>
      <w:numFmt w:val="decimal"/>
      <w:lvlText w:val="%7."/>
      <w:lvlJc w:val="left"/>
      <w:pPr>
        <w:ind w:left="5040" w:hanging="360"/>
      </w:pPr>
    </w:lvl>
    <w:lvl w:ilvl="7" w:tplc="225A44B8" w:tentative="1">
      <w:start w:val="1"/>
      <w:numFmt w:val="lowerLetter"/>
      <w:lvlText w:val="%8."/>
      <w:lvlJc w:val="left"/>
      <w:pPr>
        <w:ind w:left="5760" w:hanging="360"/>
      </w:pPr>
    </w:lvl>
    <w:lvl w:ilvl="8" w:tplc="A5FEB52E"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4"/>
  </w:num>
  <w:num w:numId="8">
    <w:abstractNumId w:val="50"/>
  </w:num>
  <w:num w:numId="9">
    <w:abstractNumId w:val="72"/>
  </w:num>
  <w:num w:numId="10">
    <w:abstractNumId w:val="44"/>
  </w:num>
  <w:num w:numId="11">
    <w:abstractNumId w:val="49"/>
  </w:num>
  <w:num w:numId="12">
    <w:abstractNumId w:val="38"/>
  </w:num>
  <w:num w:numId="13">
    <w:abstractNumId w:val="40"/>
  </w:num>
  <w:num w:numId="14">
    <w:abstractNumId w:val="68"/>
  </w:num>
  <w:num w:numId="15">
    <w:abstractNumId w:val="28"/>
  </w:num>
  <w:num w:numId="16">
    <w:abstractNumId w:val="65"/>
  </w:num>
  <w:num w:numId="17">
    <w:abstractNumId w:val="59"/>
  </w:num>
  <w:num w:numId="18">
    <w:abstractNumId w:val="61"/>
  </w:num>
  <w:num w:numId="19">
    <w:abstractNumId w:val="27"/>
  </w:num>
  <w:num w:numId="20">
    <w:abstractNumId w:val="36"/>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60"/>
  </w:num>
  <w:num w:numId="26">
    <w:abstractNumId w:val="46"/>
  </w:num>
  <w:num w:numId="27">
    <w:abstractNumId w:val="48"/>
  </w:num>
  <w:num w:numId="28">
    <w:abstractNumId w:val="43"/>
  </w:num>
  <w:num w:numId="29">
    <w:abstractNumId w:val="47"/>
  </w:num>
  <w:num w:numId="30">
    <w:abstractNumId w:val="22"/>
  </w:num>
  <w:num w:numId="31">
    <w:abstractNumId w:val="34"/>
  </w:num>
  <w:num w:numId="32">
    <w:abstractNumId w:val="33"/>
  </w:num>
  <w:num w:numId="33">
    <w:abstractNumId w:val="39"/>
  </w:num>
  <w:num w:numId="34">
    <w:abstractNumId w:val="25"/>
  </w:num>
  <w:num w:numId="35">
    <w:abstractNumId w:val="62"/>
  </w:num>
  <w:num w:numId="36">
    <w:abstractNumId w:val="53"/>
  </w:num>
  <w:num w:numId="37">
    <w:abstractNumId w:val="42"/>
  </w:num>
  <w:num w:numId="38">
    <w:abstractNumId w:val="55"/>
  </w:num>
  <w:num w:numId="39">
    <w:abstractNumId w:val="41"/>
  </w:num>
  <w:num w:numId="40">
    <w:abstractNumId w:val="26"/>
  </w:num>
  <w:num w:numId="41">
    <w:abstractNumId w:val="52"/>
  </w:num>
  <w:num w:numId="42">
    <w:abstractNumId w:val="32"/>
  </w:num>
  <w:num w:numId="43">
    <w:abstractNumId w:val="70"/>
  </w:num>
  <w:num w:numId="44">
    <w:abstractNumId w:val="35"/>
  </w:num>
  <w:num w:numId="45">
    <w:abstractNumId w:val="69"/>
  </w:num>
  <w:num w:numId="46">
    <w:abstractNumId w:val="71"/>
  </w:num>
  <w:num w:numId="47">
    <w:abstractNumId w:val="58"/>
  </w:num>
  <w:num w:numId="48">
    <w:abstractNumId w:val="23"/>
  </w:num>
  <w:num w:numId="49">
    <w:abstractNumId w:val="45"/>
  </w:num>
  <w:num w:numId="50">
    <w:abstractNumId w:val="63"/>
  </w:num>
  <w:num w:numId="51">
    <w:abstractNumId w:val="51"/>
  </w:num>
  <w:num w:numId="52">
    <w:abstractNumId w:val="37"/>
  </w:num>
  <w:num w:numId="53">
    <w:abstractNumId w:val="30"/>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2"/>
  </w:compat>
  <w:rsids>
    <w:rsidRoot w:val="00BB21E3"/>
    <w:rsid w:val="000006C8"/>
    <w:rsid w:val="000007BB"/>
    <w:rsid w:val="0000116C"/>
    <w:rsid w:val="00002090"/>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0917"/>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2B7"/>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604B"/>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09F"/>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4A29"/>
    <w:rsid w:val="00265B2B"/>
    <w:rsid w:val="0026763E"/>
    <w:rsid w:val="00267AAB"/>
    <w:rsid w:val="0027038D"/>
    <w:rsid w:val="00271102"/>
    <w:rsid w:val="0027289F"/>
    <w:rsid w:val="00274113"/>
    <w:rsid w:val="002745CC"/>
    <w:rsid w:val="00274699"/>
    <w:rsid w:val="0027491F"/>
    <w:rsid w:val="0028021C"/>
    <w:rsid w:val="0028105B"/>
    <w:rsid w:val="002810F4"/>
    <w:rsid w:val="0028168C"/>
    <w:rsid w:val="00281F94"/>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F29"/>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A9B"/>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1EB"/>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DDD"/>
    <w:rsid w:val="0044622D"/>
    <w:rsid w:val="004462FD"/>
    <w:rsid w:val="00446E0C"/>
    <w:rsid w:val="00450672"/>
    <w:rsid w:val="00451CF2"/>
    <w:rsid w:val="004543A3"/>
    <w:rsid w:val="00454ECC"/>
    <w:rsid w:val="004558A3"/>
    <w:rsid w:val="004564FE"/>
    <w:rsid w:val="0045708B"/>
    <w:rsid w:val="00461CC6"/>
    <w:rsid w:val="00462DE1"/>
    <w:rsid w:val="004634C8"/>
    <w:rsid w:val="00463AE6"/>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2CA8"/>
    <w:rsid w:val="004A35E4"/>
    <w:rsid w:val="004A35F1"/>
    <w:rsid w:val="004A39BB"/>
    <w:rsid w:val="004A3BBE"/>
    <w:rsid w:val="004A4212"/>
    <w:rsid w:val="004A66FA"/>
    <w:rsid w:val="004B0D75"/>
    <w:rsid w:val="004B2FCF"/>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592"/>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3850"/>
    <w:rsid w:val="00544668"/>
    <w:rsid w:val="0054646F"/>
    <w:rsid w:val="005508EC"/>
    <w:rsid w:val="0055090C"/>
    <w:rsid w:val="00551655"/>
    <w:rsid w:val="00551698"/>
    <w:rsid w:val="005552C4"/>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4F8"/>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FED"/>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2854"/>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3FE2"/>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6DE4"/>
    <w:rsid w:val="007E72CC"/>
    <w:rsid w:val="007F1DFC"/>
    <w:rsid w:val="007F322A"/>
    <w:rsid w:val="007F4927"/>
    <w:rsid w:val="008025C0"/>
    <w:rsid w:val="008035D3"/>
    <w:rsid w:val="00804946"/>
    <w:rsid w:val="0080590E"/>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A7428"/>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4C"/>
    <w:rsid w:val="008D1FAC"/>
    <w:rsid w:val="008D2E20"/>
    <w:rsid w:val="008D2F7D"/>
    <w:rsid w:val="008D3484"/>
    <w:rsid w:val="008D4CFE"/>
    <w:rsid w:val="008D4DE2"/>
    <w:rsid w:val="008D57CB"/>
    <w:rsid w:val="008D5EFE"/>
    <w:rsid w:val="008D6460"/>
    <w:rsid w:val="008D67F8"/>
    <w:rsid w:val="008D69B2"/>
    <w:rsid w:val="008E0966"/>
    <w:rsid w:val="008E1260"/>
    <w:rsid w:val="008E22A1"/>
    <w:rsid w:val="008E5FFE"/>
    <w:rsid w:val="008E60E5"/>
    <w:rsid w:val="008E628D"/>
    <w:rsid w:val="008F1253"/>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3E2D"/>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2DEF"/>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0E"/>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421"/>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387"/>
    <w:rsid w:val="00BC2C99"/>
    <w:rsid w:val="00BC3739"/>
    <w:rsid w:val="00BC3E20"/>
    <w:rsid w:val="00BC4E1E"/>
    <w:rsid w:val="00BC54B6"/>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44C8"/>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4D"/>
    <w:rsid w:val="00C71F95"/>
    <w:rsid w:val="00C74243"/>
    <w:rsid w:val="00C74777"/>
    <w:rsid w:val="00C802A0"/>
    <w:rsid w:val="00C80BCB"/>
    <w:rsid w:val="00C81D18"/>
    <w:rsid w:val="00C82913"/>
    <w:rsid w:val="00C8296E"/>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09D6"/>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05F7A"/>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27A82"/>
    <w:rsid w:val="00D32FFA"/>
    <w:rsid w:val="00D33BE3"/>
    <w:rsid w:val="00D3553E"/>
    <w:rsid w:val="00D412F3"/>
    <w:rsid w:val="00D42E30"/>
    <w:rsid w:val="00D443B8"/>
    <w:rsid w:val="00D4516A"/>
    <w:rsid w:val="00D45A16"/>
    <w:rsid w:val="00D45D9D"/>
    <w:rsid w:val="00D46DAB"/>
    <w:rsid w:val="00D46EFF"/>
    <w:rsid w:val="00D4733A"/>
    <w:rsid w:val="00D51989"/>
    <w:rsid w:val="00D573F2"/>
    <w:rsid w:val="00D57C3F"/>
    <w:rsid w:val="00D57F19"/>
    <w:rsid w:val="00D6145F"/>
    <w:rsid w:val="00D6155E"/>
    <w:rsid w:val="00D6187B"/>
    <w:rsid w:val="00D625B0"/>
    <w:rsid w:val="00D63FA8"/>
    <w:rsid w:val="00D640D0"/>
    <w:rsid w:val="00D64EB5"/>
    <w:rsid w:val="00D659D9"/>
    <w:rsid w:val="00D65E96"/>
    <w:rsid w:val="00D6739A"/>
    <w:rsid w:val="00D67E45"/>
    <w:rsid w:val="00D703B6"/>
    <w:rsid w:val="00D72C8B"/>
    <w:rsid w:val="00D74FA8"/>
    <w:rsid w:val="00D7766E"/>
    <w:rsid w:val="00D776A2"/>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AE2"/>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7DD"/>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3BA9"/>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00F"/>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5C5"/>
    <w:rsid w:val="00FC019E"/>
    <w:rsid w:val="00FC0AF3"/>
    <w:rsid w:val="00FC29F5"/>
    <w:rsid w:val="00FC2F34"/>
    <w:rsid w:val="00FC461D"/>
    <w:rsid w:val="00FC53A5"/>
    <w:rsid w:val="00FC5445"/>
    <w:rsid w:val="00FC5B98"/>
    <w:rsid w:val="00FC63B6"/>
    <w:rsid w:val="00FC75D2"/>
    <w:rsid w:val="00FD0E8C"/>
    <w:rsid w:val="00FD1A51"/>
    <w:rsid w:val="00FD3F1C"/>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CE0828B"/>
  <w15:docId w15:val="{AB25EA38-7A85-4E0E-B62B-F4319705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rsid w:val="00264A29"/>
    <w:pPr>
      <w:suppressAutoHyphens w:val="0"/>
      <w:spacing w:before="100" w:beforeAutospacing="1" w:after="100" w:afterAutospacing="1"/>
    </w:pPr>
    <w:rPr>
      <w:lang w:eastAsia="ru-RU"/>
    </w:rPr>
  </w:style>
  <w:style w:type="character" w:customStyle="1" w:styleId="normaltextrun">
    <w:name w:val="normaltextrun"/>
    <w:basedOn w:val="a0"/>
    <w:rsid w:val="00264A29"/>
  </w:style>
  <w:style w:type="character" w:customStyle="1" w:styleId="spellingerror">
    <w:name w:val="spellingerror"/>
    <w:basedOn w:val="a0"/>
    <w:rsid w:val="00264A29"/>
  </w:style>
  <w:style w:type="character" w:customStyle="1" w:styleId="eop">
    <w:name w:val="eop"/>
    <w:basedOn w:val="a0"/>
    <w:rsid w:val="00264A29"/>
  </w:style>
  <w:style w:type="character" w:customStyle="1" w:styleId="contextualspellingandgrammarerror">
    <w:name w:val="contextualspellingandgrammarerror"/>
    <w:basedOn w:val="a0"/>
    <w:rsid w:val="0026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eredinaa@trcont.ru" TargetMode="Externa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https://www.nalog.gov.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anticorr@trcont.ru" TargetMode="External"/><Relationship Id="rId37"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seredinaa@trcont.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Padalko@pradaoil.ru" TargetMode="External"/><Relationship Id="rId35"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A9C4-6441-44B2-8613-688AAF5D7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D5C72B-4313-4DF6-8D07-15B5D1753F4B}">
  <ds:schemaRefs>
    <ds:schemaRef ds:uri="http://schemas.microsoft.com/sharepoint/v3/contenttype/forms"/>
  </ds:schemaRefs>
</ds:datastoreItem>
</file>

<file path=customXml/itemProps4.xml><?xml version="1.0" encoding="utf-8"?>
<ds:datastoreItem xmlns:ds="http://schemas.openxmlformats.org/officeDocument/2006/customXml" ds:itemID="{F63710EC-98F9-4E81-97C6-BAC501E38259}">
  <ds:schemaRefs>
    <ds:schemaRef ds:uri="http://schemas.openxmlformats.org/officeDocument/2006/bibliography"/>
  </ds:schemaRefs>
</ds:datastoreItem>
</file>

<file path=customXml/itemProps5.xml><?xml version="1.0" encoding="utf-8"?>
<ds:datastoreItem xmlns:ds="http://schemas.openxmlformats.org/officeDocument/2006/customXml" ds:itemID="{C23AC427-D474-400D-AE32-5BF8DBD2BFE4}">
  <ds:schemaRefs>
    <ds:schemaRef ds:uri="http://schemas.openxmlformats.org/officeDocument/2006/bibliography"/>
  </ds:schemaRefs>
</ds:datastoreItem>
</file>

<file path=customXml/itemProps6.xml><?xml version="1.0" encoding="utf-8"?>
<ds:datastoreItem xmlns:ds="http://schemas.openxmlformats.org/officeDocument/2006/customXml" ds:itemID="{5E5FEB78-3DC7-4F3A-B55A-7583878B1D17}">
  <ds:schemaRefs>
    <ds:schemaRef ds:uri="http://schemas.openxmlformats.org/officeDocument/2006/bibliography"/>
  </ds:schemaRefs>
</ds:datastoreItem>
</file>

<file path=customXml/itemProps7.xml><?xml version="1.0" encoding="utf-8"?>
<ds:datastoreItem xmlns:ds="http://schemas.openxmlformats.org/officeDocument/2006/customXml" ds:itemID="{1D856990-DD0F-41D9-AF7F-69614B72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23191</Words>
  <Characters>132190</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14</cp:revision>
  <cp:lastPrinted>2014-09-23T06:50:00Z</cp:lastPrinted>
  <dcterms:created xsi:type="dcterms:W3CDTF">2023-05-23T02:25:00Z</dcterms:created>
  <dcterms:modified xsi:type="dcterms:W3CDTF">2023-06-05T08:03:00Z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