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6264169" w14:textId="77777777" w:rsidR="007D6548" w:rsidRPr="006D2B87" w:rsidRDefault="007D6548" w:rsidP="00A4055F">
      <w:pPr>
        <w:tabs>
          <w:tab w:val="left" w:pos="4962"/>
        </w:tabs>
        <w:ind w:left="4820"/>
        <w:rPr>
          <w:b/>
          <w:bCs/>
          <w:sz w:val="28"/>
          <w:szCs w:val="28"/>
        </w:rPr>
      </w:pPr>
      <w:r>
        <w:rPr>
          <w:b/>
          <w:bCs/>
          <w:sz w:val="28"/>
          <w:szCs w:val="28"/>
        </w:rPr>
        <w:t>УТВЕРЖДАЮ:</w:t>
      </w:r>
    </w:p>
    <w:p w14:paraId="04A80FEC" w14:textId="77777777" w:rsidR="007D6548" w:rsidRPr="006D2B87" w:rsidRDefault="007D6548" w:rsidP="00A4055F">
      <w:pPr>
        <w:tabs>
          <w:tab w:val="left" w:pos="4962"/>
        </w:tabs>
        <w:ind w:left="4820"/>
        <w:rPr>
          <w:rFonts w:eastAsia="Arial Unicode MS"/>
          <w:b/>
          <w:bCs/>
          <w:sz w:val="28"/>
          <w:szCs w:val="28"/>
        </w:rPr>
      </w:pPr>
    </w:p>
    <w:p w14:paraId="3E777BBE" w14:textId="77777777" w:rsidR="001E2972" w:rsidRDefault="001C5230">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w:t>
      </w:r>
      <w:proofErr w:type="gramStart"/>
      <w:r>
        <w:rPr>
          <w:b/>
          <w:bCs/>
          <w:sz w:val="28"/>
          <w:szCs w:val="28"/>
        </w:rPr>
        <w:t>на</w:t>
      </w:r>
      <w:proofErr w:type="gramEnd"/>
      <w:r>
        <w:rPr>
          <w:b/>
          <w:bCs/>
          <w:sz w:val="28"/>
          <w:szCs w:val="28"/>
        </w:rPr>
        <w:t xml:space="preserve"> </w:t>
      </w:r>
    </w:p>
    <w:p w14:paraId="237C7BA1" w14:textId="058CB9E0" w:rsidR="00C974DC" w:rsidRDefault="00533047" w:rsidP="006F6D36">
      <w:pPr>
        <w:tabs>
          <w:tab w:val="left" w:pos="4962"/>
        </w:tabs>
        <w:ind w:left="4820"/>
        <w:rPr>
          <w:b/>
          <w:bCs/>
          <w:sz w:val="28"/>
          <w:szCs w:val="28"/>
        </w:rPr>
      </w:pPr>
      <w:r>
        <w:rPr>
          <w:b/>
          <w:bCs/>
          <w:sz w:val="28"/>
          <w:szCs w:val="28"/>
        </w:rPr>
        <w:t>Московской железной дороге</w:t>
      </w:r>
    </w:p>
    <w:p w14:paraId="799F99BD" w14:textId="77777777" w:rsidR="00533047" w:rsidRDefault="00533047" w:rsidP="006F6D36">
      <w:pPr>
        <w:tabs>
          <w:tab w:val="left" w:pos="4962"/>
        </w:tabs>
        <w:ind w:left="4820"/>
        <w:rPr>
          <w:b/>
          <w:bCs/>
          <w:sz w:val="28"/>
          <w:szCs w:val="28"/>
        </w:rPr>
      </w:pPr>
      <w:r>
        <w:rPr>
          <w:b/>
          <w:bCs/>
          <w:sz w:val="28"/>
          <w:szCs w:val="28"/>
        </w:rPr>
        <w:t xml:space="preserve">Галимов </w:t>
      </w:r>
      <w:proofErr w:type="spellStart"/>
      <w:r>
        <w:rPr>
          <w:b/>
          <w:bCs/>
          <w:sz w:val="28"/>
          <w:szCs w:val="28"/>
        </w:rPr>
        <w:t>М.В</w:t>
      </w:r>
      <w:proofErr w:type="spellEnd"/>
      <w:r>
        <w:rPr>
          <w:b/>
          <w:bCs/>
          <w:sz w:val="28"/>
          <w:szCs w:val="28"/>
        </w:rPr>
        <w:t>.</w:t>
      </w:r>
    </w:p>
    <w:p w14:paraId="7AD9E816" w14:textId="77777777" w:rsidR="001E2972" w:rsidRDefault="001E2972">
      <w:pPr>
        <w:tabs>
          <w:tab w:val="left" w:pos="4962"/>
        </w:tabs>
        <w:ind w:left="4820"/>
        <w:rPr>
          <w:b/>
          <w:bCs/>
          <w:sz w:val="28"/>
          <w:szCs w:val="28"/>
        </w:rPr>
      </w:pPr>
    </w:p>
    <w:p w14:paraId="14A97AB9" w14:textId="77777777" w:rsidR="006F6D36" w:rsidRPr="006D2B87" w:rsidRDefault="006F6D36" w:rsidP="006F6D36">
      <w:pPr>
        <w:tabs>
          <w:tab w:val="left" w:pos="4962"/>
        </w:tabs>
        <w:ind w:left="4820"/>
        <w:rPr>
          <w:rFonts w:eastAsia="Arial Unicode MS"/>
        </w:rPr>
      </w:pPr>
    </w:p>
    <w:p w14:paraId="44D5BFE2" w14:textId="19FE4F04" w:rsidR="001E2972" w:rsidRDefault="001C5230">
      <w:pPr>
        <w:tabs>
          <w:tab w:val="left" w:pos="4962"/>
        </w:tabs>
        <w:ind w:left="4820"/>
        <w:rPr>
          <w:b/>
          <w:bCs/>
          <w:sz w:val="28"/>
        </w:rPr>
      </w:pPr>
      <w:r>
        <w:rPr>
          <w:b/>
          <w:bCs/>
          <w:sz w:val="28"/>
        </w:rPr>
        <w:t>«</w:t>
      </w:r>
      <w:r w:rsidR="006306C6">
        <w:rPr>
          <w:b/>
          <w:bCs/>
          <w:sz w:val="28"/>
        </w:rPr>
        <w:t>05» июня</w:t>
      </w:r>
      <w:r>
        <w:rPr>
          <w:b/>
          <w:bCs/>
          <w:sz w:val="28"/>
        </w:rPr>
        <w:t xml:space="preserve"> 2023 года</w:t>
      </w:r>
    </w:p>
    <w:p w14:paraId="572F0F2D" w14:textId="77777777" w:rsidR="007D6548" w:rsidRDefault="007D6548">
      <w:pPr>
        <w:ind w:firstLine="709"/>
        <w:rPr>
          <w:b/>
          <w:bCs/>
          <w:spacing w:val="20"/>
          <w:sz w:val="28"/>
          <w:szCs w:val="28"/>
        </w:rPr>
      </w:pPr>
    </w:p>
    <w:p w14:paraId="43661587" w14:textId="77777777" w:rsidR="007D6548" w:rsidRDefault="007D6548">
      <w:pPr>
        <w:spacing w:after="120"/>
        <w:jc w:val="center"/>
        <w:rPr>
          <w:b/>
          <w:bCs/>
          <w:sz w:val="40"/>
          <w:szCs w:val="40"/>
        </w:rPr>
      </w:pPr>
    </w:p>
    <w:p w14:paraId="3E54B043" w14:textId="77777777" w:rsidR="007D6548" w:rsidRDefault="007D6548">
      <w:pPr>
        <w:spacing w:after="120"/>
        <w:jc w:val="center"/>
        <w:rPr>
          <w:b/>
          <w:bCs/>
          <w:sz w:val="40"/>
          <w:szCs w:val="40"/>
        </w:rPr>
      </w:pPr>
      <w:r>
        <w:rPr>
          <w:b/>
          <w:bCs/>
          <w:sz w:val="40"/>
          <w:szCs w:val="40"/>
        </w:rPr>
        <w:t>ДОКУМЕНТАЦИЯ О ЗАКУПКЕ</w:t>
      </w:r>
    </w:p>
    <w:p w14:paraId="51FADA79" w14:textId="77777777" w:rsidR="000A2D97" w:rsidRDefault="000A2D97">
      <w:pPr>
        <w:spacing w:after="120"/>
        <w:ind w:firstLine="709"/>
        <w:jc w:val="center"/>
        <w:rPr>
          <w:b/>
          <w:bCs/>
          <w:sz w:val="20"/>
          <w:szCs w:val="20"/>
        </w:rPr>
      </w:pPr>
    </w:p>
    <w:p w14:paraId="1F9C2F86" w14:textId="77777777" w:rsidR="007D6548" w:rsidRDefault="006400A0" w:rsidP="00305BD2">
      <w:pPr>
        <w:spacing w:after="120"/>
        <w:jc w:val="center"/>
        <w:outlineLvl w:val="0"/>
        <w:rPr>
          <w:b/>
          <w:bCs/>
          <w:sz w:val="32"/>
          <w:szCs w:val="32"/>
        </w:rPr>
      </w:pPr>
      <w:r>
        <w:rPr>
          <w:b/>
          <w:bCs/>
          <w:sz w:val="32"/>
          <w:szCs w:val="32"/>
        </w:rPr>
        <w:t>Раздел 1. Общие положения</w:t>
      </w:r>
    </w:p>
    <w:p w14:paraId="45D7D9CF" w14:textId="77777777" w:rsidR="007D6548" w:rsidRPr="00556E89" w:rsidRDefault="007D6548">
      <w:pPr>
        <w:spacing w:after="120"/>
        <w:ind w:firstLine="709"/>
        <w:jc w:val="center"/>
        <w:rPr>
          <w:bCs/>
          <w:sz w:val="20"/>
          <w:szCs w:val="20"/>
        </w:rPr>
      </w:pPr>
    </w:p>
    <w:p w14:paraId="04CBA189" w14:textId="77777777"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14:paraId="1300B540" w14:textId="285DBD02" w:rsidR="001E2972" w:rsidRDefault="001C5230">
      <w:pPr>
        <w:pStyle w:val="1a"/>
        <w:numPr>
          <w:ilvl w:val="2"/>
          <w:numId w:val="1"/>
        </w:numPr>
        <w:ind w:left="0" w:firstLine="709"/>
      </w:pPr>
      <w:proofErr w:type="gramStart"/>
      <w:r>
        <w:rPr>
          <w:b/>
          <w:szCs w:val="28"/>
        </w:rPr>
        <w:t>Публичное акционерное общество «ТрансКонтейнер» (ПАО «ТрансКонтейнер»)</w:t>
      </w:r>
      <w:r>
        <w:rPr>
          <w:szCs w:val="28"/>
        </w:rPr>
        <w:t xml:space="preserve"> в лице филиала ПАО «ТрансКонтейнер» на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rPr>
          <w:rFonts w:eastAsia="Times New Roman"/>
          <w:szCs w:val="28"/>
        </w:rPr>
        <w:t xml:space="preserve"> </w:t>
      </w:r>
      <w:r>
        <w:rPr>
          <w:szCs w:val="28"/>
        </w:rPr>
        <w:t>закупку способом</w:t>
      </w:r>
      <w:r>
        <w:t xml:space="preserve"> размещения оферты № </w:t>
      </w:r>
      <w:proofErr w:type="spellStart"/>
      <w:r w:rsidR="00E2220D" w:rsidRPr="00E2220D">
        <w:t>РО</w:t>
      </w:r>
      <w:proofErr w:type="spellEnd"/>
      <w:r w:rsidR="00E2220D" w:rsidRPr="00E2220D">
        <w:t>-</w:t>
      </w:r>
      <w:proofErr w:type="spellStart"/>
      <w:r w:rsidR="00E2220D" w:rsidRPr="00E2220D">
        <w:t>НКПМСК</w:t>
      </w:r>
      <w:proofErr w:type="spellEnd"/>
      <w:r w:rsidR="00E2220D" w:rsidRPr="00E2220D">
        <w:t>-23-0002</w:t>
      </w:r>
      <w:r w:rsidR="00E2220D">
        <w:rPr>
          <w:rFonts w:ascii="Arial" w:hAnsi="Arial" w:cs="Arial"/>
          <w:color w:val="363636"/>
          <w:sz w:val="21"/>
          <w:szCs w:val="21"/>
          <w:shd w:val="clear" w:color="auto" w:fill="FFFFFF"/>
        </w:rPr>
        <w:t xml:space="preserve"> </w:t>
      </w:r>
      <w:r>
        <w:t xml:space="preserve">по предмету закупки </w:t>
      </w:r>
      <w:r>
        <w:rPr>
          <w:b/>
        </w:rPr>
        <w:t>«</w:t>
      </w:r>
      <w:r w:rsidR="00E40125">
        <w:rPr>
          <w:b/>
        </w:rPr>
        <w:t xml:space="preserve">Текущий ремонт </w:t>
      </w:r>
      <w:r>
        <w:rPr>
          <w:b/>
        </w:rPr>
        <w:t>неисправных крупнотоннажных контейнеров на территории контейнерного терминала Кунцево-2.»</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roofErr w:type="gramEnd"/>
    </w:p>
    <w:p w14:paraId="1D361FBC" w14:textId="77777777" w:rsidR="00E6474D" w:rsidRDefault="00E6474D" w:rsidP="00E76363">
      <w:pPr>
        <w:pStyle w:val="1a"/>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 </w:t>
      </w:r>
    </w:p>
    <w:p w14:paraId="406C2DB6" w14:textId="77777777" w:rsidR="004E3AC2" w:rsidRPr="00422CFA" w:rsidRDefault="00E6474D" w:rsidP="00E6474D">
      <w:pPr>
        <w:pStyle w:val="1a"/>
        <w:ind w:firstLine="709"/>
        <w:rPr>
          <w:szCs w:val="28"/>
        </w:rPr>
      </w:pPr>
      <w:r>
        <w:rPr>
          <w:szCs w:val="28"/>
        </w:rP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w:t>
      </w:r>
      <w:proofErr w:type="gramStart"/>
      <w:r>
        <w:rPr>
          <w:szCs w:val="28"/>
        </w:rPr>
        <w:t>окончания подачи предложений претендентов</w:t>
      </w:r>
      <w:proofErr w:type="gramEnd"/>
      <w:r>
        <w:rPr>
          <w:szCs w:val="28"/>
        </w:rPr>
        <w:t xml:space="preserve">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14:paraId="112284B9" w14:textId="77777777" w:rsidR="0019760E" w:rsidRPr="00D32FFA" w:rsidRDefault="00E6474D" w:rsidP="00E76363">
      <w:pPr>
        <w:pStyle w:val="1a"/>
        <w:numPr>
          <w:ilvl w:val="2"/>
          <w:numId w:val="1"/>
        </w:numPr>
        <w:ind w:left="0" w:firstLine="709"/>
        <w:rPr>
          <w:szCs w:val="28"/>
        </w:rPr>
      </w:pPr>
      <w:r>
        <w:rPr>
          <w:szCs w:val="28"/>
        </w:rPr>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14:paraId="744A6C5E" w14:textId="77777777" w:rsidR="00A9427D" w:rsidRPr="00A9427D" w:rsidRDefault="00E159FD" w:rsidP="00A9427D">
      <w:pPr>
        <w:pStyle w:val="1a"/>
        <w:numPr>
          <w:ilvl w:val="2"/>
          <w:numId w:val="1"/>
        </w:numPr>
        <w:ind w:left="0" w:firstLine="709"/>
        <w:rPr>
          <w:szCs w:val="28"/>
        </w:rPr>
      </w:pPr>
      <w:r>
        <w:rPr>
          <w:szCs w:val="28"/>
        </w:rPr>
        <w:lastRenderedPageBreak/>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14:paraId="662C5712" w14:textId="77777777" w:rsidR="007D6548" w:rsidRPr="00D32FFA" w:rsidRDefault="00627696" w:rsidP="00E76363">
      <w:pPr>
        <w:pStyle w:val="1a"/>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14:paraId="4E15305E" w14:textId="77777777" w:rsidR="00A647EF" w:rsidRPr="00D32FFA" w:rsidRDefault="002C7848" w:rsidP="00E76363">
      <w:pPr>
        <w:pStyle w:val="1a"/>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1DED7665" w14:textId="77777777" w:rsidR="007D6548" w:rsidRPr="00D32FFA" w:rsidRDefault="000236C9" w:rsidP="00E76363">
      <w:pPr>
        <w:pStyle w:val="1a"/>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14:paraId="39E3B7EA" w14:textId="77777777" w:rsidR="007D6548" w:rsidRPr="00D32FFA" w:rsidRDefault="005F19D2" w:rsidP="00E76363">
      <w:pPr>
        <w:pStyle w:val="1a"/>
        <w:numPr>
          <w:ilvl w:val="2"/>
          <w:numId w:val="1"/>
        </w:numPr>
        <w:ind w:left="0" w:firstLine="709"/>
      </w:pPr>
      <w:proofErr w:type="gramStart"/>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roofErr w:type="gramEnd"/>
    </w:p>
    <w:p w14:paraId="701360D3" w14:textId="77777777" w:rsidR="00FC2F34" w:rsidRDefault="00FC2F34" w:rsidP="00E76363">
      <w:pPr>
        <w:pStyle w:val="1a"/>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14:paraId="3276702B" w14:textId="77777777" w:rsidR="00FC2F34" w:rsidRDefault="00FC2F34" w:rsidP="00E76363">
      <w:pPr>
        <w:pStyle w:val="1a"/>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14:paraId="04BA02A8" w14:textId="77777777" w:rsidR="00153C91" w:rsidRPr="00153C91" w:rsidRDefault="00FC2F34" w:rsidP="00E76363">
      <w:pPr>
        <w:pStyle w:val="1a"/>
        <w:ind w:firstLine="709"/>
      </w:pPr>
      <w:proofErr w:type="gramStart"/>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14:paraId="6F04A31F" w14:textId="77777777" w:rsidR="007D6548" w:rsidRPr="00D32FFA" w:rsidRDefault="000A3F49" w:rsidP="00E76363">
      <w:pPr>
        <w:pStyle w:val="1a"/>
        <w:numPr>
          <w:ilvl w:val="2"/>
          <w:numId w:val="1"/>
        </w:numPr>
        <w:ind w:left="0" w:firstLine="709"/>
        <w:rPr>
          <w:szCs w:val="28"/>
        </w:rPr>
      </w:pPr>
      <w:r>
        <w:rPr>
          <w:szCs w:val="28"/>
        </w:rPr>
        <w:t>Для участия в процедуре Размещения оферты претендент должен:</w:t>
      </w:r>
    </w:p>
    <w:p w14:paraId="1FF2D007" w14:textId="77777777"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41236872" w14:textId="77777777" w:rsidR="007D6548" w:rsidRDefault="007D6548" w:rsidP="00E76363">
      <w:pPr>
        <w:pStyle w:val="Default"/>
        <w:ind w:firstLine="709"/>
        <w:jc w:val="both"/>
        <w:rPr>
          <w:sz w:val="28"/>
          <w:szCs w:val="28"/>
        </w:rPr>
      </w:pPr>
      <w:r>
        <w:rPr>
          <w:sz w:val="28"/>
          <w:szCs w:val="28"/>
        </w:rPr>
        <w:lastRenderedPageBreak/>
        <w:t>- удовлетворять требованиям, изложенным в настоящей документации о закупке.</w:t>
      </w:r>
    </w:p>
    <w:p w14:paraId="066AB755" w14:textId="77777777" w:rsidR="007D6548" w:rsidRPr="00D32FFA" w:rsidRDefault="007D6548" w:rsidP="00E76363">
      <w:pPr>
        <w:pStyle w:val="1a"/>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14:paraId="4707EA28" w14:textId="77777777" w:rsidR="007D6548" w:rsidRPr="00D32FFA" w:rsidRDefault="003E2C12" w:rsidP="00E76363">
      <w:pPr>
        <w:pStyle w:val="1a"/>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14:paraId="15AED5CD" w14:textId="77777777" w:rsidR="007D6548" w:rsidRPr="00D32FFA" w:rsidRDefault="007D6548" w:rsidP="00E76363">
      <w:pPr>
        <w:pStyle w:val="1a"/>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14:paraId="6F4CE812" w14:textId="77777777" w:rsidR="007D6548" w:rsidRPr="0039674B" w:rsidRDefault="00971493" w:rsidP="00E76363">
      <w:pPr>
        <w:pStyle w:val="1a"/>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14:paraId="746FE921" w14:textId="77777777" w:rsidR="007E4CD4" w:rsidRPr="00C8296E" w:rsidRDefault="007E4CD4" w:rsidP="007E4CD4">
      <w:pPr>
        <w:pStyle w:val="1a"/>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14:paraId="044F9B17" w14:textId="77777777" w:rsidR="00E43524" w:rsidRPr="00202CD3" w:rsidRDefault="007E4CD4" w:rsidP="007E4CD4">
      <w:pPr>
        <w:pStyle w:val="1a"/>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14:paraId="7CFD7DD2" w14:textId="77777777" w:rsidR="00D2783A" w:rsidRDefault="00FC2F34" w:rsidP="00E76363">
      <w:pPr>
        <w:pStyle w:val="1a"/>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14:paraId="23D0D189" w14:textId="77777777" w:rsidR="007378E3" w:rsidRDefault="002B65A4" w:rsidP="00E76363">
      <w:pPr>
        <w:pStyle w:val="1a"/>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1D032C25" w14:textId="77777777" w:rsidR="007378E3" w:rsidRDefault="007378E3" w:rsidP="00E76363">
      <w:pPr>
        <w:pStyle w:val="1a"/>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1DC143D6" w14:textId="77777777" w:rsidR="00494C14" w:rsidRDefault="00494C14" w:rsidP="00494C14">
      <w:pPr>
        <w:pStyle w:val="1a"/>
        <w:widowControl w:val="0"/>
        <w:numPr>
          <w:ilvl w:val="2"/>
          <w:numId w:val="1"/>
        </w:numPr>
        <w:ind w:left="0" w:firstLine="709"/>
      </w:pPr>
      <w:r>
        <w:t xml:space="preserve">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момента </w:t>
      </w:r>
      <w:proofErr w:type="gramStart"/>
      <w:r>
        <w:t>проведения соответствующего этапа Размещения оферты</w:t>
      </w:r>
      <w:proofErr w:type="gramEnd"/>
      <w:r>
        <w:t>.</w:t>
      </w:r>
    </w:p>
    <w:p w14:paraId="1A542BA8" w14:textId="77777777" w:rsidR="00494C14" w:rsidRPr="00D32FFA" w:rsidRDefault="00494C14" w:rsidP="00494C14">
      <w:pPr>
        <w:pStyle w:val="1a"/>
        <w:widowControl w:val="0"/>
        <w:ind w:firstLine="709"/>
      </w:pPr>
      <w:r>
        <w:t xml:space="preserve">В исключительных случаях, например: при значительном (более 6) количестве </w:t>
      </w:r>
      <w:r>
        <w:lastRenderedPageBreak/>
        <w:t xml:space="preserve">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w:t>
      </w:r>
      <w:proofErr w:type="gramStart"/>
      <w:r>
        <w:t>увеличения сроков подписания протоколов</w:t>
      </w:r>
      <w:proofErr w:type="gramEnd"/>
      <w:r>
        <w:t xml:space="preserve">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2A1B8760" w14:textId="77777777" w:rsidR="007D6548" w:rsidRPr="00D32FFA" w:rsidRDefault="007D6548" w:rsidP="00E76363">
      <w:pPr>
        <w:pStyle w:val="1a"/>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7D254251" w14:textId="77777777" w:rsidR="00C51709" w:rsidRPr="00D32FFA" w:rsidRDefault="00C51709" w:rsidP="00E76363">
      <w:pPr>
        <w:pStyle w:val="1a"/>
        <w:widowControl w:val="0"/>
        <w:numPr>
          <w:ilvl w:val="2"/>
          <w:numId w:val="1"/>
        </w:numPr>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14:paraId="196E1277" w14:textId="77777777"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2EC72E95" w14:textId="77777777" w:rsidR="00C51709" w:rsidRDefault="00DD2ED1" w:rsidP="00E76363">
      <w:pPr>
        <w:pStyle w:val="1a"/>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w:t>
      </w:r>
      <w:proofErr w:type="gramStart"/>
      <w:r>
        <w:t>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roofErr w:type="gramEnd"/>
    </w:p>
    <w:p w14:paraId="2A52CB51" w14:textId="77777777" w:rsidR="007378E3" w:rsidRDefault="00C51709" w:rsidP="00E76363">
      <w:pPr>
        <w:pStyle w:val="1a"/>
        <w:widowControl w:val="0"/>
        <w:numPr>
          <w:ilvl w:val="2"/>
          <w:numId w:val="1"/>
        </w:numPr>
        <w:ind w:left="0" w:firstLine="709"/>
      </w:pPr>
      <w:proofErr w:type="gramStart"/>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roofErr w:type="gramEnd"/>
    </w:p>
    <w:p w14:paraId="454EBD50" w14:textId="77777777" w:rsidR="007378E3" w:rsidRDefault="007378E3" w:rsidP="00E76363">
      <w:pPr>
        <w:pStyle w:val="1a"/>
        <w:numPr>
          <w:ilvl w:val="2"/>
          <w:numId w:val="1"/>
        </w:numPr>
        <w:ind w:left="0" w:firstLine="709"/>
      </w:pPr>
      <w:proofErr w:type="gramStart"/>
      <w:r>
        <w:t>Конфиденциальная информация, ставшая известной сторонам при проведении Размещения оферты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14:paraId="78C18C90" w14:textId="77777777" w:rsidR="00A9427D" w:rsidRDefault="00A9427D" w:rsidP="00A9427D">
      <w:pPr>
        <w:pStyle w:val="1a"/>
        <w:ind w:firstLine="709"/>
      </w:pPr>
      <w:proofErr w:type="gramStart"/>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roofErr w:type="gramEnd"/>
    </w:p>
    <w:p w14:paraId="343A5CBC" w14:textId="77777777"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w:t>
      </w:r>
      <w:r>
        <w:rPr>
          <w:color w:val="000000"/>
          <w:szCs w:val="28"/>
        </w:rPr>
        <w:lastRenderedPageBreak/>
        <w:t xml:space="preserve">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3E046BD8" w14:textId="77777777" w:rsidR="00871018" w:rsidRPr="00215E05" w:rsidRDefault="00871018" w:rsidP="00E76363">
      <w:pPr>
        <w:pStyle w:val="1a"/>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14:paraId="4AAA0540" w14:textId="77777777" w:rsidR="00215E05" w:rsidRDefault="00215E05" w:rsidP="00215E05">
      <w:pPr>
        <w:pStyle w:val="1a"/>
        <w:ind w:left="709" w:firstLine="0"/>
      </w:pPr>
    </w:p>
    <w:p w14:paraId="77984289" w14:textId="77777777"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273D7D41" w14:textId="77777777"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14:paraId="7CFAE746" w14:textId="77777777"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указанному(-ым) в пункте 2 Информационной карты.</w:t>
      </w:r>
    </w:p>
    <w:p w14:paraId="40875F44" w14:textId="77777777"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245E90D7" w14:textId="77777777"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w:t>
      </w:r>
      <w:proofErr w:type="gramStart"/>
      <w:r>
        <w:rPr>
          <w:rFonts w:eastAsia="MS Mincho"/>
          <w:sz w:val="28"/>
          <w:szCs w:val="28"/>
        </w:rPr>
        <w:t>проекта договора Размещения оферты</w:t>
      </w:r>
      <w:proofErr w:type="gramEnd"/>
      <w:r>
        <w:rPr>
          <w:rFonts w:eastAsia="MS Mincho"/>
          <w:sz w:val="28"/>
          <w:szCs w:val="28"/>
        </w:rPr>
        <w:t>.</w:t>
      </w:r>
    </w:p>
    <w:p w14:paraId="5AE7597A" w14:textId="77777777" w:rsidR="007D6548" w:rsidRPr="00D32FFA" w:rsidRDefault="00A44BCF" w:rsidP="00E76363">
      <w:pPr>
        <w:numPr>
          <w:ilvl w:val="2"/>
          <w:numId w:val="2"/>
        </w:numPr>
        <w:tabs>
          <w:tab w:val="clear" w:pos="0"/>
        </w:tabs>
        <w:ind w:left="0" w:firstLine="709"/>
        <w:jc w:val="both"/>
        <w:rPr>
          <w:sz w:val="28"/>
          <w:szCs w:val="28"/>
        </w:rPr>
      </w:pPr>
      <w:r>
        <w:rPr>
          <w:sz w:val="28"/>
          <w:szCs w:val="28"/>
        </w:rPr>
        <w:t xml:space="preserve">Заказчик/Организатор вправе не отвечать </w:t>
      </w:r>
      <w:proofErr w:type="gramStart"/>
      <w:r>
        <w:rPr>
          <w:sz w:val="28"/>
          <w:szCs w:val="28"/>
        </w:rPr>
        <w:t>на запросы на разъяснение положений настоящей документации о закупке по проведению</w:t>
      </w:r>
      <w:proofErr w:type="gramEnd"/>
      <w:r>
        <w:rPr>
          <w:sz w:val="28"/>
          <w:szCs w:val="28"/>
        </w:rPr>
        <w:t xml:space="preserve">  Размещения оферты, поступившие позднее срока, установленного в подпункте 1.2.1 настоящей документации о закупке.</w:t>
      </w:r>
    </w:p>
    <w:p w14:paraId="78608132" w14:textId="77777777" w:rsidR="00DA37B1" w:rsidRDefault="00811501" w:rsidP="00E76363">
      <w:pPr>
        <w:numPr>
          <w:ilvl w:val="2"/>
          <w:numId w:val="2"/>
        </w:numPr>
        <w:tabs>
          <w:tab w:val="clear" w:pos="0"/>
        </w:tabs>
        <w:ind w:left="0" w:firstLine="709"/>
        <w:jc w:val="both"/>
        <w:rPr>
          <w:sz w:val="28"/>
          <w:szCs w:val="28"/>
        </w:rPr>
      </w:pPr>
      <w:r>
        <w:rPr>
          <w:sz w:val="28"/>
          <w:szCs w:val="28"/>
        </w:rPr>
        <w:t xml:space="preserve">Получение и ознакомление претендентов </w:t>
      </w:r>
      <w:proofErr w:type="gramStart"/>
      <w:r>
        <w:rPr>
          <w:sz w:val="28"/>
          <w:szCs w:val="28"/>
        </w:rPr>
        <w:t>на участие в процедуре Размещения оферты с разъяснениями настоящей документации о закупке</w:t>
      </w:r>
      <w:proofErr w:type="gramEnd"/>
      <w:r>
        <w:rPr>
          <w:sz w:val="28"/>
          <w:szCs w:val="28"/>
        </w:rPr>
        <w:t xml:space="preserve"> осуществляется через СМИ.</w:t>
      </w:r>
    </w:p>
    <w:p w14:paraId="2949603D" w14:textId="77777777" w:rsidR="00147510" w:rsidRPr="00147510" w:rsidRDefault="00147510" w:rsidP="00147510">
      <w:pPr>
        <w:ind w:left="709"/>
        <w:jc w:val="both"/>
        <w:rPr>
          <w:sz w:val="28"/>
          <w:szCs w:val="28"/>
        </w:rPr>
      </w:pPr>
    </w:p>
    <w:p w14:paraId="7EFDCE69" w14:textId="77777777"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69E49292" w14:textId="77777777" w:rsidR="00A83569" w:rsidRDefault="00A83569" w:rsidP="00A83569">
      <w:pPr>
        <w:pStyle w:val="af8"/>
        <w:numPr>
          <w:ilvl w:val="0"/>
          <w:numId w:val="38"/>
        </w:numPr>
        <w:ind w:left="0" w:firstLine="709"/>
        <w:rPr>
          <w:sz w:val="28"/>
          <w:szCs w:val="28"/>
        </w:rPr>
      </w:pPr>
      <w:r>
        <w:rPr>
          <w:sz w:val="28"/>
          <w:szCs w:val="28"/>
        </w:rPr>
        <w:t xml:space="preserve">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w:t>
      </w:r>
      <w:r>
        <w:rPr>
          <w:sz w:val="28"/>
          <w:szCs w:val="28"/>
        </w:rPr>
        <w:lastRenderedPageBreak/>
        <w:t>Заказчик/Организатор не вправе вносить изменения, касающиеся замены предмета закупки.</w:t>
      </w:r>
    </w:p>
    <w:p w14:paraId="00D7D1C5" w14:textId="77777777" w:rsidR="00A83569" w:rsidRDefault="00A83569" w:rsidP="00A83569">
      <w:pPr>
        <w:pStyle w:val="af8"/>
        <w:numPr>
          <w:ilvl w:val="0"/>
          <w:numId w:val="38"/>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14:paraId="7297272A" w14:textId="77777777" w:rsidR="00A83569" w:rsidRDefault="00A83569" w:rsidP="00A83569">
      <w:pPr>
        <w:pStyle w:val="af8"/>
        <w:numPr>
          <w:ilvl w:val="0"/>
          <w:numId w:val="38"/>
        </w:numPr>
        <w:ind w:left="0" w:firstLine="709"/>
        <w:rPr>
          <w:sz w:val="28"/>
          <w:szCs w:val="28"/>
        </w:rPr>
      </w:pPr>
      <w:proofErr w:type="gramStart"/>
      <w:r>
        <w:rPr>
          <w:sz w:val="28"/>
          <w:szCs w:val="28"/>
        </w:rPr>
        <w:t>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3 (трех) дней.</w:t>
      </w:r>
      <w:proofErr w:type="gramEnd"/>
    </w:p>
    <w:p w14:paraId="2BC663BB" w14:textId="77777777" w:rsidR="00A83569" w:rsidRDefault="00A83569" w:rsidP="00A83569">
      <w:pPr>
        <w:pStyle w:val="af8"/>
        <w:numPr>
          <w:ilvl w:val="0"/>
          <w:numId w:val="38"/>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14:paraId="74ECCA7B" w14:textId="77777777" w:rsidR="00670AF4" w:rsidRDefault="00670AF4" w:rsidP="00F3355C">
      <w:pPr>
        <w:pStyle w:val="af8"/>
        <w:rPr>
          <w:sz w:val="28"/>
          <w:szCs w:val="28"/>
        </w:rPr>
      </w:pPr>
    </w:p>
    <w:p w14:paraId="3B20D0D0" w14:textId="77777777" w:rsidR="00034877" w:rsidRPr="00A83569" w:rsidRDefault="00034877" w:rsidP="00A83569">
      <w:pPr>
        <w:pStyle w:val="1a"/>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14:paraId="74F7866A" w14:textId="77777777" w:rsidR="00532774" w:rsidRDefault="00532774" w:rsidP="00532774">
      <w:pPr>
        <w:pStyle w:val="af8"/>
        <w:numPr>
          <w:ilvl w:val="0"/>
          <w:numId w:val="54"/>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56EC7BF4" w14:textId="77777777" w:rsidR="00532774" w:rsidRDefault="00532774" w:rsidP="00532774">
      <w:pPr>
        <w:pStyle w:val="af8"/>
        <w:numPr>
          <w:ilvl w:val="0"/>
          <w:numId w:val="54"/>
        </w:numPr>
        <w:ind w:left="0" w:firstLine="709"/>
        <w:rPr>
          <w:sz w:val="28"/>
          <w:szCs w:val="28"/>
        </w:rPr>
      </w:pPr>
      <w:r>
        <w:rPr>
          <w:sz w:val="28"/>
          <w:szCs w:val="28"/>
        </w:rPr>
        <w:t xml:space="preserve">Претендентам/участникам, Заказчику/Организатору, их аффилированным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 xml:space="preserve">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w:t>
      </w:r>
      <w:proofErr w:type="gramStart"/>
      <w:r>
        <w:rPr>
          <w:sz w:val="28"/>
          <w:szCs w:val="28"/>
        </w:rPr>
        <w:t>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roofErr w:type="gramEnd"/>
    </w:p>
    <w:p w14:paraId="495C2BC3" w14:textId="77777777" w:rsidR="00532774" w:rsidRDefault="00532774" w:rsidP="00532774">
      <w:pPr>
        <w:pStyle w:val="af8"/>
        <w:numPr>
          <w:ilvl w:val="0"/>
          <w:numId w:val="54"/>
        </w:numPr>
        <w:ind w:left="0" w:firstLine="709"/>
        <w:rPr>
          <w:sz w:val="28"/>
          <w:szCs w:val="28"/>
        </w:rPr>
      </w:pPr>
      <w:proofErr w:type="gramStart"/>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w:t>
      </w:r>
      <w:r>
        <w:rPr>
          <w:sz w:val="28"/>
          <w:szCs w:val="28"/>
        </w:rPr>
        <w:lastRenderedPageBreak/>
        <w:t>которым ограничен в соответствии с применимым законодательством.</w:t>
      </w:r>
      <w:proofErr w:type="gramEnd"/>
      <w:r>
        <w:rPr>
          <w:sz w:val="28"/>
          <w:szCs w:val="28"/>
        </w:rPr>
        <w:t xml:space="preserve">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14:paraId="7007B5CC" w14:textId="77777777" w:rsidR="00532774" w:rsidRDefault="00532774" w:rsidP="00532774">
      <w:pPr>
        <w:pStyle w:val="af8"/>
        <w:numPr>
          <w:ilvl w:val="0"/>
          <w:numId w:val="54"/>
        </w:numPr>
        <w:ind w:left="0" w:firstLine="709"/>
        <w:rPr>
          <w:sz w:val="28"/>
          <w:szCs w:val="28"/>
        </w:rPr>
      </w:pPr>
      <w:proofErr w:type="gramStart"/>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w:t>
      </w:r>
      <w:proofErr w:type="gramEnd"/>
      <w:r>
        <w:rPr>
          <w:color w:val="000000"/>
          <w:sz w:val="28"/>
          <w:szCs w:val="28"/>
        </w:rPr>
        <w:t xml:space="preserve">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14:paraId="72D64AC4" w14:textId="77777777" w:rsidR="00532774" w:rsidRDefault="00532774" w:rsidP="00532774">
      <w:pPr>
        <w:pStyle w:val="af8"/>
        <w:numPr>
          <w:ilvl w:val="0"/>
          <w:numId w:val="54"/>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21FF448E" w14:textId="77777777" w:rsidR="00532774" w:rsidRDefault="00532774" w:rsidP="00532774">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58F5BF18" w14:textId="77777777" w:rsidR="00532774" w:rsidRDefault="00532774" w:rsidP="00532774">
      <w:pPr>
        <w:pStyle w:val="af8"/>
        <w:rPr>
          <w:sz w:val="28"/>
          <w:szCs w:val="28"/>
        </w:rPr>
      </w:pPr>
      <w:r>
        <w:rPr>
          <w:sz w:val="28"/>
          <w:szCs w:val="28"/>
        </w:rPr>
        <w:t>- если в результате нарушения антикоррупционных требований причинены убытки;</w:t>
      </w:r>
    </w:p>
    <w:p w14:paraId="66B0EECE" w14:textId="77777777" w:rsidR="00532774" w:rsidRDefault="00532774" w:rsidP="00532774">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2CC6550A" w14:textId="77777777" w:rsidR="00532774" w:rsidRDefault="00532774" w:rsidP="00532774">
      <w:pPr>
        <w:pStyle w:val="af8"/>
        <w:numPr>
          <w:ilvl w:val="0"/>
          <w:numId w:val="54"/>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4FB9324E" w14:textId="77777777" w:rsidR="00532774" w:rsidRDefault="00532774" w:rsidP="00532774">
      <w:pPr>
        <w:pStyle w:val="af8"/>
        <w:numPr>
          <w:ilvl w:val="0"/>
          <w:numId w:val="54"/>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0ECBB3BB" w14:textId="77777777" w:rsidR="00532774" w:rsidRDefault="00532774" w:rsidP="00532774">
      <w:pPr>
        <w:pStyle w:val="af8"/>
        <w:numPr>
          <w:ilvl w:val="0"/>
          <w:numId w:val="54"/>
        </w:numPr>
        <w:ind w:left="0" w:firstLine="709"/>
        <w:rPr>
          <w:sz w:val="28"/>
          <w:szCs w:val="28"/>
        </w:rPr>
      </w:pPr>
      <w:r>
        <w:rPr>
          <w:sz w:val="28"/>
          <w:szCs w:val="28"/>
        </w:rPr>
        <w:t xml:space="preserve">Каналы уведомления о нарушениях антикоррупционных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proofErr w:type="spellStart"/>
        <w:r>
          <w:rPr>
            <w:rStyle w:val="a7"/>
            <w:sz w:val="28"/>
            <w:szCs w:val="28"/>
          </w:rPr>
          <w:t>trcont.com</w:t>
        </w:r>
        <w:proofErr w:type="spellEnd"/>
      </w:hyperlink>
      <w:r>
        <w:rPr>
          <w:sz w:val="28"/>
          <w:szCs w:val="28"/>
        </w:rPr>
        <w:t xml:space="preserve"> (для заполнения специальной формы </w:t>
      </w:r>
      <w:hyperlink r:id="rId15" w:history="1">
        <w:r>
          <w:rPr>
            <w:rStyle w:val="a7"/>
            <w:sz w:val="28"/>
            <w:szCs w:val="28"/>
          </w:rPr>
          <w:t>линия доверия «стоп коррупция»</w:t>
        </w:r>
      </w:hyperlink>
      <w:r>
        <w:rPr>
          <w:sz w:val="28"/>
          <w:szCs w:val="28"/>
        </w:rPr>
        <w:t xml:space="preserve">), адрес электронной почты: </w:t>
      </w:r>
      <w:hyperlink r:id="rId16" w:history="1">
        <w:proofErr w:type="spellStart"/>
        <w:r>
          <w:rPr>
            <w:rStyle w:val="a7"/>
            <w:sz w:val="28"/>
            <w:szCs w:val="28"/>
          </w:rPr>
          <w:t>anticorr@trcont.ru</w:t>
        </w:r>
        <w:proofErr w:type="spellEnd"/>
      </w:hyperlink>
      <w:r>
        <w:rPr>
          <w:sz w:val="28"/>
          <w:szCs w:val="28"/>
        </w:rPr>
        <w:t>.</w:t>
      </w:r>
    </w:p>
    <w:p w14:paraId="37BAB4CC" w14:textId="77777777" w:rsidR="00510148" w:rsidRPr="00D32FFA" w:rsidRDefault="00510148">
      <w:pPr>
        <w:pStyle w:val="1a"/>
        <w:ind w:left="709" w:firstLine="0"/>
        <w:rPr>
          <w:szCs w:val="24"/>
        </w:rPr>
      </w:pPr>
    </w:p>
    <w:p w14:paraId="10B6C1DD" w14:textId="77777777"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4E380743" w14:textId="77777777" w:rsidR="00997B7D" w:rsidRPr="00D20AD0" w:rsidRDefault="00737675" w:rsidP="00F356EB">
      <w:pPr>
        <w:pStyle w:val="1a"/>
        <w:numPr>
          <w:ilvl w:val="1"/>
          <w:numId w:val="18"/>
        </w:numPr>
        <w:ind w:left="0" w:firstLine="709"/>
        <w:outlineLvl w:val="1"/>
        <w:rPr>
          <w:b/>
          <w:szCs w:val="28"/>
        </w:rPr>
      </w:pPr>
      <w:r>
        <w:rPr>
          <w:b/>
          <w:szCs w:val="28"/>
        </w:rPr>
        <w:t>Обязательные требования</w:t>
      </w:r>
    </w:p>
    <w:p w14:paraId="567B7639" w14:textId="77777777"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59733D3A" w14:textId="77777777"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w:t>
      </w:r>
      <w:proofErr w:type="gramStart"/>
      <w:r>
        <w:rPr>
          <w:sz w:val="28"/>
          <w:szCs w:val="28"/>
        </w:rPr>
        <w:t>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w:t>
      </w:r>
      <w:proofErr w:type="gramEnd"/>
      <w:r>
        <w:rPr>
          <w:sz w:val="28"/>
          <w:szCs w:val="28"/>
        </w:rPr>
        <w:t xml:space="preserve">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3500AFB7" w14:textId="77777777" w:rsidR="007D6548" w:rsidRPr="00D32FFA" w:rsidRDefault="007D6548" w:rsidP="00045327">
      <w:pPr>
        <w:ind w:firstLine="709"/>
        <w:jc w:val="both"/>
        <w:rPr>
          <w:sz w:val="28"/>
          <w:szCs w:val="28"/>
        </w:rPr>
      </w:pPr>
      <w:r>
        <w:rPr>
          <w:sz w:val="28"/>
          <w:szCs w:val="28"/>
        </w:rPr>
        <w:t>б) не находиться в процессе ликвидации;</w:t>
      </w:r>
    </w:p>
    <w:p w14:paraId="7661CA8E" w14:textId="77777777"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14:paraId="20A4A9F1" w14:textId="77777777"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14:paraId="68183BDE" w14:textId="77777777"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14:paraId="04BDB222" w14:textId="77777777" w:rsidR="007D6548" w:rsidRDefault="00032BDE" w:rsidP="00045327">
      <w:pPr>
        <w:ind w:firstLine="709"/>
        <w:jc w:val="both"/>
        <w:rPr>
          <w:sz w:val="28"/>
          <w:szCs w:val="28"/>
        </w:rPr>
      </w:pPr>
      <w:r>
        <w:rPr>
          <w:sz w:val="28"/>
          <w:szCs w:val="28"/>
        </w:rPr>
        <w:lastRenderedPageBreak/>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7C6766D7" w14:textId="77777777"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25E1318E" w14:textId="77777777" w:rsidR="005E092C" w:rsidRDefault="00655386" w:rsidP="00045327">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14:paraId="4B36DA58" w14:textId="77777777" w:rsidR="00AF034B" w:rsidRDefault="00AF034B" w:rsidP="00AF034B">
      <w:pPr>
        <w:ind w:firstLine="709"/>
        <w:jc w:val="both"/>
        <w:rPr>
          <w:sz w:val="28"/>
          <w:szCs w:val="28"/>
        </w:rPr>
      </w:pPr>
      <w:proofErr w:type="gramStart"/>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proofErr w:type="spellStart"/>
        <w:r>
          <w:rPr>
            <w:rStyle w:val="a7"/>
            <w:sz w:val="28"/>
            <w:szCs w:val="28"/>
          </w:rPr>
          <w:t>https</w:t>
        </w:r>
        <w:proofErr w:type="spellEnd"/>
        <w:r>
          <w:rPr>
            <w:rStyle w:val="a7"/>
            <w:sz w:val="28"/>
            <w:szCs w:val="28"/>
          </w:rPr>
          <w:t>://</w:t>
        </w:r>
        <w:proofErr w:type="spellStart"/>
        <w:r>
          <w:rPr>
            <w:rStyle w:val="a7"/>
            <w:sz w:val="28"/>
            <w:szCs w:val="28"/>
          </w:rPr>
          <w:t>trcont.com</w:t>
        </w:r>
        <w:proofErr w:type="spellEnd"/>
        <w:r>
          <w:rPr>
            <w:rStyle w:val="a7"/>
            <w:sz w:val="28"/>
            <w:szCs w:val="28"/>
          </w:rPr>
          <w:t>/</w:t>
        </w:r>
        <w:proofErr w:type="spellStart"/>
        <w:r>
          <w:rPr>
            <w:rStyle w:val="a7"/>
            <w:sz w:val="28"/>
            <w:szCs w:val="28"/>
          </w:rPr>
          <w:t>the-company</w:t>
        </w:r>
        <w:proofErr w:type="spellEnd"/>
        <w:r>
          <w:rPr>
            <w:rStyle w:val="a7"/>
            <w:sz w:val="28"/>
            <w:szCs w:val="28"/>
          </w:rPr>
          <w:t>/</w:t>
        </w:r>
        <w:proofErr w:type="spellStart"/>
        <w:r>
          <w:rPr>
            <w:rStyle w:val="a7"/>
            <w:sz w:val="28"/>
            <w:szCs w:val="28"/>
          </w:rPr>
          <w:t>procurement</w:t>
        </w:r>
        <w:proofErr w:type="spellEnd"/>
      </w:hyperlink>
      <w:r>
        <w:rPr>
          <w:sz w:val="28"/>
          <w:szCs w:val="28"/>
        </w:rPr>
        <w:t>, согласным с ними и подтвердить в Заявке принятие</w:t>
      </w:r>
      <w:proofErr w:type="gramEnd"/>
      <w:r>
        <w:rPr>
          <w:sz w:val="28"/>
          <w:szCs w:val="28"/>
        </w:rPr>
        <w:t xml:space="preserve"> отраженных принципов;</w:t>
      </w:r>
    </w:p>
    <w:p w14:paraId="12633FEF" w14:textId="77777777" w:rsidR="007D6548" w:rsidRDefault="00AF034B" w:rsidP="00045327">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Размещения оферты.</w:t>
      </w:r>
    </w:p>
    <w:p w14:paraId="04985EC3" w14:textId="77777777" w:rsidR="000E5B2C" w:rsidRPr="00D32FFA" w:rsidRDefault="000E5B2C" w:rsidP="00045327">
      <w:pPr>
        <w:ind w:firstLine="709"/>
        <w:jc w:val="both"/>
        <w:rPr>
          <w:sz w:val="28"/>
          <w:szCs w:val="28"/>
        </w:rPr>
      </w:pPr>
    </w:p>
    <w:p w14:paraId="64781563" w14:textId="77777777" w:rsidR="007D6548" w:rsidRPr="00D32FFA" w:rsidRDefault="00737675" w:rsidP="00F356EB">
      <w:pPr>
        <w:pStyle w:val="1a"/>
        <w:numPr>
          <w:ilvl w:val="1"/>
          <w:numId w:val="18"/>
        </w:numPr>
        <w:ind w:left="0" w:firstLine="709"/>
        <w:outlineLvl w:val="1"/>
        <w:rPr>
          <w:b/>
          <w:szCs w:val="28"/>
        </w:rPr>
      </w:pPr>
      <w:r>
        <w:rPr>
          <w:b/>
          <w:szCs w:val="28"/>
        </w:rPr>
        <w:t>Квалификационные требования</w:t>
      </w:r>
    </w:p>
    <w:p w14:paraId="6DD959CB" w14:textId="77777777"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4656B0FD" w14:textId="77777777" w:rsidR="00752FEB" w:rsidRPr="00D32FFA" w:rsidRDefault="00752FEB" w:rsidP="00E76363">
      <w:pPr>
        <w:pStyle w:val="af8"/>
        <w:rPr>
          <w:sz w:val="28"/>
          <w:szCs w:val="28"/>
        </w:rPr>
      </w:pPr>
      <w:proofErr w:type="gramStart"/>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roofErr w:type="gramEnd"/>
    </w:p>
    <w:p w14:paraId="06D0B7A6" w14:textId="77777777"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102217B3" w14:textId="77777777"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14:paraId="06F3F0F1" w14:textId="77777777" w:rsidR="00997B7D" w:rsidRPr="00D32FFA" w:rsidRDefault="00997B7D" w:rsidP="00E76363">
      <w:pPr>
        <w:pStyle w:val="af8"/>
        <w:rPr>
          <w:sz w:val="28"/>
          <w:szCs w:val="28"/>
        </w:rPr>
      </w:pPr>
    </w:p>
    <w:p w14:paraId="576F08E5" w14:textId="77777777" w:rsidR="002410DF" w:rsidRPr="00D20AD0" w:rsidRDefault="002410DF" w:rsidP="00F356EB">
      <w:pPr>
        <w:pStyle w:val="1a"/>
        <w:numPr>
          <w:ilvl w:val="1"/>
          <w:numId w:val="18"/>
        </w:numPr>
        <w:ind w:left="0" w:firstLine="709"/>
        <w:outlineLvl w:val="1"/>
        <w:rPr>
          <w:b/>
          <w:szCs w:val="28"/>
        </w:rPr>
      </w:pPr>
      <w:r>
        <w:rPr>
          <w:b/>
          <w:szCs w:val="28"/>
        </w:rPr>
        <w:t>Представление документов</w:t>
      </w:r>
    </w:p>
    <w:p w14:paraId="59B50DA2" w14:textId="77777777" w:rsidR="00737675" w:rsidRPr="00D32FFA" w:rsidRDefault="00737675" w:rsidP="00724B9D">
      <w:pPr>
        <w:pStyle w:val="aff6"/>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11D8F4E5" w14:textId="77777777" w:rsidR="00B0230A" w:rsidRDefault="00B0230A" w:rsidP="00E76363">
      <w:pPr>
        <w:pStyle w:val="af8"/>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14:paraId="4B379E07" w14:textId="77777777" w:rsidR="009F021A" w:rsidRDefault="009F021A" w:rsidP="00E76363">
      <w:pPr>
        <w:pStyle w:val="af8"/>
        <w:numPr>
          <w:ilvl w:val="0"/>
          <w:numId w:val="3"/>
        </w:numPr>
        <w:tabs>
          <w:tab w:val="clear" w:pos="720"/>
        </w:tabs>
        <w:ind w:left="0" w:firstLine="709"/>
        <w:rPr>
          <w:sz w:val="28"/>
          <w:szCs w:val="28"/>
        </w:rPr>
      </w:pPr>
      <w:r>
        <w:rPr>
          <w:sz w:val="28"/>
          <w:szCs w:val="28"/>
        </w:rPr>
        <w:lastRenderedPageBreak/>
        <w:t>Заявка, оформленная по форме приложения № 1 к настоящей документации о закупке;</w:t>
      </w:r>
    </w:p>
    <w:p w14:paraId="2FB64C29" w14:textId="77777777"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14:paraId="7F947DA8" w14:textId="77777777" w:rsidR="00197C18" w:rsidRPr="00512146" w:rsidRDefault="00197C18" w:rsidP="00E76363">
      <w:pPr>
        <w:pStyle w:val="af8"/>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14:paraId="7EA5A225" w14:textId="77777777" w:rsidR="009F021A" w:rsidRPr="00D32FFA" w:rsidRDefault="009F021A" w:rsidP="00E76363">
      <w:pPr>
        <w:pStyle w:val="af8"/>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14:paraId="334A590F" w14:textId="77777777" w:rsidR="009F021A" w:rsidRPr="005B5FED" w:rsidRDefault="009F021A" w:rsidP="00E76363">
      <w:pPr>
        <w:pStyle w:val="af8"/>
        <w:numPr>
          <w:ilvl w:val="0"/>
          <w:numId w:val="3"/>
        </w:numPr>
        <w:tabs>
          <w:tab w:val="clear" w:pos="720"/>
        </w:tabs>
        <w:ind w:left="0" w:firstLine="709"/>
        <w:rPr>
          <w:sz w:val="28"/>
          <w:szCs w:val="28"/>
        </w:rPr>
      </w:pPr>
      <w:proofErr w:type="gramStart"/>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w:t>
      </w:r>
      <w:proofErr w:type="gramEnd"/>
      <w:r>
        <w:rPr>
          <w:sz w:val="28"/>
          <w:szCs w:val="28"/>
        </w:rPr>
        <w:t xml:space="preserve">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14:paraId="4647526A" w14:textId="77777777" w:rsidR="009F021A" w:rsidRPr="005B5FED" w:rsidRDefault="009F021A" w:rsidP="00E76363">
      <w:pPr>
        <w:pStyle w:val="af8"/>
        <w:numPr>
          <w:ilvl w:val="0"/>
          <w:numId w:val="3"/>
        </w:numPr>
        <w:tabs>
          <w:tab w:val="clear" w:pos="720"/>
        </w:tabs>
        <w:ind w:left="0" w:firstLine="709"/>
        <w:rPr>
          <w:sz w:val="28"/>
          <w:szCs w:val="28"/>
        </w:rPr>
      </w:pPr>
      <w:proofErr w:type="gramStart"/>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roofErr w:type="gramEnd"/>
    </w:p>
    <w:p w14:paraId="39318EAA" w14:textId="77777777"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3D3AE7A6" w14:textId="77777777" w:rsidR="009F021A" w:rsidRPr="007E5BBC" w:rsidRDefault="00A77471" w:rsidP="00E76363">
      <w:pPr>
        <w:pStyle w:val="af8"/>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17D5A79E" w14:textId="77777777" w:rsidR="00835CB1" w:rsidRDefault="00B12B16" w:rsidP="00724B9D">
      <w:pPr>
        <w:pStyle w:val="aff6"/>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7A8C29D8" w14:textId="77777777" w:rsidR="00AA1400" w:rsidRPr="00D32FFA" w:rsidRDefault="00AA1400" w:rsidP="00724B9D">
      <w:pPr>
        <w:pStyle w:val="aff6"/>
        <w:ind w:left="0" w:firstLine="709"/>
        <w:jc w:val="both"/>
        <w:rPr>
          <w:rFonts w:eastAsia="MS Mincho"/>
          <w:sz w:val="28"/>
          <w:szCs w:val="28"/>
        </w:rPr>
      </w:pPr>
    </w:p>
    <w:p w14:paraId="6E2E2E50" w14:textId="77777777"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7CB3B429" w14:textId="77777777" w:rsidR="00B66FCB" w:rsidRPr="00D32FFA" w:rsidRDefault="00B66FCB" w:rsidP="00E76363">
      <w:pPr>
        <w:pStyle w:val="af8"/>
        <w:tabs>
          <w:tab w:val="left" w:pos="0"/>
          <w:tab w:val="left" w:pos="1440"/>
        </w:tabs>
        <w:rPr>
          <w:sz w:val="28"/>
        </w:rPr>
      </w:pPr>
    </w:p>
    <w:p w14:paraId="151387E7" w14:textId="77777777" w:rsidR="003C30F3" w:rsidRPr="00D20AD0" w:rsidRDefault="003C30F3" w:rsidP="00E76363">
      <w:pPr>
        <w:pStyle w:val="1a"/>
        <w:numPr>
          <w:ilvl w:val="1"/>
          <w:numId w:val="36"/>
        </w:numPr>
        <w:ind w:left="0" w:firstLine="709"/>
        <w:outlineLvl w:val="1"/>
        <w:rPr>
          <w:b/>
          <w:szCs w:val="28"/>
        </w:rPr>
      </w:pPr>
      <w:r>
        <w:rPr>
          <w:b/>
          <w:szCs w:val="28"/>
        </w:rPr>
        <w:t>Заявка</w:t>
      </w:r>
    </w:p>
    <w:p w14:paraId="295157E6"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14:paraId="30A5E820"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 xml:space="preserve">Информация </w:t>
      </w:r>
      <w:proofErr w:type="gramStart"/>
      <w:r>
        <w:rPr>
          <w:sz w:val="28"/>
          <w:szCs w:val="28"/>
        </w:rPr>
        <w:t>об обеспечении Заявки на участие в процедуре Размещения оферты указана в пункте</w:t>
      </w:r>
      <w:proofErr w:type="gramEnd"/>
      <w:r>
        <w:rPr>
          <w:sz w:val="28"/>
          <w:szCs w:val="28"/>
        </w:rPr>
        <w:t> 23 Информационной карты.</w:t>
      </w:r>
    </w:p>
    <w:p w14:paraId="67C6D7BC" w14:textId="77777777" w:rsidR="00627DB4" w:rsidRPr="00514A3A" w:rsidRDefault="00627DB4" w:rsidP="00E76363">
      <w:pPr>
        <w:pStyle w:val="af8"/>
        <w:numPr>
          <w:ilvl w:val="2"/>
          <w:numId w:val="6"/>
        </w:numPr>
        <w:tabs>
          <w:tab w:val="clear" w:pos="1440"/>
        </w:tabs>
        <w:ind w:firstLine="709"/>
        <w:rPr>
          <w:sz w:val="28"/>
          <w:szCs w:val="28"/>
        </w:rPr>
      </w:pPr>
      <w:r>
        <w:rPr>
          <w:sz w:val="28"/>
          <w:szCs w:val="28"/>
        </w:rPr>
        <w:t xml:space="preserve">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w:t>
      </w:r>
      <w:r>
        <w:rPr>
          <w:sz w:val="28"/>
          <w:szCs w:val="28"/>
        </w:rPr>
        <w:lastRenderedPageBreak/>
        <w:t>Заявки по закупке (лоту), а ранее поданные им Заявки по данному лоту не отозваны, все Заявки такого претендента отклоняются.</w:t>
      </w:r>
    </w:p>
    <w:p w14:paraId="524F2568" w14:textId="77777777" w:rsidR="00627DB4" w:rsidRPr="00D32FFA" w:rsidRDefault="00627DB4" w:rsidP="00E76363">
      <w:pPr>
        <w:pStyle w:val="af8"/>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14:paraId="415AE604"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5736FC1F" w14:textId="77777777" w:rsidR="00627DB4" w:rsidRPr="00D32FFA" w:rsidRDefault="00627DB4" w:rsidP="00E76363">
      <w:pPr>
        <w:pStyle w:val="af8"/>
        <w:numPr>
          <w:ilvl w:val="2"/>
          <w:numId w:val="6"/>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14:paraId="737314D7" w14:textId="77777777" w:rsidR="00627DB4" w:rsidRPr="00D32FFA" w:rsidRDefault="00627DB4" w:rsidP="00E76363">
      <w:pPr>
        <w:pStyle w:val="af8"/>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20F3654F" w14:textId="77777777" w:rsidR="00627DB4" w:rsidRPr="008D6460" w:rsidRDefault="00627DB4" w:rsidP="00E76363">
      <w:pPr>
        <w:pStyle w:val="af8"/>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14:paraId="34823C13" w14:textId="77777777" w:rsidR="00627DB4" w:rsidRPr="005E1413" w:rsidRDefault="00627DB4" w:rsidP="00E76363">
      <w:pPr>
        <w:pStyle w:val="af8"/>
        <w:numPr>
          <w:ilvl w:val="2"/>
          <w:numId w:val="6"/>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-ов) указана в пункте 5 Информационной карты.</w:t>
      </w:r>
    </w:p>
    <w:p w14:paraId="03477D79" w14:textId="77777777" w:rsidR="00627DB4" w:rsidRPr="007E5BBC" w:rsidRDefault="00602A14" w:rsidP="00E76363">
      <w:pPr>
        <w:pStyle w:val="af8"/>
        <w:numPr>
          <w:ilvl w:val="2"/>
          <w:numId w:val="6"/>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14:paraId="68A532E4"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249E4DEB"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14:paraId="681FE8DD" w14:textId="77777777" w:rsidR="00627DB4" w:rsidRDefault="00627DB4" w:rsidP="00E76363">
      <w:pPr>
        <w:pStyle w:val="af8"/>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2B3564D7" w14:textId="77777777" w:rsidR="007D6548" w:rsidRPr="00D32FFA" w:rsidRDefault="007D6548" w:rsidP="00E76363">
      <w:pPr>
        <w:pStyle w:val="Default"/>
        <w:ind w:firstLine="709"/>
        <w:jc w:val="both"/>
      </w:pPr>
    </w:p>
    <w:p w14:paraId="3A6A5DEE" w14:textId="77777777" w:rsidR="003C30F3" w:rsidRDefault="00AA1400" w:rsidP="00E76363">
      <w:pPr>
        <w:pStyle w:val="1a"/>
        <w:numPr>
          <w:ilvl w:val="1"/>
          <w:numId w:val="36"/>
        </w:numPr>
        <w:ind w:left="0" w:firstLine="709"/>
        <w:outlineLvl w:val="1"/>
        <w:rPr>
          <w:b/>
          <w:szCs w:val="28"/>
        </w:rPr>
      </w:pPr>
      <w:r>
        <w:rPr>
          <w:b/>
          <w:szCs w:val="28"/>
        </w:rPr>
        <w:t>Срок и порядок подачи Заявок</w:t>
      </w:r>
    </w:p>
    <w:p w14:paraId="1DA2346D" w14:textId="77777777" w:rsidR="00BE5008" w:rsidRPr="00043098" w:rsidRDefault="00542481" w:rsidP="00E76363">
      <w:pPr>
        <w:pStyle w:val="af8"/>
        <w:numPr>
          <w:ilvl w:val="2"/>
          <w:numId w:val="4"/>
        </w:numPr>
        <w:tabs>
          <w:tab w:val="clear" w:pos="0"/>
        </w:tabs>
        <w:ind w:left="0" w:firstLine="709"/>
        <w:rPr>
          <w:sz w:val="28"/>
        </w:rPr>
      </w:pPr>
      <w:r>
        <w:rPr>
          <w:sz w:val="28"/>
        </w:rPr>
        <w:lastRenderedPageBreak/>
        <w:t xml:space="preserve">Место, дата начала и окончания срока подачи Заявок указаны в пункте 7 </w:t>
      </w:r>
      <w:r>
        <w:rPr>
          <w:sz w:val="28"/>
          <w:szCs w:val="28"/>
        </w:rPr>
        <w:t>Информационной карты.</w:t>
      </w:r>
    </w:p>
    <w:p w14:paraId="72C1FF94" w14:textId="77777777" w:rsidR="00043098" w:rsidRPr="00996F11" w:rsidRDefault="00043098" w:rsidP="00E76363">
      <w:pPr>
        <w:pStyle w:val="af8"/>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14:paraId="1776C3A2" w14:textId="77777777" w:rsidR="00043098" w:rsidRPr="00996F11" w:rsidRDefault="00043098" w:rsidP="00DD110F">
      <w:pPr>
        <w:pStyle w:val="af8"/>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14:paraId="423BE2DC" w14:textId="77777777" w:rsidR="00542481" w:rsidRDefault="00BE5008" w:rsidP="00E76363">
      <w:pPr>
        <w:pStyle w:val="af8"/>
        <w:numPr>
          <w:ilvl w:val="2"/>
          <w:numId w:val="4"/>
        </w:numPr>
        <w:tabs>
          <w:tab w:val="clear" w:pos="0"/>
        </w:tabs>
        <w:ind w:left="0" w:firstLine="709"/>
        <w:rPr>
          <w:sz w:val="28"/>
          <w:szCs w:val="28"/>
        </w:rPr>
      </w:pPr>
      <w:r>
        <w:rPr>
          <w:sz w:val="28"/>
          <w:szCs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w:t>
      </w:r>
      <w:proofErr w:type="gramStart"/>
      <w:r>
        <w:rPr>
          <w:sz w:val="28"/>
          <w:szCs w:val="28"/>
        </w:rPr>
        <w:t>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roofErr w:type="gramEnd"/>
    </w:p>
    <w:p w14:paraId="0E7AF6EE" w14:textId="77777777" w:rsidR="00F27D32" w:rsidRDefault="00BE5008" w:rsidP="00F27D32">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14:paraId="1E5FB63F" w14:textId="77777777" w:rsidR="00996F11" w:rsidRPr="00996F11" w:rsidRDefault="00996F11" w:rsidP="00996F11">
      <w:pPr>
        <w:pStyle w:val="af8"/>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14:paraId="58DF41B0" w14:textId="77777777" w:rsidR="0025104E" w:rsidRDefault="007D34C0" w:rsidP="00F27D32">
      <w:pPr>
        <w:pStyle w:val="af8"/>
        <w:numPr>
          <w:ilvl w:val="2"/>
          <w:numId w:val="4"/>
        </w:numPr>
        <w:tabs>
          <w:tab w:val="clear" w:pos="0"/>
        </w:tabs>
        <w:ind w:left="0" w:firstLine="709"/>
        <w:rPr>
          <w:sz w:val="28"/>
          <w:szCs w:val="28"/>
        </w:rPr>
      </w:pPr>
      <w:r>
        <w:rPr>
          <w:sz w:val="28"/>
        </w:rPr>
        <w:t xml:space="preserve">Окончательная дата подачи Заявок (за исключением </w:t>
      </w:r>
      <w:proofErr w:type="gramStart"/>
      <w:r>
        <w:rPr>
          <w:sz w:val="28"/>
        </w:rPr>
        <w:t>случаев проведения многоэтапной процедуры Размещения</w:t>
      </w:r>
      <w:proofErr w:type="gramEnd"/>
      <w:r>
        <w:rPr>
          <w:sz w:val="28"/>
        </w:rPr>
        <w:t xml:space="preserve">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07E7DCA0" w14:textId="77777777" w:rsidR="00542481" w:rsidRPr="00BE4C8D" w:rsidRDefault="007D34C0"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xml:space="preserve">. </w:t>
      </w:r>
      <w:proofErr w:type="gramStart"/>
      <w:r>
        <w:rPr>
          <w:rFonts w:eastAsia="Times New Roman"/>
          <w:sz w:val="28"/>
        </w:rPr>
        <w:t>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roofErr w:type="gramEnd"/>
    </w:p>
    <w:p w14:paraId="650797E0" w14:textId="77777777" w:rsidR="00DB1E84" w:rsidRPr="00D11A28" w:rsidRDefault="00DB1E84" w:rsidP="00DB1E84">
      <w:pPr>
        <w:pStyle w:val="af8"/>
        <w:ind w:left="709" w:firstLine="0"/>
        <w:rPr>
          <w:sz w:val="28"/>
        </w:rPr>
      </w:pPr>
    </w:p>
    <w:p w14:paraId="6F5A5D97" w14:textId="77777777" w:rsidR="00AA1400" w:rsidRPr="00A77471" w:rsidRDefault="00AA1400" w:rsidP="00542481">
      <w:pPr>
        <w:pStyle w:val="1a"/>
        <w:numPr>
          <w:ilvl w:val="1"/>
          <w:numId w:val="36"/>
        </w:numPr>
        <w:ind w:left="0" w:firstLine="709"/>
        <w:outlineLvl w:val="1"/>
        <w:rPr>
          <w:b/>
          <w:szCs w:val="28"/>
        </w:rPr>
      </w:pPr>
      <w:r>
        <w:rPr>
          <w:b/>
        </w:rPr>
        <w:t>Порядок оформления Заявки</w:t>
      </w:r>
    </w:p>
    <w:p w14:paraId="78C5554D" w14:textId="77777777" w:rsidR="00A77471" w:rsidRPr="00C8296E" w:rsidRDefault="00A77471" w:rsidP="00A77471">
      <w:pPr>
        <w:pStyle w:val="af8"/>
        <w:numPr>
          <w:ilvl w:val="0"/>
          <w:numId w:val="37"/>
        </w:numPr>
        <w:ind w:left="0" w:firstLine="709"/>
        <w:rPr>
          <w:sz w:val="28"/>
        </w:rPr>
      </w:pPr>
      <w:r>
        <w:rPr>
          <w:sz w:val="28"/>
        </w:rPr>
        <w:lastRenderedPageBreak/>
        <w:t>Заявка должна быть представлена на бумажном носителе - письмом (в запечатанном конверте) по адресу Заказчика (пункт 2 Информационной карты).</w:t>
      </w:r>
    </w:p>
    <w:p w14:paraId="45665718" w14:textId="77777777" w:rsidR="001E2972" w:rsidRDefault="001C5230">
      <w:pPr>
        <w:pStyle w:val="af8"/>
        <w:numPr>
          <w:ilvl w:val="0"/>
          <w:numId w:val="37"/>
        </w:numPr>
        <w:ind w:left="0" w:firstLine="709"/>
        <w:rPr>
          <w:sz w:val="28"/>
        </w:rPr>
      </w:pPr>
      <w:r>
        <w:rPr>
          <w:noProof/>
          <w:sz w:val="28"/>
          <w:szCs w:val="28"/>
          <w:lang w:eastAsia="ru-RU"/>
        </w:rPr>
        <mc:AlternateContent>
          <mc:Choice Requires="wps">
            <w:drawing>
              <wp:anchor distT="0" distB="0" distL="114300" distR="114300" simplePos="0" relativeHeight="251661312" behindDoc="1" locked="0" layoutInCell="1" allowOverlap="1" wp14:anchorId="5621AEE4" wp14:editId="653F569D">
                <wp:simplePos x="0" y="0"/>
                <wp:positionH relativeFrom="column">
                  <wp:posOffset>13970</wp:posOffset>
                </wp:positionH>
                <wp:positionV relativeFrom="paragraph">
                  <wp:posOffset>476885</wp:posOffset>
                </wp:positionV>
                <wp:extent cx="6142990" cy="2121535"/>
                <wp:effectExtent l="0" t="0" r="10160" b="12065"/>
                <wp:wrapTight wrapText="bothSides">
                  <wp:wrapPolygon edited="0">
                    <wp:start x="0" y="0"/>
                    <wp:lineTo x="0" y="21529"/>
                    <wp:lineTo x="21569" y="21529"/>
                    <wp:lineTo x="21569"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990" cy="2121535"/>
                        </a:xfrm>
                        <a:prstGeom prst="rect">
                          <a:avLst/>
                        </a:prstGeom>
                        <a:solidFill>
                          <a:srgbClr val="FFFFFF"/>
                        </a:solidFill>
                        <a:ln w="19050">
                          <a:solidFill>
                            <a:srgbClr val="000000"/>
                          </a:solidFill>
                          <a:miter lim="800000"/>
                          <a:headEnd/>
                          <a:tailEnd/>
                        </a:ln>
                      </wps:spPr>
                      <wps:txbx>
                        <w:txbxContent>
                          <w:p w14:paraId="52BDD0AB" w14:textId="77777777" w:rsidR="00E2220D" w:rsidRPr="007E6DE4" w:rsidRDefault="00E2220D" w:rsidP="00A77471">
                            <w:pPr>
                              <w:jc w:val="center"/>
                              <w:rPr>
                                <w:b/>
                                <w:sz w:val="28"/>
                                <w:szCs w:val="28"/>
                              </w:rPr>
                            </w:pPr>
                            <w:r w:rsidRPr="007E6DE4">
                              <w:rPr>
                                <w:b/>
                                <w:sz w:val="28"/>
                                <w:szCs w:val="28"/>
                              </w:rPr>
                              <w:t>_____________________________________________</w:t>
                            </w:r>
                            <w:r>
                              <w:rPr>
                                <w:b/>
                                <w:sz w:val="28"/>
                                <w:szCs w:val="28"/>
                              </w:rPr>
                              <w:t>,</w:t>
                            </w:r>
                          </w:p>
                          <w:p w14:paraId="56FB1F3D" w14:textId="77777777" w:rsidR="00E2220D" w:rsidRDefault="00E2220D" w:rsidP="00A77471">
                            <w:pPr>
                              <w:jc w:val="center"/>
                              <w:rPr>
                                <w:sz w:val="28"/>
                                <w:szCs w:val="28"/>
                              </w:rPr>
                            </w:pPr>
                            <w:r w:rsidRPr="007E6DE4">
                              <w:rPr>
                                <w:i/>
                                <w:sz w:val="20"/>
                                <w:szCs w:val="20"/>
                              </w:rPr>
                              <w:t>наименование претендента</w:t>
                            </w:r>
                          </w:p>
                          <w:p w14:paraId="7AEA4F4F" w14:textId="77777777" w:rsidR="00E2220D" w:rsidRPr="007E6DE4" w:rsidRDefault="00E2220D" w:rsidP="00A77471">
                            <w:pPr>
                              <w:jc w:val="center"/>
                              <w:rPr>
                                <w:b/>
                                <w:sz w:val="28"/>
                                <w:szCs w:val="28"/>
                              </w:rPr>
                            </w:pPr>
                            <w:r w:rsidRPr="007E6DE4">
                              <w:rPr>
                                <w:b/>
                                <w:sz w:val="28"/>
                                <w:szCs w:val="28"/>
                              </w:rPr>
                              <w:t>________________________________________</w:t>
                            </w:r>
                          </w:p>
                          <w:p w14:paraId="09F175F9" w14:textId="77777777" w:rsidR="00E2220D" w:rsidRPr="007E6DE4" w:rsidRDefault="00E2220D" w:rsidP="00A77471">
                            <w:pPr>
                              <w:jc w:val="center"/>
                              <w:rPr>
                                <w:i/>
                                <w:sz w:val="20"/>
                                <w:szCs w:val="20"/>
                              </w:rPr>
                            </w:pPr>
                            <w:r w:rsidRPr="007E6DE4">
                              <w:rPr>
                                <w:i/>
                                <w:sz w:val="20"/>
                                <w:szCs w:val="20"/>
                              </w:rPr>
                              <w:t>государство регистрации претендента</w:t>
                            </w:r>
                          </w:p>
                          <w:p w14:paraId="0F479712" w14:textId="77777777" w:rsidR="00E2220D" w:rsidRPr="007E6DE4" w:rsidRDefault="00E2220D" w:rsidP="00A77471">
                            <w:pPr>
                              <w:jc w:val="center"/>
                              <w:rPr>
                                <w:b/>
                                <w:sz w:val="28"/>
                                <w:szCs w:val="28"/>
                              </w:rPr>
                            </w:pPr>
                            <w:r w:rsidRPr="007E6DE4">
                              <w:rPr>
                                <w:b/>
                                <w:sz w:val="28"/>
                                <w:szCs w:val="28"/>
                              </w:rPr>
                              <w:t>_____________________________</w:t>
                            </w:r>
                            <w:r>
                              <w:rPr>
                                <w:b/>
                                <w:sz w:val="28"/>
                                <w:szCs w:val="28"/>
                              </w:rPr>
                              <w:t>__________________</w:t>
                            </w:r>
                          </w:p>
                          <w:p w14:paraId="487B3733" w14:textId="77777777" w:rsidR="00E2220D" w:rsidRPr="007E6DE4" w:rsidRDefault="00E2220D" w:rsidP="00A77471">
                            <w:pPr>
                              <w:jc w:val="center"/>
                              <w:rPr>
                                <w:i/>
                                <w:sz w:val="20"/>
                                <w:szCs w:val="20"/>
                              </w:rPr>
                            </w:pPr>
                            <w:r w:rsidRPr="007E6DE4">
                              <w:rPr>
                                <w:i/>
                                <w:sz w:val="20"/>
                                <w:szCs w:val="20"/>
                              </w:rPr>
                              <w:t>ИНН претендента (для претендентов-резидентов Российской Федерации)</w:t>
                            </w:r>
                          </w:p>
                          <w:p w14:paraId="3A017911" w14:textId="77777777" w:rsidR="00E2220D" w:rsidRDefault="00E2220D" w:rsidP="00A77471">
                            <w:pPr>
                              <w:jc w:val="both"/>
                            </w:pPr>
                          </w:p>
                          <w:p w14:paraId="658E5D56" w14:textId="77777777" w:rsidR="00E2220D" w:rsidRDefault="00E2220D">
                            <w:pPr>
                              <w:jc w:val="center"/>
                              <w:rPr>
                                <w:b/>
                              </w:rPr>
                            </w:pPr>
                            <w:r>
                              <w:rPr>
                                <w:b/>
                              </w:rPr>
                              <w:t xml:space="preserve">ЗАЯВКА НА УЧАСТИЕ В ПРОЦЕДУРЕ РАЗМЕЩЕНИЯ ОФЕРТЫ № </w:t>
                            </w:r>
                          </w:p>
                          <w:p w14:paraId="219F961E" w14:textId="77777777" w:rsidR="00E2220D" w:rsidRPr="003C6269" w:rsidRDefault="00E2220D" w:rsidP="00A77471">
                            <w:pPr>
                              <w:jc w:val="center"/>
                              <w:rPr>
                                <w:b/>
                              </w:rPr>
                            </w:pPr>
                            <w:r>
                              <w:rPr>
                                <w:b/>
                              </w:rPr>
                              <w:t>(лот № _________)</w:t>
                            </w:r>
                          </w:p>
                          <w:p w14:paraId="024EC9A1" w14:textId="77777777" w:rsidR="00E2220D" w:rsidRPr="00DD110F" w:rsidRDefault="00E2220D" w:rsidP="00A77471">
                            <w:pPr>
                              <w:jc w:val="center"/>
                              <w:rPr>
                                <w:i/>
                                <w:sz w:val="20"/>
                                <w:szCs w:val="20"/>
                              </w:rPr>
                            </w:pPr>
                            <w:r w:rsidRPr="00DD110F">
                              <w:rPr>
                                <w:i/>
                                <w:sz w:val="20"/>
                                <w:szCs w:val="20"/>
                              </w:rPr>
                              <w:t>(указывается номер лота)</w:t>
                            </w:r>
                          </w:p>
                          <w:p w14:paraId="2399D8F7" w14:textId="77777777" w:rsidR="00E2220D" w:rsidRPr="00923E2D" w:rsidRDefault="00E2220D" w:rsidP="00A77471">
                            <w:pPr>
                              <w:jc w:val="center"/>
                              <w:rPr>
                                <w:b/>
                              </w:rPr>
                            </w:pPr>
                          </w:p>
                          <w:p w14:paraId="60254D67" w14:textId="77777777" w:rsidR="00E2220D" w:rsidRPr="00923E2D" w:rsidRDefault="00E2220D" w:rsidP="00A77471">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14:paraId="52BDD0AB" w14:textId="77777777" w:rsidR="00E2220D" w:rsidRPr="007E6DE4" w:rsidRDefault="00E2220D" w:rsidP="00A77471">
                      <w:pPr>
                        <w:jc w:val="center"/>
                        <w:rPr>
                          <w:b/>
                          <w:sz w:val="28"/>
                          <w:szCs w:val="28"/>
                        </w:rPr>
                      </w:pPr>
                      <w:r w:rsidRPr="007E6DE4">
                        <w:rPr>
                          <w:b/>
                          <w:sz w:val="28"/>
                          <w:szCs w:val="28"/>
                        </w:rPr>
                        <w:t>_____________________________________________</w:t>
                      </w:r>
                      <w:r>
                        <w:rPr>
                          <w:b/>
                          <w:sz w:val="28"/>
                          <w:szCs w:val="28"/>
                        </w:rPr>
                        <w:t>,</w:t>
                      </w:r>
                    </w:p>
                    <w:p w14:paraId="56FB1F3D" w14:textId="77777777" w:rsidR="00E2220D" w:rsidRDefault="00E2220D" w:rsidP="00A77471">
                      <w:pPr>
                        <w:jc w:val="center"/>
                        <w:rPr>
                          <w:sz w:val="28"/>
                          <w:szCs w:val="28"/>
                        </w:rPr>
                      </w:pPr>
                      <w:r w:rsidRPr="007E6DE4">
                        <w:rPr>
                          <w:i/>
                          <w:sz w:val="20"/>
                          <w:szCs w:val="20"/>
                        </w:rPr>
                        <w:t>наименование претендента</w:t>
                      </w:r>
                    </w:p>
                    <w:p w14:paraId="7AEA4F4F" w14:textId="77777777" w:rsidR="00E2220D" w:rsidRPr="007E6DE4" w:rsidRDefault="00E2220D" w:rsidP="00A77471">
                      <w:pPr>
                        <w:jc w:val="center"/>
                        <w:rPr>
                          <w:b/>
                          <w:sz w:val="28"/>
                          <w:szCs w:val="28"/>
                        </w:rPr>
                      </w:pPr>
                      <w:r w:rsidRPr="007E6DE4">
                        <w:rPr>
                          <w:b/>
                          <w:sz w:val="28"/>
                          <w:szCs w:val="28"/>
                        </w:rPr>
                        <w:t>________________________________________</w:t>
                      </w:r>
                    </w:p>
                    <w:p w14:paraId="09F175F9" w14:textId="77777777" w:rsidR="00E2220D" w:rsidRPr="007E6DE4" w:rsidRDefault="00E2220D" w:rsidP="00A77471">
                      <w:pPr>
                        <w:jc w:val="center"/>
                        <w:rPr>
                          <w:i/>
                          <w:sz w:val="20"/>
                          <w:szCs w:val="20"/>
                        </w:rPr>
                      </w:pPr>
                      <w:r w:rsidRPr="007E6DE4">
                        <w:rPr>
                          <w:i/>
                          <w:sz w:val="20"/>
                          <w:szCs w:val="20"/>
                        </w:rPr>
                        <w:t>государство регистрации претендента</w:t>
                      </w:r>
                    </w:p>
                    <w:p w14:paraId="0F479712" w14:textId="77777777" w:rsidR="00E2220D" w:rsidRPr="007E6DE4" w:rsidRDefault="00E2220D" w:rsidP="00A77471">
                      <w:pPr>
                        <w:jc w:val="center"/>
                        <w:rPr>
                          <w:b/>
                          <w:sz w:val="28"/>
                          <w:szCs w:val="28"/>
                        </w:rPr>
                      </w:pPr>
                      <w:r w:rsidRPr="007E6DE4">
                        <w:rPr>
                          <w:b/>
                          <w:sz w:val="28"/>
                          <w:szCs w:val="28"/>
                        </w:rPr>
                        <w:t>_____________________________</w:t>
                      </w:r>
                      <w:r>
                        <w:rPr>
                          <w:b/>
                          <w:sz w:val="28"/>
                          <w:szCs w:val="28"/>
                        </w:rPr>
                        <w:t>__________________</w:t>
                      </w:r>
                    </w:p>
                    <w:p w14:paraId="487B3733" w14:textId="77777777" w:rsidR="00E2220D" w:rsidRPr="007E6DE4" w:rsidRDefault="00E2220D" w:rsidP="00A77471">
                      <w:pPr>
                        <w:jc w:val="center"/>
                        <w:rPr>
                          <w:i/>
                          <w:sz w:val="20"/>
                          <w:szCs w:val="20"/>
                        </w:rPr>
                      </w:pPr>
                      <w:r w:rsidRPr="007E6DE4">
                        <w:rPr>
                          <w:i/>
                          <w:sz w:val="20"/>
                          <w:szCs w:val="20"/>
                        </w:rPr>
                        <w:t>ИНН претендента (для претендентов-резидентов Российской Федерации)</w:t>
                      </w:r>
                    </w:p>
                    <w:p w14:paraId="3A017911" w14:textId="77777777" w:rsidR="00E2220D" w:rsidRDefault="00E2220D" w:rsidP="00A77471">
                      <w:pPr>
                        <w:jc w:val="both"/>
                      </w:pPr>
                    </w:p>
                    <w:p w14:paraId="658E5D56" w14:textId="77777777" w:rsidR="00E2220D" w:rsidRDefault="00E2220D">
                      <w:pPr>
                        <w:jc w:val="center"/>
                        <w:rPr>
                          <w:b/>
                        </w:rPr>
                      </w:pPr>
                      <w:r>
                        <w:rPr>
                          <w:b/>
                        </w:rPr>
                        <w:t xml:space="preserve">ЗАЯВКА НА УЧАСТИЕ В ПРОЦЕДУРЕ РАЗМЕЩЕНИЯ ОФЕРТЫ № </w:t>
                      </w:r>
                    </w:p>
                    <w:p w14:paraId="219F961E" w14:textId="77777777" w:rsidR="00E2220D" w:rsidRPr="003C6269" w:rsidRDefault="00E2220D" w:rsidP="00A77471">
                      <w:pPr>
                        <w:jc w:val="center"/>
                        <w:rPr>
                          <w:b/>
                        </w:rPr>
                      </w:pPr>
                      <w:r>
                        <w:rPr>
                          <w:b/>
                        </w:rPr>
                        <w:t>(лот № _________)</w:t>
                      </w:r>
                    </w:p>
                    <w:p w14:paraId="024EC9A1" w14:textId="77777777" w:rsidR="00E2220D" w:rsidRPr="00DD110F" w:rsidRDefault="00E2220D" w:rsidP="00A77471">
                      <w:pPr>
                        <w:jc w:val="center"/>
                        <w:rPr>
                          <w:i/>
                          <w:sz w:val="20"/>
                          <w:szCs w:val="20"/>
                        </w:rPr>
                      </w:pPr>
                      <w:r w:rsidRPr="00DD110F">
                        <w:rPr>
                          <w:i/>
                          <w:sz w:val="20"/>
                          <w:szCs w:val="20"/>
                        </w:rPr>
                        <w:t>(указывается номер лота)</w:t>
                      </w:r>
                    </w:p>
                    <w:p w14:paraId="2399D8F7" w14:textId="77777777" w:rsidR="00E2220D" w:rsidRPr="00923E2D" w:rsidRDefault="00E2220D" w:rsidP="00A77471">
                      <w:pPr>
                        <w:jc w:val="center"/>
                        <w:rPr>
                          <w:b/>
                        </w:rPr>
                      </w:pPr>
                    </w:p>
                    <w:p w14:paraId="60254D67" w14:textId="77777777" w:rsidR="00E2220D" w:rsidRPr="00923E2D" w:rsidRDefault="00E2220D" w:rsidP="00A77471">
                      <w:pPr>
                        <w:ind w:left="2124" w:firstLine="708"/>
                        <w:rPr>
                          <w:i/>
                        </w:rPr>
                      </w:pPr>
                    </w:p>
                  </w:txbxContent>
                </v:textbox>
                <w10:wrap type="tight"/>
              </v:shape>
            </w:pict>
          </mc:Fallback>
        </mc:AlternateContent>
      </w:r>
      <w:r>
        <w:rPr>
          <w:sz w:val="28"/>
        </w:rPr>
        <w:t>Письмо (конверт) с Заявкой должно иметь следующую маркировку:</w:t>
      </w:r>
    </w:p>
    <w:p w14:paraId="022811C2" w14:textId="77777777" w:rsidR="00A77471" w:rsidRPr="00C8296E" w:rsidRDefault="00A77471" w:rsidP="00A77471">
      <w:pPr>
        <w:pStyle w:val="af8"/>
        <w:ind w:left="709" w:firstLine="0"/>
        <w:rPr>
          <w:sz w:val="28"/>
        </w:rPr>
      </w:pPr>
    </w:p>
    <w:p w14:paraId="563DF161" w14:textId="77777777" w:rsidR="00A77471" w:rsidRPr="00C8296E" w:rsidRDefault="00A77471" w:rsidP="00A77471">
      <w:pPr>
        <w:pStyle w:val="af8"/>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14:paraId="2161EF08" w14:textId="77777777" w:rsidR="00A77471" w:rsidRPr="00C8296E" w:rsidRDefault="00A77471" w:rsidP="00A77471">
      <w:pPr>
        <w:pStyle w:val="af8"/>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14:paraId="451BD9C0" w14:textId="77777777" w:rsidR="00A77471" w:rsidRPr="00C8296E" w:rsidRDefault="00A77471" w:rsidP="00A77471">
      <w:pPr>
        <w:pStyle w:val="af8"/>
        <w:numPr>
          <w:ilvl w:val="0"/>
          <w:numId w:val="37"/>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587D7E67" w14:textId="77777777" w:rsidR="00A77471" w:rsidRPr="00C8296E" w:rsidRDefault="00A77471" w:rsidP="00A77471">
      <w:pPr>
        <w:pStyle w:val="af8"/>
        <w:numPr>
          <w:ilvl w:val="0"/>
          <w:numId w:val="37"/>
        </w:numPr>
        <w:ind w:left="0" w:firstLine="709"/>
        <w:rPr>
          <w:sz w:val="28"/>
        </w:rPr>
      </w:pPr>
      <w:proofErr w:type="gramStart"/>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w:t>
      </w:r>
      <w:proofErr w:type="gramEnd"/>
      <w:r>
        <w:rPr>
          <w:sz w:val="28"/>
        </w:rPr>
        <w:t xml:space="preserve">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14:paraId="61672595" w14:textId="77777777" w:rsidR="00AE32A0" w:rsidRDefault="00A77471" w:rsidP="00A77471">
      <w:pPr>
        <w:pStyle w:val="af8"/>
        <w:numPr>
          <w:ilvl w:val="0"/>
          <w:numId w:val="37"/>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w:t>
      </w:r>
      <w:proofErr w:type="spellEnd"/>
      <w:r>
        <w:rPr>
          <w:sz w:val="28"/>
        </w:rPr>
        <w:t>-память или компакт-диск), содержащий файлы распространенных форматов: с расширением (*.</w:t>
      </w:r>
      <w:proofErr w:type="spellStart"/>
      <w:r>
        <w:rPr>
          <w:sz w:val="28"/>
        </w:rPr>
        <w:t>pdf</w:t>
      </w:r>
      <w:proofErr w:type="spellEnd"/>
      <w:r>
        <w:rPr>
          <w:sz w:val="28"/>
        </w:rPr>
        <w:t>), (*.</w:t>
      </w:r>
      <w:proofErr w:type="spellStart"/>
      <w:r>
        <w:rPr>
          <w:sz w:val="28"/>
        </w:rPr>
        <w:t>doc</w:t>
      </w:r>
      <w:proofErr w:type="spellEnd"/>
      <w:r>
        <w:rPr>
          <w:sz w:val="28"/>
        </w:rPr>
        <w:t xml:space="preserve">), </w:t>
      </w:r>
      <w:r>
        <w:rPr>
          <w:sz w:val="28"/>
        </w:rPr>
        <w:lastRenderedPageBreak/>
        <w:t>(*.</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14:paraId="4D19C21C" w14:textId="77777777" w:rsidR="00A77471" w:rsidRDefault="00AE32A0" w:rsidP="00AE32A0">
      <w:pPr>
        <w:pStyle w:val="af8"/>
        <w:rPr>
          <w:sz w:val="28"/>
        </w:rPr>
      </w:pPr>
      <w:r>
        <w:rPr>
          <w:sz w:val="28"/>
        </w:rPr>
        <w:t xml:space="preserve">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w:t>
      </w:r>
      <w:proofErr w:type="spellStart"/>
      <w:r>
        <w:rPr>
          <w:sz w:val="28"/>
        </w:rPr>
        <w:t>1.Заявка.pdf</w:t>
      </w:r>
      <w:proofErr w:type="spellEnd"/>
      <w:r>
        <w:rPr>
          <w:sz w:val="28"/>
        </w:rPr>
        <w:t>. (</w:t>
      </w:r>
      <w:proofErr w:type="spellStart"/>
      <w:r>
        <w:rPr>
          <w:sz w:val="28"/>
        </w:rPr>
        <w:t>1.Zayavka.pdf</w:t>
      </w:r>
      <w:proofErr w:type="spellEnd"/>
      <w:r>
        <w:rPr>
          <w:sz w:val="28"/>
        </w:rPr>
        <w:t xml:space="preserve">), </w:t>
      </w:r>
      <w:proofErr w:type="spellStart"/>
      <w:r>
        <w:rPr>
          <w:sz w:val="28"/>
        </w:rPr>
        <w:t>2.Сведения.pdf</w:t>
      </w:r>
      <w:proofErr w:type="spellEnd"/>
      <w:r>
        <w:rPr>
          <w:sz w:val="28"/>
        </w:rPr>
        <w:t xml:space="preserve">., </w:t>
      </w:r>
      <w:proofErr w:type="spellStart"/>
      <w:r>
        <w:rPr>
          <w:sz w:val="28"/>
        </w:rPr>
        <w:t>3.Предложение.pdf</w:t>
      </w:r>
      <w:proofErr w:type="spellEnd"/>
      <w:r>
        <w:rPr>
          <w:sz w:val="28"/>
        </w:rPr>
        <w:t xml:space="preserve">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14:paraId="7038851C" w14:textId="77777777" w:rsidR="00AE32A0" w:rsidRPr="00AE32A0" w:rsidRDefault="00A77471" w:rsidP="00AE32A0">
      <w:pPr>
        <w:pStyle w:val="af8"/>
        <w:numPr>
          <w:ilvl w:val="0"/>
          <w:numId w:val="37"/>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43577450" w14:textId="77777777" w:rsidR="00A77471" w:rsidRPr="00C8296E" w:rsidRDefault="00A77471" w:rsidP="00A77471">
      <w:pPr>
        <w:pStyle w:val="af8"/>
        <w:rPr>
          <w:sz w:val="28"/>
        </w:rPr>
      </w:pPr>
      <w:proofErr w:type="gramStart"/>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roofErr w:type="gramEnd"/>
    </w:p>
    <w:p w14:paraId="0D1605B2" w14:textId="77777777" w:rsidR="00A77471" w:rsidRPr="00C8296E" w:rsidRDefault="00A77471" w:rsidP="00A77471">
      <w:pPr>
        <w:pStyle w:val="af8"/>
        <w:numPr>
          <w:ilvl w:val="0"/>
          <w:numId w:val="37"/>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14:paraId="20E52EF8" w14:textId="77777777" w:rsidR="00A77471" w:rsidRPr="00C8296E" w:rsidRDefault="00A77471" w:rsidP="00A77471">
      <w:pPr>
        <w:pStyle w:val="af8"/>
        <w:numPr>
          <w:ilvl w:val="0"/>
          <w:numId w:val="37"/>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14:paraId="1347A781" w14:textId="77777777" w:rsidR="00A77471" w:rsidRDefault="00AE32A0" w:rsidP="00A77471">
      <w:pPr>
        <w:pStyle w:val="af8"/>
        <w:numPr>
          <w:ilvl w:val="0"/>
          <w:numId w:val="37"/>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3EF1B750" w14:textId="77777777" w:rsidR="00A77471" w:rsidRPr="00C8296E" w:rsidRDefault="00A77471" w:rsidP="00A77471">
      <w:pPr>
        <w:pStyle w:val="af8"/>
        <w:rPr>
          <w:sz w:val="28"/>
        </w:rPr>
      </w:pPr>
      <w:r>
        <w:rPr>
          <w:sz w:val="28"/>
        </w:rPr>
        <w:t xml:space="preserve">Копии указанных в настоящем подпункте документов также должны быть сохранены на электронном носителе, указанном в подпункте 3.3.6 настоящей </w:t>
      </w:r>
      <w:r>
        <w:rPr>
          <w:sz w:val="28"/>
        </w:rPr>
        <w:lastRenderedPageBreak/>
        <w:t>документации о закупке,</w:t>
      </w:r>
      <w:r>
        <w:t xml:space="preserve"> </w:t>
      </w:r>
      <w:r>
        <w:rPr>
          <w:sz w:val="28"/>
        </w:rPr>
        <w:t xml:space="preserve">отдельным файлом с наименованием «Обеспечение </w:t>
      </w:r>
      <w:proofErr w:type="spellStart"/>
      <w:r>
        <w:rPr>
          <w:sz w:val="28"/>
        </w:rPr>
        <w:t>заявки.pdf</w:t>
      </w:r>
      <w:proofErr w:type="spellEnd"/>
      <w:r>
        <w:rPr>
          <w:sz w:val="28"/>
        </w:rPr>
        <w:t>.».</w:t>
      </w:r>
    </w:p>
    <w:p w14:paraId="5A123B6C" w14:textId="77777777" w:rsidR="00A77471" w:rsidRPr="00C8296E" w:rsidRDefault="00A77471" w:rsidP="00A77471">
      <w:pPr>
        <w:pStyle w:val="af8"/>
        <w:rPr>
          <w:sz w:val="28"/>
        </w:rPr>
      </w:pPr>
      <w:r>
        <w:rPr>
          <w:sz w:val="28"/>
        </w:rPr>
        <w:t>Претендент для передачи указанных документов руководствуется информацией указанной в подпункте  3.2.3 настоящей документации о закупке.</w:t>
      </w:r>
    </w:p>
    <w:p w14:paraId="087E8364" w14:textId="77777777" w:rsidR="001E2972" w:rsidRDefault="001C5230">
      <w:pPr>
        <w:pStyle w:val="af8"/>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14:paraId="78834F0B" w14:textId="77777777" w:rsidR="00A77471" w:rsidRPr="00C8296E" w:rsidRDefault="00366677" w:rsidP="00A77471">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14:paraId="607C5048" w14:textId="77777777" w:rsidR="007D6548" w:rsidRDefault="00F45F5D" w:rsidP="00AA1400">
      <w:pPr>
        <w:pStyle w:val="af8"/>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1C20BA97" w14:textId="77777777" w:rsidR="00E5427F" w:rsidRPr="00C8296E" w:rsidRDefault="00F066A4" w:rsidP="00E5427F">
      <w:pPr>
        <w:pStyle w:val="af8"/>
        <w:numPr>
          <w:ilvl w:val="0"/>
          <w:numId w:val="37"/>
        </w:numPr>
        <w:ind w:left="0" w:firstLine="709"/>
        <w:rPr>
          <w:sz w:val="28"/>
        </w:rPr>
      </w:pPr>
      <w:r>
        <w:rPr>
          <w:sz w:val="28"/>
        </w:rPr>
        <w:t>В случае подачи Заявки только в электронном виде, если это предусмотрено пунктом 2 Информационной карты, Участник, с которым по итогам Размещения оферты заключается договор, до заключения договора дополнительно предоставляет Заказчику Заявку на бумажном носителе, с учетом подпункта 3.3.6 настоящей документации о закупке. 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2EA303EE" w14:textId="77777777" w:rsidR="00E5427F" w:rsidRDefault="00E5427F" w:rsidP="00AA1400">
      <w:pPr>
        <w:pStyle w:val="af8"/>
        <w:rPr>
          <w:sz w:val="28"/>
        </w:rPr>
      </w:pPr>
    </w:p>
    <w:p w14:paraId="3EDA8978" w14:textId="77777777" w:rsidR="006217BC" w:rsidRPr="00D32FFA" w:rsidRDefault="006217BC" w:rsidP="00AA1400">
      <w:pPr>
        <w:pStyle w:val="af8"/>
        <w:rPr>
          <w:sz w:val="28"/>
        </w:rPr>
      </w:pPr>
    </w:p>
    <w:p w14:paraId="60D8896C" w14:textId="77777777" w:rsidR="005C58AF" w:rsidRDefault="005C58AF" w:rsidP="00AA1400">
      <w:pPr>
        <w:pStyle w:val="1a"/>
        <w:numPr>
          <w:ilvl w:val="1"/>
          <w:numId w:val="36"/>
        </w:numPr>
        <w:ind w:left="0" w:firstLine="709"/>
        <w:outlineLvl w:val="1"/>
        <w:rPr>
          <w:b/>
          <w:szCs w:val="28"/>
        </w:rPr>
      </w:pPr>
      <w:r>
        <w:rPr>
          <w:b/>
          <w:bCs/>
          <w:iCs/>
          <w:szCs w:val="28"/>
        </w:rPr>
        <w:t>Обеспечение Заявки</w:t>
      </w:r>
    </w:p>
    <w:p w14:paraId="6E1CE35A" w14:textId="77777777"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w:t>
      </w:r>
      <w:r>
        <w:rPr>
          <w:sz w:val="28"/>
          <w:szCs w:val="28"/>
        </w:rPr>
        <w:softHyphen/>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654ADBD8" w14:textId="77777777"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w:t>
      </w:r>
      <w:r>
        <w:rPr>
          <w:color w:val="000000"/>
          <w:sz w:val="28"/>
          <w:szCs w:val="28"/>
          <w:lang w:eastAsia="ru-RU"/>
        </w:rPr>
        <w:softHyphen/>
        <w:t xml:space="preserve">купке в процентах к начальной (максимальной) цене  Размещения оферты или в </w:t>
      </w:r>
      <w:r>
        <w:rPr>
          <w:color w:val="000000"/>
          <w:sz w:val="28"/>
          <w:szCs w:val="28"/>
          <w:lang w:eastAsia="ru-RU"/>
        </w:rPr>
        <w:lastRenderedPageBreak/>
        <w:t>виде фиксированной суммы в рублях</w:t>
      </w:r>
      <w:r>
        <w:rPr>
          <w:rFonts w:eastAsia="MS Mincho"/>
          <w:sz w:val="28"/>
          <w:szCs w:val="28"/>
        </w:rPr>
        <w:t xml:space="preserve"> или иной валюте, указанной в пункте 12 Ин</w:t>
      </w:r>
      <w:r>
        <w:rPr>
          <w:rFonts w:eastAsia="MS Mincho"/>
          <w:sz w:val="28"/>
          <w:szCs w:val="28"/>
        </w:rPr>
        <w:softHyphen/>
        <w:t>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14:paraId="03E0D9E5" w14:textId="77777777"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3.3.10 настоящей документации о закупке.</w:t>
      </w:r>
    </w:p>
    <w:p w14:paraId="6413D34C" w14:textId="77777777"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w:t>
      </w:r>
      <w:r>
        <w:rPr>
          <w:sz w:val="28"/>
          <w:szCs w:val="28"/>
          <w:lang w:eastAsia="ru-RU"/>
        </w:rPr>
        <w:softHyphen/>
        <w:t>явки.</w:t>
      </w:r>
      <w:proofErr w:type="gramEnd"/>
    </w:p>
    <w:p w14:paraId="679DF1C9" w14:textId="77777777"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Требование </w:t>
      </w:r>
      <w:proofErr w:type="gramStart"/>
      <w:r>
        <w:rPr>
          <w:color w:val="000000"/>
          <w:sz w:val="28"/>
          <w:szCs w:val="28"/>
          <w:lang w:eastAsia="ru-RU"/>
        </w:rPr>
        <w:t>об обеспечении Заявки на участие в процедуре Размещения оферты в равной мере</w:t>
      </w:r>
      <w:proofErr w:type="gramEnd"/>
      <w:r>
        <w:rPr>
          <w:color w:val="000000"/>
          <w:sz w:val="28"/>
          <w:szCs w:val="28"/>
          <w:lang w:eastAsia="ru-RU"/>
        </w:rPr>
        <w:t xml:space="preserve"> относится ко всем участникам закупки.</w:t>
      </w:r>
    </w:p>
    <w:p w14:paraId="31518A6E" w14:textId="77777777"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w:t>
      </w:r>
      <w:r>
        <w:rPr>
          <w:color w:val="000000"/>
          <w:sz w:val="28"/>
          <w:szCs w:val="28"/>
          <w:lang w:eastAsia="ru-RU"/>
        </w:rPr>
        <w:softHyphen/>
        <w:t>ской) гарантии, участник Размещения оферты предоставляет оригинал независимой (банковской) гарантии, выданной одним из банков, указанных в пункте 23 Инфор</w:t>
      </w:r>
      <w:r>
        <w:rPr>
          <w:color w:val="000000"/>
          <w:sz w:val="28"/>
          <w:szCs w:val="28"/>
          <w:lang w:eastAsia="ru-RU"/>
        </w:rPr>
        <w:softHyphen/>
        <w:t>мационной карты.</w:t>
      </w:r>
    </w:p>
    <w:p w14:paraId="203872B5" w14:textId="77777777"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w:t>
      </w:r>
      <w:r>
        <w:rPr>
          <w:color w:val="000000"/>
          <w:sz w:val="28"/>
          <w:szCs w:val="28"/>
          <w:lang w:eastAsia="ru-RU"/>
        </w:rPr>
        <w:softHyphen/>
        <w:t>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w:t>
      </w:r>
      <w:r>
        <w:rPr>
          <w:color w:val="000000"/>
          <w:sz w:val="28"/>
          <w:szCs w:val="28"/>
          <w:lang w:eastAsia="ru-RU"/>
        </w:rPr>
        <w:softHyphen/>
        <w:t>поставления Заявок денежные средства не поступили на счет, который указан Заказ</w:t>
      </w:r>
      <w:r>
        <w:rPr>
          <w:color w:val="000000"/>
          <w:sz w:val="28"/>
          <w:szCs w:val="28"/>
          <w:lang w:eastAsia="ru-RU"/>
        </w:rPr>
        <w:softHyphen/>
        <w:t>чиком в документации о закупке, такой участник признается не предоставившим обеспечение Заявки.</w:t>
      </w:r>
      <w:proofErr w:type="gramEnd"/>
    </w:p>
    <w:p w14:paraId="30954DF1" w14:textId="77777777"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При внесении Организатором изменений в соответствии с пунк</w:t>
      </w:r>
      <w:r>
        <w:rPr>
          <w:color w:val="000000"/>
          <w:sz w:val="28"/>
          <w:szCs w:val="28"/>
          <w:lang w:eastAsia="ru-RU"/>
        </w:rPr>
        <w:softHyphen/>
        <w:t>том 1.3 настоящей документации о закупке, повлекших изменение размера суммы средств обеспечения Заявки, Заявки могут быть отозваны претенден</w:t>
      </w:r>
      <w:r>
        <w:rPr>
          <w:color w:val="000000"/>
          <w:sz w:val="28"/>
          <w:szCs w:val="28"/>
          <w:lang w:eastAsia="ru-RU"/>
        </w:rPr>
        <w:softHyphen/>
        <w:t>тами в соответствии с подпунктом 3.2.8 настоящей документации о закупке.</w:t>
      </w:r>
      <w:proofErr w:type="gramEnd"/>
      <w:r>
        <w:rPr>
          <w:color w:val="000000"/>
          <w:sz w:val="28"/>
          <w:szCs w:val="28"/>
          <w:lang w:eastAsia="ru-RU"/>
        </w:rPr>
        <w:t xml:space="preserve"> </w:t>
      </w:r>
      <w:proofErr w:type="gramStart"/>
      <w:r>
        <w:rPr>
          <w:color w:val="000000"/>
          <w:sz w:val="28"/>
          <w:szCs w:val="28"/>
          <w:lang w:eastAsia="ru-RU"/>
        </w:rPr>
        <w:t>В этом случае для продолже</w:t>
      </w:r>
      <w:r>
        <w:rPr>
          <w:color w:val="000000"/>
          <w:sz w:val="28"/>
          <w:szCs w:val="28"/>
          <w:lang w:eastAsia="ru-RU"/>
        </w:rPr>
        <w:softHyphen/>
        <w:t>ния участия в процедуре Размещения оферты необ</w:t>
      </w:r>
      <w:r>
        <w:rPr>
          <w:color w:val="000000"/>
          <w:sz w:val="28"/>
          <w:szCs w:val="28"/>
          <w:lang w:eastAsia="ru-RU"/>
        </w:rPr>
        <w:softHyphen/>
        <w:t>ходимо подать новую Заявку</w:t>
      </w:r>
      <w:r>
        <w:rPr>
          <w:sz w:val="28"/>
        </w:rPr>
        <w:t xml:space="preserve"> </w:t>
      </w:r>
      <w:r>
        <w:rPr>
          <w:color w:val="000000"/>
          <w:sz w:val="28"/>
          <w:szCs w:val="28"/>
          <w:lang w:eastAsia="ru-RU"/>
        </w:rPr>
        <w:t>до окончания</w:t>
      </w:r>
      <w:proofErr w:type="gramEnd"/>
      <w:r>
        <w:rPr>
          <w:color w:val="000000"/>
          <w:sz w:val="28"/>
          <w:szCs w:val="28"/>
          <w:lang w:eastAsia="ru-RU"/>
        </w:rPr>
        <w:t xml:space="preserve"> срока подачи Заявок.</w:t>
      </w:r>
    </w:p>
    <w:p w14:paraId="6ADBD543" w14:textId="77777777"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w:t>
      </w:r>
      <w:r>
        <w:rPr>
          <w:sz w:val="28"/>
          <w:szCs w:val="28"/>
        </w:rPr>
        <w:softHyphen/>
        <w:t>ствия Заявки, указанного участником в своей Заявке на участие в процедуре Разме</w:t>
      </w:r>
      <w:r>
        <w:rPr>
          <w:sz w:val="28"/>
          <w:szCs w:val="28"/>
        </w:rPr>
        <w:softHyphen/>
        <w:t xml:space="preserve">щения оферты, </w:t>
      </w:r>
      <w:r>
        <w:rPr>
          <w:color w:val="000000"/>
          <w:sz w:val="28"/>
          <w:szCs w:val="28"/>
          <w:lang w:eastAsia="ru-RU"/>
        </w:rPr>
        <w:t>если иное не указано в настоящей документации о за</w:t>
      </w:r>
      <w:r>
        <w:rPr>
          <w:color w:val="000000"/>
          <w:sz w:val="28"/>
          <w:szCs w:val="28"/>
          <w:lang w:eastAsia="ru-RU"/>
        </w:rPr>
        <w:softHyphen/>
        <w:t>купке</w:t>
      </w:r>
      <w:r>
        <w:rPr>
          <w:sz w:val="28"/>
          <w:szCs w:val="28"/>
        </w:rPr>
        <w:t>.</w:t>
      </w:r>
    </w:p>
    <w:p w14:paraId="0E916CD2" w14:textId="77777777"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w:t>
      </w:r>
      <w:r>
        <w:rPr>
          <w:color w:val="000000"/>
          <w:sz w:val="28"/>
          <w:szCs w:val="28"/>
          <w:lang w:eastAsia="ru-RU"/>
        </w:rPr>
        <w:softHyphen/>
        <w:t>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w:t>
      </w:r>
      <w:r>
        <w:rPr>
          <w:color w:val="000000"/>
          <w:sz w:val="28"/>
          <w:szCs w:val="28"/>
          <w:lang w:eastAsia="ru-RU"/>
        </w:rPr>
        <w:softHyphen/>
        <w:t>вить документы, свидетельствующие о продлении срока действия обеспечения За</w:t>
      </w:r>
      <w:r>
        <w:rPr>
          <w:color w:val="000000"/>
          <w:sz w:val="28"/>
          <w:szCs w:val="28"/>
          <w:lang w:eastAsia="ru-RU"/>
        </w:rPr>
        <w:softHyphen/>
        <w:t xml:space="preserve">явки, в зависимости от выбранного способа обеспечения. </w:t>
      </w:r>
      <w:proofErr w:type="gramStart"/>
      <w:r>
        <w:rPr>
          <w:color w:val="000000"/>
          <w:sz w:val="28"/>
          <w:szCs w:val="28"/>
          <w:lang w:eastAsia="ru-RU"/>
        </w:rPr>
        <w:t>В случае отказа участника от продления срока обеспечения За</w:t>
      </w:r>
      <w:r>
        <w:rPr>
          <w:color w:val="000000"/>
          <w:sz w:val="28"/>
          <w:szCs w:val="28"/>
          <w:lang w:eastAsia="ru-RU"/>
        </w:rPr>
        <w:softHyphen/>
        <w:t>явки, Заявка такого участника расценивается Организатором/Конкурсной ко</w:t>
      </w:r>
      <w:r>
        <w:rPr>
          <w:color w:val="000000"/>
          <w:sz w:val="28"/>
          <w:szCs w:val="28"/>
          <w:lang w:eastAsia="ru-RU"/>
        </w:rPr>
        <w:softHyphen/>
        <w:t>миссией как несоответствующая требованиям насто</w:t>
      </w:r>
      <w:r>
        <w:rPr>
          <w:color w:val="000000"/>
          <w:sz w:val="28"/>
          <w:szCs w:val="28"/>
          <w:lang w:eastAsia="ru-RU"/>
        </w:rPr>
        <w:softHyphen/>
        <w:t>ящей документации о за</w:t>
      </w:r>
      <w:r>
        <w:rPr>
          <w:color w:val="000000"/>
          <w:sz w:val="28"/>
          <w:szCs w:val="28"/>
          <w:lang w:eastAsia="ru-RU"/>
        </w:rPr>
        <w:softHyphen/>
        <w:t>купке.</w:t>
      </w:r>
      <w:proofErr w:type="gramEnd"/>
    </w:p>
    <w:p w14:paraId="7C0862F7" w14:textId="77777777"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lastRenderedPageBreak/>
        <w:t>Возврат участнику Размещения оферты обеспечения Заявки на участие в закупке не производится в случаях, установленных законодатель</w:t>
      </w:r>
      <w:r>
        <w:rPr>
          <w:color w:val="000000"/>
          <w:sz w:val="28"/>
          <w:szCs w:val="28"/>
          <w:lang w:eastAsia="ru-RU"/>
        </w:rPr>
        <w:softHyphen/>
        <w:t>ством Российской Федерации, в том числе:</w:t>
      </w:r>
      <w:proofErr w:type="gramEnd"/>
    </w:p>
    <w:p w14:paraId="68C9A426" w14:textId="77777777"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1AAB40EA" w14:textId="77777777" w:rsidR="005C58AF" w:rsidRPr="00B90994" w:rsidRDefault="00B90F33" w:rsidP="00B90F33">
      <w:pPr>
        <w:autoSpaceDE w:val="0"/>
        <w:autoSpaceDN w:val="0"/>
        <w:adjustRightInd w:val="0"/>
        <w:ind w:firstLine="397"/>
        <w:jc w:val="both"/>
        <w:rPr>
          <w:color w:val="000000"/>
          <w:sz w:val="28"/>
          <w:szCs w:val="28"/>
          <w:lang w:eastAsia="ru-RU"/>
        </w:rPr>
      </w:pPr>
      <w:proofErr w:type="gramStart"/>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roofErr w:type="gramEnd"/>
    </w:p>
    <w:p w14:paraId="36E61532" w14:textId="77777777"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w:t>
      </w:r>
      <w:r>
        <w:rPr>
          <w:sz w:val="28"/>
          <w:szCs w:val="28"/>
        </w:rPr>
        <w:softHyphen/>
        <w:t xml:space="preserve">ком подписанного уполномоченным представителем </w:t>
      </w:r>
      <w:proofErr w:type="gramStart"/>
      <w:r>
        <w:rPr>
          <w:sz w:val="28"/>
          <w:szCs w:val="28"/>
        </w:rPr>
        <w:t>участника Разме</w:t>
      </w:r>
      <w:r>
        <w:rPr>
          <w:sz w:val="28"/>
          <w:szCs w:val="28"/>
        </w:rPr>
        <w:softHyphen/>
        <w:t>щения оферты письменного уведомления</w:t>
      </w:r>
      <w:proofErr w:type="gramEnd"/>
      <w:r>
        <w:rPr>
          <w:sz w:val="28"/>
          <w:szCs w:val="28"/>
        </w:rPr>
        <w:t>. В уведомлении указывается, номер и предмет Размеще</w:t>
      </w:r>
      <w:r>
        <w:rPr>
          <w:sz w:val="28"/>
          <w:szCs w:val="28"/>
        </w:rPr>
        <w:softHyphen/>
        <w:t>ния оферты, контактный номер телефона специалиста, рекви</w:t>
      </w:r>
      <w:r>
        <w:rPr>
          <w:sz w:val="28"/>
          <w:szCs w:val="28"/>
        </w:rPr>
        <w:softHyphen/>
        <w:t>зиты счета для пере</w:t>
      </w:r>
      <w:r>
        <w:rPr>
          <w:sz w:val="28"/>
          <w:szCs w:val="28"/>
        </w:rPr>
        <w:softHyphen/>
        <w:t>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w:t>
      </w:r>
      <w:r>
        <w:rPr>
          <w:sz w:val="28"/>
          <w:szCs w:val="28"/>
        </w:rPr>
        <w:softHyphen/>
        <w:t>формационной карты.</w:t>
      </w:r>
    </w:p>
    <w:p w14:paraId="33C7DDE1" w14:textId="77777777"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w:t>
      </w:r>
      <w:r>
        <w:rPr>
          <w:sz w:val="28"/>
          <w:szCs w:val="28"/>
        </w:rPr>
        <w:softHyphen/>
        <w:t>мента получения письменного уведомления от участника:</w:t>
      </w:r>
    </w:p>
    <w:p w14:paraId="1597DBDB"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 xml:space="preserve">1) после истечения </w:t>
      </w:r>
      <w:proofErr w:type="gramStart"/>
      <w:r>
        <w:rPr>
          <w:rFonts w:eastAsia="Arial"/>
          <w:color w:val="000000"/>
          <w:sz w:val="28"/>
          <w:szCs w:val="28"/>
        </w:rPr>
        <w:t>срока действия обеспечения Заявки</w:t>
      </w:r>
      <w:proofErr w:type="gramEnd"/>
      <w:r>
        <w:rPr>
          <w:rFonts w:eastAsia="Arial"/>
          <w:color w:val="000000"/>
          <w:sz w:val="28"/>
          <w:szCs w:val="28"/>
        </w:rPr>
        <w:t>;</w:t>
      </w:r>
    </w:p>
    <w:p w14:paraId="7DDA0F3C"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14:paraId="31877738" w14:textId="77777777" w:rsidR="005C58AF" w:rsidRPr="00B90994" w:rsidRDefault="005C58AF" w:rsidP="005C58AF">
      <w:pPr>
        <w:autoSpaceDE w:val="0"/>
        <w:ind w:firstLine="397"/>
        <w:jc w:val="both"/>
        <w:rPr>
          <w:rFonts w:eastAsia="Arial"/>
          <w:color w:val="000000"/>
          <w:sz w:val="28"/>
          <w:szCs w:val="28"/>
        </w:rPr>
      </w:pPr>
      <w:proofErr w:type="gramStart"/>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roofErr w:type="gramEnd"/>
    </w:p>
    <w:p w14:paraId="34F57417"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47735A8A" w14:textId="77777777"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 xml:space="preserve">5) претенденту, который не был допущен до участия в процедуре Размещения оферты (после опубликования </w:t>
      </w:r>
      <w:proofErr w:type="gramStart"/>
      <w:r>
        <w:rPr>
          <w:rFonts w:eastAsia="Arial"/>
          <w:color w:val="000000"/>
          <w:sz w:val="28"/>
          <w:szCs w:val="28"/>
        </w:rPr>
        <w:t>протокола подведения итогов Конкурсной комиссии</w:t>
      </w:r>
      <w:proofErr w:type="gramEnd"/>
      <w:r>
        <w:rPr>
          <w:rFonts w:eastAsia="Arial"/>
          <w:color w:val="000000"/>
          <w:sz w:val="28"/>
          <w:szCs w:val="28"/>
        </w:rPr>
        <w:t xml:space="preserve"> в соответствии с пунктом 4 Информационной карты);</w:t>
      </w:r>
    </w:p>
    <w:p w14:paraId="2F654536"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14:paraId="5B1D03BB"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 xml:space="preserve">7) после принятия Конкурсной комиссией решения о заключении договора (опубликования </w:t>
      </w:r>
      <w:proofErr w:type="gramStart"/>
      <w:r>
        <w:rPr>
          <w:rFonts w:eastAsia="Arial"/>
          <w:color w:val="000000"/>
          <w:sz w:val="28"/>
          <w:szCs w:val="28"/>
        </w:rPr>
        <w:t>протокола подведения итогов Конкурсной комиссии</w:t>
      </w:r>
      <w:proofErr w:type="gramEnd"/>
      <w:r>
        <w:rPr>
          <w:rFonts w:eastAsia="Arial"/>
          <w:color w:val="000000"/>
          <w:sz w:val="28"/>
          <w:szCs w:val="28"/>
        </w:rPr>
        <w:t xml:space="preserve"> в соответствии с пунктом 4 Информационной карты) – участникам, которые не стали победителями Размещения оферты;</w:t>
      </w:r>
    </w:p>
    <w:p w14:paraId="0324F1FB" w14:textId="77777777" w:rsidR="00EA0326" w:rsidRPr="000F25B3" w:rsidRDefault="00B90F33" w:rsidP="00F7323F">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14:paraId="3B63E3E1" w14:textId="77777777" w:rsidR="005C58AF" w:rsidRDefault="005C58AF" w:rsidP="005C58AF">
      <w:pPr>
        <w:autoSpaceDE w:val="0"/>
        <w:ind w:firstLine="397"/>
        <w:jc w:val="both"/>
        <w:rPr>
          <w:b/>
          <w:szCs w:val="28"/>
        </w:rPr>
      </w:pPr>
    </w:p>
    <w:p w14:paraId="022A0357" w14:textId="77777777" w:rsidR="004D6F67" w:rsidRDefault="00EA366F"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Предложение о сотрудничестве</w:t>
      </w:r>
    </w:p>
    <w:p w14:paraId="20CEC77F" w14:textId="77777777" w:rsidR="00425950" w:rsidRDefault="00EA366F" w:rsidP="00425950">
      <w:pPr>
        <w:pStyle w:val="af8"/>
        <w:numPr>
          <w:ilvl w:val="2"/>
          <w:numId w:val="48"/>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14:paraId="37C81108" w14:textId="77777777" w:rsidR="00425950" w:rsidRDefault="00EA366F" w:rsidP="00425950">
      <w:pPr>
        <w:pStyle w:val="af8"/>
        <w:numPr>
          <w:ilvl w:val="2"/>
          <w:numId w:val="48"/>
        </w:numPr>
        <w:ind w:left="0" w:firstLine="709"/>
        <w:rPr>
          <w:sz w:val="28"/>
          <w:szCs w:val="28"/>
        </w:rPr>
      </w:pPr>
      <w:r>
        <w:rPr>
          <w:sz w:val="28"/>
          <w:szCs w:val="28"/>
        </w:rPr>
        <w:t xml:space="preserve">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w:t>
      </w:r>
      <w:r>
        <w:rPr>
          <w:sz w:val="28"/>
          <w:szCs w:val="28"/>
        </w:rPr>
        <w:lastRenderedPageBreak/>
        <w:t>рассмотрении, оценке и сопоставлении Заявок не допускалось их неоднозначное толкование.</w:t>
      </w:r>
    </w:p>
    <w:p w14:paraId="11422BBD" w14:textId="77777777" w:rsidR="001E2972" w:rsidRDefault="001C5230">
      <w:pPr>
        <w:pStyle w:val="af8"/>
        <w:numPr>
          <w:ilvl w:val="2"/>
          <w:numId w:val="48"/>
        </w:numPr>
        <w:ind w:left="0" w:firstLine="709"/>
        <w:rPr>
          <w:sz w:val="28"/>
          <w:szCs w:val="28"/>
        </w:rPr>
      </w:pPr>
      <w:proofErr w:type="gramStart"/>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w:t>
      </w:r>
      <w:proofErr w:type="gramEnd"/>
      <w:r>
        <w:rPr>
          <w:sz w:val="28"/>
          <w:szCs w:val="28"/>
        </w:rPr>
        <w:t xml:space="preserve">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14:paraId="32949E3E" w14:textId="77777777" w:rsidR="00425950" w:rsidRDefault="00425950" w:rsidP="00425950">
      <w:pPr>
        <w:pStyle w:val="af8"/>
        <w:numPr>
          <w:ilvl w:val="2"/>
          <w:numId w:val="48"/>
        </w:numPr>
        <w:ind w:left="0" w:firstLine="709"/>
        <w:rPr>
          <w:sz w:val="28"/>
          <w:szCs w:val="28"/>
        </w:rPr>
      </w:pPr>
      <w:proofErr w:type="gramStart"/>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roofErr w:type="gramEnd"/>
    </w:p>
    <w:p w14:paraId="0A878D4A" w14:textId="77777777"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0D43FE6B" w14:textId="77777777" w:rsidR="001E2972" w:rsidRDefault="001E2972">
      <w:pPr>
        <w:pStyle w:val="Default"/>
        <w:ind w:firstLine="709"/>
        <w:jc w:val="both"/>
        <w:rPr>
          <w:sz w:val="28"/>
          <w:szCs w:val="28"/>
        </w:rPr>
      </w:pPr>
    </w:p>
    <w:p w14:paraId="0483FAA2" w14:textId="77777777" w:rsidR="00856650" w:rsidRDefault="00425950" w:rsidP="00425950">
      <w:pPr>
        <w:pStyle w:val="af8"/>
        <w:numPr>
          <w:ilvl w:val="2"/>
          <w:numId w:val="48"/>
        </w:numPr>
        <w:ind w:left="0" w:firstLine="709"/>
        <w:rPr>
          <w:sz w:val="28"/>
          <w:szCs w:val="28"/>
        </w:rPr>
      </w:pPr>
      <w:proofErr w:type="gramStart"/>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roofErr w:type="gramEnd"/>
    </w:p>
    <w:p w14:paraId="5632CF53" w14:textId="77777777" w:rsidR="00425950" w:rsidRPr="00856650" w:rsidRDefault="00425950" w:rsidP="00856650">
      <w:pPr>
        <w:pStyle w:val="af8"/>
        <w:numPr>
          <w:ilvl w:val="2"/>
          <w:numId w:val="48"/>
        </w:numPr>
        <w:ind w:left="0" w:firstLine="709"/>
        <w:rPr>
          <w:sz w:val="28"/>
          <w:szCs w:val="28"/>
        </w:rPr>
      </w:pPr>
      <w:proofErr w:type="gramStart"/>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roofErr w:type="gramEnd"/>
    </w:p>
    <w:p w14:paraId="76487F03" w14:textId="77777777" w:rsidR="001E2972" w:rsidRDefault="001C5230">
      <w:pPr>
        <w:pStyle w:val="af8"/>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14:paraId="563D8A74" w14:textId="77777777" w:rsidR="001E2972" w:rsidRDefault="001E2972">
      <w:pPr>
        <w:pStyle w:val="af8"/>
        <w:ind w:right="-1"/>
        <w:rPr>
          <w:sz w:val="28"/>
          <w:szCs w:val="28"/>
        </w:rPr>
      </w:pPr>
    </w:p>
    <w:p w14:paraId="11F5616E" w14:textId="77777777" w:rsidR="000A4B41" w:rsidRPr="001E5348" w:rsidRDefault="000A4B41" w:rsidP="00097101">
      <w:pPr>
        <w:pStyle w:val="af8"/>
        <w:ind w:right="-1"/>
        <w:rPr>
          <w:b/>
          <w:szCs w:val="28"/>
        </w:rPr>
      </w:pPr>
    </w:p>
    <w:p w14:paraId="0DA771E9" w14:textId="77777777" w:rsidR="00370C44" w:rsidRPr="004B366A" w:rsidRDefault="00370C44" w:rsidP="00AA1400">
      <w:pPr>
        <w:pStyle w:val="1a"/>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14:paraId="6BC9ACEB" w14:textId="77777777" w:rsidR="00B96EF8"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14:paraId="32FB92D5" w14:textId="77777777" w:rsidR="004976D0" w:rsidRPr="005673A9" w:rsidRDefault="004976D0" w:rsidP="005673A9">
      <w:pPr>
        <w:numPr>
          <w:ilvl w:val="0"/>
          <w:numId w:val="14"/>
        </w:numPr>
        <w:ind w:left="0" w:firstLine="709"/>
        <w:jc w:val="both"/>
        <w:rPr>
          <w:sz w:val="28"/>
          <w:szCs w:val="28"/>
        </w:rPr>
      </w:pPr>
      <w:r>
        <w:rPr>
          <w:sz w:val="28"/>
          <w:szCs w:val="28"/>
        </w:rPr>
        <w:t xml:space="preserve">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w:t>
      </w:r>
      <w:r>
        <w:rPr>
          <w:sz w:val="28"/>
          <w:szCs w:val="28"/>
        </w:rPr>
        <w:lastRenderedPageBreak/>
        <w:t>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14:paraId="783CB8BD" w14:textId="77777777" w:rsidR="00342326" w:rsidRPr="005673A9" w:rsidRDefault="00BB67CA" w:rsidP="005673A9">
      <w:pPr>
        <w:numPr>
          <w:ilvl w:val="0"/>
          <w:numId w:val="14"/>
        </w:numPr>
        <w:ind w:left="0" w:firstLine="709"/>
        <w:jc w:val="both"/>
        <w:rPr>
          <w:sz w:val="28"/>
          <w:szCs w:val="28"/>
        </w:rPr>
      </w:pPr>
      <w:proofErr w:type="gramStart"/>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roofErr w:type="gramEnd"/>
    </w:p>
    <w:p w14:paraId="4C880FD0" w14:textId="77777777" w:rsidR="00BB67CA" w:rsidRDefault="00EB17DD" w:rsidP="00EB17DD">
      <w:pPr>
        <w:pStyle w:val="aff6"/>
        <w:numPr>
          <w:ilvl w:val="0"/>
          <w:numId w:val="14"/>
        </w:numPr>
        <w:ind w:left="0" w:firstLine="709"/>
        <w:jc w:val="both"/>
        <w:rPr>
          <w:sz w:val="28"/>
          <w:szCs w:val="28"/>
        </w:rPr>
      </w:pPr>
      <w:proofErr w:type="gramStart"/>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roofErr w:type="gramEnd"/>
      <w:r>
        <w:rPr>
          <w:sz w:val="28"/>
          <w:szCs w:val="28"/>
        </w:rPr>
        <w:t xml:space="preserve"> Заявка претендента должна полностью соответствовать каждому из установленных настоящей документацией о закупке требований.</w:t>
      </w:r>
    </w:p>
    <w:p w14:paraId="1AD380CC" w14:textId="77777777" w:rsidR="00DD6AC9" w:rsidRDefault="00DD6AC9" w:rsidP="00DD6AC9">
      <w:pPr>
        <w:pStyle w:val="aff6"/>
        <w:ind w:left="0" w:firstLine="709"/>
        <w:jc w:val="both"/>
        <w:rPr>
          <w:sz w:val="28"/>
          <w:szCs w:val="28"/>
        </w:rPr>
      </w:pPr>
      <w:proofErr w:type="gramStart"/>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14:paraId="3F00CA9B" w14:textId="77777777" w:rsidR="00DD2344" w:rsidRPr="00EB17DD" w:rsidRDefault="00DD2344" w:rsidP="00DD6AC9">
      <w:pPr>
        <w:pStyle w:val="aff6"/>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допущенный(-ые)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14:paraId="1C697480" w14:textId="77777777"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proofErr w:type="gramStart"/>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roofErr w:type="gramEnd"/>
    </w:p>
    <w:p w14:paraId="14A72453" w14:textId="77777777"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14:paraId="6B29451D" w14:textId="77777777"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14:paraId="294D55E2" w14:textId="77777777" w:rsidR="005C69A6" w:rsidRPr="00D32FFA" w:rsidRDefault="005C69A6" w:rsidP="008D69B2">
      <w:pPr>
        <w:pStyle w:val="af8"/>
        <w:rPr>
          <w:sz w:val="28"/>
        </w:rPr>
      </w:pPr>
      <w:r>
        <w:rPr>
          <w:sz w:val="28"/>
          <w:szCs w:val="28"/>
        </w:rPr>
        <w:t xml:space="preserve">2) </w:t>
      </w:r>
      <w:r>
        <w:rPr>
          <w:sz w:val="28"/>
        </w:rPr>
        <w:t xml:space="preserve">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w:t>
      </w:r>
      <w:r>
        <w:rPr>
          <w:sz w:val="28"/>
        </w:rPr>
        <w:lastRenderedPageBreak/>
        <w:t>квалификационным требованиям и/или непредставления документов, подтверждающих соответствие этим требованиям;</w:t>
      </w:r>
    </w:p>
    <w:p w14:paraId="16E48BC2" w14:textId="77777777"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14:paraId="58D23DFC" w14:textId="77777777"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14:paraId="14A0C258" w14:textId="77777777" w:rsidR="005C69A6" w:rsidRPr="00D32FFA" w:rsidRDefault="008D69B2" w:rsidP="008D69B2">
      <w:pPr>
        <w:pStyle w:val="af8"/>
        <w:rPr>
          <w:sz w:val="28"/>
        </w:rPr>
      </w:pPr>
      <w:r>
        <w:rPr>
          <w:sz w:val="28"/>
        </w:rPr>
        <w:t>- Заявка не соответствует положениям Технического задания;</w:t>
      </w:r>
    </w:p>
    <w:p w14:paraId="764C5C9E" w14:textId="77777777"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14:paraId="6A8A1182" w14:textId="77777777"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4DCE88A9" w14:textId="77777777"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075D8C79" w14:textId="77777777"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14:paraId="2AE29F9A" w14:textId="77777777"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14:paraId="53119FC6" w14:textId="77777777"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662B5E0C" w14:textId="77777777"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28C3DA83" w14:textId="77777777" w:rsidR="002A0FCB" w:rsidRPr="009954AE" w:rsidRDefault="002A0FCB" w:rsidP="009954AE">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7CA2997F" w14:textId="77777777" w:rsidR="007D6548" w:rsidRPr="00D32FFA" w:rsidRDefault="00F81A0C" w:rsidP="00F356EB">
      <w:pPr>
        <w:numPr>
          <w:ilvl w:val="0"/>
          <w:numId w:val="14"/>
        </w:numPr>
        <w:ind w:left="0" w:firstLine="709"/>
        <w:jc w:val="both"/>
        <w:rPr>
          <w:sz w:val="28"/>
          <w:szCs w:val="28"/>
        </w:rPr>
      </w:pPr>
      <w:proofErr w:type="gramStart"/>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proofErr w:type="spellStart"/>
        <w:r>
          <w:rPr>
            <w:rStyle w:val="a7"/>
            <w:sz w:val="28"/>
            <w:szCs w:val="28"/>
          </w:rPr>
          <w:t>www.trcont.com</w:t>
        </w:r>
        <w:proofErr w:type="spellEnd"/>
      </w:hyperlink>
      <w:r>
        <w:rPr>
          <w:sz w:val="28"/>
          <w:szCs w:val="28"/>
        </w:rPr>
        <w:t xml:space="preserve"> (раздел Компания/Закупки), путем присвоения количества баллов, соответствующего условиям, изложенным в Заявке.</w:t>
      </w:r>
      <w:proofErr w:type="gramEnd"/>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04E7890A" w14:textId="77777777" w:rsidR="007D6548"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14:paraId="4180E753" w14:textId="77777777" w:rsidR="00DD6AC9" w:rsidRPr="00D32FFA" w:rsidRDefault="00DD6AC9" w:rsidP="00DD6AC9">
      <w:pPr>
        <w:ind w:firstLine="709"/>
        <w:jc w:val="both"/>
        <w:rPr>
          <w:sz w:val="28"/>
          <w:szCs w:val="28"/>
        </w:rPr>
      </w:pPr>
      <w:r>
        <w:rPr>
          <w:sz w:val="28"/>
          <w:szCs w:val="28"/>
        </w:rPr>
        <w:lastRenderedPageBreak/>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14:paraId="093738D1" w14:textId="77777777"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268B5F5A" w14:textId="77777777" w:rsidR="007D6548" w:rsidRDefault="00D95034" w:rsidP="00F356EB">
      <w:pPr>
        <w:numPr>
          <w:ilvl w:val="0"/>
          <w:numId w:val="14"/>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14:paraId="4BD5C6BA" w14:textId="77777777" w:rsidR="00617B1E" w:rsidRPr="00617B1E" w:rsidRDefault="00617B1E" w:rsidP="00617B1E">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14:paraId="6335AEE6" w14:textId="77777777" w:rsidR="00617B1E" w:rsidRDefault="00617B1E" w:rsidP="00617B1E">
      <w:pPr>
        <w:ind w:firstLine="709"/>
        <w:jc w:val="both"/>
        <w:rPr>
          <w:sz w:val="28"/>
          <w:szCs w:val="28"/>
        </w:rPr>
      </w:pPr>
      <w:proofErr w:type="gramStart"/>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w:t>
      </w:r>
      <w:proofErr w:type="gramEnd"/>
      <w:r>
        <w:rPr>
          <w:sz w:val="28"/>
          <w:szCs w:val="28"/>
        </w:rPr>
        <w:t xml:space="preserve">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14:paraId="1D83ABE3" w14:textId="77777777" w:rsidR="00617B1E" w:rsidRDefault="00617B1E" w:rsidP="00617B1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5F65E061" w14:textId="77777777" w:rsidR="00E552BD" w:rsidRDefault="00E552BD" w:rsidP="00856650">
      <w:pPr>
        <w:numPr>
          <w:ilvl w:val="0"/>
          <w:numId w:val="14"/>
        </w:numPr>
        <w:ind w:left="0" w:firstLine="709"/>
        <w:jc w:val="both"/>
        <w:rPr>
          <w:sz w:val="28"/>
          <w:szCs w:val="28"/>
        </w:rPr>
      </w:pPr>
      <w:proofErr w:type="gramStart"/>
      <w:r>
        <w:rPr>
          <w:sz w:val="28"/>
          <w:szCs w:val="28"/>
        </w:rPr>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Размещения оферты признается несостоявшейся.</w:t>
      </w:r>
      <w:proofErr w:type="gramEnd"/>
    </w:p>
    <w:p w14:paraId="625DDCED" w14:textId="77777777" w:rsidR="0081270B" w:rsidRDefault="0081270B" w:rsidP="0081270B">
      <w:pPr>
        <w:numPr>
          <w:ilvl w:val="0"/>
          <w:numId w:val="14"/>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xml:space="preserve">, </w:t>
      </w:r>
      <w:proofErr w:type="gramStart"/>
      <w:r>
        <w:rPr>
          <w:sz w:val="28"/>
          <w:szCs w:val="28"/>
        </w:rPr>
        <w:t xml:space="preserve">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w:t>
      </w:r>
      <w:r>
        <w:rPr>
          <w:sz w:val="28"/>
          <w:szCs w:val="28"/>
        </w:rPr>
        <w:lastRenderedPageBreak/>
        <w:t>участникам, подавшим Заявки на участие в процедуре Размещения оферты, в равной степени.</w:t>
      </w:r>
      <w:proofErr w:type="gramEnd"/>
    </w:p>
    <w:p w14:paraId="45F15B52" w14:textId="77777777" w:rsidR="00E552BD" w:rsidRPr="00DE1965" w:rsidRDefault="0081270B" w:rsidP="0081270B">
      <w:pPr>
        <w:numPr>
          <w:ilvl w:val="0"/>
          <w:numId w:val="14"/>
        </w:numPr>
        <w:ind w:left="0" w:firstLine="709"/>
        <w:jc w:val="both"/>
        <w:rPr>
          <w:sz w:val="28"/>
          <w:szCs w:val="28"/>
        </w:rPr>
      </w:pPr>
      <w:proofErr w:type="gramStart"/>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претендентов.</w:t>
      </w:r>
    </w:p>
    <w:p w14:paraId="57492FDB" w14:textId="77777777"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2DBDC0F2" w14:textId="77777777"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14:paraId="639FDC54" w14:textId="77777777"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06D4693F" w14:textId="77777777" w:rsidR="00290F36" w:rsidRPr="00A4537F" w:rsidRDefault="00E614C1" w:rsidP="0075124C">
      <w:pPr>
        <w:pStyle w:val="Default"/>
        <w:numPr>
          <w:ilvl w:val="0"/>
          <w:numId w:val="33"/>
        </w:numPr>
        <w:ind w:left="0" w:firstLine="720"/>
        <w:jc w:val="both"/>
        <w:rPr>
          <w:color w:val="auto"/>
          <w:sz w:val="28"/>
          <w:szCs w:val="28"/>
        </w:rPr>
      </w:pPr>
      <w:proofErr w:type="gramStart"/>
      <w:r>
        <w:rPr>
          <w:color w:val="auto"/>
          <w:sz w:val="28"/>
          <w:szCs w:val="28"/>
        </w:rPr>
        <w:t>результаты рассмотрения Заявок на участие в процедуре Размещения оферты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roofErr w:type="gramEnd"/>
    </w:p>
    <w:p w14:paraId="1DD64A7D" w14:textId="77777777" w:rsidR="00760ECD" w:rsidRDefault="002C497D" w:rsidP="00290F36">
      <w:pPr>
        <w:pStyle w:val="Default"/>
        <w:numPr>
          <w:ilvl w:val="0"/>
          <w:numId w:val="33"/>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14:paraId="40F46484" w14:textId="77777777"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14:paraId="7AC10440" w14:textId="77777777"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14:paraId="59CD0575" w14:textId="77777777"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29573D3C" w14:textId="77777777" w:rsidR="00856650" w:rsidRPr="00856650" w:rsidRDefault="00856650" w:rsidP="00856650">
      <w:pPr>
        <w:pStyle w:val="Default"/>
        <w:ind w:left="709"/>
        <w:jc w:val="both"/>
        <w:rPr>
          <w:sz w:val="28"/>
          <w:szCs w:val="28"/>
        </w:rPr>
      </w:pPr>
    </w:p>
    <w:p w14:paraId="12D4F793" w14:textId="77777777" w:rsidR="00370C44" w:rsidRPr="004B366A" w:rsidRDefault="0024742B" w:rsidP="00AA1400">
      <w:pPr>
        <w:pStyle w:val="1a"/>
        <w:numPr>
          <w:ilvl w:val="1"/>
          <w:numId w:val="36"/>
        </w:numPr>
        <w:ind w:left="0" w:firstLine="709"/>
        <w:outlineLvl w:val="1"/>
        <w:rPr>
          <w:b/>
          <w:szCs w:val="28"/>
        </w:rPr>
      </w:pPr>
      <w:r>
        <w:rPr>
          <w:b/>
          <w:szCs w:val="28"/>
        </w:rPr>
        <w:t>Подведение итогов Размещения оферты</w:t>
      </w:r>
    </w:p>
    <w:p w14:paraId="0F2A6E8A" w14:textId="77777777"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14:paraId="69DF5715" w14:textId="77777777" w:rsidR="007D6548" w:rsidRPr="00D32FFA" w:rsidRDefault="00E92117" w:rsidP="00F356EB">
      <w:pPr>
        <w:numPr>
          <w:ilvl w:val="0"/>
          <w:numId w:val="15"/>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14:paraId="381CAE40" w14:textId="77777777"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3F559D20" w14:textId="77777777" w:rsidR="0096314E" w:rsidRPr="00E67B4B" w:rsidRDefault="00E67B4B" w:rsidP="00E67B4B">
      <w:pPr>
        <w:numPr>
          <w:ilvl w:val="0"/>
          <w:numId w:val="15"/>
        </w:numPr>
        <w:ind w:left="0" w:firstLine="709"/>
        <w:jc w:val="both"/>
        <w:rPr>
          <w:sz w:val="28"/>
          <w:szCs w:val="28"/>
        </w:rPr>
      </w:pPr>
      <w:r>
        <w:rPr>
          <w:sz w:val="28"/>
          <w:szCs w:val="28"/>
        </w:rPr>
        <w:lastRenderedPageBreak/>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14:paraId="5279A03A" w14:textId="77777777"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14:paraId="1F04B57A" w14:textId="77777777" w:rsidR="00B57244" w:rsidRPr="0024742B" w:rsidRDefault="00BB742C" w:rsidP="0024742B">
      <w:pPr>
        <w:numPr>
          <w:ilvl w:val="0"/>
          <w:numId w:val="15"/>
        </w:numPr>
        <w:ind w:left="0" w:firstLine="709"/>
        <w:jc w:val="both"/>
        <w:rPr>
          <w:sz w:val="28"/>
          <w:szCs w:val="28"/>
        </w:rPr>
      </w:pPr>
      <w:proofErr w:type="gramStart"/>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roofErr w:type="gramEnd"/>
    </w:p>
    <w:p w14:paraId="12B2CC16" w14:textId="77777777" w:rsidR="0024742B" w:rsidRDefault="0024742B" w:rsidP="00F356EB">
      <w:pPr>
        <w:numPr>
          <w:ilvl w:val="0"/>
          <w:numId w:val="15"/>
        </w:numPr>
        <w:ind w:left="0" w:firstLine="709"/>
        <w:jc w:val="both"/>
        <w:rPr>
          <w:sz w:val="28"/>
          <w:szCs w:val="28"/>
        </w:rPr>
      </w:pPr>
      <w:proofErr w:type="gramStart"/>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14:paraId="704C1565" w14:textId="77777777" w:rsidR="007D6548"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14:paraId="31DDC6BE" w14:textId="77777777" w:rsidR="008825E9"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несостоявшейся, если:</w:t>
      </w:r>
    </w:p>
    <w:p w14:paraId="241E3507" w14:textId="77777777"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14:paraId="35E50464" w14:textId="77777777"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14:paraId="2DE648AC" w14:textId="77777777"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14:paraId="767EA7E0" w14:textId="77777777"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14:paraId="73FB41D2" w14:textId="77777777" w:rsidR="00812135" w:rsidRPr="00812135" w:rsidRDefault="00812135" w:rsidP="00812135">
      <w:pPr>
        <w:numPr>
          <w:ilvl w:val="0"/>
          <w:numId w:val="15"/>
        </w:numPr>
        <w:ind w:left="0" w:firstLine="709"/>
        <w:jc w:val="both"/>
        <w:rPr>
          <w:sz w:val="28"/>
          <w:szCs w:val="28"/>
        </w:rPr>
      </w:pPr>
      <w:r>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14:paraId="09190277"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w:t>
      </w:r>
      <w:r>
        <w:rPr>
          <w:rFonts w:eastAsia="Calibri"/>
          <w:sz w:val="28"/>
          <w:szCs w:val="28"/>
          <w:lang w:eastAsia="en-US"/>
        </w:rPr>
        <w:softHyphen/>
        <w:t>виях, указанных в его Заявке, если условия соответствуют интересам За</w:t>
      </w:r>
      <w:r>
        <w:rPr>
          <w:rFonts w:eastAsia="Calibri"/>
          <w:sz w:val="28"/>
          <w:szCs w:val="28"/>
          <w:lang w:eastAsia="en-US"/>
        </w:rPr>
        <w:softHyphen/>
        <w:t>казчика, а цена товаров, работ, услуг не превышает начальную (максимальную) цену договора;</w:t>
      </w:r>
    </w:p>
    <w:p w14:paraId="1F80355F" w14:textId="77777777"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w:t>
      </w:r>
      <w:r>
        <w:rPr>
          <w:rFonts w:eastAsia="Calibri"/>
          <w:sz w:val="28"/>
          <w:szCs w:val="28"/>
          <w:lang w:eastAsia="en-US"/>
        </w:rPr>
        <w:softHyphen/>
        <w:t>жении о закупках способом;</w:t>
      </w:r>
    </w:p>
    <w:p w14:paraId="148C4273"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w:t>
      </w:r>
      <w:r>
        <w:rPr>
          <w:rFonts w:eastAsia="Calibri"/>
          <w:sz w:val="28"/>
          <w:szCs w:val="28"/>
          <w:lang w:eastAsia="en-US"/>
        </w:rPr>
        <w:softHyphen/>
        <w:t>пу</w:t>
      </w:r>
      <w:r>
        <w:rPr>
          <w:rFonts w:eastAsia="Calibri"/>
          <w:sz w:val="28"/>
          <w:szCs w:val="28"/>
          <w:lang w:eastAsia="en-US"/>
        </w:rPr>
        <w:softHyphen/>
        <w:t>щенным участником, подавшим Заявку.</w:t>
      </w:r>
    </w:p>
    <w:p w14:paraId="63DDED72" w14:textId="77777777" w:rsidR="00E859B1" w:rsidRDefault="00FB2C5D" w:rsidP="0027491F">
      <w:pPr>
        <w:numPr>
          <w:ilvl w:val="0"/>
          <w:numId w:val="15"/>
        </w:numPr>
        <w:ind w:left="0" w:firstLine="709"/>
        <w:jc w:val="both"/>
        <w:rPr>
          <w:sz w:val="28"/>
          <w:szCs w:val="28"/>
        </w:rPr>
      </w:pPr>
      <w:r>
        <w:rPr>
          <w:rFonts w:eastAsia="Calibri"/>
          <w:sz w:val="28"/>
          <w:szCs w:val="28"/>
          <w:lang w:eastAsia="en-US"/>
        </w:rPr>
        <w:lastRenderedPageBreak/>
        <w:t>Решение Конкурсной комиссии фиксируется в протоколе подведения итогов по результатам заседания</w:t>
      </w:r>
      <w:r>
        <w:rPr>
          <w:sz w:val="28"/>
          <w:szCs w:val="28"/>
        </w:rPr>
        <w:t>.</w:t>
      </w:r>
    </w:p>
    <w:p w14:paraId="53EB2D0B" w14:textId="77777777" w:rsidR="00E859B1" w:rsidRPr="00634171" w:rsidRDefault="00E859B1" w:rsidP="00634171">
      <w:pPr>
        <w:numPr>
          <w:ilvl w:val="0"/>
          <w:numId w:val="15"/>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002BD7CA" w14:textId="77777777" w:rsidR="00370C44" w:rsidRPr="00E67B4B" w:rsidRDefault="009A6FDC" w:rsidP="00E67B4B">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2D021D3A" w14:textId="77777777" w:rsidR="009A6FDC" w:rsidRPr="00D32FFA" w:rsidRDefault="009A6FDC" w:rsidP="00045327">
      <w:pPr>
        <w:pStyle w:val="af8"/>
        <w:tabs>
          <w:tab w:val="left" w:pos="1680"/>
        </w:tabs>
        <w:rPr>
          <w:sz w:val="28"/>
          <w:szCs w:val="28"/>
        </w:rPr>
      </w:pPr>
    </w:p>
    <w:p w14:paraId="4528006E" w14:textId="77777777" w:rsidR="001049C1" w:rsidRPr="004B366A" w:rsidRDefault="001049C1" w:rsidP="00AA1400">
      <w:pPr>
        <w:pStyle w:val="1a"/>
        <w:numPr>
          <w:ilvl w:val="1"/>
          <w:numId w:val="36"/>
        </w:numPr>
        <w:ind w:left="0" w:firstLine="709"/>
        <w:outlineLvl w:val="1"/>
        <w:rPr>
          <w:b/>
          <w:szCs w:val="28"/>
        </w:rPr>
      </w:pPr>
      <w:r>
        <w:rPr>
          <w:b/>
          <w:szCs w:val="28"/>
        </w:rPr>
        <w:t>Заключение договора</w:t>
      </w:r>
    </w:p>
    <w:p w14:paraId="2AA55354" w14:textId="77777777" w:rsidR="000A6133" w:rsidRDefault="000A6133" w:rsidP="001049C1">
      <w:pPr>
        <w:numPr>
          <w:ilvl w:val="0"/>
          <w:numId w:val="16"/>
        </w:numPr>
        <w:ind w:left="0" w:firstLine="709"/>
        <w:jc w:val="both"/>
        <w:rPr>
          <w:sz w:val="28"/>
          <w:szCs w:val="28"/>
        </w:rPr>
      </w:pPr>
      <w:proofErr w:type="gramStart"/>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roofErr w:type="gramEnd"/>
    </w:p>
    <w:p w14:paraId="237A8F6A" w14:textId="77777777" w:rsidR="001E2972" w:rsidRDefault="001C5230">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14:paraId="2FDC9D71" w14:textId="77777777" w:rsidR="005304BC" w:rsidRDefault="005304BC" w:rsidP="001049C1">
      <w:pPr>
        <w:numPr>
          <w:ilvl w:val="0"/>
          <w:numId w:val="16"/>
        </w:numPr>
        <w:ind w:left="0" w:firstLine="709"/>
        <w:jc w:val="both"/>
        <w:rPr>
          <w:sz w:val="28"/>
          <w:szCs w:val="28"/>
        </w:rPr>
      </w:pPr>
      <w:proofErr w:type="gramStart"/>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roofErr w:type="gramEnd"/>
    </w:p>
    <w:p w14:paraId="3D90B9EA" w14:textId="77777777" w:rsidR="00A921CD" w:rsidRPr="00E67B4B" w:rsidRDefault="00381CD3" w:rsidP="00E67B4B">
      <w:pPr>
        <w:numPr>
          <w:ilvl w:val="0"/>
          <w:numId w:val="16"/>
        </w:numPr>
        <w:suppressAutoHyphens w:val="0"/>
        <w:ind w:left="0" w:firstLine="709"/>
        <w:jc w:val="both"/>
        <w:rPr>
          <w:sz w:val="28"/>
          <w:szCs w:val="28"/>
        </w:rPr>
      </w:pPr>
      <w:proofErr w:type="gramStart"/>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w:t>
      </w:r>
      <w:r>
        <w:rPr>
          <w:sz w:val="28"/>
          <w:szCs w:val="28"/>
        </w:rPr>
        <w:softHyphen/>
        <w:t>вий изложенных в пункте 25 Информационной карты и учитывающего, при необхо</w:t>
      </w:r>
      <w:r>
        <w:rPr>
          <w:sz w:val="28"/>
          <w:szCs w:val="28"/>
        </w:rPr>
        <w:softHyphen/>
        <w:t>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w:t>
      </w:r>
      <w:proofErr w:type="gramStart"/>
      <w:r>
        <w:rPr>
          <w:sz w:val="28"/>
          <w:szCs w:val="28"/>
        </w:rPr>
        <w:t>Документы направляются в адрес лица, с которым в соответствии с настоящей до</w:t>
      </w:r>
      <w:r>
        <w:rPr>
          <w:sz w:val="28"/>
          <w:szCs w:val="28"/>
        </w:rPr>
        <w:softHyphen/>
        <w:t>кументацией о закупке заключается договор почтовым отправлением и/или элек</w:t>
      </w:r>
      <w:r>
        <w:rPr>
          <w:sz w:val="28"/>
          <w:szCs w:val="28"/>
        </w:rPr>
        <w:softHyphen/>
        <w:t>тронными средствами связи, обеспечивающими возможность подтверждения от</w:t>
      </w:r>
      <w:r>
        <w:rPr>
          <w:sz w:val="28"/>
          <w:szCs w:val="28"/>
        </w:rPr>
        <w:softHyphen/>
        <w:t>правки, по адресу электронной почты, указанному таким лицом в контактной ин</w:t>
      </w:r>
      <w:r>
        <w:rPr>
          <w:sz w:val="28"/>
          <w:szCs w:val="28"/>
        </w:rPr>
        <w:softHyphen/>
        <w:t>формации приложения № 2 к настоящей документации о закупке.</w:t>
      </w:r>
      <w:proofErr w:type="gramEnd"/>
    </w:p>
    <w:p w14:paraId="743912E2" w14:textId="77777777"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4C964FE0" w14:textId="77777777" w:rsidR="001049C1" w:rsidRPr="00D32FFA" w:rsidRDefault="00B92730" w:rsidP="001049C1">
      <w:pPr>
        <w:numPr>
          <w:ilvl w:val="0"/>
          <w:numId w:val="16"/>
        </w:numPr>
        <w:ind w:left="0" w:firstLine="709"/>
        <w:jc w:val="both"/>
        <w:rPr>
          <w:sz w:val="28"/>
          <w:szCs w:val="28"/>
        </w:rPr>
      </w:pPr>
      <w:proofErr w:type="gramStart"/>
      <w:r>
        <w:rPr>
          <w:sz w:val="28"/>
          <w:szCs w:val="28"/>
        </w:rPr>
        <w:lastRenderedPageBreak/>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14:paraId="3D83343E" w14:textId="77777777"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14:paraId="6D780FA1" w14:textId="77777777"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14:paraId="31FC7CEA" w14:textId="77777777" w:rsidR="001049C1" w:rsidRDefault="00D9399B" w:rsidP="001049C1">
      <w:pPr>
        <w:numPr>
          <w:ilvl w:val="0"/>
          <w:numId w:val="16"/>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14:paraId="3E50E65D" w14:textId="77777777" w:rsidR="00DD2344" w:rsidRPr="00D32FFA" w:rsidRDefault="00DD2344" w:rsidP="001049C1">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14:paraId="40A250F5" w14:textId="77777777" w:rsidR="00E67B4B" w:rsidRPr="00856650" w:rsidRDefault="00E67B4B" w:rsidP="00E67B4B">
      <w:pPr>
        <w:pStyle w:val="aff6"/>
        <w:numPr>
          <w:ilvl w:val="0"/>
          <w:numId w:val="16"/>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14:paraId="2E08924F" w14:textId="77777777" w:rsidR="00B178A4" w:rsidRPr="00856650" w:rsidRDefault="00B178A4" w:rsidP="00E67B4B">
      <w:pPr>
        <w:pStyle w:val="aff6"/>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19E1A93C" w14:textId="77777777" w:rsidR="008D4CFE" w:rsidRPr="004558A3" w:rsidRDefault="008D4CFE" w:rsidP="008D4CFE">
      <w:pPr>
        <w:ind w:left="709"/>
        <w:jc w:val="both"/>
        <w:rPr>
          <w:sz w:val="28"/>
          <w:szCs w:val="28"/>
        </w:rPr>
      </w:pPr>
    </w:p>
    <w:p w14:paraId="01260FAF" w14:textId="77777777" w:rsidR="001049C1" w:rsidRDefault="001049C1" w:rsidP="00AA1400">
      <w:pPr>
        <w:pStyle w:val="1a"/>
        <w:numPr>
          <w:ilvl w:val="1"/>
          <w:numId w:val="36"/>
        </w:numPr>
        <w:ind w:left="0" w:firstLine="709"/>
        <w:outlineLvl w:val="1"/>
        <w:rPr>
          <w:b/>
          <w:szCs w:val="28"/>
        </w:rPr>
      </w:pPr>
      <w:r>
        <w:rPr>
          <w:b/>
          <w:szCs w:val="28"/>
        </w:rPr>
        <w:t>Обеспечение исполнения договора</w:t>
      </w:r>
    </w:p>
    <w:p w14:paraId="2C34587C" w14:textId="77777777" w:rsidR="0045708B" w:rsidRPr="00E67B4B" w:rsidRDefault="00755363" w:rsidP="0045708B">
      <w:pPr>
        <w:pStyle w:val="aff6"/>
        <w:numPr>
          <w:ilvl w:val="0"/>
          <w:numId w:val="29"/>
        </w:numPr>
        <w:ind w:left="0" w:firstLine="709"/>
        <w:jc w:val="both"/>
        <w:rPr>
          <w:rFonts w:eastAsia="MS Mincho"/>
          <w:sz w:val="28"/>
          <w:szCs w:val="28"/>
        </w:rPr>
      </w:pPr>
      <w:r>
        <w:rPr>
          <w:rFonts w:eastAsia="MS Mincho"/>
          <w:sz w:val="28"/>
          <w:szCs w:val="28"/>
        </w:rPr>
        <w:lastRenderedPageBreak/>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6F335174" w14:textId="77777777" w:rsidR="00665005" w:rsidRPr="00665005" w:rsidRDefault="0045708B" w:rsidP="0045708B">
      <w:pPr>
        <w:pStyle w:val="aff6"/>
        <w:numPr>
          <w:ilvl w:val="0"/>
          <w:numId w:val="29"/>
        </w:numPr>
        <w:ind w:left="0" w:firstLine="709"/>
        <w:jc w:val="both"/>
        <w:rPr>
          <w:sz w:val="28"/>
          <w:szCs w:val="28"/>
        </w:rPr>
      </w:pPr>
      <w:proofErr w:type="gramStart"/>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w:t>
      </w:r>
      <w:proofErr w:type="gramEnd"/>
      <w:r>
        <w:rPr>
          <w:rFonts w:eastAsia="MS Mincho"/>
          <w:sz w:val="28"/>
          <w:szCs w:val="28"/>
        </w:rPr>
        <w:t xml:space="preserve"> Сумма обеспечения исполнения договора, указанная в валюте, может быть также указана в рублевом эквиваленте.</w:t>
      </w:r>
    </w:p>
    <w:p w14:paraId="1EC8D4A1" w14:textId="77777777" w:rsidR="0045708B" w:rsidRPr="00450672" w:rsidRDefault="0045708B" w:rsidP="0045708B">
      <w:pPr>
        <w:pStyle w:val="aff6"/>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1991DB90" w14:textId="77777777" w:rsidR="0045708B" w:rsidRPr="00450672" w:rsidRDefault="00856650" w:rsidP="0045708B">
      <w:pPr>
        <w:pStyle w:val="aff6"/>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0BA0EA33" w14:textId="77777777"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14:paraId="3745538F" w14:textId="77777777"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79A37527" w14:textId="77777777" w:rsidR="0045708B" w:rsidRPr="00450672" w:rsidRDefault="0045708B" w:rsidP="008D4CFE">
      <w:pPr>
        <w:pStyle w:val="aff6"/>
        <w:ind w:left="0" w:firstLine="709"/>
        <w:jc w:val="both"/>
        <w:rPr>
          <w:sz w:val="28"/>
          <w:szCs w:val="28"/>
        </w:rPr>
      </w:pPr>
      <w:r>
        <w:rPr>
          <w:sz w:val="28"/>
          <w:szCs w:val="28"/>
        </w:rPr>
        <w:t>3) гарантийных обязательств.</w:t>
      </w:r>
    </w:p>
    <w:p w14:paraId="0ED26211" w14:textId="77777777" w:rsidR="0045708B" w:rsidRPr="006B528B" w:rsidRDefault="0045708B" w:rsidP="0045708B">
      <w:pPr>
        <w:pStyle w:val="aff6"/>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14:paraId="3808D442" w14:textId="77777777" w:rsidR="0045708B" w:rsidRPr="00E67B4B" w:rsidRDefault="0045708B" w:rsidP="0045708B">
      <w:pPr>
        <w:pStyle w:val="aff6"/>
        <w:numPr>
          <w:ilvl w:val="0"/>
          <w:numId w:val="29"/>
        </w:numPr>
        <w:ind w:left="0" w:firstLine="709"/>
        <w:jc w:val="both"/>
        <w:rPr>
          <w:sz w:val="28"/>
          <w:szCs w:val="28"/>
        </w:rPr>
      </w:pPr>
      <w:proofErr w:type="gramStart"/>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w:t>
      </w:r>
      <w:proofErr w:type="gramEnd"/>
      <w:r>
        <w:rPr>
          <w:rFonts w:eastAsia="MS Mincho"/>
          <w:sz w:val="28"/>
          <w:szCs w:val="28"/>
        </w:rPr>
        <w:t xml:space="preserve">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14:paraId="45C3B6A7" w14:textId="77777777" w:rsidR="008B1E78" w:rsidRDefault="00E67B4B" w:rsidP="00E67B4B">
      <w:pPr>
        <w:pStyle w:val="aff6"/>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0042F3DF" w14:textId="77777777" w:rsidR="004462FD" w:rsidRPr="00E67B4B" w:rsidRDefault="00E67B4B" w:rsidP="00E67B4B">
      <w:pPr>
        <w:pStyle w:val="aff6"/>
        <w:numPr>
          <w:ilvl w:val="0"/>
          <w:numId w:val="29"/>
        </w:numPr>
        <w:ind w:left="0" w:firstLine="709"/>
        <w:jc w:val="both"/>
        <w:rPr>
          <w:sz w:val="28"/>
          <w:szCs w:val="28"/>
        </w:rPr>
      </w:pPr>
      <w:proofErr w:type="gramStart"/>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roofErr w:type="gramEnd"/>
    </w:p>
    <w:p w14:paraId="23926544" w14:textId="77777777" w:rsidR="0045708B" w:rsidRDefault="00E67B4B" w:rsidP="00E67B4B">
      <w:pPr>
        <w:pStyle w:val="aff6"/>
        <w:numPr>
          <w:ilvl w:val="0"/>
          <w:numId w:val="29"/>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w:t>
      </w:r>
      <w:r>
        <w:rPr>
          <w:sz w:val="28"/>
          <w:szCs w:val="28"/>
        </w:rPr>
        <w:lastRenderedPageBreak/>
        <w:t xml:space="preserve">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14:paraId="42439E79" w14:textId="77777777" w:rsidR="0045708B" w:rsidRPr="00BC54B6" w:rsidRDefault="00D151F3" w:rsidP="0045708B">
      <w:pPr>
        <w:pStyle w:val="aff6"/>
        <w:numPr>
          <w:ilvl w:val="0"/>
          <w:numId w:val="29"/>
        </w:numPr>
        <w:ind w:left="0" w:firstLine="709"/>
        <w:jc w:val="both"/>
        <w:rPr>
          <w:sz w:val="28"/>
          <w:szCs w:val="28"/>
        </w:rPr>
      </w:pPr>
      <w:r>
        <w:rPr>
          <w:rFonts w:eastAsia="MS Mincho"/>
          <w:sz w:val="28"/>
          <w:szCs w:val="28"/>
        </w:rPr>
        <w:t xml:space="preserve">Срок </w:t>
      </w:r>
      <w:proofErr w:type="gramStart"/>
      <w:r>
        <w:rPr>
          <w:rFonts w:eastAsia="MS Mincho"/>
          <w:sz w:val="28"/>
          <w:szCs w:val="28"/>
        </w:rPr>
        <w:t>действия обеспечения надлежащего исполнения договора</w:t>
      </w:r>
      <w:proofErr w:type="gramEnd"/>
      <w:r>
        <w:rPr>
          <w:rFonts w:eastAsia="MS Mincho"/>
          <w:sz w:val="28"/>
          <w:szCs w:val="28"/>
        </w:rPr>
        <w:t xml:space="preserve">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372355BC" w14:textId="77777777" w:rsidR="0045708B" w:rsidRDefault="0060696E" w:rsidP="0045708B">
      <w:pPr>
        <w:pStyle w:val="aff6"/>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14:paraId="619CD59A" w14:textId="77777777" w:rsidR="00B86A9C" w:rsidRDefault="00B86A9C" w:rsidP="00B86A9C">
      <w:pPr>
        <w:pStyle w:val="aff6"/>
        <w:ind w:left="709"/>
        <w:jc w:val="both"/>
        <w:rPr>
          <w:sz w:val="28"/>
          <w:szCs w:val="28"/>
        </w:rPr>
      </w:pPr>
    </w:p>
    <w:p w14:paraId="58BB59A6" w14:textId="77777777" w:rsidR="00B86A9C" w:rsidRDefault="00B86A9C" w:rsidP="00B86A9C">
      <w:pPr>
        <w:pStyle w:val="1a"/>
        <w:numPr>
          <w:ilvl w:val="1"/>
          <w:numId w:val="36"/>
        </w:numPr>
        <w:ind w:left="0" w:firstLine="709"/>
        <w:outlineLvl w:val="1"/>
        <w:rPr>
          <w:b/>
          <w:szCs w:val="28"/>
        </w:rPr>
      </w:pPr>
      <w:r>
        <w:rPr>
          <w:b/>
          <w:szCs w:val="28"/>
        </w:rPr>
        <w:t>Проведение многоэтапной закупки способом Размещения оферты</w:t>
      </w:r>
    </w:p>
    <w:p w14:paraId="266B13F1" w14:textId="77777777" w:rsidR="00B86A9C" w:rsidRPr="005864F8" w:rsidRDefault="00B86A9C" w:rsidP="00B86A9C">
      <w:pPr>
        <w:pStyle w:val="1a"/>
        <w:numPr>
          <w:ilvl w:val="0"/>
          <w:numId w:val="52"/>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14:paraId="74E8C7D5" w14:textId="77777777" w:rsidR="00B86A9C" w:rsidRPr="005864F8" w:rsidRDefault="00B86A9C" w:rsidP="00B86A9C">
      <w:pPr>
        <w:pStyle w:val="1a"/>
        <w:numPr>
          <w:ilvl w:val="0"/>
          <w:numId w:val="52"/>
        </w:numPr>
        <w:ind w:left="0" w:firstLine="709"/>
        <w:rPr>
          <w:szCs w:val="28"/>
        </w:rPr>
      </w:pPr>
      <w:r>
        <w:t xml:space="preserve">При проведении многоэтапной процедуры Размещения оферты устанавливается общий окончательный срок подачи предложений претендентов (Заявок). </w:t>
      </w:r>
      <w:proofErr w:type="gramStart"/>
      <w:r>
        <w:t>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roofErr w:type="gramEnd"/>
    </w:p>
    <w:p w14:paraId="21473AEE" w14:textId="77777777" w:rsidR="00B86A9C" w:rsidRDefault="00B86A9C" w:rsidP="00B86A9C">
      <w:pPr>
        <w:pStyle w:val="1a"/>
        <w:numPr>
          <w:ilvl w:val="0"/>
          <w:numId w:val="52"/>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w:t>
      </w:r>
      <w:r>
        <w:t xml:space="preserve"> </w:t>
      </w:r>
      <w:r>
        <w:rPr>
          <w:szCs w:val="28"/>
        </w:rPr>
        <w:t>Информационной карты.</w:t>
      </w:r>
    </w:p>
    <w:p w14:paraId="44AC7C60" w14:textId="77777777" w:rsidR="00B86A9C" w:rsidRPr="004B2FCF" w:rsidRDefault="00B86A9C" w:rsidP="00B86A9C">
      <w:pPr>
        <w:pStyle w:val="1a"/>
        <w:numPr>
          <w:ilvl w:val="0"/>
          <w:numId w:val="52"/>
        </w:numPr>
        <w:ind w:left="0" w:firstLine="709"/>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14:paraId="282C4665" w14:textId="77777777" w:rsidR="00B86A9C" w:rsidRPr="005864F8" w:rsidRDefault="00B86A9C" w:rsidP="00B86A9C">
      <w:pPr>
        <w:pStyle w:val="1a"/>
        <w:numPr>
          <w:ilvl w:val="0"/>
          <w:numId w:val="52"/>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претендента(-ов), поданная(-ые)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14:paraId="45954A29" w14:textId="77777777" w:rsidR="00B86A9C" w:rsidRPr="005864F8" w:rsidRDefault="00B86A9C" w:rsidP="00B86A9C">
      <w:pPr>
        <w:pStyle w:val="1a"/>
        <w:numPr>
          <w:ilvl w:val="0"/>
          <w:numId w:val="52"/>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14:paraId="0B4AECF3" w14:textId="77777777" w:rsidR="00B86A9C" w:rsidRPr="005864F8" w:rsidRDefault="00B86A9C" w:rsidP="00B86A9C">
      <w:pPr>
        <w:pStyle w:val="1a"/>
        <w:numPr>
          <w:ilvl w:val="0"/>
          <w:numId w:val="52"/>
        </w:numPr>
        <w:ind w:left="0" w:firstLine="709"/>
        <w:rPr>
          <w:szCs w:val="28"/>
        </w:rPr>
      </w:pPr>
      <w:r>
        <w:t xml:space="preserve">В многоэтапную процедуру Размещения оферты могут быть внесены изменения увеличивающие требования настоящей документации о закупке, в </w:t>
      </w:r>
      <w:r>
        <w:lastRenderedPageBreak/>
        <w:t>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14:paraId="5470E8E3" w14:textId="77777777" w:rsidR="00B86A9C" w:rsidRPr="005864F8" w:rsidRDefault="00B86A9C" w:rsidP="00B86A9C">
      <w:pPr>
        <w:pStyle w:val="1a"/>
        <w:numPr>
          <w:ilvl w:val="0"/>
          <w:numId w:val="52"/>
        </w:numPr>
        <w:ind w:left="0" w:firstLine="709"/>
        <w:rPr>
          <w:szCs w:val="28"/>
        </w:rPr>
      </w:pPr>
      <w:proofErr w:type="gramStart"/>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roofErr w:type="gramEnd"/>
    </w:p>
    <w:p w14:paraId="0AA338AA" w14:textId="77777777" w:rsidR="00B86A9C" w:rsidRPr="00C7164D" w:rsidRDefault="00B86A9C" w:rsidP="00B86A9C">
      <w:pPr>
        <w:pStyle w:val="1a"/>
        <w:numPr>
          <w:ilvl w:val="0"/>
          <w:numId w:val="52"/>
        </w:numPr>
        <w:ind w:left="0" w:firstLine="709"/>
        <w:rPr>
          <w:szCs w:val="28"/>
        </w:rPr>
      </w:pPr>
      <w:r>
        <w:t>При проведении многоэтапной процедуры Размещения оферты претенден</w:t>
      </w:r>
      <w:proofErr w:type="gramStart"/>
      <w:r>
        <w:t>т(</w:t>
      </w:r>
      <w:proofErr w:type="gramEnd"/>
      <w:r>
        <w:t xml:space="preserve">-ы),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14:paraId="32C19053" w14:textId="77777777" w:rsidR="00B86A9C" w:rsidRPr="00C7164D" w:rsidRDefault="00B86A9C" w:rsidP="00B86A9C">
      <w:pPr>
        <w:pStyle w:val="1a"/>
        <w:numPr>
          <w:ilvl w:val="0"/>
          <w:numId w:val="52"/>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14:paraId="46CA8D54" w14:textId="77777777" w:rsidR="00D83DFB" w:rsidRDefault="00D83DFB" w:rsidP="00D83DFB">
      <w:pPr>
        <w:pStyle w:val="aff6"/>
        <w:ind w:left="709"/>
        <w:jc w:val="both"/>
        <w:rPr>
          <w:sz w:val="28"/>
          <w:szCs w:val="28"/>
        </w:rPr>
      </w:pPr>
    </w:p>
    <w:p w14:paraId="639CACCD" w14:textId="77777777"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14:paraId="0C9E13C9" w14:textId="77777777" w:rsidR="00D83DFB" w:rsidRPr="002C3FF9" w:rsidRDefault="00D83DFB" w:rsidP="00D83DFB">
      <w:pPr>
        <w:ind w:firstLine="709"/>
        <w:jc w:val="both"/>
        <w:rPr>
          <w:b/>
          <w:sz w:val="28"/>
          <w:szCs w:val="28"/>
          <w:highlight w:val="cyan"/>
        </w:rPr>
      </w:pPr>
    </w:p>
    <w:p w14:paraId="2769BB4C" w14:textId="77777777" w:rsidR="00533047" w:rsidRPr="001F39E9" w:rsidRDefault="001C5230" w:rsidP="00533047">
      <w:pPr>
        <w:spacing w:after="120"/>
        <w:jc w:val="center"/>
        <w:outlineLvl w:val="0"/>
        <w:rPr>
          <w:b/>
          <w:sz w:val="28"/>
          <w:szCs w:val="28"/>
        </w:rPr>
      </w:pPr>
      <w:r>
        <w:rPr>
          <w:rFonts w:eastAsia="MS Mincho"/>
          <w:b/>
          <w:bCs/>
          <w:sz w:val="32"/>
          <w:szCs w:val="32"/>
        </w:rPr>
        <w:t>4. Техническое задание</w:t>
      </w:r>
    </w:p>
    <w:p w14:paraId="1E430BB5" w14:textId="77777777" w:rsidR="00533047" w:rsidRPr="002C3FF9" w:rsidRDefault="00533047" w:rsidP="00533047">
      <w:pPr>
        <w:ind w:firstLine="709"/>
        <w:jc w:val="both"/>
        <w:rPr>
          <w:b/>
          <w:sz w:val="28"/>
          <w:szCs w:val="28"/>
          <w:highlight w:val="cyan"/>
        </w:rPr>
      </w:pPr>
    </w:p>
    <w:p w14:paraId="0D24E1F8" w14:textId="77777777" w:rsidR="00533047" w:rsidRPr="00D74DF7" w:rsidRDefault="001C5230" w:rsidP="00533047">
      <w:pPr>
        <w:ind w:firstLine="709"/>
        <w:rPr>
          <w:b/>
          <w:sz w:val="28"/>
          <w:szCs w:val="28"/>
        </w:rPr>
      </w:pPr>
      <w:r>
        <w:rPr>
          <w:b/>
          <w:sz w:val="28"/>
          <w:szCs w:val="28"/>
        </w:rPr>
        <w:t>4.1. Общие положения.</w:t>
      </w:r>
    </w:p>
    <w:p w14:paraId="5AFD97F2" w14:textId="77777777" w:rsidR="00533047" w:rsidRPr="002528B1" w:rsidRDefault="001C5230" w:rsidP="00533047">
      <w:pPr>
        <w:ind w:firstLine="709"/>
        <w:jc w:val="both"/>
      </w:pPr>
      <w:r>
        <w:rPr>
          <w:sz w:val="28"/>
          <w:szCs w:val="28"/>
        </w:rPr>
        <w:t>4.1.1. Выполнение на Московской железной дороге работ по ремонту неисправных контейнеров собственности ПАО «ТрансКонтейнер».</w:t>
      </w:r>
    </w:p>
    <w:p w14:paraId="4DBB093D" w14:textId="77777777" w:rsidR="00533047" w:rsidRPr="002528B1" w:rsidRDefault="00533047" w:rsidP="00533047">
      <w:pPr>
        <w:ind w:firstLine="709"/>
        <w:jc w:val="both"/>
        <w:rPr>
          <w:sz w:val="28"/>
          <w:szCs w:val="28"/>
        </w:rPr>
      </w:pPr>
    </w:p>
    <w:p w14:paraId="1B5E3956" w14:textId="77777777" w:rsidR="00533047" w:rsidRPr="00FA15E4" w:rsidRDefault="001C5230" w:rsidP="00FA15E4">
      <w:pPr>
        <w:ind w:firstLine="709"/>
        <w:jc w:val="both"/>
        <w:rPr>
          <w:sz w:val="28"/>
          <w:szCs w:val="28"/>
        </w:rPr>
      </w:pPr>
      <w:r w:rsidRPr="00FA15E4">
        <w:rPr>
          <w:sz w:val="28"/>
          <w:szCs w:val="28"/>
        </w:rPr>
        <w:t>4.1.2. Работы включать в себя следующие виды работ с указанием максимальной цены услуги:</w:t>
      </w:r>
    </w:p>
    <w:p w14:paraId="08CA595C" w14:textId="77777777" w:rsidR="00533047" w:rsidRDefault="00533047" w:rsidP="00533047">
      <w:pPr>
        <w:ind w:firstLine="709"/>
        <w:jc w:val="both"/>
        <w:rPr>
          <w:rFonts w:eastAsia="Arial"/>
          <w:sz w:val="28"/>
          <w:szCs w:val="28"/>
        </w:rPr>
      </w:pPr>
    </w:p>
    <w:tbl>
      <w:tblPr>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5390"/>
        <w:gridCol w:w="2420"/>
        <w:gridCol w:w="1526"/>
      </w:tblGrid>
      <w:tr w:rsidR="00533047" w:rsidRPr="005B71E0" w14:paraId="1F546545" w14:textId="77777777" w:rsidTr="00533047">
        <w:tc>
          <w:tcPr>
            <w:tcW w:w="530" w:type="dxa"/>
            <w:vAlign w:val="center"/>
          </w:tcPr>
          <w:p w14:paraId="55D2CBFA" w14:textId="77777777" w:rsidR="00533047" w:rsidRPr="00A336F1" w:rsidRDefault="001C5230" w:rsidP="00533047">
            <w:pPr>
              <w:jc w:val="center"/>
              <w:rPr>
                <w:sz w:val="28"/>
                <w:szCs w:val="28"/>
              </w:rPr>
            </w:pPr>
            <w:r>
              <w:rPr>
                <w:sz w:val="28"/>
                <w:szCs w:val="28"/>
              </w:rPr>
              <w:t>№ пп</w:t>
            </w:r>
          </w:p>
        </w:tc>
        <w:tc>
          <w:tcPr>
            <w:tcW w:w="5390" w:type="dxa"/>
            <w:vAlign w:val="center"/>
          </w:tcPr>
          <w:p w14:paraId="12E82072" w14:textId="77777777" w:rsidR="00533047" w:rsidRDefault="001C5230" w:rsidP="00533047">
            <w:pPr>
              <w:ind w:right="-2093"/>
              <w:jc w:val="center"/>
            </w:pPr>
            <w:r>
              <w:t>Вид работ</w:t>
            </w:r>
          </w:p>
          <w:p w14:paraId="6E317B18" w14:textId="77777777" w:rsidR="00533047" w:rsidRPr="00E72664" w:rsidRDefault="00533047" w:rsidP="00533047">
            <w:pPr>
              <w:tabs>
                <w:tab w:val="left" w:pos="3744"/>
              </w:tabs>
              <w:jc w:val="center"/>
            </w:pPr>
          </w:p>
        </w:tc>
        <w:tc>
          <w:tcPr>
            <w:tcW w:w="2420" w:type="dxa"/>
            <w:vAlign w:val="center"/>
          </w:tcPr>
          <w:p w14:paraId="7B4C4512" w14:textId="77777777" w:rsidR="00533047" w:rsidRPr="00EA4AEB" w:rsidRDefault="001C5230" w:rsidP="00533047">
            <w:pPr>
              <w:jc w:val="center"/>
            </w:pPr>
            <w:r>
              <w:t>Единица измерения</w:t>
            </w:r>
          </w:p>
        </w:tc>
        <w:tc>
          <w:tcPr>
            <w:tcW w:w="1526" w:type="dxa"/>
            <w:vAlign w:val="center"/>
          </w:tcPr>
          <w:p w14:paraId="3802BF65" w14:textId="77777777" w:rsidR="00533047" w:rsidRPr="00EA4AEB" w:rsidRDefault="001C5230" w:rsidP="00533047">
            <w:pPr>
              <w:jc w:val="center"/>
            </w:pPr>
            <w:r>
              <w:t>Расценка</w:t>
            </w:r>
          </w:p>
          <w:p w14:paraId="5C756945" w14:textId="77777777" w:rsidR="00533047" w:rsidRPr="00EA4AEB" w:rsidRDefault="001C5230" w:rsidP="00533047">
            <w:pPr>
              <w:jc w:val="center"/>
            </w:pPr>
            <w:r>
              <w:t>Руб. без НДС</w:t>
            </w:r>
          </w:p>
        </w:tc>
      </w:tr>
      <w:tr w:rsidR="00533047" w:rsidRPr="005B71E0" w14:paraId="20F3139E" w14:textId="77777777" w:rsidTr="00533047">
        <w:tc>
          <w:tcPr>
            <w:tcW w:w="9866" w:type="dxa"/>
            <w:gridSpan w:val="4"/>
          </w:tcPr>
          <w:p w14:paraId="03BDBC72" w14:textId="77777777" w:rsidR="00533047" w:rsidRPr="00C31C06" w:rsidRDefault="001C5230" w:rsidP="00533047">
            <w:pPr>
              <w:rPr>
                <w:b/>
                <w:lang w:val="en-US"/>
              </w:rPr>
            </w:pPr>
            <w:r>
              <w:rPr>
                <w:b/>
              </w:rPr>
              <w:t>Сварочные работы</w:t>
            </w:r>
            <w:r>
              <w:rPr>
                <w:b/>
                <w:lang w:val="en-US"/>
              </w:rPr>
              <w:t>:</w:t>
            </w:r>
          </w:p>
        </w:tc>
      </w:tr>
      <w:tr w:rsidR="00533047" w:rsidRPr="008D3C52" w14:paraId="29EB4AAD" w14:textId="77777777" w:rsidTr="00533047">
        <w:tc>
          <w:tcPr>
            <w:tcW w:w="530" w:type="dxa"/>
            <w:vAlign w:val="center"/>
          </w:tcPr>
          <w:p w14:paraId="284462B3" w14:textId="77777777" w:rsidR="00533047" w:rsidRPr="008D3C52" w:rsidRDefault="001C5230" w:rsidP="00533047">
            <w:pPr>
              <w:jc w:val="center"/>
            </w:pPr>
            <w:r>
              <w:t>1.</w:t>
            </w:r>
          </w:p>
        </w:tc>
        <w:tc>
          <w:tcPr>
            <w:tcW w:w="5390" w:type="dxa"/>
            <w:vAlign w:val="center"/>
          </w:tcPr>
          <w:p w14:paraId="628B3FBF" w14:textId="77777777" w:rsidR="00533047" w:rsidRPr="008D3C52" w:rsidRDefault="001C5230" w:rsidP="00533047">
            <w:r>
              <w:t xml:space="preserve">Сварка трещины </w:t>
            </w:r>
          </w:p>
        </w:tc>
        <w:tc>
          <w:tcPr>
            <w:tcW w:w="2420" w:type="dxa"/>
            <w:vAlign w:val="center"/>
          </w:tcPr>
          <w:p w14:paraId="1319709C" w14:textId="77777777" w:rsidR="00533047" w:rsidRPr="008D3C52" w:rsidRDefault="001C5230" w:rsidP="00533047">
            <w:pPr>
              <w:jc w:val="center"/>
            </w:pPr>
            <w:r>
              <w:t>1 см.</w:t>
            </w:r>
          </w:p>
        </w:tc>
        <w:tc>
          <w:tcPr>
            <w:tcW w:w="1526" w:type="dxa"/>
            <w:vAlign w:val="center"/>
          </w:tcPr>
          <w:p w14:paraId="5201CB91" w14:textId="77777777" w:rsidR="00533047" w:rsidRPr="008D3C52" w:rsidRDefault="001C5230" w:rsidP="00533047">
            <w:pPr>
              <w:jc w:val="center"/>
            </w:pPr>
            <w:r>
              <w:t>176</w:t>
            </w:r>
          </w:p>
        </w:tc>
      </w:tr>
      <w:tr w:rsidR="00533047" w:rsidRPr="008D3C52" w14:paraId="66225F3F" w14:textId="77777777" w:rsidTr="00533047">
        <w:tc>
          <w:tcPr>
            <w:tcW w:w="530" w:type="dxa"/>
            <w:vAlign w:val="center"/>
          </w:tcPr>
          <w:p w14:paraId="429C8FE3" w14:textId="77777777" w:rsidR="00533047" w:rsidRPr="008D3C52" w:rsidRDefault="001C5230" w:rsidP="00533047">
            <w:pPr>
              <w:jc w:val="center"/>
            </w:pPr>
            <w:r>
              <w:t>2.</w:t>
            </w:r>
          </w:p>
        </w:tc>
        <w:tc>
          <w:tcPr>
            <w:tcW w:w="5390" w:type="dxa"/>
            <w:vAlign w:val="center"/>
          </w:tcPr>
          <w:p w14:paraId="0B48C46B" w14:textId="77777777" w:rsidR="00533047" w:rsidRPr="008D3C52" w:rsidRDefault="001C5230" w:rsidP="00533047">
            <w:r>
              <w:t xml:space="preserve">Сварка пробоины </w:t>
            </w:r>
          </w:p>
        </w:tc>
        <w:tc>
          <w:tcPr>
            <w:tcW w:w="2420" w:type="dxa"/>
            <w:vAlign w:val="center"/>
          </w:tcPr>
          <w:p w14:paraId="01A40542" w14:textId="77777777" w:rsidR="00533047" w:rsidRPr="008D3C52" w:rsidRDefault="001C5230" w:rsidP="00533047">
            <w:pPr>
              <w:jc w:val="center"/>
            </w:pPr>
            <w:r>
              <w:t>1 шт.</w:t>
            </w:r>
          </w:p>
        </w:tc>
        <w:tc>
          <w:tcPr>
            <w:tcW w:w="1526" w:type="dxa"/>
            <w:vAlign w:val="center"/>
          </w:tcPr>
          <w:p w14:paraId="0C6A53ED" w14:textId="77777777" w:rsidR="00533047" w:rsidRPr="008D3C52" w:rsidRDefault="001C5230" w:rsidP="00533047">
            <w:pPr>
              <w:jc w:val="center"/>
            </w:pPr>
            <w:r>
              <w:t>4024</w:t>
            </w:r>
          </w:p>
        </w:tc>
      </w:tr>
      <w:tr w:rsidR="00533047" w:rsidRPr="008D3C52" w14:paraId="0A3B1C80" w14:textId="77777777" w:rsidTr="00533047">
        <w:tc>
          <w:tcPr>
            <w:tcW w:w="530" w:type="dxa"/>
            <w:vAlign w:val="center"/>
          </w:tcPr>
          <w:p w14:paraId="4FACE969" w14:textId="77777777" w:rsidR="00533047" w:rsidRPr="008D3C52" w:rsidRDefault="001C5230" w:rsidP="00533047">
            <w:pPr>
              <w:jc w:val="center"/>
            </w:pPr>
            <w:r>
              <w:t>3.</w:t>
            </w:r>
          </w:p>
        </w:tc>
        <w:tc>
          <w:tcPr>
            <w:tcW w:w="5390" w:type="dxa"/>
            <w:vAlign w:val="center"/>
          </w:tcPr>
          <w:p w14:paraId="37834A7F" w14:textId="77777777" w:rsidR="00533047" w:rsidRPr="008D3C52" w:rsidRDefault="001C5230" w:rsidP="00533047">
            <w:r>
              <w:t>Сварка рихтовка дверной петли</w:t>
            </w:r>
          </w:p>
        </w:tc>
        <w:tc>
          <w:tcPr>
            <w:tcW w:w="2420" w:type="dxa"/>
            <w:vAlign w:val="center"/>
          </w:tcPr>
          <w:p w14:paraId="42CDAC73" w14:textId="77777777" w:rsidR="00533047" w:rsidRPr="008D3C52" w:rsidRDefault="001C5230" w:rsidP="00533047">
            <w:pPr>
              <w:jc w:val="center"/>
            </w:pPr>
            <w:r>
              <w:t>1 шт.</w:t>
            </w:r>
          </w:p>
        </w:tc>
        <w:tc>
          <w:tcPr>
            <w:tcW w:w="1526" w:type="dxa"/>
            <w:vAlign w:val="center"/>
          </w:tcPr>
          <w:p w14:paraId="675D8819" w14:textId="77777777" w:rsidR="00533047" w:rsidRPr="008D3C52" w:rsidRDefault="001C5230" w:rsidP="00533047">
            <w:pPr>
              <w:jc w:val="center"/>
            </w:pPr>
            <w:r>
              <w:t>2030</w:t>
            </w:r>
          </w:p>
        </w:tc>
      </w:tr>
      <w:tr w:rsidR="00533047" w:rsidRPr="008D3C52" w14:paraId="4A114D0F" w14:textId="77777777" w:rsidTr="00533047">
        <w:tc>
          <w:tcPr>
            <w:tcW w:w="530" w:type="dxa"/>
            <w:vAlign w:val="center"/>
          </w:tcPr>
          <w:p w14:paraId="18C0FFD1" w14:textId="77777777" w:rsidR="00533047" w:rsidRPr="008D3C52" w:rsidRDefault="001C5230" w:rsidP="00533047">
            <w:pPr>
              <w:jc w:val="center"/>
            </w:pPr>
            <w:r>
              <w:t>4.</w:t>
            </w:r>
          </w:p>
        </w:tc>
        <w:tc>
          <w:tcPr>
            <w:tcW w:w="5390" w:type="dxa"/>
            <w:vAlign w:val="center"/>
          </w:tcPr>
          <w:p w14:paraId="3F22B9EF" w14:textId="77777777" w:rsidR="00533047" w:rsidRPr="008D3C52" w:rsidRDefault="001C5230" w:rsidP="00533047">
            <w:r>
              <w:t>Сварка скобы эксцентрика двери</w:t>
            </w:r>
          </w:p>
        </w:tc>
        <w:tc>
          <w:tcPr>
            <w:tcW w:w="2420" w:type="dxa"/>
            <w:vAlign w:val="center"/>
          </w:tcPr>
          <w:p w14:paraId="3243EAD4" w14:textId="77777777" w:rsidR="00533047" w:rsidRPr="008D3C52" w:rsidRDefault="001C5230" w:rsidP="00533047">
            <w:pPr>
              <w:jc w:val="center"/>
            </w:pPr>
            <w:r>
              <w:t>1 шт.</w:t>
            </w:r>
          </w:p>
        </w:tc>
        <w:tc>
          <w:tcPr>
            <w:tcW w:w="1526" w:type="dxa"/>
            <w:vAlign w:val="center"/>
          </w:tcPr>
          <w:p w14:paraId="72949B28" w14:textId="77777777" w:rsidR="00533047" w:rsidRPr="008D3C52" w:rsidRDefault="001C5230" w:rsidP="00533047">
            <w:pPr>
              <w:jc w:val="center"/>
            </w:pPr>
            <w:r>
              <w:t>1027</w:t>
            </w:r>
          </w:p>
        </w:tc>
      </w:tr>
      <w:tr w:rsidR="00533047" w:rsidRPr="008D3C52" w14:paraId="0E9E6836" w14:textId="77777777" w:rsidTr="00533047">
        <w:tc>
          <w:tcPr>
            <w:tcW w:w="9866" w:type="dxa"/>
            <w:gridSpan w:val="4"/>
            <w:vAlign w:val="center"/>
          </w:tcPr>
          <w:p w14:paraId="14C61849" w14:textId="77777777" w:rsidR="00533047" w:rsidRPr="008D3C52" w:rsidRDefault="00533047" w:rsidP="00533047"/>
        </w:tc>
      </w:tr>
      <w:tr w:rsidR="00533047" w:rsidRPr="008D3C52" w14:paraId="10F4FDD5" w14:textId="77777777" w:rsidTr="00533047">
        <w:tc>
          <w:tcPr>
            <w:tcW w:w="530" w:type="dxa"/>
            <w:vAlign w:val="center"/>
          </w:tcPr>
          <w:p w14:paraId="6E10A23A" w14:textId="77777777" w:rsidR="00533047" w:rsidRPr="008D3C52" w:rsidRDefault="001C5230" w:rsidP="00533047">
            <w:pPr>
              <w:jc w:val="center"/>
            </w:pPr>
            <w:r>
              <w:t>5.</w:t>
            </w:r>
          </w:p>
        </w:tc>
        <w:tc>
          <w:tcPr>
            <w:tcW w:w="5390" w:type="dxa"/>
            <w:vAlign w:val="center"/>
          </w:tcPr>
          <w:p w14:paraId="0F2C7745" w14:textId="77777777" w:rsidR="00533047" w:rsidRPr="008D3C52" w:rsidRDefault="001C5230" w:rsidP="00533047">
            <w:r>
              <w:t>Выправка  двери</w:t>
            </w:r>
          </w:p>
        </w:tc>
        <w:tc>
          <w:tcPr>
            <w:tcW w:w="2420" w:type="dxa"/>
            <w:vAlign w:val="center"/>
          </w:tcPr>
          <w:p w14:paraId="37E850A2" w14:textId="77777777" w:rsidR="00533047" w:rsidRPr="008D3C52" w:rsidRDefault="001C5230" w:rsidP="00533047">
            <w:pPr>
              <w:jc w:val="center"/>
            </w:pPr>
            <w:r>
              <w:t>1 шт.</w:t>
            </w:r>
          </w:p>
        </w:tc>
        <w:tc>
          <w:tcPr>
            <w:tcW w:w="1526" w:type="dxa"/>
            <w:vAlign w:val="center"/>
          </w:tcPr>
          <w:p w14:paraId="666A2407" w14:textId="77777777" w:rsidR="00533047" w:rsidRPr="008D3C52" w:rsidRDefault="001C5230" w:rsidP="00533047">
            <w:pPr>
              <w:jc w:val="center"/>
            </w:pPr>
            <w:r>
              <w:t>5067</w:t>
            </w:r>
          </w:p>
        </w:tc>
      </w:tr>
      <w:tr w:rsidR="00533047" w:rsidRPr="008D3C52" w14:paraId="0B03BF6E" w14:textId="77777777" w:rsidTr="00533047">
        <w:tc>
          <w:tcPr>
            <w:tcW w:w="530" w:type="dxa"/>
            <w:vAlign w:val="center"/>
          </w:tcPr>
          <w:p w14:paraId="21BA8D54" w14:textId="77777777" w:rsidR="00533047" w:rsidRPr="008D3C52" w:rsidRDefault="001C5230" w:rsidP="00533047">
            <w:pPr>
              <w:jc w:val="center"/>
            </w:pPr>
            <w:r>
              <w:t>6.</w:t>
            </w:r>
          </w:p>
        </w:tc>
        <w:tc>
          <w:tcPr>
            <w:tcW w:w="5390" w:type="dxa"/>
            <w:vAlign w:val="center"/>
          </w:tcPr>
          <w:p w14:paraId="0CCC84CB" w14:textId="77777777" w:rsidR="00533047" w:rsidRPr="008D3C52" w:rsidRDefault="001C5230" w:rsidP="00533047">
            <w:r>
              <w:t>Замена дверной ручки (ручка давальческая - собственности Заказчика)</w:t>
            </w:r>
          </w:p>
        </w:tc>
        <w:tc>
          <w:tcPr>
            <w:tcW w:w="2420" w:type="dxa"/>
            <w:vAlign w:val="center"/>
          </w:tcPr>
          <w:p w14:paraId="1D0F18D8" w14:textId="77777777" w:rsidR="00533047" w:rsidRPr="008D3C52" w:rsidRDefault="001C5230" w:rsidP="00533047">
            <w:pPr>
              <w:jc w:val="center"/>
            </w:pPr>
            <w:r>
              <w:t>1 шт.</w:t>
            </w:r>
          </w:p>
        </w:tc>
        <w:tc>
          <w:tcPr>
            <w:tcW w:w="1526" w:type="dxa"/>
            <w:vAlign w:val="center"/>
          </w:tcPr>
          <w:p w14:paraId="6738D9AD" w14:textId="77777777" w:rsidR="00533047" w:rsidRPr="008D3C52" w:rsidRDefault="001C5230" w:rsidP="00533047">
            <w:pPr>
              <w:jc w:val="center"/>
            </w:pPr>
            <w:r>
              <w:t>1050</w:t>
            </w:r>
          </w:p>
        </w:tc>
      </w:tr>
      <w:tr w:rsidR="00533047" w:rsidRPr="008D3C52" w14:paraId="1E330151" w14:textId="77777777" w:rsidTr="00533047">
        <w:tc>
          <w:tcPr>
            <w:tcW w:w="530" w:type="dxa"/>
            <w:vAlign w:val="center"/>
          </w:tcPr>
          <w:p w14:paraId="29D3A2EC" w14:textId="77777777" w:rsidR="00533047" w:rsidRPr="008D3C52" w:rsidRDefault="001C5230" w:rsidP="00533047">
            <w:pPr>
              <w:jc w:val="center"/>
            </w:pPr>
            <w:r>
              <w:t>7.</w:t>
            </w:r>
          </w:p>
        </w:tc>
        <w:tc>
          <w:tcPr>
            <w:tcW w:w="5390" w:type="dxa"/>
            <w:vAlign w:val="center"/>
          </w:tcPr>
          <w:p w14:paraId="371E07E9" w14:textId="77777777" w:rsidR="00533047" w:rsidRPr="008D3C52" w:rsidRDefault="001C5230" w:rsidP="00533047">
            <w:r>
              <w:t>Выправка поворотного кулачка двери</w:t>
            </w:r>
          </w:p>
        </w:tc>
        <w:tc>
          <w:tcPr>
            <w:tcW w:w="2420" w:type="dxa"/>
            <w:vAlign w:val="center"/>
          </w:tcPr>
          <w:p w14:paraId="162236C3" w14:textId="77777777" w:rsidR="00533047" w:rsidRPr="008D3C52" w:rsidRDefault="001C5230" w:rsidP="00533047">
            <w:pPr>
              <w:jc w:val="center"/>
            </w:pPr>
            <w:r>
              <w:t>1 шт.</w:t>
            </w:r>
          </w:p>
        </w:tc>
        <w:tc>
          <w:tcPr>
            <w:tcW w:w="1526" w:type="dxa"/>
            <w:vAlign w:val="center"/>
          </w:tcPr>
          <w:p w14:paraId="399B8466" w14:textId="77777777" w:rsidR="00533047" w:rsidRPr="008D3C52" w:rsidRDefault="001C5230" w:rsidP="00533047">
            <w:pPr>
              <w:jc w:val="center"/>
            </w:pPr>
            <w:r>
              <w:t>1244</w:t>
            </w:r>
          </w:p>
        </w:tc>
      </w:tr>
      <w:tr w:rsidR="00533047" w:rsidRPr="008D3C52" w14:paraId="19130DF5" w14:textId="77777777" w:rsidTr="00533047">
        <w:trPr>
          <w:trHeight w:val="265"/>
        </w:trPr>
        <w:tc>
          <w:tcPr>
            <w:tcW w:w="530" w:type="dxa"/>
            <w:vAlign w:val="center"/>
          </w:tcPr>
          <w:p w14:paraId="25C6461C" w14:textId="77777777" w:rsidR="00533047" w:rsidRPr="008D3C52" w:rsidRDefault="001C5230" w:rsidP="00533047">
            <w:pPr>
              <w:jc w:val="center"/>
            </w:pPr>
            <w:r>
              <w:t>8.</w:t>
            </w:r>
          </w:p>
        </w:tc>
        <w:tc>
          <w:tcPr>
            <w:tcW w:w="5390" w:type="dxa"/>
            <w:vAlign w:val="center"/>
          </w:tcPr>
          <w:p w14:paraId="427C772A" w14:textId="77777777" w:rsidR="00533047" w:rsidRPr="008D3C52" w:rsidRDefault="001C5230" w:rsidP="00533047">
            <w:r>
              <w:t xml:space="preserve">Замена устройства для наложения </w:t>
            </w:r>
            <w:proofErr w:type="spellStart"/>
            <w:r>
              <w:t>ЗПУ</w:t>
            </w:r>
            <w:proofErr w:type="spellEnd"/>
          </w:p>
        </w:tc>
        <w:tc>
          <w:tcPr>
            <w:tcW w:w="2420" w:type="dxa"/>
            <w:vAlign w:val="center"/>
          </w:tcPr>
          <w:p w14:paraId="3BF45BAD" w14:textId="77777777" w:rsidR="00533047" w:rsidRPr="008D3C52" w:rsidRDefault="001C5230" w:rsidP="00533047">
            <w:pPr>
              <w:jc w:val="center"/>
            </w:pPr>
            <w:r>
              <w:t>1 шт.</w:t>
            </w:r>
          </w:p>
        </w:tc>
        <w:tc>
          <w:tcPr>
            <w:tcW w:w="1526" w:type="dxa"/>
            <w:vAlign w:val="center"/>
          </w:tcPr>
          <w:p w14:paraId="286DD863" w14:textId="77777777" w:rsidR="00533047" w:rsidRPr="008D3C52" w:rsidRDefault="001C5230" w:rsidP="00533047">
            <w:pPr>
              <w:jc w:val="center"/>
            </w:pPr>
            <w:r>
              <w:t>1034</w:t>
            </w:r>
          </w:p>
        </w:tc>
      </w:tr>
      <w:tr w:rsidR="00533047" w:rsidRPr="008D3C52" w14:paraId="6F86EBFE" w14:textId="77777777" w:rsidTr="00533047">
        <w:trPr>
          <w:trHeight w:val="276"/>
        </w:trPr>
        <w:tc>
          <w:tcPr>
            <w:tcW w:w="530" w:type="dxa"/>
            <w:vAlign w:val="center"/>
          </w:tcPr>
          <w:p w14:paraId="0B0B2821" w14:textId="77777777" w:rsidR="00533047" w:rsidRPr="008D3C52" w:rsidRDefault="001C5230" w:rsidP="00533047">
            <w:pPr>
              <w:jc w:val="center"/>
            </w:pPr>
            <w:r>
              <w:t>9.</w:t>
            </w:r>
          </w:p>
        </w:tc>
        <w:tc>
          <w:tcPr>
            <w:tcW w:w="5390" w:type="dxa"/>
            <w:vAlign w:val="center"/>
          </w:tcPr>
          <w:p w14:paraId="460F2F56" w14:textId="77777777" w:rsidR="00533047" w:rsidRPr="008D3C52" w:rsidRDefault="001C5230" w:rsidP="00533047">
            <w:r>
              <w:t>Выправка штанги дверного запора</w:t>
            </w:r>
          </w:p>
        </w:tc>
        <w:tc>
          <w:tcPr>
            <w:tcW w:w="2420" w:type="dxa"/>
            <w:vAlign w:val="center"/>
          </w:tcPr>
          <w:p w14:paraId="4F97DCAB" w14:textId="77777777" w:rsidR="00533047" w:rsidRPr="008D3C52" w:rsidRDefault="001C5230" w:rsidP="00533047">
            <w:pPr>
              <w:jc w:val="center"/>
            </w:pPr>
            <w:r>
              <w:t>1 шт.</w:t>
            </w:r>
          </w:p>
        </w:tc>
        <w:tc>
          <w:tcPr>
            <w:tcW w:w="1526" w:type="dxa"/>
            <w:vAlign w:val="center"/>
          </w:tcPr>
          <w:p w14:paraId="0FF97194" w14:textId="77777777" w:rsidR="00533047" w:rsidRPr="008D3C52" w:rsidRDefault="001C5230" w:rsidP="00533047">
            <w:pPr>
              <w:jc w:val="center"/>
            </w:pPr>
            <w:r>
              <w:t>2050</w:t>
            </w:r>
          </w:p>
        </w:tc>
      </w:tr>
      <w:tr w:rsidR="00533047" w:rsidRPr="008D3C52" w14:paraId="0EAAF8D6" w14:textId="77777777" w:rsidTr="00533047">
        <w:tc>
          <w:tcPr>
            <w:tcW w:w="9866" w:type="dxa"/>
            <w:gridSpan w:val="4"/>
            <w:vAlign w:val="center"/>
          </w:tcPr>
          <w:p w14:paraId="26185614" w14:textId="77777777" w:rsidR="00533047" w:rsidRPr="002532D5" w:rsidRDefault="001C5230" w:rsidP="00533047">
            <w:pPr>
              <w:rPr>
                <w:b/>
                <w:lang w:val="en-US"/>
              </w:rPr>
            </w:pPr>
            <w:r>
              <w:rPr>
                <w:b/>
              </w:rPr>
              <w:t>Выправка деформации стены</w:t>
            </w:r>
            <w:r>
              <w:rPr>
                <w:b/>
                <w:lang w:val="en-US"/>
              </w:rPr>
              <w:t>:</w:t>
            </w:r>
          </w:p>
        </w:tc>
      </w:tr>
      <w:tr w:rsidR="00533047" w:rsidRPr="008D3C52" w14:paraId="64B096CC" w14:textId="77777777" w:rsidTr="00533047">
        <w:tc>
          <w:tcPr>
            <w:tcW w:w="530" w:type="dxa"/>
            <w:vAlign w:val="center"/>
          </w:tcPr>
          <w:p w14:paraId="5018ECBA" w14:textId="77777777" w:rsidR="00533047" w:rsidRPr="008D3C52" w:rsidRDefault="001C5230" w:rsidP="00533047">
            <w:r>
              <w:t>10.</w:t>
            </w:r>
          </w:p>
        </w:tc>
        <w:tc>
          <w:tcPr>
            <w:tcW w:w="5390" w:type="dxa"/>
            <w:vAlign w:val="center"/>
          </w:tcPr>
          <w:p w14:paraId="673E843E" w14:textId="77777777" w:rsidR="00533047" w:rsidRPr="002532D5" w:rsidRDefault="001C5230" w:rsidP="00533047">
            <w:r>
              <w:t>Видимая ширина до 1 метра</w:t>
            </w:r>
          </w:p>
        </w:tc>
        <w:tc>
          <w:tcPr>
            <w:tcW w:w="2420" w:type="dxa"/>
            <w:vAlign w:val="center"/>
          </w:tcPr>
          <w:p w14:paraId="64643535" w14:textId="77777777" w:rsidR="00533047" w:rsidRPr="008D3C52" w:rsidRDefault="001C5230" w:rsidP="00533047">
            <w:pPr>
              <w:jc w:val="center"/>
            </w:pPr>
            <w:r>
              <w:t>1 шт.</w:t>
            </w:r>
          </w:p>
        </w:tc>
        <w:tc>
          <w:tcPr>
            <w:tcW w:w="1526" w:type="dxa"/>
            <w:vAlign w:val="center"/>
          </w:tcPr>
          <w:p w14:paraId="735A27AA" w14:textId="77777777" w:rsidR="00533047" w:rsidRPr="008D3C52" w:rsidRDefault="001C5230" w:rsidP="00533047">
            <w:pPr>
              <w:jc w:val="center"/>
            </w:pPr>
            <w:r>
              <w:t>2540</w:t>
            </w:r>
          </w:p>
        </w:tc>
      </w:tr>
      <w:tr w:rsidR="00533047" w:rsidRPr="008D3C52" w14:paraId="7CFF9E2A" w14:textId="77777777" w:rsidTr="00533047">
        <w:tc>
          <w:tcPr>
            <w:tcW w:w="530" w:type="dxa"/>
            <w:vAlign w:val="center"/>
          </w:tcPr>
          <w:p w14:paraId="6595FBA1" w14:textId="77777777" w:rsidR="00533047" w:rsidRPr="00E72664" w:rsidRDefault="001C5230" w:rsidP="00533047">
            <w:r>
              <w:t>11.</w:t>
            </w:r>
          </w:p>
        </w:tc>
        <w:tc>
          <w:tcPr>
            <w:tcW w:w="5390" w:type="dxa"/>
            <w:vAlign w:val="center"/>
          </w:tcPr>
          <w:p w14:paraId="45E3426E" w14:textId="77777777" w:rsidR="00533047" w:rsidRPr="008D3C52" w:rsidRDefault="001C5230" w:rsidP="00533047">
            <w:r>
              <w:t>Видимая ширина свыше 1 метра</w:t>
            </w:r>
          </w:p>
        </w:tc>
        <w:tc>
          <w:tcPr>
            <w:tcW w:w="2420" w:type="dxa"/>
            <w:vAlign w:val="center"/>
          </w:tcPr>
          <w:p w14:paraId="3A7841DD" w14:textId="77777777" w:rsidR="00533047" w:rsidRPr="008D3C52" w:rsidRDefault="001C5230" w:rsidP="00533047">
            <w:pPr>
              <w:jc w:val="center"/>
            </w:pPr>
            <w:r>
              <w:t>1 шт.</w:t>
            </w:r>
          </w:p>
        </w:tc>
        <w:tc>
          <w:tcPr>
            <w:tcW w:w="1526" w:type="dxa"/>
            <w:vAlign w:val="center"/>
          </w:tcPr>
          <w:p w14:paraId="32839533" w14:textId="77777777" w:rsidR="00533047" w:rsidRPr="008D3C52" w:rsidRDefault="001C5230" w:rsidP="00533047">
            <w:pPr>
              <w:jc w:val="center"/>
            </w:pPr>
            <w:r>
              <w:t>5074</w:t>
            </w:r>
          </w:p>
        </w:tc>
      </w:tr>
      <w:tr w:rsidR="00533047" w:rsidRPr="008D3C52" w14:paraId="0BEC7595" w14:textId="77777777" w:rsidTr="00533047">
        <w:tc>
          <w:tcPr>
            <w:tcW w:w="9866" w:type="dxa"/>
            <w:gridSpan w:val="4"/>
            <w:vAlign w:val="center"/>
          </w:tcPr>
          <w:p w14:paraId="7563ACE3" w14:textId="77777777" w:rsidR="00533047" w:rsidRPr="008D3C52" w:rsidRDefault="00533047" w:rsidP="00533047"/>
        </w:tc>
      </w:tr>
      <w:tr w:rsidR="00533047" w:rsidRPr="008D3C52" w14:paraId="3BB4B4FE" w14:textId="77777777" w:rsidTr="00533047">
        <w:tc>
          <w:tcPr>
            <w:tcW w:w="530" w:type="dxa"/>
            <w:vAlign w:val="center"/>
          </w:tcPr>
          <w:p w14:paraId="09678503" w14:textId="77777777" w:rsidR="00533047" w:rsidRDefault="001C5230" w:rsidP="00533047">
            <w:r>
              <w:t>12.</w:t>
            </w:r>
          </w:p>
        </w:tc>
        <w:tc>
          <w:tcPr>
            <w:tcW w:w="5390" w:type="dxa"/>
            <w:vAlign w:val="center"/>
          </w:tcPr>
          <w:p w14:paraId="63667A30" w14:textId="77777777" w:rsidR="00533047" w:rsidRDefault="001C5230" w:rsidP="00533047">
            <w:r>
              <w:t xml:space="preserve">Замена части повреждения пола до 15 </w:t>
            </w:r>
            <w:proofErr w:type="spellStart"/>
            <w:r>
              <w:t>см</w:t>
            </w:r>
            <w:proofErr w:type="gramStart"/>
            <w:r>
              <w:rPr>
                <w:vertAlign w:val="superscript"/>
              </w:rPr>
              <w:t>2</w:t>
            </w:r>
            <w:proofErr w:type="spellEnd"/>
            <w:proofErr w:type="gramEnd"/>
            <w:r>
              <w:t xml:space="preserve"> наложение металлической заплатки толщиной    </w:t>
            </w:r>
          </w:p>
          <w:p w14:paraId="6D6A62D2" w14:textId="77777777" w:rsidR="00533047" w:rsidRPr="008D3C52" w:rsidRDefault="001C5230" w:rsidP="00533047">
            <w:r>
              <w:t>5 мм.</w:t>
            </w:r>
          </w:p>
        </w:tc>
        <w:tc>
          <w:tcPr>
            <w:tcW w:w="2420" w:type="dxa"/>
            <w:vAlign w:val="center"/>
          </w:tcPr>
          <w:p w14:paraId="255DF4E6" w14:textId="77777777" w:rsidR="00533047" w:rsidRPr="008D3C52" w:rsidRDefault="001C5230" w:rsidP="00533047">
            <w:pPr>
              <w:jc w:val="center"/>
            </w:pPr>
            <w:r>
              <w:t>1 лист.</w:t>
            </w:r>
          </w:p>
        </w:tc>
        <w:tc>
          <w:tcPr>
            <w:tcW w:w="1526" w:type="dxa"/>
            <w:vAlign w:val="center"/>
          </w:tcPr>
          <w:p w14:paraId="2088D088" w14:textId="77777777" w:rsidR="00533047" w:rsidRDefault="001C5230" w:rsidP="00533047">
            <w:pPr>
              <w:jc w:val="center"/>
            </w:pPr>
            <w:r>
              <w:t>2050</w:t>
            </w:r>
          </w:p>
        </w:tc>
      </w:tr>
      <w:tr w:rsidR="00533047" w:rsidRPr="008D3C52" w14:paraId="66462386" w14:textId="77777777" w:rsidTr="00533047">
        <w:tc>
          <w:tcPr>
            <w:tcW w:w="530" w:type="dxa"/>
            <w:vAlign w:val="center"/>
          </w:tcPr>
          <w:p w14:paraId="1E9047F9" w14:textId="77777777" w:rsidR="00533047" w:rsidRPr="008D3C52" w:rsidRDefault="001C5230" w:rsidP="00533047">
            <w:r>
              <w:t>13.</w:t>
            </w:r>
          </w:p>
        </w:tc>
        <w:tc>
          <w:tcPr>
            <w:tcW w:w="5390" w:type="dxa"/>
            <w:vAlign w:val="center"/>
          </w:tcPr>
          <w:p w14:paraId="2025CAD0" w14:textId="77777777" w:rsidR="00533047" w:rsidRDefault="001C5230" w:rsidP="00533047">
            <w:r>
              <w:t xml:space="preserve">Замена части повреждения пола свыше 15 </w:t>
            </w:r>
            <w:proofErr w:type="spellStart"/>
            <w:r>
              <w:t>см</w:t>
            </w:r>
            <w:proofErr w:type="gramStart"/>
            <w:r>
              <w:rPr>
                <w:vertAlign w:val="superscript"/>
              </w:rPr>
              <w:t>2</w:t>
            </w:r>
            <w:proofErr w:type="spellEnd"/>
            <w:proofErr w:type="gramEnd"/>
            <w:r>
              <w:t xml:space="preserve"> наложение металлической заплатки толщиной    </w:t>
            </w:r>
          </w:p>
          <w:p w14:paraId="64E25F9B" w14:textId="77777777" w:rsidR="00533047" w:rsidRPr="002532D5" w:rsidRDefault="001C5230" w:rsidP="00533047">
            <w:r>
              <w:t>5 мм с дополнительным упором (уголок, полоска, фанера).</w:t>
            </w:r>
          </w:p>
        </w:tc>
        <w:tc>
          <w:tcPr>
            <w:tcW w:w="2420" w:type="dxa"/>
            <w:vAlign w:val="center"/>
          </w:tcPr>
          <w:p w14:paraId="5B7AB98A" w14:textId="77777777" w:rsidR="00533047" w:rsidRPr="008D3C52" w:rsidRDefault="001C5230" w:rsidP="00533047">
            <w:pPr>
              <w:jc w:val="center"/>
            </w:pPr>
            <w:r>
              <w:t>1 лист.</w:t>
            </w:r>
          </w:p>
        </w:tc>
        <w:tc>
          <w:tcPr>
            <w:tcW w:w="1526" w:type="dxa"/>
            <w:vAlign w:val="center"/>
          </w:tcPr>
          <w:p w14:paraId="0E2CC31F" w14:textId="77777777" w:rsidR="00533047" w:rsidRPr="008D3C52" w:rsidRDefault="001C5230" w:rsidP="00533047">
            <w:pPr>
              <w:jc w:val="center"/>
            </w:pPr>
            <w:r>
              <w:t>3540</w:t>
            </w:r>
          </w:p>
        </w:tc>
      </w:tr>
      <w:tr w:rsidR="00533047" w:rsidRPr="008D3C52" w14:paraId="6DBE593A" w14:textId="77777777" w:rsidTr="00533047">
        <w:tc>
          <w:tcPr>
            <w:tcW w:w="530" w:type="dxa"/>
            <w:vAlign w:val="center"/>
          </w:tcPr>
          <w:p w14:paraId="2BCDAC6A" w14:textId="77777777" w:rsidR="00533047" w:rsidRPr="008D3C52" w:rsidRDefault="001C5230" w:rsidP="00533047">
            <w:pPr>
              <w:jc w:val="center"/>
            </w:pPr>
            <w:r>
              <w:t>14.</w:t>
            </w:r>
          </w:p>
        </w:tc>
        <w:tc>
          <w:tcPr>
            <w:tcW w:w="5390" w:type="dxa"/>
            <w:vAlign w:val="center"/>
          </w:tcPr>
          <w:p w14:paraId="0C5C2518" w14:textId="77777777" w:rsidR="00533047" w:rsidRPr="008D3C52" w:rsidRDefault="001C5230" w:rsidP="00533047">
            <w:r>
              <w:t>Крепление пола</w:t>
            </w:r>
          </w:p>
        </w:tc>
        <w:tc>
          <w:tcPr>
            <w:tcW w:w="2420" w:type="dxa"/>
            <w:vAlign w:val="center"/>
          </w:tcPr>
          <w:p w14:paraId="4607C13E" w14:textId="77777777" w:rsidR="00533047" w:rsidRPr="008D3C52" w:rsidRDefault="001C5230" w:rsidP="00533047">
            <w:pPr>
              <w:jc w:val="center"/>
            </w:pPr>
            <w:r>
              <w:t>1 лист.</w:t>
            </w:r>
          </w:p>
        </w:tc>
        <w:tc>
          <w:tcPr>
            <w:tcW w:w="1526" w:type="dxa"/>
            <w:vAlign w:val="center"/>
          </w:tcPr>
          <w:p w14:paraId="328D31DA" w14:textId="77777777" w:rsidR="00533047" w:rsidRPr="008D3C52" w:rsidRDefault="001C5230" w:rsidP="00533047">
            <w:pPr>
              <w:jc w:val="center"/>
            </w:pPr>
            <w:r>
              <w:t>2050</w:t>
            </w:r>
          </w:p>
        </w:tc>
      </w:tr>
      <w:tr w:rsidR="00533047" w:rsidRPr="008D3C52" w14:paraId="3EF25098" w14:textId="77777777" w:rsidTr="00533047">
        <w:tc>
          <w:tcPr>
            <w:tcW w:w="9866" w:type="dxa"/>
            <w:gridSpan w:val="4"/>
            <w:vAlign w:val="center"/>
          </w:tcPr>
          <w:p w14:paraId="3A71E887" w14:textId="77777777" w:rsidR="00533047" w:rsidRPr="008D3C52" w:rsidRDefault="00533047" w:rsidP="00533047"/>
        </w:tc>
      </w:tr>
      <w:tr w:rsidR="00533047" w:rsidRPr="008D3C52" w14:paraId="30517778" w14:textId="77777777" w:rsidTr="00533047">
        <w:tc>
          <w:tcPr>
            <w:tcW w:w="530" w:type="dxa"/>
            <w:vAlign w:val="center"/>
          </w:tcPr>
          <w:p w14:paraId="710AB0FB" w14:textId="77777777" w:rsidR="00533047" w:rsidRPr="008D3C52" w:rsidRDefault="001C5230" w:rsidP="00533047">
            <w:r>
              <w:t>15.</w:t>
            </w:r>
          </w:p>
        </w:tc>
        <w:tc>
          <w:tcPr>
            <w:tcW w:w="5390" w:type="dxa"/>
            <w:vAlign w:val="center"/>
          </w:tcPr>
          <w:p w14:paraId="42347E40" w14:textId="77777777" w:rsidR="00533047" w:rsidRPr="008D3C52" w:rsidRDefault="001C5230" w:rsidP="00533047">
            <w:r>
              <w:t>Замена ленты резинового уплотнения двери</w:t>
            </w:r>
          </w:p>
        </w:tc>
        <w:tc>
          <w:tcPr>
            <w:tcW w:w="2420" w:type="dxa"/>
            <w:vAlign w:val="center"/>
          </w:tcPr>
          <w:p w14:paraId="72DC3AD5" w14:textId="77777777" w:rsidR="00533047" w:rsidRPr="008D3C52" w:rsidRDefault="001C5230" w:rsidP="00533047">
            <w:pPr>
              <w:jc w:val="center"/>
            </w:pPr>
            <w:r>
              <w:t>1 см.</w:t>
            </w:r>
          </w:p>
        </w:tc>
        <w:tc>
          <w:tcPr>
            <w:tcW w:w="1526" w:type="dxa"/>
            <w:vAlign w:val="center"/>
          </w:tcPr>
          <w:p w14:paraId="05C9F891" w14:textId="77777777" w:rsidR="00533047" w:rsidRPr="008D3C52" w:rsidRDefault="001C5230" w:rsidP="00533047">
            <w:pPr>
              <w:jc w:val="center"/>
            </w:pPr>
            <w:r>
              <w:t>110</w:t>
            </w:r>
          </w:p>
        </w:tc>
      </w:tr>
      <w:tr w:rsidR="00533047" w:rsidRPr="008D3C52" w14:paraId="621199EC" w14:textId="77777777" w:rsidTr="00533047">
        <w:tc>
          <w:tcPr>
            <w:tcW w:w="9866" w:type="dxa"/>
            <w:gridSpan w:val="4"/>
            <w:vAlign w:val="center"/>
          </w:tcPr>
          <w:p w14:paraId="4060F130" w14:textId="77777777" w:rsidR="00533047" w:rsidRPr="008D3C52" w:rsidRDefault="00533047" w:rsidP="00533047"/>
        </w:tc>
      </w:tr>
      <w:tr w:rsidR="00533047" w:rsidRPr="008D3C52" w14:paraId="5385D2AD" w14:textId="77777777" w:rsidTr="00533047">
        <w:tc>
          <w:tcPr>
            <w:tcW w:w="530" w:type="dxa"/>
            <w:vAlign w:val="center"/>
          </w:tcPr>
          <w:p w14:paraId="584AEA9E" w14:textId="77777777" w:rsidR="00533047" w:rsidRDefault="001C5230" w:rsidP="00533047">
            <w:r>
              <w:t>16.</w:t>
            </w:r>
          </w:p>
        </w:tc>
        <w:tc>
          <w:tcPr>
            <w:tcW w:w="5390" w:type="dxa"/>
            <w:vAlign w:val="center"/>
          </w:tcPr>
          <w:p w14:paraId="4D17A137" w14:textId="77777777" w:rsidR="00533047" w:rsidRPr="008D3C52" w:rsidRDefault="001C5230" w:rsidP="00533047">
            <w:r>
              <w:t>Пропил фитинга</w:t>
            </w:r>
          </w:p>
        </w:tc>
        <w:tc>
          <w:tcPr>
            <w:tcW w:w="2420" w:type="dxa"/>
            <w:vAlign w:val="center"/>
          </w:tcPr>
          <w:p w14:paraId="1E909173" w14:textId="77777777" w:rsidR="00533047" w:rsidRPr="008D3C52" w:rsidRDefault="001C5230" w:rsidP="00533047">
            <w:pPr>
              <w:jc w:val="center"/>
            </w:pPr>
            <w:r>
              <w:t>1 шт.</w:t>
            </w:r>
          </w:p>
        </w:tc>
        <w:tc>
          <w:tcPr>
            <w:tcW w:w="1526" w:type="dxa"/>
            <w:vAlign w:val="center"/>
          </w:tcPr>
          <w:p w14:paraId="2B28B3C8" w14:textId="77777777" w:rsidR="00533047" w:rsidRDefault="001C5230" w:rsidP="00533047">
            <w:pPr>
              <w:jc w:val="center"/>
            </w:pPr>
            <w:r>
              <w:t>350</w:t>
            </w:r>
          </w:p>
        </w:tc>
      </w:tr>
    </w:tbl>
    <w:p w14:paraId="4FF01A94" w14:textId="77777777" w:rsidR="00533047" w:rsidRDefault="00533047" w:rsidP="00533047">
      <w:pPr>
        <w:ind w:firstLine="709"/>
        <w:jc w:val="both"/>
        <w:rPr>
          <w:rFonts w:eastAsia="Arial"/>
          <w:sz w:val="28"/>
          <w:szCs w:val="28"/>
        </w:rPr>
      </w:pPr>
    </w:p>
    <w:p w14:paraId="4938708A" w14:textId="77777777" w:rsidR="00533047" w:rsidRDefault="00533047" w:rsidP="00533047">
      <w:pPr>
        <w:ind w:firstLine="709"/>
        <w:jc w:val="both"/>
        <w:rPr>
          <w:rFonts w:eastAsia="Arial"/>
          <w:sz w:val="28"/>
          <w:szCs w:val="28"/>
        </w:rPr>
      </w:pPr>
    </w:p>
    <w:p w14:paraId="154230A2" w14:textId="77777777" w:rsidR="00533047" w:rsidRPr="0036376D" w:rsidRDefault="001C5230" w:rsidP="00533047">
      <w:pPr>
        <w:ind w:firstLine="709"/>
        <w:jc w:val="both"/>
        <w:rPr>
          <w:rFonts w:eastAsia="Arial"/>
          <w:sz w:val="28"/>
          <w:szCs w:val="28"/>
        </w:rPr>
      </w:pPr>
      <w:r>
        <w:rPr>
          <w:rFonts w:eastAsia="Arial"/>
          <w:sz w:val="28"/>
          <w:szCs w:val="28"/>
        </w:rPr>
        <w:t xml:space="preserve">4.1.3. В направляемой от Вас Заявке должны быть изложены условия, соответствующие требованиям технического задания. Претендент может предложить более выгодные функциональные и качественные характеристики выполнения Работ, которые Заказчик принимает по своему усмотрению. </w:t>
      </w:r>
    </w:p>
    <w:p w14:paraId="275069CE" w14:textId="77777777" w:rsidR="00533047" w:rsidRPr="0036376D" w:rsidRDefault="00533047" w:rsidP="00533047">
      <w:pPr>
        <w:ind w:firstLine="709"/>
        <w:jc w:val="both"/>
        <w:rPr>
          <w:rFonts w:eastAsia="Arial"/>
          <w:sz w:val="28"/>
          <w:szCs w:val="28"/>
        </w:rPr>
      </w:pPr>
    </w:p>
    <w:p w14:paraId="52F7CB18" w14:textId="77777777" w:rsidR="00533047" w:rsidRPr="002E36C6" w:rsidRDefault="001C5230" w:rsidP="00533047">
      <w:pPr>
        <w:pStyle w:val="ConsNormal"/>
        <w:widowControl/>
        <w:shd w:val="clear" w:color="auto" w:fill="FFFFFF" w:themeFill="background1"/>
        <w:outlineLvl w:val="2"/>
        <w:rPr>
          <w:rFonts w:ascii="Times New Roman" w:hAnsi="Times New Roman" w:cs="Times New Roman"/>
          <w:b/>
          <w:sz w:val="28"/>
          <w:szCs w:val="28"/>
        </w:rPr>
      </w:pPr>
      <w:r>
        <w:rPr>
          <w:rFonts w:ascii="Times New Roman" w:eastAsia="MS Mincho" w:hAnsi="Times New Roman" w:cs="Times New Roman"/>
          <w:b/>
          <w:sz w:val="28"/>
          <w:szCs w:val="28"/>
        </w:rPr>
        <w:t xml:space="preserve">4.2. </w:t>
      </w:r>
      <w:r>
        <w:rPr>
          <w:rFonts w:ascii="Times New Roman" w:hAnsi="Times New Roman" w:cs="Times New Roman"/>
          <w:b/>
          <w:sz w:val="28"/>
          <w:szCs w:val="28"/>
        </w:rPr>
        <w:t xml:space="preserve">Цена работ </w:t>
      </w:r>
    </w:p>
    <w:p w14:paraId="07372799" w14:textId="77777777" w:rsidR="00533047" w:rsidRDefault="001C5230" w:rsidP="00533047">
      <w:pPr>
        <w:shd w:val="clear" w:color="auto" w:fill="FFFFFF" w:themeFill="background1"/>
        <w:ind w:right="-2" w:firstLine="720"/>
        <w:jc w:val="both"/>
        <w:rPr>
          <w:sz w:val="28"/>
          <w:szCs w:val="28"/>
          <w:lang w:eastAsia="ru-RU"/>
        </w:rPr>
      </w:pPr>
      <w:r>
        <w:rPr>
          <w:sz w:val="28"/>
          <w:szCs w:val="28"/>
        </w:rPr>
        <w:t xml:space="preserve">4.1. Стоимость работ рассчитывается на основании расчетно-дефектной ведомости  </w:t>
      </w:r>
      <w:proofErr w:type="gramStart"/>
      <w:r>
        <w:rPr>
          <w:sz w:val="28"/>
          <w:szCs w:val="28"/>
        </w:rPr>
        <w:t>согласно формы</w:t>
      </w:r>
      <w:proofErr w:type="gramEnd"/>
      <w:r>
        <w:rPr>
          <w:sz w:val="28"/>
          <w:szCs w:val="28"/>
        </w:rPr>
        <w:t xml:space="preserve"> п. 4.1.2. настоящего технического задания</w:t>
      </w:r>
    </w:p>
    <w:p w14:paraId="69F6BDD2" w14:textId="77777777" w:rsidR="00533047" w:rsidRDefault="001C5230" w:rsidP="00533047">
      <w:pPr>
        <w:shd w:val="clear" w:color="auto" w:fill="FFFFFF" w:themeFill="background1"/>
        <w:ind w:right="-2" w:firstLine="720"/>
        <w:jc w:val="both"/>
        <w:rPr>
          <w:sz w:val="28"/>
          <w:szCs w:val="28"/>
        </w:rPr>
      </w:pPr>
      <w:r>
        <w:rPr>
          <w:sz w:val="28"/>
          <w:szCs w:val="28"/>
        </w:rPr>
        <w:t>4.2. Сумма по договора 3 750 000,00 рублей без учета НДС</w:t>
      </w:r>
    </w:p>
    <w:p w14:paraId="39DD05B2" w14:textId="77777777" w:rsidR="00533047" w:rsidRPr="00D74DF7" w:rsidRDefault="00533047" w:rsidP="00533047">
      <w:pPr>
        <w:ind w:firstLine="709"/>
        <w:jc w:val="both"/>
      </w:pPr>
    </w:p>
    <w:p w14:paraId="6F30406C" w14:textId="77777777" w:rsidR="00533047" w:rsidRDefault="001C5230" w:rsidP="00533047">
      <w:pPr>
        <w:ind w:firstLine="709"/>
        <w:jc w:val="both"/>
        <w:rPr>
          <w:b/>
          <w:sz w:val="28"/>
          <w:szCs w:val="28"/>
        </w:rPr>
      </w:pPr>
      <w:r>
        <w:rPr>
          <w:b/>
          <w:sz w:val="28"/>
          <w:szCs w:val="28"/>
        </w:rPr>
        <w:t>4.3. Место выполнения Работ</w:t>
      </w:r>
    </w:p>
    <w:p w14:paraId="2924695F" w14:textId="77777777" w:rsidR="00533047" w:rsidRPr="00D74DF7" w:rsidRDefault="001C5230" w:rsidP="00533047">
      <w:pPr>
        <w:shd w:val="clear" w:color="auto" w:fill="FFFFFF"/>
        <w:suppressAutoHyphens w:val="0"/>
        <w:spacing w:before="120" w:after="100" w:afterAutospacing="1"/>
        <w:ind w:firstLine="708"/>
        <w:rPr>
          <w:b/>
          <w:sz w:val="28"/>
          <w:szCs w:val="28"/>
        </w:rPr>
      </w:pPr>
      <w:r>
        <w:rPr>
          <w:sz w:val="28"/>
          <w:szCs w:val="28"/>
        </w:rPr>
        <w:t>Контейнерный терминал Кунцево-2 находящийся по адресу г. Москва ул. Молодогвардейская 65.</w:t>
      </w:r>
      <w:hyperlink r:id="rId19" w:tgtFrame="_blank" w:history="1">
        <w:r>
          <w:rPr>
            <w:rFonts w:ascii="Arial" w:hAnsi="Arial" w:cs="Arial"/>
            <w:color w:val="0000FF"/>
            <w:sz w:val="20"/>
            <w:szCs w:val="20"/>
            <w:lang w:eastAsia="ru-RU"/>
          </w:rPr>
          <w:br/>
        </w:r>
      </w:hyperlink>
    </w:p>
    <w:p w14:paraId="74EB17FB" w14:textId="77777777" w:rsidR="00533047" w:rsidRPr="00D74DF7" w:rsidRDefault="001C5230" w:rsidP="00533047">
      <w:pPr>
        <w:ind w:firstLine="709"/>
        <w:jc w:val="both"/>
        <w:rPr>
          <w:sz w:val="28"/>
          <w:szCs w:val="28"/>
        </w:rPr>
      </w:pPr>
      <w:r>
        <w:rPr>
          <w:b/>
          <w:sz w:val="28"/>
          <w:szCs w:val="28"/>
        </w:rPr>
        <w:t xml:space="preserve">4.5. </w:t>
      </w:r>
      <w:r>
        <w:rPr>
          <w:b/>
          <w:color w:val="00000A"/>
          <w:sz w:val="28"/>
          <w:szCs w:val="28"/>
        </w:rPr>
        <w:t>Срок выполнения Работ:</w:t>
      </w:r>
    </w:p>
    <w:p w14:paraId="7A03FA68" w14:textId="77777777" w:rsidR="00533047" w:rsidRPr="00D74DF7" w:rsidRDefault="001C5230" w:rsidP="00533047">
      <w:pPr>
        <w:ind w:firstLine="709"/>
        <w:jc w:val="both"/>
        <w:rPr>
          <w:spacing w:val="-2"/>
          <w:sz w:val="28"/>
          <w:szCs w:val="28"/>
        </w:rPr>
      </w:pPr>
      <w:r>
        <w:rPr>
          <w:sz w:val="28"/>
          <w:szCs w:val="28"/>
        </w:rPr>
        <w:t>4.5.1. Выполнение работ</w:t>
      </w:r>
      <w:r>
        <w:rPr>
          <w:spacing w:val="-2"/>
          <w:sz w:val="28"/>
          <w:szCs w:val="28"/>
        </w:rPr>
        <w:t xml:space="preserve"> по ремонту контейнеров производится в течени</w:t>
      </w:r>
      <w:proofErr w:type="gramStart"/>
      <w:r>
        <w:rPr>
          <w:spacing w:val="-2"/>
          <w:sz w:val="28"/>
          <w:szCs w:val="28"/>
        </w:rPr>
        <w:t>и</w:t>
      </w:r>
      <w:proofErr w:type="gramEnd"/>
      <w:r>
        <w:rPr>
          <w:spacing w:val="-2"/>
          <w:sz w:val="28"/>
          <w:szCs w:val="28"/>
        </w:rPr>
        <w:t xml:space="preserve"> 2 </w:t>
      </w:r>
      <w:r w:rsidR="00762EAF">
        <w:rPr>
          <w:spacing w:val="-2"/>
          <w:sz w:val="28"/>
          <w:szCs w:val="28"/>
        </w:rPr>
        <w:t xml:space="preserve">(двух) </w:t>
      </w:r>
      <w:r>
        <w:rPr>
          <w:spacing w:val="-2"/>
          <w:sz w:val="28"/>
          <w:szCs w:val="28"/>
        </w:rPr>
        <w:t>рабочих дней от момента информирования «Исполнителя» о необходимости ремонта.</w:t>
      </w:r>
    </w:p>
    <w:p w14:paraId="05AA5C4C" w14:textId="5B8F0F67" w:rsidR="00533047" w:rsidRPr="00D74DF7" w:rsidRDefault="001C5230" w:rsidP="00533047">
      <w:pPr>
        <w:ind w:firstLine="709"/>
        <w:jc w:val="both"/>
        <w:rPr>
          <w:sz w:val="28"/>
          <w:szCs w:val="28"/>
        </w:rPr>
      </w:pPr>
      <w:r>
        <w:rPr>
          <w:sz w:val="28"/>
          <w:szCs w:val="28"/>
        </w:rPr>
        <w:t xml:space="preserve">4.5.2. Период выполнения Работ </w:t>
      </w:r>
      <w:proofErr w:type="gramStart"/>
      <w:r>
        <w:rPr>
          <w:sz w:val="28"/>
          <w:szCs w:val="28"/>
        </w:rPr>
        <w:t>с даты подписания</w:t>
      </w:r>
      <w:proofErr w:type="gramEnd"/>
      <w:r>
        <w:rPr>
          <w:sz w:val="28"/>
          <w:szCs w:val="28"/>
        </w:rPr>
        <w:t xml:space="preserve"> договора по 31.12.</w:t>
      </w:r>
      <w:r w:rsidR="00E40125">
        <w:rPr>
          <w:sz w:val="28"/>
          <w:szCs w:val="28"/>
        </w:rPr>
        <w:t xml:space="preserve">2024 </w:t>
      </w:r>
      <w:r>
        <w:rPr>
          <w:sz w:val="28"/>
          <w:szCs w:val="28"/>
        </w:rPr>
        <w:t>года включительно.</w:t>
      </w:r>
    </w:p>
    <w:p w14:paraId="73A39477" w14:textId="77777777" w:rsidR="00533047" w:rsidRPr="00D74DF7" w:rsidRDefault="00533047" w:rsidP="00533047">
      <w:pPr>
        <w:ind w:left="709"/>
        <w:rPr>
          <w:b/>
          <w:sz w:val="28"/>
          <w:szCs w:val="28"/>
        </w:rPr>
      </w:pPr>
    </w:p>
    <w:p w14:paraId="658396A9" w14:textId="77777777" w:rsidR="00533047" w:rsidRPr="00D74DF7" w:rsidRDefault="001C5230" w:rsidP="00533047">
      <w:pPr>
        <w:ind w:left="709"/>
        <w:rPr>
          <w:b/>
          <w:sz w:val="28"/>
          <w:szCs w:val="28"/>
        </w:rPr>
      </w:pPr>
      <w:r>
        <w:rPr>
          <w:b/>
          <w:sz w:val="28"/>
          <w:szCs w:val="28"/>
        </w:rPr>
        <w:t>4.6. Порядок сдачи выполненных Работ</w:t>
      </w:r>
    </w:p>
    <w:p w14:paraId="671869D0" w14:textId="2771C565" w:rsidR="00533047" w:rsidRDefault="001C5230" w:rsidP="009035CB">
      <w:pPr>
        <w:pStyle w:val="ConsNonformat0"/>
        <w:widowControl/>
        <w:shd w:val="clear" w:color="auto" w:fill="FFFFFF" w:themeFill="background1"/>
        <w:ind w:right="-2" w:firstLine="705"/>
        <w:jc w:val="both"/>
        <w:rPr>
          <w:rFonts w:ascii="Times New Roman" w:hAnsi="Times New Roman"/>
          <w:sz w:val="28"/>
          <w:szCs w:val="28"/>
        </w:rPr>
      </w:pPr>
      <w:r>
        <w:rPr>
          <w:rFonts w:ascii="Times New Roman" w:hAnsi="Times New Roman"/>
          <w:sz w:val="28"/>
          <w:szCs w:val="28"/>
        </w:rPr>
        <w:t xml:space="preserve">4.6.1. </w:t>
      </w:r>
      <w:r w:rsidR="009035CB">
        <w:rPr>
          <w:rFonts w:ascii="Times New Roman" w:hAnsi="Times New Roman"/>
          <w:sz w:val="28"/>
          <w:szCs w:val="28"/>
        </w:rPr>
        <w:t>Порядок с</w:t>
      </w:r>
      <w:r>
        <w:rPr>
          <w:rFonts w:ascii="Times New Roman" w:hAnsi="Times New Roman"/>
          <w:sz w:val="28"/>
          <w:szCs w:val="28"/>
        </w:rPr>
        <w:t>дач</w:t>
      </w:r>
      <w:r w:rsidR="009035CB">
        <w:rPr>
          <w:rFonts w:ascii="Times New Roman" w:hAnsi="Times New Roman"/>
          <w:sz w:val="28"/>
          <w:szCs w:val="28"/>
        </w:rPr>
        <w:t>и</w:t>
      </w:r>
      <w:r>
        <w:rPr>
          <w:rFonts w:ascii="Times New Roman" w:hAnsi="Times New Roman"/>
          <w:sz w:val="28"/>
          <w:szCs w:val="28"/>
        </w:rPr>
        <w:t xml:space="preserve"> выполненных работ по ремонту контейнеров Исполнителем и их приемка Заказчиком </w:t>
      </w:r>
      <w:r w:rsidR="009035CB">
        <w:rPr>
          <w:rFonts w:ascii="Times New Roman" w:hAnsi="Times New Roman"/>
          <w:sz w:val="28"/>
          <w:szCs w:val="28"/>
        </w:rPr>
        <w:t>предусмотрен п.____ Договора (приложение №</w:t>
      </w:r>
      <w:r w:rsidR="00CB623B">
        <w:rPr>
          <w:rFonts w:ascii="Times New Roman" w:hAnsi="Times New Roman"/>
          <w:sz w:val="28"/>
          <w:szCs w:val="28"/>
        </w:rPr>
        <w:t>4</w:t>
      </w:r>
      <w:r w:rsidR="009035CB">
        <w:rPr>
          <w:rFonts w:ascii="Times New Roman" w:hAnsi="Times New Roman"/>
          <w:sz w:val="28"/>
          <w:szCs w:val="28"/>
        </w:rPr>
        <w:t xml:space="preserve"> к Документации) </w:t>
      </w:r>
    </w:p>
    <w:p w14:paraId="2EA02F0C" w14:textId="77777777" w:rsidR="00533047" w:rsidRDefault="00533047" w:rsidP="00533047">
      <w:pPr>
        <w:pStyle w:val="ConsNonformat0"/>
        <w:widowControl/>
        <w:shd w:val="clear" w:color="auto" w:fill="FFFFFF" w:themeFill="background1"/>
        <w:ind w:right="-2" w:firstLine="705"/>
        <w:jc w:val="both"/>
        <w:rPr>
          <w:rFonts w:ascii="Times New Roman" w:hAnsi="Times New Roman"/>
          <w:sz w:val="28"/>
          <w:szCs w:val="28"/>
        </w:rPr>
      </w:pPr>
    </w:p>
    <w:p w14:paraId="5239BB12" w14:textId="77777777" w:rsidR="00533047" w:rsidRPr="00D74DF7" w:rsidRDefault="001C5230" w:rsidP="00533047">
      <w:pPr>
        <w:ind w:left="720"/>
        <w:rPr>
          <w:b/>
          <w:sz w:val="28"/>
          <w:szCs w:val="28"/>
        </w:rPr>
      </w:pPr>
      <w:r>
        <w:rPr>
          <w:b/>
          <w:sz w:val="28"/>
          <w:szCs w:val="28"/>
        </w:rPr>
        <w:t>4.8. Сведения об объеме выполняемых Работ</w:t>
      </w:r>
    </w:p>
    <w:p w14:paraId="0BCA87F8" w14:textId="77777777" w:rsidR="00533047" w:rsidRDefault="001C5230" w:rsidP="00533047">
      <w:pPr>
        <w:pStyle w:val="Standard"/>
        <w:shd w:val="clear" w:color="auto" w:fill="FFFFFF"/>
        <w:ind w:firstLine="708"/>
        <w:jc w:val="both"/>
        <w:rPr>
          <w:sz w:val="28"/>
          <w:szCs w:val="28"/>
        </w:rPr>
      </w:pPr>
      <w:r>
        <w:rPr>
          <w:sz w:val="28"/>
          <w:szCs w:val="28"/>
        </w:rPr>
        <w:t>Работы определяется в соответствии с заявками Заказчика Исполнителю.</w:t>
      </w:r>
    </w:p>
    <w:p w14:paraId="73CEF42E" w14:textId="11FCCAA4" w:rsidR="00533047" w:rsidRDefault="001C5230" w:rsidP="00533047">
      <w:pPr>
        <w:ind w:firstLine="708"/>
        <w:jc w:val="both"/>
        <w:rPr>
          <w:color w:val="000000"/>
          <w:sz w:val="28"/>
          <w:szCs w:val="28"/>
        </w:rPr>
      </w:pPr>
      <w:r>
        <w:rPr>
          <w:color w:val="000000"/>
          <w:sz w:val="28"/>
          <w:szCs w:val="28"/>
        </w:rPr>
        <w:lastRenderedPageBreak/>
        <w:t>Максимальная сумма договора на выполнение работ по ремонту неисправных контейнеров определена в конкурсной документации и состав</w:t>
      </w:r>
      <w:r w:rsidR="009035CB">
        <w:rPr>
          <w:color w:val="000000"/>
          <w:sz w:val="28"/>
          <w:szCs w:val="28"/>
        </w:rPr>
        <w:t>ляет</w:t>
      </w:r>
      <w:r>
        <w:rPr>
          <w:color w:val="000000"/>
          <w:sz w:val="28"/>
          <w:szCs w:val="28"/>
        </w:rPr>
        <w:t xml:space="preserve">  3 750 000,00  (три миллиона семьсот пятьдесят тысяч) рублей 00 копеек</w:t>
      </w:r>
      <w:r>
        <w:rPr>
          <w:color w:val="000000"/>
        </w:rPr>
        <w:t xml:space="preserve"> </w:t>
      </w:r>
      <w:r>
        <w:rPr>
          <w:color w:val="000000"/>
          <w:sz w:val="28"/>
          <w:szCs w:val="28"/>
        </w:rPr>
        <w:t>без учета НДС.</w:t>
      </w:r>
    </w:p>
    <w:p w14:paraId="657A86AA" w14:textId="77777777" w:rsidR="00533047" w:rsidRDefault="00533047"/>
    <w:p w14:paraId="288D0EA3" w14:textId="77777777" w:rsidR="00D83DFB" w:rsidRDefault="00D83DFB" w:rsidP="00D83DFB">
      <w:pPr>
        <w:spacing w:after="120"/>
        <w:outlineLvl w:val="0"/>
        <w:rPr>
          <w:rFonts w:eastAsia="MS Mincho"/>
          <w:szCs w:val="28"/>
        </w:rPr>
        <w:sectPr w:rsidR="00D83DFB" w:rsidSect="00532774">
          <w:headerReference w:type="default" r:id="rId20"/>
          <w:footerReference w:type="even" r:id="rId21"/>
          <w:pgSz w:w="11907" w:h="16840" w:code="9"/>
          <w:pgMar w:top="1134" w:right="567" w:bottom="1134" w:left="1134" w:header="794" w:footer="794" w:gutter="0"/>
          <w:cols w:space="720"/>
          <w:titlePg/>
          <w:docGrid w:linePitch="326"/>
        </w:sectPr>
      </w:pPr>
      <w:r>
        <w:rPr>
          <w:rFonts w:eastAsia="MS Mincho"/>
          <w:szCs w:val="28"/>
        </w:rPr>
        <w:br w:type="page"/>
      </w:r>
    </w:p>
    <w:p w14:paraId="467745C0" w14:textId="77777777" w:rsidR="002E18D3" w:rsidRPr="00D72C8B" w:rsidRDefault="002E18D3" w:rsidP="004A35F1">
      <w:pPr>
        <w:pStyle w:val="af8"/>
        <w:ind w:left="709" w:firstLine="85"/>
        <w:jc w:val="center"/>
        <w:outlineLvl w:val="0"/>
      </w:pPr>
      <w:r>
        <w:rPr>
          <w:b/>
          <w:bCs/>
          <w:sz w:val="32"/>
          <w:szCs w:val="32"/>
        </w:rPr>
        <w:lastRenderedPageBreak/>
        <w:t>Раздел 5. Информационная карта</w:t>
      </w:r>
    </w:p>
    <w:p w14:paraId="68BBBBFA" w14:textId="77777777" w:rsidR="00305BD2" w:rsidRPr="00F356EB" w:rsidRDefault="00305BD2" w:rsidP="002E18D3">
      <w:pPr>
        <w:pStyle w:val="1a"/>
        <w:ind w:firstLine="0"/>
        <w:rPr>
          <w:sz w:val="23"/>
          <w:szCs w:val="23"/>
        </w:rPr>
      </w:pPr>
    </w:p>
    <w:p w14:paraId="05274EE0" w14:textId="77777777" w:rsidR="002E18D3" w:rsidRPr="00C26B87" w:rsidRDefault="002E18D3" w:rsidP="00C26B87">
      <w:pPr>
        <w:pStyle w:val="afff2"/>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14:paraId="03270E95" w14:textId="77777777" w:rsidTr="004D6B74">
        <w:tc>
          <w:tcPr>
            <w:tcW w:w="426" w:type="dxa"/>
            <w:vAlign w:val="center"/>
          </w:tcPr>
          <w:p w14:paraId="50098DD0" w14:textId="77777777" w:rsidR="002E18D3" w:rsidRPr="00F5735B" w:rsidRDefault="00F5735B" w:rsidP="00E47C4C">
            <w:pPr>
              <w:pStyle w:val="Default"/>
              <w:jc w:val="center"/>
              <w:rPr>
                <w:b/>
                <w:color w:val="auto"/>
              </w:rPr>
            </w:pPr>
            <w:r>
              <w:rPr>
                <w:b/>
                <w:color w:val="auto"/>
              </w:rPr>
              <w:t>№</w:t>
            </w:r>
            <w:proofErr w:type="gramStart"/>
            <w:r>
              <w:rPr>
                <w:b/>
                <w:color w:val="auto"/>
              </w:rPr>
              <w:t>п</w:t>
            </w:r>
            <w:proofErr w:type="gramEnd"/>
            <w:r>
              <w:rPr>
                <w:b/>
                <w:color w:val="auto"/>
              </w:rPr>
              <w:t>/п</w:t>
            </w:r>
          </w:p>
        </w:tc>
        <w:tc>
          <w:tcPr>
            <w:tcW w:w="2126" w:type="dxa"/>
            <w:vAlign w:val="center"/>
          </w:tcPr>
          <w:p w14:paraId="1992455F" w14:textId="77777777"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7200" w:type="dxa"/>
            <w:vAlign w:val="center"/>
          </w:tcPr>
          <w:p w14:paraId="1B7C1B11" w14:textId="77777777" w:rsidR="002E18D3" w:rsidRPr="003C6269" w:rsidRDefault="002E18D3" w:rsidP="003C6269">
            <w:pPr>
              <w:pStyle w:val="Default"/>
              <w:jc w:val="center"/>
              <w:rPr>
                <w:b/>
                <w:color w:val="auto"/>
              </w:rPr>
            </w:pPr>
            <w:r>
              <w:rPr>
                <w:b/>
                <w:color w:val="auto"/>
              </w:rPr>
              <w:t>Содержание</w:t>
            </w:r>
          </w:p>
        </w:tc>
      </w:tr>
      <w:tr w:rsidR="002E18D3" w:rsidRPr="00F86FAA" w14:paraId="374DBAF4" w14:textId="77777777" w:rsidTr="004D6B74">
        <w:tc>
          <w:tcPr>
            <w:tcW w:w="426" w:type="dxa"/>
          </w:tcPr>
          <w:p w14:paraId="0C670E79" w14:textId="77777777" w:rsidR="002E18D3" w:rsidRPr="00F86FAA" w:rsidRDefault="002E18D3" w:rsidP="00E47C4C">
            <w:pPr>
              <w:pStyle w:val="1a"/>
              <w:ind w:left="-57" w:right="-108" w:firstLine="0"/>
              <w:rPr>
                <w:b/>
                <w:sz w:val="24"/>
                <w:szCs w:val="24"/>
              </w:rPr>
            </w:pPr>
            <w:r>
              <w:rPr>
                <w:b/>
                <w:sz w:val="24"/>
                <w:szCs w:val="24"/>
              </w:rPr>
              <w:t>1.</w:t>
            </w:r>
          </w:p>
        </w:tc>
        <w:tc>
          <w:tcPr>
            <w:tcW w:w="2126" w:type="dxa"/>
          </w:tcPr>
          <w:p w14:paraId="68A2EF1B" w14:textId="77777777" w:rsidR="002E18D3" w:rsidRPr="00F86FAA" w:rsidRDefault="002E18D3">
            <w:pPr>
              <w:pStyle w:val="Default"/>
              <w:rPr>
                <w:b/>
                <w:color w:val="auto"/>
              </w:rPr>
            </w:pPr>
            <w:r>
              <w:rPr>
                <w:b/>
                <w:color w:val="auto"/>
              </w:rPr>
              <w:t>Предмет Размещения оферты</w:t>
            </w:r>
          </w:p>
        </w:tc>
        <w:tc>
          <w:tcPr>
            <w:tcW w:w="7200" w:type="dxa"/>
          </w:tcPr>
          <w:p w14:paraId="4DBBC3A7" w14:textId="6402AF2B" w:rsidR="001E2972" w:rsidRDefault="001C5230">
            <w:pPr>
              <w:pStyle w:val="1a"/>
              <w:ind w:firstLine="397"/>
              <w:rPr>
                <w:sz w:val="24"/>
                <w:szCs w:val="24"/>
              </w:rPr>
            </w:pPr>
            <w:r>
              <w:rPr>
                <w:sz w:val="24"/>
                <w:szCs w:val="24"/>
              </w:rPr>
              <w:t xml:space="preserve">Процедура Размещения оферты </w:t>
            </w:r>
            <w:r w:rsidR="00E2220D" w:rsidRPr="00E2220D">
              <w:rPr>
                <w:sz w:val="24"/>
                <w:szCs w:val="24"/>
              </w:rPr>
              <w:t xml:space="preserve">№ </w:t>
            </w:r>
            <w:proofErr w:type="spellStart"/>
            <w:r w:rsidR="00E2220D" w:rsidRPr="00E2220D">
              <w:rPr>
                <w:sz w:val="24"/>
                <w:szCs w:val="24"/>
              </w:rPr>
              <w:t>РО</w:t>
            </w:r>
            <w:proofErr w:type="spellEnd"/>
            <w:r w:rsidR="00E2220D" w:rsidRPr="00E2220D">
              <w:rPr>
                <w:sz w:val="24"/>
                <w:szCs w:val="24"/>
              </w:rPr>
              <w:t>-</w:t>
            </w:r>
            <w:proofErr w:type="spellStart"/>
            <w:r w:rsidR="00E2220D" w:rsidRPr="00E2220D">
              <w:rPr>
                <w:sz w:val="24"/>
                <w:szCs w:val="24"/>
              </w:rPr>
              <w:t>НКПМСК</w:t>
            </w:r>
            <w:proofErr w:type="spellEnd"/>
            <w:r w:rsidR="00E2220D" w:rsidRPr="00E2220D">
              <w:rPr>
                <w:sz w:val="24"/>
                <w:szCs w:val="24"/>
              </w:rPr>
              <w:t xml:space="preserve">-23-0002 </w:t>
            </w:r>
            <w:r>
              <w:rPr>
                <w:sz w:val="24"/>
                <w:szCs w:val="24"/>
              </w:rPr>
              <w:t>по предмету закупки «Ремонт неисправных крупнотоннажных контейнеров на территории контейнерного терминала Кунцево-2.»</w:t>
            </w:r>
          </w:p>
        </w:tc>
      </w:tr>
      <w:tr w:rsidR="00EF2E59" w:rsidRPr="00F86FAA" w14:paraId="3B9ADD19" w14:textId="77777777" w:rsidTr="004D6B74">
        <w:tc>
          <w:tcPr>
            <w:tcW w:w="426" w:type="dxa"/>
          </w:tcPr>
          <w:p w14:paraId="3C0A01F3" w14:textId="77777777" w:rsidR="00EF2E59" w:rsidRPr="00F86FAA" w:rsidRDefault="00EF2E59" w:rsidP="00E47C4C">
            <w:pPr>
              <w:pStyle w:val="1a"/>
              <w:ind w:left="-57" w:right="-108" w:firstLine="0"/>
              <w:rPr>
                <w:b/>
                <w:sz w:val="24"/>
                <w:szCs w:val="24"/>
              </w:rPr>
            </w:pPr>
            <w:r>
              <w:rPr>
                <w:b/>
                <w:sz w:val="24"/>
                <w:szCs w:val="24"/>
              </w:rPr>
              <w:t>2.</w:t>
            </w:r>
          </w:p>
        </w:tc>
        <w:tc>
          <w:tcPr>
            <w:tcW w:w="2126" w:type="dxa"/>
          </w:tcPr>
          <w:p w14:paraId="66F9A2EA" w14:textId="77777777"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14:paraId="11EBCA78" w14:textId="77777777" w:rsidR="001E2972" w:rsidRDefault="001C5230">
            <w:pPr>
              <w:pStyle w:val="1a"/>
              <w:ind w:firstLine="397"/>
              <w:rPr>
                <w:sz w:val="24"/>
                <w:szCs w:val="24"/>
              </w:rPr>
            </w:pPr>
            <w:r>
              <w:rPr>
                <w:sz w:val="24"/>
                <w:szCs w:val="24"/>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14:paraId="1DC320CF" w14:textId="77777777" w:rsidR="001E2972" w:rsidRDefault="001C5230">
            <w:pPr>
              <w:pStyle w:val="1a"/>
              <w:ind w:firstLine="0"/>
              <w:rPr>
                <w:sz w:val="24"/>
                <w:szCs w:val="24"/>
              </w:rPr>
            </w:pPr>
            <w:r>
              <w:rPr>
                <w:sz w:val="24"/>
                <w:szCs w:val="24"/>
              </w:rPr>
              <w:t xml:space="preserve">- постоянная рабочая группа Конкурсной комиссии филиала ПАО «ТрансКонтейнер» на </w:t>
            </w:r>
            <w:r w:rsidR="009035CB">
              <w:rPr>
                <w:sz w:val="24"/>
                <w:szCs w:val="24"/>
              </w:rPr>
              <w:t>Московской железной дороге</w:t>
            </w:r>
          </w:p>
          <w:p w14:paraId="61CE560D" w14:textId="4C1FA8D7" w:rsidR="001E2972" w:rsidRDefault="001C5230">
            <w:pPr>
              <w:pStyle w:val="1a"/>
              <w:ind w:firstLine="0"/>
              <w:rPr>
                <w:sz w:val="24"/>
                <w:szCs w:val="24"/>
              </w:rPr>
            </w:pPr>
            <w:r>
              <w:rPr>
                <w:sz w:val="24"/>
                <w:szCs w:val="24"/>
              </w:rPr>
              <w:t xml:space="preserve">Адрес: </w:t>
            </w:r>
            <w:r w:rsidR="006306C6" w:rsidRPr="006306C6">
              <w:rPr>
                <w:sz w:val="24"/>
                <w:szCs w:val="24"/>
              </w:rPr>
              <w:t>107014, г. Москва, ул. Короленко, д. 8</w:t>
            </w:r>
          </w:p>
          <w:p w14:paraId="43C81B0C" w14:textId="77777777" w:rsidR="001E2972" w:rsidRDefault="001C5230">
            <w:pPr>
              <w:rPr>
                <w:rFonts w:ascii="Calibri" w:hAnsi="Calibri" w:cs="Calibri"/>
                <w:color w:val="000000"/>
                <w:sz w:val="22"/>
                <w:szCs w:val="22"/>
                <w:lang w:eastAsia="ru-RU"/>
              </w:rPr>
            </w:pPr>
            <w:r>
              <w:t>Контактно</w:t>
            </w:r>
            <w:proofErr w:type="gramStart"/>
            <w:r>
              <w:t>е(</w:t>
            </w:r>
            <w:proofErr w:type="gramEnd"/>
            <w:r>
              <w:t xml:space="preserve">-ые) лицо(-а) Заказчика: Волобуев Алексей Сергеевич, тел. +7(495)7881717(3693), электронный адрес </w:t>
            </w:r>
            <w:proofErr w:type="spellStart"/>
            <w:r>
              <w:t>volobuevas@trcont.ru</w:t>
            </w:r>
            <w:proofErr w:type="spellEnd"/>
            <w:r>
              <w:t>.</w:t>
            </w:r>
          </w:p>
          <w:p w14:paraId="6EC26B88" w14:textId="77777777" w:rsidR="001E2972" w:rsidRDefault="001E2972">
            <w:pPr>
              <w:pStyle w:val="1a"/>
              <w:ind w:firstLine="0"/>
              <w:rPr>
                <w:sz w:val="24"/>
                <w:szCs w:val="24"/>
              </w:rPr>
            </w:pPr>
          </w:p>
          <w:p w14:paraId="33A427E2" w14:textId="77777777" w:rsidR="001E2972" w:rsidRDefault="001E2972">
            <w:pPr>
              <w:pStyle w:val="1a"/>
              <w:ind w:firstLine="0"/>
              <w:rPr>
                <w:sz w:val="24"/>
                <w:szCs w:val="24"/>
              </w:rPr>
            </w:pPr>
          </w:p>
        </w:tc>
      </w:tr>
      <w:tr w:rsidR="004762D6" w:rsidRPr="00F86FAA" w14:paraId="2C0EA76B" w14:textId="77777777" w:rsidTr="004D6B74">
        <w:tc>
          <w:tcPr>
            <w:tcW w:w="426" w:type="dxa"/>
          </w:tcPr>
          <w:p w14:paraId="3F20D34F" w14:textId="77777777" w:rsidR="004762D6" w:rsidRPr="00F86FAA" w:rsidRDefault="004762D6" w:rsidP="00E47C4C">
            <w:pPr>
              <w:pStyle w:val="1a"/>
              <w:ind w:left="-57" w:right="-108" w:firstLine="0"/>
              <w:rPr>
                <w:b/>
                <w:sz w:val="24"/>
                <w:szCs w:val="24"/>
              </w:rPr>
            </w:pPr>
            <w:r>
              <w:rPr>
                <w:b/>
                <w:sz w:val="24"/>
                <w:szCs w:val="24"/>
              </w:rPr>
              <w:t>3.</w:t>
            </w:r>
          </w:p>
        </w:tc>
        <w:tc>
          <w:tcPr>
            <w:tcW w:w="2126" w:type="dxa"/>
          </w:tcPr>
          <w:p w14:paraId="6957659F" w14:textId="77777777" w:rsidR="004762D6" w:rsidRPr="00F86FAA" w:rsidRDefault="004762D6" w:rsidP="00B628B5">
            <w:pPr>
              <w:pStyle w:val="Default"/>
              <w:rPr>
                <w:b/>
                <w:color w:val="auto"/>
              </w:rPr>
            </w:pPr>
            <w:r>
              <w:rPr>
                <w:b/>
                <w:color w:val="auto"/>
              </w:rPr>
              <w:t>Конкурсная комиссия</w:t>
            </w:r>
          </w:p>
        </w:tc>
        <w:tc>
          <w:tcPr>
            <w:tcW w:w="7200" w:type="dxa"/>
          </w:tcPr>
          <w:p w14:paraId="58E2827D" w14:textId="29F6A575" w:rsidR="001E2972" w:rsidRDefault="001C5230">
            <w:pPr>
              <w:pStyle w:val="1a"/>
              <w:ind w:firstLine="397"/>
              <w:rPr>
                <w:sz w:val="24"/>
                <w:szCs w:val="24"/>
              </w:rPr>
            </w:pPr>
            <w:r>
              <w:rPr>
                <w:sz w:val="24"/>
                <w:szCs w:val="24"/>
              </w:rPr>
              <w:t>Проведение закупки и принятие решений об итогах и выборе победител</w:t>
            </w:r>
            <w:proofErr w:type="gramStart"/>
            <w:r>
              <w:rPr>
                <w:sz w:val="24"/>
                <w:szCs w:val="24"/>
              </w:rPr>
              <w:t>я(</w:t>
            </w:r>
            <w:proofErr w:type="gramEnd"/>
            <w:r>
              <w:rPr>
                <w:sz w:val="24"/>
                <w:szCs w:val="24"/>
              </w:rPr>
              <w:t xml:space="preserve">-ей) Размещения оферты принимается комиссией по осуществлению закупок (далее - Конкурсной комиссией) коллегиальным органом сформированным в филиале ПАО «ТрансКонтейнер» на </w:t>
            </w:r>
            <w:r w:rsidR="001F5468">
              <w:rPr>
                <w:sz w:val="24"/>
                <w:szCs w:val="24"/>
              </w:rPr>
              <w:t xml:space="preserve">Московской железной дороге </w:t>
            </w:r>
          </w:p>
          <w:p w14:paraId="04B4EDAD" w14:textId="1D8CC41E" w:rsidR="001E2972" w:rsidRDefault="001C5230" w:rsidP="00FA15E4">
            <w:pPr>
              <w:jc w:val="both"/>
              <w:rPr>
                <w:highlight w:val="cyan"/>
              </w:rPr>
            </w:pPr>
            <w:r>
              <w:t>Адрес:</w:t>
            </w:r>
            <w:r w:rsidR="001F5468" w:rsidRPr="001C27D7">
              <w:t xml:space="preserve"> 107014, г. Москва, ул. Короленко, д. 8</w:t>
            </w:r>
          </w:p>
        </w:tc>
      </w:tr>
      <w:tr w:rsidR="00FA3C13" w:rsidRPr="00F86FAA" w14:paraId="70A0EF44" w14:textId="77777777" w:rsidTr="004D6B74">
        <w:tc>
          <w:tcPr>
            <w:tcW w:w="426" w:type="dxa"/>
          </w:tcPr>
          <w:p w14:paraId="493975BC" w14:textId="77777777" w:rsidR="00FA3C13" w:rsidRPr="00F86FAA" w:rsidRDefault="00856650" w:rsidP="00E47C4C">
            <w:pPr>
              <w:pStyle w:val="1a"/>
              <w:ind w:left="-57" w:right="-108" w:firstLine="0"/>
              <w:rPr>
                <w:b/>
                <w:sz w:val="24"/>
                <w:szCs w:val="24"/>
              </w:rPr>
            </w:pPr>
            <w:r>
              <w:rPr>
                <w:b/>
                <w:sz w:val="24"/>
                <w:szCs w:val="24"/>
              </w:rPr>
              <w:t>4.</w:t>
            </w:r>
          </w:p>
        </w:tc>
        <w:tc>
          <w:tcPr>
            <w:tcW w:w="2126" w:type="dxa"/>
          </w:tcPr>
          <w:p w14:paraId="3C667A2D" w14:textId="77777777" w:rsidR="00783AD5" w:rsidRPr="00F86FAA" w:rsidRDefault="00783AD5" w:rsidP="00783AD5">
            <w:pPr>
              <w:pStyle w:val="Default"/>
              <w:rPr>
                <w:b/>
                <w:color w:val="auto"/>
              </w:rPr>
            </w:pPr>
            <w:r>
              <w:rPr>
                <w:b/>
                <w:color w:val="auto"/>
              </w:rPr>
              <w:t xml:space="preserve">Средства массовой информации (СМИ), используемые в целях информационного </w:t>
            </w:r>
            <w:proofErr w:type="gramStart"/>
            <w:r>
              <w:rPr>
                <w:b/>
                <w:color w:val="auto"/>
              </w:rPr>
              <w:t>обеспечения проведения Размещения оферты</w:t>
            </w:r>
            <w:proofErr w:type="gramEnd"/>
          </w:p>
        </w:tc>
        <w:tc>
          <w:tcPr>
            <w:tcW w:w="7200" w:type="dxa"/>
          </w:tcPr>
          <w:p w14:paraId="4269D1C3" w14:textId="77777777" w:rsidR="00F47414" w:rsidRPr="00E6474D" w:rsidRDefault="00870311" w:rsidP="00C64921">
            <w:pPr>
              <w:pStyle w:val="1a"/>
              <w:ind w:firstLine="397"/>
              <w:rPr>
                <w:sz w:val="24"/>
                <w:szCs w:val="24"/>
              </w:rPr>
            </w:pPr>
            <w:proofErr w:type="gramStart"/>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публикуются (размещаются) в информационно-телекоммуникационной сети «Интернет» на сайте ПАО «ТрансКонтейнер» (</w:t>
            </w:r>
            <w:proofErr w:type="spellStart"/>
            <w:r w:rsidR="00E2220D">
              <w:fldChar w:fldCharType="begin"/>
            </w:r>
            <w:r w:rsidR="00E2220D">
              <w:instrText xml:space="preserve"> HYPERLINK "http://www.trcont.com/" </w:instrText>
            </w:r>
            <w:r w:rsidR="00E2220D">
              <w:fldChar w:fldCharType="separate"/>
            </w:r>
            <w:r>
              <w:rPr>
                <w:rStyle w:val="a7"/>
                <w:sz w:val="24"/>
                <w:szCs w:val="24"/>
              </w:rPr>
              <w:t>www.trcont.com</w:t>
            </w:r>
            <w:proofErr w:type="spellEnd"/>
            <w:r w:rsidR="00E2220D">
              <w:rPr>
                <w:rStyle w:val="a7"/>
                <w:sz w:val="24"/>
                <w:szCs w:val="24"/>
              </w:rPr>
              <w:fldChar w:fldCharType="end"/>
            </w:r>
            <w:r>
              <w:rPr>
                <w:sz w:val="24"/>
                <w:szCs w:val="24"/>
              </w:rPr>
              <w:t>).</w:t>
            </w:r>
            <w:proofErr w:type="gramEnd"/>
          </w:p>
        </w:tc>
      </w:tr>
      <w:tr w:rsidR="002B6BE9" w:rsidRPr="00F86FAA" w14:paraId="3A1239FC" w14:textId="77777777" w:rsidTr="004D6B74">
        <w:tc>
          <w:tcPr>
            <w:tcW w:w="426" w:type="dxa"/>
          </w:tcPr>
          <w:p w14:paraId="69080434" w14:textId="77777777" w:rsidR="002B6BE9" w:rsidRPr="00F86FAA" w:rsidRDefault="00856650" w:rsidP="00E47C4C">
            <w:pPr>
              <w:pStyle w:val="1a"/>
              <w:ind w:left="-57" w:right="-108" w:firstLine="0"/>
              <w:rPr>
                <w:b/>
                <w:sz w:val="24"/>
                <w:szCs w:val="24"/>
              </w:rPr>
            </w:pPr>
            <w:r>
              <w:rPr>
                <w:b/>
                <w:sz w:val="24"/>
                <w:szCs w:val="24"/>
              </w:rPr>
              <w:t>5.</w:t>
            </w:r>
          </w:p>
        </w:tc>
        <w:tc>
          <w:tcPr>
            <w:tcW w:w="2126" w:type="dxa"/>
          </w:tcPr>
          <w:p w14:paraId="73962C82" w14:textId="77777777"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14:paraId="63366D76" w14:textId="77777777" w:rsidR="001E2972" w:rsidRDefault="001C5230">
            <w:pPr>
              <w:pStyle w:val="1a"/>
              <w:ind w:firstLine="397"/>
              <w:rPr>
                <w:sz w:val="24"/>
                <w:szCs w:val="24"/>
              </w:rPr>
            </w:pPr>
            <w:r>
              <w:rPr>
                <w:sz w:val="24"/>
                <w:szCs w:val="24"/>
              </w:rPr>
              <w:t xml:space="preserve">Начальная (максимальная) цена договора составляет 3750000 (три миллиона семьсот пятьдесят тысяч)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поставкой товара, выполнением работ, оказанием услуг, в том числе </w:t>
            </w:r>
            <w:r>
              <w:rPr>
                <w:sz w:val="24"/>
                <w:szCs w:val="24"/>
              </w:rPr>
              <w:lastRenderedPageBreak/>
              <w:t>подрядных (в случае наличия). Сумма НДС и условия начисления определяются в соответствии с законодательством Российской Федерации</w:t>
            </w:r>
            <w:proofErr w:type="gramStart"/>
            <w:r>
              <w:rPr>
                <w:sz w:val="24"/>
                <w:szCs w:val="24"/>
              </w:rPr>
              <w:t>..</w:t>
            </w:r>
            <w:proofErr w:type="gramEnd"/>
          </w:p>
        </w:tc>
      </w:tr>
      <w:tr w:rsidR="00856650" w:rsidRPr="00F86FAA" w14:paraId="41623A06" w14:textId="77777777" w:rsidTr="004D6B74">
        <w:tc>
          <w:tcPr>
            <w:tcW w:w="426" w:type="dxa"/>
          </w:tcPr>
          <w:p w14:paraId="68474486" w14:textId="77777777" w:rsidR="00856650" w:rsidRPr="00856650" w:rsidRDefault="00856650" w:rsidP="00E47C4C">
            <w:pPr>
              <w:pStyle w:val="1a"/>
              <w:ind w:left="-57" w:right="-108" w:firstLine="0"/>
              <w:rPr>
                <w:b/>
                <w:sz w:val="24"/>
                <w:szCs w:val="24"/>
              </w:rPr>
            </w:pPr>
            <w:r>
              <w:rPr>
                <w:b/>
                <w:sz w:val="24"/>
                <w:szCs w:val="24"/>
              </w:rPr>
              <w:lastRenderedPageBreak/>
              <w:t>6.</w:t>
            </w:r>
          </w:p>
        </w:tc>
        <w:tc>
          <w:tcPr>
            <w:tcW w:w="2126" w:type="dxa"/>
          </w:tcPr>
          <w:p w14:paraId="111CA991" w14:textId="77777777"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14:paraId="13A1CDD6" w14:textId="2D71BD96" w:rsidR="001E2972" w:rsidRDefault="001C5230" w:rsidP="00E2220D">
            <w:pPr>
              <w:jc w:val="both"/>
              <w:rPr>
                <w:b/>
              </w:rPr>
            </w:pPr>
            <w:r w:rsidRPr="00E2220D">
              <w:t>«</w:t>
            </w:r>
            <w:r w:rsidR="00E2220D" w:rsidRPr="00E2220D">
              <w:t>05</w:t>
            </w:r>
            <w:r w:rsidRPr="00E2220D">
              <w:t xml:space="preserve">» </w:t>
            </w:r>
            <w:r w:rsidR="00E2220D" w:rsidRPr="00E2220D">
              <w:t>июня</w:t>
            </w:r>
            <w:r w:rsidRPr="00E2220D">
              <w:t xml:space="preserve"> 2023 г.</w:t>
            </w:r>
            <w:r w:rsidR="00E2220D" w:rsidRPr="00E2220D">
              <w:t xml:space="preserve"> 14</w:t>
            </w:r>
            <w:r w:rsidR="00E2220D">
              <w:t xml:space="preserve"> часов 00 минут</w:t>
            </w:r>
          </w:p>
        </w:tc>
      </w:tr>
      <w:tr w:rsidR="005C4BFB" w:rsidRPr="00F86FAA" w14:paraId="386565A0" w14:textId="77777777" w:rsidTr="004D6B74">
        <w:tc>
          <w:tcPr>
            <w:tcW w:w="426" w:type="dxa"/>
          </w:tcPr>
          <w:p w14:paraId="7058C341" w14:textId="77777777" w:rsidR="005C4BFB" w:rsidRPr="00856650" w:rsidRDefault="005C4BFB" w:rsidP="00E47C4C">
            <w:pPr>
              <w:pStyle w:val="1a"/>
              <w:ind w:left="-57" w:right="-108" w:firstLine="0"/>
              <w:rPr>
                <w:b/>
                <w:sz w:val="24"/>
                <w:szCs w:val="24"/>
              </w:rPr>
            </w:pPr>
            <w:r>
              <w:rPr>
                <w:b/>
                <w:sz w:val="24"/>
                <w:szCs w:val="24"/>
              </w:rPr>
              <w:t>7.</w:t>
            </w:r>
          </w:p>
        </w:tc>
        <w:tc>
          <w:tcPr>
            <w:tcW w:w="2126" w:type="dxa"/>
          </w:tcPr>
          <w:p w14:paraId="184794F8" w14:textId="77777777"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14:paraId="0D2AA76B" w14:textId="67058760" w:rsidR="001E2972" w:rsidRDefault="001C5230" w:rsidP="006306C6">
            <w:pPr>
              <w:pStyle w:val="1a"/>
              <w:ind w:firstLine="397"/>
              <w:rPr>
                <w:b/>
                <w:sz w:val="24"/>
                <w:szCs w:val="24"/>
              </w:rPr>
            </w:pPr>
            <w:proofErr w:type="gramStart"/>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w:t>
            </w:r>
            <w:r w:rsidRPr="00A12B79">
              <w:rPr>
                <w:sz w:val="24"/>
                <w:szCs w:val="24"/>
              </w:rPr>
              <w:t>о «</w:t>
            </w:r>
            <w:r w:rsidR="006306C6" w:rsidRPr="00A12B79">
              <w:rPr>
                <w:sz w:val="24"/>
                <w:szCs w:val="24"/>
              </w:rPr>
              <w:t>20» ноября 2024</w:t>
            </w:r>
            <w:r w:rsidRPr="00A12B79">
              <w:rPr>
                <w:sz w:val="24"/>
                <w:szCs w:val="24"/>
              </w:rPr>
              <w:t xml:space="preserve"> г. по</w:t>
            </w:r>
            <w:r>
              <w:rPr>
                <w:sz w:val="24"/>
                <w:szCs w:val="24"/>
              </w:rPr>
              <w:t xml:space="preserve"> адресу, указанному в пункте 2 Информационной</w:t>
            </w:r>
            <w:proofErr w:type="gramEnd"/>
            <w:r>
              <w:rPr>
                <w:sz w:val="24"/>
                <w:szCs w:val="24"/>
              </w:rPr>
              <w:t xml:space="preserve"> карты.</w:t>
            </w:r>
          </w:p>
        </w:tc>
      </w:tr>
      <w:tr w:rsidR="003E2C12" w:rsidRPr="00F86FAA" w14:paraId="4EDF23F2" w14:textId="77777777" w:rsidTr="004D6B74">
        <w:tc>
          <w:tcPr>
            <w:tcW w:w="426" w:type="dxa"/>
          </w:tcPr>
          <w:p w14:paraId="24F875FB" w14:textId="77777777" w:rsidR="003E2C12" w:rsidRPr="00F86FAA" w:rsidRDefault="00747369" w:rsidP="00E47C4C">
            <w:pPr>
              <w:pStyle w:val="1a"/>
              <w:ind w:left="-57" w:right="-108" w:firstLine="0"/>
              <w:rPr>
                <w:b/>
                <w:sz w:val="24"/>
                <w:szCs w:val="24"/>
              </w:rPr>
            </w:pPr>
            <w:r>
              <w:rPr>
                <w:b/>
                <w:sz w:val="24"/>
                <w:szCs w:val="24"/>
              </w:rPr>
              <w:t>8.</w:t>
            </w:r>
          </w:p>
        </w:tc>
        <w:tc>
          <w:tcPr>
            <w:tcW w:w="2126" w:type="dxa"/>
          </w:tcPr>
          <w:p w14:paraId="6AD2E344" w14:textId="77777777"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14:paraId="615AF524" w14:textId="77777777" w:rsidR="006306C6" w:rsidRPr="006306C6" w:rsidRDefault="006306C6" w:rsidP="006306C6">
            <w:pPr>
              <w:pStyle w:val="1a"/>
              <w:ind w:firstLine="397"/>
              <w:rPr>
                <w:sz w:val="24"/>
                <w:szCs w:val="24"/>
              </w:rPr>
            </w:pPr>
            <w:r w:rsidRPr="006306C6">
              <w:rPr>
                <w:sz w:val="24"/>
                <w:szCs w:val="24"/>
              </w:rPr>
              <w:t>Рассмотрение и сопоставление Заявок осуществляется по адресу, указанному в пункте 2 Информационной карты поэтапно:</w:t>
            </w:r>
          </w:p>
          <w:p w14:paraId="797B4742" w14:textId="32BB96CE" w:rsidR="006306C6" w:rsidRPr="006306C6" w:rsidRDefault="006306C6" w:rsidP="006306C6">
            <w:pPr>
              <w:pStyle w:val="1a"/>
              <w:ind w:firstLine="397"/>
              <w:rPr>
                <w:sz w:val="24"/>
                <w:szCs w:val="24"/>
              </w:rPr>
            </w:pPr>
            <w:r w:rsidRPr="006306C6">
              <w:rPr>
                <w:sz w:val="24"/>
                <w:szCs w:val="24"/>
              </w:rPr>
              <w:t>1)</w:t>
            </w:r>
            <w:r w:rsidRPr="006306C6">
              <w:rPr>
                <w:sz w:val="24"/>
                <w:szCs w:val="24"/>
              </w:rPr>
              <w:tab/>
              <w:t>по первому этапу при наличии Заявок состоится «2</w:t>
            </w:r>
            <w:r>
              <w:rPr>
                <w:sz w:val="24"/>
                <w:szCs w:val="24"/>
              </w:rPr>
              <w:t>3</w:t>
            </w:r>
            <w:r w:rsidRPr="006306C6">
              <w:rPr>
                <w:sz w:val="24"/>
                <w:szCs w:val="24"/>
              </w:rPr>
              <w:t xml:space="preserve">» </w:t>
            </w:r>
            <w:r>
              <w:rPr>
                <w:sz w:val="24"/>
                <w:szCs w:val="24"/>
              </w:rPr>
              <w:t>июня</w:t>
            </w:r>
            <w:r w:rsidRPr="006306C6">
              <w:rPr>
                <w:sz w:val="24"/>
                <w:szCs w:val="24"/>
              </w:rPr>
              <w:t xml:space="preserve">  202</w:t>
            </w:r>
            <w:r w:rsidR="00184288">
              <w:rPr>
                <w:sz w:val="24"/>
                <w:szCs w:val="24"/>
              </w:rPr>
              <w:t>3</w:t>
            </w:r>
            <w:bookmarkStart w:id="15" w:name="_GoBack"/>
            <w:bookmarkEnd w:id="15"/>
            <w:r w:rsidRPr="006306C6">
              <w:rPr>
                <w:sz w:val="24"/>
                <w:szCs w:val="24"/>
              </w:rPr>
              <w:t xml:space="preserve"> г. в 15 часов 00 минут местного времени;</w:t>
            </w:r>
          </w:p>
          <w:p w14:paraId="09699F5F" w14:textId="77777777" w:rsidR="006306C6" w:rsidRPr="006306C6" w:rsidRDefault="006306C6" w:rsidP="006306C6">
            <w:pPr>
              <w:pStyle w:val="1a"/>
              <w:ind w:firstLine="397"/>
              <w:rPr>
                <w:sz w:val="24"/>
                <w:szCs w:val="24"/>
              </w:rPr>
            </w:pPr>
            <w:r w:rsidRPr="006306C6">
              <w:rPr>
                <w:sz w:val="24"/>
                <w:szCs w:val="24"/>
              </w:rPr>
              <w:t>2)</w:t>
            </w:r>
            <w:r w:rsidRPr="006306C6">
              <w:rPr>
                <w:sz w:val="24"/>
                <w:szCs w:val="24"/>
              </w:rPr>
              <w:tab/>
              <w:t>по второму и последующим этапам при поступлении Заявок после предыдущего этапа - последнюю рабочую пятницу каждого месяца в календарном году;</w:t>
            </w:r>
          </w:p>
          <w:p w14:paraId="376593AD" w14:textId="3413C4AC" w:rsidR="001E2972" w:rsidRDefault="006306C6" w:rsidP="006306C6">
            <w:pPr>
              <w:pStyle w:val="1a"/>
              <w:ind w:firstLine="397"/>
              <w:rPr>
                <w:sz w:val="24"/>
                <w:szCs w:val="24"/>
                <w:highlight w:val="cyan"/>
              </w:rPr>
            </w:pPr>
            <w:r w:rsidRPr="006306C6">
              <w:rPr>
                <w:sz w:val="24"/>
                <w:szCs w:val="24"/>
              </w:rPr>
              <w:t>3)</w:t>
            </w:r>
            <w:r w:rsidRPr="006306C6">
              <w:rPr>
                <w:sz w:val="24"/>
                <w:szCs w:val="24"/>
              </w:rPr>
              <w:tab/>
              <w:t xml:space="preserve">по последнему этапу при наличии Заявок - не позднее 10 календарных дней </w:t>
            </w:r>
            <w:proofErr w:type="gramStart"/>
            <w:r w:rsidRPr="006306C6">
              <w:rPr>
                <w:sz w:val="24"/>
                <w:szCs w:val="24"/>
              </w:rPr>
              <w:t>с даты окончания</w:t>
            </w:r>
            <w:proofErr w:type="gramEnd"/>
            <w:r w:rsidRPr="006306C6">
              <w:rPr>
                <w:sz w:val="24"/>
                <w:szCs w:val="24"/>
              </w:rPr>
              <w:t xml:space="preserve"> приема Заявок, указанной в пункте 7 Информационной карты.</w:t>
            </w:r>
          </w:p>
        </w:tc>
      </w:tr>
      <w:tr w:rsidR="003E2C12" w:rsidRPr="00F86FAA" w14:paraId="003D0D6C" w14:textId="77777777" w:rsidTr="004D6B74">
        <w:tc>
          <w:tcPr>
            <w:tcW w:w="426" w:type="dxa"/>
          </w:tcPr>
          <w:p w14:paraId="6172DB6C" w14:textId="77777777" w:rsidR="003E2C12" w:rsidRPr="00F86FAA" w:rsidRDefault="00856650" w:rsidP="00E47C4C">
            <w:pPr>
              <w:pStyle w:val="1a"/>
              <w:ind w:left="-57" w:right="-108" w:firstLine="0"/>
              <w:rPr>
                <w:b/>
                <w:sz w:val="24"/>
                <w:szCs w:val="24"/>
              </w:rPr>
            </w:pPr>
            <w:r>
              <w:rPr>
                <w:b/>
                <w:sz w:val="24"/>
                <w:szCs w:val="24"/>
              </w:rPr>
              <w:t>9.</w:t>
            </w:r>
          </w:p>
        </w:tc>
        <w:tc>
          <w:tcPr>
            <w:tcW w:w="2126" w:type="dxa"/>
          </w:tcPr>
          <w:p w14:paraId="0E589647" w14:textId="77777777" w:rsidR="003E2C12" w:rsidRPr="00F86FAA" w:rsidRDefault="009830CC" w:rsidP="008035D3">
            <w:pPr>
              <w:pStyle w:val="Default"/>
              <w:rPr>
                <w:b/>
                <w:color w:val="auto"/>
              </w:rPr>
            </w:pPr>
            <w:r>
              <w:rPr>
                <w:b/>
                <w:color w:val="auto"/>
              </w:rPr>
              <w:t>Подведение итогов</w:t>
            </w:r>
          </w:p>
        </w:tc>
        <w:tc>
          <w:tcPr>
            <w:tcW w:w="7200" w:type="dxa"/>
          </w:tcPr>
          <w:p w14:paraId="459380BC" w14:textId="77777777" w:rsidR="006306C6" w:rsidRPr="006306C6" w:rsidRDefault="006306C6" w:rsidP="006306C6">
            <w:pPr>
              <w:pStyle w:val="1a"/>
              <w:rPr>
                <w:sz w:val="24"/>
                <w:szCs w:val="24"/>
              </w:rPr>
            </w:pPr>
            <w:r w:rsidRPr="006306C6">
              <w:rPr>
                <w:sz w:val="24"/>
                <w:szCs w:val="24"/>
              </w:rPr>
              <w:t xml:space="preserve">Подведение итогов состоится не позднее: </w:t>
            </w:r>
          </w:p>
          <w:p w14:paraId="46BE8CCE" w14:textId="7DF9CE7D" w:rsidR="006306C6" w:rsidRPr="006306C6" w:rsidRDefault="006306C6" w:rsidP="006306C6">
            <w:pPr>
              <w:pStyle w:val="1a"/>
              <w:rPr>
                <w:sz w:val="24"/>
                <w:szCs w:val="24"/>
              </w:rPr>
            </w:pPr>
            <w:r w:rsidRPr="006306C6">
              <w:rPr>
                <w:sz w:val="24"/>
                <w:szCs w:val="24"/>
              </w:rPr>
              <w:t>1)</w:t>
            </w:r>
            <w:r w:rsidRPr="006306C6">
              <w:rPr>
                <w:sz w:val="24"/>
                <w:szCs w:val="24"/>
              </w:rPr>
              <w:tab/>
              <w:t>по первому этапу при наличии Заявок состоится не позднее 14 часов 00 минут местного времени «</w:t>
            </w:r>
            <w:r>
              <w:rPr>
                <w:sz w:val="24"/>
                <w:szCs w:val="24"/>
              </w:rPr>
              <w:t>07</w:t>
            </w:r>
            <w:r w:rsidRPr="006306C6">
              <w:rPr>
                <w:sz w:val="24"/>
                <w:szCs w:val="24"/>
              </w:rPr>
              <w:t xml:space="preserve">» </w:t>
            </w:r>
            <w:r>
              <w:rPr>
                <w:sz w:val="24"/>
                <w:szCs w:val="24"/>
              </w:rPr>
              <w:t>июля 2023</w:t>
            </w:r>
            <w:r w:rsidRPr="006306C6">
              <w:rPr>
                <w:sz w:val="24"/>
                <w:szCs w:val="24"/>
              </w:rPr>
              <w:t xml:space="preserve"> г.;</w:t>
            </w:r>
          </w:p>
          <w:p w14:paraId="172C92E1" w14:textId="77777777" w:rsidR="006306C6" w:rsidRPr="006306C6" w:rsidRDefault="006306C6" w:rsidP="006306C6">
            <w:pPr>
              <w:pStyle w:val="1a"/>
              <w:rPr>
                <w:sz w:val="24"/>
                <w:szCs w:val="24"/>
              </w:rPr>
            </w:pPr>
            <w:r w:rsidRPr="006306C6">
              <w:rPr>
                <w:sz w:val="24"/>
                <w:szCs w:val="24"/>
              </w:rPr>
              <w:t>2)</w:t>
            </w:r>
            <w:r w:rsidRPr="006306C6">
              <w:rPr>
                <w:sz w:val="24"/>
                <w:szCs w:val="24"/>
              </w:rPr>
              <w:tab/>
              <w:t xml:space="preserve">по второму и последующим этапам при поступлении Заявок не позднее 21 календарного дня </w:t>
            </w:r>
            <w:proofErr w:type="gramStart"/>
            <w:r w:rsidRPr="006306C6">
              <w:rPr>
                <w:sz w:val="24"/>
                <w:szCs w:val="24"/>
              </w:rPr>
              <w:t>с даты рассмотрения</w:t>
            </w:r>
            <w:proofErr w:type="gramEnd"/>
            <w:r w:rsidRPr="006306C6">
              <w:rPr>
                <w:sz w:val="24"/>
                <w:szCs w:val="24"/>
              </w:rPr>
              <w:t xml:space="preserve"> Заявок соответствующего этапа (пункт 8 Информационной карты)</w:t>
            </w:r>
          </w:p>
          <w:p w14:paraId="7789E5AD" w14:textId="1DA22D13" w:rsidR="001E2972" w:rsidRDefault="006306C6" w:rsidP="006306C6">
            <w:pPr>
              <w:pStyle w:val="1a"/>
              <w:ind w:firstLine="0"/>
              <w:rPr>
                <w:sz w:val="24"/>
                <w:szCs w:val="24"/>
                <w:highlight w:val="cyan"/>
              </w:rPr>
            </w:pPr>
            <w:r w:rsidRPr="006306C6">
              <w:rPr>
                <w:sz w:val="24"/>
                <w:szCs w:val="24"/>
              </w:rPr>
              <w:t>Место: 107014, г. Москва, ул. Короленко, д. 8</w:t>
            </w:r>
          </w:p>
        </w:tc>
      </w:tr>
      <w:tr w:rsidR="00856650" w:rsidRPr="00F86FAA" w14:paraId="2F6A85C5" w14:textId="77777777" w:rsidTr="004D6B74">
        <w:tc>
          <w:tcPr>
            <w:tcW w:w="426" w:type="dxa"/>
          </w:tcPr>
          <w:p w14:paraId="4138872E" w14:textId="77777777" w:rsidR="00856650" w:rsidRPr="00F86FAA" w:rsidRDefault="00856650" w:rsidP="00E47C4C">
            <w:pPr>
              <w:pStyle w:val="1a"/>
              <w:ind w:left="-57" w:right="-108" w:firstLine="0"/>
              <w:rPr>
                <w:b/>
                <w:sz w:val="24"/>
                <w:szCs w:val="24"/>
              </w:rPr>
            </w:pPr>
            <w:r>
              <w:rPr>
                <w:b/>
                <w:sz w:val="24"/>
                <w:szCs w:val="24"/>
              </w:rPr>
              <w:t>10.</w:t>
            </w:r>
          </w:p>
        </w:tc>
        <w:tc>
          <w:tcPr>
            <w:tcW w:w="2126" w:type="dxa"/>
          </w:tcPr>
          <w:p w14:paraId="30A6CA3A" w14:textId="77777777" w:rsidR="00856650" w:rsidRPr="00F86FAA" w:rsidRDefault="00856650" w:rsidP="007043AB">
            <w:pPr>
              <w:pStyle w:val="Default"/>
              <w:rPr>
                <w:b/>
                <w:color w:val="auto"/>
              </w:rPr>
            </w:pPr>
            <w:r>
              <w:rPr>
                <w:b/>
                <w:color w:val="auto"/>
              </w:rPr>
              <w:t>Количество лотов</w:t>
            </w:r>
          </w:p>
        </w:tc>
        <w:tc>
          <w:tcPr>
            <w:tcW w:w="7200" w:type="dxa"/>
          </w:tcPr>
          <w:p w14:paraId="09A8E51F" w14:textId="77777777" w:rsidR="001E2972" w:rsidRDefault="001C5230">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14:paraId="228D3672" w14:textId="77777777" w:rsidTr="004D6B74">
        <w:tc>
          <w:tcPr>
            <w:tcW w:w="426" w:type="dxa"/>
          </w:tcPr>
          <w:p w14:paraId="249A9030" w14:textId="77777777" w:rsidR="00856650" w:rsidRPr="00F86FAA" w:rsidRDefault="00856650" w:rsidP="00E47C4C">
            <w:pPr>
              <w:pStyle w:val="1a"/>
              <w:ind w:left="-57" w:right="-108" w:firstLine="0"/>
              <w:rPr>
                <w:b/>
                <w:sz w:val="24"/>
                <w:szCs w:val="24"/>
              </w:rPr>
            </w:pPr>
            <w:r>
              <w:rPr>
                <w:b/>
                <w:sz w:val="24"/>
                <w:szCs w:val="24"/>
              </w:rPr>
              <w:t>11.</w:t>
            </w:r>
          </w:p>
        </w:tc>
        <w:tc>
          <w:tcPr>
            <w:tcW w:w="2126" w:type="dxa"/>
          </w:tcPr>
          <w:p w14:paraId="589A4F10" w14:textId="77777777" w:rsidR="00856650" w:rsidRPr="00F86FAA" w:rsidRDefault="00856650" w:rsidP="007043AB">
            <w:pPr>
              <w:pStyle w:val="Default"/>
              <w:rPr>
                <w:b/>
                <w:color w:val="auto"/>
              </w:rPr>
            </w:pPr>
            <w:r>
              <w:rPr>
                <w:b/>
                <w:color w:val="auto"/>
              </w:rPr>
              <w:t>Официальный язык</w:t>
            </w:r>
          </w:p>
        </w:tc>
        <w:tc>
          <w:tcPr>
            <w:tcW w:w="7200" w:type="dxa"/>
          </w:tcPr>
          <w:p w14:paraId="32D7F98C" w14:textId="77777777" w:rsidR="001E2972" w:rsidRPr="00533047" w:rsidRDefault="001C5230">
            <w:pPr>
              <w:pStyle w:val="afd"/>
              <w:jc w:val="both"/>
              <w:rPr>
                <w:sz w:val="24"/>
                <w:szCs w:val="24"/>
              </w:rPr>
            </w:pPr>
            <w:r w:rsidRPr="00533047">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14:paraId="5EBC4900" w14:textId="77777777" w:rsidTr="004D6B74">
        <w:tc>
          <w:tcPr>
            <w:tcW w:w="426" w:type="dxa"/>
          </w:tcPr>
          <w:p w14:paraId="1E6E6AF0" w14:textId="77777777" w:rsidR="00856650" w:rsidRPr="00F86FAA" w:rsidRDefault="00856650" w:rsidP="00E47C4C">
            <w:pPr>
              <w:pStyle w:val="1a"/>
              <w:ind w:left="-57" w:right="-108" w:firstLine="0"/>
              <w:rPr>
                <w:b/>
                <w:sz w:val="24"/>
                <w:szCs w:val="24"/>
              </w:rPr>
            </w:pPr>
            <w:r>
              <w:rPr>
                <w:b/>
                <w:sz w:val="24"/>
                <w:szCs w:val="24"/>
              </w:rPr>
              <w:t>12.</w:t>
            </w:r>
          </w:p>
        </w:tc>
        <w:tc>
          <w:tcPr>
            <w:tcW w:w="2126" w:type="dxa"/>
          </w:tcPr>
          <w:p w14:paraId="0D094385" w14:textId="77777777" w:rsidR="00856650" w:rsidRPr="00F86FAA" w:rsidRDefault="00856650" w:rsidP="00B62648">
            <w:pPr>
              <w:pStyle w:val="Default"/>
              <w:rPr>
                <w:b/>
                <w:color w:val="auto"/>
              </w:rPr>
            </w:pPr>
            <w:r>
              <w:rPr>
                <w:b/>
                <w:color w:val="auto"/>
              </w:rPr>
              <w:t>Валюта Размещения оферты</w:t>
            </w:r>
          </w:p>
        </w:tc>
        <w:tc>
          <w:tcPr>
            <w:tcW w:w="7200" w:type="dxa"/>
          </w:tcPr>
          <w:p w14:paraId="376FFFFC" w14:textId="77777777" w:rsidR="001E2972" w:rsidRDefault="001C5230">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14:paraId="3D26530C" w14:textId="77777777" w:rsidTr="004D6B74">
        <w:tc>
          <w:tcPr>
            <w:tcW w:w="426" w:type="dxa"/>
          </w:tcPr>
          <w:p w14:paraId="784978C3" w14:textId="77777777" w:rsidR="007D6548" w:rsidRPr="00F86FAA" w:rsidRDefault="00856650" w:rsidP="00E47C4C">
            <w:pPr>
              <w:pStyle w:val="1a"/>
              <w:ind w:left="-57" w:right="-108" w:firstLine="0"/>
              <w:rPr>
                <w:b/>
                <w:sz w:val="24"/>
                <w:szCs w:val="24"/>
              </w:rPr>
            </w:pPr>
            <w:r>
              <w:rPr>
                <w:b/>
                <w:sz w:val="24"/>
                <w:szCs w:val="24"/>
              </w:rPr>
              <w:t>13.</w:t>
            </w:r>
          </w:p>
        </w:tc>
        <w:tc>
          <w:tcPr>
            <w:tcW w:w="2126" w:type="dxa"/>
          </w:tcPr>
          <w:p w14:paraId="35AAC308" w14:textId="77777777"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14:paraId="7308DCD9" w14:textId="77777777" w:rsidR="001E2972" w:rsidRDefault="001C5230">
            <w:pPr>
              <w:pStyle w:val="1a"/>
              <w:ind w:firstLine="0"/>
              <w:rPr>
                <w:sz w:val="24"/>
                <w:szCs w:val="24"/>
              </w:rPr>
            </w:pPr>
            <w:r>
              <w:rPr>
                <w:sz w:val="24"/>
                <w:szCs w:val="24"/>
              </w:rPr>
              <w:t>Оплата товаров, работ, услуг производится заказчиком в течение 30 (тридцати) календарных дней после подписания сторонами акта о поставке товара, выполнения работ, оказания услуг на основании счета/счета-фактуры исполнителя путем безналичного перечисления денежных средств на расчетный счет исполнителя.</w:t>
            </w:r>
          </w:p>
          <w:p w14:paraId="360D73F5" w14:textId="77777777" w:rsidR="001E2972" w:rsidRDefault="001E2972">
            <w:pPr>
              <w:pStyle w:val="1a"/>
              <w:ind w:firstLine="0"/>
              <w:rPr>
                <w:sz w:val="24"/>
                <w:szCs w:val="24"/>
              </w:rPr>
            </w:pPr>
          </w:p>
        </w:tc>
      </w:tr>
      <w:tr w:rsidR="007D6548" w:rsidRPr="00F86FAA" w14:paraId="086A0EF7" w14:textId="77777777" w:rsidTr="004D6B74">
        <w:tc>
          <w:tcPr>
            <w:tcW w:w="426" w:type="dxa"/>
          </w:tcPr>
          <w:p w14:paraId="024CD36C" w14:textId="77777777" w:rsidR="007D6548" w:rsidRPr="00F86FAA" w:rsidRDefault="00357415" w:rsidP="00E47C4C">
            <w:pPr>
              <w:pStyle w:val="1a"/>
              <w:ind w:left="-57" w:right="-108" w:firstLine="0"/>
              <w:rPr>
                <w:b/>
                <w:sz w:val="24"/>
                <w:szCs w:val="24"/>
              </w:rPr>
            </w:pPr>
            <w:r>
              <w:rPr>
                <w:b/>
                <w:sz w:val="24"/>
                <w:szCs w:val="24"/>
              </w:rPr>
              <w:t>14.</w:t>
            </w:r>
          </w:p>
        </w:tc>
        <w:tc>
          <w:tcPr>
            <w:tcW w:w="2126" w:type="dxa"/>
          </w:tcPr>
          <w:p w14:paraId="58578477" w14:textId="77777777"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14:paraId="3081A5D8" w14:textId="4CE782D6" w:rsidR="001E2972" w:rsidRDefault="001C5230">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rsidR="005955C8" w:rsidRPr="005955C8">
              <w:rPr>
                <w:b/>
                <w:bCs/>
                <w:color w:val="auto"/>
              </w:rPr>
              <w:t>Период выполнения работ с момента заключения Договора и по 31.12.202</w:t>
            </w:r>
            <w:r w:rsidR="001F5468">
              <w:rPr>
                <w:b/>
                <w:bCs/>
                <w:color w:val="auto"/>
              </w:rPr>
              <w:t>4</w:t>
            </w:r>
            <w:r w:rsidR="005955C8" w:rsidRPr="005955C8">
              <w:rPr>
                <w:b/>
                <w:bCs/>
                <w:color w:val="auto"/>
              </w:rPr>
              <w:t xml:space="preserve"> включительно. </w:t>
            </w:r>
            <w:r>
              <w:t>Выполнение работ по ремонту контейнеров</w:t>
            </w:r>
            <w:r w:rsidR="005955C8">
              <w:t xml:space="preserve"> должно</w:t>
            </w:r>
            <w:r>
              <w:t xml:space="preserve"> производится в течени</w:t>
            </w:r>
            <w:proofErr w:type="gramStart"/>
            <w:r>
              <w:t>и</w:t>
            </w:r>
            <w:proofErr w:type="gramEnd"/>
            <w:r>
              <w:t xml:space="preserve"> 2</w:t>
            </w:r>
            <w:r w:rsidR="004B5B52">
              <w:t xml:space="preserve"> (двух)</w:t>
            </w:r>
            <w:r>
              <w:t xml:space="preserve"> рабочих дней от момента информирования «Исполнителя» о необходимости ремонта.</w:t>
            </w:r>
            <w:r w:rsidR="005955C8">
              <w:t xml:space="preserve"> </w:t>
            </w:r>
          </w:p>
          <w:p w14:paraId="78C42D6D" w14:textId="77777777" w:rsidR="00685C56" w:rsidRPr="00F86FAA" w:rsidRDefault="00685C56" w:rsidP="00685C56">
            <w:pPr>
              <w:pStyle w:val="Default"/>
              <w:jc w:val="both"/>
            </w:pPr>
          </w:p>
          <w:p w14:paraId="190FA643" w14:textId="77777777" w:rsidR="001E2972" w:rsidRDefault="001C5230">
            <w:pPr>
              <w:pStyle w:val="Default"/>
              <w:jc w:val="both"/>
            </w:pPr>
            <w:proofErr w:type="gramStart"/>
            <w:r>
              <w:rPr>
                <w:b/>
                <w:bCs/>
                <w:color w:val="auto"/>
              </w:rPr>
              <w:lastRenderedPageBreak/>
              <w:t xml:space="preserve">Место </w:t>
            </w:r>
            <w:r>
              <w:rPr>
                <w:b/>
                <w:color w:val="auto"/>
              </w:rPr>
              <w:t xml:space="preserve">поставки товаров, выполнения работ, оказания услуг и т.д.: </w:t>
            </w:r>
            <w:r>
              <w:t>Российская Федерация, г. Москва, пер. Оружейный, 19</w:t>
            </w:r>
            <w:proofErr w:type="gramEnd"/>
          </w:p>
        </w:tc>
      </w:tr>
      <w:tr w:rsidR="007D6548" w:rsidRPr="00F86FAA" w14:paraId="3AAC60D3" w14:textId="77777777" w:rsidTr="004D6B74">
        <w:tc>
          <w:tcPr>
            <w:tcW w:w="426" w:type="dxa"/>
          </w:tcPr>
          <w:p w14:paraId="67CCDD2A" w14:textId="77777777" w:rsidR="007D6548" w:rsidRPr="00F86FAA" w:rsidRDefault="00357415" w:rsidP="00E47C4C">
            <w:pPr>
              <w:pStyle w:val="1a"/>
              <w:ind w:left="-57" w:right="-108" w:firstLine="0"/>
              <w:rPr>
                <w:b/>
                <w:sz w:val="24"/>
                <w:szCs w:val="24"/>
              </w:rPr>
            </w:pPr>
            <w:r>
              <w:rPr>
                <w:b/>
                <w:sz w:val="24"/>
                <w:szCs w:val="24"/>
              </w:rPr>
              <w:lastRenderedPageBreak/>
              <w:t>15.</w:t>
            </w:r>
          </w:p>
        </w:tc>
        <w:tc>
          <w:tcPr>
            <w:tcW w:w="2126" w:type="dxa"/>
          </w:tcPr>
          <w:p w14:paraId="394D8061" w14:textId="77777777"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14:paraId="6D42E732" w14:textId="77777777" w:rsidR="001E2972" w:rsidRDefault="001C5230">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14:paraId="241851B3" w14:textId="77777777" w:rsidTr="004D6B74">
        <w:tc>
          <w:tcPr>
            <w:tcW w:w="426" w:type="dxa"/>
          </w:tcPr>
          <w:p w14:paraId="020B5BA4" w14:textId="77777777" w:rsidR="00856650" w:rsidRPr="00F86FAA" w:rsidRDefault="00856650" w:rsidP="00E47C4C">
            <w:pPr>
              <w:pStyle w:val="1a"/>
              <w:ind w:left="-57" w:right="-108" w:firstLine="0"/>
              <w:rPr>
                <w:b/>
                <w:sz w:val="24"/>
                <w:szCs w:val="24"/>
              </w:rPr>
            </w:pPr>
            <w:r>
              <w:rPr>
                <w:b/>
                <w:sz w:val="24"/>
                <w:szCs w:val="24"/>
              </w:rPr>
              <w:t>16.</w:t>
            </w:r>
          </w:p>
        </w:tc>
        <w:tc>
          <w:tcPr>
            <w:tcW w:w="2126" w:type="dxa"/>
          </w:tcPr>
          <w:p w14:paraId="08C76604" w14:textId="77777777"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14:paraId="55866479"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64A16D36" w14:textId="77777777" w:rsidR="0094179B" w:rsidRPr="00A515A5" w:rsidRDefault="0094179B" w:rsidP="0094179B">
                  <w:pPr>
                    <w:snapToGrid w:val="0"/>
                    <w:rPr>
                      <w:sz w:val="20"/>
                      <w:szCs w:val="20"/>
                    </w:rPr>
                  </w:pPr>
                  <w:r>
                    <w:rPr>
                      <w:sz w:val="20"/>
                      <w:szCs w:val="20"/>
                    </w:rPr>
                    <w:t xml:space="preserve">№ </w:t>
                  </w:r>
                </w:p>
                <w:p w14:paraId="1FE7A593" w14:textId="77777777" w:rsidR="0094179B" w:rsidRPr="00A515A5" w:rsidRDefault="0094179B" w:rsidP="0094179B">
                  <w:pPr>
                    <w:snapToGrid w:val="0"/>
                    <w:rPr>
                      <w:sz w:val="20"/>
                      <w:szCs w:val="20"/>
                    </w:rPr>
                  </w:pPr>
                  <w:proofErr w:type="gramStart"/>
                  <w:r>
                    <w:rPr>
                      <w:sz w:val="20"/>
                      <w:szCs w:val="20"/>
                    </w:rPr>
                    <w:t>п</w:t>
                  </w:r>
                  <w:proofErr w:type="gramEnd"/>
                  <w:r>
                    <w:rPr>
                      <w:sz w:val="20"/>
                      <w:szCs w:val="20"/>
                    </w:rPr>
                    <w:t>/п</w:t>
                  </w:r>
                </w:p>
              </w:tc>
              <w:tc>
                <w:tcPr>
                  <w:tcW w:w="1446" w:type="dxa"/>
                  <w:tcBorders>
                    <w:top w:val="single" w:sz="4" w:space="0" w:color="auto"/>
                    <w:left w:val="single" w:sz="4" w:space="0" w:color="auto"/>
                    <w:bottom w:val="single" w:sz="4" w:space="0" w:color="auto"/>
                    <w:right w:val="single" w:sz="4" w:space="0" w:color="auto"/>
                  </w:tcBorders>
                  <w:hideMark/>
                </w:tcPr>
                <w:p w14:paraId="14C7B15A" w14:textId="77777777" w:rsidR="0094179B" w:rsidRPr="00A515A5" w:rsidRDefault="0094179B" w:rsidP="00967F83">
                  <w:pPr>
                    <w:snapToGrid w:val="0"/>
                    <w:ind w:left="-80" w:right="-108"/>
                    <w:rPr>
                      <w:sz w:val="20"/>
                      <w:szCs w:val="20"/>
                    </w:rPr>
                  </w:pPr>
                  <w:r>
                    <w:rPr>
                      <w:sz w:val="20"/>
                      <w:szCs w:val="20"/>
                    </w:rPr>
                    <w:t xml:space="preserve">Классификация по </w:t>
                  </w:r>
                  <w:proofErr w:type="spellStart"/>
                  <w:r>
                    <w:rPr>
                      <w:sz w:val="20"/>
                      <w:szCs w:val="20"/>
                    </w:rPr>
                    <w:t>ОКПД</w:t>
                  </w:r>
                  <w:proofErr w:type="spellEnd"/>
                  <w:r>
                    <w:rPr>
                      <w:sz w:val="20"/>
                      <w:szCs w:val="20"/>
                    </w:rPr>
                    <w:t xml:space="preserve"> 2</w:t>
                  </w:r>
                </w:p>
              </w:tc>
              <w:tc>
                <w:tcPr>
                  <w:tcW w:w="1417" w:type="dxa"/>
                  <w:tcBorders>
                    <w:top w:val="single" w:sz="4" w:space="0" w:color="auto"/>
                    <w:left w:val="single" w:sz="4" w:space="0" w:color="auto"/>
                    <w:bottom w:val="single" w:sz="4" w:space="0" w:color="auto"/>
                    <w:right w:val="single" w:sz="4" w:space="0" w:color="auto"/>
                  </w:tcBorders>
                  <w:hideMark/>
                </w:tcPr>
                <w:p w14:paraId="4BEB7EF8" w14:textId="77777777" w:rsidR="0094179B" w:rsidRPr="00A515A5" w:rsidRDefault="0094179B" w:rsidP="00967F83">
                  <w:pPr>
                    <w:snapToGrid w:val="0"/>
                    <w:ind w:left="-51" w:right="-85"/>
                    <w:rPr>
                      <w:sz w:val="20"/>
                      <w:szCs w:val="20"/>
                    </w:rPr>
                  </w:pPr>
                  <w:r>
                    <w:rPr>
                      <w:sz w:val="20"/>
                      <w:szCs w:val="20"/>
                    </w:rPr>
                    <w:t xml:space="preserve">Классификация по </w:t>
                  </w:r>
                  <w:proofErr w:type="spellStart"/>
                  <w:r>
                    <w:rPr>
                      <w:sz w:val="20"/>
                      <w:szCs w:val="20"/>
                    </w:rPr>
                    <w:t>ОКВЭД</w:t>
                  </w:r>
                  <w:proofErr w:type="spellEnd"/>
                  <w:r>
                    <w:rPr>
                      <w:sz w:val="20"/>
                      <w:szCs w:val="20"/>
                    </w:rPr>
                    <w:t xml:space="preserve"> 2</w:t>
                  </w:r>
                </w:p>
              </w:tc>
              <w:tc>
                <w:tcPr>
                  <w:tcW w:w="1134" w:type="dxa"/>
                  <w:tcBorders>
                    <w:top w:val="single" w:sz="4" w:space="0" w:color="auto"/>
                    <w:left w:val="single" w:sz="4" w:space="0" w:color="auto"/>
                    <w:bottom w:val="single" w:sz="4" w:space="0" w:color="auto"/>
                    <w:right w:val="single" w:sz="4" w:space="0" w:color="auto"/>
                  </w:tcBorders>
                  <w:hideMark/>
                </w:tcPr>
                <w:p w14:paraId="2472CF8E" w14:textId="77777777"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63913DCB" w14:textId="77777777"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55FC9253" w14:textId="77777777" w:rsidR="0094179B" w:rsidRPr="00A515A5" w:rsidRDefault="0094179B" w:rsidP="00967F83">
                  <w:pPr>
                    <w:snapToGrid w:val="0"/>
                    <w:ind w:left="-57" w:right="85"/>
                    <w:rPr>
                      <w:sz w:val="20"/>
                      <w:szCs w:val="20"/>
                    </w:rPr>
                  </w:pPr>
                  <w:r>
                    <w:rPr>
                      <w:sz w:val="20"/>
                      <w:szCs w:val="20"/>
                    </w:rPr>
                    <w:t xml:space="preserve">Номер строки </w:t>
                  </w:r>
                  <w:proofErr w:type="spellStart"/>
                  <w:r>
                    <w:rPr>
                      <w:sz w:val="20"/>
                      <w:szCs w:val="20"/>
                    </w:rPr>
                    <w:t>ПЗ</w:t>
                  </w:r>
                  <w:proofErr w:type="spellEnd"/>
                </w:p>
              </w:tc>
            </w:tr>
            <w:tr w:rsidR="0094179B" w:rsidRPr="00F26920" w14:paraId="6EA25829"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1FC96C7F" w14:textId="77777777" w:rsidR="001E2972" w:rsidRDefault="001C5230">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0D540541" w14:textId="77777777" w:rsidR="001E2972" w:rsidRDefault="001C5230">
                  <w:pPr>
                    <w:snapToGrid w:val="0"/>
                    <w:rPr>
                      <w:sz w:val="22"/>
                      <w:szCs w:val="22"/>
                    </w:rPr>
                  </w:pPr>
                  <w:r>
                    <w:rPr>
                      <w:sz w:val="22"/>
                      <w:szCs w:val="22"/>
                    </w:rPr>
                    <w:t>33.11.11</w:t>
                  </w:r>
                </w:p>
              </w:tc>
              <w:tc>
                <w:tcPr>
                  <w:tcW w:w="1417" w:type="dxa"/>
                  <w:tcBorders>
                    <w:top w:val="single" w:sz="4" w:space="0" w:color="auto"/>
                    <w:left w:val="single" w:sz="4" w:space="0" w:color="auto"/>
                    <w:bottom w:val="single" w:sz="4" w:space="0" w:color="auto"/>
                    <w:right w:val="single" w:sz="4" w:space="0" w:color="auto"/>
                  </w:tcBorders>
                </w:tcPr>
                <w:p w14:paraId="6B5A3C2B" w14:textId="77777777" w:rsidR="001E2972" w:rsidRDefault="001C5230">
                  <w:pPr>
                    <w:snapToGrid w:val="0"/>
                    <w:rPr>
                      <w:sz w:val="22"/>
                      <w:szCs w:val="22"/>
                    </w:rPr>
                  </w:pPr>
                  <w:r>
                    <w:rPr>
                      <w:sz w:val="22"/>
                      <w:szCs w:val="22"/>
                    </w:rPr>
                    <w:t>33.17</w:t>
                  </w:r>
                </w:p>
              </w:tc>
              <w:tc>
                <w:tcPr>
                  <w:tcW w:w="1134" w:type="dxa"/>
                  <w:tcBorders>
                    <w:top w:val="single" w:sz="4" w:space="0" w:color="auto"/>
                    <w:left w:val="single" w:sz="4" w:space="0" w:color="auto"/>
                    <w:bottom w:val="single" w:sz="4" w:space="0" w:color="auto"/>
                    <w:right w:val="single" w:sz="4" w:space="0" w:color="auto"/>
                  </w:tcBorders>
                </w:tcPr>
                <w:p w14:paraId="7FC3283E" w14:textId="77777777" w:rsidR="001E2972" w:rsidRDefault="001C5230">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14:paraId="7CEBBEA4" w14:textId="77777777" w:rsidR="001E2972" w:rsidRDefault="001C5230">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14:paraId="7AFD9DF9" w14:textId="77777777" w:rsidR="001E2972" w:rsidRDefault="001C5230">
                  <w:pPr>
                    <w:snapToGrid w:val="0"/>
                    <w:rPr>
                      <w:sz w:val="22"/>
                      <w:szCs w:val="22"/>
                    </w:rPr>
                  </w:pPr>
                  <w:r>
                    <w:rPr>
                      <w:sz w:val="22"/>
                      <w:szCs w:val="22"/>
                    </w:rPr>
                    <w:t>198</w:t>
                  </w:r>
                </w:p>
              </w:tc>
            </w:tr>
          </w:tbl>
          <w:p w14:paraId="651CFCBA" w14:textId="77777777" w:rsidR="001E2972" w:rsidRDefault="001E2972"/>
        </w:tc>
      </w:tr>
      <w:tr w:rsidR="007D6548" w:rsidRPr="00F86FAA" w14:paraId="1DD50220" w14:textId="77777777" w:rsidTr="004D6B74">
        <w:tc>
          <w:tcPr>
            <w:tcW w:w="426" w:type="dxa"/>
          </w:tcPr>
          <w:p w14:paraId="5403099B" w14:textId="77777777" w:rsidR="007D6548" w:rsidRPr="00F86FAA" w:rsidRDefault="00357415" w:rsidP="00E47C4C">
            <w:pPr>
              <w:pStyle w:val="1a"/>
              <w:ind w:left="-57" w:right="-108" w:firstLine="0"/>
              <w:rPr>
                <w:b/>
                <w:sz w:val="24"/>
                <w:szCs w:val="24"/>
              </w:rPr>
            </w:pPr>
            <w:r>
              <w:rPr>
                <w:b/>
                <w:sz w:val="24"/>
                <w:szCs w:val="24"/>
              </w:rPr>
              <w:t>17.</w:t>
            </w:r>
          </w:p>
        </w:tc>
        <w:tc>
          <w:tcPr>
            <w:tcW w:w="2126" w:type="dxa"/>
          </w:tcPr>
          <w:p w14:paraId="13946763" w14:textId="77777777"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14:paraId="3F4EFFE8" w14:textId="77777777" w:rsidR="006D2B87" w:rsidRPr="00286B26" w:rsidRDefault="00856650" w:rsidP="00C1112E">
            <w:pPr>
              <w:pStyle w:val="aff6"/>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14:paraId="54BC30EF" w14:textId="77777777" w:rsidR="001E2972" w:rsidRPr="00533047" w:rsidRDefault="001C5230">
            <w:pPr>
              <w:pStyle w:val="aff6"/>
              <w:numPr>
                <w:ilvl w:val="1"/>
                <w:numId w:val="26"/>
              </w:numPr>
              <w:ind w:left="601" w:hanging="426"/>
              <w:jc w:val="both"/>
            </w:pPr>
            <w:r w:rsidRPr="00533047">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52AE2FDE" w14:textId="77777777" w:rsidR="001E2972" w:rsidRPr="00533047" w:rsidRDefault="001C5230">
            <w:pPr>
              <w:pStyle w:val="aff6"/>
              <w:numPr>
                <w:ilvl w:val="1"/>
                <w:numId w:val="26"/>
              </w:numPr>
              <w:ind w:left="601" w:hanging="426"/>
              <w:jc w:val="both"/>
            </w:pPr>
            <w:r w:rsidRPr="00533047">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14:paraId="7F6F38D4" w14:textId="3D2F8072" w:rsidR="001E2972" w:rsidRPr="00533047" w:rsidRDefault="001B3E24">
            <w:pPr>
              <w:pStyle w:val="aff6"/>
              <w:numPr>
                <w:ilvl w:val="1"/>
                <w:numId w:val="26"/>
              </w:numPr>
              <w:ind w:left="601" w:hanging="426"/>
              <w:jc w:val="both"/>
            </w:pPr>
            <w:r w:rsidRPr="004B5B52">
              <w:rPr>
                <w:szCs w:val="28"/>
              </w:rPr>
              <w:t xml:space="preserve">согласие осуществлять электронный документооборот (далее – </w:t>
            </w:r>
            <w:proofErr w:type="spellStart"/>
            <w:r w:rsidRPr="004B5B52">
              <w:rPr>
                <w:szCs w:val="28"/>
              </w:rPr>
              <w:t>ЭДО</w:t>
            </w:r>
            <w:proofErr w:type="spellEnd"/>
            <w:r w:rsidRPr="004B5B52">
              <w:rPr>
                <w:szCs w:val="28"/>
              </w:rPr>
              <w:t xml:space="preserve">) на условиях, изложенных в приложениях № 5, </w:t>
            </w:r>
            <w:proofErr w:type="spellStart"/>
            <w:r w:rsidRPr="004B5B52">
              <w:rPr>
                <w:szCs w:val="28"/>
              </w:rPr>
              <w:t>5a</w:t>
            </w:r>
            <w:proofErr w:type="spellEnd"/>
            <w:r w:rsidRPr="004B5B52">
              <w:rPr>
                <w:szCs w:val="28"/>
              </w:rPr>
              <w:t xml:space="preserve"> к проекту договора (приложение № 4</w:t>
            </w:r>
            <w:r w:rsidR="004B5B52">
              <w:rPr>
                <w:szCs w:val="28"/>
              </w:rPr>
              <w:t>) к Д</w:t>
            </w:r>
            <w:r w:rsidRPr="004B5B52">
              <w:rPr>
                <w:szCs w:val="28"/>
              </w:rPr>
              <w:t>окументации о закупке.</w:t>
            </w:r>
            <w:r w:rsidRPr="004B5B52" w:rsidDel="00174F1C">
              <w:rPr>
                <w:sz w:val="22"/>
              </w:rPr>
              <w:t xml:space="preserve"> </w:t>
            </w:r>
          </w:p>
          <w:p w14:paraId="68E40D68" w14:textId="77777777" w:rsidR="006D2B87" w:rsidRPr="00286B26" w:rsidRDefault="006D2B87" w:rsidP="00C1112E">
            <w:pPr>
              <w:pStyle w:val="aff6"/>
              <w:numPr>
                <w:ilvl w:val="0"/>
                <w:numId w:val="26"/>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14:paraId="0FE33A4E" w14:textId="77777777" w:rsidR="001E2972" w:rsidRPr="00533047" w:rsidRDefault="001C5230">
            <w:pPr>
              <w:pStyle w:val="aff6"/>
              <w:numPr>
                <w:ilvl w:val="1"/>
                <w:numId w:val="26"/>
              </w:numPr>
              <w:ind w:left="601" w:hanging="426"/>
              <w:jc w:val="both"/>
            </w:pPr>
            <w:r w:rsidRPr="00533047">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14:paraId="1B408EEA" w14:textId="77777777" w:rsidR="001E2972" w:rsidRPr="00533047" w:rsidRDefault="001C5230">
            <w:pPr>
              <w:pStyle w:val="aff6"/>
              <w:numPr>
                <w:ilvl w:val="1"/>
                <w:numId w:val="26"/>
              </w:numPr>
              <w:ind w:left="601" w:hanging="426"/>
              <w:jc w:val="both"/>
            </w:pPr>
            <w:proofErr w:type="gramStart"/>
            <w:r w:rsidRPr="00533047">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533047">
              <w:t>://</w:t>
            </w:r>
            <w:r>
              <w:rPr>
                <w:lang w:val="en-US"/>
              </w:rPr>
              <w:t>service</w:t>
            </w:r>
            <w:r w:rsidRPr="00533047">
              <w:t>.</w:t>
            </w:r>
            <w:proofErr w:type="spellStart"/>
            <w:r>
              <w:rPr>
                <w:lang w:val="en-US"/>
              </w:rPr>
              <w:t>nalog</w:t>
            </w:r>
            <w:proofErr w:type="spellEnd"/>
            <w:r w:rsidRPr="00533047">
              <w:t>.</w:t>
            </w:r>
            <w:proofErr w:type="spellStart"/>
            <w:r>
              <w:rPr>
                <w:lang w:val="en-US"/>
              </w:rPr>
              <w:t>ru</w:t>
            </w:r>
            <w:proofErr w:type="spellEnd"/>
            <w:r w:rsidRPr="00533047">
              <w:t>/</w:t>
            </w:r>
            <w:proofErr w:type="spellStart"/>
            <w:r>
              <w:rPr>
                <w:lang w:val="en-US"/>
              </w:rPr>
              <w:t>zd</w:t>
            </w:r>
            <w:proofErr w:type="spellEnd"/>
            <w:r w:rsidRPr="00533047">
              <w:t>.</w:t>
            </w:r>
            <w:r>
              <w:rPr>
                <w:lang w:val="en-US"/>
              </w:rPr>
              <w:t>do</w:t>
            </w:r>
            <w:r w:rsidRPr="00533047">
              <w:t>).</w:t>
            </w:r>
            <w:proofErr w:type="gramEnd"/>
            <w:r w:rsidRPr="00533047">
              <w:t xml:space="preserve"> </w:t>
            </w:r>
            <w:proofErr w:type="gramStart"/>
            <w:r w:rsidRPr="00533047">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w:t>
            </w:r>
            <w:proofErr w:type="gramEnd"/>
            <w:r w:rsidRPr="00533047">
              <w:t xml:space="preserve"> </w:t>
            </w:r>
            <w:proofErr w:type="gramStart"/>
            <w:r w:rsidRPr="00533047">
              <w:t xml:space="preserve">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w:t>
            </w:r>
            <w:r w:rsidRPr="00533047">
              <w:lastRenderedPageBreak/>
              <w:t>(вкладка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533047">
              <w:t>://</w:t>
            </w:r>
            <w:r>
              <w:rPr>
                <w:lang w:val="en-US"/>
              </w:rPr>
              <w:t>service</w:t>
            </w:r>
            <w:r w:rsidRPr="00533047">
              <w:t>.</w:t>
            </w:r>
            <w:proofErr w:type="spellStart"/>
            <w:r>
              <w:rPr>
                <w:lang w:val="en-US"/>
              </w:rPr>
              <w:t>nalog</w:t>
            </w:r>
            <w:proofErr w:type="spellEnd"/>
            <w:r w:rsidRPr="00533047">
              <w:t>.</w:t>
            </w:r>
            <w:proofErr w:type="spellStart"/>
            <w:r>
              <w:rPr>
                <w:lang w:val="en-US"/>
              </w:rPr>
              <w:t>ru</w:t>
            </w:r>
            <w:proofErr w:type="spellEnd"/>
            <w:r w:rsidRPr="00533047">
              <w:t>/</w:t>
            </w:r>
            <w:proofErr w:type="spellStart"/>
            <w:r>
              <w:rPr>
                <w:lang w:val="en-US"/>
              </w:rPr>
              <w:t>zd</w:t>
            </w:r>
            <w:proofErr w:type="spellEnd"/>
            <w:r w:rsidRPr="00533047">
              <w:t>.</w:t>
            </w:r>
            <w:r>
              <w:rPr>
                <w:lang w:val="en-US"/>
              </w:rPr>
              <w:t>do</w:t>
            </w:r>
            <w:r w:rsidRPr="00533047">
              <w:t>);</w:t>
            </w:r>
            <w:proofErr w:type="gramEnd"/>
          </w:p>
          <w:p w14:paraId="16B772EA" w14:textId="77777777" w:rsidR="001E2972" w:rsidRPr="00533047" w:rsidRDefault="001C5230">
            <w:pPr>
              <w:pStyle w:val="aff6"/>
              <w:numPr>
                <w:ilvl w:val="1"/>
                <w:numId w:val="26"/>
              </w:numPr>
              <w:ind w:left="601" w:hanging="426"/>
              <w:jc w:val="both"/>
            </w:pPr>
            <w:proofErr w:type="gramStart"/>
            <w:r w:rsidRPr="00533047">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533047">
              <w:t>неприостановлении</w:t>
            </w:r>
            <w:proofErr w:type="spellEnd"/>
            <w:r w:rsidRPr="00533047">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533047">
              <w:t>://</w:t>
            </w:r>
            <w:proofErr w:type="spellStart"/>
            <w:r>
              <w:rPr>
                <w:lang w:val="en-US"/>
              </w:rPr>
              <w:t>fssprus</w:t>
            </w:r>
            <w:proofErr w:type="spellEnd"/>
            <w:r w:rsidRPr="00533047">
              <w:t>.</w:t>
            </w:r>
            <w:proofErr w:type="spellStart"/>
            <w:r>
              <w:rPr>
                <w:lang w:val="en-US"/>
              </w:rPr>
              <w:t>ru</w:t>
            </w:r>
            <w:proofErr w:type="spellEnd"/>
            <w:r w:rsidRPr="00533047">
              <w:t>/</w:t>
            </w:r>
            <w:proofErr w:type="spellStart"/>
            <w:r>
              <w:rPr>
                <w:lang w:val="en-US"/>
              </w:rPr>
              <w:t>iss</w:t>
            </w:r>
            <w:proofErr w:type="spellEnd"/>
            <w:r w:rsidRPr="00533047">
              <w:t>/</w:t>
            </w:r>
            <w:proofErr w:type="spellStart"/>
            <w:r>
              <w:rPr>
                <w:lang w:val="en-US"/>
              </w:rPr>
              <w:t>ip</w:t>
            </w:r>
            <w:proofErr w:type="spellEnd"/>
            <w:r w:rsidRPr="00533047">
              <w:t>), а также информации в едином</w:t>
            </w:r>
            <w:proofErr w:type="gramEnd"/>
            <w:r w:rsidRPr="00533047">
              <w:t xml:space="preserve"> федеральном </w:t>
            </w:r>
            <w:proofErr w:type="gramStart"/>
            <w:r w:rsidRPr="00533047">
              <w:t>реестре</w:t>
            </w:r>
            <w:proofErr w:type="gramEnd"/>
            <w:r w:rsidRPr="00533047">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533047">
              <w:t>://</w:t>
            </w:r>
            <w:r>
              <w:rPr>
                <w:lang w:val="en-US"/>
              </w:rPr>
              <w:t>www</w:t>
            </w:r>
            <w:r w:rsidRPr="00533047">
              <w:t>.</w:t>
            </w:r>
            <w:proofErr w:type="spellStart"/>
            <w:r>
              <w:rPr>
                <w:lang w:val="en-US"/>
              </w:rPr>
              <w:t>fedresurs</w:t>
            </w:r>
            <w:proofErr w:type="spellEnd"/>
            <w:r w:rsidRPr="00533047">
              <w:t>.</w:t>
            </w:r>
            <w:proofErr w:type="spellStart"/>
            <w:r>
              <w:rPr>
                <w:lang w:val="en-US"/>
              </w:rPr>
              <w:t>ru</w:t>
            </w:r>
            <w:proofErr w:type="spellEnd"/>
            <w:r w:rsidRPr="00533047">
              <w:t xml:space="preserve">. </w:t>
            </w:r>
            <w:proofErr w:type="gramStart"/>
            <w:r w:rsidRPr="00533047">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roofErr w:type="gramEnd"/>
            <w:r w:rsidRPr="00533047">
              <w:t xml:space="preserve"> </w:t>
            </w:r>
            <w:proofErr w:type="gramStart"/>
            <w:r w:rsidRPr="00533047">
              <w:t xml:space="preserve">Организатором на день рассмотрения Заявок проверяется информация о наличии исполнительных производств и/или </w:t>
            </w:r>
            <w:proofErr w:type="spellStart"/>
            <w:r w:rsidRPr="00533047">
              <w:t>неприостановлении</w:t>
            </w:r>
            <w:proofErr w:type="spellEnd"/>
            <w:r w:rsidRPr="00533047">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roofErr w:type="gramEnd"/>
          </w:p>
          <w:p w14:paraId="65C6FC96" w14:textId="470EA134" w:rsidR="009035CB" w:rsidRPr="00533047" w:rsidRDefault="001C5230" w:rsidP="004B5B52">
            <w:pPr>
              <w:pStyle w:val="aff6"/>
              <w:numPr>
                <w:ilvl w:val="1"/>
                <w:numId w:val="26"/>
              </w:numPr>
              <w:ind w:left="601" w:hanging="426"/>
              <w:jc w:val="both"/>
            </w:pPr>
            <w:r w:rsidRPr="00533047">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tc>
      </w:tr>
      <w:tr w:rsidR="00835CB1" w:rsidRPr="00F86FAA" w14:paraId="7BDD1282" w14:textId="77777777" w:rsidTr="004D6B74">
        <w:tc>
          <w:tcPr>
            <w:tcW w:w="426" w:type="dxa"/>
          </w:tcPr>
          <w:p w14:paraId="0FBF543A" w14:textId="77777777"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14:paraId="3A0EFD4D" w14:textId="77777777"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14:paraId="6C1850B5" w14:textId="77777777" w:rsidR="001E2972" w:rsidRDefault="001C5230">
            <w:pPr>
              <w:pStyle w:val="af8"/>
              <w:ind w:firstLine="0"/>
              <w:rPr>
                <w:sz w:val="24"/>
                <w:highlight w:val="yellow"/>
              </w:rPr>
            </w:pPr>
            <w:r>
              <w:rPr>
                <w:sz w:val="24"/>
              </w:rPr>
              <w:t xml:space="preserve">Иностранное лицо должно быть правомочно заключать и исполнять договор, </w:t>
            </w:r>
            <w:proofErr w:type="gramStart"/>
            <w:r>
              <w:rPr>
                <w:sz w:val="24"/>
              </w:rPr>
              <w:t>право</w:t>
            </w:r>
            <w:proofErr w:type="gramEnd"/>
            <w:r>
              <w:rPr>
                <w:sz w:val="24"/>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w:t>
            </w:r>
            <w:r>
              <w:rPr>
                <w:sz w:val="24"/>
              </w:rPr>
              <w:lastRenderedPageBreak/>
              <w:t xml:space="preserve">нахождения, месту поставки товаров (выполнения работ, оказания услуг). 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Данные обстоятельства могут подтверждаться </w:t>
            </w:r>
            <w:proofErr w:type="gramStart"/>
            <w:r>
              <w:rPr>
                <w:sz w:val="24"/>
              </w:rPr>
              <w:t>заверением</w:t>
            </w:r>
            <w:proofErr w:type="gramEnd"/>
            <w:r>
              <w:rPr>
                <w:sz w:val="24"/>
              </w:rPr>
              <w:t xml:space="preserve"> иностранного лица. 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w:t>
            </w:r>
            <w:proofErr w:type="gramStart"/>
            <w:r>
              <w:rPr>
                <w:sz w:val="24"/>
              </w:rPr>
              <w:t>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proofErr w:type="gramEnd"/>
          </w:p>
        </w:tc>
      </w:tr>
      <w:tr w:rsidR="007D6548" w:rsidRPr="00F86FAA" w14:paraId="774B52DE" w14:textId="77777777" w:rsidTr="004D6B74">
        <w:tc>
          <w:tcPr>
            <w:tcW w:w="426" w:type="dxa"/>
          </w:tcPr>
          <w:p w14:paraId="6B1BEEA6" w14:textId="77777777" w:rsidR="007D6548" w:rsidRPr="00F86FAA" w:rsidRDefault="00357415" w:rsidP="00E47C4C">
            <w:pPr>
              <w:pStyle w:val="1a"/>
              <w:ind w:left="-57" w:right="-108" w:firstLine="0"/>
              <w:rPr>
                <w:b/>
                <w:sz w:val="24"/>
                <w:szCs w:val="24"/>
              </w:rPr>
            </w:pPr>
            <w:r>
              <w:rPr>
                <w:b/>
                <w:sz w:val="24"/>
                <w:szCs w:val="24"/>
              </w:rPr>
              <w:lastRenderedPageBreak/>
              <w:t>19.</w:t>
            </w:r>
          </w:p>
        </w:tc>
        <w:tc>
          <w:tcPr>
            <w:tcW w:w="2126" w:type="dxa"/>
          </w:tcPr>
          <w:p w14:paraId="299F4606" w14:textId="77777777"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proofErr w:type="gramStart"/>
            <w:r>
              <w:rPr>
                <w:b/>
                <w:color w:val="auto"/>
              </w:rPr>
              <w:t>Кз</w:t>
            </w:r>
            <w:proofErr w:type="spellEnd"/>
            <w:proofErr w:type="gramEnd"/>
            <w:r>
              <w:rPr>
                <w:b/>
                <w:color w:val="auto"/>
              </w:rPr>
              <w:t>)</w:t>
            </w:r>
          </w:p>
        </w:tc>
        <w:tc>
          <w:tcPr>
            <w:tcW w:w="7200" w:type="dxa"/>
          </w:tcPr>
          <w:p w14:paraId="5E4E276C" w14:textId="77777777" w:rsidR="007D6548" w:rsidRPr="00FC5445" w:rsidRDefault="00FC5445" w:rsidP="003D3596">
            <w:pPr>
              <w:pStyle w:val="af8"/>
              <w:rPr>
                <w:b/>
                <w:i/>
                <w:sz w:val="24"/>
              </w:rPr>
            </w:pPr>
            <w:proofErr w:type="gramStart"/>
            <w:r>
              <w:rPr>
                <w:sz w:val="24"/>
              </w:rPr>
              <w:t>Критерии оценки</w:t>
            </w:r>
            <w:proofErr w:type="gramEnd"/>
            <w:r>
              <w:rPr>
                <w:sz w:val="24"/>
              </w:rPr>
              <w:t xml:space="preserve">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F86FAA" w14:paraId="5203594A" w14:textId="77777777" w:rsidTr="004D6B74">
        <w:tc>
          <w:tcPr>
            <w:tcW w:w="426" w:type="dxa"/>
          </w:tcPr>
          <w:p w14:paraId="1FB6F96C" w14:textId="77777777" w:rsidR="00736D40" w:rsidRPr="00F86FAA" w:rsidRDefault="00835CB1" w:rsidP="00E47C4C">
            <w:pPr>
              <w:pStyle w:val="1a"/>
              <w:ind w:left="-57" w:right="-108" w:firstLine="0"/>
              <w:rPr>
                <w:b/>
                <w:sz w:val="24"/>
                <w:szCs w:val="24"/>
              </w:rPr>
            </w:pPr>
            <w:r>
              <w:rPr>
                <w:b/>
                <w:sz w:val="24"/>
                <w:szCs w:val="24"/>
              </w:rPr>
              <w:t>20.</w:t>
            </w:r>
          </w:p>
        </w:tc>
        <w:tc>
          <w:tcPr>
            <w:tcW w:w="2126" w:type="dxa"/>
          </w:tcPr>
          <w:p w14:paraId="498B77EE" w14:textId="77777777"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firstRow="1" w:lastRow="0" w:firstColumn="1" w:lastColumn="0" w:noHBand="0" w:noVBand="1"/>
            </w:tblPr>
            <w:tblGrid>
              <w:gridCol w:w="6974"/>
            </w:tblGrid>
            <w:tr w:rsidR="00B244F0" w:rsidRPr="000A15FB" w14:paraId="384ACB28" w14:textId="77777777" w:rsidTr="00FC5445">
              <w:tc>
                <w:tcPr>
                  <w:tcW w:w="6974" w:type="dxa"/>
                </w:tcPr>
                <w:p w14:paraId="0684BB2F" w14:textId="77777777" w:rsidR="002820B4" w:rsidRPr="00D94533" w:rsidRDefault="002820B4" w:rsidP="002820B4">
                  <w:pPr>
                    <w:pStyle w:val="-3"/>
                    <w:tabs>
                      <w:tab w:val="clear" w:pos="1985"/>
                    </w:tabs>
                    <w:suppressAutoHyphens/>
                    <w:ind w:left="629" w:firstLine="0"/>
                    <w:rPr>
                      <w:b/>
                      <w:sz w:val="24"/>
                    </w:rPr>
                  </w:pPr>
                  <w:r>
                    <w:rPr>
                      <w:b/>
                      <w:sz w:val="24"/>
                    </w:rPr>
                    <w:t>I. Внесение изменений в договор:</w:t>
                  </w:r>
                </w:p>
                <w:p w14:paraId="2D0DA5C2" w14:textId="77777777" w:rsidR="001E2972" w:rsidRDefault="001C5230">
                  <w:pPr>
                    <w:pStyle w:val="-3"/>
                    <w:tabs>
                      <w:tab w:val="clear" w:pos="1985"/>
                    </w:tabs>
                    <w:suppressAutoHyphens/>
                    <w:rPr>
                      <w:sz w:val="24"/>
                    </w:rPr>
                  </w:pPr>
                  <w:proofErr w:type="gramStart"/>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roofErr w:type="gramEnd"/>
                </w:p>
                <w:p w14:paraId="7F9CD957" w14:textId="77777777" w:rsidR="002820B4" w:rsidRPr="002F15C9" w:rsidRDefault="002820B4" w:rsidP="002820B4">
                  <w:pPr>
                    <w:pStyle w:val="-3"/>
                    <w:numPr>
                      <w:ilvl w:val="2"/>
                      <w:numId w:val="0"/>
                    </w:numPr>
                    <w:tabs>
                      <w:tab w:val="num" w:pos="1985"/>
                    </w:tabs>
                    <w:suppressAutoHyphens/>
                    <w:ind w:left="34" w:firstLine="567"/>
                    <w:rPr>
                      <w:sz w:val="24"/>
                    </w:rPr>
                  </w:pPr>
                  <w:proofErr w:type="gramStart"/>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roofErr w:type="gramEnd"/>
                </w:p>
                <w:p w14:paraId="3F4AE4F4" w14:textId="77777777" w:rsidR="002820B4" w:rsidRPr="002F15C9" w:rsidRDefault="002820B4" w:rsidP="002820B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373E3258" w14:textId="77777777" w:rsidR="002820B4" w:rsidRPr="002F15C9" w:rsidRDefault="002820B4" w:rsidP="002820B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681E1B4E" w14:textId="77777777" w:rsidR="001E2972" w:rsidRDefault="001C5230">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14:paraId="660A6829" w14:textId="77777777" w:rsidR="001E2972" w:rsidRDefault="001E2972">
                  <w:pPr>
                    <w:pStyle w:val="-3"/>
                    <w:tabs>
                      <w:tab w:val="clear" w:pos="1985"/>
                    </w:tabs>
                    <w:suppressAutoHyphens/>
                    <w:rPr>
                      <w:sz w:val="24"/>
                    </w:rPr>
                  </w:pPr>
                </w:p>
              </w:tc>
            </w:tr>
            <w:tr w:rsidR="00B244F0" w:rsidRPr="000D7A81" w14:paraId="19C1CA09" w14:textId="77777777" w:rsidTr="00FC5445">
              <w:tc>
                <w:tcPr>
                  <w:tcW w:w="6974" w:type="dxa"/>
                </w:tcPr>
                <w:p w14:paraId="28608457" w14:textId="77777777" w:rsidR="001E2972" w:rsidRDefault="001C5230">
                  <w:pPr>
                    <w:pStyle w:val="-3"/>
                    <w:tabs>
                      <w:tab w:val="clear" w:pos="1985"/>
                    </w:tabs>
                    <w:suppressAutoHyphens/>
                    <w:ind w:left="62" w:firstLine="567"/>
                    <w:jc w:val="left"/>
                    <w:rPr>
                      <w:b/>
                      <w:sz w:val="24"/>
                    </w:rPr>
                  </w:pPr>
                  <w:proofErr w:type="spellStart"/>
                  <w:r>
                    <w:rPr>
                      <w:b/>
                      <w:sz w:val="24"/>
                    </w:rPr>
                    <w:t>II</w:t>
                  </w:r>
                  <w:proofErr w:type="spellEnd"/>
                  <w:r>
                    <w:rPr>
                      <w:b/>
                      <w:sz w:val="24"/>
                    </w:rPr>
                    <w:t>. Иные особенности заключения договора:</w:t>
                  </w:r>
                  <w:r>
                    <w:rPr>
                      <w:b/>
                      <w:sz w:val="24"/>
                    </w:rPr>
                    <w:br/>
                  </w:r>
                  <w:r>
                    <w:rPr>
                      <w:sz w:val="24"/>
                    </w:rPr>
                    <w:t>Не предусмотрено.</w:t>
                  </w:r>
                </w:p>
              </w:tc>
            </w:tr>
            <w:tr w:rsidR="00B244F0" w:rsidRPr="001F109F" w14:paraId="63E16C88" w14:textId="77777777" w:rsidTr="00FC5445">
              <w:tc>
                <w:tcPr>
                  <w:tcW w:w="6974" w:type="dxa"/>
                </w:tcPr>
                <w:p w14:paraId="3A70793C" w14:textId="77777777" w:rsidR="001D6629" w:rsidRDefault="001D6629" w:rsidP="001D6629">
                  <w:pPr>
                    <w:pStyle w:val="af8"/>
                    <w:ind w:left="629" w:firstLine="0"/>
                    <w:rPr>
                      <w:b/>
                      <w:sz w:val="24"/>
                    </w:rPr>
                  </w:pPr>
                  <w:proofErr w:type="spellStart"/>
                  <w:r>
                    <w:rPr>
                      <w:b/>
                      <w:sz w:val="24"/>
                    </w:rPr>
                    <w:t>III</w:t>
                  </w:r>
                  <w:proofErr w:type="spellEnd"/>
                  <w:r>
                    <w:rPr>
                      <w:b/>
                      <w:sz w:val="24"/>
                    </w:rPr>
                    <w:t>. Увеличение цены договора:</w:t>
                  </w:r>
                </w:p>
                <w:p w14:paraId="07E7D4F5" w14:textId="77777777" w:rsidR="001E2972" w:rsidRDefault="001E2972">
                  <w:pPr>
                    <w:pStyle w:val="af8"/>
                    <w:ind w:firstLine="629"/>
                    <w:rPr>
                      <w:sz w:val="24"/>
                    </w:rPr>
                  </w:pPr>
                </w:p>
              </w:tc>
            </w:tr>
          </w:tbl>
          <w:p w14:paraId="5A0D79B7" w14:textId="77777777" w:rsidR="00736D40" w:rsidRPr="00FC5445" w:rsidRDefault="00736D40" w:rsidP="003D3C71">
            <w:pPr>
              <w:pStyle w:val="af8"/>
              <w:ind w:left="601" w:firstLine="0"/>
              <w:rPr>
                <w:sz w:val="24"/>
              </w:rPr>
            </w:pPr>
          </w:p>
        </w:tc>
      </w:tr>
      <w:tr w:rsidR="007D6548" w:rsidRPr="00F86FAA" w14:paraId="00663E3F" w14:textId="77777777" w:rsidTr="004D6B74">
        <w:tc>
          <w:tcPr>
            <w:tcW w:w="426" w:type="dxa"/>
          </w:tcPr>
          <w:p w14:paraId="658556BB" w14:textId="77777777" w:rsidR="007D6548" w:rsidRPr="00F86FAA" w:rsidRDefault="009830CC" w:rsidP="00E47C4C">
            <w:pPr>
              <w:pStyle w:val="1a"/>
              <w:ind w:left="-57" w:right="-108" w:firstLine="0"/>
              <w:rPr>
                <w:b/>
                <w:sz w:val="24"/>
                <w:szCs w:val="24"/>
              </w:rPr>
            </w:pPr>
            <w:r>
              <w:rPr>
                <w:b/>
                <w:sz w:val="24"/>
                <w:szCs w:val="24"/>
              </w:rPr>
              <w:t>21.</w:t>
            </w:r>
          </w:p>
        </w:tc>
        <w:tc>
          <w:tcPr>
            <w:tcW w:w="2126" w:type="dxa"/>
          </w:tcPr>
          <w:p w14:paraId="475D1E86" w14:textId="77777777" w:rsidR="007D6548" w:rsidRPr="00F86FAA" w:rsidRDefault="007D6548">
            <w:pPr>
              <w:pStyle w:val="Default"/>
              <w:rPr>
                <w:b/>
                <w:color w:val="auto"/>
              </w:rPr>
            </w:pPr>
            <w:r>
              <w:rPr>
                <w:b/>
                <w:color w:val="auto"/>
              </w:rPr>
              <w:t xml:space="preserve">Привлечение субподрядчиков, </w:t>
            </w:r>
            <w:r>
              <w:rPr>
                <w:b/>
                <w:color w:val="auto"/>
              </w:rPr>
              <w:lastRenderedPageBreak/>
              <w:t>соисполнителей</w:t>
            </w:r>
          </w:p>
        </w:tc>
        <w:tc>
          <w:tcPr>
            <w:tcW w:w="7200" w:type="dxa"/>
          </w:tcPr>
          <w:p w14:paraId="5A68C54F" w14:textId="174B1EBD" w:rsidR="001E2972" w:rsidRDefault="00174F1C">
            <w:pPr>
              <w:pStyle w:val="1a"/>
              <w:ind w:firstLine="0"/>
              <w:rPr>
                <w:sz w:val="24"/>
                <w:szCs w:val="24"/>
              </w:rPr>
            </w:pPr>
            <w:r>
              <w:rPr>
                <w:sz w:val="24"/>
                <w:szCs w:val="24"/>
              </w:rPr>
              <w:lastRenderedPageBreak/>
              <w:t>Не д</w:t>
            </w:r>
            <w:r w:rsidR="001C5230">
              <w:rPr>
                <w:sz w:val="24"/>
                <w:szCs w:val="24"/>
              </w:rPr>
              <w:t>опускается</w:t>
            </w:r>
          </w:p>
        </w:tc>
      </w:tr>
      <w:tr w:rsidR="001356F1" w:rsidRPr="00F86FAA" w14:paraId="5CF4192A" w14:textId="77777777" w:rsidTr="004D6B74">
        <w:tc>
          <w:tcPr>
            <w:tcW w:w="426" w:type="dxa"/>
          </w:tcPr>
          <w:p w14:paraId="6D6EA27E" w14:textId="77777777" w:rsidR="001356F1" w:rsidRPr="00F86FAA" w:rsidRDefault="001356F1" w:rsidP="00E47C4C">
            <w:pPr>
              <w:pStyle w:val="1a"/>
              <w:ind w:left="-57" w:right="-108" w:firstLine="0"/>
              <w:rPr>
                <w:b/>
                <w:sz w:val="24"/>
                <w:szCs w:val="24"/>
              </w:rPr>
            </w:pPr>
            <w:r>
              <w:rPr>
                <w:b/>
                <w:sz w:val="24"/>
                <w:szCs w:val="24"/>
              </w:rPr>
              <w:lastRenderedPageBreak/>
              <w:t>22.</w:t>
            </w:r>
          </w:p>
        </w:tc>
        <w:tc>
          <w:tcPr>
            <w:tcW w:w="2126" w:type="dxa"/>
          </w:tcPr>
          <w:p w14:paraId="485CB10A" w14:textId="77777777"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14:paraId="270098D6" w14:textId="77777777" w:rsidR="001E2972" w:rsidRDefault="001C5230">
            <w:pPr>
              <w:pStyle w:val="1a"/>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14:paraId="36EF2F51" w14:textId="77777777" w:rsidTr="004D6B74">
        <w:tc>
          <w:tcPr>
            <w:tcW w:w="426" w:type="dxa"/>
          </w:tcPr>
          <w:p w14:paraId="1B764EC8" w14:textId="77777777" w:rsidR="00DF6AE3" w:rsidRPr="00F86FAA" w:rsidRDefault="00A856EA" w:rsidP="00E47C4C">
            <w:pPr>
              <w:pStyle w:val="1a"/>
              <w:ind w:left="-57" w:right="-108" w:firstLine="0"/>
              <w:rPr>
                <w:b/>
                <w:sz w:val="24"/>
                <w:szCs w:val="24"/>
              </w:rPr>
            </w:pPr>
            <w:r>
              <w:rPr>
                <w:b/>
                <w:sz w:val="24"/>
                <w:szCs w:val="24"/>
              </w:rPr>
              <w:t>23.</w:t>
            </w:r>
          </w:p>
        </w:tc>
        <w:tc>
          <w:tcPr>
            <w:tcW w:w="2126" w:type="dxa"/>
          </w:tcPr>
          <w:p w14:paraId="24B8FF10" w14:textId="77777777" w:rsidR="00DF6AE3" w:rsidRPr="00F86FAA" w:rsidRDefault="00BB306F">
            <w:pPr>
              <w:pStyle w:val="Default"/>
              <w:rPr>
                <w:b/>
                <w:color w:val="auto"/>
              </w:rPr>
            </w:pPr>
            <w:r>
              <w:rPr>
                <w:b/>
                <w:color w:val="auto"/>
              </w:rPr>
              <w:t>Обеспечение Заявки</w:t>
            </w:r>
          </w:p>
        </w:tc>
        <w:tc>
          <w:tcPr>
            <w:tcW w:w="7200" w:type="dxa"/>
          </w:tcPr>
          <w:p w14:paraId="681DC953" w14:textId="77777777" w:rsidR="001E2972" w:rsidRDefault="001E2972">
            <w:pPr>
              <w:pStyle w:val="1a"/>
              <w:ind w:firstLine="0"/>
              <w:rPr>
                <w:sz w:val="24"/>
                <w:szCs w:val="24"/>
              </w:rPr>
            </w:pPr>
          </w:p>
          <w:p w14:paraId="59C15E0D" w14:textId="77777777" w:rsidR="001E2972" w:rsidRDefault="001E2972">
            <w:pPr>
              <w:pStyle w:val="1a"/>
              <w:ind w:firstLine="0"/>
              <w:rPr>
                <w:sz w:val="24"/>
                <w:szCs w:val="24"/>
              </w:rPr>
            </w:pPr>
          </w:p>
          <w:p w14:paraId="6A41FDF3" w14:textId="77777777" w:rsidR="001E2972" w:rsidRDefault="001C5230">
            <w:pPr>
              <w:pStyle w:val="1a"/>
              <w:ind w:firstLine="0"/>
              <w:rPr>
                <w:sz w:val="24"/>
                <w:szCs w:val="24"/>
              </w:rPr>
            </w:pPr>
            <w:r>
              <w:rPr>
                <w:sz w:val="24"/>
                <w:szCs w:val="24"/>
              </w:rPr>
              <w:t>Не предусмотрено.</w:t>
            </w:r>
          </w:p>
          <w:p w14:paraId="00B83C55" w14:textId="77777777" w:rsidR="001E2972" w:rsidRDefault="001E2972">
            <w:pPr>
              <w:pStyle w:val="1a"/>
              <w:ind w:firstLine="397"/>
              <w:rPr>
                <w:sz w:val="24"/>
                <w:szCs w:val="24"/>
              </w:rPr>
            </w:pPr>
          </w:p>
        </w:tc>
      </w:tr>
      <w:tr w:rsidR="004745C7" w:rsidRPr="00F86FAA" w14:paraId="3372FA24" w14:textId="77777777" w:rsidTr="004D6B74">
        <w:tc>
          <w:tcPr>
            <w:tcW w:w="426" w:type="dxa"/>
          </w:tcPr>
          <w:p w14:paraId="10F7173D" w14:textId="77777777" w:rsidR="004745C7" w:rsidRPr="00F86FAA" w:rsidRDefault="004745C7" w:rsidP="00E47C4C">
            <w:pPr>
              <w:pStyle w:val="1a"/>
              <w:ind w:left="-57" w:right="-108" w:firstLine="0"/>
              <w:rPr>
                <w:b/>
                <w:sz w:val="24"/>
                <w:szCs w:val="24"/>
              </w:rPr>
            </w:pPr>
            <w:r>
              <w:rPr>
                <w:b/>
                <w:sz w:val="24"/>
                <w:szCs w:val="24"/>
              </w:rPr>
              <w:t>24.</w:t>
            </w:r>
          </w:p>
        </w:tc>
        <w:tc>
          <w:tcPr>
            <w:tcW w:w="2126" w:type="dxa"/>
          </w:tcPr>
          <w:p w14:paraId="724331CF" w14:textId="77777777" w:rsidR="004745C7" w:rsidRPr="00F86FAA" w:rsidRDefault="00505622" w:rsidP="00DF6AE3">
            <w:pPr>
              <w:pStyle w:val="Default"/>
              <w:rPr>
                <w:b/>
                <w:color w:val="auto"/>
              </w:rPr>
            </w:pPr>
            <w:r>
              <w:rPr>
                <w:b/>
                <w:color w:val="auto"/>
              </w:rPr>
              <w:t>Обеспечение исполнения договора</w:t>
            </w:r>
          </w:p>
        </w:tc>
        <w:tc>
          <w:tcPr>
            <w:tcW w:w="7200" w:type="dxa"/>
          </w:tcPr>
          <w:p w14:paraId="16DACA50" w14:textId="77777777" w:rsidR="001E2972" w:rsidRDefault="001E2972">
            <w:pPr>
              <w:jc w:val="both"/>
              <w:rPr>
                <w:rFonts w:eastAsia="Arial"/>
              </w:rPr>
            </w:pPr>
          </w:p>
          <w:p w14:paraId="62901921" w14:textId="77777777" w:rsidR="001E2972" w:rsidRDefault="001E2972">
            <w:pPr>
              <w:jc w:val="both"/>
              <w:rPr>
                <w:rFonts w:eastAsia="Arial"/>
              </w:rPr>
            </w:pPr>
          </w:p>
          <w:p w14:paraId="4D20FE6C" w14:textId="77777777" w:rsidR="001E2972" w:rsidRDefault="001C5230">
            <w:pPr>
              <w:jc w:val="both"/>
              <w:rPr>
                <w:rFonts w:eastAsia="Arial"/>
              </w:rPr>
            </w:pPr>
            <w:r>
              <w:rPr>
                <w:rFonts w:eastAsia="Arial"/>
              </w:rPr>
              <w:t>Не предусмотрено.</w:t>
            </w:r>
          </w:p>
          <w:p w14:paraId="05CD639C" w14:textId="77777777" w:rsidR="001E2972" w:rsidRDefault="001E2972">
            <w:pPr>
              <w:ind w:firstLine="720"/>
              <w:jc w:val="both"/>
              <w:rPr>
                <w:rFonts w:eastAsia="Arial"/>
              </w:rPr>
            </w:pPr>
          </w:p>
        </w:tc>
      </w:tr>
      <w:tr w:rsidR="00E961FF" w:rsidRPr="004A2CA8" w14:paraId="11DDBA0A" w14:textId="77777777" w:rsidTr="004D6B74">
        <w:tc>
          <w:tcPr>
            <w:tcW w:w="426" w:type="dxa"/>
          </w:tcPr>
          <w:p w14:paraId="5CF2FFD5" w14:textId="77777777" w:rsidR="00E961FF" w:rsidRPr="004A2CA8" w:rsidRDefault="00E961FF" w:rsidP="00E47C4C">
            <w:pPr>
              <w:pStyle w:val="1a"/>
              <w:ind w:left="-57" w:right="-108" w:firstLine="0"/>
              <w:rPr>
                <w:b/>
                <w:sz w:val="24"/>
                <w:szCs w:val="24"/>
              </w:rPr>
            </w:pPr>
            <w:r>
              <w:rPr>
                <w:b/>
                <w:sz w:val="24"/>
                <w:szCs w:val="24"/>
              </w:rPr>
              <w:t>25.</w:t>
            </w:r>
          </w:p>
        </w:tc>
        <w:tc>
          <w:tcPr>
            <w:tcW w:w="2126" w:type="dxa"/>
          </w:tcPr>
          <w:p w14:paraId="714D7687" w14:textId="77777777" w:rsidR="00E961FF" w:rsidRPr="004A2CA8" w:rsidRDefault="00E961FF" w:rsidP="00AD2CB8">
            <w:pPr>
              <w:pStyle w:val="Default"/>
              <w:rPr>
                <w:b/>
                <w:color w:val="auto"/>
              </w:rPr>
            </w:pPr>
            <w:r>
              <w:rPr>
                <w:b/>
              </w:rPr>
              <w:t>Срок заключения договора</w:t>
            </w:r>
          </w:p>
        </w:tc>
        <w:tc>
          <w:tcPr>
            <w:tcW w:w="7200" w:type="dxa"/>
          </w:tcPr>
          <w:p w14:paraId="43C90550" w14:textId="77777777" w:rsidR="00E961FF" w:rsidRPr="004A2CA8" w:rsidRDefault="00FB2C5D" w:rsidP="00D4733A">
            <w:pPr>
              <w:pStyle w:val="1a"/>
              <w:ind w:firstLine="0"/>
              <w:rPr>
                <w:sz w:val="24"/>
                <w:szCs w:val="24"/>
              </w:rPr>
            </w:pPr>
            <w:proofErr w:type="gramStart"/>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w:t>
            </w:r>
            <w:proofErr w:type="gramEnd"/>
            <w:r>
              <w:rPr>
                <w:sz w:val="24"/>
                <w:szCs w:val="24"/>
              </w:rPr>
              <w:t xml:space="preserve">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roofErr w:type="gramEnd"/>
          </w:p>
        </w:tc>
      </w:tr>
      <w:tr w:rsidR="005D5B59" w:rsidRPr="004A2CA8" w14:paraId="41440194" w14:textId="77777777" w:rsidTr="004D6B74">
        <w:tc>
          <w:tcPr>
            <w:tcW w:w="426" w:type="dxa"/>
          </w:tcPr>
          <w:p w14:paraId="0236BB4C" w14:textId="77777777" w:rsidR="005D5B59" w:rsidRPr="004A2CA8" w:rsidRDefault="005D5B59" w:rsidP="00E47C4C">
            <w:pPr>
              <w:pStyle w:val="1a"/>
              <w:ind w:left="-57" w:right="-108" w:firstLine="0"/>
              <w:rPr>
                <w:b/>
                <w:sz w:val="24"/>
                <w:szCs w:val="24"/>
              </w:rPr>
            </w:pPr>
            <w:r>
              <w:rPr>
                <w:b/>
                <w:sz w:val="24"/>
                <w:szCs w:val="24"/>
              </w:rPr>
              <w:t>26.</w:t>
            </w:r>
          </w:p>
        </w:tc>
        <w:tc>
          <w:tcPr>
            <w:tcW w:w="2126" w:type="dxa"/>
          </w:tcPr>
          <w:p w14:paraId="08BC05CA" w14:textId="77777777" w:rsidR="005D5B59" w:rsidRPr="004A2CA8" w:rsidRDefault="00971A21" w:rsidP="00AD2CB8">
            <w:pPr>
              <w:pStyle w:val="Default"/>
              <w:rPr>
                <w:b/>
              </w:rPr>
            </w:pPr>
            <w:r>
              <w:rPr>
                <w:b/>
              </w:rPr>
              <w:t>Срок действия договора</w:t>
            </w:r>
          </w:p>
        </w:tc>
        <w:tc>
          <w:tcPr>
            <w:tcW w:w="7200" w:type="dxa"/>
          </w:tcPr>
          <w:p w14:paraId="3036CC2F" w14:textId="3AA92211" w:rsidR="001E2972" w:rsidRDefault="00FA15E4">
            <w:pPr>
              <w:pStyle w:val="1a"/>
              <w:ind w:firstLine="0"/>
              <w:rPr>
                <w:sz w:val="24"/>
                <w:szCs w:val="24"/>
              </w:rPr>
            </w:pPr>
            <w:proofErr w:type="gramStart"/>
            <w:r>
              <w:rPr>
                <w:sz w:val="24"/>
                <w:szCs w:val="24"/>
              </w:rPr>
              <w:t>С</w:t>
            </w:r>
            <w:r w:rsidRPr="00FA15E4">
              <w:rPr>
                <w:sz w:val="24"/>
                <w:szCs w:val="24"/>
              </w:rPr>
              <w:t xml:space="preserve"> даты подписания</w:t>
            </w:r>
            <w:proofErr w:type="gramEnd"/>
            <w:r w:rsidRPr="00FA15E4">
              <w:rPr>
                <w:sz w:val="24"/>
                <w:szCs w:val="24"/>
              </w:rPr>
              <w:t xml:space="preserve"> договора по 31.12.2024 года включительно</w:t>
            </w:r>
          </w:p>
        </w:tc>
      </w:tr>
    </w:tbl>
    <w:p w14:paraId="68FD658A" w14:textId="77777777" w:rsidR="002079EB" w:rsidRDefault="002079EB" w:rsidP="00D72C8B">
      <w:pPr>
        <w:pStyle w:val="1a"/>
        <w:ind w:firstLine="0"/>
        <w:jc w:val="right"/>
        <w:outlineLvl w:val="0"/>
        <w:rPr>
          <w:rFonts w:eastAsia="MS Mincho"/>
          <w:szCs w:val="28"/>
        </w:rPr>
        <w:sectPr w:rsidR="002079EB" w:rsidSect="0055090C">
          <w:headerReference w:type="even" r:id="rId22"/>
          <w:headerReference w:type="default" r:id="rId23"/>
          <w:footerReference w:type="even" r:id="rId24"/>
          <w:footerReference w:type="default" r:id="rId25"/>
          <w:headerReference w:type="first" r:id="rId26"/>
          <w:footerReference w:type="first" r:id="rId27"/>
          <w:pgSz w:w="11907" w:h="16840" w:code="9"/>
          <w:pgMar w:top="1134" w:right="851" w:bottom="1134" w:left="1418" w:header="794" w:footer="794" w:gutter="0"/>
          <w:cols w:space="720"/>
          <w:titlePg/>
          <w:docGrid w:linePitch="326"/>
        </w:sectPr>
      </w:pPr>
    </w:p>
    <w:p w14:paraId="5C2D4E53" w14:textId="77777777" w:rsidR="001E2972" w:rsidRDefault="001C5230">
      <w:pPr>
        <w:pStyle w:val="1a"/>
        <w:ind w:firstLine="0"/>
        <w:jc w:val="right"/>
        <w:outlineLvl w:val="0"/>
        <w:rPr>
          <w:rFonts w:eastAsia="MS Mincho"/>
          <w:szCs w:val="28"/>
        </w:rPr>
      </w:pPr>
      <w:r>
        <w:rPr>
          <w:rFonts w:eastAsia="MS Mincho"/>
          <w:szCs w:val="28"/>
        </w:rPr>
        <w:lastRenderedPageBreak/>
        <w:t>Приложение № 1</w:t>
      </w:r>
    </w:p>
    <w:p w14:paraId="5122B545" w14:textId="77777777" w:rsidR="000954FB" w:rsidRDefault="000954FB" w:rsidP="000954FB">
      <w:pPr>
        <w:ind w:firstLine="425"/>
        <w:jc w:val="right"/>
        <w:rPr>
          <w:sz w:val="28"/>
          <w:szCs w:val="28"/>
        </w:rPr>
      </w:pPr>
      <w:r>
        <w:rPr>
          <w:sz w:val="28"/>
          <w:szCs w:val="28"/>
        </w:rPr>
        <w:t>к документации о закупке</w:t>
      </w:r>
    </w:p>
    <w:p w14:paraId="3B910038" w14:textId="77777777" w:rsidR="000954FB" w:rsidRDefault="000954FB" w:rsidP="000954FB">
      <w:pPr>
        <w:ind w:firstLine="425"/>
        <w:jc w:val="right"/>
        <w:rPr>
          <w:sz w:val="28"/>
          <w:szCs w:val="28"/>
        </w:rPr>
      </w:pPr>
    </w:p>
    <w:p w14:paraId="44C22A40" w14:textId="77777777" w:rsidR="000954FB" w:rsidRPr="00445DDD" w:rsidRDefault="000954FB" w:rsidP="000954FB">
      <w:pPr>
        <w:jc w:val="center"/>
        <w:rPr>
          <w:b/>
          <w:sz w:val="28"/>
          <w:szCs w:val="28"/>
        </w:rPr>
      </w:pPr>
      <w:r>
        <w:rPr>
          <w:b/>
          <w:sz w:val="28"/>
          <w:szCs w:val="28"/>
        </w:rPr>
        <w:t>На бланке претендента</w:t>
      </w:r>
    </w:p>
    <w:p w14:paraId="67DBC525" w14:textId="77777777" w:rsidR="000954FB" w:rsidRPr="00C03380" w:rsidRDefault="000954FB" w:rsidP="00C03380">
      <w:pPr>
        <w:jc w:val="center"/>
        <w:rPr>
          <w:b/>
          <w:sz w:val="28"/>
        </w:rPr>
      </w:pPr>
      <w:r>
        <w:rPr>
          <w:b/>
          <w:sz w:val="28"/>
        </w:rPr>
        <w:t>ЗАЯВКА ______________ (наименование претендента)</w:t>
      </w:r>
    </w:p>
    <w:p w14:paraId="75270BDB" w14:textId="77777777" w:rsidR="000954FB" w:rsidRPr="00C03380" w:rsidRDefault="000954FB" w:rsidP="00C03380">
      <w:pPr>
        <w:jc w:val="center"/>
        <w:rPr>
          <w:b/>
          <w:sz w:val="28"/>
        </w:rPr>
      </w:pPr>
      <w:r>
        <w:rPr>
          <w:b/>
          <w:sz w:val="28"/>
        </w:rPr>
        <w:t>НА УЧАСТИЕ В ПРОЦЕДУРЕ РАЗМЕЩЕНИЯ ОФЕРТЫ № </w:t>
      </w:r>
      <w:proofErr w:type="spellStart"/>
      <w:r>
        <w:rPr>
          <w:b/>
          <w:sz w:val="28"/>
        </w:rPr>
        <w:t>РО</w:t>
      </w:r>
      <w:proofErr w:type="spellEnd"/>
      <w:proofErr w:type="gramStart"/>
      <w:r>
        <w:rPr>
          <w:b/>
          <w:sz w:val="28"/>
        </w:rPr>
        <w:t>-____-____-_____</w:t>
      </w:r>
      <w:proofErr w:type="gramEnd"/>
    </w:p>
    <w:p w14:paraId="75FED494" w14:textId="77777777" w:rsidR="000954FB" w:rsidRPr="007415F9" w:rsidRDefault="000954FB" w:rsidP="000954FB"/>
    <w:p w14:paraId="4C2E3411" w14:textId="77777777" w:rsidR="000954FB" w:rsidRPr="00002090" w:rsidRDefault="000954FB" w:rsidP="000954FB">
      <w:pPr>
        <w:pStyle w:val="afb"/>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w:t>
      </w:r>
      <w:proofErr w:type="spellStart"/>
      <w:r>
        <w:rPr>
          <w:szCs w:val="28"/>
        </w:rPr>
        <w:t>Р</w:t>
      </w:r>
      <w:proofErr w:type="gramStart"/>
      <w:r>
        <w:rPr>
          <w:szCs w:val="28"/>
        </w:rPr>
        <w:t>О</w:t>
      </w:r>
      <w:proofErr w:type="spellEnd"/>
      <w:r>
        <w:rPr>
          <w:szCs w:val="28"/>
        </w:rPr>
        <w:t>-</w:t>
      </w:r>
      <w:proofErr w:type="gramEnd"/>
      <w:r>
        <w:rPr>
          <w:szCs w:val="28"/>
        </w:rPr>
        <w:t xml:space="preserve">___-___-____ (далее – процедура Размещения оферты) на ____________ </w:t>
      </w:r>
      <w:r>
        <w:rPr>
          <w:i/>
          <w:sz w:val="24"/>
          <w:szCs w:val="24"/>
        </w:rPr>
        <w:t>(поставку товаров, выполнение работ, оказание услуг - переписать из предмета Размещения оферты</w:t>
      </w:r>
      <w:r>
        <w:rPr>
          <w:i/>
          <w:szCs w:val="28"/>
        </w:rPr>
        <w:t>)</w:t>
      </w:r>
      <w:r>
        <w:t>.</w:t>
      </w:r>
    </w:p>
    <w:p w14:paraId="23904539" w14:textId="77777777"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70BC5566" w14:textId="77777777" w:rsidR="00B24EF1" w:rsidRPr="00002090" w:rsidRDefault="00B24EF1" w:rsidP="00B24EF1">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04252504" w14:textId="77777777" w:rsidR="00B24EF1" w:rsidRDefault="00B24EF1" w:rsidP="00B24EF1">
      <w:pPr>
        <w:pStyle w:val="1a"/>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14:paraId="2009C0C7" w14:textId="77777777" w:rsidR="00B24EF1" w:rsidRDefault="00B24EF1" w:rsidP="00B24EF1">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w:t>
      </w:r>
      <w:proofErr w:type="gramStart"/>
      <w:r>
        <w:rPr>
          <w:rFonts w:eastAsia="Times New Roman"/>
          <w:sz w:val="28"/>
        </w:rPr>
        <w:t>о(</w:t>
      </w:r>
      <w:proofErr w:type="gramEnd"/>
      <w:r>
        <w:rPr>
          <w:rFonts w:eastAsia="Times New Roman"/>
          <w:sz w:val="28"/>
        </w:rPr>
        <w:t>-</w:t>
      </w:r>
      <w:proofErr w:type="spellStart"/>
      <w:r>
        <w:rPr>
          <w:rFonts w:eastAsia="Times New Roman"/>
          <w:sz w:val="28"/>
        </w:rPr>
        <w:t>ен</w:t>
      </w:r>
      <w:proofErr w:type="spellEnd"/>
      <w:r>
        <w:rPr>
          <w:rFonts w:eastAsia="Times New Roman"/>
          <w:sz w:val="28"/>
        </w:rPr>
        <w:t>), что:</w:t>
      </w:r>
    </w:p>
    <w:p w14:paraId="31356038" w14:textId="77777777" w:rsidR="00B24EF1" w:rsidRDefault="00B24EF1" w:rsidP="00B24EF1">
      <w:pPr>
        <w:pStyle w:val="afb"/>
        <w:widowControl w:val="0"/>
        <w:numPr>
          <w:ilvl w:val="0"/>
          <w:numId w:val="55"/>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67B91A96" w14:textId="77777777" w:rsidR="00B24EF1" w:rsidRDefault="00B24EF1" w:rsidP="00B24EF1">
      <w:pPr>
        <w:pStyle w:val="afb"/>
        <w:widowControl w:val="0"/>
        <w:numPr>
          <w:ilvl w:val="0"/>
          <w:numId w:val="55"/>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433DC8F4" w14:textId="77777777" w:rsidR="00B24EF1" w:rsidRDefault="00B24EF1" w:rsidP="00B24EF1">
      <w:pPr>
        <w:pStyle w:val="afb"/>
        <w:widowControl w:val="0"/>
        <w:numPr>
          <w:ilvl w:val="0"/>
          <w:numId w:val="55"/>
        </w:numPr>
        <w:ind w:left="0" w:firstLine="403"/>
        <w:jc w:val="both"/>
        <w:rPr>
          <w:szCs w:val="28"/>
        </w:rPr>
      </w:pPr>
      <w:r>
        <w:rPr>
          <w:szCs w:val="28"/>
        </w:rPr>
        <w:t xml:space="preserve">Процедура Размещения оферты может быть прекращена </w:t>
      </w:r>
      <w:proofErr w:type="gramStart"/>
      <w:r>
        <w:rPr>
          <w:szCs w:val="28"/>
        </w:rPr>
        <w:t>в любой момент до заключения договора по Размещению оферты без объяснения</w:t>
      </w:r>
      <w:proofErr w:type="gramEnd"/>
      <w:r>
        <w:rPr>
          <w:szCs w:val="28"/>
        </w:rPr>
        <w:t xml:space="preserve"> причин;</w:t>
      </w:r>
    </w:p>
    <w:p w14:paraId="34531806" w14:textId="77777777" w:rsidR="00B24EF1" w:rsidRDefault="00B24EF1" w:rsidP="00B24EF1">
      <w:pPr>
        <w:pStyle w:val="afb"/>
        <w:widowControl w:val="0"/>
        <w:numPr>
          <w:ilvl w:val="0"/>
          <w:numId w:val="55"/>
        </w:numPr>
        <w:ind w:left="0" w:firstLine="403"/>
        <w:jc w:val="both"/>
        <w:rPr>
          <w:szCs w:val="28"/>
        </w:rPr>
      </w:pPr>
      <w:r>
        <w:rPr>
          <w:szCs w:val="28"/>
        </w:rPr>
        <w:t>Победителем может быть признан участник, предложивший не самую низкую цену;</w:t>
      </w:r>
    </w:p>
    <w:p w14:paraId="72CD80C8" w14:textId="77777777" w:rsidR="00B24EF1" w:rsidRPr="00D90120" w:rsidRDefault="00B24EF1" w:rsidP="00B24EF1">
      <w:pPr>
        <w:pStyle w:val="afb"/>
        <w:widowControl w:val="0"/>
        <w:numPr>
          <w:ilvl w:val="0"/>
          <w:numId w:val="55"/>
        </w:numPr>
        <w:ind w:left="0" w:firstLine="403"/>
        <w:jc w:val="both"/>
        <w:rPr>
          <w:szCs w:val="28"/>
        </w:rPr>
      </w:pPr>
      <w:proofErr w:type="gramStart"/>
      <w:r>
        <w:t>Н</w:t>
      </w:r>
      <w:r>
        <w:rPr>
          <w:szCs w:val="28"/>
        </w:rPr>
        <w:t xml:space="preserve">а дату подачи Заявки на участие в процедуре Размещения оферты </w:t>
      </w:r>
      <w:r>
        <w:t>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roofErr w:type="gramEnd"/>
    </w:p>
    <w:p w14:paraId="50D27A5B" w14:textId="77777777" w:rsidR="00B24EF1" w:rsidRPr="00D90120" w:rsidRDefault="00B24EF1" w:rsidP="00B24EF1">
      <w:pPr>
        <w:pStyle w:val="afb"/>
        <w:widowControl w:val="0"/>
        <w:numPr>
          <w:ilvl w:val="0"/>
          <w:numId w:val="55"/>
        </w:numPr>
        <w:ind w:left="0" w:firstLine="403"/>
        <w:jc w:val="both"/>
        <w:rPr>
          <w:szCs w:val="28"/>
        </w:rPr>
      </w:pPr>
      <w:r>
        <w:t>Не находится в процессе ликвидации;</w:t>
      </w:r>
    </w:p>
    <w:p w14:paraId="35ACDF15" w14:textId="77777777" w:rsidR="00B24EF1" w:rsidRPr="00D90120" w:rsidRDefault="00B24EF1" w:rsidP="00B24EF1">
      <w:pPr>
        <w:pStyle w:val="afb"/>
        <w:widowControl w:val="0"/>
        <w:numPr>
          <w:ilvl w:val="0"/>
          <w:numId w:val="55"/>
        </w:numPr>
        <w:ind w:left="0" w:firstLine="403"/>
        <w:jc w:val="both"/>
        <w:rPr>
          <w:szCs w:val="28"/>
        </w:rPr>
      </w:pPr>
      <w:r>
        <w:lastRenderedPageBreak/>
        <w:t>На имущество не наложен арест, экономическая деятельность не приостановлена;</w:t>
      </w:r>
    </w:p>
    <w:p w14:paraId="43F7034B" w14:textId="77777777" w:rsidR="00B24EF1" w:rsidRDefault="00B24EF1" w:rsidP="00B24EF1">
      <w:pPr>
        <w:pStyle w:val="afb"/>
        <w:widowControl w:val="0"/>
        <w:numPr>
          <w:ilvl w:val="0"/>
          <w:numId w:val="55"/>
        </w:numPr>
        <w:ind w:left="0" w:firstLine="403"/>
        <w:jc w:val="both"/>
        <w:rPr>
          <w:szCs w:val="28"/>
        </w:rPr>
      </w:pPr>
      <w:r>
        <w:rPr>
          <w:szCs w:val="28"/>
        </w:rPr>
        <w:t xml:space="preserve">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14:paraId="764625D7" w14:textId="77777777" w:rsidR="00B24EF1" w:rsidRDefault="00B24EF1" w:rsidP="00B24EF1">
      <w:pPr>
        <w:pStyle w:val="afb"/>
        <w:widowControl w:val="0"/>
        <w:numPr>
          <w:ilvl w:val="0"/>
          <w:numId w:val="55"/>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7C26A1E3" w14:textId="77777777" w:rsidR="00B24EF1" w:rsidRDefault="00B24EF1" w:rsidP="00B24EF1">
      <w:pPr>
        <w:pStyle w:val="afb"/>
        <w:widowControl w:val="0"/>
        <w:numPr>
          <w:ilvl w:val="0"/>
          <w:numId w:val="55"/>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w:t>
      </w:r>
      <w:proofErr w:type="gramStart"/>
      <w:r>
        <w:t>о(</w:t>
      </w:r>
      <w:proofErr w:type="gramEnd"/>
      <w:r>
        <w:t>-</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14:paraId="711D7A2C" w14:textId="77777777" w:rsidR="00B24EF1" w:rsidRDefault="00B24EF1" w:rsidP="00B24EF1">
      <w:pPr>
        <w:pStyle w:val="afb"/>
        <w:widowControl w:val="0"/>
        <w:numPr>
          <w:ilvl w:val="0"/>
          <w:numId w:val="55"/>
        </w:numPr>
        <w:ind w:left="0" w:firstLine="403"/>
        <w:jc w:val="both"/>
        <w:rPr>
          <w:szCs w:val="28"/>
        </w:rPr>
      </w:pPr>
      <w:proofErr w:type="gramStart"/>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roofErr w:type="gramEnd"/>
    </w:p>
    <w:p w14:paraId="12E4DBCE" w14:textId="77777777" w:rsidR="00B24EF1" w:rsidRDefault="00B24EF1" w:rsidP="00B24EF1">
      <w:pPr>
        <w:pStyle w:val="afb"/>
        <w:widowControl w:val="0"/>
        <w:numPr>
          <w:ilvl w:val="0"/>
          <w:numId w:val="55"/>
        </w:numPr>
        <w:ind w:left="0" w:firstLine="403"/>
        <w:jc w:val="both"/>
        <w:rPr>
          <w:szCs w:val="28"/>
        </w:rPr>
      </w:pPr>
      <w:r>
        <w:rPr>
          <w:szCs w:val="28"/>
        </w:rPr>
        <w:t>Ознакомлен</w:t>
      </w:r>
      <w:proofErr w:type="gramStart"/>
      <w:r>
        <w:rPr>
          <w:szCs w:val="28"/>
        </w:rPr>
        <w:t>о(</w:t>
      </w:r>
      <w:proofErr w:type="gramEnd"/>
      <w:r>
        <w:rPr>
          <w:szCs w:val="28"/>
        </w:rPr>
        <w:t>-</w:t>
      </w:r>
      <w:proofErr w:type="spellStart"/>
      <w:r>
        <w:rPr>
          <w:szCs w:val="28"/>
        </w:rPr>
        <w:t>ен</w:t>
      </w:r>
      <w:proofErr w:type="spellEnd"/>
      <w:r>
        <w:rPr>
          <w:szCs w:val="28"/>
        </w:rPr>
        <w:t xml:space="preserve">) с Кодексом поведения поставщика ПАО «ТрансКонтейнер», размещенном на сайте Заказчика по ссылке </w:t>
      </w:r>
      <w:hyperlink r:id="rId28" w:history="1">
        <w:proofErr w:type="spellStart"/>
        <w:r>
          <w:rPr>
            <w:rStyle w:val="a7"/>
            <w:szCs w:val="28"/>
          </w:rPr>
          <w:t>https</w:t>
        </w:r>
        <w:proofErr w:type="spellEnd"/>
        <w:r>
          <w:rPr>
            <w:rStyle w:val="a7"/>
            <w:szCs w:val="28"/>
          </w:rPr>
          <w:t>://</w:t>
        </w:r>
        <w:proofErr w:type="spellStart"/>
        <w:r>
          <w:rPr>
            <w:rStyle w:val="a7"/>
            <w:szCs w:val="28"/>
          </w:rPr>
          <w:t>trcont.com</w:t>
        </w:r>
        <w:proofErr w:type="spellEnd"/>
        <w:r>
          <w:rPr>
            <w:rStyle w:val="a7"/>
            <w:szCs w:val="28"/>
          </w:rPr>
          <w:t>/</w:t>
        </w:r>
        <w:proofErr w:type="spellStart"/>
        <w:r>
          <w:rPr>
            <w:rStyle w:val="a7"/>
            <w:szCs w:val="28"/>
          </w:rPr>
          <w:t>the-company</w:t>
        </w:r>
        <w:proofErr w:type="spellEnd"/>
        <w:r>
          <w:rPr>
            <w:rStyle w:val="a7"/>
            <w:szCs w:val="28"/>
          </w:rPr>
          <w:t>/</w:t>
        </w:r>
        <w:proofErr w:type="spellStart"/>
        <w:r>
          <w:rPr>
            <w:rStyle w:val="a7"/>
            <w:szCs w:val="28"/>
          </w:rPr>
          <w:t>procurement</w:t>
        </w:r>
        <w:proofErr w:type="spellEnd"/>
      </w:hyperlink>
      <w:r>
        <w:rPr>
          <w:szCs w:val="28"/>
        </w:rPr>
        <w:t>, с ним согласно(-</w:t>
      </w:r>
      <w:proofErr w:type="spellStart"/>
      <w:r>
        <w:rPr>
          <w:szCs w:val="28"/>
        </w:rPr>
        <w:t>ен</w:t>
      </w:r>
      <w:proofErr w:type="spellEnd"/>
      <w:r>
        <w:rPr>
          <w:szCs w:val="28"/>
        </w:rPr>
        <w:t xml:space="preserve">) и подтверждает принятие отраженных в нем принципов. </w:t>
      </w:r>
      <w:proofErr w:type="gramStart"/>
      <w:r>
        <w:rPr>
          <w:szCs w:val="28"/>
        </w:rPr>
        <w:t>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roofErr w:type="gramEnd"/>
    </w:p>
    <w:p w14:paraId="70D11E03" w14:textId="77777777" w:rsidR="00B24EF1" w:rsidRPr="00D90120" w:rsidRDefault="00B24EF1" w:rsidP="00B24EF1">
      <w:pPr>
        <w:pStyle w:val="afb"/>
        <w:widowControl w:val="0"/>
        <w:numPr>
          <w:ilvl w:val="0"/>
          <w:numId w:val="55"/>
        </w:numPr>
        <w:ind w:left="0" w:firstLine="403"/>
        <w:jc w:val="both"/>
        <w:rPr>
          <w:szCs w:val="28"/>
        </w:rPr>
      </w:pPr>
      <w:r>
        <w:t xml:space="preserve">Не </w:t>
      </w:r>
      <w:proofErr w:type="gramStart"/>
      <w:r>
        <w:t>имеет и не</w:t>
      </w:r>
      <w:proofErr w:type="gramEnd"/>
      <w:r>
        <w:t xml:space="preserve"> будет иметь никаких претензий в отношении права (и в отношении реализации права) ПАО «ТрансКонтейнер» отменить </w:t>
      </w:r>
      <w:r>
        <w:rPr>
          <w:szCs w:val="28"/>
        </w:rPr>
        <w:t>процедуру Размещения оферты</w:t>
      </w:r>
      <w:r>
        <w:t xml:space="preserve"> по одному и более предмету закупки (лоту) в любое время до заключения договора по </w:t>
      </w:r>
      <w:r>
        <w:rPr>
          <w:szCs w:val="28"/>
        </w:rPr>
        <w:t>процедуре Размещения оферты</w:t>
      </w:r>
      <w:r>
        <w:t>;</w:t>
      </w:r>
    </w:p>
    <w:p w14:paraId="2179516D" w14:textId="77777777" w:rsidR="00B24EF1" w:rsidRPr="00A57B0E" w:rsidRDefault="00B24EF1" w:rsidP="00B24EF1">
      <w:pPr>
        <w:pStyle w:val="afb"/>
        <w:widowControl w:val="0"/>
        <w:numPr>
          <w:ilvl w:val="0"/>
          <w:numId w:val="55"/>
        </w:numPr>
        <w:ind w:left="0" w:firstLine="403"/>
        <w:jc w:val="both"/>
        <w:rPr>
          <w:szCs w:val="28"/>
        </w:rPr>
      </w:pPr>
      <w:r>
        <w:rPr>
          <w:szCs w:val="28"/>
        </w:rPr>
        <w:t>П</w:t>
      </w:r>
      <w:r>
        <w:t xml:space="preserve">олностью и без каких-либо оговорок принимает условия, указанные в документации о закупке </w:t>
      </w:r>
      <w:r>
        <w:rPr>
          <w:szCs w:val="28"/>
        </w:rPr>
        <w:t>процедуры Размещения оферты</w:t>
      </w:r>
      <w:r>
        <w:t xml:space="preserve">, в том числе в Техническом задании. Товары, работы, услуги, предлагаемые к поставке в рамках </w:t>
      </w:r>
      <w:r>
        <w:rPr>
          <w:szCs w:val="28"/>
        </w:rPr>
        <w:t>процедуры Размещения оферты</w:t>
      </w:r>
      <w:r>
        <w:t>, полностью соответствуют требованиям документации о закупке;</w:t>
      </w:r>
    </w:p>
    <w:p w14:paraId="463591A6" w14:textId="77777777" w:rsidR="00B24EF1" w:rsidRPr="00D90120" w:rsidRDefault="00B24EF1" w:rsidP="00B24EF1">
      <w:pPr>
        <w:pStyle w:val="afb"/>
        <w:widowControl w:val="0"/>
        <w:numPr>
          <w:ilvl w:val="0"/>
          <w:numId w:val="55"/>
        </w:numPr>
        <w:ind w:left="0" w:firstLine="403"/>
        <w:jc w:val="both"/>
        <w:rPr>
          <w:szCs w:val="28"/>
        </w:rPr>
      </w:pPr>
      <w:proofErr w:type="gramStart"/>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roofErr w:type="gramEnd"/>
    </w:p>
    <w:p w14:paraId="102158FC" w14:textId="77777777" w:rsidR="00B24EF1" w:rsidRPr="00D90120" w:rsidRDefault="00B24EF1" w:rsidP="00B24EF1">
      <w:pPr>
        <w:pStyle w:val="afb"/>
        <w:widowControl w:val="0"/>
        <w:numPr>
          <w:ilvl w:val="0"/>
          <w:numId w:val="55"/>
        </w:numPr>
        <w:ind w:left="0" w:firstLine="403"/>
        <w:jc w:val="both"/>
        <w:rPr>
          <w:szCs w:val="28"/>
        </w:rPr>
      </w:pPr>
      <w:proofErr w:type="gramStart"/>
      <w:r>
        <w:t xml:space="preserve">При подготовке и подаче Заявки на участие в </w:t>
      </w:r>
      <w:r>
        <w:rPr>
          <w:szCs w:val="28"/>
        </w:rPr>
        <w:t>процедуре Размещения оферты</w:t>
      </w:r>
      <w:r>
        <w:t xml:space="preserve"> обеспечено соблюдение требований Федерального закона Российской </w:t>
      </w:r>
      <w:r>
        <w:lastRenderedPageBreak/>
        <w:t xml:space="preserve">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w:t>
      </w:r>
      <w:r>
        <w:rPr>
          <w:szCs w:val="28"/>
        </w:rPr>
        <w:t>процедуры Размещения оферты</w:t>
      </w:r>
      <w:r>
        <w:t>.</w:t>
      </w:r>
      <w:proofErr w:type="gramEnd"/>
    </w:p>
    <w:p w14:paraId="6A5F808E" w14:textId="77777777" w:rsidR="00B24EF1" w:rsidRPr="00002090" w:rsidRDefault="00B24EF1" w:rsidP="00B24EF1">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14:paraId="6CD3AC96" w14:textId="77777777" w:rsidR="00B24EF1" w:rsidRDefault="00B24EF1" w:rsidP="00B24EF1">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0F90F101" w14:textId="77777777" w:rsidR="00B24EF1" w:rsidRDefault="00B24EF1" w:rsidP="00B24EF1">
      <w:pPr>
        <w:numPr>
          <w:ilvl w:val="0"/>
          <w:numId w:val="11"/>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14:paraId="467A663D" w14:textId="77777777" w:rsidR="00B24EF1" w:rsidRDefault="00B24EF1" w:rsidP="00B24EF1">
      <w:pPr>
        <w:tabs>
          <w:tab w:val="left" w:pos="1418"/>
        </w:tabs>
        <w:jc w:val="both"/>
        <w:rPr>
          <w:sz w:val="28"/>
          <w:szCs w:val="20"/>
        </w:rPr>
      </w:pPr>
      <w:r>
        <w:rPr>
          <w:sz w:val="28"/>
          <w:szCs w:val="20"/>
        </w:rPr>
        <w:tab/>
        <w:t>Предупрежден</w:t>
      </w:r>
      <w:proofErr w:type="gramStart"/>
      <w:r>
        <w:rPr>
          <w:sz w:val="28"/>
          <w:szCs w:val="20"/>
        </w:rPr>
        <w:t>о(</w:t>
      </w:r>
      <w:proofErr w:type="gramEnd"/>
      <w:r>
        <w:rPr>
          <w:sz w:val="28"/>
          <w:szCs w:val="20"/>
        </w:rPr>
        <w:t>-</w:t>
      </w:r>
      <w:proofErr w:type="spellStart"/>
      <w:r>
        <w:rPr>
          <w:sz w:val="28"/>
          <w:szCs w:val="20"/>
        </w:rPr>
        <w:t>ен</w:t>
      </w:r>
      <w:proofErr w:type="spellEnd"/>
      <w:r>
        <w:rPr>
          <w:sz w:val="28"/>
          <w:szCs w:val="20"/>
        </w:rPr>
        <w:t>), что при непредставлении указанных сведений и документов, ПАО «ТрансКонтейнер» вправе отказаться от заключения договора.</w:t>
      </w:r>
    </w:p>
    <w:p w14:paraId="60B118CF" w14:textId="77777777" w:rsidR="00B24EF1" w:rsidRDefault="00B24EF1" w:rsidP="00B24EF1">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 xml:space="preserve">-ы) на условиях настоящей Заявки на участие в </w:t>
      </w:r>
      <w:r>
        <w:rPr>
          <w:sz w:val="28"/>
          <w:szCs w:val="28"/>
        </w:rPr>
        <w:t>процедуре Размещения оферты и на условиях, объявленных в документации о</w:t>
      </w:r>
      <w:r>
        <w:rPr>
          <w:sz w:val="28"/>
          <w:szCs w:val="20"/>
        </w:rPr>
        <w:t xml:space="preserve"> закупке.</w:t>
      </w:r>
    </w:p>
    <w:p w14:paraId="0511B790" w14:textId="77777777" w:rsidR="00B24EF1" w:rsidRDefault="00B24EF1" w:rsidP="00B24EF1">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13BBB42E" w14:textId="77777777" w:rsidR="00B24EF1" w:rsidRPr="00002090" w:rsidRDefault="00B24EF1" w:rsidP="00B24EF1">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22FC0A46" w14:textId="77777777" w:rsidR="00B24EF1" w:rsidRPr="00B24EF1" w:rsidRDefault="00B24EF1" w:rsidP="00B24EF1">
      <w:pPr>
        <w:pStyle w:val="af8"/>
        <w:ind w:firstLine="553"/>
        <w:rPr>
          <w:rFonts w:eastAsia="Times New Roman"/>
          <w:sz w:val="28"/>
          <w:szCs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w:t>
      </w:r>
      <w:r>
        <w:rPr>
          <w:rFonts w:eastAsia="Times New Roman"/>
          <w:sz w:val="28"/>
          <w:szCs w:val="28"/>
        </w:rPr>
        <w:t xml:space="preserve">соответствии с требованиями законодательства Российской Федерации, в целях </w:t>
      </w:r>
      <w:proofErr w:type="gramStart"/>
      <w:r>
        <w:rPr>
          <w:rFonts w:eastAsia="Times New Roman"/>
          <w:sz w:val="28"/>
          <w:szCs w:val="28"/>
        </w:rPr>
        <w:t xml:space="preserve">проведения </w:t>
      </w:r>
      <w:r>
        <w:rPr>
          <w:sz w:val="28"/>
          <w:szCs w:val="28"/>
        </w:rPr>
        <w:t>процедуры Размещения оферты</w:t>
      </w:r>
      <w:proofErr w:type="gramEnd"/>
      <w:r>
        <w:rPr>
          <w:rFonts w:eastAsia="Times New Roman"/>
          <w:sz w:val="28"/>
          <w:szCs w:val="28"/>
        </w:rPr>
        <w:t>.</w:t>
      </w:r>
    </w:p>
    <w:p w14:paraId="3A22F6CC" w14:textId="77777777" w:rsidR="00B24EF1" w:rsidRPr="00002090" w:rsidRDefault="00B24EF1" w:rsidP="00B24EF1">
      <w:pPr>
        <w:pStyle w:val="1a"/>
        <w:ind w:firstLine="709"/>
      </w:pPr>
      <w:r>
        <w:rPr>
          <w:szCs w:val="28"/>
        </w:rPr>
        <w:t>Своей подписью удостоверяю, что сделанные заявления и сведения,</w:t>
      </w:r>
      <w:r>
        <w:t xml:space="preserve"> представленные в настоящей Заявке, являются полными, точными и верными.</w:t>
      </w:r>
    </w:p>
    <w:p w14:paraId="6A62C201" w14:textId="77777777" w:rsidR="000954FB" w:rsidRPr="00D27A82" w:rsidRDefault="00B24EF1" w:rsidP="00B24EF1">
      <w:pPr>
        <w:pStyle w:val="1a"/>
        <w:ind w:firstLine="708"/>
      </w:pPr>
      <w:r>
        <w:t xml:space="preserve">В подтверждение </w:t>
      </w:r>
      <w:proofErr w:type="gramStart"/>
      <w:r>
        <w:t>вышеуказанного</w:t>
      </w:r>
      <w:proofErr w:type="gramEnd"/>
      <w:r>
        <w:t xml:space="preserve"> к Заявке прилагаются все необходимые документы.</w:t>
      </w:r>
    </w:p>
    <w:p w14:paraId="69B98EA8" w14:textId="77777777" w:rsidR="000954FB" w:rsidRDefault="000954FB" w:rsidP="00305BD2">
      <w:pPr>
        <w:pStyle w:val="af8"/>
        <w:ind w:firstLine="553"/>
        <w:rPr>
          <w:sz w:val="28"/>
          <w:szCs w:val="28"/>
        </w:rPr>
      </w:pPr>
    </w:p>
    <w:p w14:paraId="0EA2AB43" w14:textId="77777777"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14:paraId="1190CFDB" w14:textId="77777777" w:rsidR="000954FB" w:rsidRPr="007415F9" w:rsidRDefault="00533F3B" w:rsidP="000954FB">
      <w:pPr>
        <w:tabs>
          <w:tab w:val="left" w:pos="8640"/>
        </w:tabs>
        <w:jc w:val="center"/>
        <w:rPr>
          <w:i/>
        </w:rPr>
      </w:pPr>
      <w:r>
        <w:rPr>
          <w:i/>
        </w:rPr>
        <w:t xml:space="preserve">                                         (наименование претендента)</w:t>
      </w:r>
    </w:p>
    <w:p w14:paraId="7B82C5F8" w14:textId="77777777"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14:paraId="62F1AAE3" w14:textId="77777777" w:rsidR="000954FB" w:rsidRPr="007415F9" w:rsidRDefault="000954FB" w:rsidP="000954FB">
      <w:pPr>
        <w:rPr>
          <w:i/>
        </w:rPr>
      </w:pPr>
      <w:r>
        <w:rPr>
          <w:i/>
        </w:rPr>
        <w:t xml:space="preserve">       </w:t>
      </w:r>
      <w:proofErr w:type="spellStart"/>
      <w:r>
        <w:rPr>
          <w:i/>
        </w:rPr>
        <w:t>МП</w:t>
      </w:r>
      <w:proofErr w:type="spellEnd"/>
      <w:r>
        <w:rPr>
          <w:i/>
        </w:rPr>
        <w:tab/>
      </w:r>
      <w:r>
        <w:rPr>
          <w:i/>
        </w:rPr>
        <w:tab/>
      </w:r>
      <w:r>
        <w:rPr>
          <w:i/>
        </w:rPr>
        <w:tab/>
        <w:t>(должность, подпись, ФИО полностью)</w:t>
      </w:r>
    </w:p>
    <w:p w14:paraId="6C35A09A" w14:textId="77777777" w:rsidR="002079EB" w:rsidRDefault="008A4412" w:rsidP="002079EB">
      <w:pPr>
        <w:pStyle w:val="32"/>
        <w:suppressAutoHyphens/>
        <w:spacing w:after="0"/>
        <w:rPr>
          <w:sz w:val="28"/>
          <w:szCs w:val="28"/>
        </w:rPr>
      </w:pPr>
      <w:r>
        <w:rPr>
          <w:sz w:val="28"/>
          <w:szCs w:val="28"/>
        </w:rPr>
        <w:t>«____» _________ 20___ г.</w:t>
      </w:r>
    </w:p>
    <w:p w14:paraId="605F217D" w14:textId="77777777" w:rsidR="006B6573" w:rsidRDefault="006B6573" w:rsidP="002079EB">
      <w:pPr>
        <w:pStyle w:val="32"/>
        <w:suppressAutoHyphens/>
        <w:spacing w:after="0"/>
        <w:rPr>
          <w:sz w:val="28"/>
          <w:szCs w:val="28"/>
        </w:rPr>
      </w:pPr>
    </w:p>
    <w:p w14:paraId="3C94A7D4"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2DF74DAD" w14:textId="77777777" w:rsidR="001E2972" w:rsidRDefault="001C5230">
      <w:pPr>
        <w:pStyle w:val="1a"/>
        <w:ind w:firstLine="0"/>
        <w:jc w:val="right"/>
        <w:outlineLvl w:val="0"/>
        <w:rPr>
          <w:rFonts w:eastAsia="Times New Roman"/>
          <w:szCs w:val="28"/>
        </w:rPr>
      </w:pPr>
      <w:r>
        <w:rPr>
          <w:rFonts w:eastAsia="MS Mincho"/>
          <w:szCs w:val="28"/>
        </w:rPr>
        <w:lastRenderedPageBreak/>
        <w:t>Приложение № 2</w:t>
      </w:r>
    </w:p>
    <w:p w14:paraId="036BC1A4" w14:textId="77777777" w:rsidR="00110975" w:rsidRDefault="00110975" w:rsidP="00110975">
      <w:pPr>
        <w:ind w:firstLine="425"/>
        <w:jc w:val="right"/>
        <w:rPr>
          <w:sz w:val="28"/>
          <w:szCs w:val="28"/>
        </w:rPr>
      </w:pPr>
      <w:r>
        <w:rPr>
          <w:sz w:val="28"/>
          <w:szCs w:val="28"/>
        </w:rPr>
        <w:t>к документации о закупке</w:t>
      </w:r>
    </w:p>
    <w:p w14:paraId="57F0513F" w14:textId="77777777" w:rsidR="00110975" w:rsidRDefault="00110975" w:rsidP="00110975">
      <w:pPr>
        <w:pStyle w:val="af8"/>
        <w:jc w:val="center"/>
        <w:rPr>
          <w:b/>
          <w:sz w:val="28"/>
          <w:szCs w:val="28"/>
        </w:rPr>
      </w:pPr>
    </w:p>
    <w:p w14:paraId="3969BF38" w14:textId="77777777"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14:paraId="28D99F50" w14:textId="77777777" w:rsidR="00110975" w:rsidRDefault="00110975" w:rsidP="00110975">
      <w:pPr>
        <w:pStyle w:val="af8"/>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14:paraId="3FC17CFB" w14:textId="77777777" w:rsidR="00110975" w:rsidRPr="007415F9" w:rsidRDefault="00110975" w:rsidP="00110975">
      <w:pPr>
        <w:pStyle w:val="af8"/>
        <w:jc w:val="center"/>
        <w:rPr>
          <w:sz w:val="28"/>
          <w:szCs w:val="28"/>
        </w:rPr>
      </w:pPr>
    </w:p>
    <w:p w14:paraId="7CE47682" w14:textId="77777777" w:rsidR="00110975" w:rsidRDefault="00110975" w:rsidP="00110975">
      <w:pPr>
        <w:pStyle w:val="af8"/>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указать прежнее название)</w:t>
      </w:r>
    </w:p>
    <w:p w14:paraId="63A34472" w14:textId="77777777" w:rsidR="00110975" w:rsidRPr="007415F9" w:rsidRDefault="00110975" w:rsidP="00110975">
      <w:pPr>
        <w:pStyle w:val="af8"/>
        <w:ind w:left="720" w:firstLine="0"/>
        <w:rPr>
          <w:sz w:val="28"/>
          <w:szCs w:val="28"/>
        </w:rPr>
      </w:pPr>
      <w:proofErr w:type="spellStart"/>
      <w:r>
        <w:rPr>
          <w:sz w:val="28"/>
          <w:szCs w:val="28"/>
        </w:rPr>
        <w:t>ОГРН</w:t>
      </w:r>
      <w:proofErr w:type="spellEnd"/>
      <w:r>
        <w:rPr>
          <w:sz w:val="28"/>
          <w:szCs w:val="28"/>
        </w:rPr>
        <w:t xml:space="preserve"> ______, ИНН _________, </w:t>
      </w:r>
      <w:proofErr w:type="spellStart"/>
      <w:r>
        <w:rPr>
          <w:sz w:val="28"/>
          <w:szCs w:val="28"/>
        </w:rPr>
        <w:t>КПП</w:t>
      </w:r>
      <w:proofErr w:type="spellEnd"/>
      <w:r>
        <w:rPr>
          <w:sz w:val="28"/>
          <w:szCs w:val="28"/>
        </w:rPr>
        <w:t xml:space="preserve">______, ОКПО ____, </w:t>
      </w:r>
      <w:proofErr w:type="spellStart"/>
      <w:r>
        <w:rPr>
          <w:sz w:val="28"/>
          <w:szCs w:val="28"/>
        </w:rPr>
        <w:t>ОКТМО</w:t>
      </w:r>
      <w:proofErr w:type="spellEnd"/>
      <w:r>
        <w:rPr>
          <w:sz w:val="28"/>
          <w:szCs w:val="28"/>
        </w:rPr>
        <w:t xml:space="preserve">________, </w:t>
      </w:r>
      <w:proofErr w:type="spellStart"/>
      <w:r>
        <w:rPr>
          <w:sz w:val="28"/>
          <w:szCs w:val="28"/>
        </w:rPr>
        <w:t>ОКОПФ</w:t>
      </w:r>
      <w:proofErr w:type="spellEnd"/>
      <w:r>
        <w:rPr>
          <w:sz w:val="28"/>
          <w:szCs w:val="28"/>
        </w:rPr>
        <w:t xml:space="preserve"> ___________</w:t>
      </w:r>
    </w:p>
    <w:p w14:paraId="0985C6EC" w14:textId="77777777"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14:paraId="6C2D08B9"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16B49BDE"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29CC5477" w14:textId="77777777" w:rsidR="00110975" w:rsidRDefault="00110975" w:rsidP="00110975">
      <w:pPr>
        <w:pStyle w:val="af8"/>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14:paraId="1ED11147" w14:textId="77777777" w:rsidR="00110975" w:rsidRDefault="00110975" w:rsidP="00110975">
      <w:pPr>
        <w:pStyle w:val="af8"/>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14:paraId="5590A589"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292B6352"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008DFF82" w14:textId="77777777" w:rsidR="00110975" w:rsidRDefault="00110975" w:rsidP="00110975">
      <w:pPr>
        <w:pStyle w:val="af8"/>
        <w:ind w:firstLine="698"/>
        <w:rPr>
          <w:sz w:val="28"/>
          <w:szCs w:val="28"/>
        </w:rPr>
      </w:pPr>
      <w:r>
        <w:rPr>
          <w:sz w:val="28"/>
          <w:szCs w:val="28"/>
        </w:rPr>
        <w:t>Адрес сайта компании: ______________________________________</w:t>
      </w:r>
    </w:p>
    <w:p w14:paraId="628FD2F9" w14:textId="77777777" w:rsidR="00110975" w:rsidRDefault="00110975" w:rsidP="00110975">
      <w:pPr>
        <w:pStyle w:val="af8"/>
        <w:ind w:firstLine="0"/>
        <w:rPr>
          <w:sz w:val="20"/>
          <w:szCs w:val="20"/>
        </w:rPr>
      </w:pPr>
    </w:p>
    <w:p w14:paraId="429D95DE" w14:textId="77777777"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14:paraId="328B2ACF" w14:textId="77777777"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14:paraId="1FF613C7"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3E618532"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3E3FA914" w14:textId="77777777" w:rsidR="00110975" w:rsidRDefault="00110975" w:rsidP="00110975">
      <w:pPr>
        <w:pStyle w:val="af8"/>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14:paraId="2B463CE8" w14:textId="77777777" w:rsidR="00110975" w:rsidRDefault="00110975" w:rsidP="00110975">
      <w:pPr>
        <w:pStyle w:val="af8"/>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14:paraId="409B658D"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2493A0D3"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4E8D86E2" w14:textId="77777777" w:rsidR="00B07F62" w:rsidRP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14:paraId="267C69D7" w14:textId="77777777" w:rsidR="00110975" w:rsidRDefault="00110975" w:rsidP="00110975">
      <w:pPr>
        <w:pStyle w:val="af8"/>
        <w:tabs>
          <w:tab w:val="left" w:pos="1080"/>
        </w:tabs>
        <w:ind w:firstLine="0"/>
        <w:rPr>
          <w:sz w:val="28"/>
          <w:szCs w:val="28"/>
        </w:rPr>
      </w:pPr>
      <w:r>
        <w:rPr>
          <w:sz w:val="28"/>
          <w:szCs w:val="28"/>
        </w:rPr>
        <w:t>2. Руководитель_____________________</w:t>
      </w:r>
    </w:p>
    <w:p w14:paraId="0DF51980" w14:textId="77777777" w:rsidR="00110975" w:rsidRDefault="00110975" w:rsidP="00110975">
      <w:pPr>
        <w:pStyle w:val="af8"/>
        <w:tabs>
          <w:tab w:val="left" w:pos="1080"/>
        </w:tabs>
        <w:ind w:firstLine="0"/>
        <w:rPr>
          <w:sz w:val="28"/>
          <w:szCs w:val="28"/>
        </w:rPr>
      </w:pPr>
      <w:r>
        <w:rPr>
          <w:sz w:val="28"/>
          <w:szCs w:val="28"/>
        </w:rPr>
        <w:t>3. Банковские реквизиты______________</w:t>
      </w:r>
    </w:p>
    <w:p w14:paraId="0EE0066A" w14:textId="77777777"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 xml:space="preserve">(для нерезидентов Российской Федерации, имеющих представительства в Российской Федерации, дополнительно указываются ИНН и </w:t>
      </w:r>
      <w:proofErr w:type="spellStart"/>
      <w:r>
        <w:rPr>
          <w:i/>
          <w:sz w:val="28"/>
          <w:szCs w:val="28"/>
        </w:rPr>
        <w:t>КПП</w:t>
      </w:r>
      <w:proofErr w:type="spellEnd"/>
      <w:r>
        <w:rPr>
          <w:i/>
          <w:sz w:val="28"/>
          <w:szCs w:val="28"/>
        </w:rPr>
        <w:t xml:space="preserve"> представительства)</w:t>
      </w:r>
    </w:p>
    <w:p w14:paraId="4362CBDA" w14:textId="77777777" w:rsidR="00110975" w:rsidRDefault="00110975" w:rsidP="00147510">
      <w:pPr>
        <w:tabs>
          <w:tab w:val="left" w:pos="9639"/>
        </w:tabs>
        <w:ind w:firstLine="539"/>
        <w:jc w:val="both"/>
        <w:rPr>
          <w:b/>
          <w:sz w:val="28"/>
          <w:szCs w:val="28"/>
        </w:rPr>
      </w:pPr>
    </w:p>
    <w:p w14:paraId="40333EA4" w14:textId="77777777" w:rsidR="00110975" w:rsidRPr="007415F9" w:rsidRDefault="00110975" w:rsidP="00110975">
      <w:pPr>
        <w:tabs>
          <w:tab w:val="left" w:pos="9639"/>
        </w:tabs>
        <w:ind w:firstLine="539"/>
        <w:rPr>
          <w:b/>
          <w:sz w:val="28"/>
          <w:szCs w:val="28"/>
        </w:rPr>
      </w:pPr>
      <w:r>
        <w:rPr>
          <w:b/>
          <w:sz w:val="28"/>
          <w:szCs w:val="28"/>
        </w:rPr>
        <w:t>Контактные лица</w:t>
      </w:r>
    </w:p>
    <w:p w14:paraId="08F6E842" w14:textId="77777777"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0338D4D1" w14:textId="77777777" w:rsidR="00110975" w:rsidRDefault="00110975" w:rsidP="00110975">
      <w:pPr>
        <w:tabs>
          <w:tab w:val="left" w:pos="9639"/>
        </w:tabs>
        <w:rPr>
          <w:sz w:val="28"/>
          <w:szCs w:val="28"/>
          <w:u w:val="single"/>
        </w:rPr>
      </w:pPr>
    </w:p>
    <w:p w14:paraId="3649092D" w14:textId="77777777"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2AF1E67B" w14:textId="77777777" w:rsidR="00110975" w:rsidRPr="007415F9" w:rsidRDefault="00110975" w:rsidP="00110975">
      <w:pPr>
        <w:tabs>
          <w:tab w:val="left" w:pos="9639"/>
        </w:tabs>
        <w:jc w:val="right"/>
        <w:rPr>
          <w:i/>
        </w:rPr>
      </w:pPr>
      <w:r>
        <w:rPr>
          <w:i/>
        </w:rPr>
        <w:t>Контактное лицо (должность, ФИО, телефон)</w:t>
      </w:r>
    </w:p>
    <w:p w14:paraId="1D23D314" w14:textId="77777777"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02656A4E" w14:textId="77777777" w:rsidR="00110975" w:rsidRPr="007415F9" w:rsidRDefault="00110975" w:rsidP="00110975">
      <w:pPr>
        <w:tabs>
          <w:tab w:val="left" w:pos="9639"/>
        </w:tabs>
        <w:jc w:val="right"/>
        <w:rPr>
          <w:i/>
        </w:rPr>
      </w:pPr>
      <w:r>
        <w:rPr>
          <w:i/>
        </w:rPr>
        <w:t>Контактное лицо (должность, ФИО, телефон)</w:t>
      </w:r>
    </w:p>
    <w:p w14:paraId="07ABE31E" w14:textId="77777777"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14:paraId="6834B2E4" w14:textId="77777777" w:rsidR="00110975" w:rsidRPr="007415F9" w:rsidRDefault="00110975" w:rsidP="00110975">
      <w:pPr>
        <w:tabs>
          <w:tab w:val="left" w:pos="9639"/>
        </w:tabs>
        <w:jc w:val="right"/>
        <w:rPr>
          <w:i/>
        </w:rPr>
      </w:pPr>
      <w:r>
        <w:rPr>
          <w:i/>
        </w:rPr>
        <w:t>Контактное лицо (должность, ФИО, телефон)</w:t>
      </w:r>
    </w:p>
    <w:p w14:paraId="48BFC01E" w14:textId="77777777"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7F3A0DA5" w14:textId="77777777" w:rsidR="00110975" w:rsidRPr="007415F9" w:rsidRDefault="00110975" w:rsidP="00110975">
      <w:pPr>
        <w:tabs>
          <w:tab w:val="left" w:pos="9639"/>
        </w:tabs>
        <w:jc w:val="right"/>
        <w:rPr>
          <w:i/>
        </w:rPr>
      </w:pPr>
      <w:r>
        <w:rPr>
          <w:i/>
        </w:rPr>
        <w:t>Контактное лицо (должность, ФИО, телефон)</w:t>
      </w:r>
    </w:p>
    <w:p w14:paraId="712A6F78" w14:textId="77777777" w:rsidR="00110975" w:rsidRPr="007415F9" w:rsidRDefault="00110975" w:rsidP="00110975">
      <w:pPr>
        <w:pStyle w:val="af8"/>
        <w:rPr>
          <w:rFonts w:eastAsia="Times New Roman"/>
          <w:spacing w:val="-13"/>
          <w:sz w:val="28"/>
          <w:szCs w:val="28"/>
        </w:rPr>
      </w:pPr>
    </w:p>
    <w:p w14:paraId="04034A9B"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14:paraId="0D51C11A" w14:textId="77777777" w:rsidR="000519F8" w:rsidRPr="007415F9" w:rsidRDefault="000519F8" w:rsidP="000519F8">
      <w:pPr>
        <w:tabs>
          <w:tab w:val="left" w:pos="8640"/>
        </w:tabs>
        <w:jc w:val="center"/>
        <w:rPr>
          <w:i/>
        </w:rPr>
      </w:pPr>
      <w:r>
        <w:rPr>
          <w:i/>
        </w:rPr>
        <w:t xml:space="preserve">                                         (наименование претендента)</w:t>
      </w:r>
    </w:p>
    <w:p w14:paraId="1469BD0B"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3786041F" w14:textId="77777777" w:rsidR="000519F8" w:rsidRPr="007415F9" w:rsidRDefault="000519F8" w:rsidP="000519F8">
      <w:pPr>
        <w:rPr>
          <w:i/>
        </w:rPr>
      </w:pPr>
      <w:r>
        <w:rPr>
          <w:i/>
        </w:rPr>
        <w:t xml:space="preserve">       </w:t>
      </w:r>
      <w:proofErr w:type="spellStart"/>
      <w:r>
        <w:rPr>
          <w:i/>
        </w:rPr>
        <w:t>МП</w:t>
      </w:r>
      <w:proofErr w:type="spellEnd"/>
      <w:r>
        <w:rPr>
          <w:i/>
        </w:rPr>
        <w:tab/>
      </w:r>
      <w:r>
        <w:rPr>
          <w:i/>
        </w:rPr>
        <w:tab/>
      </w:r>
      <w:r>
        <w:rPr>
          <w:i/>
        </w:rPr>
        <w:tab/>
        <w:t>(должность, подпись, ФИО полностью)</w:t>
      </w:r>
    </w:p>
    <w:p w14:paraId="2B58EAC9" w14:textId="77777777" w:rsidR="000519F8" w:rsidRDefault="000519F8" w:rsidP="000519F8">
      <w:pPr>
        <w:pStyle w:val="32"/>
        <w:suppressAutoHyphens/>
        <w:spacing w:after="0"/>
        <w:rPr>
          <w:sz w:val="28"/>
          <w:szCs w:val="28"/>
        </w:rPr>
      </w:pPr>
      <w:r>
        <w:rPr>
          <w:sz w:val="28"/>
          <w:szCs w:val="28"/>
        </w:rPr>
        <w:t>«____» _________ 20___ г.</w:t>
      </w:r>
    </w:p>
    <w:p w14:paraId="0D33EC7A" w14:textId="77777777" w:rsidR="00510148" w:rsidRDefault="00510148">
      <w:pPr>
        <w:suppressAutoHyphens w:val="0"/>
        <w:rPr>
          <w:sz w:val="28"/>
          <w:szCs w:val="28"/>
        </w:rPr>
      </w:pPr>
      <w:r>
        <w:rPr>
          <w:sz w:val="28"/>
          <w:szCs w:val="28"/>
        </w:rPr>
        <w:br w:type="page"/>
      </w:r>
    </w:p>
    <w:p w14:paraId="1C03B46D" w14:textId="77777777" w:rsidR="006B7625" w:rsidRDefault="006B7625" w:rsidP="006B7625">
      <w:pPr>
        <w:pStyle w:val="af8"/>
        <w:ind w:firstLine="0"/>
        <w:jc w:val="left"/>
        <w:rPr>
          <w:b/>
          <w:sz w:val="28"/>
          <w:szCs w:val="28"/>
        </w:rPr>
      </w:pPr>
    </w:p>
    <w:p w14:paraId="552D849A" w14:textId="77777777"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14:paraId="4E44DAF7" w14:textId="77777777" w:rsidR="00110975" w:rsidRPr="000802B7" w:rsidRDefault="00110975" w:rsidP="00110975">
      <w:pPr>
        <w:pStyle w:val="af8"/>
        <w:jc w:val="center"/>
        <w:rPr>
          <w:b/>
          <w:sz w:val="28"/>
          <w:szCs w:val="28"/>
        </w:rPr>
      </w:pPr>
    </w:p>
    <w:p w14:paraId="42911976" w14:textId="77777777" w:rsidR="00110975" w:rsidRPr="000802B7" w:rsidRDefault="00110975" w:rsidP="00110975">
      <w:pPr>
        <w:pStyle w:val="af8"/>
        <w:jc w:val="center"/>
        <w:rPr>
          <w:b/>
          <w:sz w:val="28"/>
          <w:szCs w:val="28"/>
        </w:rPr>
      </w:pPr>
    </w:p>
    <w:p w14:paraId="538A94A4"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14:paraId="06752A14" w14:textId="77777777" w:rsidR="00110975" w:rsidRPr="000802B7" w:rsidRDefault="00110975" w:rsidP="00110975">
      <w:pPr>
        <w:pStyle w:val="af8"/>
        <w:ind w:left="709" w:firstLine="0"/>
        <w:jc w:val="left"/>
        <w:rPr>
          <w:sz w:val="28"/>
          <w:szCs w:val="28"/>
        </w:rPr>
      </w:pPr>
    </w:p>
    <w:p w14:paraId="57DBF437"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Паспортные данные ______________________________________</w:t>
      </w:r>
    </w:p>
    <w:p w14:paraId="2C34CF9A" w14:textId="77777777" w:rsidR="00110975" w:rsidRPr="008F1253" w:rsidRDefault="00110975" w:rsidP="00110975">
      <w:pPr>
        <w:pStyle w:val="af8"/>
        <w:ind w:firstLine="0"/>
        <w:jc w:val="left"/>
        <w:rPr>
          <w:sz w:val="28"/>
          <w:szCs w:val="28"/>
        </w:rPr>
      </w:pPr>
    </w:p>
    <w:p w14:paraId="010D16D3"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Место жительства ________________________________________</w:t>
      </w:r>
    </w:p>
    <w:p w14:paraId="6E3141E4" w14:textId="77777777" w:rsidR="00110975" w:rsidRPr="008F1253" w:rsidRDefault="00110975" w:rsidP="00110975">
      <w:pPr>
        <w:pStyle w:val="af8"/>
        <w:ind w:firstLine="0"/>
        <w:jc w:val="left"/>
        <w:rPr>
          <w:sz w:val="28"/>
          <w:szCs w:val="28"/>
        </w:rPr>
      </w:pPr>
    </w:p>
    <w:p w14:paraId="72B9AC3B"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14:paraId="58114819" w14:textId="77777777" w:rsidR="00110975" w:rsidRPr="000802B7" w:rsidRDefault="00110975" w:rsidP="00110975">
      <w:pPr>
        <w:pStyle w:val="af8"/>
        <w:ind w:left="709" w:firstLine="0"/>
        <w:jc w:val="left"/>
        <w:rPr>
          <w:sz w:val="28"/>
          <w:szCs w:val="28"/>
        </w:rPr>
      </w:pPr>
    </w:p>
    <w:p w14:paraId="2A07B9E1"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14:paraId="0572BB91" w14:textId="77777777" w:rsidR="00110975" w:rsidRPr="000802B7" w:rsidRDefault="00110975" w:rsidP="00110975">
      <w:pPr>
        <w:pStyle w:val="af8"/>
        <w:ind w:firstLine="0"/>
        <w:jc w:val="left"/>
        <w:rPr>
          <w:sz w:val="28"/>
          <w:szCs w:val="28"/>
        </w:rPr>
      </w:pPr>
    </w:p>
    <w:p w14:paraId="1D926073" w14:textId="77777777" w:rsidR="00305A25" w:rsidRDefault="00110975" w:rsidP="00305A25">
      <w:pPr>
        <w:pStyle w:val="af8"/>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14:paraId="138AED27" w14:textId="77777777" w:rsidR="00305A25" w:rsidRDefault="00305A25" w:rsidP="00305A25">
      <w:pPr>
        <w:pStyle w:val="aff6"/>
        <w:rPr>
          <w:sz w:val="28"/>
          <w:szCs w:val="28"/>
        </w:rPr>
      </w:pPr>
    </w:p>
    <w:p w14:paraId="53B8AEAF" w14:textId="77777777" w:rsidR="00305A25" w:rsidRPr="00305A25" w:rsidRDefault="00305A25" w:rsidP="00305A25">
      <w:pPr>
        <w:pStyle w:val="af8"/>
        <w:numPr>
          <w:ilvl w:val="2"/>
          <w:numId w:val="12"/>
        </w:numPr>
        <w:tabs>
          <w:tab w:val="clear" w:pos="2160"/>
        </w:tabs>
        <w:ind w:left="0" w:firstLine="709"/>
        <w:jc w:val="left"/>
        <w:rPr>
          <w:sz w:val="28"/>
          <w:szCs w:val="28"/>
        </w:rPr>
      </w:pPr>
      <w:r>
        <w:rPr>
          <w:sz w:val="28"/>
          <w:szCs w:val="28"/>
        </w:rPr>
        <w:t>Адрес сайта (при наличии) ___________________________________</w:t>
      </w:r>
    </w:p>
    <w:p w14:paraId="6F124E48" w14:textId="77777777" w:rsidR="00305A25" w:rsidRDefault="00305A25" w:rsidP="00305A25">
      <w:pPr>
        <w:pStyle w:val="af8"/>
        <w:jc w:val="left"/>
        <w:rPr>
          <w:sz w:val="28"/>
          <w:szCs w:val="28"/>
        </w:rPr>
      </w:pPr>
    </w:p>
    <w:p w14:paraId="2C5210C6"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14:paraId="635A5611" w14:textId="77777777" w:rsidR="00110975" w:rsidRDefault="00110975" w:rsidP="00110975">
      <w:pPr>
        <w:pStyle w:val="aff6"/>
        <w:rPr>
          <w:sz w:val="28"/>
          <w:szCs w:val="28"/>
        </w:rPr>
      </w:pPr>
    </w:p>
    <w:p w14:paraId="1BA4B7B9" w14:textId="77777777" w:rsidR="00110975" w:rsidRDefault="00110975" w:rsidP="00F356EB">
      <w:pPr>
        <w:pStyle w:val="af8"/>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14:paraId="1928FD1D" w14:textId="77777777" w:rsidR="00110975" w:rsidRDefault="00110975" w:rsidP="00110975">
      <w:pPr>
        <w:pStyle w:val="aff6"/>
        <w:rPr>
          <w:sz w:val="28"/>
          <w:szCs w:val="28"/>
        </w:rPr>
      </w:pPr>
    </w:p>
    <w:p w14:paraId="54831142" w14:textId="77777777" w:rsidR="00110975" w:rsidRDefault="00110975" w:rsidP="00110975">
      <w:pPr>
        <w:pStyle w:val="af8"/>
        <w:ind w:left="709" w:firstLine="0"/>
        <w:jc w:val="left"/>
        <w:rPr>
          <w:sz w:val="28"/>
          <w:szCs w:val="28"/>
        </w:rPr>
      </w:pPr>
    </w:p>
    <w:p w14:paraId="4339F502"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14:paraId="21791403" w14:textId="77777777" w:rsidR="000519F8" w:rsidRPr="007415F9" w:rsidRDefault="000519F8" w:rsidP="000519F8">
      <w:pPr>
        <w:tabs>
          <w:tab w:val="left" w:pos="8640"/>
        </w:tabs>
        <w:jc w:val="center"/>
        <w:rPr>
          <w:i/>
        </w:rPr>
      </w:pPr>
      <w:r>
        <w:rPr>
          <w:i/>
        </w:rPr>
        <w:t xml:space="preserve">                                         (наименование претендента)</w:t>
      </w:r>
    </w:p>
    <w:p w14:paraId="3D01791A"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7C8FB541" w14:textId="77777777" w:rsidR="000519F8" w:rsidRPr="007415F9" w:rsidRDefault="000519F8" w:rsidP="000519F8">
      <w:pPr>
        <w:rPr>
          <w:i/>
        </w:rPr>
      </w:pPr>
      <w:r>
        <w:rPr>
          <w:i/>
        </w:rPr>
        <w:t xml:space="preserve">       </w:t>
      </w:r>
      <w:proofErr w:type="spellStart"/>
      <w:r>
        <w:rPr>
          <w:i/>
        </w:rPr>
        <w:t>МП</w:t>
      </w:r>
      <w:proofErr w:type="spellEnd"/>
      <w:r>
        <w:rPr>
          <w:i/>
        </w:rPr>
        <w:tab/>
      </w:r>
      <w:r>
        <w:rPr>
          <w:i/>
        </w:rPr>
        <w:tab/>
      </w:r>
      <w:r>
        <w:rPr>
          <w:i/>
        </w:rPr>
        <w:tab/>
        <w:t>(должность, подпись, ФИО полностью)</w:t>
      </w:r>
    </w:p>
    <w:p w14:paraId="30298483" w14:textId="77777777" w:rsidR="000519F8" w:rsidRDefault="000519F8" w:rsidP="000519F8">
      <w:pPr>
        <w:pStyle w:val="32"/>
        <w:suppressAutoHyphens/>
        <w:spacing w:after="0"/>
        <w:rPr>
          <w:sz w:val="28"/>
          <w:szCs w:val="28"/>
        </w:rPr>
      </w:pPr>
      <w:r>
        <w:rPr>
          <w:sz w:val="28"/>
          <w:szCs w:val="28"/>
        </w:rPr>
        <w:t>«____» _________ 20___ г.</w:t>
      </w:r>
    </w:p>
    <w:p w14:paraId="43CD5FD8" w14:textId="77777777" w:rsidR="006B6573" w:rsidRDefault="006B6573" w:rsidP="002079EB">
      <w:pPr>
        <w:pStyle w:val="32"/>
        <w:suppressAutoHyphens/>
        <w:spacing w:after="0"/>
        <w:rPr>
          <w:sz w:val="28"/>
          <w:szCs w:val="28"/>
        </w:rPr>
      </w:pPr>
    </w:p>
    <w:p w14:paraId="38E2BB89"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6D4136FB" w14:textId="77777777" w:rsidR="001E2972" w:rsidRDefault="001C5230">
      <w:pPr>
        <w:pStyle w:val="1a"/>
        <w:ind w:firstLine="0"/>
        <w:jc w:val="right"/>
        <w:outlineLvl w:val="0"/>
        <w:rPr>
          <w:szCs w:val="28"/>
        </w:rPr>
      </w:pPr>
      <w:r>
        <w:lastRenderedPageBreak/>
        <w:t>Приложение</w:t>
      </w:r>
      <w:r>
        <w:rPr>
          <w:rFonts w:eastAsia="MS Mincho"/>
          <w:szCs w:val="28"/>
        </w:rPr>
        <w:t xml:space="preserve"> № </w:t>
      </w:r>
      <w:r>
        <w:t>3</w:t>
      </w:r>
    </w:p>
    <w:p w14:paraId="79E72E92" w14:textId="77777777" w:rsidR="00C10125" w:rsidRPr="008522E8" w:rsidRDefault="00C10125" w:rsidP="00C10125">
      <w:pPr>
        <w:pStyle w:val="af8"/>
        <w:ind w:firstLine="0"/>
        <w:jc w:val="right"/>
        <w:rPr>
          <w:rFonts w:eastAsia="Times New Roman"/>
          <w:sz w:val="32"/>
          <w:szCs w:val="28"/>
        </w:rPr>
      </w:pPr>
      <w:r>
        <w:rPr>
          <w:sz w:val="28"/>
        </w:rPr>
        <w:t>к документации о закупке</w:t>
      </w:r>
    </w:p>
    <w:p w14:paraId="34F28CC1" w14:textId="77777777" w:rsidR="00C10125" w:rsidRDefault="00C10125" w:rsidP="00C10125">
      <w:pPr>
        <w:pStyle w:val="af8"/>
        <w:ind w:firstLine="0"/>
        <w:jc w:val="left"/>
        <w:rPr>
          <w:rFonts w:eastAsia="Times New Roman"/>
          <w:sz w:val="28"/>
          <w:szCs w:val="28"/>
        </w:rPr>
      </w:pPr>
    </w:p>
    <w:p w14:paraId="580E8960" w14:textId="77777777" w:rsidR="00533047" w:rsidRPr="003C7F96" w:rsidRDefault="001C5230" w:rsidP="00533047">
      <w:pPr>
        <w:pStyle w:val="af8"/>
        <w:spacing w:after="120"/>
        <w:ind w:firstLine="0"/>
        <w:jc w:val="center"/>
        <w:outlineLvl w:val="1"/>
        <w:rPr>
          <w:b/>
          <w:sz w:val="28"/>
          <w:szCs w:val="28"/>
        </w:rPr>
      </w:pPr>
      <w:bookmarkStart w:id="16" w:name="OLE_LINK1"/>
      <w:bookmarkStart w:id="17" w:name="OLE_LINK2"/>
      <w:r>
        <w:rPr>
          <w:b/>
          <w:sz w:val="28"/>
          <w:szCs w:val="28"/>
        </w:rPr>
        <w:t>Финансово-коммерческое предложение</w:t>
      </w:r>
      <w:bookmarkEnd w:id="16"/>
      <w:bookmarkEnd w:id="17"/>
    </w:p>
    <w:p w14:paraId="40B909BB" w14:textId="77777777" w:rsidR="00533047" w:rsidRDefault="001C5230" w:rsidP="00533047">
      <w:pPr>
        <w:spacing w:after="160" w:line="259" w:lineRule="auto"/>
        <w:rPr>
          <w:rFonts w:eastAsia="Calibri"/>
          <w:sz w:val="28"/>
          <w:szCs w:val="28"/>
          <w:lang w:eastAsia="en-US"/>
        </w:rPr>
      </w:pPr>
      <w:r>
        <w:rPr>
          <w:rFonts w:eastAsia="Calibri"/>
          <w:sz w:val="28"/>
          <w:szCs w:val="28"/>
          <w:lang w:eastAsia="en-US"/>
        </w:rPr>
        <w:t xml:space="preserve"> </w:t>
      </w:r>
    </w:p>
    <w:tbl>
      <w:tblPr>
        <w:tblStyle w:val="af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tblGrid>
      <w:tr w:rsidR="00533047" w:rsidRPr="00D74DF7" w14:paraId="0A04E66B" w14:textId="77777777" w:rsidTr="00533047">
        <w:tc>
          <w:tcPr>
            <w:tcW w:w="4927" w:type="dxa"/>
          </w:tcPr>
          <w:p w14:paraId="15B72D51" w14:textId="77777777" w:rsidR="00533047" w:rsidRDefault="001C5230" w:rsidP="00533047">
            <w:pPr>
              <w:jc w:val="right"/>
            </w:pPr>
            <w:r>
              <w:t>«____» ___________ 202_ г.</w:t>
            </w:r>
          </w:p>
          <w:p w14:paraId="2F5242DC" w14:textId="77777777" w:rsidR="00533047" w:rsidRDefault="00533047" w:rsidP="00533047">
            <w:pPr>
              <w:jc w:val="right"/>
            </w:pPr>
          </w:p>
          <w:p w14:paraId="01DBC1E0" w14:textId="77777777" w:rsidR="00533047" w:rsidRDefault="001C5230" w:rsidP="00533047">
            <w:pPr>
              <w:jc w:val="both"/>
            </w:pPr>
            <w:r>
              <w:t xml:space="preserve">Процедура Размещения оферты </w:t>
            </w:r>
          </w:p>
          <w:p w14:paraId="66A95A95" w14:textId="77777777" w:rsidR="00533047" w:rsidRPr="00D74DF7" w:rsidRDefault="001C5230" w:rsidP="00533047">
            <w:pPr>
              <w:jc w:val="both"/>
            </w:pPr>
            <w:r>
              <w:t xml:space="preserve">№ </w:t>
            </w:r>
            <w:proofErr w:type="spellStart"/>
            <w:r>
              <w:t>РО</w:t>
            </w:r>
            <w:proofErr w:type="spellEnd"/>
            <w:proofErr w:type="gramStart"/>
            <w:r>
              <w:t>________-______-_______</w:t>
            </w:r>
            <w:proofErr w:type="gramEnd"/>
          </w:p>
        </w:tc>
      </w:tr>
    </w:tbl>
    <w:p w14:paraId="79084AA5" w14:textId="77777777" w:rsidR="00533047" w:rsidRPr="003C7F96" w:rsidRDefault="001C5230" w:rsidP="00533047">
      <w:pPr>
        <w:spacing w:after="160" w:line="259" w:lineRule="auto"/>
        <w:rPr>
          <w:rFonts w:eastAsia="Calibri"/>
          <w:sz w:val="28"/>
          <w:szCs w:val="28"/>
          <w:lang w:eastAsia="en-US"/>
        </w:rPr>
      </w:pPr>
      <w:r>
        <w:rPr>
          <w:rFonts w:eastAsia="Calibri"/>
          <w:sz w:val="28"/>
          <w:szCs w:val="28"/>
          <w:lang w:eastAsia="en-US"/>
        </w:rPr>
        <w:t xml:space="preserve">№ </w:t>
      </w:r>
      <w:proofErr w:type="spellStart"/>
      <w:r>
        <w:rPr>
          <w:rFonts w:eastAsia="Calibri"/>
          <w:sz w:val="28"/>
          <w:szCs w:val="28"/>
          <w:lang w:eastAsia="en-US"/>
        </w:rPr>
        <w:t>ОК</w:t>
      </w:r>
      <w:proofErr w:type="gramStart"/>
      <w:r>
        <w:rPr>
          <w:rFonts w:eastAsia="Calibri"/>
          <w:sz w:val="28"/>
          <w:szCs w:val="28"/>
          <w:lang w:eastAsia="en-US"/>
        </w:rPr>
        <w:t>э</w:t>
      </w:r>
      <w:proofErr w:type="spellEnd"/>
      <w:r>
        <w:rPr>
          <w:rFonts w:eastAsia="Calibri"/>
          <w:sz w:val="28"/>
          <w:szCs w:val="28"/>
          <w:lang w:eastAsia="en-US"/>
        </w:rPr>
        <w:t>-</w:t>
      </w:r>
      <w:proofErr w:type="gramEnd"/>
      <w:r>
        <w:rPr>
          <w:rFonts w:eastAsia="Calibri"/>
          <w:sz w:val="28"/>
          <w:szCs w:val="28"/>
          <w:lang w:eastAsia="en-US"/>
        </w:rPr>
        <w:t>_____-_____-_____ (далее – Оферта)</w:t>
      </w:r>
    </w:p>
    <w:p w14:paraId="4E24897C" w14:textId="77777777" w:rsidR="00533047" w:rsidRPr="003C7F96" w:rsidRDefault="001C5230" w:rsidP="00533047">
      <w:pPr>
        <w:spacing w:line="259" w:lineRule="auto"/>
        <w:jc w:val="both"/>
        <w:rPr>
          <w:rFonts w:eastAsia="Calibri"/>
          <w:sz w:val="28"/>
          <w:szCs w:val="28"/>
          <w:lang w:eastAsia="en-US"/>
        </w:rPr>
      </w:pPr>
      <w:r>
        <w:rPr>
          <w:rFonts w:eastAsia="Calibri"/>
          <w:sz w:val="28"/>
          <w:szCs w:val="28"/>
          <w:lang w:eastAsia="en-US"/>
        </w:rPr>
        <w:t>(лот № _______</w:t>
      </w:r>
      <w:proofErr w:type="gramStart"/>
      <w:r>
        <w:rPr>
          <w:rFonts w:eastAsia="Calibri"/>
          <w:sz w:val="28"/>
          <w:szCs w:val="28"/>
          <w:lang w:eastAsia="en-US"/>
        </w:rPr>
        <w:t>)</w:t>
      </w:r>
      <w:r>
        <w:rPr>
          <w:rFonts w:eastAsia="Calibri"/>
          <w:bCs/>
          <w:i/>
          <w:sz w:val="22"/>
          <w:szCs w:val="22"/>
          <w:lang w:eastAsia="en-US"/>
        </w:rPr>
        <w:t>(</w:t>
      </w:r>
      <w:proofErr w:type="gramEnd"/>
      <w:r>
        <w:rPr>
          <w:rFonts w:eastAsia="Calibri"/>
          <w:bCs/>
          <w:i/>
          <w:sz w:val="22"/>
          <w:szCs w:val="22"/>
          <w:lang w:eastAsia="en-US"/>
        </w:rPr>
        <w:t>указывается при необходимости)</w:t>
      </w:r>
    </w:p>
    <w:p w14:paraId="6ABB4977" w14:textId="77777777" w:rsidR="00533047" w:rsidRPr="003C7F96" w:rsidRDefault="001C5230" w:rsidP="00533047">
      <w:pPr>
        <w:spacing w:line="259" w:lineRule="auto"/>
        <w:rPr>
          <w:rFonts w:eastAsia="Calibri"/>
          <w:sz w:val="28"/>
          <w:szCs w:val="28"/>
          <w:lang w:eastAsia="en-US"/>
        </w:rPr>
      </w:pPr>
      <w:r>
        <w:rPr>
          <w:rFonts w:eastAsia="Calibri"/>
          <w:sz w:val="28"/>
          <w:szCs w:val="28"/>
          <w:lang w:eastAsia="en-US"/>
        </w:rPr>
        <w:t>____________________________________________________________________</w:t>
      </w:r>
    </w:p>
    <w:p w14:paraId="2DFE37E4" w14:textId="77777777" w:rsidR="00533047" w:rsidRPr="003C7F96" w:rsidRDefault="001C5230" w:rsidP="00533047">
      <w:pPr>
        <w:spacing w:after="160" w:line="259" w:lineRule="auto"/>
        <w:ind w:firstLine="3"/>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p>
    <w:tbl>
      <w:tblPr>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5390"/>
        <w:gridCol w:w="2420"/>
        <w:gridCol w:w="1526"/>
      </w:tblGrid>
      <w:tr w:rsidR="00533047" w:rsidRPr="005B71E0" w14:paraId="70FB7F75" w14:textId="77777777" w:rsidTr="00533047">
        <w:tc>
          <w:tcPr>
            <w:tcW w:w="530" w:type="dxa"/>
            <w:vAlign w:val="center"/>
          </w:tcPr>
          <w:p w14:paraId="0CB3019E" w14:textId="77777777" w:rsidR="00533047" w:rsidRPr="00A336F1" w:rsidRDefault="001C5230" w:rsidP="00533047">
            <w:pPr>
              <w:rPr>
                <w:sz w:val="28"/>
                <w:szCs w:val="28"/>
              </w:rPr>
            </w:pPr>
            <w:r>
              <w:rPr>
                <w:sz w:val="28"/>
                <w:szCs w:val="28"/>
              </w:rPr>
              <w:t>№ пп</w:t>
            </w:r>
          </w:p>
        </w:tc>
        <w:tc>
          <w:tcPr>
            <w:tcW w:w="5390" w:type="dxa"/>
            <w:vAlign w:val="center"/>
          </w:tcPr>
          <w:p w14:paraId="4A51D16E" w14:textId="77777777" w:rsidR="00533047" w:rsidRDefault="001C5230" w:rsidP="00533047">
            <w:pPr>
              <w:ind w:right="-2093"/>
            </w:pPr>
            <w:r>
              <w:t>Вид работ</w:t>
            </w:r>
          </w:p>
          <w:p w14:paraId="3FDC4A4B" w14:textId="77777777" w:rsidR="00533047" w:rsidRPr="00E72664" w:rsidRDefault="00533047" w:rsidP="00533047">
            <w:pPr>
              <w:tabs>
                <w:tab w:val="left" w:pos="3744"/>
              </w:tabs>
            </w:pPr>
          </w:p>
        </w:tc>
        <w:tc>
          <w:tcPr>
            <w:tcW w:w="2420" w:type="dxa"/>
            <w:vAlign w:val="center"/>
          </w:tcPr>
          <w:p w14:paraId="011AF737" w14:textId="77777777" w:rsidR="00533047" w:rsidRPr="00EA4AEB" w:rsidRDefault="001C5230" w:rsidP="00533047">
            <w:r>
              <w:t>Единица измерения</w:t>
            </w:r>
          </w:p>
        </w:tc>
        <w:tc>
          <w:tcPr>
            <w:tcW w:w="1526" w:type="dxa"/>
            <w:vAlign w:val="center"/>
          </w:tcPr>
          <w:p w14:paraId="028AB5E7" w14:textId="77777777" w:rsidR="00533047" w:rsidRPr="00EA4AEB" w:rsidRDefault="001C5230" w:rsidP="00533047">
            <w:r>
              <w:t>Расценка</w:t>
            </w:r>
          </w:p>
          <w:p w14:paraId="1E7105E2" w14:textId="77777777" w:rsidR="00533047" w:rsidRPr="00EA4AEB" w:rsidRDefault="001C5230" w:rsidP="00533047">
            <w:r>
              <w:t>Руб. без НДС</w:t>
            </w:r>
          </w:p>
        </w:tc>
      </w:tr>
      <w:tr w:rsidR="00533047" w:rsidRPr="005B71E0" w14:paraId="1EFE33BF" w14:textId="77777777" w:rsidTr="00533047">
        <w:tc>
          <w:tcPr>
            <w:tcW w:w="9866" w:type="dxa"/>
            <w:gridSpan w:val="4"/>
          </w:tcPr>
          <w:p w14:paraId="7B55A093" w14:textId="77777777" w:rsidR="00533047" w:rsidRPr="00C31C06" w:rsidRDefault="001C5230" w:rsidP="00533047">
            <w:pPr>
              <w:rPr>
                <w:b/>
                <w:lang w:val="en-US"/>
              </w:rPr>
            </w:pPr>
            <w:r>
              <w:rPr>
                <w:b/>
              </w:rPr>
              <w:t>Сварочные работы</w:t>
            </w:r>
            <w:r>
              <w:rPr>
                <w:b/>
                <w:lang w:val="en-US"/>
              </w:rPr>
              <w:t>:</w:t>
            </w:r>
          </w:p>
        </w:tc>
      </w:tr>
      <w:tr w:rsidR="00533047" w:rsidRPr="008D3C52" w14:paraId="516DA1DD" w14:textId="77777777" w:rsidTr="00533047">
        <w:tc>
          <w:tcPr>
            <w:tcW w:w="530" w:type="dxa"/>
            <w:vAlign w:val="center"/>
          </w:tcPr>
          <w:p w14:paraId="1913E21B" w14:textId="77777777" w:rsidR="00533047" w:rsidRPr="008D3C52" w:rsidRDefault="001C5230" w:rsidP="00533047">
            <w:r>
              <w:t>1.</w:t>
            </w:r>
          </w:p>
        </w:tc>
        <w:tc>
          <w:tcPr>
            <w:tcW w:w="5390" w:type="dxa"/>
            <w:vAlign w:val="center"/>
          </w:tcPr>
          <w:p w14:paraId="2AD5F6BC" w14:textId="77777777" w:rsidR="00533047" w:rsidRPr="008D3C52" w:rsidRDefault="001C5230" w:rsidP="00533047">
            <w:r>
              <w:t xml:space="preserve">Сварка трещины </w:t>
            </w:r>
          </w:p>
        </w:tc>
        <w:tc>
          <w:tcPr>
            <w:tcW w:w="2420" w:type="dxa"/>
            <w:vAlign w:val="center"/>
          </w:tcPr>
          <w:p w14:paraId="6D67445D" w14:textId="77777777" w:rsidR="00533047" w:rsidRPr="008D3C52" w:rsidRDefault="001C5230" w:rsidP="00533047">
            <w:r>
              <w:t>1 см.</w:t>
            </w:r>
          </w:p>
        </w:tc>
        <w:tc>
          <w:tcPr>
            <w:tcW w:w="1526" w:type="dxa"/>
            <w:vAlign w:val="center"/>
          </w:tcPr>
          <w:p w14:paraId="2DB69B39" w14:textId="77777777" w:rsidR="00533047" w:rsidRPr="008D3C52" w:rsidRDefault="00533047" w:rsidP="00533047"/>
        </w:tc>
      </w:tr>
      <w:tr w:rsidR="00533047" w:rsidRPr="008D3C52" w14:paraId="14EEB996" w14:textId="77777777" w:rsidTr="00533047">
        <w:tc>
          <w:tcPr>
            <w:tcW w:w="530" w:type="dxa"/>
            <w:vAlign w:val="center"/>
          </w:tcPr>
          <w:p w14:paraId="75E7720D" w14:textId="77777777" w:rsidR="00533047" w:rsidRPr="008D3C52" w:rsidRDefault="001C5230" w:rsidP="00533047">
            <w:r>
              <w:t>2.</w:t>
            </w:r>
          </w:p>
        </w:tc>
        <w:tc>
          <w:tcPr>
            <w:tcW w:w="5390" w:type="dxa"/>
            <w:vAlign w:val="center"/>
          </w:tcPr>
          <w:p w14:paraId="4B0F4399" w14:textId="77777777" w:rsidR="00533047" w:rsidRPr="008D3C52" w:rsidRDefault="001C5230" w:rsidP="00533047">
            <w:r>
              <w:t xml:space="preserve">Сварка пробоины </w:t>
            </w:r>
          </w:p>
        </w:tc>
        <w:tc>
          <w:tcPr>
            <w:tcW w:w="2420" w:type="dxa"/>
            <w:vAlign w:val="center"/>
          </w:tcPr>
          <w:p w14:paraId="23A12D8F" w14:textId="77777777" w:rsidR="00533047" w:rsidRPr="008D3C52" w:rsidRDefault="001C5230" w:rsidP="00533047">
            <w:r>
              <w:t>1 шт.</w:t>
            </w:r>
          </w:p>
        </w:tc>
        <w:tc>
          <w:tcPr>
            <w:tcW w:w="1526" w:type="dxa"/>
            <w:vAlign w:val="center"/>
          </w:tcPr>
          <w:p w14:paraId="795D8CC7" w14:textId="77777777" w:rsidR="00533047" w:rsidRPr="008D3C52" w:rsidRDefault="00533047" w:rsidP="00533047"/>
        </w:tc>
      </w:tr>
      <w:tr w:rsidR="00533047" w:rsidRPr="008D3C52" w14:paraId="418A4A1A" w14:textId="77777777" w:rsidTr="00533047">
        <w:tc>
          <w:tcPr>
            <w:tcW w:w="530" w:type="dxa"/>
            <w:vAlign w:val="center"/>
          </w:tcPr>
          <w:p w14:paraId="25527CBF" w14:textId="77777777" w:rsidR="00533047" w:rsidRPr="008D3C52" w:rsidRDefault="001C5230" w:rsidP="00533047">
            <w:r>
              <w:t>3.</w:t>
            </w:r>
          </w:p>
        </w:tc>
        <w:tc>
          <w:tcPr>
            <w:tcW w:w="5390" w:type="dxa"/>
            <w:vAlign w:val="center"/>
          </w:tcPr>
          <w:p w14:paraId="68886946" w14:textId="77777777" w:rsidR="00533047" w:rsidRPr="008D3C52" w:rsidRDefault="001C5230" w:rsidP="00533047">
            <w:r>
              <w:t>Сварка рихтовка дверной петли</w:t>
            </w:r>
          </w:p>
        </w:tc>
        <w:tc>
          <w:tcPr>
            <w:tcW w:w="2420" w:type="dxa"/>
            <w:vAlign w:val="center"/>
          </w:tcPr>
          <w:p w14:paraId="543BA3FB" w14:textId="77777777" w:rsidR="00533047" w:rsidRPr="008D3C52" w:rsidRDefault="001C5230" w:rsidP="00533047">
            <w:r>
              <w:t>1 шт.</w:t>
            </w:r>
          </w:p>
        </w:tc>
        <w:tc>
          <w:tcPr>
            <w:tcW w:w="1526" w:type="dxa"/>
            <w:vAlign w:val="center"/>
          </w:tcPr>
          <w:p w14:paraId="0F0EB033" w14:textId="77777777" w:rsidR="00533047" w:rsidRPr="008D3C52" w:rsidRDefault="00533047" w:rsidP="00533047"/>
        </w:tc>
      </w:tr>
      <w:tr w:rsidR="00533047" w:rsidRPr="008D3C52" w14:paraId="22651534" w14:textId="77777777" w:rsidTr="00533047">
        <w:tc>
          <w:tcPr>
            <w:tcW w:w="530" w:type="dxa"/>
            <w:vAlign w:val="center"/>
          </w:tcPr>
          <w:p w14:paraId="71499C69" w14:textId="77777777" w:rsidR="00533047" w:rsidRPr="008D3C52" w:rsidRDefault="001C5230" w:rsidP="00533047">
            <w:r>
              <w:t>4.</w:t>
            </w:r>
          </w:p>
        </w:tc>
        <w:tc>
          <w:tcPr>
            <w:tcW w:w="5390" w:type="dxa"/>
            <w:vAlign w:val="center"/>
          </w:tcPr>
          <w:p w14:paraId="30026799" w14:textId="77777777" w:rsidR="00533047" w:rsidRPr="008D3C52" w:rsidRDefault="001C5230" w:rsidP="00533047">
            <w:r>
              <w:t>Сварка скобы эксцентрика двери</w:t>
            </w:r>
          </w:p>
        </w:tc>
        <w:tc>
          <w:tcPr>
            <w:tcW w:w="2420" w:type="dxa"/>
            <w:vAlign w:val="center"/>
          </w:tcPr>
          <w:p w14:paraId="674D315F" w14:textId="77777777" w:rsidR="00533047" w:rsidRPr="008D3C52" w:rsidRDefault="001C5230" w:rsidP="00533047">
            <w:r>
              <w:t>1 шт.</w:t>
            </w:r>
          </w:p>
        </w:tc>
        <w:tc>
          <w:tcPr>
            <w:tcW w:w="1526" w:type="dxa"/>
            <w:vAlign w:val="center"/>
          </w:tcPr>
          <w:p w14:paraId="176BECB8" w14:textId="77777777" w:rsidR="00533047" w:rsidRPr="008D3C52" w:rsidRDefault="00533047" w:rsidP="00533047"/>
        </w:tc>
      </w:tr>
      <w:tr w:rsidR="00533047" w:rsidRPr="008D3C52" w14:paraId="4C5825B4" w14:textId="77777777" w:rsidTr="00533047">
        <w:tc>
          <w:tcPr>
            <w:tcW w:w="9866" w:type="dxa"/>
            <w:gridSpan w:val="4"/>
            <w:vAlign w:val="center"/>
          </w:tcPr>
          <w:p w14:paraId="1AEB34E0" w14:textId="77777777" w:rsidR="00533047" w:rsidRPr="008D3C52" w:rsidRDefault="00533047" w:rsidP="00533047"/>
        </w:tc>
      </w:tr>
      <w:tr w:rsidR="00533047" w:rsidRPr="008D3C52" w14:paraId="74A565A3" w14:textId="77777777" w:rsidTr="00533047">
        <w:tc>
          <w:tcPr>
            <w:tcW w:w="530" w:type="dxa"/>
            <w:vAlign w:val="center"/>
          </w:tcPr>
          <w:p w14:paraId="6CAB4A4C" w14:textId="77777777" w:rsidR="00533047" w:rsidRPr="008D3C52" w:rsidRDefault="001C5230" w:rsidP="00533047">
            <w:r>
              <w:t>5.</w:t>
            </w:r>
          </w:p>
        </w:tc>
        <w:tc>
          <w:tcPr>
            <w:tcW w:w="5390" w:type="dxa"/>
            <w:vAlign w:val="center"/>
          </w:tcPr>
          <w:p w14:paraId="024E32A2" w14:textId="77777777" w:rsidR="00533047" w:rsidRPr="008D3C52" w:rsidRDefault="001C5230" w:rsidP="00533047">
            <w:r>
              <w:t>Выправка  двери</w:t>
            </w:r>
          </w:p>
        </w:tc>
        <w:tc>
          <w:tcPr>
            <w:tcW w:w="2420" w:type="dxa"/>
            <w:vAlign w:val="center"/>
          </w:tcPr>
          <w:p w14:paraId="0CF92F6C" w14:textId="77777777" w:rsidR="00533047" w:rsidRPr="008D3C52" w:rsidRDefault="001C5230" w:rsidP="00533047">
            <w:r>
              <w:t>1 шт.</w:t>
            </w:r>
          </w:p>
        </w:tc>
        <w:tc>
          <w:tcPr>
            <w:tcW w:w="1526" w:type="dxa"/>
            <w:vAlign w:val="center"/>
          </w:tcPr>
          <w:p w14:paraId="4E9CE90D" w14:textId="77777777" w:rsidR="00533047" w:rsidRPr="008D3C52" w:rsidRDefault="00533047" w:rsidP="00533047"/>
        </w:tc>
      </w:tr>
      <w:tr w:rsidR="00533047" w:rsidRPr="008D3C52" w14:paraId="5A0B8045" w14:textId="77777777" w:rsidTr="00533047">
        <w:tc>
          <w:tcPr>
            <w:tcW w:w="530" w:type="dxa"/>
            <w:vAlign w:val="center"/>
          </w:tcPr>
          <w:p w14:paraId="08390B8A" w14:textId="77777777" w:rsidR="00533047" w:rsidRPr="008D3C52" w:rsidRDefault="001C5230" w:rsidP="00533047">
            <w:r>
              <w:t>6.</w:t>
            </w:r>
          </w:p>
        </w:tc>
        <w:tc>
          <w:tcPr>
            <w:tcW w:w="5390" w:type="dxa"/>
            <w:vAlign w:val="center"/>
          </w:tcPr>
          <w:p w14:paraId="0F7C6136" w14:textId="77777777" w:rsidR="00533047" w:rsidRPr="008D3C52" w:rsidRDefault="001C5230" w:rsidP="00533047">
            <w:r>
              <w:t>Замена дверной ручки (ручка давальческая - собственности Заказчика)</w:t>
            </w:r>
          </w:p>
        </w:tc>
        <w:tc>
          <w:tcPr>
            <w:tcW w:w="2420" w:type="dxa"/>
            <w:vAlign w:val="center"/>
          </w:tcPr>
          <w:p w14:paraId="31AA114F" w14:textId="77777777" w:rsidR="00533047" w:rsidRPr="008D3C52" w:rsidRDefault="001C5230" w:rsidP="00533047">
            <w:r>
              <w:t>1 шт.</w:t>
            </w:r>
          </w:p>
        </w:tc>
        <w:tc>
          <w:tcPr>
            <w:tcW w:w="1526" w:type="dxa"/>
            <w:vAlign w:val="center"/>
          </w:tcPr>
          <w:p w14:paraId="6466E27B" w14:textId="77777777" w:rsidR="00533047" w:rsidRPr="008D3C52" w:rsidRDefault="00533047" w:rsidP="00533047"/>
        </w:tc>
      </w:tr>
      <w:tr w:rsidR="00533047" w:rsidRPr="008D3C52" w14:paraId="59EA54EA" w14:textId="77777777" w:rsidTr="00533047">
        <w:tc>
          <w:tcPr>
            <w:tcW w:w="530" w:type="dxa"/>
            <w:vAlign w:val="center"/>
          </w:tcPr>
          <w:p w14:paraId="0644AD03" w14:textId="77777777" w:rsidR="00533047" w:rsidRPr="008D3C52" w:rsidRDefault="001C5230" w:rsidP="00533047">
            <w:r>
              <w:t>7.</w:t>
            </w:r>
          </w:p>
        </w:tc>
        <w:tc>
          <w:tcPr>
            <w:tcW w:w="5390" w:type="dxa"/>
            <w:vAlign w:val="center"/>
          </w:tcPr>
          <w:p w14:paraId="13AE0CAE" w14:textId="77777777" w:rsidR="00533047" w:rsidRPr="008D3C52" w:rsidRDefault="001C5230" w:rsidP="00533047">
            <w:r>
              <w:t>Выправка поворотного кулачка двери</w:t>
            </w:r>
          </w:p>
        </w:tc>
        <w:tc>
          <w:tcPr>
            <w:tcW w:w="2420" w:type="dxa"/>
            <w:vAlign w:val="center"/>
          </w:tcPr>
          <w:p w14:paraId="172938B8" w14:textId="77777777" w:rsidR="00533047" w:rsidRPr="008D3C52" w:rsidRDefault="001C5230" w:rsidP="00533047">
            <w:r>
              <w:t>1 шт.</w:t>
            </w:r>
          </w:p>
        </w:tc>
        <w:tc>
          <w:tcPr>
            <w:tcW w:w="1526" w:type="dxa"/>
            <w:vAlign w:val="center"/>
          </w:tcPr>
          <w:p w14:paraId="2371A597" w14:textId="77777777" w:rsidR="00533047" w:rsidRPr="008D3C52" w:rsidRDefault="00533047" w:rsidP="00533047"/>
        </w:tc>
      </w:tr>
      <w:tr w:rsidR="00533047" w:rsidRPr="008D3C52" w14:paraId="2E04ED50" w14:textId="77777777" w:rsidTr="00533047">
        <w:trPr>
          <w:trHeight w:val="265"/>
        </w:trPr>
        <w:tc>
          <w:tcPr>
            <w:tcW w:w="530" w:type="dxa"/>
            <w:vAlign w:val="center"/>
          </w:tcPr>
          <w:p w14:paraId="0DC884A8" w14:textId="77777777" w:rsidR="00533047" w:rsidRPr="008D3C52" w:rsidRDefault="001C5230" w:rsidP="00533047">
            <w:r>
              <w:t>8.</w:t>
            </w:r>
          </w:p>
        </w:tc>
        <w:tc>
          <w:tcPr>
            <w:tcW w:w="5390" w:type="dxa"/>
            <w:vAlign w:val="center"/>
          </w:tcPr>
          <w:p w14:paraId="6095C6DE" w14:textId="77777777" w:rsidR="00533047" w:rsidRPr="008D3C52" w:rsidRDefault="001C5230" w:rsidP="00533047">
            <w:r>
              <w:t xml:space="preserve">Замена устройства для наложения </w:t>
            </w:r>
            <w:proofErr w:type="spellStart"/>
            <w:r>
              <w:t>ЗПУ</w:t>
            </w:r>
            <w:proofErr w:type="spellEnd"/>
          </w:p>
        </w:tc>
        <w:tc>
          <w:tcPr>
            <w:tcW w:w="2420" w:type="dxa"/>
            <w:vAlign w:val="center"/>
          </w:tcPr>
          <w:p w14:paraId="6CFB286F" w14:textId="77777777" w:rsidR="00533047" w:rsidRPr="008D3C52" w:rsidRDefault="001C5230" w:rsidP="00533047">
            <w:r>
              <w:t>1 шт.</w:t>
            </w:r>
          </w:p>
        </w:tc>
        <w:tc>
          <w:tcPr>
            <w:tcW w:w="1526" w:type="dxa"/>
            <w:vAlign w:val="center"/>
          </w:tcPr>
          <w:p w14:paraId="7A4B18D7" w14:textId="77777777" w:rsidR="00533047" w:rsidRPr="008D3C52" w:rsidRDefault="00533047" w:rsidP="00533047"/>
        </w:tc>
      </w:tr>
      <w:tr w:rsidR="00533047" w:rsidRPr="008D3C52" w14:paraId="33C0D541" w14:textId="77777777" w:rsidTr="00533047">
        <w:trPr>
          <w:trHeight w:val="276"/>
        </w:trPr>
        <w:tc>
          <w:tcPr>
            <w:tcW w:w="530" w:type="dxa"/>
            <w:vAlign w:val="center"/>
          </w:tcPr>
          <w:p w14:paraId="0E10DD9F" w14:textId="77777777" w:rsidR="00533047" w:rsidRPr="008D3C52" w:rsidRDefault="001C5230" w:rsidP="00533047">
            <w:r>
              <w:t>9.</w:t>
            </w:r>
          </w:p>
        </w:tc>
        <w:tc>
          <w:tcPr>
            <w:tcW w:w="5390" w:type="dxa"/>
            <w:vAlign w:val="center"/>
          </w:tcPr>
          <w:p w14:paraId="3812E225" w14:textId="77777777" w:rsidR="00533047" w:rsidRPr="008D3C52" w:rsidRDefault="001C5230" w:rsidP="00533047">
            <w:r>
              <w:t>Выправка штанги дверного запора</w:t>
            </w:r>
          </w:p>
        </w:tc>
        <w:tc>
          <w:tcPr>
            <w:tcW w:w="2420" w:type="dxa"/>
            <w:vAlign w:val="center"/>
          </w:tcPr>
          <w:p w14:paraId="477A86EC" w14:textId="77777777" w:rsidR="00533047" w:rsidRPr="008D3C52" w:rsidRDefault="001C5230" w:rsidP="00533047">
            <w:r>
              <w:t>1 шт.</w:t>
            </w:r>
          </w:p>
        </w:tc>
        <w:tc>
          <w:tcPr>
            <w:tcW w:w="1526" w:type="dxa"/>
            <w:vAlign w:val="center"/>
          </w:tcPr>
          <w:p w14:paraId="4296F1A3" w14:textId="77777777" w:rsidR="00533047" w:rsidRPr="008D3C52" w:rsidRDefault="00533047" w:rsidP="00533047"/>
        </w:tc>
      </w:tr>
      <w:tr w:rsidR="00533047" w:rsidRPr="008D3C52" w14:paraId="35A2001E" w14:textId="77777777" w:rsidTr="00533047">
        <w:tc>
          <w:tcPr>
            <w:tcW w:w="9866" w:type="dxa"/>
            <w:gridSpan w:val="4"/>
            <w:vAlign w:val="center"/>
          </w:tcPr>
          <w:p w14:paraId="07C1ECB1" w14:textId="77777777" w:rsidR="00533047" w:rsidRPr="002532D5" w:rsidRDefault="001C5230" w:rsidP="00533047">
            <w:pPr>
              <w:rPr>
                <w:b/>
                <w:lang w:val="en-US"/>
              </w:rPr>
            </w:pPr>
            <w:r>
              <w:rPr>
                <w:b/>
              </w:rPr>
              <w:t>Выправка деформации стены</w:t>
            </w:r>
            <w:r>
              <w:rPr>
                <w:b/>
                <w:lang w:val="en-US"/>
              </w:rPr>
              <w:t>:</w:t>
            </w:r>
          </w:p>
        </w:tc>
      </w:tr>
      <w:tr w:rsidR="00533047" w:rsidRPr="008D3C52" w14:paraId="102CB354" w14:textId="77777777" w:rsidTr="00533047">
        <w:tc>
          <w:tcPr>
            <w:tcW w:w="530" w:type="dxa"/>
            <w:vAlign w:val="center"/>
          </w:tcPr>
          <w:p w14:paraId="22EB531F" w14:textId="77777777" w:rsidR="00533047" w:rsidRPr="008D3C52" w:rsidRDefault="001C5230" w:rsidP="00533047">
            <w:r>
              <w:t>10.</w:t>
            </w:r>
          </w:p>
        </w:tc>
        <w:tc>
          <w:tcPr>
            <w:tcW w:w="5390" w:type="dxa"/>
            <w:vAlign w:val="center"/>
          </w:tcPr>
          <w:p w14:paraId="38E08608" w14:textId="77777777" w:rsidR="00533047" w:rsidRPr="002532D5" w:rsidRDefault="001C5230" w:rsidP="00533047">
            <w:r>
              <w:t>Видимая ширина до 1 метра</w:t>
            </w:r>
          </w:p>
        </w:tc>
        <w:tc>
          <w:tcPr>
            <w:tcW w:w="2420" w:type="dxa"/>
            <w:vAlign w:val="center"/>
          </w:tcPr>
          <w:p w14:paraId="1882BC79" w14:textId="77777777" w:rsidR="00533047" w:rsidRPr="008D3C52" w:rsidRDefault="001C5230" w:rsidP="00533047">
            <w:r>
              <w:t>1 шт.</w:t>
            </w:r>
          </w:p>
        </w:tc>
        <w:tc>
          <w:tcPr>
            <w:tcW w:w="1526" w:type="dxa"/>
            <w:vAlign w:val="center"/>
          </w:tcPr>
          <w:p w14:paraId="6A852015" w14:textId="77777777" w:rsidR="00533047" w:rsidRPr="008D3C52" w:rsidRDefault="00533047" w:rsidP="00533047"/>
        </w:tc>
      </w:tr>
      <w:tr w:rsidR="00533047" w:rsidRPr="008D3C52" w14:paraId="6935D940" w14:textId="77777777" w:rsidTr="00533047">
        <w:tc>
          <w:tcPr>
            <w:tcW w:w="530" w:type="dxa"/>
            <w:vAlign w:val="center"/>
          </w:tcPr>
          <w:p w14:paraId="1DE84DFF" w14:textId="77777777" w:rsidR="00533047" w:rsidRPr="00E72664" w:rsidRDefault="001C5230" w:rsidP="00533047">
            <w:r>
              <w:t>11.</w:t>
            </w:r>
          </w:p>
        </w:tc>
        <w:tc>
          <w:tcPr>
            <w:tcW w:w="5390" w:type="dxa"/>
            <w:vAlign w:val="center"/>
          </w:tcPr>
          <w:p w14:paraId="7404F71E" w14:textId="77777777" w:rsidR="00533047" w:rsidRPr="008D3C52" w:rsidRDefault="001C5230" w:rsidP="00533047">
            <w:r>
              <w:t>Видимая ширина свыше 1 метра</w:t>
            </w:r>
          </w:p>
        </w:tc>
        <w:tc>
          <w:tcPr>
            <w:tcW w:w="2420" w:type="dxa"/>
            <w:vAlign w:val="center"/>
          </w:tcPr>
          <w:p w14:paraId="7D891EAC" w14:textId="77777777" w:rsidR="00533047" w:rsidRPr="008D3C52" w:rsidRDefault="001C5230" w:rsidP="00533047">
            <w:r>
              <w:t>1 шт.</w:t>
            </w:r>
          </w:p>
        </w:tc>
        <w:tc>
          <w:tcPr>
            <w:tcW w:w="1526" w:type="dxa"/>
            <w:vAlign w:val="center"/>
          </w:tcPr>
          <w:p w14:paraId="106AB887" w14:textId="77777777" w:rsidR="00533047" w:rsidRPr="008D3C52" w:rsidRDefault="00533047" w:rsidP="00533047"/>
        </w:tc>
      </w:tr>
      <w:tr w:rsidR="00533047" w:rsidRPr="008D3C52" w14:paraId="0B9C04F8" w14:textId="77777777" w:rsidTr="00533047">
        <w:tc>
          <w:tcPr>
            <w:tcW w:w="9866" w:type="dxa"/>
            <w:gridSpan w:val="4"/>
            <w:vAlign w:val="center"/>
          </w:tcPr>
          <w:p w14:paraId="51DC4DA8" w14:textId="77777777" w:rsidR="00533047" w:rsidRPr="008D3C52" w:rsidRDefault="00533047" w:rsidP="00533047"/>
        </w:tc>
      </w:tr>
      <w:tr w:rsidR="00533047" w:rsidRPr="008D3C52" w14:paraId="659E8FCD" w14:textId="77777777" w:rsidTr="00533047">
        <w:tc>
          <w:tcPr>
            <w:tcW w:w="530" w:type="dxa"/>
            <w:vAlign w:val="center"/>
          </w:tcPr>
          <w:p w14:paraId="7B7756E3" w14:textId="77777777" w:rsidR="00533047" w:rsidRDefault="001C5230" w:rsidP="00533047">
            <w:r>
              <w:t>12.</w:t>
            </w:r>
          </w:p>
        </w:tc>
        <w:tc>
          <w:tcPr>
            <w:tcW w:w="5390" w:type="dxa"/>
            <w:vAlign w:val="center"/>
          </w:tcPr>
          <w:p w14:paraId="2C4D3688" w14:textId="77777777" w:rsidR="00533047" w:rsidRDefault="001C5230" w:rsidP="00533047">
            <w:r>
              <w:t xml:space="preserve">Замена части повреждения пола до 15 </w:t>
            </w:r>
            <w:proofErr w:type="spellStart"/>
            <w:r>
              <w:t>см</w:t>
            </w:r>
            <w:proofErr w:type="gramStart"/>
            <w:r>
              <w:rPr>
                <w:vertAlign w:val="superscript"/>
              </w:rPr>
              <w:t>2</w:t>
            </w:r>
            <w:proofErr w:type="spellEnd"/>
            <w:proofErr w:type="gramEnd"/>
            <w:r>
              <w:t xml:space="preserve"> наложение металлической заплатки толщиной    </w:t>
            </w:r>
          </w:p>
          <w:p w14:paraId="2931C0D2" w14:textId="77777777" w:rsidR="00533047" w:rsidRPr="008D3C52" w:rsidRDefault="001C5230" w:rsidP="00533047">
            <w:r>
              <w:t>5 мм.</w:t>
            </w:r>
          </w:p>
        </w:tc>
        <w:tc>
          <w:tcPr>
            <w:tcW w:w="2420" w:type="dxa"/>
            <w:vAlign w:val="center"/>
          </w:tcPr>
          <w:p w14:paraId="74BF01B7" w14:textId="77777777" w:rsidR="00533047" w:rsidRPr="008D3C52" w:rsidRDefault="001C5230" w:rsidP="00533047">
            <w:r>
              <w:t>1 лист.</w:t>
            </w:r>
          </w:p>
        </w:tc>
        <w:tc>
          <w:tcPr>
            <w:tcW w:w="1526" w:type="dxa"/>
            <w:vAlign w:val="center"/>
          </w:tcPr>
          <w:p w14:paraId="5EB1C9FB" w14:textId="77777777" w:rsidR="00533047" w:rsidRDefault="00533047" w:rsidP="00533047"/>
        </w:tc>
      </w:tr>
      <w:tr w:rsidR="00533047" w:rsidRPr="008D3C52" w14:paraId="01962D9D" w14:textId="77777777" w:rsidTr="00533047">
        <w:tc>
          <w:tcPr>
            <w:tcW w:w="530" w:type="dxa"/>
            <w:vAlign w:val="center"/>
          </w:tcPr>
          <w:p w14:paraId="0EFFA1B6" w14:textId="77777777" w:rsidR="00533047" w:rsidRPr="008D3C52" w:rsidRDefault="001C5230" w:rsidP="00533047">
            <w:r>
              <w:t>13.</w:t>
            </w:r>
          </w:p>
        </w:tc>
        <w:tc>
          <w:tcPr>
            <w:tcW w:w="5390" w:type="dxa"/>
            <w:vAlign w:val="center"/>
          </w:tcPr>
          <w:p w14:paraId="7FEB8EB7" w14:textId="77777777" w:rsidR="00533047" w:rsidRDefault="001C5230" w:rsidP="00533047">
            <w:r>
              <w:t xml:space="preserve">Замена части повреждения пола свыше 15 </w:t>
            </w:r>
            <w:proofErr w:type="spellStart"/>
            <w:r>
              <w:t>см</w:t>
            </w:r>
            <w:proofErr w:type="gramStart"/>
            <w:r>
              <w:rPr>
                <w:vertAlign w:val="superscript"/>
              </w:rPr>
              <w:t>2</w:t>
            </w:r>
            <w:proofErr w:type="spellEnd"/>
            <w:proofErr w:type="gramEnd"/>
            <w:r>
              <w:t xml:space="preserve"> наложение металлической заплатки толщиной    </w:t>
            </w:r>
          </w:p>
          <w:p w14:paraId="0ACF0D40" w14:textId="77777777" w:rsidR="00533047" w:rsidRPr="002532D5" w:rsidRDefault="001C5230" w:rsidP="00533047">
            <w:r>
              <w:t>5 мм с дополнительным упором (уголок, полоска, фанера).</w:t>
            </w:r>
          </w:p>
        </w:tc>
        <w:tc>
          <w:tcPr>
            <w:tcW w:w="2420" w:type="dxa"/>
            <w:vAlign w:val="center"/>
          </w:tcPr>
          <w:p w14:paraId="443C1303" w14:textId="77777777" w:rsidR="00533047" w:rsidRPr="008D3C52" w:rsidRDefault="001C5230" w:rsidP="00533047">
            <w:r>
              <w:t>1 лист.</w:t>
            </w:r>
          </w:p>
        </w:tc>
        <w:tc>
          <w:tcPr>
            <w:tcW w:w="1526" w:type="dxa"/>
            <w:vAlign w:val="center"/>
          </w:tcPr>
          <w:p w14:paraId="4FB22DDC" w14:textId="77777777" w:rsidR="00533047" w:rsidRPr="008D3C52" w:rsidRDefault="00533047" w:rsidP="00533047"/>
        </w:tc>
      </w:tr>
      <w:tr w:rsidR="00533047" w:rsidRPr="008D3C52" w14:paraId="3422CB08" w14:textId="77777777" w:rsidTr="00533047">
        <w:tc>
          <w:tcPr>
            <w:tcW w:w="530" w:type="dxa"/>
            <w:vAlign w:val="center"/>
          </w:tcPr>
          <w:p w14:paraId="79608798" w14:textId="77777777" w:rsidR="00533047" w:rsidRPr="008D3C52" w:rsidRDefault="001C5230" w:rsidP="00533047">
            <w:r>
              <w:t>14.</w:t>
            </w:r>
          </w:p>
        </w:tc>
        <w:tc>
          <w:tcPr>
            <w:tcW w:w="5390" w:type="dxa"/>
            <w:vAlign w:val="center"/>
          </w:tcPr>
          <w:p w14:paraId="073ECED4" w14:textId="77777777" w:rsidR="00533047" w:rsidRPr="008D3C52" w:rsidRDefault="001C5230" w:rsidP="00533047">
            <w:r>
              <w:t>Крепление пола</w:t>
            </w:r>
          </w:p>
        </w:tc>
        <w:tc>
          <w:tcPr>
            <w:tcW w:w="2420" w:type="dxa"/>
            <w:vAlign w:val="center"/>
          </w:tcPr>
          <w:p w14:paraId="0F915CBB" w14:textId="77777777" w:rsidR="00533047" w:rsidRPr="008D3C52" w:rsidRDefault="001C5230" w:rsidP="00533047">
            <w:r>
              <w:t>1 лист.</w:t>
            </w:r>
          </w:p>
        </w:tc>
        <w:tc>
          <w:tcPr>
            <w:tcW w:w="1526" w:type="dxa"/>
            <w:vAlign w:val="center"/>
          </w:tcPr>
          <w:p w14:paraId="569F30DF" w14:textId="77777777" w:rsidR="00533047" w:rsidRPr="008D3C52" w:rsidRDefault="00533047" w:rsidP="00533047"/>
        </w:tc>
      </w:tr>
      <w:tr w:rsidR="00533047" w:rsidRPr="008D3C52" w14:paraId="16A9EDAD" w14:textId="77777777" w:rsidTr="00533047">
        <w:tc>
          <w:tcPr>
            <w:tcW w:w="9866" w:type="dxa"/>
            <w:gridSpan w:val="4"/>
            <w:vAlign w:val="center"/>
          </w:tcPr>
          <w:p w14:paraId="35D3BA96" w14:textId="77777777" w:rsidR="00533047" w:rsidRPr="008D3C52" w:rsidRDefault="00533047" w:rsidP="00533047"/>
        </w:tc>
      </w:tr>
      <w:tr w:rsidR="00533047" w:rsidRPr="008D3C52" w14:paraId="77B83A86" w14:textId="77777777" w:rsidTr="00533047">
        <w:tc>
          <w:tcPr>
            <w:tcW w:w="530" w:type="dxa"/>
            <w:vAlign w:val="center"/>
          </w:tcPr>
          <w:p w14:paraId="100FCFE1" w14:textId="77777777" w:rsidR="00533047" w:rsidRPr="008D3C52" w:rsidRDefault="001C5230" w:rsidP="00533047">
            <w:r>
              <w:t>15.</w:t>
            </w:r>
          </w:p>
        </w:tc>
        <w:tc>
          <w:tcPr>
            <w:tcW w:w="5390" w:type="dxa"/>
            <w:vAlign w:val="center"/>
          </w:tcPr>
          <w:p w14:paraId="49A6AFE6" w14:textId="77777777" w:rsidR="00533047" w:rsidRPr="008D3C52" w:rsidRDefault="001C5230" w:rsidP="00533047">
            <w:r>
              <w:t>Замена ленты резинового уплотнения двери</w:t>
            </w:r>
          </w:p>
        </w:tc>
        <w:tc>
          <w:tcPr>
            <w:tcW w:w="2420" w:type="dxa"/>
            <w:vAlign w:val="center"/>
          </w:tcPr>
          <w:p w14:paraId="1AB6D722" w14:textId="77777777" w:rsidR="00533047" w:rsidRPr="008D3C52" w:rsidRDefault="001C5230" w:rsidP="00533047">
            <w:r>
              <w:t>1 см.</w:t>
            </w:r>
          </w:p>
        </w:tc>
        <w:tc>
          <w:tcPr>
            <w:tcW w:w="1526" w:type="dxa"/>
            <w:vAlign w:val="center"/>
          </w:tcPr>
          <w:p w14:paraId="7367FF40" w14:textId="77777777" w:rsidR="00533047" w:rsidRPr="008D3C52" w:rsidRDefault="00533047" w:rsidP="00533047"/>
        </w:tc>
      </w:tr>
      <w:tr w:rsidR="00533047" w:rsidRPr="008D3C52" w14:paraId="27747FEB" w14:textId="77777777" w:rsidTr="00533047">
        <w:tc>
          <w:tcPr>
            <w:tcW w:w="9866" w:type="dxa"/>
            <w:gridSpan w:val="4"/>
            <w:vAlign w:val="center"/>
          </w:tcPr>
          <w:p w14:paraId="71AA25AE" w14:textId="77777777" w:rsidR="00533047" w:rsidRPr="008D3C52" w:rsidRDefault="00533047" w:rsidP="00533047"/>
        </w:tc>
      </w:tr>
      <w:tr w:rsidR="00533047" w:rsidRPr="008D3C52" w14:paraId="6E2D8C1E" w14:textId="77777777" w:rsidTr="00533047">
        <w:tc>
          <w:tcPr>
            <w:tcW w:w="530" w:type="dxa"/>
            <w:vAlign w:val="center"/>
          </w:tcPr>
          <w:p w14:paraId="3B5C3004" w14:textId="77777777" w:rsidR="00533047" w:rsidRDefault="001C5230" w:rsidP="00533047">
            <w:r>
              <w:t>16.</w:t>
            </w:r>
          </w:p>
        </w:tc>
        <w:tc>
          <w:tcPr>
            <w:tcW w:w="5390" w:type="dxa"/>
            <w:vAlign w:val="center"/>
          </w:tcPr>
          <w:p w14:paraId="5AAAD488" w14:textId="77777777" w:rsidR="00533047" w:rsidRPr="008D3C52" w:rsidRDefault="001C5230" w:rsidP="00533047">
            <w:r>
              <w:t>Пропил фитинга</w:t>
            </w:r>
          </w:p>
        </w:tc>
        <w:tc>
          <w:tcPr>
            <w:tcW w:w="2420" w:type="dxa"/>
            <w:vAlign w:val="center"/>
          </w:tcPr>
          <w:p w14:paraId="66A83F65" w14:textId="77777777" w:rsidR="00533047" w:rsidRPr="008D3C52" w:rsidRDefault="001C5230" w:rsidP="00533047">
            <w:r>
              <w:t>1 шт.</w:t>
            </w:r>
          </w:p>
        </w:tc>
        <w:tc>
          <w:tcPr>
            <w:tcW w:w="1526" w:type="dxa"/>
            <w:vAlign w:val="center"/>
          </w:tcPr>
          <w:p w14:paraId="5F94E54C" w14:textId="77777777" w:rsidR="00533047" w:rsidRDefault="00533047" w:rsidP="00533047"/>
        </w:tc>
      </w:tr>
    </w:tbl>
    <w:p w14:paraId="6465503C" w14:textId="77777777" w:rsidR="00533047" w:rsidRDefault="00533047" w:rsidP="00533047">
      <w:pPr>
        <w:ind w:firstLine="720"/>
        <w:jc w:val="both"/>
        <w:rPr>
          <w:sz w:val="28"/>
          <w:szCs w:val="28"/>
        </w:rPr>
      </w:pPr>
    </w:p>
    <w:p w14:paraId="1DC3F906" w14:textId="77777777" w:rsidR="00533047" w:rsidRPr="00694E51" w:rsidRDefault="001C5230" w:rsidP="00533047">
      <w:pPr>
        <w:pStyle w:val="1a"/>
        <w:ind w:firstLine="709"/>
        <w:rPr>
          <w:rFonts w:eastAsia="Times New Roman"/>
          <w:szCs w:val="28"/>
        </w:rPr>
      </w:pPr>
      <w:r>
        <w:rPr>
          <w:szCs w:val="28"/>
        </w:rPr>
        <w:t xml:space="preserve">1. Цена, указанная в настоящем финансово-коммерческом предложении </w:t>
      </w:r>
      <w:r>
        <w:rPr>
          <w:b/>
          <w:szCs w:val="28"/>
        </w:rPr>
        <w:t xml:space="preserve">по ремонту неисправных крупнотоннажных контейнеров на территории </w:t>
      </w:r>
      <w:r>
        <w:rPr>
          <w:b/>
          <w:szCs w:val="28"/>
        </w:rPr>
        <w:lastRenderedPageBreak/>
        <w:t>контейнерного терминала Кунцево-2</w:t>
      </w:r>
      <w:r>
        <w:rPr>
          <w:szCs w:val="28"/>
        </w:rPr>
        <w:t>, учитывает стоимость всех налогов (кроме НДС), материалов, изделий и расходов, связанных с их доставкой, а также иные расходы</w:t>
      </w:r>
      <w:r>
        <w:rPr>
          <w:i/>
        </w:rPr>
        <w:t>.</w:t>
      </w:r>
    </w:p>
    <w:p w14:paraId="02350BE3" w14:textId="77777777" w:rsidR="00533047" w:rsidRPr="00694E51" w:rsidRDefault="001C5230" w:rsidP="00533047">
      <w:pPr>
        <w:pStyle w:val="afb"/>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14:paraId="4815B97D" w14:textId="6ED3A548" w:rsidR="00533047" w:rsidRPr="00E90EF9" w:rsidRDefault="001C5230" w:rsidP="00533047">
      <w:pPr>
        <w:ind w:firstLine="720"/>
        <w:jc w:val="both"/>
        <w:rPr>
          <w:sz w:val="28"/>
          <w:szCs w:val="28"/>
        </w:rPr>
      </w:pPr>
      <w:r>
        <w:rPr>
          <w:sz w:val="28"/>
          <w:szCs w:val="28"/>
        </w:rPr>
        <w:t xml:space="preserve">2. Осуществлять электронный документооборот (далее – </w:t>
      </w:r>
      <w:proofErr w:type="spellStart"/>
      <w:r>
        <w:rPr>
          <w:sz w:val="28"/>
          <w:szCs w:val="28"/>
        </w:rPr>
        <w:t>ЭДО</w:t>
      </w:r>
      <w:proofErr w:type="spellEnd"/>
      <w:r>
        <w:rPr>
          <w:sz w:val="28"/>
          <w:szCs w:val="28"/>
        </w:rPr>
        <w:t xml:space="preserve">) на условиях, изложенных в приложениях № 5, </w:t>
      </w:r>
      <w:proofErr w:type="spellStart"/>
      <w:r>
        <w:rPr>
          <w:sz w:val="28"/>
          <w:szCs w:val="28"/>
        </w:rPr>
        <w:t>5a</w:t>
      </w:r>
      <w:proofErr w:type="spellEnd"/>
      <w:r>
        <w:rPr>
          <w:sz w:val="28"/>
          <w:szCs w:val="28"/>
        </w:rPr>
        <w:t xml:space="preserve"> к проекту договора (приложение № </w:t>
      </w:r>
      <w:r w:rsidR="004B5B52">
        <w:rPr>
          <w:sz w:val="28"/>
          <w:szCs w:val="28"/>
        </w:rPr>
        <w:t>4</w:t>
      </w:r>
      <w:r>
        <w:rPr>
          <w:sz w:val="28"/>
          <w:szCs w:val="28"/>
        </w:rPr>
        <w:t xml:space="preserve">) к документации о закупке </w:t>
      </w:r>
      <w:r>
        <w:rPr>
          <w:b/>
          <w:sz w:val="28"/>
          <w:szCs w:val="28"/>
        </w:rPr>
        <w:t>согласны</w:t>
      </w:r>
      <w:r>
        <w:rPr>
          <w:sz w:val="28"/>
          <w:szCs w:val="28"/>
        </w:rPr>
        <w:t>.</w:t>
      </w:r>
    </w:p>
    <w:p w14:paraId="0479C8D5" w14:textId="77777777" w:rsidR="00533047" w:rsidRPr="009A7586" w:rsidRDefault="001C5230" w:rsidP="00533047">
      <w:pPr>
        <w:ind w:firstLine="720"/>
        <w:jc w:val="both"/>
        <w:rPr>
          <w:sz w:val="28"/>
          <w:szCs w:val="28"/>
        </w:rPr>
      </w:pPr>
      <w:r>
        <w:rPr>
          <w:sz w:val="28"/>
          <w:szCs w:val="28"/>
        </w:rPr>
        <w:t xml:space="preserve">При осуществлении </w:t>
      </w:r>
      <w:proofErr w:type="spellStart"/>
      <w:r>
        <w:rPr>
          <w:sz w:val="28"/>
          <w:szCs w:val="28"/>
        </w:rPr>
        <w:t>ЭДО</w:t>
      </w:r>
      <w:proofErr w:type="spellEnd"/>
      <w:r>
        <w:rPr>
          <w:sz w:val="28"/>
          <w:szCs w:val="28"/>
        </w:rPr>
        <w:t xml:space="preserve"> предполагается обмен следующими документами </w:t>
      </w:r>
      <w:r>
        <w:rPr>
          <w:i/>
        </w:rPr>
        <w:t>(ниже удалить лишние строки)</w:t>
      </w:r>
      <w:r>
        <w:rPr>
          <w:sz w:val="28"/>
          <w:szCs w:val="28"/>
        </w:rPr>
        <w:t>:</w:t>
      </w:r>
    </w:p>
    <w:p w14:paraId="4F1A4462" w14:textId="77777777" w:rsidR="00533047" w:rsidRPr="009A7586" w:rsidRDefault="001C5230" w:rsidP="00533047">
      <w:pPr>
        <w:ind w:firstLine="720"/>
        <w:jc w:val="both"/>
        <w:rPr>
          <w:sz w:val="28"/>
          <w:szCs w:val="28"/>
        </w:rPr>
      </w:pPr>
      <w:r>
        <w:rPr>
          <w:sz w:val="28"/>
          <w:szCs w:val="28"/>
        </w:rPr>
        <w:t>- акт сдачи-приемки выполненных работ/оказанных услуг;</w:t>
      </w:r>
    </w:p>
    <w:p w14:paraId="3DBE3580" w14:textId="77777777" w:rsidR="00533047" w:rsidRDefault="001C5230" w:rsidP="00533047">
      <w:pPr>
        <w:ind w:firstLine="720"/>
        <w:jc w:val="both"/>
        <w:rPr>
          <w:sz w:val="28"/>
          <w:szCs w:val="28"/>
        </w:rPr>
      </w:pPr>
      <w:r>
        <w:rPr>
          <w:sz w:val="28"/>
          <w:szCs w:val="28"/>
        </w:rPr>
        <w:t>- дефектная ведомость;</w:t>
      </w:r>
    </w:p>
    <w:p w14:paraId="4517376E" w14:textId="77777777" w:rsidR="00533047" w:rsidRPr="009A7586" w:rsidRDefault="001C5230" w:rsidP="00533047">
      <w:pPr>
        <w:ind w:firstLine="720"/>
        <w:jc w:val="both"/>
        <w:rPr>
          <w:sz w:val="28"/>
          <w:szCs w:val="28"/>
        </w:rPr>
      </w:pPr>
      <w:r>
        <w:rPr>
          <w:sz w:val="28"/>
          <w:szCs w:val="28"/>
        </w:rPr>
        <w:t>- расчетно-дефектная ведомость;</w:t>
      </w:r>
    </w:p>
    <w:p w14:paraId="26B65F30" w14:textId="77777777" w:rsidR="00533047" w:rsidRDefault="001C5230" w:rsidP="00533047">
      <w:pPr>
        <w:ind w:firstLine="720"/>
        <w:jc w:val="both"/>
        <w:rPr>
          <w:sz w:val="28"/>
          <w:szCs w:val="28"/>
        </w:rPr>
      </w:pPr>
      <w:r>
        <w:rPr>
          <w:sz w:val="28"/>
          <w:szCs w:val="28"/>
        </w:rPr>
        <w:t>- универсальный передаточный документ (</w:t>
      </w:r>
      <w:proofErr w:type="spellStart"/>
      <w:r>
        <w:rPr>
          <w:sz w:val="28"/>
          <w:szCs w:val="28"/>
        </w:rPr>
        <w:t>УПД</w:t>
      </w:r>
      <w:proofErr w:type="spellEnd"/>
      <w:r>
        <w:rPr>
          <w:sz w:val="28"/>
          <w:szCs w:val="28"/>
        </w:rPr>
        <w:t>);</w:t>
      </w:r>
    </w:p>
    <w:p w14:paraId="3D6E8150" w14:textId="77777777" w:rsidR="00533047" w:rsidRPr="009A7586" w:rsidRDefault="001C5230" w:rsidP="00533047">
      <w:pPr>
        <w:ind w:firstLine="720"/>
        <w:jc w:val="both"/>
        <w:rPr>
          <w:sz w:val="28"/>
          <w:szCs w:val="28"/>
        </w:rPr>
      </w:pPr>
      <w:r>
        <w:rPr>
          <w:sz w:val="28"/>
          <w:szCs w:val="28"/>
        </w:rPr>
        <w:t>- счет-фактура;</w:t>
      </w:r>
    </w:p>
    <w:p w14:paraId="5363C1D6" w14:textId="77777777" w:rsidR="00533047" w:rsidRPr="003C7F96" w:rsidRDefault="001C5230" w:rsidP="00533047">
      <w:pPr>
        <w:ind w:firstLine="720"/>
        <w:rPr>
          <w:i/>
        </w:rPr>
      </w:pPr>
      <w:r>
        <w:rPr>
          <w:sz w:val="28"/>
          <w:szCs w:val="28"/>
        </w:rPr>
        <w:t>- корректировочный документ/</w:t>
      </w:r>
      <w:proofErr w:type="gramStart"/>
      <w:r>
        <w:rPr>
          <w:sz w:val="28"/>
          <w:szCs w:val="28"/>
        </w:rPr>
        <w:t>корректировочная</w:t>
      </w:r>
      <w:proofErr w:type="gramEnd"/>
      <w:r>
        <w:rPr>
          <w:sz w:val="28"/>
          <w:szCs w:val="28"/>
        </w:rPr>
        <w:t xml:space="preserve"> счет-фактура</w:t>
      </w:r>
    </w:p>
    <w:p w14:paraId="35101E89" w14:textId="77777777" w:rsidR="00533047" w:rsidRPr="009A7586" w:rsidRDefault="001C5230" w:rsidP="00533047">
      <w:pPr>
        <w:ind w:firstLine="720"/>
        <w:jc w:val="both"/>
        <w:rPr>
          <w:sz w:val="28"/>
          <w:szCs w:val="28"/>
        </w:rPr>
      </w:pPr>
      <w:r>
        <w:rPr>
          <w:sz w:val="28"/>
          <w:szCs w:val="28"/>
        </w:rPr>
        <w:t xml:space="preserve">3. </w:t>
      </w:r>
      <w:proofErr w:type="gramStart"/>
      <w:r>
        <w:rPr>
          <w:sz w:val="28"/>
          <w:szCs w:val="28"/>
        </w:rPr>
        <w:t>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________</w:t>
      </w:r>
      <w:r>
        <w:rPr>
          <w:bCs/>
          <w:i/>
        </w:rPr>
        <w:t>(полное наименование п</w:t>
      </w:r>
      <w:r>
        <w:rPr>
          <w:i/>
        </w:rPr>
        <w:t>ретендента</w:t>
      </w:r>
      <w:r>
        <w:rPr>
          <w:bCs/>
          <w:i/>
        </w:rPr>
        <w:t>)</w:t>
      </w:r>
      <w:r>
        <w:t xml:space="preserve"> </w:t>
      </w:r>
      <w:r>
        <w:rPr>
          <w:sz w:val="28"/>
          <w:szCs w:val="28"/>
        </w:rPr>
        <w:t>обязуется предоставить требуемые документы не позднее 5 рабочих дней с даты подписания договора.</w:t>
      </w:r>
      <w:proofErr w:type="gramEnd"/>
    </w:p>
    <w:p w14:paraId="467047E8" w14:textId="77777777" w:rsidR="00533047" w:rsidRPr="003C7F96" w:rsidRDefault="001C5230" w:rsidP="00533047">
      <w:pPr>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 xml:space="preserve">календарных дней </w:t>
      </w:r>
      <w:proofErr w:type="gramStart"/>
      <w:r>
        <w:rPr>
          <w:sz w:val="28"/>
          <w:szCs w:val="28"/>
        </w:rPr>
        <w:t>с даты</w:t>
      </w:r>
      <w:r>
        <w:rPr>
          <w:sz w:val="28"/>
          <w:szCs w:val="20"/>
        </w:rPr>
        <w:t xml:space="preserve"> окончания</w:t>
      </w:r>
      <w:proofErr w:type="gramEnd"/>
      <w:r>
        <w:rPr>
          <w:sz w:val="28"/>
          <w:szCs w:val="20"/>
        </w:rPr>
        <w:t xml:space="preserve"> срока подачи </w:t>
      </w:r>
      <w:r>
        <w:rPr>
          <w:sz w:val="28"/>
          <w:szCs w:val="28"/>
        </w:rPr>
        <w:t>Заявок, указанной в пункте 7 Информационной карты.</w:t>
      </w:r>
    </w:p>
    <w:p w14:paraId="5C837CD3" w14:textId="77777777" w:rsidR="00533047" w:rsidRPr="003C7F96" w:rsidRDefault="001C5230" w:rsidP="00533047">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w:t>
      </w:r>
      <w:r>
        <w:rPr>
          <w:sz w:val="28"/>
          <w:szCs w:val="28"/>
        </w:rPr>
        <w:t xml:space="preserve">берет на себя обязательство поставить товары, выполнить работы, оказать </w:t>
      </w:r>
      <w:proofErr w:type="gramStart"/>
      <w:r>
        <w:rPr>
          <w:sz w:val="28"/>
          <w:szCs w:val="28"/>
        </w:rPr>
        <w:t>услуги</w:t>
      </w:r>
      <w:proofErr w:type="gramEnd"/>
      <w:r>
        <w:rPr>
          <w:sz w:val="28"/>
          <w:szCs w:val="28"/>
        </w:rPr>
        <w:t xml:space="preserve"> предусмотренные Открытым конкурсом в соответствии с требованиями документации о закупке и согласно настоящим предложениям.</w:t>
      </w:r>
    </w:p>
    <w:p w14:paraId="3B5899EC" w14:textId="77777777" w:rsidR="00533047" w:rsidRPr="003C7F96" w:rsidRDefault="001C5230" w:rsidP="00533047">
      <w:pPr>
        <w:ind w:firstLine="720"/>
        <w:jc w:val="both"/>
        <w:rPr>
          <w:sz w:val="28"/>
          <w:szCs w:val="28"/>
        </w:rPr>
      </w:pPr>
      <w:r>
        <w:rPr>
          <w:sz w:val="28"/>
          <w:szCs w:val="28"/>
        </w:rPr>
        <w:t>6. В случае если указанные предложения будут признаны лучшими, ________</w:t>
      </w:r>
      <w:r>
        <w:rPr>
          <w:bCs/>
          <w:i/>
        </w:rPr>
        <w:t>(полное наименование п</w:t>
      </w:r>
      <w:r>
        <w:rPr>
          <w:i/>
        </w:rPr>
        <w:t>ретендента</w:t>
      </w:r>
      <w:r>
        <w:rPr>
          <w:bCs/>
          <w:i/>
        </w:rPr>
        <w:t>)</w:t>
      </w:r>
      <w:r>
        <w:rPr>
          <w:sz w:val="28"/>
          <w:szCs w:val="28"/>
        </w:rPr>
        <w:t xml:space="preserve">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14:paraId="5115C275" w14:textId="77777777" w:rsidR="00533047" w:rsidRPr="003C7F96" w:rsidRDefault="001C5230" w:rsidP="00533047">
      <w:pPr>
        <w:ind w:firstLine="720"/>
        <w:jc w:val="both"/>
        <w:rPr>
          <w:sz w:val="28"/>
          <w:szCs w:val="28"/>
        </w:rPr>
      </w:pPr>
      <w:proofErr w:type="gramStart"/>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roofErr w:type="gramEnd"/>
    </w:p>
    <w:p w14:paraId="4AD1E688" w14:textId="77777777" w:rsidR="00533047" w:rsidRPr="003C7F96" w:rsidRDefault="001C5230" w:rsidP="00533047">
      <w:pPr>
        <w:ind w:firstLine="720"/>
        <w:jc w:val="both"/>
        <w:rPr>
          <w:sz w:val="28"/>
          <w:szCs w:val="28"/>
        </w:rPr>
      </w:pPr>
      <w:r>
        <w:rPr>
          <w:sz w:val="28"/>
          <w:szCs w:val="28"/>
        </w:rPr>
        <w:lastRenderedPageBreak/>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14:paraId="7185DC0D" w14:textId="77777777" w:rsidR="00533047" w:rsidRPr="003C7F96" w:rsidRDefault="00533047" w:rsidP="00533047">
      <w:pPr>
        <w:rPr>
          <w:sz w:val="28"/>
          <w:szCs w:val="28"/>
        </w:rPr>
      </w:pPr>
    </w:p>
    <w:p w14:paraId="3757C719" w14:textId="77777777" w:rsidR="00533047" w:rsidRPr="003C7F96" w:rsidRDefault="00533047" w:rsidP="00533047">
      <w:pPr>
        <w:rPr>
          <w:sz w:val="28"/>
          <w:szCs w:val="28"/>
        </w:rPr>
      </w:pPr>
    </w:p>
    <w:p w14:paraId="3D7DE4F8" w14:textId="77777777" w:rsidR="00533047" w:rsidRPr="003C7F96" w:rsidRDefault="001C5230" w:rsidP="00533047">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14:paraId="21C5E499" w14:textId="77777777" w:rsidR="00533047" w:rsidRPr="003C7F96" w:rsidRDefault="001C5230" w:rsidP="00533047">
      <w:pPr>
        <w:tabs>
          <w:tab w:val="left" w:pos="8640"/>
        </w:tabs>
        <w:jc w:val="both"/>
        <w:rPr>
          <w:i/>
        </w:rPr>
      </w:pPr>
      <w:r>
        <w:rPr>
          <w:i/>
        </w:rPr>
        <w:t xml:space="preserve">                                                                                      (наименование претендента)</w:t>
      </w:r>
    </w:p>
    <w:p w14:paraId="3FDF87A4" w14:textId="77777777" w:rsidR="00533047" w:rsidRPr="003C7F96" w:rsidRDefault="001C5230" w:rsidP="00533047">
      <w:pPr>
        <w:jc w:val="both"/>
        <w:rPr>
          <w:sz w:val="28"/>
          <w:szCs w:val="28"/>
          <w:lang w:eastAsia="ru-RU"/>
        </w:rPr>
      </w:pPr>
      <w:r>
        <w:rPr>
          <w:sz w:val="28"/>
          <w:szCs w:val="28"/>
          <w:lang w:eastAsia="ru-RU"/>
        </w:rPr>
        <w:t>__________________________________________________________________</w:t>
      </w:r>
    </w:p>
    <w:p w14:paraId="7D63720B" w14:textId="77777777" w:rsidR="00533047" w:rsidRPr="003C7F96" w:rsidRDefault="001C5230" w:rsidP="00533047">
      <w:pPr>
        <w:jc w:val="both"/>
        <w:rPr>
          <w:sz w:val="28"/>
          <w:szCs w:val="28"/>
          <w:lang w:eastAsia="ru-RU"/>
        </w:rPr>
      </w:pPr>
      <w:r>
        <w:rPr>
          <w:sz w:val="28"/>
          <w:szCs w:val="28"/>
          <w:lang w:eastAsia="ru-RU"/>
        </w:rPr>
        <w:t>_________________________________________________________________</w:t>
      </w:r>
    </w:p>
    <w:p w14:paraId="6B1B1D89" w14:textId="77777777" w:rsidR="00F65AC8" w:rsidRDefault="001C5230" w:rsidP="00F65AC8">
      <w:pPr>
        <w:jc w:val="both"/>
        <w:rPr>
          <w:i/>
        </w:rPr>
      </w:pPr>
      <w:r>
        <w:rPr>
          <w:i/>
        </w:rPr>
        <w:t xml:space="preserve">                 </w:t>
      </w:r>
      <w:proofErr w:type="spellStart"/>
      <w:r>
        <w:rPr>
          <w:i/>
        </w:rPr>
        <w:t>М.П</w:t>
      </w:r>
      <w:proofErr w:type="spellEnd"/>
      <w:r>
        <w:rPr>
          <w:i/>
        </w:rPr>
        <w:t>.</w:t>
      </w:r>
      <w:r>
        <w:rPr>
          <w:i/>
        </w:rPr>
        <w:tab/>
      </w:r>
      <w:r>
        <w:rPr>
          <w:i/>
        </w:rPr>
        <w:tab/>
      </w:r>
      <w:r>
        <w:rPr>
          <w:i/>
        </w:rPr>
        <w:tab/>
        <w:t xml:space="preserve">    (ФИО полностью, должность, подпись)</w:t>
      </w:r>
    </w:p>
    <w:p w14:paraId="21A82BF5" w14:textId="022A8FAC" w:rsidR="000704C6" w:rsidRPr="00F65AC8" w:rsidRDefault="001C5230" w:rsidP="00F65AC8">
      <w:pPr>
        <w:jc w:val="both"/>
        <w:rPr>
          <w:i/>
        </w:rPr>
        <w:sectPr w:rsidR="000704C6" w:rsidRPr="00F65AC8" w:rsidSect="007C51E1">
          <w:pgSz w:w="11907" w:h="16840" w:code="9"/>
          <w:pgMar w:top="1134" w:right="851" w:bottom="1134" w:left="1418" w:header="794" w:footer="794" w:gutter="0"/>
          <w:cols w:space="720"/>
          <w:titlePg/>
          <w:docGrid w:linePitch="326"/>
        </w:sectPr>
      </w:pPr>
      <w:r>
        <w:rPr>
          <w:sz w:val="28"/>
          <w:szCs w:val="28"/>
          <w:lang w:eastAsia="ru-RU"/>
        </w:rPr>
        <w:t>«____» ____________ 20__</w:t>
      </w:r>
      <w:r w:rsidR="00F65AC8">
        <w:rPr>
          <w:sz w:val="28"/>
          <w:szCs w:val="28"/>
          <w:lang w:eastAsia="ru-RU"/>
        </w:rPr>
        <w:t xml:space="preserve"> </w:t>
      </w:r>
    </w:p>
    <w:p w14:paraId="2B0F6C67" w14:textId="77777777" w:rsidR="001E2972" w:rsidRDefault="001C5230">
      <w:pPr>
        <w:pStyle w:val="af8"/>
        <w:ind w:firstLine="0"/>
        <w:jc w:val="right"/>
        <w:rPr>
          <w:rFonts w:cs="Arial"/>
          <w:b/>
          <w:bCs/>
          <w:i/>
          <w:iCs/>
          <w:szCs w:val="28"/>
        </w:rPr>
      </w:pPr>
      <w:r>
        <w:rPr>
          <w:sz w:val="28"/>
          <w:szCs w:val="28"/>
        </w:rPr>
        <w:lastRenderedPageBreak/>
        <w:t>Приложение № </w:t>
      </w:r>
      <w:r>
        <w:t>4</w:t>
      </w:r>
    </w:p>
    <w:p w14:paraId="09BE7274" w14:textId="77777777" w:rsidR="00C10125" w:rsidRPr="00C03380" w:rsidRDefault="00C10125" w:rsidP="00C03380">
      <w:pPr>
        <w:jc w:val="right"/>
        <w:rPr>
          <w:sz w:val="28"/>
        </w:rPr>
      </w:pPr>
      <w:r>
        <w:rPr>
          <w:sz w:val="28"/>
        </w:rPr>
        <w:t>к документации о закупке</w:t>
      </w:r>
    </w:p>
    <w:p w14:paraId="6A39871B" w14:textId="77777777" w:rsidR="00C10125" w:rsidRDefault="00C10125" w:rsidP="00C10125">
      <w:pPr>
        <w:suppressAutoHyphens w:val="0"/>
        <w:rPr>
          <w:iCs/>
          <w:sz w:val="28"/>
          <w:szCs w:val="28"/>
        </w:rPr>
      </w:pPr>
    </w:p>
    <w:p w14:paraId="3C011523" w14:textId="77777777" w:rsidR="00C10125" w:rsidRDefault="00C10125" w:rsidP="00C10125">
      <w:pPr>
        <w:suppressAutoHyphens w:val="0"/>
        <w:rPr>
          <w:iCs/>
          <w:sz w:val="28"/>
          <w:szCs w:val="28"/>
        </w:rPr>
      </w:pPr>
    </w:p>
    <w:p w14:paraId="1094C300" w14:textId="77777777" w:rsidR="00533047" w:rsidRPr="00C47A68" w:rsidRDefault="001C5230" w:rsidP="00533047">
      <w:pPr>
        <w:pStyle w:val="ConsTitle"/>
        <w:widowControl/>
        <w:shd w:val="clear" w:color="auto" w:fill="FFFFFF" w:themeFill="background1"/>
        <w:ind w:right="-2"/>
        <w:jc w:val="center"/>
        <w:outlineLvl w:val="0"/>
        <w:rPr>
          <w:rFonts w:ascii="Times New Roman" w:hAnsi="Times New Roman" w:cs="Times New Roman"/>
          <w:sz w:val="28"/>
          <w:szCs w:val="28"/>
        </w:rPr>
      </w:pPr>
      <w:r>
        <w:rPr>
          <w:rFonts w:ascii="Times New Roman" w:hAnsi="Times New Roman" w:cs="Times New Roman"/>
          <w:sz w:val="28"/>
          <w:szCs w:val="28"/>
        </w:rPr>
        <w:t>ДОГОВОР ___________________</w:t>
      </w:r>
    </w:p>
    <w:p w14:paraId="36097DF7" w14:textId="77777777" w:rsidR="00533047" w:rsidRPr="002E6880" w:rsidRDefault="001C5230" w:rsidP="00533047">
      <w:pPr>
        <w:pStyle w:val="ConsTitle"/>
        <w:widowControl/>
        <w:shd w:val="clear" w:color="auto" w:fill="FFFFFF" w:themeFill="background1"/>
        <w:ind w:right="-2"/>
        <w:jc w:val="center"/>
        <w:outlineLvl w:val="0"/>
        <w:rPr>
          <w:rFonts w:ascii="Times New Roman" w:hAnsi="Times New Roman" w:cs="Times New Roman"/>
          <w:sz w:val="28"/>
          <w:szCs w:val="28"/>
        </w:rPr>
      </w:pPr>
      <w:r>
        <w:rPr>
          <w:rFonts w:ascii="Times New Roman" w:hAnsi="Times New Roman" w:cs="Times New Roman"/>
          <w:sz w:val="28"/>
          <w:szCs w:val="28"/>
        </w:rPr>
        <w:t>на текущий ремонт контейнеров</w:t>
      </w:r>
    </w:p>
    <w:p w14:paraId="25323197" w14:textId="77777777" w:rsidR="00533047" w:rsidRPr="00C47A68" w:rsidRDefault="00533047" w:rsidP="00533047">
      <w:pPr>
        <w:pStyle w:val="ConsTitle"/>
        <w:widowControl/>
        <w:shd w:val="clear" w:color="auto" w:fill="FFFFFF" w:themeFill="background1"/>
        <w:ind w:right="-2"/>
        <w:outlineLvl w:val="0"/>
        <w:rPr>
          <w:rFonts w:ascii="Times New Roman" w:hAnsi="Times New Roman" w:cs="Times New Roman"/>
          <w:sz w:val="28"/>
          <w:szCs w:val="28"/>
        </w:rPr>
      </w:pPr>
    </w:p>
    <w:p w14:paraId="11A544ED" w14:textId="77777777" w:rsidR="00533047" w:rsidRPr="00C47A68" w:rsidRDefault="001C5230" w:rsidP="00533047">
      <w:pPr>
        <w:pStyle w:val="ConsTitle"/>
        <w:widowControl/>
        <w:shd w:val="clear" w:color="auto" w:fill="FFFFFF" w:themeFill="background1"/>
        <w:ind w:right="-2"/>
        <w:outlineLvl w:val="0"/>
        <w:rPr>
          <w:rFonts w:ascii="Times New Roman" w:hAnsi="Times New Roman" w:cs="Times New Roman"/>
          <w:b w:val="0"/>
          <w:sz w:val="28"/>
          <w:szCs w:val="28"/>
        </w:rPr>
      </w:pPr>
      <w:r>
        <w:rPr>
          <w:rFonts w:ascii="Times New Roman" w:hAnsi="Times New Roman" w:cs="Times New Roman"/>
          <w:b w:val="0"/>
          <w:sz w:val="28"/>
          <w:szCs w:val="28"/>
        </w:rPr>
        <w:t>г. Москва</w:t>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t xml:space="preserve">              « __ » ______________ </w:t>
      </w:r>
      <w:proofErr w:type="spellStart"/>
      <w:r>
        <w:rPr>
          <w:rFonts w:ascii="Times New Roman" w:hAnsi="Times New Roman" w:cs="Times New Roman"/>
          <w:b w:val="0"/>
          <w:sz w:val="28"/>
          <w:szCs w:val="28"/>
        </w:rPr>
        <w:t>2022г</w:t>
      </w:r>
      <w:proofErr w:type="spellEnd"/>
      <w:r>
        <w:rPr>
          <w:rFonts w:ascii="Times New Roman" w:hAnsi="Times New Roman" w:cs="Times New Roman"/>
          <w:b w:val="0"/>
          <w:sz w:val="28"/>
          <w:szCs w:val="28"/>
        </w:rPr>
        <w:t>.</w:t>
      </w:r>
    </w:p>
    <w:p w14:paraId="0C51EE20" w14:textId="77777777" w:rsidR="00533047" w:rsidRPr="00C47A68" w:rsidRDefault="00533047" w:rsidP="00533047">
      <w:pPr>
        <w:pStyle w:val="ConsNormal"/>
        <w:widowControl/>
        <w:shd w:val="clear" w:color="auto" w:fill="FFFFFF" w:themeFill="background1"/>
        <w:tabs>
          <w:tab w:val="left" w:pos="9900"/>
        </w:tabs>
        <w:ind w:right="-2" w:firstLine="0"/>
        <w:rPr>
          <w:rFonts w:ascii="Times New Roman" w:hAnsi="Times New Roman" w:cs="Times New Roman"/>
          <w:sz w:val="28"/>
          <w:szCs w:val="28"/>
        </w:rPr>
      </w:pPr>
    </w:p>
    <w:p w14:paraId="3E28F3AD" w14:textId="77777777" w:rsidR="00533047" w:rsidRPr="0098491D" w:rsidRDefault="001C5230" w:rsidP="00533047">
      <w:pPr>
        <w:shd w:val="clear" w:color="auto" w:fill="FFFFFF" w:themeFill="background1"/>
        <w:ind w:firstLine="709"/>
        <w:jc w:val="both"/>
        <w:rPr>
          <w:sz w:val="28"/>
          <w:szCs w:val="28"/>
        </w:rPr>
      </w:pPr>
      <w:proofErr w:type="gramStart"/>
      <w:r>
        <w:rPr>
          <w:sz w:val="28"/>
          <w:szCs w:val="28"/>
        </w:rPr>
        <w:t>_______________________________, именуемое в дальнейшем «Исполнитель», в лице директора __________________, действующего на основании ___________, с одной стороны, и ________________________, именуемое в дальнейшем «Заказчик», в лице _________________________________ действующего на основании ________________________,</w:t>
      </w:r>
      <w:r w:rsidR="00F06BB7" w:rsidRPr="00F06BB7">
        <w:t xml:space="preserve"> </w:t>
      </w:r>
      <w:r w:rsidR="00F06BB7" w:rsidRPr="00F06BB7">
        <w:rPr>
          <w:sz w:val="28"/>
          <w:szCs w:val="28"/>
        </w:rPr>
        <w:t>именуемое в дальнейшем «</w:t>
      </w:r>
      <w:r w:rsidR="00F06BB7">
        <w:rPr>
          <w:sz w:val="28"/>
          <w:szCs w:val="28"/>
        </w:rPr>
        <w:t>Исполнитель</w:t>
      </w:r>
      <w:r w:rsidR="00F06BB7" w:rsidRPr="00F06BB7">
        <w:rPr>
          <w:sz w:val="28"/>
          <w:szCs w:val="28"/>
        </w:rPr>
        <w:t>»</w:t>
      </w:r>
      <w:r>
        <w:rPr>
          <w:sz w:val="28"/>
          <w:szCs w:val="28"/>
        </w:rPr>
        <w:t xml:space="preserve"> с другой стороны, именуемые в дальнейшем </w:t>
      </w:r>
      <w:r>
        <w:rPr>
          <w:bCs/>
          <w:sz w:val="28"/>
          <w:szCs w:val="28"/>
        </w:rPr>
        <w:t>«Стороны»</w:t>
      </w:r>
      <w:r>
        <w:rPr>
          <w:sz w:val="28"/>
          <w:szCs w:val="28"/>
        </w:rPr>
        <w:t>,</w:t>
      </w:r>
      <w:r>
        <w:rPr>
          <w:bCs/>
          <w:sz w:val="28"/>
          <w:szCs w:val="28"/>
        </w:rPr>
        <w:t xml:space="preserve"> </w:t>
      </w:r>
      <w:r>
        <w:rPr>
          <w:sz w:val="28"/>
          <w:szCs w:val="28"/>
        </w:rPr>
        <w:t xml:space="preserve">заключили настоящий Договор, о нижеследующем:  </w:t>
      </w:r>
      <w:proofErr w:type="gramEnd"/>
    </w:p>
    <w:p w14:paraId="44191A93" w14:textId="77777777" w:rsidR="00533047" w:rsidRPr="00C47A68" w:rsidRDefault="00533047" w:rsidP="00533047">
      <w:pPr>
        <w:shd w:val="clear" w:color="auto" w:fill="FFFFFF" w:themeFill="background1"/>
        <w:rPr>
          <w:sz w:val="28"/>
          <w:szCs w:val="28"/>
        </w:rPr>
      </w:pPr>
    </w:p>
    <w:p w14:paraId="121D545E" w14:textId="77777777" w:rsidR="00533047" w:rsidRPr="00C47A68" w:rsidRDefault="001C5230" w:rsidP="00533047">
      <w:pPr>
        <w:pStyle w:val="ConsNormal"/>
        <w:widowControl/>
        <w:shd w:val="clear" w:color="auto" w:fill="FFFFFF" w:themeFill="background1"/>
        <w:jc w:val="center"/>
        <w:outlineLvl w:val="2"/>
        <w:rPr>
          <w:rFonts w:ascii="Times New Roman" w:hAnsi="Times New Roman" w:cs="Times New Roman"/>
          <w:b/>
          <w:sz w:val="28"/>
          <w:szCs w:val="28"/>
        </w:rPr>
      </w:pPr>
      <w:r>
        <w:rPr>
          <w:rFonts w:ascii="Times New Roman" w:hAnsi="Times New Roman" w:cs="Times New Roman"/>
          <w:b/>
          <w:sz w:val="28"/>
          <w:szCs w:val="28"/>
        </w:rPr>
        <w:t>1. ПРЕДМЕТ ДОГОВОРА</w:t>
      </w:r>
    </w:p>
    <w:p w14:paraId="0A3A6142" w14:textId="77777777" w:rsidR="00533047" w:rsidRPr="00C47A68" w:rsidRDefault="00533047" w:rsidP="00533047">
      <w:pPr>
        <w:pStyle w:val="aff9"/>
        <w:shd w:val="clear" w:color="auto" w:fill="FFFFFF" w:themeFill="background1"/>
        <w:rPr>
          <w:rFonts w:ascii="Times New Roman" w:hAnsi="Times New Roman"/>
          <w:sz w:val="28"/>
          <w:szCs w:val="28"/>
        </w:rPr>
      </w:pPr>
    </w:p>
    <w:p w14:paraId="7CB1E2E9" w14:textId="2FF55849" w:rsidR="00533047" w:rsidRPr="00C47A68" w:rsidRDefault="001C5230" w:rsidP="00533047">
      <w:pPr>
        <w:pStyle w:val="ConsNormal"/>
        <w:widowControl/>
        <w:shd w:val="clear" w:color="auto" w:fill="FFFFFF" w:themeFill="background1"/>
        <w:ind w:right="-2" w:firstLine="708"/>
        <w:jc w:val="both"/>
        <w:rPr>
          <w:rFonts w:ascii="Times New Roman" w:hAnsi="Times New Roman" w:cs="Times New Roman"/>
          <w:sz w:val="28"/>
          <w:szCs w:val="28"/>
        </w:rPr>
      </w:pPr>
      <w:r>
        <w:rPr>
          <w:rFonts w:ascii="Times New Roman" w:hAnsi="Times New Roman" w:cs="Times New Roman"/>
          <w:sz w:val="28"/>
          <w:szCs w:val="28"/>
        </w:rPr>
        <w:t xml:space="preserve">1.1. </w:t>
      </w:r>
      <w:proofErr w:type="gramStart"/>
      <w:r>
        <w:rPr>
          <w:rFonts w:ascii="Times New Roman" w:hAnsi="Times New Roman" w:cs="Times New Roman"/>
          <w:sz w:val="28"/>
          <w:szCs w:val="28"/>
        </w:rPr>
        <w:t xml:space="preserve">В соответствии с условиями настоящего Договора, Заказчик поручает и обязуется оплатить, а Исполнитель принимает на себя обязательства по выполнению работ по </w:t>
      </w:r>
      <w:r w:rsidR="00426835">
        <w:rPr>
          <w:rFonts w:ascii="Times New Roman" w:hAnsi="Times New Roman" w:cs="Times New Roman"/>
          <w:sz w:val="28"/>
          <w:szCs w:val="28"/>
        </w:rPr>
        <w:t xml:space="preserve">текущему </w:t>
      </w:r>
      <w:r>
        <w:rPr>
          <w:rFonts w:ascii="Times New Roman" w:hAnsi="Times New Roman" w:cs="Times New Roman"/>
          <w:sz w:val="28"/>
          <w:szCs w:val="28"/>
        </w:rPr>
        <w:t>ремонту крупнотоннажных контейнеров ПАО «ТрансКонтейн</w:t>
      </w:r>
      <w:r w:rsidR="00F06BB7">
        <w:rPr>
          <w:rFonts w:ascii="Times New Roman" w:hAnsi="Times New Roman" w:cs="Times New Roman"/>
          <w:sz w:val="28"/>
          <w:szCs w:val="28"/>
        </w:rPr>
        <w:t>е</w:t>
      </w:r>
      <w:r>
        <w:rPr>
          <w:rFonts w:ascii="Times New Roman" w:hAnsi="Times New Roman" w:cs="Times New Roman"/>
          <w:sz w:val="28"/>
          <w:szCs w:val="28"/>
        </w:rPr>
        <w:t xml:space="preserve">р» (далее – контейнеры), принадлежащих </w:t>
      </w:r>
      <w:r w:rsidR="00F06BB7">
        <w:rPr>
          <w:rFonts w:ascii="Times New Roman" w:hAnsi="Times New Roman" w:cs="Times New Roman"/>
          <w:sz w:val="28"/>
          <w:szCs w:val="28"/>
        </w:rPr>
        <w:t>З</w:t>
      </w:r>
      <w:r>
        <w:rPr>
          <w:rFonts w:ascii="Times New Roman" w:hAnsi="Times New Roman" w:cs="Times New Roman"/>
          <w:sz w:val="28"/>
          <w:szCs w:val="28"/>
        </w:rPr>
        <w:t>аказчику на праве собственности</w:t>
      </w:r>
      <w:r w:rsidR="00F06BB7">
        <w:rPr>
          <w:rFonts w:ascii="Times New Roman" w:hAnsi="Times New Roman" w:cs="Times New Roman"/>
          <w:sz w:val="28"/>
          <w:szCs w:val="28"/>
        </w:rPr>
        <w:t>,</w:t>
      </w:r>
      <w:r w:rsidR="00F06BB7" w:rsidRPr="00F06BB7">
        <w:t xml:space="preserve"> </w:t>
      </w:r>
      <w:r w:rsidR="00F06BB7" w:rsidRPr="00F06BB7">
        <w:rPr>
          <w:rFonts w:ascii="Times New Roman" w:hAnsi="Times New Roman" w:cs="Times New Roman"/>
          <w:sz w:val="28"/>
          <w:szCs w:val="28"/>
        </w:rPr>
        <w:t>аренды, ином законном основании</w:t>
      </w:r>
      <w:r>
        <w:rPr>
          <w:rFonts w:ascii="Times New Roman" w:hAnsi="Times New Roman" w:cs="Times New Roman"/>
          <w:sz w:val="28"/>
          <w:szCs w:val="28"/>
        </w:rPr>
        <w:t xml:space="preserve"> (далее – ремонт, работы) на основании письменной заявки заказчика.</w:t>
      </w:r>
      <w:proofErr w:type="gramEnd"/>
    </w:p>
    <w:p w14:paraId="4F5AFEDA" w14:textId="6FAC458E" w:rsidR="00533047" w:rsidRPr="00C47A68" w:rsidRDefault="001C5230" w:rsidP="00533047">
      <w:pPr>
        <w:pStyle w:val="ConsNormal"/>
        <w:widowControl/>
        <w:shd w:val="clear" w:color="auto" w:fill="FFFFFF" w:themeFill="background1"/>
        <w:ind w:right="-2" w:firstLine="708"/>
        <w:jc w:val="both"/>
        <w:rPr>
          <w:rFonts w:ascii="Times New Roman" w:hAnsi="Times New Roman" w:cs="Times New Roman"/>
          <w:sz w:val="28"/>
          <w:szCs w:val="28"/>
        </w:rPr>
      </w:pPr>
      <w:r>
        <w:rPr>
          <w:rFonts w:ascii="Times New Roman" w:hAnsi="Times New Roman" w:cs="Times New Roman"/>
          <w:sz w:val="28"/>
          <w:szCs w:val="28"/>
        </w:rPr>
        <w:t xml:space="preserve">1.2. Работы осуществляются Исполнителем с использованием своих ресурсов, своего оборудования и своими специалистами, </w:t>
      </w:r>
      <w:proofErr w:type="gramStart"/>
      <w:r w:rsidR="004B5B52">
        <w:rPr>
          <w:rFonts w:ascii="Times New Roman" w:hAnsi="Times New Roman" w:cs="Times New Roman"/>
          <w:sz w:val="28"/>
          <w:szCs w:val="28"/>
        </w:rPr>
        <w:t>на</w:t>
      </w:r>
      <w:proofErr w:type="gramEnd"/>
      <w:r>
        <w:rPr>
          <w:rFonts w:ascii="Times New Roman" w:hAnsi="Times New Roman" w:cs="Times New Roman"/>
          <w:sz w:val="28"/>
          <w:szCs w:val="28"/>
        </w:rPr>
        <w:t>: Контейнерн</w:t>
      </w:r>
      <w:r w:rsidR="00F06BB7">
        <w:rPr>
          <w:rFonts w:ascii="Times New Roman" w:hAnsi="Times New Roman" w:cs="Times New Roman"/>
          <w:sz w:val="28"/>
          <w:szCs w:val="28"/>
        </w:rPr>
        <w:t>ом</w:t>
      </w:r>
      <w:r>
        <w:rPr>
          <w:rFonts w:ascii="Times New Roman" w:hAnsi="Times New Roman" w:cs="Times New Roman"/>
          <w:sz w:val="28"/>
          <w:szCs w:val="28"/>
        </w:rPr>
        <w:t xml:space="preserve"> терминал</w:t>
      </w:r>
      <w:r w:rsidR="00F06BB7">
        <w:rPr>
          <w:rFonts w:ascii="Times New Roman" w:hAnsi="Times New Roman" w:cs="Times New Roman"/>
          <w:sz w:val="28"/>
          <w:szCs w:val="28"/>
        </w:rPr>
        <w:t>е</w:t>
      </w:r>
      <w:r>
        <w:rPr>
          <w:rFonts w:ascii="Times New Roman" w:hAnsi="Times New Roman" w:cs="Times New Roman"/>
          <w:sz w:val="28"/>
          <w:szCs w:val="28"/>
        </w:rPr>
        <w:t xml:space="preserve"> Кунцево-2, </w:t>
      </w:r>
      <w:proofErr w:type="gramStart"/>
      <w:r>
        <w:rPr>
          <w:rFonts w:ascii="Times New Roman" w:hAnsi="Times New Roman" w:cs="Times New Roman"/>
          <w:sz w:val="28"/>
          <w:szCs w:val="28"/>
        </w:rPr>
        <w:t>расположенн</w:t>
      </w:r>
      <w:r w:rsidR="00F06BB7">
        <w:rPr>
          <w:rFonts w:ascii="Times New Roman" w:hAnsi="Times New Roman" w:cs="Times New Roman"/>
          <w:sz w:val="28"/>
          <w:szCs w:val="28"/>
        </w:rPr>
        <w:t>ого</w:t>
      </w:r>
      <w:proofErr w:type="gramEnd"/>
      <w:r>
        <w:rPr>
          <w:rFonts w:ascii="Times New Roman" w:hAnsi="Times New Roman" w:cs="Times New Roman"/>
          <w:sz w:val="28"/>
          <w:szCs w:val="28"/>
        </w:rPr>
        <w:t xml:space="preserve"> по адресу: г. Москва, улица Молодогвардейская, д.</w:t>
      </w:r>
      <w:r w:rsidR="00A12B79">
        <w:rPr>
          <w:rFonts w:ascii="Times New Roman" w:hAnsi="Times New Roman" w:cs="Times New Roman"/>
          <w:sz w:val="28"/>
          <w:szCs w:val="28"/>
        </w:rPr>
        <w:t xml:space="preserve"> </w:t>
      </w:r>
      <w:r>
        <w:rPr>
          <w:rFonts w:ascii="Times New Roman" w:hAnsi="Times New Roman" w:cs="Times New Roman"/>
          <w:sz w:val="28"/>
          <w:szCs w:val="28"/>
        </w:rPr>
        <w:t>65.</w:t>
      </w:r>
    </w:p>
    <w:p w14:paraId="70EFD4EC" w14:textId="77777777" w:rsidR="00533047" w:rsidRPr="00C47A68" w:rsidRDefault="001C5230" w:rsidP="00533047">
      <w:pPr>
        <w:pStyle w:val="ConsNormal"/>
        <w:widowControl/>
        <w:shd w:val="clear" w:color="auto" w:fill="FFFFFF" w:themeFill="background1"/>
        <w:ind w:right="-2" w:firstLine="708"/>
        <w:jc w:val="both"/>
        <w:rPr>
          <w:rFonts w:ascii="Times New Roman" w:hAnsi="Times New Roman" w:cs="Times New Roman"/>
          <w:sz w:val="28"/>
          <w:szCs w:val="28"/>
        </w:rPr>
      </w:pPr>
      <w:r>
        <w:rPr>
          <w:rFonts w:ascii="Times New Roman" w:hAnsi="Times New Roman" w:cs="Times New Roman"/>
          <w:sz w:val="28"/>
          <w:szCs w:val="28"/>
        </w:rPr>
        <w:t>1.3. Объем работ по каждому контейнеру, подаваемому в ремонт, определяется на основании дефектной ведомости (Приложение №2 к договору), является неотъемлемой частью настоящего Договора.</w:t>
      </w:r>
    </w:p>
    <w:p w14:paraId="3BC858DF" w14:textId="77777777" w:rsidR="00533047" w:rsidRPr="00C47A68" w:rsidRDefault="00533047" w:rsidP="00533047">
      <w:pPr>
        <w:shd w:val="clear" w:color="auto" w:fill="FFFFFF" w:themeFill="background1"/>
        <w:rPr>
          <w:sz w:val="28"/>
          <w:szCs w:val="28"/>
        </w:rPr>
      </w:pPr>
    </w:p>
    <w:p w14:paraId="100635A9" w14:textId="77777777" w:rsidR="00533047" w:rsidRPr="00C47A68" w:rsidRDefault="001C5230" w:rsidP="00533047">
      <w:pPr>
        <w:pStyle w:val="ConsNormal"/>
        <w:widowControl/>
        <w:shd w:val="clear" w:color="auto" w:fill="FFFFFF" w:themeFill="background1"/>
        <w:jc w:val="center"/>
        <w:outlineLvl w:val="2"/>
        <w:rPr>
          <w:rFonts w:ascii="Times New Roman" w:hAnsi="Times New Roman" w:cs="Times New Roman"/>
          <w:b/>
          <w:sz w:val="28"/>
          <w:szCs w:val="28"/>
        </w:rPr>
      </w:pPr>
      <w:r>
        <w:rPr>
          <w:rFonts w:ascii="Times New Roman" w:hAnsi="Times New Roman" w:cs="Times New Roman"/>
          <w:b/>
          <w:sz w:val="28"/>
          <w:szCs w:val="28"/>
        </w:rPr>
        <w:t>2. ЦЕНА РАБОТ И ПОРЯДОК ОПЛАТЫ</w:t>
      </w:r>
    </w:p>
    <w:p w14:paraId="59455548" w14:textId="77777777" w:rsidR="00533047" w:rsidRPr="00C47A68" w:rsidRDefault="00533047" w:rsidP="00533047">
      <w:pPr>
        <w:pStyle w:val="aff9"/>
        <w:shd w:val="clear" w:color="auto" w:fill="FFFFFF" w:themeFill="background1"/>
        <w:rPr>
          <w:rFonts w:ascii="Times New Roman" w:hAnsi="Times New Roman"/>
          <w:sz w:val="28"/>
          <w:szCs w:val="28"/>
        </w:rPr>
      </w:pPr>
    </w:p>
    <w:p w14:paraId="53E59089" w14:textId="77777777" w:rsidR="00533047" w:rsidRDefault="001C5230" w:rsidP="00533047">
      <w:pPr>
        <w:shd w:val="clear" w:color="auto" w:fill="FFFFFF" w:themeFill="background1"/>
        <w:ind w:right="-2" w:firstLine="720"/>
        <w:jc w:val="both"/>
        <w:rPr>
          <w:sz w:val="28"/>
          <w:szCs w:val="28"/>
        </w:rPr>
      </w:pPr>
      <w:r>
        <w:rPr>
          <w:sz w:val="28"/>
          <w:szCs w:val="28"/>
        </w:rPr>
        <w:t xml:space="preserve">2.1. Стоимость работ по настоящему договору рассчитывается </w:t>
      </w:r>
      <w:proofErr w:type="gramStart"/>
      <w:r>
        <w:rPr>
          <w:sz w:val="28"/>
          <w:szCs w:val="28"/>
        </w:rPr>
        <w:t>согласно Прейскуранта</w:t>
      </w:r>
      <w:proofErr w:type="gramEnd"/>
      <w:r>
        <w:rPr>
          <w:sz w:val="28"/>
          <w:szCs w:val="28"/>
        </w:rPr>
        <w:t xml:space="preserve"> (Приложения №4 к договору). </w:t>
      </w:r>
    </w:p>
    <w:p w14:paraId="28E6A865" w14:textId="6839A488" w:rsidR="00533047" w:rsidRDefault="001C5230" w:rsidP="00533047">
      <w:pPr>
        <w:ind w:firstLine="708"/>
        <w:jc w:val="both"/>
        <w:rPr>
          <w:color w:val="000000"/>
          <w:sz w:val="28"/>
          <w:szCs w:val="28"/>
        </w:rPr>
      </w:pPr>
      <w:r>
        <w:rPr>
          <w:sz w:val="28"/>
          <w:szCs w:val="28"/>
        </w:rPr>
        <w:t xml:space="preserve">2.2. Сумма по настоящему договору не должна превышать </w:t>
      </w:r>
      <w:r>
        <w:rPr>
          <w:color w:val="000000"/>
          <w:sz w:val="28"/>
          <w:szCs w:val="28"/>
        </w:rPr>
        <w:t>3 750 000,00  (тр</w:t>
      </w:r>
      <w:r w:rsidR="00F06BB7">
        <w:rPr>
          <w:color w:val="000000"/>
          <w:sz w:val="28"/>
          <w:szCs w:val="28"/>
        </w:rPr>
        <w:t>и</w:t>
      </w:r>
      <w:r>
        <w:rPr>
          <w:color w:val="000000"/>
          <w:sz w:val="28"/>
          <w:szCs w:val="28"/>
        </w:rPr>
        <w:t xml:space="preserve"> миллион</w:t>
      </w:r>
      <w:r w:rsidR="00F06BB7">
        <w:rPr>
          <w:color w:val="000000"/>
          <w:sz w:val="28"/>
          <w:szCs w:val="28"/>
        </w:rPr>
        <w:t>а</w:t>
      </w:r>
      <w:r>
        <w:rPr>
          <w:color w:val="000000"/>
          <w:sz w:val="28"/>
          <w:szCs w:val="28"/>
        </w:rPr>
        <w:t xml:space="preserve"> семьсот пят</w:t>
      </w:r>
      <w:r w:rsidR="00F06BB7">
        <w:rPr>
          <w:color w:val="000000"/>
          <w:sz w:val="28"/>
          <w:szCs w:val="28"/>
        </w:rPr>
        <w:t>ьдесят</w:t>
      </w:r>
      <w:r>
        <w:rPr>
          <w:color w:val="000000"/>
          <w:sz w:val="28"/>
          <w:szCs w:val="28"/>
        </w:rPr>
        <w:t xml:space="preserve"> тысяч) рублей 00 копеек</w:t>
      </w:r>
      <w:r>
        <w:rPr>
          <w:color w:val="000000"/>
        </w:rPr>
        <w:t xml:space="preserve"> </w:t>
      </w:r>
      <w:r>
        <w:rPr>
          <w:color w:val="000000"/>
          <w:sz w:val="28"/>
          <w:szCs w:val="28"/>
        </w:rPr>
        <w:t>без учета НДС.</w:t>
      </w:r>
    </w:p>
    <w:p w14:paraId="33D6EF40" w14:textId="53E49E3E" w:rsidR="00533047" w:rsidRDefault="001C5230" w:rsidP="00533047">
      <w:pPr>
        <w:shd w:val="clear" w:color="auto" w:fill="FFFFFF" w:themeFill="background1"/>
        <w:ind w:right="-2" w:firstLine="720"/>
        <w:jc w:val="both"/>
        <w:rPr>
          <w:sz w:val="28"/>
          <w:szCs w:val="28"/>
        </w:rPr>
      </w:pPr>
      <w:r>
        <w:rPr>
          <w:sz w:val="28"/>
          <w:szCs w:val="28"/>
        </w:rPr>
        <w:t>2.3. Исполнитель выставляет заказчику счет на оплату выполненных работ после подписания Сторонами акта выполненных работ</w:t>
      </w:r>
      <w:r w:rsidR="00F06BB7">
        <w:rPr>
          <w:sz w:val="28"/>
          <w:szCs w:val="28"/>
        </w:rPr>
        <w:t xml:space="preserve"> (приложение №</w:t>
      </w:r>
      <w:r w:rsidR="004B5B52">
        <w:rPr>
          <w:sz w:val="28"/>
          <w:szCs w:val="28"/>
        </w:rPr>
        <w:t xml:space="preserve"> 3</w:t>
      </w:r>
      <w:r>
        <w:rPr>
          <w:sz w:val="28"/>
          <w:szCs w:val="28"/>
        </w:rPr>
        <w:t xml:space="preserve"> </w:t>
      </w:r>
      <w:r w:rsidR="004D7E5A">
        <w:rPr>
          <w:sz w:val="28"/>
          <w:szCs w:val="28"/>
        </w:rPr>
        <w:t xml:space="preserve">к Договору) </w:t>
      </w:r>
      <w:r>
        <w:rPr>
          <w:sz w:val="28"/>
          <w:szCs w:val="28"/>
        </w:rPr>
        <w:t>в течени</w:t>
      </w:r>
      <w:proofErr w:type="gramStart"/>
      <w:r>
        <w:rPr>
          <w:sz w:val="28"/>
          <w:szCs w:val="28"/>
        </w:rPr>
        <w:t>и</w:t>
      </w:r>
      <w:proofErr w:type="gramEnd"/>
      <w:r>
        <w:rPr>
          <w:sz w:val="28"/>
          <w:szCs w:val="28"/>
        </w:rPr>
        <w:t xml:space="preserve"> 5 (пяти) календарных дней. Заказчик обязан оплатить счет в течени</w:t>
      </w:r>
      <w:proofErr w:type="gramStart"/>
      <w:r>
        <w:rPr>
          <w:sz w:val="28"/>
          <w:szCs w:val="28"/>
        </w:rPr>
        <w:t>и</w:t>
      </w:r>
      <w:proofErr w:type="gramEnd"/>
      <w:r>
        <w:rPr>
          <w:sz w:val="28"/>
          <w:szCs w:val="28"/>
        </w:rPr>
        <w:t xml:space="preserve"> не более 30 (тридцати) календарных дней с даты его выставления. </w:t>
      </w:r>
    </w:p>
    <w:p w14:paraId="57A54BCE" w14:textId="77777777" w:rsidR="00533047" w:rsidRPr="009E2657" w:rsidRDefault="001C5230" w:rsidP="00533047">
      <w:pPr>
        <w:shd w:val="clear" w:color="auto" w:fill="FFFFFF" w:themeFill="background1"/>
        <w:ind w:right="-2" w:firstLine="720"/>
        <w:jc w:val="both"/>
        <w:rPr>
          <w:color w:val="000000"/>
          <w:sz w:val="28"/>
          <w:szCs w:val="28"/>
        </w:rPr>
      </w:pPr>
      <w:r>
        <w:rPr>
          <w:sz w:val="28"/>
          <w:szCs w:val="28"/>
        </w:rPr>
        <w:lastRenderedPageBreak/>
        <w:t xml:space="preserve">2.4. </w:t>
      </w:r>
      <w:r>
        <w:rPr>
          <w:color w:val="000000"/>
          <w:sz w:val="28"/>
          <w:szCs w:val="28"/>
        </w:rPr>
        <w:t>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14:paraId="7B5A0AB4" w14:textId="77777777" w:rsidR="00533047" w:rsidRPr="009E2657" w:rsidRDefault="001C5230" w:rsidP="00533047">
      <w:pPr>
        <w:shd w:val="clear" w:color="auto" w:fill="FFFFFF" w:themeFill="background1"/>
        <w:ind w:right="-2" w:firstLine="720"/>
        <w:jc w:val="both"/>
        <w:rPr>
          <w:color w:val="000000"/>
          <w:sz w:val="28"/>
          <w:szCs w:val="28"/>
        </w:rPr>
      </w:pPr>
      <w:r>
        <w:rPr>
          <w:color w:val="000000"/>
          <w:sz w:val="28"/>
          <w:szCs w:val="28"/>
        </w:rPr>
        <w:t>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5 к настоящему Соглашению,  следующие формализованные документы: универсальный передаточный документ (</w:t>
      </w:r>
      <w:proofErr w:type="spellStart"/>
      <w:r>
        <w:rPr>
          <w:color w:val="000000"/>
          <w:sz w:val="28"/>
          <w:szCs w:val="28"/>
        </w:rPr>
        <w:t>УПД</w:t>
      </w:r>
      <w:proofErr w:type="spellEnd"/>
      <w:r>
        <w:rPr>
          <w:color w:val="000000"/>
          <w:sz w:val="28"/>
          <w:szCs w:val="28"/>
        </w:rPr>
        <w:t>), счет-фактура, акт сдачи-приемки выполненных Работ/оказанных Услуг, а также иные виды формализованных первичных учётных документов (далее – «первичные документы»).</w:t>
      </w:r>
    </w:p>
    <w:p w14:paraId="485998AC" w14:textId="77777777" w:rsidR="00533047" w:rsidRPr="009E2657" w:rsidRDefault="001C5230" w:rsidP="00533047">
      <w:pPr>
        <w:shd w:val="clear" w:color="auto" w:fill="FFFFFF" w:themeFill="background1"/>
        <w:ind w:right="-2" w:firstLine="720"/>
        <w:jc w:val="both"/>
        <w:rPr>
          <w:color w:val="000000"/>
          <w:sz w:val="28"/>
          <w:szCs w:val="28"/>
        </w:rPr>
      </w:pPr>
      <w:proofErr w:type="gramStart"/>
      <w:r>
        <w:rPr>
          <w:color w:val="000000"/>
          <w:sz w:val="28"/>
          <w:szCs w:val="28"/>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14:paraId="3042CCF0" w14:textId="77777777" w:rsidR="00533047" w:rsidRPr="009E2657" w:rsidRDefault="001C5230" w:rsidP="00533047">
      <w:pPr>
        <w:pStyle w:val="aff6"/>
        <w:pBdr>
          <w:top w:val="nil"/>
          <w:left w:val="nil"/>
          <w:bottom w:val="nil"/>
          <w:right w:val="nil"/>
          <w:between w:val="nil"/>
        </w:pBdr>
        <w:spacing w:line="360" w:lineRule="exact"/>
        <w:ind w:left="0" w:firstLine="709"/>
        <w:jc w:val="both"/>
        <w:rPr>
          <w:color w:val="000000"/>
          <w:sz w:val="28"/>
          <w:szCs w:val="28"/>
        </w:rPr>
      </w:pPr>
      <w:r>
        <w:rPr>
          <w:color w:val="000000"/>
          <w:sz w:val="28"/>
          <w:szCs w:val="28"/>
        </w:rPr>
        <w:t>Сторона, использующая ключ квалифицированной электронной подписи, обязана соблюдать его конфиденциальность.</w:t>
      </w:r>
    </w:p>
    <w:p w14:paraId="0DBCCD7C" w14:textId="77777777" w:rsidR="00533047" w:rsidRPr="009E2657" w:rsidRDefault="001C5230" w:rsidP="00533047">
      <w:pPr>
        <w:pStyle w:val="aff6"/>
        <w:pBdr>
          <w:top w:val="nil"/>
          <w:left w:val="nil"/>
          <w:bottom w:val="nil"/>
          <w:right w:val="nil"/>
          <w:between w:val="nil"/>
        </w:pBdr>
        <w:spacing w:line="360" w:lineRule="exact"/>
        <w:ind w:left="0" w:firstLine="709"/>
        <w:jc w:val="both"/>
        <w:rPr>
          <w:color w:val="000000"/>
          <w:sz w:val="28"/>
          <w:szCs w:val="28"/>
        </w:rPr>
      </w:pPr>
      <w:r>
        <w:rPr>
          <w:color w:val="000000"/>
          <w:sz w:val="28"/>
          <w:szCs w:val="28"/>
        </w:rPr>
        <w:t>Первичные документы должны быть оформлены либо в электронной форме, либо на бумажном носителе.</w:t>
      </w:r>
    </w:p>
    <w:p w14:paraId="1F23CDAA" w14:textId="77777777" w:rsidR="00533047" w:rsidRPr="009E2657" w:rsidRDefault="001C5230" w:rsidP="00533047">
      <w:pPr>
        <w:pStyle w:val="aff6"/>
        <w:pBdr>
          <w:top w:val="nil"/>
          <w:left w:val="nil"/>
          <w:bottom w:val="nil"/>
          <w:right w:val="nil"/>
          <w:between w:val="nil"/>
        </w:pBdr>
        <w:spacing w:line="360" w:lineRule="exact"/>
        <w:ind w:left="0" w:firstLine="709"/>
        <w:jc w:val="both"/>
        <w:rPr>
          <w:sz w:val="28"/>
          <w:szCs w:val="28"/>
        </w:rPr>
      </w:pPr>
      <w:r>
        <w:rPr>
          <w:color w:val="000000"/>
          <w:sz w:val="28"/>
          <w:szCs w:val="28"/>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r>
        <w:rPr>
          <w:sz w:val="28"/>
          <w:szCs w:val="28"/>
        </w:rPr>
        <w:t>».</w:t>
      </w:r>
    </w:p>
    <w:p w14:paraId="3B95AE67" w14:textId="77777777" w:rsidR="00533047" w:rsidRPr="00DE1AC2" w:rsidRDefault="00533047" w:rsidP="00533047">
      <w:pPr>
        <w:pStyle w:val="ConsNormal"/>
        <w:widowControl/>
        <w:shd w:val="clear" w:color="auto" w:fill="FFFFFF" w:themeFill="background1"/>
        <w:ind w:right="-2" w:firstLine="709"/>
        <w:jc w:val="both"/>
        <w:rPr>
          <w:rFonts w:ascii="Times New Roman" w:hAnsi="Times New Roman" w:cs="Times New Roman"/>
          <w:sz w:val="28"/>
          <w:szCs w:val="28"/>
        </w:rPr>
      </w:pPr>
    </w:p>
    <w:p w14:paraId="78506F5E" w14:textId="77777777" w:rsidR="00533047" w:rsidRPr="00C47A68" w:rsidRDefault="001C5230" w:rsidP="00533047">
      <w:pPr>
        <w:pStyle w:val="ConsNonformat0"/>
        <w:widowControl/>
        <w:shd w:val="clear" w:color="auto" w:fill="FFFFFF" w:themeFill="background1"/>
        <w:jc w:val="center"/>
        <w:outlineLvl w:val="2"/>
        <w:rPr>
          <w:rFonts w:ascii="Times New Roman" w:hAnsi="Times New Roman"/>
          <w:b/>
          <w:sz w:val="28"/>
          <w:szCs w:val="28"/>
        </w:rPr>
      </w:pPr>
      <w:r>
        <w:rPr>
          <w:rFonts w:ascii="Times New Roman" w:hAnsi="Times New Roman"/>
          <w:b/>
          <w:sz w:val="28"/>
          <w:szCs w:val="28"/>
        </w:rPr>
        <w:t>3. ПРАВА И ОБЯЗАННОСТИ СТОРОН</w:t>
      </w:r>
    </w:p>
    <w:p w14:paraId="40CD7411" w14:textId="77777777" w:rsidR="00533047" w:rsidRPr="00C47A68" w:rsidRDefault="00533047" w:rsidP="00533047">
      <w:pPr>
        <w:pStyle w:val="ConsNonformat0"/>
        <w:widowControl/>
        <w:shd w:val="clear" w:color="auto" w:fill="FFFFFF" w:themeFill="background1"/>
        <w:ind w:right="-2"/>
        <w:jc w:val="center"/>
        <w:rPr>
          <w:rFonts w:ascii="Times New Roman" w:hAnsi="Times New Roman"/>
          <w:b/>
          <w:sz w:val="28"/>
          <w:szCs w:val="28"/>
        </w:rPr>
      </w:pPr>
    </w:p>
    <w:p w14:paraId="24EA8106" w14:textId="77777777" w:rsidR="00533047" w:rsidRPr="00C47A68" w:rsidRDefault="001C5230" w:rsidP="00533047">
      <w:pPr>
        <w:shd w:val="clear" w:color="auto" w:fill="FFFFFF" w:themeFill="background1"/>
        <w:ind w:right="-2" w:firstLine="540"/>
        <w:jc w:val="both"/>
        <w:rPr>
          <w:sz w:val="28"/>
          <w:szCs w:val="28"/>
        </w:rPr>
      </w:pPr>
      <w:r>
        <w:rPr>
          <w:sz w:val="28"/>
          <w:szCs w:val="28"/>
        </w:rPr>
        <w:t>3.1. Обязанности Исполнителя:</w:t>
      </w:r>
    </w:p>
    <w:p w14:paraId="53649CA5" w14:textId="77777777" w:rsidR="00533047" w:rsidRPr="00C47A68" w:rsidRDefault="001C5230" w:rsidP="00533047">
      <w:pPr>
        <w:shd w:val="clear" w:color="auto" w:fill="FFFFFF" w:themeFill="background1"/>
        <w:ind w:right="-2" w:firstLine="540"/>
        <w:jc w:val="both"/>
        <w:rPr>
          <w:sz w:val="28"/>
          <w:szCs w:val="28"/>
        </w:rPr>
      </w:pPr>
      <w:r>
        <w:rPr>
          <w:sz w:val="28"/>
          <w:szCs w:val="28"/>
        </w:rPr>
        <w:t>3.1.1. Произвести Работы в соответствии с условиями, предусмотренными настоящим Договором.</w:t>
      </w:r>
    </w:p>
    <w:p w14:paraId="55DA3B22" w14:textId="79DD16B7" w:rsidR="00533047" w:rsidRPr="00C47A68" w:rsidRDefault="001C5230" w:rsidP="00533047">
      <w:pPr>
        <w:shd w:val="clear" w:color="auto" w:fill="FFFFFF" w:themeFill="background1"/>
        <w:ind w:right="-2" w:firstLine="540"/>
        <w:jc w:val="both"/>
        <w:rPr>
          <w:sz w:val="28"/>
          <w:szCs w:val="28"/>
        </w:rPr>
      </w:pPr>
      <w:r w:rsidRPr="007148BD">
        <w:rPr>
          <w:sz w:val="28"/>
          <w:szCs w:val="28"/>
        </w:rPr>
        <w:t>3.1.2. Производить Работы в соответствии с требованиями «Руководства по техническому обслуживанию и ремонту контейнеров» от 11.05.2005 года №651 и «Инструкции по ремонту контейнеров сваркой» от 29.01.1998 года №</w:t>
      </w:r>
      <w:proofErr w:type="spellStart"/>
      <w:r w:rsidRPr="007148BD">
        <w:rPr>
          <w:sz w:val="28"/>
          <w:szCs w:val="28"/>
        </w:rPr>
        <w:t>РТМ24ЦМ5</w:t>
      </w:r>
      <w:proofErr w:type="spellEnd"/>
      <w:r w:rsidRPr="007148BD">
        <w:rPr>
          <w:sz w:val="28"/>
          <w:szCs w:val="28"/>
        </w:rPr>
        <w:t>-97.</w:t>
      </w:r>
    </w:p>
    <w:p w14:paraId="301B7559" w14:textId="4337F940" w:rsidR="00533047" w:rsidRPr="00C47A68" w:rsidRDefault="001C5230" w:rsidP="00533047">
      <w:pPr>
        <w:shd w:val="clear" w:color="auto" w:fill="FFFFFF" w:themeFill="background1"/>
        <w:ind w:right="-2" w:firstLine="540"/>
        <w:jc w:val="both"/>
        <w:rPr>
          <w:sz w:val="28"/>
          <w:szCs w:val="28"/>
        </w:rPr>
      </w:pPr>
      <w:r>
        <w:rPr>
          <w:sz w:val="28"/>
          <w:szCs w:val="28"/>
        </w:rPr>
        <w:t xml:space="preserve">3.1.3. При невозможности отремонтировать контейнер Исполнитель ставит </w:t>
      </w:r>
      <w:proofErr w:type="gramStart"/>
      <w:r>
        <w:rPr>
          <w:sz w:val="28"/>
          <w:szCs w:val="28"/>
        </w:rPr>
        <w:t>в известность Заказчика в суточный срок</w:t>
      </w:r>
      <w:r w:rsidR="00426835">
        <w:rPr>
          <w:sz w:val="28"/>
          <w:szCs w:val="28"/>
        </w:rPr>
        <w:t xml:space="preserve"> с момента предъявления контейнера к осмотру</w:t>
      </w:r>
      <w:proofErr w:type="gramEnd"/>
      <w:r>
        <w:rPr>
          <w:sz w:val="28"/>
          <w:szCs w:val="28"/>
        </w:rPr>
        <w:t>.</w:t>
      </w:r>
    </w:p>
    <w:p w14:paraId="2871A3B0" w14:textId="77777777" w:rsidR="00533047" w:rsidRPr="00C47A68" w:rsidRDefault="001C5230" w:rsidP="00533047">
      <w:pPr>
        <w:shd w:val="clear" w:color="auto" w:fill="FFFFFF" w:themeFill="background1"/>
        <w:ind w:right="-2" w:firstLine="540"/>
        <w:jc w:val="both"/>
        <w:rPr>
          <w:sz w:val="28"/>
          <w:szCs w:val="28"/>
        </w:rPr>
      </w:pPr>
      <w:r>
        <w:rPr>
          <w:sz w:val="28"/>
          <w:szCs w:val="28"/>
        </w:rPr>
        <w:t>3.1.4. Совместно с Заказчиком составлять дефектную ведомость (Приложение №2 к настоящему Договору) на каждый контейнер с определением неисправностей основных узлов и деталей.</w:t>
      </w:r>
    </w:p>
    <w:p w14:paraId="2AA14DF0" w14:textId="77777777" w:rsidR="00533047" w:rsidRPr="00C47A68" w:rsidRDefault="001C5230" w:rsidP="00533047">
      <w:pPr>
        <w:shd w:val="clear" w:color="auto" w:fill="FFFFFF" w:themeFill="background1"/>
        <w:ind w:right="-2" w:firstLine="540"/>
        <w:jc w:val="both"/>
        <w:rPr>
          <w:sz w:val="28"/>
          <w:szCs w:val="28"/>
        </w:rPr>
      </w:pPr>
      <w:r>
        <w:rPr>
          <w:sz w:val="28"/>
          <w:szCs w:val="28"/>
        </w:rPr>
        <w:t>3.1.5. Составлять расчетно-дефектную ведомость (Приложение №1 к Договору) на ремонт контейнера, согласовывать ее  с Заказчиком.</w:t>
      </w:r>
    </w:p>
    <w:p w14:paraId="0937B01B" w14:textId="77777777" w:rsidR="00533047" w:rsidRPr="00C47A68" w:rsidRDefault="001C5230" w:rsidP="00533047">
      <w:pPr>
        <w:shd w:val="clear" w:color="auto" w:fill="FFFFFF" w:themeFill="background1"/>
        <w:ind w:right="-2" w:firstLine="540"/>
        <w:jc w:val="both"/>
        <w:rPr>
          <w:sz w:val="28"/>
          <w:szCs w:val="28"/>
        </w:rPr>
      </w:pPr>
      <w:r>
        <w:rPr>
          <w:sz w:val="28"/>
          <w:szCs w:val="28"/>
        </w:rPr>
        <w:t>3.1.6. Предоставлять Заказчику акт выполненных работ (Приложение №3 к Договору) в течени</w:t>
      </w:r>
      <w:proofErr w:type="gramStart"/>
      <w:r>
        <w:rPr>
          <w:sz w:val="28"/>
          <w:szCs w:val="28"/>
        </w:rPr>
        <w:t>и</w:t>
      </w:r>
      <w:proofErr w:type="gramEnd"/>
      <w:r>
        <w:rPr>
          <w:sz w:val="28"/>
          <w:szCs w:val="28"/>
        </w:rPr>
        <w:t xml:space="preserve"> 5 (пяти) календарных дней после выполнения работ, счет-фактуру оформленную в соответствии с постановлением Правительства РФ №1137 от 26.12.2011 года.</w:t>
      </w:r>
    </w:p>
    <w:p w14:paraId="386BACF6" w14:textId="77777777" w:rsidR="00533047" w:rsidRPr="00C47A68" w:rsidRDefault="001C5230" w:rsidP="00533047">
      <w:pPr>
        <w:shd w:val="clear" w:color="auto" w:fill="FFFFFF" w:themeFill="background1"/>
        <w:ind w:right="-2" w:firstLine="540"/>
        <w:jc w:val="both"/>
        <w:rPr>
          <w:sz w:val="28"/>
          <w:szCs w:val="28"/>
        </w:rPr>
      </w:pPr>
      <w:r>
        <w:rPr>
          <w:sz w:val="28"/>
          <w:szCs w:val="28"/>
        </w:rPr>
        <w:lastRenderedPageBreak/>
        <w:t xml:space="preserve">3.1.7. Принять в качестве давальческого сырья материалы и запасные части </w:t>
      </w:r>
      <w:proofErr w:type="gramStart"/>
      <w:r>
        <w:rPr>
          <w:sz w:val="28"/>
          <w:szCs w:val="28"/>
        </w:rPr>
        <w:t>для ремонта универсальных контейнеров Заказчика с оформлением накладной на отпуск материалов на сторону</w:t>
      </w:r>
      <w:proofErr w:type="gramEnd"/>
      <w:r>
        <w:rPr>
          <w:sz w:val="28"/>
          <w:szCs w:val="28"/>
        </w:rPr>
        <w:t xml:space="preserve"> по форме М-15.</w:t>
      </w:r>
    </w:p>
    <w:p w14:paraId="15D73934" w14:textId="77777777" w:rsidR="00533047" w:rsidRPr="00C47A68" w:rsidRDefault="001C5230" w:rsidP="00533047">
      <w:pPr>
        <w:shd w:val="clear" w:color="auto" w:fill="FFFFFF" w:themeFill="background1"/>
        <w:ind w:right="-2" w:firstLine="540"/>
        <w:jc w:val="both"/>
        <w:rPr>
          <w:sz w:val="28"/>
          <w:szCs w:val="28"/>
        </w:rPr>
      </w:pPr>
      <w:r>
        <w:rPr>
          <w:sz w:val="28"/>
          <w:szCs w:val="28"/>
        </w:rPr>
        <w:t>3.1.8. Оформляет отчет по использованию давальческого сырья, подписанный Сторонами.</w:t>
      </w:r>
    </w:p>
    <w:p w14:paraId="7CBA3F94" w14:textId="77777777" w:rsidR="00533047" w:rsidRPr="00C47A68" w:rsidRDefault="001C5230" w:rsidP="00533047">
      <w:pPr>
        <w:shd w:val="clear" w:color="auto" w:fill="FFFFFF" w:themeFill="background1"/>
        <w:ind w:right="-2" w:firstLine="540"/>
        <w:jc w:val="both"/>
        <w:rPr>
          <w:sz w:val="28"/>
          <w:szCs w:val="28"/>
        </w:rPr>
      </w:pPr>
      <w:r>
        <w:rPr>
          <w:sz w:val="28"/>
          <w:szCs w:val="28"/>
        </w:rPr>
        <w:t xml:space="preserve">3.1.9. В случае неиспользования переданных материалов вернуть их заказчику по акту </w:t>
      </w:r>
      <w:proofErr w:type="gramStart"/>
      <w:r>
        <w:rPr>
          <w:sz w:val="28"/>
          <w:szCs w:val="28"/>
        </w:rPr>
        <w:t>приемо-передачи</w:t>
      </w:r>
      <w:proofErr w:type="gramEnd"/>
      <w:r>
        <w:rPr>
          <w:sz w:val="28"/>
          <w:szCs w:val="28"/>
        </w:rPr>
        <w:t xml:space="preserve"> товарно-материальных ценностей.</w:t>
      </w:r>
    </w:p>
    <w:p w14:paraId="1025F9BE" w14:textId="77777777" w:rsidR="00533047" w:rsidRPr="00C47A68" w:rsidRDefault="001C5230" w:rsidP="00533047">
      <w:pPr>
        <w:shd w:val="clear" w:color="auto" w:fill="FFFFFF" w:themeFill="background1"/>
        <w:ind w:right="-2" w:firstLine="540"/>
        <w:jc w:val="both"/>
        <w:rPr>
          <w:sz w:val="28"/>
          <w:szCs w:val="28"/>
        </w:rPr>
      </w:pPr>
      <w:r>
        <w:rPr>
          <w:sz w:val="28"/>
          <w:szCs w:val="28"/>
        </w:rPr>
        <w:t>3.2. Обязанности Заказчика:</w:t>
      </w:r>
    </w:p>
    <w:p w14:paraId="1BEAB3EF" w14:textId="77777777" w:rsidR="00533047" w:rsidRPr="00C47A68" w:rsidRDefault="001C5230" w:rsidP="00533047">
      <w:pPr>
        <w:shd w:val="clear" w:color="auto" w:fill="FFFFFF" w:themeFill="background1"/>
        <w:ind w:right="-2" w:firstLine="540"/>
        <w:jc w:val="both"/>
        <w:rPr>
          <w:sz w:val="28"/>
          <w:szCs w:val="28"/>
        </w:rPr>
      </w:pPr>
      <w:r>
        <w:rPr>
          <w:sz w:val="28"/>
          <w:szCs w:val="28"/>
        </w:rPr>
        <w:t>3.2.1. Заказчик обязан согласовывать с Исполнителем перечень работ производимых на ремонтном контейнере (Приложение №2 Договора).</w:t>
      </w:r>
    </w:p>
    <w:p w14:paraId="16059D5C" w14:textId="77777777" w:rsidR="00533047" w:rsidRPr="00C47A68" w:rsidRDefault="001C5230" w:rsidP="00533047">
      <w:pPr>
        <w:shd w:val="clear" w:color="auto" w:fill="FFFFFF" w:themeFill="background1"/>
        <w:ind w:right="-2" w:firstLine="540"/>
        <w:jc w:val="both"/>
        <w:rPr>
          <w:sz w:val="28"/>
          <w:szCs w:val="28"/>
        </w:rPr>
      </w:pPr>
      <w:r>
        <w:rPr>
          <w:sz w:val="28"/>
          <w:szCs w:val="28"/>
        </w:rPr>
        <w:t>3.2.2. Заказчик обязан произвести осмотр и принять с участием Исполнителя отремонтированный контейнер после завершения Работ.</w:t>
      </w:r>
    </w:p>
    <w:p w14:paraId="70729B79" w14:textId="77777777" w:rsidR="00533047" w:rsidRPr="00C47A68" w:rsidRDefault="001C5230" w:rsidP="00533047">
      <w:pPr>
        <w:shd w:val="clear" w:color="auto" w:fill="FFFFFF" w:themeFill="background1"/>
        <w:ind w:right="-2" w:firstLine="540"/>
        <w:jc w:val="both"/>
        <w:rPr>
          <w:sz w:val="28"/>
          <w:szCs w:val="28"/>
        </w:rPr>
      </w:pPr>
      <w:r>
        <w:rPr>
          <w:sz w:val="28"/>
          <w:szCs w:val="28"/>
        </w:rPr>
        <w:t>3.2.3. Своевременно, в соответствии с условиями настоящему Договору Исполнителем.</w:t>
      </w:r>
    </w:p>
    <w:p w14:paraId="77C374FA" w14:textId="77777777" w:rsidR="00533047" w:rsidRPr="00C47A68" w:rsidRDefault="001C5230" w:rsidP="00533047">
      <w:pPr>
        <w:shd w:val="clear" w:color="auto" w:fill="FFFFFF" w:themeFill="background1"/>
        <w:ind w:right="-2" w:firstLine="540"/>
        <w:jc w:val="both"/>
        <w:rPr>
          <w:sz w:val="28"/>
          <w:szCs w:val="28"/>
        </w:rPr>
      </w:pPr>
      <w:r>
        <w:rPr>
          <w:sz w:val="28"/>
          <w:szCs w:val="28"/>
        </w:rPr>
        <w:t>3.2.4. Подать Исполнителю контейнера, подлежащие ремонту в порожнем состоянии.</w:t>
      </w:r>
    </w:p>
    <w:p w14:paraId="206B9D1F" w14:textId="35D67CC5" w:rsidR="00533047" w:rsidRPr="00C47A68" w:rsidRDefault="001C5230" w:rsidP="00533047">
      <w:pPr>
        <w:shd w:val="clear" w:color="auto" w:fill="FFFFFF" w:themeFill="background1"/>
        <w:ind w:right="-2" w:firstLine="540"/>
        <w:jc w:val="both"/>
        <w:rPr>
          <w:sz w:val="28"/>
          <w:szCs w:val="28"/>
        </w:rPr>
      </w:pPr>
      <w:r>
        <w:rPr>
          <w:sz w:val="28"/>
          <w:szCs w:val="28"/>
        </w:rPr>
        <w:t>3.2.5. Заказчик в любое время вправе проверить ход и качество выполнения Работ, не вмешиваясь в деятельность Исполнителя.</w:t>
      </w:r>
    </w:p>
    <w:p w14:paraId="5B77834E" w14:textId="77777777" w:rsidR="00533047" w:rsidRPr="00C47A68" w:rsidRDefault="001C5230" w:rsidP="00533047">
      <w:pPr>
        <w:shd w:val="clear" w:color="auto" w:fill="FFFFFF" w:themeFill="background1"/>
        <w:ind w:right="-2" w:firstLine="540"/>
        <w:jc w:val="both"/>
        <w:rPr>
          <w:sz w:val="28"/>
          <w:szCs w:val="28"/>
        </w:rPr>
      </w:pPr>
      <w:r>
        <w:rPr>
          <w:sz w:val="28"/>
          <w:szCs w:val="28"/>
        </w:rPr>
        <w:t>Заказчик имеет право:</w:t>
      </w:r>
    </w:p>
    <w:p w14:paraId="12F52766" w14:textId="77777777" w:rsidR="00533047" w:rsidRPr="00C47A68" w:rsidRDefault="001C5230" w:rsidP="00533047">
      <w:pPr>
        <w:shd w:val="clear" w:color="auto" w:fill="FFFFFF" w:themeFill="background1"/>
        <w:ind w:right="-2" w:firstLine="540"/>
        <w:jc w:val="both"/>
        <w:rPr>
          <w:sz w:val="28"/>
          <w:szCs w:val="28"/>
        </w:rPr>
      </w:pPr>
      <w:r>
        <w:rPr>
          <w:sz w:val="28"/>
          <w:szCs w:val="28"/>
        </w:rPr>
        <w:t xml:space="preserve">3.2.6. Передача материалов и запасных частей, а так же их возврат производится Сторонами в </w:t>
      </w:r>
      <w:proofErr w:type="gramStart"/>
      <w:r>
        <w:rPr>
          <w:sz w:val="28"/>
          <w:szCs w:val="28"/>
        </w:rPr>
        <w:t>порядке</w:t>
      </w:r>
      <w:proofErr w:type="gramEnd"/>
      <w:r>
        <w:rPr>
          <w:sz w:val="28"/>
          <w:szCs w:val="28"/>
        </w:rPr>
        <w:t xml:space="preserve"> предусмотренном  пунктами 3.1.7.-3.1.9. Заказчик предоставляет Исполнителю сертификат соответствия на новые материалы и запасные части, направленные для замены неремонтопригодных деталей. </w:t>
      </w:r>
    </w:p>
    <w:p w14:paraId="61F52249" w14:textId="77777777" w:rsidR="00533047" w:rsidRPr="00C47A68" w:rsidRDefault="001C5230" w:rsidP="00533047">
      <w:pPr>
        <w:shd w:val="clear" w:color="auto" w:fill="FFFFFF" w:themeFill="background1"/>
        <w:ind w:right="-2" w:firstLine="540"/>
        <w:jc w:val="both"/>
        <w:rPr>
          <w:sz w:val="28"/>
          <w:szCs w:val="28"/>
        </w:rPr>
      </w:pPr>
      <w:r>
        <w:rPr>
          <w:sz w:val="28"/>
          <w:szCs w:val="28"/>
        </w:rPr>
        <w:t xml:space="preserve">Заказчик гарантирует, что предоставляемые им материалы и запасные части для ремонта универсальных </w:t>
      </w:r>
      <w:proofErr w:type="spellStart"/>
      <w:r>
        <w:rPr>
          <w:sz w:val="28"/>
          <w:szCs w:val="28"/>
        </w:rPr>
        <w:t>крупнотаннажных</w:t>
      </w:r>
      <w:proofErr w:type="spellEnd"/>
      <w:r>
        <w:rPr>
          <w:sz w:val="28"/>
          <w:szCs w:val="28"/>
        </w:rPr>
        <w:t xml:space="preserve"> контейнеров принадлежать ему на праве собственности, не являются предметом залога, не находятся под арестом  не являются предметом иска третьих лиц. Документально-подтвержденные убытки Исполнителя, возникшие в результате исполнения указанного требования, подлежат возмещению Заказчиком в полном объеме.</w:t>
      </w:r>
    </w:p>
    <w:p w14:paraId="14312722" w14:textId="77777777" w:rsidR="00533047" w:rsidRPr="00C47A68" w:rsidRDefault="001C5230" w:rsidP="00533047">
      <w:pPr>
        <w:shd w:val="clear" w:color="auto" w:fill="FFFFFF" w:themeFill="background1"/>
        <w:ind w:right="-2" w:firstLine="540"/>
        <w:jc w:val="both"/>
        <w:rPr>
          <w:sz w:val="28"/>
          <w:szCs w:val="28"/>
        </w:rPr>
      </w:pPr>
      <w:r>
        <w:rPr>
          <w:sz w:val="28"/>
          <w:szCs w:val="28"/>
        </w:rPr>
        <w:t xml:space="preserve">3.2.7. В любое время через своих представителей проверять ход и качество выполняемых работ. </w:t>
      </w:r>
    </w:p>
    <w:p w14:paraId="3CB70A4F" w14:textId="77777777" w:rsidR="00533047" w:rsidRPr="00C47A68" w:rsidRDefault="00533047" w:rsidP="00533047">
      <w:pPr>
        <w:shd w:val="clear" w:color="auto" w:fill="FFFFFF" w:themeFill="background1"/>
        <w:ind w:right="-2" w:firstLine="540"/>
        <w:jc w:val="center"/>
        <w:rPr>
          <w:b/>
          <w:sz w:val="28"/>
          <w:szCs w:val="28"/>
        </w:rPr>
      </w:pPr>
    </w:p>
    <w:p w14:paraId="55135310" w14:textId="77777777" w:rsidR="00533047" w:rsidRPr="00C47A68" w:rsidRDefault="001C5230" w:rsidP="00533047">
      <w:pPr>
        <w:shd w:val="clear" w:color="auto" w:fill="FFFFFF" w:themeFill="background1"/>
        <w:ind w:firstLine="539"/>
        <w:jc w:val="center"/>
        <w:outlineLvl w:val="2"/>
        <w:rPr>
          <w:b/>
          <w:sz w:val="28"/>
          <w:szCs w:val="28"/>
        </w:rPr>
      </w:pPr>
      <w:r>
        <w:rPr>
          <w:b/>
          <w:sz w:val="28"/>
          <w:szCs w:val="28"/>
        </w:rPr>
        <w:t>4. СРОКИ ВЫПОЛНЕНИЯ РЕМОНТА</w:t>
      </w:r>
    </w:p>
    <w:p w14:paraId="616668E6" w14:textId="77777777" w:rsidR="00533047" w:rsidRPr="00C47A68" w:rsidRDefault="00533047" w:rsidP="00533047">
      <w:pPr>
        <w:shd w:val="clear" w:color="auto" w:fill="FFFFFF" w:themeFill="background1"/>
        <w:ind w:right="-2" w:firstLine="705"/>
        <w:jc w:val="both"/>
        <w:rPr>
          <w:sz w:val="28"/>
          <w:szCs w:val="28"/>
        </w:rPr>
      </w:pPr>
    </w:p>
    <w:p w14:paraId="30D32276" w14:textId="77777777" w:rsidR="00533047" w:rsidRPr="00C47A68" w:rsidRDefault="001C5230" w:rsidP="00533047">
      <w:pPr>
        <w:pStyle w:val="ConsNonformat0"/>
        <w:widowControl/>
        <w:shd w:val="clear" w:color="auto" w:fill="FFFFFF" w:themeFill="background1"/>
        <w:ind w:right="-2" w:firstLine="705"/>
        <w:jc w:val="both"/>
        <w:rPr>
          <w:rFonts w:ascii="Times New Roman" w:hAnsi="Times New Roman"/>
          <w:sz w:val="28"/>
          <w:szCs w:val="28"/>
        </w:rPr>
      </w:pPr>
      <w:r>
        <w:rPr>
          <w:rFonts w:ascii="Times New Roman" w:hAnsi="Times New Roman"/>
          <w:sz w:val="28"/>
          <w:szCs w:val="28"/>
        </w:rPr>
        <w:t xml:space="preserve">4.1. Сдача выполненных работ по ремонту контейнеров Исполнителем и их приемка Заказчиком производится путем оформления и подписания акта выполненных работ с обязательным приложением следующих документов: </w:t>
      </w:r>
      <w:proofErr w:type="gramStart"/>
      <w:r>
        <w:rPr>
          <w:rFonts w:ascii="Times New Roman" w:hAnsi="Times New Roman"/>
          <w:sz w:val="28"/>
          <w:szCs w:val="28"/>
        </w:rPr>
        <w:t>счет-фактуры</w:t>
      </w:r>
      <w:proofErr w:type="gramEnd"/>
      <w:r>
        <w:rPr>
          <w:rFonts w:ascii="Times New Roman" w:hAnsi="Times New Roman"/>
          <w:sz w:val="28"/>
          <w:szCs w:val="28"/>
        </w:rPr>
        <w:t>, акты выполненных работ или универсального передаточного документа       «</w:t>
      </w:r>
      <w:proofErr w:type="spellStart"/>
      <w:r>
        <w:rPr>
          <w:rFonts w:ascii="Times New Roman" w:hAnsi="Times New Roman"/>
          <w:sz w:val="28"/>
          <w:szCs w:val="28"/>
        </w:rPr>
        <w:t>УПД</w:t>
      </w:r>
      <w:proofErr w:type="spellEnd"/>
      <w:r>
        <w:rPr>
          <w:rFonts w:ascii="Times New Roman" w:hAnsi="Times New Roman"/>
          <w:sz w:val="28"/>
          <w:szCs w:val="28"/>
        </w:rPr>
        <w:t>»,  дефектной ведомости и расчетно-дефектной ведомости.</w:t>
      </w:r>
    </w:p>
    <w:p w14:paraId="2EDDD9B7" w14:textId="77777777" w:rsidR="00533047" w:rsidRPr="00C47A68" w:rsidRDefault="001C5230" w:rsidP="00533047">
      <w:pPr>
        <w:pStyle w:val="ConsNonformat0"/>
        <w:widowControl/>
        <w:shd w:val="clear" w:color="auto" w:fill="FFFFFF" w:themeFill="background1"/>
        <w:ind w:right="-2" w:firstLine="705"/>
        <w:jc w:val="both"/>
        <w:rPr>
          <w:rFonts w:ascii="Times New Roman" w:hAnsi="Times New Roman"/>
          <w:sz w:val="28"/>
          <w:szCs w:val="28"/>
        </w:rPr>
      </w:pPr>
      <w:r>
        <w:rPr>
          <w:rFonts w:ascii="Times New Roman" w:hAnsi="Times New Roman"/>
          <w:sz w:val="28"/>
          <w:szCs w:val="28"/>
        </w:rPr>
        <w:t>4.2. Акт выполненных работ, а так же пакет документов перечисленных в пункте 4.1. Договора предоставляются Исполнителем в течени</w:t>
      </w:r>
      <w:proofErr w:type="gramStart"/>
      <w:r>
        <w:rPr>
          <w:rFonts w:ascii="Times New Roman" w:hAnsi="Times New Roman"/>
          <w:sz w:val="28"/>
          <w:szCs w:val="28"/>
        </w:rPr>
        <w:t>и</w:t>
      </w:r>
      <w:proofErr w:type="gramEnd"/>
      <w:r>
        <w:rPr>
          <w:rFonts w:ascii="Times New Roman" w:hAnsi="Times New Roman"/>
          <w:sz w:val="28"/>
          <w:szCs w:val="28"/>
        </w:rPr>
        <w:t xml:space="preserve"> 5 (пяти) дней с момента завершения расчетного периода по средствам  электронного </w:t>
      </w:r>
      <w:r>
        <w:rPr>
          <w:rFonts w:ascii="Times New Roman" w:hAnsi="Times New Roman"/>
          <w:sz w:val="28"/>
          <w:szCs w:val="28"/>
        </w:rPr>
        <w:lastRenderedPageBreak/>
        <w:t>документооборота . Под расчетным периодом подразумевается календарный месяц.</w:t>
      </w:r>
    </w:p>
    <w:p w14:paraId="0FF61AF3" w14:textId="77777777" w:rsidR="00533047" w:rsidRPr="00C47A68" w:rsidRDefault="001C5230" w:rsidP="00533047">
      <w:pPr>
        <w:pStyle w:val="ConsNonformat0"/>
        <w:widowControl/>
        <w:shd w:val="clear" w:color="auto" w:fill="FFFFFF" w:themeFill="background1"/>
        <w:ind w:right="-2" w:firstLine="705"/>
        <w:jc w:val="both"/>
        <w:rPr>
          <w:rFonts w:ascii="Times New Roman" w:hAnsi="Times New Roman"/>
          <w:sz w:val="28"/>
          <w:szCs w:val="28"/>
        </w:rPr>
      </w:pPr>
      <w:r>
        <w:rPr>
          <w:rFonts w:ascii="Times New Roman" w:hAnsi="Times New Roman"/>
          <w:sz w:val="28"/>
          <w:szCs w:val="28"/>
        </w:rPr>
        <w:t>4.3. В случае отказа от подписания акта выполненных работ Заказчик предоставляет Исполнителю мотивированный отказ в течени</w:t>
      </w:r>
      <w:proofErr w:type="gramStart"/>
      <w:r>
        <w:rPr>
          <w:rFonts w:ascii="Times New Roman" w:hAnsi="Times New Roman"/>
          <w:sz w:val="28"/>
          <w:szCs w:val="28"/>
        </w:rPr>
        <w:t>и</w:t>
      </w:r>
      <w:proofErr w:type="gramEnd"/>
      <w:r>
        <w:rPr>
          <w:rFonts w:ascii="Times New Roman" w:hAnsi="Times New Roman"/>
          <w:sz w:val="28"/>
          <w:szCs w:val="28"/>
        </w:rPr>
        <w:t xml:space="preserve"> 5 (пяти) рабочих дней со дня его получения. При  этом Сторонами составляется протокол с указанием отмеченных недостатков, сроков и порядка их устранения.</w:t>
      </w:r>
    </w:p>
    <w:p w14:paraId="6F748B1B" w14:textId="77777777" w:rsidR="00533047" w:rsidRPr="00C47A68" w:rsidRDefault="00533047" w:rsidP="00533047">
      <w:pPr>
        <w:pStyle w:val="ConsNonformat0"/>
        <w:widowControl/>
        <w:shd w:val="clear" w:color="auto" w:fill="FFFFFF" w:themeFill="background1"/>
        <w:ind w:right="-2"/>
        <w:rPr>
          <w:rFonts w:ascii="Times New Roman" w:hAnsi="Times New Roman"/>
          <w:b/>
          <w:sz w:val="28"/>
          <w:szCs w:val="28"/>
        </w:rPr>
      </w:pPr>
    </w:p>
    <w:p w14:paraId="650978CD" w14:textId="77777777" w:rsidR="00533047" w:rsidRPr="00C47A68" w:rsidRDefault="001C5230" w:rsidP="00533047">
      <w:pPr>
        <w:pStyle w:val="ConsNonformat0"/>
        <w:widowControl/>
        <w:shd w:val="clear" w:color="auto" w:fill="FFFFFF" w:themeFill="background1"/>
        <w:jc w:val="center"/>
        <w:outlineLvl w:val="2"/>
        <w:rPr>
          <w:rFonts w:ascii="Times New Roman" w:hAnsi="Times New Roman"/>
          <w:b/>
          <w:sz w:val="28"/>
          <w:szCs w:val="28"/>
        </w:rPr>
      </w:pPr>
      <w:r>
        <w:rPr>
          <w:rFonts w:ascii="Times New Roman" w:hAnsi="Times New Roman"/>
          <w:b/>
          <w:sz w:val="28"/>
          <w:szCs w:val="28"/>
        </w:rPr>
        <w:t>5. ОТВЕТСТВЕННОСТЬ СТОРОН</w:t>
      </w:r>
    </w:p>
    <w:p w14:paraId="376C4330" w14:textId="77777777" w:rsidR="00533047" w:rsidRPr="00C47A68" w:rsidRDefault="00533047" w:rsidP="00533047">
      <w:pPr>
        <w:pStyle w:val="ConsNonformat0"/>
        <w:widowControl/>
        <w:shd w:val="clear" w:color="auto" w:fill="FFFFFF" w:themeFill="background1"/>
        <w:ind w:right="-2"/>
        <w:jc w:val="center"/>
        <w:rPr>
          <w:rFonts w:ascii="Times New Roman" w:hAnsi="Times New Roman"/>
          <w:b/>
          <w:sz w:val="28"/>
          <w:szCs w:val="28"/>
        </w:rPr>
      </w:pPr>
    </w:p>
    <w:p w14:paraId="4F5A65CC" w14:textId="77777777" w:rsidR="00533047" w:rsidRPr="00C47A68" w:rsidRDefault="001C5230" w:rsidP="00533047">
      <w:pPr>
        <w:pStyle w:val="ConsNonformat0"/>
        <w:widowControl/>
        <w:shd w:val="clear" w:color="auto" w:fill="FFFFFF" w:themeFill="background1"/>
        <w:ind w:right="-2" w:firstLine="708"/>
        <w:jc w:val="both"/>
        <w:rPr>
          <w:rFonts w:ascii="Times New Roman" w:hAnsi="Times New Roman"/>
          <w:sz w:val="28"/>
          <w:szCs w:val="28"/>
        </w:rPr>
      </w:pPr>
      <w:r>
        <w:rPr>
          <w:rFonts w:ascii="Times New Roman" w:hAnsi="Times New Roman"/>
          <w:sz w:val="28"/>
          <w:szCs w:val="28"/>
        </w:rPr>
        <w:t>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14:paraId="5A002963" w14:textId="77777777" w:rsidR="00533047" w:rsidRPr="00C47A68" w:rsidRDefault="00533047" w:rsidP="00533047">
      <w:pPr>
        <w:pStyle w:val="ConsNonformat0"/>
        <w:widowControl/>
        <w:shd w:val="clear" w:color="auto" w:fill="FFFFFF" w:themeFill="background1"/>
        <w:ind w:right="-2" w:firstLine="720"/>
        <w:jc w:val="both"/>
        <w:rPr>
          <w:rFonts w:ascii="Times New Roman" w:hAnsi="Times New Roman"/>
          <w:sz w:val="28"/>
          <w:szCs w:val="28"/>
        </w:rPr>
      </w:pPr>
    </w:p>
    <w:p w14:paraId="5340927B" w14:textId="77777777" w:rsidR="00533047" w:rsidRPr="002A4B65" w:rsidRDefault="001C5230" w:rsidP="00533047">
      <w:pPr>
        <w:pStyle w:val="ConsNonformat0"/>
        <w:widowControl/>
        <w:shd w:val="clear" w:color="auto" w:fill="FFFFFF" w:themeFill="background1"/>
        <w:ind w:right="-2"/>
        <w:jc w:val="center"/>
        <w:rPr>
          <w:rFonts w:ascii="Times New Roman" w:hAnsi="Times New Roman"/>
          <w:b/>
          <w:sz w:val="28"/>
          <w:szCs w:val="28"/>
        </w:rPr>
      </w:pPr>
      <w:r w:rsidRPr="002A4B65">
        <w:rPr>
          <w:rFonts w:ascii="Times New Roman" w:hAnsi="Times New Roman"/>
          <w:b/>
          <w:sz w:val="28"/>
          <w:szCs w:val="28"/>
        </w:rPr>
        <w:t>6. ОБЯЗАТЕЛЬСТВА НЕПРЕОДОЛИМОЙ СИЛЫ</w:t>
      </w:r>
    </w:p>
    <w:p w14:paraId="6F405884" w14:textId="77777777" w:rsidR="00533047" w:rsidRPr="002A4B65" w:rsidRDefault="00533047" w:rsidP="00533047">
      <w:pPr>
        <w:pStyle w:val="ConsNonformat0"/>
        <w:widowControl/>
        <w:shd w:val="clear" w:color="auto" w:fill="FFFFFF" w:themeFill="background1"/>
        <w:ind w:right="-2"/>
        <w:jc w:val="center"/>
        <w:rPr>
          <w:rFonts w:ascii="Times New Roman" w:hAnsi="Times New Roman"/>
          <w:b/>
          <w:sz w:val="28"/>
          <w:szCs w:val="28"/>
        </w:rPr>
      </w:pPr>
    </w:p>
    <w:p w14:paraId="78CE8682" w14:textId="3A63DC6A" w:rsidR="002A4B65" w:rsidRPr="004B5B52" w:rsidRDefault="002A4B65" w:rsidP="002A4B65">
      <w:pPr>
        <w:pStyle w:val="ConsNormal"/>
        <w:ind w:firstLine="709"/>
        <w:jc w:val="both"/>
        <w:rPr>
          <w:rFonts w:ascii="Times New Roman" w:hAnsi="Times New Roman"/>
          <w:sz w:val="28"/>
          <w:szCs w:val="28"/>
        </w:rPr>
      </w:pPr>
      <w:r w:rsidRPr="004B5B52">
        <w:rPr>
          <w:rFonts w:ascii="Times New Roman" w:hAnsi="Times New Roman"/>
          <w:sz w:val="28"/>
          <w:szCs w:val="28"/>
        </w:rPr>
        <w:t xml:space="preserve">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w:t>
      </w:r>
      <w:proofErr w:type="gramStart"/>
      <w:r w:rsidRPr="004B5B52">
        <w:rPr>
          <w:rFonts w:ascii="Times New Roman" w:hAnsi="Times New Roman"/>
          <w:sz w:val="28"/>
          <w:szCs w:val="28"/>
        </w:rPr>
        <w:t>природными стихийными</w:t>
      </w:r>
      <w:proofErr w:type="gramEnd"/>
      <w:r w:rsidRPr="004B5B52">
        <w:rPr>
          <w:rFonts w:ascii="Times New Roman" w:hAnsi="Times New Roman"/>
          <w:sz w:val="28"/>
          <w:szCs w:val="28"/>
        </w:rPr>
        <w:t xml:space="preserve"> бедствиями, а также изданием запретительных актов государственных органов.</w:t>
      </w:r>
    </w:p>
    <w:p w14:paraId="260B0FBB" w14:textId="323865FE" w:rsidR="002A4B65" w:rsidRPr="004B5B52" w:rsidRDefault="002A4B65" w:rsidP="002A4B65">
      <w:pPr>
        <w:pStyle w:val="ConsNormal"/>
        <w:ind w:firstLine="709"/>
        <w:jc w:val="both"/>
        <w:rPr>
          <w:rFonts w:ascii="Times New Roman" w:hAnsi="Times New Roman"/>
          <w:sz w:val="28"/>
          <w:szCs w:val="28"/>
        </w:rPr>
      </w:pPr>
      <w:r w:rsidRPr="004B5B52">
        <w:rPr>
          <w:rFonts w:ascii="Times New Roman" w:hAnsi="Times New Roman"/>
          <w:sz w:val="28"/>
          <w:szCs w:val="28"/>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11673EFF" w14:textId="757B0044" w:rsidR="002A4B65" w:rsidRPr="004B5B52" w:rsidRDefault="002A4B65" w:rsidP="002A4B65">
      <w:pPr>
        <w:pStyle w:val="ConsNormal"/>
        <w:ind w:firstLine="709"/>
        <w:jc w:val="both"/>
        <w:rPr>
          <w:rFonts w:ascii="Times New Roman" w:hAnsi="Times New Roman"/>
          <w:sz w:val="28"/>
          <w:szCs w:val="28"/>
        </w:rPr>
      </w:pPr>
      <w:r w:rsidRPr="004B5B52">
        <w:rPr>
          <w:rFonts w:ascii="Times New Roman" w:hAnsi="Times New Roman"/>
          <w:sz w:val="28"/>
          <w:szCs w:val="28"/>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40E869BE" w14:textId="5E75ADC3" w:rsidR="002A4B65" w:rsidRPr="004B5B52" w:rsidRDefault="002A4B65" w:rsidP="002A4B65">
      <w:pPr>
        <w:pStyle w:val="ConsNormal"/>
        <w:ind w:right="-87" w:firstLine="709"/>
        <w:jc w:val="both"/>
        <w:rPr>
          <w:rFonts w:ascii="Times New Roman" w:hAnsi="Times New Roman"/>
          <w:sz w:val="28"/>
          <w:szCs w:val="28"/>
        </w:rPr>
      </w:pPr>
      <w:r w:rsidRPr="004B5B52">
        <w:rPr>
          <w:rFonts w:ascii="Times New Roman" w:hAnsi="Times New Roman"/>
          <w:sz w:val="28"/>
          <w:szCs w:val="28"/>
        </w:rPr>
        <w:t xml:space="preserve">6.4. Если обстоятельства непреодолимой силы действуют на протяжении 3 (трех) последовательных месяцев, настоящий </w:t>
      </w:r>
      <w:proofErr w:type="gramStart"/>
      <w:r w:rsidRPr="004B5B52">
        <w:rPr>
          <w:rFonts w:ascii="Times New Roman" w:hAnsi="Times New Roman"/>
          <w:sz w:val="28"/>
          <w:szCs w:val="28"/>
        </w:rPr>
        <w:t>Договор</w:t>
      </w:r>
      <w:proofErr w:type="gramEnd"/>
      <w:r w:rsidRPr="004B5B52">
        <w:rPr>
          <w:rFonts w:ascii="Times New Roman" w:hAnsi="Times New Roman"/>
          <w:sz w:val="28"/>
          <w:szCs w:val="28"/>
        </w:rPr>
        <w:t xml:space="preserve"> может быть расторгнут по соглашению Сторон.</w:t>
      </w:r>
    </w:p>
    <w:p w14:paraId="1738582F" w14:textId="77777777" w:rsidR="00533047" w:rsidRPr="002A4B65" w:rsidRDefault="00533047" w:rsidP="00533047">
      <w:pPr>
        <w:pStyle w:val="ConsNonformat0"/>
        <w:widowControl/>
        <w:shd w:val="clear" w:color="auto" w:fill="FFFFFF" w:themeFill="background1"/>
        <w:ind w:right="-2" w:firstLine="709"/>
        <w:jc w:val="both"/>
        <w:rPr>
          <w:rFonts w:ascii="Times New Roman" w:hAnsi="Times New Roman"/>
          <w:sz w:val="28"/>
          <w:szCs w:val="28"/>
        </w:rPr>
      </w:pPr>
    </w:p>
    <w:p w14:paraId="679BB965" w14:textId="77777777" w:rsidR="00533047" w:rsidRPr="002A4B65" w:rsidRDefault="001C5230" w:rsidP="00533047">
      <w:pPr>
        <w:pStyle w:val="ConsNonformat0"/>
        <w:widowControl/>
        <w:shd w:val="clear" w:color="auto" w:fill="FFFFFF" w:themeFill="background1"/>
        <w:ind w:right="-2"/>
        <w:jc w:val="center"/>
        <w:rPr>
          <w:rFonts w:ascii="Times New Roman" w:hAnsi="Times New Roman"/>
          <w:b/>
          <w:sz w:val="28"/>
          <w:szCs w:val="28"/>
        </w:rPr>
      </w:pPr>
      <w:r w:rsidRPr="002A4B65">
        <w:rPr>
          <w:rFonts w:ascii="Times New Roman" w:hAnsi="Times New Roman"/>
          <w:b/>
          <w:sz w:val="28"/>
          <w:szCs w:val="28"/>
        </w:rPr>
        <w:t>7. РАЗРЕШЕНИЕ СПОРОВ</w:t>
      </w:r>
    </w:p>
    <w:p w14:paraId="5C244BFB" w14:textId="77777777" w:rsidR="00533047" w:rsidRPr="002A4B65" w:rsidRDefault="00533047" w:rsidP="00533047">
      <w:pPr>
        <w:pStyle w:val="ConsNonformat0"/>
        <w:widowControl/>
        <w:shd w:val="clear" w:color="auto" w:fill="FFFFFF" w:themeFill="background1"/>
        <w:ind w:right="-2"/>
        <w:jc w:val="center"/>
        <w:rPr>
          <w:rFonts w:ascii="Times New Roman" w:hAnsi="Times New Roman"/>
          <w:b/>
          <w:sz w:val="28"/>
          <w:szCs w:val="28"/>
        </w:rPr>
      </w:pPr>
    </w:p>
    <w:p w14:paraId="1AB208DA" w14:textId="4D5D29A1" w:rsidR="002A4B65" w:rsidRPr="004B5B52" w:rsidRDefault="002A4B65" w:rsidP="002A4B65">
      <w:pPr>
        <w:pStyle w:val="ConsNormal"/>
        <w:ind w:firstLine="709"/>
        <w:jc w:val="both"/>
        <w:rPr>
          <w:rFonts w:ascii="Times New Roman" w:hAnsi="Times New Roman"/>
          <w:sz w:val="28"/>
          <w:szCs w:val="28"/>
        </w:rPr>
      </w:pPr>
      <w:r w:rsidRPr="004B5B52">
        <w:rPr>
          <w:rFonts w:ascii="Times New Roman" w:hAnsi="Times New Roman"/>
          <w:sz w:val="28"/>
          <w:szCs w:val="28"/>
        </w:rPr>
        <w:t xml:space="preserve">7.1.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14:paraId="3B0A556F" w14:textId="77777777" w:rsidR="002A4B65" w:rsidRPr="004B5B52" w:rsidRDefault="002A4B65" w:rsidP="002A4B65">
      <w:pPr>
        <w:pStyle w:val="ConsNormal"/>
        <w:ind w:firstLine="709"/>
        <w:jc w:val="both"/>
        <w:rPr>
          <w:rFonts w:ascii="Times New Roman" w:hAnsi="Times New Roman"/>
          <w:sz w:val="28"/>
          <w:szCs w:val="28"/>
        </w:rPr>
      </w:pPr>
      <w:r w:rsidRPr="004B5B52">
        <w:rPr>
          <w:rFonts w:ascii="Times New Roman" w:hAnsi="Times New Roman"/>
          <w:sz w:val="28"/>
          <w:szCs w:val="28"/>
        </w:rPr>
        <w:t xml:space="preserve">Инициирование, вступление и проведение переговоров является правом Сторон. </w:t>
      </w:r>
    </w:p>
    <w:p w14:paraId="167C4CAF" w14:textId="01D06E85" w:rsidR="002A4B65" w:rsidRPr="004B5B52" w:rsidRDefault="002A4B65" w:rsidP="002A4B65">
      <w:pPr>
        <w:pStyle w:val="ConsNormal"/>
        <w:ind w:firstLine="709"/>
        <w:jc w:val="both"/>
        <w:rPr>
          <w:rFonts w:ascii="Times New Roman" w:hAnsi="Times New Roman"/>
          <w:sz w:val="28"/>
          <w:szCs w:val="28"/>
        </w:rPr>
      </w:pPr>
      <w:r w:rsidRPr="004B5B52">
        <w:rPr>
          <w:rFonts w:ascii="Times New Roman" w:hAnsi="Times New Roman"/>
          <w:sz w:val="28"/>
          <w:szCs w:val="28"/>
        </w:rPr>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sidRPr="004B5B52">
        <w:rPr>
          <w:rFonts w:ascii="Times New Roman" w:hAnsi="Times New Roman"/>
          <w:sz w:val="28"/>
          <w:szCs w:val="28"/>
        </w:rPr>
        <w:t>с даты получения</w:t>
      </w:r>
      <w:proofErr w:type="gramEnd"/>
      <w:r w:rsidRPr="004B5B52">
        <w:rPr>
          <w:rFonts w:ascii="Times New Roman" w:hAnsi="Times New Roman"/>
          <w:sz w:val="28"/>
          <w:szCs w:val="28"/>
        </w:rPr>
        <w:t xml:space="preserve"> претензии. </w:t>
      </w:r>
    </w:p>
    <w:p w14:paraId="39968262" w14:textId="6D9EB3BE" w:rsidR="002A4B65" w:rsidRPr="004B5B52" w:rsidRDefault="002A4B65" w:rsidP="002A4B65">
      <w:pPr>
        <w:pStyle w:val="ConsNormal"/>
        <w:ind w:firstLine="709"/>
        <w:jc w:val="both"/>
        <w:rPr>
          <w:rFonts w:ascii="Times New Roman" w:hAnsi="Times New Roman"/>
          <w:sz w:val="28"/>
          <w:szCs w:val="28"/>
        </w:rPr>
      </w:pPr>
      <w:r w:rsidRPr="004B5B52">
        <w:rPr>
          <w:rFonts w:ascii="Times New Roman" w:hAnsi="Times New Roman"/>
          <w:sz w:val="28"/>
          <w:szCs w:val="28"/>
        </w:rPr>
        <w:lastRenderedPageBreak/>
        <w:t xml:space="preserve">7.3.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14:paraId="5E14B4E7" w14:textId="393A9628" w:rsidR="002A4B65" w:rsidRPr="004B5B52" w:rsidRDefault="002A4B65" w:rsidP="002A4B65">
      <w:pPr>
        <w:pStyle w:val="ConsNormal"/>
        <w:ind w:firstLine="709"/>
        <w:jc w:val="both"/>
        <w:rPr>
          <w:rFonts w:ascii="Times New Roman" w:hAnsi="Times New Roman"/>
          <w:sz w:val="28"/>
          <w:szCs w:val="28"/>
        </w:rPr>
      </w:pPr>
      <w:r w:rsidRPr="004B5B52">
        <w:rPr>
          <w:rFonts w:ascii="Times New Roman" w:hAnsi="Times New Roman"/>
          <w:sz w:val="28"/>
          <w:szCs w:val="28"/>
        </w:rPr>
        <w:t xml:space="preserve">7.3.1.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w:t>
      </w:r>
      <w:proofErr w:type="gramStart"/>
      <w:r w:rsidRPr="004B5B52">
        <w:rPr>
          <w:rFonts w:ascii="Times New Roman" w:hAnsi="Times New Roman"/>
          <w:sz w:val="28"/>
          <w:szCs w:val="28"/>
        </w:rPr>
        <w:t>скан-копии</w:t>
      </w:r>
      <w:proofErr w:type="gramEnd"/>
      <w:r w:rsidRPr="004B5B52">
        <w:rPr>
          <w:rFonts w:ascii="Times New Roman" w:hAnsi="Times New Roman"/>
          <w:sz w:val="28"/>
          <w:szCs w:val="28"/>
        </w:rPr>
        <w:t xml:space="preserve"> оформленной (подписанной) претензии и прилагаемых к ней документов по следующим адресам электронной почты:</w:t>
      </w:r>
    </w:p>
    <w:p w14:paraId="5B6CF0CF" w14:textId="77777777" w:rsidR="002A4B65" w:rsidRPr="004B5B52" w:rsidRDefault="002A4B65" w:rsidP="002A4B65">
      <w:pPr>
        <w:pStyle w:val="ConsNormal"/>
        <w:ind w:firstLine="709"/>
        <w:jc w:val="both"/>
        <w:rPr>
          <w:rFonts w:ascii="Times New Roman" w:hAnsi="Times New Roman"/>
          <w:sz w:val="28"/>
          <w:szCs w:val="28"/>
        </w:rPr>
      </w:pPr>
      <w:r w:rsidRPr="004B5B52">
        <w:rPr>
          <w:rFonts w:ascii="Times New Roman" w:hAnsi="Times New Roman"/>
          <w:sz w:val="28"/>
          <w:szCs w:val="28"/>
        </w:rPr>
        <w:t xml:space="preserve">для Продавца </w:t>
      </w:r>
      <w:hyperlink r:id="rId29" w:history="1">
        <w:proofErr w:type="spellStart"/>
        <w:r w:rsidRPr="004B5B52">
          <w:rPr>
            <w:rStyle w:val="a7"/>
            <w:rFonts w:ascii="Times New Roman" w:hAnsi="Times New Roman"/>
            <w:sz w:val="28"/>
            <w:szCs w:val="28"/>
          </w:rPr>
          <w:t>trcont@trcont.com</w:t>
        </w:r>
        <w:proofErr w:type="spellEnd"/>
      </w:hyperlink>
      <w:r w:rsidRPr="004B5B52">
        <w:rPr>
          <w:rFonts w:ascii="Times New Roman" w:hAnsi="Times New Roman"/>
          <w:sz w:val="28"/>
          <w:szCs w:val="28"/>
        </w:rPr>
        <w:t xml:space="preserve">, </w:t>
      </w:r>
      <w:proofErr w:type="spellStart"/>
      <w:r w:rsidRPr="004B5B52">
        <w:rPr>
          <w:rFonts w:ascii="Times New Roman" w:hAnsi="Times New Roman"/>
          <w:sz w:val="28"/>
          <w:szCs w:val="28"/>
        </w:rPr>
        <w:t>trcont@trcont</w:t>
      </w:r>
      <w:proofErr w:type="spellEnd"/>
      <w:r w:rsidRPr="004B5B52">
        <w:rPr>
          <w:rFonts w:ascii="Times New Roman" w:hAnsi="Times New Roman"/>
          <w:sz w:val="28"/>
          <w:szCs w:val="28"/>
        </w:rPr>
        <w:t>.</w:t>
      </w:r>
      <w:proofErr w:type="spellStart"/>
      <w:r w:rsidRPr="004B5B52">
        <w:rPr>
          <w:rFonts w:ascii="Times New Roman" w:hAnsi="Times New Roman"/>
          <w:sz w:val="28"/>
          <w:szCs w:val="28"/>
          <w:lang w:val="en-US"/>
        </w:rPr>
        <w:t>ru</w:t>
      </w:r>
      <w:proofErr w:type="spellEnd"/>
      <w:r w:rsidRPr="004B5B52">
        <w:rPr>
          <w:rStyle w:val="af6"/>
          <w:rFonts w:ascii="Times New Roman" w:hAnsi="Times New Roman"/>
          <w:sz w:val="28"/>
          <w:szCs w:val="28"/>
        </w:rPr>
        <w:footnoteReference w:id="2"/>
      </w:r>
      <w:r w:rsidRPr="004B5B52">
        <w:rPr>
          <w:rFonts w:ascii="Times New Roman" w:hAnsi="Times New Roman"/>
          <w:sz w:val="28"/>
          <w:szCs w:val="28"/>
        </w:rPr>
        <w:t>;</w:t>
      </w:r>
    </w:p>
    <w:p w14:paraId="7D5F2ECE" w14:textId="77777777" w:rsidR="002A4B65" w:rsidRPr="004B5B52" w:rsidRDefault="002A4B65" w:rsidP="002A4B65">
      <w:pPr>
        <w:pStyle w:val="ConsNormal"/>
        <w:ind w:firstLine="709"/>
        <w:jc w:val="both"/>
        <w:rPr>
          <w:rFonts w:ascii="Times New Roman" w:hAnsi="Times New Roman"/>
          <w:sz w:val="28"/>
          <w:szCs w:val="28"/>
        </w:rPr>
      </w:pPr>
      <w:r w:rsidRPr="004B5B52">
        <w:rPr>
          <w:rFonts w:ascii="Times New Roman" w:hAnsi="Times New Roman"/>
          <w:sz w:val="28"/>
          <w:szCs w:val="28"/>
        </w:rPr>
        <w:t xml:space="preserve">для Покупателя _____________________. </w:t>
      </w:r>
    </w:p>
    <w:p w14:paraId="47938D78" w14:textId="5DA90AD3" w:rsidR="002A4B65" w:rsidRPr="004B5B52" w:rsidRDefault="002A4B65" w:rsidP="002A4B65">
      <w:pPr>
        <w:pStyle w:val="ConsNormal"/>
        <w:ind w:firstLine="709"/>
        <w:jc w:val="both"/>
        <w:rPr>
          <w:rFonts w:ascii="Times New Roman" w:hAnsi="Times New Roman"/>
          <w:sz w:val="28"/>
          <w:szCs w:val="28"/>
        </w:rPr>
      </w:pPr>
      <w:r w:rsidRPr="004B5B52">
        <w:rPr>
          <w:rFonts w:ascii="Times New Roman" w:hAnsi="Times New Roman"/>
          <w:sz w:val="28"/>
          <w:szCs w:val="28"/>
        </w:rPr>
        <w:t>7.3.2. В случае предъявления претензии в электронном виде посредством электронной почты:</w:t>
      </w:r>
    </w:p>
    <w:p w14:paraId="02A71F85" w14:textId="77777777" w:rsidR="002A4B65" w:rsidRPr="004B5B52" w:rsidRDefault="002A4B65" w:rsidP="002A4B65">
      <w:pPr>
        <w:pStyle w:val="ConsNormal"/>
        <w:ind w:firstLine="709"/>
        <w:jc w:val="both"/>
        <w:rPr>
          <w:rFonts w:ascii="Times New Roman" w:hAnsi="Times New Roman"/>
          <w:sz w:val="28"/>
          <w:szCs w:val="28"/>
        </w:rPr>
      </w:pPr>
      <w:r w:rsidRPr="004B5B52">
        <w:rPr>
          <w:rFonts w:ascii="Times New Roman" w:hAnsi="Times New Roman"/>
          <w:sz w:val="28"/>
          <w:szCs w:val="28"/>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6.3.1 настоящего Договора.</w:t>
      </w:r>
    </w:p>
    <w:p w14:paraId="6070EC82" w14:textId="77777777" w:rsidR="002A4B65" w:rsidRPr="004B5B52" w:rsidRDefault="002A4B65" w:rsidP="002A4B65">
      <w:pPr>
        <w:pStyle w:val="ConsNormal"/>
        <w:ind w:firstLine="709"/>
        <w:jc w:val="both"/>
        <w:rPr>
          <w:rFonts w:ascii="Times New Roman" w:hAnsi="Times New Roman"/>
          <w:sz w:val="28"/>
          <w:szCs w:val="28"/>
        </w:rPr>
      </w:pPr>
      <w:r w:rsidRPr="004B5B52">
        <w:rPr>
          <w:rFonts w:ascii="Times New Roman" w:hAnsi="Times New Roman"/>
          <w:sz w:val="28"/>
          <w:szCs w:val="28"/>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14:paraId="672E2419" w14:textId="77777777" w:rsidR="002A4B65" w:rsidRPr="004B5B52" w:rsidRDefault="002A4B65" w:rsidP="002A4B65">
      <w:pPr>
        <w:pStyle w:val="ConsNormal"/>
        <w:ind w:firstLine="709"/>
        <w:jc w:val="both"/>
        <w:rPr>
          <w:rFonts w:ascii="Times New Roman" w:hAnsi="Times New Roman"/>
          <w:sz w:val="28"/>
          <w:szCs w:val="28"/>
        </w:rPr>
      </w:pPr>
      <w:r w:rsidRPr="004B5B52">
        <w:rPr>
          <w:rFonts w:ascii="Times New Roman" w:hAnsi="Times New Roman"/>
          <w:sz w:val="28"/>
          <w:szCs w:val="28"/>
        </w:rPr>
        <w:t>В случае неуведомления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14:paraId="702BC100" w14:textId="77777777" w:rsidR="002A4B65" w:rsidRPr="004B5B52" w:rsidRDefault="002A4B65" w:rsidP="002A4B65">
      <w:pPr>
        <w:pStyle w:val="ConsNormal"/>
        <w:ind w:firstLine="709"/>
        <w:jc w:val="both"/>
        <w:rPr>
          <w:rFonts w:ascii="Times New Roman" w:hAnsi="Times New Roman"/>
          <w:sz w:val="28"/>
          <w:szCs w:val="28"/>
        </w:rPr>
      </w:pPr>
      <w:r w:rsidRPr="004B5B52">
        <w:rPr>
          <w:rFonts w:ascii="Times New Roman" w:hAnsi="Times New Roman"/>
          <w:sz w:val="28"/>
          <w:szCs w:val="28"/>
        </w:rPr>
        <w:t>б) датой направления претензии считается дата отправления сообщени</w:t>
      </w:r>
      <w:proofErr w:type="gramStart"/>
      <w:r w:rsidRPr="004B5B52">
        <w:rPr>
          <w:rFonts w:ascii="Times New Roman" w:hAnsi="Times New Roman"/>
          <w:sz w:val="28"/>
          <w:szCs w:val="28"/>
        </w:rPr>
        <w:t>я(</w:t>
      </w:r>
      <w:proofErr w:type="spellStart"/>
      <w:proofErr w:type="gramEnd"/>
      <w:r w:rsidRPr="004B5B52">
        <w:rPr>
          <w:rFonts w:ascii="Times New Roman" w:hAnsi="Times New Roman"/>
          <w:sz w:val="28"/>
          <w:szCs w:val="28"/>
        </w:rPr>
        <w:t>ий</w:t>
      </w:r>
      <w:proofErr w:type="spellEnd"/>
      <w:r w:rsidRPr="004B5B52">
        <w:rPr>
          <w:rFonts w:ascii="Times New Roman" w:hAnsi="Times New Roman"/>
          <w:sz w:val="28"/>
          <w:szCs w:val="28"/>
        </w:rPr>
        <w:t>) с вложенными файлами претензии и приложений к ней;</w:t>
      </w:r>
    </w:p>
    <w:p w14:paraId="599808BF" w14:textId="77777777" w:rsidR="002A4B65" w:rsidRPr="004B5B52" w:rsidRDefault="002A4B65" w:rsidP="002A4B65">
      <w:pPr>
        <w:pStyle w:val="ConsNormal"/>
        <w:ind w:firstLine="709"/>
        <w:jc w:val="both"/>
        <w:rPr>
          <w:rFonts w:ascii="Times New Roman" w:hAnsi="Times New Roman"/>
          <w:sz w:val="28"/>
          <w:szCs w:val="28"/>
        </w:rPr>
      </w:pPr>
      <w:r w:rsidRPr="004B5B52">
        <w:rPr>
          <w:rFonts w:ascii="Times New Roman" w:hAnsi="Times New Roman"/>
          <w:sz w:val="28"/>
          <w:szCs w:val="28"/>
        </w:rPr>
        <w:t xml:space="preserve">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w:t>
      </w:r>
      <w:proofErr w:type="gramStart"/>
      <w:r w:rsidRPr="004B5B52">
        <w:rPr>
          <w:rFonts w:ascii="Times New Roman" w:hAnsi="Times New Roman"/>
          <w:sz w:val="28"/>
          <w:szCs w:val="28"/>
        </w:rPr>
        <w:t>нерабочий праздничный</w:t>
      </w:r>
      <w:proofErr w:type="gramEnd"/>
      <w:r w:rsidRPr="004B5B52">
        <w:rPr>
          <w:rFonts w:ascii="Times New Roman" w:hAnsi="Times New Roman"/>
          <w:sz w:val="28"/>
          <w:szCs w:val="28"/>
        </w:rPr>
        <w:t xml:space="preserve"> день;</w:t>
      </w:r>
    </w:p>
    <w:p w14:paraId="38946905" w14:textId="77777777" w:rsidR="002A4B65" w:rsidRPr="004B5B52" w:rsidRDefault="002A4B65" w:rsidP="002A4B65">
      <w:pPr>
        <w:pStyle w:val="ConsNormal"/>
        <w:ind w:firstLine="709"/>
        <w:jc w:val="both"/>
        <w:rPr>
          <w:rFonts w:ascii="Times New Roman" w:hAnsi="Times New Roman"/>
          <w:sz w:val="28"/>
          <w:szCs w:val="28"/>
        </w:rPr>
      </w:pPr>
      <w:r w:rsidRPr="004B5B52">
        <w:rPr>
          <w:rFonts w:ascii="Times New Roman" w:hAnsi="Times New Roman"/>
          <w:sz w:val="28"/>
          <w:szCs w:val="28"/>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14:paraId="308DB24B" w14:textId="77777777" w:rsidR="002A4B65" w:rsidRPr="004B5B52" w:rsidRDefault="002A4B65" w:rsidP="002A4B65">
      <w:pPr>
        <w:pStyle w:val="ConsNormal"/>
        <w:ind w:firstLine="709"/>
        <w:jc w:val="both"/>
        <w:rPr>
          <w:rFonts w:ascii="Times New Roman" w:hAnsi="Times New Roman"/>
          <w:sz w:val="28"/>
          <w:szCs w:val="28"/>
        </w:rPr>
      </w:pPr>
      <w:proofErr w:type="gramStart"/>
      <w:r w:rsidRPr="004B5B52">
        <w:rPr>
          <w:rFonts w:ascii="Times New Roman" w:hAnsi="Times New Roman"/>
          <w:sz w:val="28"/>
          <w:szCs w:val="28"/>
        </w:rPr>
        <w:t>д) в случае возникновения сомнений в подлинности представленных документов, нечитаемости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w:t>
      </w:r>
      <w:proofErr w:type="gramEnd"/>
      <w:r w:rsidRPr="004B5B52">
        <w:rPr>
          <w:rFonts w:ascii="Times New Roman" w:hAnsi="Times New Roman"/>
          <w:sz w:val="28"/>
          <w:szCs w:val="28"/>
        </w:rPr>
        <w:t xml:space="preserve"> Срок рассмотрения претензии продлевается на 10 календарных дней;</w:t>
      </w:r>
    </w:p>
    <w:p w14:paraId="46FDBA0B" w14:textId="77777777" w:rsidR="002A4B65" w:rsidRPr="004B5B52" w:rsidRDefault="002A4B65" w:rsidP="002A4B65">
      <w:pPr>
        <w:pStyle w:val="ConsNormal"/>
        <w:ind w:firstLine="709"/>
        <w:jc w:val="both"/>
        <w:rPr>
          <w:rFonts w:ascii="Times New Roman" w:hAnsi="Times New Roman"/>
          <w:sz w:val="28"/>
          <w:szCs w:val="28"/>
        </w:rPr>
      </w:pPr>
      <w:r w:rsidRPr="004B5B52">
        <w:rPr>
          <w:rFonts w:ascii="Times New Roman" w:hAnsi="Times New Roman"/>
          <w:sz w:val="28"/>
          <w:szCs w:val="28"/>
        </w:rPr>
        <w:lastRenderedPageBreak/>
        <w:t>е) во всех случаях Стороны сохраняют подлинные документы до разрешения спора.</w:t>
      </w:r>
    </w:p>
    <w:p w14:paraId="0ED706D3" w14:textId="160E853E" w:rsidR="002A4B65" w:rsidRPr="004B5B52" w:rsidRDefault="002A4B65" w:rsidP="002A4B65">
      <w:pPr>
        <w:pStyle w:val="ConsNormal"/>
        <w:ind w:firstLine="709"/>
        <w:jc w:val="both"/>
        <w:rPr>
          <w:rFonts w:ascii="Times New Roman" w:hAnsi="Times New Roman"/>
          <w:sz w:val="28"/>
          <w:szCs w:val="28"/>
        </w:rPr>
      </w:pPr>
      <w:r w:rsidRPr="004B5B52">
        <w:rPr>
          <w:rFonts w:ascii="Times New Roman" w:hAnsi="Times New Roman"/>
          <w:sz w:val="28"/>
          <w:szCs w:val="28"/>
        </w:rPr>
        <w:t>7.3.3. Ответ на претензию, как правило, направляется в порядке, аналогичном порядку предъявления претензии.</w:t>
      </w:r>
    </w:p>
    <w:p w14:paraId="6A2D836C" w14:textId="77777777" w:rsidR="002A4B65" w:rsidRPr="004B5B52" w:rsidRDefault="002A4B65" w:rsidP="002A4B65">
      <w:pPr>
        <w:pStyle w:val="ConsNormal"/>
        <w:ind w:firstLine="709"/>
        <w:jc w:val="both"/>
        <w:rPr>
          <w:rFonts w:ascii="Times New Roman" w:hAnsi="Times New Roman"/>
          <w:sz w:val="28"/>
          <w:szCs w:val="28"/>
        </w:rPr>
      </w:pPr>
      <w:r w:rsidRPr="004B5B52">
        <w:rPr>
          <w:rFonts w:ascii="Times New Roman" w:hAnsi="Times New Roman"/>
          <w:sz w:val="28"/>
          <w:szCs w:val="28"/>
        </w:rPr>
        <w:t>К ответу на претензию, направляемому по электронной почте, применяются все положения о предъявлении претензии, изложенные в п. 6.3.2 настоящего Договора, по аналогии.</w:t>
      </w:r>
    </w:p>
    <w:p w14:paraId="6F17BDF8" w14:textId="12652ECB" w:rsidR="002A4B65" w:rsidRPr="004B5B52" w:rsidRDefault="002A4B65" w:rsidP="002A4B65">
      <w:pPr>
        <w:pStyle w:val="ConsNormal"/>
        <w:ind w:firstLine="709"/>
        <w:jc w:val="both"/>
        <w:rPr>
          <w:sz w:val="28"/>
          <w:szCs w:val="28"/>
        </w:rPr>
      </w:pPr>
      <w:r w:rsidRPr="004B5B52">
        <w:rPr>
          <w:rFonts w:ascii="Times New Roman" w:hAnsi="Times New Roman"/>
          <w:sz w:val="28"/>
          <w:szCs w:val="28"/>
        </w:rPr>
        <w:t>7.4. В случае</w:t>
      </w:r>
      <w:proofErr w:type="gramStart"/>
      <w:r w:rsidRPr="004B5B52">
        <w:rPr>
          <w:rFonts w:ascii="Times New Roman" w:hAnsi="Times New Roman"/>
          <w:sz w:val="28"/>
          <w:szCs w:val="28"/>
        </w:rPr>
        <w:t>,</w:t>
      </w:r>
      <w:proofErr w:type="gramEnd"/>
      <w:r w:rsidRPr="004B5B52">
        <w:rPr>
          <w:rFonts w:ascii="Times New Roman" w:hAnsi="Times New Roman"/>
          <w:sz w:val="28"/>
          <w:szCs w:val="28"/>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Москвы.  </w:t>
      </w:r>
    </w:p>
    <w:p w14:paraId="429D2FBA" w14:textId="77777777" w:rsidR="00533047" w:rsidRPr="00C47A68" w:rsidRDefault="00533047" w:rsidP="00533047">
      <w:pPr>
        <w:pStyle w:val="ConsNonformat0"/>
        <w:widowControl/>
        <w:shd w:val="clear" w:color="auto" w:fill="FFFFFF" w:themeFill="background1"/>
        <w:ind w:right="-2"/>
        <w:jc w:val="center"/>
        <w:rPr>
          <w:rFonts w:ascii="Times New Roman" w:hAnsi="Times New Roman"/>
          <w:b/>
          <w:sz w:val="28"/>
          <w:szCs w:val="28"/>
        </w:rPr>
      </w:pPr>
    </w:p>
    <w:p w14:paraId="233CC5AB" w14:textId="77777777" w:rsidR="00533047" w:rsidRPr="00C47A68" w:rsidRDefault="001C5230" w:rsidP="00533047">
      <w:pPr>
        <w:pStyle w:val="ConsNonformat0"/>
        <w:widowControl/>
        <w:shd w:val="clear" w:color="auto" w:fill="FFFFFF" w:themeFill="background1"/>
        <w:ind w:right="-2" w:firstLine="540"/>
        <w:jc w:val="center"/>
        <w:rPr>
          <w:rFonts w:ascii="Times New Roman" w:hAnsi="Times New Roman"/>
          <w:b/>
          <w:sz w:val="28"/>
          <w:szCs w:val="28"/>
        </w:rPr>
      </w:pPr>
      <w:r>
        <w:rPr>
          <w:rFonts w:ascii="Times New Roman" w:hAnsi="Times New Roman"/>
          <w:b/>
          <w:sz w:val="28"/>
          <w:szCs w:val="28"/>
        </w:rPr>
        <w:t>8. ПОРЯДОК ВНЕСЕНИЯ ИЗМЕНЕНИЙ, ДОПОЛНЕНИЙ</w:t>
      </w:r>
    </w:p>
    <w:p w14:paraId="6D77F574" w14:textId="77777777" w:rsidR="00533047" w:rsidRPr="00C47A68" w:rsidRDefault="001C5230" w:rsidP="00533047">
      <w:pPr>
        <w:pStyle w:val="ConsNonformat0"/>
        <w:widowControl/>
        <w:shd w:val="clear" w:color="auto" w:fill="FFFFFF" w:themeFill="background1"/>
        <w:ind w:right="-2"/>
        <w:jc w:val="center"/>
        <w:rPr>
          <w:rFonts w:ascii="Times New Roman" w:hAnsi="Times New Roman"/>
          <w:b/>
          <w:sz w:val="28"/>
          <w:szCs w:val="28"/>
        </w:rPr>
      </w:pPr>
      <w:r>
        <w:rPr>
          <w:rFonts w:ascii="Times New Roman" w:hAnsi="Times New Roman"/>
          <w:b/>
          <w:sz w:val="28"/>
          <w:szCs w:val="28"/>
        </w:rPr>
        <w:t xml:space="preserve">В ДОГОВОР И ЕГО РАСТОРЖЕНИЯ </w:t>
      </w:r>
    </w:p>
    <w:p w14:paraId="2E105628" w14:textId="77777777" w:rsidR="00533047" w:rsidRPr="00C47A68" w:rsidRDefault="00533047" w:rsidP="00533047">
      <w:pPr>
        <w:pStyle w:val="ConsNonformat0"/>
        <w:widowControl/>
        <w:shd w:val="clear" w:color="auto" w:fill="FFFFFF" w:themeFill="background1"/>
        <w:ind w:right="-2"/>
        <w:jc w:val="center"/>
        <w:rPr>
          <w:rFonts w:ascii="Times New Roman" w:hAnsi="Times New Roman"/>
          <w:b/>
          <w:sz w:val="28"/>
          <w:szCs w:val="28"/>
        </w:rPr>
      </w:pPr>
    </w:p>
    <w:p w14:paraId="30734A64" w14:textId="77777777" w:rsidR="002A4B65" w:rsidRPr="004B5B52" w:rsidRDefault="002A4B65" w:rsidP="002A4B65">
      <w:pPr>
        <w:pStyle w:val="ConsNormal"/>
        <w:ind w:firstLine="709"/>
        <w:jc w:val="both"/>
        <w:rPr>
          <w:rFonts w:ascii="Times New Roman" w:hAnsi="Times New Roman"/>
          <w:sz w:val="28"/>
          <w:szCs w:val="28"/>
        </w:rPr>
      </w:pPr>
      <w:r w:rsidRPr="004B5B52">
        <w:rPr>
          <w:rFonts w:ascii="Times New Roman" w:hAnsi="Times New Roman"/>
          <w:sz w:val="28"/>
          <w:szCs w:val="28"/>
        </w:rPr>
        <w:t>8.1. В настоящий Договор Сторонами могут быть внесены изменения и дополнения, которые оформляются дополнительными соглашениями к настоящему Договору.</w:t>
      </w:r>
    </w:p>
    <w:p w14:paraId="51F9B9F7" w14:textId="77777777" w:rsidR="002A4B65" w:rsidRPr="004B5B52" w:rsidRDefault="002A4B65" w:rsidP="002A4B65">
      <w:pPr>
        <w:ind w:firstLine="709"/>
        <w:jc w:val="both"/>
        <w:rPr>
          <w:sz w:val="28"/>
          <w:szCs w:val="28"/>
        </w:rPr>
      </w:pPr>
      <w:r w:rsidRPr="004B5B52">
        <w:rPr>
          <w:sz w:val="28"/>
          <w:szCs w:val="28"/>
        </w:rPr>
        <w:t xml:space="preserve">8.2. Настоящий Договор </w:t>
      </w:r>
      <w:proofErr w:type="gramStart"/>
      <w:r w:rsidRPr="004B5B52">
        <w:rPr>
          <w:sz w:val="28"/>
          <w:szCs w:val="28"/>
        </w:rPr>
        <w:t>может быть досрочно расторгнут</w:t>
      </w:r>
      <w:proofErr w:type="gramEnd"/>
      <w:r w:rsidRPr="004B5B52">
        <w:rPr>
          <w:sz w:val="28"/>
          <w:szCs w:val="28"/>
        </w:rPr>
        <w:t xml:space="preserve"> по основаниям, предусмотренным законодательством Российской Федерации и настоящим Договором.</w:t>
      </w:r>
    </w:p>
    <w:p w14:paraId="74601830" w14:textId="77777777" w:rsidR="002A4B65" w:rsidRPr="004B5B52" w:rsidRDefault="002A4B65" w:rsidP="002A4B65">
      <w:pPr>
        <w:pStyle w:val="ConsNormal"/>
        <w:ind w:firstLine="709"/>
        <w:jc w:val="both"/>
        <w:rPr>
          <w:rFonts w:ascii="Times New Roman" w:hAnsi="Times New Roman"/>
          <w:sz w:val="28"/>
          <w:szCs w:val="28"/>
        </w:rPr>
      </w:pPr>
      <w:r w:rsidRPr="004B5B52">
        <w:rPr>
          <w:rFonts w:ascii="Times New Roman" w:hAnsi="Times New Roman"/>
          <w:sz w:val="28"/>
          <w:szCs w:val="28"/>
        </w:rPr>
        <w:t xml:space="preserve">8.3. Продавец имеет право расторгнуть настоящий Договор в одностороннем порядке. </w:t>
      </w:r>
      <w:r w:rsidRPr="004B5B52">
        <w:rPr>
          <w:rFonts w:ascii="Times New Roman" w:hAnsi="Times New Roman"/>
          <w:sz w:val="28"/>
          <w:szCs w:val="28"/>
        </w:rPr>
        <w:tab/>
        <w:t xml:space="preserve">В этом случае  Продавец  должен направить письменное уведомление о расторжении настоящего Договора Покупателю не позднее, чем за 15 (пятнадцать)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Стороны производят все взаиморасчеты по настоящему Договору. </w:t>
      </w:r>
    </w:p>
    <w:p w14:paraId="35733286" w14:textId="77777777" w:rsidR="00533047" w:rsidRPr="002A4B65" w:rsidRDefault="00533047" w:rsidP="00533047">
      <w:pPr>
        <w:pStyle w:val="ConsNonformat0"/>
        <w:widowControl/>
        <w:shd w:val="clear" w:color="auto" w:fill="FFFFFF" w:themeFill="background1"/>
        <w:ind w:right="-2" w:firstLine="708"/>
        <w:jc w:val="both"/>
        <w:rPr>
          <w:rFonts w:ascii="Times New Roman" w:hAnsi="Times New Roman"/>
          <w:sz w:val="28"/>
          <w:szCs w:val="28"/>
        </w:rPr>
      </w:pPr>
    </w:p>
    <w:p w14:paraId="1F6610CE" w14:textId="77777777" w:rsidR="00533047" w:rsidRPr="002A4B65" w:rsidRDefault="001C5230" w:rsidP="00533047">
      <w:pPr>
        <w:shd w:val="clear" w:color="auto" w:fill="FFFFFF" w:themeFill="background1"/>
        <w:spacing w:line="276" w:lineRule="auto"/>
        <w:ind w:firstLine="709"/>
        <w:jc w:val="center"/>
        <w:outlineLvl w:val="2"/>
        <w:rPr>
          <w:b/>
          <w:sz w:val="28"/>
          <w:szCs w:val="28"/>
        </w:rPr>
      </w:pPr>
      <w:r w:rsidRPr="002A4B65">
        <w:rPr>
          <w:b/>
          <w:sz w:val="28"/>
          <w:szCs w:val="28"/>
        </w:rPr>
        <w:t>9. АНТИКОРРУПЦИОННАЯ ОГОВОРКА</w:t>
      </w:r>
    </w:p>
    <w:p w14:paraId="299F654F" w14:textId="77777777" w:rsidR="00533047" w:rsidRPr="002A4B65" w:rsidRDefault="00533047" w:rsidP="00533047">
      <w:pPr>
        <w:pStyle w:val="aff9"/>
        <w:shd w:val="clear" w:color="auto" w:fill="FFFFFF" w:themeFill="background1"/>
        <w:rPr>
          <w:rFonts w:ascii="Times New Roman" w:hAnsi="Times New Roman"/>
          <w:sz w:val="28"/>
          <w:szCs w:val="28"/>
        </w:rPr>
      </w:pPr>
    </w:p>
    <w:p w14:paraId="62F27727" w14:textId="17903B6D" w:rsidR="002A4B65" w:rsidRPr="004B5B52" w:rsidRDefault="002A4B65" w:rsidP="002A4B65">
      <w:pPr>
        <w:pStyle w:val="1fe"/>
        <w:ind w:firstLine="709"/>
        <w:jc w:val="both"/>
        <w:rPr>
          <w:i w:val="0"/>
        </w:rPr>
      </w:pPr>
      <w:r w:rsidRPr="004B5B52">
        <w:rPr>
          <w:i w:val="0"/>
        </w:rPr>
        <w:t>9.1.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14:paraId="0AD1F5B4" w14:textId="763454B1" w:rsidR="002A4B65" w:rsidRPr="004B5B52" w:rsidRDefault="002A4B65" w:rsidP="002A4B65">
      <w:pPr>
        <w:pStyle w:val="1fe"/>
        <w:ind w:firstLine="709"/>
        <w:jc w:val="both"/>
        <w:rPr>
          <w:i w:val="0"/>
        </w:rPr>
      </w:pPr>
      <w:r w:rsidRPr="004B5B52">
        <w:rPr>
          <w:i w:val="0"/>
        </w:rPr>
        <w:t xml:space="preserve">9.2. </w:t>
      </w:r>
      <w:proofErr w:type="gramStart"/>
      <w:r w:rsidRPr="004B5B52">
        <w:rPr>
          <w:i w:val="0"/>
        </w:rPr>
        <w:t xml:space="preserve">Каждая Сторона настоящим подтверждает, что ни она, ни ее работники, представители, аффилированные лица, посредники и любые иные </w:t>
      </w:r>
      <w:r w:rsidRPr="004B5B52">
        <w:rPr>
          <w:i w:val="0"/>
        </w:rPr>
        <w:lastRenderedPageBreak/>
        <w:t>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roofErr w:type="gramEnd"/>
    </w:p>
    <w:p w14:paraId="33CBA866" w14:textId="6F46EC2B" w:rsidR="002A4B65" w:rsidRPr="004B5B52" w:rsidRDefault="002A4B65" w:rsidP="002A4B65">
      <w:pPr>
        <w:pStyle w:val="1fe"/>
        <w:ind w:firstLine="709"/>
        <w:jc w:val="both"/>
        <w:rPr>
          <w:i w:val="0"/>
        </w:rPr>
      </w:pPr>
      <w:r w:rsidRPr="004B5B52">
        <w:rPr>
          <w:i w:val="0"/>
        </w:rPr>
        <w:t xml:space="preserve">9.3. </w:t>
      </w:r>
      <w:proofErr w:type="gramStart"/>
      <w:r w:rsidRPr="004B5B52">
        <w:rPr>
          <w:i w:val="0"/>
        </w:rPr>
        <w:t>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rsidRPr="004B5B52">
        <w:rPr>
          <w:i w:val="0"/>
        </w:rP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270818C3" w14:textId="6FB2846E" w:rsidR="002A4B65" w:rsidRPr="004B5B52" w:rsidRDefault="002A4B65" w:rsidP="002A4B65">
      <w:pPr>
        <w:pStyle w:val="1fe"/>
        <w:ind w:firstLine="709"/>
        <w:jc w:val="both"/>
        <w:rPr>
          <w:i w:val="0"/>
        </w:rPr>
      </w:pPr>
      <w:r w:rsidRPr="004B5B52">
        <w:rPr>
          <w:i w:val="0"/>
        </w:rPr>
        <w:t xml:space="preserve">9.4. </w:t>
      </w:r>
      <w:proofErr w:type="gramStart"/>
      <w:r w:rsidRPr="004B5B52">
        <w:rPr>
          <w:i w:val="0"/>
        </w:rPr>
        <w:t>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rsidRPr="004B5B52">
        <w:rPr>
          <w:i w:val="0"/>
        </w:rPr>
        <w:t xml:space="preserve"> </w:t>
      </w:r>
      <w:proofErr w:type="gramStart"/>
      <w:r w:rsidRPr="004B5B52">
        <w:rPr>
          <w:i w:val="0"/>
        </w:rPr>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14:paraId="7CAAC428" w14:textId="08EDCA8A" w:rsidR="002A4B65" w:rsidRPr="004B5B52" w:rsidRDefault="002A4B65" w:rsidP="002A4B65">
      <w:pPr>
        <w:pStyle w:val="1fe"/>
        <w:ind w:firstLine="709"/>
        <w:jc w:val="both"/>
        <w:rPr>
          <w:i w:val="0"/>
        </w:rPr>
      </w:pPr>
      <w:r w:rsidRPr="004B5B52">
        <w:rPr>
          <w:i w:val="0"/>
        </w:rPr>
        <w:t xml:space="preserve">9.5. </w:t>
      </w:r>
      <w:proofErr w:type="gramStart"/>
      <w:r w:rsidRPr="004B5B52">
        <w:rPr>
          <w:i w:val="0"/>
        </w:rPr>
        <w:t>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rsidRPr="004B5B52">
        <w:rPr>
          <w:i w:val="0"/>
        </w:rPr>
        <w:t xml:space="preserve">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w:t>
      </w:r>
      <w:r w:rsidRPr="004B5B52">
        <w:rPr>
          <w:i w:val="0"/>
        </w:rPr>
        <w:lastRenderedPageBreak/>
        <w:t xml:space="preserve">предотвращению возможных конфликтных ситуаций. </w:t>
      </w:r>
    </w:p>
    <w:p w14:paraId="3E343222" w14:textId="5919307F" w:rsidR="002A4B65" w:rsidRPr="004B5B52" w:rsidRDefault="002A4B65" w:rsidP="002A4B65">
      <w:pPr>
        <w:pStyle w:val="1fe"/>
        <w:ind w:firstLine="709"/>
        <w:jc w:val="both"/>
        <w:rPr>
          <w:i w:val="0"/>
        </w:rPr>
      </w:pPr>
      <w:r w:rsidRPr="004B5B52">
        <w:rPr>
          <w:i w:val="0"/>
        </w:rPr>
        <w:t xml:space="preserve">9.6.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rsidRPr="004B5B52">
        <w:rPr>
          <w:i w:val="0"/>
        </w:rPr>
        <w:t>позднее</w:t>
      </w:r>
      <w:proofErr w:type="gramEnd"/>
      <w:r w:rsidRPr="004B5B52">
        <w:rPr>
          <w:i w:val="0"/>
        </w:rPr>
        <w:t xml:space="preserve"> чем за 10 (десять) календарных дней до даты прекращения действия настоящего Договора в следующих случаях:</w:t>
      </w:r>
    </w:p>
    <w:p w14:paraId="73742913" w14:textId="28A4B0C3" w:rsidR="002A4B65" w:rsidRPr="004B5B52" w:rsidRDefault="002A4B65" w:rsidP="002A4B65">
      <w:pPr>
        <w:pStyle w:val="1fe"/>
        <w:ind w:firstLine="709"/>
        <w:jc w:val="both"/>
        <w:rPr>
          <w:i w:val="0"/>
        </w:rPr>
      </w:pPr>
      <w:r w:rsidRPr="004B5B52">
        <w:rPr>
          <w:i w:val="0"/>
        </w:rPr>
        <w:t>9.6.1.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14:paraId="4A58BF3A" w14:textId="289891DE" w:rsidR="002A4B65" w:rsidRPr="004B5B52" w:rsidRDefault="002A4B65" w:rsidP="002A4B65">
      <w:pPr>
        <w:pStyle w:val="1fe"/>
        <w:ind w:firstLine="709"/>
        <w:jc w:val="both"/>
        <w:rPr>
          <w:i w:val="0"/>
        </w:rPr>
      </w:pPr>
      <w:r w:rsidRPr="004B5B52">
        <w:rPr>
          <w:i w:val="0"/>
        </w:rPr>
        <w:t>9.6.2. если в результате нарушения другой Стороной антикоррупционных требований Стороне причинены убытки;</w:t>
      </w:r>
    </w:p>
    <w:p w14:paraId="49AD01B1" w14:textId="611C04AC" w:rsidR="002A4B65" w:rsidRPr="004B5B52" w:rsidRDefault="002A4B65" w:rsidP="002A4B65">
      <w:pPr>
        <w:pStyle w:val="1fe"/>
        <w:ind w:firstLine="709"/>
        <w:jc w:val="both"/>
        <w:rPr>
          <w:i w:val="0"/>
        </w:rPr>
      </w:pPr>
      <w:r w:rsidRPr="004B5B52">
        <w:rPr>
          <w:i w:val="0"/>
        </w:rPr>
        <w:t xml:space="preserve">9.6.3.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w:t>
      </w:r>
      <w:proofErr w:type="gramStart"/>
      <w:r w:rsidRPr="004B5B52">
        <w:rPr>
          <w:i w:val="0"/>
        </w:rPr>
        <w:t>с даты получения</w:t>
      </w:r>
      <w:proofErr w:type="gramEnd"/>
      <w:r w:rsidRPr="004B5B52">
        <w:rPr>
          <w:i w:val="0"/>
        </w:rPr>
        <w:t xml:space="preserve"> соответствующего запроса.</w:t>
      </w:r>
    </w:p>
    <w:p w14:paraId="0D26B32E" w14:textId="60910E64" w:rsidR="002A4B65" w:rsidRPr="004B5B52" w:rsidRDefault="002A4B65" w:rsidP="002A4B65">
      <w:pPr>
        <w:pStyle w:val="1fe"/>
        <w:ind w:firstLine="709"/>
        <w:jc w:val="both"/>
        <w:rPr>
          <w:i w:val="0"/>
        </w:rPr>
      </w:pPr>
      <w:r w:rsidRPr="004B5B52">
        <w:rPr>
          <w:i w:val="0"/>
        </w:rPr>
        <w:t>9.7.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14:paraId="20B490F4" w14:textId="3CD7A40A" w:rsidR="002A4B65" w:rsidRPr="004B5B52" w:rsidRDefault="002A4B65" w:rsidP="002A4B65">
      <w:pPr>
        <w:pStyle w:val="1fe"/>
        <w:ind w:firstLine="709"/>
        <w:jc w:val="both"/>
        <w:rPr>
          <w:i w:val="0"/>
        </w:rPr>
      </w:pPr>
      <w:r w:rsidRPr="004B5B52">
        <w:rPr>
          <w:i w:val="0"/>
        </w:rPr>
        <w:t>9.8.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14:paraId="4A299EAE" w14:textId="71FE6F42" w:rsidR="002A4B65" w:rsidRPr="004B5B52" w:rsidRDefault="002A4B65" w:rsidP="002A4B65">
      <w:pPr>
        <w:pStyle w:val="1fe"/>
        <w:ind w:firstLine="709"/>
        <w:jc w:val="both"/>
        <w:rPr>
          <w:i w:val="0"/>
        </w:rPr>
      </w:pPr>
      <w:r w:rsidRPr="004B5B52">
        <w:rPr>
          <w:i w:val="0"/>
        </w:rPr>
        <w:t xml:space="preserve">9.9. Каналы уведомления (указывается наименование ПАО «ТрансКонтейнер» как стороны договора) о нарушениях антикоррупционных требований: тел.: 8 (499) 271-77-90, 8 (800) 100-22-20, официальный сайт (для заполнения специальной формы): </w:t>
      </w:r>
      <w:proofErr w:type="spellStart"/>
      <w:r w:rsidRPr="004B5B52">
        <w:rPr>
          <w:i w:val="0"/>
        </w:rPr>
        <w:t>trcont.com</w:t>
      </w:r>
      <w:proofErr w:type="spellEnd"/>
      <w:r w:rsidRPr="004B5B52">
        <w:rPr>
          <w:i w:val="0"/>
        </w:rPr>
        <w:t xml:space="preserve">, адрес электронной почты: </w:t>
      </w:r>
      <w:proofErr w:type="spellStart"/>
      <w:r w:rsidRPr="004B5B52">
        <w:rPr>
          <w:i w:val="0"/>
        </w:rPr>
        <w:t>anticorr@trcont.ru</w:t>
      </w:r>
      <w:proofErr w:type="spellEnd"/>
      <w:r w:rsidRPr="004B5B52">
        <w:rPr>
          <w:i w:val="0"/>
        </w:rPr>
        <w:t xml:space="preserve">.   </w:t>
      </w:r>
    </w:p>
    <w:p w14:paraId="39B96256" w14:textId="77777777" w:rsidR="002A4B65" w:rsidRPr="004B5B52" w:rsidRDefault="002A4B65" w:rsidP="002A4B65">
      <w:pPr>
        <w:pStyle w:val="1fe"/>
        <w:ind w:firstLine="709"/>
        <w:jc w:val="both"/>
        <w:rPr>
          <w:i w:val="0"/>
        </w:rPr>
      </w:pPr>
      <w:r w:rsidRPr="004B5B52">
        <w:rPr>
          <w:i w:val="0"/>
        </w:rPr>
        <w:t xml:space="preserve">Каналы уведомления (указывается наименование Стороны как стороны договора) о нарушениях антикоррупционных требований: тел.: ________________, официальный сайт (для заполнения специальной формы): ______________ / адрес электронной почты: ___________________________.   </w:t>
      </w:r>
    </w:p>
    <w:p w14:paraId="09B9A021" w14:textId="22BA5F9B" w:rsidR="00CB623B" w:rsidRDefault="00CB623B" w:rsidP="00533047">
      <w:pPr>
        <w:pStyle w:val="ConsNonformat0"/>
        <w:widowControl/>
        <w:shd w:val="clear" w:color="auto" w:fill="FFFFFF" w:themeFill="background1"/>
        <w:ind w:right="-2" w:firstLine="709"/>
        <w:jc w:val="both"/>
        <w:rPr>
          <w:rFonts w:ascii="Times New Roman" w:hAnsi="Times New Roman"/>
          <w:sz w:val="28"/>
          <w:szCs w:val="28"/>
        </w:rPr>
      </w:pPr>
    </w:p>
    <w:p w14:paraId="0DD071AF" w14:textId="77777777" w:rsidR="004B5B52" w:rsidRDefault="004B5B52" w:rsidP="00533047">
      <w:pPr>
        <w:pStyle w:val="ConsNonformat0"/>
        <w:widowControl/>
        <w:shd w:val="clear" w:color="auto" w:fill="FFFFFF" w:themeFill="background1"/>
        <w:ind w:right="-2" w:firstLine="709"/>
        <w:jc w:val="both"/>
        <w:rPr>
          <w:rFonts w:ascii="Times New Roman" w:hAnsi="Times New Roman"/>
          <w:sz w:val="28"/>
          <w:szCs w:val="28"/>
        </w:rPr>
      </w:pPr>
    </w:p>
    <w:p w14:paraId="10A60B23" w14:textId="77777777" w:rsidR="004B5B52" w:rsidRDefault="004B5B52" w:rsidP="00533047">
      <w:pPr>
        <w:pStyle w:val="ConsNonformat0"/>
        <w:widowControl/>
        <w:shd w:val="clear" w:color="auto" w:fill="FFFFFF" w:themeFill="background1"/>
        <w:ind w:right="-2" w:firstLine="709"/>
        <w:jc w:val="both"/>
        <w:rPr>
          <w:rFonts w:ascii="Times New Roman" w:hAnsi="Times New Roman"/>
          <w:sz w:val="28"/>
          <w:szCs w:val="28"/>
        </w:rPr>
      </w:pPr>
    </w:p>
    <w:p w14:paraId="4D05F8E8" w14:textId="77777777" w:rsidR="004B5B52" w:rsidRDefault="004B5B52" w:rsidP="00533047">
      <w:pPr>
        <w:pStyle w:val="ConsNonformat0"/>
        <w:widowControl/>
        <w:shd w:val="clear" w:color="auto" w:fill="FFFFFF" w:themeFill="background1"/>
        <w:ind w:right="-2" w:firstLine="709"/>
        <w:jc w:val="both"/>
        <w:rPr>
          <w:rFonts w:ascii="Times New Roman" w:hAnsi="Times New Roman"/>
          <w:sz w:val="28"/>
          <w:szCs w:val="28"/>
        </w:rPr>
      </w:pPr>
    </w:p>
    <w:p w14:paraId="3140B8CD" w14:textId="77777777" w:rsidR="00533047" w:rsidRPr="0028372E" w:rsidRDefault="00533047" w:rsidP="00533047">
      <w:pPr>
        <w:pStyle w:val="ConsNonformat0"/>
        <w:shd w:val="clear" w:color="auto" w:fill="FFFFFF" w:themeFill="background1"/>
        <w:ind w:right="-2"/>
        <w:jc w:val="both"/>
        <w:rPr>
          <w:rFonts w:ascii="Times New Roman" w:hAnsi="Times New Roman"/>
          <w:sz w:val="28"/>
          <w:szCs w:val="28"/>
        </w:rPr>
      </w:pPr>
    </w:p>
    <w:p w14:paraId="1AFE6DC3" w14:textId="77777777" w:rsidR="00533047" w:rsidRPr="00C47A68" w:rsidRDefault="001C5230" w:rsidP="00533047">
      <w:pPr>
        <w:pStyle w:val="ConsNonformat0"/>
        <w:widowControl/>
        <w:shd w:val="clear" w:color="auto" w:fill="FFFFFF" w:themeFill="background1"/>
        <w:ind w:right="-2" w:firstLine="540"/>
        <w:jc w:val="center"/>
        <w:rPr>
          <w:rFonts w:ascii="Times New Roman" w:hAnsi="Times New Roman"/>
          <w:b/>
          <w:sz w:val="28"/>
          <w:szCs w:val="28"/>
        </w:rPr>
      </w:pPr>
      <w:r>
        <w:rPr>
          <w:rFonts w:ascii="Times New Roman" w:hAnsi="Times New Roman"/>
          <w:b/>
          <w:sz w:val="28"/>
          <w:szCs w:val="28"/>
        </w:rPr>
        <w:t>10. СРОК ДЕЙСТВИЯ ДОГОВОРА</w:t>
      </w:r>
    </w:p>
    <w:p w14:paraId="2DC58AC9" w14:textId="77777777" w:rsidR="00533047" w:rsidRPr="00C47A68" w:rsidRDefault="00533047" w:rsidP="00533047">
      <w:pPr>
        <w:pStyle w:val="ConsNonformat0"/>
        <w:widowControl/>
        <w:shd w:val="clear" w:color="auto" w:fill="FFFFFF" w:themeFill="background1"/>
        <w:ind w:right="-2"/>
        <w:jc w:val="center"/>
        <w:rPr>
          <w:rFonts w:ascii="Times New Roman" w:hAnsi="Times New Roman"/>
          <w:b/>
          <w:sz w:val="28"/>
          <w:szCs w:val="28"/>
        </w:rPr>
      </w:pPr>
    </w:p>
    <w:p w14:paraId="0E6A1CA9" w14:textId="0A72069B" w:rsidR="00533047" w:rsidRDefault="001C5230" w:rsidP="00533047">
      <w:pPr>
        <w:pStyle w:val="ConsNonformat0"/>
        <w:widowControl/>
        <w:shd w:val="clear" w:color="auto" w:fill="FFFFFF" w:themeFill="background1"/>
        <w:ind w:right="-2" w:firstLine="709"/>
        <w:jc w:val="both"/>
        <w:rPr>
          <w:rFonts w:ascii="Times New Roman" w:hAnsi="Times New Roman"/>
          <w:sz w:val="28"/>
          <w:szCs w:val="28"/>
        </w:rPr>
      </w:pPr>
      <w:r>
        <w:rPr>
          <w:rFonts w:ascii="Times New Roman" w:hAnsi="Times New Roman"/>
          <w:sz w:val="28"/>
          <w:szCs w:val="28"/>
        </w:rPr>
        <w:t xml:space="preserve">Настоящий договор вступает в силу с </w:t>
      </w:r>
      <w:r w:rsidR="001A512D">
        <w:rPr>
          <w:rFonts w:ascii="Times New Roman" w:hAnsi="Times New Roman"/>
          <w:sz w:val="28"/>
          <w:szCs w:val="28"/>
        </w:rPr>
        <w:t xml:space="preserve">момента его подписания </w:t>
      </w:r>
      <w:r>
        <w:rPr>
          <w:rFonts w:ascii="Times New Roman" w:hAnsi="Times New Roman"/>
          <w:sz w:val="28"/>
          <w:szCs w:val="28"/>
        </w:rPr>
        <w:t xml:space="preserve">и действует по 31 декабря </w:t>
      </w:r>
      <w:r w:rsidR="00426835">
        <w:rPr>
          <w:rFonts w:ascii="Times New Roman" w:hAnsi="Times New Roman"/>
          <w:sz w:val="28"/>
          <w:szCs w:val="28"/>
        </w:rPr>
        <w:t xml:space="preserve">2024 </w:t>
      </w:r>
      <w:r>
        <w:rPr>
          <w:rFonts w:ascii="Times New Roman" w:hAnsi="Times New Roman"/>
          <w:sz w:val="28"/>
          <w:szCs w:val="28"/>
        </w:rPr>
        <w:t>года включительно, а в части взаиморасчетов до полного выполнения своих обязательств.</w:t>
      </w:r>
    </w:p>
    <w:p w14:paraId="17DA387E" w14:textId="77777777" w:rsidR="00533047" w:rsidRDefault="00533047" w:rsidP="00533047">
      <w:pPr>
        <w:pStyle w:val="ConsNonformat0"/>
        <w:widowControl/>
        <w:shd w:val="clear" w:color="auto" w:fill="FFFFFF" w:themeFill="background1"/>
        <w:ind w:right="-2" w:firstLine="709"/>
        <w:jc w:val="both"/>
        <w:rPr>
          <w:rFonts w:ascii="Times New Roman" w:hAnsi="Times New Roman"/>
          <w:sz w:val="28"/>
          <w:szCs w:val="28"/>
        </w:rPr>
      </w:pPr>
    </w:p>
    <w:p w14:paraId="29B5FCFC" w14:textId="77777777" w:rsidR="00533047" w:rsidRDefault="001C5230" w:rsidP="00533047">
      <w:pPr>
        <w:pStyle w:val="ConsNonformat0"/>
        <w:widowControl/>
        <w:shd w:val="clear" w:color="auto" w:fill="FFFFFF" w:themeFill="background1"/>
        <w:ind w:right="-2" w:firstLine="540"/>
        <w:jc w:val="center"/>
        <w:rPr>
          <w:rFonts w:ascii="Times New Roman" w:hAnsi="Times New Roman"/>
          <w:b/>
          <w:sz w:val="28"/>
          <w:szCs w:val="28"/>
        </w:rPr>
      </w:pPr>
      <w:r>
        <w:rPr>
          <w:rFonts w:ascii="Times New Roman" w:hAnsi="Times New Roman"/>
          <w:b/>
          <w:sz w:val="28"/>
          <w:szCs w:val="28"/>
        </w:rPr>
        <w:t>11. ПРОЧИЕ УСЛОВИЯ</w:t>
      </w:r>
    </w:p>
    <w:p w14:paraId="45B726C3" w14:textId="77777777" w:rsidR="00533047" w:rsidRPr="001C27D7" w:rsidRDefault="00533047" w:rsidP="00533047">
      <w:pPr>
        <w:pStyle w:val="ConsNonformat0"/>
        <w:widowControl/>
        <w:shd w:val="clear" w:color="auto" w:fill="FFFFFF" w:themeFill="background1"/>
        <w:ind w:right="-2" w:firstLine="540"/>
        <w:jc w:val="center"/>
        <w:rPr>
          <w:rFonts w:ascii="Times New Roman" w:hAnsi="Times New Roman"/>
          <w:b/>
          <w:sz w:val="28"/>
          <w:szCs w:val="28"/>
        </w:rPr>
      </w:pPr>
    </w:p>
    <w:p w14:paraId="1E56F12A" w14:textId="77777777" w:rsidR="00533047" w:rsidRPr="009C3EC3" w:rsidRDefault="001C5230" w:rsidP="00533047">
      <w:pPr>
        <w:pStyle w:val="ConsNormal"/>
        <w:ind w:firstLine="851"/>
        <w:jc w:val="both"/>
        <w:rPr>
          <w:rFonts w:ascii="Times New Roman" w:hAnsi="Times New Roman" w:cs="Times New Roman"/>
          <w:sz w:val="28"/>
          <w:szCs w:val="28"/>
        </w:rPr>
      </w:pPr>
      <w:r>
        <w:rPr>
          <w:rFonts w:ascii="Times New Roman" w:hAnsi="Times New Roman" w:cs="Times New Roman"/>
          <w:sz w:val="28"/>
          <w:szCs w:val="28"/>
        </w:rPr>
        <w:t xml:space="preserve">11.1. В случае изменения у </w:t>
      </w:r>
      <w:proofErr w:type="gramStart"/>
      <w:r>
        <w:rPr>
          <w:rFonts w:ascii="Times New Roman" w:hAnsi="Times New Roman" w:cs="Times New Roman"/>
          <w:sz w:val="28"/>
          <w:szCs w:val="28"/>
        </w:rPr>
        <w:t>какой-либо</w:t>
      </w:r>
      <w:proofErr w:type="gramEnd"/>
      <w:r>
        <w:rPr>
          <w:rFonts w:ascii="Times New Roman" w:hAnsi="Times New Roman" w:cs="Times New Roman"/>
          <w:sz w:val="28"/>
          <w:szCs w:val="28"/>
        </w:rPr>
        <w:t xml:space="preserve"> из Сторон  юридического статуса, адреса и банковских реквизитов, она обязана в течение 5(пяти) рабочих дней со дня возникновения изменений  известить другую Сторону.</w:t>
      </w:r>
    </w:p>
    <w:p w14:paraId="086EA86F" w14:textId="77777777" w:rsidR="00533047" w:rsidRPr="009C3EC3" w:rsidRDefault="001C5230" w:rsidP="00533047">
      <w:pPr>
        <w:pStyle w:val="ConsNormal"/>
        <w:ind w:firstLine="851"/>
        <w:jc w:val="both"/>
        <w:rPr>
          <w:rFonts w:ascii="Times New Roman" w:hAnsi="Times New Roman" w:cs="Times New Roman"/>
          <w:sz w:val="28"/>
          <w:szCs w:val="28"/>
        </w:rPr>
      </w:pPr>
      <w:r>
        <w:rPr>
          <w:rFonts w:ascii="Times New Roman" w:hAnsi="Times New Roman" w:cs="Times New Roman"/>
          <w:sz w:val="28"/>
          <w:szCs w:val="28"/>
        </w:rPr>
        <w:t xml:space="preserve">11.2. В случае досрочного расторжения настоящего Договора по основаниям, предусмотренным законодательством Российской Федерации и настоящим Договором, Исполнитель обязуется возвратить Заказчику авансовый платеж в части, превышающей стоимость оказанных Услуг, в течение 5 (пяти) календарных дней </w:t>
      </w:r>
      <w:proofErr w:type="gramStart"/>
      <w:r>
        <w:rPr>
          <w:rFonts w:ascii="Times New Roman" w:hAnsi="Times New Roman" w:cs="Times New Roman"/>
          <w:sz w:val="28"/>
          <w:szCs w:val="28"/>
        </w:rPr>
        <w:t>с даты расторжения</w:t>
      </w:r>
      <w:proofErr w:type="gramEnd"/>
      <w:r>
        <w:rPr>
          <w:rFonts w:ascii="Times New Roman" w:hAnsi="Times New Roman" w:cs="Times New Roman"/>
          <w:sz w:val="28"/>
          <w:szCs w:val="28"/>
        </w:rPr>
        <w:t xml:space="preserve"> настоящего Договора.</w:t>
      </w:r>
    </w:p>
    <w:p w14:paraId="18406B71" w14:textId="77777777" w:rsidR="00533047" w:rsidRPr="00A32304" w:rsidRDefault="001C5230" w:rsidP="00533047">
      <w:pPr>
        <w:pStyle w:val="ConsNormal"/>
        <w:ind w:firstLine="851"/>
        <w:jc w:val="both"/>
        <w:rPr>
          <w:rFonts w:ascii="Times New Roman" w:hAnsi="Times New Roman" w:cs="Times New Roman"/>
          <w:sz w:val="28"/>
          <w:szCs w:val="28"/>
        </w:rPr>
      </w:pPr>
      <w:r>
        <w:rPr>
          <w:rFonts w:ascii="Times New Roman" w:hAnsi="Times New Roman" w:cs="Times New Roman"/>
          <w:sz w:val="28"/>
          <w:szCs w:val="28"/>
        </w:rPr>
        <w:t>12.3. Все приложения к настоящему Договору являются его неотъемлемыми частями.</w:t>
      </w:r>
    </w:p>
    <w:p w14:paraId="7A667B9B" w14:textId="77777777" w:rsidR="00533047" w:rsidRPr="00A32304" w:rsidRDefault="001C5230" w:rsidP="00533047">
      <w:pPr>
        <w:pStyle w:val="ConsNormal"/>
        <w:ind w:firstLine="851"/>
        <w:jc w:val="both"/>
        <w:rPr>
          <w:rFonts w:ascii="Times New Roman" w:hAnsi="Times New Roman" w:cs="Times New Roman"/>
          <w:sz w:val="28"/>
          <w:szCs w:val="28"/>
        </w:rPr>
      </w:pPr>
      <w:r>
        <w:rPr>
          <w:rFonts w:ascii="Times New Roman" w:hAnsi="Times New Roman" w:cs="Times New Roman"/>
          <w:sz w:val="28"/>
          <w:szCs w:val="28"/>
        </w:rPr>
        <w:t>11.4. Передача прав и обязанностей Исполнителя третьим лицам не допускается без письменного согласия Заказчика.</w:t>
      </w:r>
    </w:p>
    <w:p w14:paraId="48A0D3EE" w14:textId="77777777" w:rsidR="00533047" w:rsidRPr="00A32304" w:rsidRDefault="001C5230" w:rsidP="00533047">
      <w:pPr>
        <w:pStyle w:val="ConsNormal"/>
        <w:ind w:firstLine="851"/>
        <w:jc w:val="both"/>
        <w:rPr>
          <w:rFonts w:ascii="Times New Roman" w:hAnsi="Times New Roman" w:cs="Times New Roman"/>
          <w:sz w:val="28"/>
          <w:szCs w:val="28"/>
        </w:rPr>
      </w:pPr>
      <w:r>
        <w:rPr>
          <w:rFonts w:ascii="Times New Roman" w:hAnsi="Times New Roman" w:cs="Times New Roman"/>
          <w:sz w:val="28"/>
          <w:szCs w:val="28"/>
        </w:rPr>
        <w:t>11.5. Все вопросы, не предусмотренные настоящим Договором, регулируются законодательством Российской Федерации.</w:t>
      </w:r>
    </w:p>
    <w:p w14:paraId="5CEF3D95" w14:textId="77777777" w:rsidR="00533047" w:rsidRPr="00A32304" w:rsidRDefault="001C5230" w:rsidP="00533047">
      <w:pPr>
        <w:pStyle w:val="ConsNormal"/>
        <w:ind w:firstLine="851"/>
        <w:jc w:val="both"/>
        <w:rPr>
          <w:rFonts w:ascii="Times New Roman" w:hAnsi="Times New Roman" w:cs="Times New Roman"/>
          <w:sz w:val="28"/>
          <w:szCs w:val="28"/>
        </w:rPr>
      </w:pPr>
      <w:r>
        <w:rPr>
          <w:rFonts w:ascii="Times New Roman" w:hAnsi="Times New Roman" w:cs="Times New Roman"/>
          <w:sz w:val="28"/>
          <w:szCs w:val="28"/>
        </w:rPr>
        <w:t>11.6. Настоящий Договор составлен в двух экземплярах, имеющих одинаковую силу, по одному для каждой из Сторон.</w:t>
      </w:r>
    </w:p>
    <w:p w14:paraId="611A5B16" w14:textId="77777777" w:rsidR="00533047" w:rsidRPr="009C3EC3" w:rsidRDefault="001C5230" w:rsidP="00533047">
      <w:pPr>
        <w:pStyle w:val="ConsNormal"/>
        <w:ind w:firstLine="851"/>
        <w:jc w:val="both"/>
        <w:rPr>
          <w:rFonts w:ascii="Times New Roman" w:hAnsi="Times New Roman" w:cs="Times New Roman"/>
          <w:sz w:val="28"/>
          <w:szCs w:val="28"/>
        </w:rPr>
      </w:pPr>
      <w:r>
        <w:rPr>
          <w:rFonts w:ascii="Times New Roman" w:hAnsi="Times New Roman" w:cs="Times New Roman"/>
          <w:sz w:val="28"/>
          <w:szCs w:val="28"/>
        </w:rPr>
        <w:t>11.7. К настоящему Договору прилагаются:</w:t>
      </w:r>
    </w:p>
    <w:p w14:paraId="4B2552A7" w14:textId="77777777" w:rsidR="00533047" w:rsidRPr="009C3EC3" w:rsidRDefault="001C5230" w:rsidP="00533047">
      <w:pPr>
        <w:pStyle w:val="ConsNormal"/>
        <w:ind w:firstLine="851"/>
        <w:jc w:val="both"/>
        <w:rPr>
          <w:rFonts w:ascii="Times New Roman" w:hAnsi="Times New Roman" w:cs="Times New Roman"/>
          <w:sz w:val="28"/>
          <w:szCs w:val="28"/>
        </w:rPr>
      </w:pPr>
      <w:proofErr w:type="spellStart"/>
      <w:r>
        <w:rPr>
          <w:rFonts w:ascii="Times New Roman" w:hAnsi="Times New Roman" w:cs="Times New Roman"/>
          <w:sz w:val="28"/>
          <w:szCs w:val="28"/>
        </w:rPr>
        <w:t>11.7.1.Форма</w:t>
      </w:r>
      <w:proofErr w:type="spellEnd"/>
      <w:r>
        <w:rPr>
          <w:rFonts w:ascii="Times New Roman" w:hAnsi="Times New Roman" w:cs="Times New Roman"/>
          <w:sz w:val="28"/>
          <w:szCs w:val="28"/>
        </w:rPr>
        <w:t xml:space="preserve"> расчетно-дефектной ведомости (приложение № 1);</w:t>
      </w:r>
    </w:p>
    <w:p w14:paraId="71E0AD94" w14:textId="77777777" w:rsidR="00533047" w:rsidRPr="009C3EC3" w:rsidRDefault="001C5230" w:rsidP="00533047">
      <w:pPr>
        <w:pStyle w:val="ConsNormal"/>
        <w:ind w:firstLine="851"/>
        <w:jc w:val="both"/>
        <w:rPr>
          <w:rFonts w:ascii="Times New Roman" w:hAnsi="Times New Roman" w:cs="Times New Roman"/>
          <w:sz w:val="28"/>
          <w:szCs w:val="28"/>
        </w:rPr>
      </w:pPr>
      <w:r>
        <w:rPr>
          <w:rFonts w:ascii="Times New Roman" w:hAnsi="Times New Roman" w:cs="Times New Roman"/>
          <w:sz w:val="28"/>
          <w:szCs w:val="28"/>
        </w:rPr>
        <w:t>11.7.2. Форма дефектной ведомости (приложение № 2).</w:t>
      </w:r>
    </w:p>
    <w:p w14:paraId="536FE998" w14:textId="77777777" w:rsidR="00533047" w:rsidRPr="009C3EC3" w:rsidRDefault="001C5230" w:rsidP="00533047">
      <w:pPr>
        <w:pStyle w:val="ConsNormal"/>
        <w:ind w:firstLine="851"/>
        <w:jc w:val="both"/>
        <w:rPr>
          <w:rFonts w:ascii="Times New Roman" w:hAnsi="Times New Roman" w:cs="Times New Roman"/>
          <w:sz w:val="28"/>
          <w:szCs w:val="28"/>
        </w:rPr>
      </w:pPr>
      <w:r>
        <w:rPr>
          <w:rFonts w:ascii="Times New Roman" w:hAnsi="Times New Roman" w:cs="Times New Roman"/>
          <w:sz w:val="28"/>
          <w:szCs w:val="28"/>
        </w:rPr>
        <w:t>11.7.3. Форма акта выполненных работ (приложение № 3);</w:t>
      </w:r>
    </w:p>
    <w:p w14:paraId="07615C8A" w14:textId="77777777" w:rsidR="00533047" w:rsidRDefault="001C5230" w:rsidP="00533047">
      <w:pPr>
        <w:pStyle w:val="ConsNormal"/>
        <w:ind w:firstLine="851"/>
        <w:jc w:val="both"/>
        <w:rPr>
          <w:rFonts w:ascii="Times New Roman" w:hAnsi="Times New Roman" w:cs="Times New Roman"/>
          <w:sz w:val="28"/>
          <w:szCs w:val="28"/>
        </w:rPr>
      </w:pPr>
      <w:proofErr w:type="spellStart"/>
      <w:r>
        <w:rPr>
          <w:rFonts w:ascii="Times New Roman" w:hAnsi="Times New Roman" w:cs="Times New Roman"/>
          <w:sz w:val="28"/>
          <w:szCs w:val="28"/>
        </w:rPr>
        <w:t>11.7.4.Прейскурант</w:t>
      </w:r>
      <w:proofErr w:type="spellEnd"/>
      <w:r>
        <w:rPr>
          <w:rFonts w:ascii="Times New Roman" w:hAnsi="Times New Roman" w:cs="Times New Roman"/>
          <w:sz w:val="28"/>
          <w:szCs w:val="28"/>
        </w:rPr>
        <w:t xml:space="preserve"> стоимости работ по текущему ремонту крупнотоннажных контейнеров (приложение № 4);</w:t>
      </w:r>
    </w:p>
    <w:p w14:paraId="3D27D853" w14:textId="3FA7D274" w:rsidR="00533047" w:rsidRDefault="001C5230" w:rsidP="00533047">
      <w:pPr>
        <w:pStyle w:val="ConsNormal"/>
        <w:ind w:firstLine="851"/>
        <w:jc w:val="both"/>
        <w:rPr>
          <w:rFonts w:ascii="Times New Roman" w:hAnsi="Times New Roman" w:cs="Times New Roman"/>
          <w:sz w:val="28"/>
          <w:szCs w:val="28"/>
        </w:rPr>
      </w:pPr>
      <w:r>
        <w:rPr>
          <w:rFonts w:ascii="Times New Roman" w:hAnsi="Times New Roman" w:cs="Times New Roman"/>
          <w:sz w:val="28"/>
          <w:szCs w:val="28"/>
        </w:rPr>
        <w:t>11.7.5. Порядок электронного документооборота (приложение № 5)</w:t>
      </w:r>
      <w:r w:rsidR="0056068E">
        <w:rPr>
          <w:rFonts w:ascii="Times New Roman" w:hAnsi="Times New Roman" w:cs="Times New Roman"/>
          <w:sz w:val="28"/>
          <w:szCs w:val="28"/>
        </w:rPr>
        <w:t>;</w:t>
      </w:r>
    </w:p>
    <w:p w14:paraId="499A4EB9" w14:textId="318B2DD0" w:rsidR="00533047" w:rsidRDefault="001C5230" w:rsidP="00533047">
      <w:pPr>
        <w:keepNext/>
        <w:keepLines/>
        <w:ind w:left="1428" w:hanging="577"/>
        <w:rPr>
          <w:b/>
          <w:color w:val="000000"/>
          <w:sz w:val="28"/>
          <w:szCs w:val="28"/>
        </w:rPr>
      </w:pPr>
      <w:r>
        <w:rPr>
          <w:sz w:val="28"/>
          <w:szCs w:val="28"/>
        </w:rPr>
        <w:t xml:space="preserve">11.7.5.1. </w:t>
      </w:r>
      <w:r>
        <w:rPr>
          <w:color w:val="000000"/>
          <w:sz w:val="28"/>
          <w:szCs w:val="28"/>
        </w:rPr>
        <w:t>Перечень и формат электронных документов</w:t>
      </w:r>
      <w:r w:rsidR="00CB623B">
        <w:rPr>
          <w:color w:val="000000"/>
          <w:sz w:val="28"/>
          <w:szCs w:val="28"/>
        </w:rPr>
        <w:t xml:space="preserve"> (приложение №</w:t>
      </w:r>
      <w:proofErr w:type="spellStart"/>
      <w:r w:rsidR="008B6FCD">
        <w:rPr>
          <w:color w:val="000000"/>
          <w:sz w:val="28"/>
          <w:szCs w:val="28"/>
        </w:rPr>
        <w:t>5а</w:t>
      </w:r>
      <w:proofErr w:type="spellEnd"/>
      <w:r w:rsidR="00CB623B">
        <w:rPr>
          <w:color w:val="000000"/>
          <w:sz w:val="28"/>
          <w:szCs w:val="28"/>
        </w:rPr>
        <w:t>)</w:t>
      </w:r>
    </w:p>
    <w:p w14:paraId="3FCAECA5" w14:textId="7FAF8C02" w:rsidR="00533047" w:rsidRDefault="001C5230" w:rsidP="00533047">
      <w:pPr>
        <w:pStyle w:val="ConsNormal"/>
        <w:ind w:firstLine="851"/>
        <w:jc w:val="both"/>
        <w:rPr>
          <w:rFonts w:ascii="Times New Roman" w:hAnsi="Times New Roman" w:cs="Times New Roman"/>
          <w:sz w:val="28"/>
          <w:szCs w:val="28"/>
        </w:rPr>
      </w:pPr>
      <w:r>
        <w:rPr>
          <w:rFonts w:ascii="Times New Roman" w:hAnsi="Times New Roman" w:cs="Times New Roman"/>
          <w:sz w:val="28"/>
          <w:szCs w:val="28"/>
        </w:rPr>
        <w:t>11.7.6. Налоговая оговорка (приложение № 6)</w:t>
      </w:r>
      <w:r w:rsidR="0056068E">
        <w:rPr>
          <w:rFonts w:ascii="Times New Roman" w:hAnsi="Times New Roman" w:cs="Times New Roman"/>
          <w:sz w:val="28"/>
          <w:szCs w:val="28"/>
        </w:rPr>
        <w:t>;</w:t>
      </w:r>
    </w:p>
    <w:p w14:paraId="66E53CD2" w14:textId="3888F2EF" w:rsidR="001A512D" w:rsidRPr="009C3EC3" w:rsidRDefault="001A512D" w:rsidP="00533047">
      <w:pPr>
        <w:pStyle w:val="ConsNormal"/>
        <w:ind w:firstLine="851"/>
        <w:jc w:val="both"/>
        <w:rPr>
          <w:rFonts w:ascii="Times New Roman" w:hAnsi="Times New Roman" w:cs="Times New Roman"/>
          <w:sz w:val="28"/>
          <w:szCs w:val="28"/>
        </w:rPr>
      </w:pPr>
      <w:r>
        <w:rPr>
          <w:rFonts w:ascii="Times New Roman" w:hAnsi="Times New Roman" w:cs="Times New Roman"/>
          <w:sz w:val="28"/>
          <w:szCs w:val="28"/>
        </w:rPr>
        <w:t>11.7.7</w:t>
      </w:r>
      <w:r w:rsidRPr="001A512D">
        <w:rPr>
          <w:rFonts w:ascii="Times New Roman" w:hAnsi="Times New Roman" w:cs="Times New Roman"/>
          <w:sz w:val="28"/>
          <w:szCs w:val="28"/>
        </w:rPr>
        <w:t>. Санкционная оговорка (</w:t>
      </w:r>
      <w:proofErr w:type="spellStart"/>
      <w:r w:rsidRPr="001A512D">
        <w:rPr>
          <w:rFonts w:ascii="Times New Roman" w:hAnsi="Times New Roman" w:cs="Times New Roman"/>
          <w:sz w:val="28"/>
          <w:szCs w:val="28"/>
        </w:rPr>
        <w:t>приложение№</w:t>
      </w:r>
      <w:r w:rsidR="008B6FCD">
        <w:rPr>
          <w:rFonts w:ascii="Times New Roman" w:hAnsi="Times New Roman" w:cs="Times New Roman"/>
          <w:sz w:val="28"/>
          <w:szCs w:val="28"/>
        </w:rPr>
        <w:t>7</w:t>
      </w:r>
      <w:proofErr w:type="spellEnd"/>
      <w:r w:rsidRPr="001A512D">
        <w:rPr>
          <w:rFonts w:ascii="Times New Roman" w:hAnsi="Times New Roman" w:cs="Times New Roman"/>
          <w:sz w:val="28"/>
          <w:szCs w:val="28"/>
        </w:rPr>
        <w:t>)</w:t>
      </w:r>
      <w:r w:rsidR="0056068E">
        <w:rPr>
          <w:rFonts w:ascii="Times New Roman" w:hAnsi="Times New Roman" w:cs="Times New Roman"/>
          <w:sz w:val="28"/>
          <w:szCs w:val="28"/>
        </w:rPr>
        <w:t>.</w:t>
      </w:r>
    </w:p>
    <w:p w14:paraId="035B3E0D" w14:textId="77777777" w:rsidR="00533047" w:rsidRDefault="00533047" w:rsidP="00533047">
      <w:pPr>
        <w:pStyle w:val="ConsNonformat0"/>
        <w:widowControl/>
        <w:shd w:val="clear" w:color="auto" w:fill="FFFFFF" w:themeFill="background1"/>
        <w:jc w:val="center"/>
        <w:outlineLvl w:val="2"/>
        <w:rPr>
          <w:rFonts w:ascii="Times New Roman" w:hAnsi="Times New Roman"/>
          <w:b/>
          <w:sz w:val="28"/>
          <w:szCs w:val="28"/>
        </w:rPr>
      </w:pPr>
    </w:p>
    <w:p w14:paraId="5E683291" w14:textId="77777777" w:rsidR="00533047" w:rsidRDefault="001C5230" w:rsidP="00533047">
      <w:pPr>
        <w:pStyle w:val="ConsNonformat0"/>
        <w:widowControl/>
        <w:shd w:val="clear" w:color="auto" w:fill="FFFFFF" w:themeFill="background1"/>
        <w:jc w:val="center"/>
        <w:outlineLvl w:val="2"/>
        <w:rPr>
          <w:rFonts w:ascii="Times New Roman" w:hAnsi="Times New Roman"/>
          <w:b/>
          <w:sz w:val="28"/>
          <w:szCs w:val="28"/>
        </w:rPr>
      </w:pPr>
      <w:r>
        <w:rPr>
          <w:rFonts w:ascii="Times New Roman" w:hAnsi="Times New Roman"/>
          <w:b/>
          <w:sz w:val="28"/>
          <w:szCs w:val="28"/>
        </w:rPr>
        <w:t>12. АДРЕСА И ПЛАТЁЖНЫЕ РЕКВИЗИТЫ СТОРОН</w:t>
      </w:r>
    </w:p>
    <w:p w14:paraId="5E68C734" w14:textId="77777777" w:rsidR="00533047" w:rsidRDefault="00533047" w:rsidP="00533047">
      <w:pPr>
        <w:pStyle w:val="ConsNonformat0"/>
        <w:widowControl/>
        <w:shd w:val="clear" w:color="auto" w:fill="FFFFFF" w:themeFill="background1"/>
        <w:jc w:val="center"/>
        <w:outlineLvl w:val="2"/>
        <w:rPr>
          <w:rFonts w:ascii="Times New Roman" w:hAnsi="Times New Roman"/>
          <w:b/>
          <w:sz w:val="28"/>
          <w:szCs w:val="28"/>
        </w:rPr>
      </w:pPr>
    </w:p>
    <w:tbl>
      <w:tblPr>
        <w:tblW w:w="9493" w:type="dxa"/>
        <w:tblInd w:w="10" w:type="dxa"/>
        <w:tblLayout w:type="fixed"/>
        <w:tblCellMar>
          <w:left w:w="10" w:type="dxa"/>
          <w:right w:w="10" w:type="dxa"/>
        </w:tblCellMar>
        <w:tblLook w:val="0000" w:firstRow="0" w:lastRow="0" w:firstColumn="0" w:lastColumn="0" w:noHBand="0" w:noVBand="0"/>
      </w:tblPr>
      <w:tblGrid>
        <w:gridCol w:w="4536"/>
        <w:gridCol w:w="4957"/>
      </w:tblGrid>
      <w:tr w:rsidR="001A512D" w:rsidRPr="001A512D" w14:paraId="72E4F5C2" w14:textId="77777777" w:rsidTr="00FA15E4">
        <w:trPr>
          <w:trHeight w:val="23"/>
        </w:trPr>
        <w:tc>
          <w:tcPr>
            <w:tcW w:w="4536" w:type="dxa"/>
            <w:tcBorders>
              <w:top w:val="single" w:sz="6" w:space="0" w:color="000000"/>
              <w:left w:val="single" w:sz="6" w:space="0" w:color="000000"/>
              <w:bottom w:val="single" w:sz="6" w:space="0" w:color="000000"/>
            </w:tcBorders>
            <w:shd w:val="clear" w:color="auto" w:fill="auto"/>
          </w:tcPr>
          <w:p w14:paraId="74AF109F" w14:textId="77777777" w:rsidR="001A512D" w:rsidRPr="001A512D" w:rsidRDefault="001A512D" w:rsidP="001A512D">
            <w:pPr>
              <w:widowControl w:val="0"/>
              <w:ind w:left="-108"/>
              <w:contextualSpacing/>
              <w:jc w:val="center"/>
              <w:rPr>
                <w:rFonts w:ascii="Calibri" w:hAnsi="Calibri" w:cs="Calibri"/>
                <w:lang w:eastAsia="zh-CN"/>
              </w:rPr>
            </w:pPr>
            <w:r>
              <w:rPr>
                <w:b/>
                <w:color w:val="000000"/>
                <w:lang w:eastAsia="zh-CN"/>
              </w:rPr>
              <w:t>Исполнитель</w:t>
            </w:r>
            <w:r w:rsidRPr="001A512D">
              <w:rPr>
                <w:b/>
                <w:color w:val="000000"/>
                <w:lang w:eastAsia="zh-CN"/>
              </w:rPr>
              <w:t>:</w:t>
            </w:r>
          </w:p>
          <w:p w14:paraId="7B1D91D4" w14:textId="77777777" w:rsidR="001A512D" w:rsidRPr="001A512D" w:rsidRDefault="001A512D" w:rsidP="0056068E">
            <w:pPr>
              <w:spacing w:after="160"/>
              <w:contextualSpacing/>
              <w:rPr>
                <w:b/>
                <w:sz w:val="21"/>
                <w:szCs w:val="21"/>
                <w:lang w:eastAsia="zh-CN"/>
              </w:rPr>
            </w:pPr>
          </w:p>
        </w:tc>
        <w:tc>
          <w:tcPr>
            <w:tcW w:w="4957" w:type="dxa"/>
            <w:tcBorders>
              <w:top w:val="single" w:sz="6" w:space="0" w:color="000000"/>
              <w:left w:val="single" w:sz="6" w:space="0" w:color="000000"/>
              <w:bottom w:val="single" w:sz="6" w:space="0" w:color="000000"/>
              <w:right w:val="single" w:sz="6" w:space="0" w:color="000000"/>
            </w:tcBorders>
            <w:shd w:val="clear" w:color="auto" w:fill="auto"/>
          </w:tcPr>
          <w:p w14:paraId="38706BC6" w14:textId="77777777" w:rsidR="001A512D" w:rsidRPr="001A512D" w:rsidRDefault="001A512D" w:rsidP="001A512D">
            <w:pPr>
              <w:widowControl w:val="0"/>
              <w:ind w:left="-108"/>
              <w:contextualSpacing/>
              <w:jc w:val="center"/>
              <w:rPr>
                <w:rFonts w:ascii="Calibri" w:hAnsi="Calibri" w:cs="Calibri"/>
                <w:lang w:eastAsia="zh-CN"/>
              </w:rPr>
            </w:pPr>
            <w:r w:rsidRPr="001A512D">
              <w:rPr>
                <w:b/>
                <w:color w:val="000000"/>
                <w:lang w:eastAsia="zh-CN"/>
              </w:rPr>
              <w:t>Заказчик:</w:t>
            </w:r>
            <w:r w:rsidRPr="001A512D">
              <w:rPr>
                <w:b/>
                <w:color w:val="000000"/>
                <w:lang w:eastAsia="zh-CN"/>
              </w:rPr>
              <w:br/>
            </w:r>
            <w:r w:rsidRPr="001A512D">
              <w:rPr>
                <w:b/>
                <w:bCs/>
                <w:lang w:eastAsia="zh-CN"/>
              </w:rPr>
              <w:t xml:space="preserve">   ПАО «ТрансКонтейнер»</w:t>
            </w:r>
          </w:p>
          <w:p w14:paraId="4BE36B36" w14:textId="77777777" w:rsidR="001A512D" w:rsidRPr="001A512D" w:rsidRDefault="001A512D" w:rsidP="001A512D">
            <w:pPr>
              <w:ind w:left="-108"/>
              <w:contextualSpacing/>
              <w:jc w:val="center"/>
              <w:rPr>
                <w:rFonts w:ascii="Arial" w:hAnsi="Arial" w:cs="Arial"/>
                <w:caps/>
                <w:lang w:eastAsia="zh-CN"/>
              </w:rPr>
            </w:pPr>
            <w:r w:rsidRPr="001A512D">
              <w:rPr>
                <w:rFonts w:eastAsia="MS Mincho"/>
                <w:b/>
                <w:lang w:eastAsia="ja-JP"/>
              </w:rPr>
              <w:t>Юридический адрес:</w:t>
            </w:r>
            <w:r w:rsidRPr="001A512D">
              <w:rPr>
                <w:rFonts w:ascii="Arial" w:hAnsi="Arial" w:cs="Arial"/>
                <w:caps/>
                <w:lang w:eastAsia="zh-CN"/>
              </w:rPr>
              <w:t xml:space="preserve"> </w:t>
            </w:r>
            <w:r w:rsidRPr="001A512D">
              <w:rPr>
                <w:rFonts w:eastAsia="MS Mincho"/>
                <w:lang w:eastAsia="ja-JP"/>
              </w:rPr>
              <w:t xml:space="preserve">141402, Московская    область, </w:t>
            </w:r>
            <w:proofErr w:type="spellStart"/>
            <w:r w:rsidRPr="001A512D">
              <w:rPr>
                <w:rFonts w:eastAsia="MS Mincho"/>
                <w:lang w:eastAsia="ja-JP"/>
              </w:rPr>
              <w:t>г.о</w:t>
            </w:r>
            <w:proofErr w:type="spellEnd"/>
            <w:r w:rsidRPr="001A512D">
              <w:rPr>
                <w:rFonts w:eastAsia="MS Mincho"/>
                <w:lang w:eastAsia="ja-JP"/>
              </w:rPr>
              <w:t xml:space="preserve">. Химки, г. Химки, ул.           Ленинградская </w:t>
            </w:r>
            <w:proofErr w:type="spellStart"/>
            <w:r w:rsidRPr="001A512D">
              <w:rPr>
                <w:rFonts w:eastAsia="MS Mincho"/>
                <w:lang w:eastAsia="ja-JP"/>
              </w:rPr>
              <w:t>влд</w:t>
            </w:r>
            <w:proofErr w:type="spellEnd"/>
            <w:r w:rsidRPr="001A512D">
              <w:rPr>
                <w:rFonts w:eastAsia="MS Mincho"/>
                <w:lang w:eastAsia="ja-JP"/>
              </w:rPr>
              <w:t>. 39, стр. 6 офис 3 (этаж  6)</w:t>
            </w:r>
          </w:p>
          <w:p w14:paraId="6E94E01D" w14:textId="77777777" w:rsidR="001A512D" w:rsidRPr="001A512D" w:rsidRDefault="001A512D" w:rsidP="001A512D">
            <w:pPr>
              <w:ind w:left="-108"/>
              <w:contextualSpacing/>
              <w:jc w:val="center"/>
              <w:rPr>
                <w:rFonts w:ascii="Arial" w:hAnsi="Arial" w:cs="Arial"/>
                <w:caps/>
                <w:lang w:eastAsia="zh-CN"/>
              </w:rPr>
            </w:pPr>
            <w:r w:rsidRPr="001A512D">
              <w:rPr>
                <w:rFonts w:eastAsia="MS Mincho"/>
                <w:lang w:eastAsia="ja-JP"/>
              </w:rPr>
              <w:t xml:space="preserve"> Филиал ПАО «ТрансКонтейнер» на Московской железной дороге</w:t>
            </w:r>
          </w:p>
          <w:p w14:paraId="6066AF25" w14:textId="77777777" w:rsidR="001A512D" w:rsidRPr="001A512D" w:rsidRDefault="001A512D" w:rsidP="001A512D">
            <w:pPr>
              <w:ind w:left="-108"/>
              <w:contextualSpacing/>
              <w:jc w:val="center"/>
              <w:rPr>
                <w:rFonts w:ascii="Arial" w:hAnsi="Arial" w:cs="Arial"/>
                <w:caps/>
                <w:lang w:eastAsia="zh-CN"/>
              </w:rPr>
            </w:pPr>
            <w:r w:rsidRPr="001A512D">
              <w:rPr>
                <w:rFonts w:eastAsia="MS Mincho"/>
                <w:lang w:eastAsia="ja-JP"/>
              </w:rPr>
              <w:t>Местонахождение: 107014, г. Москва, ул.     Короленко, д. 8</w:t>
            </w:r>
          </w:p>
          <w:p w14:paraId="5E5A0CF6" w14:textId="77777777" w:rsidR="001A512D" w:rsidRPr="001A512D" w:rsidRDefault="001A512D" w:rsidP="001A512D">
            <w:pPr>
              <w:ind w:left="-435" w:firstLine="327"/>
              <w:contextualSpacing/>
              <w:rPr>
                <w:rFonts w:ascii="Arial" w:hAnsi="Arial" w:cs="Arial"/>
                <w:caps/>
                <w:lang w:eastAsia="zh-CN"/>
              </w:rPr>
            </w:pPr>
            <w:r w:rsidRPr="001A512D">
              <w:rPr>
                <w:rFonts w:eastAsia="MS Mincho"/>
                <w:b/>
                <w:lang w:eastAsia="ja-JP"/>
              </w:rPr>
              <w:lastRenderedPageBreak/>
              <w:t xml:space="preserve">   ИНН</w:t>
            </w:r>
            <w:r w:rsidRPr="001A512D">
              <w:rPr>
                <w:rFonts w:eastAsia="MS Mincho"/>
                <w:lang w:eastAsia="ja-JP"/>
              </w:rPr>
              <w:t xml:space="preserve"> 7708591995,</w:t>
            </w:r>
          </w:p>
          <w:p w14:paraId="3FB01022" w14:textId="77777777" w:rsidR="001A512D" w:rsidRPr="001A512D" w:rsidRDefault="001A512D" w:rsidP="001A512D">
            <w:pPr>
              <w:ind w:left="-108"/>
              <w:contextualSpacing/>
              <w:rPr>
                <w:rFonts w:ascii="Arial" w:hAnsi="Arial" w:cs="Arial"/>
                <w:caps/>
                <w:lang w:eastAsia="zh-CN"/>
              </w:rPr>
            </w:pPr>
            <w:r w:rsidRPr="001A512D">
              <w:rPr>
                <w:rFonts w:eastAsia="MS Mincho"/>
                <w:b/>
                <w:lang w:eastAsia="ja-JP"/>
              </w:rPr>
              <w:t xml:space="preserve">   </w:t>
            </w:r>
            <w:proofErr w:type="spellStart"/>
            <w:r w:rsidRPr="001A512D">
              <w:rPr>
                <w:rFonts w:eastAsia="MS Mincho"/>
                <w:b/>
                <w:lang w:eastAsia="ja-JP"/>
              </w:rPr>
              <w:t>КПП</w:t>
            </w:r>
            <w:proofErr w:type="spellEnd"/>
            <w:r w:rsidRPr="001A512D">
              <w:rPr>
                <w:rFonts w:eastAsia="MS Mincho"/>
                <w:lang w:eastAsia="ja-JP"/>
              </w:rPr>
              <w:t xml:space="preserve"> </w:t>
            </w:r>
            <w:r w:rsidRPr="001A512D">
              <w:rPr>
                <w:caps/>
                <w:lang w:eastAsia="ru-RU"/>
              </w:rPr>
              <w:t>997650001</w:t>
            </w:r>
            <w:r w:rsidRPr="001A512D">
              <w:rPr>
                <w:rFonts w:eastAsia="MS Mincho"/>
                <w:lang w:eastAsia="ja-JP"/>
              </w:rPr>
              <w:t>,</w:t>
            </w:r>
          </w:p>
          <w:p w14:paraId="6067CF3A" w14:textId="77777777" w:rsidR="001A512D" w:rsidRPr="001A512D" w:rsidRDefault="001A512D" w:rsidP="001A512D">
            <w:pPr>
              <w:ind w:left="-108"/>
              <w:contextualSpacing/>
              <w:rPr>
                <w:rFonts w:ascii="Arial" w:hAnsi="Arial" w:cs="Arial"/>
                <w:caps/>
                <w:lang w:eastAsia="zh-CN"/>
              </w:rPr>
            </w:pPr>
            <w:r w:rsidRPr="001A512D">
              <w:rPr>
                <w:rFonts w:eastAsia="MS Mincho"/>
                <w:b/>
                <w:lang w:eastAsia="ja-JP"/>
              </w:rPr>
              <w:t xml:space="preserve">   </w:t>
            </w:r>
            <w:proofErr w:type="spellStart"/>
            <w:r w:rsidRPr="001A512D">
              <w:rPr>
                <w:rFonts w:eastAsia="MS Mincho"/>
                <w:b/>
                <w:lang w:eastAsia="ja-JP"/>
              </w:rPr>
              <w:t>ОГРН</w:t>
            </w:r>
            <w:proofErr w:type="spellEnd"/>
            <w:r w:rsidRPr="001A512D">
              <w:rPr>
                <w:rFonts w:eastAsia="MS Mincho"/>
                <w:lang w:eastAsia="ja-JP"/>
              </w:rPr>
              <w:t xml:space="preserve"> </w:t>
            </w:r>
            <w:r w:rsidRPr="001A512D">
              <w:rPr>
                <w:caps/>
                <w:lang w:eastAsia="ru-RU"/>
              </w:rPr>
              <w:t>1067746341024</w:t>
            </w:r>
            <w:r w:rsidRPr="001A512D">
              <w:rPr>
                <w:rFonts w:eastAsia="MS Mincho"/>
                <w:lang w:eastAsia="ja-JP"/>
              </w:rPr>
              <w:t>,</w:t>
            </w:r>
          </w:p>
          <w:p w14:paraId="0985CCF9" w14:textId="77777777" w:rsidR="001A512D" w:rsidRPr="001A512D" w:rsidRDefault="001A512D" w:rsidP="001A512D">
            <w:pPr>
              <w:ind w:left="-108"/>
              <w:contextualSpacing/>
              <w:rPr>
                <w:rFonts w:ascii="Arial" w:hAnsi="Arial" w:cs="Arial"/>
                <w:caps/>
                <w:lang w:eastAsia="zh-CN"/>
              </w:rPr>
            </w:pPr>
            <w:r w:rsidRPr="001A512D">
              <w:rPr>
                <w:rFonts w:eastAsia="MS Mincho"/>
                <w:b/>
                <w:lang w:eastAsia="ja-JP"/>
              </w:rPr>
              <w:t xml:space="preserve">   ОКПО</w:t>
            </w:r>
            <w:r w:rsidRPr="001A512D">
              <w:rPr>
                <w:rFonts w:eastAsia="MS Mincho"/>
                <w:lang w:eastAsia="ja-JP"/>
              </w:rPr>
              <w:t xml:space="preserve"> 94421386,</w:t>
            </w:r>
          </w:p>
          <w:p w14:paraId="6D152B52" w14:textId="77777777" w:rsidR="001A512D" w:rsidRPr="001A512D" w:rsidRDefault="001A512D" w:rsidP="001A512D">
            <w:pPr>
              <w:ind w:left="-108"/>
              <w:contextualSpacing/>
              <w:rPr>
                <w:rFonts w:ascii="Arial" w:hAnsi="Arial" w:cs="Arial"/>
                <w:caps/>
                <w:lang w:eastAsia="zh-CN"/>
              </w:rPr>
            </w:pPr>
            <w:r w:rsidRPr="001A512D">
              <w:rPr>
                <w:rFonts w:eastAsia="MS Mincho"/>
                <w:b/>
                <w:lang w:eastAsia="ja-JP"/>
              </w:rPr>
              <w:t xml:space="preserve">   Расчетный счет</w:t>
            </w:r>
          </w:p>
          <w:p w14:paraId="602BD1D6" w14:textId="77777777" w:rsidR="001A512D" w:rsidRPr="001A512D" w:rsidRDefault="001A512D" w:rsidP="001A512D">
            <w:pPr>
              <w:ind w:left="-108"/>
              <w:contextualSpacing/>
              <w:rPr>
                <w:rFonts w:ascii="Arial" w:hAnsi="Arial" w:cs="Arial"/>
                <w:caps/>
                <w:lang w:eastAsia="zh-CN"/>
              </w:rPr>
            </w:pPr>
            <w:r w:rsidRPr="001A512D">
              <w:rPr>
                <w:rFonts w:eastAsia="MS Mincho"/>
                <w:lang w:eastAsia="ja-JP"/>
              </w:rPr>
              <w:t xml:space="preserve">   №</w:t>
            </w:r>
            <w:r w:rsidRPr="001A512D">
              <w:rPr>
                <w:lang w:eastAsia="ja-JP"/>
              </w:rPr>
              <w:t xml:space="preserve"> </w:t>
            </w:r>
            <w:r w:rsidRPr="001A512D">
              <w:rPr>
                <w:caps/>
                <w:lang w:eastAsia="ru-RU"/>
              </w:rPr>
              <w:t>407</w:t>
            </w:r>
            <w:r w:rsidRPr="001A512D">
              <w:rPr>
                <w:caps/>
                <w:lang w:val="en-US" w:eastAsia="ru-RU"/>
              </w:rPr>
              <w:t> </w:t>
            </w:r>
            <w:r w:rsidRPr="001A512D">
              <w:rPr>
                <w:caps/>
                <w:lang w:eastAsia="ru-RU"/>
              </w:rPr>
              <w:t>028</w:t>
            </w:r>
            <w:r w:rsidRPr="001A512D">
              <w:rPr>
                <w:caps/>
                <w:lang w:val="en-US" w:eastAsia="ru-RU"/>
              </w:rPr>
              <w:t> </w:t>
            </w:r>
            <w:r w:rsidRPr="001A512D">
              <w:rPr>
                <w:caps/>
                <w:lang w:eastAsia="ru-RU"/>
              </w:rPr>
              <w:t>106 1654 0093366</w:t>
            </w:r>
          </w:p>
          <w:p w14:paraId="0C1DF20F" w14:textId="77777777" w:rsidR="001A512D" w:rsidRPr="001A512D" w:rsidRDefault="001A512D" w:rsidP="001A512D">
            <w:pPr>
              <w:ind w:left="-108"/>
              <w:contextualSpacing/>
              <w:rPr>
                <w:rFonts w:eastAsia="MS Mincho"/>
                <w:lang w:eastAsia="ja-JP"/>
              </w:rPr>
            </w:pPr>
            <w:r w:rsidRPr="001A512D">
              <w:rPr>
                <w:rFonts w:eastAsia="MS Mincho"/>
                <w:b/>
                <w:lang w:eastAsia="ja-JP"/>
              </w:rPr>
              <w:t xml:space="preserve">   Наименование банка:</w:t>
            </w:r>
            <w:r w:rsidRPr="001A512D">
              <w:rPr>
                <w:rFonts w:eastAsia="MS Mincho"/>
                <w:lang w:eastAsia="ja-JP"/>
              </w:rPr>
              <w:t xml:space="preserve"> </w:t>
            </w:r>
          </w:p>
          <w:p w14:paraId="73DBF1D4" w14:textId="77777777" w:rsidR="001A512D" w:rsidRPr="001A512D" w:rsidRDefault="001A512D" w:rsidP="001A512D">
            <w:pPr>
              <w:ind w:left="-108"/>
              <w:contextualSpacing/>
              <w:rPr>
                <w:rFonts w:ascii="Arial" w:hAnsi="Arial" w:cs="Arial"/>
                <w:caps/>
                <w:lang w:eastAsia="zh-CN"/>
              </w:rPr>
            </w:pPr>
            <w:r w:rsidRPr="001A512D">
              <w:rPr>
                <w:rFonts w:eastAsia="MS Mincho"/>
                <w:lang w:eastAsia="ja-JP"/>
              </w:rPr>
              <w:t xml:space="preserve">   Банк Уральский Банк   ПАО Сбербанк</w:t>
            </w:r>
          </w:p>
          <w:p w14:paraId="57D93DB0" w14:textId="77777777" w:rsidR="001A512D" w:rsidRPr="001A512D" w:rsidRDefault="001A512D" w:rsidP="001A512D">
            <w:pPr>
              <w:ind w:left="-108"/>
              <w:contextualSpacing/>
              <w:rPr>
                <w:rFonts w:ascii="Arial" w:hAnsi="Arial" w:cs="Arial"/>
                <w:caps/>
                <w:lang w:eastAsia="zh-CN"/>
              </w:rPr>
            </w:pPr>
            <w:r w:rsidRPr="001A512D">
              <w:rPr>
                <w:rFonts w:eastAsia="MS Mincho"/>
                <w:b/>
                <w:lang w:eastAsia="ja-JP"/>
              </w:rPr>
              <w:t xml:space="preserve">   Корреспондентский счёт</w:t>
            </w:r>
          </w:p>
          <w:p w14:paraId="44206387" w14:textId="77777777" w:rsidR="001A512D" w:rsidRPr="001A512D" w:rsidRDefault="001A512D" w:rsidP="001A512D">
            <w:pPr>
              <w:ind w:left="-108"/>
              <w:contextualSpacing/>
              <w:rPr>
                <w:rFonts w:ascii="Arial" w:hAnsi="Arial" w:cs="Arial"/>
                <w:caps/>
                <w:lang w:eastAsia="zh-CN"/>
              </w:rPr>
            </w:pPr>
            <w:r w:rsidRPr="001A512D">
              <w:rPr>
                <w:rFonts w:eastAsia="MS Mincho"/>
                <w:lang w:eastAsia="ja-JP"/>
              </w:rPr>
              <w:t xml:space="preserve">   №</w:t>
            </w:r>
            <w:r w:rsidRPr="001A512D">
              <w:rPr>
                <w:lang w:eastAsia="ja-JP"/>
              </w:rPr>
              <w:t xml:space="preserve"> </w:t>
            </w:r>
            <w:r w:rsidRPr="001A512D">
              <w:rPr>
                <w:caps/>
                <w:lang w:eastAsia="ru-RU"/>
              </w:rPr>
              <w:t>30101 810 5 0000 0000674</w:t>
            </w:r>
          </w:p>
          <w:p w14:paraId="2996FCAC" w14:textId="77777777" w:rsidR="001A512D" w:rsidRPr="001A512D" w:rsidRDefault="001A512D" w:rsidP="001A512D">
            <w:pPr>
              <w:ind w:left="-108"/>
              <w:contextualSpacing/>
              <w:rPr>
                <w:rFonts w:ascii="Arial" w:hAnsi="Arial" w:cs="Arial"/>
                <w:caps/>
                <w:lang w:eastAsia="zh-CN"/>
              </w:rPr>
            </w:pPr>
            <w:r w:rsidRPr="001A512D">
              <w:rPr>
                <w:rFonts w:eastAsia="MS Mincho"/>
                <w:b/>
                <w:lang w:eastAsia="ja-JP"/>
              </w:rPr>
              <w:t xml:space="preserve">   </w:t>
            </w:r>
            <w:proofErr w:type="spellStart"/>
            <w:r w:rsidRPr="001A512D">
              <w:rPr>
                <w:rFonts w:eastAsia="MS Mincho"/>
                <w:b/>
                <w:lang w:eastAsia="ja-JP"/>
              </w:rPr>
              <w:t>БИК</w:t>
            </w:r>
            <w:proofErr w:type="spellEnd"/>
            <w:r w:rsidRPr="001A512D">
              <w:rPr>
                <w:rFonts w:eastAsia="MS Mincho"/>
                <w:b/>
                <w:lang w:eastAsia="ja-JP"/>
              </w:rPr>
              <w:t xml:space="preserve"> </w:t>
            </w:r>
            <w:r w:rsidRPr="001A512D">
              <w:rPr>
                <w:rFonts w:eastAsia="MS Mincho"/>
                <w:lang w:eastAsia="ja-JP"/>
              </w:rPr>
              <w:t>046577674</w:t>
            </w:r>
          </w:p>
          <w:p w14:paraId="20682907" w14:textId="77777777" w:rsidR="001A512D" w:rsidRPr="001A512D" w:rsidRDefault="001A512D" w:rsidP="001A512D">
            <w:pPr>
              <w:spacing w:before="120"/>
              <w:ind w:left="-108"/>
              <w:contextualSpacing/>
              <w:rPr>
                <w:rFonts w:ascii="Arial" w:hAnsi="Arial" w:cs="Arial"/>
                <w:caps/>
                <w:lang w:eastAsia="zh-CN"/>
              </w:rPr>
            </w:pPr>
            <w:r w:rsidRPr="001A512D">
              <w:rPr>
                <w:rFonts w:eastAsia="MS Mincho"/>
                <w:lang w:eastAsia="ja-JP"/>
              </w:rPr>
              <w:t xml:space="preserve">  Тел. (499) 262-51-71 факс (499) 262-61-35</w:t>
            </w:r>
          </w:p>
          <w:p w14:paraId="56FAC383" w14:textId="77777777" w:rsidR="001A512D" w:rsidRPr="001A512D" w:rsidRDefault="001A512D" w:rsidP="001A512D">
            <w:pPr>
              <w:ind w:left="-108"/>
              <w:contextualSpacing/>
              <w:rPr>
                <w:rFonts w:ascii="Arial" w:hAnsi="Arial" w:cs="Arial"/>
                <w:caps/>
                <w:lang w:eastAsia="zh-CN"/>
              </w:rPr>
            </w:pPr>
            <w:r w:rsidRPr="001A512D">
              <w:rPr>
                <w:rFonts w:eastAsia="MS Mincho"/>
                <w:lang w:eastAsia="ja-JP"/>
              </w:rPr>
              <w:t xml:space="preserve">   E-</w:t>
            </w:r>
            <w:proofErr w:type="spellStart"/>
            <w:r w:rsidRPr="001A512D">
              <w:rPr>
                <w:rFonts w:eastAsia="MS Mincho"/>
                <w:lang w:eastAsia="ja-JP"/>
              </w:rPr>
              <w:t>mail</w:t>
            </w:r>
            <w:proofErr w:type="spellEnd"/>
            <w:r w:rsidRPr="001A512D">
              <w:rPr>
                <w:rFonts w:eastAsia="MS Mincho"/>
                <w:lang w:eastAsia="ja-JP"/>
              </w:rPr>
              <w:t xml:space="preserve">: </w:t>
            </w:r>
            <w:proofErr w:type="spellStart"/>
            <w:r w:rsidRPr="001A512D">
              <w:rPr>
                <w:rFonts w:eastAsia="MS Mincho"/>
                <w:lang w:eastAsia="ja-JP"/>
              </w:rPr>
              <w:t>mzd@trcont.ru</w:t>
            </w:r>
            <w:proofErr w:type="spellEnd"/>
          </w:p>
          <w:p w14:paraId="6D2B6DDA" w14:textId="77777777" w:rsidR="001A512D" w:rsidRPr="001A512D" w:rsidRDefault="001A512D" w:rsidP="001A512D">
            <w:pPr>
              <w:contextualSpacing/>
              <w:jc w:val="center"/>
              <w:rPr>
                <w:rFonts w:eastAsia="MS Mincho"/>
                <w:b/>
                <w:lang w:eastAsia="ja-JP"/>
              </w:rPr>
            </w:pPr>
          </w:p>
          <w:p w14:paraId="3622284D" w14:textId="77777777" w:rsidR="001A512D" w:rsidRPr="001A512D" w:rsidRDefault="001A512D" w:rsidP="001A512D">
            <w:pPr>
              <w:ind w:left="-108"/>
              <w:contextualSpacing/>
              <w:rPr>
                <w:rFonts w:ascii="Arial" w:hAnsi="Arial" w:cs="Arial"/>
                <w:caps/>
                <w:lang w:eastAsia="zh-CN"/>
              </w:rPr>
            </w:pPr>
            <w:r w:rsidRPr="001A512D">
              <w:rPr>
                <w:b/>
                <w:bCs/>
                <w:caps/>
                <w:lang w:eastAsia="zh-CN"/>
              </w:rPr>
              <w:t xml:space="preserve">  </w:t>
            </w:r>
          </w:p>
          <w:p w14:paraId="5770DF39" w14:textId="77777777" w:rsidR="001A512D" w:rsidRPr="001A512D" w:rsidRDefault="001A512D" w:rsidP="001A512D">
            <w:pPr>
              <w:ind w:left="-108"/>
              <w:contextualSpacing/>
              <w:rPr>
                <w:b/>
                <w:bCs/>
                <w:caps/>
                <w:sz w:val="21"/>
                <w:szCs w:val="21"/>
                <w:lang w:eastAsia="zh-CN"/>
              </w:rPr>
            </w:pPr>
          </w:p>
          <w:p w14:paraId="203071F7" w14:textId="77777777" w:rsidR="001A512D" w:rsidRPr="001A512D" w:rsidRDefault="001A512D" w:rsidP="001A512D">
            <w:pPr>
              <w:contextualSpacing/>
              <w:rPr>
                <w:b/>
                <w:bCs/>
                <w:caps/>
                <w:sz w:val="21"/>
                <w:szCs w:val="21"/>
                <w:lang w:eastAsia="zh-CN"/>
              </w:rPr>
            </w:pPr>
          </w:p>
          <w:p w14:paraId="7D90C58D" w14:textId="77777777" w:rsidR="001A512D" w:rsidRPr="001A512D" w:rsidRDefault="001A512D" w:rsidP="001A512D">
            <w:pPr>
              <w:contextualSpacing/>
              <w:rPr>
                <w:rFonts w:ascii="Arial" w:hAnsi="Arial" w:cs="Arial"/>
                <w:caps/>
                <w:szCs w:val="20"/>
                <w:lang w:eastAsia="zh-CN"/>
              </w:rPr>
            </w:pPr>
            <w:r w:rsidRPr="001A512D">
              <w:rPr>
                <w:b/>
                <w:caps/>
                <w:color w:val="000000"/>
                <w:sz w:val="21"/>
                <w:szCs w:val="21"/>
                <w:lang w:eastAsia="ru-RU"/>
              </w:rPr>
              <w:t>Директор филиала ПАО «ТрансКонтейнер» на Московской железной дороге</w:t>
            </w:r>
          </w:p>
          <w:p w14:paraId="35F7B499" w14:textId="77777777" w:rsidR="001A512D" w:rsidRPr="001A512D" w:rsidRDefault="001A512D" w:rsidP="001A512D">
            <w:pPr>
              <w:ind w:left="-108"/>
              <w:contextualSpacing/>
              <w:rPr>
                <w:b/>
                <w:bCs/>
                <w:caps/>
                <w:sz w:val="21"/>
                <w:szCs w:val="21"/>
                <w:lang w:eastAsia="zh-CN"/>
              </w:rPr>
            </w:pPr>
          </w:p>
          <w:p w14:paraId="7AD82D84" w14:textId="77777777" w:rsidR="001A512D" w:rsidRPr="001A512D" w:rsidRDefault="001A512D" w:rsidP="001A512D">
            <w:pPr>
              <w:ind w:left="-108"/>
              <w:contextualSpacing/>
              <w:rPr>
                <w:rFonts w:ascii="Arial" w:hAnsi="Arial" w:cs="Arial"/>
                <w:caps/>
                <w:szCs w:val="20"/>
                <w:lang w:val="en-US" w:eastAsia="zh-CN"/>
              </w:rPr>
            </w:pPr>
            <w:r w:rsidRPr="001A512D">
              <w:rPr>
                <w:b/>
                <w:bCs/>
                <w:caps/>
                <w:sz w:val="21"/>
                <w:szCs w:val="21"/>
                <w:lang w:eastAsia="zh-CN"/>
              </w:rPr>
              <w:t xml:space="preserve">    ______________ </w:t>
            </w:r>
            <w:proofErr w:type="spellStart"/>
            <w:r w:rsidRPr="001A512D">
              <w:rPr>
                <w:rFonts w:eastAsia="MS Mincho"/>
                <w:b/>
                <w:sz w:val="21"/>
                <w:szCs w:val="21"/>
                <w:lang w:eastAsia="ja-JP"/>
              </w:rPr>
              <w:t>М.В</w:t>
            </w:r>
            <w:proofErr w:type="spellEnd"/>
            <w:r w:rsidRPr="001A512D">
              <w:rPr>
                <w:rFonts w:eastAsia="MS Mincho"/>
                <w:b/>
                <w:sz w:val="21"/>
                <w:szCs w:val="21"/>
                <w:lang w:eastAsia="ja-JP"/>
              </w:rPr>
              <w:t xml:space="preserve">. Галимов </w:t>
            </w:r>
          </w:p>
          <w:p w14:paraId="52571C49" w14:textId="77777777" w:rsidR="001A512D" w:rsidRPr="001A512D" w:rsidRDefault="001A512D" w:rsidP="001A512D">
            <w:pPr>
              <w:ind w:left="-108"/>
              <w:contextualSpacing/>
              <w:rPr>
                <w:rFonts w:eastAsia="MS Mincho"/>
                <w:b/>
                <w:bCs/>
                <w:sz w:val="21"/>
                <w:szCs w:val="21"/>
                <w:lang w:eastAsia="ja-JP"/>
              </w:rPr>
            </w:pPr>
          </w:p>
        </w:tc>
      </w:tr>
    </w:tbl>
    <w:p w14:paraId="54B4FA21" w14:textId="77777777" w:rsidR="00533047" w:rsidRDefault="00533047" w:rsidP="00533047">
      <w:pPr>
        <w:pStyle w:val="ConsNonformat0"/>
        <w:widowControl/>
        <w:shd w:val="clear" w:color="auto" w:fill="FFFFFF" w:themeFill="background1"/>
        <w:jc w:val="center"/>
        <w:outlineLvl w:val="2"/>
        <w:rPr>
          <w:rFonts w:ascii="Times New Roman" w:hAnsi="Times New Roman"/>
          <w:b/>
          <w:sz w:val="28"/>
          <w:szCs w:val="28"/>
        </w:rPr>
      </w:pPr>
    </w:p>
    <w:p w14:paraId="38952984" w14:textId="77777777" w:rsidR="00533047" w:rsidRPr="00671F3C" w:rsidRDefault="00533047" w:rsidP="00533047">
      <w:pPr>
        <w:pStyle w:val="aff9"/>
        <w:shd w:val="clear" w:color="auto" w:fill="FFFFFF" w:themeFill="background1"/>
      </w:pPr>
    </w:p>
    <w:p w14:paraId="4D668CA3" w14:textId="77777777" w:rsidR="00533047" w:rsidRPr="00671F3C" w:rsidRDefault="00533047" w:rsidP="00533047">
      <w:pPr>
        <w:shd w:val="clear" w:color="auto" w:fill="FFFFFF" w:themeFill="background1"/>
        <w:spacing w:line="360" w:lineRule="auto"/>
        <w:ind w:left="7080"/>
        <w:jc w:val="right"/>
      </w:pPr>
    </w:p>
    <w:p w14:paraId="722E2154" w14:textId="77777777" w:rsidR="00533047" w:rsidRPr="00671F3C" w:rsidRDefault="00533047" w:rsidP="00533047">
      <w:pPr>
        <w:shd w:val="clear" w:color="auto" w:fill="FFFFFF" w:themeFill="background1"/>
        <w:spacing w:line="360" w:lineRule="auto"/>
        <w:ind w:left="7080"/>
        <w:jc w:val="right"/>
      </w:pPr>
    </w:p>
    <w:p w14:paraId="6EC184BB" w14:textId="77777777" w:rsidR="00533047" w:rsidRPr="00671F3C" w:rsidRDefault="00533047" w:rsidP="00533047">
      <w:pPr>
        <w:shd w:val="clear" w:color="auto" w:fill="FFFFFF" w:themeFill="background1"/>
        <w:spacing w:line="360" w:lineRule="auto"/>
        <w:ind w:left="7080"/>
        <w:jc w:val="right"/>
      </w:pPr>
    </w:p>
    <w:p w14:paraId="110DE575" w14:textId="77777777" w:rsidR="00533047" w:rsidRPr="00671F3C" w:rsidRDefault="00533047" w:rsidP="00533047">
      <w:pPr>
        <w:shd w:val="clear" w:color="auto" w:fill="FFFFFF" w:themeFill="background1"/>
        <w:spacing w:line="360" w:lineRule="auto"/>
        <w:ind w:left="7080"/>
        <w:jc w:val="right"/>
      </w:pPr>
    </w:p>
    <w:p w14:paraId="5D288627" w14:textId="77777777" w:rsidR="00533047" w:rsidRDefault="001C5230">
      <w:pPr>
        <w:spacing w:after="200" w:line="276" w:lineRule="auto"/>
      </w:pPr>
      <w:r>
        <w:br w:type="page"/>
      </w:r>
    </w:p>
    <w:p w14:paraId="76AF7F66" w14:textId="77777777" w:rsidR="00533047" w:rsidRPr="00671F3C" w:rsidRDefault="001C5230" w:rsidP="00533047">
      <w:pPr>
        <w:shd w:val="clear" w:color="auto" w:fill="FFFFFF" w:themeFill="background1"/>
        <w:spacing w:line="360" w:lineRule="auto"/>
        <w:ind w:left="7080"/>
        <w:jc w:val="right"/>
      </w:pPr>
      <w:r>
        <w:lastRenderedPageBreak/>
        <w:t>Приложение № 1</w:t>
      </w:r>
    </w:p>
    <w:p w14:paraId="45B76836" w14:textId="77777777" w:rsidR="00533047" w:rsidRPr="00671F3C" w:rsidRDefault="001C5230" w:rsidP="00533047">
      <w:pPr>
        <w:shd w:val="clear" w:color="auto" w:fill="FFFFFF" w:themeFill="background1"/>
        <w:spacing w:line="360" w:lineRule="auto"/>
        <w:jc w:val="right"/>
      </w:pPr>
      <w:r>
        <w:t>к договору № ______________________</w:t>
      </w:r>
    </w:p>
    <w:p w14:paraId="2825B8B5" w14:textId="77777777" w:rsidR="00533047" w:rsidRPr="00671F3C" w:rsidRDefault="001C5230" w:rsidP="00533047">
      <w:pPr>
        <w:shd w:val="clear" w:color="auto" w:fill="FFFFFF" w:themeFill="background1"/>
        <w:spacing w:line="360" w:lineRule="auto"/>
        <w:jc w:val="right"/>
      </w:pPr>
      <w:r>
        <w:t xml:space="preserve">от «___» __________ </w:t>
      </w:r>
      <w:r>
        <w:rPr>
          <w:color w:val="000000"/>
        </w:rPr>
        <w:t xml:space="preserve">2023 </w:t>
      </w:r>
      <w:r>
        <w:t>г.</w:t>
      </w:r>
    </w:p>
    <w:p w14:paraId="4A2BD078" w14:textId="77777777" w:rsidR="00533047" w:rsidRPr="00671F3C" w:rsidRDefault="00533047" w:rsidP="00533047">
      <w:pPr>
        <w:shd w:val="clear" w:color="auto" w:fill="FFFFFF" w:themeFill="background1"/>
        <w:jc w:val="right"/>
        <w:rPr>
          <w:b/>
        </w:rPr>
      </w:pPr>
    </w:p>
    <w:p w14:paraId="0DE967D5" w14:textId="77777777" w:rsidR="00533047" w:rsidRPr="00671F3C" w:rsidRDefault="001C5230" w:rsidP="00533047">
      <w:pPr>
        <w:shd w:val="clear" w:color="auto" w:fill="FFFFFF" w:themeFill="background1"/>
        <w:rPr>
          <w:b/>
        </w:rPr>
      </w:pPr>
      <w:r>
        <w:rPr>
          <w:b/>
        </w:rPr>
        <w:t>ФОРМА</w:t>
      </w:r>
    </w:p>
    <w:tbl>
      <w:tblPr>
        <w:tblW w:w="9891" w:type="dxa"/>
        <w:tblInd w:w="-459" w:type="dxa"/>
        <w:tblLayout w:type="fixed"/>
        <w:tblLook w:val="00A0" w:firstRow="1" w:lastRow="0" w:firstColumn="1" w:lastColumn="0" w:noHBand="0" w:noVBand="0"/>
      </w:tblPr>
      <w:tblGrid>
        <w:gridCol w:w="682"/>
        <w:gridCol w:w="551"/>
        <w:gridCol w:w="531"/>
        <w:gridCol w:w="270"/>
        <w:gridCol w:w="944"/>
        <w:gridCol w:w="133"/>
        <w:gridCol w:w="1284"/>
        <w:gridCol w:w="284"/>
        <w:gridCol w:w="87"/>
        <w:gridCol w:w="597"/>
        <w:gridCol w:w="228"/>
        <w:gridCol w:w="1072"/>
        <w:gridCol w:w="256"/>
        <w:gridCol w:w="340"/>
        <w:gridCol w:w="834"/>
        <w:gridCol w:w="1020"/>
        <w:gridCol w:w="103"/>
        <w:gridCol w:w="236"/>
        <w:gridCol w:w="287"/>
        <w:gridCol w:w="145"/>
        <w:gridCol w:w="7"/>
      </w:tblGrid>
      <w:tr w:rsidR="00673476" w14:paraId="308DAA80" w14:textId="77777777" w:rsidTr="0056068E">
        <w:trPr>
          <w:gridAfter w:val="4"/>
          <w:wAfter w:w="675" w:type="dxa"/>
          <w:trHeight w:val="350"/>
        </w:trPr>
        <w:tc>
          <w:tcPr>
            <w:tcW w:w="682" w:type="dxa"/>
            <w:noWrap/>
            <w:vAlign w:val="bottom"/>
          </w:tcPr>
          <w:p w14:paraId="2D70B434" w14:textId="77777777" w:rsidR="00673476" w:rsidRDefault="00673476" w:rsidP="00FA15E4">
            <w:pPr>
              <w:rPr>
                <w:rFonts w:ascii="Calibri" w:hAnsi="Calibri"/>
                <w:lang w:eastAsia="ru-RU"/>
              </w:rPr>
            </w:pPr>
          </w:p>
        </w:tc>
        <w:tc>
          <w:tcPr>
            <w:tcW w:w="551" w:type="dxa"/>
            <w:noWrap/>
            <w:vAlign w:val="bottom"/>
          </w:tcPr>
          <w:p w14:paraId="57BDF53F" w14:textId="77777777" w:rsidR="00673476" w:rsidRDefault="00673476" w:rsidP="00FA15E4">
            <w:pPr>
              <w:rPr>
                <w:rFonts w:ascii="Calibri" w:hAnsi="Calibri"/>
                <w:lang w:eastAsia="ru-RU"/>
              </w:rPr>
            </w:pPr>
          </w:p>
        </w:tc>
        <w:tc>
          <w:tcPr>
            <w:tcW w:w="1878" w:type="dxa"/>
            <w:gridSpan w:val="4"/>
            <w:noWrap/>
            <w:vAlign w:val="bottom"/>
          </w:tcPr>
          <w:p w14:paraId="2D76613B" w14:textId="77777777" w:rsidR="00673476" w:rsidRDefault="00673476" w:rsidP="00FA15E4">
            <w:pPr>
              <w:rPr>
                <w:rFonts w:ascii="Calibri" w:hAnsi="Calibri"/>
                <w:lang w:eastAsia="ru-RU"/>
              </w:rPr>
            </w:pPr>
          </w:p>
        </w:tc>
        <w:tc>
          <w:tcPr>
            <w:tcW w:w="1284" w:type="dxa"/>
            <w:noWrap/>
            <w:vAlign w:val="bottom"/>
          </w:tcPr>
          <w:p w14:paraId="317CEB20" w14:textId="77777777" w:rsidR="00673476" w:rsidRDefault="00673476" w:rsidP="00FA15E4">
            <w:pPr>
              <w:jc w:val="both"/>
              <w:rPr>
                <w:rFonts w:ascii="Calibri" w:hAnsi="Calibri"/>
                <w:lang w:eastAsia="ru-RU"/>
              </w:rPr>
            </w:pPr>
          </w:p>
        </w:tc>
        <w:tc>
          <w:tcPr>
            <w:tcW w:w="2268" w:type="dxa"/>
            <w:gridSpan w:val="5"/>
            <w:noWrap/>
            <w:vAlign w:val="bottom"/>
          </w:tcPr>
          <w:p w14:paraId="20550A89" w14:textId="77777777" w:rsidR="00673476" w:rsidRDefault="00673476" w:rsidP="00FA15E4">
            <w:pPr>
              <w:jc w:val="both"/>
              <w:rPr>
                <w:lang w:eastAsia="ru-RU"/>
              </w:rPr>
            </w:pPr>
            <w:r>
              <w:rPr>
                <w:lang w:eastAsia="ru-RU"/>
              </w:rPr>
              <w:t>УТВЕРЖДАЮ:</w:t>
            </w:r>
          </w:p>
        </w:tc>
        <w:tc>
          <w:tcPr>
            <w:tcW w:w="256" w:type="dxa"/>
            <w:noWrap/>
            <w:vAlign w:val="bottom"/>
          </w:tcPr>
          <w:p w14:paraId="7981F06C" w14:textId="77777777" w:rsidR="00673476" w:rsidRDefault="00673476" w:rsidP="00FA15E4">
            <w:pPr>
              <w:rPr>
                <w:rFonts w:ascii="Calibri" w:hAnsi="Calibri"/>
                <w:lang w:eastAsia="ru-RU"/>
              </w:rPr>
            </w:pPr>
          </w:p>
        </w:tc>
        <w:tc>
          <w:tcPr>
            <w:tcW w:w="2297" w:type="dxa"/>
            <w:gridSpan w:val="4"/>
            <w:tcBorders>
              <w:top w:val="nil"/>
              <w:left w:val="nil"/>
              <w:bottom w:val="single" w:sz="4" w:space="0" w:color="auto"/>
              <w:right w:val="nil"/>
            </w:tcBorders>
            <w:noWrap/>
            <w:vAlign w:val="bottom"/>
          </w:tcPr>
          <w:p w14:paraId="08F16A74" w14:textId="77777777" w:rsidR="00673476" w:rsidRDefault="00673476" w:rsidP="00FA15E4">
            <w:pPr>
              <w:jc w:val="both"/>
              <w:rPr>
                <w:rFonts w:ascii="Calibri" w:hAnsi="Calibri"/>
                <w:lang w:eastAsia="ru-RU"/>
              </w:rPr>
            </w:pPr>
          </w:p>
        </w:tc>
      </w:tr>
      <w:tr w:rsidR="00673476" w14:paraId="29EE74A1" w14:textId="77777777" w:rsidTr="0056068E">
        <w:trPr>
          <w:gridAfter w:val="4"/>
          <w:wAfter w:w="675" w:type="dxa"/>
          <w:trHeight w:val="350"/>
        </w:trPr>
        <w:tc>
          <w:tcPr>
            <w:tcW w:w="682" w:type="dxa"/>
            <w:noWrap/>
            <w:vAlign w:val="bottom"/>
          </w:tcPr>
          <w:p w14:paraId="45D2B97B" w14:textId="77777777" w:rsidR="00673476" w:rsidRDefault="00673476" w:rsidP="00FA15E4">
            <w:pPr>
              <w:rPr>
                <w:rFonts w:ascii="Calibri" w:hAnsi="Calibri"/>
                <w:lang w:eastAsia="ru-RU"/>
              </w:rPr>
            </w:pPr>
          </w:p>
        </w:tc>
        <w:tc>
          <w:tcPr>
            <w:tcW w:w="551" w:type="dxa"/>
            <w:noWrap/>
            <w:vAlign w:val="bottom"/>
          </w:tcPr>
          <w:p w14:paraId="40227A60" w14:textId="77777777" w:rsidR="00673476" w:rsidRDefault="00673476" w:rsidP="00FA15E4">
            <w:pPr>
              <w:rPr>
                <w:rFonts w:ascii="Calibri" w:hAnsi="Calibri"/>
                <w:lang w:eastAsia="ru-RU"/>
              </w:rPr>
            </w:pPr>
          </w:p>
        </w:tc>
        <w:tc>
          <w:tcPr>
            <w:tcW w:w="1878" w:type="dxa"/>
            <w:gridSpan w:val="4"/>
            <w:noWrap/>
            <w:vAlign w:val="bottom"/>
          </w:tcPr>
          <w:p w14:paraId="05BD94C9" w14:textId="77777777" w:rsidR="00673476" w:rsidRDefault="00673476" w:rsidP="00FA15E4">
            <w:pPr>
              <w:rPr>
                <w:rFonts w:ascii="Calibri" w:hAnsi="Calibri"/>
                <w:lang w:eastAsia="ru-RU"/>
              </w:rPr>
            </w:pPr>
          </w:p>
        </w:tc>
        <w:tc>
          <w:tcPr>
            <w:tcW w:w="1284" w:type="dxa"/>
            <w:noWrap/>
            <w:vAlign w:val="bottom"/>
          </w:tcPr>
          <w:p w14:paraId="5501A9AD" w14:textId="77777777" w:rsidR="00673476" w:rsidRDefault="00673476" w:rsidP="00FA15E4">
            <w:pPr>
              <w:rPr>
                <w:rFonts w:ascii="Calibri" w:hAnsi="Calibri"/>
                <w:lang w:eastAsia="ru-RU"/>
              </w:rPr>
            </w:pPr>
          </w:p>
        </w:tc>
        <w:tc>
          <w:tcPr>
            <w:tcW w:w="1196" w:type="dxa"/>
            <w:gridSpan w:val="4"/>
            <w:noWrap/>
            <w:vAlign w:val="bottom"/>
          </w:tcPr>
          <w:p w14:paraId="3BD736B4" w14:textId="77777777" w:rsidR="00673476" w:rsidRDefault="00673476" w:rsidP="00FA15E4">
            <w:pPr>
              <w:rPr>
                <w:rFonts w:ascii="Calibri" w:hAnsi="Calibri"/>
                <w:lang w:eastAsia="ru-RU"/>
              </w:rPr>
            </w:pPr>
          </w:p>
        </w:tc>
        <w:tc>
          <w:tcPr>
            <w:tcW w:w="1072" w:type="dxa"/>
            <w:noWrap/>
            <w:vAlign w:val="bottom"/>
          </w:tcPr>
          <w:p w14:paraId="4A5A5D99" w14:textId="77777777" w:rsidR="00673476" w:rsidRDefault="00673476" w:rsidP="00FA15E4">
            <w:pPr>
              <w:rPr>
                <w:rFonts w:ascii="Calibri" w:hAnsi="Calibri"/>
                <w:lang w:eastAsia="ru-RU"/>
              </w:rPr>
            </w:pPr>
          </w:p>
        </w:tc>
        <w:tc>
          <w:tcPr>
            <w:tcW w:w="256" w:type="dxa"/>
            <w:noWrap/>
            <w:vAlign w:val="bottom"/>
          </w:tcPr>
          <w:p w14:paraId="07C597FE" w14:textId="77777777" w:rsidR="00673476" w:rsidRDefault="00673476" w:rsidP="00FA15E4">
            <w:pPr>
              <w:rPr>
                <w:rFonts w:ascii="Calibri" w:hAnsi="Calibri"/>
                <w:lang w:eastAsia="ru-RU"/>
              </w:rPr>
            </w:pPr>
          </w:p>
        </w:tc>
        <w:tc>
          <w:tcPr>
            <w:tcW w:w="2297" w:type="dxa"/>
            <w:gridSpan w:val="4"/>
            <w:noWrap/>
            <w:vAlign w:val="bottom"/>
          </w:tcPr>
          <w:p w14:paraId="4264A3D8" w14:textId="77777777" w:rsidR="00673476" w:rsidRDefault="00673476" w:rsidP="00FA15E4">
            <w:pPr>
              <w:rPr>
                <w:sz w:val="20"/>
                <w:szCs w:val="20"/>
                <w:lang w:eastAsia="ru-RU"/>
              </w:rPr>
            </w:pPr>
            <w:r>
              <w:rPr>
                <w:sz w:val="20"/>
                <w:szCs w:val="20"/>
                <w:lang w:eastAsia="ru-RU"/>
              </w:rPr>
              <w:t>(должность)</w:t>
            </w:r>
          </w:p>
        </w:tc>
      </w:tr>
      <w:tr w:rsidR="00673476" w14:paraId="4EA28EEA" w14:textId="77777777" w:rsidTr="0056068E">
        <w:trPr>
          <w:gridAfter w:val="4"/>
          <w:wAfter w:w="675" w:type="dxa"/>
          <w:trHeight w:val="350"/>
        </w:trPr>
        <w:tc>
          <w:tcPr>
            <w:tcW w:w="682" w:type="dxa"/>
            <w:noWrap/>
            <w:vAlign w:val="bottom"/>
          </w:tcPr>
          <w:p w14:paraId="3BFD1231" w14:textId="77777777" w:rsidR="00673476" w:rsidRDefault="00673476" w:rsidP="00FA15E4">
            <w:pPr>
              <w:rPr>
                <w:rFonts w:ascii="Calibri" w:hAnsi="Calibri"/>
                <w:lang w:eastAsia="ru-RU"/>
              </w:rPr>
            </w:pPr>
          </w:p>
        </w:tc>
        <w:tc>
          <w:tcPr>
            <w:tcW w:w="551" w:type="dxa"/>
            <w:noWrap/>
            <w:vAlign w:val="bottom"/>
          </w:tcPr>
          <w:p w14:paraId="76AFA323" w14:textId="77777777" w:rsidR="00673476" w:rsidRDefault="00673476" w:rsidP="00FA15E4">
            <w:pPr>
              <w:rPr>
                <w:rFonts w:ascii="Calibri" w:hAnsi="Calibri"/>
                <w:lang w:eastAsia="ru-RU"/>
              </w:rPr>
            </w:pPr>
          </w:p>
        </w:tc>
        <w:tc>
          <w:tcPr>
            <w:tcW w:w="1878" w:type="dxa"/>
            <w:gridSpan w:val="4"/>
            <w:noWrap/>
            <w:vAlign w:val="bottom"/>
          </w:tcPr>
          <w:p w14:paraId="4B125E8A" w14:textId="77777777" w:rsidR="00673476" w:rsidRDefault="00673476" w:rsidP="00FA15E4">
            <w:pPr>
              <w:rPr>
                <w:rFonts w:ascii="Calibri" w:hAnsi="Calibri"/>
                <w:lang w:eastAsia="ru-RU"/>
              </w:rPr>
            </w:pPr>
          </w:p>
        </w:tc>
        <w:tc>
          <w:tcPr>
            <w:tcW w:w="1284" w:type="dxa"/>
            <w:noWrap/>
            <w:vAlign w:val="bottom"/>
          </w:tcPr>
          <w:p w14:paraId="1AC1B278" w14:textId="77777777" w:rsidR="00673476" w:rsidRDefault="00673476" w:rsidP="00FA15E4">
            <w:pPr>
              <w:rPr>
                <w:rFonts w:ascii="Calibri" w:hAnsi="Calibri"/>
                <w:lang w:eastAsia="ru-RU"/>
              </w:rPr>
            </w:pPr>
          </w:p>
        </w:tc>
        <w:tc>
          <w:tcPr>
            <w:tcW w:w="968" w:type="dxa"/>
            <w:gridSpan w:val="3"/>
            <w:noWrap/>
            <w:vAlign w:val="bottom"/>
          </w:tcPr>
          <w:p w14:paraId="13E8735F" w14:textId="77777777" w:rsidR="00673476" w:rsidRDefault="00673476" w:rsidP="00FA15E4">
            <w:pPr>
              <w:jc w:val="both"/>
              <w:rPr>
                <w:rFonts w:ascii="Calibri" w:hAnsi="Calibri"/>
                <w:lang w:eastAsia="ru-RU"/>
              </w:rPr>
            </w:pPr>
          </w:p>
        </w:tc>
        <w:tc>
          <w:tcPr>
            <w:tcW w:w="1300" w:type="dxa"/>
            <w:gridSpan w:val="2"/>
            <w:tcBorders>
              <w:top w:val="nil"/>
              <w:left w:val="nil"/>
              <w:bottom w:val="single" w:sz="4" w:space="0" w:color="auto"/>
              <w:right w:val="nil"/>
            </w:tcBorders>
            <w:noWrap/>
            <w:vAlign w:val="bottom"/>
          </w:tcPr>
          <w:p w14:paraId="579ECBD1" w14:textId="77777777" w:rsidR="00673476" w:rsidRDefault="00673476" w:rsidP="00FA15E4">
            <w:pPr>
              <w:rPr>
                <w:lang w:eastAsia="ru-RU"/>
              </w:rPr>
            </w:pPr>
            <w:r>
              <w:rPr>
                <w:lang w:eastAsia="ru-RU"/>
              </w:rPr>
              <w:t> </w:t>
            </w:r>
          </w:p>
        </w:tc>
        <w:tc>
          <w:tcPr>
            <w:tcW w:w="256" w:type="dxa"/>
            <w:noWrap/>
            <w:vAlign w:val="bottom"/>
          </w:tcPr>
          <w:p w14:paraId="01FDF5A2" w14:textId="77777777" w:rsidR="00673476" w:rsidRDefault="00673476" w:rsidP="00FA15E4">
            <w:pPr>
              <w:rPr>
                <w:rFonts w:ascii="Calibri" w:hAnsi="Calibri"/>
                <w:lang w:eastAsia="ru-RU"/>
              </w:rPr>
            </w:pPr>
          </w:p>
        </w:tc>
        <w:tc>
          <w:tcPr>
            <w:tcW w:w="2297" w:type="dxa"/>
            <w:gridSpan w:val="4"/>
            <w:tcBorders>
              <w:top w:val="nil"/>
              <w:left w:val="nil"/>
              <w:bottom w:val="single" w:sz="4" w:space="0" w:color="auto"/>
              <w:right w:val="nil"/>
            </w:tcBorders>
            <w:noWrap/>
            <w:vAlign w:val="bottom"/>
          </w:tcPr>
          <w:p w14:paraId="06C50020" w14:textId="77777777" w:rsidR="00673476" w:rsidRDefault="00673476" w:rsidP="00FA15E4">
            <w:pPr>
              <w:rPr>
                <w:lang w:eastAsia="ru-RU"/>
              </w:rPr>
            </w:pPr>
            <w:r>
              <w:rPr>
                <w:lang w:eastAsia="ru-RU"/>
              </w:rPr>
              <w:t> </w:t>
            </w:r>
          </w:p>
        </w:tc>
      </w:tr>
      <w:tr w:rsidR="00673476" w14:paraId="58EB730B" w14:textId="77777777" w:rsidTr="0056068E">
        <w:trPr>
          <w:gridAfter w:val="4"/>
          <w:wAfter w:w="675" w:type="dxa"/>
          <w:trHeight w:val="350"/>
        </w:trPr>
        <w:tc>
          <w:tcPr>
            <w:tcW w:w="682" w:type="dxa"/>
            <w:noWrap/>
            <w:vAlign w:val="bottom"/>
          </w:tcPr>
          <w:p w14:paraId="4D5175D3" w14:textId="77777777" w:rsidR="00673476" w:rsidRDefault="00673476" w:rsidP="00FA15E4">
            <w:pPr>
              <w:rPr>
                <w:rFonts w:ascii="Calibri" w:hAnsi="Calibri"/>
                <w:lang w:eastAsia="ru-RU"/>
              </w:rPr>
            </w:pPr>
          </w:p>
        </w:tc>
        <w:tc>
          <w:tcPr>
            <w:tcW w:w="551" w:type="dxa"/>
            <w:noWrap/>
            <w:vAlign w:val="bottom"/>
          </w:tcPr>
          <w:p w14:paraId="4921ED81" w14:textId="77777777" w:rsidR="00673476" w:rsidRDefault="00673476" w:rsidP="00FA15E4">
            <w:pPr>
              <w:rPr>
                <w:rFonts w:ascii="Calibri" w:hAnsi="Calibri"/>
                <w:lang w:eastAsia="ru-RU"/>
              </w:rPr>
            </w:pPr>
          </w:p>
        </w:tc>
        <w:tc>
          <w:tcPr>
            <w:tcW w:w="1878" w:type="dxa"/>
            <w:gridSpan w:val="4"/>
            <w:noWrap/>
            <w:vAlign w:val="bottom"/>
          </w:tcPr>
          <w:p w14:paraId="35A13D23" w14:textId="77777777" w:rsidR="00673476" w:rsidRDefault="00673476" w:rsidP="00FA15E4">
            <w:pPr>
              <w:rPr>
                <w:rFonts w:ascii="Calibri" w:hAnsi="Calibri"/>
                <w:lang w:eastAsia="ru-RU"/>
              </w:rPr>
            </w:pPr>
          </w:p>
        </w:tc>
        <w:tc>
          <w:tcPr>
            <w:tcW w:w="1284" w:type="dxa"/>
            <w:noWrap/>
            <w:vAlign w:val="bottom"/>
          </w:tcPr>
          <w:p w14:paraId="05B3484D" w14:textId="77777777" w:rsidR="00673476" w:rsidRDefault="00673476" w:rsidP="00FA15E4">
            <w:pPr>
              <w:rPr>
                <w:rFonts w:ascii="Calibri" w:hAnsi="Calibri"/>
                <w:lang w:eastAsia="ru-RU"/>
              </w:rPr>
            </w:pPr>
          </w:p>
        </w:tc>
        <w:tc>
          <w:tcPr>
            <w:tcW w:w="1196" w:type="dxa"/>
            <w:gridSpan w:val="4"/>
            <w:noWrap/>
            <w:vAlign w:val="bottom"/>
          </w:tcPr>
          <w:p w14:paraId="49E96A9E" w14:textId="77777777" w:rsidR="00673476" w:rsidRDefault="00673476" w:rsidP="00FA15E4">
            <w:pPr>
              <w:jc w:val="both"/>
              <w:rPr>
                <w:rFonts w:ascii="Calibri" w:hAnsi="Calibri"/>
                <w:lang w:eastAsia="ru-RU"/>
              </w:rPr>
            </w:pPr>
          </w:p>
        </w:tc>
        <w:tc>
          <w:tcPr>
            <w:tcW w:w="1072" w:type="dxa"/>
            <w:noWrap/>
            <w:vAlign w:val="bottom"/>
          </w:tcPr>
          <w:p w14:paraId="1AAC1587" w14:textId="77777777" w:rsidR="00673476" w:rsidRDefault="00673476" w:rsidP="00FA15E4">
            <w:pPr>
              <w:ind w:left="-63"/>
              <w:jc w:val="both"/>
              <w:rPr>
                <w:sz w:val="20"/>
                <w:szCs w:val="20"/>
                <w:lang w:eastAsia="ru-RU"/>
              </w:rPr>
            </w:pPr>
            <w:r>
              <w:rPr>
                <w:sz w:val="20"/>
                <w:szCs w:val="20"/>
                <w:lang w:eastAsia="ru-RU"/>
              </w:rPr>
              <w:t>(подпись)</w:t>
            </w:r>
          </w:p>
        </w:tc>
        <w:tc>
          <w:tcPr>
            <w:tcW w:w="256" w:type="dxa"/>
            <w:noWrap/>
            <w:vAlign w:val="bottom"/>
          </w:tcPr>
          <w:p w14:paraId="56C2A59F" w14:textId="77777777" w:rsidR="00673476" w:rsidRDefault="00673476" w:rsidP="00FA15E4">
            <w:pPr>
              <w:rPr>
                <w:rFonts w:ascii="Calibri" w:hAnsi="Calibri"/>
                <w:lang w:eastAsia="ru-RU"/>
              </w:rPr>
            </w:pPr>
          </w:p>
        </w:tc>
        <w:tc>
          <w:tcPr>
            <w:tcW w:w="2297" w:type="dxa"/>
            <w:gridSpan w:val="4"/>
            <w:noWrap/>
            <w:vAlign w:val="bottom"/>
          </w:tcPr>
          <w:p w14:paraId="0458ACD7" w14:textId="77777777" w:rsidR="00673476" w:rsidRDefault="00673476" w:rsidP="00FA15E4">
            <w:pPr>
              <w:jc w:val="both"/>
              <w:rPr>
                <w:sz w:val="20"/>
                <w:szCs w:val="20"/>
                <w:lang w:eastAsia="ru-RU"/>
              </w:rPr>
            </w:pPr>
            <w:r>
              <w:rPr>
                <w:sz w:val="20"/>
                <w:szCs w:val="20"/>
                <w:lang w:eastAsia="ru-RU"/>
              </w:rPr>
              <w:t>(расшифровка подписи)</w:t>
            </w:r>
          </w:p>
        </w:tc>
      </w:tr>
      <w:tr w:rsidR="00673476" w14:paraId="39AB67E4" w14:textId="77777777" w:rsidTr="0056068E">
        <w:trPr>
          <w:gridAfter w:val="1"/>
          <w:wAfter w:w="7" w:type="dxa"/>
          <w:trHeight w:val="283"/>
        </w:trPr>
        <w:tc>
          <w:tcPr>
            <w:tcW w:w="682" w:type="dxa"/>
            <w:noWrap/>
            <w:vAlign w:val="bottom"/>
          </w:tcPr>
          <w:p w14:paraId="5BA95D03" w14:textId="77777777" w:rsidR="00673476" w:rsidRDefault="00673476" w:rsidP="00FA15E4">
            <w:pPr>
              <w:rPr>
                <w:rFonts w:ascii="Calibri" w:hAnsi="Calibri"/>
                <w:lang w:eastAsia="ru-RU"/>
              </w:rPr>
            </w:pPr>
          </w:p>
        </w:tc>
        <w:tc>
          <w:tcPr>
            <w:tcW w:w="551" w:type="dxa"/>
            <w:noWrap/>
            <w:vAlign w:val="bottom"/>
          </w:tcPr>
          <w:p w14:paraId="0B622B23" w14:textId="77777777" w:rsidR="00673476" w:rsidRDefault="00673476" w:rsidP="00FA15E4">
            <w:pPr>
              <w:rPr>
                <w:rFonts w:ascii="Calibri" w:hAnsi="Calibri"/>
                <w:lang w:eastAsia="ru-RU"/>
              </w:rPr>
            </w:pPr>
          </w:p>
        </w:tc>
        <w:tc>
          <w:tcPr>
            <w:tcW w:w="1878" w:type="dxa"/>
            <w:gridSpan w:val="4"/>
            <w:noWrap/>
            <w:vAlign w:val="bottom"/>
          </w:tcPr>
          <w:p w14:paraId="501D9888" w14:textId="77777777" w:rsidR="00673476" w:rsidRDefault="00673476" w:rsidP="00FA15E4">
            <w:pPr>
              <w:rPr>
                <w:rFonts w:ascii="Calibri" w:hAnsi="Calibri"/>
                <w:lang w:eastAsia="ru-RU"/>
              </w:rPr>
            </w:pPr>
          </w:p>
        </w:tc>
        <w:tc>
          <w:tcPr>
            <w:tcW w:w="1284" w:type="dxa"/>
            <w:noWrap/>
            <w:vAlign w:val="bottom"/>
          </w:tcPr>
          <w:p w14:paraId="1A7189CD" w14:textId="77777777" w:rsidR="00673476" w:rsidRDefault="00673476" w:rsidP="00FA15E4">
            <w:pPr>
              <w:rPr>
                <w:rFonts w:ascii="Calibri" w:hAnsi="Calibri"/>
                <w:lang w:eastAsia="ru-RU"/>
              </w:rPr>
            </w:pPr>
          </w:p>
        </w:tc>
        <w:tc>
          <w:tcPr>
            <w:tcW w:w="1196" w:type="dxa"/>
            <w:gridSpan w:val="4"/>
            <w:noWrap/>
            <w:vAlign w:val="bottom"/>
          </w:tcPr>
          <w:p w14:paraId="10C042A2" w14:textId="77777777" w:rsidR="00673476" w:rsidRDefault="00673476" w:rsidP="00FA15E4">
            <w:pPr>
              <w:rPr>
                <w:rFonts w:ascii="Calibri" w:hAnsi="Calibri"/>
                <w:lang w:eastAsia="ru-RU"/>
              </w:rPr>
            </w:pPr>
          </w:p>
        </w:tc>
        <w:tc>
          <w:tcPr>
            <w:tcW w:w="1072" w:type="dxa"/>
            <w:noWrap/>
            <w:vAlign w:val="bottom"/>
          </w:tcPr>
          <w:p w14:paraId="3AC90D6E" w14:textId="77777777" w:rsidR="00673476" w:rsidRDefault="00673476" w:rsidP="00FA15E4">
            <w:pPr>
              <w:rPr>
                <w:rFonts w:ascii="Calibri" w:hAnsi="Calibri"/>
                <w:lang w:eastAsia="ru-RU"/>
              </w:rPr>
            </w:pPr>
          </w:p>
        </w:tc>
        <w:tc>
          <w:tcPr>
            <w:tcW w:w="256" w:type="dxa"/>
            <w:noWrap/>
            <w:vAlign w:val="bottom"/>
          </w:tcPr>
          <w:p w14:paraId="4E1500DD" w14:textId="77777777" w:rsidR="00673476" w:rsidRDefault="00673476" w:rsidP="00FA15E4">
            <w:pPr>
              <w:rPr>
                <w:rFonts w:ascii="Calibri" w:hAnsi="Calibri"/>
                <w:lang w:eastAsia="ru-RU"/>
              </w:rPr>
            </w:pPr>
          </w:p>
        </w:tc>
        <w:tc>
          <w:tcPr>
            <w:tcW w:w="2297" w:type="dxa"/>
            <w:gridSpan w:val="4"/>
            <w:noWrap/>
            <w:vAlign w:val="bottom"/>
          </w:tcPr>
          <w:p w14:paraId="16CEF834" w14:textId="77777777" w:rsidR="00673476" w:rsidRDefault="00673476" w:rsidP="00FA15E4">
            <w:pPr>
              <w:rPr>
                <w:rFonts w:ascii="Calibri" w:hAnsi="Calibri"/>
                <w:lang w:eastAsia="ru-RU"/>
              </w:rPr>
            </w:pPr>
          </w:p>
        </w:tc>
        <w:tc>
          <w:tcPr>
            <w:tcW w:w="668" w:type="dxa"/>
            <w:gridSpan w:val="3"/>
            <w:noWrap/>
            <w:vAlign w:val="bottom"/>
          </w:tcPr>
          <w:p w14:paraId="1D14952C" w14:textId="77777777" w:rsidR="00673476" w:rsidRDefault="00673476" w:rsidP="00FA15E4">
            <w:pPr>
              <w:rPr>
                <w:rFonts w:ascii="Calibri" w:hAnsi="Calibri"/>
                <w:lang w:eastAsia="ru-RU"/>
              </w:rPr>
            </w:pPr>
          </w:p>
        </w:tc>
      </w:tr>
      <w:tr w:rsidR="00673476" w:rsidRPr="006A0D80" w14:paraId="758732DB" w14:textId="77777777" w:rsidTr="0056068E">
        <w:trPr>
          <w:gridAfter w:val="1"/>
          <w:wAfter w:w="7" w:type="dxa"/>
          <w:trHeight w:val="350"/>
        </w:trPr>
        <w:tc>
          <w:tcPr>
            <w:tcW w:w="682" w:type="dxa"/>
            <w:noWrap/>
            <w:vAlign w:val="bottom"/>
          </w:tcPr>
          <w:p w14:paraId="7FBD646D" w14:textId="77777777" w:rsidR="00673476" w:rsidRPr="006A0D80" w:rsidRDefault="00673476" w:rsidP="00FA15E4">
            <w:pPr>
              <w:rPr>
                <w:rFonts w:ascii="Calibri" w:hAnsi="Calibri"/>
                <w:lang w:eastAsia="ru-RU"/>
              </w:rPr>
            </w:pPr>
          </w:p>
        </w:tc>
        <w:tc>
          <w:tcPr>
            <w:tcW w:w="3713" w:type="dxa"/>
            <w:gridSpan w:val="6"/>
            <w:noWrap/>
            <w:vAlign w:val="bottom"/>
          </w:tcPr>
          <w:p w14:paraId="1FC29832" w14:textId="77777777" w:rsidR="00673476" w:rsidRPr="006A0D80" w:rsidRDefault="00673476" w:rsidP="00FA15E4">
            <w:pPr>
              <w:rPr>
                <w:b/>
                <w:bCs/>
                <w:lang w:eastAsia="ru-RU"/>
              </w:rPr>
            </w:pPr>
            <w:r w:rsidRPr="006A0D80">
              <w:rPr>
                <w:b/>
                <w:bCs/>
                <w:lang w:eastAsia="ru-RU"/>
              </w:rPr>
              <w:t>РАСЧЕТНО-ДЕФЕКТНАЯ ВЕДОМОСТЬ</w:t>
            </w:r>
          </w:p>
        </w:tc>
        <w:tc>
          <w:tcPr>
            <w:tcW w:w="1196" w:type="dxa"/>
            <w:gridSpan w:val="4"/>
            <w:noWrap/>
            <w:vAlign w:val="bottom"/>
          </w:tcPr>
          <w:p w14:paraId="07556D8A" w14:textId="77777777" w:rsidR="00673476" w:rsidRPr="006A0D80" w:rsidRDefault="00673476" w:rsidP="00FA15E4">
            <w:pPr>
              <w:rPr>
                <w:rFonts w:ascii="Calibri" w:hAnsi="Calibri"/>
                <w:lang w:eastAsia="ru-RU"/>
              </w:rPr>
            </w:pPr>
          </w:p>
        </w:tc>
        <w:tc>
          <w:tcPr>
            <w:tcW w:w="1072" w:type="dxa"/>
            <w:noWrap/>
            <w:vAlign w:val="bottom"/>
          </w:tcPr>
          <w:p w14:paraId="73580386" w14:textId="77777777" w:rsidR="00673476" w:rsidRPr="006A0D80" w:rsidRDefault="00673476" w:rsidP="00FA15E4">
            <w:pPr>
              <w:rPr>
                <w:rFonts w:ascii="Calibri" w:hAnsi="Calibri"/>
                <w:lang w:eastAsia="ru-RU"/>
              </w:rPr>
            </w:pPr>
          </w:p>
        </w:tc>
        <w:tc>
          <w:tcPr>
            <w:tcW w:w="256" w:type="dxa"/>
            <w:noWrap/>
            <w:vAlign w:val="bottom"/>
          </w:tcPr>
          <w:p w14:paraId="128C14F5" w14:textId="77777777" w:rsidR="00673476" w:rsidRPr="006A0D80" w:rsidRDefault="00673476" w:rsidP="00FA15E4">
            <w:pPr>
              <w:rPr>
                <w:rFonts w:ascii="Calibri" w:hAnsi="Calibri"/>
                <w:lang w:eastAsia="ru-RU"/>
              </w:rPr>
            </w:pPr>
          </w:p>
        </w:tc>
        <w:tc>
          <w:tcPr>
            <w:tcW w:w="2297" w:type="dxa"/>
            <w:gridSpan w:val="4"/>
            <w:noWrap/>
            <w:vAlign w:val="bottom"/>
          </w:tcPr>
          <w:p w14:paraId="230CB66D" w14:textId="77777777" w:rsidR="00673476" w:rsidRPr="006A0D80" w:rsidRDefault="00673476" w:rsidP="00FA15E4">
            <w:pPr>
              <w:rPr>
                <w:rFonts w:ascii="Calibri" w:hAnsi="Calibri"/>
                <w:lang w:eastAsia="ru-RU"/>
              </w:rPr>
            </w:pPr>
          </w:p>
        </w:tc>
        <w:tc>
          <w:tcPr>
            <w:tcW w:w="668" w:type="dxa"/>
            <w:gridSpan w:val="3"/>
            <w:noWrap/>
            <w:vAlign w:val="bottom"/>
          </w:tcPr>
          <w:p w14:paraId="39BF28A6" w14:textId="77777777" w:rsidR="00673476" w:rsidRPr="006A0D80" w:rsidRDefault="00673476" w:rsidP="00FA15E4">
            <w:pPr>
              <w:rPr>
                <w:rFonts w:ascii="Calibri" w:hAnsi="Calibri"/>
                <w:lang w:eastAsia="ru-RU"/>
              </w:rPr>
            </w:pPr>
          </w:p>
        </w:tc>
      </w:tr>
      <w:tr w:rsidR="00673476" w14:paraId="1A5FD8FA" w14:textId="77777777" w:rsidTr="0056068E">
        <w:trPr>
          <w:gridAfter w:val="1"/>
          <w:wAfter w:w="7" w:type="dxa"/>
          <w:trHeight w:val="225"/>
        </w:trPr>
        <w:tc>
          <w:tcPr>
            <w:tcW w:w="682" w:type="dxa"/>
            <w:noWrap/>
            <w:vAlign w:val="bottom"/>
          </w:tcPr>
          <w:p w14:paraId="5EB6F17F" w14:textId="77777777" w:rsidR="00673476" w:rsidRDefault="00673476" w:rsidP="00FA15E4">
            <w:pPr>
              <w:rPr>
                <w:rFonts w:ascii="Calibri" w:hAnsi="Calibri"/>
                <w:lang w:eastAsia="ru-RU"/>
              </w:rPr>
            </w:pPr>
          </w:p>
        </w:tc>
        <w:tc>
          <w:tcPr>
            <w:tcW w:w="1352" w:type="dxa"/>
            <w:gridSpan w:val="3"/>
            <w:tcBorders>
              <w:top w:val="single" w:sz="4" w:space="0" w:color="auto"/>
              <w:left w:val="single" w:sz="4" w:space="0" w:color="auto"/>
              <w:bottom w:val="single" w:sz="4" w:space="0" w:color="auto"/>
              <w:right w:val="single" w:sz="4" w:space="0" w:color="000000"/>
            </w:tcBorders>
            <w:noWrap/>
            <w:vAlign w:val="center"/>
          </w:tcPr>
          <w:p w14:paraId="2B5B6B61" w14:textId="77777777" w:rsidR="00673476" w:rsidRDefault="00673476" w:rsidP="00FA15E4">
            <w:pPr>
              <w:jc w:val="both"/>
              <w:rPr>
                <w:lang w:eastAsia="ru-RU"/>
              </w:rPr>
            </w:pPr>
            <w:r>
              <w:rPr>
                <w:lang w:eastAsia="ru-RU"/>
              </w:rPr>
              <w:t xml:space="preserve">Номер </w:t>
            </w:r>
          </w:p>
        </w:tc>
        <w:tc>
          <w:tcPr>
            <w:tcW w:w="2361" w:type="dxa"/>
            <w:gridSpan w:val="3"/>
            <w:tcBorders>
              <w:top w:val="single" w:sz="4" w:space="0" w:color="auto"/>
              <w:left w:val="nil"/>
              <w:bottom w:val="single" w:sz="4" w:space="0" w:color="auto"/>
              <w:right w:val="single" w:sz="4" w:space="0" w:color="auto"/>
            </w:tcBorders>
            <w:vAlign w:val="center"/>
          </w:tcPr>
          <w:p w14:paraId="6D3344B3" w14:textId="77777777" w:rsidR="00673476" w:rsidRDefault="00673476" w:rsidP="00FA15E4">
            <w:pPr>
              <w:jc w:val="both"/>
              <w:rPr>
                <w:lang w:eastAsia="ru-RU"/>
              </w:rPr>
            </w:pPr>
            <w:r>
              <w:rPr>
                <w:lang w:eastAsia="ru-RU"/>
              </w:rPr>
              <w:t>Дата составления</w:t>
            </w:r>
          </w:p>
        </w:tc>
        <w:tc>
          <w:tcPr>
            <w:tcW w:w="1196" w:type="dxa"/>
            <w:gridSpan w:val="4"/>
            <w:noWrap/>
            <w:vAlign w:val="bottom"/>
          </w:tcPr>
          <w:p w14:paraId="62DF6669" w14:textId="77777777" w:rsidR="00673476" w:rsidRDefault="00673476" w:rsidP="00FA15E4">
            <w:pPr>
              <w:rPr>
                <w:rFonts w:ascii="Calibri" w:hAnsi="Calibri"/>
                <w:lang w:eastAsia="ru-RU"/>
              </w:rPr>
            </w:pPr>
          </w:p>
        </w:tc>
        <w:tc>
          <w:tcPr>
            <w:tcW w:w="1072" w:type="dxa"/>
            <w:noWrap/>
            <w:vAlign w:val="bottom"/>
          </w:tcPr>
          <w:p w14:paraId="2F68ACD4" w14:textId="77777777" w:rsidR="00673476" w:rsidRDefault="00673476" w:rsidP="00FA15E4">
            <w:pPr>
              <w:rPr>
                <w:rFonts w:ascii="Calibri" w:hAnsi="Calibri"/>
                <w:lang w:eastAsia="ru-RU"/>
              </w:rPr>
            </w:pPr>
          </w:p>
        </w:tc>
        <w:tc>
          <w:tcPr>
            <w:tcW w:w="256" w:type="dxa"/>
            <w:noWrap/>
            <w:vAlign w:val="bottom"/>
          </w:tcPr>
          <w:p w14:paraId="5DBAFCF5" w14:textId="77777777" w:rsidR="00673476" w:rsidRDefault="00673476" w:rsidP="00FA15E4">
            <w:pPr>
              <w:rPr>
                <w:rFonts w:ascii="Calibri" w:hAnsi="Calibri"/>
                <w:lang w:eastAsia="ru-RU"/>
              </w:rPr>
            </w:pPr>
          </w:p>
        </w:tc>
        <w:tc>
          <w:tcPr>
            <w:tcW w:w="2297" w:type="dxa"/>
            <w:gridSpan w:val="4"/>
            <w:noWrap/>
            <w:vAlign w:val="bottom"/>
          </w:tcPr>
          <w:p w14:paraId="698728D4" w14:textId="77777777" w:rsidR="00673476" w:rsidRDefault="00673476" w:rsidP="00FA15E4">
            <w:pPr>
              <w:rPr>
                <w:rFonts w:ascii="Calibri" w:hAnsi="Calibri"/>
                <w:lang w:eastAsia="ru-RU"/>
              </w:rPr>
            </w:pPr>
          </w:p>
        </w:tc>
        <w:tc>
          <w:tcPr>
            <w:tcW w:w="668" w:type="dxa"/>
            <w:gridSpan w:val="3"/>
            <w:noWrap/>
            <w:vAlign w:val="bottom"/>
          </w:tcPr>
          <w:p w14:paraId="01364774" w14:textId="77777777" w:rsidR="00673476" w:rsidRDefault="00673476" w:rsidP="00FA15E4">
            <w:pPr>
              <w:rPr>
                <w:rFonts w:ascii="Calibri" w:hAnsi="Calibri"/>
                <w:lang w:eastAsia="ru-RU"/>
              </w:rPr>
            </w:pPr>
          </w:p>
        </w:tc>
      </w:tr>
      <w:tr w:rsidR="00673476" w14:paraId="0417A05A" w14:textId="77777777" w:rsidTr="0056068E">
        <w:trPr>
          <w:gridAfter w:val="1"/>
          <w:wAfter w:w="7" w:type="dxa"/>
          <w:trHeight w:val="228"/>
        </w:trPr>
        <w:tc>
          <w:tcPr>
            <w:tcW w:w="682" w:type="dxa"/>
            <w:noWrap/>
            <w:vAlign w:val="bottom"/>
          </w:tcPr>
          <w:p w14:paraId="6A13AC43" w14:textId="77777777" w:rsidR="00673476" w:rsidRDefault="00673476" w:rsidP="00FA15E4">
            <w:pPr>
              <w:rPr>
                <w:rFonts w:ascii="Calibri" w:hAnsi="Calibri"/>
                <w:lang w:eastAsia="ru-RU"/>
              </w:rPr>
            </w:pPr>
          </w:p>
        </w:tc>
        <w:tc>
          <w:tcPr>
            <w:tcW w:w="1352" w:type="dxa"/>
            <w:gridSpan w:val="3"/>
            <w:tcBorders>
              <w:top w:val="single" w:sz="4" w:space="0" w:color="auto"/>
              <w:left w:val="single" w:sz="4" w:space="0" w:color="auto"/>
              <w:bottom w:val="single" w:sz="4" w:space="0" w:color="000000"/>
              <w:right w:val="single" w:sz="4" w:space="0" w:color="auto"/>
            </w:tcBorders>
            <w:noWrap/>
            <w:vAlign w:val="bottom"/>
          </w:tcPr>
          <w:p w14:paraId="0FC46996" w14:textId="28A5557C" w:rsidR="00673476" w:rsidRPr="000D01B7" w:rsidRDefault="00673476">
            <w:pPr>
              <w:rPr>
                <w:b/>
                <w:bCs/>
                <w:lang w:eastAsia="ru-RU"/>
              </w:rPr>
            </w:pPr>
            <w:r w:rsidRPr="00FF1D31">
              <w:rPr>
                <w:b/>
                <w:bCs/>
                <w:szCs w:val="22"/>
                <w:lang w:eastAsia="ru-RU"/>
              </w:rPr>
              <w:t> </w:t>
            </w:r>
          </w:p>
        </w:tc>
        <w:tc>
          <w:tcPr>
            <w:tcW w:w="2361" w:type="dxa"/>
            <w:gridSpan w:val="3"/>
            <w:tcBorders>
              <w:top w:val="nil"/>
              <w:left w:val="nil"/>
              <w:bottom w:val="single" w:sz="4" w:space="0" w:color="auto"/>
              <w:right w:val="single" w:sz="4" w:space="0" w:color="auto"/>
            </w:tcBorders>
            <w:noWrap/>
            <w:vAlign w:val="bottom"/>
          </w:tcPr>
          <w:p w14:paraId="7D135630" w14:textId="578A8CD0" w:rsidR="00673476" w:rsidRDefault="00673476" w:rsidP="00FA15E4">
            <w:pPr>
              <w:rPr>
                <w:b/>
                <w:bCs/>
                <w:lang w:eastAsia="ru-RU"/>
              </w:rPr>
            </w:pPr>
          </w:p>
        </w:tc>
        <w:tc>
          <w:tcPr>
            <w:tcW w:w="1196" w:type="dxa"/>
            <w:gridSpan w:val="4"/>
            <w:noWrap/>
            <w:vAlign w:val="bottom"/>
          </w:tcPr>
          <w:p w14:paraId="69DE6034" w14:textId="77777777" w:rsidR="00673476" w:rsidRDefault="00673476" w:rsidP="00FA15E4">
            <w:pPr>
              <w:rPr>
                <w:rFonts w:ascii="Calibri" w:hAnsi="Calibri"/>
                <w:lang w:eastAsia="ru-RU"/>
              </w:rPr>
            </w:pPr>
          </w:p>
        </w:tc>
        <w:tc>
          <w:tcPr>
            <w:tcW w:w="1072" w:type="dxa"/>
            <w:noWrap/>
            <w:vAlign w:val="bottom"/>
          </w:tcPr>
          <w:p w14:paraId="131D92F8" w14:textId="77777777" w:rsidR="00673476" w:rsidRDefault="00673476" w:rsidP="00FA15E4">
            <w:pPr>
              <w:rPr>
                <w:rFonts w:ascii="Calibri" w:hAnsi="Calibri"/>
                <w:lang w:eastAsia="ru-RU"/>
              </w:rPr>
            </w:pPr>
          </w:p>
        </w:tc>
        <w:tc>
          <w:tcPr>
            <w:tcW w:w="256" w:type="dxa"/>
            <w:noWrap/>
            <w:vAlign w:val="bottom"/>
          </w:tcPr>
          <w:p w14:paraId="709BF308" w14:textId="77777777" w:rsidR="00673476" w:rsidRDefault="00673476" w:rsidP="00FA15E4">
            <w:pPr>
              <w:rPr>
                <w:rFonts w:ascii="Calibri" w:hAnsi="Calibri"/>
                <w:lang w:eastAsia="ru-RU"/>
              </w:rPr>
            </w:pPr>
          </w:p>
        </w:tc>
        <w:tc>
          <w:tcPr>
            <w:tcW w:w="2297" w:type="dxa"/>
            <w:gridSpan w:val="4"/>
            <w:noWrap/>
            <w:vAlign w:val="bottom"/>
          </w:tcPr>
          <w:p w14:paraId="29C769ED" w14:textId="77777777" w:rsidR="00673476" w:rsidRDefault="00673476" w:rsidP="00FA15E4">
            <w:pPr>
              <w:rPr>
                <w:rFonts w:ascii="Calibri" w:hAnsi="Calibri"/>
                <w:lang w:eastAsia="ru-RU"/>
              </w:rPr>
            </w:pPr>
          </w:p>
        </w:tc>
        <w:tc>
          <w:tcPr>
            <w:tcW w:w="668" w:type="dxa"/>
            <w:gridSpan w:val="3"/>
            <w:noWrap/>
            <w:vAlign w:val="bottom"/>
          </w:tcPr>
          <w:p w14:paraId="623771DA" w14:textId="77777777" w:rsidR="00673476" w:rsidRDefault="00673476" w:rsidP="00FA15E4">
            <w:pPr>
              <w:rPr>
                <w:rFonts w:ascii="Calibri" w:hAnsi="Calibri"/>
                <w:lang w:eastAsia="ru-RU"/>
              </w:rPr>
            </w:pPr>
          </w:p>
        </w:tc>
      </w:tr>
      <w:tr w:rsidR="00673476" w14:paraId="6C1F1517" w14:textId="77777777" w:rsidTr="0056068E">
        <w:trPr>
          <w:gridAfter w:val="1"/>
          <w:wAfter w:w="7" w:type="dxa"/>
          <w:trHeight w:val="336"/>
        </w:trPr>
        <w:tc>
          <w:tcPr>
            <w:tcW w:w="1764" w:type="dxa"/>
            <w:gridSpan w:val="3"/>
            <w:tcBorders>
              <w:top w:val="single" w:sz="4" w:space="0" w:color="auto"/>
              <w:left w:val="single" w:sz="4" w:space="0" w:color="auto"/>
              <w:bottom w:val="single" w:sz="4" w:space="0" w:color="auto"/>
              <w:right w:val="single" w:sz="4" w:space="0" w:color="000000"/>
            </w:tcBorders>
            <w:noWrap/>
            <w:vAlign w:val="bottom"/>
          </w:tcPr>
          <w:p w14:paraId="196F3C3E" w14:textId="77777777" w:rsidR="00673476" w:rsidRDefault="00673476" w:rsidP="00FA15E4">
            <w:pPr>
              <w:jc w:val="both"/>
              <w:rPr>
                <w:lang w:eastAsia="ru-RU"/>
              </w:rPr>
            </w:pPr>
            <w:r>
              <w:rPr>
                <w:lang w:eastAsia="ru-RU"/>
              </w:rPr>
              <w:t>№ контейнера</w:t>
            </w:r>
          </w:p>
        </w:tc>
        <w:tc>
          <w:tcPr>
            <w:tcW w:w="270" w:type="dxa"/>
            <w:tcBorders>
              <w:top w:val="nil"/>
              <w:left w:val="nil"/>
              <w:bottom w:val="single" w:sz="4" w:space="0" w:color="auto"/>
              <w:right w:val="nil"/>
            </w:tcBorders>
            <w:noWrap/>
            <w:vAlign w:val="bottom"/>
          </w:tcPr>
          <w:p w14:paraId="5B66DC0E" w14:textId="77777777" w:rsidR="00673476" w:rsidRPr="001174FF" w:rsidRDefault="00673476" w:rsidP="00FA15E4">
            <w:pPr>
              <w:jc w:val="both"/>
              <w:rPr>
                <w:lang w:eastAsia="ru-RU"/>
              </w:rPr>
            </w:pPr>
          </w:p>
        </w:tc>
        <w:tc>
          <w:tcPr>
            <w:tcW w:w="2361" w:type="dxa"/>
            <w:gridSpan w:val="3"/>
            <w:tcBorders>
              <w:top w:val="nil"/>
              <w:left w:val="nil"/>
              <w:bottom w:val="single" w:sz="4" w:space="0" w:color="auto"/>
              <w:right w:val="single" w:sz="4" w:space="0" w:color="auto"/>
            </w:tcBorders>
            <w:noWrap/>
            <w:vAlign w:val="bottom"/>
          </w:tcPr>
          <w:p w14:paraId="1414F482" w14:textId="7948DF9A" w:rsidR="00673476" w:rsidRPr="00190D53" w:rsidRDefault="00673476" w:rsidP="00FA15E4">
            <w:pPr>
              <w:jc w:val="both"/>
              <w:rPr>
                <w:b/>
                <w:szCs w:val="20"/>
                <w:lang w:val="en-US" w:eastAsia="ru-RU"/>
              </w:rPr>
            </w:pPr>
          </w:p>
        </w:tc>
        <w:tc>
          <w:tcPr>
            <w:tcW w:w="1196" w:type="dxa"/>
            <w:gridSpan w:val="4"/>
            <w:noWrap/>
            <w:vAlign w:val="bottom"/>
          </w:tcPr>
          <w:p w14:paraId="02F4D687" w14:textId="77777777" w:rsidR="00673476" w:rsidRDefault="00673476" w:rsidP="00FA15E4">
            <w:pPr>
              <w:rPr>
                <w:rFonts w:ascii="Calibri" w:hAnsi="Calibri"/>
                <w:lang w:eastAsia="ru-RU"/>
              </w:rPr>
            </w:pPr>
          </w:p>
        </w:tc>
        <w:tc>
          <w:tcPr>
            <w:tcW w:w="1072" w:type="dxa"/>
            <w:noWrap/>
            <w:vAlign w:val="bottom"/>
          </w:tcPr>
          <w:p w14:paraId="05D6AE79" w14:textId="77777777" w:rsidR="00673476" w:rsidRDefault="00673476" w:rsidP="00FA15E4">
            <w:pPr>
              <w:rPr>
                <w:rFonts w:ascii="Calibri" w:hAnsi="Calibri"/>
                <w:lang w:eastAsia="ru-RU"/>
              </w:rPr>
            </w:pPr>
          </w:p>
        </w:tc>
        <w:tc>
          <w:tcPr>
            <w:tcW w:w="256" w:type="dxa"/>
            <w:noWrap/>
            <w:vAlign w:val="bottom"/>
          </w:tcPr>
          <w:p w14:paraId="17EFF8A2" w14:textId="77777777" w:rsidR="00673476" w:rsidRDefault="00673476" w:rsidP="00FA15E4">
            <w:pPr>
              <w:rPr>
                <w:rFonts w:ascii="Calibri" w:hAnsi="Calibri"/>
                <w:lang w:eastAsia="ru-RU"/>
              </w:rPr>
            </w:pPr>
          </w:p>
        </w:tc>
        <w:tc>
          <w:tcPr>
            <w:tcW w:w="2297" w:type="dxa"/>
            <w:gridSpan w:val="4"/>
            <w:noWrap/>
            <w:vAlign w:val="bottom"/>
          </w:tcPr>
          <w:p w14:paraId="6C220A73" w14:textId="77777777" w:rsidR="00673476" w:rsidRDefault="00673476" w:rsidP="00FA15E4">
            <w:pPr>
              <w:rPr>
                <w:rFonts w:ascii="Calibri" w:hAnsi="Calibri"/>
                <w:lang w:eastAsia="ru-RU"/>
              </w:rPr>
            </w:pPr>
          </w:p>
        </w:tc>
        <w:tc>
          <w:tcPr>
            <w:tcW w:w="668" w:type="dxa"/>
            <w:gridSpan w:val="3"/>
            <w:noWrap/>
            <w:vAlign w:val="bottom"/>
          </w:tcPr>
          <w:p w14:paraId="70F7C3CA" w14:textId="77777777" w:rsidR="00673476" w:rsidRDefault="00673476" w:rsidP="00FA15E4">
            <w:pPr>
              <w:rPr>
                <w:rFonts w:ascii="Calibri" w:hAnsi="Calibri"/>
                <w:lang w:eastAsia="ru-RU"/>
              </w:rPr>
            </w:pPr>
          </w:p>
        </w:tc>
      </w:tr>
      <w:tr w:rsidR="00673476" w14:paraId="60C83F86" w14:textId="77777777" w:rsidTr="0056068E">
        <w:trPr>
          <w:gridAfter w:val="5"/>
          <w:wAfter w:w="778" w:type="dxa"/>
          <w:trHeight w:val="750"/>
        </w:trPr>
        <w:tc>
          <w:tcPr>
            <w:tcW w:w="9113" w:type="dxa"/>
            <w:gridSpan w:val="16"/>
            <w:vAlign w:val="bottom"/>
          </w:tcPr>
          <w:p w14:paraId="7F79052B" w14:textId="0C976E1B" w:rsidR="00673476" w:rsidRDefault="00673476" w:rsidP="00FA15E4">
            <w:pPr>
              <w:rPr>
                <w:lang w:eastAsia="ru-RU"/>
              </w:rPr>
            </w:pPr>
            <w:r>
              <w:rPr>
                <w:lang w:eastAsia="ru-RU"/>
              </w:rPr>
              <w:t xml:space="preserve">Заказчик: </w:t>
            </w:r>
            <w:r>
              <w:rPr>
                <w:u w:val="single"/>
                <w:lang w:eastAsia="ru-RU"/>
              </w:rPr>
              <w:t>____________________</w:t>
            </w:r>
          </w:p>
        </w:tc>
      </w:tr>
      <w:tr w:rsidR="00673476" w14:paraId="035D02D8" w14:textId="77777777" w:rsidTr="0056068E">
        <w:trPr>
          <w:trHeight w:val="350"/>
        </w:trPr>
        <w:tc>
          <w:tcPr>
            <w:tcW w:w="9113" w:type="dxa"/>
            <w:gridSpan w:val="16"/>
            <w:noWrap/>
            <w:vAlign w:val="bottom"/>
          </w:tcPr>
          <w:p w14:paraId="7D39F016" w14:textId="18FB6BB4" w:rsidR="00673476" w:rsidRDefault="00673476">
            <w:pPr>
              <w:rPr>
                <w:lang w:eastAsia="ru-RU"/>
              </w:rPr>
            </w:pPr>
            <w:r>
              <w:rPr>
                <w:lang w:eastAsia="ru-RU"/>
              </w:rPr>
              <w:t>Исполнитель:_________________</w:t>
            </w:r>
          </w:p>
        </w:tc>
        <w:tc>
          <w:tcPr>
            <w:tcW w:w="778" w:type="dxa"/>
            <w:gridSpan w:val="5"/>
            <w:noWrap/>
            <w:vAlign w:val="bottom"/>
          </w:tcPr>
          <w:p w14:paraId="32BC7839" w14:textId="77777777" w:rsidR="00673476" w:rsidRDefault="00673476" w:rsidP="00FA15E4">
            <w:pPr>
              <w:rPr>
                <w:rFonts w:ascii="Calibri" w:hAnsi="Calibri"/>
                <w:lang w:eastAsia="ru-RU"/>
              </w:rPr>
            </w:pPr>
          </w:p>
        </w:tc>
      </w:tr>
      <w:tr w:rsidR="00673476" w14:paraId="42347D60" w14:textId="77777777" w:rsidTr="0056068E">
        <w:trPr>
          <w:gridAfter w:val="1"/>
          <w:wAfter w:w="7" w:type="dxa"/>
          <w:trHeight w:val="350"/>
        </w:trPr>
        <w:tc>
          <w:tcPr>
            <w:tcW w:w="1233" w:type="dxa"/>
            <w:gridSpan w:val="2"/>
            <w:noWrap/>
            <w:vAlign w:val="bottom"/>
          </w:tcPr>
          <w:p w14:paraId="2242CDAC" w14:textId="77777777" w:rsidR="00673476" w:rsidRDefault="00673476" w:rsidP="00FA15E4">
            <w:pPr>
              <w:rPr>
                <w:lang w:eastAsia="ru-RU"/>
              </w:rPr>
            </w:pPr>
            <w:r>
              <w:rPr>
                <w:lang w:eastAsia="ru-RU"/>
              </w:rPr>
              <w:t xml:space="preserve">Договор </w:t>
            </w:r>
          </w:p>
        </w:tc>
        <w:tc>
          <w:tcPr>
            <w:tcW w:w="1745" w:type="dxa"/>
            <w:gridSpan w:val="3"/>
            <w:noWrap/>
            <w:vAlign w:val="bottom"/>
          </w:tcPr>
          <w:p w14:paraId="77D8F19C" w14:textId="77777777" w:rsidR="00673476" w:rsidRPr="007A57AA" w:rsidRDefault="00673476" w:rsidP="00FA15E4">
            <w:pPr>
              <w:jc w:val="both"/>
              <w:rPr>
                <w:rFonts w:ascii="Calibri" w:hAnsi="Calibri"/>
                <w:lang w:eastAsia="ru-RU"/>
              </w:rPr>
            </w:pPr>
          </w:p>
        </w:tc>
        <w:tc>
          <w:tcPr>
            <w:tcW w:w="1701" w:type="dxa"/>
            <w:gridSpan w:val="3"/>
            <w:noWrap/>
            <w:vAlign w:val="bottom"/>
          </w:tcPr>
          <w:p w14:paraId="58B9DB5E" w14:textId="77777777" w:rsidR="00673476" w:rsidRDefault="00673476" w:rsidP="00FA15E4">
            <w:pPr>
              <w:rPr>
                <w:rFonts w:ascii="Calibri" w:hAnsi="Calibri"/>
                <w:lang w:eastAsia="ru-RU"/>
              </w:rPr>
            </w:pPr>
          </w:p>
        </w:tc>
        <w:tc>
          <w:tcPr>
            <w:tcW w:w="912" w:type="dxa"/>
            <w:gridSpan w:val="3"/>
            <w:noWrap/>
            <w:vAlign w:val="bottom"/>
          </w:tcPr>
          <w:p w14:paraId="6D217BFD" w14:textId="77777777" w:rsidR="00673476" w:rsidRDefault="00673476" w:rsidP="00FA15E4">
            <w:pPr>
              <w:rPr>
                <w:rFonts w:ascii="Calibri" w:hAnsi="Calibri"/>
                <w:lang w:eastAsia="ru-RU"/>
              </w:rPr>
            </w:pPr>
          </w:p>
        </w:tc>
        <w:tc>
          <w:tcPr>
            <w:tcW w:w="1072" w:type="dxa"/>
            <w:noWrap/>
            <w:vAlign w:val="bottom"/>
          </w:tcPr>
          <w:p w14:paraId="389E86C1" w14:textId="77777777" w:rsidR="00673476" w:rsidRDefault="00673476" w:rsidP="00FA15E4">
            <w:pPr>
              <w:rPr>
                <w:rFonts w:ascii="Calibri" w:hAnsi="Calibri"/>
                <w:lang w:eastAsia="ru-RU"/>
              </w:rPr>
            </w:pPr>
          </w:p>
        </w:tc>
        <w:tc>
          <w:tcPr>
            <w:tcW w:w="596" w:type="dxa"/>
            <w:gridSpan w:val="2"/>
            <w:noWrap/>
            <w:vAlign w:val="bottom"/>
          </w:tcPr>
          <w:p w14:paraId="34A47F0B" w14:textId="77777777" w:rsidR="00673476" w:rsidRDefault="00673476" w:rsidP="00FA15E4">
            <w:pPr>
              <w:rPr>
                <w:rFonts w:ascii="Calibri" w:hAnsi="Calibri"/>
                <w:lang w:eastAsia="ru-RU"/>
              </w:rPr>
            </w:pPr>
          </w:p>
        </w:tc>
        <w:tc>
          <w:tcPr>
            <w:tcW w:w="1957" w:type="dxa"/>
            <w:gridSpan w:val="3"/>
            <w:noWrap/>
            <w:vAlign w:val="bottom"/>
          </w:tcPr>
          <w:p w14:paraId="25AA962D" w14:textId="77777777" w:rsidR="00673476" w:rsidRDefault="00673476" w:rsidP="00FA15E4">
            <w:pPr>
              <w:rPr>
                <w:rFonts w:ascii="Calibri" w:hAnsi="Calibri"/>
                <w:lang w:eastAsia="ru-RU"/>
              </w:rPr>
            </w:pPr>
          </w:p>
        </w:tc>
        <w:tc>
          <w:tcPr>
            <w:tcW w:w="668" w:type="dxa"/>
            <w:gridSpan w:val="3"/>
            <w:noWrap/>
            <w:vAlign w:val="bottom"/>
          </w:tcPr>
          <w:p w14:paraId="1C4FF346" w14:textId="77777777" w:rsidR="00673476" w:rsidRDefault="00673476" w:rsidP="00FA15E4">
            <w:pPr>
              <w:rPr>
                <w:rFonts w:ascii="Calibri" w:hAnsi="Calibri"/>
                <w:lang w:eastAsia="ru-RU"/>
              </w:rPr>
            </w:pPr>
          </w:p>
        </w:tc>
      </w:tr>
      <w:tr w:rsidR="00673476" w14:paraId="27C8D1C1" w14:textId="77777777" w:rsidTr="0056068E">
        <w:trPr>
          <w:gridAfter w:val="2"/>
          <w:wAfter w:w="152" w:type="dxa"/>
          <w:trHeight w:val="850"/>
        </w:trPr>
        <w:tc>
          <w:tcPr>
            <w:tcW w:w="682" w:type="dxa"/>
            <w:tcBorders>
              <w:top w:val="single" w:sz="4" w:space="0" w:color="auto"/>
              <w:left w:val="single" w:sz="4" w:space="0" w:color="auto"/>
              <w:bottom w:val="single" w:sz="4" w:space="0" w:color="auto"/>
              <w:right w:val="single" w:sz="4" w:space="0" w:color="auto"/>
            </w:tcBorders>
            <w:vAlign w:val="center"/>
          </w:tcPr>
          <w:p w14:paraId="72BAA782" w14:textId="77777777" w:rsidR="00673476" w:rsidRDefault="00673476" w:rsidP="00FA15E4">
            <w:pPr>
              <w:rPr>
                <w:b/>
                <w:bCs/>
                <w:sz w:val="20"/>
                <w:szCs w:val="20"/>
                <w:lang w:eastAsia="ru-RU"/>
              </w:rPr>
            </w:pPr>
            <w:r>
              <w:rPr>
                <w:b/>
                <w:bCs/>
                <w:sz w:val="20"/>
                <w:szCs w:val="20"/>
                <w:lang w:eastAsia="ru-RU"/>
              </w:rPr>
              <w:t xml:space="preserve">№ </w:t>
            </w:r>
            <w:proofErr w:type="gramStart"/>
            <w:r>
              <w:rPr>
                <w:b/>
                <w:bCs/>
                <w:sz w:val="20"/>
                <w:szCs w:val="20"/>
                <w:lang w:eastAsia="ru-RU"/>
              </w:rPr>
              <w:t>п</w:t>
            </w:r>
            <w:proofErr w:type="gramEnd"/>
            <w:r>
              <w:rPr>
                <w:b/>
                <w:bCs/>
                <w:sz w:val="20"/>
                <w:szCs w:val="20"/>
                <w:lang w:eastAsia="ru-RU"/>
              </w:rPr>
              <w:t>/п</w:t>
            </w:r>
          </w:p>
        </w:tc>
        <w:tc>
          <w:tcPr>
            <w:tcW w:w="2296" w:type="dxa"/>
            <w:gridSpan w:val="4"/>
            <w:tcBorders>
              <w:top w:val="single" w:sz="4" w:space="0" w:color="auto"/>
              <w:left w:val="nil"/>
              <w:bottom w:val="single" w:sz="4" w:space="0" w:color="auto"/>
              <w:right w:val="single" w:sz="4" w:space="0" w:color="auto"/>
            </w:tcBorders>
            <w:vAlign w:val="center"/>
          </w:tcPr>
          <w:p w14:paraId="7DB92C0C" w14:textId="77777777" w:rsidR="00673476" w:rsidRDefault="00673476" w:rsidP="00FA15E4">
            <w:pPr>
              <w:rPr>
                <w:b/>
                <w:bCs/>
                <w:sz w:val="20"/>
                <w:szCs w:val="20"/>
                <w:lang w:eastAsia="ru-RU"/>
              </w:rPr>
            </w:pPr>
            <w:r>
              <w:rPr>
                <w:b/>
                <w:bCs/>
                <w:sz w:val="20"/>
                <w:szCs w:val="20"/>
                <w:lang w:eastAsia="ru-RU"/>
              </w:rPr>
              <w:t>Неисправный узел</w:t>
            </w:r>
          </w:p>
        </w:tc>
        <w:tc>
          <w:tcPr>
            <w:tcW w:w="1701" w:type="dxa"/>
            <w:gridSpan w:val="3"/>
            <w:tcBorders>
              <w:top w:val="single" w:sz="4" w:space="0" w:color="auto"/>
              <w:left w:val="nil"/>
              <w:bottom w:val="single" w:sz="4" w:space="0" w:color="auto"/>
              <w:right w:val="single" w:sz="4" w:space="0" w:color="auto"/>
            </w:tcBorders>
            <w:vAlign w:val="center"/>
          </w:tcPr>
          <w:p w14:paraId="43DBB215" w14:textId="77777777" w:rsidR="00673476" w:rsidRDefault="00673476" w:rsidP="00FA15E4">
            <w:pPr>
              <w:rPr>
                <w:b/>
                <w:bCs/>
                <w:sz w:val="20"/>
                <w:szCs w:val="20"/>
                <w:lang w:eastAsia="ru-RU"/>
              </w:rPr>
            </w:pPr>
            <w:r>
              <w:rPr>
                <w:b/>
                <w:bCs/>
                <w:sz w:val="20"/>
                <w:szCs w:val="20"/>
                <w:lang w:eastAsia="ru-RU"/>
              </w:rPr>
              <w:t>Дефект</w:t>
            </w:r>
          </w:p>
        </w:tc>
        <w:tc>
          <w:tcPr>
            <w:tcW w:w="912" w:type="dxa"/>
            <w:gridSpan w:val="3"/>
            <w:tcBorders>
              <w:top w:val="single" w:sz="4" w:space="0" w:color="auto"/>
              <w:left w:val="nil"/>
              <w:bottom w:val="single" w:sz="4" w:space="0" w:color="auto"/>
              <w:right w:val="single" w:sz="4" w:space="0" w:color="auto"/>
            </w:tcBorders>
            <w:vAlign w:val="center"/>
          </w:tcPr>
          <w:p w14:paraId="5E4BB4DB" w14:textId="77777777" w:rsidR="00673476" w:rsidRDefault="00673476" w:rsidP="00FA15E4">
            <w:pPr>
              <w:rPr>
                <w:b/>
                <w:bCs/>
                <w:sz w:val="20"/>
                <w:szCs w:val="20"/>
                <w:lang w:eastAsia="ru-RU"/>
              </w:rPr>
            </w:pPr>
            <w:r>
              <w:rPr>
                <w:b/>
                <w:bCs/>
                <w:sz w:val="20"/>
                <w:szCs w:val="20"/>
                <w:lang w:eastAsia="ru-RU"/>
              </w:rPr>
              <w:t>Кол-во</w:t>
            </w:r>
          </w:p>
        </w:tc>
        <w:tc>
          <w:tcPr>
            <w:tcW w:w="1072" w:type="dxa"/>
            <w:tcBorders>
              <w:top w:val="single" w:sz="4" w:space="0" w:color="auto"/>
              <w:left w:val="nil"/>
              <w:bottom w:val="single" w:sz="4" w:space="0" w:color="auto"/>
              <w:right w:val="single" w:sz="4" w:space="0" w:color="auto"/>
            </w:tcBorders>
            <w:vAlign w:val="center"/>
          </w:tcPr>
          <w:p w14:paraId="19661E9C" w14:textId="77777777" w:rsidR="00673476" w:rsidRDefault="00673476" w:rsidP="00FA15E4">
            <w:pPr>
              <w:ind w:left="46"/>
              <w:rPr>
                <w:b/>
                <w:bCs/>
                <w:sz w:val="20"/>
                <w:szCs w:val="20"/>
                <w:lang w:eastAsia="ru-RU"/>
              </w:rPr>
            </w:pPr>
            <w:r>
              <w:rPr>
                <w:b/>
                <w:bCs/>
                <w:sz w:val="20"/>
                <w:szCs w:val="20"/>
                <w:lang w:eastAsia="ru-RU"/>
              </w:rPr>
              <w:t>Время работы, час</w:t>
            </w:r>
          </w:p>
        </w:tc>
        <w:tc>
          <w:tcPr>
            <w:tcW w:w="1430" w:type="dxa"/>
            <w:gridSpan w:val="3"/>
            <w:tcBorders>
              <w:top w:val="single" w:sz="4" w:space="0" w:color="auto"/>
              <w:left w:val="nil"/>
              <w:bottom w:val="single" w:sz="4" w:space="0" w:color="auto"/>
              <w:right w:val="single" w:sz="4" w:space="0" w:color="000000"/>
            </w:tcBorders>
            <w:vAlign w:val="center"/>
          </w:tcPr>
          <w:p w14:paraId="7DB11378" w14:textId="77777777" w:rsidR="00673476" w:rsidRDefault="00673476" w:rsidP="00FA15E4">
            <w:pPr>
              <w:rPr>
                <w:b/>
                <w:bCs/>
                <w:sz w:val="20"/>
                <w:szCs w:val="20"/>
                <w:lang w:eastAsia="ru-RU"/>
              </w:rPr>
            </w:pPr>
            <w:r>
              <w:rPr>
                <w:b/>
                <w:bCs/>
                <w:sz w:val="20"/>
                <w:szCs w:val="20"/>
                <w:lang w:eastAsia="ru-RU"/>
              </w:rPr>
              <w:t xml:space="preserve">Стоимость, чел/час, </w:t>
            </w:r>
            <w:proofErr w:type="spellStart"/>
            <w:r>
              <w:rPr>
                <w:b/>
                <w:bCs/>
                <w:sz w:val="20"/>
                <w:szCs w:val="20"/>
                <w:lang w:eastAsia="ru-RU"/>
              </w:rPr>
              <w:t>руб</w:t>
            </w:r>
            <w:proofErr w:type="spellEnd"/>
          </w:p>
        </w:tc>
        <w:tc>
          <w:tcPr>
            <w:tcW w:w="1646" w:type="dxa"/>
            <w:gridSpan w:val="4"/>
            <w:tcBorders>
              <w:top w:val="single" w:sz="4" w:space="0" w:color="auto"/>
              <w:left w:val="nil"/>
              <w:bottom w:val="single" w:sz="4" w:space="0" w:color="auto"/>
              <w:right w:val="single" w:sz="4" w:space="0" w:color="auto"/>
            </w:tcBorders>
            <w:vAlign w:val="center"/>
          </w:tcPr>
          <w:p w14:paraId="0D44E9C5" w14:textId="77777777" w:rsidR="00673476" w:rsidRDefault="00673476" w:rsidP="00FA15E4">
            <w:pPr>
              <w:rPr>
                <w:b/>
                <w:bCs/>
                <w:sz w:val="20"/>
                <w:szCs w:val="20"/>
                <w:lang w:eastAsia="ru-RU"/>
              </w:rPr>
            </w:pPr>
            <w:r>
              <w:rPr>
                <w:b/>
                <w:bCs/>
                <w:sz w:val="20"/>
                <w:szCs w:val="20"/>
                <w:lang w:eastAsia="ru-RU"/>
              </w:rPr>
              <w:t>Сумма, руб.</w:t>
            </w:r>
          </w:p>
        </w:tc>
      </w:tr>
      <w:tr w:rsidR="00673476" w14:paraId="4B9A3497" w14:textId="77777777" w:rsidTr="0056068E">
        <w:trPr>
          <w:gridAfter w:val="2"/>
          <w:wAfter w:w="152" w:type="dxa"/>
          <w:trHeight w:val="358"/>
        </w:trPr>
        <w:tc>
          <w:tcPr>
            <w:tcW w:w="682" w:type="dxa"/>
            <w:tcBorders>
              <w:top w:val="nil"/>
              <w:left w:val="single" w:sz="4" w:space="0" w:color="auto"/>
              <w:bottom w:val="single" w:sz="4" w:space="0" w:color="auto"/>
              <w:right w:val="single" w:sz="4" w:space="0" w:color="auto"/>
            </w:tcBorders>
            <w:noWrap/>
            <w:vAlign w:val="center"/>
          </w:tcPr>
          <w:p w14:paraId="5E23B2E0" w14:textId="05BFC8BD" w:rsidR="00673476" w:rsidRDefault="00673476" w:rsidP="00FA15E4">
            <w:pPr>
              <w:rPr>
                <w:sz w:val="20"/>
                <w:szCs w:val="20"/>
                <w:lang w:eastAsia="ru-RU"/>
              </w:rPr>
            </w:pPr>
          </w:p>
        </w:tc>
        <w:tc>
          <w:tcPr>
            <w:tcW w:w="2296" w:type="dxa"/>
            <w:gridSpan w:val="4"/>
            <w:tcBorders>
              <w:top w:val="single" w:sz="4" w:space="0" w:color="auto"/>
              <w:left w:val="nil"/>
              <w:bottom w:val="single" w:sz="4" w:space="0" w:color="auto"/>
              <w:right w:val="single" w:sz="4" w:space="0" w:color="auto"/>
            </w:tcBorders>
            <w:noWrap/>
            <w:vAlign w:val="center"/>
          </w:tcPr>
          <w:p w14:paraId="1A922C72" w14:textId="14D12AEF" w:rsidR="00673476" w:rsidRDefault="00673476" w:rsidP="00FA15E4">
            <w:pPr>
              <w:rPr>
                <w:lang w:eastAsia="ru-RU"/>
              </w:rPr>
            </w:pPr>
          </w:p>
        </w:tc>
        <w:tc>
          <w:tcPr>
            <w:tcW w:w="1701" w:type="dxa"/>
            <w:gridSpan w:val="3"/>
            <w:tcBorders>
              <w:top w:val="nil"/>
              <w:left w:val="nil"/>
              <w:bottom w:val="single" w:sz="4" w:space="0" w:color="auto"/>
              <w:right w:val="single" w:sz="4" w:space="0" w:color="auto"/>
            </w:tcBorders>
            <w:vAlign w:val="center"/>
          </w:tcPr>
          <w:p w14:paraId="74BFC88F" w14:textId="5274017F" w:rsidR="00673476" w:rsidRDefault="00673476" w:rsidP="00FA15E4">
            <w:pPr>
              <w:rPr>
                <w:lang w:eastAsia="ru-RU"/>
              </w:rPr>
            </w:pPr>
          </w:p>
        </w:tc>
        <w:tc>
          <w:tcPr>
            <w:tcW w:w="912" w:type="dxa"/>
            <w:gridSpan w:val="3"/>
            <w:tcBorders>
              <w:top w:val="nil"/>
              <w:left w:val="nil"/>
              <w:bottom w:val="single" w:sz="4" w:space="0" w:color="auto"/>
              <w:right w:val="single" w:sz="4" w:space="0" w:color="auto"/>
            </w:tcBorders>
            <w:noWrap/>
            <w:vAlign w:val="center"/>
          </w:tcPr>
          <w:p w14:paraId="7C7E0A29" w14:textId="3458EC75" w:rsidR="00673476" w:rsidRPr="00E637E7" w:rsidRDefault="00673476" w:rsidP="00FA15E4">
            <w:pPr>
              <w:rPr>
                <w:bCs/>
                <w:sz w:val="22"/>
                <w:lang w:eastAsia="ru-RU"/>
              </w:rPr>
            </w:pPr>
          </w:p>
        </w:tc>
        <w:tc>
          <w:tcPr>
            <w:tcW w:w="1072" w:type="dxa"/>
            <w:tcBorders>
              <w:top w:val="nil"/>
              <w:left w:val="nil"/>
              <w:bottom w:val="single" w:sz="4" w:space="0" w:color="auto"/>
              <w:right w:val="single" w:sz="4" w:space="0" w:color="auto"/>
            </w:tcBorders>
            <w:vAlign w:val="center"/>
          </w:tcPr>
          <w:p w14:paraId="0A58BC9C" w14:textId="0F867591" w:rsidR="00673476" w:rsidRDefault="00673476" w:rsidP="00FA15E4">
            <w:pPr>
              <w:rPr>
                <w:lang w:eastAsia="ru-RU"/>
              </w:rPr>
            </w:pPr>
          </w:p>
        </w:tc>
        <w:tc>
          <w:tcPr>
            <w:tcW w:w="1430" w:type="dxa"/>
            <w:gridSpan w:val="3"/>
            <w:tcBorders>
              <w:top w:val="single" w:sz="4" w:space="0" w:color="auto"/>
              <w:left w:val="nil"/>
              <w:bottom w:val="single" w:sz="4" w:space="0" w:color="auto"/>
              <w:right w:val="single" w:sz="4" w:space="0" w:color="000000"/>
            </w:tcBorders>
            <w:noWrap/>
            <w:vAlign w:val="center"/>
          </w:tcPr>
          <w:p w14:paraId="09486DF0" w14:textId="77777777" w:rsidR="00673476" w:rsidRPr="00AF1683" w:rsidRDefault="00673476" w:rsidP="00FA15E4">
            <w:pPr>
              <w:rPr>
                <w:lang w:eastAsia="ru-RU"/>
              </w:rPr>
            </w:pPr>
          </w:p>
        </w:tc>
        <w:tc>
          <w:tcPr>
            <w:tcW w:w="1646" w:type="dxa"/>
            <w:gridSpan w:val="4"/>
            <w:tcBorders>
              <w:top w:val="nil"/>
              <w:left w:val="nil"/>
              <w:bottom w:val="single" w:sz="4" w:space="0" w:color="auto"/>
              <w:right w:val="single" w:sz="4" w:space="0" w:color="auto"/>
            </w:tcBorders>
            <w:noWrap/>
            <w:vAlign w:val="center"/>
          </w:tcPr>
          <w:p w14:paraId="3AAE4BAE" w14:textId="535F7132" w:rsidR="00673476" w:rsidRDefault="00673476" w:rsidP="00FA15E4">
            <w:pPr>
              <w:rPr>
                <w:b/>
                <w:bCs/>
                <w:lang w:eastAsia="ru-RU"/>
              </w:rPr>
            </w:pPr>
          </w:p>
        </w:tc>
      </w:tr>
      <w:tr w:rsidR="00673476" w14:paraId="254CF70C" w14:textId="77777777" w:rsidTr="0056068E">
        <w:trPr>
          <w:gridAfter w:val="2"/>
          <w:wAfter w:w="152" w:type="dxa"/>
          <w:trHeight w:val="350"/>
        </w:trPr>
        <w:tc>
          <w:tcPr>
            <w:tcW w:w="8093" w:type="dxa"/>
            <w:gridSpan w:val="15"/>
            <w:tcBorders>
              <w:top w:val="single" w:sz="4" w:space="0" w:color="auto"/>
              <w:left w:val="single" w:sz="4" w:space="0" w:color="auto"/>
              <w:bottom w:val="single" w:sz="4" w:space="0" w:color="auto"/>
              <w:right w:val="single" w:sz="4" w:space="0" w:color="000000"/>
            </w:tcBorders>
            <w:noWrap/>
            <w:vAlign w:val="bottom"/>
          </w:tcPr>
          <w:p w14:paraId="75E071A6" w14:textId="77777777" w:rsidR="00673476" w:rsidRDefault="00673476" w:rsidP="00FA15E4">
            <w:pPr>
              <w:rPr>
                <w:b/>
                <w:bCs/>
                <w:lang w:eastAsia="ru-RU"/>
              </w:rPr>
            </w:pPr>
            <w:r>
              <w:rPr>
                <w:b/>
                <w:bCs/>
                <w:lang w:eastAsia="ru-RU"/>
              </w:rPr>
              <w:t>Итого за ремонт контейнера</w:t>
            </w:r>
          </w:p>
        </w:tc>
        <w:tc>
          <w:tcPr>
            <w:tcW w:w="1646" w:type="dxa"/>
            <w:gridSpan w:val="4"/>
            <w:tcBorders>
              <w:top w:val="nil"/>
              <w:left w:val="nil"/>
              <w:bottom w:val="single" w:sz="4" w:space="0" w:color="auto"/>
              <w:right w:val="single" w:sz="4" w:space="0" w:color="auto"/>
            </w:tcBorders>
            <w:noWrap/>
            <w:vAlign w:val="center"/>
          </w:tcPr>
          <w:p w14:paraId="3E74E39E" w14:textId="553FC1E7" w:rsidR="00673476" w:rsidRPr="000D01B7" w:rsidRDefault="00673476" w:rsidP="00FA15E4">
            <w:pPr>
              <w:rPr>
                <w:b/>
                <w:szCs w:val="20"/>
                <w:lang w:eastAsia="ru-RU"/>
              </w:rPr>
            </w:pPr>
          </w:p>
        </w:tc>
      </w:tr>
      <w:tr w:rsidR="00673476" w14:paraId="589D02D2" w14:textId="77777777" w:rsidTr="0056068E">
        <w:trPr>
          <w:gridAfter w:val="3"/>
          <w:wAfter w:w="439" w:type="dxa"/>
          <w:trHeight w:val="283"/>
        </w:trPr>
        <w:tc>
          <w:tcPr>
            <w:tcW w:w="1233" w:type="dxa"/>
            <w:gridSpan w:val="2"/>
            <w:noWrap/>
            <w:vAlign w:val="bottom"/>
          </w:tcPr>
          <w:p w14:paraId="14AE4840" w14:textId="77777777" w:rsidR="00673476" w:rsidRDefault="00673476" w:rsidP="00FA15E4">
            <w:pPr>
              <w:rPr>
                <w:rFonts w:ascii="Calibri" w:hAnsi="Calibri"/>
                <w:lang w:eastAsia="ru-RU"/>
              </w:rPr>
            </w:pPr>
          </w:p>
        </w:tc>
        <w:tc>
          <w:tcPr>
            <w:tcW w:w="1878" w:type="dxa"/>
            <w:gridSpan w:val="4"/>
            <w:noWrap/>
            <w:vAlign w:val="bottom"/>
          </w:tcPr>
          <w:p w14:paraId="7D167E43" w14:textId="77777777" w:rsidR="00673476" w:rsidRDefault="00673476" w:rsidP="00FA15E4">
            <w:pPr>
              <w:rPr>
                <w:rFonts w:ascii="Calibri" w:hAnsi="Calibri"/>
                <w:lang w:eastAsia="ru-RU"/>
              </w:rPr>
            </w:pPr>
          </w:p>
        </w:tc>
        <w:tc>
          <w:tcPr>
            <w:tcW w:w="1655" w:type="dxa"/>
            <w:gridSpan w:val="3"/>
            <w:noWrap/>
            <w:vAlign w:val="bottom"/>
          </w:tcPr>
          <w:p w14:paraId="62F6C753" w14:textId="77777777" w:rsidR="00673476" w:rsidRDefault="00673476" w:rsidP="00FA15E4">
            <w:pPr>
              <w:rPr>
                <w:rFonts w:ascii="Calibri" w:hAnsi="Calibri"/>
                <w:lang w:eastAsia="ru-RU"/>
              </w:rPr>
            </w:pPr>
          </w:p>
        </w:tc>
        <w:tc>
          <w:tcPr>
            <w:tcW w:w="825" w:type="dxa"/>
            <w:gridSpan w:val="2"/>
            <w:noWrap/>
            <w:vAlign w:val="bottom"/>
          </w:tcPr>
          <w:p w14:paraId="3049A614" w14:textId="77777777" w:rsidR="00673476" w:rsidRDefault="00673476" w:rsidP="00FA15E4">
            <w:pPr>
              <w:rPr>
                <w:rFonts w:ascii="Calibri" w:hAnsi="Calibri"/>
                <w:lang w:eastAsia="ru-RU"/>
              </w:rPr>
            </w:pPr>
          </w:p>
        </w:tc>
        <w:tc>
          <w:tcPr>
            <w:tcW w:w="1072" w:type="dxa"/>
            <w:noWrap/>
            <w:vAlign w:val="bottom"/>
          </w:tcPr>
          <w:p w14:paraId="14750876" w14:textId="77777777" w:rsidR="00673476" w:rsidRDefault="00673476" w:rsidP="00FA15E4">
            <w:pPr>
              <w:rPr>
                <w:rFonts w:ascii="Calibri" w:hAnsi="Calibri"/>
                <w:lang w:eastAsia="ru-RU"/>
              </w:rPr>
            </w:pPr>
          </w:p>
        </w:tc>
        <w:tc>
          <w:tcPr>
            <w:tcW w:w="596" w:type="dxa"/>
            <w:gridSpan w:val="2"/>
            <w:noWrap/>
            <w:vAlign w:val="bottom"/>
          </w:tcPr>
          <w:p w14:paraId="68D25D5F" w14:textId="77777777" w:rsidR="00673476" w:rsidRDefault="00673476" w:rsidP="00FA15E4">
            <w:pPr>
              <w:rPr>
                <w:rFonts w:ascii="Calibri" w:hAnsi="Calibri"/>
                <w:lang w:eastAsia="ru-RU"/>
              </w:rPr>
            </w:pPr>
          </w:p>
        </w:tc>
        <w:tc>
          <w:tcPr>
            <w:tcW w:w="1957" w:type="dxa"/>
            <w:gridSpan w:val="3"/>
            <w:noWrap/>
            <w:vAlign w:val="bottom"/>
          </w:tcPr>
          <w:p w14:paraId="695502CA" w14:textId="77777777" w:rsidR="00673476" w:rsidRDefault="00673476" w:rsidP="00FA15E4">
            <w:pPr>
              <w:rPr>
                <w:rFonts w:ascii="Calibri" w:hAnsi="Calibri"/>
                <w:lang w:eastAsia="ru-RU"/>
              </w:rPr>
            </w:pPr>
          </w:p>
        </w:tc>
        <w:tc>
          <w:tcPr>
            <w:tcW w:w="236" w:type="dxa"/>
            <w:noWrap/>
            <w:vAlign w:val="bottom"/>
          </w:tcPr>
          <w:p w14:paraId="7D58F431" w14:textId="77777777" w:rsidR="00673476" w:rsidRDefault="00673476" w:rsidP="00FA15E4">
            <w:pPr>
              <w:rPr>
                <w:rFonts w:ascii="Calibri" w:hAnsi="Calibri"/>
                <w:lang w:eastAsia="ru-RU"/>
              </w:rPr>
            </w:pPr>
          </w:p>
        </w:tc>
      </w:tr>
      <w:tr w:rsidR="00673476" w14:paraId="5ED120CD" w14:textId="77777777" w:rsidTr="0056068E">
        <w:trPr>
          <w:gridAfter w:val="3"/>
          <w:wAfter w:w="439" w:type="dxa"/>
          <w:trHeight w:val="651"/>
        </w:trPr>
        <w:tc>
          <w:tcPr>
            <w:tcW w:w="3111" w:type="dxa"/>
            <w:gridSpan w:val="6"/>
            <w:noWrap/>
            <w:vAlign w:val="bottom"/>
          </w:tcPr>
          <w:p w14:paraId="1A82186B" w14:textId="77777777" w:rsidR="00673476" w:rsidRDefault="00673476" w:rsidP="00FA15E4">
            <w:pPr>
              <w:rPr>
                <w:lang w:eastAsia="ru-RU"/>
              </w:rPr>
            </w:pPr>
          </w:p>
        </w:tc>
        <w:tc>
          <w:tcPr>
            <w:tcW w:w="2480" w:type="dxa"/>
            <w:gridSpan w:val="5"/>
            <w:noWrap/>
            <w:vAlign w:val="bottom"/>
          </w:tcPr>
          <w:p w14:paraId="0BEF8A74" w14:textId="77777777" w:rsidR="00673476" w:rsidRDefault="00673476" w:rsidP="00FA15E4">
            <w:pPr>
              <w:rPr>
                <w:rFonts w:ascii="Calibri" w:hAnsi="Calibri"/>
                <w:lang w:eastAsia="ru-RU"/>
              </w:rPr>
            </w:pPr>
          </w:p>
        </w:tc>
        <w:tc>
          <w:tcPr>
            <w:tcW w:w="1072" w:type="dxa"/>
            <w:noWrap/>
            <w:vAlign w:val="bottom"/>
          </w:tcPr>
          <w:p w14:paraId="7F9F45D9" w14:textId="77777777" w:rsidR="00673476" w:rsidRDefault="00673476" w:rsidP="00FA15E4">
            <w:pPr>
              <w:rPr>
                <w:rFonts w:ascii="Calibri" w:hAnsi="Calibri"/>
                <w:lang w:eastAsia="ru-RU"/>
              </w:rPr>
            </w:pPr>
          </w:p>
        </w:tc>
        <w:tc>
          <w:tcPr>
            <w:tcW w:w="596" w:type="dxa"/>
            <w:gridSpan w:val="2"/>
            <w:noWrap/>
            <w:vAlign w:val="bottom"/>
          </w:tcPr>
          <w:p w14:paraId="1C47A180" w14:textId="77777777" w:rsidR="00673476" w:rsidRDefault="00673476" w:rsidP="00FA15E4">
            <w:pPr>
              <w:rPr>
                <w:rFonts w:ascii="Calibri" w:hAnsi="Calibri"/>
                <w:lang w:eastAsia="ru-RU"/>
              </w:rPr>
            </w:pPr>
          </w:p>
        </w:tc>
        <w:tc>
          <w:tcPr>
            <w:tcW w:w="1957" w:type="dxa"/>
            <w:gridSpan w:val="3"/>
            <w:noWrap/>
            <w:vAlign w:val="bottom"/>
          </w:tcPr>
          <w:p w14:paraId="030B7529" w14:textId="77777777" w:rsidR="00673476" w:rsidRPr="0038209C" w:rsidRDefault="00673476" w:rsidP="00FA15E4">
            <w:pPr>
              <w:jc w:val="both"/>
              <w:rPr>
                <w:rFonts w:ascii="Calibri" w:hAnsi="Calibri"/>
                <w:lang w:val="en-US" w:eastAsia="ru-RU"/>
              </w:rPr>
            </w:pPr>
          </w:p>
        </w:tc>
        <w:tc>
          <w:tcPr>
            <w:tcW w:w="236" w:type="dxa"/>
            <w:noWrap/>
            <w:vAlign w:val="bottom"/>
          </w:tcPr>
          <w:p w14:paraId="699A4836" w14:textId="77777777" w:rsidR="00673476" w:rsidRDefault="00673476" w:rsidP="00FA15E4">
            <w:pPr>
              <w:rPr>
                <w:rFonts w:ascii="Calibri" w:hAnsi="Calibri"/>
                <w:lang w:eastAsia="ru-RU"/>
              </w:rPr>
            </w:pPr>
          </w:p>
        </w:tc>
      </w:tr>
    </w:tbl>
    <w:p w14:paraId="17E43982" w14:textId="6429CF84" w:rsidR="00673476" w:rsidRDefault="00673476" w:rsidP="00673476">
      <w:pPr>
        <w:tabs>
          <w:tab w:val="left" w:pos="4820"/>
          <w:tab w:val="left" w:pos="5103"/>
        </w:tabs>
        <w:jc w:val="both"/>
      </w:pPr>
      <w:r w:rsidRPr="0038209C">
        <w:t xml:space="preserve">   </w:t>
      </w:r>
      <w:r w:rsidR="0056068E">
        <w:t xml:space="preserve">      От Исполнителя</w:t>
      </w:r>
      <w:r w:rsidRPr="0038209C">
        <w:t>:                                          От Заказчик</w:t>
      </w:r>
      <w:r w:rsidR="0056068E">
        <w:t>а</w:t>
      </w:r>
      <w:r w:rsidRPr="0038209C">
        <w:t>:</w:t>
      </w:r>
    </w:p>
    <w:p w14:paraId="4E4120DB" w14:textId="0C9B2C3B" w:rsidR="00533047" w:rsidRPr="00671F3C" w:rsidRDefault="00533047" w:rsidP="00533047">
      <w:pPr>
        <w:shd w:val="clear" w:color="auto" w:fill="FFFFFF" w:themeFill="background1"/>
        <w:jc w:val="center"/>
      </w:pPr>
    </w:p>
    <w:tbl>
      <w:tblPr>
        <w:tblW w:w="0" w:type="auto"/>
        <w:tblLook w:val="04A0" w:firstRow="1" w:lastRow="0" w:firstColumn="1" w:lastColumn="0" w:noHBand="0" w:noVBand="1"/>
      </w:tblPr>
      <w:tblGrid>
        <w:gridCol w:w="4930"/>
        <w:gridCol w:w="4924"/>
      </w:tblGrid>
      <w:tr w:rsidR="00533047" w14:paraId="0BFA1568" w14:textId="77777777" w:rsidTr="00533047">
        <w:tc>
          <w:tcPr>
            <w:tcW w:w="5068" w:type="dxa"/>
            <w:shd w:val="clear" w:color="auto" w:fill="auto"/>
          </w:tcPr>
          <w:p w14:paraId="33966087" w14:textId="77777777" w:rsidR="00533047" w:rsidRDefault="00533047" w:rsidP="00533047">
            <w:pPr>
              <w:shd w:val="clear" w:color="auto" w:fill="FFFFFF" w:themeFill="background1"/>
              <w:spacing w:line="360" w:lineRule="auto"/>
              <w:jc w:val="center"/>
              <w:rPr>
                <w:b/>
                <w:sz w:val="28"/>
                <w:szCs w:val="28"/>
              </w:rPr>
            </w:pPr>
          </w:p>
          <w:p w14:paraId="2B01F542" w14:textId="77777777" w:rsidR="00533047" w:rsidRDefault="00533047" w:rsidP="00533047">
            <w:pPr>
              <w:shd w:val="clear" w:color="auto" w:fill="FFFFFF" w:themeFill="background1"/>
              <w:spacing w:line="360" w:lineRule="auto"/>
              <w:jc w:val="center"/>
              <w:rPr>
                <w:b/>
                <w:sz w:val="28"/>
                <w:szCs w:val="28"/>
              </w:rPr>
            </w:pPr>
          </w:p>
          <w:p w14:paraId="052AB321" w14:textId="5C0809BF" w:rsidR="00533047" w:rsidRDefault="0056068E" w:rsidP="00533047">
            <w:pPr>
              <w:shd w:val="clear" w:color="auto" w:fill="FFFFFF" w:themeFill="background1"/>
              <w:spacing w:line="360" w:lineRule="auto"/>
              <w:jc w:val="center"/>
              <w:rPr>
                <w:b/>
                <w:sz w:val="28"/>
                <w:szCs w:val="28"/>
              </w:rPr>
            </w:pPr>
            <w:r w:rsidRPr="0056068E">
              <w:rPr>
                <w:b/>
                <w:sz w:val="28"/>
                <w:szCs w:val="28"/>
              </w:rPr>
              <w:t>Исполнитель</w:t>
            </w:r>
          </w:p>
          <w:p w14:paraId="3B6ADEE5" w14:textId="77777777" w:rsidR="0056068E" w:rsidRDefault="0056068E" w:rsidP="00533047">
            <w:pPr>
              <w:shd w:val="clear" w:color="auto" w:fill="FFFFFF" w:themeFill="background1"/>
              <w:spacing w:line="360" w:lineRule="auto"/>
              <w:jc w:val="center"/>
              <w:rPr>
                <w:b/>
                <w:bCs/>
                <w:sz w:val="28"/>
                <w:szCs w:val="28"/>
              </w:rPr>
            </w:pPr>
          </w:p>
          <w:p w14:paraId="0DF5D05C" w14:textId="77777777" w:rsidR="0056068E" w:rsidRDefault="0056068E" w:rsidP="00533047">
            <w:pPr>
              <w:shd w:val="clear" w:color="auto" w:fill="FFFFFF" w:themeFill="background1"/>
              <w:spacing w:line="360" w:lineRule="auto"/>
              <w:jc w:val="center"/>
              <w:rPr>
                <w:b/>
                <w:bCs/>
                <w:sz w:val="28"/>
                <w:szCs w:val="28"/>
              </w:rPr>
            </w:pPr>
          </w:p>
          <w:p w14:paraId="2A4712BE" w14:textId="77777777" w:rsidR="0056068E" w:rsidRDefault="0056068E" w:rsidP="00533047">
            <w:pPr>
              <w:shd w:val="clear" w:color="auto" w:fill="FFFFFF" w:themeFill="background1"/>
              <w:spacing w:line="360" w:lineRule="auto"/>
              <w:jc w:val="center"/>
              <w:rPr>
                <w:b/>
                <w:bCs/>
                <w:sz w:val="28"/>
                <w:szCs w:val="28"/>
              </w:rPr>
            </w:pPr>
          </w:p>
          <w:p w14:paraId="03A6DB25" w14:textId="77777777" w:rsidR="0056068E" w:rsidRDefault="0056068E" w:rsidP="00533047">
            <w:pPr>
              <w:shd w:val="clear" w:color="auto" w:fill="FFFFFF" w:themeFill="background1"/>
              <w:spacing w:line="360" w:lineRule="auto"/>
              <w:jc w:val="center"/>
              <w:rPr>
                <w:b/>
                <w:bCs/>
                <w:sz w:val="28"/>
                <w:szCs w:val="28"/>
              </w:rPr>
            </w:pPr>
          </w:p>
          <w:p w14:paraId="3331BEEF" w14:textId="77777777" w:rsidR="0056068E" w:rsidRDefault="0056068E" w:rsidP="00533047">
            <w:pPr>
              <w:shd w:val="clear" w:color="auto" w:fill="FFFFFF" w:themeFill="background1"/>
              <w:spacing w:line="360" w:lineRule="auto"/>
              <w:jc w:val="center"/>
              <w:rPr>
                <w:b/>
                <w:bCs/>
                <w:sz w:val="28"/>
                <w:szCs w:val="28"/>
              </w:rPr>
            </w:pPr>
          </w:p>
          <w:p w14:paraId="334B2507" w14:textId="77777777" w:rsidR="00533047" w:rsidRPr="004B3C40" w:rsidRDefault="001C5230" w:rsidP="00533047">
            <w:pPr>
              <w:shd w:val="clear" w:color="auto" w:fill="FFFFFF" w:themeFill="background1"/>
              <w:spacing w:line="360" w:lineRule="auto"/>
              <w:jc w:val="center"/>
              <w:rPr>
                <w:b/>
                <w:sz w:val="28"/>
                <w:szCs w:val="28"/>
              </w:rPr>
            </w:pPr>
            <w:r>
              <w:rPr>
                <w:b/>
                <w:bCs/>
                <w:sz w:val="28"/>
                <w:szCs w:val="28"/>
              </w:rPr>
              <w:t xml:space="preserve">__________________ / __________/ </w:t>
            </w:r>
          </w:p>
        </w:tc>
        <w:tc>
          <w:tcPr>
            <w:tcW w:w="5069" w:type="dxa"/>
            <w:shd w:val="clear" w:color="auto" w:fill="auto"/>
          </w:tcPr>
          <w:p w14:paraId="64D85E0C" w14:textId="77777777" w:rsidR="00533047" w:rsidRDefault="00533047" w:rsidP="00533047">
            <w:pPr>
              <w:shd w:val="clear" w:color="auto" w:fill="FFFFFF" w:themeFill="background1"/>
              <w:spacing w:line="360" w:lineRule="auto"/>
              <w:jc w:val="center"/>
              <w:rPr>
                <w:b/>
                <w:sz w:val="28"/>
                <w:szCs w:val="28"/>
              </w:rPr>
            </w:pPr>
          </w:p>
          <w:p w14:paraId="5B9CF0C3" w14:textId="77777777" w:rsidR="00533047" w:rsidRDefault="00533047" w:rsidP="00533047">
            <w:pPr>
              <w:shd w:val="clear" w:color="auto" w:fill="FFFFFF" w:themeFill="background1"/>
              <w:spacing w:line="360" w:lineRule="auto"/>
              <w:jc w:val="center"/>
              <w:rPr>
                <w:b/>
                <w:sz w:val="28"/>
                <w:szCs w:val="28"/>
              </w:rPr>
            </w:pPr>
          </w:p>
          <w:p w14:paraId="2ECD5317" w14:textId="442FA5F0" w:rsidR="00533047" w:rsidRDefault="0056068E" w:rsidP="00533047">
            <w:pPr>
              <w:shd w:val="clear" w:color="auto" w:fill="FFFFFF" w:themeFill="background1"/>
              <w:spacing w:line="360" w:lineRule="auto"/>
              <w:jc w:val="center"/>
              <w:rPr>
                <w:b/>
                <w:sz w:val="28"/>
                <w:szCs w:val="28"/>
              </w:rPr>
            </w:pPr>
            <w:r>
              <w:rPr>
                <w:b/>
                <w:sz w:val="28"/>
                <w:szCs w:val="28"/>
              </w:rPr>
              <w:t>Заказчик</w:t>
            </w:r>
          </w:p>
          <w:p w14:paraId="3C34CB40" w14:textId="398B4407" w:rsidR="0056068E" w:rsidRPr="0056068E" w:rsidRDefault="0056068E" w:rsidP="0056068E">
            <w:pPr>
              <w:shd w:val="clear" w:color="auto" w:fill="FFFFFF" w:themeFill="background1"/>
              <w:spacing w:line="360" w:lineRule="auto"/>
              <w:rPr>
                <w:b/>
                <w:sz w:val="28"/>
                <w:szCs w:val="28"/>
              </w:rPr>
            </w:pPr>
            <w:r w:rsidRPr="0056068E">
              <w:rPr>
                <w:b/>
                <w:sz w:val="28"/>
                <w:szCs w:val="28"/>
              </w:rPr>
              <w:t xml:space="preserve">Директор филиала </w:t>
            </w:r>
            <w:r>
              <w:rPr>
                <w:b/>
                <w:sz w:val="28"/>
                <w:szCs w:val="28"/>
              </w:rPr>
              <w:t>ПАО «ТрансКонтейнер» на М</w:t>
            </w:r>
            <w:r w:rsidRPr="0056068E">
              <w:rPr>
                <w:b/>
                <w:sz w:val="28"/>
                <w:szCs w:val="28"/>
              </w:rPr>
              <w:t>осковской железной дороге</w:t>
            </w:r>
          </w:p>
          <w:p w14:paraId="506618C9" w14:textId="77777777" w:rsidR="0056068E" w:rsidRPr="0056068E" w:rsidRDefault="0056068E" w:rsidP="0056068E">
            <w:pPr>
              <w:shd w:val="clear" w:color="auto" w:fill="FFFFFF" w:themeFill="background1"/>
              <w:spacing w:line="360" w:lineRule="auto"/>
              <w:rPr>
                <w:b/>
                <w:sz w:val="28"/>
                <w:szCs w:val="28"/>
              </w:rPr>
            </w:pPr>
          </w:p>
          <w:p w14:paraId="2EBDA4F3" w14:textId="77777777" w:rsidR="0056068E" w:rsidRDefault="0056068E" w:rsidP="0056068E">
            <w:pPr>
              <w:shd w:val="clear" w:color="auto" w:fill="FFFFFF" w:themeFill="background1"/>
              <w:spacing w:line="360" w:lineRule="auto"/>
              <w:jc w:val="center"/>
              <w:rPr>
                <w:b/>
                <w:sz w:val="28"/>
                <w:szCs w:val="28"/>
              </w:rPr>
            </w:pPr>
            <w:r w:rsidRPr="0056068E">
              <w:rPr>
                <w:b/>
                <w:sz w:val="28"/>
                <w:szCs w:val="28"/>
              </w:rPr>
              <w:t xml:space="preserve">   </w:t>
            </w:r>
          </w:p>
          <w:p w14:paraId="1B46F38C" w14:textId="3C6DC10A" w:rsidR="00533047" w:rsidRPr="004B3C40" w:rsidRDefault="0056068E" w:rsidP="0056068E">
            <w:pPr>
              <w:shd w:val="clear" w:color="auto" w:fill="FFFFFF" w:themeFill="background1"/>
              <w:spacing w:line="360" w:lineRule="auto"/>
              <w:jc w:val="center"/>
              <w:rPr>
                <w:b/>
                <w:sz w:val="28"/>
                <w:szCs w:val="28"/>
              </w:rPr>
            </w:pPr>
            <w:r w:rsidRPr="0056068E">
              <w:rPr>
                <w:b/>
                <w:sz w:val="28"/>
                <w:szCs w:val="28"/>
              </w:rPr>
              <w:t xml:space="preserve"> ______________ </w:t>
            </w:r>
            <w:proofErr w:type="spellStart"/>
            <w:r w:rsidRPr="0056068E">
              <w:rPr>
                <w:b/>
                <w:sz w:val="28"/>
                <w:szCs w:val="28"/>
              </w:rPr>
              <w:t>М.В</w:t>
            </w:r>
            <w:proofErr w:type="spellEnd"/>
            <w:r w:rsidRPr="0056068E">
              <w:rPr>
                <w:b/>
                <w:sz w:val="28"/>
                <w:szCs w:val="28"/>
              </w:rPr>
              <w:t>. Галимов</w:t>
            </w:r>
          </w:p>
        </w:tc>
      </w:tr>
    </w:tbl>
    <w:p w14:paraId="1413FE91" w14:textId="77777777" w:rsidR="00533047" w:rsidRPr="00671F3C" w:rsidRDefault="00533047" w:rsidP="00533047">
      <w:pPr>
        <w:shd w:val="clear" w:color="auto" w:fill="FFFFFF" w:themeFill="background1"/>
      </w:pPr>
    </w:p>
    <w:p w14:paraId="1DE6CD4A" w14:textId="3EAB4A40" w:rsidR="00533047" w:rsidRPr="00671F3C" w:rsidRDefault="00673476" w:rsidP="00533047">
      <w:pPr>
        <w:shd w:val="clear" w:color="auto" w:fill="FFFFFF" w:themeFill="background1"/>
        <w:spacing w:line="360" w:lineRule="auto"/>
        <w:jc w:val="right"/>
        <w:outlineLvl w:val="2"/>
        <w:rPr>
          <w:sz w:val="28"/>
          <w:szCs w:val="28"/>
        </w:rPr>
      </w:pPr>
      <w:r>
        <w:rPr>
          <w:sz w:val="28"/>
          <w:szCs w:val="28"/>
        </w:rPr>
        <w:lastRenderedPageBreak/>
        <w:t>П</w:t>
      </w:r>
      <w:r w:rsidR="001C5230">
        <w:rPr>
          <w:sz w:val="28"/>
          <w:szCs w:val="28"/>
        </w:rPr>
        <w:t>риложение № 2</w:t>
      </w:r>
    </w:p>
    <w:p w14:paraId="3A5E53D8" w14:textId="77777777" w:rsidR="00533047" w:rsidRPr="00671F3C" w:rsidRDefault="001C5230" w:rsidP="00533047">
      <w:pPr>
        <w:shd w:val="clear" w:color="auto" w:fill="FFFFFF" w:themeFill="background1"/>
        <w:spacing w:line="360" w:lineRule="auto"/>
        <w:jc w:val="right"/>
        <w:rPr>
          <w:sz w:val="28"/>
          <w:szCs w:val="28"/>
        </w:rPr>
      </w:pPr>
      <w:r>
        <w:rPr>
          <w:sz w:val="28"/>
          <w:szCs w:val="28"/>
        </w:rPr>
        <w:t>к Договору № ______________________</w:t>
      </w:r>
    </w:p>
    <w:p w14:paraId="4FC355A4" w14:textId="77777777" w:rsidR="00533047" w:rsidRPr="00671F3C" w:rsidRDefault="001C5230" w:rsidP="00533047">
      <w:pPr>
        <w:shd w:val="clear" w:color="auto" w:fill="FFFFFF" w:themeFill="background1"/>
        <w:spacing w:line="360" w:lineRule="auto"/>
        <w:jc w:val="right"/>
        <w:rPr>
          <w:sz w:val="28"/>
          <w:szCs w:val="28"/>
        </w:rPr>
      </w:pPr>
      <w:r>
        <w:rPr>
          <w:sz w:val="28"/>
          <w:szCs w:val="28"/>
        </w:rPr>
        <w:t xml:space="preserve">                                                                                               от «___» __________ </w:t>
      </w:r>
      <w:r>
        <w:rPr>
          <w:color w:val="000000"/>
        </w:rPr>
        <w:t>2023</w:t>
      </w:r>
      <w:r>
        <w:rPr>
          <w:sz w:val="28"/>
          <w:szCs w:val="28"/>
        </w:rPr>
        <w:t>.</w:t>
      </w:r>
    </w:p>
    <w:p w14:paraId="13B95C0F" w14:textId="77777777" w:rsidR="00533047" w:rsidRPr="009C3EC3" w:rsidRDefault="001C5230" w:rsidP="00533047">
      <w:pPr>
        <w:shd w:val="clear" w:color="auto" w:fill="FFFFFF" w:themeFill="background1"/>
        <w:rPr>
          <w:b/>
        </w:rPr>
      </w:pPr>
      <w:r>
        <w:rPr>
          <w:b/>
        </w:rPr>
        <w:t>ФОРМА</w:t>
      </w:r>
    </w:p>
    <w:p w14:paraId="60B7C363" w14:textId="4C4C52A4" w:rsidR="006D48CF" w:rsidRPr="00671F3C" w:rsidRDefault="006D48CF" w:rsidP="00533047">
      <w:pPr>
        <w:shd w:val="clear" w:color="auto" w:fill="FFFFFF" w:themeFill="background1"/>
        <w:jc w:val="center"/>
        <w:rPr>
          <w:b/>
        </w:rPr>
      </w:pPr>
    </w:p>
    <w:tbl>
      <w:tblPr>
        <w:tblW w:w="11070" w:type="dxa"/>
        <w:tblInd w:w="-601" w:type="dxa"/>
        <w:tblLayout w:type="fixed"/>
        <w:tblLook w:val="00A0" w:firstRow="1" w:lastRow="0" w:firstColumn="1" w:lastColumn="0" w:noHBand="0" w:noVBand="0"/>
      </w:tblPr>
      <w:tblGrid>
        <w:gridCol w:w="510"/>
        <w:gridCol w:w="151"/>
        <w:gridCol w:w="965"/>
        <w:gridCol w:w="84"/>
        <w:gridCol w:w="284"/>
        <w:gridCol w:w="286"/>
        <w:gridCol w:w="428"/>
        <w:gridCol w:w="581"/>
        <w:gridCol w:w="198"/>
        <w:gridCol w:w="1642"/>
        <w:gridCol w:w="239"/>
        <w:gridCol w:w="649"/>
        <w:gridCol w:w="1822"/>
        <w:gridCol w:w="745"/>
        <w:gridCol w:w="237"/>
        <w:gridCol w:w="813"/>
        <w:gridCol w:w="270"/>
        <w:gridCol w:w="1166"/>
      </w:tblGrid>
      <w:tr w:rsidR="006D48CF" w14:paraId="5412F6FC" w14:textId="77777777" w:rsidTr="0056068E">
        <w:trPr>
          <w:trHeight w:val="284"/>
        </w:trPr>
        <w:tc>
          <w:tcPr>
            <w:tcW w:w="661" w:type="dxa"/>
            <w:gridSpan w:val="2"/>
            <w:noWrap/>
            <w:vAlign w:val="bottom"/>
          </w:tcPr>
          <w:p w14:paraId="04CFA36E" w14:textId="77777777" w:rsidR="006D48CF" w:rsidRDefault="006D48CF">
            <w:pPr>
              <w:rPr>
                <w:sz w:val="20"/>
                <w:szCs w:val="20"/>
                <w:lang w:eastAsia="ru-RU"/>
              </w:rPr>
            </w:pPr>
          </w:p>
        </w:tc>
        <w:tc>
          <w:tcPr>
            <w:tcW w:w="965" w:type="dxa"/>
            <w:noWrap/>
            <w:vAlign w:val="bottom"/>
          </w:tcPr>
          <w:p w14:paraId="2CBD6D1B" w14:textId="77777777" w:rsidR="006D48CF" w:rsidRDefault="006D48CF">
            <w:pPr>
              <w:rPr>
                <w:sz w:val="20"/>
                <w:szCs w:val="20"/>
                <w:lang w:eastAsia="ru-RU"/>
              </w:rPr>
            </w:pPr>
          </w:p>
        </w:tc>
        <w:tc>
          <w:tcPr>
            <w:tcW w:w="1663" w:type="dxa"/>
            <w:gridSpan w:val="5"/>
            <w:noWrap/>
            <w:vAlign w:val="bottom"/>
          </w:tcPr>
          <w:p w14:paraId="7A0F7CD9" w14:textId="77777777" w:rsidR="006D48CF" w:rsidRDefault="006D48CF">
            <w:pPr>
              <w:rPr>
                <w:sz w:val="20"/>
                <w:szCs w:val="20"/>
                <w:lang w:eastAsia="ru-RU"/>
              </w:rPr>
            </w:pPr>
          </w:p>
        </w:tc>
        <w:tc>
          <w:tcPr>
            <w:tcW w:w="1840" w:type="dxa"/>
            <w:gridSpan w:val="2"/>
            <w:noWrap/>
            <w:vAlign w:val="bottom"/>
          </w:tcPr>
          <w:p w14:paraId="3F357B15" w14:textId="77777777" w:rsidR="006D48CF" w:rsidRDefault="006D48CF">
            <w:pPr>
              <w:rPr>
                <w:sz w:val="20"/>
                <w:szCs w:val="20"/>
                <w:lang w:eastAsia="ru-RU"/>
              </w:rPr>
            </w:pPr>
          </w:p>
        </w:tc>
        <w:tc>
          <w:tcPr>
            <w:tcW w:w="888" w:type="dxa"/>
            <w:gridSpan w:val="2"/>
            <w:noWrap/>
            <w:vAlign w:val="bottom"/>
          </w:tcPr>
          <w:p w14:paraId="01BF9DFD" w14:textId="77777777" w:rsidR="006D48CF" w:rsidRDefault="006D48CF">
            <w:pPr>
              <w:rPr>
                <w:sz w:val="20"/>
                <w:szCs w:val="20"/>
                <w:lang w:eastAsia="ru-RU"/>
              </w:rPr>
            </w:pPr>
          </w:p>
        </w:tc>
        <w:tc>
          <w:tcPr>
            <w:tcW w:w="2567" w:type="dxa"/>
            <w:gridSpan w:val="2"/>
            <w:noWrap/>
            <w:vAlign w:val="bottom"/>
          </w:tcPr>
          <w:p w14:paraId="2F1C9FB8" w14:textId="77777777" w:rsidR="006D48CF" w:rsidRDefault="006D48CF">
            <w:pPr>
              <w:rPr>
                <w:sz w:val="20"/>
                <w:szCs w:val="20"/>
                <w:lang w:eastAsia="ru-RU"/>
              </w:rPr>
            </w:pPr>
          </w:p>
        </w:tc>
        <w:tc>
          <w:tcPr>
            <w:tcW w:w="237" w:type="dxa"/>
            <w:noWrap/>
            <w:vAlign w:val="bottom"/>
          </w:tcPr>
          <w:p w14:paraId="78282125" w14:textId="77777777" w:rsidR="006D48CF" w:rsidRDefault="006D48CF">
            <w:pPr>
              <w:rPr>
                <w:sz w:val="20"/>
                <w:szCs w:val="20"/>
                <w:lang w:eastAsia="ru-RU"/>
              </w:rPr>
            </w:pPr>
          </w:p>
        </w:tc>
        <w:tc>
          <w:tcPr>
            <w:tcW w:w="1083" w:type="dxa"/>
            <w:gridSpan w:val="2"/>
            <w:noWrap/>
            <w:vAlign w:val="bottom"/>
          </w:tcPr>
          <w:p w14:paraId="368C8E57" w14:textId="77777777" w:rsidR="006D48CF" w:rsidRDefault="006D48CF">
            <w:pPr>
              <w:rPr>
                <w:rFonts w:ascii="Arial CYR" w:hAnsi="Arial CYR"/>
                <w:sz w:val="20"/>
                <w:szCs w:val="20"/>
                <w:lang w:eastAsia="ru-RU"/>
              </w:rPr>
            </w:pPr>
          </w:p>
        </w:tc>
        <w:tc>
          <w:tcPr>
            <w:tcW w:w="1166" w:type="dxa"/>
            <w:noWrap/>
            <w:vAlign w:val="bottom"/>
            <w:hideMark/>
          </w:tcPr>
          <w:p w14:paraId="493D69DC" w14:textId="77777777" w:rsidR="006D48CF" w:rsidRDefault="006D48CF">
            <w:pPr>
              <w:rPr>
                <w:sz w:val="20"/>
                <w:szCs w:val="20"/>
                <w:lang w:eastAsia="ru-RU"/>
              </w:rPr>
            </w:pPr>
            <w:r>
              <w:rPr>
                <w:sz w:val="20"/>
                <w:szCs w:val="20"/>
                <w:lang w:eastAsia="ru-RU"/>
              </w:rPr>
              <w:t>Код</w:t>
            </w:r>
          </w:p>
        </w:tc>
      </w:tr>
      <w:tr w:rsidR="006D48CF" w14:paraId="6C549858" w14:textId="77777777" w:rsidTr="0056068E">
        <w:trPr>
          <w:trHeight w:val="284"/>
        </w:trPr>
        <w:tc>
          <w:tcPr>
            <w:tcW w:w="661" w:type="dxa"/>
            <w:gridSpan w:val="2"/>
            <w:noWrap/>
            <w:vAlign w:val="bottom"/>
          </w:tcPr>
          <w:p w14:paraId="769A081F" w14:textId="77777777" w:rsidR="006D48CF" w:rsidRDefault="006D48CF">
            <w:pPr>
              <w:rPr>
                <w:sz w:val="20"/>
                <w:szCs w:val="20"/>
                <w:lang w:eastAsia="ru-RU"/>
              </w:rPr>
            </w:pPr>
          </w:p>
        </w:tc>
        <w:tc>
          <w:tcPr>
            <w:tcW w:w="965" w:type="dxa"/>
            <w:noWrap/>
            <w:vAlign w:val="bottom"/>
          </w:tcPr>
          <w:p w14:paraId="0E3680A8" w14:textId="77777777" w:rsidR="006D48CF" w:rsidRDefault="006D48CF">
            <w:pPr>
              <w:rPr>
                <w:sz w:val="20"/>
                <w:szCs w:val="20"/>
                <w:lang w:eastAsia="ru-RU"/>
              </w:rPr>
            </w:pPr>
          </w:p>
        </w:tc>
        <w:tc>
          <w:tcPr>
            <w:tcW w:w="1663" w:type="dxa"/>
            <w:gridSpan w:val="5"/>
            <w:noWrap/>
            <w:vAlign w:val="bottom"/>
          </w:tcPr>
          <w:p w14:paraId="5BF25604" w14:textId="77777777" w:rsidR="006D48CF" w:rsidRDefault="006D48CF">
            <w:pPr>
              <w:rPr>
                <w:sz w:val="20"/>
                <w:szCs w:val="20"/>
                <w:lang w:eastAsia="ru-RU"/>
              </w:rPr>
            </w:pPr>
          </w:p>
        </w:tc>
        <w:tc>
          <w:tcPr>
            <w:tcW w:w="1840" w:type="dxa"/>
            <w:gridSpan w:val="2"/>
            <w:noWrap/>
            <w:vAlign w:val="bottom"/>
          </w:tcPr>
          <w:p w14:paraId="7ADABF00" w14:textId="77777777" w:rsidR="006D48CF" w:rsidRDefault="006D48CF">
            <w:pPr>
              <w:rPr>
                <w:sz w:val="20"/>
                <w:szCs w:val="20"/>
                <w:lang w:eastAsia="ru-RU"/>
              </w:rPr>
            </w:pPr>
          </w:p>
        </w:tc>
        <w:tc>
          <w:tcPr>
            <w:tcW w:w="888" w:type="dxa"/>
            <w:gridSpan w:val="2"/>
            <w:noWrap/>
            <w:vAlign w:val="bottom"/>
          </w:tcPr>
          <w:p w14:paraId="34DE6441" w14:textId="77777777" w:rsidR="006D48CF" w:rsidRDefault="006D48CF">
            <w:pPr>
              <w:rPr>
                <w:sz w:val="20"/>
                <w:szCs w:val="20"/>
                <w:lang w:eastAsia="ru-RU"/>
              </w:rPr>
            </w:pPr>
          </w:p>
        </w:tc>
        <w:tc>
          <w:tcPr>
            <w:tcW w:w="3887" w:type="dxa"/>
            <w:gridSpan w:val="5"/>
            <w:tcBorders>
              <w:top w:val="nil"/>
              <w:left w:val="nil"/>
              <w:bottom w:val="nil"/>
              <w:right w:val="single" w:sz="8" w:space="0" w:color="000000"/>
            </w:tcBorders>
            <w:noWrap/>
            <w:vAlign w:val="bottom"/>
            <w:hideMark/>
          </w:tcPr>
          <w:p w14:paraId="52B8D1D3" w14:textId="77777777" w:rsidR="006D48CF" w:rsidRDefault="006D48CF">
            <w:pPr>
              <w:jc w:val="right"/>
              <w:rPr>
                <w:sz w:val="20"/>
                <w:szCs w:val="20"/>
                <w:lang w:eastAsia="ru-RU"/>
              </w:rPr>
            </w:pPr>
            <w:r>
              <w:rPr>
                <w:sz w:val="20"/>
                <w:szCs w:val="20"/>
                <w:lang w:eastAsia="ru-RU"/>
              </w:rPr>
              <w:t xml:space="preserve">Форма по </w:t>
            </w:r>
            <w:proofErr w:type="spellStart"/>
            <w:r>
              <w:rPr>
                <w:sz w:val="20"/>
                <w:szCs w:val="20"/>
                <w:lang w:eastAsia="ru-RU"/>
              </w:rPr>
              <w:t>ОКУД</w:t>
            </w:r>
            <w:proofErr w:type="spellEnd"/>
          </w:p>
        </w:tc>
        <w:tc>
          <w:tcPr>
            <w:tcW w:w="1166" w:type="dxa"/>
            <w:tcBorders>
              <w:top w:val="single" w:sz="8" w:space="0" w:color="auto"/>
              <w:left w:val="nil"/>
              <w:bottom w:val="single" w:sz="8" w:space="0" w:color="auto"/>
              <w:right w:val="single" w:sz="8" w:space="0" w:color="auto"/>
            </w:tcBorders>
            <w:noWrap/>
            <w:vAlign w:val="bottom"/>
            <w:hideMark/>
          </w:tcPr>
          <w:p w14:paraId="17567F0B" w14:textId="77777777" w:rsidR="006D48CF" w:rsidRDefault="006D48CF">
            <w:pPr>
              <w:rPr>
                <w:sz w:val="20"/>
                <w:szCs w:val="20"/>
                <w:lang w:eastAsia="ru-RU"/>
              </w:rPr>
            </w:pPr>
            <w:r>
              <w:rPr>
                <w:sz w:val="20"/>
                <w:szCs w:val="20"/>
                <w:lang w:eastAsia="ru-RU"/>
              </w:rPr>
              <w:t>0306831</w:t>
            </w:r>
          </w:p>
        </w:tc>
      </w:tr>
      <w:tr w:rsidR="006D48CF" w14:paraId="0BA05559" w14:textId="77777777" w:rsidTr="0056068E">
        <w:trPr>
          <w:trHeight w:val="268"/>
        </w:trPr>
        <w:tc>
          <w:tcPr>
            <w:tcW w:w="661" w:type="dxa"/>
            <w:gridSpan w:val="2"/>
            <w:noWrap/>
            <w:vAlign w:val="bottom"/>
          </w:tcPr>
          <w:p w14:paraId="04654F86" w14:textId="77777777" w:rsidR="006D48CF" w:rsidRDefault="006D48CF">
            <w:pPr>
              <w:rPr>
                <w:rFonts w:ascii="Arial CYR" w:hAnsi="Arial CYR"/>
                <w:sz w:val="20"/>
                <w:szCs w:val="20"/>
                <w:lang w:eastAsia="ru-RU"/>
              </w:rPr>
            </w:pPr>
          </w:p>
        </w:tc>
        <w:tc>
          <w:tcPr>
            <w:tcW w:w="965" w:type="dxa"/>
            <w:noWrap/>
            <w:vAlign w:val="bottom"/>
          </w:tcPr>
          <w:p w14:paraId="3DA87C5B" w14:textId="77777777" w:rsidR="006D48CF" w:rsidRDefault="006D48CF">
            <w:pPr>
              <w:rPr>
                <w:rFonts w:ascii="Arial CYR" w:hAnsi="Arial CYR"/>
                <w:sz w:val="20"/>
                <w:szCs w:val="20"/>
                <w:lang w:eastAsia="ru-RU"/>
              </w:rPr>
            </w:pPr>
          </w:p>
        </w:tc>
        <w:tc>
          <w:tcPr>
            <w:tcW w:w="1663" w:type="dxa"/>
            <w:gridSpan w:val="5"/>
            <w:noWrap/>
            <w:vAlign w:val="bottom"/>
          </w:tcPr>
          <w:p w14:paraId="03B77D23" w14:textId="77777777" w:rsidR="006D48CF" w:rsidRDefault="006D48CF">
            <w:pPr>
              <w:rPr>
                <w:rFonts w:ascii="Arial CYR" w:hAnsi="Arial CYR"/>
                <w:sz w:val="20"/>
                <w:szCs w:val="20"/>
                <w:lang w:eastAsia="ru-RU"/>
              </w:rPr>
            </w:pPr>
          </w:p>
        </w:tc>
        <w:tc>
          <w:tcPr>
            <w:tcW w:w="1840" w:type="dxa"/>
            <w:gridSpan w:val="2"/>
            <w:noWrap/>
            <w:vAlign w:val="bottom"/>
          </w:tcPr>
          <w:p w14:paraId="31486588" w14:textId="77777777" w:rsidR="006D48CF" w:rsidRDefault="006D48CF">
            <w:pPr>
              <w:rPr>
                <w:rFonts w:ascii="Arial CYR" w:hAnsi="Arial CYR"/>
                <w:sz w:val="20"/>
                <w:szCs w:val="20"/>
                <w:lang w:eastAsia="ru-RU"/>
              </w:rPr>
            </w:pPr>
          </w:p>
        </w:tc>
        <w:tc>
          <w:tcPr>
            <w:tcW w:w="888" w:type="dxa"/>
            <w:gridSpan w:val="2"/>
            <w:noWrap/>
            <w:vAlign w:val="bottom"/>
          </w:tcPr>
          <w:p w14:paraId="416BE6A0" w14:textId="77777777" w:rsidR="006D48CF" w:rsidRDefault="006D48CF">
            <w:pPr>
              <w:rPr>
                <w:rFonts w:ascii="Arial CYR" w:hAnsi="Arial CYR"/>
                <w:sz w:val="20"/>
                <w:szCs w:val="20"/>
                <w:lang w:eastAsia="ru-RU"/>
              </w:rPr>
            </w:pPr>
          </w:p>
        </w:tc>
        <w:tc>
          <w:tcPr>
            <w:tcW w:w="1822" w:type="dxa"/>
            <w:noWrap/>
            <w:vAlign w:val="bottom"/>
          </w:tcPr>
          <w:p w14:paraId="637B6842" w14:textId="77777777" w:rsidR="006D48CF" w:rsidRDefault="006D48CF">
            <w:pPr>
              <w:rPr>
                <w:rFonts w:ascii="Arial CYR" w:hAnsi="Arial CYR"/>
                <w:sz w:val="20"/>
                <w:szCs w:val="20"/>
                <w:lang w:eastAsia="ru-RU"/>
              </w:rPr>
            </w:pPr>
          </w:p>
        </w:tc>
        <w:tc>
          <w:tcPr>
            <w:tcW w:w="982" w:type="dxa"/>
            <w:gridSpan w:val="2"/>
            <w:noWrap/>
            <w:vAlign w:val="bottom"/>
          </w:tcPr>
          <w:p w14:paraId="105B878B" w14:textId="77777777" w:rsidR="006D48CF" w:rsidRDefault="006D48CF">
            <w:pPr>
              <w:rPr>
                <w:rFonts w:ascii="Arial CYR" w:hAnsi="Arial CYR"/>
                <w:sz w:val="20"/>
                <w:szCs w:val="20"/>
                <w:lang w:eastAsia="ru-RU"/>
              </w:rPr>
            </w:pPr>
          </w:p>
        </w:tc>
        <w:tc>
          <w:tcPr>
            <w:tcW w:w="1083" w:type="dxa"/>
            <w:gridSpan w:val="2"/>
            <w:vMerge w:val="restart"/>
            <w:noWrap/>
            <w:vAlign w:val="bottom"/>
            <w:hideMark/>
          </w:tcPr>
          <w:p w14:paraId="226B91A0" w14:textId="77777777" w:rsidR="006D48CF" w:rsidRDefault="006D48CF">
            <w:pPr>
              <w:jc w:val="right"/>
              <w:rPr>
                <w:sz w:val="20"/>
                <w:szCs w:val="20"/>
                <w:lang w:eastAsia="ru-RU"/>
              </w:rPr>
            </w:pPr>
            <w:r>
              <w:rPr>
                <w:sz w:val="20"/>
                <w:szCs w:val="20"/>
                <w:lang w:eastAsia="ru-RU"/>
              </w:rPr>
              <w:t>по ОКПО</w:t>
            </w:r>
          </w:p>
        </w:tc>
        <w:tc>
          <w:tcPr>
            <w:tcW w:w="1166" w:type="dxa"/>
            <w:vMerge w:val="restart"/>
            <w:tcBorders>
              <w:top w:val="nil"/>
              <w:left w:val="single" w:sz="8" w:space="0" w:color="auto"/>
              <w:bottom w:val="single" w:sz="8" w:space="0" w:color="000000"/>
              <w:right w:val="single" w:sz="8" w:space="0" w:color="auto"/>
            </w:tcBorders>
            <w:noWrap/>
            <w:vAlign w:val="bottom"/>
            <w:hideMark/>
          </w:tcPr>
          <w:p w14:paraId="13BE6E76" w14:textId="77777777" w:rsidR="006D48CF" w:rsidRDefault="006D48CF">
            <w:pPr>
              <w:rPr>
                <w:b/>
                <w:bCs/>
                <w:sz w:val="20"/>
                <w:szCs w:val="20"/>
                <w:lang w:eastAsia="ru-RU"/>
              </w:rPr>
            </w:pPr>
            <w:r>
              <w:rPr>
                <w:b/>
                <w:bCs/>
                <w:sz w:val="20"/>
                <w:szCs w:val="20"/>
                <w:lang w:eastAsia="ru-RU"/>
              </w:rPr>
              <w:t> </w:t>
            </w:r>
          </w:p>
        </w:tc>
      </w:tr>
      <w:tr w:rsidR="006D48CF" w14:paraId="7583EA36" w14:textId="77777777" w:rsidTr="0056068E">
        <w:trPr>
          <w:trHeight w:val="284"/>
        </w:trPr>
        <w:tc>
          <w:tcPr>
            <w:tcW w:w="7839" w:type="dxa"/>
            <w:gridSpan w:val="13"/>
            <w:tcBorders>
              <w:top w:val="nil"/>
              <w:left w:val="nil"/>
              <w:bottom w:val="single" w:sz="4" w:space="0" w:color="auto"/>
              <w:right w:val="nil"/>
            </w:tcBorders>
            <w:noWrap/>
            <w:vAlign w:val="bottom"/>
            <w:hideMark/>
          </w:tcPr>
          <w:p w14:paraId="20F6FED1" w14:textId="54A4BE43" w:rsidR="006D48CF" w:rsidRDefault="006D48CF">
            <w:pPr>
              <w:rPr>
                <w:b/>
                <w:bCs/>
                <w:szCs w:val="20"/>
                <w:lang w:eastAsia="ru-RU"/>
              </w:rPr>
            </w:pPr>
          </w:p>
        </w:tc>
        <w:tc>
          <w:tcPr>
            <w:tcW w:w="982" w:type="dxa"/>
            <w:gridSpan w:val="2"/>
            <w:noWrap/>
            <w:vAlign w:val="bottom"/>
          </w:tcPr>
          <w:p w14:paraId="3E9A5657" w14:textId="77777777" w:rsidR="006D48CF" w:rsidRDefault="006D48CF">
            <w:pPr>
              <w:rPr>
                <w:b/>
                <w:bCs/>
                <w:sz w:val="20"/>
                <w:szCs w:val="20"/>
                <w:lang w:eastAsia="ru-RU"/>
              </w:rPr>
            </w:pPr>
          </w:p>
        </w:tc>
        <w:tc>
          <w:tcPr>
            <w:tcW w:w="1083" w:type="dxa"/>
            <w:gridSpan w:val="2"/>
            <w:vMerge/>
            <w:vAlign w:val="center"/>
            <w:hideMark/>
          </w:tcPr>
          <w:p w14:paraId="41EF2D35" w14:textId="77777777" w:rsidR="006D48CF" w:rsidRDefault="006D48CF">
            <w:pPr>
              <w:rPr>
                <w:sz w:val="20"/>
                <w:szCs w:val="20"/>
                <w:lang w:eastAsia="ru-RU"/>
              </w:rPr>
            </w:pPr>
          </w:p>
        </w:tc>
        <w:tc>
          <w:tcPr>
            <w:tcW w:w="1166" w:type="dxa"/>
            <w:vMerge/>
            <w:tcBorders>
              <w:top w:val="nil"/>
              <w:left w:val="single" w:sz="8" w:space="0" w:color="auto"/>
              <w:bottom w:val="single" w:sz="8" w:space="0" w:color="000000"/>
              <w:right w:val="single" w:sz="8" w:space="0" w:color="auto"/>
            </w:tcBorders>
            <w:vAlign w:val="center"/>
            <w:hideMark/>
          </w:tcPr>
          <w:p w14:paraId="0FA62FC9" w14:textId="77777777" w:rsidR="006D48CF" w:rsidRDefault="006D48CF">
            <w:pPr>
              <w:rPr>
                <w:b/>
                <w:bCs/>
                <w:sz w:val="20"/>
                <w:szCs w:val="20"/>
                <w:lang w:eastAsia="ru-RU"/>
              </w:rPr>
            </w:pPr>
          </w:p>
        </w:tc>
      </w:tr>
      <w:tr w:rsidR="006D48CF" w14:paraId="14C976E4" w14:textId="77777777" w:rsidTr="0056068E">
        <w:trPr>
          <w:trHeight w:val="293"/>
        </w:trPr>
        <w:tc>
          <w:tcPr>
            <w:tcW w:w="7839" w:type="dxa"/>
            <w:gridSpan w:val="13"/>
            <w:noWrap/>
            <w:vAlign w:val="bottom"/>
            <w:hideMark/>
          </w:tcPr>
          <w:p w14:paraId="60BD22A9" w14:textId="77777777" w:rsidR="006D48CF" w:rsidRDefault="006D48CF">
            <w:pPr>
              <w:rPr>
                <w:sz w:val="20"/>
                <w:szCs w:val="20"/>
                <w:lang w:eastAsia="ru-RU"/>
              </w:rPr>
            </w:pPr>
            <w:r>
              <w:rPr>
                <w:sz w:val="20"/>
                <w:szCs w:val="20"/>
                <w:lang w:eastAsia="ru-RU"/>
              </w:rPr>
              <w:t>организация</w:t>
            </w:r>
          </w:p>
        </w:tc>
        <w:tc>
          <w:tcPr>
            <w:tcW w:w="982" w:type="dxa"/>
            <w:gridSpan w:val="2"/>
            <w:noWrap/>
            <w:vAlign w:val="bottom"/>
          </w:tcPr>
          <w:p w14:paraId="52E78FC6" w14:textId="77777777" w:rsidR="006D48CF" w:rsidRDefault="006D48CF">
            <w:pPr>
              <w:rPr>
                <w:sz w:val="20"/>
                <w:szCs w:val="20"/>
                <w:lang w:eastAsia="ru-RU"/>
              </w:rPr>
            </w:pPr>
          </w:p>
        </w:tc>
        <w:tc>
          <w:tcPr>
            <w:tcW w:w="1083" w:type="dxa"/>
            <w:gridSpan w:val="2"/>
            <w:vMerge w:val="restart"/>
            <w:noWrap/>
            <w:vAlign w:val="bottom"/>
            <w:hideMark/>
          </w:tcPr>
          <w:p w14:paraId="18838BBA" w14:textId="77777777" w:rsidR="006D48CF" w:rsidRDefault="006D48CF">
            <w:pPr>
              <w:jc w:val="right"/>
              <w:rPr>
                <w:sz w:val="20"/>
                <w:szCs w:val="20"/>
                <w:lang w:eastAsia="ru-RU"/>
              </w:rPr>
            </w:pPr>
            <w:proofErr w:type="spellStart"/>
            <w:r>
              <w:rPr>
                <w:sz w:val="20"/>
                <w:szCs w:val="20"/>
                <w:lang w:eastAsia="ru-RU"/>
              </w:rPr>
              <w:t>БЕ</w:t>
            </w:r>
            <w:proofErr w:type="spellEnd"/>
          </w:p>
        </w:tc>
        <w:tc>
          <w:tcPr>
            <w:tcW w:w="1166" w:type="dxa"/>
            <w:vMerge w:val="restart"/>
            <w:tcBorders>
              <w:top w:val="nil"/>
              <w:left w:val="single" w:sz="8" w:space="0" w:color="auto"/>
              <w:bottom w:val="single" w:sz="8" w:space="0" w:color="000000"/>
              <w:right w:val="single" w:sz="8" w:space="0" w:color="auto"/>
            </w:tcBorders>
            <w:noWrap/>
            <w:vAlign w:val="bottom"/>
            <w:hideMark/>
          </w:tcPr>
          <w:p w14:paraId="09942E86" w14:textId="77777777" w:rsidR="006D48CF" w:rsidRDefault="006D48CF">
            <w:pPr>
              <w:rPr>
                <w:b/>
                <w:bCs/>
                <w:sz w:val="20"/>
                <w:szCs w:val="20"/>
                <w:lang w:eastAsia="ru-RU"/>
              </w:rPr>
            </w:pPr>
            <w:r>
              <w:rPr>
                <w:b/>
                <w:bCs/>
                <w:sz w:val="20"/>
                <w:szCs w:val="20"/>
                <w:lang w:eastAsia="ru-RU"/>
              </w:rPr>
              <w:t> </w:t>
            </w:r>
          </w:p>
        </w:tc>
      </w:tr>
      <w:tr w:rsidR="006D48CF" w14:paraId="0CFBC61D" w14:textId="77777777" w:rsidTr="0056068E">
        <w:trPr>
          <w:trHeight w:val="284"/>
        </w:trPr>
        <w:tc>
          <w:tcPr>
            <w:tcW w:w="7839" w:type="dxa"/>
            <w:gridSpan w:val="13"/>
            <w:tcBorders>
              <w:top w:val="nil"/>
              <w:left w:val="nil"/>
              <w:bottom w:val="single" w:sz="4" w:space="0" w:color="auto"/>
              <w:right w:val="nil"/>
            </w:tcBorders>
            <w:noWrap/>
            <w:vAlign w:val="bottom"/>
            <w:hideMark/>
          </w:tcPr>
          <w:p w14:paraId="0FE2C2C0" w14:textId="5D216D1E" w:rsidR="006D48CF" w:rsidRDefault="006D48CF">
            <w:pPr>
              <w:rPr>
                <w:b/>
                <w:bCs/>
                <w:lang w:eastAsia="ru-RU"/>
              </w:rPr>
            </w:pPr>
          </w:p>
        </w:tc>
        <w:tc>
          <w:tcPr>
            <w:tcW w:w="982" w:type="dxa"/>
            <w:gridSpan w:val="2"/>
            <w:noWrap/>
            <w:vAlign w:val="bottom"/>
          </w:tcPr>
          <w:p w14:paraId="095602E4" w14:textId="77777777" w:rsidR="006D48CF" w:rsidRDefault="006D48CF">
            <w:pPr>
              <w:rPr>
                <w:b/>
                <w:bCs/>
                <w:sz w:val="20"/>
                <w:szCs w:val="20"/>
                <w:lang w:eastAsia="ru-RU"/>
              </w:rPr>
            </w:pPr>
          </w:p>
        </w:tc>
        <w:tc>
          <w:tcPr>
            <w:tcW w:w="1083" w:type="dxa"/>
            <w:gridSpan w:val="2"/>
            <w:vMerge/>
            <w:vAlign w:val="center"/>
            <w:hideMark/>
          </w:tcPr>
          <w:p w14:paraId="43B98EB7" w14:textId="77777777" w:rsidR="006D48CF" w:rsidRDefault="006D48CF">
            <w:pPr>
              <w:rPr>
                <w:sz w:val="20"/>
                <w:szCs w:val="20"/>
                <w:lang w:eastAsia="ru-RU"/>
              </w:rPr>
            </w:pPr>
          </w:p>
        </w:tc>
        <w:tc>
          <w:tcPr>
            <w:tcW w:w="1166" w:type="dxa"/>
            <w:vMerge/>
            <w:tcBorders>
              <w:top w:val="nil"/>
              <w:left w:val="single" w:sz="8" w:space="0" w:color="auto"/>
              <w:bottom w:val="single" w:sz="8" w:space="0" w:color="000000"/>
              <w:right w:val="single" w:sz="8" w:space="0" w:color="auto"/>
            </w:tcBorders>
            <w:vAlign w:val="center"/>
            <w:hideMark/>
          </w:tcPr>
          <w:p w14:paraId="40A4CA90" w14:textId="77777777" w:rsidR="006D48CF" w:rsidRDefault="006D48CF">
            <w:pPr>
              <w:rPr>
                <w:b/>
                <w:bCs/>
                <w:sz w:val="20"/>
                <w:szCs w:val="20"/>
                <w:lang w:eastAsia="ru-RU"/>
              </w:rPr>
            </w:pPr>
          </w:p>
        </w:tc>
      </w:tr>
      <w:tr w:rsidR="006D48CF" w14:paraId="4B5347B9" w14:textId="77777777" w:rsidTr="0056068E">
        <w:trPr>
          <w:trHeight w:val="268"/>
        </w:trPr>
        <w:tc>
          <w:tcPr>
            <w:tcW w:w="7839" w:type="dxa"/>
            <w:gridSpan w:val="13"/>
            <w:noWrap/>
            <w:vAlign w:val="bottom"/>
            <w:hideMark/>
          </w:tcPr>
          <w:p w14:paraId="31EC0B2C" w14:textId="77777777" w:rsidR="006D48CF" w:rsidRDefault="006D48CF">
            <w:pPr>
              <w:rPr>
                <w:sz w:val="20"/>
                <w:szCs w:val="20"/>
                <w:lang w:eastAsia="ru-RU"/>
              </w:rPr>
            </w:pPr>
            <w:r>
              <w:rPr>
                <w:sz w:val="20"/>
                <w:szCs w:val="20"/>
                <w:lang w:eastAsia="ru-RU"/>
              </w:rPr>
              <w:t>структурное подразделение</w:t>
            </w:r>
          </w:p>
        </w:tc>
        <w:tc>
          <w:tcPr>
            <w:tcW w:w="982" w:type="dxa"/>
            <w:gridSpan w:val="2"/>
            <w:noWrap/>
            <w:vAlign w:val="bottom"/>
          </w:tcPr>
          <w:p w14:paraId="47755925" w14:textId="77777777" w:rsidR="006D48CF" w:rsidRDefault="006D48CF">
            <w:pPr>
              <w:rPr>
                <w:sz w:val="20"/>
                <w:szCs w:val="20"/>
                <w:lang w:eastAsia="ru-RU"/>
              </w:rPr>
            </w:pPr>
          </w:p>
        </w:tc>
        <w:tc>
          <w:tcPr>
            <w:tcW w:w="1083" w:type="dxa"/>
            <w:gridSpan w:val="2"/>
            <w:noWrap/>
            <w:vAlign w:val="bottom"/>
          </w:tcPr>
          <w:p w14:paraId="7BE9C930" w14:textId="77777777" w:rsidR="006D48CF" w:rsidRDefault="006D48CF">
            <w:pPr>
              <w:rPr>
                <w:sz w:val="20"/>
                <w:szCs w:val="20"/>
                <w:lang w:eastAsia="ru-RU"/>
              </w:rPr>
            </w:pPr>
          </w:p>
        </w:tc>
        <w:tc>
          <w:tcPr>
            <w:tcW w:w="1166" w:type="dxa"/>
            <w:noWrap/>
            <w:vAlign w:val="bottom"/>
          </w:tcPr>
          <w:p w14:paraId="52D83417" w14:textId="77777777" w:rsidR="006D48CF" w:rsidRDefault="006D48CF">
            <w:pPr>
              <w:rPr>
                <w:sz w:val="20"/>
                <w:szCs w:val="20"/>
                <w:lang w:eastAsia="ru-RU"/>
              </w:rPr>
            </w:pPr>
          </w:p>
        </w:tc>
      </w:tr>
      <w:tr w:rsidR="006D48CF" w14:paraId="2F5D0056" w14:textId="77777777" w:rsidTr="0056068E">
        <w:trPr>
          <w:trHeight w:val="268"/>
        </w:trPr>
        <w:tc>
          <w:tcPr>
            <w:tcW w:w="661" w:type="dxa"/>
            <w:gridSpan w:val="2"/>
            <w:noWrap/>
            <w:vAlign w:val="bottom"/>
          </w:tcPr>
          <w:p w14:paraId="54F3573A" w14:textId="77777777" w:rsidR="006D48CF" w:rsidRDefault="006D48CF">
            <w:pPr>
              <w:rPr>
                <w:rFonts w:ascii="Arial CYR" w:hAnsi="Arial CYR"/>
                <w:sz w:val="20"/>
                <w:szCs w:val="20"/>
                <w:lang w:eastAsia="ru-RU"/>
              </w:rPr>
            </w:pPr>
          </w:p>
        </w:tc>
        <w:tc>
          <w:tcPr>
            <w:tcW w:w="965" w:type="dxa"/>
            <w:noWrap/>
            <w:vAlign w:val="bottom"/>
          </w:tcPr>
          <w:p w14:paraId="16662FCD" w14:textId="77777777" w:rsidR="006D48CF" w:rsidRDefault="006D48CF">
            <w:pPr>
              <w:rPr>
                <w:rFonts w:ascii="Arial CYR" w:hAnsi="Arial CYR"/>
                <w:sz w:val="20"/>
                <w:szCs w:val="20"/>
                <w:lang w:eastAsia="ru-RU"/>
              </w:rPr>
            </w:pPr>
          </w:p>
        </w:tc>
        <w:tc>
          <w:tcPr>
            <w:tcW w:w="1663" w:type="dxa"/>
            <w:gridSpan w:val="5"/>
            <w:noWrap/>
            <w:vAlign w:val="bottom"/>
          </w:tcPr>
          <w:p w14:paraId="69449C3E" w14:textId="77777777" w:rsidR="006D48CF" w:rsidRDefault="006D48CF">
            <w:pPr>
              <w:rPr>
                <w:sz w:val="20"/>
                <w:szCs w:val="20"/>
                <w:lang w:eastAsia="ru-RU"/>
              </w:rPr>
            </w:pPr>
          </w:p>
        </w:tc>
        <w:tc>
          <w:tcPr>
            <w:tcW w:w="2079" w:type="dxa"/>
            <w:gridSpan w:val="3"/>
            <w:noWrap/>
            <w:vAlign w:val="bottom"/>
          </w:tcPr>
          <w:p w14:paraId="082AEF63" w14:textId="77777777" w:rsidR="006D48CF" w:rsidRDefault="006D48CF">
            <w:pPr>
              <w:rPr>
                <w:sz w:val="20"/>
                <w:szCs w:val="20"/>
                <w:lang w:eastAsia="ru-RU"/>
              </w:rPr>
            </w:pPr>
          </w:p>
        </w:tc>
        <w:tc>
          <w:tcPr>
            <w:tcW w:w="2471" w:type="dxa"/>
            <w:gridSpan w:val="2"/>
            <w:noWrap/>
            <w:vAlign w:val="bottom"/>
            <w:hideMark/>
          </w:tcPr>
          <w:p w14:paraId="722E5BEA" w14:textId="77777777" w:rsidR="006D48CF" w:rsidRDefault="006D48CF">
            <w:pPr>
              <w:jc w:val="right"/>
              <w:rPr>
                <w:sz w:val="20"/>
                <w:szCs w:val="20"/>
                <w:lang w:eastAsia="ru-RU"/>
              </w:rPr>
            </w:pPr>
            <w:r>
              <w:rPr>
                <w:sz w:val="20"/>
                <w:szCs w:val="20"/>
                <w:lang w:eastAsia="ru-RU"/>
              </w:rPr>
              <w:t xml:space="preserve">УТВЕРЖДАЮ:  </w:t>
            </w:r>
            <w:r>
              <w:rPr>
                <w:b/>
                <w:bCs/>
                <w:sz w:val="20"/>
                <w:szCs w:val="20"/>
                <w:lang w:eastAsia="ru-RU"/>
              </w:rPr>
              <w:t xml:space="preserve"> </w:t>
            </w:r>
          </w:p>
        </w:tc>
        <w:tc>
          <w:tcPr>
            <w:tcW w:w="982" w:type="dxa"/>
            <w:gridSpan w:val="2"/>
            <w:noWrap/>
            <w:vAlign w:val="bottom"/>
          </w:tcPr>
          <w:p w14:paraId="77890DA0" w14:textId="77777777" w:rsidR="006D48CF" w:rsidRDefault="006D48CF">
            <w:pPr>
              <w:rPr>
                <w:sz w:val="20"/>
                <w:szCs w:val="20"/>
                <w:lang w:eastAsia="ru-RU"/>
              </w:rPr>
            </w:pPr>
          </w:p>
        </w:tc>
        <w:tc>
          <w:tcPr>
            <w:tcW w:w="2249" w:type="dxa"/>
            <w:gridSpan w:val="3"/>
            <w:tcBorders>
              <w:top w:val="nil"/>
              <w:left w:val="nil"/>
              <w:bottom w:val="single" w:sz="4" w:space="0" w:color="auto"/>
              <w:right w:val="nil"/>
            </w:tcBorders>
            <w:noWrap/>
            <w:vAlign w:val="bottom"/>
          </w:tcPr>
          <w:p w14:paraId="5FDCA96F" w14:textId="77777777" w:rsidR="006D48CF" w:rsidRDefault="006D48CF">
            <w:pPr>
              <w:rPr>
                <w:sz w:val="20"/>
                <w:szCs w:val="20"/>
                <w:lang w:eastAsia="ru-RU"/>
              </w:rPr>
            </w:pPr>
          </w:p>
        </w:tc>
      </w:tr>
      <w:tr w:rsidR="006D48CF" w14:paraId="1FA37BF5" w14:textId="77777777" w:rsidTr="0056068E">
        <w:trPr>
          <w:trHeight w:val="268"/>
        </w:trPr>
        <w:tc>
          <w:tcPr>
            <w:tcW w:w="661" w:type="dxa"/>
            <w:gridSpan w:val="2"/>
            <w:noWrap/>
            <w:vAlign w:val="bottom"/>
          </w:tcPr>
          <w:p w14:paraId="1DE2A422" w14:textId="77777777" w:rsidR="006D48CF" w:rsidRDefault="006D48CF">
            <w:pPr>
              <w:rPr>
                <w:sz w:val="20"/>
                <w:szCs w:val="20"/>
                <w:lang w:eastAsia="ru-RU"/>
              </w:rPr>
            </w:pPr>
          </w:p>
        </w:tc>
        <w:tc>
          <w:tcPr>
            <w:tcW w:w="965" w:type="dxa"/>
            <w:noWrap/>
            <w:vAlign w:val="bottom"/>
          </w:tcPr>
          <w:p w14:paraId="1ABF6B5E" w14:textId="77777777" w:rsidR="006D48CF" w:rsidRDefault="006D48CF">
            <w:pPr>
              <w:rPr>
                <w:sz w:val="20"/>
                <w:szCs w:val="20"/>
                <w:lang w:eastAsia="ru-RU"/>
              </w:rPr>
            </w:pPr>
          </w:p>
        </w:tc>
        <w:tc>
          <w:tcPr>
            <w:tcW w:w="1663" w:type="dxa"/>
            <w:gridSpan w:val="5"/>
            <w:noWrap/>
            <w:vAlign w:val="bottom"/>
          </w:tcPr>
          <w:p w14:paraId="3C86C5C6" w14:textId="77777777" w:rsidR="006D48CF" w:rsidRDefault="006D48CF">
            <w:pPr>
              <w:rPr>
                <w:sz w:val="20"/>
                <w:szCs w:val="20"/>
                <w:lang w:eastAsia="ru-RU"/>
              </w:rPr>
            </w:pPr>
          </w:p>
        </w:tc>
        <w:tc>
          <w:tcPr>
            <w:tcW w:w="2079" w:type="dxa"/>
            <w:gridSpan w:val="3"/>
            <w:noWrap/>
            <w:vAlign w:val="bottom"/>
          </w:tcPr>
          <w:p w14:paraId="195E017E" w14:textId="77777777" w:rsidR="006D48CF" w:rsidRDefault="006D48CF">
            <w:pPr>
              <w:rPr>
                <w:sz w:val="20"/>
                <w:szCs w:val="20"/>
                <w:lang w:eastAsia="ru-RU"/>
              </w:rPr>
            </w:pPr>
          </w:p>
        </w:tc>
        <w:tc>
          <w:tcPr>
            <w:tcW w:w="649" w:type="dxa"/>
            <w:noWrap/>
            <w:vAlign w:val="bottom"/>
          </w:tcPr>
          <w:p w14:paraId="466BF9F7" w14:textId="77777777" w:rsidR="006D48CF" w:rsidRDefault="006D48CF">
            <w:pPr>
              <w:rPr>
                <w:sz w:val="20"/>
                <w:szCs w:val="20"/>
                <w:lang w:eastAsia="ru-RU"/>
              </w:rPr>
            </w:pPr>
          </w:p>
        </w:tc>
        <w:tc>
          <w:tcPr>
            <w:tcW w:w="1822" w:type="dxa"/>
            <w:noWrap/>
            <w:vAlign w:val="bottom"/>
          </w:tcPr>
          <w:p w14:paraId="3761659A" w14:textId="77777777" w:rsidR="006D48CF" w:rsidRDefault="006D48CF">
            <w:pPr>
              <w:rPr>
                <w:rFonts w:ascii="Arial CYR" w:hAnsi="Arial CYR"/>
                <w:sz w:val="20"/>
                <w:szCs w:val="20"/>
                <w:lang w:eastAsia="ru-RU"/>
              </w:rPr>
            </w:pPr>
          </w:p>
        </w:tc>
        <w:tc>
          <w:tcPr>
            <w:tcW w:w="982" w:type="dxa"/>
            <w:gridSpan w:val="2"/>
            <w:noWrap/>
            <w:vAlign w:val="bottom"/>
          </w:tcPr>
          <w:p w14:paraId="2E839BDD" w14:textId="77777777" w:rsidR="006D48CF" w:rsidRDefault="006D48CF">
            <w:pPr>
              <w:rPr>
                <w:rFonts w:ascii="Arial CYR" w:hAnsi="Arial CYR"/>
                <w:sz w:val="20"/>
                <w:szCs w:val="20"/>
                <w:lang w:eastAsia="ru-RU"/>
              </w:rPr>
            </w:pPr>
          </w:p>
        </w:tc>
        <w:tc>
          <w:tcPr>
            <w:tcW w:w="2249" w:type="dxa"/>
            <w:gridSpan w:val="3"/>
            <w:noWrap/>
            <w:vAlign w:val="bottom"/>
            <w:hideMark/>
          </w:tcPr>
          <w:p w14:paraId="09FF3BBD" w14:textId="77777777" w:rsidR="006D48CF" w:rsidRDefault="006D48CF">
            <w:pPr>
              <w:rPr>
                <w:sz w:val="20"/>
                <w:szCs w:val="20"/>
                <w:lang w:eastAsia="ru-RU"/>
              </w:rPr>
            </w:pPr>
            <w:r>
              <w:rPr>
                <w:sz w:val="20"/>
                <w:szCs w:val="20"/>
                <w:lang w:eastAsia="ru-RU"/>
              </w:rPr>
              <w:t>(должность)</w:t>
            </w:r>
          </w:p>
        </w:tc>
      </w:tr>
      <w:tr w:rsidR="006D48CF" w14:paraId="1B5DFE08" w14:textId="77777777" w:rsidTr="0056068E">
        <w:trPr>
          <w:trHeight w:val="268"/>
        </w:trPr>
        <w:tc>
          <w:tcPr>
            <w:tcW w:w="661" w:type="dxa"/>
            <w:gridSpan w:val="2"/>
            <w:noWrap/>
            <w:vAlign w:val="bottom"/>
          </w:tcPr>
          <w:p w14:paraId="5DD7259E" w14:textId="77777777" w:rsidR="006D48CF" w:rsidRDefault="006D48CF">
            <w:pPr>
              <w:rPr>
                <w:sz w:val="20"/>
                <w:szCs w:val="20"/>
                <w:lang w:eastAsia="ru-RU"/>
              </w:rPr>
            </w:pPr>
          </w:p>
        </w:tc>
        <w:tc>
          <w:tcPr>
            <w:tcW w:w="965" w:type="dxa"/>
            <w:noWrap/>
            <w:vAlign w:val="bottom"/>
          </w:tcPr>
          <w:p w14:paraId="21CB0068" w14:textId="77777777" w:rsidR="006D48CF" w:rsidRDefault="006D48CF">
            <w:pPr>
              <w:rPr>
                <w:sz w:val="20"/>
                <w:szCs w:val="20"/>
                <w:lang w:eastAsia="ru-RU"/>
              </w:rPr>
            </w:pPr>
          </w:p>
        </w:tc>
        <w:tc>
          <w:tcPr>
            <w:tcW w:w="1663" w:type="dxa"/>
            <w:gridSpan w:val="5"/>
            <w:noWrap/>
            <w:vAlign w:val="bottom"/>
          </w:tcPr>
          <w:p w14:paraId="03DB5FBD" w14:textId="77777777" w:rsidR="006D48CF" w:rsidRDefault="006D48CF">
            <w:pPr>
              <w:rPr>
                <w:sz w:val="20"/>
                <w:szCs w:val="20"/>
                <w:lang w:eastAsia="ru-RU"/>
              </w:rPr>
            </w:pPr>
          </w:p>
        </w:tc>
        <w:tc>
          <w:tcPr>
            <w:tcW w:w="2079" w:type="dxa"/>
            <w:gridSpan w:val="3"/>
            <w:noWrap/>
            <w:vAlign w:val="bottom"/>
          </w:tcPr>
          <w:p w14:paraId="11F493DB" w14:textId="77777777" w:rsidR="006D48CF" w:rsidRDefault="006D48CF">
            <w:pPr>
              <w:rPr>
                <w:sz w:val="20"/>
                <w:szCs w:val="20"/>
                <w:lang w:eastAsia="ru-RU"/>
              </w:rPr>
            </w:pPr>
          </w:p>
        </w:tc>
        <w:tc>
          <w:tcPr>
            <w:tcW w:w="649" w:type="dxa"/>
            <w:noWrap/>
            <w:vAlign w:val="bottom"/>
          </w:tcPr>
          <w:p w14:paraId="6ED8E2E4" w14:textId="77777777" w:rsidR="006D48CF" w:rsidRDefault="006D48CF">
            <w:pPr>
              <w:rPr>
                <w:rFonts w:ascii="Arial CYR" w:hAnsi="Arial CYR"/>
                <w:sz w:val="20"/>
                <w:szCs w:val="20"/>
                <w:lang w:eastAsia="ru-RU"/>
              </w:rPr>
            </w:pPr>
          </w:p>
        </w:tc>
        <w:tc>
          <w:tcPr>
            <w:tcW w:w="1822" w:type="dxa"/>
            <w:tcBorders>
              <w:top w:val="nil"/>
              <w:left w:val="nil"/>
              <w:bottom w:val="single" w:sz="4" w:space="0" w:color="auto"/>
              <w:right w:val="nil"/>
            </w:tcBorders>
            <w:noWrap/>
            <w:vAlign w:val="bottom"/>
            <w:hideMark/>
          </w:tcPr>
          <w:p w14:paraId="118536B9" w14:textId="77777777" w:rsidR="006D48CF" w:rsidRDefault="006D48CF">
            <w:pPr>
              <w:rPr>
                <w:sz w:val="20"/>
                <w:szCs w:val="20"/>
                <w:lang w:eastAsia="ru-RU"/>
              </w:rPr>
            </w:pPr>
            <w:r>
              <w:rPr>
                <w:sz w:val="20"/>
                <w:szCs w:val="20"/>
                <w:lang w:eastAsia="ru-RU"/>
              </w:rPr>
              <w:t> </w:t>
            </w:r>
          </w:p>
        </w:tc>
        <w:tc>
          <w:tcPr>
            <w:tcW w:w="982" w:type="dxa"/>
            <w:gridSpan w:val="2"/>
            <w:noWrap/>
            <w:vAlign w:val="bottom"/>
          </w:tcPr>
          <w:p w14:paraId="3E910E48" w14:textId="77777777" w:rsidR="006D48CF" w:rsidRDefault="006D48CF">
            <w:pPr>
              <w:rPr>
                <w:sz w:val="20"/>
                <w:szCs w:val="20"/>
                <w:lang w:eastAsia="ru-RU"/>
              </w:rPr>
            </w:pPr>
          </w:p>
        </w:tc>
        <w:tc>
          <w:tcPr>
            <w:tcW w:w="2249" w:type="dxa"/>
            <w:gridSpan w:val="3"/>
            <w:tcBorders>
              <w:top w:val="nil"/>
              <w:left w:val="nil"/>
              <w:bottom w:val="single" w:sz="4" w:space="0" w:color="auto"/>
              <w:right w:val="nil"/>
            </w:tcBorders>
            <w:noWrap/>
            <w:vAlign w:val="bottom"/>
          </w:tcPr>
          <w:p w14:paraId="5DDDA709" w14:textId="77777777" w:rsidR="006D48CF" w:rsidRDefault="006D48CF">
            <w:pPr>
              <w:rPr>
                <w:sz w:val="20"/>
                <w:szCs w:val="20"/>
                <w:lang w:eastAsia="ru-RU"/>
              </w:rPr>
            </w:pPr>
          </w:p>
        </w:tc>
      </w:tr>
      <w:tr w:rsidR="006D48CF" w14:paraId="49DF6B07" w14:textId="77777777" w:rsidTr="0056068E">
        <w:trPr>
          <w:trHeight w:val="330"/>
        </w:trPr>
        <w:tc>
          <w:tcPr>
            <w:tcW w:w="661" w:type="dxa"/>
            <w:gridSpan w:val="2"/>
            <w:noWrap/>
            <w:vAlign w:val="bottom"/>
          </w:tcPr>
          <w:p w14:paraId="7FE732BF" w14:textId="77777777" w:rsidR="006D48CF" w:rsidRDefault="006D48CF">
            <w:pPr>
              <w:rPr>
                <w:sz w:val="20"/>
                <w:szCs w:val="20"/>
                <w:lang w:eastAsia="ru-RU"/>
              </w:rPr>
            </w:pPr>
          </w:p>
        </w:tc>
        <w:tc>
          <w:tcPr>
            <w:tcW w:w="965" w:type="dxa"/>
            <w:noWrap/>
            <w:vAlign w:val="bottom"/>
          </w:tcPr>
          <w:p w14:paraId="6392D247" w14:textId="77777777" w:rsidR="006D48CF" w:rsidRDefault="006D48CF">
            <w:pPr>
              <w:rPr>
                <w:sz w:val="20"/>
                <w:szCs w:val="20"/>
                <w:lang w:eastAsia="ru-RU"/>
              </w:rPr>
            </w:pPr>
          </w:p>
        </w:tc>
        <w:tc>
          <w:tcPr>
            <w:tcW w:w="1663" w:type="dxa"/>
            <w:gridSpan w:val="5"/>
            <w:noWrap/>
            <w:vAlign w:val="bottom"/>
          </w:tcPr>
          <w:p w14:paraId="1299E89B" w14:textId="77777777" w:rsidR="006D48CF" w:rsidRDefault="006D48CF">
            <w:pPr>
              <w:rPr>
                <w:sz w:val="20"/>
                <w:szCs w:val="20"/>
                <w:lang w:eastAsia="ru-RU"/>
              </w:rPr>
            </w:pPr>
          </w:p>
        </w:tc>
        <w:tc>
          <w:tcPr>
            <w:tcW w:w="2079" w:type="dxa"/>
            <w:gridSpan w:val="3"/>
            <w:noWrap/>
            <w:vAlign w:val="bottom"/>
          </w:tcPr>
          <w:p w14:paraId="357D2A9F" w14:textId="77777777" w:rsidR="006D48CF" w:rsidRDefault="006D48CF">
            <w:pPr>
              <w:rPr>
                <w:sz w:val="20"/>
                <w:szCs w:val="20"/>
                <w:lang w:eastAsia="ru-RU"/>
              </w:rPr>
            </w:pPr>
          </w:p>
        </w:tc>
        <w:tc>
          <w:tcPr>
            <w:tcW w:w="649" w:type="dxa"/>
            <w:noWrap/>
            <w:vAlign w:val="bottom"/>
          </w:tcPr>
          <w:p w14:paraId="1DD8E4F7" w14:textId="77777777" w:rsidR="006D48CF" w:rsidRDefault="006D48CF">
            <w:pPr>
              <w:rPr>
                <w:rFonts w:ascii="Arial CYR" w:hAnsi="Arial CYR"/>
                <w:sz w:val="20"/>
                <w:szCs w:val="20"/>
                <w:lang w:eastAsia="ru-RU"/>
              </w:rPr>
            </w:pPr>
          </w:p>
        </w:tc>
        <w:tc>
          <w:tcPr>
            <w:tcW w:w="1822" w:type="dxa"/>
            <w:noWrap/>
            <w:hideMark/>
          </w:tcPr>
          <w:p w14:paraId="24D48AFC" w14:textId="77777777" w:rsidR="006D48CF" w:rsidRDefault="006D48CF">
            <w:pPr>
              <w:rPr>
                <w:sz w:val="20"/>
                <w:szCs w:val="20"/>
                <w:lang w:eastAsia="ru-RU"/>
              </w:rPr>
            </w:pPr>
            <w:r>
              <w:rPr>
                <w:sz w:val="20"/>
                <w:szCs w:val="20"/>
                <w:lang w:eastAsia="ru-RU"/>
              </w:rPr>
              <w:t>(подпись)</w:t>
            </w:r>
          </w:p>
        </w:tc>
        <w:tc>
          <w:tcPr>
            <w:tcW w:w="982" w:type="dxa"/>
            <w:gridSpan w:val="2"/>
            <w:noWrap/>
            <w:vAlign w:val="bottom"/>
          </w:tcPr>
          <w:p w14:paraId="08E4A251" w14:textId="77777777" w:rsidR="006D48CF" w:rsidRDefault="006D48CF">
            <w:pPr>
              <w:rPr>
                <w:sz w:val="20"/>
                <w:szCs w:val="20"/>
                <w:lang w:eastAsia="ru-RU"/>
              </w:rPr>
            </w:pPr>
          </w:p>
        </w:tc>
        <w:tc>
          <w:tcPr>
            <w:tcW w:w="2249" w:type="dxa"/>
            <w:gridSpan w:val="3"/>
            <w:noWrap/>
            <w:hideMark/>
          </w:tcPr>
          <w:p w14:paraId="4633BCD1" w14:textId="77777777" w:rsidR="006D48CF" w:rsidRDefault="006D48CF">
            <w:pPr>
              <w:rPr>
                <w:sz w:val="20"/>
                <w:szCs w:val="20"/>
                <w:lang w:eastAsia="ru-RU"/>
              </w:rPr>
            </w:pPr>
            <w:r>
              <w:rPr>
                <w:sz w:val="20"/>
                <w:szCs w:val="20"/>
                <w:lang w:eastAsia="ru-RU"/>
              </w:rPr>
              <w:t>(расшифровка подписи)</w:t>
            </w:r>
          </w:p>
        </w:tc>
      </w:tr>
      <w:tr w:rsidR="006D48CF" w14:paraId="7B8DAB62" w14:textId="77777777" w:rsidTr="0056068E">
        <w:trPr>
          <w:trHeight w:val="268"/>
        </w:trPr>
        <w:tc>
          <w:tcPr>
            <w:tcW w:w="661" w:type="dxa"/>
            <w:gridSpan w:val="2"/>
            <w:noWrap/>
            <w:vAlign w:val="bottom"/>
          </w:tcPr>
          <w:p w14:paraId="1B19C1DD" w14:textId="77777777" w:rsidR="006D48CF" w:rsidRDefault="006D48CF">
            <w:pPr>
              <w:rPr>
                <w:sz w:val="20"/>
                <w:szCs w:val="20"/>
                <w:lang w:eastAsia="ru-RU"/>
              </w:rPr>
            </w:pPr>
          </w:p>
        </w:tc>
        <w:tc>
          <w:tcPr>
            <w:tcW w:w="965" w:type="dxa"/>
            <w:noWrap/>
            <w:vAlign w:val="bottom"/>
          </w:tcPr>
          <w:p w14:paraId="462EF85A" w14:textId="77777777" w:rsidR="006D48CF" w:rsidRDefault="006D48CF">
            <w:pPr>
              <w:rPr>
                <w:sz w:val="20"/>
                <w:szCs w:val="20"/>
                <w:lang w:eastAsia="ru-RU"/>
              </w:rPr>
            </w:pPr>
          </w:p>
        </w:tc>
        <w:tc>
          <w:tcPr>
            <w:tcW w:w="1663" w:type="dxa"/>
            <w:gridSpan w:val="5"/>
            <w:noWrap/>
            <w:vAlign w:val="bottom"/>
          </w:tcPr>
          <w:p w14:paraId="12FA6FF6" w14:textId="77777777" w:rsidR="006D48CF" w:rsidRDefault="006D48CF">
            <w:pPr>
              <w:rPr>
                <w:sz w:val="20"/>
                <w:szCs w:val="20"/>
                <w:lang w:eastAsia="ru-RU"/>
              </w:rPr>
            </w:pPr>
          </w:p>
        </w:tc>
        <w:tc>
          <w:tcPr>
            <w:tcW w:w="2079" w:type="dxa"/>
            <w:gridSpan w:val="3"/>
            <w:noWrap/>
            <w:vAlign w:val="bottom"/>
          </w:tcPr>
          <w:p w14:paraId="2CA5ECFC" w14:textId="77777777" w:rsidR="006D48CF" w:rsidRDefault="006D48CF">
            <w:pPr>
              <w:rPr>
                <w:sz w:val="20"/>
                <w:szCs w:val="20"/>
                <w:lang w:eastAsia="ru-RU"/>
              </w:rPr>
            </w:pPr>
          </w:p>
        </w:tc>
        <w:tc>
          <w:tcPr>
            <w:tcW w:w="649" w:type="dxa"/>
            <w:noWrap/>
            <w:vAlign w:val="bottom"/>
          </w:tcPr>
          <w:p w14:paraId="7481575C" w14:textId="77777777" w:rsidR="006D48CF" w:rsidRDefault="006D48CF">
            <w:pPr>
              <w:rPr>
                <w:sz w:val="20"/>
                <w:szCs w:val="20"/>
                <w:lang w:eastAsia="ru-RU"/>
              </w:rPr>
            </w:pPr>
          </w:p>
        </w:tc>
        <w:tc>
          <w:tcPr>
            <w:tcW w:w="1822" w:type="dxa"/>
            <w:noWrap/>
            <w:vAlign w:val="bottom"/>
          </w:tcPr>
          <w:p w14:paraId="21016021" w14:textId="77777777" w:rsidR="006D48CF" w:rsidRDefault="006D48CF">
            <w:pPr>
              <w:rPr>
                <w:sz w:val="20"/>
                <w:szCs w:val="20"/>
                <w:lang w:eastAsia="ru-RU"/>
              </w:rPr>
            </w:pPr>
          </w:p>
        </w:tc>
        <w:tc>
          <w:tcPr>
            <w:tcW w:w="982" w:type="dxa"/>
            <w:gridSpan w:val="2"/>
            <w:noWrap/>
            <w:vAlign w:val="bottom"/>
          </w:tcPr>
          <w:p w14:paraId="4CD1A7A2" w14:textId="77777777" w:rsidR="006D48CF" w:rsidRDefault="006D48CF">
            <w:pPr>
              <w:rPr>
                <w:sz w:val="20"/>
                <w:szCs w:val="20"/>
                <w:lang w:eastAsia="ru-RU"/>
              </w:rPr>
            </w:pPr>
          </w:p>
        </w:tc>
        <w:tc>
          <w:tcPr>
            <w:tcW w:w="813" w:type="dxa"/>
            <w:noWrap/>
            <w:vAlign w:val="bottom"/>
          </w:tcPr>
          <w:p w14:paraId="2218BCEF" w14:textId="77777777" w:rsidR="006D48CF" w:rsidRDefault="006D48CF">
            <w:pPr>
              <w:rPr>
                <w:sz w:val="20"/>
                <w:szCs w:val="20"/>
                <w:lang w:eastAsia="ru-RU"/>
              </w:rPr>
            </w:pPr>
          </w:p>
        </w:tc>
        <w:tc>
          <w:tcPr>
            <w:tcW w:w="1436" w:type="dxa"/>
            <w:gridSpan w:val="2"/>
            <w:noWrap/>
            <w:vAlign w:val="bottom"/>
          </w:tcPr>
          <w:p w14:paraId="2A14D074" w14:textId="77777777" w:rsidR="006D48CF" w:rsidRDefault="006D48CF">
            <w:pPr>
              <w:rPr>
                <w:sz w:val="20"/>
                <w:szCs w:val="20"/>
                <w:lang w:eastAsia="ru-RU"/>
              </w:rPr>
            </w:pPr>
          </w:p>
        </w:tc>
      </w:tr>
      <w:tr w:rsidR="006D48CF" w14:paraId="2AD11B61" w14:textId="77777777" w:rsidTr="0056068E">
        <w:trPr>
          <w:trHeight w:val="331"/>
        </w:trPr>
        <w:tc>
          <w:tcPr>
            <w:tcW w:w="661" w:type="dxa"/>
            <w:gridSpan w:val="2"/>
            <w:noWrap/>
            <w:vAlign w:val="bottom"/>
          </w:tcPr>
          <w:p w14:paraId="04F4C61E" w14:textId="77777777" w:rsidR="006D48CF" w:rsidRDefault="006D48CF">
            <w:pPr>
              <w:rPr>
                <w:sz w:val="20"/>
                <w:szCs w:val="20"/>
                <w:lang w:eastAsia="ru-RU"/>
              </w:rPr>
            </w:pPr>
          </w:p>
        </w:tc>
        <w:tc>
          <w:tcPr>
            <w:tcW w:w="4707" w:type="dxa"/>
            <w:gridSpan w:val="9"/>
            <w:noWrap/>
            <w:vAlign w:val="bottom"/>
            <w:hideMark/>
          </w:tcPr>
          <w:p w14:paraId="3D611596" w14:textId="77777777" w:rsidR="006D48CF" w:rsidRDefault="006D48CF">
            <w:pPr>
              <w:rPr>
                <w:b/>
                <w:bCs/>
                <w:lang w:eastAsia="ru-RU"/>
              </w:rPr>
            </w:pPr>
            <w:r>
              <w:rPr>
                <w:b/>
                <w:bCs/>
                <w:lang w:eastAsia="ru-RU"/>
              </w:rPr>
              <w:t xml:space="preserve">ДЕФЕКТНАЯ ВЕДОМОСТЬ </w:t>
            </w:r>
          </w:p>
        </w:tc>
        <w:tc>
          <w:tcPr>
            <w:tcW w:w="649" w:type="dxa"/>
            <w:noWrap/>
            <w:vAlign w:val="bottom"/>
          </w:tcPr>
          <w:p w14:paraId="5085E72B" w14:textId="77777777" w:rsidR="006D48CF" w:rsidRDefault="006D48CF">
            <w:pPr>
              <w:rPr>
                <w:b/>
                <w:bCs/>
                <w:lang w:eastAsia="ru-RU"/>
              </w:rPr>
            </w:pPr>
          </w:p>
        </w:tc>
        <w:tc>
          <w:tcPr>
            <w:tcW w:w="1822" w:type="dxa"/>
            <w:noWrap/>
            <w:vAlign w:val="bottom"/>
          </w:tcPr>
          <w:p w14:paraId="3C0247FE" w14:textId="77777777" w:rsidR="006D48CF" w:rsidRDefault="006D48CF">
            <w:pPr>
              <w:rPr>
                <w:b/>
                <w:bCs/>
                <w:lang w:eastAsia="ru-RU"/>
              </w:rPr>
            </w:pPr>
          </w:p>
        </w:tc>
        <w:tc>
          <w:tcPr>
            <w:tcW w:w="982" w:type="dxa"/>
            <w:gridSpan w:val="2"/>
            <w:noWrap/>
            <w:vAlign w:val="bottom"/>
          </w:tcPr>
          <w:p w14:paraId="3E90C047" w14:textId="77777777" w:rsidR="006D48CF" w:rsidRDefault="006D48CF">
            <w:pPr>
              <w:rPr>
                <w:b/>
                <w:bCs/>
                <w:lang w:eastAsia="ru-RU"/>
              </w:rPr>
            </w:pPr>
          </w:p>
        </w:tc>
        <w:tc>
          <w:tcPr>
            <w:tcW w:w="813" w:type="dxa"/>
            <w:noWrap/>
            <w:vAlign w:val="bottom"/>
          </w:tcPr>
          <w:p w14:paraId="522D37F0" w14:textId="77777777" w:rsidR="006D48CF" w:rsidRDefault="006D48CF">
            <w:pPr>
              <w:rPr>
                <w:b/>
                <w:bCs/>
                <w:lang w:eastAsia="ru-RU"/>
              </w:rPr>
            </w:pPr>
          </w:p>
        </w:tc>
        <w:tc>
          <w:tcPr>
            <w:tcW w:w="1436" w:type="dxa"/>
            <w:gridSpan w:val="2"/>
            <w:noWrap/>
            <w:vAlign w:val="bottom"/>
          </w:tcPr>
          <w:p w14:paraId="2BC7CB5B" w14:textId="77777777" w:rsidR="006D48CF" w:rsidRDefault="006D48CF">
            <w:pPr>
              <w:rPr>
                <w:b/>
                <w:bCs/>
                <w:lang w:eastAsia="ru-RU"/>
              </w:rPr>
            </w:pPr>
          </w:p>
        </w:tc>
      </w:tr>
      <w:tr w:rsidR="006D48CF" w14:paraId="3C9A7DBA" w14:textId="77777777" w:rsidTr="0056068E">
        <w:trPr>
          <w:trHeight w:val="300"/>
        </w:trPr>
        <w:tc>
          <w:tcPr>
            <w:tcW w:w="661" w:type="dxa"/>
            <w:gridSpan w:val="2"/>
            <w:noWrap/>
            <w:vAlign w:val="bottom"/>
          </w:tcPr>
          <w:p w14:paraId="3314305B" w14:textId="77777777" w:rsidR="006D48CF" w:rsidRDefault="006D48CF">
            <w:pPr>
              <w:rPr>
                <w:sz w:val="20"/>
                <w:szCs w:val="20"/>
                <w:lang w:eastAsia="ru-RU"/>
              </w:rPr>
            </w:pPr>
          </w:p>
        </w:tc>
        <w:tc>
          <w:tcPr>
            <w:tcW w:w="1619" w:type="dxa"/>
            <w:gridSpan w:val="4"/>
            <w:tcBorders>
              <w:top w:val="single" w:sz="4" w:space="0" w:color="auto"/>
              <w:left w:val="single" w:sz="4" w:space="0" w:color="auto"/>
              <w:bottom w:val="single" w:sz="4" w:space="0" w:color="auto"/>
              <w:right w:val="single" w:sz="4" w:space="0" w:color="000000"/>
            </w:tcBorders>
            <w:noWrap/>
            <w:vAlign w:val="center"/>
            <w:hideMark/>
          </w:tcPr>
          <w:p w14:paraId="288FDDEA" w14:textId="77777777" w:rsidR="006D48CF" w:rsidRDefault="006D48CF">
            <w:pPr>
              <w:jc w:val="both"/>
              <w:rPr>
                <w:sz w:val="20"/>
                <w:szCs w:val="20"/>
                <w:lang w:eastAsia="ru-RU"/>
              </w:rPr>
            </w:pPr>
            <w:r>
              <w:rPr>
                <w:szCs w:val="20"/>
                <w:lang w:eastAsia="ru-RU"/>
              </w:rPr>
              <w:t>Номер</w:t>
            </w:r>
          </w:p>
        </w:tc>
        <w:tc>
          <w:tcPr>
            <w:tcW w:w="3088" w:type="dxa"/>
            <w:gridSpan w:val="5"/>
            <w:tcBorders>
              <w:top w:val="single" w:sz="4" w:space="0" w:color="auto"/>
              <w:left w:val="nil"/>
              <w:bottom w:val="single" w:sz="4" w:space="0" w:color="auto"/>
              <w:right w:val="single" w:sz="4" w:space="0" w:color="auto"/>
            </w:tcBorders>
            <w:vAlign w:val="center"/>
            <w:hideMark/>
          </w:tcPr>
          <w:p w14:paraId="32411F18" w14:textId="77777777" w:rsidR="006D48CF" w:rsidRDefault="006D48CF">
            <w:pPr>
              <w:jc w:val="both"/>
              <w:rPr>
                <w:sz w:val="20"/>
                <w:szCs w:val="20"/>
                <w:lang w:eastAsia="ru-RU"/>
              </w:rPr>
            </w:pPr>
            <w:r>
              <w:rPr>
                <w:szCs w:val="20"/>
                <w:lang w:eastAsia="ru-RU"/>
              </w:rPr>
              <w:t>Дата составления</w:t>
            </w:r>
          </w:p>
        </w:tc>
        <w:tc>
          <w:tcPr>
            <w:tcW w:w="649" w:type="dxa"/>
            <w:noWrap/>
            <w:vAlign w:val="bottom"/>
          </w:tcPr>
          <w:p w14:paraId="0752A155" w14:textId="77777777" w:rsidR="006D48CF" w:rsidRDefault="006D48CF">
            <w:pPr>
              <w:rPr>
                <w:sz w:val="20"/>
                <w:szCs w:val="20"/>
                <w:lang w:eastAsia="ru-RU"/>
              </w:rPr>
            </w:pPr>
          </w:p>
        </w:tc>
        <w:tc>
          <w:tcPr>
            <w:tcW w:w="1822" w:type="dxa"/>
            <w:noWrap/>
            <w:vAlign w:val="bottom"/>
          </w:tcPr>
          <w:p w14:paraId="0803E38B" w14:textId="77777777" w:rsidR="006D48CF" w:rsidRDefault="006D48CF">
            <w:pPr>
              <w:rPr>
                <w:sz w:val="20"/>
                <w:szCs w:val="20"/>
                <w:lang w:eastAsia="ru-RU"/>
              </w:rPr>
            </w:pPr>
          </w:p>
        </w:tc>
        <w:tc>
          <w:tcPr>
            <w:tcW w:w="982" w:type="dxa"/>
            <w:gridSpan w:val="2"/>
            <w:noWrap/>
            <w:vAlign w:val="bottom"/>
          </w:tcPr>
          <w:p w14:paraId="183CFEAD" w14:textId="77777777" w:rsidR="006D48CF" w:rsidRDefault="006D48CF">
            <w:pPr>
              <w:rPr>
                <w:sz w:val="20"/>
                <w:szCs w:val="20"/>
                <w:lang w:eastAsia="ru-RU"/>
              </w:rPr>
            </w:pPr>
          </w:p>
        </w:tc>
        <w:tc>
          <w:tcPr>
            <w:tcW w:w="813" w:type="dxa"/>
            <w:noWrap/>
            <w:vAlign w:val="bottom"/>
          </w:tcPr>
          <w:p w14:paraId="7702E8A5" w14:textId="77777777" w:rsidR="006D48CF" w:rsidRDefault="006D48CF">
            <w:pPr>
              <w:rPr>
                <w:sz w:val="20"/>
                <w:szCs w:val="20"/>
                <w:lang w:eastAsia="ru-RU"/>
              </w:rPr>
            </w:pPr>
          </w:p>
        </w:tc>
        <w:tc>
          <w:tcPr>
            <w:tcW w:w="1436" w:type="dxa"/>
            <w:gridSpan w:val="2"/>
            <w:noWrap/>
            <w:vAlign w:val="bottom"/>
          </w:tcPr>
          <w:p w14:paraId="45A3EBD1" w14:textId="77777777" w:rsidR="006D48CF" w:rsidRDefault="006D48CF">
            <w:pPr>
              <w:rPr>
                <w:sz w:val="20"/>
                <w:szCs w:val="20"/>
                <w:lang w:eastAsia="ru-RU"/>
              </w:rPr>
            </w:pPr>
          </w:p>
        </w:tc>
      </w:tr>
      <w:tr w:rsidR="006D48CF" w14:paraId="66CC0178" w14:textId="77777777" w:rsidTr="0056068E">
        <w:trPr>
          <w:trHeight w:val="263"/>
        </w:trPr>
        <w:tc>
          <w:tcPr>
            <w:tcW w:w="661" w:type="dxa"/>
            <w:gridSpan w:val="2"/>
            <w:noWrap/>
            <w:vAlign w:val="bottom"/>
          </w:tcPr>
          <w:p w14:paraId="0DD62962" w14:textId="77777777" w:rsidR="006D48CF" w:rsidRDefault="006D48CF">
            <w:pPr>
              <w:rPr>
                <w:sz w:val="20"/>
                <w:szCs w:val="20"/>
                <w:lang w:eastAsia="ru-RU"/>
              </w:rPr>
            </w:pPr>
          </w:p>
        </w:tc>
        <w:tc>
          <w:tcPr>
            <w:tcW w:w="1333" w:type="dxa"/>
            <w:gridSpan w:val="3"/>
            <w:tcBorders>
              <w:top w:val="single" w:sz="4" w:space="0" w:color="auto"/>
              <w:left w:val="single" w:sz="4" w:space="0" w:color="auto"/>
              <w:bottom w:val="single" w:sz="4" w:space="0" w:color="000000"/>
              <w:right w:val="single" w:sz="4" w:space="0" w:color="auto"/>
            </w:tcBorders>
            <w:noWrap/>
            <w:vAlign w:val="bottom"/>
            <w:hideMark/>
          </w:tcPr>
          <w:p w14:paraId="6BFE3BC9" w14:textId="32757BF3" w:rsidR="006D48CF" w:rsidRDefault="006D48CF">
            <w:pPr>
              <w:rPr>
                <w:b/>
                <w:bCs/>
                <w:sz w:val="22"/>
                <w:szCs w:val="22"/>
                <w:lang w:val="en-US" w:eastAsia="ru-RU"/>
              </w:rPr>
            </w:pPr>
          </w:p>
        </w:tc>
        <w:tc>
          <w:tcPr>
            <w:tcW w:w="3374" w:type="dxa"/>
            <w:gridSpan w:val="6"/>
            <w:tcBorders>
              <w:top w:val="nil"/>
              <w:left w:val="nil"/>
              <w:bottom w:val="single" w:sz="4" w:space="0" w:color="auto"/>
              <w:right w:val="single" w:sz="4" w:space="0" w:color="auto"/>
            </w:tcBorders>
            <w:noWrap/>
            <w:vAlign w:val="bottom"/>
            <w:hideMark/>
          </w:tcPr>
          <w:p w14:paraId="13488E26" w14:textId="6A777107" w:rsidR="006D48CF" w:rsidRDefault="006D48CF">
            <w:pPr>
              <w:rPr>
                <w:b/>
                <w:bCs/>
                <w:lang w:eastAsia="ru-RU"/>
              </w:rPr>
            </w:pPr>
          </w:p>
        </w:tc>
        <w:tc>
          <w:tcPr>
            <w:tcW w:w="649" w:type="dxa"/>
            <w:noWrap/>
            <w:vAlign w:val="bottom"/>
          </w:tcPr>
          <w:p w14:paraId="618212A8" w14:textId="77777777" w:rsidR="006D48CF" w:rsidRDefault="006D48CF">
            <w:pPr>
              <w:rPr>
                <w:b/>
                <w:bCs/>
                <w:sz w:val="20"/>
                <w:szCs w:val="20"/>
                <w:lang w:eastAsia="ru-RU"/>
              </w:rPr>
            </w:pPr>
          </w:p>
        </w:tc>
        <w:tc>
          <w:tcPr>
            <w:tcW w:w="1822" w:type="dxa"/>
            <w:noWrap/>
            <w:vAlign w:val="bottom"/>
          </w:tcPr>
          <w:p w14:paraId="5612A27A" w14:textId="77777777" w:rsidR="006D48CF" w:rsidRDefault="006D48CF">
            <w:pPr>
              <w:rPr>
                <w:b/>
                <w:bCs/>
                <w:sz w:val="20"/>
                <w:szCs w:val="20"/>
                <w:lang w:eastAsia="ru-RU"/>
              </w:rPr>
            </w:pPr>
          </w:p>
        </w:tc>
        <w:tc>
          <w:tcPr>
            <w:tcW w:w="982" w:type="dxa"/>
            <w:gridSpan w:val="2"/>
            <w:noWrap/>
            <w:vAlign w:val="bottom"/>
          </w:tcPr>
          <w:p w14:paraId="23F00E4B" w14:textId="77777777" w:rsidR="006D48CF" w:rsidRDefault="006D48CF">
            <w:pPr>
              <w:rPr>
                <w:b/>
                <w:bCs/>
                <w:sz w:val="20"/>
                <w:szCs w:val="20"/>
                <w:lang w:eastAsia="ru-RU"/>
              </w:rPr>
            </w:pPr>
          </w:p>
        </w:tc>
        <w:tc>
          <w:tcPr>
            <w:tcW w:w="813" w:type="dxa"/>
            <w:noWrap/>
            <w:vAlign w:val="bottom"/>
          </w:tcPr>
          <w:p w14:paraId="4B612345" w14:textId="77777777" w:rsidR="006D48CF" w:rsidRDefault="006D48CF">
            <w:pPr>
              <w:rPr>
                <w:b/>
                <w:bCs/>
                <w:sz w:val="20"/>
                <w:szCs w:val="20"/>
                <w:lang w:eastAsia="ru-RU"/>
              </w:rPr>
            </w:pPr>
          </w:p>
        </w:tc>
        <w:tc>
          <w:tcPr>
            <w:tcW w:w="1436" w:type="dxa"/>
            <w:gridSpan w:val="2"/>
            <w:noWrap/>
            <w:vAlign w:val="bottom"/>
          </w:tcPr>
          <w:p w14:paraId="6892E79B" w14:textId="77777777" w:rsidR="006D48CF" w:rsidRDefault="006D48CF">
            <w:pPr>
              <w:rPr>
                <w:b/>
                <w:bCs/>
                <w:sz w:val="20"/>
                <w:szCs w:val="20"/>
                <w:lang w:eastAsia="ru-RU"/>
              </w:rPr>
            </w:pPr>
          </w:p>
        </w:tc>
      </w:tr>
      <w:tr w:rsidR="006D48CF" w14:paraId="23448D3F" w14:textId="77777777" w:rsidTr="0056068E">
        <w:trPr>
          <w:trHeight w:val="308"/>
        </w:trPr>
        <w:tc>
          <w:tcPr>
            <w:tcW w:w="1710" w:type="dxa"/>
            <w:gridSpan w:val="4"/>
            <w:tcBorders>
              <w:top w:val="single" w:sz="4" w:space="0" w:color="auto"/>
              <w:left w:val="single" w:sz="4" w:space="0" w:color="auto"/>
              <w:bottom w:val="single" w:sz="4" w:space="0" w:color="auto"/>
              <w:right w:val="single" w:sz="4" w:space="0" w:color="000000"/>
            </w:tcBorders>
            <w:noWrap/>
            <w:vAlign w:val="bottom"/>
            <w:hideMark/>
          </w:tcPr>
          <w:p w14:paraId="3B614278" w14:textId="77777777" w:rsidR="006D48CF" w:rsidRDefault="006D48CF">
            <w:pPr>
              <w:jc w:val="both"/>
              <w:rPr>
                <w:bCs/>
                <w:sz w:val="20"/>
                <w:szCs w:val="20"/>
                <w:lang w:eastAsia="ru-RU"/>
              </w:rPr>
            </w:pPr>
            <w:r>
              <w:rPr>
                <w:bCs/>
                <w:szCs w:val="20"/>
                <w:lang w:eastAsia="ru-RU"/>
              </w:rPr>
              <w:t>№ контейнера</w:t>
            </w:r>
          </w:p>
        </w:tc>
        <w:tc>
          <w:tcPr>
            <w:tcW w:w="1777" w:type="dxa"/>
            <w:gridSpan w:val="5"/>
            <w:tcBorders>
              <w:top w:val="nil"/>
              <w:left w:val="nil"/>
              <w:bottom w:val="single" w:sz="4" w:space="0" w:color="auto"/>
              <w:right w:val="nil"/>
            </w:tcBorders>
            <w:noWrap/>
            <w:vAlign w:val="bottom"/>
            <w:hideMark/>
          </w:tcPr>
          <w:p w14:paraId="1D3FC253" w14:textId="78A8329A" w:rsidR="006D48CF" w:rsidRDefault="006D48CF">
            <w:pPr>
              <w:rPr>
                <w:b/>
                <w:sz w:val="20"/>
                <w:szCs w:val="20"/>
                <w:lang w:eastAsia="ru-RU"/>
              </w:rPr>
            </w:pPr>
          </w:p>
        </w:tc>
        <w:tc>
          <w:tcPr>
            <w:tcW w:w="1881" w:type="dxa"/>
            <w:gridSpan w:val="2"/>
            <w:tcBorders>
              <w:top w:val="nil"/>
              <w:left w:val="nil"/>
              <w:bottom w:val="single" w:sz="4" w:space="0" w:color="auto"/>
              <w:right w:val="single" w:sz="4" w:space="0" w:color="auto"/>
            </w:tcBorders>
            <w:noWrap/>
            <w:vAlign w:val="bottom"/>
          </w:tcPr>
          <w:p w14:paraId="320E9DA1" w14:textId="77777777" w:rsidR="006D48CF" w:rsidRDefault="006D48CF">
            <w:pPr>
              <w:jc w:val="both"/>
              <w:rPr>
                <w:sz w:val="20"/>
                <w:szCs w:val="20"/>
                <w:lang w:eastAsia="ru-RU"/>
              </w:rPr>
            </w:pPr>
          </w:p>
        </w:tc>
        <w:tc>
          <w:tcPr>
            <w:tcW w:w="649" w:type="dxa"/>
            <w:noWrap/>
            <w:vAlign w:val="bottom"/>
          </w:tcPr>
          <w:p w14:paraId="75C1FB28" w14:textId="77777777" w:rsidR="006D48CF" w:rsidRDefault="006D48CF">
            <w:pPr>
              <w:rPr>
                <w:sz w:val="20"/>
                <w:szCs w:val="20"/>
                <w:lang w:eastAsia="ru-RU"/>
              </w:rPr>
            </w:pPr>
          </w:p>
        </w:tc>
        <w:tc>
          <w:tcPr>
            <w:tcW w:w="1822" w:type="dxa"/>
            <w:noWrap/>
            <w:vAlign w:val="bottom"/>
          </w:tcPr>
          <w:p w14:paraId="2DCD2D49" w14:textId="77777777" w:rsidR="006D48CF" w:rsidRDefault="006D48CF">
            <w:pPr>
              <w:rPr>
                <w:sz w:val="20"/>
                <w:szCs w:val="20"/>
                <w:lang w:eastAsia="ru-RU"/>
              </w:rPr>
            </w:pPr>
          </w:p>
        </w:tc>
        <w:tc>
          <w:tcPr>
            <w:tcW w:w="982" w:type="dxa"/>
            <w:gridSpan w:val="2"/>
            <w:noWrap/>
            <w:vAlign w:val="bottom"/>
          </w:tcPr>
          <w:p w14:paraId="334F17D2" w14:textId="77777777" w:rsidR="006D48CF" w:rsidRDefault="006D48CF">
            <w:pPr>
              <w:rPr>
                <w:sz w:val="20"/>
                <w:szCs w:val="20"/>
                <w:lang w:eastAsia="ru-RU"/>
              </w:rPr>
            </w:pPr>
          </w:p>
        </w:tc>
        <w:tc>
          <w:tcPr>
            <w:tcW w:w="813" w:type="dxa"/>
            <w:noWrap/>
            <w:vAlign w:val="bottom"/>
          </w:tcPr>
          <w:p w14:paraId="7C51A602" w14:textId="77777777" w:rsidR="006D48CF" w:rsidRDefault="006D48CF">
            <w:pPr>
              <w:rPr>
                <w:sz w:val="20"/>
                <w:szCs w:val="20"/>
                <w:lang w:eastAsia="ru-RU"/>
              </w:rPr>
            </w:pPr>
          </w:p>
        </w:tc>
        <w:tc>
          <w:tcPr>
            <w:tcW w:w="1436" w:type="dxa"/>
            <w:gridSpan w:val="2"/>
            <w:noWrap/>
            <w:vAlign w:val="bottom"/>
          </w:tcPr>
          <w:p w14:paraId="635A88F2" w14:textId="77777777" w:rsidR="006D48CF" w:rsidRDefault="006D48CF">
            <w:pPr>
              <w:rPr>
                <w:sz w:val="20"/>
                <w:szCs w:val="20"/>
                <w:lang w:eastAsia="ru-RU"/>
              </w:rPr>
            </w:pPr>
          </w:p>
        </w:tc>
      </w:tr>
      <w:tr w:rsidR="006D48CF" w14:paraId="0825A754" w14:textId="77777777" w:rsidTr="0056068E">
        <w:trPr>
          <w:trHeight w:val="485"/>
        </w:trPr>
        <w:tc>
          <w:tcPr>
            <w:tcW w:w="7839" w:type="dxa"/>
            <w:gridSpan w:val="13"/>
            <w:tcBorders>
              <w:top w:val="nil"/>
              <w:left w:val="nil"/>
              <w:bottom w:val="single" w:sz="4" w:space="0" w:color="auto"/>
              <w:right w:val="nil"/>
            </w:tcBorders>
            <w:noWrap/>
            <w:vAlign w:val="bottom"/>
            <w:hideMark/>
          </w:tcPr>
          <w:p w14:paraId="17EB81DB" w14:textId="0C56753C" w:rsidR="006D48CF" w:rsidRDefault="00673476">
            <w:pPr>
              <w:rPr>
                <w:sz w:val="20"/>
                <w:szCs w:val="20"/>
                <w:lang w:val="en-US" w:eastAsia="ru-RU"/>
              </w:rPr>
            </w:pPr>
            <w:r>
              <w:rPr>
                <w:sz w:val="20"/>
                <w:szCs w:val="20"/>
                <w:lang w:eastAsia="ru-RU"/>
              </w:rPr>
              <w:t xml:space="preserve">Местонахождение объекта </w:t>
            </w:r>
          </w:p>
        </w:tc>
        <w:tc>
          <w:tcPr>
            <w:tcW w:w="982" w:type="dxa"/>
            <w:gridSpan w:val="2"/>
            <w:noWrap/>
            <w:vAlign w:val="bottom"/>
          </w:tcPr>
          <w:p w14:paraId="40E16B7A" w14:textId="77777777" w:rsidR="006D48CF" w:rsidRDefault="006D48CF">
            <w:pPr>
              <w:rPr>
                <w:b/>
                <w:bCs/>
                <w:sz w:val="20"/>
                <w:szCs w:val="20"/>
                <w:lang w:eastAsia="ru-RU"/>
              </w:rPr>
            </w:pPr>
          </w:p>
        </w:tc>
        <w:tc>
          <w:tcPr>
            <w:tcW w:w="813" w:type="dxa"/>
            <w:noWrap/>
            <w:vAlign w:val="bottom"/>
          </w:tcPr>
          <w:p w14:paraId="22E4F4A6" w14:textId="77777777" w:rsidR="006D48CF" w:rsidRDefault="006D48CF">
            <w:pPr>
              <w:rPr>
                <w:sz w:val="20"/>
                <w:szCs w:val="20"/>
                <w:lang w:eastAsia="ru-RU"/>
              </w:rPr>
            </w:pPr>
          </w:p>
        </w:tc>
        <w:tc>
          <w:tcPr>
            <w:tcW w:w="1436" w:type="dxa"/>
            <w:gridSpan w:val="2"/>
            <w:noWrap/>
            <w:vAlign w:val="bottom"/>
          </w:tcPr>
          <w:p w14:paraId="448A492A" w14:textId="77777777" w:rsidR="006D48CF" w:rsidRDefault="006D48CF">
            <w:pPr>
              <w:rPr>
                <w:sz w:val="20"/>
                <w:szCs w:val="20"/>
                <w:lang w:eastAsia="ru-RU"/>
              </w:rPr>
            </w:pPr>
          </w:p>
        </w:tc>
      </w:tr>
      <w:tr w:rsidR="006D48CF" w14:paraId="105DFE7C" w14:textId="77777777" w:rsidTr="0056068E">
        <w:trPr>
          <w:trHeight w:val="268"/>
        </w:trPr>
        <w:tc>
          <w:tcPr>
            <w:tcW w:w="7839" w:type="dxa"/>
            <w:gridSpan w:val="13"/>
            <w:tcBorders>
              <w:top w:val="single" w:sz="4" w:space="0" w:color="auto"/>
              <w:left w:val="nil"/>
              <w:bottom w:val="single" w:sz="4" w:space="0" w:color="auto"/>
              <w:right w:val="nil"/>
            </w:tcBorders>
            <w:noWrap/>
            <w:vAlign w:val="bottom"/>
            <w:hideMark/>
          </w:tcPr>
          <w:p w14:paraId="2790F78A" w14:textId="6266332F" w:rsidR="006D48CF" w:rsidRDefault="006D48CF">
            <w:pPr>
              <w:rPr>
                <w:sz w:val="20"/>
                <w:szCs w:val="20"/>
                <w:lang w:eastAsia="ru-RU"/>
              </w:rPr>
            </w:pPr>
            <w:r>
              <w:rPr>
                <w:sz w:val="20"/>
                <w:szCs w:val="20"/>
                <w:lang w:eastAsia="ru-RU"/>
              </w:rPr>
              <w:t>Комиссия в со</w:t>
            </w:r>
            <w:r w:rsidR="00673476">
              <w:rPr>
                <w:sz w:val="20"/>
                <w:szCs w:val="20"/>
                <w:lang w:eastAsia="ru-RU"/>
              </w:rPr>
              <w:t xml:space="preserve">ставе: </w:t>
            </w:r>
          </w:p>
        </w:tc>
        <w:tc>
          <w:tcPr>
            <w:tcW w:w="982" w:type="dxa"/>
            <w:gridSpan w:val="2"/>
            <w:noWrap/>
            <w:vAlign w:val="bottom"/>
          </w:tcPr>
          <w:p w14:paraId="7F75418B" w14:textId="77777777" w:rsidR="006D48CF" w:rsidRDefault="006D48CF">
            <w:pPr>
              <w:rPr>
                <w:sz w:val="20"/>
                <w:szCs w:val="20"/>
                <w:lang w:eastAsia="ru-RU"/>
              </w:rPr>
            </w:pPr>
          </w:p>
        </w:tc>
        <w:tc>
          <w:tcPr>
            <w:tcW w:w="813" w:type="dxa"/>
            <w:noWrap/>
            <w:vAlign w:val="bottom"/>
          </w:tcPr>
          <w:p w14:paraId="50607E96" w14:textId="77777777" w:rsidR="006D48CF" w:rsidRDefault="006D48CF">
            <w:pPr>
              <w:rPr>
                <w:sz w:val="20"/>
                <w:szCs w:val="20"/>
                <w:lang w:eastAsia="ru-RU"/>
              </w:rPr>
            </w:pPr>
          </w:p>
        </w:tc>
        <w:tc>
          <w:tcPr>
            <w:tcW w:w="1436" w:type="dxa"/>
            <w:gridSpan w:val="2"/>
            <w:noWrap/>
            <w:vAlign w:val="bottom"/>
          </w:tcPr>
          <w:p w14:paraId="20E51B88" w14:textId="77777777" w:rsidR="006D48CF" w:rsidRDefault="006D48CF">
            <w:pPr>
              <w:rPr>
                <w:sz w:val="20"/>
                <w:szCs w:val="20"/>
                <w:lang w:eastAsia="ru-RU"/>
              </w:rPr>
            </w:pPr>
          </w:p>
        </w:tc>
      </w:tr>
      <w:tr w:rsidR="006D48CF" w14:paraId="5F7686E4" w14:textId="77777777" w:rsidTr="0056068E">
        <w:trPr>
          <w:trHeight w:val="375"/>
        </w:trPr>
        <w:tc>
          <w:tcPr>
            <w:tcW w:w="5129" w:type="dxa"/>
            <w:gridSpan w:val="10"/>
            <w:tcBorders>
              <w:top w:val="single" w:sz="4" w:space="0" w:color="auto"/>
              <w:left w:val="nil"/>
              <w:bottom w:val="single" w:sz="4" w:space="0" w:color="auto"/>
              <w:right w:val="nil"/>
            </w:tcBorders>
            <w:noWrap/>
            <w:vAlign w:val="bottom"/>
            <w:hideMark/>
          </w:tcPr>
          <w:p w14:paraId="00F898DE" w14:textId="16FEA490" w:rsidR="006D48CF" w:rsidRDefault="00673476">
            <w:pPr>
              <w:rPr>
                <w:sz w:val="20"/>
                <w:szCs w:val="20"/>
                <w:lang w:eastAsia="ru-RU"/>
              </w:rPr>
            </w:pPr>
            <w:r>
              <w:rPr>
                <w:sz w:val="20"/>
                <w:szCs w:val="20"/>
                <w:lang w:eastAsia="ru-RU"/>
              </w:rPr>
              <w:t xml:space="preserve">и представитель </w:t>
            </w:r>
          </w:p>
        </w:tc>
        <w:tc>
          <w:tcPr>
            <w:tcW w:w="888" w:type="dxa"/>
            <w:gridSpan w:val="2"/>
            <w:tcBorders>
              <w:top w:val="single" w:sz="4" w:space="0" w:color="auto"/>
              <w:left w:val="nil"/>
              <w:bottom w:val="nil"/>
              <w:right w:val="nil"/>
            </w:tcBorders>
            <w:noWrap/>
            <w:vAlign w:val="bottom"/>
          </w:tcPr>
          <w:p w14:paraId="5C0D2A81" w14:textId="77777777" w:rsidR="006D48CF" w:rsidRDefault="006D48CF">
            <w:pPr>
              <w:rPr>
                <w:sz w:val="20"/>
                <w:szCs w:val="20"/>
                <w:lang w:eastAsia="ru-RU"/>
              </w:rPr>
            </w:pPr>
          </w:p>
        </w:tc>
        <w:tc>
          <w:tcPr>
            <w:tcW w:w="1822" w:type="dxa"/>
            <w:tcBorders>
              <w:top w:val="single" w:sz="4" w:space="0" w:color="auto"/>
              <w:left w:val="nil"/>
              <w:bottom w:val="nil"/>
              <w:right w:val="nil"/>
            </w:tcBorders>
            <w:noWrap/>
            <w:vAlign w:val="bottom"/>
          </w:tcPr>
          <w:p w14:paraId="00247700" w14:textId="77777777" w:rsidR="006D48CF" w:rsidRDefault="006D48CF">
            <w:pPr>
              <w:rPr>
                <w:sz w:val="20"/>
                <w:szCs w:val="20"/>
                <w:lang w:eastAsia="ru-RU"/>
              </w:rPr>
            </w:pPr>
          </w:p>
        </w:tc>
        <w:tc>
          <w:tcPr>
            <w:tcW w:w="982" w:type="dxa"/>
            <w:gridSpan w:val="2"/>
            <w:noWrap/>
            <w:vAlign w:val="bottom"/>
          </w:tcPr>
          <w:p w14:paraId="11F5FBAB" w14:textId="77777777" w:rsidR="006D48CF" w:rsidRDefault="006D48CF">
            <w:pPr>
              <w:rPr>
                <w:sz w:val="20"/>
                <w:szCs w:val="20"/>
                <w:lang w:eastAsia="ru-RU"/>
              </w:rPr>
            </w:pPr>
          </w:p>
        </w:tc>
        <w:tc>
          <w:tcPr>
            <w:tcW w:w="813" w:type="dxa"/>
            <w:noWrap/>
            <w:vAlign w:val="bottom"/>
          </w:tcPr>
          <w:p w14:paraId="24C4793C" w14:textId="77777777" w:rsidR="006D48CF" w:rsidRDefault="006D48CF">
            <w:pPr>
              <w:rPr>
                <w:sz w:val="20"/>
                <w:szCs w:val="20"/>
                <w:lang w:eastAsia="ru-RU"/>
              </w:rPr>
            </w:pPr>
          </w:p>
        </w:tc>
        <w:tc>
          <w:tcPr>
            <w:tcW w:w="1436" w:type="dxa"/>
            <w:gridSpan w:val="2"/>
            <w:noWrap/>
            <w:vAlign w:val="bottom"/>
          </w:tcPr>
          <w:p w14:paraId="206BB7CA" w14:textId="77777777" w:rsidR="006D48CF" w:rsidRDefault="006D48CF">
            <w:pPr>
              <w:rPr>
                <w:sz w:val="20"/>
                <w:szCs w:val="20"/>
                <w:lang w:eastAsia="ru-RU"/>
              </w:rPr>
            </w:pPr>
          </w:p>
        </w:tc>
      </w:tr>
      <w:tr w:rsidR="006D48CF" w14:paraId="5C69BFF6" w14:textId="77777777" w:rsidTr="0056068E">
        <w:trPr>
          <w:trHeight w:val="424"/>
        </w:trPr>
        <w:tc>
          <w:tcPr>
            <w:tcW w:w="6017" w:type="dxa"/>
            <w:gridSpan w:val="12"/>
            <w:noWrap/>
            <w:vAlign w:val="bottom"/>
            <w:hideMark/>
          </w:tcPr>
          <w:p w14:paraId="6121AFBE" w14:textId="77777777" w:rsidR="006D48CF" w:rsidRDefault="006D48CF">
            <w:pPr>
              <w:jc w:val="both"/>
              <w:rPr>
                <w:sz w:val="20"/>
                <w:szCs w:val="20"/>
                <w:lang w:eastAsia="ru-RU"/>
              </w:rPr>
            </w:pPr>
            <w:r>
              <w:rPr>
                <w:sz w:val="20"/>
                <w:szCs w:val="20"/>
                <w:lang w:eastAsia="ru-RU"/>
              </w:rPr>
              <w:t>произвели осмотр контейнера, который требует ремонта.</w:t>
            </w:r>
          </w:p>
        </w:tc>
        <w:tc>
          <w:tcPr>
            <w:tcW w:w="1822" w:type="dxa"/>
            <w:noWrap/>
            <w:vAlign w:val="bottom"/>
          </w:tcPr>
          <w:p w14:paraId="646000D6" w14:textId="77777777" w:rsidR="006D48CF" w:rsidRDefault="006D48CF">
            <w:pPr>
              <w:rPr>
                <w:sz w:val="20"/>
                <w:szCs w:val="20"/>
                <w:lang w:eastAsia="ru-RU"/>
              </w:rPr>
            </w:pPr>
          </w:p>
        </w:tc>
        <w:tc>
          <w:tcPr>
            <w:tcW w:w="982" w:type="dxa"/>
            <w:gridSpan w:val="2"/>
            <w:noWrap/>
            <w:vAlign w:val="bottom"/>
          </w:tcPr>
          <w:p w14:paraId="520CF266" w14:textId="77777777" w:rsidR="006D48CF" w:rsidRDefault="006D48CF">
            <w:pPr>
              <w:rPr>
                <w:rFonts w:ascii="Arial CYR" w:hAnsi="Arial CYR"/>
                <w:sz w:val="20"/>
                <w:szCs w:val="20"/>
                <w:lang w:eastAsia="ru-RU"/>
              </w:rPr>
            </w:pPr>
          </w:p>
        </w:tc>
        <w:tc>
          <w:tcPr>
            <w:tcW w:w="813" w:type="dxa"/>
            <w:noWrap/>
            <w:vAlign w:val="bottom"/>
          </w:tcPr>
          <w:p w14:paraId="55BC1908" w14:textId="77777777" w:rsidR="006D48CF" w:rsidRDefault="006D48CF">
            <w:pPr>
              <w:rPr>
                <w:rFonts w:ascii="Arial CYR" w:hAnsi="Arial CYR"/>
                <w:sz w:val="20"/>
                <w:szCs w:val="20"/>
                <w:lang w:eastAsia="ru-RU"/>
              </w:rPr>
            </w:pPr>
          </w:p>
        </w:tc>
        <w:tc>
          <w:tcPr>
            <w:tcW w:w="1436" w:type="dxa"/>
            <w:gridSpan w:val="2"/>
            <w:noWrap/>
            <w:vAlign w:val="bottom"/>
          </w:tcPr>
          <w:p w14:paraId="2C1929EA" w14:textId="77777777" w:rsidR="006D48CF" w:rsidRDefault="006D48CF">
            <w:pPr>
              <w:rPr>
                <w:sz w:val="20"/>
                <w:szCs w:val="20"/>
                <w:lang w:eastAsia="ru-RU"/>
              </w:rPr>
            </w:pPr>
          </w:p>
        </w:tc>
      </w:tr>
      <w:tr w:rsidR="006D48CF" w14:paraId="2BA782FE" w14:textId="77777777" w:rsidTr="0056068E">
        <w:trPr>
          <w:trHeight w:val="268"/>
        </w:trPr>
        <w:tc>
          <w:tcPr>
            <w:tcW w:w="510" w:type="dxa"/>
            <w:noWrap/>
            <w:vAlign w:val="bottom"/>
          </w:tcPr>
          <w:p w14:paraId="5FF624EB" w14:textId="77777777" w:rsidR="006D48CF" w:rsidRDefault="006D48CF">
            <w:pPr>
              <w:rPr>
                <w:sz w:val="20"/>
                <w:szCs w:val="20"/>
                <w:lang w:eastAsia="ru-RU"/>
              </w:rPr>
            </w:pPr>
          </w:p>
        </w:tc>
        <w:tc>
          <w:tcPr>
            <w:tcW w:w="1116" w:type="dxa"/>
            <w:gridSpan w:val="2"/>
            <w:noWrap/>
            <w:vAlign w:val="bottom"/>
          </w:tcPr>
          <w:p w14:paraId="00F34270" w14:textId="77777777" w:rsidR="006D48CF" w:rsidRDefault="006D48CF">
            <w:pPr>
              <w:rPr>
                <w:sz w:val="20"/>
                <w:szCs w:val="20"/>
                <w:lang w:eastAsia="ru-RU"/>
              </w:rPr>
            </w:pPr>
          </w:p>
        </w:tc>
        <w:tc>
          <w:tcPr>
            <w:tcW w:w="1082" w:type="dxa"/>
            <w:gridSpan w:val="4"/>
            <w:noWrap/>
            <w:vAlign w:val="bottom"/>
          </w:tcPr>
          <w:p w14:paraId="0F4867DB" w14:textId="77777777" w:rsidR="006D48CF" w:rsidRDefault="006D48CF">
            <w:pPr>
              <w:rPr>
                <w:sz w:val="20"/>
                <w:szCs w:val="20"/>
                <w:lang w:eastAsia="ru-RU"/>
              </w:rPr>
            </w:pPr>
          </w:p>
        </w:tc>
        <w:tc>
          <w:tcPr>
            <w:tcW w:w="2421" w:type="dxa"/>
            <w:gridSpan w:val="3"/>
            <w:noWrap/>
            <w:vAlign w:val="bottom"/>
          </w:tcPr>
          <w:p w14:paraId="67C4F3A1" w14:textId="77777777" w:rsidR="006D48CF" w:rsidRDefault="006D48CF">
            <w:pPr>
              <w:rPr>
                <w:sz w:val="20"/>
                <w:szCs w:val="20"/>
                <w:lang w:eastAsia="ru-RU"/>
              </w:rPr>
            </w:pPr>
          </w:p>
        </w:tc>
        <w:tc>
          <w:tcPr>
            <w:tcW w:w="888" w:type="dxa"/>
            <w:gridSpan w:val="2"/>
            <w:noWrap/>
            <w:vAlign w:val="bottom"/>
          </w:tcPr>
          <w:p w14:paraId="09C3603D" w14:textId="77777777" w:rsidR="006D48CF" w:rsidRDefault="006D48CF">
            <w:pPr>
              <w:rPr>
                <w:sz w:val="20"/>
                <w:szCs w:val="20"/>
                <w:lang w:eastAsia="ru-RU"/>
              </w:rPr>
            </w:pPr>
          </w:p>
        </w:tc>
        <w:tc>
          <w:tcPr>
            <w:tcW w:w="1822" w:type="dxa"/>
            <w:noWrap/>
            <w:vAlign w:val="bottom"/>
          </w:tcPr>
          <w:p w14:paraId="274FBFCE" w14:textId="77777777" w:rsidR="006D48CF" w:rsidRDefault="006D48CF">
            <w:pPr>
              <w:rPr>
                <w:sz w:val="20"/>
                <w:szCs w:val="20"/>
                <w:lang w:eastAsia="ru-RU"/>
              </w:rPr>
            </w:pPr>
          </w:p>
        </w:tc>
        <w:tc>
          <w:tcPr>
            <w:tcW w:w="982" w:type="dxa"/>
            <w:gridSpan w:val="2"/>
            <w:noWrap/>
            <w:vAlign w:val="bottom"/>
          </w:tcPr>
          <w:p w14:paraId="397E0BCA" w14:textId="77777777" w:rsidR="006D48CF" w:rsidRDefault="006D48CF">
            <w:pPr>
              <w:rPr>
                <w:sz w:val="20"/>
                <w:szCs w:val="20"/>
                <w:lang w:eastAsia="ru-RU"/>
              </w:rPr>
            </w:pPr>
          </w:p>
        </w:tc>
        <w:tc>
          <w:tcPr>
            <w:tcW w:w="813" w:type="dxa"/>
            <w:noWrap/>
            <w:vAlign w:val="bottom"/>
          </w:tcPr>
          <w:p w14:paraId="339728F0" w14:textId="77777777" w:rsidR="006D48CF" w:rsidRDefault="006D48CF">
            <w:pPr>
              <w:rPr>
                <w:sz w:val="20"/>
                <w:szCs w:val="20"/>
                <w:lang w:eastAsia="ru-RU"/>
              </w:rPr>
            </w:pPr>
          </w:p>
        </w:tc>
        <w:tc>
          <w:tcPr>
            <w:tcW w:w="1436" w:type="dxa"/>
            <w:gridSpan w:val="2"/>
            <w:noWrap/>
            <w:vAlign w:val="bottom"/>
          </w:tcPr>
          <w:p w14:paraId="490A4FE3" w14:textId="77777777" w:rsidR="006D48CF" w:rsidRDefault="006D48CF">
            <w:pPr>
              <w:rPr>
                <w:sz w:val="20"/>
                <w:szCs w:val="20"/>
                <w:lang w:eastAsia="ru-RU"/>
              </w:rPr>
            </w:pPr>
          </w:p>
        </w:tc>
      </w:tr>
      <w:tr w:rsidR="006D48CF" w14:paraId="14765A77" w14:textId="77777777" w:rsidTr="0056068E">
        <w:trPr>
          <w:trHeight w:val="736"/>
        </w:trPr>
        <w:tc>
          <w:tcPr>
            <w:tcW w:w="510" w:type="dxa"/>
            <w:tcBorders>
              <w:top w:val="single" w:sz="4" w:space="0" w:color="auto"/>
              <w:left w:val="single" w:sz="4" w:space="0" w:color="auto"/>
              <w:bottom w:val="single" w:sz="4" w:space="0" w:color="auto"/>
              <w:right w:val="single" w:sz="4" w:space="0" w:color="auto"/>
            </w:tcBorders>
            <w:vAlign w:val="center"/>
            <w:hideMark/>
          </w:tcPr>
          <w:p w14:paraId="545927B5" w14:textId="77777777" w:rsidR="006D48CF" w:rsidRDefault="006D48CF">
            <w:pPr>
              <w:rPr>
                <w:b/>
                <w:bCs/>
                <w:sz w:val="20"/>
                <w:szCs w:val="20"/>
                <w:lang w:eastAsia="ru-RU"/>
              </w:rPr>
            </w:pPr>
            <w:r>
              <w:rPr>
                <w:b/>
                <w:bCs/>
                <w:sz w:val="20"/>
                <w:szCs w:val="20"/>
                <w:lang w:eastAsia="ru-RU"/>
              </w:rPr>
              <w:t xml:space="preserve">№ </w:t>
            </w:r>
            <w:proofErr w:type="gramStart"/>
            <w:r>
              <w:rPr>
                <w:b/>
                <w:bCs/>
                <w:sz w:val="20"/>
                <w:szCs w:val="20"/>
                <w:lang w:eastAsia="ru-RU"/>
              </w:rPr>
              <w:t>п</w:t>
            </w:r>
            <w:proofErr w:type="gramEnd"/>
            <w:r>
              <w:rPr>
                <w:b/>
                <w:bCs/>
                <w:sz w:val="20"/>
                <w:szCs w:val="20"/>
                <w:lang w:eastAsia="ru-RU"/>
              </w:rPr>
              <w:t>/п</w:t>
            </w:r>
          </w:p>
        </w:tc>
        <w:tc>
          <w:tcPr>
            <w:tcW w:w="2198" w:type="dxa"/>
            <w:gridSpan w:val="6"/>
            <w:tcBorders>
              <w:top w:val="single" w:sz="4" w:space="0" w:color="auto"/>
              <w:left w:val="nil"/>
              <w:bottom w:val="single" w:sz="4" w:space="0" w:color="auto"/>
              <w:right w:val="single" w:sz="4" w:space="0" w:color="auto"/>
            </w:tcBorders>
            <w:vAlign w:val="center"/>
            <w:hideMark/>
          </w:tcPr>
          <w:p w14:paraId="7B5537FF" w14:textId="77777777" w:rsidR="006D48CF" w:rsidRDefault="006D48CF">
            <w:pPr>
              <w:tabs>
                <w:tab w:val="left" w:pos="226"/>
              </w:tabs>
              <w:rPr>
                <w:b/>
                <w:bCs/>
                <w:sz w:val="20"/>
                <w:szCs w:val="20"/>
                <w:lang w:eastAsia="ru-RU"/>
              </w:rPr>
            </w:pPr>
            <w:r>
              <w:rPr>
                <w:b/>
                <w:bCs/>
                <w:sz w:val="20"/>
                <w:szCs w:val="20"/>
                <w:lang w:eastAsia="ru-RU"/>
              </w:rPr>
              <w:t xml:space="preserve">Неисправный узел, агрегат, конструкция, </w:t>
            </w:r>
            <w:proofErr w:type="spellStart"/>
            <w:r>
              <w:rPr>
                <w:b/>
                <w:bCs/>
                <w:sz w:val="20"/>
                <w:szCs w:val="20"/>
                <w:lang w:eastAsia="ru-RU"/>
              </w:rPr>
              <w:t>копплект</w:t>
            </w:r>
            <w:proofErr w:type="spellEnd"/>
            <w:r>
              <w:rPr>
                <w:b/>
                <w:bCs/>
                <w:sz w:val="20"/>
                <w:szCs w:val="20"/>
                <w:lang w:eastAsia="ru-RU"/>
              </w:rPr>
              <w:t>, изделие</w:t>
            </w:r>
          </w:p>
        </w:tc>
        <w:tc>
          <w:tcPr>
            <w:tcW w:w="2421" w:type="dxa"/>
            <w:gridSpan w:val="3"/>
            <w:tcBorders>
              <w:top w:val="single" w:sz="4" w:space="0" w:color="auto"/>
              <w:left w:val="nil"/>
              <w:bottom w:val="single" w:sz="4" w:space="0" w:color="auto"/>
              <w:right w:val="single" w:sz="4" w:space="0" w:color="auto"/>
            </w:tcBorders>
            <w:vAlign w:val="center"/>
            <w:hideMark/>
          </w:tcPr>
          <w:p w14:paraId="0F522B66" w14:textId="77777777" w:rsidR="006D48CF" w:rsidRDefault="006D48CF">
            <w:pPr>
              <w:tabs>
                <w:tab w:val="left" w:pos="226"/>
              </w:tabs>
              <w:rPr>
                <w:b/>
                <w:bCs/>
                <w:sz w:val="20"/>
                <w:szCs w:val="20"/>
                <w:lang w:eastAsia="ru-RU"/>
              </w:rPr>
            </w:pPr>
            <w:r>
              <w:rPr>
                <w:b/>
                <w:bCs/>
                <w:sz w:val="20"/>
                <w:szCs w:val="20"/>
                <w:lang w:eastAsia="ru-RU"/>
              </w:rPr>
              <w:t>Наименование деталей, элементов</w:t>
            </w:r>
          </w:p>
        </w:tc>
        <w:tc>
          <w:tcPr>
            <w:tcW w:w="888" w:type="dxa"/>
            <w:gridSpan w:val="2"/>
            <w:tcBorders>
              <w:top w:val="single" w:sz="4" w:space="0" w:color="auto"/>
              <w:left w:val="nil"/>
              <w:bottom w:val="single" w:sz="4" w:space="0" w:color="auto"/>
              <w:right w:val="single" w:sz="4" w:space="0" w:color="auto"/>
            </w:tcBorders>
            <w:vAlign w:val="center"/>
            <w:hideMark/>
          </w:tcPr>
          <w:p w14:paraId="5E57A1F9" w14:textId="77777777" w:rsidR="006D48CF" w:rsidRDefault="006D48CF">
            <w:pPr>
              <w:tabs>
                <w:tab w:val="left" w:pos="226"/>
              </w:tabs>
              <w:jc w:val="both"/>
              <w:rPr>
                <w:b/>
                <w:bCs/>
                <w:sz w:val="20"/>
                <w:szCs w:val="20"/>
                <w:lang w:eastAsia="ru-RU"/>
              </w:rPr>
            </w:pPr>
            <w:r>
              <w:rPr>
                <w:b/>
                <w:bCs/>
                <w:sz w:val="20"/>
                <w:szCs w:val="20"/>
                <w:lang w:eastAsia="ru-RU"/>
              </w:rPr>
              <w:t>Кол-во</w:t>
            </w:r>
          </w:p>
        </w:tc>
        <w:tc>
          <w:tcPr>
            <w:tcW w:w="1822" w:type="dxa"/>
            <w:tcBorders>
              <w:top w:val="single" w:sz="4" w:space="0" w:color="auto"/>
              <w:left w:val="nil"/>
              <w:bottom w:val="single" w:sz="4" w:space="0" w:color="auto"/>
              <w:right w:val="single" w:sz="4" w:space="0" w:color="auto"/>
            </w:tcBorders>
            <w:vAlign w:val="center"/>
            <w:hideMark/>
          </w:tcPr>
          <w:p w14:paraId="62EDB6F4" w14:textId="77777777" w:rsidR="006D48CF" w:rsidRDefault="006D48CF">
            <w:pPr>
              <w:rPr>
                <w:b/>
                <w:bCs/>
                <w:sz w:val="20"/>
                <w:szCs w:val="20"/>
                <w:lang w:eastAsia="ru-RU"/>
              </w:rPr>
            </w:pPr>
            <w:r>
              <w:rPr>
                <w:b/>
                <w:bCs/>
                <w:sz w:val="20"/>
                <w:szCs w:val="20"/>
                <w:lang w:eastAsia="ru-RU"/>
              </w:rPr>
              <w:t>Дефект</w:t>
            </w:r>
          </w:p>
        </w:tc>
        <w:tc>
          <w:tcPr>
            <w:tcW w:w="1795" w:type="dxa"/>
            <w:gridSpan w:val="3"/>
            <w:tcBorders>
              <w:top w:val="single" w:sz="4" w:space="0" w:color="auto"/>
              <w:left w:val="nil"/>
              <w:bottom w:val="single" w:sz="4" w:space="0" w:color="auto"/>
              <w:right w:val="single" w:sz="4" w:space="0" w:color="000000"/>
            </w:tcBorders>
            <w:vAlign w:val="center"/>
            <w:hideMark/>
          </w:tcPr>
          <w:p w14:paraId="5490A540" w14:textId="77777777" w:rsidR="006D48CF" w:rsidRDefault="006D48CF">
            <w:pPr>
              <w:tabs>
                <w:tab w:val="left" w:pos="226"/>
              </w:tabs>
              <w:rPr>
                <w:b/>
                <w:bCs/>
                <w:sz w:val="20"/>
                <w:szCs w:val="20"/>
                <w:lang w:eastAsia="ru-RU"/>
              </w:rPr>
            </w:pPr>
            <w:r>
              <w:rPr>
                <w:b/>
                <w:bCs/>
                <w:sz w:val="20"/>
                <w:szCs w:val="20"/>
                <w:lang w:eastAsia="ru-RU"/>
              </w:rPr>
              <w:t>Вид работы по устранению дефектов</w:t>
            </w:r>
          </w:p>
        </w:tc>
        <w:tc>
          <w:tcPr>
            <w:tcW w:w="1436" w:type="dxa"/>
            <w:gridSpan w:val="2"/>
            <w:tcBorders>
              <w:top w:val="single" w:sz="4" w:space="0" w:color="auto"/>
              <w:left w:val="nil"/>
              <w:bottom w:val="single" w:sz="4" w:space="0" w:color="auto"/>
              <w:right w:val="single" w:sz="4" w:space="0" w:color="auto"/>
            </w:tcBorders>
            <w:vAlign w:val="center"/>
            <w:hideMark/>
          </w:tcPr>
          <w:p w14:paraId="4C2076B2" w14:textId="77777777" w:rsidR="006D48CF" w:rsidRDefault="006D48CF">
            <w:pPr>
              <w:tabs>
                <w:tab w:val="left" w:pos="226"/>
              </w:tabs>
              <w:rPr>
                <w:b/>
                <w:bCs/>
                <w:sz w:val="20"/>
                <w:szCs w:val="20"/>
                <w:lang w:eastAsia="ru-RU"/>
              </w:rPr>
            </w:pPr>
            <w:r>
              <w:rPr>
                <w:b/>
                <w:bCs/>
                <w:sz w:val="20"/>
                <w:szCs w:val="20"/>
                <w:lang w:eastAsia="ru-RU"/>
              </w:rPr>
              <w:t>Примечание</w:t>
            </w:r>
          </w:p>
        </w:tc>
      </w:tr>
      <w:tr w:rsidR="006D48CF" w14:paraId="00886898" w14:textId="77777777" w:rsidTr="0056068E">
        <w:trPr>
          <w:trHeight w:val="347"/>
        </w:trPr>
        <w:tc>
          <w:tcPr>
            <w:tcW w:w="510" w:type="dxa"/>
            <w:tcBorders>
              <w:top w:val="nil"/>
              <w:left w:val="single" w:sz="4" w:space="0" w:color="auto"/>
              <w:bottom w:val="single" w:sz="4" w:space="0" w:color="auto"/>
              <w:right w:val="single" w:sz="4" w:space="0" w:color="auto"/>
            </w:tcBorders>
            <w:noWrap/>
            <w:vAlign w:val="center"/>
          </w:tcPr>
          <w:p w14:paraId="1B794BDE" w14:textId="409CC555" w:rsidR="006D48CF" w:rsidRDefault="006D48CF">
            <w:pPr>
              <w:rPr>
                <w:sz w:val="20"/>
                <w:szCs w:val="20"/>
                <w:lang w:eastAsia="ru-RU"/>
              </w:rPr>
            </w:pPr>
          </w:p>
        </w:tc>
        <w:tc>
          <w:tcPr>
            <w:tcW w:w="2198" w:type="dxa"/>
            <w:gridSpan w:val="6"/>
            <w:tcBorders>
              <w:top w:val="single" w:sz="4" w:space="0" w:color="auto"/>
              <w:left w:val="nil"/>
              <w:bottom w:val="single" w:sz="4" w:space="0" w:color="auto"/>
              <w:right w:val="single" w:sz="4" w:space="0" w:color="auto"/>
            </w:tcBorders>
            <w:noWrap/>
            <w:vAlign w:val="center"/>
          </w:tcPr>
          <w:p w14:paraId="176045D0" w14:textId="1FF30709" w:rsidR="006D48CF" w:rsidRDefault="006D48CF">
            <w:pPr>
              <w:rPr>
                <w:lang w:eastAsia="ru-RU"/>
              </w:rPr>
            </w:pPr>
          </w:p>
        </w:tc>
        <w:tc>
          <w:tcPr>
            <w:tcW w:w="2421" w:type="dxa"/>
            <w:gridSpan w:val="3"/>
            <w:tcBorders>
              <w:top w:val="nil"/>
              <w:left w:val="nil"/>
              <w:bottom w:val="single" w:sz="4" w:space="0" w:color="auto"/>
              <w:right w:val="single" w:sz="4" w:space="0" w:color="auto"/>
            </w:tcBorders>
            <w:noWrap/>
            <w:vAlign w:val="center"/>
          </w:tcPr>
          <w:p w14:paraId="6362FEF2" w14:textId="7A942241" w:rsidR="006D48CF" w:rsidRDefault="006D48CF">
            <w:pPr>
              <w:rPr>
                <w:bCs/>
                <w:lang w:eastAsia="ru-RU"/>
              </w:rPr>
            </w:pPr>
          </w:p>
        </w:tc>
        <w:tc>
          <w:tcPr>
            <w:tcW w:w="888" w:type="dxa"/>
            <w:gridSpan w:val="2"/>
            <w:tcBorders>
              <w:top w:val="nil"/>
              <w:left w:val="nil"/>
              <w:bottom w:val="single" w:sz="4" w:space="0" w:color="auto"/>
              <w:right w:val="single" w:sz="4" w:space="0" w:color="auto"/>
            </w:tcBorders>
            <w:noWrap/>
            <w:vAlign w:val="center"/>
          </w:tcPr>
          <w:p w14:paraId="67DB8791" w14:textId="7ADC902E" w:rsidR="006D48CF" w:rsidRDefault="006D48CF">
            <w:pPr>
              <w:rPr>
                <w:bCs/>
                <w:lang w:val="en-US" w:eastAsia="ru-RU"/>
              </w:rPr>
            </w:pPr>
          </w:p>
        </w:tc>
        <w:tc>
          <w:tcPr>
            <w:tcW w:w="1822" w:type="dxa"/>
            <w:tcBorders>
              <w:top w:val="nil"/>
              <w:left w:val="nil"/>
              <w:bottom w:val="single" w:sz="4" w:space="0" w:color="auto"/>
              <w:right w:val="single" w:sz="4" w:space="0" w:color="auto"/>
            </w:tcBorders>
            <w:vAlign w:val="center"/>
          </w:tcPr>
          <w:p w14:paraId="6BECB6F7" w14:textId="129BB788" w:rsidR="006D48CF" w:rsidRDefault="006D48CF">
            <w:pPr>
              <w:rPr>
                <w:lang w:eastAsia="ru-RU"/>
              </w:rPr>
            </w:pPr>
          </w:p>
        </w:tc>
        <w:tc>
          <w:tcPr>
            <w:tcW w:w="1795" w:type="dxa"/>
            <w:gridSpan w:val="3"/>
            <w:tcBorders>
              <w:top w:val="single" w:sz="4" w:space="0" w:color="auto"/>
              <w:left w:val="nil"/>
              <w:bottom w:val="single" w:sz="4" w:space="0" w:color="auto"/>
              <w:right w:val="single" w:sz="4" w:space="0" w:color="000000"/>
            </w:tcBorders>
            <w:noWrap/>
            <w:vAlign w:val="center"/>
          </w:tcPr>
          <w:p w14:paraId="73341425" w14:textId="2E4E72ED" w:rsidR="006D48CF" w:rsidRDefault="006D48CF">
            <w:pPr>
              <w:rPr>
                <w:lang w:eastAsia="ru-RU"/>
              </w:rPr>
            </w:pPr>
          </w:p>
        </w:tc>
        <w:tc>
          <w:tcPr>
            <w:tcW w:w="1436" w:type="dxa"/>
            <w:gridSpan w:val="2"/>
            <w:tcBorders>
              <w:top w:val="nil"/>
              <w:left w:val="nil"/>
              <w:bottom w:val="single" w:sz="4" w:space="0" w:color="auto"/>
              <w:right w:val="single" w:sz="4" w:space="0" w:color="auto"/>
            </w:tcBorders>
            <w:noWrap/>
            <w:vAlign w:val="center"/>
          </w:tcPr>
          <w:p w14:paraId="2FF5B75E" w14:textId="213FF95F" w:rsidR="006D48CF" w:rsidRDefault="006D48CF">
            <w:pPr>
              <w:rPr>
                <w:bCs/>
                <w:vertAlign w:val="superscript"/>
                <w:lang w:eastAsia="ru-RU"/>
              </w:rPr>
            </w:pPr>
          </w:p>
        </w:tc>
      </w:tr>
      <w:tr w:rsidR="006D48CF" w14:paraId="20FBCA7E" w14:textId="77777777" w:rsidTr="0056068E">
        <w:trPr>
          <w:trHeight w:val="268"/>
        </w:trPr>
        <w:tc>
          <w:tcPr>
            <w:tcW w:w="1626" w:type="dxa"/>
            <w:gridSpan w:val="3"/>
            <w:noWrap/>
            <w:vAlign w:val="bottom"/>
          </w:tcPr>
          <w:p w14:paraId="0C2141B9" w14:textId="77777777" w:rsidR="006D48CF" w:rsidRDefault="006D48CF">
            <w:pPr>
              <w:rPr>
                <w:sz w:val="20"/>
                <w:szCs w:val="20"/>
                <w:lang w:eastAsia="ru-RU"/>
              </w:rPr>
            </w:pPr>
          </w:p>
          <w:p w14:paraId="72E31A04" w14:textId="77777777" w:rsidR="006D48CF" w:rsidRDefault="006D48CF">
            <w:pPr>
              <w:rPr>
                <w:sz w:val="20"/>
                <w:szCs w:val="20"/>
                <w:lang w:eastAsia="ru-RU"/>
              </w:rPr>
            </w:pPr>
          </w:p>
          <w:p w14:paraId="0D69FF8F" w14:textId="77777777" w:rsidR="006D48CF" w:rsidRDefault="006D48CF">
            <w:pPr>
              <w:rPr>
                <w:sz w:val="20"/>
                <w:szCs w:val="20"/>
                <w:lang w:eastAsia="ru-RU"/>
              </w:rPr>
            </w:pPr>
          </w:p>
          <w:p w14:paraId="367DC2A1" w14:textId="77777777" w:rsidR="006D48CF" w:rsidRDefault="006D48CF">
            <w:pPr>
              <w:rPr>
                <w:sz w:val="20"/>
                <w:szCs w:val="20"/>
                <w:lang w:eastAsia="ru-RU"/>
              </w:rPr>
            </w:pPr>
            <w:r>
              <w:rPr>
                <w:sz w:val="20"/>
                <w:szCs w:val="20"/>
                <w:lang w:eastAsia="ru-RU"/>
              </w:rPr>
              <w:t xml:space="preserve">Комиссия:   </w:t>
            </w:r>
          </w:p>
        </w:tc>
        <w:tc>
          <w:tcPr>
            <w:tcW w:w="1082" w:type="dxa"/>
            <w:gridSpan w:val="4"/>
            <w:noWrap/>
            <w:vAlign w:val="bottom"/>
          </w:tcPr>
          <w:p w14:paraId="11A05E60" w14:textId="77777777" w:rsidR="006D48CF" w:rsidRDefault="006D48CF">
            <w:pPr>
              <w:jc w:val="right"/>
              <w:rPr>
                <w:sz w:val="20"/>
                <w:szCs w:val="20"/>
                <w:lang w:eastAsia="ru-RU"/>
              </w:rPr>
            </w:pPr>
          </w:p>
          <w:p w14:paraId="50515214" w14:textId="77777777" w:rsidR="006D48CF" w:rsidRDefault="006D48CF">
            <w:pPr>
              <w:jc w:val="right"/>
              <w:rPr>
                <w:sz w:val="20"/>
                <w:szCs w:val="20"/>
                <w:lang w:eastAsia="ru-RU"/>
              </w:rPr>
            </w:pPr>
          </w:p>
        </w:tc>
        <w:tc>
          <w:tcPr>
            <w:tcW w:w="2421" w:type="dxa"/>
            <w:gridSpan w:val="3"/>
            <w:noWrap/>
            <w:vAlign w:val="bottom"/>
          </w:tcPr>
          <w:p w14:paraId="5AC6B4DD" w14:textId="77777777" w:rsidR="006D48CF" w:rsidRDefault="006D48CF">
            <w:pPr>
              <w:rPr>
                <w:sz w:val="20"/>
                <w:szCs w:val="20"/>
                <w:lang w:eastAsia="ru-RU"/>
              </w:rPr>
            </w:pPr>
          </w:p>
        </w:tc>
        <w:tc>
          <w:tcPr>
            <w:tcW w:w="888" w:type="dxa"/>
            <w:gridSpan w:val="2"/>
            <w:noWrap/>
            <w:vAlign w:val="bottom"/>
          </w:tcPr>
          <w:p w14:paraId="141555D5" w14:textId="77777777" w:rsidR="006D48CF" w:rsidRDefault="006D48CF">
            <w:pPr>
              <w:rPr>
                <w:sz w:val="20"/>
                <w:szCs w:val="20"/>
                <w:lang w:eastAsia="ru-RU"/>
              </w:rPr>
            </w:pPr>
          </w:p>
        </w:tc>
        <w:tc>
          <w:tcPr>
            <w:tcW w:w="1822" w:type="dxa"/>
            <w:noWrap/>
            <w:vAlign w:val="bottom"/>
            <w:hideMark/>
          </w:tcPr>
          <w:p w14:paraId="118A942A" w14:textId="77777777" w:rsidR="006D48CF" w:rsidRDefault="006D48CF">
            <w:pPr>
              <w:ind w:left="-370" w:firstLine="370"/>
              <w:jc w:val="both"/>
              <w:rPr>
                <w:sz w:val="20"/>
                <w:szCs w:val="20"/>
                <w:lang w:val="en-US" w:eastAsia="ru-RU"/>
              </w:rPr>
            </w:pPr>
            <w:r>
              <w:rPr>
                <w:sz w:val="20"/>
                <w:szCs w:val="20"/>
                <w:lang w:eastAsia="ru-RU"/>
              </w:rPr>
              <w:t>Прием-передача</w:t>
            </w:r>
            <w:r>
              <w:rPr>
                <w:sz w:val="20"/>
                <w:szCs w:val="20"/>
                <w:lang w:val="en-US" w:eastAsia="ru-RU"/>
              </w:rPr>
              <w:t>:</w:t>
            </w:r>
          </w:p>
        </w:tc>
        <w:tc>
          <w:tcPr>
            <w:tcW w:w="982" w:type="dxa"/>
            <w:gridSpan w:val="2"/>
            <w:noWrap/>
            <w:vAlign w:val="bottom"/>
          </w:tcPr>
          <w:p w14:paraId="0C62C330" w14:textId="77777777" w:rsidR="006D48CF" w:rsidRDefault="006D48CF">
            <w:pPr>
              <w:rPr>
                <w:sz w:val="20"/>
                <w:szCs w:val="20"/>
                <w:lang w:eastAsia="ru-RU"/>
              </w:rPr>
            </w:pPr>
          </w:p>
        </w:tc>
        <w:tc>
          <w:tcPr>
            <w:tcW w:w="813" w:type="dxa"/>
            <w:noWrap/>
            <w:vAlign w:val="bottom"/>
          </w:tcPr>
          <w:p w14:paraId="43E6B731" w14:textId="77777777" w:rsidR="006D48CF" w:rsidRDefault="006D48CF">
            <w:pPr>
              <w:rPr>
                <w:sz w:val="20"/>
                <w:szCs w:val="20"/>
                <w:lang w:eastAsia="ru-RU"/>
              </w:rPr>
            </w:pPr>
          </w:p>
        </w:tc>
        <w:tc>
          <w:tcPr>
            <w:tcW w:w="1436" w:type="dxa"/>
            <w:gridSpan w:val="2"/>
            <w:noWrap/>
            <w:vAlign w:val="bottom"/>
          </w:tcPr>
          <w:p w14:paraId="050EB9D5" w14:textId="77777777" w:rsidR="006D48CF" w:rsidRDefault="006D48CF">
            <w:pPr>
              <w:rPr>
                <w:sz w:val="20"/>
                <w:szCs w:val="20"/>
                <w:lang w:eastAsia="ru-RU"/>
              </w:rPr>
            </w:pPr>
          </w:p>
        </w:tc>
      </w:tr>
    </w:tbl>
    <w:p w14:paraId="7693FA65" w14:textId="77777777" w:rsidR="006D48CF" w:rsidRDefault="006D48CF" w:rsidP="006D48CF">
      <w:pPr>
        <w:tabs>
          <w:tab w:val="left" w:pos="5873"/>
        </w:tabs>
      </w:pPr>
    </w:p>
    <w:p w14:paraId="25F9DE7E" w14:textId="0E2638B3" w:rsidR="006D48CF" w:rsidRDefault="006D48CF" w:rsidP="006D48CF">
      <w:pPr>
        <w:tabs>
          <w:tab w:val="left" w:pos="4820"/>
          <w:tab w:val="left" w:pos="5873"/>
        </w:tabs>
        <w:ind w:left="-709"/>
      </w:pPr>
      <w:proofErr w:type="spellStart"/>
      <w:r>
        <w:t>КТ</w:t>
      </w:r>
      <w:proofErr w:type="spellEnd"/>
      <w:r>
        <w:t xml:space="preserve"> Кунцево-2</w:t>
      </w:r>
      <w:r>
        <w:rPr>
          <w:u w:val="single"/>
        </w:rPr>
        <w:t xml:space="preserve">                         </w:t>
      </w:r>
      <w:r w:rsidRPr="0056068E">
        <w:tab/>
      </w:r>
      <w:r>
        <w:t>Передача в ремонт</w:t>
      </w:r>
      <w:r>
        <w:rPr>
          <w:u w:val="single"/>
        </w:rPr>
        <w:t xml:space="preserve">           </w:t>
      </w:r>
      <w:r>
        <w:t>«</w:t>
      </w:r>
      <w:r w:rsidR="00673476">
        <w:t>__</w:t>
      </w:r>
      <w:r>
        <w:t>»</w:t>
      </w:r>
      <w:r w:rsidR="00673476">
        <w:t>_______202</w:t>
      </w:r>
      <w:r w:rsidR="003B3529">
        <w:t>_</w:t>
      </w:r>
      <w:r>
        <w:t>.</w:t>
      </w:r>
    </w:p>
    <w:p w14:paraId="7DD94D87" w14:textId="77777777" w:rsidR="006D48CF" w:rsidRDefault="006D48CF" w:rsidP="006D48CF">
      <w:pPr>
        <w:tabs>
          <w:tab w:val="left" w:pos="4820"/>
          <w:tab w:val="left" w:pos="5873"/>
        </w:tabs>
        <w:ind w:left="-993"/>
      </w:pPr>
    </w:p>
    <w:p w14:paraId="1480385F" w14:textId="44012102" w:rsidR="006D48CF" w:rsidRDefault="006D48CF" w:rsidP="006D48CF">
      <w:pPr>
        <w:tabs>
          <w:tab w:val="left" w:pos="5873"/>
        </w:tabs>
        <w:ind w:left="-993"/>
      </w:pPr>
      <w:r>
        <w:t xml:space="preserve">     </w:t>
      </w:r>
      <w:proofErr w:type="spellStart"/>
      <w:r>
        <w:t>НКПР</w:t>
      </w:r>
      <w:proofErr w:type="spellEnd"/>
      <w:r>
        <w:rPr>
          <w:u w:val="single"/>
        </w:rPr>
        <w:t xml:space="preserve">                                       </w:t>
      </w:r>
      <w:r w:rsidRPr="0056068E">
        <w:t xml:space="preserve">                                               </w:t>
      </w:r>
      <w:r>
        <w:t>Прием из ремонта</w:t>
      </w:r>
      <w:r w:rsidR="00673476">
        <w:rPr>
          <w:u w:val="single"/>
        </w:rPr>
        <w:t xml:space="preserve">           </w:t>
      </w:r>
      <w:r w:rsidR="00673476">
        <w:t>«__»_______202</w:t>
      </w:r>
      <w:r w:rsidR="003B3529">
        <w:t>_</w:t>
      </w:r>
      <w:r w:rsidR="00673476">
        <w:t>.</w:t>
      </w:r>
    </w:p>
    <w:p w14:paraId="490D5901" w14:textId="51AC7956" w:rsidR="00533047" w:rsidRPr="00671F3C" w:rsidRDefault="00533047" w:rsidP="00533047">
      <w:pPr>
        <w:shd w:val="clear" w:color="auto" w:fill="FFFFFF" w:themeFill="background1"/>
        <w:jc w:val="center"/>
        <w:rPr>
          <w:b/>
        </w:rPr>
      </w:pPr>
    </w:p>
    <w:tbl>
      <w:tblPr>
        <w:tblW w:w="10179" w:type="dxa"/>
        <w:jc w:val="center"/>
        <w:tblLook w:val="04A0" w:firstRow="1" w:lastRow="0" w:firstColumn="1" w:lastColumn="0" w:noHBand="0" w:noVBand="1"/>
      </w:tblPr>
      <w:tblGrid>
        <w:gridCol w:w="4968"/>
        <w:gridCol w:w="5211"/>
      </w:tblGrid>
      <w:tr w:rsidR="00533047" w14:paraId="3F1D6E78" w14:textId="77777777" w:rsidTr="00533047">
        <w:trPr>
          <w:trHeight w:val="607"/>
          <w:jc w:val="center"/>
        </w:trPr>
        <w:tc>
          <w:tcPr>
            <w:tcW w:w="4968" w:type="dxa"/>
          </w:tcPr>
          <w:p w14:paraId="201C65FD" w14:textId="77777777" w:rsidR="00533047" w:rsidRPr="00671F3C" w:rsidRDefault="001C5230" w:rsidP="00533047">
            <w:pPr>
              <w:pStyle w:val="37"/>
              <w:shd w:val="clear" w:color="auto" w:fill="FFFFFF" w:themeFill="background1"/>
              <w:tabs>
                <w:tab w:val="center" w:pos="3276"/>
                <w:tab w:val="left" w:pos="4575"/>
              </w:tabs>
              <w:spacing w:line="276" w:lineRule="auto"/>
              <w:rPr>
                <w:b/>
                <w:bCs/>
                <w:sz w:val="28"/>
                <w:szCs w:val="24"/>
              </w:rPr>
            </w:pPr>
            <w:r>
              <w:rPr>
                <w:b/>
                <w:bCs/>
                <w:sz w:val="28"/>
                <w:szCs w:val="24"/>
              </w:rPr>
              <w:t>Комиссия: ________________</w:t>
            </w:r>
          </w:p>
          <w:p w14:paraId="7C816097" w14:textId="77777777" w:rsidR="00533047" w:rsidRPr="00671F3C" w:rsidRDefault="001C5230" w:rsidP="00533047">
            <w:pPr>
              <w:pStyle w:val="37"/>
              <w:shd w:val="clear" w:color="auto" w:fill="FFFFFF" w:themeFill="background1"/>
              <w:tabs>
                <w:tab w:val="center" w:pos="3276"/>
                <w:tab w:val="left" w:pos="4575"/>
              </w:tabs>
              <w:spacing w:line="276" w:lineRule="auto"/>
              <w:rPr>
                <w:b/>
                <w:bCs/>
                <w:sz w:val="28"/>
                <w:szCs w:val="24"/>
              </w:rPr>
            </w:pPr>
            <w:r>
              <w:rPr>
                <w:b/>
                <w:bCs/>
                <w:sz w:val="28"/>
                <w:szCs w:val="24"/>
              </w:rPr>
              <w:t xml:space="preserve">                    ________________</w:t>
            </w:r>
          </w:p>
          <w:p w14:paraId="0A637E37" w14:textId="77777777" w:rsidR="00533047" w:rsidRPr="00671F3C" w:rsidRDefault="001C5230" w:rsidP="00533047">
            <w:pPr>
              <w:pStyle w:val="37"/>
              <w:shd w:val="clear" w:color="auto" w:fill="FFFFFF" w:themeFill="background1"/>
              <w:tabs>
                <w:tab w:val="center" w:pos="3276"/>
                <w:tab w:val="left" w:pos="4575"/>
              </w:tabs>
              <w:spacing w:line="276" w:lineRule="auto"/>
              <w:rPr>
                <w:b/>
                <w:bCs/>
                <w:sz w:val="28"/>
                <w:szCs w:val="24"/>
              </w:rPr>
            </w:pPr>
            <w:r>
              <w:rPr>
                <w:b/>
                <w:bCs/>
                <w:sz w:val="28"/>
                <w:szCs w:val="24"/>
              </w:rPr>
              <w:lastRenderedPageBreak/>
              <w:t>Исполнитель: _____________</w:t>
            </w:r>
          </w:p>
          <w:p w14:paraId="2AFD1CAE" w14:textId="77777777" w:rsidR="00533047" w:rsidRPr="00671F3C" w:rsidRDefault="00533047" w:rsidP="00533047">
            <w:pPr>
              <w:pStyle w:val="37"/>
              <w:shd w:val="clear" w:color="auto" w:fill="FFFFFF" w:themeFill="background1"/>
              <w:tabs>
                <w:tab w:val="center" w:pos="3276"/>
                <w:tab w:val="left" w:pos="4575"/>
              </w:tabs>
              <w:spacing w:line="276" w:lineRule="auto"/>
              <w:jc w:val="center"/>
              <w:rPr>
                <w:sz w:val="28"/>
                <w:szCs w:val="24"/>
              </w:rPr>
            </w:pPr>
          </w:p>
        </w:tc>
        <w:tc>
          <w:tcPr>
            <w:tcW w:w="5211" w:type="dxa"/>
          </w:tcPr>
          <w:p w14:paraId="4B41FB14" w14:textId="77777777" w:rsidR="00533047" w:rsidRPr="00671F3C" w:rsidRDefault="00533047" w:rsidP="00533047">
            <w:pPr>
              <w:pStyle w:val="37"/>
              <w:shd w:val="clear" w:color="auto" w:fill="FFFFFF" w:themeFill="background1"/>
              <w:spacing w:line="276" w:lineRule="auto"/>
              <w:jc w:val="center"/>
              <w:rPr>
                <w:b/>
                <w:bCs/>
                <w:sz w:val="28"/>
                <w:szCs w:val="24"/>
                <w:lang w:val="en-US"/>
              </w:rPr>
            </w:pPr>
          </w:p>
          <w:p w14:paraId="3D4A0D20" w14:textId="77777777" w:rsidR="00533047" w:rsidRPr="00671F3C" w:rsidRDefault="00533047" w:rsidP="00533047">
            <w:pPr>
              <w:pStyle w:val="37"/>
              <w:shd w:val="clear" w:color="auto" w:fill="FFFFFF" w:themeFill="background1"/>
              <w:spacing w:line="276" w:lineRule="auto"/>
              <w:jc w:val="center"/>
              <w:rPr>
                <w:b/>
                <w:bCs/>
                <w:sz w:val="28"/>
                <w:szCs w:val="24"/>
              </w:rPr>
            </w:pPr>
          </w:p>
          <w:p w14:paraId="3F190D3B" w14:textId="77777777" w:rsidR="00533047" w:rsidRPr="00671F3C" w:rsidRDefault="00533047" w:rsidP="0056068E">
            <w:pPr>
              <w:pStyle w:val="37"/>
              <w:shd w:val="clear" w:color="auto" w:fill="FFFFFF" w:themeFill="background1"/>
              <w:spacing w:line="276" w:lineRule="auto"/>
              <w:ind w:left="0"/>
              <w:rPr>
                <w:sz w:val="28"/>
                <w:szCs w:val="24"/>
              </w:rPr>
            </w:pPr>
          </w:p>
        </w:tc>
      </w:tr>
    </w:tbl>
    <w:p w14:paraId="6702117B" w14:textId="019403D9" w:rsidR="00BC5459" w:rsidRDefault="00BC5459" w:rsidP="00533047">
      <w:pPr>
        <w:shd w:val="clear" w:color="auto" w:fill="FFFFFF" w:themeFill="background1"/>
      </w:pPr>
    </w:p>
    <w:p w14:paraId="266454A1" w14:textId="119657C1" w:rsidR="00BC5459" w:rsidRDefault="00BC5459" w:rsidP="00533047">
      <w:pPr>
        <w:shd w:val="clear" w:color="auto" w:fill="FFFFFF" w:themeFill="background1"/>
      </w:pPr>
    </w:p>
    <w:tbl>
      <w:tblPr>
        <w:tblpPr w:leftFromText="180" w:rightFromText="180" w:vertAnchor="text" w:horzAnchor="margin" w:tblpY="-65"/>
        <w:tblW w:w="0" w:type="auto"/>
        <w:tblLook w:val="04A0" w:firstRow="1" w:lastRow="0" w:firstColumn="1" w:lastColumn="0" w:noHBand="0" w:noVBand="1"/>
      </w:tblPr>
      <w:tblGrid>
        <w:gridCol w:w="4930"/>
        <w:gridCol w:w="4924"/>
      </w:tblGrid>
      <w:tr w:rsidR="0056068E" w:rsidRPr="004B3C40" w14:paraId="7A7C58CA" w14:textId="77777777" w:rsidTr="0056068E">
        <w:tc>
          <w:tcPr>
            <w:tcW w:w="4930" w:type="dxa"/>
            <w:shd w:val="clear" w:color="auto" w:fill="auto"/>
          </w:tcPr>
          <w:p w14:paraId="0D95E7C5" w14:textId="77777777" w:rsidR="0056068E" w:rsidRDefault="0056068E" w:rsidP="0056068E">
            <w:pPr>
              <w:shd w:val="clear" w:color="auto" w:fill="FFFFFF" w:themeFill="background1"/>
              <w:spacing w:line="360" w:lineRule="auto"/>
              <w:jc w:val="center"/>
              <w:rPr>
                <w:b/>
                <w:sz w:val="28"/>
                <w:szCs w:val="28"/>
              </w:rPr>
            </w:pPr>
            <w:r w:rsidRPr="0056068E">
              <w:rPr>
                <w:b/>
                <w:sz w:val="28"/>
                <w:szCs w:val="28"/>
              </w:rPr>
              <w:t>Исполнитель</w:t>
            </w:r>
          </w:p>
          <w:p w14:paraId="4AE9247E" w14:textId="77777777" w:rsidR="0056068E" w:rsidRDefault="0056068E" w:rsidP="0056068E">
            <w:pPr>
              <w:shd w:val="clear" w:color="auto" w:fill="FFFFFF" w:themeFill="background1"/>
              <w:spacing w:line="360" w:lineRule="auto"/>
              <w:jc w:val="center"/>
              <w:rPr>
                <w:b/>
                <w:bCs/>
                <w:sz w:val="28"/>
                <w:szCs w:val="28"/>
              </w:rPr>
            </w:pPr>
          </w:p>
          <w:p w14:paraId="6D29CAE4" w14:textId="77777777" w:rsidR="0056068E" w:rsidRDefault="0056068E" w:rsidP="0056068E">
            <w:pPr>
              <w:shd w:val="clear" w:color="auto" w:fill="FFFFFF" w:themeFill="background1"/>
              <w:spacing w:line="360" w:lineRule="auto"/>
              <w:jc w:val="center"/>
              <w:rPr>
                <w:b/>
                <w:bCs/>
                <w:sz w:val="28"/>
                <w:szCs w:val="28"/>
              </w:rPr>
            </w:pPr>
          </w:p>
          <w:p w14:paraId="775973DA" w14:textId="77777777" w:rsidR="0056068E" w:rsidRDefault="0056068E" w:rsidP="0056068E">
            <w:pPr>
              <w:shd w:val="clear" w:color="auto" w:fill="FFFFFF" w:themeFill="background1"/>
              <w:spacing w:line="360" w:lineRule="auto"/>
              <w:jc w:val="center"/>
              <w:rPr>
                <w:b/>
                <w:bCs/>
                <w:sz w:val="28"/>
                <w:szCs w:val="28"/>
              </w:rPr>
            </w:pPr>
          </w:p>
          <w:p w14:paraId="3DBE691B" w14:textId="77777777" w:rsidR="0056068E" w:rsidRDefault="0056068E" w:rsidP="0056068E">
            <w:pPr>
              <w:shd w:val="clear" w:color="auto" w:fill="FFFFFF" w:themeFill="background1"/>
              <w:spacing w:line="360" w:lineRule="auto"/>
              <w:jc w:val="center"/>
              <w:rPr>
                <w:b/>
                <w:bCs/>
                <w:sz w:val="28"/>
                <w:szCs w:val="28"/>
              </w:rPr>
            </w:pPr>
          </w:p>
          <w:p w14:paraId="4CD314D6" w14:textId="77777777" w:rsidR="0056068E" w:rsidRDefault="0056068E" w:rsidP="0056068E">
            <w:pPr>
              <w:shd w:val="clear" w:color="auto" w:fill="FFFFFF" w:themeFill="background1"/>
              <w:spacing w:line="360" w:lineRule="auto"/>
              <w:jc w:val="center"/>
              <w:rPr>
                <w:b/>
                <w:bCs/>
                <w:sz w:val="28"/>
                <w:szCs w:val="28"/>
              </w:rPr>
            </w:pPr>
          </w:p>
          <w:p w14:paraId="58D34263" w14:textId="77777777" w:rsidR="0056068E" w:rsidRPr="004B3C40" w:rsidRDefault="0056068E" w:rsidP="0056068E">
            <w:pPr>
              <w:shd w:val="clear" w:color="auto" w:fill="FFFFFF" w:themeFill="background1"/>
              <w:spacing w:line="360" w:lineRule="auto"/>
              <w:jc w:val="center"/>
              <w:rPr>
                <w:b/>
                <w:sz w:val="28"/>
                <w:szCs w:val="28"/>
              </w:rPr>
            </w:pPr>
            <w:r>
              <w:rPr>
                <w:b/>
                <w:bCs/>
                <w:sz w:val="28"/>
                <w:szCs w:val="28"/>
              </w:rPr>
              <w:t xml:space="preserve">__________________ / __________/ </w:t>
            </w:r>
          </w:p>
        </w:tc>
        <w:tc>
          <w:tcPr>
            <w:tcW w:w="4924" w:type="dxa"/>
            <w:shd w:val="clear" w:color="auto" w:fill="auto"/>
          </w:tcPr>
          <w:p w14:paraId="7F1B3467" w14:textId="77777777" w:rsidR="0056068E" w:rsidRDefault="0056068E" w:rsidP="0056068E">
            <w:pPr>
              <w:shd w:val="clear" w:color="auto" w:fill="FFFFFF" w:themeFill="background1"/>
              <w:spacing w:line="360" w:lineRule="auto"/>
              <w:jc w:val="center"/>
              <w:rPr>
                <w:b/>
                <w:sz w:val="28"/>
                <w:szCs w:val="28"/>
              </w:rPr>
            </w:pPr>
            <w:r>
              <w:rPr>
                <w:b/>
                <w:sz w:val="28"/>
                <w:szCs w:val="28"/>
              </w:rPr>
              <w:t>Заказчик</w:t>
            </w:r>
          </w:p>
          <w:p w14:paraId="51B643F6" w14:textId="77777777" w:rsidR="0056068E" w:rsidRPr="0056068E" w:rsidRDefault="0056068E" w:rsidP="0056068E">
            <w:pPr>
              <w:shd w:val="clear" w:color="auto" w:fill="FFFFFF" w:themeFill="background1"/>
              <w:spacing w:line="360" w:lineRule="auto"/>
              <w:rPr>
                <w:b/>
                <w:sz w:val="28"/>
                <w:szCs w:val="28"/>
              </w:rPr>
            </w:pPr>
            <w:r w:rsidRPr="0056068E">
              <w:rPr>
                <w:b/>
                <w:sz w:val="28"/>
                <w:szCs w:val="28"/>
              </w:rPr>
              <w:t xml:space="preserve">Директор филиала </w:t>
            </w:r>
            <w:r>
              <w:rPr>
                <w:b/>
                <w:sz w:val="28"/>
                <w:szCs w:val="28"/>
              </w:rPr>
              <w:t>ПАО «ТрансКонтейнер» на М</w:t>
            </w:r>
            <w:r w:rsidRPr="0056068E">
              <w:rPr>
                <w:b/>
                <w:sz w:val="28"/>
                <w:szCs w:val="28"/>
              </w:rPr>
              <w:t>осковской железной дороге</w:t>
            </w:r>
          </w:p>
          <w:p w14:paraId="585A079D" w14:textId="77777777" w:rsidR="0056068E" w:rsidRPr="0056068E" w:rsidRDefault="0056068E" w:rsidP="0056068E">
            <w:pPr>
              <w:shd w:val="clear" w:color="auto" w:fill="FFFFFF" w:themeFill="background1"/>
              <w:spacing w:line="360" w:lineRule="auto"/>
              <w:rPr>
                <w:b/>
                <w:sz w:val="28"/>
                <w:szCs w:val="28"/>
              </w:rPr>
            </w:pPr>
          </w:p>
          <w:p w14:paraId="10E2E44F" w14:textId="77777777" w:rsidR="0056068E" w:rsidRDefault="0056068E" w:rsidP="0056068E">
            <w:pPr>
              <w:shd w:val="clear" w:color="auto" w:fill="FFFFFF" w:themeFill="background1"/>
              <w:spacing w:line="360" w:lineRule="auto"/>
              <w:jc w:val="center"/>
              <w:rPr>
                <w:b/>
                <w:sz w:val="28"/>
                <w:szCs w:val="28"/>
              </w:rPr>
            </w:pPr>
            <w:r w:rsidRPr="0056068E">
              <w:rPr>
                <w:b/>
                <w:sz w:val="28"/>
                <w:szCs w:val="28"/>
              </w:rPr>
              <w:t xml:space="preserve">   </w:t>
            </w:r>
          </w:p>
          <w:p w14:paraId="6B5D6F1B" w14:textId="77777777" w:rsidR="0056068E" w:rsidRPr="004B3C40" w:rsidRDefault="0056068E" w:rsidP="0056068E">
            <w:pPr>
              <w:shd w:val="clear" w:color="auto" w:fill="FFFFFF" w:themeFill="background1"/>
              <w:spacing w:line="360" w:lineRule="auto"/>
              <w:jc w:val="center"/>
              <w:rPr>
                <w:b/>
                <w:sz w:val="28"/>
                <w:szCs w:val="28"/>
              </w:rPr>
            </w:pPr>
            <w:r w:rsidRPr="0056068E">
              <w:rPr>
                <w:b/>
                <w:sz w:val="28"/>
                <w:szCs w:val="28"/>
              </w:rPr>
              <w:t xml:space="preserve"> ______________ </w:t>
            </w:r>
            <w:proofErr w:type="spellStart"/>
            <w:r w:rsidRPr="0056068E">
              <w:rPr>
                <w:b/>
                <w:sz w:val="28"/>
                <w:szCs w:val="28"/>
              </w:rPr>
              <w:t>М.В</w:t>
            </w:r>
            <w:proofErr w:type="spellEnd"/>
            <w:r w:rsidRPr="0056068E">
              <w:rPr>
                <w:b/>
                <w:sz w:val="28"/>
                <w:szCs w:val="28"/>
              </w:rPr>
              <w:t>. Галимов</w:t>
            </w:r>
          </w:p>
        </w:tc>
      </w:tr>
    </w:tbl>
    <w:p w14:paraId="4FB14946" w14:textId="63635075" w:rsidR="00BC5459" w:rsidRDefault="00BC5459" w:rsidP="00533047">
      <w:pPr>
        <w:shd w:val="clear" w:color="auto" w:fill="FFFFFF" w:themeFill="background1"/>
      </w:pPr>
    </w:p>
    <w:p w14:paraId="74128F43" w14:textId="1869525D" w:rsidR="00BC5459" w:rsidRDefault="00BC5459" w:rsidP="00533047">
      <w:pPr>
        <w:shd w:val="clear" w:color="auto" w:fill="FFFFFF" w:themeFill="background1"/>
      </w:pPr>
    </w:p>
    <w:p w14:paraId="1B896E76" w14:textId="1833F6D6" w:rsidR="00BC5459" w:rsidRDefault="00BC5459" w:rsidP="00533047">
      <w:pPr>
        <w:shd w:val="clear" w:color="auto" w:fill="FFFFFF" w:themeFill="background1"/>
      </w:pPr>
    </w:p>
    <w:p w14:paraId="1C9122B2" w14:textId="12DADB82" w:rsidR="00BC5459" w:rsidRDefault="00BC5459" w:rsidP="00533047">
      <w:pPr>
        <w:shd w:val="clear" w:color="auto" w:fill="FFFFFF" w:themeFill="background1"/>
      </w:pPr>
    </w:p>
    <w:p w14:paraId="7123B7B5" w14:textId="6930F4D5" w:rsidR="00BC5459" w:rsidRDefault="00BC5459" w:rsidP="00533047">
      <w:pPr>
        <w:shd w:val="clear" w:color="auto" w:fill="FFFFFF" w:themeFill="background1"/>
      </w:pPr>
    </w:p>
    <w:p w14:paraId="162D6DA4" w14:textId="0BB8A815" w:rsidR="00BC5459" w:rsidRDefault="00BC5459" w:rsidP="00533047">
      <w:pPr>
        <w:shd w:val="clear" w:color="auto" w:fill="FFFFFF" w:themeFill="background1"/>
      </w:pPr>
    </w:p>
    <w:p w14:paraId="4614EFF1" w14:textId="48847902" w:rsidR="00BC5459" w:rsidRDefault="00BC5459" w:rsidP="00533047">
      <w:pPr>
        <w:shd w:val="clear" w:color="auto" w:fill="FFFFFF" w:themeFill="background1"/>
      </w:pPr>
    </w:p>
    <w:p w14:paraId="1D2316FF" w14:textId="3216FAFE" w:rsidR="00BC5459" w:rsidRDefault="00BC5459" w:rsidP="00533047">
      <w:pPr>
        <w:shd w:val="clear" w:color="auto" w:fill="FFFFFF" w:themeFill="background1"/>
      </w:pPr>
    </w:p>
    <w:p w14:paraId="36A7B0F3" w14:textId="78ACBD05" w:rsidR="00BC5459" w:rsidRDefault="00BC5459" w:rsidP="00533047">
      <w:pPr>
        <w:shd w:val="clear" w:color="auto" w:fill="FFFFFF" w:themeFill="background1"/>
      </w:pPr>
    </w:p>
    <w:p w14:paraId="15DC6B45" w14:textId="3FD859AA" w:rsidR="00BC5459" w:rsidRDefault="00BC5459" w:rsidP="00533047">
      <w:pPr>
        <w:shd w:val="clear" w:color="auto" w:fill="FFFFFF" w:themeFill="background1"/>
      </w:pPr>
    </w:p>
    <w:p w14:paraId="69F4A36D" w14:textId="1D527D23" w:rsidR="00BC5459" w:rsidRDefault="00BC5459" w:rsidP="00533047">
      <w:pPr>
        <w:shd w:val="clear" w:color="auto" w:fill="FFFFFF" w:themeFill="background1"/>
      </w:pPr>
    </w:p>
    <w:p w14:paraId="00975E7E" w14:textId="6D1D87B3" w:rsidR="00BC5459" w:rsidRDefault="00BC5459" w:rsidP="00533047">
      <w:pPr>
        <w:shd w:val="clear" w:color="auto" w:fill="FFFFFF" w:themeFill="background1"/>
      </w:pPr>
    </w:p>
    <w:p w14:paraId="20EBC967" w14:textId="5F6C94C7" w:rsidR="00BC5459" w:rsidRDefault="00BC5459" w:rsidP="00533047">
      <w:pPr>
        <w:shd w:val="clear" w:color="auto" w:fill="FFFFFF" w:themeFill="background1"/>
      </w:pPr>
    </w:p>
    <w:p w14:paraId="639470A8" w14:textId="6771E8DB" w:rsidR="00BC5459" w:rsidRDefault="00BC5459" w:rsidP="00533047">
      <w:pPr>
        <w:shd w:val="clear" w:color="auto" w:fill="FFFFFF" w:themeFill="background1"/>
      </w:pPr>
    </w:p>
    <w:p w14:paraId="17FF19C3" w14:textId="1596E172" w:rsidR="00BC5459" w:rsidRDefault="00BC5459" w:rsidP="00533047">
      <w:pPr>
        <w:shd w:val="clear" w:color="auto" w:fill="FFFFFF" w:themeFill="background1"/>
      </w:pPr>
    </w:p>
    <w:p w14:paraId="58539001" w14:textId="6A5FB5BA" w:rsidR="00BC5459" w:rsidRDefault="00BC5459" w:rsidP="00533047">
      <w:pPr>
        <w:shd w:val="clear" w:color="auto" w:fill="FFFFFF" w:themeFill="background1"/>
      </w:pPr>
    </w:p>
    <w:p w14:paraId="74CB8785" w14:textId="57051778" w:rsidR="00BC5459" w:rsidRDefault="00BC5459" w:rsidP="00533047">
      <w:pPr>
        <w:shd w:val="clear" w:color="auto" w:fill="FFFFFF" w:themeFill="background1"/>
      </w:pPr>
    </w:p>
    <w:p w14:paraId="79622F3B" w14:textId="7A421EA0" w:rsidR="00BC5459" w:rsidRDefault="00BC5459" w:rsidP="00533047">
      <w:pPr>
        <w:shd w:val="clear" w:color="auto" w:fill="FFFFFF" w:themeFill="background1"/>
      </w:pPr>
    </w:p>
    <w:p w14:paraId="559DE5A5" w14:textId="7BCBEF44" w:rsidR="00BC5459" w:rsidRDefault="00BC5459" w:rsidP="00533047">
      <w:pPr>
        <w:shd w:val="clear" w:color="auto" w:fill="FFFFFF" w:themeFill="background1"/>
      </w:pPr>
    </w:p>
    <w:p w14:paraId="59A70075" w14:textId="5B435053" w:rsidR="00BC5459" w:rsidRDefault="00BC5459" w:rsidP="00533047">
      <w:pPr>
        <w:shd w:val="clear" w:color="auto" w:fill="FFFFFF" w:themeFill="background1"/>
      </w:pPr>
    </w:p>
    <w:p w14:paraId="406D554F" w14:textId="38EA595E" w:rsidR="00BC5459" w:rsidRDefault="00BC5459" w:rsidP="00533047">
      <w:pPr>
        <w:shd w:val="clear" w:color="auto" w:fill="FFFFFF" w:themeFill="background1"/>
      </w:pPr>
    </w:p>
    <w:p w14:paraId="11733D0C" w14:textId="49B14F4F" w:rsidR="00BC5459" w:rsidRDefault="00BC5459" w:rsidP="00533047">
      <w:pPr>
        <w:shd w:val="clear" w:color="auto" w:fill="FFFFFF" w:themeFill="background1"/>
      </w:pPr>
    </w:p>
    <w:p w14:paraId="323C78F8" w14:textId="561F1DBC" w:rsidR="00BC5459" w:rsidRDefault="00BC5459" w:rsidP="00533047">
      <w:pPr>
        <w:shd w:val="clear" w:color="auto" w:fill="FFFFFF" w:themeFill="background1"/>
      </w:pPr>
    </w:p>
    <w:p w14:paraId="02C48865" w14:textId="781B337A" w:rsidR="00BC5459" w:rsidRDefault="00BC5459" w:rsidP="00533047">
      <w:pPr>
        <w:shd w:val="clear" w:color="auto" w:fill="FFFFFF" w:themeFill="background1"/>
      </w:pPr>
    </w:p>
    <w:p w14:paraId="4692C3E9" w14:textId="3887DA51" w:rsidR="00BC5459" w:rsidRDefault="00BC5459" w:rsidP="00533047">
      <w:pPr>
        <w:shd w:val="clear" w:color="auto" w:fill="FFFFFF" w:themeFill="background1"/>
      </w:pPr>
    </w:p>
    <w:p w14:paraId="4ECF351C" w14:textId="2BEC915B" w:rsidR="00BC5459" w:rsidRDefault="00BC5459" w:rsidP="00533047">
      <w:pPr>
        <w:shd w:val="clear" w:color="auto" w:fill="FFFFFF" w:themeFill="background1"/>
      </w:pPr>
    </w:p>
    <w:p w14:paraId="2D912567" w14:textId="141FCFA2" w:rsidR="00BC5459" w:rsidRDefault="00BC5459" w:rsidP="00533047">
      <w:pPr>
        <w:shd w:val="clear" w:color="auto" w:fill="FFFFFF" w:themeFill="background1"/>
      </w:pPr>
    </w:p>
    <w:p w14:paraId="236D25FD" w14:textId="5B7A3F3D" w:rsidR="00BC5459" w:rsidRDefault="00BC5459" w:rsidP="00533047">
      <w:pPr>
        <w:shd w:val="clear" w:color="auto" w:fill="FFFFFF" w:themeFill="background1"/>
      </w:pPr>
    </w:p>
    <w:p w14:paraId="7BD8DCCD" w14:textId="4ECC6CA3" w:rsidR="00BC5459" w:rsidRDefault="00BC5459" w:rsidP="00533047">
      <w:pPr>
        <w:shd w:val="clear" w:color="auto" w:fill="FFFFFF" w:themeFill="background1"/>
      </w:pPr>
    </w:p>
    <w:p w14:paraId="673515F4" w14:textId="77777777" w:rsidR="0056068E" w:rsidRDefault="0056068E" w:rsidP="00533047">
      <w:pPr>
        <w:shd w:val="clear" w:color="auto" w:fill="FFFFFF" w:themeFill="background1"/>
      </w:pPr>
    </w:p>
    <w:p w14:paraId="5F991295" w14:textId="77777777" w:rsidR="00533047" w:rsidRPr="00671F3C" w:rsidRDefault="00533047" w:rsidP="00533047">
      <w:pPr>
        <w:shd w:val="clear" w:color="auto" w:fill="FFFFFF" w:themeFill="background1"/>
      </w:pPr>
    </w:p>
    <w:p w14:paraId="30CABE2B" w14:textId="77777777" w:rsidR="003B3529" w:rsidRDefault="003B3529" w:rsidP="00533047">
      <w:pPr>
        <w:shd w:val="clear" w:color="auto" w:fill="FFFFFF" w:themeFill="background1"/>
        <w:spacing w:line="360" w:lineRule="auto"/>
        <w:jc w:val="right"/>
        <w:outlineLvl w:val="2"/>
        <w:rPr>
          <w:sz w:val="28"/>
          <w:szCs w:val="28"/>
        </w:rPr>
      </w:pPr>
    </w:p>
    <w:p w14:paraId="0E6AC2E9" w14:textId="6E438ED0" w:rsidR="00533047" w:rsidRPr="00671F3C" w:rsidRDefault="001C5230" w:rsidP="00533047">
      <w:pPr>
        <w:shd w:val="clear" w:color="auto" w:fill="FFFFFF" w:themeFill="background1"/>
        <w:spacing w:line="360" w:lineRule="auto"/>
        <w:jc w:val="right"/>
        <w:outlineLvl w:val="2"/>
        <w:rPr>
          <w:b/>
          <w:sz w:val="28"/>
          <w:szCs w:val="28"/>
        </w:rPr>
      </w:pPr>
      <w:r>
        <w:rPr>
          <w:sz w:val="28"/>
          <w:szCs w:val="28"/>
        </w:rPr>
        <w:lastRenderedPageBreak/>
        <w:t>Приложение № 3</w:t>
      </w:r>
    </w:p>
    <w:p w14:paraId="30C423E3" w14:textId="77777777" w:rsidR="00533047" w:rsidRPr="00671F3C" w:rsidRDefault="001C5230" w:rsidP="00533047">
      <w:pPr>
        <w:shd w:val="clear" w:color="auto" w:fill="FFFFFF" w:themeFill="background1"/>
        <w:spacing w:line="360" w:lineRule="auto"/>
        <w:jc w:val="right"/>
        <w:rPr>
          <w:sz w:val="28"/>
          <w:szCs w:val="28"/>
        </w:rPr>
      </w:pPr>
      <w:r>
        <w:rPr>
          <w:sz w:val="28"/>
          <w:szCs w:val="28"/>
        </w:rPr>
        <w:t xml:space="preserve">к Договору № _____________________ </w:t>
      </w:r>
    </w:p>
    <w:p w14:paraId="6FA17AA0" w14:textId="77777777" w:rsidR="00533047" w:rsidRPr="00671F3C" w:rsidRDefault="001C5230" w:rsidP="00533047">
      <w:pPr>
        <w:shd w:val="clear" w:color="auto" w:fill="FFFFFF" w:themeFill="background1"/>
        <w:spacing w:line="360" w:lineRule="auto"/>
        <w:jc w:val="right"/>
        <w:rPr>
          <w:sz w:val="28"/>
          <w:szCs w:val="28"/>
        </w:rPr>
      </w:pPr>
      <w:r>
        <w:rPr>
          <w:b/>
        </w:rPr>
        <w:t xml:space="preserve">ФОРМА  </w:t>
      </w:r>
      <w:r>
        <w:rPr>
          <w:sz w:val="28"/>
          <w:szCs w:val="28"/>
        </w:rPr>
        <w:t xml:space="preserve">                                                                              от «___» __________ </w:t>
      </w:r>
      <w:r>
        <w:rPr>
          <w:color w:val="000000"/>
        </w:rPr>
        <w:t>2023</w:t>
      </w:r>
      <w:r>
        <w:rPr>
          <w:sz w:val="28"/>
          <w:szCs w:val="28"/>
        </w:rPr>
        <w:t>.</w:t>
      </w:r>
    </w:p>
    <w:p w14:paraId="498EC021" w14:textId="0F673280" w:rsidR="003B3529" w:rsidRDefault="003B3529" w:rsidP="00533047">
      <w:pPr>
        <w:shd w:val="clear" w:color="auto" w:fill="FFFFFF" w:themeFill="background1"/>
        <w:ind w:firstLine="540"/>
        <w:jc w:val="center"/>
        <w:rPr>
          <w:b/>
          <w:sz w:val="28"/>
          <w:szCs w:val="28"/>
        </w:rPr>
      </w:pPr>
    </w:p>
    <w:tbl>
      <w:tblPr>
        <w:tblW w:w="5461" w:type="pct"/>
        <w:tblInd w:w="-601" w:type="dxa"/>
        <w:tblLayout w:type="fixed"/>
        <w:tblLook w:val="0000" w:firstRow="0" w:lastRow="0" w:firstColumn="0" w:lastColumn="0" w:noHBand="0" w:noVBand="0"/>
      </w:tblPr>
      <w:tblGrid>
        <w:gridCol w:w="588"/>
        <w:gridCol w:w="1462"/>
        <w:gridCol w:w="1890"/>
        <w:gridCol w:w="730"/>
        <w:gridCol w:w="1175"/>
        <w:gridCol w:w="876"/>
        <w:gridCol w:w="1313"/>
        <w:gridCol w:w="1313"/>
        <w:gridCol w:w="1300"/>
        <w:gridCol w:w="13"/>
        <w:gridCol w:w="103"/>
      </w:tblGrid>
      <w:tr w:rsidR="003B3529" w:rsidRPr="00CE7141" w14:paraId="77AE8BCD" w14:textId="77777777" w:rsidTr="0056068E">
        <w:trPr>
          <w:trHeight w:val="327"/>
        </w:trPr>
        <w:tc>
          <w:tcPr>
            <w:tcW w:w="5000" w:type="pct"/>
            <w:gridSpan w:val="11"/>
            <w:tcBorders>
              <w:top w:val="nil"/>
              <w:left w:val="nil"/>
              <w:bottom w:val="nil"/>
              <w:right w:val="nil"/>
            </w:tcBorders>
            <w:shd w:val="clear" w:color="auto" w:fill="auto"/>
            <w:noWrap/>
            <w:vAlign w:val="center"/>
          </w:tcPr>
          <w:p w14:paraId="046D7F05" w14:textId="7835038E" w:rsidR="003B3529" w:rsidRPr="00A8216E" w:rsidRDefault="003B3529" w:rsidP="0056068E">
            <w:pPr>
              <w:jc w:val="center"/>
              <w:rPr>
                <w:b/>
                <w:bCs/>
                <w:sz w:val="20"/>
                <w:lang w:val="en-US"/>
              </w:rPr>
            </w:pPr>
            <w:r w:rsidRPr="00A8216E">
              <w:rPr>
                <w:b/>
                <w:bCs/>
                <w:sz w:val="20"/>
              </w:rPr>
              <w:t>АКТ№</w:t>
            </w:r>
          </w:p>
        </w:tc>
      </w:tr>
      <w:tr w:rsidR="003B3529" w:rsidRPr="00CE7141" w14:paraId="281BA67F" w14:textId="77777777" w:rsidTr="0056068E">
        <w:trPr>
          <w:trHeight w:val="70"/>
        </w:trPr>
        <w:tc>
          <w:tcPr>
            <w:tcW w:w="5000" w:type="pct"/>
            <w:gridSpan w:val="11"/>
            <w:tcBorders>
              <w:top w:val="nil"/>
              <w:left w:val="nil"/>
              <w:right w:val="nil"/>
            </w:tcBorders>
            <w:shd w:val="clear" w:color="auto" w:fill="auto"/>
            <w:noWrap/>
            <w:vAlign w:val="center"/>
          </w:tcPr>
          <w:p w14:paraId="7E361F05" w14:textId="77777777" w:rsidR="003B3529" w:rsidRPr="00A8216E" w:rsidRDefault="003B3529" w:rsidP="0056068E">
            <w:pPr>
              <w:jc w:val="center"/>
              <w:rPr>
                <w:b/>
                <w:bCs/>
                <w:sz w:val="20"/>
              </w:rPr>
            </w:pPr>
            <w:r w:rsidRPr="00A8216E">
              <w:rPr>
                <w:b/>
                <w:bCs/>
                <w:sz w:val="20"/>
              </w:rPr>
              <w:t>выполненных работ</w:t>
            </w:r>
          </w:p>
          <w:p w14:paraId="7D510437" w14:textId="49C80B8E" w:rsidR="003B3529" w:rsidRPr="00A8216E" w:rsidRDefault="003B3529" w:rsidP="0056068E">
            <w:pPr>
              <w:jc w:val="center"/>
              <w:rPr>
                <w:b/>
                <w:bCs/>
                <w:sz w:val="20"/>
                <w:u w:val="single"/>
              </w:rPr>
            </w:pPr>
            <w:r w:rsidRPr="00A8216E">
              <w:rPr>
                <w:b/>
                <w:bCs/>
                <w:sz w:val="20"/>
                <w:u w:val="single"/>
              </w:rPr>
              <w:t xml:space="preserve">за </w:t>
            </w:r>
            <w:r>
              <w:rPr>
                <w:b/>
                <w:bCs/>
                <w:sz w:val="20"/>
                <w:u w:val="single"/>
              </w:rPr>
              <w:t>_____</w:t>
            </w:r>
            <w:r w:rsidRPr="00A8216E">
              <w:rPr>
                <w:b/>
                <w:bCs/>
                <w:sz w:val="20"/>
                <w:u w:val="single"/>
              </w:rPr>
              <w:t xml:space="preserve"> 202 г.</w:t>
            </w:r>
          </w:p>
        </w:tc>
      </w:tr>
      <w:tr w:rsidR="003B3529" w:rsidRPr="00CE7141" w14:paraId="6F4B7FB3" w14:textId="77777777" w:rsidTr="0056068E">
        <w:trPr>
          <w:trHeight w:val="344"/>
        </w:trPr>
        <w:tc>
          <w:tcPr>
            <w:tcW w:w="5000" w:type="pct"/>
            <w:gridSpan w:val="11"/>
            <w:tcBorders>
              <w:top w:val="nil"/>
              <w:left w:val="nil"/>
              <w:right w:val="nil"/>
            </w:tcBorders>
            <w:shd w:val="clear" w:color="auto" w:fill="auto"/>
            <w:noWrap/>
            <w:vAlign w:val="bottom"/>
          </w:tcPr>
          <w:p w14:paraId="47CF1AFF" w14:textId="722C458E" w:rsidR="003B3529" w:rsidRPr="00A8216E" w:rsidRDefault="003B3529">
            <w:pPr>
              <w:jc w:val="right"/>
              <w:rPr>
                <w:b/>
                <w:bCs/>
                <w:sz w:val="20"/>
                <w:u w:val="single"/>
              </w:rPr>
            </w:pPr>
            <w:r w:rsidRPr="00A8216E">
              <w:rPr>
                <w:b/>
                <w:bCs/>
                <w:sz w:val="20"/>
              </w:rPr>
              <w:t xml:space="preserve">                                </w:t>
            </w:r>
            <w:r w:rsidRPr="00A8216E">
              <w:rPr>
                <w:b/>
                <w:bCs/>
                <w:sz w:val="20"/>
                <w:szCs w:val="22"/>
                <w:u w:val="single"/>
              </w:rPr>
              <w:t>"</w:t>
            </w:r>
            <w:r>
              <w:rPr>
                <w:b/>
                <w:bCs/>
                <w:sz w:val="20"/>
                <w:szCs w:val="22"/>
                <w:u w:val="single"/>
              </w:rPr>
              <w:t>__</w:t>
            </w:r>
            <w:r w:rsidRPr="00A8216E">
              <w:rPr>
                <w:b/>
                <w:bCs/>
                <w:sz w:val="20"/>
                <w:szCs w:val="22"/>
                <w:u w:val="single"/>
              </w:rPr>
              <w:t xml:space="preserve">" </w:t>
            </w:r>
            <w:r>
              <w:rPr>
                <w:b/>
                <w:bCs/>
                <w:sz w:val="20"/>
                <w:szCs w:val="22"/>
                <w:u w:val="single"/>
              </w:rPr>
              <w:t>______</w:t>
            </w:r>
            <w:r w:rsidRPr="00A8216E">
              <w:rPr>
                <w:b/>
                <w:bCs/>
                <w:sz w:val="20"/>
                <w:szCs w:val="22"/>
                <w:u w:val="single"/>
              </w:rPr>
              <w:t xml:space="preserve"> 202 г.                                                                                         </w:t>
            </w:r>
          </w:p>
        </w:tc>
      </w:tr>
      <w:tr w:rsidR="003B3529" w:rsidRPr="00BB7111" w14:paraId="491F605A" w14:textId="77777777" w:rsidTr="0056068E">
        <w:trPr>
          <w:trHeight w:val="262"/>
        </w:trPr>
        <w:tc>
          <w:tcPr>
            <w:tcW w:w="5000" w:type="pct"/>
            <w:gridSpan w:val="11"/>
            <w:tcBorders>
              <w:left w:val="nil"/>
              <w:bottom w:val="nil"/>
              <w:right w:val="nil"/>
            </w:tcBorders>
            <w:shd w:val="clear" w:color="auto" w:fill="auto"/>
            <w:noWrap/>
          </w:tcPr>
          <w:p w14:paraId="3E6EF8C7" w14:textId="48F31D79" w:rsidR="003B3529" w:rsidRPr="00A8216E" w:rsidRDefault="003B3529" w:rsidP="00FA15E4">
            <w:pPr>
              <w:rPr>
                <w:b/>
                <w:bCs/>
                <w:sz w:val="20"/>
              </w:rPr>
            </w:pPr>
            <w:r w:rsidRPr="00A8216E">
              <w:rPr>
                <w:b/>
                <w:bCs/>
                <w:sz w:val="20"/>
              </w:rPr>
              <w:t xml:space="preserve">Исполнитель: </w:t>
            </w:r>
            <w:r>
              <w:rPr>
                <w:b/>
                <w:bCs/>
                <w:sz w:val="20"/>
                <w:u w:val="single"/>
              </w:rPr>
              <w:t>___________________</w:t>
            </w:r>
          </w:p>
          <w:p w14:paraId="424AC2C9" w14:textId="4037CDAE" w:rsidR="003B3529" w:rsidRPr="00A8216E" w:rsidRDefault="003B3529">
            <w:pPr>
              <w:rPr>
                <w:b/>
                <w:bCs/>
                <w:color w:val="FF0000"/>
                <w:sz w:val="20"/>
              </w:rPr>
            </w:pPr>
            <w:r w:rsidRPr="00A8216E">
              <w:rPr>
                <w:b/>
                <w:bCs/>
                <w:sz w:val="20"/>
              </w:rPr>
              <w:t xml:space="preserve">Заказчик: </w:t>
            </w:r>
            <w:r>
              <w:rPr>
                <w:b/>
                <w:bCs/>
                <w:sz w:val="20"/>
                <w:u w:val="single"/>
              </w:rPr>
              <w:t>_______________________</w:t>
            </w:r>
          </w:p>
        </w:tc>
      </w:tr>
      <w:tr w:rsidR="003B3529" w:rsidRPr="00BB7111" w14:paraId="0F85FC9E" w14:textId="77777777" w:rsidTr="0056068E">
        <w:trPr>
          <w:trHeight w:val="933"/>
        </w:trPr>
        <w:tc>
          <w:tcPr>
            <w:tcW w:w="5000" w:type="pct"/>
            <w:gridSpan w:val="11"/>
            <w:tcBorders>
              <w:top w:val="nil"/>
              <w:left w:val="nil"/>
              <w:bottom w:val="nil"/>
              <w:right w:val="nil"/>
            </w:tcBorders>
            <w:shd w:val="clear" w:color="auto" w:fill="auto"/>
            <w:vAlign w:val="center"/>
          </w:tcPr>
          <w:p w14:paraId="53C03389" w14:textId="7E7D85F4" w:rsidR="003B3529" w:rsidRPr="00240A8D" w:rsidRDefault="003B3529">
            <w:pPr>
              <w:jc w:val="both"/>
              <w:rPr>
                <w:sz w:val="18"/>
              </w:rPr>
            </w:pPr>
            <w:proofErr w:type="gramStart"/>
            <w:r w:rsidRPr="00BB4BE2">
              <w:rPr>
                <w:sz w:val="18"/>
              </w:rPr>
              <w:t xml:space="preserve">Мы, нижеподписавшиеся от Исполнителя в лице </w:t>
            </w:r>
            <w:r>
              <w:rPr>
                <w:sz w:val="18"/>
              </w:rPr>
              <w:t>__________________</w:t>
            </w:r>
            <w:r w:rsidRPr="00BB4BE2">
              <w:rPr>
                <w:sz w:val="18"/>
              </w:rPr>
              <w:t xml:space="preserve"> и Заказчик, в лице</w:t>
            </w:r>
            <w:r>
              <w:rPr>
                <w:sz w:val="18"/>
              </w:rPr>
              <w:t xml:space="preserve"> __________________</w:t>
            </w:r>
            <w:r w:rsidRPr="00BB4BE2">
              <w:rPr>
                <w:sz w:val="18"/>
              </w:rPr>
              <w:t xml:space="preserve"> в соответствии с договором от </w:t>
            </w:r>
            <w:r>
              <w:rPr>
                <w:sz w:val="18"/>
              </w:rPr>
              <w:t xml:space="preserve">______________ № _____________ </w:t>
            </w:r>
            <w:r w:rsidRPr="00BB4BE2">
              <w:rPr>
                <w:sz w:val="18"/>
              </w:rPr>
              <w:t xml:space="preserve"> составили настоящий акт о том, что за отчетный период Исполнитель выполнил текущий ремонт следующих крупнотоннажных контейнеров Заказчика:</w:t>
            </w:r>
            <w:proofErr w:type="gramEnd"/>
          </w:p>
        </w:tc>
      </w:tr>
      <w:tr w:rsidR="003B3529" w:rsidRPr="00093B31" w14:paraId="1EF575D9" w14:textId="77777777" w:rsidTr="0056068E">
        <w:trPr>
          <w:gridAfter w:val="1"/>
          <w:wAfter w:w="48" w:type="pct"/>
          <w:trHeight w:val="508"/>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2238F7D1" w14:textId="77777777" w:rsidR="003B3529" w:rsidRPr="00BB4BE2" w:rsidRDefault="003B3529" w:rsidP="00FA15E4">
            <w:pPr>
              <w:rPr>
                <w:bCs/>
                <w:sz w:val="18"/>
                <w:szCs w:val="20"/>
              </w:rPr>
            </w:pPr>
            <w:r w:rsidRPr="00BB4BE2">
              <w:rPr>
                <w:bCs/>
                <w:sz w:val="18"/>
                <w:szCs w:val="20"/>
              </w:rPr>
              <w:t xml:space="preserve">№ </w:t>
            </w:r>
            <w:proofErr w:type="gramStart"/>
            <w:r w:rsidRPr="00BB4BE2">
              <w:rPr>
                <w:bCs/>
                <w:sz w:val="18"/>
                <w:szCs w:val="20"/>
              </w:rPr>
              <w:t>п</w:t>
            </w:r>
            <w:proofErr w:type="gramEnd"/>
            <w:r w:rsidRPr="00BB4BE2">
              <w:rPr>
                <w:bCs/>
                <w:sz w:val="18"/>
                <w:szCs w:val="20"/>
              </w:rPr>
              <w:t>/п</w:t>
            </w:r>
          </w:p>
        </w:tc>
        <w:tc>
          <w:tcPr>
            <w:tcW w:w="679" w:type="pct"/>
            <w:tcBorders>
              <w:top w:val="single" w:sz="4" w:space="0" w:color="auto"/>
              <w:left w:val="nil"/>
              <w:bottom w:val="single" w:sz="4" w:space="0" w:color="auto"/>
              <w:right w:val="single" w:sz="4" w:space="0" w:color="auto"/>
            </w:tcBorders>
            <w:shd w:val="clear" w:color="auto" w:fill="auto"/>
            <w:vAlign w:val="center"/>
          </w:tcPr>
          <w:p w14:paraId="7E87CC29" w14:textId="77777777" w:rsidR="003B3529" w:rsidRPr="00BB4BE2" w:rsidRDefault="003B3529" w:rsidP="00FA15E4">
            <w:pPr>
              <w:rPr>
                <w:bCs/>
                <w:sz w:val="18"/>
                <w:szCs w:val="20"/>
              </w:rPr>
            </w:pPr>
            <w:r w:rsidRPr="00BB4BE2">
              <w:rPr>
                <w:bCs/>
                <w:sz w:val="18"/>
                <w:szCs w:val="20"/>
              </w:rPr>
              <w:t>Вид ремонта</w:t>
            </w:r>
          </w:p>
        </w:tc>
        <w:tc>
          <w:tcPr>
            <w:tcW w:w="878" w:type="pct"/>
            <w:tcBorders>
              <w:top w:val="single" w:sz="4" w:space="0" w:color="auto"/>
              <w:left w:val="nil"/>
              <w:bottom w:val="single" w:sz="4" w:space="0" w:color="auto"/>
              <w:right w:val="single" w:sz="4" w:space="0" w:color="auto"/>
            </w:tcBorders>
            <w:shd w:val="clear" w:color="auto" w:fill="auto"/>
            <w:vAlign w:val="center"/>
          </w:tcPr>
          <w:p w14:paraId="3AB04CC9" w14:textId="77777777" w:rsidR="003B3529" w:rsidRPr="00BB4BE2" w:rsidRDefault="003B3529" w:rsidP="00FA15E4">
            <w:pPr>
              <w:rPr>
                <w:bCs/>
                <w:sz w:val="18"/>
                <w:szCs w:val="20"/>
              </w:rPr>
            </w:pPr>
            <w:r w:rsidRPr="00BB4BE2">
              <w:rPr>
                <w:bCs/>
                <w:sz w:val="18"/>
                <w:szCs w:val="20"/>
              </w:rPr>
              <w:t>Номер</w:t>
            </w:r>
          </w:p>
          <w:p w14:paraId="187E99A8" w14:textId="77777777" w:rsidR="003B3529" w:rsidRPr="00BB4BE2" w:rsidRDefault="003B3529" w:rsidP="00FA15E4">
            <w:pPr>
              <w:rPr>
                <w:bCs/>
                <w:sz w:val="18"/>
                <w:szCs w:val="20"/>
              </w:rPr>
            </w:pPr>
            <w:r w:rsidRPr="00BB4BE2">
              <w:rPr>
                <w:bCs/>
                <w:sz w:val="18"/>
                <w:szCs w:val="20"/>
              </w:rPr>
              <w:t>контейнера</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14:paraId="4BD98551" w14:textId="77777777" w:rsidR="003B3529" w:rsidRPr="00BB4BE2" w:rsidRDefault="003B3529" w:rsidP="00FA15E4">
            <w:pPr>
              <w:rPr>
                <w:bCs/>
                <w:sz w:val="18"/>
                <w:szCs w:val="20"/>
              </w:rPr>
            </w:pPr>
            <w:r w:rsidRPr="00BB4BE2">
              <w:rPr>
                <w:bCs/>
                <w:sz w:val="18"/>
                <w:szCs w:val="20"/>
              </w:rPr>
              <w:t>Кол-во</w:t>
            </w:r>
          </w:p>
        </w:tc>
        <w:tc>
          <w:tcPr>
            <w:tcW w:w="546" w:type="pct"/>
            <w:tcBorders>
              <w:top w:val="single" w:sz="4" w:space="0" w:color="auto"/>
              <w:left w:val="single" w:sz="4" w:space="0" w:color="auto"/>
              <w:bottom w:val="single" w:sz="4" w:space="0" w:color="auto"/>
              <w:right w:val="single" w:sz="4" w:space="0" w:color="000000"/>
            </w:tcBorders>
            <w:shd w:val="clear" w:color="auto" w:fill="auto"/>
            <w:vAlign w:val="center"/>
          </w:tcPr>
          <w:p w14:paraId="72DC529C" w14:textId="77777777" w:rsidR="003B3529" w:rsidRPr="00BB4BE2" w:rsidRDefault="003B3529" w:rsidP="00FA15E4">
            <w:pPr>
              <w:rPr>
                <w:bCs/>
                <w:sz w:val="18"/>
                <w:szCs w:val="20"/>
              </w:rPr>
            </w:pPr>
            <w:r w:rsidRPr="00BB4BE2">
              <w:rPr>
                <w:bCs/>
                <w:sz w:val="18"/>
                <w:szCs w:val="20"/>
              </w:rPr>
              <w:t>Ед. измерения</w:t>
            </w:r>
          </w:p>
        </w:tc>
        <w:tc>
          <w:tcPr>
            <w:tcW w:w="407" w:type="pct"/>
            <w:tcBorders>
              <w:top w:val="single" w:sz="4" w:space="0" w:color="auto"/>
              <w:left w:val="nil"/>
              <w:bottom w:val="single" w:sz="4" w:space="0" w:color="auto"/>
              <w:right w:val="single" w:sz="4" w:space="0" w:color="auto"/>
            </w:tcBorders>
            <w:shd w:val="clear" w:color="auto" w:fill="auto"/>
            <w:vAlign w:val="center"/>
          </w:tcPr>
          <w:p w14:paraId="095A10E1" w14:textId="77777777" w:rsidR="003B3529" w:rsidRPr="00BB4BE2" w:rsidRDefault="003B3529" w:rsidP="00FA15E4">
            <w:pPr>
              <w:rPr>
                <w:bCs/>
                <w:sz w:val="18"/>
                <w:szCs w:val="20"/>
              </w:rPr>
            </w:pPr>
            <w:r w:rsidRPr="00BB4BE2">
              <w:rPr>
                <w:bCs/>
                <w:sz w:val="18"/>
                <w:szCs w:val="20"/>
              </w:rPr>
              <w:t>Цена руб.</w:t>
            </w:r>
          </w:p>
        </w:tc>
        <w:tc>
          <w:tcPr>
            <w:tcW w:w="610" w:type="pct"/>
            <w:tcBorders>
              <w:top w:val="single" w:sz="4" w:space="0" w:color="auto"/>
              <w:left w:val="nil"/>
              <w:bottom w:val="single" w:sz="4" w:space="0" w:color="auto"/>
              <w:right w:val="single" w:sz="4" w:space="0" w:color="auto"/>
            </w:tcBorders>
            <w:shd w:val="clear" w:color="auto" w:fill="auto"/>
            <w:vAlign w:val="center"/>
          </w:tcPr>
          <w:p w14:paraId="5F4631EC" w14:textId="77777777" w:rsidR="003B3529" w:rsidRPr="00BB4BE2" w:rsidRDefault="003B3529" w:rsidP="00FA15E4">
            <w:pPr>
              <w:rPr>
                <w:bCs/>
                <w:sz w:val="18"/>
                <w:szCs w:val="20"/>
              </w:rPr>
            </w:pPr>
            <w:r w:rsidRPr="00BB4BE2">
              <w:rPr>
                <w:bCs/>
                <w:sz w:val="18"/>
                <w:szCs w:val="20"/>
              </w:rPr>
              <w:t>Сумма, без НДС руб.</w:t>
            </w:r>
          </w:p>
        </w:tc>
        <w:tc>
          <w:tcPr>
            <w:tcW w:w="610" w:type="pct"/>
            <w:tcBorders>
              <w:top w:val="single" w:sz="4" w:space="0" w:color="auto"/>
              <w:left w:val="nil"/>
              <w:bottom w:val="single" w:sz="4" w:space="0" w:color="auto"/>
              <w:right w:val="single" w:sz="4" w:space="0" w:color="auto"/>
            </w:tcBorders>
            <w:shd w:val="clear" w:color="auto" w:fill="auto"/>
            <w:vAlign w:val="center"/>
          </w:tcPr>
          <w:p w14:paraId="22F60EB1" w14:textId="77777777" w:rsidR="003B3529" w:rsidRPr="00BB4BE2" w:rsidRDefault="003B3529" w:rsidP="00FA15E4">
            <w:pPr>
              <w:rPr>
                <w:bCs/>
                <w:sz w:val="18"/>
                <w:szCs w:val="20"/>
              </w:rPr>
            </w:pPr>
            <w:r w:rsidRPr="00BB4BE2">
              <w:rPr>
                <w:bCs/>
                <w:sz w:val="18"/>
                <w:szCs w:val="20"/>
              </w:rPr>
              <w:t>НДС,</w:t>
            </w:r>
          </w:p>
          <w:p w14:paraId="549E5B9D" w14:textId="77777777" w:rsidR="003B3529" w:rsidRPr="00BB4BE2" w:rsidRDefault="003B3529" w:rsidP="00FA15E4">
            <w:pPr>
              <w:rPr>
                <w:bCs/>
                <w:sz w:val="18"/>
                <w:szCs w:val="20"/>
              </w:rPr>
            </w:pPr>
            <w:r w:rsidRPr="00BB4BE2">
              <w:rPr>
                <w:bCs/>
                <w:sz w:val="18"/>
                <w:szCs w:val="20"/>
              </w:rPr>
              <w:t>руб.</w:t>
            </w:r>
          </w:p>
        </w:tc>
        <w:tc>
          <w:tcPr>
            <w:tcW w:w="610" w:type="pct"/>
            <w:gridSpan w:val="2"/>
            <w:tcBorders>
              <w:top w:val="single" w:sz="4" w:space="0" w:color="auto"/>
              <w:left w:val="nil"/>
              <w:bottom w:val="single" w:sz="4" w:space="0" w:color="auto"/>
              <w:right w:val="single" w:sz="4" w:space="0" w:color="auto"/>
            </w:tcBorders>
            <w:shd w:val="clear" w:color="auto" w:fill="auto"/>
            <w:vAlign w:val="center"/>
          </w:tcPr>
          <w:p w14:paraId="5A2D8288" w14:textId="77777777" w:rsidR="003B3529" w:rsidRPr="00BB4BE2" w:rsidRDefault="003B3529" w:rsidP="00FA15E4">
            <w:pPr>
              <w:rPr>
                <w:bCs/>
                <w:sz w:val="18"/>
                <w:szCs w:val="20"/>
              </w:rPr>
            </w:pPr>
            <w:r w:rsidRPr="00BB4BE2">
              <w:rPr>
                <w:bCs/>
                <w:sz w:val="18"/>
                <w:szCs w:val="20"/>
              </w:rPr>
              <w:t>Итого, с НДС, руб.</w:t>
            </w:r>
          </w:p>
        </w:tc>
      </w:tr>
      <w:tr w:rsidR="003B3529" w:rsidRPr="00AA1FDF" w14:paraId="4045F2BF" w14:textId="77777777" w:rsidTr="0056068E">
        <w:trPr>
          <w:gridAfter w:val="1"/>
          <w:wAfter w:w="48" w:type="pct"/>
          <w:trHeight w:val="60"/>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49B6C286" w14:textId="468BB36F" w:rsidR="003B3529" w:rsidRPr="00DD19E9" w:rsidRDefault="003B3529" w:rsidP="00FA15E4">
            <w:pPr>
              <w:rPr>
                <w:bCs/>
                <w:sz w:val="18"/>
                <w:szCs w:val="18"/>
                <w:lang w:val="en-US"/>
              </w:rPr>
            </w:pPr>
          </w:p>
        </w:tc>
        <w:tc>
          <w:tcPr>
            <w:tcW w:w="679" w:type="pct"/>
            <w:tcBorders>
              <w:top w:val="single" w:sz="4" w:space="0" w:color="auto"/>
              <w:left w:val="nil"/>
              <w:bottom w:val="single" w:sz="4" w:space="0" w:color="auto"/>
              <w:right w:val="single" w:sz="4" w:space="0" w:color="auto"/>
            </w:tcBorders>
            <w:shd w:val="clear" w:color="auto" w:fill="auto"/>
            <w:vAlign w:val="center"/>
          </w:tcPr>
          <w:p w14:paraId="03516D78" w14:textId="1A9455B9" w:rsidR="003B3529" w:rsidRPr="002C2BCE" w:rsidRDefault="003B3529" w:rsidP="00FA15E4">
            <w:pPr>
              <w:rPr>
                <w:bCs/>
                <w:sz w:val="18"/>
                <w:szCs w:val="18"/>
                <w:lang w:val="en-US"/>
              </w:rPr>
            </w:pPr>
          </w:p>
        </w:tc>
        <w:tc>
          <w:tcPr>
            <w:tcW w:w="878" w:type="pct"/>
            <w:tcBorders>
              <w:top w:val="single" w:sz="4" w:space="0" w:color="auto"/>
              <w:left w:val="nil"/>
              <w:bottom w:val="single" w:sz="4" w:space="0" w:color="auto"/>
              <w:right w:val="single" w:sz="4" w:space="0" w:color="auto"/>
            </w:tcBorders>
            <w:shd w:val="clear" w:color="auto" w:fill="auto"/>
            <w:vAlign w:val="center"/>
          </w:tcPr>
          <w:p w14:paraId="65E13F73" w14:textId="2A83BA71" w:rsidR="003B3529" w:rsidRPr="00DD19E9" w:rsidRDefault="003B3529" w:rsidP="00FA15E4">
            <w:pPr>
              <w:rPr>
                <w:b/>
                <w:bCs/>
                <w:sz w:val="18"/>
                <w:szCs w:val="18"/>
                <w:lang w:val="en-US"/>
              </w:rPr>
            </w:pP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14:paraId="0D4C1B17" w14:textId="40918AB9" w:rsidR="003B3529" w:rsidRPr="00DD19E9" w:rsidRDefault="003B3529" w:rsidP="00FA15E4">
            <w:pPr>
              <w:rPr>
                <w:b/>
                <w:bCs/>
                <w:sz w:val="18"/>
                <w:szCs w:val="18"/>
                <w:lang w:val="en-US"/>
              </w:rPr>
            </w:pPr>
          </w:p>
        </w:tc>
        <w:tc>
          <w:tcPr>
            <w:tcW w:w="546" w:type="pct"/>
            <w:tcBorders>
              <w:top w:val="single" w:sz="4" w:space="0" w:color="auto"/>
              <w:left w:val="single" w:sz="4" w:space="0" w:color="auto"/>
              <w:bottom w:val="single" w:sz="4" w:space="0" w:color="auto"/>
              <w:right w:val="single" w:sz="4" w:space="0" w:color="000000"/>
            </w:tcBorders>
            <w:shd w:val="clear" w:color="auto" w:fill="auto"/>
            <w:vAlign w:val="center"/>
          </w:tcPr>
          <w:p w14:paraId="3BB7F295" w14:textId="0DF9BB42" w:rsidR="003B3529" w:rsidRPr="00DD19E9" w:rsidRDefault="003B3529" w:rsidP="00FA15E4">
            <w:pPr>
              <w:rPr>
                <w:b/>
                <w:bCs/>
                <w:sz w:val="18"/>
                <w:szCs w:val="18"/>
                <w:lang w:val="en-US"/>
              </w:rPr>
            </w:pPr>
          </w:p>
        </w:tc>
        <w:tc>
          <w:tcPr>
            <w:tcW w:w="407" w:type="pct"/>
            <w:tcBorders>
              <w:top w:val="single" w:sz="4" w:space="0" w:color="auto"/>
              <w:left w:val="nil"/>
              <w:bottom w:val="single" w:sz="4" w:space="0" w:color="auto"/>
              <w:right w:val="single" w:sz="4" w:space="0" w:color="auto"/>
            </w:tcBorders>
            <w:shd w:val="clear" w:color="auto" w:fill="auto"/>
            <w:vAlign w:val="center"/>
          </w:tcPr>
          <w:p w14:paraId="1AE224EF" w14:textId="773D0F01" w:rsidR="003B3529" w:rsidRPr="00DD19E9" w:rsidRDefault="003B3529" w:rsidP="00FA15E4">
            <w:pPr>
              <w:rPr>
                <w:b/>
                <w:bCs/>
                <w:sz w:val="18"/>
                <w:szCs w:val="18"/>
                <w:lang w:val="en-US"/>
              </w:rPr>
            </w:pPr>
          </w:p>
        </w:tc>
        <w:tc>
          <w:tcPr>
            <w:tcW w:w="610" w:type="pct"/>
            <w:tcBorders>
              <w:top w:val="single" w:sz="4" w:space="0" w:color="auto"/>
              <w:left w:val="nil"/>
              <w:bottom w:val="single" w:sz="4" w:space="0" w:color="auto"/>
              <w:right w:val="single" w:sz="4" w:space="0" w:color="auto"/>
            </w:tcBorders>
            <w:shd w:val="clear" w:color="auto" w:fill="auto"/>
            <w:vAlign w:val="center"/>
          </w:tcPr>
          <w:p w14:paraId="70AFA064" w14:textId="22D59836" w:rsidR="003B3529" w:rsidRPr="00DD19E9" w:rsidRDefault="003B3529" w:rsidP="00FA15E4">
            <w:pPr>
              <w:rPr>
                <w:b/>
                <w:bCs/>
                <w:sz w:val="18"/>
                <w:szCs w:val="18"/>
                <w:lang w:val="en-US"/>
              </w:rPr>
            </w:pPr>
          </w:p>
        </w:tc>
        <w:tc>
          <w:tcPr>
            <w:tcW w:w="610" w:type="pct"/>
            <w:tcBorders>
              <w:top w:val="single" w:sz="4" w:space="0" w:color="auto"/>
              <w:left w:val="nil"/>
              <w:bottom w:val="single" w:sz="4" w:space="0" w:color="auto"/>
              <w:right w:val="single" w:sz="4" w:space="0" w:color="auto"/>
            </w:tcBorders>
            <w:shd w:val="clear" w:color="auto" w:fill="auto"/>
            <w:vAlign w:val="bottom"/>
          </w:tcPr>
          <w:p w14:paraId="1CA905AE" w14:textId="59FB9024" w:rsidR="003B3529" w:rsidRDefault="003B3529" w:rsidP="00FA15E4">
            <w:pPr>
              <w:rPr>
                <w:b/>
                <w:bCs/>
                <w:color w:val="000000"/>
                <w:sz w:val="18"/>
                <w:szCs w:val="18"/>
              </w:rPr>
            </w:pPr>
          </w:p>
        </w:tc>
        <w:tc>
          <w:tcPr>
            <w:tcW w:w="610" w:type="pct"/>
            <w:gridSpan w:val="2"/>
            <w:tcBorders>
              <w:top w:val="single" w:sz="4" w:space="0" w:color="auto"/>
              <w:left w:val="nil"/>
              <w:bottom w:val="single" w:sz="4" w:space="0" w:color="auto"/>
              <w:right w:val="single" w:sz="4" w:space="0" w:color="auto"/>
            </w:tcBorders>
            <w:shd w:val="clear" w:color="auto" w:fill="auto"/>
            <w:vAlign w:val="bottom"/>
          </w:tcPr>
          <w:p w14:paraId="1B4BA6AD" w14:textId="7FAE3A32" w:rsidR="003B3529" w:rsidRDefault="003B3529" w:rsidP="00FA15E4">
            <w:pPr>
              <w:rPr>
                <w:b/>
                <w:bCs/>
                <w:color w:val="000000"/>
                <w:sz w:val="18"/>
                <w:szCs w:val="18"/>
              </w:rPr>
            </w:pPr>
          </w:p>
        </w:tc>
      </w:tr>
      <w:tr w:rsidR="003B3529" w:rsidRPr="00093B31" w14:paraId="177E299F" w14:textId="77777777" w:rsidTr="0056068E">
        <w:trPr>
          <w:gridAfter w:val="1"/>
          <w:wAfter w:w="48" w:type="pct"/>
          <w:trHeight w:val="188"/>
        </w:trPr>
        <w:tc>
          <w:tcPr>
            <w:tcW w:w="3122"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63F54A31" w14:textId="77777777" w:rsidR="003B3529" w:rsidRPr="00DD19E9" w:rsidRDefault="003B3529" w:rsidP="00FA15E4">
            <w:pPr>
              <w:jc w:val="right"/>
              <w:rPr>
                <w:b/>
                <w:bCs/>
                <w:sz w:val="18"/>
                <w:szCs w:val="18"/>
              </w:rPr>
            </w:pPr>
            <w:r w:rsidRPr="00DD19E9">
              <w:rPr>
                <w:b/>
                <w:bCs/>
                <w:sz w:val="18"/>
                <w:szCs w:val="18"/>
              </w:rPr>
              <w:t>Итого:</w:t>
            </w:r>
          </w:p>
        </w:tc>
        <w:tc>
          <w:tcPr>
            <w:tcW w:w="610" w:type="pct"/>
            <w:tcBorders>
              <w:top w:val="single" w:sz="4" w:space="0" w:color="auto"/>
              <w:left w:val="nil"/>
              <w:bottom w:val="single" w:sz="4" w:space="0" w:color="auto"/>
              <w:right w:val="single" w:sz="4" w:space="0" w:color="auto"/>
            </w:tcBorders>
            <w:shd w:val="clear" w:color="auto" w:fill="auto"/>
            <w:vAlign w:val="bottom"/>
          </w:tcPr>
          <w:p w14:paraId="542C29BE" w14:textId="6EC86148" w:rsidR="003B3529" w:rsidRPr="00E36D64" w:rsidRDefault="003B3529" w:rsidP="00FA15E4">
            <w:pPr>
              <w:rPr>
                <w:b/>
                <w:color w:val="000000"/>
                <w:sz w:val="18"/>
                <w:szCs w:val="18"/>
              </w:rPr>
            </w:pPr>
          </w:p>
        </w:tc>
        <w:tc>
          <w:tcPr>
            <w:tcW w:w="610" w:type="pct"/>
            <w:tcBorders>
              <w:top w:val="single" w:sz="4" w:space="0" w:color="auto"/>
              <w:left w:val="nil"/>
              <w:bottom w:val="single" w:sz="4" w:space="0" w:color="auto"/>
              <w:right w:val="single" w:sz="4" w:space="0" w:color="auto"/>
            </w:tcBorders>
            <w:shd w:val="clear" w:color="auto" w:fill="auto"/>
            <w:vAlign w:val="bottom"/>
          </w:tcPr>
          <w:p w14:paraId="3D4A4619" w14:textId="360EBF29" w:rsidR="003B3529" w:rsidRPr="00E36D64" w:rsidRDefault="003B3529" w:rsidP="00FA15E4">
            <w:pPr>
              <w:rPr>
                <w:b/>
                <w:bCs/>
                <w:color w:val="000000"/>
                <w:sz w:val="18"/>
                <w:szCs w:val="18"/>
              </w:rPr>
            </w:pPr>
          </w:p>
        </w:tc>
        <w:tc>
          <w:tcPr>
            <w:tcW w:w="610" w:type="pct"/>
            <w:gridSpan w:val="2"/>
            <w:tcBorders>
              <w:top w:val="single" w:sz="4" w:space="0" w:color="auto"/>
              <w:left w:val="nil"/>
              <w:bottom w:val="single" w:sz="4" w:space="0" w:color="auto"/>
              <w:right w:val="single" w:sz="4" w:space="0" w:color="auto"/>
            </w:tcBorders>
            <w:shd w:val="clear" w:color="auto" w:fill="auto"/>
            <w:vAlign w:val="bottom"/>
          </w:tcPr>
          <w:p w14:paraId="65701262" w14:textId="44BA31A1" w:rsidR="003B3529" w:rsidRPr="00E36D64" w:rsidRDefault="003B3529" w:rsidP="00FA15E4">
            <w:pPr>
              <w:rPr>
                <w:b/>
                <w:color w:val="000000"/>
                <w:sz w:val="18"/>
                <w:szCs w:val="18"/>
              </w:rPr>
            </w:pPr>
          </w:p>
        </w:tc>
      </w:tr>
      <w:tr w:rsidR="003B3529" w:rsidRPr="00BB7111" w14:paraId="13E5AD3C" w14:textId="77777777" w:rsidTr="0056068E">
        <w:trPr>
          <w:gridBefore w:val="1"/>
          <w:gridAfter w:val="2"/>
          <w:wBefore w:w="273" w:type="pct"/>
          <w:wAfter w:w="54" w:type="pct"/>
          <w:trHeight w:val="255"/>
        </w:trPr>
        <w:tc>
          <w:tcPr>
            <w:tcW w:w="4673" w:type="pct"/>
            <w:gridSpan w:val="8"/>
            <w:tcBorders>
              <w:top w:val="single" w:sz="4" w:space="0" w:color="auto"/>
              <w:bottom w:val="nil"/>
              <w:right w:val="nil"/>
            </w:tcBorders>
            <w:shd w:val="clear" w:color="auto" w:fill="auto"/>
            <w:noWrap/>
            <w:vAlign w:val="bottom"/>
          </w:tcPr>
          <w:p w14:paraId="5E0F8171" w14:textId="42B8F9C7" w:rsidR="003B3529" w:rsidRPr="00093B31" w:rsidRDefault="003B3529">
            <w:r w:rsidRPr="00093B31">
              <w:rPr>
                <w:sz w:val="22"/>
              </w:rPr>
              <w:t>Общее количество отремонтированных крупнотоннажны</w:t>
            </w:r>
            <w:r>
              <w:rPr>
                <w:sz w:val="22"/>
              </w:rPr>
              <w:t>х контейнеров составило ____</w:t>
            </w:r>
            <w:r w:rsidRPr="00093B31">
              <w:rPr>
                <w:sz w:val="22"/>
              </w:rPr>
              <w:t xml:space="preserve"> единиц.</w:t>
            </w:r>
          </w:p>
        </w:tc>
      </w:tr>
      <w:tr w:rsidR="003B3529" w:rsidRPr="00BB7111" w14:paraId="70ADAA2C" w14:textId="77777777" w:rsidTr="0056068E">
        <w:trPr>
          <w:gridBefore w:val="1"/>
          <w:gridAfter w:val="2"/>
          <w:wBefore w:w="273" w:type="pct"/>
          <w:wAfter w:w="54" w:type="pct"/>
          <w:trHeight w:val="701"/>
        </w:trPr>
        <w:tc>
          <w:tcPr>
            <w:tcW w:w="4673" w:type="pct"/>
            <w:gridSpan w:val="8"/>
            <w:tcBorders>
              <w:top w:val="nil"/>
              <w:left w:val="nil"/>
              <w:bottom w:val="nil"/>
              <w:right w:val="nil"/>
            </w:tcBorders>
            <w:shd w:val="clear" w:color="auto" w:fill="auto"/>
            <w:vAlign w:val="bottom"/>
          </w:tcPr>
          <w:p w14:paraId="6D33A0D3" w14:textId="77777777" w:rsidR="003B3529" w:rsidRPr="00093B31" w:rsidRDefault="003B3529" w:rsidP="00FA15E4">
            <w:r w:rsidRPr="00093B31">
              <w:rPr>
                <w:sz w:val="22"/>
              </w:rPr>
              <w:t>Выполненные работы по текущему ремонту крупнотоннажных контейнеров  приняты Заказчиком в полном объеме, претензий не имеется.</w:t>
            </w:r>
          </w:p>
        </w:tc>
      </w:tr>
    </w:tbl>
    <w:p w14:paraId="51664D00" w14:textId="77777777" w:rsidR="003B3529" w:rsidRDefault="003B3529" w:rsidP="003B3529">
      <w:pPr>
        <w:jc w:val="both"/>
      </w:pPr>
    </w:p>
    <w:p w14:paraId="5CA4CBF2" w14:textId="77777777" w:rsidR="003B3529" w:rsidRDefault="003B3529" w:rsidP="003B3529">
      <w:pPr>
        <w:jc w:val="both"/>
      </w:pPr>
      <w:r>
        <w:t xml:space="preserve">          Исполнитель                                             Заказчик</w:t>
      </w:r>
    </w:p>
    <w:p w14:paraId="3930DFAD" w14:textId="29BCEB17" w:rsidR="003B3529" w:rsidRPr="003E4234" w:rsidRDefault="003B3529" w:rsidP="003B3529">
      <w:pPr>
        <w:jc w:val="both"/>
      </w:pPr>
      <w:r>
        <w:rPr>
          <w:u w:val="single"/>
        </w:rPr>
        <w:t xml:space="preserve">                    </w:t>
      </w:r>
      <w:r>
        <w:t>/</w:t>
      </w:r>
      <w:r>
        <w:rPr>
          <w:b/>
        </w:rPr>
        <w:t>_________________</w:t>
      </w:r>
      <w:r>
        <w:t xml:space="preserve">/                        </w:t>
      </w:r>
      <w:r>
        <w:rPr>
          <w:u w:val="single"/>
        </w:rPr>
        <w:t xml:space="preserve">                    </w:t>
      </w:r>
      <w:r>
        <w:t>/</w:t>
      </w:r>
      <w:r>
        <w:rPr>
          <w:b/>
        </w:rPr>
        <w:t>________________</w:t>
      </w:r>
      <w:r>
        <w:t>/</w:t>
      </w:r>
    </w:p>
    <w:p w14:paraId="20EA510D" w14:textId="0700ECF2" w:rsidR="00533047" w:rsidRDefault="00533047" w:rsidP="00533047">
      <w:pPr>
        <w:shd w:val="clear" w:color="auto" w:fill="FFFFFF" w:themeFill="background1"/>
        <w:ind w:firstLine="540"/>
        <w:jc w:val="center"/>
        <w:rPr>
          <w:b/>
          <w:sz w:val="28"/>
          <w:szCs w:val="28"/>
        </w:rPr>
      </w:pPr>
    </w:p>
    <w:p w14:paraId="58341C30" w14:textId="77777777" w:rsidR="00533047" w:rsidRDefault="00533047" w:rsidP="00533047">
      <w:pPr>
        <w:shd w:val="clear" w:color="auto" w:fill="FFFFFF" w:themeFill="background1"/>
        <w:ind w:firstLine="540"/>
        <w:jc w:val="center"/>
        <w:rPr>
          <w:b/>
          <w:sz w:val="28"/>
          <w:szCs w:val="28"/>
        </w:rPr>
      </w:pPr>
    </w:p>
    <w:p w14:paraId="622A4DAE" w14:textId="77777777" w:rsidR="00533047" w:rsidRDefault="00533047" w:rsidP="00533047">
      <w:pPr>
        <w:shd w:val="clear" w:color="auto" w:fill="FFFFFF" w:themeFill="background1"/>
        <w:ind w:firstLine="540"/>
        <w:jc w:val="center"/>
        <w:rPr>
          <w:b/>
          <w:sz w:val="28"/>
          <w:szCs w:val="28"/>
        </w:rPr>
      </w:pPr>
    </w:p>
    <w:tbl>
      <w:tblPr>
        <w:tblW w:w="0" w:type="auto"/>
        <w:tblLook w:val="04A0" w:firstRow="1" w:lastRow="0" w:firstColumn="1" w:lastColumn="0" w:noHBand="0" w:noVBand="1"/>
      </w:tblPr>
      <w:tblGrid>
        <w:gridCol w:w="4922"/>
        <w:gridCol w:w="4932"/>
      </w:tblGrid>
      <w:tr w:rsidR="00533047" w14:paraId="67BB764C" w14:textId="77777777" w:rsidTr="00533047">
        <w:tc>
          <w:tcPr>
            <w:tcW w:w="5068" w:type="dxa"/>
            <w:shd w:val="clear" w:color="auto" w:fill="auto"/>
          </w:tcPr>
          <w:p w14:paraId="0BF2E9CD" w14:textId="77777777" w:rsidR="00533047" w:rsidRPr="004B3C40" w:rsidRDefault="001C5230" w:rsidP="00533047">
            <w:pPr>
              <w:shd w:val="clear" w:color="auto" w:fill="FFFFFF" w:themeFill="background1"/>
              <w:spacing w:line="360" w:lineRule="auto"/>
              <w:jc w:val="center"/>
              <w:rPr>
                <w:b/>
                <w:sz w:val="28"/>
                <w:szCs w:val="28"/>
              </w:rPr>
            </w:pPr>
            <w:r>
              <w:rPr>
                <w:b/>
                <w:sz w:val="28"/>
                <w:szCs w:val="28"/>
              </w:rPr>
              <w:t>Исполнитель</w:t>
            </w:r>
          </w:p>
          <w:p w14:paraId="01000BEF" w14:textId="77777777" w:rsidR="00533047" w:rsidRPr="004B3C40" w:rsidRDefault="001C5230" w:rsidP="00533047">
            <w:pPr>
              <w:shd w:val="clear" w:color="auto" w:fill="FFFFFF" w:themeFill="background1"/>
              <w:spacing w:line="360" w:lineRule="auto"/>
              <w:jc w:val="center"/>
              <w:rPr>
                <w:b/>
                <w:sz w:val="28"/>
                <w:szCs w:val="28"/>
              </w:rPr>
            </w:pPr>
            <w:r>
              <w:rPr>
                <w:b/>
                <w:bCs/>
                <w:sz w:val="28"/>
                <w:szCs w:val="28"/>
              </w:rPr>
              <w:t xml:space="preserve">__________________ / __________/ </w:t>
            </w:r>
          </w:p>
        </w:tc>
        <w:tc>
          <w:tcPr>
            <w:tcW w:w="5069" w:type="dxa"/>
            <w:shd w:val="clear" w:color="auto" w:fill="auto"/>
          </w:tcPr>
          <w:p w14:paraId="79D6749C" w14:textId="77777777" w:rsidR="00533047" w:rsidRPr="004B3C40" w:rsidRDefault="001C5230" w:rsidP="00533047">
            <w:pPr>
              <w:shd w:val="clear" w:color="auto" w:fill="FFFFFF" w:themeFill="background1"/>
              <w:spacing w:line="360" w:lineRule="auto"/>
              <w:jc w:val="center"/>
              <w:rPr>
                <w:b/>
                <w:sz w:val="28"/>
                <w:szCs w:val="28"/>
              </w:rPr>
            </w:pPr>
            <w:r>
              <w:rPr>
                <w:b/>
                <w:sz w:val="28"/>
                <w:szCs w:val="28"/>
              </w:rPr>
              <w:t>Заказчик</w:t>
            </w:r>
          </w:p>
          <w:p w14:paraId="33448BFF" w14:textId="77777777" w:rsidR="00533047" w:rsidRPr="004B3C40" w:rsidRDefault="001C5230" w:rsidP="00533047">
            <w:pPr>
              <w:shd w:val="clear" w:color="auto" w:fill="FFFFFF" w:themeFill="background1"/>
              <w:spacing w:line="360" w:lineRule="auto"/>
              <w:jc w:val="center"/>
              <w:rPr>
                <w:b/>
                <w:sz w:val="28"/>
                <w:szCs w:val="28"/>
              </w:rPr>
            </w:pPr>
            <w:r>
              <w:rPr>
                <w:b/>
                <w:sz w:val="28"/>
                <w:szCs w:val="28"/>
              </w:rPr>
              <w:t>___________________ /</w:t>
            </w:r>
            <w:r>
              <w:rPr>
                <w:bCs/>
                <w:sz w:val="28"/>
                <w:szCs w:val="28"/>
              </w:rPr>
              <w:t xml:space="preserve"> </w:t>
            </w:r>
            <w:r>
              <w:rPr>
                <w:b/>
                <w:bCs/>
                <w:sz w:val="28"/>
                <w:szCs w:val="28"/>
              </w:rPr>
              <w:t>__________</w:t>
            </w:r>
            <w:r>
              <w:rPr>
                <w:b/>
                <w:sz w:val="28"/>
                <w:szCs w:val="28"/>
              </w:rPr>
              <w:t xml:space="preserve"> /</w:t>
            </w:r>
          </w:p>
        </w:tc>
      </w:tr>
    </w:tbl>
    <w:p w14:paraId="1DB63873" w14:textId="77777777" w:rsidR="00533047" w:rsidRDefault="00533047" w:rsidP="00533047">
      <w:pPr>
        <w:shd w:val="clear" w:color="auto" w:fill="FFFFFF" w:themeFill="background1"/>
        <w:ind w:firstLine="540"/>
        <w:jc w:val="center"/>
        <w:rPr>
          <w:b/>
          <w:sz w:val="28"/>
          <w:szCs w:val="28"/>
        </w:rPr>
      </w:pPr>
    </w:p>
    <w:p w14:paraId="72A04A66" w14:textId="77777777" w:rsidR="00533047" w:rsidRDefault="00533047" w:rsidP="00533047">
      <w:pPr>
        <w:shd w:val="clear" w:color="auto" w:fill="FFFFFF" w:themeFill="background1"/>
        <w:ind w:firstLine="540"/>
        <w:jc w:val="center"/>
        <w:rPr>
          <w:b/>
          <w:sz w:val="28"/>
          <w:szCs w:val="28"/>
        </w:rPr>
      </w:pPr>
    </w:p>
    <w:p w14:paraId="0A5314DB" w14:textId="77777777" w:rsidR="00533047" w:rsidRDefault="00533047" w:rsidP="00533047">
      <w:pPr>
        <w:shd w:val="clear" w:color="auto" w:fill="FFFFFF" w:themeFill="background1"/>
        <w:ind w:firstLine="540"/>
        <w:jc w:val="center"/>
        <w:rPr>
          <w:b/>
          <w:sz w:val="28"/>
          <w:szCs w:val="28"/>
        </w:rPr>
      </w:pPr>
    </w:p>
    <w:p w14:paraId="3053DB51" w14:textId="77777777" w:rsidR="00533047" w:rsidRDefault="00533047" w:rsidP="00533047">
      <w:pPr>
        <w:shd w:val="clear" w:color="auto" w:fill="FFFFFF" w:themeFill="background1"/>
        <w:ind w:firstLine="540"/>
        <w:jc w:val="center"/>
        <w:rPr>
          <w:b/>
          <w:sz w:val="28"/>
          <w:szCs w:val="28"/>
        </w:rPr>
      </w:pPr>
    </w:p>
    <w:p w14:paraId="1C119063" w14:textId="77777777" w:rsidR="00533047" w:rsidRDefault="00533047" w:rsidP="00533047">
      <w:pPr>
        <w:shd w:val="clear" w:color="auto" w:fill="FFFFFF" w:themeFill="background1"/>
        <w:ind w:firstLine="540"/>
        <w:jc w:val="center"/>
        <w:rPr>
          <w:b/>
          <w:sz w:val="28"/>
          <w:szCs w:val="28"/>
        </w:rPr>
      </w:pPr>
    </w:p>
    <w:p w14:paraId="68DCF743" w14:textId="77777777" w:rsidR="00533047" w:rsidRDefault="00533047" w:rsidP="00533047">
      <w:pPr>
        <w:shd w:val="clear" w:color="auto" w:fill="FFFFFF" w:themeFill="background1"/>
        <w:ind w:firstLine="540"/>
        <w:jc w:val="center"/>
        <w:rPr>
          <w:b/>
          <w:sz w:val="28"/>
          <w:szCs w:val="28"/>
        </w:rPr>
      </w:pPr>
    </w:p>
    <w:p w14:paraId="0006A241" w14:textId="77777777" w:rsidR="00533047" w:rsidRDefault="00533047" w:rsidP="00533047">
      <w:pPr>
        <w:shd w:val="clear" w:color="auto" w:fill="FFFFFF" w:themeFill="background1"/>
        <w:ind w:firstLine="540"/>
        <w:jc w:val="center"/>
        <w:rPr>
          <w:b/>
          <w:sz w:val="28"/>
          <w:szCs w:val="28"/>
        </w:rPr>
      </w:pPr>
    </w:p>
    <w:p w14:paraId="198B5415" w14:textId="77777777" w:rsidR="00533047" w:rsidRPr="009C3EC3" w:rsidRDefault="00533047" w:rsidP="00533047">
      <w:pPr>
        <w:shd w:val="clear" w:color="auto" w:fill="FFFFFF" w:themeFill="background1"/>
        <w:ind w:firstLine="540"/>
        <w:jc w:val="center"/>
        <w:rPr>
          <w:b/>
          <w:sz w:val="28"/>
          <w:szCs w:val="28"/>
        </w:rPr>
      </w:pPr>
    </w:p>
    <w:p w14:paraId="11257383" w14:textId="28E0411E" w:rsidR="00533047" w:rsidRDefault="00533047" w:rsidP="00533047">
      <w:pPr>
        <w:shd w:val="clear" w:color="auto" w:fill="FFFFFF" w:themeFill="background1"/>
        <w:spacing w:line="360" w:lineRule="auto"/>
        <w:jc w:val="right"/>
        <w:outlineLvl w:val="2"/>
        <w:rPr>
          <w:sz w:val="28"/>
          <w:szCs w:val="28"/>
        </w:rPr>
      </w:pPr>
    </w:p>
    <w:p w14:paraId="3E2EDA04" w14:textId="1A31BBB5" w:rsidR="003B3529" w:rsidRDefault="003B3529" w:rsidP="00533047">
      <w:pPr>
        <w:shd w:val="clear" w:color="auto" w:fill="FFFFFF" w:themeFill="background1"/>
        <w:spacing w:line="360" w:lineRule="auto"/>
        <w:jc w:val="right"/>
        <w:outlineLvl w:val="2"/>
        <w:rPr>
          <w:sz w:val="28"/>
          <w:szCs w:val="28"/>
        </w:rPr>
      </w:pPr>
    </w:p>
    <w:p w14:paraId="00FADD95" w14:textId="6FE8F199" w:rsidR="003B3529" w:rsidRDefault="003B3529" w:rsidP="00533047">
      <w:pPr>
        <w:shd w:val="clear" w:color="auto" w:fill="FFFFFF" w:themeFill="background1"/>
        <w:spacing w:line="360" w:lineRule="auto"/>
        <w:jc w:val="right"/>
        <w:outlineLvl w:val="2"/>
        <w:rPr>
          <w:sz w:val="28"/>
          <w:szCs w:val="28"/>
        </w:rPr>
      </w:pPr>
    </w:p>
    <w:p w14:paraId="56896C19" w14:textId="77777777" w:rsidR="003B3529" w:rsidRPr="00671F3C" w:rsidRDefault="003B3529" w:rsidP="00533047">
      <w:pPr>
        <w:shd w:val="clear" w:color="auto" w:fill="FFFFFF" w:themeFill="background1"/>
        <w:spacing w:line="360" w:lineRule="auto"/>
        <w:jc w:val="right"/>
        <w:outlineLvl w:val="2"/>
        <w:rPr>
          <w:sz w:val="28"/>
          <w:szCs w:val="28"/>
        </w:rPr>
      </w:pPr>
    </w:p>
    <w:p w14:paraId="64CD2D77" w14:textId="77777777" w:rsidR="00533047" w:rsidRPr="00671F3C" w:rsidRDefault="001C5230" w:rsidP="00533047">
      <w:pPr>
        <w:shd w:val="clear" w:color="auto" w:fill="FFFFFF" w:themeFill="background1"/>
        <w:spacing w:line="360" w:lineRule="auto"/>
        <w:jc w:val="right"/>
        <w:outlineLvl w:val="2"/>
        <w:rPr>
          <w:sz w:val="28"/>
          <w:szCs w:val="28"/>
        </w:rPr>
      </w:pPr>
      <w:r>
        <w:rPr>
          <w:sz w:val="28"/>
          <w:szCs w:val="28"/>
        </w:rPr>
        <w:lastRenderedPageBreak/>
        <w:t>Приложение № 4</w:t>
      </w:r>
    </w:p>
    <w:p w14:paraId="2E5623D0" w14:textId="77777777" w:rsidR="00533047" w:rsidRPr="00671F3C" w:rsidRDefault="001C5230" w:rsidP="00533047">
      <w:pPr>
        <w:shd w:val="clear" w:color="auto" w:fill="FFFFFF" w:themeFill="background1"/>
        <w:spacing w:line="360" w:lineRule="auto"/>
        <w:jc w:val="right"/>
        <w:rPr>
          <w:sz w:val="28"/>
          <w:szCs w:val="28"/>
        </w:rPr>
      </w:pPr>
      <w:r>
        <w:rPr>
          <w:sz w:val="28"/>
          <w:szCs w:val="28"/>
        </w:rPr>
        <w:t xml:space="preserve">к Договору № ____________________ </w:t>
      </w:r>
    </w:p>
    <w:p w14:paraId="39A8B44F" w14:textId="77777777" w:rsidR="00533047" w:rsidRPr="00671F3C" w:rsidRDefault="001C5230" w:rsidP="00533047">
      <w:pPr>
        <w:shd w:val="clear" w:color="auto" w:fill="FFFFFF" w:themeFill="background1"/>
        <w:spacing w:line="360" w:lineRule="auto"/>
        <w:jc w:val="right"/>
        <w:rPr>
          <w:sz w:val="28"/>
          <w:szCs w:val="28"/>
        </w:rPr>
      </w:pPr>
      <w:r>
        <w:rPr>
          <w:sz w:val="28"/>
          <w:szCs w:val="28"/>
        </w:rPr>
        <w:t xml:space="preserve">от «___» __________ </w:t>
      </w:r>
      <w:r>
        <w:rPr>
          <w:color w:val="000000"/>
        </w:rPr>
        <w:t>2023</w:t>
      </w:r>
      <w:r>
        <w:rPr>
          <w:sz w:val="28"/>
          <w:szCs w:val="28"/>
        </w:rPr>
        <w:t>.</w:t>
      </w:r>
    </w:p>
    <w:p w14:paraId="181A1B0F" w14:textId="77777777" w:rsidR="00533047" w:rsidRPr="00671F3C" w:rsidRDefault="00533047" w:rsidP="00533047">
      <w:pPr>
        <w:shd w:val="clear" w:color="auto" w:fill="FFFFFF" w:themeFill="background1"/>
        <w:spacing w:line="360" w:lineRule="auto"/>
        <w:jc w:val="center"/>
        <w:rPr>
          <w:sz w:val="28"/>
          <w:szCs w:val="28"/>
        </w:rPr>
      </w:pPr>
    </w:p>
    <w:p w14:paraId="3C8CD88E" w14:textId="77777777" w:rsidR="00533047" w:rsidRPr="00E824EB" w:rsidRDefault="001C5230" w:rsidP="00533047">
      <w:pPr>
        <w:shd w:val="clear" w:color="auto" w:fill="FFFFFF" w:themeFill="background1"/>
        <w:tabs>
          <w:tab w:val="left" w:pos="-1985"/>
        </w:tabs>
        <w:spacing w:after="120"/>
        <w:ind w:left="283"/>
        <w:jc w:val="center"/>
        <w:rPr>
          <w:b/>
        </w:rPr>
      </w:pPr>
      <w:r>
        <w:rPr>
          <w:b/>
        </w:rPr>
        <w:t xml:space="preserve">Прейскурант стоимости работ по </w:t>
      </w:r>
      <w:proofErr w:type="gramStart"/>
      <w:r>
        <w:rPr>
          <w:b/>
        </w:rPr>
        <w:t>текущему</w:t>
      </w:r>
      <w:proofErr w:type="gramEnd"/>
    </w:p>
    <w:p w14:paraId="025C8BB8" w14:textId="77777777" w:rsidR="00533047" w:rsidRPr="00671F3C" w:rsidRDefault="001C5230" w:rsidP="00533047">
      <w:pPr>
        <w:shd w:val="clear" w:color="auto" w:fill="FFFFFF" w:themeFill="background1"/>
        <w:tabs>
          <w:tab w:val="left" w:pos="-1985"/>
        </w:tabs>
        <w:spacing w:after="120"/>
        <w:ind w:left="283"/>
        <w:jc w:val="center"/>
        <w:rPr>
          <w:b/>
          <w:sz w:val="28"/>
          <w:szCs w:val="28"/>
        </w:rPr>
      </w:pPr>
      <w:r>
        <w:rPr>
          <w:b/>
        </w:rPr>
        <w:t>ремонту крупнотоннажных контейнеров</w:t>
      </w:r>
    </w:p>
    <w:p w14:paraId="3368B3F0" w14:textId="77777777" w:rsidR="00533047" w:rsidRDefault="00533047" w:rsidP="00533047">
      <w:pPr>
        <w:shd w:val="clear" w:color="auto" w:fill="FFFFFF" w:themeFill="background1"/>
        <w:spacing w:line="360" w:lineRule="auto"/>
        <w:rPr>
          <w:sz w:val="28"/>
          <w:szCs w:val="28"/>
        </w:rPr>
      </w:pPr>
    </w:p>
    <w:p w14:paraId="52CBCA77" w14:textId="77777777" w:rsidR="00533047" w:rsidRDefault="00533047" w:rsidP="00533047">
      <w:pPr>
        <w:shd w:val="clear" w:color="auto" w:fill="FFFFFF" w:themeFill="background1"/>
        <w:spacing w:line="360" w:lineRule="auto"/>
        <w:rPr>
          <w:sz w:val="28"/>
          <w:szCs w:val="28"/>
        </w:rPr>
      </w:pPr>
    </w:p>
    <w:tbl>
      <w:tblPr>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5390"/>
        <w:gridCol w:w="2420"/>
        <w:gridCol w:w="1526"/>
      </w:tblGrid>
      <w:tr w:rsidR="00533047" w:rsidRPr="005B71E0" w14:paraId="3F68F9DB" w14:textId="77777777" w:rsidTr="00533047">
        <w:tc>
          <w:tcPr>
            <w:tcW w:w="530" w:type="dxa"/>
            <w:vAlign w:val="center"/>
          </w:tcPr>
          <w:p w14:paraId="6F2324A0" w14:textId="77777777" w:rsidR="00533047" w:rsidRPr="00A336F1" w:rsidRDefault="001C5230" w:rsidP="00533047">
            <w:pPr>
              <w:jc w:val="center"/>
              <w:rPr>
                <w:sz w:val="28"/>
                <w:szCs w:val="28"/>
              </w:rPr>
            </w:pPr>
            <w:r>
              <w:rPr>
                <w:sz w:val="28"/>
                <w:szCs w:val="28"/>
              </w:rPr>
              <w:t>№ пп</w:t>
            </w:r>
          </w:p>
        </w:tc>
        <w:tc>
          <w:tcPr>
            <w:tcW w:w="5390" w:type="dxa"/>
            <w:vAlign w:val="center"/>
          </w:tcPr>
          <w:p w14:paraId="3240EF75" w14:textId="77777777" w:rsidR="00533047" w:rsidRDefault="001C5230" w:rsidP="00533047">
            <w:pPr>
              <w:ind w:right="-2093"/>
              <w:jc w:val="center"/>
            </w:pPr>
            <w:r>
              <w:t>Вид работ</w:t>
            </w:r>
          </w:p>
          <w:p w14:paraId="002F338D" w14:textId="77777777" w:rsidR="00533047" w:rsidRPr="00E72664" w:rsidRDefault="00533047" w:rsidP="00533047">
            <w:pPr>
              <w:tabs>
                <w:tab w:val="left" w:pos="3744"/>
              </w:tabs>
              <w:jc w:val="center"/>
            </w:pPr>
          </w:p>
        </w:tc>
        <w:tc>
          <w:tcPr>
            <w:tcW w:w="2420" w:type="dxa"/>
            <w:vAlign w:val="center"/>
          </w:tcPr>
          <w:p w14:paraId="2DD945BF" w14:textId="77777777" w:rsidR="00533047" w:rsidRPr="00EA4AEB" w:rsidRDefault="001C5230" w:rsidP="00533047">
            <w:pPr>
              <w:jc w:val="center"/>
            </w:pPr>
            <w:r>
              <w:t>Единица измерения</w:t>
            </w:r>
          </w:p>
        </w:tc>
        <w:tc>
          <w:tcPr>
            <w:tcW w:w="1526" w:type="dxa"/>
            <w:vAlign w:val="center"/>
          </w:tcPr>
          <w:p w14:paraId="03557999" w14:textId="77777777" w:rsidR="00533047" w:rsidRPr="00EA4AEB" w:rsidRDefault="001C5230" w:rsidP="00533047">
            <w:pPr>
              <w:jc w:val="center"/>
            </w:pPr>
            <w:r>
              <w:t>Расценка</w:t>
            </w:r>
          </w:p>
          <w:p w14:paraId="01268FD8" w14:textId="77777777" w:rsidR="00533047" w:rsidRPr="00EA4AEB" w:rsidRDefault="001C5230" w:rsidP="00533047">
            <w:pPr>
              <w:jc w:val="center"/>
            </w:pPr>
            <w:r>
              <w:t>Руб. без НДС</w:t>
            </w:r>
          </w:p>
        </w:tc>
      </w:tr>
      <w:tr w:rsidR="00533047" w:rsidRPr="005B71E0" w14:paraId="51C8EC87" w14:textId="77777777" w:rsidTr="00533047">
        <w:tc>
          <w:tcPr>
            <w:tcW w:w="9866" w:type="dxa"/>
            <w:gridSpan w:val="4"/>
          </w:tcPr>
          <w:p w14:paraId="39461CBA" w14:textId="77777777" w:rsidR="00533047" w:rsidRPr="00C31C06" w:rsidRDefault="001C5230" w:rsidP="00533047">
            <w:pPr>
              <w:rPr>
                <w:b/>
                <w:lang w:val="en-US"/>
              </w:rPr>
            </w:pPr>
            <w:r>
              <w:rPr>
                <w:b/>
              </w:rPr>
              <w:t>Сварочные работы</w:t>
            </w:r>
            <w:r>
              <w:rPr>
                <w:b/>
                <w:lang w:val="en-US"/>
              </w:rPr>
              <w:t>:</w:t>
            </w:r>
          </w:p>
        </w:tc>
      </w:tr>
      <w:tr w:rsidR="00533047" w:rsidRPr="008D3C52" w14:paraId="112255B7" w14:textId="77777777" w:rsidTr="00533047">
        <w:tc>
          <w:tcPr>
            <w:tcW w:w="530" w:type="dxa"/>
            <w:vAlign w:val="center"/>
          </w:tcPr>
          <w:p w14:paraId="2426D288" w14:textId="77777777" w:rsidR="00533047" w:rsidRPr="008D3C52" w:rsidRDefault="001C5230" w:rsidP="00533047">
            <w:pPr>
              <w:jc w:val="center"/>
            </w:pPr>
            <w:r>
              <w:t>1.</w:t>
            </w:r>
          </w:p>
        </w:tc>
        <w:tc>
          <w:tcPr>
            <w:tcW w:w="5390" w:type="dxa"/>
            <w:vAlign w:val="center"/>
          </w:tcPr>
          <w:p w14:paraId="00677CEF" w14:textId="77777777" w:rsidR="00533047" w:rsidRPr="008D3C52" w:rsidRDefault="001C5230" w:rsidP="00533047">
            <w:r>
              <w:t xml:space="preserve">Сварка трещины </w:t>
            </w:r>
          </w:p>
        </w:tc>
        <w:tc>
          <w:tcPr>
            <w:tcW w:w="2420" w:type="dxa"/>
            <w:vAlign w:val="center"/>
          </w:tcPr>
          <w:p w14:paraId="1D3081EB" w14:textId="77777777" w:rsidR="00533047" w:rsidRPr="008D3C52" w:rsidRDefault="001C5230" w:rsidP="00533047">
            <w:pPr>
              <w:jc w:val="center"/>
            </w:pPr>
            <w:r>
              <w:t>1 см.</w:t>
            </w:r>
          </w:p>
        </w:tc>
        <w:tc>
          <w:tcPr>
            <w:tcW w:w="1526" w:type="dxa"/>
            <w:vAlign w:val="center"/>
          </w:tcPr>
          <w:p w14:paraId="68F4C479" w14:textId="4DF53CB4" w:rsidR="00533047" w:rsidRPr="008D3C52" w:rsidRDefault="00533047" w:rsidP="00533047">
            <w:pPr>
              <w:jc w:val="center"/>
            </w:pPr>
          </w:p>
        </w:tc>
      </w:tr>
      <w:tr w:rsidR="00533047" w:rsidRPr="008D3C52" w14:paraId="262AAD6A" w14:textId="77777777" w:rsidTr="00533047">
        <w:tc>
          <w:tcPr>
            <w:tcW w:w="530" w:type="dxa"/>
            <w:vAlign w:val="center"/>
          </w:tcPr>
          <w:p w14:paraId="6D3EF557" w14:textId="77777777" w:rsidR="00533047" w:rsidRPr="008D3C52" w:rsidRDefault="001C5230" w:rsidP="00533047">
            <w:pPr>
              <w:jc w:val="center"/>
            </w:pPr>
            <w:r>
              <w:t>2.</w:t>
            </w:r>
          </w:p>
        </w:tc>
        <w:tc>
          <w:tcPr>
            <w:tcW w:w="5390" w:type="dxa"/>
            <w:vAlign w:val="center"/>
          </w:tcPr>
          <w:p w14:paraId="2356FCB9" w14:textId="77777777" w:rsidR="00533047" w:rsidRPr="008D3C52" w:rsidRDefault="001C5230" w:rsidP="00533047">
            <w:r>
              <w:t xml:space="preserve">Сварка пробоины </w:t>
            </w:r>
          </w:p>
        </w:tc>
        <w:tc>
          <w:tcPr>
            <w:tcW w:w="2420" w:type="dxa"/>
            <w:vAlign w:val="center"/>
          </w:tcPr>
          <w:p w14:paraId="5B2A1142" w14:textId="77777777" w:rsidR="00533047" w:rsidRPr="008D3C52" w:rsidRDefault="001C5230" w:rsidP="00533047">
            <w:pPr>
              <w:jc w:val="center"/>
            </w:pPr>
            <w:r>
              <w:t>1 шт.</w:t>
            </w:r>
          </w:p>
        </w:tc>
        <w:tc>
          <w:tcPr>
            <w:tcW w:w="1526" w:type="dxa"/>
            <w:vAlign w:val="center"/>
          </w:tcPr>
          <w:p w14:paraId="77E4F8D3" w14:textId="542693B1" w:rsidR="00533047" w:rsidRPr="008D3C52" w:rsidRDefault="00533047" w:rsidP="00533047">
            <w:pPr>
              <w:jc w:val="center"/>
            </w:pPr>
          </w:p>
        </w:tc>
      </w:tr>
      <w:tr w:rsidR="00533047" w:rsidRPr="008D3C52" w14:paraId="5955FAE8" w14:textId="77777777" w:rsidTr="00533047">
        <w:tc>
          <w:tcPr>
            <w:tcW w:w="530" w:type="dxa"/>
            <w:vAlign w:val="center"/>
          </w:tcPr>
          <w:p w14:paraId="4E4B919A" w14:textId="77777777" w:rsidR="00533047" w:rsidRPr="008D3C52" w:rsidRDefault="001C5230" w:rsidP="00533047">
            <w:pPr>
              <w:jc w:val="center"/>
            </w:pPr>
            <w:r>
              <w:t>3.</w:t>
            </w:r>
          </w:p>
        </w:tc>
        <w:tc>
          <w:tcPr>
            <w:tcW w:w="5390" w:type="dxa"/>
            <w:vAlign w:val="center"/>
          </w:tcPr>
          <w:p w14:paraId="441D8F78" w14:textId="77777777" w:rsidR="00533047" w:rsidRPr="008D3C52" w:rsidRDefault="001C5230" w:rsidP="00533047">
            <w:r>
              <w:t>Сварка рихтовка дверной петли</w:t>
            </w:r>
          </w:p>
        </w:tc>
        <w:tc>
          <w:tcPr>
            <w:tcW w:w="2420" w:type="dxa"/>
            <w:vAlign w:val="center"/>
          </w:tcPr>
          <w:p w14:paraId="3D15D638" w14:textId="77777777" w:rsidR="00533047" w:rsidRPr="008D3C52" w:rsidRDefault="001C5230" w:rsidP="00533047">
            <w:pPr>
              <w:jc w:val="center"/>
            </w:pPr>
            <w:r>
              <w:t>1 шт.</w:t>
            </w:r>
          </w:p>
        </w:tc>
        <w:tc>
          <w:tcPr>
            <w:tcW w:w="1526" w:type="dxa"/>
            <w:vAlign w:val="center"/>
          </w:tcPr>
          <w:p w14:paraId="09C80434" w14:textId="66FCC005" w:rsidR="00533047" w:rsidRPr="008D3C52" w:rsidRDefault="00533047" w:rsidP="00533047">
            <w:pPr>
              <w:jc w:val="center"/>
            </w:pPr>
          </w:p>
        </w:tc>
      </w:tr>
      <w:tr w:rsidR="00533047" w:rsidRPr="008D3C52" w14:paraId="0758295E" w14:textId="77777777" w:rsidTr="00533047">
        <w:tc>
          <w:tcPr>
            <w:tcW w:w="530" w:type="dxa"/>
            <w:vAlign w:val="center"/>
          </w:tcPr>
          <w:p w14:paraId="52878314" w14:textId="77777777" w:rsidR="00533047" w:rsidRPr="008D3C52" w:rsidRDefault="001C5230" w:rsidP="00533047">
            <w:pPr>
              <w:jc w:val="center"/>
            </w:pPr>
            <w:r>
              <w:t>4.</w:t>
            </w:r>
          </w:p>
        </w:tc>
        <w:tc>
          <w:tcPr>
            <w:tcW w:w="5390" w:type="dxa"/>
            <w:vAlign w:val="center"/>
          </w:tcPr>
          <w:p w14:paraId="33BC6637" w14:textId="77777777" w:rsidR="00533047" w:rsidRPr="008D3C52" w:rsidRDefault="001C5230" w:rsidP="00533047">
            <w:r>
              <w:t>Сварка скобы эксцентрика двери</w:t>
            </w:r>
          </w:p>
        </w:tc>
        <w:tc>
          <w:tcPr>
            <w:tcW w:w="2420" w:type="dxa"/>
            <w:vAlign w:val="center"/>
          </w:tcPr>
          <w:p w14:paraId="5DAA1E8D" w14:textId="77777777" w:rsidR="00533047" w:rsidRPr="008D3C52" w:rsidRDefault="001C5230" w:rsidP="00533047">
            <w:pPr>
              <w:jc w:val="center"/>
            </w:pPr>
            <w:r>
              <w:t>1 шт.</w:t>
            </w:r>
          </w:p>
        </w:tc>
        <w:tc>
          <w:tcPr>
            <w:tcW w:w="1526" w:type="dxa"/>
            <w:vAlign w:val="center"/>
          </w:tcPr>
          <w:p w14:paraId="6262E781" w14:textId="095F6E0A" w:rsidR="00533047" w:rsidRPr="008D3C52" w:rsidRDefault="00533047" w:rsidP="00533047">
            <w:pPr>
              <w:jc w:val="center"/>
            </w:pPr>
          </w:p>
        </w:tc>
      </w:tr>
      <w:tr w:rsidR="00533047" w:rsidRPr="008D3C52" w14:paraId="5DC31259" w14:textId="77777777" w:rsidTr="00533047">
        <w:tc>
          <w:tcPr>
            <w:tcW w:w="9866" w:type="dxa"/>
            <w:gridSpan w:val="4"/>
            <w:vAlign w:val="center"/>
          </w:tcPr>
          <w:p w14:paraId="5C37A508" w14:textId="77777777" w:rsidR="00533047" w:rsidRPr="008D3C52" w:rsidRDefault="00533047" w:rsidP="00533047"/>
        </w:tc>
      </w:tr>
      <w:tr w:rsidR="00533047" w:rsidRPr="008D3C52" w14:paraId="19E7E1F9" w14:textId="77777777" w:rsidTr="00533047">
        <w:tc>
          <w:tcPr>
            <w:tcW w:w="530" w:type="dxa"/>
            <w:vAlign w:val="center"/>
          </w:tcPr>
          <w:p w14:paraId="1FA3D67F" w14:textId="77777777" w:rsidR="00533047" w:rsidRPr="008D3C52" w:rsidRDefault="001C5230" w:rsidP="00533047">
            <w:pPr>
              <w:jc w:val="center"/>
            </w:pPr>
            <w:r>
              <w:t>5.</w:t>
            </w:r>
          </w:p>
        </w:tc>
        <w:tc>
          <w:tcPr>
            <w:tcW w:w="5390" w:type="dxa"/>
            <w:vAlign w:val="center"/>
          </w:tcPr>
          <w:p w14:paraId="6B688AC5" w14:textId="77777777" w:rsidR="00533047" w:rsidRPr="008D3C52" w:rsidRDefault="001C5230" w:rsidP="00533047">
            <w:r>
              <w:t>Выправка  двери</w:t>
            </w:r>
          </w:p>
        </w:tc>
        <w:tc>
          <w:tcPr>
            <w:tcW w:w="2420" w:type="dxa"/>
            <w:vAlign w:val="center"/>
          </w:tcPr>
          <w:p w14:paraId="24A09018" w14:textId="77777777" w:rsidR="00533047" w:rsidRPr="008D3C52" w:rsidRDefault="001C5230" w:rsidP="00533047">
            <w:pPr>
              <w:jc w:val="center"/>
            </w:pPr>
            <w:r>
              <w:t>1 шт.</w:t>
            </w:r>
          </w:p>
        </w:tc>
        <w:tc>
          <w:tcPr>
            <w:tcW w:w="1526" w:type="dxa"/>
            <w:vAlign w:val="center"/>
          </w:tcPr>
          <w:p w14:paraId="3EC4AB2E" w14:textId="21CEE0D7" w:rsidR="00533047" w:rsidRPr="008D3C52" w:rsidRDefault="00533047" w:rsidP="00533047">
            <w:pPr>
              <w:jc w:val="center"/>
            </w:pPr>
          </w:p>
        </w:tc>
      </w:tr>
      <w:tr w:rsidR="00533047" w:rsidRPr="008D3C52" w14:paraId="321F082C" w14:textId="77777777" w:rsidTr="00533047">
        <w:tc>
          <w:tcPr>
            <w:tcW w:w="530" w:type="dxa"/>
            <w:vAlign w:val="center"/>
          </w:tcPr>
          <w:p w14:paraId="6FD4D443" w14:textId="77777777" w:rsidR="00533047" w:rsidRPr="008D3C52" w:rsidRDefault="001C5230" w:rsidP="00533047">
            <w:pPr>
              <w:jc w:val="center"/>
            </w:pPr>
            <w:r>
              <w:t>6.</w:t>
            </w:r>
          </w:p>
        </w:tc>
        <w:tc>
          <w:tcPr>
            <w:tcW w:w="5390" w:type="dxa"/>
            <w:vAlign w:val="center"/>
          </w:tcPr>
          <w:p w14:paraId="52E00121" w14:textId="77777777" w:rsidR="00533047" w:rsidRPr="008D3C52" w:rsidRDefault="001C5230" w:rsidP="00533047">
            <w:r>
              <w:t>Замена дверной ручки (ручка давальческая - собственности Заказчика)</w:t>
            </w:r>
          </w:p>
        </w:tc>
        <w:tc>
          <w:tcPr>
            <w:tcW w:w="2420" w:type="dxa"/>
            <w:vAlign w:val="center"/>
          </w:tcPr>
          <w:p w14:paraId="76983350" w14:textId="77777777" w:rsidR="00533047" w:rsidRPr="008D3C52" w:rsidRDefault="001C5230" w:rsidP="00533047">
            <w:pPr>
              <w:jc w:val="center"/>
            </w:pPr>
            <w:r>
              <w:t>1 шт.</w:t>
            </w:r>
          </w:p>
        </w:tc>
        <w:tc>
          <w:tcPr>
            <w:tcW w:w="1526" w:type="dxa"/>
            <w:vAlign w:val="center"/>
          </w:tcPr>
          <w:p w14:paraId="47F58C95" w14:textId="18946835" w:rsidR="00533047" w:rsidRPr="008D3C52" w:rsidRDefault="00533047" w:rsidP="00533047">
            <w:pPr>
              <w:jc w:val="center"/>
            </w:pPr>
          </w:p>
        </w:tc>
      </w:tr>
      <w:tr w:rsidR="00533047" w:rsidRPr="008D3C52" w14:paraId="72AA73BB" w14:textId="77777777" w:rsidTr="00533047">
        <w:tc>
          <w:tcPr>
            <w:tcW w:w="530" w:type="dxa"/>
            <w:vAlign w:val="center"/>
          </w:tcPr>
          <w:p w14:paraId="6B8943DE" w14:textId="77777777" w:rsidR="00533047" w:rsidRPr="008D3C52" w:rsidRDefault="001C5230" w:rsidP="00533047">
            <w:pPr>
              <w:jc w:val="center"/>
            </w:pPr>
            <w:r>
              <w:t>7.</w:t>
            </w:r>
          </w:p>
        </w:tc>
        <w:tc>
          <w:tcPr>
            <w:tcW w:w="5390" w:type="dxa"/>
            <w:vAlign w:val="center"/>
          </w:tcPr>
          <w:p w14:paraId="0BFD8B38" w14:textId="77777777" w:rsidR="00533047" w:rsidRPr="008D3C52" w:rsidRDefault="001C5230" w:rsidP="00533047">
            <w:r>
              <w:t>Выправка поворотного кулачка двери</w:t>
            </w:r>
          </w:p>
        </w:tc>
        <w:tc>
          <w:tcPr>
            <w:tcW w:w="2420" w:type="dxa"/>
            <w:vAlign w:val="center"/>
          </w:tcPr>
          <w:p w14:paraId="18D2A8A8" w14:textId="77777777" w:rsidR="00533047" w:rsidRPr="008D3C52" w:rsidRDefault="001C5230" w:rsidP="00533047">
            <w:pPr>
              <w:jc w:val="center"/>
            </w:pPr>
            <w:r>
              <w:t>1 шт.</w:t>
            </w:r>
          </w:p>
        </w:tc>
        <w:tc>
          <w:tcPr>
            <w:tcW w:w="1526" w:type="dxa"/>
            <w:vAlign w:val="center"/>
          </w:tcPr>
          <w:p w14:paraId="649CE92E" w14:textId="106E7367" w:rsidR="00533047" w:rsidRPr="008D3C52" w:rsidRDefault="00533047" w:rsidP="00533047">
            <w:pPr>
              <w:jc w:val="center"/>
            </w:pPr>
          </w:p>
        </w:tc>
      </w:tr>
      <w:tr w:rsidR="00533047" w:rsidRPr="008D3C52" w14:paraId="39ECBEBD" w14:textId="77777777" w:rsidTr="00533047">
        <w:trPr>
          <w:trHeight w:val="265"/>
        </w:trPr>
        <w:tc>
          <w:tcPr>
            <w:tcW w:w="530" w:type="dxa"/>
            <w:vAlign w:val="center"/>
          </w:tcPr>
          <w:p w14:paraId="1026CDF7" w14:textId="77777777" w:rsidR="00533047" w:rsidRPr="008D3C52" w:rsidRDefault="001C5230" w:rsidP="00533047">
            <w:pPr>
              <w:jc w:val="center"/>
            </w:pPr>
            <w:r>
              <w:t>8.</w:t>
            </w:r>
          </w:p>
        </w:tc>
        <w:tc>
          <w:tcPr>
            <w:tcW w:w="5390" w:type="dxa"/>
            <w:vAlign w:val="center"/>
          </w:tcPr>
          <w:p w14:paraId="3BB8281D" w14:textId="77777777" w:rsidR="00533047" w:rsidRPr="008D3C52" w:rsidRDefault="001C5230" w:rsidP="00533047">
            <w:r>
              <w:t xml:space="preserve">Замена устройства для наложения </w:t>
            </w:r>
            <w:proofErr w:type="spellStart"/>
            <w:r>
              <w:t>ЗПУ</w:t>
            </w:r>
            <w:proofErr w:type="spellEnd"/>
          </w:p>
        </w:tc>
        <w:tc>
          <w:tcPr>
            <w:tcW w:w="2420" w:type="dxa"/>
            <w:vAlign w:val="center"/>
          </w:tcPr>
          <w:p w14:paraId="22E7C0E5" w14:textId="77777777" w:rsidR="00533047" w:rsidRPr="008D3C52" w:rsidRDefault="001C5230" w:rsidP="00533047">
            <w:pPr>
              <w:jc w:val="center"/>
            </w:pPr>
            <w:r>
              <w:t>1 шт.</w:t>
            </w:r>
          </w:p>
        </w:tc>
        <w:tc>
          <w:tcPr>
            <w:tcW w:w="1526" w:type="dxa"/>
            <w:vAlign w:val="center"/>
          </w:tcPr>
          <w:p w14:paraId="2FDFDB4C" w14:textId="784DE818" w:rsidR="00533047" w:rsidRPr="008D3C52" w:rsidRDefault="00533047" w:rsidP="00533047">
            <w:pPr>
              <w:jc w:val="center"/>
            </w:pPr>
          </w:p>
        </w:tc>
      </w:tr>
      <w:tr w:rsidR="00533047" w:rsidRPr="008D3C52" w14:paraId="4BC9DB98" w14:textId="77777777" w:rsidTr="00533047">
        <w:trPr>
          <w:trHeight w:val="276"/>
        </w:trPr>
        <w:tc>
          <w:tcPr>
            <w:tcW w:w="530" w:type="dxa"/>
            <w:vAlign w:val="center"/>
          </w:tcPr>
          <w:p w14:paraId="4A5E211E" w14:textId="77777777" w:rsidR="00533047" w:rsidRPr="008D3C52" w:rsidRDefault="001C5230" w:rsidP="00533047">
            <w:pPr>
              <w:jc w:val="center"/>
            </w:pPr>
            <w:r>
              <w:t>9.</w:t>
            </w:r>
          </w:p>
        </w:tc>
        <w:tc>
          <w:tcPr>
            <w:tcW w:w="5390" w:type="dxa"/>
            <w:vAlign w:val="center"/>
          </w:tcPr>
          <w:p w14:paraId="1829482E" w14:textId="77777777" w:rsidR="00533047" w:rsidRPr="008D3C52" w:rsidRDefault="001C5230" w:rsidP="00533047">
            <w:r>
              <w:t>Выправка штанги дверного запора</w:t>
            </w:r>
          </w:p>
        </w:tc>
        <w:tc>
          <w:tcPr>
            <w:tcW w:w="2420" w:type="dxa"/>
            <w:vAlign w:val="center"/>
          </w:tcPr>
          <w:p w14:paraId="02C2BCBE" w14:textId="77777777" w:rsidR="00533047" w:rsidRPr="008D3C52" w:rsidRDefault="001C5230" w:rsidP="00533047">
            <w:pPr>
              <w:jc w:val="center"/>
            </w:pPr>
            <w:r>
              <w:t>1 шт.</w:t>
            </w:r>
          </w:p>
        </w:tc>
        <w:tc>
          <w:tcPr>
            <w:tcW w:w="1526" w:type="dxa"/>
            <w:vAlign w:val="center"/>
          </w:tcPr>
          <w:p w14:paraId="03CF8910" w14:textId="5FCDCAF7" w:rsidR="00533047" w:rsidRPr="008D3C52" w:rsidRDefault="00533047" w:rsidP="00533047">
            <w:pPr>
              <w:jc w:val="center"/>
            </w:pPr>
          </w:p>
        </w:tc>
      </w:tr>
      <w:tr w:rsidR="00533047" w:rsidRPr="008D3C52" w14:paraId="2D31EF33" w14:textId="77777777" w:rsidTr="00533047">
        <w:tc>
          <w:tcPr>
            <w:tcW w:w="9866" w:type="dxa"/>
            <w:gridSpan w:val="4"/>
            <w:vAlign w:val="center"/>
          </w:tcPr>
          <w:p w14:paraId="19FA2A35" w14:textId="77777777" w:rsidR="00533047" w:rsidRPr="002532D5" w:rsidRDefault="001C5230" w:rsidP="00533047">
            <w:pPr>
              <w:rPr>
                <w:b/>
                <w:lang w:val="en-US"/>
              </w:rPr>
            </w:pPr>
            <w:r>
              <w:rPr>
                <w:b/>
              </w:rPr>
              <w:t>Выправка деформации стены</w:t>
            </w:r>
            <w:r>
              <w:rPr>
                <w:b/>
                <w:lang w:val="en-US"/>
              </w:rPr>
              <w:t>:</w:t>
            </w:r>
          </w:p>
        </w:tc>
      </w:tr>
      <w:tr w:rsidR="00533047" w:rsidRPr="008D3C52" w14:paraId="79CA4055" w14:textId="77777777" w:rsidTr="00533047">
        <w:tc>
          <w:tcPr>
            <w:tcW w:w="530" w:type="dxa"/>
            <w:vAlign w:val="center"/>
          </w:tcPr>
          <w:p w14:paraId="6FB236FD" w14:textId="77777777" w:rsidR="00533047" w:rsidRPr="008D3C52" w:rsidRDefault="001C5230" w:rsidP="00533047">
            <w:r>
              <w:t>10.</w:t>
            </w:r>
          </w:p>
        </w:tc>
        <w:tc>
          <w:tcPr>
            <w:tcW w:w="5390" w:type="dxa"/>
            <w:vAlign w:val="center"/>
          </w:tcPr>
          <w:p w14:paraId="22F48258" w14:textId="77777777" w:rsidR="00533047" w:rsidRPr="002532D5" w:rsidRDefault="001C5230" w:rsidP="00533047">
            <w:r>
              <w:t>Видимая ширина до 1 метра</w:t>
            </w:r>
          </w:p>
        </w:tc>
        <w:tc>
          <w:tcPr>
            <w:tcW w:w="2420" w:type="dxa"/>
            <w:vAlign w:val="center"/>
          </w:tcPr>
          <w:p w14:paraId="19393C51" w14:textId="77777777" w:rsidR="00533047" w:rsidRPr="008D3C52" w:rsidRDefault="001C5230" w:rsidP="00533047">
            <w:pPr>
              <w:jc w:val="center"/>
            </w:pPr>
            <w:r>
              <w:t>1 шт.</w:t>
            </w:r>
          </w:p>
        </w:tc>
        <w:tc>
          <w:tcPr>
            <w:tcW w:w="1526" w:type="dxa"/>
            <w:vAlign w:val="center"/>
          </w:tcPr>
          <w:p w14:paraId="43CBBACE" w14:textId="6CF8C805" w:rsidR="00533047" w:rsidRPr="008D3C52" w:rsidRDefault="00533047" w:rsidP="00533047">
            <w:pPr>
              <w:jc w:val="center"/>
            </w:pPr>
          </w:p>
        </w:tc>
      </w:tr>
      <w:tr w:rsidR="00533047" w:rsidRPr="008D3C52" w14:paraId="53F5D1D1" w14:textId="77777777" w:rsidTr="00533047">
        <w:tc>
          <w:tcPr>
            <w:tcW w:w="530" w:type="dxa"/>
            <w:vAlign w:val="center"/>
          </w:tcPr>
          <w:p w14:paraId="5F12F25D" w14:textId="77777777" w:rsidR="00533047" w:rsidRPr="00E72664" w:rsidRDefault="001C5230" w:rsidP="00533047">
            <w:r>
              <w:t>11.</w:t>
            </w:r>
          </w:p>
        </w:tc>
        <w:tc>
          <w:tcPr>
            <w:tcW w:w="5390" w:type="dxa"/>
            <w:vAlign w:val="center"/>
          </w:tcPr>
          <w:p w14:paraId="74E8D2CB" w14:textId="77777777" w:rsidR="00533047" w:rsidRPr="008D3C52" w:rsidRDefault="001C5230" w:rsidP="00533047">
            <w:r>
              <w:t>Видимая ширина свыше 1 метра</w:t>
            </w:r>
          </w:p>
        </w:tc>
        <w:tc>
          <w:tcPr>
            <w:tcW w:w="2420" w:type="dxa"/>
            <w:vAlign w:val="center"/>
          </w:tcPr>
          <w:p w14:paraId="22EB9D00" w14:textId="77777777" w:rsidR="00533047" w:rsidRPr="008D3C52" w:rsidRDefault="001C5230" w:rsidP="00533047">
            <w:pPr>
              <w:jc w:val="center"/>
            </w:pPr>
            <w:r>
              <w:t>1 шт.</w:t>
            </w:r>
          </w:p>
        </w:tc>
        <w:tc>
          <w:tcPr>
            <w:tcW w:w="1526" w:type="dxa"/>
            <w:vAlign w:val="center"/>
          </w:tcPr>
          <w:p w14:paraId="43F2C82A" w14:textId="1F1E4F38" w:rsidR="00533047" w:rsidRPr="008D3C52" w:rsidRDefault="00533047" w:rsidP="00533047">
            <w:pPr>
              <w:jc w:val="center"/>
            </w:pPr>
          </w:p>
        </w:tc>
      </w:tr>
      <w:tr w:rsidR="00533047" w:rsidRPr="008D3C52" w14:paraId="6039199D" w14:textId="77777777" w:rsidTr="00533047">
        <w:tc>
          <w:tcPr>
            <w:tcW w:w="9866" w:type="dxa"/>
            <w:gridSpan w:val="4"/>
            <w:vAlign w:val="center"/>
          </w:tcPr>
          <w:p w14:paraId="187F219C" w14:textId="77777777" w:rsidR="00533047" w:rsidRPr="008D3C52" w:rsidRDefault="00533047" w:rsidP="00533047"/>
        </w:tc>
      </w:tr>
      <w:tr w:rsidR="00533047" w:rsidRPr="008D3C52" w14:paraId="743B6668" w14:textId="77777777" w:rsidTr="00533047">
        <w:tc>
          <w:tcPr>
            <w:tcW w:w="530" w:type="dxa"/>
            <w:vAlign w:val="center"/>
          </w:tcPr>
          <w:p w14:paraId="099881DE" w14:textId="77777777" w:rsidR="00533047" w:rsidRDefault="001C5230" w:rsidP="00533047">
            <w:r>
              <w:t>12.</w:t>
            </w:r>
          </w:p>
        </w:tc>
        <w:tc>
          <w:tcPr>
            <w:tcW w:w="5390" w:type="dxa"/>
            <w:vAlign w:val="center"/>
          </w:tcPr>
          <w:p w14:paraId="3ABACF5B" w14:textId="77777777" w:rsidR="00533047" w:rsidRDefault="001C5230" w:rsidP="00533047">
            <w:r>
              <w:t xml:space="preserve">Замена части повреждения пола до 15 </w:t>
            </w:r>
            <w:proofErr w:type="spellStart"/>
            <w:r>
              <w:t>см</w:t>
            </w:r>
            <w:proofErr w:type="gramStart"/>
            <w:r>
              <w:rPr>
                <w:vertAlign w:val="superscript"/>
              </w:rPr>
              <w:t>2</w:t>
            </w:r>
            <w:proofErr w:type="spellEnd"/>
            <w:proofErr w:type="gramEnd"/>
            <w:r>
              <w:t xml:space="preserve"> наложение металлической заплатки толщиной    </w:t>
            </w:r>
          </w:p>
          <w:p w14:paraId="2BB1A842" w14:textId="77777777" w:rsidR="00533047" w:rsidRPr="008D3C52" w:rsidRDefault="001C5230" w:rsidP="00533047">
            <w:r>
              <w:t>5 мм.</w:t>
            </w:r>
          </w:p>
        </w:tc>
        <w:tc>
          <w:tcPr>
            <w:tcW w:w="2420" w:type="dxa"/>
            <w:vAlign w:val="center"/>
          </w:tcPr>
          <w:p w14:paraId="5990A96B" w14:textId="77777777" w:rsidR="00533047" w:rsidRPr="008D3C52" w:rsidRDefault="001C5230" w:rsidP="00533047">
            <w:pPr>
              <w:jc w:val="center"/>
            </w:pPr>
            <w:r>
              <w:t>1 лист.</w:t>
            </w:r>
          </w:p>
        </w:tc>
        <w:tc>
          <w:tcPr>
            <w:tcW w:w="1526" w:type="dxa"/>
            <w:vAlign w:val="center"/>
          </w:tcPr>
          <w:p w14:paraId="1DC0459D" w14:textId="37EA30C7" w:rsidR="00533047" w:rsidRDefault="00533047" w:rsidP="00533047">
            <w:pPr>
              <w:jc w:val="center"/>
            </w:pPr>
          </w:p>
        </w:tc>
      </w:tr>
      <w:tr w:rsidR="00533047" w:rsidRPr="008D3C52" w14:paraId="72C406BA" w14:textId="77777777" w:rsidTr="00533047">
        <w:tc>
          <w:tcPr>
            <w:tcW w:w="530" w:type="dxa"/>
            <w:vAlign w:val="center"/>
          </w:tcPr>
          <w:p w14:paraId="25D4A3D6" w14:textId="77777777" w:rsidR="00533047" w:rsidRPr="008D3C52" w:rsidRDefault="001C5230" w:rsidP="00533047">
            <w:r>
              <w:t>13.</w:t>
            </w:r>
          </w:p>
        </w:tc>
        <w:tc>
          <w:tcPr>
            <w:tcW w:w="5390" w:type="dxa"/>
            <w:vAlign w:val="center"/>
          </w:tcPr>
          <w:p w14:paraId="699E0C8D" w14:textId="77777777" w:rsidR="00533047" w:rsidRDefault="001C5230" w:rsidP="00533047">
            <w:r>
              <w:t xml:space="preserve">Замена части повреждения пола свыше 15 </w:t>
            </w:r>
            <w:proofErr w:type="spellStart"/>
            <w:r>
              <w:t>см</w:t>
            </w:r>
            <w:proofErr w:type="gramStart"/>
            <w:r>
              <w:rPr>
                <w:vertAlign w:val="superscript"/>
              </w:rPr>
              <w:t>2</w:t>
            </w:r>
            <w:proofErr w:type="spellEnd"/>
            <w:proofErr w:type="gramEnd"/>
            <w:r>
              <w:t xml:space="preserve"> наложение металлической заплатки толщиной    </w:t>
            </w:r>
          </w:p>
          <w:p w14:paraId="6F5465D2" w14:textId="77777777" w:rsidR="00533047" w:rsidRPr="002532D5" w:rsidRDefault="001C5230" w:rsidP="00533047">
            <w:r>
              <w:t>5 мм с дополнительным упором (уголок, полоска, фанера).</w:t>
            </w:r>
          </w:p>
        </w:tc>
        <w:tc>
          <w:tcPr>
            <w:tcW w:w="2420" w:type="dxa"/>
            <w:vAlign w:val="center"/>
          </w:tcPr>
          <w:p w14:paraId="13D31903" w14:textId="77777777" w:rsidR="00533047" w:rsidRPr="008D3C52" w:rsidRDefault="001C5230" w:rsidP="00533047">
            <w:pPr>
              <w:jc w:val="center"/>
            </w:pPr>
            <w:r>
              <w:t>1 лист.</w:t>
            </w:r>
          </w:p>
        </w:tc>
        <w:tc>
          <w:tcPr>
            <w:tcW w:w="1526" w:type="dxa"/>
            <w:vAlign w:val="center"/>
          </w:tcPr>
          <w:p w14:paraId="247334F9" w14:textId="681003E7" w:rsidR="00533047" w:rsidRPr="008D3C52" w:rsidRDefault="00533047" w:rsidP="00533047">
            <w:pPr>
              <w:jc w:val="center"/>
            </w:pPr>
          </w:p>
        </w:tc>
      </w:tr>
      <w:tr w:rsidR="00533047" w:rsidRPr="008D3C52" w14:paraId="0DF8EC05" w14:textId="77777777" w:rsidTr="00533047">
        <w:tc>
          <w:tcPr>
            <w:tcW w:w="530" w:type="dxa"/>
            <w:vAlign w:val="center"/>
          </w:tcPr>
          <w:p w14:paraId="6542F857" w14:textId="77777777" w:rsidR="00533047" w:rsidRPr="008D3C52" w:rsidRDefault="001C5230" w:rsidP="00533047">
            <w:pPr>
              <w:jc w:val="center"/>
            </w:pPr>
            <w:r>
              <w:t>14.</w:t>
            </w:r>
          </w:p>
        </w:tc>
        <w:tc>
          <w:tcPr>
            <w:tcW w:w="5390" w:type="dxa"/>
            <w:vAlign w:val="center"/>
          </w:tcPr>
          <w:p w14:paraId="553E1BAA" w14:textId="77777777" w:rsidR="00533047" w:rsidRPr="008D3C52" w:rsidRDefault="001C5230" w:rsidP="00533047">
            <w:r>
              <w:t>Крепление пола</w:t>
            </w:r>
          </w:p>
        </w:tc>
        <w:tc>
          <w:tcPr>
            <w:tcW w:w="2420" w:type="dxa"/>
            <w:vAlign w:val="center"/>
          </w:tcPr>
          <w:p w14:paraId="4AB81E7A" w14:textId="77777777" w:rsidR="00533047" w:rsidRPr="008D3C52" w:rsidRDefault="001C5230" w:rsidP="00533047">
            <w:pPr>
              <w:jc w:val="center"/>
            </w:pPr>
            <w:r>
              <w:t>1 лист.</w:t>
            </w:r>
          </w:p>
        </w:tc>
        <w:tc>
          <w:tcPr>
            <w:tcW w:w="1526" w:type="dxa"/>
            <w:vAlign w:val="center"/>
          </w:tcPr>
          <w:p w14:paraId="1476005F" w14:textId="561F56D9" w:rsidR="00533047" w:rsidRPr="008D3C52" w:rsidRDefault="00533047" w:rsidP="00533047">
            <w:pPr>
              <w:jc w:val="center"/>
            </w:pPr>
          </w:p>
        </w:tc>
      </w:tr>
      <w:tr w:rsidR="00533047" w:rsidRPr="008D3C52" w14:paraId="41A5D750" w14:textId="77777777" w:rsidTr="00533047">
        <w:tc>
          <w:tcPr>
            <w:tcW w:w="9866" w:type="dxa"/>
            <w:gridSpan w:val="4"/>
            <w:vAlign w:val="center"/>
          </w:tcPr>
          <w:p w14:paraId="21833570" w14:textId="77777777" w:rsidR="00533047" w:rsidRPr="008D3C52" w:rsidRDefault="00533047" w:rsidP="00533047"/>
        </w:tc>
      </w:tr>
      <w:tr w:rsidR="00533047" w:rsidRPr="008D3C52" w14:paraId="4AAC233C" w14:textId="77777777" w:rsidTr="00533047">
        <w:tc>
          <w:tcPr>
            <w:tcW w:w="530" w:type="dxa"/>
            <w:vAlign w:val="center"/>
          </w:tcPr>
          <w:p w14:paraId="1241F8CC" w14:textId="77777777" w:rsidR="00533047" w:rsidRPr="008D3C52" w:rsidRDefault="001C5230" w:rsidP="00533047">
            <w:r>
              <w:t>15.</w:t>
            </w:r>
          </w:p>
        </w:tc>
        <w:tc>
          <w:tcPr>
            <w:tcW w:w="5390" w:type="dxa"/>
            <w:vAlign w:val="center"/>
          </w:tcPr>
          <w:p w14:paraId="07F270B2" w14:textId="77777777" w:rsidR="00533047" w:rsidRPr="008D3C52" w:rsidRDefault="001C5230" w:rsidP="00533047">
            <w:r>
              <w:t>Замена ленты резинового уплотнения двери</w:t>
            </w:r>
          </w:p>
        </w:tc>
        <w:tc>
          <w:tcPr>
            <w:tcW w:w="2420" w:type="dxa"/>
            <w:vAlign w:val="center"/>
          </w:tcPr>
          <w:p w14:paraId="7ADA142F" w14:textId="77777777" w:rsidR="00533047" w:rsidRPr="008D3C52" w:rsidRDefault="001C5230" w:rsidP="00533047">
            <w:pPr>
              <w:jc w:val="center"/>
            </w:pPr>
            <w:r>
              <w:t>1 см.</w:t>
            </w:r>
          </w:p>
        </w:tc>
        <w:tc>
          <w:tcPr>
            <w:tcW w:w="1526" w:type="dxa"/>
            <w:vAlign w:val="center"/>
          </w:tcPr>
          <w:p w14:paraId="1B453FC5" w14:textId="0EFF5E54" w:rsidR="00533047" w:rsidRPr="008D3C52" w:rsidRDefault="00533047" w:rsidP="00533047">
            <w:pPr>
              <w:jc w:val="center"/>
            </w:pPr>
          </w:p>
        </w:tc>
      </w:tr>
      <w:tr w:rsidR="00533047" w:rsidRPr="008D3C52" w14:paraId="05476605" w14:textId="77777777" w:rsidTr="00533047">
        <w:tc>
          <w:tcPr>
            <w:tcW w:w="9866" w:type="dxa"/>
            <w:gridSpan w:val="4"/>
            <w:vAlign w:val="center"/>
          </w:tcPr>
          <w:p w14:paraId="48D09741" w14:textId="77777777" w:rsidR="00533047" w:rsidRPr="008D3C52" w:rsidRDefault="00533047" w:rsidP="00533047"/>
        </w:tc>
      </w:tr>
      <w:tr w:rsidR="00533047" w:rsidRPr="008D3C52" w14:paraId="0516B7EE" w14:textId="77777777" w:rsidTr="00533047">
        <w:tc>
          <w:tcPr>
            <w:tcW w:w="530" w:type="dxa"/>
            <w:vAlign w:val="center"/>
          </w:tcPr>
          <w:p w14:paraId="1F217348" w14:textId="77777777" w:rsidR="00533047" w:rsidRDefault="001C5230" w:rsidP="00533047">
            <w:r>
              <w:t>16.</w:t>
            </w:r>
          </w:p>
        </w:tc>
        <w:tc>
          <w:tcPr>
            <w:tcW w:w="5390" w:type="dxa"/>
            <w:vAlign w:val="center"/>
          </w:tcPr>
          <w:p w14:paraId="6150641A" w14:textId="77777777" w:rsidR="00533047" w:rsidRPr="008D3C52" w:rsidRDefault="001C5230" w:rsidP="00533047">
            <w:r>
              <w:t>Пропил фитинга</w:t>
            </w:r>
          </w:p>
        </w:tc>
        <w:tc>
          <w:tcPr>
            <w:tcW w:w="2420" w:type="dxa"/>
            <w:vAlign w:val="center"/>
          </w:tcPr>
          <w:p w14:paraId="641D1634" w14:textId="77777777" w:rsidR="00533047" w:rsidRPr="008D3C52" w:rsidRDefault="001C5230" w:rsidP="00533047">
            <w:pPr>
              <w:jc w:val="center"/>
            </w:pPr>
            <w:r>
              <w:t>1 шт.</w:t>
            </w:r>
          </w:p>
        </w:tc>
        <w:tc>
          <w:tcPr>
            <w:tcW w:w="1526" w:type="dxa"/>
            <w:vAlign w:val="center"/>
          </w:tcPr>
          <w:p w14:paraId="4AE9C426" w14:textId="4040E6A0" w:rsidR="00533047" w:rsidRDefault="00533047" w:rsidP="00533047">
            <w:pPr>
              <w:jc w:val="center"/>
            </w:pPr>
          </w:p>
        </w:tc>
      </w:tr>
    </w:tbl>
    <w:p w14:paraId="12A29CF1" w14:textId="77777777" w:rsidR="00533047" w:rsidRDefault="00533047" w:rsidP="00533047">
      <w:pPr>
        <w:shd w:val="clear" w:color="auto" w:fill="FFFFFF" w:themeFill="background1"/>
        <w:spacing w:line="360" w:lineRule="auto"/>
        <w:rPr>
          <w:sz w:val="28"/>
          <w:szCs w:val="28"/>
        </w:rPr>
      </w:pPr>
    </w:p>
    <w:tbl>
      <w:tblPr>
        <w:tblW w:w="0" w:type="auto"/>
        <w:tblLook w:val="04A0" w:firstRow="1" w:lastRow="0" w:firstColumn="1" w:lastColumn="0" w:noHBand="0" w:noVBand="1"/>
      </w:tblPr>
      <w:tblGrid>
        <w:gridCol w:w="4975"/>
        <w:gridCol w:w="4879"/>
      </w:tblGrid>
      <w:tr w:rsidR="00533047" w14:paraId="27A9E563" w14:textId="77777777" w:rsidTr="00533047">
        <w:tc>
          <w:tcPr>
            <w:tcW w:w="5068" w:type="dxa"/>
            <w:shd w:val="clear" w:color="auto" w:fill="auto"/>
          </w:tcPr>
          <w:p w14:paraId="036B807A" w14:textId="77777777" w:rsidR="00533047" w:rsidRPr="004B3C40" w:rsidRDefault="001C5230" w:rsidP="00533047">
            <w:pPr>
              <w:shd w:val="clear" w:color="auto" w:fill="FFFFFF" w:themeFill="background1"/>
              <w:spacing w:line="360" w:lineRule="auto"/>
              <w:jc w:val="center"/>
              <w:rPr>
                <w:b/>
                <w:sz w:val="28"/>
                <w:szCs w:val="28"/>
              </w:rPr>
            </w:pPr>
            <w:r>
              <w:rPr>
                <w:b/>
                <w:sz w:val="28"/>
                <w:szCs w:val="28"/>
              </w:rPr>
              <w:t>Исполнитель</w:t>
            </w:r>
          </w:p>
          <w:p w14:paraId="4E2C8144" w14:textId="77777777" w:rsidR="00533047" w:rsidRPr="004B3C40" w:rsidRDefault="001C5230" w:rsidP="00533047">
            <w:pPr>
              <w:shd w:val="clear" w:color="auto" w:fill="FFFFFF" w:themeFill="background1"/>
              <w:spacing w:line="360" w:lineRule="auto"/>
              <w:jc w:val="center"/>
              <w:rPr>
                <w:b/>
                <w:sz w:val="28"/>
                <w:szCs w:val="28"/>
              </w:rPr>
            </w:pPr>
            <w:r>
              <w:rPr>
                <w:b/>
                <w:bCs/>
                <w:sz w:val="28"/>
                <w:szCs w:val="28"/>
              </w:rPr>
              <w:t xml:space="preserve">__________________ / __________/ </w:t>
            </w:r>
          </w:p>
        </w:tc>
        <w:tc>
          <w:tcPr>
            <w:tcW w:w="4963" w:type="dxa"/>
            <w:shd w:val="clear" w:color="auto" w:fill="auto"/>
          </w:tcPr>
          <w:p w14:paraId="1C67E958" w14:textId="77777777" w:rsidR="00533047" w:rsidRPr="004B3C40" w:rsidRDefault="001C5230" w:rsidP="00533047">
            <w:pPr>
              <w:shd w:val="clear" w:color="auto" w:fill="FFFFFF" w:themeFill="background1"/>
              <w:spacing w:line="360" w:lineRule="auto"/>
              <w:jc w:val="center"/>
              <w:rPr>
                <w:b/>
                <w:sz w:val="28"/>
                <w:szCs w:val="28"/>
              </w:rPr>
            </w:pPr>
            <w:r>
              <w:rPr>
                <w:b/>
                <w:sz w:val="28"/>
                <w:szCs w:val="28"/>
              </w:rPr>
              <w:t>Заказчик</w:t>
            </w:r>
          </w:p>
          <w:p w14:paraId="596F8E10" w14:textId="77777777" w:rsidR="00533047" w:rsidRPr="004B3C40" w:rsidRDefault="001C5230" w:rsidP="00533047">
            <w:pPr>
              <w:shd w:val="clear" w:color="auto" w:fill="FFFFFF" w:themeFill="background1"/>
              <w:spacing w:line="360" w:lineRule="auto"/>
              <w:jc w:val="center"/>
              <w:rPr>
                <w:b/>
                <w:sz w:val="28"/>
                <w:szCs w:val="28"/>
              </w:rPr>
            </w:pPr>
            <w:r>
              <w:rPr>
                <w:b/>
                <w:sz w:val="28"/>
                <w:szCs w:val="28"/>
              </w:rPr>
              <w:t>___________________ /</w:t>
            </w:r>
            <w:r>
              <w:rPr>
                <w:bCs/>
                <w:sz w:val="28"/>
                <w:szCs w:val="28"/>
              </w:rPr>
              <w:t xml:space="preserve"> </w:t>
            </w:r>
            <w:r>
              <w:rPr>
                <w:b/>
                <w:bCs/>
                <w:sz w:val="28"/>
                <w:szCs w:val="28"/>
              </w:rPr>
              <w:t>__________</w:t>
            </w:r>
            <w:r>
              <w:rPr>
                <w:b/>
                <w:sz w:val="28"/>
                <w:szCs w:val="28"/>
              </w:rPr>
              <w:t xml:space="preserve"> /</w:t>
            </w:r>
          </w:p>
        </w:tc>
      </w:tr>
      <w:tr w:rsidR="00533047" w14:paraId="6CA7AA71" w14:textId="77777777" w:rsidTr="00533047">
        <w:tc>
          <w:tcPr>
            <w:tcW w:w="5068" w:type="dxa"/>
            <w:shd w:val="clear" w:color="auto" w:fill="auto"/>
          </w:tcPr>
          <w:p w14:paraId="3BD1DE2F" w14:textId="77777777" w:rsidR="00533047" w:rsidRPr="004B3C40" w:rsidRDefault="00533047" w:rsidP="00533047">
            <w:pPr>
              <w:shd w:val="clear" w:color="auto" w:fill="FFFFFF" w:themeFill="background1"/>
              <w:spacing w:line="360" w:lineRule="auto"/>
              <w:jc w:val="center"/>
              <w:rPr>
                <w:b/>
                <w:sz w:val="28"/>
                <w:szCs w:val="28"/>
              </w:rPr>
            </w:pPr>
          </w:p>
        </w:tc>
        <w:tc>
          <w:tcPr>
            <w:tcW w:w="4963" w:type="dxa"/>
            <w:shd w:val="clear" w:color="auto" w:fill="auto"/>
          </w:tcPr>
          <w:p w14:paraId="7D457508" w14:textId="77777777" w:rsidR="00533047" w:rsidRPr="004B3C40" w:rsidRDefault="00533047" w:rsidP="00533047">
            <w:pPr>
              <w:shd w:val="clear" w:color="auto" w:fill="FFFFFF" w:themeFill="background1"/>
              <w:spacing w:line="360" w:lineRule="auto"/>
              <w:jc w:val="center"/>
              <w:rPr>
                <w:b/>
                <w:sz w:val="28"/>
                <w:szCs w:val="28"/>
              </w:rPr>
            </w:pPr>
          </w:p>
        </w:tc>
      </w:tr>
    </w:tbl>
    <w:p w14:paraId="7058E9B7" w14:textId="77777777" w:rsidR="00533047" w:rsidRPr="00A656E4" w:rsidRDefault="001C5230" w:rsidP="00533047">
      <w:pPr>
        <w:pStyle w:val="60"/>
        <w:pBdr>
          <w:top w:val="nil"/>
          <w:left w:val="nil"/>
          <w:bottom w:val="nil"/>
          <w:right w:val="nil"/>
          <w:between w:val="nil"/>
        </w:pBdr>
        <w:spacing w:after="0"/>
        <w:ind w:left="720" w:hanging="72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Приложение № 5 </w:t>
      </w:r>
    </w:p>
    <w:p w14:paraId="1E0B0120" w14:textId="77777777" w:rsidR="00533047" w:rsidRPr="00A656E4" w:rsidRDefault="001C5230" w:rsidP="00533047">
      <w:pPr>
        <w:pStyle w:val="60"/>
        <w:pBdr>
          <w:top w:val="nil"/>
          <w:left w:val="nil"/>
          <w:bottom w:val="nil"/>
          <w:right w:val="nil"/>
          <w:between w:val="nil"/>
        </w:pBdr>
        <w:tabs>
          <w:tab w:val="left" w:pos="5954"/>
        </w:tabs>
        <w:spacing w:after="0"/>
        <w:ind w:left="720" w:hanging="720"/>
        <w:jc w:val="righ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к договору  №______________________</w:t>
      </w:r>
    </w:p>
    <w:p w14:paraId="2736F4FB" w14:textId="77777777" w:rsidR="00533047" w:rsidRPr="00A656E4" w:rsidRDefault="001C5230" w:rsidP="00533047">
      <w:pPr>
        <w:pStyle w:val="60"/>
        <w:pBdr>
          <w:top w:val="nil"/>
          <w:left w:val="nil"/>
          <w:bottom w:val="nil"/>
          <w:right w:val="nil"/>
          <w:between w:val="nil"/>
        </w:pBdr>
        <w:spacing w:after="0"/>
        <w:ind w:left="720" w:hanging="72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 «____»______________ 2023 г</w:t>
      </w:r>
      <w:r>
        <w:rPr>
          <w:rFonts w:ascii="Times New Roman" w:eastAsia="Times New Roman" w:hAnsi="Times New Roman" w:cs="Times New Roman"/>
          <w:sz w:val="24"/>
          <w:szCs w:val="24"/>
        </w:rPr>
        <w:t>.</w:t>
      </w:r>
    </w:p>
    <w:p w14:paraId="0260F82F" w14:textId="77777777" w:rsidR="00533047" w:rsidRPr="00A656E4" w:rsidRDefault="001C5230" w:rsidP="00533047">
      <w:pPr>
        <w:pStyle w:val="60"/>
        <w:pBdr>
          <w:top w:val="nil"/>
          <w:left w:val="nil"/>
          <w:bottom w:val="nil"/>
          <w:right w:val="nil"/>
          <w:between w:val="nil"/>
        </w:pBdr>
        <w:spacing w:after="0"/>
        <w:ind w:left="720" w:hanging="720"/>
        <w:jc w:val="righ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5D1DE2FD" w14:textId="77777777" w:rsidR="00533047" w:rsidRDefault="00533047" w:rsidP="00533047">
      <w:pPr>
        <w:ind w:firstLine="851"/>
        <w:jc w:val="center"/>
        <w:rPr>
          <w:b/>
          <w:color w:val="000000"/>
          <w:sz w:val="28"/>
          <w:szCs w:val="28"/>
        </w:rPr>
      </w:pPr>
    </w:p>
    <w:p w14:paraId="5E99DB6D" w14:textId="77777777" w:rsidR="00533047" w:rsidRDefault="001C5230" w:rsidP="00533047">
      <w:pPr>
        <w:ind w:firstLine="709"/>
        <w:jc w:val="center"/>
        <w:outlineLvl w:val="3"/>
        <w:rPr>
          <w:b/>
        </w:rPr>
      </w:pPr>
      <w:r>
        <w:rPr>
          <w:b/>
        </w:rPr>
        <w:t>Порядок электронного документооборота</w:t>
      </w:r>
    </w:p>
    <w:p w14:paraId="4F83DB6F" w14:textId="77777777" w:rsidR="00533047" w:rsidRDefault="00533047" w:rsidP="00533047">
      <w:pPr>
        <w:ind w:firstLine="709"/>
        <w:rPr>
          <w:b/>
        </w:rPr>
      </w:pPr>
    </w:p>
    <w:p w14:paraId="10860E50" w14:textId="77777777" w:rsidR="00533047" w:rsidRDefault="001C5230" w:rsidP="00533047">
      <w:pPr>
        <w:ind w:firstLine="709"/>
        <w:jc w:val="both"/>
      </w:pPr>
      <w:r>
        <w:t xml:space="preserve">1. Настоящее Приложение устанавливает порядок и условия организации между Сторонами защищенного электронного документооборота (далее – </w:t>
      </w:r>
      <w:proofErr w:type="spellStart"/>
      <w:r>
        <w:t>ЭДО</w:t>
      </w:r>
      <w:proofErr w:type="spellEnd"/>
      <w:r>
        <w:t xml:space="preserve">)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zCs w:val="28"/>
        </w:rPr>
        <w:t>квалифицированной электронной подписи</w:t>
      </w:r>
      <w:r>
        <w:t>.</w:t>
      </w:r>
    </w:p>
    <w:p w14:paraId="01DFD681" w14:textId="77777777" w:rsidR="00533047" w:rsidRDefault="001C5230" w:rsidP="00533047">
      <w:pPr>
        <w:ind w:firstLine="709"/>
        <w:jc w:val="both"/>
      </w:pPr>
      <w:r>
        <w:t xml:space="preserve">2. В электронной форме составляются и подписываются </w:t>
      </w:r>
      <w:r>
        <w:rPr>
          <w:szCs w:val="28"/>
        </w:rPr>
        <w:t>квалифицированной электронной подписью</w:t>
      </w:r>
      <w:r>
        <w:t xml:space="preserve"> документы, перечень и формат которых указаны в приложении № </w:t>
      </w:r>
      <w:proofErr w:type="spellStart"/>
      <w:r>
        <w:t>6а</w:t>
      </w:r>
      <w:proofErr w:type="spellEnd"/>
      <w:r>
        <w:t xml:space="preserve"> к Договору  (далее – «первичные документы»).</w:t>
      </w:r>
    </w:p>
    <w:p w14:paraId="0334B243" w14:textId="77777777" w:rsidR="00533047" w:rsidRDefault="001C5230" w:rsidP="00533047">
      <w:pPr>
        <w:autoSpaceDE w:val="0"/>
        <w:autoSpaceDN w:val="0"/>
        <w:ind w:firstLine="709"/>
        <w:jc w:val="both"/>
      </w:pPr>
      <w:r>
        <w:t xml:space="preserve">3. Обмен электронными документами между Сторонами производится с помощью одной из организаций операторов </w:t>
      </w:r>
      <w:proofErr w:type="spellStart"/>
      <w:r>
        <w:t>ЭДО</w:t>
      </w:r>
      <w:proofErr w:type="spellEnd"/>
      <w:r>
        <w:t>, согласно актуальному на день подписания Договора реестру операторов на сайте Федеральной налоговой службы (</w:t>
      </w:r>
      <w:r>
        <w:rPr>
          <w:color w:val="0000FF"/>
          <w:u w:val="single"/>
          <w:lang w:val="en-US"/>
        </w:rPr>
        <w:t>https</w:t>
      </w:r>
      <w:r>
        <w:rPr>
          <w:color w:val="0000FF"/>
          <w:u w:val="single"/>
        </w:rPr>
        <w:t>://</w:t>
      </w:r>
      <w:r>
        <w:rPr>
          <w:lang w:val="en-US"/>
        </w:rPr>
        <w:t>www</w:t>
      </w:r>
      <w:r>
        <w:t>.</w:t>
      </w:r>
      <w:proofErr w:type="spellStart"/>
      <w:r>
        <w:rPr>
          <w:lang w:val="en-US"/>
        </w:rPr>
        <w:t>nalog</w:t>
      </w:r>
      <w:proofErr w:type="spellEnd"/>
      <w:r>
        <w:t>.</w:t>
      </w:r>
      <w:proofErr w:type="spellStart"/>
      <w:r>
        <w:rPr>
          <w:lang w:val="en-US"/>
        </w:rPr>
        <w:t>gov</w:t>
      </w:r>
      <w:proofErr w:type="spellEnd"/>
      <w:r>
        <w:t>.</w:t>
      </w:r>
      <w:proofErr w:type="spellStart"/>
      <w:r>
        <w:rPr>
          <w:lang w:val="en-US"/>
        </w:rPr>
        <w:t>ru</w:t>
      </w:r>
      <w:proofErr w:type="spellEnd"/>
      <w:r>
        <w:t>).</w:t>
      </w:r>
    </w:p>
    <w:p w14:paraId="17A76BF1" w14:textId="77777777" w:rsidR="00533047" w:rsidRDefault="001C5230" w:rsidP="00533047">
      <w:pPr>
        <w:ind w:firstLine="709"/>
        <w:jc w:val="both"/>
      </w:pPr>
      <w:r>
        <w:t xml:space="preserve">4. Направление, получение, подписание и обмен первичными документами  происходит в электронном виде с использованием </w:t>
      </w:r>
      <w:r>
        <w:rPr>
          <w:szCs w:val="28"/>
        </w:rPr>
        <w:t>квалифицированной электронной подписи</w:t>
      </w:r>
      <w:r>
        <w:t xml:space="preserve"> посредством </w:t>
      </w:r>
      <w:proofErr w:type="spellStart"/>
      <w:r>
        <w:t>ЭДО</w:t>
      </w:r>
      <w:proofErr w:type="spellEnd"/>
      <w:r>
        <w:t xml:space="preserve">. </w:t>
      </w:r>
      <w:proofErr w:type="gramStart"/>
      <w:r>
        <w:t xml:space="preserve">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zCs w:val="28"/>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roofErr w:type="gramEnd"/>
    </w:p>
    <w:p w14:paraId="0CE4BE7D" w14:textId="77777777" w:rsidR="00533047" w:rsidRDefault="001C5230" w:rsidP="00533047">
      <w:pPr>
        <w:ind w:firstLine="709"/>
        <w:jc w:val="both"/>
      </w:pPr>
      <w:r>
        <w:rPr>
          <w:szCs w:val="28"/>
        </w:rPr>
        <w:t>5. 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zCs w:val="28"/>
        </w:rPr>
        <w:t>квалифицированной электронной подписи</w:t>
      </w:r>
      <w:r>
        <w:t xml:space="preserve"> и порождает для </w:t>
      </w:r>
      <w:proofErr w:type="gramStart"/>
      <w:r>
        <w:t>подписанта</w:t>
      </w:r>
      <w:proofErr w:type="gramEnd"/>
      <w:r>
        <w:t xml:space="preserve">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w:t>
      </w:r>
      <w:proofErr w:type="spellStart"/>
      <w:r>
        <w:t>ЭДО</w:t>
      </w:r>
      <w:proofErr w:type="spellEnd"/>
      <w:r>
        <w:t xml:space="preserve"> формы, форматы и порядок, установленные законодательством, применимыми нормативными актами, а также совместимые технические средства </w:t>
      </w:r>
      <w:proofErr w:type="spellStart"/>
      <w:r>
        <w:t>ЭДО</w:t>
      </w:r>
      <w:proofErr w:type="spellEnd"/>
      <w:r>
        <w:t>.</w:t>
      </w:r>
    </w:p>
    <w:p w14:paraId="3E6C6745" w14:textId="77777777" w:rsidR="00533047" w:rsidRDefault="001C5230" w:rsidP="00533047">
      <w:pPr>
        <w:ind w:firstLine="709"/>
        <w:jc w:val="both"/>
      </w:pPr>
      <w:r>
        <w:t xml:space="preserve">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w:t>
      </w:r>
      <w:proofErr w:type="spellStart"/>
      <w:r>
        <w:t>ЭДО</w:t>
      </w:r>
      <w:proofErr w:type="spellEnd"/>
      <w:r>
        <w:t xml:space="preserve"> по запросу одной из Сторон. </w:t>
      </w:r>
    </w:p>
    <w:p w14:paraId="5FC289A4" w14:textId="77777777" w:rsidR="00533047" w:rsidRDefault="001C5230" w:rsidP="00533047">
      <w:pPr>
        <w:ind w:firstLine="709"/>
        <w:jc w:val="both"/>
      </w:pPr>
      <w:r>
        <w:t xml:space="preserve">7. Каждая из Сторон несет ответственность за обеспечение конфиденциальности ключей </w:t>
      </w:r>
      <w:r>
        <w:rPr>
          <w:szCs w:val="28"/>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zCs w:val="28"/>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zCs w:val="28"/>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zCs w:val="28"/>
        </w:rPr>
        <w:t>квалифицированной электронной подписью</w:t>
      </w:r>
      <w:r>
        <w:t xml:space="preserve"> от имени надлежащего лица, действующего в </w:t>
      </w:r>
      <w:proofErr w:type="gramStart"/>
      <w:r>
        <w:t>пределах</w:t>
      </w:r>
      <w:proofErr w:type="gramEnd"/>
      <w:r>
        <w:t xml:space="preserve"> имеющихся у него полномочий.</w:t>
      </w:r>
    </w:p>
    <w:p w14:paraId="45273C75" w14:textId="77777777" w:rsidR="00533047" w:rsidRDefault="001C5230" w:rsidP="00533047">
      <w:pPr>
        <w:ind w:firstLine="709"/>
        <w:jc w:val="both"/>
      </w:pPr>
      <w:r>
        <w:lastRenderedPageBreak/>
        <w:t xml:space="preserve">8. Стороны осуществляют </w:t>
      </w:r>
      <w:proofErr w:type="spellStart"/>
      <w:r>
        <w:t>ЭДО</w:t>
      </w:r>
      <w:proofErr w:type="spellEnd"/>
      <w:r>
        <w:t xml:space="preserve">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0D473337" w14:textId="77777777" w:rsidR="00533047" w:rsidRDefault="001C5230" w:rsidP="00533047">
      <w:pPr>
        <w:ind w:firstLine="709"/>
        <w:jc w:val="both"/>
      </w:pPr>
      <w:r>
        <w:t xml:space="preserve">9. Стороны обязаны информировать друг друга о невозможности обмена первичными документами в электронном виде, подписанными </w:t>
      </w:r>
      <w:r>
        <w:rPr>
          <w:szCs w:val="28"/>
        </w:rPr>
        <w:t>квалифицированной электронной подписью</w:t>
      </w:r>
      <w:r>
        <w:t xml:space="preserve">, в случае технического сбоя внутренних систем Стороны или оператора </w:t>
      </w:r>
      <w:proofErr w:type="spellStart"/>
      <w:r>
        <w:t>ЭДО</w:t>
      </w:r>
      <w:proofErr w:type="spellEnd"/>
      <w:r>
        <w:t>.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7F848F3B" w14:textId="77777777" w:rsidR="00533047" w:rsidRDefault="001C5230" w:rsidP="00533047">
      <w:pPr>
        <w:ind w:firstLine="709"/>
        <w:jc w:val="both"/>
      </w:pPr>
      <w:r>
        <w:t xml:space="preserve">10. В отношениях, не урегулированных настоящим Приложением, Стороны руководствуются законодательством Российской Федерации. </w:t>
      </w:r>
    </w:p>
    <w:p w14:paraId="1B77CADD" w14:textId="77777777" w:rsidR="00533047" w:rsidRDefault="00533047" w:rsidP="00533047"/>
    <w:p w14:paraId="5DAE40A6" w14:textId="77777777" w:rsidR="00533047" w:rsidRDefault="00533047" w:rsidP="00533047"/>
    <w:p w14:paraId="00F2FB46" w14:textId="77777777" w:rsidR="00533047" w:rsidRDefault="00533047" w:rsidP="00533047">
      <w:pPr>
        <w:shd w:val="clear" w:color="auto" w:fill="FFFFFF" w:themeFill="background1"/>
        <w:spacing w:line="360" w:lineRule="auto"/>
        <w:rPr>
          <w:sz w:val="28"/>
          <w:szCs w:val="28"/>
        </w:rPr>
      </w:pPr>
    </w:p>
    <w:tbl>
      <w:tblPr>
        <w:tblW w:w="0" w:type="auto"/>
        <w:tblLook w:val="04A0" w:firstRow="1" w:lastRow="0" w:firstColumn="1" w:lastColumn="0" w:noHBand="0" w:noVBand="1"/>
      </w:tblPr>
      <w:tblGrid>
        <w:gridCol w:w="4975"/>
        <w:gridCol w:w="4879"/>
      </w:tblGrid>
      <w:tr w:rsidR="00533047" w14:paraId="6E799E69" w14:textId="77777777" w:rsidTr="00533047">
        <w:tc>
          <w:tcPr>
            <w:tcW w:w="5068" w:type="dxa"/>
            <w:shd w:val="clear" w:color="auto" w:fill="auto"/>
          </w:tcPr>
          <w:p w14:paraId="049E4D2D" w14:textId="77777777" w:rsidR="00533047" w:rsidRPr="004B3C40" w:rsidRDefault="001C5230" w:rsidP="00533047">
            <w:pPr>
              <w:shd w:val="clear" w:color="auto" w:fill="FFFFFF" w:themeFill="background1"/>
              <w:spacing w:line="360" w:lineRule="auto"/>
              <w:jc w:val="center"/>
              <w:rPr>
                <w:b/>
                <w:sz w:val="28"/>
                <w:szCs w:val="28"/>
              </w:rPr>
            </w:pPr>
            <w:r>
              <w:rPr>
                <w:b/>
                <w:sz w:val="28"/>
                <w:szCs w:val="28"/>
              </w:rPr>
              <w:t>Исполнитель</w:t>
            </w:r>
          </w:p>
          <w:p w14:paraId="48037949" w14:textId="77777777" w:rsidR="00533047" w:rsidRPr="004B3C40" w:rsidRDefault="001C5230" w:rsidP="00533047">
            <w:pPr>
              <w:shd w:val="clear" w:color="auto" w:fill="FFFFFF" w:themeFill="background1"/>
              <w:spacing w:line="360" w:lineRule="auto"/>
              <w:jc w:val="center"/>
              <w:rPr>
                <w:b/>
                <w:sz w:val="28"/>
                <w:szCs w:val="28"/>
              </w:rPr>
            </w:pPr>
            <w:r>
              <w:rPr>
                <w:b/>
                <w:bCs/>
                <w:sz w:val="28"/>
                <w:szCs w:val="28"/>
              </w:rPr>
              <w:t xml:space="preserve">__________________ / __________/ </w:t>
            </w:r>
          </w:p>
        </w:tc>
        <w:tc>
          <w:tcPr>
            <w:tcW w:w="4963" w:type="dxa"/>
            <w:shd w:val="clear" w:color="auto" w:fill="auto"/>
          </w:tcPr>
          <w:p w14:paraId="4850C4DC" w14:textId="77777777" w:rsidR="00533047" w:rsidRPr="004B3C40" w:rsidRDefault="001C5230" w:rsidP="00533047">
            <w:pPr>
              <w:shd w:val="clear" w:color="auto" w:fill="FFFFFF" w:themeFill="background1"/>
              <w:spacing w:line="360" w:lineRule="auto"/>
              <w:jc w:val="center"/>
              <w:rPr>
                <w:b/>
                <w:sz w:val="28"/>
                <w:szCs w:val="28"/>
              </w:rPr>
            </w:pPr>
            <w:r>
              <w:rPr>
                <w:b/>
                <w:sz w:val="28"/>
                <w:szCs w:val="28"/>
              </w:rPr>
              <w:t>Заказчик</w:t>
            </w:r>
          </w:p>
          <w:p w14:paraId="5D9D169E" w14:textId="77777777" w:rsidR="00533047" w:rsidRPr="004B3C40" w:rsidRDefault="001C5230" w:rsidP="00533047">
            <w:pPr>
              <w:shd w:val="clear" w:color="auto" w:fill="FFFFFF" w:themeFill="background1"/>
              <w:spacing w:line="360" w:lineRule="auto"/>
              <w:jc w:val="center"/>
              <w:rPr>
                <w:b/>
                <w:sz w:val="28"/>
                <w:szCs w:val="28"/>
              </w:rPr>
            </w:pPr>
            <w:r>
              <w:rPr>
                <w:b/>
                <w:sz w:val="28"/>
                <w:szCs w:val="28"/>
              </w:rPr>
              <w:t>___________________ /</w:t>
            </w:r>
            <w:r>
              <w:rPr>
                <w:bCs/>
                <w:sz w:val="28"/>
                <w:szCs w:val="28"/>
              </w:rPr>
              <w:t xml:space="preserve"> </w:t>
            </w:r>
            <w:r>
              <w:rPr>
                <w:b/>
                <w:bCs/>
                <w:sz w:val="28"/>
                <w:szCs w:val="28"/>
              </w:rPr>
              <w:t>__________</w:t>
            </w:r>
            <w:r>
              <w:rPr>
                <w:b/>
                <w:sz w:val="28"/>
                <w:szCs w:val="28"/>
              </w:rPr>
              <w:t xml:space="preserve"> /</w:t>
            </w:r>
          </w:p>
        </w:tc>
      </w:tr>
      <w:tr w:rsidR="00533047" w14:paraId="701A81A9" w14:textId="77777777" w:rsidTr="00533047">
        <w:tc>
          <w:tcPr>
            <w:tcW w:w="5068" w:type="dxa"/>
            <w:shd w:val="clear" w:color="auto" w:fill="auto"/>
          </w:tcPr>
          <w:p w14:paraId="4ABF1B61" w14:textId="77777777" w:rsidR="00533047" w:rsidRPr="004B3C40" w:rsidRDefault="00533047" w:rsidP="00533047">
            <w:pPr>
              <w:shd w:val="clear" w:color="auto" w:fill="FFFFFF" w:themeFill="background1"/>
              <w:spacing w:line="360" w:lineRule="auto"/>
              <w:jc w:val="center"/>
              <w:rPr>
                <w:b/>
                <w:sz w:val="28"/>
                <w:szCs w:val="28"/>
              </w:rPr>
            </w:pPr>
          </w:p>
        </w:tc>
        <w:tc>
          <w:tcPr>
            <w:tcW w:w="4963" w:type="dxa"/>
            <w:shd w:val="clear" w:color="auto" w:fill="auto"/>
          </w:tcPr>
          <w:p w14:paraId="208A2E2F" w14:textId="77777777" w:rsidR="00533047" w:rsidRPr="004B3C40" w:rsidRDefault="00533047" w:rsidP="00533047">
            <w:pPr>
              <w:shd w:val="clear" w:color="auto" w:fill="FFFFFF" w:themeFill="background1"/>
              <w:spacing w:line="360" w:lineRule="auto"/>
              <w:jc w:val="center"/>
              <w:rPr>
                <w:b/>
                <w:sz w:val="28"/>
                <w:szCs w:val="28"/>
              </w:rPr>
            </w:pPr>
          </w:p>
        </w:tc>
      </w:tr>
    </w:tbl>
    <w:p w14:paraId="43ED2043" w14:textId="77777777" w:rsidR="00533047" w:rsidRDefault="00533047" w:rsidP="00533047">
      <w:pPr>
        <w:pStyle w:val="60"/>
        <w:pBdr>
          <w:top w:val="nil"/>
          <w:left w:val="nil"/>
          <w:bottom w:val="nil"/>
          <w:right w:val="nil"/>
          <w:between w:val="nil"/>
        </w:pBdr>
        <w:spacing w:after="0"/>
        <w:ind w:left="720" w:hanging="720"/>
        <w:jc w:val="right"/>
        <w:rPr>
          <w:rFonts w:ascii="Times New Roman" w:eastAsia="Times New Roman" w:hAnsi="Times New Roman" w:cs="Times New Roman"/>
          <w:color w:val="000000"/>
          <w:sz w:val="24"/>
          <w:szCs w:val="24"/>
        </w:rPr>
      </w:pPr>
    </w:p>
    <w:p w14:paraId="7AFB8B85" w14:textId="77777777" w:rsidR="00533047" w:rsidRDefault="00533047" w:rsidP="00533047">
      <w:pPr>
        <w:pStyle w:val="60"/>
        <w:pBdr>
          <w:top w:val="nil"/>
          <w:left w:val="nil"/>
          <w:bottom w:val="nil"/>
          <w:right w:val="nil"/>
          <w:between w:val="nil"/>
        </w:pBdr>
        <w:spacing w:after="0"/>
        <w:ind w:left="720" w:hanging="720"/>
        <w:jc w:val="right"/>
        <w:rPr>
          <w:rFonts w:ascii="Times New Roman" w:eastAsia="Times New Roman" w:hAnsi="Times New Roman" w:cs="Times New Roman"/>
          <w:color w:val="000000"/>
          <w:sz w:val="24"/>
          <w:szCs w:val="24"/>
        </w:rPr>
      </w:pPr>
    </w:p>
    <w:p w14:paraId="1F245DB6" w14:textId="77777777" w:rsidR="00533047" w:rsidRDefault="00533047" w:rsidP="00533047">
      <w:pPr>
        <w:pStyle w:val="60"/>
        <w:pBdr>
          <w:top w:val="nil"/>
          <w:left w:val="nil"/>
          <w:bottom w:val="nil"/>
          <w:right w:val="nil"/>
          <w:between w:val="nil"/>
        </w:pBdr>
        <w:spacing w:after="0"/>
        <w:ind w:left="720" w:hanging="720"/>
        <w:jc w:val="right"/>
        <w:rPr>
          <w:rFonts w:ascii="Times New Roman" w:eastAsia="Times New Roman" w:hAnsi="Times New Roman" w:cs="Times New Roman"/>
          <w:color w:val="000000"/>
          <w:sz w:val="24"/>
          <w:szCs w:val="24"/>
        </w:rPr>
      </w:pPr>
    </w:p>
    <w:p w14:paraId="512BD446" w14:textId="77777777" w:rsidR="00533047" w:rsidRDefault="00533047" w:rsidP="00533047">
      <w:pPr>
        <w:pStyle w:val="60"/>
        <w:pBdr>
          <w:top w:val="nil"/>
          <w:left w:val="nil"/>
          <w:bottom w:val="nil"/>
          <w:right w:val="nil"/>
          <w:between w:val="nil"/>
        </w:pBdr>
        <w:spacing w:after="0"/>
        <w:ind w:left="720" w:hanging="720"/>
        <w:jc w:val="right"/>
        <w:rPr>
          <w:rFonts w:ascii="Times New Roman" w:eastAsia="Times New Roman" w:hAnsi="Times New Roman" w:cs="Times New Roman"/>
          <w:color w:val="000000"/>
          <w:sz w:val="24"/>
          <w:szCs w:val="24"/>
        </w:rPr>
      </w:pPr>
    </w:p>
    <w:p w14:paraId="197B745F" w14:textId="77777777" w:rsidR="00533047" w:rsidRDefault="00533047" w:rsidP="00533047">
      <w:pPr>
        <w:pStyle w:val="60"/>
        <w:pBdr>
          <w:top w:val="nil"/>
          <w:left w:val="nil"/>
          <w:bottom w:val="nil"/>
          <w:right w:val="nil"/>
          <w:between w:val="nil"/>
        </w:pBdr>
        <w:spacing w:after="0"/>
        <w:ind w:left="720" w:hanging="720"/>
        <w:jc w:val="right"/>
        <w:rPr>
          <w:rFonts w:ascii="Times New Roman" w:eastAsia="Times New Roman" w:hAnsi="Times New Roman" w:cs="Times New Roman"/>
          <w:color w:val="000000"/>
          <w:sz w:val="24"/>
          <w:szCs w:val="24"/>
        </w:rPr>
      </w:pPr>
    </w:p>
    <w:p w14:paraId="302C2C6A" w14:textId="77777777" w:rsidR="00533047" w:rsidRDefault="00533047" w:rsidP="00533047">
      <w:pPr>
        <w:pStyle w:val="60"/>
        <w:pBdr>
          <w:top w:val="nil"/>
          <w:left w:val="nil"/>
          <w:bottom w:val="nil"/>
          <w:right w:val="nil"/>
          <w:between w:val="nil"/>
        </w:pBdr>
        <w:spacing w:after="0"/>
        <w:ind w:left="720" w:hanging="720"/>
        <w:jc w:val="right"/>
        <w:rPr>
          <w:rFonts w:ascii="Times New Roman" w:eastAsia="Times New Roman" w:hAnsi="Times New Roman" w:cs="Times New Roman"/>
          <w:color w:val="000000"/>
          <w:sz w:val="24"/>
          <w:szCs w:val="24"/>
        </w:rPr>
      </w:pPr>
    </w:p>
    <w:p w14:paraId="29B0B86C" w14:textId="77777777" w:rsidR="00533047" w:rsidRDefault="00533047" w:rsidP="00533047">
      <w:pPr>
        <w:pStyle w:val="60"/>
        <w:pBdr>
          <w:top w:val="nil"/>
          <w:left w:val="nil"/>
          <w:bottom w:val="nil"/>
          <w:right w:val="nil"/>
          <w:between w:val="nil"/>
        </w:pBdr>
        <w:spacing w:after="0"/>
        <w:ind w:left="720" w:hanging="720"/>
        <w:jc w:val="right"/>
        <w:rPr>
          <w:rFonts w:ascii="Times New Roman" w:eastAsia="Times New Roman" w:hAnsi="Times New Roman" w:cs="Times New Roman"/>
          <w:color w:val="000000"/>
          <w:sz w:val="24"/>
          <w:szCs w:val="24"/>
        </w:rPr>
      </w:pPr>
    </w:p>
    <w:p w14:paraId="7B9FDFDF" w14:textId="77777777" w:rsidR="00533047" w:rsidRDefault="00533047" w:rsidP="00533047">
      <w:pPr>
        <w:pStyle w:val="60"/>
        <w:pBdr>
          <w:top w:val="nil"/>
          <w:left w:val="nil"/>
          <w:bottom w:val="nil"/>
          <w:right w:val="nil"/>
          <w:between w:val="nil"/>
        </w:pBdr>
        <w:spacing w:after="0"/>
        <w:ind w:left="720" w:hanging="720"/>
        <w:jc w:val="right"/>
        <w:rPr>
          <w:rFonts w:ascii="Times New Roman" w:eastAsia="Times New Roman" w:hAnsi="Times New Roman" w:cs="Times New Roman"/>
          <w:color w:val="000000"/>
          <w:sz w:val="24"/>
          <w:szCs w:val="24"/>
        </w:rPr>
      </w:pPr>
    </w:p>
    <w:p w14:paraId="3F5C69A5" w14:textId="77777777" w:rsidR="00533047" w:rsidRDefault="00533047" w:rsidP="00533047">
      <w:pPr>
        <w:pStyle w:val="60"/>
        <w:pBdr>
          <w:top w:val="nil"/>
          <w:left w:val="nil"/>
          <w:bottom w:val="nil"/>
          <w:right w:val="nil"/>
          <w:between w:val="nil"/>
        </w:pBdr>
        <w:spacing w:after="0"/>
        <w:ind w:left="720" w:hanging="720"/>
        <w:jc w:val="right"/>
        <w:rPr>
          <w:rFonts w:ascii="Times New Roman" w:eastAsia="Times New Roman" w:hAnsi="Times New Roman" w:cs="Times New Roman"/>
          <w:color w:val="000000"/>
          <w:sz w:val="24"/>
          <w:szCs w:val="24"/>
        </w:rPr>
      </w:pPr>
    </w:p>
    <w:p w14:paraId="574DADB1" w14:textId="77777777" w:rsidR="00533047" w:rsidRDefault="00533047" w:rsidP="00533047">
      <w:pPr>
        <w:pStyle w:val="60"/>
        <w:pBdr>
          <w:top w:val="nil"/>
          <w:left w:val="nil"/>
          <w:bottom w:val="nil"/>
          <w:right w:val="nil"/>
          <w:between w:val="nil"/>
        </w:pBdr>
        <w:spacing w:after="0"/>
        <w:ind w:left="720" w:hanging="720"/>
        <w:jc w:val="right"/>
        <w:rPr>
          <w:rFonts w:ascii="Times New Roman" w:eastAsia="Times New Roman" w:hAnsi="Times New Roman" w:cs="Times New Roman"/>
          <w:color w:val="000000"/>
          <w:sz w:val="24"/>
          <w:szCs w:val="24"/>
        </w:rPr>
      </w:pPr>
    </w:p>
    <w:p w14:paraId="5A0D3578" w14:textId="77777777" w:rsidR="00533047" w:rsidRDefault="00533047" w:rsidP="00533047">
      <w:pPr>
        <w:pStyle w:val="60"/>
        <w:pBdr>
          <w:top w:val="nil"/>
          <w:left w:val="nil"/>
          <w:bottom w:val="nil"/>
          <w:right w:val="nil"/>
          <w:between w:val="nil"/>
        </w:pBdr>
        <w:spacing w:after="0"/>
        <w:ind w:left="720" w:hanging="720"/>
        <w:jc w:val="right"/>
        <w:rPr>
          <w:rFonts w:ascii="Times New Roman" w:eastAsia="Times New Roman" w:hAnsi="Times New Roman" w:cs="Times New Roman"/>
          <w:color w:val="000000"/>
          <w:sz w:val="24"/>
          <w:szCs w:val="24"/>
        </w:rPr>
      </w:pPr>
    </w:p>
    <w:p w14:paraId="47C91216" w14:textId="77777777" w:rsidR="00533047" w:rsidRDefault="00533047" w:rsidP="00533047">
      <w:pPr>
        <w:pStyle w:val="60"/>
        <w:pBdr>
          <w:top w:val="nil"/>
          <w:left w:val="nil"/>
          <w:bottom w:val="nil"/>
          <w:right w:val="nil"/>
          <w:between w:val="nil"/>
        </w:pBdr>
        <w:spacing w:after="0"/>
        <w:ind w:left="720" w:hanging="720"/>
        <w:jc w:val="right"/>
        <w:rPr>
          <w:rFonts w:ascii="Times New Roman" w:eastAsia="Times New Roman" w:hAnsi="Times New Roman" w:cs="Times New Roman"/>
          <w:color w:val="000000"/>
          <w:sz w:val="24"/>
          <w:szCs w:val="24"/>
        </w:rPr>
      </w:pPr>
    </w:p>
    <w:p w14:paraId="07C7B980" w14:textId="77777777" w:rsidR="00533047" w:rsidRDefault="00533047" w:rsidP="00533047">
      <w:pPr>
        <w:pStyle w:val="60"/>
        <w:pBdr>
          <w:top w:val="nil"/>
          <w:left w:val="nil"/>
          <w:bottom w:val="nil"/>
          <w:right w:val="nil"/>
          <w:between w:val="nil"/>
        </w:pBdr>
        <w:spacing w:after="0"/>
        <w:ind w:left="720" w:hanging="720"/>
        <w:jc w:val="right"/>
        <w:rPr>
          <w:rFonts w:ascii="Times New Roman" w:eastAsia="Times New Roman" w:hAnsi="Times New Roman" w:cs="Times New Roman"/>
          <w:color w:val="000000"/>
          <w:sz w:val="24"/>
          <w:szCs w:val="24"/>
        </w:rPr>
      </w:pPr>
    </w:p>
    <w:p w14:paraId="14241F5F" w14:textId="77777777" w:rsidR="00533047" w:rsidRDefault="00533047" w:rsidP="00533047">
      <w:pPr>
        <w:pStyle w:val="60"/>
        <w:pBdr>
          <w:top w:val="nil"/>
          <w:left w:val="nil"/>
          <w:bottom w:val="nil"/>
          <w:right w:val="nil"/>
          <w:between w:val="nil"/>
        </w:pBdr>
        <w:spacing w:after="0"/>
        <w:ind w:left="720" w:hanging="720"/>
        <w:jc w:val="right"/>
        <w:rPr>
          <w:rFonts w:ascii="Times New Roman" w:eastAsia="Times New Roman" w:hAnsi="Times New Roman" w:cs="Times New Roman"/>
          <w:color w:val="000000"/>
          <w:sz w:val="24"/>
          <w:szCs w:val="24"/>
        </w:rPr>
      </w:pPr>
    </w:p>
    <w:p w14:paraId="48D43802" w14:textId="77777777" w:rsidR="00533047" w:rsidRDefault="00533047" w:rsidP="00533047">
      <w:pPr>
        <w:pStyle w:val="60"/>
        <w:pBdr>
          <w:top w:val="nil"/>
          <w:left w:val="nil"/>
          <w:bottom w:val="nil"/>
          <w:right w:val="nil"/>
          <w:between w:val="nil"/>
        </w:pBdr>
        <w:spacing w:after="0"/>
        <w:ind w:left="720" w:hanging="720"/>
        <w:jc w:val="right"/>
        <w:rPr>
          <w:rFonts w:ascii="Times New Roman" w:eastAsia="Times New Roman" w:hAnsi="Times New Roman" w:cs="Times New Roman"/>
          <w:color w:val="000000"/>
          <w:sz w:val="24"/>
          <w:szCs w:val="24"/>
        </w:rPr>
      </w:pPr>
    </w:p>
    <w:p w14:paraId="10757CEC" w14:textId="77777777" w:rsidR="00533047" w:rsidRDefault="00533047" w:rsidP="00533047">
      <w:pPr>
        <w:pStyle w:val="60"/>
        <w:pBdr>
          <w:top w:val="nil"/>
          <w:left w:val="nil"/>
          <w:bottom w:val="nil"/>
          <w:right w:val="nil"/>
          <w:between w:val="nil"/>
        </w:pBdr>
        <w:spacing w:after="0"/>
        <w:ind w:left="720" w:hanging="720"/>
        <w:jc w:val="right"/>
        <w:rPr>
          <w:rFonts w:ascii="Times New Roman" w:eastAsia="Times New Roman" w:hAnsi="Times New Roman" w:cs="Times New Roman"/>
          <w:color w:val="000000"/>
          <w:sz w:val="24"/>
          <w:szCs w:val="24"/>
        </w:rPr>
      </w:pPr>
    </w:p>
    <w:p w14:paraId="06461532" w14:textId="77777777" w:rsidR="00533047" w:rsidRDefault="00533047" w:rsidP="00533047">
      <w:pPr>
        <w:pStyle w:val="60"/>
        <w:pBdr>
          <w:top w:val="nil"/>
          <w:left w:val="nil"/>
          <w:bottom w:val="nil"/>
          <w:right w:val="nil"/>
          <w:between w:val="nil"/>
        </w:pBdr>
        <w:spacing w:after="0"/>
        <w:ind w:left="720" w:hanging="720"/>
        <w:jc w:val="right"/>
        <w:rPr>
          <w:rFonts w:ascii="Times New Roman" w:eastAsia="Times New Roman" w:hAnsi="Times New Roman" w:cs="Times New Roman"/>
          <w:color w:val="000000"/>
          <w:sz w:val="24"/>
          <w:szCs w:val="24"/>
        </w:rPr>
      </w:pPr>
    </w:p>
    <w:p w14:paraId="49A7E020" w14:textId="77777777" w:rsidR="00533047" w:rsidRDefault="00533047" w:rsidP="00533047">
      <w:pPr>
        <w:pStyle w:val="60"/>
        <w:pBdr>
          <w:top w:val="nil"/>
          <w:left w:val="nil"/>
          <w:bottom w:val="nil"/>
          <w:right w:val="nil"/>
          <w:between w:val="nil"/>
        </w:pBdr>
        <w:spacing w:after="0"/>
        <w:ind w:left="720" w:hanging="720"/>
        <w:jc w:val="right"/>
        <w:rPr>
          <w:rFonts w:ascii="Times New Roman" w:eastAsia="Times New Roman" w:hAnsi="Times New Roman" w:cs="Times New Roman"/>
          <w:color w:val="000000"/>
          <w:sz w:val="24"/>
          <w:szCs w:val="24"/>
        </w:rPr>
      </w:pPr>
    </w:p>
    <w:p w14:paraId="484E17F9" w14:textId="77777777" w:rsidR="00533047" w:rsidRDefault="00533047" w:rsidP="00533047">
      <w:pPr>
        <w:pStyle w:val="60"/>
        <w:pBdr>
          <w:top w:val="nil"/>
          <w:left w:val="nil"/>
          <w:bottom w:val="nil"/>
          <w:right w:val="nil"/>
          <w:between w:val="nil"/>
        </w:pBdr>
        <w:spacing w:after="0"/>
        <w:ind w:left="720" w:hanging="720"/>
        <w:jc w:val="right"/>
        <w:rPr>
          <w:rFonts w:ascii="Times New Roman" w:eastAsia="Times New Roman" w:hAnsi="Times New Roman" w:cs="Times New Roman"/>
          <w:color w:val="000000"/>
          <w:sz w:val="24"/>
          <w:szCs w:val="24"/>
        </w:rPr>
      </w:pPr>
    </w:p>
    <w:p w14:paraId="76FA77F5" w14:textId="77777777" w:rsidR="00533047" w:rsidRDefault="00533047" w:rsidP="00533047">
      <w:pPr>
        <w:pStyle w:val="60"/>
        <w:pBdr>
          <w:top w:val="nil"/>
          <w:left w:val="nil"/>
          <w:bottom w:val="nil"/>
          <w:right w:val="nil"/>
          <w:between w:val="nil"/>
        </w:pBdr>
        <w:spacing w:after="0"/>
        <w:ind w:left="720" w:hanging="720"/>
        <w:jc w:val="right"/>
        <w:rPr>
          <w:rFonts w:ascii="Times New Roman" w:eastAsia="Times New Roman" w:hAnsi="Times New Roman" w:cs="Times New Roman"/>
          <w:color w:val="000000"/>
          <w:sz w:val="24"/>
          <w:szCs w:val="24"/>
        </w:rPr>
      </w:pPr>
    </w:p>
    <w:p w14:paraId="01D8DD4E" w14:textId="77777777" w:rsidR="00533047" w:rsidRDefault="00533047" w:rsidP="00533047">
      <w:pPr>
        <w:pStyle w:val="60"/>
        <w:pBdr>
          <w:top w:val="nil"/>
          <w:left w:val="nil"/>
          <w:bottom w:val="nil"/>
          <w:right w:val="nil"/>
          <w:between w:val="nil"/>
        </w:pBdr>
        <w:spacing w:after="0"/>
        <w:ind w:left="720" w:hanging="720"/>
        <w:jc w:val="right"/>
        <w:rPr>
          <w:rFonts w:ascii="Times New Roman" w:eastAsia="Times New Roman" w:hAnsi="Times New Roman" w:cs="Times New Roman"/>
          <w:color w:val="000000"/>
          <w:sz w:val="24"/>
          <w:szCs w:val="24"/>
        </w:rPr>
      </w:pPr>
    </w:p>
    <w:p w14:paraId="77AEB101" w14:textId="77777777" w:rsidR="00533047" w:rsidRDefault="00533047" w:rsidP="00533047">
      <w:pPr>
        <w:pStyle w:val="60"/>
        <w:pBdr>
          <w:top w:val="nil"/>
          <w:left w:val="nil"/>
          <w:bottom w:val="nil"/>
          <w:right w:val="nil"/>
          <w:between w:val="nil"/>
        </w:pBdr>
        <w:spacing w:after="0"/>
        <w:ind w:left="720" w:hanging="720"/>
        <w:jc w:val="right"/>
        <w:rPr>
          <w:rFonts w:ascii="Times New Roman" w:eastAsia="Times New Roman" w:hAnsi="Times New Roman" w:cs="Times New Roman"/>
          <w:color w:val="000000"/>
          <w:sz w:val="24"/>
          <w:szCs w:val="24"/>
        </w:rPr>
      </w:pPr>
    </w:p>
    <w:p w14:paraId="03C97200" w14:textId="77777777" w:rsidR="00533047" w:rsidRDefault="00533047" w:rsidP="00533047">
      <w:pPr>
        <w:pStyle w:val="60"/>
        <w:pBdr>
          <w:top w:val="nil"/>
          <w:left w:val="nil"/>
          <w:bottom w:val="nil"/>
          <w:right w:val="nil"/>
          <w:between w:val="nil"/>
        </w:pBdr>
        <w:spacing w:after="0"/>
        <w:ind w:left="720" w:hanging="720"/>
        <w:jc w:val="right"/>
        <w:rPr>
          <w:rFonts w:ascii="Times New Roman" w:eastAsia="Times New Roman" w:hAnsi="Times New Roman" w:cs="Times New Roman"/>
          <w:color w:val="000000"/>
          <w:sz w:val="24"/>
          <w:szCs w:val="24"/>
        </w:rPr>
      </w:pPr>
    </w:p>
    <w:p w14:paraId="62270D24" w14:textId="77777777" w:rsidR="00533047" w:rsidRDefault="00533047" w:rsidP="00533047">
      <w:pPr>
        <w:pStyle w:val="60"/>
        <w:pBdr>
          <w:top w:val="nil"/>
          <w:left w:val="nil"/>
          <w:bottom w:val="nil"/>
          <w:right w:val="nil"/>
          <w:between w:val="nil"/>
        </w:pBdr>
        <w:spacing w:after="0"/>
        <w:ind w:left="720" w:hanging="720"/>
        <w:jc w:val="right"/>
        <w:rPr>
          <w:rFonts w:ascii="Times New Roman" w:eastAsia="Times New Roman" w:hAnsi="Times New Roman" w:cs="Times New Roman"/>
          <w:color w:val="000000"/>
          <w:sz w:val="24"/>
          <w:szCs w:val="24"/>
        </w:rPr>
      </w:pPr>
    </w:p>
    <w:p w14:paraId="0F2FFF30" w14:textId="77777777" w:rsidR="00533047" w:rsidRDefault="00533047" w:rsidP="00533047">
      <w:pPr>
        <w:pStyle w:val="60"/>
        <w:pBdr>
          <w:top w:val="nil"/>
          <w:left w:val="nil"/>
          <w:bottom w:val="nil"/>
          <w:right w:val="nil"/>
          <w:between w:val="nil"/>
        </w:pBdr>
        <w:spacing w:after="0"/>
        <w:ind w:left="720" w:hanging="720"/>
        <w:jc w:val="right"/>
        <w:rPr>
          <w:rFonts w:ascii="Times New Roman" w:eastAsia="Times New Roman" w:hAnsi="Times New Roman" w:cs="Times New Roman"/>
          <w:color w:val="000000"/>
          <w:sz w:val="24"/>
          <w:szCs w:val="24"/>
        </w:rPr>
      </w:pPr>
    </w:p>
    <w:p w14:paraId="3F5D9780" w14:textId="77777777" w:rsidR="00533047" w:rsidRDefault="00533047" w:rsidP="00533047">
      <w:pPr>
        <w:pStyle w:val="60"/>
        <w:pBdr>
          <w:top w:val="nil"/>
          <w:left w:val="nil"/>
          <w:bottom w:val="nil"/>
          <w:right w:val="nil"/>
          <w:between w:val="nil"/>
        </w:pBdr>
        <w:spacing w:after="0"/>
        <w:ind w:left="720" w:hanging="720"/>
        <w:jc w:val="right"/>
        <w:rPr>
          <w:rFonts w:ascii="Times New Roman" w:eastAsia="Times New Roman" w:hAnsi="Times New Roman" w:cs="Times New Roman"/>
          <w:color w:val="000000"/>
          <w:sz w:val="24"/>
          <w:szCs w:val="24"/>
        </w:rPr>
      </w:pPr>
    </w:p>
    <w:p w14:paraId="0489D2C9" w14:textId="77777777" w:rsidR="00533047" w:rsidRDefault="00533047" w:rsidP="00533047">
      <w:pPr>
        <w:pStyle w:val="60"/>
        <w:pBdr>
          <w:top w:val="nil"/>
          <w:left w:val="nil"/>
          <w:bottom w:val="nil"/>
          <w:right w:val="nil"/>
          <w:between w:val="nil"/>
        </w:pBdr>
        <w:spacing w:after="0"/>
        <w:ind w:left="720" w:hanging="720"/>
        <w:jc w:val="right"/>
        <w:rPr>
          <w:rFonts w:ascii="Times New Roman" w:eastAsia="Times New Roman" w:hAnsi="Times New Roman" w:cs="Times New Roman"/>
          <w:color w:val="000000"/>
          <w:sz w:val="24"/>
          <w:szCs w:val="24"/>
        </w:rPr>
      </w:pPr>
    </w:p>
    <w:p w14:paraId="36680EDC" w14:textId="77777777" w:rsidR="00533047" w:rsidRDefault="00533047" w:rsidP="00533047">
      <w:pPr>
        <w:pStyle w:val="60"/>
        <w:pBdr>
          <w:top w:val="nil"/>
          <w:left w:val="nil"/>
          <w:bottom w:val="nil"/>
          <w:right w:val="nil"/>
          <w:between w:val="nil"/>
        </w:pBdr>
        <w:spacing w:after="0"/>
        <w:ind w:left="720" w:hanging="720"/>
        <w:jc w:val="right"/>
        <w:rPr>
          <w:rFonts w:ascii="Times New Roman" w:eastAsia="Times New Roman" w:hAnsi="Times New Roman" w:cs="Times New Roman"/>
          <w:color w:val="000000"/>
          <w:sz w:val="24"/>
          <w:szCs w:val="24"/>
        </w:rPr>
      </w:pPr>
    </w:p>
    <w:p w14:paraId="126C7FA5" w14:textId="77777777" w:rsidR="00533047" w:rsidRPr="00A656E4" w:rsidRDefault="001C5230" w:rsidP="00533047">
      <w:pPr>
        <w:pStyle w:val="60"/>
        <w:pBdr>
          <w:top w:val="nil"/>
          <w:left w:val="nil"/>
          <w:bottom w:val="nil"/>
          <w:right w:val="nil"/>
          <w:between w:val="nil"/>
        </w:pBdr>
        <w:spacing w:after="0"/>
        <w:ind w:left="720" w:hanging="72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Приложение № </w:t>
      </w:r>
      <w:proofErr w:type="spellStart"/>
      <w:r>
        <w:rPr>
          <w:rFonts w:ascii="Times New Roman" w:eastAsia="Times New Roman" w:hAnsi="Times New Roman" w:cs="Times New Roman"/>
          <w:color w:val="000000"/>
          <w:sz w:val="24"/>
          <w:szCs w:val="24"/>
        </w:rPr>
        <w:t>5а</w:t>
      </w:r>
      <w:proofErr w:type="spellEnd"/>
      <w:r>
        <w:rPr>
          <w:rFonts w:ascii="Times New Roman" w:eastAsia="Times New Roman" w:hAnsi="Times New Roman" w:cs="Times New Roman"/>
          <w:color w:val="000000"/>
          <w:sz w:val="24"/>
          <w:szCs w:val="24"/>
        </w:rPr>
        <w:t xml:space="preserve"> </w:t>
      </w:r>
    </w:p>
    <w:p w14:paraId="6769A9AA" w14:textId="77777777" w:rsidR="00533047" w:rsidRPr="00A656E4" w:rsidRDefault="001C5230" w:rsidP="00533047">
      <w:pPr>
        <w:pStyle w:val="60"/>
        <w:pBdr>
          <w:top w:val="nil"/>
          <w:left w:val="nil"/>
          <w:bottom w:val="nil"/>
          <w:right w:val="nil"/>
          <w:between w:val="nil"/>
        </w:pBdr>
        <w:tabs>
          <w:tab w:val="left" w:pos="5954"/>
        </w:tabs>
        <w:spacing w:after="0"/>
        <w:ind w:left="720" w:hanging="720"/>
        <w:jc w:val="righ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к договору  №______________________</w:t>
      </w:r>
    </w:p>
    <w:p w14:paraId="5B9EDEF5" w14:textId="77777777" w:rsidR="00533047" w:rsidRPr="00A656E4" w:rsidRDefault="001C5230" w:rsidP="00533047">
      <w:pPr>
        <w:pStyle w:val="60"/>
        <w:pBdr>
          <w:top w:val="nil"/>
          <w:left w:val="nil"/>
          <w:bottom w:val="nil"/>
          <w:right w:val="nil"/>
          <w:between w:val="nil"/>
        </w:pBdr>
        <w:spacing w:after="0"/>
        <w:ind w:left="720" w:hanging="72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 «____»______________ 2023 г</w:t>
      </w:r>
      <w:r>
        <w:rPr>
          <w:rFonts w:ascii="Times New Roman" w:eastAsia="Times New Roman" w:hAnsi="Times New Roman" w:cs="Times New Roman"/>
          <w:sz w:val="24"/>
          <w:szCs w:val="24"/>
        </w:rPr>
        <w:t>.</w:t>
      </w:r>
    </w:p>
    <w:p w14:paraId="78DC5509" w14:textId="77777777" w:rsidR="00533047" w:rsidRDefault="00533047">
      <w:pPr>
        <w:spacing w:after="200" w:line="276" w:lineRule="auto"/>
        <w:rPr>
          <w:color w:val="000000"/>
        </w:rPr>
      </w:pPr>
    </w:p>
    <w:p w14:paraId="37B73A06" w14:textId="77777777" w:rsidR="00533047" w:rsidRPr="00DB0871" w:rsidRDefault="00533047">
      <w:pPr>
        <w:spacing w:after="200" w:line="276" w:lineRule="auto"/>
        <w:rPr>
          <w:color w:val="000000"/>
          <w:sz w:val="28"/>
          <w:szCs w:val="28"/>
        </w:rPr>
      </w:pPr>
    </w:p>
    <w:p w14:paraId="0B39C67C" w14:textId="77777777" w:rsidR="00533047" w:rsidRDefault="001C5230" w:rsidP="00533047">
      <w:pPr>
        <w:keepNext/>
        <w:keepLines/>
        <w:ind w:left="1428" w:firstLine="696"/>
        <w:rPr>
          <w:b/>
          <w:color w:val="000000"/>
          <w:sz w:val="28"/>
          <w:szCs w:val="28"/>
        </w:rPr>
      </w:pPr>
      <w:r>
        <w:rPr>
          <w:b/>
          <w:color w:val="000000"/>
          <w:sz w:val="28"/>
          <w:szCs w:val="28"/>
        </w:rPr>
        <w:t>Перечень и формат электронных документов</w:t>
      </w:r>
    </w:p>
    <w:p w14:paraId="42802F68" w14:textId="77777777" w:rsidR="00533047" w:rsidRPr="00DB0871" w:rsidRDefault="00533047" w:rsidP="00533047">
      <w:pPr>
        <w:keepNext/>
        <w:keepLines/>
        <w:ind w:left="1428" w:firstLine="696"/>
        <w:rPr>
          <w:b/>
          <w:color w:val="000000"/>
          <w:sz w:val="28"/>
          <w:szCs w:val="28"/>
        </w:rPr>
      </w:pPr>
    </w:p>
    <w:p w14:paraId="4AA770A3" w14:textId="77777777" w:rsidR="00533047" w:rsidRDefault="00533047" w:rsidP="00533047">
      <w:pPr>
        <w:keepNext/>
        <w:keepLines/>
        <w:ind w:left="720" w:hanging="720"/>
        <w:rPr>
          <w:color w:val="000000"/>
        </w:rPr>
      </w:pPr>
    </w:p>
    <w:tbl>
      <w:tblPr>
        <w:tblW w:w="9780"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9"/>
        <w:gridCol w:w="3737"/>
        <w:gridCol w:w="5264"/>
      </w:tblGrid>
      <w:tr w:rsidR="00533047" w14:paraId="458FECA8" w14:textId="77777777" w:rsidTr="00533047">
        <w:trPr>
          <w:trHeight w:val="933"/>
        </w:trPr>
        <w:tc>
          <w:tcPr>
            <w:tcW w:w="779" w:type="dxa"/>
            <w:tcBorders>
              <w:top w:val="single" w:sz="4" w:space="0" w:color="000000"/>
              <w:left w:val="single" w:sz="4" w:space="0" w:color="000000"/>
              <w:bottom w:val="single" w:sz="4" w:space="0" w:color="000000"/>
              <w:right w:val="single" w:sz="4" w:space="0" w:color="000000"/>
            </w:tcBorders>
            <w:hideMark/>
          </w:tcPr>
          <w:p w14:paraId="1498FE7A" w14:textId="77777777" w:rsidR="00533047" w:rsidRDefault="001C5230" w:rsidP="00533047">
            <w:pPr>
              <w:keepNext/>
              <w:keepLines/>
              <w:jc w:val="center"/>
              <w:rPr>
                <w:color w:val="000000"/>
              </w:rPr>
            </w:pPr>
            <w:r>
              <w:t xml:space="preserve">№ </w:t>
            </w:r>
            <w:proofErr w:type="gramStart"/>
            <w:r>
              <w:t>п</w:t>
            </w:r>
            <w:proofErr w:type="gramEnd"/>
            <w:r>
              <w:t>/п</w:t>
            </w:r>
          </w:p>
        </w:tc>
        <w:tc>
          <w:tcPr>
            <w:tcW w:w="3736" w:type="dxa"/>
            <w:tcBorders>
              <w:top w:val="single" w:sz="4" w:space="0" w:color="000000"/>
              <w:left w:val="single" w:sz="4" w:space="0" w:color="000000"/>
              <w:bottom w:val="single" w:sz="4" w:space="0" w:color="000000"/>
              <w:right w:val="single" w:sz="4" w:space="0" w:color="000000"/>
            </w:tcBorders>
            <w:hideMark/>
          </w:tcPr>
          <w:p w14:paraId="4C6738F4" w14:textId="77777777" w:rsidR="00533047" w:rsidRDefault="001C5230" w:rsidP="00533047">
            <w:pPr>
              <w:ind w:left="720" w:hanging="720"/>
              <w:jc w:val="center"/>
              <w:rPr>
                <w:color w:val="000000"/>
              </w:rPr>
            </w:pPr>
            <w:r>
              <w:rPr>
                <w:color w:val="000000"/>
              </w:rPr>
              <w:t>Наименование</w:t>
            </w:r>
          </w:p>
          <w:p w14:paraId="2F00D00B" w14:textId="77777777" w:rsidR="00533047" w:rsidRDefault="001C5230" w:rsidP="00533047">
            <w:pPr>
              <w:keepNext/>
              <w:keepLines/>
              <w:ind w:left="720" w:hanging="720"/>
              <w:jc w:val="center"/>
              <w:rPr>
                <w:color w:val="000000"/>
              </w:rPr>
            </w:pPr>
            <w:r>
              <w:rPr>
                <w:color w:val="000000"/>
              </w:rPr>
              <w:t>электронного документа</w:t>
            </w:r>
          </w:p>
        </w:tc>
        <w:tc>
          <w:tcPr>
            <w:tcW w:w="5262" w:type="dxa"/>
            <w:tcBorders>
              <w:top w:val="single" w:sz="4" w:space="0" w:color="000000"/>
              <w:left w:val="single" w:sz="4" w:space="0" w:color="000000"/>
              <w:bottom w:val="single" w:sz="4" w:space="0" w:color="000000"/>
              <w:right w:val="single" w:sz="4" w:space="0" w:color="000000"/>
            </w:tcBorders>
            <w:hideMark/>
          </w:tcPr>
          <w:p w14:paraId="4D3A02F2" w14:textId="77777777" w:rsidR="00533047" w:rsidRDefault="001C5230" w:rsidP="00533047">
            <w:pPr>
              <w:keepNext/>
              <w:keepLines/>
              <w:ind w:left="720" w:hanging="720"/>
              <w:jc w:val="center"/>
              <w:rPr>
                <w:color w:val="000000"/>
              </w:rPr>
            </w:pPr>
            <w:r>
              <w:rPr>
                <w:color w:val="000000"/>
              </w:rPr>
              <w:t>Формат электронного документа</w:t>
            </w:r>
          </w:p>
        </w:tc>
      </w:tr>
      <w:tr w:rsidR="00533047" w14:paraId="2B7EBF0A" w14:textId="77777777" w:rsidTr="00533047">
        <w:trPr>
          <w:trHeight w:val="3039"/>
        </w:trPr>
        <w:tc>
          <w:tcPr>
            <w:tcW w:w="779" w:type="dxa"/>
            <w:tcBorders>
              <w:top w:val="single" w:sz="4" w:space="0" w:color="000000"/>
              <w:left w:val="single" w:sz="4" w:space="0" w:color="000000"/>
              <w:bottom w:val="single" w:sz="4" w:space="0" w:color="000000"/>
              <w:right w:val="single" w:sz="4" w:space="0" w:color="000000"/>
            </w:tcBorders>
            <w:hideMark/>
          </w:tcPr>
          <w:p w14:paraId="3D76D4B4" w14:textId="77777777" w:rsidR="00533047" w:rsidRDefault="001C5230" w:rsidP="00533047">
            <w:pPr>
              <w:keepNext/>
              <w:keepLines/>
              <w:rPr>
                <w:color w:val="000000"/>
              </w:rPr>
            </w:pPr>
            <w:r>
              <w:rPr>
                <w:color w:val="000000"/>
              </w:rPr>
              <w:t>1.</w:t>
            </w:r>
          </w:p>
        </w:tc>
        <w:tc>
          <w:tcPr>
            <w:tcW w:w="3736" w:type="dxa"/>
            <w:tcBorders>
              <w:top w:val="single" w:sz="4" w:space="0" w:color="000000"/>
              <w:left w:val="single" w:sz="4" w:space="0" w:color="000000"/>
              <w:bottom w:val="single" w:sz="4" w:space="0" w:color="000000"/>
              <w:right w:val="single" w:sz="4" w:space="0" w:color="000000"/>
            </w:tcBorders>
            <w:hideMark/>
          </w:tcPr>
          <w:p w14:paraId="12CAD7E8" w14:textId="77777777" w:rsidR="00533047" w:rsidRDefault="001C5230" w:rsidP="00533047">
            <w:pPr>
              <w:ind w:left="102"/>
              <w:rPr>
                <w:color w:val="000000"/>
              </w:rPr>
            </w:pPr>
            <w:r>
              <w:rPr>
                <w:i/>
                <w:color w:val="000000"/>
              </w:rPr>
              <w:t>Акт сдачи-приемки оказанных услуг</w:t>
            </w:r>
          </w:p>
        </w:tc>
        <w:tc>
          <w:tcPr>
            <w:tcW w:w="5262" w:type="dxa"/>
            <w:tcBorders>
              <w:top w:val="single" w:sz="4" w:space="0" w:color="000000"/>
              <w:left w:val="single" w:sz="4" w:space="0" w:color="000000"/>
              <w:bottom w:val="single" w:sz="4" w:space="0" w:color="000000"/>
              <w:right w:val="single" w:sz="4" w:space="0" w:color="000000"/>
            </w:tcBorders>
            <w:hideMark/>
          </w:tcPr>
          <w:p w14:paraId="0AC9A2F2" w14:textId="77777777" w:rsidR="00533047" w:rsidRDefault="001C5230" w:rsidP="00533047">
            <w:pPr>
              <w:rPr>
                <w:color w:val="000000"/>
              </w:rPr>
            </w:pPr>
            <w:proofErr w:type="spellStart"/>
            <w:r>
              <w:rPr>
                <w:color w:val="000000"/>
              </w:rPr>
              <w:t>XML</w:t>
            </w:r>
            <w:proofErr w:type="spellEnd"/>
            <w:r>
              <w:rPr>
                <w:color w:val="000000"/>
              </w:rPr>
              <w:t xml:space="preserve">, утв. приказом </w:t>
            </w:r>
            <w:proofErr w:type="spellStart"/>
            <w:r>
              <w:rPr>
                <w:color w:val="000000"/>
              </w:rPr>
              <w:t>ФНС</w:t>
            </w:r>
            <w:proofErr w:type="spellEnd"/>
            <w:r>
              <w:rPr>
                <w:color w:val="000000"/>
              </w:rPr>
              <w:t xml:space="preserve"> России от 19.12.2018 №</w:t>
            </w:r>
            <w:proofErr w:type="spellStart"/>
            <w:r>
              <w:rPr>
                <w:color w:val="000000"/>
              </w:rPr>
              <w:t>ММВ</w:t>
            </w:r>
            <w:proofErr w:type="spellEnd"/>
            <w:r>
              <w:rPr>
                <w:color w:val="000000"/>
              </w:rPr>
              <w:t xml:space="preserve">-7-15/820@ с уточнениями. </w:t>
            </w:r>
          </w:p>
          <w:p w14:paraId="747CD236" w14:textId="77777777" w:rsidR="00533047" w:rsidRDefault="001C5230" w:rsidP="00533047">
            <w:pPr>
              <w:rPr>
                <w:color w:val="000000"/>
              </w:rPr>
            </w:pPr>
            <w:r>
              <w:rPr>
                <w:color w:val="000000"/>
              </w:rPr>
              <w:t>С обязательным заполнением в группе «</w:t>
            </w:r>
            <w:proofErr w:type="spellStart"/>
            <w:r>
              <w:rPr>
                <w:color w:val="000000"/>
              </w:rPr>
              <w:t>ИнфПолФХЖ</w:t>
            </w:r>
            <w:proofErr w:type="gramStart"/>
            <w:r>
              <w:rPr>
                <w:color w:val="000000"/>
              </w:rPr>
              <w:t>1</w:t>
            </w:r>
            <w:proofErr w:type="spellEnd"/>
            <w:proofErr w:type="gramEnd"/>
            <w:r>
              <w:rPr>
                <w:color w:val="000000"/>
              </w:rPr>
              <w:t>»:</w:t>
            </w:r>
          </w:p>
          <w:p w14:paraId="73995993" w14:textId="77777777" w:rsidR="00533047" w:rsidRDefault="001C5230" w:rsidP="00533047">
            <w:pPr>
              <w:rPr>
                <w:color w:val="000000"/>
              </w:rPr>
            </w:pPr>
            <w:r>
              <w:rPr>
                <w:color w:val="000000"/>
              </w:rPr>
              <w:t>1. элемента «</w:t>
            </w:r>
            <w:proofErr w:type="spellStart"/>
            <w:r>
              <w:rPr>
                <w:color w:val="000000"/>
              </w:rPr>
              <w:t>ТекстИнф</w:t>
            </w:r>
            <w:proofErr w:type="spellEnd"/>
            <w:r>
              <w:rPr>
                <w:color w:val="000000"/>
              </w:rPr>
              <w:t xml:space="preserve">»: </w:t>
            </w:r>
          </w:p>
          <w:p w14:paraId="5D0E5543" w14:textId="77777777" w:rsidR="00533047" w:rsidRDefault="001C5230" w:rsidP="00533047">
            <w:pPr>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xml:space="preserve">» указать значение  кода </w:t>
            </w:r>
            <w:proofErr w:type="spellStart"/>
            <w:r>
              <w:rPr>
                <w:color w:val="000000"/>
              </w:rPr>
              <w:t>БЕ</w:t>
            </w:r>
            <w:proofErr w:type="spellEnd"/>
            <w:r>
              <w:rPr>
                <w:color w:val="000000"/>
              </w:rPr>
              <w:t xml:space="preserve"> – </w:t>
            </w:r>
            <w:r>
              <w:rPr>
                <w:color w:val="000000"/>
                <w:lang w:val="en-US"/>
              </w:rPr>
              <w:t>N</w:t>
            </w:r>
            <w:r>
              <w:rPr>
                <w:color w:val="000000"/>
              </w:rPr>
              <w:t>350.</w:t>
            </w:r>
          </w:p>
          <w:p w14:paraId="09E9C4BC" w14:textId="77777777" w:rsidR="00533047" w:rsidRDefault="001C5230" w:rsidP="00533047">
            <w:pPr>
              <w:rPr>
                <w:color w:val="000000"/>
              </w:rPr>
            </w:pPr>
            <w:r>
              <w:rPr>
                <w:color w:val="000000"/>
              </w:rPr>
              <w:t>2. элемента «</w:t>
            </w:r>
            <w:proofErr w:type="spellStart"/>
            <w:r>
              <w:rPr>
                <w:color w:val="000000"/>
              </w:rPr>
              <w:t>ОснПер</w:t>
            </w:r>
            <w:proofErr w:type="spellEnd"/>
            <w:r>
              <w:rPr>
                <w:color w:val="000000"/>
              </w:rPr>
              <w:t>»:</w:t>
            </w:r>
          </w:p>
          <w:p w14:paraId="682D0828" w14:textId="77777777" w:rsidR="00533047" w:rsidRDefault="001C5230" w:rsidP="00533047">
            <w:pPr>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14:paraId="229ED8A6" w14:textId="77777777" w:rsidR="00533047" w:rsidRDefault="001C5230" w:rsidP="00533047">
            <w:pPr>
              <w:rPr>
                <w:color w:val="000000"/>
              </w:rPr>
            </w:pPr>
            <w:r>
              <w:rPr>
                <w:color w:val="000000"/>
              </w:rPr>
              <w:t>в поле "</w:t>
            </w:r>
            <w:proofErr w:type="spellStart"/>
            <w:r>
              <w:rPr>
                <w:color w:val="000000"/>
              </w:rPr>
              <w:t>НомерОсн</w:t>
            </w:r>
            <w:proofErr w:type="spellEnd"/>
            <w:r>
              <w:rPr>
                <w:color w:val="000000"/>
              </w:rPr>
              <w:t>" указать «</w:t>
            </w:r>
            <w:r>
              <w:rPr>
                <w:color w:val="000000"/>
                <w:sz w:val="18"/>
                <w:szCs w:val="18"/>
              </w:rPr>
              <w:t xml:space="preserve">номер Договора </w:t>
            </w:r>
            <w:r>
              <w:rPr>
                <w:color w:val="000000"/>
                <w:vertAlign w:val="superscript"/>
              </w:rPr>
              <w:footnoteReference w:id="3"/>
            </w:r>
            <w:r>
              <w:rPr>
                <w:color w:val="000000"/>
              </w:rPr>
              <w:t>»,</w:t>
            </w:r>
          </w:p>
          <w:p w14:paraId="42EA2448" w14:textId="77777777" w:rsidR="00533047" w:rsidRDefault="001C5230" w:rsidP="00533047">
            <w:pPr>
              <w:keepNext/>
              <w:keepLines/>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w:t>
            </w:r>
            <w:r>
              <w:rPr>
                <w:color w:val="000000"/>
                <w:sz w:val="18"/>
                <w:szCs w:val="18"/>
              </w:rPr>
              <w:t>Указывается дата Договора</w:t>
            </w:r>
            <w:proofErr w:type="gramStart"/>
            <w:r>
              <w:rPr>
                <w:color w:val="000000"/>
                <w:vertAlign w:val="superscript"/>
              </w:rPr>
              <w:t xml:space="preserve"> </w:t>
            </w:r>
            <w:r>
              <w:rPr>
                <w:color w:val="000000"/>
                <w:sz w:val="18"/>
                <w:szCs w:val="18"/>
              </w:rPr>
              <w:t>У</w:t>
            </w:r>
            <w:proofErr w:type="gramEnd"/>
            <w:r>
              <w:rPr>
                <w:color w:val="000000"/>
                <w:sz w:val="18"/>
                <w:szCs w:val="18"/>
              </w:rPr>
              <w:t>казывается дата Договора</w:t>
            </w:r>
            <w:r>
              <w:rPr>
                <w:color w:val="000000"/>
                <w:vertAlign w:val="superscript"/>
              </w:rPr>
              <w:t xml:space="preserve"> </w:t>
            </w:r>
            <w:r>
              <w:rPr>
                <w:color w:val="000000"/>
                <w:vertAlign w:val="superscript"/>
              </w:rPr>
              <w:footnoteReference w:id="4"/>
            </w:r>
            <w:r>
              <w:rPr>
                <w:color w:val="000000"/>
              </w:rPr>
              <w:t>».</w:t>
            </w:r>
          </w:p>
        </w:tc>
      </w:tr>
      <w:tr w:rsidR="00533047" w14:paraId="14AA214A" w14:textId="77777777" w:rsidTr="00533047">
        <w:trPr>
          <w:trHeight w:val="720"/>
        </w:trPr>
        <w:tc>
          <w:tcPr>
            <w:tcW w:w="779" w:type="dxa"/>
            <w:tcBorders>
              <w:top w:val="single" w:sz="4" w:space="0" w:color="000000"/>
              <w:left w:val="single" w:sz="4" w:space="0" w:color="000000"/>
              <w:bottom w:val="single" w:sz="4" w:space="0" w:color="000000"/>
              <w:right w:val="single" w:sz="4" w:space="0" w:color="000000"/>
            </w:tcBorders>
            <w:hideMark/>
          </w:tcPr>
          <w:p w14:paraId="3873B727" w14:textId="77777777" w:rsidR="00533047" w:rsidRDefault="001C5230" w:rsidP="00533047">
            <w:pPr>
              <w:keepNext/>
              <w:keepLines/>
              <w:ind w:left="720" w:hanging="720"/>
              <w:rPr>
                <w:color w:val="000000"/>
              </w:rPr>
            </w:pPr>
            <w:r>
              <w:rPr>
                <w:color w:val="000000"/>
              </w:rPr>
              <w:t>2.</w:t>
            </w:r>
          </w:p>
        </w:tc>
        <w:tc>
          <w:tcPr>
            <w:tcW w:w="3736" w:type="dxa"/>
            <w:tcBorders>
              <w:top w:val="single" w:sz="4" w:space="0" w:color="000000"/>
              <w:left w:val="single" w:sz="4" w:space="0" w:color="000000"/>
              <w:bottom w:val="single" w:sz="4" w:space="0" w:color="000000"/>
              <w:right w:val="single" w:sz="4" w:space="0" w:color="000000"/>
            </w:tcBorders>
            <w:hideMark/>
          </w:tcPr>
          <w:p w14:paraId="4A4628D0" w14:textId="77777777" w:rsidR="00533047" w:rsidRDefault="001C5230" w:rsidP="00533047">
            <w:pPr>
              <w:keepNext/>
              <w:keepLines/>
              <w:ind w:left="102"/>
              <w:rPr>
                <w:i/>
                <w:color w:val="000000"/>
              </w:rPr>
            </w:pPr>
            <w:r>
              <w:rPr>
                <w:i/>
                <w:color w:val="000000"/>
              </w:rPr>
              <w:t>Счет-фактура</w:t>
            </w:r>
          </w:p>
        </w:tc>
        <w:tc>
          <w:tcPr>
            <w:tcW w:w="5262" w:type="dxa"/>
            <w:tcBorders>
              <w:top w:val="single" w:sz="4" w:space="0" w:color="000000"/>
              <w:left w:val="single" w:sz="4" w:space="0" w:color="000000"/>
              <w:bottom w:val="single" w:sz="4" w:space="0" w:color="000000"/>
              <w:right w:val="single" w:sz="4" w:space="0" w:color="000000"/>
            </w:tcBorders>
          </w:tcPr>
          <w:p w14:paraId="00987EA5" w14:textId="77777777" w:rsidR="00533047" w:rsidRDefault="001C5230" w:rsidP="00533047">
            <w:pPr>
              <w:rPr>
                <w:color w:val="000000"/>
              </w:rPr>
            </w:pPr>
            <w:proofErr w:type="spellStart"/>
            <w:r>
              <w:rPr>
                <w:color w:val="000000"/>
              </w:rPr>
              <w:t>XML</w:t>
            </w:r>
            <w:proofErr w:type="spellEnd"/>
            <w:r>
              <w:rPr>
                <w:color w:val="000000"/>
              </w:rPr>
              <w:t xml:space="preserve">, утв. приказом </w:t>
            </w:r>
            <w:proofErr w:type="spellStart"/>
            <w:r>
              <w:rPr>
                <w:color w:val="000000"/>
              </w:rPr>
              <w:t>ФНС</w:t>
            </w:r>
            <w:proofErr w:type="spellEnd"/>
            <w:r>
              <w:rPr>
                <w:color w:val="000000"/>
              </w:rPr>
              <w:t xml:space="preserve"> России от 19.12.2018 №</w:t>
            </w:r>
            <w:proofErr w:type="spellStart"/>
            <w:r>
              <w:rPr>
                <w:color w:val="000000"/>
              </w:rPr>
              <w:t>ММВ</w:t>
            </w:r>
            <w:proofErr w:type="spellEnd"/>
            <w:r>
              <w:rPr>
                <w:color w:val="000000"/>
              </w:rPr>
              <w:t>-7-15/820@ с уточнениями.</w:t>
            </w:r>
          </w:p>
          <w:p w14:paraId="753F3390" w14:textId="77777777" w:rsidR="00533047" w:rsidRDefault="00533047" w:rsidP="00533047">
            <w:pPr>
              <w:keepNext/>
              <w:keepLines/>
              <w:autoSpaceDE w:val="0"/>
              <w:autoSpaceDN w:val="0"/>
              <w:adjustRightInd w:val="0"/>
              <w:rPr>
                <w:rFonts w:eastAsia="Calibri"/>
              </w:rPr>
            </w:pPr>
          </w:p>
        </w:tc>
      </w:tr>
      <w:tr w:rsidR="00533047" w14:paraId="7D0FE82C" w14:textId="77777777" w:rsidTr="00533047">
        <w:trPr>
          <w:trHeight w:val="557"/>
        </w:trPr>
        <w:tc>
          <w:tcPr>
            <w:tcW w:w="779" w:type="dxa"/>
            <w:tcBorders>
              <w:top w:val="single" w:sz="4" w:space="0" w:color="000000"/>
              <w:left w:val="single" w:sz="4" w:space="0" w:color="000000"/>
              <w:bottom w:val="single" w:sz="4" w:space="0" w:color="000000"/>
              <w:right w:val="single" w:sz="4" w:space="0" w:color="000000"/>
            </w:tcBorders>
            <w:hideMark/>
          </w:tcPr>
          <w:p w14:paraId="5DCBCA34" w14:textId="77777777" w:rsidR="00533047" w:rsidRDefault="001C5230" w:rsidP="00533047">
            <w:pPr>
              <w:keepNext/>
              <w:keepLines/>
              <w:ind w:left="720" w:hanging="720"/>
              <w:rPr>
                <w:color w:val="000000"/>
              </w:rPr>
            </w:pPr>
            <w:r>
              <w:rPr>
                <w:color w:val="000000"/>
              </w:rPr>
              <w:t>3.</w:t>
            </w:r>
          </w:p>
        </w:tc>
        <w:tc>
          <w:tcPr>
            <w:tcW w:w="3736" w:type="dxa"/>
            <w:tcBorders>
              <w:top w:val="single" w:sz="4" w:space="0" w:color="000000"/>
              <w:left w:val="single" w:sz="4" w:space="0" w:color="000000"/>
              <w:bottom w:val="single" w:sz="4" w:space="0" w:color="000000"/>
              <w:right w:val="single" w:sz="4" w:space="0" w:color="000000"/>
            </w:tcBorders>
            <w:hideMark/>
          </w:tcPr>
          <w:p w14:paraId="6E19212D" w14:textId="77777777" w:rsidR="00533047" w:rsidRDefault="001C5230" w:rsidP="00533047">
            <w:pPr>
              <w:keepNext/>
              <w:keepLines/>
              <w:ind w:left="102"/>
              <w:rPr>
                <w:color w:val="000000"/>
              </w:rPr>
            </w:pPr>
            <w:proofErr w:type="gramStart"/>
            <w:r>
              <w:rPr>
                <w:i/>
                <w:color w:val="000000"/>
              </w:rPr>
              <w:t>Корректировочн</w:t>
            </w:r>
            <w:r>
              <w:rPr>
                <w:i/>
              </w:rPr>
              <w:t>ая</w:t>
            </w:r>
            <w:proofErr w:type="gramEnd"/>
            <w:r>
              <w:rPr>
                <w:i/>
              </w:rPr>
              <w:t xml:space="preserve"> </w:t>
            </w:r>
            <w:r>
              <w:rPr>
                <w:i/>
                <w:color w:val="000000"/>
              </w:rPr>
              <w:t xml:space="preserve"> счет-фактура</w:t>
            </w:r>
          </w:p>
        </w:tc>
        <w:tc>
          <w:tcPr>
            <w:tcW w:w="5262" w:type="dxa"/>
            <w:tcBorders>
              <w:top w:val="single" w:sz="4" w:space="0" w:color="000000"/>
              <w:left w:val="single" w:sz="4" w:space="0" w:color="000000"/>
              <w:bottom w:val="single" w:sz="4" w:space="0" w:color="000000"/>
              <w:right w:val="single" w:sz="4" w:space="0" w:color="000000"/>
            </w:tcBorders>
            <w:hideMark/>
          </w:tcPr>
          <w:p w14:paraId="551AB7F4" w14:textId="77777777" w:rsidR="00533047" w:rsidRDefault="001C5230" w:rsidP="00533047">
            <w:pPr>
              <w:keepNext/>
              <w:keepLines/>
              <w:rPr>
                <w:color w:val="000000"/>
              </w:rPr>
            </w:pPr>
            <w:proofErr w:type="spellStart"/>
            <w:r>
              <w:rPr>
                <w:color w:val="000000"/>
              </w:rPr>
              <w:t>XML</w:t>
            </w:r>
            <w:proofErr w:type="spellEnd"/>
            <w:r>
              <w:rPr>
                <w:color w:val="000000"/>
              </w:rPr>
              <w:t xml:space="preserve">, утв. приказом </w:t>
            </w:r>
            <w:proofErr w:type="spellStart"/>
            <w:r>
              <w:rPr>
                <w:color w:val="000000"/>
              </w:rPr>
              <w:t>ФНС</w:t>
            </w:r>
            <w:proofErr w:type="spellEnd"/>
            <w:r>
              <w:rPr>
                <w:color w:val="000000"/>
              </w:rPr>
              <w:t xml:space="preserve"> России от 12.10.2020 N </w:t>
            </w:r>
            <w:proofErr w:type="spellStart"/>
            <w:r>
              <w:rPr>
                <w:color w:val="000000"/>
              </w:rPr>
              <w:t>ЕД</w:t>
            </w:r>
            <w:proofErr w:type="spellEnd"/>
            <w:r>
              <w:rPr>
                <w:color w:val="000000"/>
              </w:rPr>
              <w:t>-7-26/736@.</w:t>
            </w:r>
          </w:p>
        </w:tc>
      </w:tr>
      <w:tr w:rsidR="00533047" w14:paraId="5FAE422E" w14:textId="77777777" w:rsidTr="00533047">
        <w:trPr>
          <w:trHeight w:val="410"/>
        </w:trPr>
        <w:tc>
          <w:tcPr>
            <w:tcW w:w="779" w:type="dxa"/>
            <w:tcBorders>
              <w:top w:val="single" w:sz="4" w:space="0" w:color="000000"/>
              <w:left w:val="single" w:sz="4" w:space="0" w:color="000000"/>
              <w:bottom w:val="single" w:sz="4" w:space="0" w:color="000000"/>
              <w:right w:val="single" w:sz="4" w:space="0" w:color="000000"/>
            </w:tcBorders>
            <w:hideMark/>
          </w:tcPr>
          <w:p w14:paraId="664AECB3" w14:textId="77777777" w:rsidR="00533047" w:rsidRDefault="001C5230" w:rsidP="00533047">
            <w:pPr>
              <w:keepNext/>
              <w:keepLines/>
              <w:ind w:left="720" w:hanging="720"/>
              <w:rPr>
                <w:color w:val="000000"/>
              </w:rPr>
            </w:pPr>
            <w:r>
              <w:rPr>
                <w:color w:val="000000"/>
              </w:rPr>
              <w:t>4.</w:t>
            </w:r>
          </w:p>
        </w:tc>
        <w:tc>
          <w:tcPr>
            <w:tcW w:w="3736" w:type="dxa"/>
            <w:tcBorders>
              <w:top w:val="single" w:sz="4" w:space="0" w:color="000000"/>
              <w:left w:val="single" w:sz="4" w:space="0" w:color="000000"/>
              <w:bottom w:val="single" w:sz="4" w:space="0" w:color="000000"/>
              <w:right w:val="single" w:sz="4" w:space="0" w:color="000000"/>
            </w:tcBorders>
            <w:hideMark/>
          </w:tcPr>
          <w:p w14:paraId="63676DA9" w14:textId="77777777" w:rsidR="00533047" w:rsidRDefault="001C5230" w:rsidP="00533047">
            <w:pPr>
              <w:keepNext/>
              <w:keepLines/>
              <w:ind w:left="102"/>
              <w:rPr>
                <w:i/>
                <w:color w:val="000000"/>
              </w:rPr>
            </w:pPr>
            <w:r>
              <w:rPr>
                <w:i/>
                <w:color w:val="000000"/>
              </w:rPr>
              <w:t>Счет</w:t>
            </w:r>
          </w:p>
        </w:tc>
        <w:tc>
          <w:tcPr>
            <w:tcW w:w="5262" w:type="dxa"/>
            <w:tcBorders>
              <w:top w:val="single" w:sz="4" w:space="0" w:color="000000"/>
              <w:left w:val="single" w:sz="4" w:space="0" w:color="000000"/>
              <w:bottom w:val="single" w:sz="4" w:space="0" w:color="000000"/>
              <w:right w:val="single" w:sz="4" w:space="0" w:color="000000"/>
            </w:tcBorders>
            <w:hideMark/>
          </w:tcPr>
          <w:p w14:paraId="11E6D60C" w14:textId="77777777" w:rsidR="00533047" w:rsidRDefault="001C5230" w:rsidP="00533047">
            <w:pPr>
              <w:keepNext/>
              <w:keepLines/>
              <w:rPr>
                <w:color w:val="000000"/>
              </w:rPr>
            </w:pPr>
            <w:r>
              <w:rPr>
                <w:color w:val="000000"/>
              </w:rPr>
              <w:t>Неформализованный документ</w:t>
            </w:r>
          </w:p>
        </w:tc>
      </w:tr>
      <w:tr w:rsidR="00533047" w14:paraId="0EA6AFD0" w14:textId="77777777" w:rsidTr="00533047">
        <w:trPr>
          <w:trHeight w:val="415"/>
        </w:trPr>
        <w:tc>
          <w:tcPr>
            <w:tcW w:w="779" w:type="dxa"/>
            <w:tcBorders>
              <w:top w:val="single" w:sz="4" w:space="0" w:color="000000"/>
              <w:left w:val="single" w:sz="4" w:space="0" w:color="000000"/>
              <w:bottom w:val="single" w:sz="4" w:space="0" w:color="000000"/>
              <w:right w:val="single" w:sz="4" w:space="0" w:color="000000"/>
            </w:tcBorders>
            <w:hideMark/>
          </w:tcPr>
          <w:p w14:paraId="3B2DC4EA" w14:textId="77777777" w:rsidR="00533047" w:rsidRDefault="001C5230" w:rsidP="00533047">
            <w:pPr>
              <w:keepNext/>
              <w:keepLines/>
              <w:ind w:left="720" w:hanging="720"/>
              <w:rPr>
                <w:color w:val="000000"/>
              </w:rPr>
            </w:pPr>
            <w:r>
              <w:rPr>
                <w:color w:val="000000"/>
              </w:rPr>
              <w:t>5.</w:t>
            </w:r>
          </w:p>
        </w:tc>
        <w:tc>
          <w:tcPr>
            <w:tcW w:w="3736" w:type="dxa"/>
            <w:tcBorders>
              <w:top w:val="single" w:sz="4" w:space="0" w:color="000000"/>
              <w:left w:val="single" w:sz="4" w:space="0" w:color="000000"/>
              <w:bottom w:val="single" w:sz="4" w:space="0" w:color="000000"/>
              <w:right w:val="single" w:sz="4" w:space="0" w:color="000000"/>
            </w:tcBorders>
            <w:hideMark/>
          </w:tcPr>
          <w:p w14:paraId="65E8158E" w14:textId="77777777" w:rsidR="00533047" w:rsidRDefault="001C5230" w:rsidP="00533047">
            <w:pPr>
              <w:keepNext/>
              <w:keepLines/>
              <w:ind w:left="102"/>
              <w:rPr>
                <w:i/>
                <w:color w:val="000000"/>
              </w:rPr>
            </w:pPr>
            <w:r>
              <w:rPr>
                <w:i/>
                <w:color w:val="000000"/>
              </w:rPr>
              <w:t>Акт сверки взаиморасчетов</w:t>
            </w:r>
          </w:p>
        </w:tc>
        <w:tc>
          <w:tcPr>
            <w:tcW w:w="5262" w:type="dxa"/>
            <w:tcBorders>
              <w:top w:val="single" w:sz="4" w:space="0" w:color="000000"/>
              <w:left w:val="single" w:sz="4" w:space="0" w:color="000000"/>
              <w:bottom w:val="single" w:sz="4" w:space="0" w:color="000000"/>
              <w:right w:val="single" w:sz="4" w:space="0" w:color="000000"/>
            </w:tcBorders>
            <w:hideMark/>
          </w:tcPr>
          <w:p w14:paraId="138FCC8B" w14:textId="77777777" w:rsidR="00533047" w:rsidRDefault="001C5230" w:rsidP="00533047">
            <w:pPr>
              <w:keepNext/>
              <w:keepLines/>
              <w:rPr>
                <w:color w:val="000000"/>
              </w:rPr>
            </w:pPr>
            <w:r>
              <w:rPr>
                <w:color w:val="000000"/>
              </w:rPr>
              <w:t>Неформализованный документ</w:t>
            </w:r>
          </w:p>
        </w:tc>
      </w:tr>
    </w:tbl>
    <w:p w14:paraId="2BB384B2" w14:textId="77777777" w:rsidR="00533047" w:rsidRDefault="00533047" w:rsidP="00533047"/>
    <w:p w14:paraId="20F67B1B" w14:textId="77777777" w:rsidR="00533047" w:rsidRDefault="00533047" w:rsidP="00533047"/>
    <w:p w14:paraId="2ADD7781" w14:textId="77777777" w:rsidR="00533047" w:rsidRDefault="00533047" w:rsidP="00533047">
      <w:pPr>
        <w:shd w:val="clear" w:color="auto" w:fill="FFFFFF" w:themeFill="background1"/>
        <w:spacing w:line="360" w:lineRule="auto"/>
        <w:rPr>
          <w:sz w:val="28"/>
          <w:szCs w:val="28"/>
        </w:rPr>
      </w:pPr>
    </w:p>
    <w:tbl>
      <w:tblPr>
        <w:tblW w:w="0" w:type="auto"/>
        <w:tblLook w:val="04A0" w:firstRow="1" w:lastRow="0" w:firstColumn="1" w:lastColumn="0" w:noHBand="0" w:noVBand="1"/>
      </w:tblPr>
      <w:tblGrid>
        <w:gridCol w:w="4975"/>
        <w:gridCol w:w="4879"/>
      </w:tblGrid>
      <w:tr w:rsidR="00533047" w14:paraId="7118D014" w14:textId="77777777" w:rsidTr="00533047">
        <w:tc>
          <w:tcPr>
            <w:tcW w:w="5068" w:type="dxa"/>
            <w:shd w:val="clear" w:color="auto" w:fill="auto"/>
          </w:tcPr>
          <w:p w14:paraId="0D3E484A" w14:textId="77777777" w:rsidR="00533047" w:rsidRPr="004B3C40" w:rsidRDefault="001C5230" w:rsidP="00533047">
            <w:pPr>
              <w:shd w:val="clear" w:color="auto" w:fill="FFFFFF" w:themeFill="background1"/>
              <w:spacing w:line="360" w:lineRule="auto"/>
              <w:jc w:val="center"/>
              <w:rPr>
                <w:b/>
                <w:sz w:val="28"/>
                <w:szCs w:val="28"/>
              </w:rPr>
            </w:pPr>
            <w:r>
              <w:rPr>
                <w:b/>
                <w:sz w:val="28"/>
                <w:szCs w:val="28"/>
              </w:rPr>
              <w:t>Исполнитель</w:t>
            </w:r>
          </w:p>
          <w:p w14:paraId="2967E9BE" w14:textId="77777777" w:rsidR="00533047" w:rsidRPr="004B3C40" w:rsidRDefault="001C5230" w:rsidP="00533047">
            <w:pPr>
              <w:shd w:val="clear" w:color="auto" w:fill="FFFFFF" w:themeFill="background1"/>
              <w:spacing w:line="360" w:lineRule="auto"/>
              <w:jc w:val="center"/>
              <w:rPr>
                <w:b/>
                <w:sz w:val="28"/>
                <w:szCs w:val="28"/>
              </w:rPr>
            </w:pPr>
            <w:r>
              <w:rPr>
                <w:b/>
                <w:bCs/>
                <w:sz w:val="28"/>
                <w:szCs w:val="28"/>
              </w:rPr>
              <w:t xml:space="preserve">__________________ / __________/ </w:t>
            </w:r>
          </w:p>
        </w:tc>
        <w:tc>
          <w:tcPr>
            <w:tcW w:w="4963" w:type="dxa"/>
            <w:shd w:val="clear" w:color="auto" w:fill="auto"/>
          </w:tcPr>
          <w:p w14:paraId="127EF3F8" w14:textId="77777777" w:rsidR="00533047" w:rsidRPr="004B3C40" w:rsidRDefault="001C5230" w:rsidP="00533047">
            <w:pPr>
              <w:shd w:val="clear" w:color="auto" w:fill="FFFFFF" w:themeFill="background1"/>
              <w:spacing w:line="360" w:lineRule="auto"/>
              <w:jc w:val="center"/>
              <w:rPr>
                <w:b/>
                <w:sz w:val="28"/>
                <w:szCs w:val="28"/>
              </w:rPr>
            </w:pPr>
            <w:r>
              <w:rPr>
                <w:b/>
                <w:sz w:val="28"/>
                <w:szCs w:val="28"/>
              </w:rPr>
              <w:t>Заказчик</w:t>
            </w:r>
          </w:p>
          <w:p w14:paraId="2B6231AF" w14:textId="77777777" w:rsidR="00533047" w:rsidRPr="004B3C40" w:rsidRDefault="001C5230" w:rsidP="00533047">
            <w:pPr>
              <w:shd w:val="clear" w:color="auto" w:fill="FFFFFF" w:themeFill="background1"/>
              <w:spacing w:line="360" w:lineRule="auto"/>
              <w:jc w:val="center"/>
              <w:rPr>
                <w:b/>
                <w:sz w:val="28"/>
                <w:szCs w:val="28"/>
              </w:rPr>
            </w:pPr>
            <w:r>
              <w:rPr>
                <w:b/>
                <w:sz w:val="28"/>
                <w:szCs w:val="28"/>
              </w:rPr>
              <w:t>___________________ /</w:t>
            </w:r>
            <w:r>
              <w:rPr>
                <w:bCs/>
                <w:sz w:val="28"/>
                <w:szCs w:val="28"/>
              </w:rPr>
              <w:t xml:space="preserve"> </w:t>
            </w:r>
            <w:r>
              <w:rPr>
                <w:b/>
                <w:bCs/>
                <w:sz w:val="28"/>
                <w:szCs w:val="28"/>
              </w:rPr>
              <w:t>__________</w:t>
            </w:r>
            <w:r>
              <w:rPr>
                <w:b/>
                <w:sz w:val="28"/>
                <w:szCs w:val="28"/>
              </w:rPr>
              <w:t xml:space="preserve"> /</w:t>
            </w:r>
          </w:p>
        </w:tc>
      </w:tr>
      <w:tr w:rsidR="00533047" w14:paraId="1B5E2178" w14:textId="77777777" w:rsidTr="00533047">
        <w:tc>
          <w:tcPr>
            <w:tcW w:w="5068" w:type="dxa"/>
            <w:shd w:val="clear" w:color="auto" w:fill="auto"/>
          </w:tcPr>
          <w:p w14:paraId="5FF3705F" w14:textId="77777777" w:rsidR="00533047" w:rsidRPr="004B3C40" w:rsidRDefault="00533047" w:rsidP="00533047">
            <w:pPr>
              <w:shd w:val="clear" w:color="auto" w:fill="FFFFFF" w:themeFill="background1"/>
              <w:spacing w:line="360" w:lineRule="auto"/>
              <w:jc w:val="center"/>
              <w:rPr>
                <w:b/>
                <w:sz w:val="28"/>
                <w:szCs w:val="28"/>
              </w:rPr>
            </w:pPr>
          </w:p>
        </w:tc>
        <w:tc>
          <w:tcPr>
            <w:tcW w:w="4963" w:type="dxa"/>
            <w:shd w:val="clear" w:color="auto" w:fill="auto"/>
          </w:tcPr>
          <w:p w14:paraId="192AD5F0" w14:textId="77777777" w:rsidR="00533047" w:rsidRPr="004B3C40" w:rsidRDefault="00533047" w:rsidP="00533047">
            <w:pPr>
              <w:shd w:val="clear" w:color="auto" w:fill="FFFFFF" w:themeFill="background1"/>
              <w:spacing w:line="360" w:lineRule="auto"/>
              <w:jc w:val="center"/>
              <w:rPr>
                <w:b/>
                <w:sz w:val="28"/>
                <w:szCs w:val="28"/>
              </w:rPr>
            </w:pPr>
          </w:p>
        </w:tc>
      </w:tr>
    </w:tbl>
    <w:p w14:paraId="0536C4CD" w14:textId="77777777" w:rsidR="00533047" w:rsidRDefault="00533047">
      <w:pPr>
        <w:spacing w:after="200" w:line="276" w:lineRule="auto"/>
        <w:rPr>
          <w:color w:val="000000"/>
        </w:rPr>
      </w:pPr>
    </w:p>
    <w:p w14:paraId="21289589" w14:textId="77777777" w:rsidR="00533047" w:rsidRDefault="00533047">
      <w:pPr>
        <w:spacing w:after="200" w:line="276" w:lineRule="auto"/>
        <w:rPr>
          <w:color w:val="000000"/>
        </w:rPr>
      </w:pPr>
    </w:p>
    <w:p w14:paraId="53BAC181" w14:textId="77777777" w:rsidR="00533047" w:rsidRPr="00A656E4" w:rsidRDefault="001C5230" w:rsidP="00533047">
      <w:pPr>
        <w:pStyle w:val="60"/>
        <w:pBdr>
          <w:top w:val="nil"/>
          <w:left w:val="nil"/>
          <w:bottom w:val="nil"/>
          <w:right w:val="nil"/>
          <w:between w:val="nil"/>
        </w:pBdr>
        <w:spacing w:after="0"/>
        <w:ind w:left="720" w:hanging="72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Приложение № 6</w:t>
      </w:r>
    </w:p>
    <w:p w14:paraId="3E9E6508" w14:textId="77777777" w:rsidR="00533047" w:rsidRPr="00A656E4" w:rsidRDefault="001C5230" w:rsidP="00533047">
      <w:pPr>
        <w:pStyle w:val="60"/>
        <w:pBdr>
          <w:top w:val="nil"/>
          <w:left w:val="nil"/>
          <w:bottom w:val="nil"/>
          <w:right w:val="nil"/>
          <w:between w:val="nil"/>
        </w:pBdr>
        <w:tabs>
          <w:tab w:val="left" w:pos="5954"/>
        </w:tabs>
        <w:spacing w:after="0"/>
        <w:ind w:left="720" w:hanging="720"/>
        <w:jc w:val="righ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к договору  №____________________</w:t>
      </w:r>
    </w:p>
    <w:p w14:paraId="5D96ABFC" w14:textId="77777777" w:rsidR="00533047" w:rsidRPr="00A656E4" w:rsidRDefault="001C5230" w:rsidP="00533047">
      <w:pPr>
        <w:pStyle w:val="60"/>
        <w:pBdr>
          <w:top w:val="nil"/>
          <w:left w:val="nil"/>
          <w:bottom w:val="nil"/>
          <w:right w:val="nil"/>
          <w:between w:val="nil"/>
        </w:pBdr>
        <w:spacing w:after="0"/>
        <w:ind w:left="720" w:hanging="72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 «___»____________ 2023 г</w:t>
      </w:r>
      <w:r>
        <w:rPr>
          <w:rFonts w:ascii="Times New Roman" w:eastAsia="Times New Roman" w:hAnsi="Times New Roman" w:cs="Times New Roman"/>
          <w:sz w:val="24"/>
          <w:szCs w:val="24"/>
        </w:rPr>
        <w:t>.</w:t>
      </w:r>
    </w:p>
    <w:p w14:paraId="7850D8B5" w14:textId="77777777" w:rsidR="00533047" w:rsidRDefault="00533047" w:rsidP="00533047">
      <w:pPr>
        <w:tabs>
          <w:tab w:val="left" w:pos="2748"/>
        </w:tabs>
        <w:rPr>
          <w:sz w:val="28"/>
          <w:szCs w:val="28"/>
        </w:rPr>
      </w:pPr>
    </w:p>
    <w:p w14:paraId="509682C0" w14:textId="77777777" w:rsidR="00533047" w:rsidRPr="00896250" w:rsidRDefault="001C5230" w:rsidP="00533047">
      <w:pPr>
        <w:ind w:firstLine="709"/>
        <w:jc w:val="center"/>
        <w:rPr>
          <w:b/>
        </w:rPr>
      </w:pPr>
      <w:r>
        <w:rPr>
          <w:b/>
        </w:rPr>
        <w:t>НАЛОГОВАЯ ОГОВОРКА</w:t>
      </w:r>
    </w:p>
    <w:p w14:paraId="3922E847" w14:textId="77777777" w:rsidR="00533047" w:rsidRPr="00896250" w:rsidRDefault="00533047" w:rsidP="00533047">
      <w:pPr>
        <w:ind w:firstLine="709"/>
        <w:jc w:val="both"/>
      </w:pPr>
    </w:p>
    <w:p w14:paraId="0B35AE2F" w14:textId="77777777" w:rsidR="00533047" w:rsidRPr="00400971" w:rsidRDefault="001C5230" w:rsidP="00533047">
      <w:pPr>
        <w:numPr>
          <w:ilvl w:val="0"/>
          <w:numId w:val="57"/>
        </w:numPr>
        <w:autoSpaceDE w:val="0"/>
        <w:autoSpaceDN w:val="0"/>
        <w:adjustRightInd w:val="0"/>
        <w:ind w:left="0" w:firstLine="851"/>
        <w:jc w:val="both"/>
        <w:rPr>
          <w:sz w:val="28"/>
          <w:szCs w:val="28"/>
        </w:rPr>
      </w:pPr>
      <w:r>
        <w:rPr>
          <w:sz w:val="28"/>
          <w:szCs w:val="28"/>
        </w:rPr>
        <w:t xml:space="preserve">1. Исполнитель на момент заключения и/или при исполнении договора от «__» ____________ 2022 г. № _______________________, заключенного с ПАО «ТрансКонтейнер» (далее – Заказчик), гарантирует (заверяет), что: </w:t>
      </w:r>
    </w:p>
    <w:p w14:paraId="2567F201" w14:textId="77777777" w:rsidR="00533047" w:rsidRPr="00400971" w:rsidRDefault="001C5230" w:rsidP="00533047">
      <w:pPr>
        <w:numPr>
          <w:ilvl w:val="0"/>
          <w:numId w:val="57"/>
        </w:numPr>
        <w:tabs>
          <w:tab w:val="left" w:pos="284"/>
        </w:tabs>
        <w:autoSpaceDE w:val="0"/>
        <w:autoSpaceDN w:val="0"/>
        <w:adjustRightInd w:val="0"/>
        <w:ind w:left="0" w:firstLine="851"/>
        <w:jc w:val="both"/>
        <w:rPr>
          <w:sz w:val="28"/>
          <w:szCs w:val="28"/>
        </w:rPr>
      </w:pPr>
      <w:r>
        <w:rPr>
          <w:sz w:val="28"/>
          <w:szCs w:val="28"/>
        </w:rPr>
        <w:t xml:space="preserve">Исполнитель является надлежащим </w:t>
      </w:r>
      <w:proofErr w:type="gramStart"/>
      <w:r>
        <w:rPr>
          <w:sz w:val="28"/>
          <w:szCs w:val="28"/>
        </w:rPr>
        <w:t>образом</w:t>
      </w:r>
      <w:proofErr w:type="gramEnd"/>
      <w:r>
        <w:rPr>
          <w:sz w:val="28"/>
          <w:szCs w:val="28"/>
        </w:rPr>
        <w:t xml:space="preserve"> созданным юридическим лицом, действующим в соответствии с законодательством Российской Федерации; </w:t>
      </w:r>
    </w:p>
    <w:p w14:paraId="1FBBDB4B" w14:textId="77777777" w:rsidR="00533047" w:rsidRPr="00400971" w:rsidRDefault="001C5230" w:rsidP="00533047">
      <w:pPr>
        <w:numPr>
          <w:ilvl w:val="0"/>
          <w:numId w:val="57"/>
        </w:numPr>
        <w:autoSpaceDE w:val="0"/>
        <w:autoSpaceDN w:val="0"/>
        <w:adjustRightInd w:val="0"/>
        <w:ind w:left="0" w:firstLine="851"/>
        <w:jc w:val="both"/>
        <w:rPr>
          <w:sz w:val="28"/>
          <w:szCs w:val="28"/>
        </w:rPr>
      </w:pPr>
      <w:r>
        <w:rPr>
          <w:sz w:val="28"/>
          <w:szCs w:val="28"/>
        </w:rPr>
        <w:t xml:space="preserve">его исполнительный орган находится и осуществляет функции управления по месту регистрации юридического лица, и в нем нет дисквалифицированных лиц; </w:t>
      </w:r>
    </w:p>
    <w:p w14:paraId="04D8984D" w14:textId="77777777" w:rsidR="00533047" w:rsidRPr="00400971" w:rsidRDefault="001C5230" w:rsidP="00533047">
      <w:pPr>
        <w:numPr>
          <w:ilvl w:val="0"/>
          <w:numId w:val="57"/>
        </w:numPr>
        <w:autoSpaceDE w:val="0"/>
        <w:autoSpaceDN w:val="0"/>
        <w:adjustRightInd w:val="0"/>
        <w:ind w:left="0" w:firstLine="851"/>
        <w:jc w:val="both"/>
        <w:rPr>
          <w:sz w:val="28"/>
          <w:szCs w:val="28"/>
        </w:rPr>
      </w:pPr>
      <w:r>
        <w:rPr>
          <w:sz w:val="28"/>
          <w:szCs w:val="28"/>
        </w:rPr>
        <w:t xml:space="preserve">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 </w:t>
      </w:r>
    </w:p>
    <w:p w14:paraId="04578377" w14:textId="77777777" w:rsidR="00533047" w:rsidRPr="00400971" w:rsidRDefault="001C5230" w:rsidP="00533047">
      <w:pPr>
        <w:numPr>
          <w:ilvl w:val="0"/>
          <w:numId w:val="57"/>
        </w:numPr>
        <w:autoSpaceDE w:val="0"/>
        <w:autoSpaceDN w:val="0"/>
        <w:adjustRightInd w:val="0"/>
        <w:ind w:left="0" w:firstLine="851"/>
        <w:jc w:val="both"/>
        <w:rPr>
          <w:sz w:val="28"/>
          <w:szCs w:val="28"/>
        </w:rPr>
      </w:pPr>
      <w:r>
        <w:rPr>
          <w:sz w:val="28"/>
          <w:szCs w:val="28"/>
        </w:rPr>
        <w:t xml:space="preserve">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 </w:t>
      </w:r>
    </w:p>
    <w:p w14:paraId="2C5B1644" w14:textId="77777777" w:rsidR="00533047" w:rsidRPr="00400971" w:rsidRDefault="001C5230" w:rsidP="00533047">
      <w:pPr>
        <w:numPr>
          <w:ilvl w:val="0"/>
          <w:numId w:val="57"/>
        </w:numPr>
        <w:autoSpaceDE w:val="0"/>
        <w:autoSpaceDN w:val="0"/>
        <w:adjustRightInd w:val="0"/>
        <w:ind w:left="0" w:firstLine="851"/>
        <w:jc w:val="both"/>
        <w:rPr>
          <w:sz w:val="28"/>
          <w:szCs w:val="28"/>
        </w:rPr>
      </w:pPr>
      <w:r>
        <w:rPr>
          <w:sz w:val="28"/>
          <w:szCs w:val="28"/>
        </w:rPr>
        <w:t xml:space="preserve">является членом саморегулируемой организации, если осуществляемая по Договору деятельность требует членства в саморегулируемой организации; </w:t>
      </w:r>
    </w:p>
    <w:p w14:paraId="3D7204B9" w14:textId="77777777" w:rsidR="00533047" w:rsidRPr="00400971" w:rsidRDefault="001C5230" w:rsidP="00533047">
      <w:pPr>
        <w:numPr>
          <w:ilvl w:val="0"/>
          <w:numId w:val="57"/>
        </w:numPr>
        <w:autoSpaceDE w:val="0"/>
        <w:autoSpaceDN w:val="0"/>
        <w:adjustRightInd w:val="0"/>
        <w:ind w:left="0" w:firstLine="851"/>
        <w:jc w:val="both"/>
        <w:rPr>
          <w:sz w:val="28"/>
          <w:szCs w:val="28"/>
        </w:rPr>
      </w:pPr>
      <w:proofErr w:type="gramStart"/>
      <w:r>
        <w:rPr>
          <w:sz w:val="28"/>
          <w:szCs w:val="28"/>
        </w:rPr>
        <w:t>не совершает сделок (операций) основной целью которых являются неуплата (неполная уплата) и (или) зачет (возврат) суммы налога;</w:t>
      </w:r>
      <w:proofErr w:type="gramEnd"/>
    </w:p>
    <w:p w14:paraId="5A2BF4C3" w14:textId="77777777" w:rsidR="00533047" w:rsidRPr="00400971" w:rsidRDefault="001C5230" w:rsidP="00533047">
      <w:pPr>
        <w:numPr>
          <w:ilvl w:val="0"/>
          <w:numId w:val="57"/>
        </w:numPr>
        <w:autoSpaceDE w:val="0"/>
        <w:autoSpaceDN w:val="0"/>
        <w:adjustRightInd w:val="0"/>
        <w:ind w:left="0" w:firstLine="851"/>
        <w:jc w:val="both"/>
        <w:rPr>
          <w:sz w:val="28"/>
          <w:szCs w:val="28"/>
        </w:rPr>
      </w:pPr>
      <w:r>
        <w:rPr>
          <w:sz w:val="28"/>
          <w:szCs w:val="28"/>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6359C896" w14:textId="77777777" w:rsidR="00533047" w:rsidRPr="00400971" w:rsidRDefault="001C5230" w:rsidP="00533047">
      <w:pPr>
        <w:numPr>
          <w:ilvl w:val="0"/>
          <w:numId w:val="57"/>
        </w:numPr>
        <w:autoSpaceDE w:val="0"/>
        <w:autoSpaceDN w:val="0"/>
        <w:adjustRightInd w:val="0"/>
        <w:ind w:left="0" w:firstLine="851"/>
        <w:jc w:val="both"/>
        <w:rPr>
          <w:sz w:val="28"/>
          <w:szCs w:val="28"/>
        </w:rPr>
      </w:pPr>
      <w:r>
        <w:rPr>
          <w:sz w:val="28"/>
          <w:szCs w:val="28"/>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067103FA" w14:textId="77777777" w:rsidR="00533047" w:rsidRPr="00400971" w:rsidRDefault="001C5230" w:rsidP="00533047">
      <w:pPr>
        <w:numPr>
          <w:ilvl w:val="0"/>
          <w:numId w:val="57"/>
        </w:numPr>
        <w:autoSpaceDE w:val="0"/>
        <w:autoSpaceDN w:val="0"/>
        <w:adjustRightInd w:val="0"/>
        <w:ind w:left="0" w:firstLine="851"/>
        <w:jc w:val="both"/>
        <w:rPr>
          <w:sz w:val="28"/>
          <w:szCs w:val="28"/>
        </w:rPr>
      </w:pPr>
      <w:proofErr w:type="gramStart"/>
      <w:r>
        <w:rPr>
          <w:sz w:val="28"/>
          <w:szCs w:val="28"/>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14:paraId="38B24D5C" w14:textId="77777777" w:rsidR="00533047" w:rsidRPr="00400971" w:rsidRDefault="001C5230" w:rsidP="00533047">
      <w:pPr>
        <w:numPr>
          <w:ilvl w:val="0"/>
          <w:numId w:val="57"/>
        </w:numPr>
        <w:autoSpaceDE w:val="0"/>
        <w:autoSpaceDN w:val="0"/>
        <w:adjustRightInd w:val="0"/>
        <w:ind w:left="0" w:firstLine="851"/>
        <w:jc w:val="both"/>
        <w:rPr>
          <w:sz w:val="28"/>
          <w:szCs w:val="28"/>
        </w:rPr>
      </w:pPr>
      <w:r>
        <w:rPr>
          <w:sz w:val="28"/>
          <w:szCs w:val="28"/>
        </w:rPr>
        <w:lastRenderedPageBreak/>
        <w:t>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w:t>
      </w:r>
    </w:p>
    <w:p w14:paraId="2B4E9D76" w14:textId="77777777" w:rsidR="00533047" w:rsidRPr="00400971" w:rsidRDefault="001C5230" w:rsidP="00533047">
      <w:pPr>
        <w:numPr>
          <w:ilvl w:val="0"/>
          <w:numId w:val="57"/>
        </w:numPr>
        <w:autoSpaceDE w:val="0"/>
        <w:autoSpaceDN w:val="0"/>
        <w:adjustRightInd w:val="0"/>
        <w:ind w:left="0" w:firstLine="851"/>
        <w:jc w:val="both"/>
        <w:rPr>
          <w:sz w:val="28"/>
          <w:szCs w:val="28"/>
        </w:rPr>
      </w:pPr>
      <w:r>
        <w:rPr>
          <w:sz w:val="28"/>
          <w:szCs w:val="28"/>
        </w:rP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p>
    <w:p w14:paraId="01FB85F2" w14:textId="77777777" w:rsidR="00533047" w:rsidRPr="00400971" w:rsidRDefault="001C5230" w:rsidP="00533047">
      <w:pPr>
        <w:numPr>
          <w:ilvl w:val="0"/>
          <w:numId w:val="57"/>
        </w:numPr>
        <w:autoSpaceDE w:val="0"/>
        <w:autoSpaceDN w:val="0"/>
        <w:adjustRightInd w:val="0"/>
        <w:ind w:left="0" w:firstLine="851"/>
        <w:jc w:val="both"/>
        <w:rPr>
          <w:sz w:val="28"/>
          <w:szCs w:val="28"/>
        </w:rPr>
      </w:pPr>
      <w:r>
        <w:rPr>
          <w:sz w:val="28"/>
          <w:szCs w:val="28"/>
        </w:rPr>
        <w:t>лица, подписывающие от его имени первичные документы и счета-фактуры, имеют на это все необходимые полномочия.</w:t>
      </w:r>
    </w:p>
    <w:p w14:paraId="294E52BB" w14:textId="77777777" w:rsidR="00533047" w:rsidRPr="00400971" w:rsidRDefault="001C5230" w:rsidP="00533047">
      <w:pPr>
        <w:numPr>
          <w:ilvl w:val="0"/>
          <w:numId w:val="57"/>
        </w:numPr>
        <w:autoSpaceDE w:val="0"/>
        <w:autoSpaceDN w:val="0"/>
        <w:adjustRightInd w:val="0"/>
        <w:ind w:left="0" w:firstLine="851"/>
        <w:jc w:val="both"/>
        <w:rPr>
          <w:sz w:val="28"/>
          <w:szCs w:val="28"/>
        </w:rPr>
      </w:pPr>
      <w:r>
        <w:rPr>
          <w:sz w:val="28"/>
          <w:szCs w:val="28"/>
        </w:rP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14:paraId="3CC8A428" w14:textId="77777777" w:rsidR="00533047" w:rsidRPr="00400971" w:rsidRDefault="001C5230" w:rsidP="00533047">
      <w:pPr>
        <w:numPr>
          <w:ilvl w:val="0"/>
          <w:numId w:val="57"/>
        </w:numPr>
        <w:autoSpaceDE w:val="0"/>
        <w:autoSpaceDN w:val="0"/>
        <w:adjustRightInd w:val="0"/>
        <w:ind w:left="0" w:firstLine="851"/>
        <w:jc w:val="both"/>
        <w:rPr>
          <w:sz w:val="28"/>
          <w:szCs w:val="28"/>
        </w:rPr>
      </w:pPr>
      <w:r>
        <w:rPr>
          <w:sz w:val="28"/>
          <w:szCs w:val="28"/>
        </w:rPr>
        <w:t>2.1. установит получение Заказчиком необоснованной налоговой выгоды в связи с исполнением Договора и/или</w:t>
      </w:r>
    </w:p>
    <w:p w14:paraId="784E634D" w14:textId="77777777" w:rsidR="00533047" w:rsidRPr="00400971" w:rsidRDefault="001C5230" w:rsidP="00533047">
      <w:pPr>
        <w:numPr>
          <w:ilvl w:val="0"/>
          <w:numId w:val="57"/>
        </w:numPr>
        <w:autoSpaceDE w:val="0"/>
        <w:autoSpaceDN w:val="0"/>
        <w:adjustRightInd w:val="0"/>
        <w:ind w:left="0" w:firstLine="851"/>
        <w:jc w:val="both"/>
        <w:rPr>
          <w:sz w:val="28"/>
          <w:szCs w:val="28"/>
        </w:rPr>
      </w:pPr>
      <w:r>
        <w:rPr>
          <w:sz w:val="28"/>
          <w:szCs w:val="28"/>
        </w:rPr>
        <w:t>2.2. признает неправомерным учет расходов Заказчика на приобретение товаров, работ, услуг или иных объектов гражданских прав по Договору и/или</w:t>
      </w:r>
    </w:p>
    <w:p w14:paraId="724479D4" w14:textId="77777777" w:rsidR="00533047" w:rsidRPr="00400971" w:rsidRDefault="001C5230" w:rsidP="00533047">
      <w:pPr>
        <w:numPr>
          <w:ilvl w:val="0"/>
          <w:numId w:val="57"/>
        </w:numPr>
        <w:autoSpaceDE w:val="0"/>
        <w:autoSpaceDN w:val="0"/>
        <w:adjustRightInd w:val="0"/>
        <w:ind w:left="0" w:firstLine="851"/>
        <w:jc w:val="both"/>
        <w:rPr>
          <w:sz w:val="28"/>
          <w:szCs w:val="28"/>
        </w:rPr>
      </w:pPr>
      <w:r>
        <w:rPr>
          <w:sz w:val="28"/>
          <w:szCs w:val="28"/>
        </w:rPr>
        <w:t>2.3. признает неправомерным применение Заказчиком налоговых вычетов в отношении сумм Н</w:t>
      </w:r>
      <w:proofErr w:type="gramStart"/>
      <w:r>
        <w:rPr>
          <w:sz w:val="28"/>
          <w:szCs w:val="28"/>
        </w:rPr>
        <w:t>ДС в св</w:t>
      </w:r>
      <w:proofErr w:type="gramEnd"/>
      <w:r>
        <w:rPr>
          <w:sz w:val="28"/>
          <w:szCs w:val="28"/>
        </w:rPr>
        <w:t>язи с тем, что Исполнитель:</w:t>
      </w:r>
    </w:p>
    <w:p w14:paraId="4802B9C5" w14:textId="77777777" w:rsidR="00533047" w:rsidRPr="00400971" w:rsidRDefault="001C5230" w:rsidP="00533047">
      <w:pPr>
        <w:numPr>
          <w:ilvl w:val="0"/>
          <w:numId w:val="57"/>
        </w:numPr>
        <w:autoSpaceDE w:val="0"/>
        <w:autoSpaceDN w:val="0"/>
        <w:adjustRightInd w:val="0"/>
        <w:ind w:left="0" w:firstLine="851"/>
        <w:jc w:val="both"/>
        <w:rPr>
          <w:sz w:val="28"/>
          <w:szCs w:val="28"/>
        </w:rPr>
      </w:pPr>
      <w:r>
        <w:rPr>
          <w:sz w:val="28"/>
          <w:szCs w:val="28"/>
        </w:rPr>
        <w:t>2.4. нарушал свои налоговые обязанности по отражению в качестве дохода сумм, полученных от Заказчика по Договору, а равно по исчислению и перечислению в бюджет НДС и/или</w:t>
      </w:r>
    </w:p>
    <w:p w14:paraId="2B9D88DE" w14:textId="77777777" w:rsidR="00533047" w:rsidRPr="00400971" w:rsidRDefault="001C5230" w:rsidP="00533047">
      <w:pPr>
        <w:numPr>
          <w:ilvl w:val="0"/>
          <w:numId w:val="57"/>
        </w:numPr>
        <w:autoSpaceDE w:val="0"/>
        <w:autoSpaceDN w:val="0"/>
        <w:adjustRightInd w:val="0"/>
        <w:ind w:left="0" w:firstLine="851"/>
        <w:jc w:val="both"/>
        <w:rPr>
          <w:sz w:val="28"/>
          <w:szCs w:val="28"/>
        </w:rPr>
      </w:pPr>
      <w:r>
        <w:rPr>
          <w:sz w:val="28"/>
          <w:szCs w:val="28"/>
        </w:rP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55987F5E" w14:textId="77777777" w:rsidR="00533047" w:rsidRPr="00400971" w:rsidRDefault="001C5230" w:rsidP="00533047">
      <w:pPr>
        <w:numPr>
          <w:ilvl w:val="0"/>
          <w:numId w:val="57"/>
        </w:numPr>
        <w:autoSpaceDE w:val="0"/>
        <w:autoSpaceDN w:val="0"/>
        <w:adjustRightInd w:val="0"/>
        <w:ind w:left="0" w:firstLine="851"/>
        <w:jc w:val="both"/>
        <w:rPr>
          <w:sz w:val="28"/>
          <w:szCs w:val="28"/>
        </w:rPr>
      </w:pPr>
      <w:proofErr w:type="gramStart"/>
      <w:r>
        <w:rPr>
          <w:sz w:val="28"/>
          <w:szCs w:val="28"/>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вправе в течение 10 (десяти) рабочих дней с даты письменного предложения Заказчика возместить последнему имущественные потери (далее также – Имущественные потери, связанные с налоговой проверкой), определяемые как:</w:t>
      </w:r>
      <w:proofErr w:type="gramEnd"/>
    </w:p>
    <w:p w14:paraId="565B275E" w14:textId="77777777" w:rsidR="00533047" w:rsidRPr="00400971" w:rsidRDefault="001C5230" w:rsidP="00533047">
      <w:pPr>
        <w:numPr>
          <w:ilvl w:val="0"/>
          <w:numId w:val="57"/>
        </w:numPr>
        <w:autoSpaceDE w:val="0"/>
        <w:autoSpaceDN w:val="0"/>
        <w:adjustRightInd w:val="0"/>
        <w:ind w:left="0" w:firstLine="851"/>
        <w:jc w:val="both"/>
        <w:rPr>
          <w:sz w:val="28"/>
          <w:szCs w:val="28"/>
        </w:rPr>
      </w:pPr>
      <w:r>
        <w:rPr>
          <w:sz w:val="28"/>
          <w:szCs w:val="28"/>
        </w:rPr>
        <w:t>2.6. сумма доначисленного Заказчику налоговым органом своим решением (далее – Решение налогового органа) налога на прибыль организаций и/или Н</w:t>
      </w:r>
      <w:proofErr w:type="gramStart"/>
      <w:r>
        <w:rPr>
          <w:sz w:val="28"/>
          <w:szCs w:val="28"/>
        </w:rPr>
        <w:t>ДС в св</w:t>
      </w:r>
      <w:proofErr w:type="gramEnd"/>
      <w:r>
        <w:rPr>
          <w:sz w:val="28"/>
          <w:szCs w:val="28"/>
        </w:rPr>
        <w:t>язи с Эпизодами, связанными с Исполнителем (далее – Доначисленные налоги); плюс</w:t>
      </w:r>
    </w:p>
    <w:p w14:paraId="02022269" w14:textId="77777777" w:rsidR="00533047" w:rsidRPr="00400971" w:rsidRDefault="001C5230" w:rsidP="00533047">
      <w:pPr>
        <w:numPr>
          <w:ilvl w:val="0"/>
          <w:numId w:val="57"/>
        </w:numPr>
        <w:autoSpaceDE w:val="0"/>
        <w:autoSpaceDN w:val="0"/>
        <w:adjustRightInd w:val="0"/>
        <w:ind w:left="0" w:firstLine="851"/>
        <w:jc w:val="both"/>
        <w:rPr>
          <w:sz w:val="28"/>
          <w:szCs w:val="28"/>
        </w:rPr>
      </w:pPr>
      <w:r>
        <w:rPr>
          <w:sz w:val="28"/>
          <w:szCs w:val="28"/>
        </w:rPr>
        <w:t>2.7. сумма начисленных Заказчику пеней на сумму Доначисленных налогов (далее – Пени); плюс</w:t>
      </w:r>
    </w:p>
    <w:p w14:paraId="26EEC0C8" w14:textId="77777777" w:rsidR="00533047" w:rsidRPr="00400971" w:rsidRDefault="001C5230" w:rsidP="00533047">
      <w:pPr>
        <w:numPr>
          <w:ilvl w:val="0"/>
          <w:numId w:val="57"/>
        </w:numPr>
        <w:autoSpaceDE w:val="0"/>
        <w:autoSpaceDN w:val="0"/>
        <w:adjustRightInd w:val="0"/>
        <w:ind w:left="0" w:firstLine="851"/>
        <w:jc w:val="both"/>
        <w:rPr>
          <w:sz w:val="28"/>
          <w:szCs w:val="28"/>
        </w:rPr>
      </w:pPr>
      <w:r>
        <w:rPr>
          <w:sz w:val="28"/>
          <w:szCs w:val="28"/>
        </w:rPr>
        <w:t>2.8. штрафы начисленные Заказчику за соответствующие налоговые нарушения в связи с неуплатой ею Доначисленных налогов (далее – Штрафы).</w:t>
      </w:r>
    </w:p>
    <w:p w14:paraId="306679B3" w14:textId="77777777" w:rsidR="00533047" w:rsidRPr="00400971" w:rsidRDefault="001C5230" w:rsidP="00533047">
      <w:pPr>
        <w:numPr>
          <w:ilvl w:val="0"/>
          <w:numId w:val="57"/>
        </w:numPr>
        <w:autoSpaceDE w:val="0"/>
        <w:autoSpaceDN w:val="0"/>
        <w:adjustRightInd w:val="0"/>
        <w:ind w:left="0" w:firstLine="851"/>
        <w:jc w:val="both"/>
        <w:rPr>
          <w:sz w:val="28"/>
          <w:szCs w:val="28"/>
        </w:rPr>
      </w:pPr>
      <w:r>
        <w:rPr>
          <w:sz w:val="28"/>
          <w:szCs w:val="28"/>
        </w:rPr>
        <w:t>3. 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14:paraId="6657859E" w14:textId="77777777" w:rsidR="00533047" w:rsidRPr="00400971" w:rsidRDefault="001C5230" w:rsidP="00533047">
      <w:pPr>
        <w:numPr>
          <w:ilvl w:val="0"/>
          <w:numId w:val="57"/>
        </w:numPr>
        <w:autoSpaceDE w:val="0"/>
        <w:autoSpaceDN w:val="0"/>
        <w:adjustRightInd w:val="0"/>
        <w:ind w:left="0" w:firstLine="851"/>
        <w:jc w:val="both"/>
        <w:rPr>
          <w:sz w:val="28"/>
          <w:szCs w:val="28"/>
        </w:rPr>
      </w:pPr>
      <w:proofErr w:type="gramStart"/>
      <w:r>
        <w:rPr>
          <w:sz w:val="28"/>
          <w:szCs w:val="28"/>
        </w:rPr>
        <w:lastRenderedPageBreak/>
        <w:t>3.1.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sz w:val="28"/>
          <w:szCs w:val="28"/>
        </w:rPr>
        <w:t xml:space="preserve"> имущественных прав третьих лиц) </w:t>
      </w:r>
    </w:p>
    <w:p w14:paraId="46ADE413" w14:textId="77777777" w:rsidR="00533047" w:rsidRPr="00400971" w:rsidRDefault="001C5230" w:rsidP="00533047">
      <w:pPr>
        <w:numPr>
          <w:ilvl w:val="0"/>
          <w:numId w:val="57"/>
        </w:numPr>
        <w:autoSpaceDE w:val="0"/>
        <w:autoSpaceDN w:val="0"/>
        <w:adjustRightInd w:val="0"/>
        <w:ind w:left="0" w:firstLine="851"/>
        <w:jc w:val="both"/>
        <w:rPr>
          <w:sz w:val="28"/>
          <w:szCs w:val="28"/>
        </w:rPr>
      </w:pPr>
      <w:proofErr w:type="gramStart"/>
      <w:r>
        <w:rPr>
          <w:sz w:val="28"/>
          <w:szCs w:val="28"/>
        </w:rPr>
        <w:t>(обстоятельства,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обязан в течение 10 (десять) рабочих дней с даты письменного требования Заказчика возместить последнему Имущественные потери, связанные с нарушением имущественных прав третьих лиц.</w:t>
      </w:r>
      <w:proofErr w:type="gramEnd"/>
    </w:p>
    <w:p w14:paraId="18139967" w14:textId="77777777" w:rsidR="00533047" w:rsidRPr="00400971" w:rsidRDefault="001C5230" w:rsidP="00533047">
      <w:pPr>
        <w:numPr>
          <w:ilvl w:val="0"/>
          <w:numId w:val="57"/>
        </w:numPr>
        <w:autoSpaceDE w:val="0"/>
        <w:autoSpaceDN w:val="0"/>
        <w:adjustRightInd w:val="0"/>
        <w:ind w:left="0" w:firstLine="851"/>
        <w:jc w:val="both"/>
        <w:rPr>
          <w:sz w:val="28"/>
          <w:szCs w:val="28"/>
        </w:rPr>
      </w:pPr>
      <w:r>
        <w:rPr>
          <w:sz w:val="28"/>
          <w:szCs w:val="28"/>
        </w:rPr>
        <w:t xml:space="preserve">4. </w:t>
      </w:r>
      <w:proofErr w:type="gramStart"/>
      <w:r>
        <w:rPr>
          <w:sz w:val="28"/>
          <w:szCs w:val="28"/>
        </w:rPr>
        <w:t xml:space="preserve">В соответствии со ст. 406.1 ГК РФ Стороны также предусмотрели, что в случае не реализации Исполнителем права, указанного в пункте </w:t>
      </w:r>
      <w:proofErr w:type="spellStart"/>
      <w:r>
        <w:rPr>
          <w:sz w:val="28"/>
          <w:szCs w:val="28"/>
        </w:rPr>
        <w:t>2.5настоящей</w:t>
      </w:r>
      <w:proofErr w:type="spellEnd"/>
      <w:r>
        <w:rPr>
          <w:sz w:val="28"/>
          <w:szCs w:val="28"/>
        </w:rPr>
        <w:t xml:space="preserve">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 будет обязан возместить Заказчику имущественные потери, в течение 10 (десяти) рабочих дней</w:t>
      </w:r>
      <w:proofErr w:type="gramEnd"/>
      <w:r>
        <w:rPr>
          <w:sz w:val="28"/>
          <w:szCs w:val="28"/>
        </w:rPr>
        <w:t xml:space="preserve"> </w:t>
      </w:r>
      <w:proofErr w:type="gramStart"/>
      <w:r>
        <w:rPr>
          <w:sz w:val="28"/>
          <w:szCs w:val="28"/>
        </w:rPr>
        <w:t>с даты письменного требования Заказчика об этом (с приложением копии Решения налогового органа и копии вступившего в силу судебного акта (-ов), принятого (-ых) по результатам оспаривания Заказчиком Решения налогового органа и подтверждающего предпринятые им усилия по оспариванию Решения</w:t>
      </w:r>
      <w:proofErr w:type="gramEnd"/>
    </w:p>
    <w:p w14:paraId="42F0B87E" w14:textId="77777777" w:rsidR="00533047" w:rsidRPr="00400971" w:rsidRDefault="001C5230" w:rsidP="00533047">
      <w:pPr>
        <w:numPr>
          <w:ilvl w:val="0"/>
          <w:numId w:val="57"/>
        </w:numPr>
        <w:autoSpaceDE w:val="0"/>
        <w:autoSpaceDN w:val="0"/>
        <w:adjustRightInd w:val="0"/>
        <w:ind w:left="0" w:firstLine="851"/>
        <w:jc w:val="both"/>
        <w:rPr>
          <w:sz w:val="28"/>
          <w:szCs w:val="28"/>
        </w:rPr>
      </w:pPr>
      <w:r>
        <w:rPr>
          <w:sz w:val="28"/>
          <w:szCs w:val="28"/>
        </w:rPr>
        <w:t>налогового органа как минимум в части Эпизодов, связанных с Исполнителем), определяемые как:</w:t>
      </w:r>
    </w:p>
    <w:p w14:paraId="27E29CD5" w14:textId="77777777" w:rsidR="00533047" w:rsidRPr="00400971" w:rsidRDefault="001C5230" w:rsidP="00533047">
      <w:pPr>
        <w:numPr>
          <w:ilvl w:val="0"/>
          <w:numId w:val="57"/>
        </w:numPr>
        <w:autoSpaceDE w:val="0"/>
        <w:autoSpaceDN w:val="0"/>
        <w:adjustRightInd w:val="0"/>
        <w:ind w:left="0" w:firstLine="851"/>
        <w:jc w:val="both"/>
        <w:rPr>
          <w:sz w:val="28"/>
          <w:szCs w:val="28"/>
        </w:rPr>
      </w:pPr>
      <w:proofErr w:type="spellStart"/>
      <w:r>
        <w:rPr>
          <w:sz w:val="28"/>
          <w:szCs w:val="28"/>
        </w:rPr>
        <w:t>4.1.такие</w:t>
      </w:r>
      <w:proofErr w:type="spellEnd"/>
      <w:r>
        <w:rPr>
          <w:sz w:val="28"/>
          <w:szCs w:val="28"/>
        </w:rPr>
        <w:t xml:space="preserve"> Доначисленные налоги, Пени и Штрафы с учетом возможных корректировок в соответствии с вступившим в законную силу решением суда по делу</w:t>
      </w:r>
      <w:proofErr w:type="gramStart"/>
      <w:r>
        <w:rPr>
          <w:sz w:val="28"/>
          <w:szCs w:val="28"/>
        </w:rPr>
        <w:t xml:space="preserve"> (-</w:t>
      </w:r>
      <w:proofErr w:type="spellStart"/>
      <w:proofErr w:type="gramEnd"/>
      <w:r>
        <w:rPr>
          <w:sz w:val="28"/>
          <w:szCs w:val="28"/>
        </w:rPr>
        <w:t>ам</w:t>
      </w:r>
      <w:proofErr w:type="spellEnd"/>
      <w:r>
        <w:rPr>
          <w:sz w:val="28"/>
          <w:szCs w:val="28"/>
        </w:rPr>
        <w:t>), в рамках которого (-ых) Заказчик предпринял добросовестные усилия</w:t>
      </w:r>
    </w:p>
    <w:p w14:paraId="3BA74FCD" w14:textId="77777777" w:rsidR="00533047" w:rsidRPr="00400971" w:rsidRDefault="001C5230" w:rsidP="00533047">
      <w:pPr>
        <w:numPr>
          <w:ilvl w:val="0"/>
          <w:numId w:val="57"/>
        </w:numPr>
        <w:autoSpaceDE w:val="0"/>
        <w:autoSpaceDN w:val="0"/>
        <w:adjustRightInd w:val="0"/>
        <w:ind w:left="0" w:firstLine="851"/>
        <w:rPr>
          <w:sz w:val="28"/>
          <w:szCs w:val="28"/>
        </w:rPr>
      </w:pPr>
      <w:r>
        <w:rPr>
          <w:sz w:val="28"/>
          <w:szCs w:val="28"/>
        </w:rPr>
        <w:t>по оспариванию Решения налогового органа, а также</w:t>
      </w:r>
    </w:p>
    <w:p w14:paraId="1CAD3CB3" w14:textId="77777777" w:rsidR="00533047" w:rsidRPr="00400971" w:rsidRDefault="001C5230" w:rsidP="00533047">
      <w:pPr>
        <w:numPr>
          <w:ilvl w:val="0"/>
          <w:numId w:val="57"/>
        </w:numPr>
        <w:autoSpaceDE w:val="0"/>
        <w:autoSpaceDN w:val="0"/>
        <w:adjustRightInd w:val="0"/>
        <w:ind w:left="0" w:firstLine="851"/>
        <w:rPr>
          <w:sz w:val="28"/>
          <w:szCs w:val="28"/>
        </w:rPr>
      </w:pPr>
      <w:proofErr w:type="spellStart"/>
      <w:r>
        <w:rPr>
          <w:sz w:val="28"/>
          <w:szCs w:val="28"/>
        </w:rPr>
        <w:t>4.2.судебные</w:t>
      </w:r>
      <w:proofErr w:type="spellEnd"/>
      <w:r>
        <w:rPr>
          <w:sz w:val="28"/>
          <w:szCs w:val="28"/>
        </w:rPr>
        <w:t xml:space="preserve"> расходы Заказчика в связи с оспариванием Решения налогового органа в полном размере.</w:t>
      </w:r>
    </w:p>
    <w:p w14:paraId="3CFE4E9B" w14:textId="77777777" w:rsidR="00533047" w:rsidRPr="00400971" w:rsidRDefault="001C5230" w:rsidP="00533047">
      <w:pPr>
        <w:numPr>
          <w:ilvl w:val="0"/>
          <w:numId w:val="57"/>
        </w:numPr>
        <w:autoSpaceDE w:val="0"/>
        <w:autoSpaceDN w:val="0"/>
        <w:adjustRightInd w:val="0"/>
        <w:ind w:left="0" w:firstLine="851"/>
        <w:jc w:val="both"/>
        <w:rPr>
          <w:sz w:val="28"/>
          <w:szCs w:val="28"/>
        </w:rPr>
      </w:pPr>
      <w:r>
        <w:rPr>
          <w:sz w:val="28"/>
          <w:szCs w:val="28"/>
        </w:rPr>
        <w:t xml:space="preserve">5. </w:t>
      </w:r>
      <w:proofErr w:type="gramStart"/>
      <w:r>
        <w:rPr>
          <w:sz w:val="28"/>
          <w:szCs w:val="28"/>
        </w:rPr>
        <w:t>Исполнитель признает и соглашается, что Заказчик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w:t>
      </w:r>
      <w:proofErr w:type="gramEnd"/>
      <w:r>
        <w:rPr>
          <w:sz w:val="28"/>
          <w:szCs w:val="28"/>
        </w:rPr>
        <w:t xml:space="preserve">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14:paraId="031A7744" w14:textId="77777777" w:rsidR="00533047" w:rsidRPr="00400971" w:rsidRDefault="001C5230" w:rsidP="00533047">
      <w:pPr>
        <w:numPr>
          <w:ilvl w:val="0"/>
          <w:numId w:val="57"/>
        </w:numPr>
        <w:autoSpaceDE w:val="0"/>
        <w:autoSpaceDN w:val="0"/>
        <w:adjustRightInd w:val="0"/>
        <w:ind w:left="0" w:firstLine="851"/>
        <w:jc w:val="both"/>
        <w:rPr>
          <w:sz w:val="28"/>
          <w:szCs w:val="28"/>
        </w:rPr>
      </w:pPr>
      <w:r>
        <w:rPr>
          <w:sz w:val="28"/>
          <w:szCs w:val="28"/>
        </w:rPr>
        <w:t xml:space="preserve">6. </w:t>
      </w:r>
      <w:proofErr w:type="gramStart"/>
      <w:r>
        <w:rPr>
          <w:sz w:val="28"/>
          <w:szCs w:val="28"/>
        </w:rPr>
        <w:t xml:space="preserve">В случае если Исполнитель возместит Заказчику Имущественные потери, связанные с налоговой проверкой, а Заказчик впоследствии продолжит </w:t>
      </w:r>
      <w:r>
        <w:rPr>
          <w:sz w:val="28"/>
          <w:szCs w:val="28"/>
        </w:rPr>
        <w:lastRenderedPageBreak/>
        <w:t>оспаривание Решения налогового органа в части Эпизодов, связанных с Исполнителем, и вернет из бюджета полностью или частично Доначисленные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w:t>
      </w:r>
      <w:proofErr w:type="gramEnd"/>
      <w:r>
        <w:rPr>
          <w:sz w:val="28"/>
          <w:szCs w:val="28"/>
        </w:rPr>
        <w:t xml:space="preserve"> сумм и уплатить ему Возвращенные суммы в течение 30 (тридцати) рабочих дней </w:t>
      </w:r>
      <w:proofErr w:type="gramStart"/>
      <w:r>
        <w:rPr>
          <w:sz w:val="28"/>
          <w:szCs w:val="28"/>
        </w:rPr>
        <w:t>с даты получения</w:t>
      </w:r>
      <w:proofErr w:type="gramEnd"/>
      <w:r>
        <w:rPr>
          <w:sz w:val="28"/>
          <w:szCs w:val="28"/>
        </w:rPr>
        <w:t xml:space="preserve"> письменного требования Исполнителя об этом.</w:t>
      </w:r>
    </w:p>
    <w:p w14:paraId="295E0ED9" w14:textId="77777777" w:rsidR="00533047" w:rsidRPr="00400971" w:rsidRDefault="001C5230" w:rsidP="00533047">
      <w:pPr>
        <w:numPr>
          <w:ilvl w:val="0"/>
          <w:numId w:val="57"/>
        </w:numPr>
        <w:autoSpaceDE w:val="0"/>
        <w:autoSpaceDN w:val="0"/>
        <w:adjustRightInd w:val="0"/>
        <w:ind w:left="0" w:firstLine="851"/>
        <w:jc w:val="both"/>
        <w:rPr>
          <w:sz w:val="28"/>
          <w:szCs w:val="28"/>
        </w:rPr>
      </w:pPr>
      <w:r>
        <w:rPr>
          <w:sz w:val="28"/>
          <w:szCs w:val="28"/>
        </w:rPr>
        <w:t xml:space="preserve">7. </w:t>
      </w:r>
      <w:proofErr w:type="gramStart"/>
      <w:r>
        <w:rPr>
          <w:sz w:val="28"/>
          <w:szCs w:val="28"/>
        </w:rPr>
        <w:t>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Pr>
          <w:sz w:val="28"/>
          <w:szCs w:val="28"/>
        </w:rPr>
        <w:t xml:space="preserve">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14:paraId="186C5595" w14:textId="77777777" w:rsidR="00533047" w:rsidRDefault="001C5230" w:rsidP="00533047">
      <w:pPr>
        <w:numPr>
          <w:ilvl w:val="0"/>
          <w:numId w:val="57"/>
        </w:numPr>
        <w:autoSpaceDE w:val="0"/>
        <w:autoSpaceDN w:val="0"/>
        <w:adjustRightInd w:val="0"/>
        <w:ind w:left="0" w:firstLine="851"/>
        <w:jc w:val="both"/>
        <w:rPr>
          <w:sz w:val="28"/>
          <w:szCs w:val="28"/>
        </w:rPr>
      </w:pPr>
      <w:r>
        <w:rPr>
          <w:sz w:val="28"/>
          <w:szCs w:val="28"/>
        </w:rPr>
        <w:t xml:space="preserve">8. </w:t>
      </w:r>
      <w:proofErr w:type="gramStart"/>
      <w:r>
        <w:rPr>
          <w:sz w:val="28"/>
          <w:szCs w:val="28"/>
        </w:rPr>
        <w:t>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обязан возместить Заказчику по его требованию убытки, причиненные недостоверностью таких заверений.</w:t>
      </w:r>
      <w:proofErr w:type="gramEnd"/>
    </w:p>
    <w:p w14:paraId="0F1BE8D5" w14:textId="77777777" w:rsidR="00533047" w:rsidRDefault="00533047" w:rsidP="00533047">
      <w:pPr>
        <w:shd w:val="clear" w:color="auto" w:fill="FFFFFF" w:themeFill="background1"/>
        <w:spacing w:line="360" w:lineRule="auto"/>
        <w:rPr>
          <w:sz w:val="28"/>
          <w:szCs w:val="28"/>
        </w:rPr>
      </w:pPr>
    </w:p>
    <w:p w14:paraId="3CBFF398" w14:textId="77777777" w:rsidR="00533047" w:rsidRDefault="00533047" w:rsidP="00533047">
      <w:pPr>
        <w:shd w:val="clear" w:color="auto" w:fill="FFFFFF" w:themeFill="background1"/>
        <w:spacing w:line="360" w:lineRule="auto"/>
        <w:rPr>
          <w:sz w:val="28"/>
          <w:szCs w:val="28"/>
        </w:rPr>
      </w:pPr>
    </w:p>
    <w:p w14:paraId="2AF0DB3F" w14:textId="77777777" w:rsidR="00533047" w:rsidRDefault="00533047" w:rsidP="00533047">
      <w:pPr>
        <w:shd w:val="clear" w:color="auto" w:fill="FFFFFF" w:themeFill="background1"/>
        <w:spacing w:line="360" w:lineRule="auto"/>
        <w:rPr>
          <w:sz w:val="28"/>
          <w:szCs w:val="28"/>
        </w:rPr>
      </w:pPr>
    </w:p>
    <w:p w14:paraId="7517CF3C" w14:textId="77777777" w:rsidR="00533047" w:rsidRDefault="00533047" w:rsidP="00533047">
      <w:pPr>
        <w:shd w:val="clear" w:color="auto" w:fill="FFFFFF" w:themeFill="background1"/>
        <w:spacing w:line="360" w:lineRule="auto"/>
        <w:rPr>
          <w:sz w:val="28"/>
          <w:szCs w:val="28"/>
        </w:rPr>
      </w:pPr>
    </w:p>
    <w:p w14:paraId="2D761859" w14:textId="77777777" w:rsidR="00533047" w:rsidRDefault="00533047" w:rsidP="00533047">
      <w:pPr>
        <w:shd w:val="clear" w:color="auto" w:fill="FFFFFF" w:themeFill="background1"/>
        <w:spacing w:line="360" w:lineRule="auto"/>
        <w:rPr>
          <w:sz w:val="28"/>
          <w:szCs w:val="28"/>
        </w:rPr>
      </w:pPr>
    </w:p>
    <w:tbl>
      <w:tblPr>
        <w:tblW w:w="10137" w:type="dxa"/>
        <w:tblLook w:val="04A0" w:firstRow="1" w:lastRow="0" w:firstColumn="1" w:lastColumn="0" w:noHBand="0" w:noVBand="1"/>
      </w:tblPr>
      <w:tblGrid>
        <w:gridCol w:w="5068"/>
        <w:gridCol w:w="5069"/>
      </w:tblGrid>
      <w:tr w:rsidR="00533047" w14:paraId="0CC856E3" w14:textId="77777777" w:rsidTr="00533047">
        <w:tc>
          <w:tcPr>
            <w:tcW w:w="5068" w:type="dxa"/>
            <w:shd w:val="clear" w:color="auto" w:fill="auto"/>
          </w:tcPr>
          <w:p w14:paraId="2690E95F" w14:textId="77777777" w:rsidR="00533047" w:rsidRDefault="001C5230" w:rsidP="00533047">
            <w:pPr>
              <w:shd w:val="clear" w:color="auto" w:fill="FFFFFF" w:themeFill="background1"/>
              <w:spacing w:line="360" w:lineRule="auto"/>
              <w:rPr>
                <w:b/>
                <w:sz w:val="28"/>
                <w:szCs w:val="28"/>
              </w:rPr>
            </w:pPr>
            <w:r>
              <w:rPr>
                <w:b/>
                <w:sz w:val="28"/>
                <w:szCs w:val="28"/>
              </w:rPr>
              <w:t>Исполнитель</w:t>
            </w:r>
          </w:p>
          <w:p w14:paraId="2055AF97" w14:textId="77777777" w:rsidR="00533047" w:rsidRPr="004B3C40" w:rsidRDefault="00533047" w:rsidP="00533047">
            <w:pPr>
              <w:shd w:val="clear" w:color="auto" w:fill="FFFFFF" w:themeFill="background1"/>
              <w:spacing w:line="360" w:lineRule="auto"/>
              <w:jc w:val="center"/>
              <w:rPr>
                <w:b/>
                <w:sz w:val="28"/>
                <w:szCs w:val="28"/>
              </w:rPr>
            </w:pPr>
          </w:p>
          <w:p w14:paraId="123DF1AD" w14:textId="77777777" w:rsidR="00533047" w:rsidRPr="004B3C40" w:rsidRDefault="001C5230" w:rsidP="00533047">
            <w:pPr>
              <w:shd w:val="clear" w:color="auto" w:fill="FFFFFF" w:themeFill="background1"/>
              <w:spacing w:line="360" w:lineRule="auto"/>
              <w:jc w:val="center"/>
              <w:rPr>
                <w:b/>
                <w:sz w:val="28"/>
                <w:szCs w:val="28"/>
              </w:rPr>
            </w:pPr>
            <w:r>
              <w:rPr>
                <w:b/>
                <w:bCs/>
                <w:sz w:val="28"/>
                <w:szCs w:val="28"/>
              </w:rPr>
              <w:t xml:space="preserve">__________________ / ____________ / </w:t>
            </w:r>
          </w:p>
        </w:tc>
        <w:tc>
          <w:tcPr>
            <w:tcW w:w="5069" w:type="dxa"/>
            <w:shd w:val="clear" w:color="auto" w:fill="auto"/>
          </w:tcPr>
          <w:p w14:paraId="6D6D27B4" w14:textId="77777777" w:rsidR="00533047" w:rsidRDefault="001C5230" w:rsidP="00533047">
            <w:pPr>
              <w:shd w:val="clear" w:color="auto" w:fill="FFFFFF" w:themeFill="background1"/>
              <w:spacing w:line="360" w:lineRule="auto"/>
              <w:rPr>
                <w:b/>
                <w:sz w:val="28"/>
                <w:szCs w:val="28"/>
              </w:rPr>
            </w:pPr>
            <w:r>
              <w:rPr>
                <w:b/>
                <w:sz w:val="28"/>
                <w:szCs w:val="28"/>
              </w:rPr>
              <w:t>Заказчик</w:t>
            </w:r>
          </w:p>
          <w:p w14:paraId="0F990487" w14:textId="77777777" w:rsidR="00533047" w:rsidRPr="004B3C40" w:rsidRDefault="00533047" w:rsidP="00533047">
            <w:pPr>
              <w:shd w:val="clear" w:color="auto" w:fill="FFFFFF" w:themeFill="background1"/>
              <w:spacing w:line="360" w:lineRule="auto"/>
              <w:jc w:val="center"/>
              <w:rPr>
                <w:b/>
                <w:sz w:val="28"/>
                <w:szCs w:val="28"/>
              </w:rPr>
            </w:pPr>
          </w:p>
          <w:p w14:paraId="7C4F6450" w14:textId="77777777" w:rsidR="00533047" w:rsidRPr="004B3C40" w:rsidRDefault="001C5230" w:rsidP="00533047">
            <w:pPr>
              <w:shd w:val="clear" w:color="auto" w:fill="FFFFFF" w:themeFill="background1"/>
              <w:spacing w:line="360" w:lineRule="auto"/>
              <w:jc w:val="center"/>
              <w:rPr>
                <w:b/>
                <w:sz w:val="28"/>
                <w:szCs w:val="28"/>
              </w:rPr>
            </w:pPr>
            <w:r>
              <w:rPr>
                <w:b/>
                <w:sz w:val="28"/>
                <w:szCs w:val="28"/>
              </w:rPr>
              <w:t>___________________ /</w:t>
            </w:r>
            <w:r>
              <w:rPr>
                <w:bCs/>
                <w:sz w:val="28"/>
                <w:szCs w:val="28"/>
              </w:rPr>
              <w:t xml:space="preserve"> </w:t>
            </w:r>
            <w:r>
              <w:rPr>
                <w:b/>
                <w:bCs/>
                <w:sz w:val="28"/>
                <w:szCs w:val="28"/>
              </w:rPr>
              <w:t>_____________</w:t>
            </w:r>
            <w:r>
              <w:rPr>
                <w:b/>
                <w:sz w:val="28"/>
                <w:szCs w:val="28"/>
              </w:rPr>
              <w:t xml:space="preserve"> /</w:t>
            </w:r>
          </w:p>
        </w:tc>
      </w:tr>
    </w:tbl>
    <w:p w14:paraId="7CBA05D2" w14:textId="77777777" w:rsidR="00533047" w:rsidRPr="00C54159" w:rsidRDefault="00533047" w:rsidP="00533047">
      <w:pPr>
        <w:shd w:val="clear" w:color="auto" w:fill="FFFFFF" w:themeFill="background1"/>
        <w:spacing w:line="360" w:lineRule="auto"/>
        <w:rPr>
          <w:sz w:val="28"/>
          <w:szCs w:val="28"/>
        </w:rPr>
      </w:pPr>
    </w:p>
    <w:p w14:paraId="077E54CF" w14:textId="77777777"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14:paraId="2EB1AFAE" w14:textId="332CB4FE" w:rsidR="001E2972" w:rsidRDefault="001E2972">
      <w:pPr>
        <w:pStyle w:val="1a"/>
        <w:ind w:firstLine="0"/>
        <w:jc w:val="right"/>
        <w:outlineLvl w:val="0"/>
        <w:rPr>
          <w:b/>
          <w:i/>
          <w:iCs/>
        </w:rPr>
      </w:pPr>
    </w:p>
    <w:p w14:paraId="71AD7DCD" w14:textId="5528329D" w:rsidR="00CB623B" w:rsidRPr="0056068E" w:rsidRDefault="00CB623B" w:rsidP="0056068E">
      <w:pPr>
        <w:spacing w:line="360" w:lineRule="auto"/>
        <w:ind w:firstLine="567"/>
        <w:jc w:val="right"/>
        <w:rPr>
          <w:lang w:eastAsia="zh-CN"/>
        </w:rPr>
      </w:pPr>
      <w:r w:rsidRPr="0056068E">
        <w:rPr>
          <w:lang w:eastAsia="zh-CN"/>
        </w:rPr>
        <w:t>Приложение №</w:t>
      </w:r>
      <w:r w:rsidR="008B6FCD">
        <w:rPr>
          <w:lang w:eastAsia="zh-CN"/>
        </w:rPr>
        <w:t>7</w:t>
      </w:r>
    </w:p>
    <w:p w14:paraId="27C00847" w14:textId="77777777" w:rsidR="00CB623B" w:rsidRPr="0056068E" w:rsidRDefault="00CB623B" w:rsidP="0056068E">
      <w:pPr>
        <w:spacing w:line="360" w:lineRule="auto"/>
        <w:ind w:firstLine="567"/>
        <w:jc w:val="right"/>
        <w:rPr>
          <w:lang w:eastAsia="zh-CN"/>
        </w:rPr>
      </w:pPr>
      <w:r w:rsidRPr="0056068E">
        <w:rPr>
          <w:lang w:eastAsia="zh-CN"/>
        </w:rPr>
        <w:t>К договору __________________</w:t>
      </w:r>
    </w:p>
    <w:p w14:paraId="0D0A475D" w14:textId="77777777" w:rsidR="00CB623B" w:rsidRPr="0056068E" w:rsidRDefault="00CB623B" w:rsidP="0056068E">
      <w:pPr>
        <w:spacing w:line="360" w:lineRule="auto"/>
        <w:ind w:firstLine="567"/>
        <w:jc w:val="right"/>
        <w:rPr>
          <w:lang w:eastAsia="zh-CN"/>
        </w:rPr>
      </w:pPr>
      <w:r w:rsidRPr="0056068E">
        <w:rPr>
          <w:lang w:eastAsia="zh-CN"/>
        </w:rPr>
        <w:t>от _____________________</w:t>
      </w:r>
      <w:proofErr w:type="spellStart"/>
      <w:r w:rsidRPr="0056068E">
        <w:rPr>
          <w:lang w:eastAsia="zh-CN"/>
        </w:rPr>
        <w:t>2023г</w:t>
      </w:r>
      <w:proofErr w:type="spellEnd"/>
      <w:r w:rsidRPr="0056068E">
        <w:rPr>
          <w:lang w:eastAsia="zh-CN"/>
        </w:rPr>
        <w:t>.</w:t>
      </w:r>
    </w:p>
    <w:p w14:paraId="5E607DC5" w14:textId="77777777" w:rsidR="00CB623B" w:rsidRDefault="00CB623B" w:rsidP="00CB623B">
      <w:pPr>
        <w:spacing w:after="160" w:line="252" w:lineRule="auto"/>
        <w:ind w:firstLine="851"/>
        <w:jc w:val="center"/>
        <w:rPr>
          <w:b/>
          <w:lang w:eastAsia="ru-RU"/>
        </w:rPr>
      </w:pPr>
    </w:p>
    <w:p w14:paraId="36C5D73E" w14:textId="77777777" w:rsidR="00CB623B" w:rsidRDefault="00CB623B" w:rsidP="00CB623B">
      <w:pPr>
        <w:spacing w:after="160" w:line="252" w:lineRule="auto"/>
        <w:ind w:firstLine="851"/>
        <w:jc w:val="center"/>
        <w:rPr>
          <w:b/>
          <w:lang w:eastAsia="ru-RU"/>
        </w:rPr>
      </w:pPr>
    </w:p>
    <w:p w14:paraId="5EDF35D8" w14:textId="77777777" w:rsidR="00CB623B" w:rsidRPr="00CB623B" w:rsidRDefault="00CB623B" w:rsidP="0056068E">
      <w:pPr>
        <w:spacing w:line="23" w:lineRule="atLeast"/>
        <w:ind w:firstLine="851"/>
        <w:jc w:val="center"/>
        <w:rPr>
          <w:b/>
          <w:lang w:eastAsia="ru-RU"/>
        </w:rPr>
      </w:pPr>
      <w:r w:rsidRPr="00CB623B">
        <w:rPr>
          <w:b/>
          <w:lang w:eastAsia="ru-RU"/>
        </w:rPr>
        <w:t>САНКЦИОННАЯ ОГОВОРКА</w:t>
      </w:r>
    </w:p>
    <w:p w14:paraId="342194E2" w14:textId="77777777" w:rsidR="00CB623B" w:rsidRPr="00CB623B" w:rsidRDefault="00CB623B" w:rsidP="0056068E">
      <w:pPr>
        <w:spacing w:line="23" w:lineRule="atLeast"/>
        <w:ind w:firstLine="567"/>
        <w:jc w:val="center"/>
        <w:rPr>
          <w:rFonts w:ascii="Calibri" w:hAnsi="Calibri" w:cs="Calibri"/>
          <w:lang w:eastAsia="zh-CN"/>
        </w:rPr>
      </w:pPr>
    </w:p>
    <w:p w14:paraId="07596DC8" w14:textId="77777777" w:rsidR="00CB623B" w:rsidRPr="00CB623B" w:rsidRDefault="00CB623B" w:rsidP="0056068E">
      <w:pPr>
        <w:tabs>
          <w:tab w:val="left" w:pos="1134"/>
        </w:tabs>
        <w:spacing w:line="23" w:lineRule="atLeast"/>
        <w:ind w:firstLine="709"/>
        <w:jc w:val="both"/>
        <w:rPr>
          <w:lang w:eastAsia="zh-CN"/>
        </w:rPr>
      </w:pPr>
      <w:r w:rsidRPr="00CB623B">
        <w:rPr>
          <w:lang w:eastAsia="zh-CN"/>
        </w:rPr>
        <w:t>1. Каждая из Сторон заявляет и гарантирует, что на дату заключения настоящего Договора:</w:t>
      </w:r>
    </w:p>
    <w:p w14:paraId="0CD556AB" w14:textId="77777777" w:rsidR="00CB623B" w:rsidRPr="00CB623B" w:rsidRDefault="00CB623B" w:rsidP="0056068E">
      <w:pPr>
        <w:tabs>
          <w:tab w:val="left" w:pos="1134"/>
        </w:tabs>
        <w:spacing w:line="23" w:lineRule="atLeast"/>
        <w:ind w:firstLine="709"/>
        <w:jc w:val="both"/>
        <w:rPr>
          <w:lang w:eastAsia="zh-CN"/>
        </w:rPr>
      </w:pPr>
      <w:r w:rsidRPr="00CB623B">
        <w:rPr>
          <w:lang w:eastAsia="zh-CN"/>
        </w:rPr>
        <w:t>соответствующая Сторона и ни одно из Связанных лиц:</w:t>
      </w:r>
    </w:p>
    <w:p w14:paraId="6F6A9CC2" w14:textId="77777777" w:rsidR="00CB623B" w:rsidRPr="00CB623B" w:rsidRDefault="00CB623B" w:rsidP="0056068E">
      <w:pPr>
        <w:tabs>
          <w:tab w:val="left" w:pos="1134"/>
        </w:tabs>
        <w:spacing w:line="23" w:lineRule="atLeast"/>
        <w:ind w:firstLine="709"/>
        <w:jc w:val="both"/>
        <w:rPr>
          <w:lang w:eastAsia="zh-CN"/>
        </w:rPr>
      </w:pPr>
      <w:r w:rsidRPr="00CB623B">
        <w:rPr>
          <w:lang w:eastAsia="zh-CN"/>
        </w:rPr>
        <w:t xml:space="preserve">не является лицом, в отношении которого введены Санкции и/или которое включено в </w:t>
      </w:r>
      <w:proofErr w:type="spellStart"/>
      <w:r w:rsidRPr="00CB623B">
        <w:rPr>
          <w:lang w:eastAsia="zh-CN"/>
        </w:rPr>
        <w:t>Санкционные</w:t>
      </w:r>
      <w:proofErr w:type="spellEnd"/>
      <w:r w:rsidRPr="00CB623B">
        <w:rPr>
          <w:lang w:eastAsia="zh-CN"/>
        </w:rPr>
        <w:t xml:space="preserve"> списки, и/или не является каким-либо </w:t>
      </w:r>
      <w:proofErr w:type="gramStart"/>
      <w:r w:rsidRPr="00CB623B">
        <w:rPr>
          <w:lang w:eastAsia="zh-CN"/>
        </w:rPr>
        <w:t>образом</w:t>
      </w:r>
      <w:proofErr w:type="gramEnd"/>
      <w:r w:rsidRPr="00CB623B">
        <w:rPr>
          <w:lang w:eastAsia="zh-CN"/>
        </w:rPr>
        <w:t xml:space="preserve"> связанным с лицом, включенным в </w:t>
      </w:r>
      <w:proofErr w:type="spellStart"/>
      <w:r w:rsidRPr="00CB623B">
        <w:rPr>
          <w:lang w:eastAsia="zh-CN"/>
        </w:rPr>
        <w:t>Санкционные</w:t>
      </w:r>
      <w:proofErr w:type="spellEnd"/>
      <w:r w:rsidRPr="00CB623B">
        <w:rPr>
          <w:lang w:eastAsia="zh-CN"/>
        </w:rPr>
        <w:t xml:space="preserve"> списки;</w:t>
      </w:r>
    </w:p>
    <w:p w14:paraId="680CB8FB" w14:textId="77777777" w:rsidR="00CB623B" w:rsidRPr="00CB623B" w:rsidRDefault="00CB623B" w:rsidP="0056068E">
      <w:pPr>
        <w:tabs>
          <w:tab w:val="left" w:pos="1134"/>
        </w:tabs>
        <w:spacing w:line="23" w:lineRule="atLeast"/>
        <w:ind w:firstLine="709"/>
        <w:jc w:val="both"/>
        <w:rPr>
          <w:lang w:eastAsia="zh-CN"/>
        </w:rPr>
      </w:pPr>
      <w:r w:rsidRPr="00CB623B">
        <w:rPr>
          <w:lang w:eastAsia="zh-CN"/>
        </w:rPr>
        <w:t xml:space="preserve">не действует в интересах и/или по указанию какого-либо лица, в отношении которого введены Санкции и/или которое включено в </w:t>
      </w:r>
      <w:proofErr w:type="spellStart"/>
      <w:r w:rsidRPr="00CB623B">
        <w:rPr>
          <w:lang w:eastAsia="zh-CN"/>
        </w:rPr>
        <w:t>Санкционные</w:t>
      </w:r>
      <w:proofErr w:type="spellEnd"/>
      <w:r w:rsidRPr="00CB623B">
        <w:rPr>
          <w:lang w:eastAsia="zh-CN"/>
        </w:rPr>
        <w:t xml:space="preserve"> списки;</w:t>
      </w:r>
    </w:p>
    <w:p w14:paraId="4B2174C9" w14:textId="77777777" w:rsidR="00CB623B" w:rsidRPr="00CB623B" w:rsidRDefault="00CB623B" w:rsidP="0056068E">
      <w:pPr>
        <w:tabs>
          <w:tab w:val="left" w:pos="1134"/>
        </w:tabs>
        <w:spacing w:line="23" w:lineRule="atLeast"/>
        <w:ind w:firstLine="709"/>
        <w:jc w:val="both"/>
        <w:rPr>
          <w:lang w:eastAsia="zh-CN"/>
        </w:rPr>
      </w:pPr>
      <w:r w:rsidRPr="00CB623B">
        <w:rPr>
          <w:lang w:eastAsia="zh-CN"/>
        </w:rPr>
        <w:t xml:space="preserve">заключает и/или исполняет настоящий Договор не с целью обхода каких-либо Санкций или ограничений. </w:t>
      </w:r>
    </w:p>
    <w:p w14:paraId="5D8A29AB" w14:textId="77777777" w:rsidR="00CB623B" w:rsidRPr="00CB623B" w:rsidRDefault="00CB623B" w:rsidP="0056068E">
      <w:pPr>
        <w:tabs>
          <w:tab w:val="left" w:pos="1134"/>
        </w:tabs>
        <w:spacing w:line="23" w:lineRule="atLeast"/>
        <w:ind w:firstLine="709"/>
        <w:jc w:val="both"/>
        <w:rPr>
          <w:lang w:eastAsia="zh-CN"/>
        </w:rPr>
      </w:pPr>
      <w:r w:rsidRPr="00CB623B">
        <w:rPr>
          <w:lang w:eastAsia="zh-CN"/>
        </w:rPr>
        <w:t>2. Стороны принимают на себя обязательства в процессе исполнения настоящего Договора незамедлительно сообщить другой Стороне, что Сторона либо ее Связанные лица:</w:t>
      </w:r>
    </w:p>
    <w:p w14:paraId="186D7F7B" w14:textId="77777777" w:rsidR="00CB623B" w:rsidRPr="00CB623B" w:rsidRDefault="00CB623B" w:rsidP="0056068E">
      <w:pPr>
        <w:tabs>
          <w:tab w:val="left" w:pos="1134"/>
        </w:tabs>
        <w:spacing w:line="23" w:lineRule="atLeast"/>
        <w:ind w:firstLine="709"/>
        <w:jc w:val="both"/>
        <w:rPr>
          <w:lang w:eastAsia="zh-CN"/>
        </w:rPr>
      </w:pPr>
      <w:proofErr w:type="gramStart"/>
      <w:r w:rsidRPr="00CB623B">
        <w:rPr>
          <w:lang w:eastAsia="zh-CN"/>
        </w:rPr>
        <w:t xml:space="preserve">становятся лицами, в отношении которых введены Санкции и/или которые включены в </w:t>
      </w:r>
      <w:proofErr w:type="spellStart"/>
      <w:r w:rsidRPr="00CB623B">
        <w:rPr>
          <w:lang w:eastAsia="zh-CN"/>
        </w:rPr>
        <w:t>Санкционные</w:t>
      </w:r>
      <w:proofErr w:type="spellEnd"/>
      <w:r w:rsidRPr="00CB623B">
        <w:rPr>
          <w:lang w:eastAsia="zh-CN"/>
        </w:rPr>
        <w:t xml:space="preserve"> списки, и/или становятся каким-либо образом связанными с лицами, в отношении которых введены Санкции и/или включенными в </w:t>
      </w:r>
      <w:proofErr w:type="spellStart"/>
      <w:r w:rsidRPr="00CB623B">
        <w:rPr>
          <w:lang w:eastAsia="zh-CN"/>
        </w:rPr>
        <w:t>Санкционные</w:t>
      </w:r>
      <w:proofErr w:type="spellEnd"/>
      <w:r w:rsidRPr="00CB623B">
        <w:rPr>
          <w:lang w:eastAsia="zh-CN"/>
        </w:rPr>
        <w:t xml:space="preserve"> списки;</w:t>
      </w:r>
      <w:proofErr w:type="gramEnd"/>
    </w:p>
    <w:p w14:paraId="3BC05CEA" w14:textId="77777777" w:rsidR="00CB623B" w:rsidRPr="00CB623B" w:rsidRDefault="00CB623B" w:rsidP="0056068E">
      <w:pPr>
        <w:tabs>
          <w:tab w:val="left" w:pos="1134"/>
        </w:tabs>
        <w:spacing w:line="23" w:lineRule="atLeast"/>
        <w:ind w:firstLine="709"/>
        <w:jc w:val="both"/>
        <w:rPr>
          <w:lang w:eastAsia="zh-CN"/>
        </w:rPr>
      </w:pPr>
      <w:r w:rsidRPr="00CB623B">
        <w:rPr>
          <w:lang w:eastAsia="zh-CN"/>
        </w:rPr>
        <w:t xml:space="preserve">начинают действовать в интересах и/или по указанию какого-либо лица, в отношении которого введены Санкции и/или которое включено в </w:t>
      </w:r>
      <w:proofErr w:type="spellStart"/>
      <w:r w:rsidRPr="00CB623B">
        <w:rPr>
          <w:lang w:eastAsia="zh-CN"/>
        </w:rPr>
        <w:t>Санкционные</w:t>
      </w:r>
      <w:proofErr w:type="spellEnd"/>
      <w:r w:rsidRPr="00CB623B">
        <w:rPr>
          <w:lang w:eastAsia="zh-CN"/>
        </w:rPr>
        <w:t xml:space="preserve"> списки.</w:t>
      </w:r>
    </w:p>
    <w:p w14:paraId="5DB93E92" w14:textId="77777777" w:rsidR="00CB623B" w:rsidRPr="00CB623B" w:rsidRDefault="00CB623B" w:rsidP="0056068E">
      <w:pPr>
        <w:tabs>
          <w:tab w:val="left" w:pos="1134"/>
        </w:tabs>
        <w:spacing w:line="23" w:lineRule="atLeast"/>
        <w:ind w:firstLine="709"/>
        <w:jc w:val="both"/>
        <w:rPr>
          <w:lang w:eastAsia="zh-CN"/>
        </w:rPr>
      </w:pPr>
      <w:r w:rsidRPr="00CB623B">
        <w:rPr>
          <w:lang w:eastAsia="zh-CN"/>
        </w:rPr>
        <w:t xml:space="preserve">3. Стороны подтверждают, что условия пунктов 1 и 2 настоящей </w:t>
      </w:r>
      <w:proofErr w:type="spellStart"/>
      <w:r w:rsidRPr="00CB623B">
        <w:rPr>
          <w:lang w:eastAsia="zh-CN"/>
        </w:rPr>
        <w:t>Санкционной</w:t>
      </w:r>
      <w:proofErr w:type="spellEnd"/>
      <w:r w:rsidRPr="00CB623B">
        <w:rPr>
          <w:lang w:eastAsia="zh-CN"/>
        </w:rPr>
        <w:t xml:space="preserve"> оговорки являются существенными условиями Договора.</w:t>
      </w:r>
    </w:p>
    <w:p w14:paraId="26A23E68" w14:textId="77777777" w:rsidR="00CB623B" w:rsidRPr="00CB623B" w:rsidRDefault="00CB623B" w:rsidP="0056068E">
      <w:pPr>
        <w:tabs>
          <w:tab w:val="left" w:pos="1134"/>
        </w:tabs>
        <w:spacing w:line="23" w:lineRule="atLeast"/>
        <w:ind w:firstLine="709"/>
        <w:jc w:val="both"/>
        <w:rPr>
          <w:lang w:eastAsia="zh-CN"/>
        </w:rPr>
      </w:pPr>
      <w:proofErr w:type="gramStart"/>
      <w:r w:rsidRPr="00CB623B">
        <w:rPr>
          <w:lang w:eastAsia="zh-CN"/>
        </w:rPr>
        <w:t xml:space="preserve">Если специальной нормой применимого законодательства не установлено иное, неисполнение Стороной обязательств, установленных в </w:t>
      </w:r>
      <w:r w:rsidRPr="00CB623B">
        <w:rPr>
          <w:lang w:eastAsia="zh-CN"/>
        </w:rPr>
        <w:br/>
        <w:t xml:space="preserve">п. 2 настоящей Оговорки, наступление в отношении Стороны, ее Связанных лиц обстоятельств, указанных в п. 2 настоящей Оговорки, в процессе исполнения Сторонами Договора, а равно выявление после даты заключения настоящего Договора факта недостоверности заверений об обстоятельствах, указанных в п. 1 настоящей </w:t>
      </w:r>
      <w:proofErr w:type="spellStart"/>
      <w:r w:rsidRPr="00CB623B">
        <w:rPr>
          <w:lang w:eastAsia="zh-CN"/>
        </w:rPr>
        <w:t>Санкционной</w:t>
      </w:r>
      <w:proofErr w:type="spellEnd"/>
      <w:r w:rsidRPr="00CB623B">
        <w:rPr>
          <w:lang w:eastAsia="zh-CN"/>
        </w:rPr>
        <w:t xml:space="preserve"> оговорки, является основанием для одностороннего</w:t>
      </w:r>
      <w:proofErr w:type="gramEnd"/>
      <w:r w:rsidRPr="00CB623B">
        <w:rPr>
          <w:lang w:eastAsia="zh-CN"/>
        </w:rPr>
        <w:t xml:space="preserve"> внесудебного отказа другой Стороны от исполнения настоящего Договора. </w:t>
      </w:r>
    </w:p>
    <w:p w14:paraId="3940EDAE" w14:textId="77777777" w:rsidR="00CB623B" w:rsidRPr="00CB623B" w:rsidRDefault="00CB623B" w:rsidP="0056068E">
      <w:pPr>
        <w:tabs>
          <w:tab w:val="left" w:pos="1134"/>
        </w:tabs>
        <w:spacing w:line="23" w:lineRule="atLeast"/>
        <w:ind w:firstLine="709"/>
        <w:jc w:val="both"/>
        <w:rPr>
          <w:lang w:eastAsia="zh-CN"/>
        </w:rPr>
      </w:pPr>
      <w:r w:rsidRPr="00CB623B">
        <w:rPr>
          <w:lang w:eastAsia="zh-CN"/>
        </w:rPr>
        <w:t xml:space="preserve">Настоящий Договор считается расторгнутым </w:t>
      </w:r>
      <w:proofErr w:type="gramStart"/>
      <w:r w:rsidRPr="00CB623B">
        <w:rPr>
          <w:lang w:eastAsia="zh-CN"/>
        </w:rPr>
        <w:t>с даты получения</w:t>
      </w:r>
      <w:proofErr w:type="gramEnd"/>
      <w:r w:rsidRPr="00CB623B">
        <w:rPr>
          <w:lang w:eastAsia="zh-CN"/>
        </w:rPr>
        <w:t xml:space="preserve"> соответствующей Стороной письменного уведомления другой Стороны, если более поздняя дата не будет установлена в уведомлении. При этом Сторона, в отношении которой наступили указанные обстоятельства либо была выявлена недостоверность заверений об обстоятельствах, не вправе требовать уплаты каких-либо штрафов, неустоек и т.п. в связи с таким расторжением от отказавшейся от исполнения Договора Стороны. </w:t>
      </w:r>
    </w:p>
    <w:p w14:paraId="0AEAF425" w14:textId="77777777" w:rsidR="00CB623B" w:rsidRPr="00CB623B" w:rsidRDefault="00CB623B" w:rsidP="0056068E">
      <w:pPr>
        <w:tabs>
          <w:tab w:val="left" w:pos="1134"/>
        </w:tabs>
        <w:spacing w:line="23" w:lineRule="atLeast"/>
        <w:ind w:firstLine="709"/>
        <w:jc w:val="both"/>
        <w:rPr>
          <w:lang w:eastAsia="zh-CN"/>
        </w:rPr>
      </w:pPr>
      <w:r w:rsidRPr="00CB623B">
        <w:rPr>
          <w:lang w:eastAsia="zh-CN"/>
        </w:rPr>
        <w:t xml:space="preserve">Факт введения в отношении Стороны или какого-либо из ее Связанных лиц Санкций или включения соответствующей Стороны, а также Связанных лиц в </w:t>
      </w:r>
      <w:proofErr w:type="spellStart"/>
      <w:r w:rsidRPr="00CB623B">
        <w:rPr>
          <w:lang w:eastAsia="zh-CN"/>
        </w:rPr>
        <w:t>Санкционные</w:t>
      </w:r>
      <w:proofErr w:type="spellEnd"/>
      <w:r w:rsidRPr="00CB623B">
        <w:rPr>
          <w:lang w:eastAsia="zh-CN"/>
        </w:rPr>
        <w:t xml:space="preserve"> списки не является обстоятельством непреодолимой силы для такой Стороны. </w:t>
      </w:r>
    </w:p>
    <w:p w14:paraId="72A4F14D" w14:textId="77777777" w:rsidR="00CB623B" w:rsidRPr="00CB623B" w:rsidRDefault="00CB623B" w:rsidP="0056068E">
      <w:pPr>
        <w:tabs>
          <w:tab w:val="left" w:pos="1134"/>
        </w:tabs>
        <w:spacing w:line="23" w:lineRule="atLeast"/>
        <w:ind w:firstLine="709"/>
        <w:jc w:val="both"/>
        <w:rPr>
          <w:lang w:eastAsia="zh-CN"/>
        </w:rPr>
      </w:pPr>
      <w:r w:rsidRPr="00CB623B">
        <w:rPr>
          <w:lang w:eastAsia="zh-CN"/>
        </w:rPr>
        <w:t>4. Определения:</w:t>
      </w:r>
    </w:p>
    <w:p w14:paraId="3CCA0A37" w14:textId="77777777" w:rsidR="00CB623B" w:rsidRPr="00CB623B" w:rsidRDefault="00CB623B" w:rsidP="0056068E">
      <w:pPr>
        <w:tabs>
          <w:tab w:val="left" w:pos="1134"/>
        </w:tabs>
        <w:spacing w:line="23" w:lineRule="atLeast"/>
        <w:ind w:firstLine="709"/>
        <w:jc w:val="both"/>
        <w:rPr>
          <w:lang w:eastAsia="zh-CN"/>
        </w:rPr>
      </w:pPr>
      <w:r w:rsidRPr="00CB623B">
        <w:rPr>
          <w:lang w:eastAsia="zh-CN"/>
        </w:rPr>
        <w:t xml:space="preserve">Санкции – адресные ограничительные меры принудительного характера, посредством которых их инициатор (государство, государственное объединение / союз, международная организация) желает прекратить, приостановить или запретить взаимодействие своих </w:t>
      </w:r>
      <w:r w:rsidRPr="00CB623B">
        <w:rPr>
          <w:lang w:eastAsia="zh-CN"/>
        </w:rPr>
        <w:lastRenderedPageBreak/>
        <w:t>субъектов (физических или юридических лиц) с определенными лицами, за исключением Санкций, введенных Украиной.</w:t>
      </w:r>
    </w:p>
    <w:p w14:paraId="2DF6A18B" w14:textId="77777777" w:rsidR="00CB623B" w:rsidRPr="00CB623B" w:rsidRDefault="00CB623B" w:rsidP="0056068E">
      <w:pPr>
        <w:tabs>
          <w:tab w:val="left" w:pos="1134"/>
        </w:tabs>
        <w:spacing w:line="23" w:lineRule="atLeast"/>
        <w:ind w:firstLine="709"/>
        <w:jc w:val="both"/>
        <w:rPr>
          <w:lang w:eastAsia="zh-CN"/>
        </w:rPr>
      </w:pPr>
      <w:proofErr w:type="spellStart"/>
      <w:proofErr w:type="gramStart"/>
      <w:r w:rsidRPr="00CB623B">
        <w:rPr>
          <w:lang w:eastAsia="zh-CN"/>
        </w:rPr>
        <w:t>Санкционные</w:t>
      </w:r>
      <w:proofErr w:type="spellEnd"/>
      <w:r w:rsidRPr="00CB623B">
        <w:rPr>
          <w:lang w:eastAsia="zh-CN"/>
        </w:rPr>
        <w:t xml:space="preserve"> списки – любой из перечней лиц, сформированный соответствующим государством, государственным объединением / союзом, международной организацией на дату заключения настоящего Договора или в процессе его исполнения с целью введения или применения Санкций в отношении конкретных лиц, за исключением </w:t>
      </w:r>
      <w:proofErr w:type="spellStart"/>
      <w:r w:rsidRPr="00CB623B">
        <w:rPr>
          <w:lang w:eastAsia="zh-CN"/>
        </w:rPr>
        <w:t>Санкционных</w:t>
      </w:r>
      <w:proofErr w:type="spellEnd"/>
      <w:r w:rsidRPr="00CB623B">
        <w:rPr>
          <w:lang w:eastAsia="zh-CN"/>
        </w:rPr>
        <w:t xml:space="preserve"> списков Украины.</w:t>
      </w:r>
      <w:proofErr w:type="gramEnd"/>
    </w:p>
    <w:p w14:paraId="69A028DC" w14:textId="77777777" w:rsidR="00CB623B" w:rsidRPr="00CB623B" w:rsidRDefault="00CB623B" w:rsidP="0056068E">
      <w:pPr>
        <w:tabs>
          <w:tab w:val="left" w:pos="1134"/>
        </w:tabs>
        <w:spacing w:line="23" w:lineRule="atLeast"/>
        <w:ind w:firstLine="709"/>
        <w:jc w:val="both"/>
        <w:rPr>
          <w:lang w:eastAsia="zh-CN"/>
        </w:rPr>
      </w:pPr>
      <w:r w:rsidRPr="00CB623B">
        <w:rPr>
          <w:lang w:eastAsia="zh-CN"/>
        </w:rPr>
        <w:t xml:space="preserve">Связанные лица – агент (уполномоченный представитель) Стороны, связанный с настоящим Договором, акционер, участник или бенефициар такой Стороны, который индивидуально или вместе с другими акционерами, участниками или бенефициарами прямо или косвенно владеет долей, составляющей 50 % или более от уставного капитала такой Стороны, и </w:t>
      </w:r>
      <w:proofErr w:type="gramStart"/>
      <w:r w:rsidRPr="00CB623B">
        <w:rPr>
          <w:lang w:eastAsia="zh-CN"/>
        </w:rPr>
        <w:t>единоличный исполнительный</w:t>
      </w:r>
      <w:proofErr w:type="gramEnd"/>
      <w:r w:rsidRPr="00CB623B">
        <w:rPr>
          <w:lang w:eastAsia="zh-CN"/>
        </w:rPr>
        <w:t xml:space="preserve"> орган такой Стороны.</w:t>
      </w:r>
    </w:p>
    <w:p w14:paraId="404C782F" w14:textId="77777777" w:rsidR="00CB623B" w:rsidRPr="00CB623B" w:rsidRDefault="00CB623B" w:rsidP="00CB623B">
      <w:pPr>
        <w:spacing w:after="160" w:line="252" w:lineRule="auto"/>
        <w:ind w:firstLine="567"/>
        <w:rPr>
          <w:lang w:eastAsia="zh-CN"/>
        </w:rPr>
      </w:pPr>
    </w:p>
    <w:p w14:paraId="50AB6B01" w14:textId="77777777" w:rsidR="00CB623B" w:rsidRPr="00CB623B" w:rsidRDefault="00CB623B" w:rsidP="00CB623B">
      <w:pPr>
        <w:spacing w:after="160" w:line="252" w:lineRule="auto"/>
        <w:ind w:firstLine="567"/>
        <w:rPr>
          <w:lang w:eastAsia="zh-CN"/>
        </w:rPr>
      </w:pPr>
    </w:p>
    <w:p w14:paraId="5B34ED96" w14:textId="77777777" w:rsidR="00CB623B" w:rsidRPr="00CB623B" w:rsidRDefault="00CB623B" w:rsidP="00CB623B">
      <w:pPr>
        <w:spacing w:after="160" w:line="252" w:lineRule="auto"/>
        <w:ind w:firstLine="567"/>
        <w:rPr>
          <w:lang w:eastAsia="zh-CN"/>
        </w:rPr>
      </w:pPr>
    </w:p>
    <w:p w14:paraId="188B86BC" w14:textId="77777777" w:rsidR="00CB623B" w:rsidRPr="00CB623B" w:rsidRDefault="00CB623B" w:rsidP="00CB623B">
      <w:pPr>
        <w:spacing w:after="160" w:line="252" w:lineRule="auto"/>
        <w:ind w:firstLine="567"/>
        <w:rPr>
          <w:lang w:eastAsia="zh-CN"/>
        </w:rPr>
      </w:pPr>
    </w:p>
    <w:tbl>
      <w:tblPr>
        <w:tblW w:w="0" w:type="auto"/>
        <w:tblInd w:w="-567" w:type="dxa"/>
        <w:tblLook w:val="04A0" w:firstRow="1" w:lastRow="0" w:firstColumn="1" w:lastColumn="0" w:noHBand="0" w:noVBand="1"/>
      </w:tblPr>
      <w:tblGrid>
        <w:gridCol w:w="4782"/>
        <w:gridCol w:w="5057"/>
      </w:tblGrid>
      <w:tr w:rsidR="00CB623B" w:rsidRPr="00CB623B" w14:paraId="7A6296D1" w14:textId="77777777" w:rsidTr="00FA15E4">
        <w:tc>
          <w:tcPr>
            <w:tcW w:w="4782" w:type="dxa"/>
            <w:shd w:val="clear" w:color="auto" w:fill="auto"/>
          </w:tcPr>
          <w:p w14:paraId="3BBC9BB6" w14:textId="77777777" w:rsidR="00CB623B" w:rsidRPr="00CB623B" w:rsidRDefault="00CB623B" w:rsidP="00CB623B">
            <w:pPr>
              <w:spacing w:after="160" w:line="252" w:lineRule="auto"/>
              <w:ind w:firstLine="567"/>
              <w:rPr>
                <w:bCs/>
              </w:rPr>
            </w:pPr>
            <w:r>
              <w:rPr>
                <w:bCs/>
              </w:rPr>
              <w:t>Исполнитель:</w:t>
            </w:r>
          </w:p>
          <w:p w14:paraId="4DAE5E8C" w14:textId="77777777" w:rsidR="00CB623B" w:rsidRPr="00CB623B" w:rsidRDefault="00CB623B" w:rsidP="00CB623B">
            <w:pPr>
              <w:spacing w:after="160" w:line="252" w:lineRule="auto"/>
              <w:ind w:firstLine="567"/>
              <w:rPr>
                <w:bCs/>
              </w:rPr>
            </w:pPr>
          </w:p>
          <w:p w14:paraId="356DFB00" w14:textId="77777777" w:rsidR="00CB623B" w:rsidRPr="00CB623B" w:rsidRDefault="00CB623B" w:rsidP="00CB623B">
            <w:pPr>
              <w:spacing w:after="160" w:line="276" w:lineRule="auto"/>
              <w:ind w:firstLine="567"/>
              <w:rPr>
                <w:bCs/>
              </w:rPr>
            </w:pPr>
          </w:p>
          <w:p w14:paraId="5742F62E" w14:textId="77777777" w:rsidR="00CB623B" w:rsidRPr="00CB623B" w:rsidRDefault="00CB623B" w:rsidP="00CB623B">
            <w:pPr>
              <w:spacing w:after="160" w:line="276" w:lineRule="auto"/>
              <w:ind w:firstLine="567"/>
              <w:rPr>
                <w:bCs/>
              </w:rPr>
            </w:pPr>
          </w:p>
          <w:p w14:paraId="3EEB31FB" w14:textId="77777777" w:rsidR="00CB623B" w:rsidRDefault="00CB623B" w:rsidP="00CB623B">
            <w:pPr>
              <w:spacing w:after="160" w:line="252" w:lineRule="auto"/>
              <w:rPr>
                <w:bCs/>
              </w:rPr>
            </w:pPr>
          </w:p>
          <w:p w14:paraId="5FE939E8" w14:textId="77777777" w:rsidR="00CB623B" w:rsidRPr="00CB623B" w:rsidRDefault="00CB623B" w:rsidP="00CB623B">
            <w:pPr>
              <w:spacing w:after="160" w:line="252" w:lineRule="auto"/>
              <w:rPr>
                <w:bCs/>
              </w:rPr>
            </w:pPr>
          </w:p>
          <w:p w14:paraId="115F5D50" w14:textId="77777777" w:rsidR="00CB623B" w:rsidRPr="00CB623B" w:rsidRDefault="00CB623B" w:rsidP="00CB623B">
            <w:pPr>
              <w:snapToGrid w:val="0"/>
              <w:spacing w:after="160" w:line="252" w:lineRule="auto"/>
              <w:ind w:firstLine="567"/>
              <w:rPr>
                <w:lang w:eastAsia="zh-CN"/>
              </w:rPr>
            </w:pPr>
            <w:r w:rsidRPr="00CB623B">
              <w:rPr>
                <w:lang w:eastAsia="zh-CN"/>
              </w:rPr>
              <w:t xml:space="preserve">________________/ </w:t>
            </w:r>
            <w:r>
              <w:rPr>
                <w:lang w:eastAsia="zh-CN"/>
              </w:rPr>
              <w:t>______________</w:t>
            </w:r>
          </w:p>
          <w:p w14:paraId="128B8C59" w14:textId="77777777" w:rsidR="00CB623B" w:rsidRPr="00CB623B" w:rsidRDefault="00CB623B" w:rsidP="00CB623B">
            <w:pPr>
              <w:spacing w:after="160" w:line="252" w:lineRule="auto"/>
              <w:ind w:firstLine="567"/>
              <w:rPr>
                <w:lang w:eastAsia="zh-CN"/>
              </w:rPr>
            </w:pPr>
            <w:proofErr w:type="spellStart"/>
            <w:r w:rsidRPr="00CB623B">
              <w:rPr>
                <w:lang w:eastAsia="zh-CN"/>
              </w:rPr>
              <w:t>м.п</w:t>
            </w:r>
            <w:proofErr w:type="spellEnd"/>
            <w:r w:rsidRPr="00CB623B">
              <w:rPr>
                <w:lang w:eastAsia="zh-CN"/>
              </w:rPr>
              <w:t>.</w:t>
            </w:r>
          </w:p>
        </w:tc>
        <w:tc>
          <w:tcPr>
            <w:tcW w:w="4783" w:type="dxa"/>
            <w:shd w:val="clear" w:color="auto" w:fill="auto"/>
          </w:tcPr>
          <w:tbl>
            <w:tblPr>
              <w:tblW w:w="4841" w:type="dxa"/>
              <w:jc w:val="center"/>
              <w:tblLook w:val="04A0" w:firstRow="1" w:lastRow="0" w:firstColumn="1" w:lastColumn="0" w:noHBand="0" w:noVBand="1"/>
            </w:tblPr>
            <w:tblGrid>
              <w:gridCol w:w="4841"/>
            </w:tblGrid>
            <w:tr w:rsidR="00CB623B" w:rsidRPr="00CB623B" w14:paraId="6141476C" w14:textId="77777777" w:rsidTr="00FA15E4">
              <w:trPr>
                <w:jc w:val="center"/>
              </w:trPr>
              <w:tc>
                <w:tcPr>
                  <w:tcW w:w="4841" w:type="dxa"/>
                </w:tcPr>
                <w:p w14:paraId="0E93F459" w14:textId="77777777" w:rsidR="00CB623B" w:rsidRPr="00CB623B" w:rsidRDefault="00CB623B" w:rsidP="00CB623B">
                  <w:pPr>
                    <w:snapToGrid w:val="0"/>
                    <w:spacing w:after="160" w:line="252" w:lineRule="auto"/>
                    <w:ind w:firstLine="567"/>
                    <w:rPr>
                      <w:bCs/>
                    </w:rPr>
                  </w:pPr>
                  <w:r w:rsidRPr="00CB623B">
                    <w:rPr>
                      <w:bCs/>
                    </w:rPr>
                    <w:t>Заказчик:</w:t>
                  </w:r>
                </w:p>
                <w:p w14:paraId="5D11AEC8" w14:textId="77777777" w:rsidR="00CB623B" w:rsidRPr="00CB623B" w:rsidRDefault="00CB623B" w:rsidP="00CB623B">
                  <w:pPr>
                    <w:spacing w:after="160" w:line="252" w:lineRule="auto"/>
                    <w:ind w:firstLine="567"/>
                    <w:rPr>
                      <w:color w:val="000000"/>
                      <w:spacing w:val="-4"/>
                      <w:lang w:eastAsia="zh-CN"/>
                    </w:rPr>
                  </w:pPr>
                  <w:r>
                    <w:rPr>
                      <w:color w:val="000000"/>
                      <w:spacing w:val="-4"/>
                      <w:lang w:eastAsia="zh-CN"/>
                    </w:rPr>
                    <w:t>Директор</w:t>
                  </w:r>
                  <w:r w:rsidRPr="00CB623B">
                    <w:rPr>
                      <w:color w:val="000000"/>
                      <w:spacing w:val="-4"/>
                      <w:lang w:eastAsia="zh-CN"/>
                    </w:rPr>
                    <w:t xml:space="preserve"> филиала </w:t>
                  </w:r>
                </w:p>
                <w:p w14:paraId="0A6B0E32" w14:textId="77777777" w:rsidR="00CB623B" w:rsidRPr="00CB623B" w:rsidRDefault="00CB623B" w:rsidP="00CB623B">
                  <w:pPr>
                    <w:spacing w:after="160" w:line="252" w:lineRule="auto"/>
                    <w:ind w:firstLine="567"/>
                    <w:rPr>
                      <w:color w:val="000000"/>
                      <w:spacing w:val="-4"/>
                      <w:lang w:eastAsia="zh-CN"/>
                    </w:rPr>
                  </w:pPr>
                  <w:r w:rsidRPr="00CB623B">
                    <w:rPr>
                      <w:color w:val="000000"/>
                      <w:spacing w:val="-4"/>
                      <w:lang w:eastAsia="zh-CN"/>
                    </w:rPr>
                    <w:t>ПАО «ТрансКонтейнер»</w:t>
                  </w:r>
                </w:p>
                <w:p w14:paraId="480C37FB" w14:textId="77777777" w:rsidR="00CB623B" w:rsidRPr="00CB623B" w:rsidRDefault="00CB623B" w:rsidP="00CB623B">
                  <w:pPr>
                    <w:spacing w:after="160" w:line="252" w:lineRule="auto"/>
                    <w:ind w:firstLine="567"/>
                    <w:rPr>
                      <w:color w:val="000000"/>
                      <w:spacing w:val="-4"/>
                      <w:lang w:eastAsia="zh-CN"/>
                    </w:rPr>
                  </w:pPr>
                  <w:r w:rsidRPr="00CB623B">
                    <w:rPr>
                      <w:color w:val="000000"/>
                      <w:spacing w:val="-4"/>
                      <w:lang w:eastAsia="zh-CN"/>
                    </w:rPr>
                    <w:t>на Московской железной дороге</w:t>
                  </w:r>
                </w:p>
                <w:p w14:paraId="17CC6B48" w14:textId="77777777" w:rsidR="00CB623B" w:rsidRPr="00CB623B" w:rsidRDefault="00CB623B" w:rsidP="00CB623B">
                  <w:pPr>
                    <w:snapToGrid w:val="0"/>
                    <w:spacing w:after="160" w:line="360" w:lineRule="auto"/>
                    <w:rPr>
                      <w:bCs/>
                    </w:rPr>
                  </w:pPr>
                </w:p>
                <w:p w14:paraId="183C6D7E" w14:textId="77777777" w:rsidR="00CB623B" w:rsidRPr="00CB623B" w:rsidRDefault="00CB623B" w:rsidP="00CB623B">
                  <w:pPr>
                    <w:snapToGrid w:val="0"/>
                    <w:spacing w:after="160" w:line="252" w:lineRule="auto"/>
                    <w:ind w:firstLine="567"/>
                    <w:rPr>
                      <w:bCs/>
                    </w:rPr>
                  </w:pPr>
                </w:p>
              </w:tc>
            </w:tr>
            <w:tr w:rsidR="00CB623B" w:rsidRPr="00CB623B" w14:paraId="1B7E66FB" w14:textId="77777777" w:rsidTr="00FA15E4">
              <w:trPr>
                <w:trHeight w:val="63"/>
                <w:jc w:val="center"/>
              </w:trPr>
              <w:tc>
                <w:tcPr>
                  <w:tcW w:w="4841" w:type="dxa"/>
                </w:tcPr>
                <w:p w14:paraId="205DF378" w14:textId="77777777" w:rsidR="00CB623B" w:rsidRPr="00CB623B" w:rsidRDefault="00CB623B" w:rsidP="00CB623B">
                  <w:pPr>
                    <w:spacing w:after="160" w:line="252" w:lineRule="auto"/>
                    <w:ind w:firstLine="567"/>
                    <w:rPr>
                      <w:color w:val="000000"/>
                      <w:spacing w:val="-4"/>
                      <w:lang w:eastAsia="zh-CN"/>
                    </w:rPr>
                  </w:pPr>
                  <w:r w:rsidRPr="00CB623B">
                    <w:rPr>
                      <w:color w:val="000000"/>
                      <w:spacing w:val="-4"/>
                      <w:lang w:eastAsia="zh-CN"/>
                    </w:rPr>
                    <w:t xml:space="preserve">_________________ </w:t>
                  </w:r>
                  <w:proofErr w:type="spellStart"/>
                  <w:r w:rsidRPr="00CB623B">
                    <w:rPr>
                      <w:color w:val="000000"/>
                      <w:spacing w:val="-4"/>
                      <w:lang w:eastAsia="zh-CN"/>
                    </w:rPr>
                    <w:t>М.В</w:t>
                  </w:r>
                  <w:proofErr w:type="spellEnd"/>
                  <w:r w:rsidRPr="00CB623B">
                    <w:rPr>
                      <w:color w:val="000000"/>
                      <w:spacing w:val="-4"/>
                      <w:lang w:eastAsia="zh-CN"/>
                    </w:rPr>
                    <w:t>. Галимов</w:t>
                  </w:r>
                </w:p>
                <w:p w14:paraId="4F521863" w14:textId="77777777" w:rsidR="00CB623B" w:rsidRPr="00CB623B" w:rsidRDefault="00CB623B" w:rsidP="00CB623B">
                  <w:pPr>
                    <w:spacing w:after="160" w:line="252" w:lineRule="auto"/>
                    <w:ind w:firstLine="567"/>
                    <w:rPr>
                      <w:bCs/>
                    </w:rPr>
                  </w:pPr>
                  <w:proofErr w:type="spellStart"/>
                  <w:r w:rsidRPr="00CB623B">
                    <w:rPr>
                      <w:color w:val="000000"/>
                      <w:spacing w:val="-4"/>
                      <w:lang w:eastAsia="zh-CN"/>
                    </w:rPr>
                    <w:t>м.п</w:t>
                  </w:r>
                  <w:proofErr w:type="spellEnd"/>
                  <w:r w:rsidRPr="00CB623B">
                    <w:rPr>
                      <w:color w:val="000000"/>
                      <w:spacing w:val="-4"/>
                      <w:lang w:eastAsia="zh-CN"/>
                    </w:rPr>
                    <w:t>.</w:t>
                  </w:r>
                </w:p>
              </w:tc>
            </w:tr>
          </w:tbl>
          <w:p w14:paraId="5B417CEE" w14:textId="77777777" w:rsidR="00CB623B" w:rsidRPr="00CB623B" w:rsidRDefault="00CB623B" w:rsidP="00CB623B">
            <w:pPr>
              <w:spacing w:after="160" w:line="252" w:lineRule="auto"/>
              <w:ind w:firstLine="567"/>
              <w:rPr>
                <w:lang w:eastAsia="zh-CN"/>
              </w:rPr>
            </w:pPr>
          </w:p>
        </w:tc>
      </w:tr>
    </w:tbl>
    <w:p w14:paraId="3340C065" w14:textId="77777777" w:rsidR="001E2972" w:rsidRDefault="001E2972">
      <w:pPr>
        <w:rPr>
          <w:b/>
          <w:i/>
          <w:iCs/>
        </w:rPr>
      </w:pPr>
    </w:p>
    <w:sectPr w:rsidR="001E2972"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28CC33" w14:textId="77777777" w:rsidR="001978E2" w:rsidRDefault="001978E2">
      <w:r>
        <w:separator/>
      </w:r>
    </w:p>
  </w:endnote>
  <w:endnote w:type="continuationSeparator" w:id="0">
    <w:p w14:paraId="6549CC50" w14:textId="77777777" w:rsidR="001978E2" w:rsidRDefault="001978E2">
      <w:r>
        <w:continuationSeparator/>
      </w:r>
    </w:p>
  </w:endnote>
  <w:endnote w:type="continuationNotice" w:id="1">
    <w:p w14:paraId="5B88E270" w14:textId="77777777" w:rsidR="001978E2" w:rsidRDefault="001978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1691F8" w14:textId="77777777" w:rsidR="00E2220D" w:rsidRDefault="00E2220D"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13EA9763" w14:textId="77777777" w:rsidR="00E2220D" w:rsidRDefault="00E2220D" w:rsidP="00BF6892">
    <w:pPr>
      <w:pStyle w:val="af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E9D133" w14:textId="77777777" w:rsidR="00E2220D" w:rsidRDefault="00E2220D"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7E0B5782" w14:textId="77777777" w:rsidR="00E2220D" w:rsidRDefault="00E2220D" w:rsidP="00BF6892">
    <w:pPr>
      <w:pStyle w:val="afc"/>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4EA2BB" w14:textId="77777777" w:rsidR="00E2220D" w:rsidRDefault="00E2220D">
    <w:pPr>
      <w:pStyle w:val="afc"/>
      <w:jc w:val="center"/>
    </w:pPr>
  </w:p>
  <w:p w14:paraId="34C59E93" w14:textId="77777777" w:rsidR="00E2220D" w:rsidRDefault="00E2220D" w:rsidP="00BF6892">
    <w:pPr>
      <w:pStyle w:val="afc"/>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2E4068" w14:textId="77777777" w:rsidR="00E2220D" w:rsidRDefault="00E2220D">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16728F" w14:textId="77777777" w:rsidR="001978E2" w:rsidRDefault="001978E2">
      <w:r>
        <w:separator/>
      </w:r>
    </w:p>
  </w:footnote>
  <w:footnote w:type="continuationSeparator" w:id="0">
    <w:p w14:paraId="6DCCDA39" w14:textId="77777777" w:rsidR="001978E2" w:rsidRDefault="001978E2">
      <w:r>
        <w:continuationSeparator/>
      </w:r>
    </w:p>
  </w:footnote>
  <w:footnote w:type="continuationNotice" w:id="1">
    <w:p w14:paraId="3C4B13C6" w14:textId="77777777" w:rsidR="001978E2" w:rsidRDefault="001978E2"/>
  </w:footnote>
  <w:footnote w:id="2">
    <w:p w14:paraId="7CDFB6F8" w14:textId="7DB48BD4" w:rsidR="00E2220D" w:rsidRPr="00A274AB" w:rsidRDefault="00E2220D" w:rsidP="002A4B65">
      <w:pPr>
        <w:pStyle w:val="afd"/>
      </w:pPr>
    </w:p>
  </w:footnote>
  <w:footnote w:id="3">
    <w:p w14:paraId="5C42518F" w14:textId="77777777" w:rsidR="00E2220D" w:rsidRDefault="00E2220D" w:rsidP="00533047">
      <w:pPr>
        <w:rPr>
          <w:rFonts w:asciiTheme="minorHAnsi" w:eastAsiaTheme="minorHAnsi" w:hAnsiTheme="minorHAnsi" w:cstheme="minorBidi"/>
          <w:color w:val="000000"/>
          <w:sz w:val="20"/>
          <w:szCs w:val="20"/>
          <w:lang w:eastAsia="en-US"/>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4">
    <w:p w14:paraId="773FD155" w14:textId="77777777" w:rsidR="00E2220D" w:rsidRDefault="00E2220D" w:rsidP="00533047">
      <w:pP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BF5F0A" w14:textId="70BF4AC9" w:rsidR="00E2220D" w:rsidRDefault="00E2220D">
    <w:pPr>
      <w:pStyle w:val="afa"/>
      <w:jc w:val="center"/>
    </w:pPr>
    <w:r>
      <w:fldChar w:fldCharType="begin"/>
    </w:r>
    <w:r>
      <w:instrText xml:space="preserve"> PAGE   \* MERGEFORMAT </w:instrText>
    </w:r>
    <w:r>
      <w:fldChar w:fldCharType="separate"/>
    </w:r>
    <w:r w:rsidR="00184288">
      <w:rPr>
        <w:noProof/>
      </w:rPr>
      <w:t>30</w:t>
    </w:r>
    <w:r>
      <w:rPr>
        <w:noProof/>
      </w:rPr>
      <w:fldChar w:fldCharType="end"/>
    </w:r>
  </w:p>
  <w:p w14:paraId="6EADDE91" w14:textId="77777777" w:rsidR="00E2220D" w:rsidRDefault="00E2220D">
    <w:pPr>
      <w:pStyle w:val="af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3FF5D1" w14:textId="77777777" w:rsidR="00E2220D" w:rsidRDefault="00E2220D">
    <w:pPr>
      <w:pStyle w:val="af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B1066D" w14:textId="01D1E514" w:rsidR="00E2220D" w:rsidRDefault="00E2220D" w:rsidP="00510148">
    <w:pPr>
      <w:pStyle w:val="afa"/>
      <w:jc w:val="center"/>
    </w:pPr>
    <w:r>
      <w:fldChar w:fldCharType="begin"/>
    </w:r>
    <w:r>
      <w:instrText xml:space="preserve"> PAGE   \* MERGEFORMAT </w:instrText>
    </w:r>
    <w:r>
      <w:fldChar w:fldCharType="separate"/>
    </w:r>
    <w:r w:rsidR="00184288">
      <w:rPr>
        <w:noProof/>
      </w:rPr>
      <w:t>32</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1C7106" w14:textId="77777777" w:rsidR="00E2220D" w:rsidRDefault="00E2220D">
    <w:pPr>
      <w:pStyle w:val="a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2">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3">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5">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6">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9">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1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1">
    <w:nsid w:val="0000000C"/>
    <w:multiLevelType w:val="singleLevel"/>
    <w:tmpl w:val="0000000C"/>
    <w:name w:val="WW8Num13"/>
    <w:lvl w:ilvl="0">
      <w:start w:val="1"/>
      <w:numFmt w:val="decimal"/>
      <w:lvlText w:val="%1."/>
      <w:lvlJc w:val="left"/>
      <w:pPr>
        <w:tabs>
          <w:tab w:val="num" w:pos="0"/>
        </w:tabs>
        <w:ind w:left="899" w:hanging="360"/>
      </w:pPr>
    </w:lvl>
  </w:abstractNum>
  <w:abstractNum w:abstractNumId="12">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4">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1">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3">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6">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7">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1">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3">
    <w:nsid w:val="691D5392"/>
    <w:multiLevelType w:val="hybridMultilevel"/>
    <w:tmpl w:val="EC4248CA"/>
    <w:lvl w:ilvl="0" w:tplc="8474D9D2">
      <w:start w:val="1"/>
      <w:numFmt w:val="decimal"/>
      <w:lvlText w:val="3.4.%1."/>
      <w:lvlJc w:val="left"/>
      <w:pPr>
        <w:ind w:left="1210"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4">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6">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7"/>
  </w:num>
  <w:num w:numId="3">
    <w:abstractNumId w:val="8"/>
  </w:num>
  <w:num w:numId="4">
    <w:abstractNumId w:val="9"/>
  </w:num>
  <w:num w:numId="5">
    <w:abstractNumId w:val="15"/>
  </w:num>
  <w:num w:numId="6">
    <w:abstractNumId w:val="20"/>
  </w:num>
  <w:num w:numId="7">
    <w:abstractNumId w:val="22"/>
  </w:num>
  <w:num w:numId="8">
    <w:abstractNumId w:val="57"/>
  </w:num>
  <w:num w:numId="9">
    <w:abstractNumId w:val="23"/>
  </w:num>
  <w:num w:numId="10">
    <w:abstractNumId w:val="40"/>
  </w:num>
  <w:num w:numId="11">
    <w:abstractNumId w:val="52"/>
  </w:num>
  <w:num w:numId="12">
    <w:abstractNumId w:val="42"/>
  </w:num>
  <w:num w:numId="13">
    <w:abstractNumId w:val="54"/>
  </w:num>
  <w:num w:numId="14">
    <w:abstractNumId w:val="58"/>
  </w:num>
  <w:num w:numId="15">
    <w:abstractNumId w:val="39"/>
  </w:num>
  <w:num w:numId="16">
    <w:abstractNumId w:val="41"/>
  </w:num>
  <w:num w:numId="17">
    <w:abstractNumId w:val="37"/>
  </w:num>
  <w:num w:numId="18">
    <w:abstractNumId w:val="33"/>
  </w:num>
  <w:num w:numId="19">
    <w:abstractNumId w:val="35"/>
  </w:num>
  <w:num w:numId="20">
    <w:abstractNumId w:val="51"/>
  </w:num>
  <w:num w:numId="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3"/>
  </w:num>
  <w:num w:numId="24">
    <w:abstractNumId w:val="23"/>
  </w:num>
  <w:num w:numId="25">
    <w:abstractNumId w:val="23"/>
  </w:num>
  <w:num w:numId="26">
    <w:abstractNumId w:val="56"/>
  </w:num>
  <w:num w:numId="27">
    <w:abstractNumId w:val="23"/>
  </w:num>
  <w:num w:numId="28">
    <w:abstractNumId w:val="28"/>
  </w:num>
  <w:num w:numId="29">
    <w:abstractNumId w:val="25"/>
  </w:num>
  <w:num w:numId="30">
    <w:abstractNumId w:val="32"/>
  </w:num>
  <w:num w:numId="31">
    <w:abstractNumId w:val="53"/>
  </w:num>
  <w:num w:numId="32">
    <w:abstractNumId w:val="34"/>
  </w:num>
  <w:num w:numId="33">
    <w:abstractNumId w:val="49"/>
  </w:num>
  <w:num w:numId="34">
    <w:abstractNumId w:val="38"/>
  </w:num>
  <w:num w:numId="35">
    <w:abstractNumId w:val="48"/>
  </w:num>
  <w:num w:numId="36">
    <w:abstractNumId w:val="50"/>
  </w:num>
  <w:num w:numId="37">
    <w:abstractNumId w:val="24"/>
  </w:num>
  <w:num w:numId="38">
    <w:abstractNumId w:val="31"/>
  </w:num>
  <w:num w:numId="39">
    <w:abstractNumId w:val="44"/>
  </w:num>
  <w:num w:numId="40">
    <w:abstractNumId w:val="43"/>
  </w:num>
  <w:num w:numId="41">
    <w:abstractNumId w:val="36"/>
  </w:num>
  <w:num w:numId="42">
    <w:abstractNumId w:val="36"/>
    <w:lvlOverride w:ilvl="0">
      <w:startOverride w:val="1"/>
    </w:lvlOverride>
  </w:num>
  <w:num w:numId="43">
    <w:abstractNumId w:val="26"/>
  </w:num>
  <w:num w:numId="44">
    <w:abstractNumId w:val="27"/>
  </w:num>
  <w:num w:numId="4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0"/>
  </w:num>
  <w:num w:numId="50">
    <w:abstractNumId w:val="45"/>
  </w:num>
  <w:num w:numId="51">
    <w:abstractNumId w:val="29"/>
  </w:num>
  <w:num w:numId="52">
    <w:abstractNumId w:val="47"/>
  </w:num>
  <w:num w:numId="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6"/>
  </w:num>
  <w:num w:numId="5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4C6"/>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BFD"/>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1C"/>
    <w:rsid w:val="00174FFE"/>
    <w:rsid w:val="00175830"/>
    <w:rsid w:val="001758A2"/>
    <w:rsid w:val="00175A7B"/>
    <w:rsid w:val="0017674B"/>
    <w:rsid w:val="00177D5C"/>
    <w:rsid w:val="00180C03"/>
    <w:rsid w:val="00180CE8"/>
    <w:rsid w:val="001823CF"/>
    <w:rsid w:val="00183500"/>
    <w:rsid w:val="00184288"/>
    <w:rsid w:val="0018682A"/>
    <w:rsid w:val="0019760E"/>
    <w:rsid w:val="001978E2"/>
    <w:rsid w:val="00197C18"/>
    <w:rsid w:val="001A00F7"/>
    <w:rsid w:val="001A364E"/>
    <w:rsid w:val="001A512D"/>
    <w:rsid w:val="001A544E"/>
    <w:rsid w:val="001A61AB"/>
    <w:rsid w:val="001B139F"/>
    <w:rsid w:val="001B150C"/>
    <w:rsid w:val="001B1B4E"/>
    <w:rsid w:val="001B2EC1"/>
    <w:rsid w:val="001B36FC"/>
    <w:rsid w:val="001B3E1D"/>
    <w:rsid w:val="001B3E24"/>
    <w:rsid w:val="001B5653"/>
    <w:rsid w:val="001B6259"/>
    <w:rsid w:val="001B689A"/>
    <w:rsid w:val="001C08FD"/>
    <w:rsid w:val="001C09D8"/>
    <w:rsid w:val="001C2DB3"/>
    <w:rsid w:val="001C5230"/>
    <w:rsid w:val="001C6EC7"/>
    <w:rsid w:val="001C75ED"/>
    <w:rsid w:val="001D0198"/>
    <w:rsid w:val="001D1F70"/>
    <w:rsid w:val="001D45CA"/>
    <w:rsid w:val="001D4C2B"/>
    <w:rsid w:val="001D5D9D"/>
    <w:rsid w:val="001D6629"/>
    <w:rsid w:val="001D7D83"/>
    <w:rsid w:val="001E0B8E"/>
    <w:rsid w:val="001E2972"/>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468"/>
    <w:rsid w:val="001F573F"/>
    <w:rsid w:val="001F57BC"/>
    <w:rsid w:val="00201143"/>
    <w:rsid w:val="0020129E"/>
    <w:rsid w:val="00202452"/>
    <w:rsid w:val="00202CD3"/>
    <w:rsid w:val="0020341D"/>
    <w:rsid w:val="00206A77"/>
    <w:rsid w:val="002079C3"/>
    <w:rsid w:val="002079EB"/>
    <w:rsid w:val="00210A37"/>
    <w:rsid w:val="00210F8D"/>
    <w:rsid w:val="00211C0D"/>
    <w:rsid w:val="00212A58"/>
    <w:rsid w:val="00212BB1"/>
    <w:rsid w:val="00214105"/>
    <w:rsid w:val="00214302"/>
    <w:rsid w:val="00215E05"/>
    <w:rsid w:val="00216C08"/>
    <w:rsid w:val="0022063E"/>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1698"/>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B65"/>
    <w:rsid w:val="002A4D3C"/>
    <w:rsid w:val="002A71D9"/>
    <w:rsid w:val="002B1A6F"/>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116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A2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47938"/>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529"/>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835"/>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5F1"/>
    <w:rsid w:val="004A3BBE"/>
    <w:rsid w:val="004A4212"/>
    <w:rsid w:val="004A66FA"/>
    <w:rsid w:val="004B0D75"/>
    <w:rsid w:val="004B3482"/>
    <w:rsid w:val="004B366A"/>
    <w:rsid w:val="004B4B1F"/>
    <w:rsid w:val="004B590D"/>
    <w:rsid w:val="004B5B52"/>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D7E5A"/>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365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3A6E"/>
    <w:rsid w:val="005242ED"/>
    <w:rsid w:val="005261E0"/>
    <w:rsid w:val="00527AB7"/>
    <w:rsid w:val="00527B94"/>
    <w:rsid w:val="005304BC"/>
    <w:rsid w:val="0053112F"/>
    <w:rsid w:val="00532774"/>
    <w:rsid w:val="0053291E"/>
    <w:rsid w:val="00533047"/>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068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955C8"/>
    <w:rsid w:val="005A0E3B"/>
    <w:rsid w:val="005A2B08"/>
    <w:rsid w:val="005A3290"/>
    <w:rsid w:val="005A3AAB"/>
    <w:rsid w:val="005A41D0"/>
    <w:rsid w:val="005A60F9"/>
    <w:rsid w:val="005A6CE9"/>
    <w:rsid w:val="005B12F9"/>
    <w:rsid w:val="005B1ABA"/>
    <w:rsid w:val="005B32A8"/>
    <w:rsid w:val="005B6216"/>
    <w:rsid w:val="005C1F1F"/>
    <w:rsid w:val="005C26C8"/>
    <w:rsid w:val="005C4BFB"/>
    <w:rsid w:val="005C58AF"/>
    <w:rsid w:val="005C5AB8"/>
    <w:rsid w:val="005C6744"/>
    <w:rsid w:val="005C69A6"/>
    <w:rsid w:val="005D0613"/>
    <w:rsid w:val="005D2926"/>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3A8"/>
    <w:rsid w:val="00603B67"/>
    <w:rsid w:val="006050B1"/>
    <w:rsid w:val="00606106"/>
    <w:rsid w:val="00606120"/>
    <w:rsid w:val="0060696E"/>
    <w:rsid w:val="0061101B"/>
    <w:rsid w:val="00611B15"/>
    <w:rsid w:val="0061281F"/>
    <w:rsid w:val="00612DC6"/>
    <w:rsid w:val="006135D9"/>
    <w:rsid w:val="00613848"/>
    <w:rsid w:val="0061415F"/>
    <w:rsid w:val="00614976"/>
    <w:rsid w:val="006164CD"/>
    <w:rsid w:val="006176F4"/>
    <w:rsid w:val="00617B1E"/>
    <w:rsid w:val="00621361"/>
    <w:rsid w:val="00621681"/>
    <w:rsid w:val="006217BC"/>
    <w:rsid w:val="00621FD4"/>
    <w:rsid w:val="006229B8"/>
    <w:rsid w:val="00622CF4"/>
    <w:rsid w:val="00625CBE"/>
    <w:rsid w:val="00627696"/>
    <w:rsid w:val="00627DB4"/>
    <w:rsid w:val="006306C6"/>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663D"/>
    <w:rsid w:val="006575DD"/>
    <w:rsid w:val="0066025A"/>
    <w:rsid w:val="0066041B"/>
    <w:rsid w:val="0066193E"/>
    <w:rsid w:val="00662DF2"/>
    <w:rsid w:val="00664449"/>
    <w:rsid w:val="006647CD"/>
    <w:rsid w:val="00665005"/>
    <w:rsid w:val="00670AF4"/>
    <w:rsid w:val="00670FD8"/>
    <w:rsid w:val="00673476"/>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5D8F"/>
    <w:rsid w:val="006C6134"/>
    <w:rsid w:val="006C7DC1"/>
    <w:rsid w:val="006D08CE"/>
    <w:rsid w:val="006D150B"/>
    <w:rsid w:val="006D2615"/>
    <w:rsid w:val="006D2B87"/>
    <w:rsid w:val="006D2E90"/>
    <w:rsid w:val="006D3659"/>
    <w:rsid w:val="006D3832"/>
    <w:rsid w:val="006D455D"/>
    <w:rsid w:val="006D46A9"/>
    <w:rsid w:val="006D48CF"/>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148BD"/>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3B35"/>
    <w:rsid w:val="00754040"/>
    <w:rsid w:val="00754AD8"/>
    <w:rsid w:val="00755363"/>
    <w:rsid w:val="00756269"/>
    <w:rsid w:val="00760C67"/>
    <w:rsid w:val="00760ECD"/>
    <w:rsid w:val="00760F30"/>
    <w:rsid w:val="0076195D"/>
    <w:rsid w:val="00761FA1"/>
    <w:rsid w:val="00762EAF"/>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70B"/>
    <w:rsid w:val="008129CE"/>
    <w:rsid w:val="008130DB"/>
    <w:rsid w:val="00814F46"/>
    <w:rsid w:val="008223A6"/>
    <w:rsid w:val="00827A67"/>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61F"/>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1F3"/>
    <w:rsid w:val="00886961"/>
    <w:rsid w:val="00887DBB"/>
    <w:rsid w:val="00890536"/>
    <w:rsid w:val="008906E2"/>
    <w:rsid w:val="0089124D"/>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6FCD"/>
    <w:rsid w:val="008B753F"/>
    <w:rsid w:val="008B7A42"/>
    <w:rsid w:val="008B7FB1"/>
    <w:rsid w:val="008C1BC9"/>
    <w:rsid w:val="008C2FF5"/>
    <w:rsid w:val="008C4183"/>
    <w:rsid w:val="008C5B7F"/>
    <w:rsid w:val="008C7F98"/>
    <w:rsid w:val="008D04DC"/>
    <w:rsid w:val="008D0F5D"/>
    <w:rsid w:val="008D1FAC"/>
    <w:rsid w:val="008D2139"/>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5CB"/>
    <w:rsid w:val="00903FBC"/>
    <w:rsid w:val="009068D2"/>
    <w:rsid w:val="00910B09"/>
    <w:rsid w:val="00911B06"/>
    <w:rsid w:val="00914122"/>
    <w:rsid w:val="009141A8"/>
    <w:rsid w:val="00914E3D"/>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2F7"/>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2B79"/>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0C7D"/>
    <w:rsid w:val="00AE1A3A"/>
    <w:rsid w:val="00AE2472"/>
    <w:rsid w:val="00AE2756"/>
    <w:rsid w:val="00AE32A0"/>
    <w:rsid w:val="00AE5D91"/>
    <w:rsid w:val="00AE660B"/>
    <w:rsid w:val="00AF034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5A47"/>
    <w:rsid w:val="00B178A4"/>
    <w:rsid w:val="00B20C51"/>
    <w:rsid w:val="00B211C1"/>
    <w:rsid w:val="00B22346"/>
    <w:rsid w:val="00B22B90"/>
    <w:rsid w:val="00B244F0"/>
    <w:rsid w:val="00B24553"/>
    <w:rsid w:val="00B24EF1"/>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459"/>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4921"/>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23B"/>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48EB"/>
    <w:rsid w:val="00CE598D"/>
    <w:rsid w:val="00CE7661"/>
    <w:rsid w:val="00CE7EB4"/>
    <w:rsid w:val="00CF1DCB"/>
    <w:rsid w:val="00CF2BA6"/>
    <w:rsid w:val="00CF2E16"/>
    <w:rsid w:val="00CF401E"/>
    <w:rsid w:val="00CF56F6"/>
    <w:rsid w:val="00D00FD9"/>
    <w:rsid w:val="00D01A29"/>
    <w:rsid w:val="00D01C16"/>
    <w:rsid w:val="00D03894"/>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1F9B"/>
    <w:rsid w:val="00DA2DF5"/>
    <w:rsid w:val="00DA3326"/>
    <w:rsid w:val="00DA37B1"/>
    <w:rsid w:val="00DA435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450"/>
    <w:rsid w:val="00E14C0C"/>
    <w:rsid w:val="00E14CA3"/>
    <w:rsid w:val="00E14F30"/>
    <w:rsid w:val="00E15467"/>
    <w:rsid w:val="00E159FD"/>
    <w:rsid w:val="00E1780F"/>
    <w:rsid w:val="00E211DF"/>
    <w:rsid w:val="00E21EEA"/>
    <w:rsid w:val="00E2220D"/>
    <w:rsid w:val="00E24379"/>
    <w:rsid w:val="00E25D5A"/>
    <w:rsid w:val="00E3003F"/>
    <w:rsid w:val="00E30932"/>
    <w:rsid w:val="00E32243"/>
    <w:rsid w:val="00E33D5A"/>
    <w:rsid w:val="00E34585"/>
    <w:rsid w:val="00E347BF"/>
    <w:rsid w:val="00E34FFB"/>
    <w:rsid w:val="00E35BF3"/>
    <w:rsid w:val="00E3769D"/>
    <w:rsid w:val="00E37C34"/>
    <w:rsid w:val="00E37EB5"/>
    <w:rsid w:val="00E40125"/>
    <w:rsid w:val="00E40597"/>
    <w:rsid w:val="00E409C9"/>
    <w:rsid w:val="00E40CA3"/>
    <w:rsid w:val="00E40D81"/>
    <w:rsid w:val="00E40FEB"/>
    <w:rsid w:val="00E41C06"/>
    <w:rsid w:val="00E43524"/>
    <w:rsid w:val="00E43DAA"/>
    <w:rsid w:val="00E473A7"/>
    <w:rsid w:val="00E47C4C"/>
    <w:rsid w:val="00E47C93"/>
    <w:rsid w:val="00E519CA"/>
    <w:rsid w:val="00E5427F"/>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6A5D"/>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6A4"/>
    <w:rsid w:val="00F06BB7"/>
    <w:rsid w:val="00F06C24"/>
    <w:rsid w:val="00F07540"/>
    <w:rsid w:val="00F101B7"/>
    <w:rsid w:val="00F11C40"/>
    <w:rsid w:val="00F123BA"/>
    <w:rsid w:val="00F12C06"/>
    <w:rsid w:val="00F15C48"/>
    <w:rsid w:val="00F15DAC"/>
    <w:rsid w:val="00F172AF"/>
    <w:rsid w:val="00F2152A"/>
    <w:rsid w:val="00F22272"/>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2AE"/>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AC8"/>
    <w:rsid w:val="00F65CDB"/>
    <w:rsid w:val="00F7071E"/>
    <w:rsid w:val="00F70E3B"/>
    <w:rsid w:val="00F71175"/>
    <w:rsid w:val="00F71431"/>
    <w:rsid w:val="00F71B78"/>
    <w:rsid w:val="00F727F2"/>
    <w:rsid w:val="00F7323F"/>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15E4"/>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342"/>
    <w:rsid w:val="00FE36FA"/>
    <w:rsid w:val="00FE3BF1"/>
    <w:rsid w:val="00FE6F33"/>
    <w:rsid w:val="00FF0053"/>
    <w:rsid w:val="00FF0152"/>
    <w:rsid w:val="00FF06F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19E0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Bullet List Знак,Bullet Number Знак,FooterText Знак,List Paragraph_0 Знак,SL_Абзац списка Знак,f_Абзац 1 Знак,lp1 Знак,numbered Знак,Абзац списка11 Знак,Абзац списка3 Знак,Абзац списка4 Знак,Маркер Знак,Нумерованый список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link w:val="ConsNormal0"/>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Bullet List,Bullet Number,FooterText,List Paragraph_0,SL_Абзац списка,f_Абзац 1,lp1,numbered,Абзац списка11,Абзац списка3,Абзац списка4,Маркер,Нумерованый список,ПАРАГРАФ,Текстовая,название"/>
    <w:basedOn w:val="a"/>
    <w:uiPriority w:val="1"/>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semiHidden/>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nhideWhenUsed/>
    <w:rsid w:val="00926992"/>
    <w:pPr>
      <w:spacing w:after="120"/>
      <w:ind w:left="283"/>
    </w:pPr>
    <w:rPr>
      <w:sz w:val="16"/>
      <w:szCs w:val="16"/>
    </w:rPr>
  </w:style>
  <w:style w:type="character" w:customStyle="1" w:styleId="313">
    <w:name w:val="Основной текст с отступом 3 Знак1"/>
    <w:basedOn w:val="a0"/>
    <w:link w:val="37"/>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5C26C8"/>
    <w:rPr>
      <w:sz w:val="28"/>
      <w:lang w:eastAsia="ar-SA"/>
    </w:rPr>
  </w:style>
  <w:style w:type="character" w:customStyle="1" w:styleId="1f0">
    <w:name w:val="Текст сноски Знак1"/>
    <w:basedOn w:val="a0"/>
    <w:link w:val="afd"/>
    <w:rsid w:val="005C26C8"/>
    <w:rPr>
      <w:lang w:eastAsia="ar-SA"/>
    </w:rPr>
  </w:style>
  <w:style w:type="character" w:customStyle="1" w:styleId="aff1">
    <w:name w:val="Название Знак"/>
    <w:basedOn w:val="a0"/>
    <w:link w:val="aff"/>
    <w:rsid w:val="005C26C8"/>
    <w:rPr>
      <w:rFonts w:ascii="Arial" w:hAnsi="Arial" w:cs="Arial"/>
      <w:b/>
      <w:bCs/>
      <w:kern w:val="1"/>
      <w:sz w:val="32"/>
      <w:szCs w:val="32"/>
      <w:lang w:eastAsia="ar-SA"/>
    </w:rPr>
  </w:style>
  <w:style w:type="character" w:customStyle="1" w:styleId="1f2">
    <w:name w:val="Подзаголовок Знак1"/>
    <w:basedOn w:val="a0"/>
    <w:link w:val="aff0"/>
    <w:rsid w:val="005C26C8"/>
    <w:rPr>
      <w:b/>
      <w:bCs/>
      <w:sz w:val="24"/>
      <w:szCs w:val="24"/>
      <w:lang w:eastAsia="ar-SA"/>
    </w:rPr>
  </w:style>
  <w:style w:type="character" w:customStyle="1" w:styleId="1f4">
    <w:name w:val="Тема примечания Знак1"/>
    <w:basedOn w:val="1fd"/>
    <w:link w:val="aff4"/>
    <w:rsid w:val="005C26C8"/>
    <w:rPr>
      <w:b/>
      <w:bCs/>
      <w:lang w:eastAsia="ar-SA"/>
    </w:rPr>
  </w:style>
  <w:style w:type="character" w:customStyle="1" w:styleId="1f5">
    <w:name w:val="Текст выноски Знак1"/>
    <w:basedOn w:val="a0"/>
    <w:link w:val="aff5"/>
    <w:rsid w:val="005C26C8"/>
    <w:rPr>
      <w:rFonts w:ascii="Tahoma" w:hAnsi="Tahoma"/>
      <w:sz w:val="16"/>
      <w:szCs w:val="16"/>
      <w:lang w:eastAsia="ar-SA"/>
    </w:rPr>
  </w:style>
  <w:style w:type="character" w:customStyle="1" w:styleId="1fc">
    <w:name w:val="Текст концевой сноски Знак1"/>
    <w:basedOn w:val="a0"/>
    <w:link w:val="affb"/>
    <w:rsid w:val="005C26C8"/>
    <w:rPr>
      <w:lang w:eastAsia="ar-SA"/>
    </w:rPr>
  </w:style>
  <w:style w:type="paragraph" w:customStyle="1" w:styleId="Standard">
    <w:name w:val="Standard"/>
    <w:pPr>
      <w:suppressAutoHyphens/>
      <w:autoSpaceDN w:val="0"/>
      <w:textAlignment w:val="baseline"/>
    </w:pPr>
    <w:rPr>
      <w:bCs/>
      <w:color w:val="000000" w:themeColor="text1"/>
      <w:kern w:val="3"/>
      <w:sz w:val="24"/>
      <w:szCs w:val="24"/>
      <w:lang w:eastAsia="ar-SA"/>
    </w:rPr>
  </w:style>
  <w:style w:type="character" w:customStyle="1" w:styleId="ConsNormal0">
    <w:name w:val="ConsNormal Знак"/>
    <w:link w:val="ConsNormal"/>
    <w:uiPriority w:val="99"/>
    <w:locked/>
    <w:rPr>
      <w:rFonts w:ascii="Arial" w:eastAsia="Arial" w:hAnsi="Arial" w:cs="Arial"/>
      <w:lang w:eastAsia="ar-SA"/>
    </w:rPr>
  </w:style>
  <w:style w:type="character" w:customStyle="1" w:styleId="ConsNonformat">
    <w:name w:val="ConsNonformat Знак"/>
    <w:link w:val="ConsNonformat0"/>
    <w:locked/>
    <w:rPr>
      <w:rFonts w:ascii="Courier New" w:eastAsia="Arial" w:hAnsi="Courier New"/>
      <w:lang w:eastAsia="ar-SA"/>
    </w:rPr>
  </w:style>
  <w:style w:type="paragraph" w:customStyle="1" w:styleId="ConsNonformat0">
    <w:name w:val="ConsNonformat"/>
    <w:link w:val="ConsNonformat"/>
    <w:pPr>
      <w:widowControl w:val="0"/>
      <w:suppressAutoHyphens/>
    </w:pPr>
    <w:rPr>
      <w:rFonts w:ascii="Courier New" w:eastAsia="Arial" w:hAnsi="Courier New"/>
      <w:lang w:eastAsia="ar-SA"/>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60">
    <w:name w:val="Обычный6"/>
    <w:pPr>
      <w:spacing w:after="200" w:line="276" w:lineRule="auto"/>
    </w:pPr>
    <w:rPr>
      <w:rFonts w:ascii="Calibri" w:eastAsia="Calibri" w:hAnsi="Calibri" w:cs="Calibri"/>
      <w:sz w:val="22"/>
      <w:szCs w:val="22"/>
    </w:rPr>
  </w:style>
  <w:style w:type="character" w:customStyle="1" w:styleId="afff4">
    <w:name w:val="Основной текст_"/>
    <w:link w:val="1fe"/>
    <w:rsid w:val="002A4B65"/>
    <w:rPr>
      <w:i/>
      <w:iCs/>
      <w:sz w:val="28"/>
      <w:szCs w:val="28"/>
    </w:rPr>
  </w:style>
  <w:style w:type="paragraph" w:customStyle="1" w:styleId="1fe">
    <w:name w:val="Основной текст1"/>
    <w:basedOn w:val="a"/>
    <w:link w:val="afff4"/>
    <w:rsid w:val="002A4B65"/>
    <w:pPr>
      <w:widowControl w:val="0"/>
      <w:suppressAutoHyphens w:val="0"/>
      <w:spacing w:line="276" w:lineRule="auto"/>
      <w:ind w:firstLine="400"/>
    </w:pPr>
    <w:rPr>
      <w:i/>
      <w:iCs/>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Bullet List Знак,Bullet Number Знак,FooterText Знак,List Paragraph_0 Знак,SL_Абзац списка Знак,f_Абзац 1 Знак,lp1 Знак,numbered Знак,Абзац списка11 Знак,Абзац списка3 Знак,Абзац списка4 Знак,Маркер Знак,Нумерованый список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link w:val="ConsNormal0"/>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Bullet List,Bullet Number,FooterText,List Paragraph_0,SL_Абзац списка,f_Абзац 1,lp1,numbered,Абзац списка11,Абзац списка3,Абзац списка4,Маркер,Нумерованый список,ПАРАГРАФ,Текстовая,название"/>
    <w:basedOn w:val="a"/>
    <w:uiPriority w:val="1"/>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semiHidden/>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nhideWhenUsed/>
    <w:rsid w:val="00926992"/>
    <w:pPr>
      <w:spacing w:after="120"/>
      <w:ind w:left="283"/>
    </w:pPr>
    <w:rPr>
      <w:sz w:val="16"/>
      <w:szCs w:val="16"/>
    </w:rPr>
  </w:style>
  <w:style w:type="character" w:customStyle="1" w:styleId="313">
    <w:name w:val="Основной текст с отступом 3 Знак1"/>
    <w:basedOn w:val="a0"/>
    <w:link w:val="37"/>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5C26C8"/>
    <w:rPr>
      <w:sz w:val="28"/>
      <w:lang w:eastAsia="ar-SA"/>
    </w:rPr>
  </w:style>
  <w:style w:type="character" w:customStyle="1" w:styleId="1f0">
    <w:name w:val="Текст сноски Знак1"/>
    <w:basedOn w:val="a0"/>
    <w:link w:val="afd"/>
    <w:rsid w:val="005C26C8"/>
    <w:rPr>
      <w:lang w:eastAsia="ar-SA"/>
    </w:rPr>
  </w:style>
  <w:style w:type="character" w:customStyle="1" w:styleId="aff1">
    <w:name w:val="Название Знак"/>
    <w:basedOn w:val="a0"/>
    <w:link w:val="aff"/>
    <w:rsid w:val="005C26C8"/>
    <w:rPr>
      <w:rFonts w:ascii="Arial" w:hAnsi="Arial" w:cs="Arial"/>
      <w:b/>
      <w:bCs/>
      <w:kern w:val="1"/>
      <w:sz w:val="32"/>
      <w:szCs w:val="32"/>
      <w:lang w:eastAsia="ar-SA"/>
    </w:rPr>
  </w:style>
  <w:style w:type="character" w:customStyle="1" w:styleId="1f2">
    <w:name w:val="Подзаголовок Знак1"/>
    <w:basedOn w:val="a0"/>
    <w:link w:val="aff0"/>
    <w:rsid w:val="005C26C8"/>
    <w:rPr>
      <w:b/>
      <w:bCs/>
      <w:sz w:val="24"/>
      <w:szCs w:val="24"/>
      <w:lang w:eastAsia="ar-SA"/>
    </w:rPr>
  </w:style>
  <w:style w:type="character" w:customStyle="1" w:styleId="1f4">
    <w:name w:val="Тема примечания Знак1"/>
    <w:basedOn w:val="1fd"/>
    <w:link w:val="aff4"/>
    <w:rsid w:val="005C26C8"/>
    <w:rPr>
      <w:b/>
      <w:bCs/>
      <w:lang w:eastAsia="ar-SA"/>
    </w:rPr>
  </w:style>
  <w:style w:type="character" w:customStyle="1" w:styleId="1f5">
    <w:name w:val="Текст выноски Знак1"/>
    <w:basedOn w:val="a0"/>
    <w:link w:val="aff5"/>
    <w:rsid w:val="005C26C8"/>
    <w:rPr>
      <w:rFonts w:ascii="Tahoma" w:hAnsi="Tahoma"/>
      <w:sz w:val="16"/>
      <w:szCs w:val="16"/>
      <w:lang w:eastAsia="ar-SA"/>
    </w:rPr>
  </w:style>
  <w:style w:type="character" w:customStyle="1" w:styleId="1fc">
    <w:name w:val="Текст концевой сноски Знак1"/>
    <w:basedOn w:val="a0"/>
    <w:link w:val="affb"/>
    <w:rsid w:val="005C26C8"/>
    <w:rPr>
      <w:lang w:eastAsia="ar-SA"/>
    </w:rPr>
  </w:style>
  <w:style w:type="paragraph" w:customStyle="1" w:styleId="Standard">
    <w:name w:val="Standard"/>
    <w:pPr>
      <w:suppressAutoHyphens/>
      <w:autoSpaceDN w:val="0"/>
      <w:textAlignment w:val="baseline"/>
    </w:pPr>
    <w:rPr>
      <w:bCs/>
      <w:color w:val="000000" w:themeColor="text1"/>
      <w:kern w:val="3"/>
      <w:sz w:val="24"/>
      <w:szCs w:val="24"/>
      <w:lang w:eastAsia="ar-SA"/>
    </w:rPr>
  </w:style>
  <w:style w:type="character" w:customStyle="1" w:styleId="ConsNormal0">
    <w:name w:val="ConsNormal Знак"/>
    <w:link w:val="ConsNormal"/>
    <w:uiPriority w:val="99"/>
    <w:locked/>
    <w:rPr>
      <w:rFonts w:ascii="Arial" w:eastAsia="Arial" w:hAnsi="Arial" w:cs="Arial"/>
      <w:lang w:eastAsia="ar-SA"/>
    </w:rPr>
  </w:style>
  <w:style w:type="character" w:customStyle="1" w:styleId="ConsNonformat">
    <w:name w:val="ConsNonformat Знак"/>
    <w:link w:val="ConsNonformat0"/>
    <w:locked/>
    <w:rPr>
      <w:rFonts w:ascii="Courier New" w:eastAsia="Arial" w:hAnsi="Courier New"/>
      <w:lang w:eastAsia="ar-SA"/>
    </w:rPr>
  </w:style>
  <w:style w:type="paragraph" w:customStyle="1" w:styleId="ConsNonformat0">
    <w:name w:val="ConsNonformat"/>
    <w:link w:val="ConsNonformat"/>
    <w:pPr>
      <w:widowControl w:val="0"/>
      <w:suppressAutoHyphens/>
    </w:pPr>
    <w:rPr>
      <w:rFonts w:ascii="Courier New" w:eastAsia="Arial" w:hAnsi="Courier New"/>
      <w:lang w:eastAsia="ar-SA"/>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60">
    <w:name w:val="Обычный6"/>
    <w:pPr>
      <w:spacing w:after="200" w:line="276" w:lineRule="auto"/>
    </w:pPr>
    <w:rPr>
      <w:rFonts w:ascii="Calibri" w:eastAsia="Calibri" w:hAnsi="Calibri" w:cs="Calibri"/>
      <w:sz w:val="22"/>
      <w:szCs w:val="22"/>
    </w:rPr>
  </w:style>
  <w:style w:type="character" w:customStyle="1" w:styleId="afff4">
    <w:name w:val="Основной текст_"/>
    <w:link w:val="1fe"/>
    <w:rsid w:val="002A4B65"/>
    <w:rPr>
      <w:i/>
      <w:iCs/>
      <w:sz w:val="28"/>
      <w:szCs w:val="28"/>
    </w:rPr>
  </w:style>
  <w:style w:type="paragraph" w:customStyle="1" w:styleId="1fe">
    <w:name w:val="Основной текст1"/>
    <w:basedOn w:val="a"/>
    <w:link w:val="afff4"/>
    <w:rsid w:val="002A4B65"/>
    <w:pPr>
      <w:widowControl w:val="0"/>
      <w:suppressAutoHyphens w:val="0"/>
      <w:spacing w:line="276" w:lineRule="auto"/>
      <w:ind w:firstLine="400"/>
    </w:pPr>
    <w:rPr>
      <w:i/>
      <w:i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94547510">
      <w:bodyDiv w:val="1"/>
      <w:marLeft w:val="0"/>
      <w:marRight w:val="0"/>
      <w:marTop w:val="0"/>
      <w:marBottom w:val="0"/>
      <w:divBdr>
        <w:top w:val="none" w:sz="0" w:space="0" w:color="auto"/>
        <w:left w:val="none" w:sz="0" w:space="0" w:color="auto"/>
        <w:bottom w:val="none" w:sz="0" w:space="0" w:color="auto"/>
        <w:right w:val="none" w:sz="0" w:space="0" w:color="auto"/>
      </w:divBdr>
    </w:div>
    <w:div w:id="426073994">
      <w:bodyDiv w:val="1"/>
      <w:marLeft w:val="0"/>
      <w:marRight w:val="0"/>
      <w:marTop w:val="0"/>
      <w:marBottom w:val="0"/>
      <w:divBdr>
        <w:top w:val="none" w:sz="0" w:space="0" w:color="auto"/>
        <w:left w:val="none" w:sz="0" w:space="0" w:color="auto"/>
        <w:bottom w:val="none" w:sz="0" w:space="0" w:color="auto"/>
        <w:right w:val="none" w:sz="0" w:space="0" w:color="auto"/>
      </w:divBdr>
    </w:div>
    <w:div w:id="463617798">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27524168">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80620065">
      <w:bodyDiv w:val="1"/>
      <w:marLeft w:val="0"/>
      <w:marRight w:val="0"/>
      <w:marTop w:val="0"/>
      <w:marBottom w:val="0"/>
      <w:divBdr>
        <w:top w:val="none" w:sz="0" w:space="0" w:color="auto"/>
        <w:left w:val="none" w:sz="0" w:space="0" w:color="auto"/>
        <w:bottom w:val="none" w:sz="0" w:space="0" w:color="auto"/>
        <w:right w:val="none" w:sz="0" w:space="0" w:color="auto"/>
      </w:divBdr>
    </w:div>
    <w:div w:id="875504992">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99257422">
      <w:bodyDiv w:val="1"/>
      <w:marLeft w:val="0"/>
      <w:marRight w:val="0"/>
      <w:marTop w:val="0"/>
      <w:marBottom w:val="0"/>
      <w:divBdr>
        <w:top w:val="none" w:sz="0" w:space="0" w:color="auto"/>
        <w:left w:val="none" w:sz="0" w:space="0" w:color="auto"/>
        <w:bottom w:val="none" w:sz="0" w:space="0" w:color="auto"/>
        <w:right w:val="none" w:sz="0" w:space="0" w:color="auto"/>
      </w:divBdr>
    </w:div>
    <w:div w:id="1122269476">
      <w:bodyDiv w:val="1"/>
      <w:marLeft w:val="0"/>
      <w:marRight w:val="0"/>
      <w:marTop w:val="0"/>
      <w:marBottom w:val="0"/>
      <w:divBdr>
        <w:top w:val="none" w:sz="0" w:space="0" w:color="auto"/>
        <w:left w:val="none" w:sz="0" w:space="0" w:color="auto"/>
        <w:bottom w:val="none" w:sz="0" w:space="0" w:color="auto"/>
        <w:right w:val="none" w:sz="0" w:space="0" w:color="auto"/>
      </w:divBdr>
    </w:div>
    <w:div w:id="115071301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89904017">
      <w:bodyDiv w:val="1"/>
      <w:marLeft w:val="0"/>
      <w:marRight w:val="0"/>
      <w:marTop w:val="0"/>
      <w:marBottom w:val="0"/>
      <w:divBdr>
        <w:top w:val="none" w:sz="0" w:space="0" w:color="auto"/>
        <w:left w:val="none" w:sz="0" w:space="0" w:color="auto"/>
        <w:bottom w:val="none" w:sz="0" w:space="0" w:color="auto"/>
        <w:right w:val="none" w:sz="0" w:space="0" w:color="auto"/>
      </w:divBdr>
    </w:div>
    <w:div w:id="1285695105">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33474420">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94918727">
      <w:bodyDiv w:val="1"/>
      <w:marLeft w:val="0"/>
      <w:marRight w:val="0"/>
      <w:marTop w:val="0"/>
      <w:marBottom w:val="0"/>
      <w:divBdr>
        <w:top w:val="none" w:sz="0" w:space="0" w:color="auto"/>
        <w:left w:val="none" w:sz="0" w:space="0" w:color="auto"/>
        <w:bottom w:val="none" w:sz="0" w:space="0" w:color="auto"/>
        <w:right w:val="none" w:sz="0" w:space="0" w:color="auto"/>
      </w:divBdr>
    </w:div>
    <w:div w:id="1704406128">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trcont.com/"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s://trcont.com/the-company/procurement"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header" Target="header1.xml"/><Relationship Id="rId29" Type="http://schemas.openxmlformats.org/officeDocument/2006/relationships/hyperlink" Target="mailto:trcont@trcont.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eader" Target="header3.xml"/><Relationship Id="rId28" Type="http://schemas.openxmlformats.org/officeDocument/2006/relationships/hyperlink" Target="https://trcont.com/the-company/procurement" TargetMode="External"/><Relationship Id="rId10" Type="http://schemas.openxmlformats.org/officeDocument/2006/relationships/settings" Target="settings.xml"/><Relationship Id="rId19" Type="http://schemas.openxmlformats.org/officeDocument/2006/relationships/hyperlink" Target="https://yandex.ru/profile/11959980877"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rcont.com/" TargetMode="External"/><Relationship Id="rId22" Type="http://schemas.openxmlformats.org/officeDocument/2006/relationships/header" Target="header2.xml"/><Relationship Id="rId27" Type="http://schemas.openxmlformats.org/officeDocument/2006/relationships/footer" Target="footer4.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021F9181-A199-4D55-B335-911D3DF93F0C"/>
    <ds:schemaRef ds:uri="http://www.w3.org/XML/1998/namespace"/>
    <ds:schemaRef ds:uri="http://schemas.microsoft.com/office/2006/metadata/properties"/>
    <ds:schemaRef ds:uri="http://purl.org/dc/dcmitype/"/>
    <ds:schemaRef ds:uri="http://purl.org/dc/term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853D88-DF94-4DFA-A815-B99E48958AF0}">
  <ds:schemaRefs>
    <ds:schemaRef ds:uri="http://schemas.openxmlformats.org/officeDocument/2006/bibliography"/>
  </ds:schemaRefs>
</ds:datastoreItem>
</file>

<file path=customXml/itemProps4.xml><?xml version="1.0" encoding="utf-8"?>
<ds:datastoreItem xmlns:ds="http://schemas.openxmlformats.org/officeDocument/2006/customXml" ds:itemID="{37D5E991-FF37-4178-A76C-E6E8C20B5FE7}">
  <ds:schemaRefs>
    <ds:schemaRef ds:uri="http://schemas.openxmlformats.org/officeDocument/2006/bibliography"/>
  </ds:schemaRefs>
</ds:datastoreItem>
</file>

<file path=customXml/itemProps5.xml><?xml version="1.0" encoding="utf-8"?>
<ds:datastoreItem xmlns:ds="http://schemas.openxmlformats.org/officeDocument/2006/customXml" ds:itemID="{003E52FD-370F-4381-99E6-3512FF9C5FF6}">
  <ds:schemaRefs>
    <ds:schemaRef ds:uri="http://schemas.openxmlformats.org/officeDocument/2006/bibliography"/>
  </ds:schemaRefs>
</ds:datastoreItem>
</file>

<file path=customXml/itemProps6.xml><?xml version="1.0" encoding="utf-8"?>
<ds:datastoreItem xmlns:ds="http://schemas.openxmlformats.org/officeDocument/2006/customXml" ds:itemID="{F5ECDFAE-C850-407C-9268-76FF66AFF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69</Pages>
  <Words>22294</Words>
  <Characters>127076</Characters>
  <Application>Microsoft Office Word</Application>
  <DocSecurity>0</DocSecurity>
  <Lines>1058</Lines>
  <Paragraphs>298</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HP Inc.</Company>
  <LinksUpToDate>false</LinksUpToDate>
  <CharactersWithSpaces>149072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Bulychev</cp:lastModifiedBy>
  <cp:revision>4</cp:revision>
  <cp:lastPrinted>2014-09-23T06:50:00Z</cp:lastPrinted>
  <dcterms:created xsi:type="dcterms:W3CDTF">2023-06-05T10:12:00Z</dcterms:created>
  <dcterms:modified xsi:type="dcterms:W3CDTF">2023-06-08T05:37:00Z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