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3B1F7D" w:rsidP="001A790B">
      <w:bookmarkStart w:id="0" w:name="_GoBack"/>
      <w:bookmarkEnd w:id="0"/>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0C0BF381" w:rsidR="0046196A" w:rsidRPr="00A874B4" w:rsidRDefault="0046196A" w:rsidP="003319B7">
                            <w:pPr>
                              <w:tabs>
                                <w:tab w:val="right" w:pos="3969"/>
                              </w:tabs>
                              <w:rPr>
                                <w:rFonts w:ascii="Arial" w:hAnsi="Arial" w:cs="Arial"/>
                                <w:color w:val="002D53"/>
                                <w:sz w:val="18"/>
                                <w:szCs w:val="18"/>
                              </w:rPr>
                            </w:pPr>
                            <w:r>
                              <w:rPr>
                                <w:rFonts w:ascii="Arial" w:hAnsi="Arial" w:cs="Arial"/>
                                <w:color w:val="002D53"/>
                                <w:sz w:val="18"/>
                                <w:szCs w:val="18"/>
                                <w:u w:val="single"/>
                              </w:rPr>
                              <w:t>20.06.2023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rPr>
                              <w:t xml:space="preserve"> ______</w:t>
                            </w:r>
                            <w:r>
                              <w:rPr>
                                <w:rFonts w:ascii="Arial" w:hAnsi="Arial" w:cs="Arial"/>
                                <w:color w:val="002D53"/>
                                <w:sz w:val="18"/>
                                <w:szCs w:val="18"/>
                                <w:lang w:val="en-US"/>
                              </w:rPr>
                              <w:t>__</w:t>
                            </w:r>
                            <w:r>
                              <w:rPr>
                                <w:rFonts w:ascii="Arial" w:hAnsi="Arial" w:cs="Arial"/>
                                <w:color w:val="002D53"/>
                                <w:sz w:val="18"/>
                                <w:szCs w:val="18"/>
                              </w:rPr>
                              <w:t>б/н</w:t>
                            </w:r>
                            <w:r>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46196A" w:rsidRDefault="0046196A"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2B23C433" w14:textId="0C0BF381" w:rsidR="0046196A" w:rsidRPr="00A874B4" w:rsidRDefault="0046196A" w:rsidP="003319B7">
                      <w:pPr>
                        <w:tabs>
                          <w:tab w:val="right" w:pos="3969"/>
                        </w:tabs>
                        <w:rPr>
                          <w:rFonts w:ascii="Arial" w:hAnsi="Arial" w:cs="Arial"/>
                          <w:color w:val="002D53"/>
                          <w:sz w:val="18"/>
                          <w:szCs w:val="18"/>
                        </w:rPr>
                      </w:pPr>
                      <w:r>
                        <w:rPr>
                          <w:rFonts w:ascii="Arial" w:hAnsi="Arial" w:cs="Arial"/>
                          <w:color w:val="002D53"/>
                          <w:sz w:val="18"/>
                          <w:szCs w:val="18"/>
                          <w:u w:val="single"/>
                        </w:rPr>
                        <w:t>20.06.2023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rPr>
                        <w:t xml:space="preserve"> ______</w:t>
                      </w:r>
                      <w:r>
                        <w:rPr>
                          <w:rFonts w:ascii="Arial" w:hAnsi="Arial" w:cs="Arial"/>
                          <w:color w:val="002D53"/>
                          <w:sz w:val="18"/>
                          <w:szCs w:val="18"/>
                          <w:lang w:val="en-US"/>
                        </w:rPr>
                        <w:t>__</w:t>
                      </w:r>
                      <w:r>
                        <w:rPr>
                          <w:rFonts w:ascii="Arial" w:hAnsi="Arial" w:cs="Arial"/>
                          <w:color w:val="002D53"/>
                          <w:sz w:val="18"/>
                          <w:szCs w:val="18"/>
                        </w:rPr>
                        <w:t>б/н</w:t>
                      </w:r>
                      <w:r>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46196A" w:rsidRDefault="0046196A"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377EF04" w14:textId="77777777" w:rsidR="00673790" w:rsidRPr="00673790" w:rsidRDefault="00673790" w:rsidP="00673790">
      <w:pPr>
        <w:tabs>
          <w:tab w:val="left" w:pos="1305"/>
        </w:tabs>
        <w:jc w:val="center"/>
        <w:rPr>
          <w:rFonts w:ascii="Times New Roman" w:hAnsi="Times New Roman" w:cs="Times New Roman"/>
          <w:b/>
          <w:color w:val="FF0000"/>
          <w:sz w:val="28"/>
          <w:szCs w:val="28"/>
        </w:rPr>
      </w:pPr>
      <w:r w:rsidRPr="00673790">
        <w:rPr>
          <w:rFonts w:ascii="Times New Roman" w:hAnsi="Times New Roman" w:cs="Times New Roman"/>
          <w:b/>
          <w:color w:val="FF0000"/>
          <w:sz w:val="28"/>
          <w:szCs w:val="28"/>
        </w:rPr>
        <w:t>ВНИМАНИЕ!</w:t>
      </w:r>
    </w:p>
    <w:p w14:paraId="4B572D2E" w14:textId="490AD87A" w:rsidR="00A2371D" w:rsidRDefault="00A2371D" w:rsidP="001A790B">
      <w:pPr>
        <w:jc w:val="both"/>
        <w:rPr>
          <w:rFonts w:ascii="Times New Roman" w:eastAsia="Times New Roman" w:hAnsi="Times New Roman" w:cs="Times New Roman"/>
          <w:bCs/>
          <w:sz w:val="28"/>
          <w:szCs w:val="28"/>
          <w:lang w:eastAsia="ru-RU"/>
        </w:rPr>
      </w:pPr>
    </w:p>
    <w:p w14:paraId="4921C7FD" w14:textId="254FB254" w:rsidR="008A7C59" w:rsidRPr="001A790B" w:rsidRDefault="008A7C59" w:rsidP="00673790">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D25A49" w:rsidRPr="00D25A49">
        <w:rPr>
          <w:rFonts w:ascii="Times New Roman" w:eastAsia="Times New Roman" w:hAnsi="Times New Roman" w:cs="Times New Roman"/>
          <w:b/>
          <w:bCs/>
          <w:snapToGrid w:val="0"/>
          <w:sz w:val="28"/>
          <w:szCs w:val="28"/>
          <w:lang w:eastAsia="ru-RU"/>
        </w:rPr>
        <w:t>ОКэ-ЦКПКЗ-23-00</w:t>
      </w:r>
      <w:r w:rsidR="00153481">
        <w:rPr>
          <w:rFonts w:ascii="Times New Roman" w:eastAsia="Times New Roman" w:hAnsi="Times New Roman" w:cs="Times New Roman"/>
          <w:b/>
          <w:bCs/>
          <w:snapToGrid w:val="0"/>
          <w:sz w:val="28"/>
          <w:szCs w:val="28"/>
          <w:lang w:eastAsia="ru-RU"/>
        </w:rPr>
        <w:t>22</w:t>
      </w:r>
      <w:r w:rsidR="00D25A49" w:rsidRPr="00D25A49">
        <w:rPr>
          <w:rFonts w:ascii="Times New Roman" w:eastAsia="Times New Roman" w:hAnsi="Times New Roman" w:cs="Times New Roman"/>
          <w:b/>
          <w:bCs/>
          <w:snapToGrid w:val="0"/>
          <w:sz w:val="28"/>
          <w:szCs w:val="28"/>
          <w:lang w:eastAsia="ru-RU"/>
        </w:rPr>
        <w:t xml:space="preserve"> </w:t>
      </w:r>
      <w:r w:rsidR="00673790">
        <w:rPr>
          <w:rFonts w:ascii="Times New Roman" w:eastAsia="Times New Roman" w:hAnsi="Times New Roman" w:cs="Times New Roman"/>
          <w:b/>
          <w:bCs/>
          <w:snapToGrid w:val="0"/>
          <w:sz w:val="28"/>
          <w:szCs w:val="28"/>
          <w:lang w:eastAsia="ru-RU"/>
        </w:rPr>
        <w:t>по предмету закупки «</w:t>
      </w:r>
      <w:r w:rsidR="00153481" w:rsidRPr="00153481">
        <w:rPr>
          <w:rFonts w:ascii="Times New Roman" w:eastAsia="Times New Roman" w:hAnsi="Times New Roman" w:cs="Times New Roman"/>
          <w:b/>
          <w:bCs/>
          <w:snapToGrid w:val="0"/>
          <w:sz w:val="28"/>
          <w:szCs w:val="28"/>
          <w:lang w:eastAsia="ru-RU"/>
        </w:rPr>
        <w:t>Выполнение Работ по модернизации системы мультимедиа в конференцзале в аппарате управления ПАО «ТрансКонтейнер»</w:t>
      </w:r>
      <w:r w:rsidR="00673790">
        <w:rPr>
          <w:rFonts w:ascii="Times New Roman" w:eastAsia="Times New Roman" w:hAnsi="Times New Roman" w:cs="Times New Roman"/>
          <w:b/>
          <w:bCs/>
          <w:snapToGrid w:val="0"/>
          <w:sz w:val="28"/>
          <w:szCs w:val="28"/>
          <w:lang w:eastAsia="ru-RU"/>
        </w:rPr>
        <w:t xml:space="preserve">» </w:t>
      </w:r>
      <w:r w:rsidR="00D25A49" w:rsidRPr="00D25A49">
        <w:rPr>
          <w:rFonts w:ascii="Times New Roman" w:eastAsia="Times New Roman" w:hAnsi="Times New Roman" w:cs="Times New Roman"/>
          <w:b/>
          <w:bCs/>
          <w:snapToGrid w:val="0"/>
          <w:sz w:val="28"/>
          <w:szCs w:val="28"/>
          <w:lang w:eastAsia="ru-RU"/>
        </w:rPr>
        <w:t>(Открытый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77777777" w:rsidR="007142A9" w:rsidRPr="007142A9" w:rsidRDefault="003B1F7D">
      <w:pPr>
        <w:pStyle w:val="ac"/>
        <w:numPr>
          <w:ilvl w:val="0"/>
          <w:numId w:val="1"/>
        </w:numPr>
        <w:ind w:left="0" w:firstLine="851"/>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5A37919C" w14:textId="4B292400" w:rsidR="00B70C3A" w:rsidRDefault="00B70C3A">
      <w:pPr>
        <w:pStyle w:val="ac"/>
        <w:numPr>
          <w:ilvl w:val="1"/>
          <w:numId w:val="1"/>
        </w:numPr>
        <w:suppressAutoHyphens/>
        <w:ind w:left="0" w:firstLine="851"/>
        <w:jc w:val="both"/>
        <w:rPr>
          <w:rFonts w:ascii="Times New Roman" w:eastAsia="Times New Roman" w:hAnsi="Times New Roman" w:cs="Times New Roman"/>
          <w:sz w:val="28"/>
          <w:szCs w:val="28"/>
          <w:lang w:eastAsia="ar-SA"/>
        </w:rPr>
      </w:pPr>
      <w:r w:rsidRPr="00B55463">
        <w:rPr>
          <w:rFonts w:ascii="Times New Roman" w:eastAsia="Times New Roman" w:hAnsi="Times New Roman" w:cs="Times New Roman"/>
          <w:sz w:val="28"/>
          <w:szCs w:val="28"/>
          <w:lang w:eastAsia="ar-SA"/>
        </w:rPr>
        <w:t xml:space="preserve"> </w:t>
      </w:r>
      <w:r w:rsidRPr="00B70C3A">
        <w:rPr>
          <w:rFonts w:ascii="Times New Roman" w:eastAsia="Times New Roman" w:hAnsi="Times New Roman" w:cs="Times New Roman"/>
          <w:sz w:val="28"/>
          <w:szCs w:val="28"/>
          <w:lang w:eastAsia="ar-SA"/>
        </w:rPr>
        <w:t xml:space="preserve">Пункт 4 раздела 4 «Техническое задание» </w:t>
      </w:r>
      <w:r w:rsidR="00240807" w:rsidRPr="00B70C3A">
        <w:rPr>
          <w:rFonts w:ascii="Times New Roman" w:eastAsia="Times New Roman" w:hAnsi="Times New Roman" w:cs="Times New Roman"/>
          <w:sz w:val="28"/>
          <w:szCs w:val="28"/>
          <w:lang w:eastAsia="ar-SA"/>
        </w:rPr>
        <w:t>документации о</w:t>
      </w:r>
      <w:r w:rsidR="00240807" w:rsidRPr="00B70C3A">
        <w:rPr>
          <w:rFonts w:ascii="Times New Roman" w:eastAsia="Times New Roman" w:hAnsi="Times New Roman" w:cs="Times New Roman"/>
          <w:sz w:val="28"/>
          <w:szCs w:val="28"/>
          <w:lang w:val="en-US" w:eastAsia="ar-SA"/>
        </w:rPr>
        <w:t> </w:t>
      </w:r>
      <w:r w:rsidR="00240807" w:rsidRPr="00B70C3A">
        <w:rPr>
          <w:rFonts w:ascii="Times New Roman" w:eastAsia="Times New Roman" w:hAnsi="Times New Roman" w:cs="Times New Roman"/>
          <w:sz w:val="28"/>
          <w:szCs w:val="28"/>
          <w:lang w:eastAsia="ar-SA"/>
        </w:rPr>
        <w:t>закупке</w:t>
      </w:r>
      <w:r w:rsidR="00240807">
        <w:rPr>
          <w:rFonts w:ascii="Times New Roman" w:eastAsia="Times New Roman" w:hAnsi="Times New Roman" w:cs="Times New Roman"/>
          <w:sz w:val="28"/>
          <w:szCs w:val="28"/>
          <w:lang w:eastAsia="ar-SA"/>
        </w:rPr>
        <w:t xml:space="preserve"> </w:t>
      </w:r>
      <w:r w:rsidR="00153481">
        <w:rPr>
          <w:rFonts w:ascii="Times New Roman" w:eastAsia="Times New Roman" w:hAnsi="Times New Roman" w:cs="Times New Roman"/>
          <w:sz w:val="28"/>
          <w:szCs w:val="28"/>
          <w:lang w:eastAsia="ar-SA"/>
        </w:rPr>
        <w:t xml:space="preserve">таблицу № 2 </w:t>
      </w:r>
      <w:r w:rsidR="0046196A">
        <w:rPr>
          <w:rFonts w:ascii="Times New Roman" w:eastAsia="Times New Roman" w:hAnsi="Times New Roman" w:cs="Times New Roman"/>
          <w:sz w:val="28"/>
          <w:szCs w:val="28"/>
          <w:lang w:eastAsia="ar-SA"/>
        </w:rPr>
        <w:t>дополнить</w:t>
      </w:r>
      <w:r w:rsidR="007601EE">
        <w:rPr>
          <w:rFonts w:ascii="Times New Roman" w:eastAsia="Times New Roman" w:hAnsi="Times New Roman" w:cs="Times New Roman"/>
          <w:sz w:val="28"/>
          <w:szCs w:val="28"/>
          <w:lang w:eastAsia="ar-SA"/>
        </w:rPr>
        <w:t xml:space="preserve"> следующими изменениями</w:t>
      </w:r>
      <w:r w:rsidRPr="00B70C3A">
        <w:rPr>
          <w:rFonts w:ascii="Times New Roman" w:eastAsia="Times New Roman" w:hAnsi="Times New Roman" w:cs="Times New Roman"/>
          <w:sz w:val="28"/>
          <w:szCs w:val="28"/>
          <w:lang w:eastAsia="ar-SA"/>
        </w:rPr>
        <w:t>:</w:t>
      </w:r>
    </w:p>
    <w:p w14:paraId="4104B530" w14:textId="77777777" w:rsidR="00A127BC" w:rsidRPr="00A127BC" w:rsidRDefault="00A127BC" w:rsidP="00A127BC">
      <w:pPr>
        <w:pStyle w:val="ac"/>
        <w:suppressAutoHyphens/>
        <w:ind w:left="0" w:firstLine="708"/>
        <w:jc w:val="both"/>
        <w:rPr>
          <w:rFonts w:ascii="Times New Roman" w:eastAsia="Times New Roman" w:hAnsi="Times New Roman" w:cs="Times New Roman"/>
          <w:sz w:val="28"/>
          <w:szCs w:val="28"/>
          <w:lang w:eastAsia="ar-SA"/>
        </w:rPr>
      </w:pPr>
      <w:r w:rsidRPr="00A127BC">
        <w:rPr>
          <w:rFonts w:ascii="Times New Roman" w:eastAsia="Times New Roman" w:hAnsi="Times New Roman" w:cs="Times New Roman"/>
          <w:sz w:val="28"/>
          <w:szCs w:val="28"/>
          <w:lang w:eastAsia="ar-SA"/>
        </w:rPr>
        <w:t>Исполнитель имеет право предоставить альтернативное оборудование (или решение) ориентируясь на Спецификацию в таблице № 2. В Заявке должны быть изложены условия, соответствующие требованиям технического задания или альтернативные не ухудшающие функциональные и качественные характеристики оборудования. Оценку соответствия предложенного проектного решения требованиям Заказчика в случае отклонения характеристик от указанных в Спецификации производиться последним самостоятельно.</w:t>
      </w:r>
    </w:p>
    <w:p w14:paraId="55D28AE9" w14:textId="6CA7DC75" w:rsidR="00470CA0" w:rsidRDefault="00A127BC" w:rsidP="00A127BC">
      <w:pPr>
        <w:pStyle w:val="ac"/>
        <w:suppressAutoHyphens/>
        <w:ind w:left="851"/>
        <w:jc w:val="right"/>
        <w:rPr>
          <w:rFonts w:ascii="Times New Roman" w:eastAsia="Times New Roman" w:hAnsi="Times New Roman" w:cs="Times New Roman"/>
          <w:sz w:val="28"/>
          <w:szCs w:val="28"/>
          <w:lang w:eastAsia="ar-SA"/>
        </w:rPr>
      </w:pPr>
      <w:r w:rsidRPr="00A127BC">
        <w:rPr>
          <w:rFonts w:ascii="Times New Roman" w:eastAsia="Times New Roman" w:hAnsi="Times New Roman" w:cs="Times New Roman"/>
          <w:sz w:val="28"/>
          <w:szCs w:val="28"/>
          <w:lang w:eastAsia="ar-SA"/>
        </w:rPr>
        <w:t>Таблица №2</w:t>
      </w:r>
    </w:p>
    <w:tbl>
      <w:tblPr>
        <w:tblW w:w="0" w:type="auto"/>
        <w:jc w:val="center"/>
        <w:tblLook w:val="04A0" w:firstRow="1" w:lastRow="0" w:firstColumn="1" w:lastColumn="0" w:noHBand="0" w:noVBand="1"/>
      </w:tblPr>
      <w:tblGrid>
        <w:gridCol w:w="560"/>
        <w:gridCol w:w="1924"/>
        <w:gridCol w:w="1545"/>
        <w:gridCol w:w="14"/>
        <w:gridCol w:w="2770"/>
        <w:gridCol w:w="11"/>
        <w:gridCol w:w="2655"/>
      </w:tblGrid>
      <w:tr w:rsidR="00470CA0" w:rsidRPr="00087F90" w14:paraId="4452C1B1" w14:textId="77777777" w:rsidTr="007601EE">
        <w:trPr>
          <w:trHeight w:val="190"/>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77998B" w14:textId="77777777" w:rsidR="00470CA0" w:rsidRPr="00470CA0" w:rsidRDefault="00470CA0" w:rsidP="007601EE">
            <w:pPr>
              <w:jc w:val="center"/>
              <w:rPr>
                <w:rFonts w:ascii="Times New Roman" w:hAnsi="Times New Roman" w:cs="Times New Roman"/>
                <w:b/>
                <w:bCs/>
                <w:color w:val="000000"/>
              </w:rPr>
            </w:pPr>
            <w:r w:rsidRPr="00470CA0">
              <w:rPr>
                <w:rFonts w:ascii="Times New Roman" w:hAnsi="Times New Roman" w:cs="Times New Roman"/>
                <w:b/>
                <w:bCs/>
                <w:color w:val="000000"/>
              </w:rPr>
              <w:t>№ п/п</w:t>
            </w:r>
          </w:p>
        </w:tc>
        <w:tc>
          <w:tcPr>
            <w:tcW w:w="19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4A5864" w14:textId="77777777" w:rsidR="00470CA0" w:rsidRPr="00470CA0" w:rsidRDefault="00470CA0" w:rsidP="007601EE">
            <w:pPr>
              <w:jc w:val="center"/>
              <w:rPr>
                <w:rFonts w:ascii="Times New Roman" w:hAnsi="Times New Roman" w:cs="Times New Roman"/>
                <w:b/>
                <w:bCs/>
                <w:color w:val="000000"/>
              </w:rPr>
            </w:pPr>
            <w:r w:rsidRPr="00470CA0">
              <w:rPr>
                <w:rFonts w:ascii="Times New Roman" w:hAnsi="Times New Roman" w:cs="Times New Roman"/>
                <w:b/>
                <w:bCs/>
                <w:color w:val="000000"/>
              </w:rPr>
              <w:t>Наименование</w:t>
            </w:r>
          </w:p>
        </w:tc>
        <w:tc>
          <w:tcPr>
            <w:tcW w:w="1559" w:type="dxa"/>
            <w:gridSpan w:val="2"/>
            <w:vMerge w:val="restart"/>
            <w:tcBorders>
              <w:top w:val="single" w:sz="4" w:space="0" w:color="auto"/>
              <w:left w:val="single" w:sz="4" w:space="0" w:color="auto"/>
              <w:right w:val="single" w:sz="4" w:space="0" w:color="auto"/>
            </w:tcBorders>
          </w:tcPr>
          <w:p w14:paraId="2A2DDE94" w14:textId="77777777" w:rsidR="00470CA0" w:rsidRPr="00470CA0" w:rsidRDefault="00470CA0" w:rsidP="007601EE">
            <w:pPr>
              <w:jc w:val="center"/>
              <w:rPr>
                <w:rFonts w:ascii="Times New Roman" w:hAnsi="Times New Roman" w:cs="Times New Roman"/>
                <w:b/>
                <w:bCs/>
                <w:color w:val="000000"/>
              </w:rPr>
            </w:pPr>
            <w:r w:rsidRPr="00470CA0">
              <w:rPr>
                <w:rFonts w:ascii="Times New Roman" w:hAnsi="Times New Roman" w:cs="Times New Roman"/>
                <w:b/>
                <w:bCs/>
                <w:color w:val="000000"/>
              </w:rPr>
              <w:t>Количество, шт.</w:t>
            </w:r>
          </w:p>
        </w:tc>
        <w:tc>
          <w:tcPr>
            <w:tcW w:w="54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C09CF9" w14:textId="77777777" w:rsidR="00470CA0" w:rsidRPr="00470CA0" w:rsidRDefault="00470CA0" w:rsidP="007601EE">
            <w:pPr>
              <w:jc w:val="center"/>
              <w:rPr>
                <w:rFonts w:ascii="Times New Roman" w:hAnsi="Times New Roman" w:cs="Times New Roman"/>
                <w:b/>
                <w:bCs/>
                <w:color w:val="000000"/>
              </w:rPr>
            </w:pPr>
            <w:r w:rsidRPr="00470CA0">
              <w:rPr>
                <w:rFonts w:ascii="Times New Roman" w:hAnsi="Times New Roman" w:cs="Times New Roman"/>
                <w:b/>
                <w:bCs/>
                <w:color w:val="000000"/>
              </w:rPr>
              <w:t>Требуемые технические характеристики</w:t>
            </w:r>
          </w:p>
        </w:tc>
      </w:tr>
      <w:tr w:rsidR="00470CA0" w:rsidRPr="00087F90" w14:paraId="54394B31" w14:textId="77777777" w:rsidTr="007601EE">
        <w:trPr>
          <w:trHeight w:val="190"/>
          <w:jc w:val="center"/>
        </w:trPr>
        <w:tc>
          <w:tcPr>
            <w:tcW w:w="560" w:type="dxa"/>
            <w:vMerge/>
            <w:tcBorders>
              <w:top w:val="single" w:sz="4" w:space="0" w:color="auto"/>
              <w:left w:val="single" w:sz="4" w:space="0" w:color="auto"/>
              <w:bottom w:val="single" w:sz="4" w:space="0" w:color="auto"/>
              <w:right w:val="single" w:sz="4" w:space="0" w:color="auto"/>
            </w:tcBorders>
            <w:hideMark/>
          </w:tcPr>
          <w:p w14:paraId="35DD76D9" w14:textId="77777777" w:rsidR="00470CA0" w:rsidRPr="00470CA0" w:rsidRDefault="00470CA0" w:rsidP="0046196A">
            <w:pPr>
              <w:rPr>
                <w:rFonts w:ascii="Times New Roman" w:hAnsi="Times New Roman" w:cs="Times New Roman"/>
                <w:b/>
                <w:bCs/>
                <w:color w:val="000000"/>
              </w:rPr>
            </w:pPr>
          </w:p>
        </w:tc>
        <w:tc>
          <w:tcPr>
            <w:tcW w:w="1924" w:type="dxa"/>
            <w:vMerge/>
            <w:tcBorders>
              <w:top w:val="single" w:sz="4" w:space="0" w:color="auto"/>
              <w:left w:val="single" w:sz="4" w:space="0" w:color="auto"/>
              <w:bottom w:val="single" w:sz="4" w:space="0" w:color="auto"/>
              <w:right w:val="single" w:sz="4" w:space="0" w:color="auto"/>
            </w:tcBorders>
            <w:hideMark/>
          </w:tcPr>
          <w:p w14:paraId="0C252A9E" w14:textId="77777777" w:rsidR="00470CA0" w:rsidRPr="00470CA0" w:rsidRDefault="00470CA0" w:rsidP="0046196A">
            <w:pPr>
              <w:rPr>
                <w:rFonts w:ascii="Times New Roman" w:hAnsi="Times New Roman" w:cs="Times New Roman"/>
                <w:b/>
                <w:bCs/>
                <w:color w:val="000000"/>
              </w:rPr>
            </w:pPr>
          </w:p>
        </w:tc>
        <w:tc>
          <w:tcPr>
            <w:tcW w:w="1559" w:type="dxa"/>
            <w:gridSpan w:val="2"/>
            <w:vMerge/>
            <w:tcBorders>
              <w:left w:val="single" w:sz="4" w:space="0" w:color="auto"/>
              <w:bottom w:val="single" w:sz="4" w:space="0" w:color="auto"/>
              <w:right w:val="single" w:sz="4" w:space="0" w:color="auto"/>
            </w:tcBorders>
          </w:tcPr>
          <w:p w14:paraId="08E0A354" w14:textId="77777777" w:rsidR="00470CA0" w:rsidRPr="00470CA0" w:rsidRDefault="00470CA0" w:rsidP="0046196A">
            <w:pPr>
              <w:rPr>
                <w:rFonts w:ascii="Times New Roman" w:hAnsi="Times New Roman" w:cs="Times New Roman"/>
                <w:b/>
                <w:bCs/>
                <w:color w:val="000000"/>
              </w:rPr>
            </w:pPr>
          </w:p>
        </w:tc>
        <w:tc>
          <w:tcPr>
            <w:tcW w:w="2781" w:type="dxa"/>
            <w:gridSpan w:val="2"/>
            <w:tcBorders>
              <w:top w:val="nil"/>
              <w:left w:val="single" w:sz="4" w:space="0" w:color="auto"/>
              <w:bottom w:val="single" w:sz="4" w:space="0" w:color="auto"/>
              <w:right w:val="single" w:sz="4" w:space="0" w:color="auto"/>
            </w:tcBorders>
            <w:shd w:val="clear" w:color="auto" w:fill="auto"/>
            <w:vAlign w:val="center"/>
            <w:hideMark/>
          </w:tcPr>
          <w:p w14:paraId="2CE67C46" w14:textId="77777777" w:rsidR="00470CA0" w:rsidRPr="00470CA0" w:rsidRDefault="00470CA0" w:rsidP="007601EE">
            <w:pPr>
              <w:jc w:val="center"/>
              <w:rPr>
                <w:rFonts w:ascii="Times New Roman" w:hAnsi="Times New Roman" w:cs="Times New Roman"/>
                <w:b/>
                <w:bCs/>
                <w:color w:val="000000"/>
              </w:rPr>
            </w:pPr>
            <w:r w:rsidRPr="00470CA0">
              <w:rPr>
                <w:rFonts w:ascii="Times New Roman" w:hAnsi="Times New Roman" w:cs="Times New Roman"/>
                <w:b/>
                <w:bCs/>
                <w:color w:val="000000"/>
              </w:rPr>
              <w:t>Требуемый параметр</w:t>
            </w:r>
          </w:p>
        </w:tc>
        <w:tc>
          <w:tcPr>
            <w:tcW w:w="2655" w:type="dxa"/>
            <w:tcBorders>
              <w:top w:val="nil"/>
              <w:left w:val="nil"/>
              <w:bottom w:val="single" w:sz="4" w:space="0" w:color="auto"/>
              <w:right w:val="single" w:sz="4" w:space="0" w:color="auto"/>
            </w:tcBorders>
            <w:shd w:val="clear" w:color="auto" w:fill="auto"/>
            <w:vAlign w:val="center"/>
            <w:hideMark/>
          </w:tcPr>
          <w:p w14:paraId="213A4A18" w14:textId="77777777" w:rsidR="00470CA0" w:rsidRPr="00470CA0" w:rsidRDefault="00470CA0" w:rsidP="007601EE">
            <w:pPr>
              <w:jc w:val="center"/>
              <w:rPr>
                <w:rFonts w:ascii="Times New Roman" w:hAnsi="Times New Roman" w:cs="Times New Roman"/>
                <w:b/>
                <w:bCs/>
                <w:color w:val="000000"/>
              </w:rPr>
            </w:pPr>
            <w:r w:rsidRPr="00470CA0">
              <w:rPr>
                <w:rFonts w:ascii="Times New Roman" w:hAnsi="Times New Roman" w:cs="Times New Roman"/>
                <w:b/>
                <w:bCs/>
                <w:color w:val="000000"/>
              </w:rPr>
              <w:t>Требуемое значение</w:t>
            </w:r>
          </w:p>
        </w:tc>
      </w:tr>
      <w:tr w:rsidR="00470CA0" w:rsidRPr="00087F90" w14:paraId="21F91D7D" w14:textId="77777777" w:rsidTr="007601EE">
        <w:trPr>
          <w:trHeight w:val="70"/>
          <w:jc w:val="center"/>
        </w:trPr>
        <w:tc>
          <w:tcPr>
            <w:tcW w:w="560" w:type="dxa"/>
            <w:vMerge w:val="restart"/>
            <w:tcBorders>
              <w:top w:val="single" w:sz="4" w:space="0" w:color="auto"/>
              <w:left w:val="single" w:sz="4" w:space="0" w:color="auto"/>
              <w:right w:val="single" w:sz="4" w:space="0" w:color="auto"/>
            </w:tcBorders>
          </w:tcPr>
          <w:p w14:paraId="28D6AFDA" w14:textId="77777777" w:rsidR="00470CA0" w:rsidRPr="00470CA0" w:rsidRDefault="00470CA0" w:rsidP="0046196A">
            <w:pPr>
              <w:pStyle w:val="a9"/>
            </w:pPr>
            <w:r w:rsidRPr="00470CA0">
              <w:t>2</w:t>
            </w:r>
          </w:p>
          <w:p w14:paraId="4F25097F" w14:textId="77777777" w:rsidR="00470CA0" w:rsidRPr="00470CA0" w:rsidRDefault="00470CA0" w:rsidP="0046196A">
            <w:pPr>
              <w:rPr>
                <w:rFonts w:ascii="Times New Roman" w:hAnsi="Times New Roman" w:cs="Times New Roman"/>
                <w:bCs/>
              </w:rPr>
            </w:pPr>
          </w:p>
        </w:tc>
        <w:tc>
          <w:tcPr>
            <w:tcW w:w="1924" w:type="dxa"/>
            <w:vMerge w:val="restart"/>
            <w:tcBorders>
              <w:top w:val="single" w:sz="4" w:space="0" w:color="auto"/>
              <w:left w:val="single" w:sz="4" w:space="0" w:color="auto"/>
              <w:right w:val="single" w:sz="4" w:space="0" w:color="auto"/>
            </w:tcBorders>
          </w:tcPr>
          <w:p w14:paraId="5AEA3C07" w14:textId="77777777" w:rsidR="00470CA0" w:rsidRPr="00470CA0" w:rsidRDefault="00470CA0" w:rsidP="0046196A">
            <w:pPr>
              <w:pStyle w:val="a9"/>
              <w:shd w:val="clear" w:color="auto" w:fill="FFFFFF"/>
            </w:pPr>
            <w:r w:rsidRPr="00470CA0">
              <w:t>2х-портовый 4К HDMI разветвитель видео</w:t>
            </w:r>
          </w:p>
        </w:tc>
        <w:tc>
          <w:tcPr>
            <w:tcW w:w="1545" w:type="dxa"/>
            <w:vMerge w:val="restart"/>
            <w:tcBorders>
              <w:top w:val="single" w:sz="4" w:space="0" w:color="auto"/>
              <w:left w:val="nil"/>
              <w:right w:val="single" w:sz="4" w:space="0" w:color="auto"/>
            </w:tcBorders>
          </w:tcPr>
          <w:p w14:paraId="670DD226" w14:textId="77777777" w:rsidR="00470CA0" w:rsidRPr="00470CA0" w:rsidRDefault="00470CA0" w:rsidP="0046196A">
            <w:pPr>
              <w:rPr>
                <w:rFonts w:ascii="Times New Roman" w:hAnsi="Times New Roman" w:cs="Times New Roman"/>
                <w:bCs/>
              </w:rPr>
            </w:pPr>
            <w:r w:rsidRPr="00470CA0">
              <w:rPr>
                <w:rFonts w:ascii="Times New Roman" w:hAnsi="Times New Roman" w:cs="Times New Roman"/>
                <w:bCs/>
              </w:rPr>
              <w:t>6</w:t>
            </w: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1843F471" w14:textId="77777777" w:rsidR="00470CA0" w:rsidRPr="00470CA0" w:rsidRDefault="00470CA0" w:rsidP="0046196A">
            <w:pPr>
              <w:pStyle w:val="a9"/>
            </w:pPr>
            <w:r w:rsidRPr="00470CA0">
              <w:t>Количество входов</w:t>
            </w:r>
          </w:p>
        </w:tc>
        <w:tc>
          <w:tcPr>
            <w:tcW w:w="2666" w:type="dxa"/>
            <w:gridSpan w:val="2"/>
            <w:tcBorders>
              <w:top w:val="single" w:sz="4" w:space="0" w:color="auto"/>
              <w:left w:val="nil"/>
              <w:bottom w:val="single" w:sz="4" w:space="0" w:color="auto"/>
              <w:right w:val="single" w:sz="4" w:space="0" w:color="auto"/>
            </w:tcBorders>
            <w:shd w:val="clear" w:color="auto" w:fill="auto"/>
          </w:tcPr>
          <w:p w14:paraId="02055777" w14:textId="77777777" w:rsidR="00470CA0" w:rsidRPr="00470CA0" w:rsidRDefault="00470CA0" w:rsidP="0046196A">
            <w:pPr>
              <w:rPr>
                <w:rFonts w:ascii="Times New Roman" w:hAnsi="Times New Roman" w:cs="Times New Roman"/>
                <w:b/>
                <w:bCs/>
              </w:rPr>
            </w:pPr>
            <w:r w:rsidRPr="00470CA0">
              <w:rPr>
                <w:rFonts w:ascii="Times New Roman" w:hAnsi="Times New Roman" w:cs="Times New Roman"/>
              </w:rPr>
              <w:t>не менее 1-го (гнезда HDMI тип А)</w:t>
            </w:r>
          </w:p>
        </w:tc>
      </w:tr>
      <w:tr w:rsidR="00470CA0" w:rsidRPr="00087F90" w14:paraId="41A7DEA9" w14:textId="77777777" w:rsidTr="007601EE">
        <w:trPr>
          <w:trHeight w:val="70"/>
          <w:jc w:val="center"/>
        </w:trPr>
        <w:tc>
          <w:tcPr>
            <w:tcW w:w="560" w:type="dxa"/>
            <w:vMerge/>
            <w:tcBorders>
              <w:left w:val="single" w:sz="4" w:space="0" w:color="auto"/>
              <w:right w:val="single" w:sz="4" w:space="0" w:color="auto"/>
            </w:tcBorders>
          </w:tcPr>
          <w:p w14:paraId="6CED1329" w14:textId="77777777" w:rsidR="00470CA0" w:rsidRPr="00470CA0" w:rsidRDefault="00470CA0" w:rsidP="0046196A">
            <w:pPr>
              <w:rPr>
                <w:rFonts w:ascii="Times New Roman" w:hAnsi="Times New Roman" w:cs="Times New Roman"/>
                <w:bCs/>
              </w:rPr>
            </w:pPr>
          </w:p>
        </w:tc>
        <w:tc>
          <w:tcPr>
            <w:tcW w:w="1924" w:type="dxa"/>
            <w:vMerge/>
            <w:tcBorders>
              <w:left w:val="single" w:sz="4" w:space="0" w:color="auto"/>
              <w:right w:val="single" w:sz="4" w:space="0" w:color="auto"/>
            </w:tcBorders>
          </w:tcPr>
          <w:p w14:paraId="5E04F910" w14:textId="77777777" w:rsidR="00470CA0" w:rsidRPr="00470CA0" w:rsidRDefault="00470CA0" w:rsidP="0046196A">
            <w:pPr>
              <w:pStyle w:val="a9"/>
              <w:shd w:val="clear" w:color="auto" w:fill="FFFFFF"/>
            </w:pPr>
          </w:p>
        </w:tc>
        <w:tc>
          <w:tcPr>
            <w:tcW w:w="1545" w:type="dxa"/>
            <w:vMerge/>
            <w:tcBorders>
              <w:left w:val="nil"/>
              <w:right w:val="single" w:sz="4" w:space="0" w:color="auto"/>
            </w:tcBorders>
          </w:tcPr>
          <w:p w14:paraId="7FD3CDAD" w14:textId="77777777" w:rsidR="00470CA0" w:rsidRPr="00470CA0" w:rsidRDefault="00470CA0" w:rsidP="0046196A">
            <w:pPr>
              <w:rPr>
                <w:rFonts w:ascii="Times New Roman" w:hAnsi="Times New Roman" w:cs="Times New Roman"/>
                <w:bCs/>
              </w:rPr>
            </w:pP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7B865124" w14:textId="77777777" w:rsidR="00470CA0" w:rsidRPr="00470CA0" w:rsidRDefault="00470CA0" w:rsidP="0046196A">
            <w:pPr>
              <w:pStyle w:val="a9"/>
            </w:pPr>
            <w:r w:rsidRPr="00470CA0">
              <w:t>Количество выходов</w:t>
            </w:r>
          </w:p>
        </w:tc>
        <w:tc>
          <w:tcPr>
            <w:tcW w:w="2666" w:type="dxa"/>
            <w:gridSpan w:val="2"/>
            <w:tcBorders>
              <w:top w:val="single" w:sz="4" w:space="0" w:color="auto"/>
              <w:left w:val="nil"/>
              <w:bottom w:val="single" w:sz="4" w:space="0" w:color="auto"/>
              <w:right w:val="single" w:sz="4" w:space="0" w:color="auto"/>
            </w:tcBorders>
            <w:shd w:val="clear" w:color="auto" w:fill="auto"/>
          </w:tcPr>
          <w:p w14:paraId="6AE3D679" w14:textId="77777777" w:rsidR="00470CA0" w:rsidRPr="00470CA0" w:rsidRDefault="00470CA0" w:rsidP="0046196A">
            <w:pPr>
              <w:rPr>
                <w:rFonts w:ascii="Times New Roman" w:hAnsi="Times New Roman" w:cs="Times New Roman"/>
              </w:rPr>
            </w:pPr>
            <w:r w:rsidRPr="00470CA0">
              <w:rPr>
                <w:rFonts w:ascii="Times New Roman" w:hAnsi="Times New Roman" w:cs="Times New Roman"/>
              </w:rPr>
              <w:t>не менее 2-х (гнезда HDMI тип А)</w:t>
            </w:r>
          </w:p>
        </w:tc>
      </w:tr>
      <w:tr w:rsidR="00470CA0" w:rsidRPr="00087F90" w14:paraId="476D7C11" w14:textId="77777777" w:rsidTr="007601EE">
        <w:trPr>
          <w:trHeight w:val="70"/>
          <w:jc w:val="center"/>
        </w:trPr>
        <w:tc>
          <w:tcPr>
            <w:tcW w:w="560" w:type="dxa"/>
            <w:vMerge/>
            <w:tcBorders>
              <w:left w:val="single" w:sz="4" w:space="0" w:color="auto"/>
              <w:right w:val="single" w:sz="4" w:space="0" w:color="auto"/>
            </w:tcBorders>
          </w:tcPr>
          <w:p w14:paraId="6015D93A" w14:textId="77777777" w:rsidR="00470CA0" w:rsidRPr="00470CA0" w:rsidRDefault="00470CA0" w:rsidP="0046196A">
            <w:pPr>
              <w:rPr>
                <w:rFonts w:ascii="Times New Roman" w:hAnsi="Times New Roman" w:cs="Times New Roman"/>
                <w:bCs/>
              </w:rPr>
            </w:pPr>
          </w:p>
        </w:tc>
        <w:tc>
          <w:tcPr>
            <w:tcW w:w="1924" w:type="dxa"/>
            <w:vMerge/>
            <w:tcBorders>
              <w:left w:val="single" w:sz="4" w:space="0" w:color="auto"/>
              <w:right w:val="single" w:sz="4" w:space="0" w:color="auto"/>
            </w:tcBorders>
          </w:tcPr>
          <w:p w14:paraId="413B6C1F" w14:textId="77777777" w:rsidR="00470CA0" w:rsidRPr="00470CA0" w:rsidRDefault="00470CA0" w:rsidP="0046196A">
            <w:pPr>
              <w:pStyle w:val="a9"/>
              <w:shd w:val="clear" w:color="auto" w:fill="FFFFFF"/>
            </w:pPr>
          </w:p>
        </w:tc>
        <w:tc>
          <w:tcPr>
            <w:tcW w:w="1545" w:type="dxa"/>
            <w:vMerge/>
            <w:tcBorders>
              <w:left w:val="nil"/>
              <w:right w:val="single" w:sz="4" w:space="0" w:color="auto"/>
            </w:tcBorders>
          </w:tcPr>
          <w:p w14:paraId="1FAFCA3D" w14:textId="77777777" w:rsidR="00470CA0" w:rsidRPr="00470CA0" w:rsidRDefault="00470CA0" w:rsidP="0046196A">
            <w:pPr>
              <w:rPr>
                <w:rFonts w:ascii="Times New Roman" w:hAnsi="Times New Roman" w:cs="Times New Roman"/>
                <w:bCs/>
              </w:rPr>
            </w:pP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35EE4BFF" w14:textId="77777777" w:rsidR="00470CA0" w:rsidRPr="00470CA0" w:rsidRDefault="00470CA0" w:rsidP="0046196A">
            <w:pPr>
              <w:pStyle w:val="a9"/>
            </w:pPr>
            <w:r w:rsidRPr="00470CA0">
              <w:t>Макс. разрешение</w:t>
            </w:r>
          </w:p>
        </w:tc>
        <w:tc>
          <w:tcPr>
            <w:tcW w:w="2666" w:type="dxa"/>
            <w:gridSpan w:val="2"/>
            <w:tcBorders>
              <w:top w:val="single" w:sz="4" w:space="0" w:color="auto"/>
              <w:left w:val="nil"/>
              <w:bottom w:val="single" w:sz="4" w:space="0" w:color="auto"/>
              <w:right w:val="single" w:sz="4" w:space="0" w:color="auto"/>
            </w:tcBorders>
            <w:shd w:val="clear" w:color="auto" w:fill="auto"/>
          </w:tcPr>
          <w:p w14:paraId="11E63434" w14:textId="77777777" w:rsidR="00470CA0" w:rsidRPr="00470CA0" w:rsidRDefault="00470CA0" w:rsidP="0046196A">
            <w:pPr>
              <w:rPr>
                <w:rFonts w:ascii="Times New Roman" w:hAnsi="Times New Roman" w:cs="Times New Roman"/>
              </w:rPr>
            </w:pPr>
            <w:r w:rsidRPr="00470CA0">
              <w:rPr>
                <w:rFonts w:ascii="Times New Roman" w:hAnsi="Times New Roman" w:cs="Times New Roman"/>
              </w:rPr>
              <w:t>не менее 4096 x 2160 при 60 Гц (4: 4: 4)</w:t>
            </w:r>
          </w:p>
        </w:tc>
      </w:tr>
      <w:tr w:rsidR="00470CA0" w:rsidRPr="00087F90" w14:paraId="71117867" w14:textId="77777777" w:rsidTr="007601EE">
        <w:trPr>
          <w:trHeight w:val="70"/>
          <w:jc w:val="center"/>
        </w:trPr>
        <w:tc>
          <w:tcPr>
            <w:tcW w:w="560" w:type="dxa"/>
            <w:vMerge/>
            <w:tcBorders>
              <w:left w:val="single" w:sz="4" w:space="0" w:color="auto"/>
              <w:right w:val="single" w:sz="4" w:space="0" w:color="auto"/>
            </w:tcBorders>
          </w:tcPr>
          <w:p w14:paraId="4E3D7576" w14:textId="77777777" w:rsidR="00470CA0" w:rsidRPr="00470CA0" w:rsidRDefault="00470CA0" w:rsidP="0046196A">
            <w:pPr>
              <w:rPr>
                <w:rFonts w:ascii="Times New Roman" w:hAnsi="Times New Roman" w:cs="Times New Roman"/>
                <w:bCs/>
              </w:rPr>
            </w:pPr>
          </w:p>
        </w:tc>
        <w:tc>
          <w:tcPr>
            <w:tcW w:w="1924" w:type="dxa"/>
            <w:vMerge/>
            <w:tcBorders>
              <w:left w:val="single" w:sz="4" w:space="0" w:color="auto"/>
              <w:right w:val="single" w:sz="4" w:space="0" w:color="auto"/>
            </w:tcBorders>
          </w:tcPr>
          <w:p w14:paraId="26D00F2E" w14:textId="77777777" w:rsidR="00470CA0" w:rsidRPr="00470CA0" w:rsidRDefault="00470CA0" w:rsidP="0046196A">
            <w:pPr>
              <w:pStyle w:val="a9"/>
              <w:shd w:val="clear" w:color="auto" w:fill="FFFFFF"/>
            </w:pPr>
          </w:p>
        </w:tc>
        <w:tc>
          <w:tcPr>
            <w:tcW w:w="1545" w:type="dxa"/>
            <w:vMerge/>
            <w:tcBorders>
              <w:left w:val="nil"/>
              <w:right w:val="single" w:sz="4" w:space="0" w:color="auto"/>
            </w:tcBorders>
          </w:tcPr>
          <w:p w14:paraId="16E30CFD" w14:textId="77777777" w:rsidR="00470CA0" w:rsidRPr="00470CA0" w:rsidRDefault="00470CA0" w:rsidP="0046196A">
            <w:pPr>
              <w:rPr>
                <w:rFonts w:ascii="Times New Roman" w:hAnsi="Times New Roman" w:cs="Times New Roman"/>
                <w:bCs/>
              </w:rPr>
            </w:pP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1F75FF02" w14:textId="77777777" w:rsidR="00470CA0" w:rsidRPr="00470CA0" w:rsidRDefault="00470CA0" w:rsidP="0046196A">
            <w:pPr>
              <w:pStyle w:val="a9"/>
            </w:pPr>
            <w:r w:rsidRPr="00470CA0">
              <w:t xml:space="preserve">Макс. скорость передачи данных: </w:t>
            </w:r>
          </w:p>
        </w:tc>
        <w:tc>
          <w:tcPr>
            <w:tcW w:w="2666" w:type="dxa"/>
            <w:gridSpan w:val="2"/>
            <w:tcBorders>
              <w:top w:val="single" w:sz="4" w:space="0" w:color="auto"/>
              <w:left w:val="nil"/>
              <w:bottom w:val="single" w:sz="4" w:space="0" w:color="auto"/>
              <w:right w:val="single" w:sz="4" w:space="0" w:color="auto"/>
            </w:tcBorders>
            <w:shd w:val="clear" w:color="auto" w:fill="auto"/>
          </w:tcPr>
          <w:p w14:paraId="0CC4B2F1" w14:textId="77777777" w:rsidR="00470CA0" w:rsidRPr="00470CA0" w:rsidRDefault="00470CA0" w:rsidP="0046196A">
            <w:pPr>
              <w:rPr>
                <w:rFonts w:ascii="Times New Roman" w:hAnsi="Times New Roman" w:cs="Times New Roman"/>
              </w:rPr>
            </w:pPr>
            <w:r w:rsidRPr="00470CA0">
              <w:rPr>
                <w:rFonts w:ascii="Times New Roman" w:hAnsi="Times New Roman" w:cs="Times New Roman"/>
              </w:rPr>
              <w:t>не менее 18 Гбит/с;</w:t>
            </w:r>
          </w:p>
        </w:tc>
      </w:tr>
      <w:tr w:rsidR="00470CA0" w:rsidRPr="00087F90" w14:paraId="1BEE2DC4" w14:textId="77777777" w:rsidTr="007601EE">
        <w:trPr>
          <w:trHeight w:val="70"/>
          <w:jc w:val="center"/>
        </w:trPr>
        <w:tc>
          <w:tcPr>
            <w:tcW w:w="560" w:type="dxa"/>
            <w:vMerge/>
            <w:tcBorders>
              <w:left w:val="single" w:sz="4" w:space="0" w:color="auto"/>
              <w:right w:val="single" w:sz="4" w:space="0" w:color="auto"/>
            </w:tcBorders>
          </w:tcPr>
          <w:p w14:paraId="4644F1BE" w14:textId="77777777" w:rsidR="00470CA0" w:rsidRPr="00470CA0" w:rsidRDefault="00470CA0" w:rsidP="0046196A">
            <w:pPr>
              <w:rPr>
                <w:rFonts w:ascii="Times New Roman" w:hAnsi="Times New Roman" w:cs="Times New Roman"/>
                <w:bCs/>
              </w:rPr>
            </w:pPr>
          </w:p>
        </w:tc>
        <w:tc>
          <w:tcPr>
            <w:tcW w:w="1924" w:type="dxa"/>
            <w:vMerge/>
            <w:tcBorders>
              <w:left w:val="single" w:sz="4" w:space="0" w:color="auto"/>
              <w:right w:val="single" w:sz="4" w:space="0" w:color="auto"/>
            </w:tcBorders>
          </w:tcPr>
          <w:p w14:paraId="5DFAD645" w14:textId="77777777" w:rsidR="00470CA0" w:rsidRPr="00470CA0" w:rsidRDefault="00470CA0" w:rsidP="0046196A">
            <w:pPr>
              <w:pStyle w:val="a9"/>
              <w:shd w:val="clear" w:color="auto" w:fill="FFFFFF"/>
            </w:pPr>
          </w:p>
        </w:tc>
        <w:tc>
          <w:tcPr>
            <w:tcW w:w="1545" w:type="dxa"/>
            <w:vMerge/>
            <w:tcBorders>
              <w:left w:val="nil"/>
              <w:right w:val="single" w:sz="4" w:space="0" w:color="auto"/>
            </w:tcBorders>
          </w:tcPr>
          <w:p w14:paraId="7AFB0382" w14:textId="77777777" w:rsidR="00470CA0" w:rsidRPr="00470CA0" w:rsidRDefault="00470CA0" w:rsidP="0046196A">
            <w:pPr>
              <w:rPr>
                <w:rFonts w:ascii="Times New Roman" w:hAnsi="Times New Roman" w:cs="Times New Roman"/>
                <w:bCs/>
              </w:rPr>
            </w:pP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0AC28864" w14:textId="77777777" w:rsidR="00470CA0" w:rsidRPr="00470CA0" w:rsidRDefault="00470CA0" w:rsidP="0046196A">
            <w:pPr>
              <w:pStyle w:val="a9"/>
            </w:pPr>
            <w:r w:rsidRPr="00470CA0">
              <w:t>Управление EDID</w:t>
            </w:r>
          </w:p>
        </w:tc>
        <w:tc>
          <w:tcPr>
            <w:tcW w:w="2666" w:type="dxa"/>
            <w:gridSpan w:val="2"/>
            <w:tcBorders>
              <w:top w:val="single" w:sz="4" w:space="0" w:color="auto"/>
              <w:left w:val="nil"/>
              <w:bottom w:val="single" w:sz="4" w:space="0" w:color="auto"/>
              <w:right w:val="single" w:sz="4" w:space="0" w:color="auto"/>
            </w:tcBorders>
            <w:shd w:val="clear" w:color="auto" w:fill="auto"/>
          </w:tcPr>
          <w:p w14:paraId="63F72909" w14:textId="77777777" w:rsidR="00470CA0" w:rsidRPr="00470CA0" w:rsidRDefault="00470CA0" w:rsidP="0046196A">
            <w:pPr>
              <w:rPr>
                <w:rFonts w:ascii="Times New Roman" w:hAnsi="Times New Roman" w:cs="Times New Roman"/>
              </w:rPr>
            </w:pPr>
            <w:r w:rsidRPr="00470CA0">
              <w:rPr>
                <w:rFonts w:ascii="Times New Roman" w:hAnsi="Times New Roman" w:cs="Times New Roman"/>
              </w:rPr>
              <w:t>поддержка</w:t>
            </w:r>
          </w:p>
        </w:tc>
      </w:tr>
      <w:tr w:rsidR="00470CA0" w:rsidRPr="00087F90" w14:paraId="22A30F9F" w14:textId="77777777" w:rsidTr="007601EE">
        <w:trPr>
          <w:trHeight w:val="70"/>
          <w:jc w:val="center"/>
        </w:trPr>
        <w:tc>
          <w:tcPr>
            <w:tcW w:w="560" w:type="dxa"/>
            <w:vMerge/>
            <w:tcBorders>
              <w:left w:val="single" w:sz="4" w:space="0" w:color="auto"/>
              <w:right w:val="single" w:sz="4" w:space="0" w:color="auto"/>
            </w:tcBorders>
          </w:tcPr>
          <w:p w14:paraId="1B5E7679" w14:textId="77777777" w:rsidR="00470CA0" w:rsidRPr="00470CA0" w:rsidRDefault="00470CA0" w:rsidP="0046196A">
            <w:pPr>
              <w:rPr>
                <w:rFonts w:ascii="Times New Roman" w:hAnsi="Times New Roman" w:cs="Times New Roman"/>
                <w:bCs/>
              </w:rPr>
            </w:pPr>
          </w:p>
        </w:tc>
        <w:tc>
          <w:tcPr>
            <w:tcW w:w="1924" w:type="dxa"/>
            <w:vMerge/>
            <w:tcBorders>
              <w:left w:val="single" w:sz="4" w:space="0" w:color="auto"/>
              <w:right w:val="single" w:sz="4" w:space="0" w:color="auto"/>
            </w:tcBorders>
          </w:tcPr>
          <w:p w14:paraId="11F3B143" w14:textId="77777777" w:rsidR="00470CA0" w:rsidRPr="00470CA0" w:rsidRDefault="00470CA0" w:rsidP="0046196A">
            <w:pPr>
              <w:pStyle w:val="a9"/>
              <w:shd w:val="clear" w:color="auto" w:fill="FFFFFF"/>
            </w:pPr>
          </w:p>
        </w:tc>
        <w:tc>
          <w:tcPr>
            <w:tcW w:w="1545" w:type="dxa"/>
            <w:vMerge/>
            <w:tcBorders>
              <w:left w:val="nil"/>
              <w:right w:val="single" w:sz="4" w:space="0" w:color="auto"/>
            </w:tcBorders>
          </w:tcPr>
          <w:p w14:paraId="4CE41EBF" w14:textId="77777777" w:rsidR="00470CA0" w:rsidRPr="00470CA0" w:rsidRDefault="00470CA0" w:rsidP="0046196A">
            <w:pPr>
              <w:rPr>
                <w:rFonts w:ascii="Times New Roman" w:hAnsi="Times New Roman" w:cs="Times New Roman"/>
                <w:bCs/>
              </w:rPr>
            </w:pP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667C6332" w14:textId="77777777" w:rsidR="00470CA0" w:rsidRPr="00470CA0" w:rsidRDefault="00470CA0" w:rsidP="0046196A">
            <w:pPr>
              <w:pStyle w:val="a9"/>
            </w:pPr>
            <w:r w:rsidRPr="00470CA0">
              <w:t>Звук: через HDMI</w:t>
            </w:r>
          </w:p>
        </w:tc>
        <w:tc>
          <w:tcPr>
            <w:tcW w:w="2666" w:type="dxa"/>
            <w:gridSpan w:val="2"/>
            <w:tcBorders>
              <w:top w:val="single" w:sz="4" w:space="0" w:color="auto"/>
              <w:left w:val="nil"/>
              <w:bottom w:val="single" w:sz="4" w:space="0" w:color="auto"/>
              <w:right w:val="single" w:sz="4" w:space="0" w:color="auto"/>
            </w:tcBorders>
            <w:shd w:val="clear" w:color="auto" w:fill="auto"/>
          </w:tcPr>
          <w:p w14:paraId="4CF65EE3" w14:textId="77777777" w:rsidR="00470CA0" w:rsidRPr="00470CA0" w:rsidRDefault="00470CA0" w:rsidP="0046196A">
            <w:pPr>
              <w:rPr>
                <w:rFonts w:ascii="Times New Roman" w:hAnsi="Times New Roman" w:cs="Times New Roman"/>
              </w:rPr>
            </w:pPr>
            <w:r w:rsidRPr="00470CA0">
              <w:rPr>
                <w:rFonts w:ascii="Times New Roman" w:hAnsi="Times New Roman" w:cs="Times New Roman"/>
              </w:rPr>
              <w:t>наличие</w:t>
            </w:r>
          </w:p>
        </w:tc>
      </w:tr>
      <w:tr w:rsidR="00470CA0" w:rsidRPr="00087F90" w14:paraId="7F012B2F" w14:textId="77777777" w:rsidTr="007601EE">
        <w:trPr>
          <w:trHeight w:val="70"/>
          <w:jc w:val="center"/>
        </w:trPr>
        <w:tc>
          <w:tcPr>
            <w:tcW w:w="560" w:type="dxa"/>
            <w:vMerge/>
            <w:tcBorders>
              <w:left w:val="single" w:sz="4" w:space="0" w:color="auto"/>
              <w:right w:val="single" w:sz="4" w:space="0" w:color="auto"/>
            </w:tcBorders>
          </w:tcPr>
          <w:p w14:paraId="649B027A" w14:textId="77777777" w:rsidR="00470CA0" w:rsidRPr="00470CA0" w:rsidRDefault="00470CA0" w:rsidP="0046196A">
            <w:pPr>
              <w:rPr>
                <w:rFonts w:ascii="Times New Roman" w:hAnsi="Times New Roman" w:cs="Times New Roman"/>
                <w:bCs/>
              </w:rPr>
            </w:pPr>
          </w:p>
        </w:tc>
        <w:tc>
          <w:tcPr>
            <w:tcW w:w="1924" w:type="dxa"/>
            <w:vMerge/>
            <w:tcBorders>
              <w:left w:val="single" w:sz="4" w:space="0" w:color="auto"/>
              <w:right w:val="single" w:sz="4" w:space="0" w:color="auto"/>
            </w:tcBorders>
          </w:tcPr>
          <w:p w14:paraId="29BAF99C" w14:textId="77777777" w:rsidR="00470CA0" w:rsidRPr="00470CA0" w:rsidRDefault="00470CA0" w:rsidP="0046196A">
            <w:pPr>
              <w:pStyle w:val="a9"/>
              <w:shd w:val="clear" w:color="auto" w:fill="FFFFFF"/>
            </w:pPr>
          </w:p>
        </w:tc>
        <w:tc>
          <w:tcPr>
            <w:tcW w:w="1545" w:type="dxa"/>
            <w:vMerge/>
            <w:tcBorders>
              <w:left w:val="nil"/>
              <w:right w:val="single" w:sz="4" w:space="0" w:color="auto"/>
            </w:tcBorders>
          </w:tcPr>
          <w:p w14:paraId="05068FBF" w14:textId="77777777" w:rsidR="00470CA0" w:rsidRPr="00470CA0" w:rsidRDefault="00470CA0" w:rsidP="0046196A">
            <w:pPr>
              <w:rPr>
                <w:rFonts w:ascii="Times New Roman" w:hAnsi="Times New Roman" w:cs="Times New Roman"/>
                <w:bCs/>
              </w:rPr>
            </w:pP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67C53D18" w14:textId="77777777" w:rsidR="00470CA0" w:rsidRPr="00470CA0" w:rsidRDefault="00470CA0" w:rsidP="0046196A">
            <w:pPr>
              <w:pStyle w:val="a9"/>
            </w:pPr>
            <w:r w:rsidRPr="00470CA0">
              <w:t xml:space="preserve">HDCP: поддержка (совместимость) </w:t>
            </w:r>
          </w:p>
        </w:tc>
        <w:tc>
          <w:tcPr>
            <w:tcW w:w="2666" w:type="dxa"/>
            <w:gridSpan w:val="2"/>
            <w:tcBorders>
              <w:top w:val="single" w:sz="4" w:space="0" w:color="auto"/>
              <w:left w:val="nil"/>
              <w:bottom w:val="single" w:sz="4" w:space="0" w:color="auto"/>
              <w:right w:val="single" w:sz="4" w:space="0" w:color="auto"/>
            </w:tcBorders>
            <w:shd w:val="clear" w:color="auto" w:fill="auto"/>
          </w:tcPr>
          <w:p w14:paraId="14C5B017" w14:textId="77777777" w:rsidR="00470CA0" w:rsidRPr="00470CA0" w:rsidRDefault="00470CA0" w:rsidP="0046196A">
            <w:pPr>
              <w:rPr>
                <w:rFonts w:ascii="Times New Roman" w:hAnsi="Times New Roman" w:cs="Times New Roman"/>
              </w:rPr>
            </w:pPr>
            <w:r w:rsidRPr="00470CA0">
              <w:rPr>
                <w:rFonts w:ascii="Times New Roman" w:hAnsi="Times New Roman" w:cs="Times New Roman"/>
              </w:rPr>
              <w:t>не менее HDCP 2.2</w:t>
            </w:r>
          </w:p>
        </w:tc>
      </w:tr>
      <w:tr w:rsidR="00470CA0" w:rsidRPr="00087F90" w14:paraId="185B4DA4" w14:textId="77777777" w:rsidTr="007601EE">
        <w:trPr>
          <w:trHeight w:val="70"/>
          <w:jc w:val="center"/>
        </w:trPr>
        <w:tc>
          <w:tcPr>
            <w:tcW w:w="560" w:type="dxa"/>
            <w:vMerge/>
            <w:tcBorders>
              <w:left w:val="single" w:sz="4" w:space="0" w:color="auto"/>
              <w:right w:val="single" w:sz="4" w:space="0" w:color="auto"/>
            </w:tcBorders>
          </w:tcPr>
          <w:p w14:paraId="6AE29931" w14:textId="77777777" w:rsidR="00470CA0" w:rsidRPr="00470CA0" w:rsidRDefault="00470CA0" w:rsidP="0046196A">
            <w:pPr>
              <w:rPr>
                <w:rFonts w:ascii="Times New Roman" w:hAnsi="Times New Roman" w:cs="Times New Roman"/>
                <w:bCs/>
              </w:rPr>
            </w:pPr>
          </w:p>
        </w:tc>
        <w:tc>
          <w:tcPr>
            <w:tcW w:w="1924" w:type="dxa"/>
            <w:vMerge/>
            <w:tcBorders>
              <w:left w:val="single" w:sz="4" w:space="0" w:color="auto"/>
              <w:right w:val="single" w:sz="4" w:space="0" w:color="auto"/>
            </w:tcBorders>
          </w:tcPr>
          <w:p w14:paraId="121BD507" w14:textId="77777777" w:rsidR="00470CA0" w:rsidRPr="00470CA0" w:rsidRDefault="00470CA0" w:rsidP="0046196A">
            <w:pPr>
              <w:pStyle w:val="a9"/>
              <w:shd w:val="clear" w:color="auto" w:fill="FFFFFF"/>
            </w:pPr>
          </w:p>
        </w:tc>
        <w:tc>
          <w:tcPr>
            <w:tcW w:w="1545" w:type="dxa"/>
            <w:vMerge/>
            <w:tcBorders>
              <w:left w:val="nil"/>
              <w:right w:val="single" w:sz="4" w:space="0" w:color="auto"/>
            </w:tcBorders>
          </w:tcPr>
          <w:p w14:paraId="50C83A7E" w14:textId="77777777" w:rsidR="00470CA0" w:rsidRPr="00470CA0" w:rsidRDefault="00470CA0" w:rsidP="0046196A">
            <w:pPr>
              <w:rPr>
                <w:rFonts w:ascii="Times New Roman" w:hAnsi="Times New Roman" w:cs="Times New Roman"/>
                <w:bCs/>
              </w:rPr>
            </w:pP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2C78E285" w14:textId="77777777" w:rsidR="00470CA0" w:rsidRPr="00470CA0" w:rsidRDefault="00470CA0" w:rsidP="0046196A">
            <w:pPr>
              <w:pStyle w:val="a9"/>
            </w:pPr>
            <w:r w:rsidRPr="00470CA0">
              <w:t>Энергопотребление</w:t>
            </w:r>
          </w:p>
        </w:tc>
        <w:tc>
          <w:tcPr>
            <w:tcW w:w="2666" w:type="dxa"/>
            <w:gridSpan w:val="2"/>
            <w:tcBorders>
              <w:top w:val="single" w:sz="4" w:space="0" w:color="auto"/>
              <w:left w:val="nil"/>
              <w:bottom w:val="single" w:sz="4" w:space="0" w:color="auto"/>
              <w:right w:val="single" w:sz="4" w:space="0" w:color="auto"/>
            </w:tcBorders>
            <w:shd w:val="clear" w:color="auto" w:fill="auto"/>
          </w:tcPr>
          <w:p w14:paraId="3496CDA0" w14:textId="77777777" w:rsidR="00470CA0" w:rsidRPr="00470CA0" w:rsidRDefault="00470CA0" w:rsidP="0046196A">
            <w:pPr>
              <w:rPr>
                <w:rFonts w:ascii="Times New Roman" w:hAnsi="Times New Roman" w:cs="Times New Roman"/>
              </w:rPr>
            </w:pPr>
            <w:r w:rsidRPr="00470CA0">
              <w:rPr>
                <w:rFonts w:ascii="Times New Roman" w:hAnsi="Times New Roman" w:cs="Times New Roman"/>
              </w:rPr>
              <w:t>не более 5,2В - 4,30Вт;</w:t>
            </w:r>
          </w:p>
        </w:tc>
      </w:tr>
      <w:tr w:rsidR="00470CA0" w:rsidRPr="00087F90" w14:paraId="1DC4FA31" w14:textId="77777777" w:rsidTr="007601EE">
        <w:trPr>
          <w:trHeight w:val="70"/>
          <w:jc w:val="center"/>
        </w:trPr>
        <w:tc>
          <w:tcPr>
            <w:tcW w:w="560" w:type="dxa"/>
            <w:vMerge/>
            <w:tcBorders>
              <w:left w:val="single" w:sz="4" w:space="0" w:color="auto"/>
              <w:bottom w:val="single" w:sz="4" w:space="0" w:color="auto"/>
              <w:right w:val="single" w:sz="4" w:space="0" w:color="auto"/>
            </w:tcBorders>
          </w:tcPr>
          <w:p w14:paraId="01BE503E" w14:textId="77777777" w:rsidR="00470CA0" w:rsidRPr="00470CA0" w:rsidRDefault="00470CA0" w:rsidP="0046196A">
            <w:pPr>
              <w:rPr>
                <w:rFonts w:ascii="Times New Roman" w:hAnsi="Times New Roman" w:cs="Times New Roman"/>
                <w:bCs/>
              </w:rPr>
            </w:pPr>
          </w:p>
        </w:tc>
        <w:tc>
          <w:tcPr>
            <w:tcW w:w="1924" w:type="dxa"/>
            <w:vMerge/>
            <w:tcBorders>
              <w:left w:val="single" w:sz="4" w:space="0" w:color="auto"/>
              <w:bottom w:val="single" w:sz="4" w:space="0" w:color="auto"/>
              <w:right w:val="single" w:sz="4" w:space="0" w:color="auto"/>
            </w:tcBorders>
          </w:tcPr>
          <w:p w14:paraId="7D190ED2" w14:textId="77777777" w:rsidR="00470CA0" w:rsidRPr="00470CA0" w:rsidRDefault="00470CA0" w:rsidP="0046196A">
            <w:pPr>
              <w:pStyle w:val="a9"/>
              <w:shd w:val="clear" w:color="auto" w:fill="FFFFFF"/>
            </w:pPr>
          </w:p>
        </w:tc>
        <w:tc>
          <w:tcPr>
            <w:tcW w:w="1545" w:type="dxa"/>
            <w:vMerge/>
            <w:tcBorders>
              <w:left w:val="nil"/>
              <w:bottom w:val="single" w:sz="4" w:space="0" w:color="auto"/>
              <w:right w:val="single" w:sz="4" w:space="0" w:color="auto"/>
            </w:tcBorders>
          </w:tcPr>
          <w:p w14:paraId="455A8640" w14:textId="77777777" w:rsidR="00470CA0" w:rsidRPr="00470CA0" w:rsidRDefault="00470CA0" w:rsidP="0046196A">
            <w:pPr>
              <w:rPr>
                <w:rFonts w:ascii="Times New Roman" w:hAnsi="Times New Roman" w:cs="Times New Roman"/>
                <w:bCs/>
              </w:rPr>
            </w:pPr>
          </w:p>
        </w:tc>
        <w:tc>
          <w:tcPr>
            <w:tcW w:w="2784" w:type="dxa"/>
            <w:gridSpan w:val="2"/>
            <w:tcBorders>
              <w:top w:val="single" w:sz="4" w:space="0" w:color="auto"/>
              <w:left w:val="single" w:sz="4" w:space="0" w:color="auto"/>
              <w:bottom w:val="single" w:sz="4" w:space="0" w:color="auto"/>
              <w:right w:val="single" w:sz="4" w:space="0" w:color="auto"/>
            </w:tcBorders>
            <w:shd w:val="clear" w:color="auto" w:fill="auto"/>
          </w:tcPr>
          <w:p w14:paraId="3CDD2EAD" w14:textId="77777777" w:rsidR="00470CA0" w:rsidRPr="00470CA0" w:rsidRDefault="00470CA0" w:rsidP="0046196A">
            <w:pPr>
              <w:pStyle w:val="a9"/>
            </w:pPr>
            <w:r w:rsidRPr="00470CA0">
              <w:t>Размеры (</w:t>
            </w:r>
            <w:proofErr w:type="spellStart"/>
            <w:r w:rsidRPr="00470CA0">
              <w:t>ДхШхВ</w:t>
            </w:r>
            <w:proofErr w:type="spellEnd"/>
            <w:r w:rsidRPr="00470CA0">
              <w:t>)</w:t>
            </w:r>
          </w:p>
        </w:tc>
        <w:tc>
          <w:tcPr>
            <w:tcW w:w="2666" w:type="dxa"/>
            <w:gridSpan w:val="2"/>
            <w:tcBorders>
              <w:top w:val="single" w:sz="4" w:space="0" w:color="auto"/>
              <w:left w:val="nil"/>
              <w:bottom w:val="single" w:sz="4" w:space="0" w:color="auto"/>
              <w:right w:val="single" w:sz="4" w:space="0" w:color="auto"/>
            </w:tcBorders>
            <w:shd w:val="clear" w:color="auto" w:fill="auto"/>
          </w:tcPr>
          <w:p w14:paraId="0C546C22" w14:textId="77777777" w:rsidR="00470CA0" w:rsidRPr="00470CA0" w:rsidRDefault="00470CA0" w:rsidP="0046196A">
            <w:pPr>
              <w:rPr>
                <w:rFonts w:ascii="Times New Roman" w:hAnsi="Times New Roman" w:cs="Times New Roman"/>
              </w:rPr>
            </w:pPr>
            <w:r w:rsidRPr="00470CA0">
              <w:rPr>
                <w:rFonts w:ascii="Times New Roman" w:hAnsi="Times New Roman" w:cs="Times New Roman"/>
              </w:rPr>
              <w:t>см. не белее 12,78х8,12х2,58</w:t>
            </w:r>
          </w:p>
        </w:tc>
      </w:tr>
      <w:tr w:rsidR="00470CA0" w:rsidRPr="00087F90" w14:paraId="423893BF" w14:textId="77777777" w:rsidTr="007601EE">
        <w:trPr>
          <w:trHeight w:val="70"/>
          <w:jc w:val="center"/>
        </w:trPr>
        <w:tc>
          <w:tcPr>
            <w:tcW w:w="560" w:type="dxa"/>
            <w:tcBorders>
              <w:top w:val="single" w:sz="4" w:space="0" w:color="auto"/>
              <w:left w:val="single" w:sz="4" w:space="0" w:color="auto"/>
              <w:bottom w:val="single" w:sz="4" w:space="0" w:color="auto"/>
              <w:right w:val="single" w:sz="4" w:space="0" w:color="auto"/>
            </w:tcBorders>
          </w:tcPr>
          <w:p w14:paraId="0E16D084" w14:textId="77777777" w:rsidR="00470CA0" w:rsidRPr="00470CA0" w:rsidRDefault="00470CA0" w:rsidP="0046196A">
            <w:pPr>
              <w:spacing w:before="240"/>
              <w:rPr>
                <w:rFonts w:ascii="Times New Roman" w:hAnsi="Times New Roman" w:cs="Times New Roman"/>
                <w:bCs/>
              </w:rPr>
            </w:pPr>
            <w:r w:rsidRPr="00470CA0">
              <w:rPr>
                <w:rFonts w:ascii="Times New Roman" w:hAnsi="Times New Roman" w:cs="Times New Roman"/>
                <w:bCs/>
              </w:rPr>
              <w:lastRenderedPageBreak/>
              <w:t>16</w:t>
            </w:r>
          </w:p>
        </w:tc>
        <w:tc>
          <w:tcPr>
            <w:tcW w:w="1924" w:type="dxa"/>
            <w:tcBorders>
              <w:top w:val="single" w:sz="4" w:space="0" w:color="auto"/>
              <w:left w:val="single" w:sz="4" w:space="0" w:color="auto"/>
              <w:bottom w:val="single" w:sz="4" w:space="0" w:color="auto"/>
              <w:right w:val="single" w:sz="4" w:space="0" w:color="auto"/>
            </w:tcBorders>
          </w:tcPr>
          <w:p w14:paraId="1C4A0224" w14:textId="77777777" w:rsidR="00470CA0" w:rsidRPr="00470CA0" w:rsidRDefault="00470CA0" w:rsidP="0046196A">
            <w:pPr>
              <w:pStyle w:val="a9"/>
              <w:shd w:val="clear" w:color="auto" w:fill="FFFFFF"/>
              <w:spacing w:before="0" w:after="0"/>
              <w:rPr>
                <w:lang w:val="en-US"/>
              </w:rPr>
            </w:pPr>
            <w:r w:rsidRPr="00470CA0">
              <w:t xml:space="preserve">Контроллер управления </w:t>
            </w:r>
            <w:r w:rsidRPr="00470CA0">
              <w:rPr>
                <w:lang w:val="en-US"/>
              </w:rPr>
              <w:t>Crestron</w:t>
            </w:r>
          </w:p>
        </w:tc>
        <w:tc>
          <w:tcPr>
            <w:tcW w:w="1559" w:type="dxa"/>
            <w:gridSpan w:val="2"/>
            <w:tcBorders>
              <w:top w:val="single" w:sz="4" w:space="0" w:color="auto"/>
              <w:left w:val="nil"/>
              <w:bottom w:val="single" w:sz="4" w:space="0" w:color="auto"/>
              <w:right w:val="single" w:sz="4" w:space="0" w:color="auto"/>
            </w:tcBorders>
          </w:tcPr>
          <w:p w14:paraId="5E40DCAB" w14:textId="77777777" w:rsidR="00470CA0" w:rsidRPr="00470CA0" w:rsidRDefault="00470CA0" w:rsidP="0046196A">
            <w:pPr>
              <w:spacing w:before="240"/>
              <w:rPr>
                <w:rFonts w:ascii="Times New Roman" w:hAnsi="Times New Roman" w:cs="Times New Roman"/>
                <w:bCs/>
              </w:rPr>
            </w:pPr>
            <w:r w:rsidRPr="00470CA0">
              <w:rPr>
                <w:rFonts w:ascii="Times New Roman" w:hAnsi="Times New Roman" w:cs="Times New Roman"/>
                <w:bCs/>
              </w:rPr>
              <w:t>2</w:t>
            </w: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795E71CC" w14:textId="77777777" w:rsidR="00470CA0" w:rsidRPr="00470CA0" w:rsidRDefault="00470CA0" w:rsidP="0046196A">
            <w:pPr>
              <w:pStyle w:val="a9"/>
              <w:spacing w:before="240"/>
            </w:pPr>
            <w:r w:rsidRPr="00470CA0">
              <w:t>Поколение (серия)</w:t>
            </w:r>
          </w:p>
        </w:tc>
        <w:tc>
          <w:tcPr>
            <w:tcW w:w="2655" w:type="dxa"/>
            <w:tcBorders>
              <w:top w:val="single" w:sz="4" w:space="0" w:color="auto"/>
              <w:left w:val="nil"/>
              <w:bottom w:val="single" w:sz="4" w:space="0" w:color="auto"/>
              <w:right w:val="single" w:sz="4" w:space="0" w:color="auto"/>
            </w:tcBorders>
            <w:shd w:val="clear" w:color="auto" w:fill="auto"/>
          </w:tcPr>
          <w:p w14:paraId="37408B9B" w14:textId="77777777" w:rsidR="00470CA0" w:rsidRPr="00470CA0" w:rsidRDefault="00470CA0" w:rsidP="0046196A">
            <w:pPr>
              <w:spacing w:before="240"/>
              <w:rPr>
                <w:rFonts w:ascii="Times New Roman" w:hAnsi="Times New Roman" w:cs="Times New Roman"/>
              </w:rPr>
            </w:pPr>
            <w:r w:rsidRPr="00470CA0">
              <w:rPr>
                <w:rFonts w:ascii="Times New Roman" w:hAnsi="Times New Roman" w:cs="Times New Roman"/>
              </w:rPr>
              <w:t>не ниже 4-й серии;</w:t>
            </w:r>
          </w:p>
        </w:tc>
      </w:tr>
      <w:tr w:rsidR="00470CA0" w:rsidRPr="00087F90" w14:paraId="2E4F2810" w14:textId="77777777" w:rsidTr="007601EE">
        <w:trPr>
          <w:trHeight w:val="1615"/>
          <w:jc w:val="center"/>
        </w:trPr>
        <w:tc>
          <w:tcPr>
            <w:tcW w:w="560" w:type="dxa"/>
            <w:tcBorders>
              <w:top w:val="single" w:sz="4" w:space="0" w:color="auto"/>
              <w:left w:val="single" w:sz="4" w:space="0" w:color="auto"/>
              <w:bottom w:val="single" w:sz="4" w:space="0" w:color="auto"/>
              <w:right w:val="single" w:sz="4" w:space="0" w:color="auto"/>
            </w:tcBorders>
          </w:tcPr>
          <w:p w14:paraId="0F88E972" w14:textId="77777777" w:rsidR="00470CA0" w:rsidRPr="00470CA0" w:rsidRDefault="00470CA0" w:rsidP="0046196A">
            <w:pPr>
              <w:rPr>
                <w:rFonts w:ascii="Times New Roman" w:hAnsi="Times New Roman" w:cs="Times New Roman"/>
                <w:bCs/>
              </w:rPr>
            </w:pPr>
            <w:r w:rsidRPr="00470CA0">
              <w:rPr>
                <w:rFonts w:ascii="Times New Roman" w:hAnsi="Times New Roman" w:cs="Times New Roman"/>
                <w:bCs/>
              </w:rPr>
              <w:t>17</w:t>
            </w:r>
          </w:p>
        </w:tc>
        <w:tc>
          <w:tcPr>
            <w:tcW w:w="1924" w:type="dxa"/>
            <w:tcBorders>
              <w:top w:val="single" w:sz="4" w:space="0" w:color="auto"/>
              <w:left w:val="single" w:sz="4" w:space="0" w:color="auto"/>
              <w:bottom w:val="single" w:sz="4" w:space="0" w:color="auto"/>
              <w:right w:val="single" w:sz="4" w:space="0" w:color="auto"/>
            </w:tcBorders>
          </w:tcPr>
          <w:p w14:paraId="127072D7" w14:textId="77777777" w:rsidR="00470CA0" w:rsidRPr="00470CA0" w:rsidRDefault="00470CA0" w:rsidP="0046196A">
            <w:pPr>
              <w:pStyle w:val="a9"/>
              <w:shd w:val="clear" w:color="auto" w:fill="FFFFFF"/>
              <w:spacing w:before="0" w:after="0"/>
            </w:pPr>
            <w:r w:rsidRPr="00470CA0">
              <w:t xml:space="preserve">Сенсорная настольная панель управления </w:t>
            </w:r>
            <w:proofErr w:type="spellStart"/>
            <w:r w:rsidRPr="00061A81">
              <w:t>Crestron</w:t>
            </w:r>
            <w:proofErr w:type="spellEnd"/>
            <w:r w:rsidRPr="00061A81">
              <w:t xml:space="preserve"> TS-1070-BS </w:t>
            </w:r>
          </w:p>
        </w:tc>
        <w:tc>
          <w:tcPr>
            <w:tcW w:w="1559" w:type="dxa"/>
            <w:gridSpan w:val="2"/>
            <w:tcBorders>
              <w:top w:val="single" w:sz="4" w:space="0" w:color="auto"/>
              <w:left w:val="nil"/>
              <w:bottom w:val="single" w:sz="4" w:space="0" w:color="auto"/>
              <w:right w:val="single" w:sz="4" w:space="0" w:color="auto"/>
            </w:tcBorders>
          </w:tcPr>
          <w:p w14:paraId="7EF24CF6" w14:textId="77777777" w:rsidR="00470CA0" w:rsidRPr="00470CA0" w:rsidRDefault="00470CA0" w:rsidP="0046196A">
            <w:pPr>
              <w:rPr>
                <w:rFonts w:ascii="Times New Roman" w:hAnsi="Times New Roman" w:cs="Times New Roman"/>
                <w:bCs/>
              </w:rPr>
            </w:pPr>
            <w:r w:rsidRPr="00470CA0">
              <w:rPr>
                <w:rFonts w:ascii="Times New Roman" w:hAnsi="Times New Roman" w:cs="Times New Roman"/>
                <w:bCs/>
              </w:rPr>
              <w:t>1</w:t>
            </w: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307F75AD" w14:textId="77777777" w:rsidR="00470CA0" w:rsidRPr="00470CA0" w:rsidRDefault="00470CA0" w:rsidP="0046196A">
            <w:pPr>
              <w:pStyle w:val="a9"/>
            </w:pPr>
            <w:r w:rsidRPr="00470CA0">
              <w:t xml:space="preserve">Диагональ </w:t>
            </w:r>
          </w:p>
        </w:tc>
        <w:tc>
          <w:tcPr>
            <w:tcW w:w="2655" w:type="dxa"/>
            <w:tcBorders>
              <w:top w:val="single" w:sz="4" w:space="0" w:color="auto"/>
              <w:left w:val="nil"/>
              <w:bottom w:val="single" w:sz="4" w:space="0" w:color="auto"/>
              <w:right w:val="single" w:sz="4" w:space="0" w:color="auto"/>
            </w:tcBorders>
            <w:shd w:val="clear" w:color="auto" w:fill="auto"/>
          </w:tcPr>
          <w:p w14:paraId="24D22E83" w14:textId="77777777" w:rsidR="00470CA0" w:rsidRPr="00470CA0" w:rsidRDefault="00470CA0" w:rsidP="0046196A">
            <w:pPr>
              <w:rPr>
                <w:rFonts w:ascii="Times New Roman" w:hAnsi="Times New Roman" w:cs="Times New Roman"/>
              </w:rPr>
            </w:pPr>
            <w:r w:rsidRPr="00470CA0">
              <w:rPr>
                <w:rFonts w:ascii="Times New Roman" w:hAnsi="Times New Roman" w:cs="Times New Roman"/>
              </w:rPr>
              <w:t>Не менее 10 дюймов</w:t>
            </w:r>
          </w:p>
        </w:tc>
      </w:tr>
      <w:tr w:rsidR="00470CA0" w:rsidRPr="00087F90" w14:paraId="46BC68AE" w14:textId="77777777" w:rsidTr="007601EE">
        <w:trPr>
          <w:trHeight w:val="941"/>
          <w:jc w:val="center"/>
        </w:trPr>
        <w:tc>
          <w:tcPr>
            <w:tcW w:w="560" w:type="dxa"/>
            <w:vMerge w:val="restart"/>
            <w:tcBorders>
              <w:top w:val="single" w:sz="4" w:space="0" w:color="auto"/>
              <w:left w:val="single" w:sz="4" w:space="0" w:color="auto"/>
              <w:right w:val="single" w:sz="4" w:space="0" w:color="auto"/>
            </w:tcBorders>
          </w:tcPr>
          <w:p w14:paraId="2DC0CACD" w14:textId="77777777" w:rsidR="00470CA0" w:rsidRPr="00470CA0" w:rsidRDefault="00470CA0" w:rsidP="0046196A">
            <w:pPr>
              <w:rPr>
                <w:rFonts w:ascii="Times New Roman" w:hAnsi="Times New Roman" w:cs="Times New Roman"/>
                <w:bCs/>
              </w:rPr>
            </w:pPr>
            <w:r w:rsidRPr="00470CA0">
              <w:rPr>
                <w:rFonts w:ascii="Times New Roman" w:hAnsi="Times New Roman" w:cs="Times New Roman"/>
                <w:bCs/>
              </w:rPr>
              <w:t>18</w:t>
            </w:r>
          </w:p>
        </w:tc>
        <w:tc>
          <w:tcPr>
            <w:tcW w:w="1924" w:type="dxa"/>
            <w:vMerge w:val="restart"/>
            <w:tcBorders>
              <w:top w:val="single" w:sz="4" w:space="0" w:color="auto"/>
              <w:left w:val="single" w:sz="4" w:space="0" w:color="auto"/>
              <w:right w:val="single" w:sz="4" w:space="0" w:color="auto"/>
            </w:tcBorders>
          </w:tcPr>
          <w:p w14:paraId="5830DDE8" w14:textId="77777777" w:rsidR="00470CA0" w:rsidRPr="00470CA0" w:rsidRDefault="00470CA0" w:rsidP="0046196A">
            <w:pPr>
              <w:pStyle w:val="a9"/>
              <w:shd w:val="clear" w:color="auto" w:fill="FFFFFF"/>
              <w:spacing w:before="0" w:after="0"/>
            </w:pPr>
            <w:r w:rsidRPr="00470CA0">
              <w:t xml:space="preserve">Планшет для системы управления </w:t>
            </w:r>
          </w:p>
        </w:tc>
        <w:tc>
          <w:tcPr>
            <w:tcW w:w="1559" w:type="dxa"/>
            <w:gridSpan w:val="2"/>
            <w:vMerge w:val="restart"/>
            <w:tcBorders>
              <w:top w:val="single" w:sz="4" w:space="0" w:color="auto"/>
              <w:left w:val="nil"/>
              <w:right w:val="single" w:sz="4" w:space="0" w:color="auto"/>
            </w:tcBorders>
          </w:tcPr>
          <w:p w14:paraId="65BDF967" w14:textId="77777777" w:rsidR="00470CA0" w:rsidRPr="00470CA0" w:rsidRDefault="00470CA0" w:rsidP="0046196A">
            <w:pPr>
              <w:rPr>
                <w:rFonts w:ascii="Times New Roman" w:hAnsi="Times New Roman" w:cs="Times New Roman"/>
                <w:bCs/>
              </w:rPr>
            </w:pPr>
            <w:r w:rsidRPr="00470CA0">
              <w:rPr>
                <w:rFonts w:ascii="Times New Roman" w:hAnsi="Times New Roman" w:cs="Times New Roman"/>
                <w:bCs/>
              </w:rPr>
              <w:t>1</w:t>
            </w: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4415C261" w14:textId="77777777" w:rsidR="00470CA0" w:rsidRPr="00470CA0" w:rsidRDefault="00470CA0" w:rsidP="0046196A">
            <w:pPr>
              <w:pStyle w:val="a9"/>
            </w:pPr>
            <w:r w:rsidRPr="00470CA0">
              <w:t>Диагональ</w:t>
            </w:r>
          </w:p>
        </w:tc>
        <w:tc>
          <w:tcPr>
            <w:tcW w:w="2655" w:type="dxa"/>
            <w:tcBorders>
              <w:top w:val="single" w:sz="4" w:space="0" w:color="auto"/>
              <w:left w:val="nil"/>
              <w:bottom w:val="single" w:sz="4" w:space="0" w:color="auto"/>
              <w:right w:val="single" w:sz="4" w:space="0" w:color="auto"/>
            </w:tcBorders>
            <w:shd w:val="clear" w:color="auto" w:fill="auto"/>
          </w:tcPr>
          <w:p w14:paraId="11CED48A" w14:textId="77777777" w:rsidR="00470CA0" w:rsidRPr="00470CA0" w:rsidRDefault="00470CA0" w:rsidP="0046196A">
            <w:pPr>
              <w:rPr>
                <w:rFonts w:ascii="Times New Roman" w:hAnsi="Times New Roman" w:cs="Times New Roman"/>
              </w:rPr>
            </w:pPr>
            <w:r w:rsidRPr="00470CA0">
              <w:rPr>
                <w:rFonts w:ascii="Times New Roman" w:hAnsi="Times New Roman" w:cs="Times New Roman"/>
              </w:rPr>
              <w:t>Не менее 10 дюймов</w:t>
            </w:r>
          </w:p>
        </w:tc>
      </w:tr>
      <w:tr w:rsidR="00470CA0" w:rsidRPr="00087F90" w14:paraId="656FC492" w14:textId="77777777" w:rsidTr="007601EE">
        <w:trPr>
          <w:trHeight w:val="660"/>
          <w:jc w:val="center"/>
        </w:trPr>
        <w:tc>
          <w:tcPr>
            <w:tcW w:w="560" w:type="dxa"/>
            <w:vMerge/>
            <w:tcBorders>
              <w:left w:val="single" w:sz="4" w:space="0" w:color="auto"/>
              <w:bottom w:val="single" w:sz="4" w:space="0" w:color="auto"/>
              <w:right w:val="single" w:sz="4" w:space="0" w:color="auto"/>
            </w:tcBorders>
          </w:tcPr>
          <w:p w14:paraId="4508BE0B" w14:textId="77777777" w:rsidR="00470CA0" w:rsidRPr="00470CA0" w:rsidRDefault="00470CA0" w:rsidP="0046196A">
            <w:pPr>
              <w:rPr>
                <w:rFonts w:ascii="Times New Roman" w:hAnsi="Times New Roman" w:cs="Times New Roman"/>
                <w:bCs/>
              </w:rPr>
            </w:pPr>
          </w:p>
        </w:tc>
        <w:tc>
          <w:tcPr>
            <w:tcW w:w="1924" w:type="dxa"/>
            <w:vMerge/>
            <w:tcBorders>
              <w:left w:val="single" w:sz="4" w:space="0" w:color="auto"/>
              <w:bottom w:val="single" w:sz="4" w:space="0" w:color="auto"/>
              <w:right w:val="single" w:sz="4" w:space="0" w:color="auto"/>
            </w:tcBorders>
          </w:tcPr>
          <w:p w14:paraId="7B6F75DF" w14:textId="77777777" w:rsidR="00470CA0" w:rsidRPr="00470CA0" w:rsidRDefault="00470CA0" w:rsidP="0046196A">
            <w:pPr>
              <w:pStyle w:val="a9"/>
              <w:shd w:val="clear" w:color="auto" w:fill="FFFFFF"/>
              <w:spacing w:before="0" w:after="0"/>
            </w:pPr>
          </w:p>
        </w:tc>
        <w:tc>
          <w:tcPr>
            <w:tcW w:w="1559" w:type="dxa"/>
            <w:gridSpan w:val="2"/>
            <w:vMerge/>
            <w:tcBorders>
              <w:left w:val="nil"/>
              <w:bottom w:val="single" w:sz="4" w:space="0" w:color="auto"/>
              <w:right w:val="single" w:sz="4" w:space="0" w:color="auto"/>
            </w:tcBorders>
          </w:tcPr>
          <w:p w14:paraId="7E09EFF5" w14:textId="77777777" w:rsidR="00470CA0" w:rsidRPr="00470CA0" w:rsidRDefault="00470CA0" w:rsidP="0046196A">
            <w:pPr>
              <w:rPr>
                <w:rFonts w:ascii="Times New Roman" w:hAnsi="Times New Roman" w:cs="Times New Roman"/>
                <w:bCs/>
              </w:rPr>
            </w:pP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5E478542" w14:textId="77777777" w:rsidR="00470CA0" w:rsidRPr="00470CA0" w:rsidRDefault="00470CA0" w:rsidP="0046196A">
            <w:pPr>
              <w:pStyle w:val="a9"/>
              <w:suppressAutoHyphens/>
              <w:spacing w:before="280" w:after="280"/>
            </w:pPr>
            <w:r w:rsidRPr="00470CA0">
              <w:t xml:space="preserve">Предустановленное программное обеспечение управления контроллером </w:t>
            </w:r>
            <w:r w:rsidRPr="00470CA0">
              <w:rPr>
                <w:lang w:val="en-US"/>
              </w:rPr>
              <w:t>Crestron</w:t>
            </w:r>
          </w:p>
        </w:tc>
        <w:tc>
          <w:tcPr>
            <w:tcW w:w="2655" w:type="dxa"/>
            <w:tcBorders>
              <w:top w:val="single" w:sz="4" w:space="0" w:color="auto"/>
              <w:left w:val="nil"/>
              <w:bottom w:val="single" w:sz="4" w:space="0" w:color="auto"/>
              <w:right w:val="single" w:sz="4" w:space="0" w:color="auto"/>
            </w:tcBorders>
            <w:shd w:val="clear" w:color="auto" w:fill="auto"/>
          </w:tcPr>
          <w:p w14:paraId="78D02D88" w14:textId="77777777" w:rsidR="00470CA0" w:rsidRPr="00470CA0" w:rsidRDefault="00470CA0" w:rsidP="0046196A">
            <w:pPr>
              <w:suppressAutoHyphens/>
              <w:rPr>
                <w:rFonts w:ascii="Times New Roman" w:hAnsi="Times New Roman" w:cs="Times New Roman"/>
              </w:rPr>
            </w:pPr>
            <w:r w:rsidRPr="00470CA0">
              <w:rPr>
                <w:rFonts w:ascii="Times New Roman" w:hAnsi="Times New Roman" w:cs="Times New Roman"/>
              </w:rPr>
              <w:t>В наличии</w:t>
            </w:r>
          </w:p>
        </w:tc>
      </w:tr>
    </w:tbl>
    <w:p w14:paraId="58ECFCC2" w14:textId="16A98E33" w:rsidR="00470CA0" w:rsidRDefault="00470CA0" w:rsidP="00470CA0">
      <w:pPr>
        <w:pStyle w:val="ac"/>
        <w:suppressAutoHyphens/>
        <w:ind w:left="851"/>
        <w:jc w:val="both"/>
        <w:rPr>
          <w:rFonts w:ascii="Times New Roman" w:eastAsia="Times New Roman" w:hAnsi="Times New Roman" w:cs="Times New Roman"/>
          <w:sz w:val="28"/>
          <w:szCs w:val="28"/>
          <w:lang w:eastAsia="ar-SA"/>
        </w:rPr>
      </w:pPr>
    </w:p>
    <w:p w14:paraId="0BD0A56C" w14:textId="56B89E19" w:rsidR="00470CA0" w:rsidRDefault="00B933A1">
      <w:pPr>
        <w:pStyle w:val="ac"/>
        <w:numPr>
          <w:ilvl w:val="1"/>
          <w:numId w:val="1"/>
        </w:numPr>
        <w:suppressAutoHyphens/>
        <w:ind w:left="0"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Таблица №1 в приложении №2 к </w:t>
      </w:r>
      <w:r w:rsidR="00A127BC">
        <w:rPr>
          <w:rFonts w:ascii="Times New Roman" w:eastAsia="Times New Roman" w:hAnsi="Times New Roman" w:cs="Times New Roman"/>
          <w:sz w:val="28"/>
          <w:szCs w:val="28"/>
          <w:lang w:eastAsia="ar-SA"/>
        </w:rPr>
        <w:t>финансово</w:t>
      </w:r>
      <w:r>
        <w:rPr>
          <w:rFonts w:ascii="Times New Roman" w:eastAsia="Times New Roman" w:hAnsi="Times New Roman" w:cs="Times New Roman"/>
          <w:sz w:val="28"/>
          <w:szCs w:val="28"/>
          <w:lang w:eastAsia="ar-SA"/>
        </w:rPr>
        <w:t xml:space="preserve">-коммерческому предложению «Техническое предложение» </w:t>
      </w:r>
      <w:r w:rsidR="007601EE">
        <w:rPr>
          <w:rFonts w:ascii="Times New Roman" w:eastAsia="Times New Roman" w:hAnsi="Times New Roman" w:cs="Times New Roman"/>
          <w:sz w:val="28"/>
          <w:szCs w:val="28"/>
          <w:lang w:eastAsia="ar-SA"/>
        </w:rPr>
        <w:t>дополнить следующими изменениями</w:t>
      </w:r>
      <w:r>
        <w:rPr>
          <w:rFonts w:ascii="Times New Roman" w:eastAsia="Times New Roman" w:hAnsi="Times New Roman" w:cs="Times New Roman"/>
          <w:sz w:val="28"/>
          <w:szCs w:val="28"/>
          <w:lang w:eastAsia="ar-SA"/>
        </w:rPr>
        <w:t>:</w:t>
      </w:r>
    </w:p>
    <w:p w14:paraId="69A53FC7" w14:textId="55D9A960" w:rsidR="00B933A1" w:rsidRDefault="00B933A1" w:rsidP="00B933A1">
      <w:pPr>
        <w:suppressAutoHyphens/>
        <w:jc w:val="both"/>
        <w:rPr>
          <w:rFonts w:ascii="Times New Roman" w:eastAsia="Times New Roman" w:hAnsi="Times New Roman" w:cs="Times New Roman"/>
          <w:sz w:val="28"/>
          <w:szCs w:val="28"/>
          <w:lang w:eastAsia="ar-SA"/>
        </w:rPr>
      </w:pPr>
    </w:p>
    <w:tbl>
      <w:tblPr>
        <w:tblStyle w:val="a8"/>
        <w:tblW w:w="0" w:type="auto"/>
        <w:tblLook w:val="04A0" w:firstRow="1" w:lastRow="0" w:firstColumn="1" w:lastColumn="0" w:noHBand="0" w:noVBand="1"/>
      </w:tblPr>
      <w:tblGrid>
        <w:gridCol w:w="356"/>
        <w:gridCol w:w="867"/>
        <w:gridCol w:w="764"/>
        <w:gridCol w:w="1123"/>
        <w:gridCol w:w="1217"/>
        <w:gridCol w:w="867"/>
        <w:gridCol w:w="895"/>
        <w:gridCol w:w="876"/>
        <w:gridCol w:w="764"/>
        <w:gridCol w:w="1123"/>
        <w:gridCol w:w="627"/>
      </w:tblGrid>
      <w:tr w:rsidR="00814D4A" w:rsidRPr="00814D4A" w14:paraId="06E62B33" w14:textId="77777777" w:rsidTr="00814D4A">
        <w:tc>
          <w:tcPr>
            <w:tcW w:w="356" w:type="dxa"/>
            <w:vMerge w:val="restart"/>
          </w:tcPr>
          <w:p w14:paraId="3E0156ED" w14:textId="77777777" w:rsidR="00814D4A" w:rsidRPr="00814D4A" w:rsidRDefault="00814D4A" w:rsidP="00814D4A">
            <w:pPr>
              <w:jc w:val="center"/>
              <w:rPr>
                <w:rFonts w:ascii="Times New Roman" w:hAnsi="Times New Roman" w:cs="Times New Roman"/>
              </w:rPr>
            </w:pPr>
            <w:r w:rsidRPr="00814D4A">
              <w:rPr>
                <w:rFonts w:ascii="Times New Roman" w:hAnsi="Times New Roman" w:cs="Times New Roman"/>
              </w:rPr>
              <w:t>№ п/п</w:t>
            </w:r>
          </w:p>
        </w:tc>
        <w:tc>
          <w:tcPr>
            <w:tcW w:w="3971" w:type="dxa"/>
            <w:gridSpan w:val="4"/>
          </w:tcPr>
          <w:p w14:paraId="54708DA0" w14:textId="77777777" w:rsidR="00814D4A" w:rsidRPr="00814D4A" w:rsidRDefault="00814D4A" w:rsidP="00814D4A">
            <w:pPr>
              <w:jc w:val="center"/>
              <w:rPr>
                <w:rFonts w:ascii="Times New Roman" w:hAnsi="Times New Roman" w:cs="Times New Roman"/>
              </w:rPr>
            </w:pPr>
            <w:r w:rsidRPr="00814D4A">
              <w:rPr>
                <w:rFonts w:ascii="Times New Roman" w:hAnsi="Times New Roman" w:cs="Times New Roman"/>
              </w:rPr>
              <w:t>Требования Технического задания</w:t>
            </w:r>
          </w:p>
        </w:tc>
        <w:tc>
          <w:tcPr>
            <w:tcW w:w="5152" w:type="dxa"/>
            <w:gridSpan w:val="6"/>
          </w:tcPr>
          <w:p w14:paraId="7CF6108F" w14:textId="77777777" w:rsidR="00814D4A" w:rsidRPr="00814D4A" w:rsidRDefault="00814D4A" w:rsidP="00814D4A">
            <w:pPr>
              <w:jc w:val="center"/>
              <w:rPr>
                <w:rFonts w:ascii="Times New Roman" w:hAnsi="Times New Roman" w:cs="Times New Roman"/>
              </w:rPr>
            </w:pPr>
            <w:r w:rsidRPr="00814D4A">
              <w:rPr>
                <w:rFonts w:ascii="Times New Roman" w:hAnsi="Times New Roman" w:cs="Times New Roman"/>
              </w:rPr>
              <w:t>Предлагаемое оборудование</w:t>
            </w:r>
          </w:p>
        </w:tc>
      </w:tr>
      <w:tr w:rsidR="00814D4A" w:rsidRPr="00814D4A" w14:paraId="45C72CC9" w14:textId="77777777" w:rsidTr="00814D4A">
        <w:tc>
          <w:tcPr>
            <w:tcW w:w="356" w:type="dxa"/>
            <w:vMerge/>
          </w:tcPr>
          <w:p w14:paraId="4713F0B6" w14:textId="77777777" w:rsidR="00814D4A" w:rsidRPr="00814D4A" w:rsidRDefault="00814D4A" w:rsidP="005A74A7">
            <w:pPr>
              <w:rPr>
                <w:rFonts w:ascii="Times New Roman" w:hAnsi="Times New Roman" w:cs="Times New Roman"/>
              </w:rPr>
            </w:pPr>
          </w:p>
        </w:tc>
        <w:tc>
          <w:tcPr>
            <w:tcW w:w="867" w:type="dxa"/>
            <w:vMerge w:val="restart"/>
          </w:tcPr>
          <w:p w14:paraId="63063DE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Наименование</w:t>
            </w:r>
          </w:p>
        </w:tc>
        <w:tc>
          <w:tcPr>
            <w:tcW w:w="764" w:type="dxa"/>
            <w:vMerge w:val="restart"/>
          </w:tcPr>
          <w:p w14:paraId="01817AD9"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Количество, шт.</w:t>
            </w:r>
          </w:p>
        </w:tc>
        <w:tc>
          <w:tcPr>
            <w:tcW w:w="2340" w:type="dxa"/>
            <w:gridSpan w:val="2"/>
          </w:tcPr>
          <w:p w14:paraId="5F52859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Требуемые технические характеристики</w:t>
            </w:r>
          </w:p>
        </w:tc>
        <w:tc>
          <w:tcPr>
            <w:tcW w:w="867" w:type="dxa"/>
            <w:vMerge w:val="restart"/>
          </w:tcPr>
          <w:p w14:paraId="7BDBB28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Наименование оборудования</w:t>
            </w:r>
          </w:p>
        </w:tc>
        <w:tc>
          <w:tcPr>
            <w:tcW w:w="895" w:type="dxa"/>
            <w:vMerge w:val="restart"/>
          </w:tcPr>
          <w:p w14:paraId="365C7441"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Производитель</w:t>
            </w:r>
          </w:p>
        </w:tc>
        <w:tc>
          <w:tcPr>
            <w:tcW w:w="876" w:type="dxa"/>
            <w:vMerge w:val="restart"/>
          </w:tcPr>
          <w:p w14:paraId="13E4B6A9"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Код </w:t>
            </w:r>
          </w:p>
          <w:p w14:paraId="48402B17"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производителя</w:t>
            </w:r>
          </w:p>
        </w:tc>
        <w:tc>
          <w:tcPr>
            <w:tcW w:w="764" w:type="dxa"/>
            <w:vMerge w:val="restart"/>
          </w:tcPr>
          <w:p w14:paraId="60C1E5F3"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Количество, шт.</w:t>
            </w:r>
          </w:p>
        </w:tc>
        <w:tc>
          <w:tcPr>
            <w:tcW w:w="1750" w:type="dxa"/>
            <w:gridSpan w:val="2"/>
          </w:tcPr>
          <w:p w14:paraId="099F77E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Технические характеристики</w:t>
            </w:r>
          </w:p>
        </w:tc>
      </w:tr>
      <w:tr w:rsidR="00814D4A" w:rsidRPr="00814D4A" w14:paraId="5764C45E" w14:textId="77777777" w:rsidTr="00814D4A">
        <w:tc>
          <w:tcPr>
            <w:tcW w:w="356" w:type="dxa"/>
            <w:vMerge/>
          </w:tcPr>
          <w:p w14:paraId="050DF563" w14:textId="77777777" w:rsidR="00814D4A" w:rsidRPr="00814D4A" w:rsidRDefault="00814D4A" w:rsidP="005A74A7">
            <w:pPr>
              <w:rPr>
                <w:rFonts w:ascii="Times New Roman" w:hAnsi="Times New Roman" w:cs="Times New Roman"/>
              </w:rPr>
            </w:pPr>
          </w:p>
        </w:tc>
        <w:tc>
          <w:tcPr>
            <w:tcW w:w="867" w:type="dxa"/>
            <w:vMerge/>
          </w:tcPr>
          <w:p w14:paraId="038B8CB1" w14:textId="77777777" w:rsidR="00814D4A" w:rsidRPr="00814D4A" w:rsidRDefault="00814D4A" w:rsidP="005A74A7">
            <w:pPr>
              <w:rPr>
                <w:rFonts w:ascii="Times New Roman" w:hAnsi="Times New Roman" w:cs="Times New Roman"/>
              </w:rPr>
            </w:pPr>
          </w:p>
        </w:tc>
        <w:tc>
          <w:tcPr>
            <w:tcW w:w="764" w:type="dxa"/>
            <w:vMerge/>
          </w:tcPr>
          <w:p w14:paraId="1BA11ED8" w14:textId="77777777" w:rsidR="00814D4A" w:rsidRPr="00814D4A" w:rsidRDefault="00814D4A" w:rsidP="005A74A7">
            <w:pPr>
              <w:rPr>
                <w:rFonts w:ascii="Times New Roman" w:hAnsi="Times New Roman" w:cs="Times New Roman"/>
              </w:rPr>
            </w:pPr>
          </w:p>
        </w:tc>
        <w:tc>
          <w:tcPr>
            <w:tcW w:w="1123" w:type="dxa"/>
          </w:tcPr>
          <w:p w14:paraId="0F291552"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Требуемый параметр</w:t>
            </w:r>
          </w:p>
        </w:tc>
        <w:tc>
          <w:tcPr>
            <w:tcW w:w="1217" w:type="dxa"/>
          </w:tcPr>
          <w:p w14:paraId="36239DE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Требуемое значение</w:t>
            </w:r>
          </w:p>
        </w:tc>
        <w:tc>
          <w:tcPr>
            <w:tcW w:w="867" w:type="dxa"/>
            <w:vMerge/>
          </w:tcPr>
          <w:p w14:paraId="0F6D0906" w14:textId="77777777" w:rsidR="00814D4A" w:rsidRPr="00814D4A" w:rsidRDefault="00814D4A" w:rsidP="005A74A7">
            <w:pPr>
              <w:rPr>
                <w:rFonts w:ascii="Times New Roman" w:hAnsi="Times New Roman" w:cs="Times New Roman"/>
              </w:rPr>
            </w:pPr>
          </w:p>
        </w:tc>
        <w:tc>
          <w:tcPr>
            <w:tcW w:w="895" w:type="dxa"/>
            <w:vMerge/>
          </w:tcPr>
          <w:p w14:paraId="64FFF2CF" w14:textId="77777777" w:rsidR="00814D4A" w:rsidRPr="00814D4A" w:rsidRDefault="00814D4A" w:rsidP="005A74A7">
            <w:pPr>
              <w:rPr>
                <w:rFonts w:ascii="Times New Roman" w:hAnsi="Times New Roman" w:cs="Times New Roman"/>
              </w:rPr>
            </w:pPr>
          </w:p>
        </w:tc>
        <w:tc>
          <w:tcPr>
            <w:tcW w:w="876" w:type="dxa"/>
            <w:vMerge/>
          </w:tcPr>
          <w:p w14:paraId="4A12E1EA" w14:textId="77777777" w:rsidR="00814D4A" w:rsidRPr="00814D4A" w:rsidRDefault="00814D4A" w:rsidP="005A74A7">
            <w:pPr>
              <w:rPr>
                <w:rFonts w:ascii="Times New Roman" w:hAnsi="Times New Roman" w:cs="Times New Roman"/>
              </w:rPr>
            </w:pPr>
          </w:p>
        </w:tc>
        <w:tc>
          <w:tcPr>
            <w:tcW w:w="764" w:type="dxa"/>
            <w:vMerge/>
          </w:tcPr>
          <w:p w14:paraId="5171AB5E" w14:textId="77777777" w:rsidR="00814D4A" w:rsidRPr="00814D4A" w:rsidRDefault="00814D4A" w:rsidP="005A74A7">
            <w:pPr>
              <w:rPr>
                <w:rFonts w:ascii="Times New Roman" w:hAnsi="Times New Roman" w:cs="Times New Roman"/>
              </w:rPr>
            </w:pPr>
          </w:p>
        </w:tc>
        <w:tc>
          <w:tcPr>
            <w:tcW w:w="1123" w:type="dxa"/>
          </w:tcPr>
          <w:p w14:paraId="10C81B6E"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Параметр</w:t>
            </w:r>
          </w:p>
        </w:tc>
        <w:tc>
          <w:tcPr>
            <w:tcW w:w="627" w:type="dxa"/>
          </w:tcPr>
          <w:p w14:paraId="67D0FC1D"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Значение</w:t>
            </w:r>
          </w:p>
        </w:tc>
      </w:tr>
      <w:tr w:rsidR="00814D4A" w:rsidRPr="00814D4A" w14:paraId="3814CDA7" w14:textId="77777777" w:rsidTr="00814D4A">
        <w:tc>
          <w:tcPr>
            <w:tcW w:w="356" w:type="dxa"/>
            <w:vMerge w:val="restart"/>
          </w:tcPr>
          <w:p w14:paraId="45D04DBD"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2</w:t>
            </w:r>
          </w:p>
        </w:tc>
        <w:tc>
          <w:tcPr>
            <w:tcW w:w="867" w:type="dxa"/>
            <w:vMerge w:val="restart"/>
          </w:tcPr>
          <w:p w14:paraId="63432D71"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2х-портовый 4К HDMI разветвитель видео</w:t>
            </w:r>
          </w:p>
        </w:tc>
        <w:tc>
          <w:tcPr>
            <w:tcW w:w="764" w:type="dxa"/>
            <w:vMerge w:val="restart"/>
          </w:tcPr>
          <w:p w14:paraId="23332377"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6</w:t>
            </w:r>
          </w:p>
        </w:tc>
        <w:tc>
          <w:tcPr>
            <w:tcW w:w="1123" w:type="dxa"/>
          </w:tcPr>
          <w:p w14:paraId="7BE456C8"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Количество входов</w:t>
            </w:r>
          </w:p>
        </w:tc>
        <w:tc>
          <w:tcPr>
            <w:tcW w:w="1217" w:type="dxa"/>
          </w:tcPr>
          <w:p w14:paraId="01E22C99"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не менее 1-го (гнезда HDMI тип А)</w:t>
            </w:r>
          </w:p>
        </w:tc>
        <w:tc>
          <w:tcPr>
            <w:tcW w:w="867" w:type="dxa"/>
          </w:tcPr>
          <w:p w14:paraId="5CD59976" w14:textId="77777777" w:rsidR="00814D4A" w:rsidRPr="00814D4A" w:rsidRDefault="00814D4A" w:rsidP="005A74A7">
            <w:pPr>
              <w:rPr>
                <w:rFonts w:ascii="Times New Roman" w:hAnsi="Times New Roman" w:cs="Times New Roman"/>
              </w:rPr>
            </w:pPr>
          </w:p>
        </w:tc>
        <w:tc>
          <w:tcPr>
            <w:tcW w:w="895" w:type="dxa"/>
          </w:tcPr>
          <w:p w14:paraId="096D2056" w14:textId="77777777" w:rsidR="00814D4A" w:rsidRPr="00814D4A" w:rsidRDefault="00814D4A" w:rsidP="005A74A7">
            <w:pPr>
              <w:rPr>
                <w:rFonts w:ascii="Times New Roman" w:hAnsi="Times New Roman" w:cs="Times New Roman"/>
              </w:rPr>
            </w:pPr>
          </w:p>
        </w:tc>
        <w:tc>
          <w:tcPr>
            <w:tcW w:w="876" w:type="dxa"/>
          </w:tcPr>
          <w:p w14:paraId="3A7E2CE7" w14:textId="77777777" w:rsidR="00814D4A" w:rsidRPr="00814D4A" w:rsidRDefault="00814D4A" w:rsidP="005A74A7">
            <w:pPr>
              <w:rPr>
                <w:rFonts w:ascii="Times New Roman" w:hAnsi="Times New Roman" w:cs="Times New Roman"/>
              </w:rPr>
            </w:pPr>
          </w:p>
        </w:tc>
        <w:tc>
          <w:tcPr>
            <w:tcW w:w="764" w:type="dxa"/>
          </w:tcPr>
          <w:p w14:paraId="158D7376" w14:textId="77777777" w:rsidR="00814D4A" w:rsidRPr="00814D4A" w:rsidRDefault="00814D4A" w:rsidP="005A74A7">
            <w:pPr>
              <w:rPr>
                <w:rFonts w:ascii="Times New Roman" w:hAnsi="Times New Roman" w:cs="Times New Roman"/>
              </w:rPr>
            </w:pPr>
          </w:p>
        </w:tc>
        <w:tc>
          <w:tcPr>
            <w:tcW w:w="1123" w:type="dxa"/>
          </w:tcPr>
          <w:p w14:paraId="6E932BAA"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Количество входов</w:t>
            </w:r>
          </w:p>
        </w:tc>
        <w:tc>
          <w:tcPr>
            <w:tcW w:w="627" w:type="dxa"/>
          </w:tcPr>
          <w:p w14:paraId="1EFF02A2" w14:textId="77777777" w:rsidR="00814D4A" w:rsidRPr="00814D4A" w:rsidRDefault="00814D4A" w:rsidP="005A74A7">
            <w:pPr>
              <w:rPr>
                <w:rFonts w:ascii="Times New Roman" w:hAnsi="Times New Roman" w:cs="Times New Roman"/>
              </w:rPr>
            </w:pPr>
          </w:p>
        </w:tc>
      </w:tr>
      <w:tr w:rsidR="00814D4A" w:rsidRPr="00814D4A" w14:paraId="2520F985" w14:textId="77777777" w:rsidTr="00814D4A">
        <w:tc>
          <w:tcPr>
            <w:tcW w:w="356" w:type="dxa"/>
            <w:vMerge/>
          </w:tcPr>
          <w:p w14:paraId="1122607A" w14:textId="77777777" w:rsidR="00814D4A" w:rsidRPr="00814D4A" w:rsidRDefault="00814D4A" w:rsidP="005A74A7">
            <w:pPr>
              <w:rPr>
                <w:rFonts w:ascii="Times New Roman" w:hAnsi="Times New Roman" w:cs="Times New Roman"/>
              </w:rPr>
            </w:pPr>
          </w:p>
        </w:tc>
        <w:tc>
          <w:tcPr>
            <w:tcW w:w="867" w:type="dxa"/>
            <w:vMerge/>
          </w:tcPr>
          <w:p w14:paraId="6EDBF5DE" w14:textId="77777777" w:rsidR="00814D4A" w:rsidRPr="00814D4A" w:rsidRDefault="00814D4A" w:rsidP="005A74A7">
            <w:pPr>
              <w:rPr>
                <w:rFonts w:ascii="Times New Roman" w:hAnsi="Times New Roman" w:cs="Times New Roman"/>
              </w:rPr>
            </w:pPr>
          </w:p>
        </w:tc>
        <w:tc>
          <w:tcPr>
            <w:tcW w:w="764" w:type="dxa"/>
            <w:vMerge/>
          </w:tcPr>
          <w:p w14:paraId="077445C8" w14:textId="77777777" w:rsidR="00814D4A" w:rsidRPr="00814D4A" w:rsidRDefault="00814D4A" w:rsidP="005A74A7">
            <w:pPr>
              <w:rPr>
                <w:rFonts w:ascii="Times New Roman" w:hAnsi="Times New Roman" w:cs="Times New Roman"/>
              </w:rPr>
            </w:pPr>
          </w:p>
        </w:tc>
        <w:tc>
          <w:tcPr>
            <w:tcW w:w="1123" w:type="dxa"/>
          </w:tcPr>
          <w:p w14:paraId="12A5AE2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Количество выходов</w:t>
            </w:r>
          </w:p>
        </w:tc>
        <w:tc>
          <w:tcPr>
            <w:tcW w:w="1217" w:type="dxa"/>
          </w:tcPr>
          <w:p w14:paraId="7916ACE3"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не менее 2-х (гнезда HDMI тип А)</w:t>
            </w:r>
          </w:p>
        </w:tc>
        <w:tc>
          <w:tcPr>
            <w:tcW w:w="867" w:type="dxa"/>
          </w:tcPr>
          <w:p w14:paraId="75F36C6F" w14:textId="77777777" w:rsidR="00814D4A" w:rsidRPr="00814D4A" w:rsidRDefault="00814D4A" w:rsidP="005A74A7">
            <w:pPr>
              <w:rPr>
                <w:rFonts w:ascii="Times New Roman" w:hAnsi="Times New Roman" w:cs="Times New Roman"/>
              </w:rPr>
            </w:pPr>
          </w:p>
        </w:tc>
        <w:tc>
          <w:tcPr>
            <w:tcW w:w="895" w:type="dxa"/>
          </w:tcPr>
          <w:p w14:paraId="1693D4CA" w14:textId="77777777" w:rsidR="00814D4A" w:rsidRPr="00814D4A" w:rsidRDefault="00814D4A" w:rsidP="005A74A7">
            <w:pPr>
              <w:rPr>
                <w:rFonts w:ascii="Times New Roman" w:hAnsi="Times New Roman" w:cs="Times New Roman"/>
              </w:rPr>
            </w:pPr>
          </w:p>
        </w:tc>
        <w:tc>
          <w:tcPr>
            <w:tcW w:w="876" w:type="dxa"/>
          </w:tcPr>
          <w:p w14:paraId="4057039A" w14:textId="77777777" w:rsidR="00814D4A" w:rsidRPr="00814D4A" w:rsidRDefault="00814D4A" w:rsidP="005A74A7">
            <w:pPr>
              <w:rPr>
                <w:rFonts w:ascii="Times New Roman" w:hAnsi="Times New Roman" w:cs="Times New Roman"/>
              </w:rPr>
            </w:pPr>
          </w:p>
        </w:tc>
        <w:tc>
          <w:tcPr>
            <w:tcW w:w="764" w:type="dxa"/>
          </w:tcPr>
          <w:p w14:paraId="653209F4" w14:textId="77777777" w:rsidR="00814D4A" w:rsidRPr="00814D4A" w:rsidRDefault="00814D4A" w:rsidP="005A74A7">
            <w:pPr>
              <w:rPr>
                <w:rFonts w:ascii="Times New Roman" w:hAnsi="Times New Roman" w:cs="Times New Roman"/>
              </w:rPr>
            </w:pPr>
          </w:p>
        </w:tc>
        <w:tc>
          <w:tcPr>
            <w:tcW w:w="1123" w:type="dxa"/>
          </w:tcPr>
          <w:p w14:paraId="4BB4BBC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Количество выходов</w:t>
            </w:r>
          </w:p>
        </w:tc>
        <w:tc>
          <w:tcPr>
            <w:tcW w:w="627" w:type="dxa"/>
          </w:tcPr>
          <w:p w14:paraId="6F943E25" w14:textId="77777777" w:rsidR="00814D4A" w:rsidRPr="00814D4A" w:rsidRDefault="00814D4A" w:rsidP="005A74A7">
            <w:pPr>
              <w:rPr>
                <w:rFonts w:ascii="Times New Roman" w:hAnsi="Times New Roman" w:cs="Times New Roman"/>
              </w:rPr>
            </w:pPr>
          </w:p>
        </w:tc>
      </w:tr>
      <w:tr w:rsidR="00814D4A" w:rsidRPr="00814D4A" w14:paraId="630CAE49" w14:textId="77777777" w:rsidTr="00814D4A">
        <w:tc>
          <w:tcPr>
            <w:tcW w:w="356" w:type="dxa"/>
            <w:vMerge/>
          </w:tcPr>
          <w:p w14:paraId="7D112254" w14:textId="77777777" w:rsidR="00814D4A" w:rsidRPr="00814D4A" w:rsidRDefault="00814D4A" w:rsidP="005A74A7">
            <w:pPr>
              <w:rPr>
                <w:rFonts w:ascii="Times New Roman" w:hAnsi="Times New Roman" w:cs="Times New Roman"/>
              </w:rPr>
            </w:pPr>
          </w:p>
        </w:tc>
        <w:tc>
          <w:tcPr>
            <w:tcW w:w="867" w:type="dxa"/>
            <w:vMerge/>
          </w:tcPr>
          <w:p w14:paraId="155EE781" w14:textId="77777777" w:rsidR="00814D4A" w:rsidRPr="00814D4A" w:rsidRDefault="00814D4A" w:rsidP="005A74A7">
            <w:pPr>
              <w:rPr>
                <w:rFonts w:ascii="Times New Roman" w:hAnsi="Times New Roman" w:cs="Times New Roman"/>
              </w:rPr>
            </w:pPr>
          </w:p>
        </w:tc>
        <w:tc>
          <w:tcPr>
            <w:tcW w:w="764" w:type="dxa"/>
            <w:vMerge/>
          </w:tcPr>
          <w:p w14:paraId="74E4046B" w14:textId="77777777" w:rsidR="00814D4A" w:rsidRPr="00814D4A" w:rsidRDefault="00814D4A" w:rsidP="005A74A7">
            <w:pPr>
              <w:rPr>
                <w:rFonts w:ascii="Times New Roman" w:hAnsi="Times New Roman" w:cs="Times New Roman"/>
              </w:rPr>
            </w:pPr>
          </w:p>
        </w:tc>
        <w:tc>
          <w:tcPr>
            <w:tcW w:w="1123" w:type="dxa"/>
          </w:tcPr>
          <w:p w14:paraId="6A8A84CA"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Макс. разрешение</w:t>
            </w:r>
          </w:p>
        </w:tc>
        <w:tc>
          <w:tcPr>
            <w:tcW w:w="1217" w:type="dxa"/>
          </w:tcPr>
          <w:p w14:paraId="5F152667"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не менее 4096 x 2160 при 60 Гц (4: 4: 4)</w:t>
            </w:r>
          </w:p>
        </w:tc>
        <w:tc>
          <w:tcPr>
            <w:tcW w:w="867" w:type="dxa"/>
          </w:tcPr>
          <w:p w14:paraId="496F2245" w14:textId="77777777" w:rsidR="00814D4A" w:rsidRPr="00814D4A" w:rsidRDefault="00814D4A" w:rsidP="005A74A7">
            <w:pPr>
              <w:rPr>
                <w:rFonts w:ascii="Times New Roman" w:hAnsi="Times New Roman" w:cs="Times New Roman"/>
              </w:rPr>
            </w:pPr>
          </w:p>
        </w:tc>
        <w:tc>
          <w:tcPr>
            <w:tcW w:w="895" w:type="dxa"/>
          </w:tcPr>
          <w:p w14:paraId="47829DA3" w14:textId="77777777" w:rsidR="00814D4A" w:rsidRPr="00814D4A" w:rsidRDefault="00814D4A" w:rsidP="005A74A7">
            <w:pPr>
              <w:rPr>
                <w:rFonts w:ascii="Times New Roman" w:hAnsi="Times New Roman" w:cs="Times New Roman"/>
              </w:rPr>
            </w:pPr>
          </w:p>
        </w:tc>
        <w:tc>
          <w:tcPr>
            <w:tcW w:w="876" w:type="dxa"/>
          </w:tcPr>
          <w:p w14:paraId="78E6579E" w14:textId="77777777" w:rsidR="00814D4A" w:rsidRPr="00814D4A" w:rsidRDefault="00814D4A" w:rsidP="005A74A7">
            <w:pPr>
              <w:rPr>
                <w:rFonts w:ascii="Times New Roman" w:hAnsi="Times New Roman" w:cs="Times New Roman"/>
              </w:rPr>
            </w:pPr>
          </w:p>
        </w:tc>
        <w:tc>
          <w:tcPr>
            <w:tcW w:w="764" w:type="dxa"/>
          </w:tcPr>
          <w:p w14:paraId="37BC4DB2" w14:textId="77777777" w:rsidR="00814D4A" w:rsidRPr="00814D4A" w:rsidRDefault="00814D4A" w:rsidP="005A74A7">
            <w:pPr>
              <w:rPr>
                <w:rFonts w:ascii="Times New Roman" w:hAnsi="Times New Roman" w:cs="Times New Roman"/>
              </w:rPr>
            </w:pPr>
          </w:p>
        </w:tc>
        <w:tc>
          <w:tcPr>
            <w:tcW w:w="1123" w:type="dxa"/>
          </w:tcPr>
          <w:p w14:paraId="4DFD84E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Макс. разрешение</w:t>
            </w:r>
          </w:p>
        </w:tc>
        <w:tc>
          <w:tcPr>
            <w:tcW w:w="627" w:type="dxa"/>
          </w:tcPr>
          <w:p w14:paraId="11E0403A" w14:textId="77777777" w:rsidR="00814D4A" w:rsidRPr="00814D4A" w:rsidRDefault="00814D4A" w:rsidP="005A74A7">
            <w:pPr>
              <w:rPr>
                <w:rFonts w:ascii="Times New Roman" w:hAnsi="Times New Roman" w:cs="Times New Roman"/>
              </w:rPr>
            </w:pPr>
          </w:p>
        </w:tc>
      </w:tr>
      <w:tr w:rsidR="00814D4A" w:rsidRPr="00814D4A" w14:paraId="09C5DE46" w14:textId="77777777" w:rsidTr="00814D4A">
        <w:tc>
          <w:tcPr>
            <w:tcW w:w="356" w:type="dxa"/>
            <w:vMerge/>
          </w:tcPr>
          <w:p w14:paraId="78870FB7" w14:textId="77777777" w:rsidR="00814D4A" w:rsidRPr="00814D4A" w:rsidRDefault="00814D4A" w:rsidP="005A74A7">
            <w:pPr>
              <w:rPr>
                <w:rFonts w:ascii="Times New Roman" w:hAnsi="Times New Roman" w:cs="Times New Roman"/>
              </w:rPr>
            </w:pPr>
          </w:p>
        </w:tc>
        <w:tc>
          <w:tcPr>
            <w:tcW w:w="867" w:type="dxa"/>
            <w:vMerge/>
          </w:tcPr>
          <w:p w14:paraId="7072E094" w14:textId="77777777" w:rsidR="00814D4A" w:rsidRPr="00814D4A" w:rsidRDefault="00814D4A" w:rsidP="005A74A7">
            <w:pPr>
              <w:rPr>
                <w:rFonts w:ascii="Times New Roman" w:hAnsi="Times New Roman" w:cs="Times New Roman"/>
              </w:rPr>
            </w:pPr>
          </w:p>
        </w:tc>
        <w:tc>
          <w:tcPr>
            <w:tcW w:w="764" w:type="dxa"/>
            <w:vMerge/>
          </w:tcPr>
          <w:p w14:paraId="021E8CC6" w14:textId="77777777" w:rsidR="00814D4A" w:rsidRPr="00814D4A" w:rsidRDefault="00814D4A" w:rsidP="005A74A7">
            <w:pPr>
              <w:rPr>
                <w:rFonts w:ascii="Times New Roman" w:hAnsi="Times New Roman" w:cs="Times New Roman"/>
              </w:rPr>
            </w:pPr>
          </w:p>
        </w:tc>
        <w:tc>
          <w:tcPr>
            <w:tcW w:w="1123" w:type="dxa"/>
          </w:tcPr>
          <w:p w14:paraId="690B36E8"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Макс. скорость передачи данных: </w:t>
            </w:r>
          </w:p>
        </w:tc>
        <w:tc>
          <w:tcPr>
            <w:tcW w:w="1217" w:type="dxa"/>
          </w:tcPr>
          <w:p w14:paraId="6E465E3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не менее 18 Гбит/с;</w:t>
            </w:r>
          </w:p>
        </w:tc>
        <w:tc>
          <w:tcPr>
            <w:tcW w:w="867" w:type="dxa"/>
          </w:tcPr>
          <w:p w14:paraId="1C993F19" w14:textId="77777777" w:rsidR="00814D4A" w:rsidRPr="00814D4A" w:rsidRDefault="00814D4A" w:rsidP="005A74A7">
            <w:pPr>
              <w:rPr>
                <w:rFonts w:ascii="Times New Roman" w:hAnsi="Times New Roman" w:cs="Times New Roman"/>
              </w:rPr>
            </w:pPr>
          </w:p>
        </w:tc>
        <w:tc>
          <w:tcPr>
            <w:tcW w:w="895" w:type="dxa"/>
          </w:tcPr>
          <w:p w14:paraId="3E1650C3" w14:textId="77777777" w:rsidR="00814D4A" w:rsidRPr="00814D4A" w:rsidRDefault="00814D4A" w:rsidP="005A74A7">
            <w:pPr>
              <w:rPr>
                <w:rFonts w:ascii="Times New Roman" w:hAnsi="Times New Roman" w:cs="Times New Roman"/>
              </w:rPr>
            </w:pPr>
          </w:p>
        </w:tc>
        <w:tc>
          <w:tcPr>
            <w:tcW w:w="876" w:type="dxa"/>
          </w:tcPr>
          <w:p w14:paraId="792528E5" w14:textId="77777777" w:rsidR="00814D4A" w:rsidRPr="00814D4A" w:rsidRDefault="00814D4A" w:rsidP="005A74A7">
            <w:pPr>
              <w:rPr>
                <w:rFonts w:ascii="Times New Roman" w:hAnsi="Times New Roman" w:cs="Times New Roman"/>
              </w:rPr>
            </w:pPr>
          </w:p>
        </w:tc>
        <w:tc>
          <w:tcPr>
            <w:tcW w:w="764" w:type="dxa"/>
          </w:tcPr>
          <w:p w14:paraId="219ED427" w14:textId="77777777" w:rsidR="00814D4A" w:rsidRPr="00814D4A" w:rsidRDefault="00814D4A" w:rsidP="005A74A7">
            <w:pPr>
              <w:rPr>
                <w:rFonts w:ascii="Times New Roman" w:hAnsi="Times New Roman" w:cs="Times New Roman"/>
              </w:rPr>
            </w:pPr>
          </w:p>
        </w:tc>
        <w:tc>
          <w:tcPr>
            <w:tcW w:w="1123" w:type="dxa"/>
          </w:tcPr>
          <w:p w14:paraId="653D927D"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Макс. скорость передачи данных: </w:t>
            </w:r>
          </w:p>
        </w:tc>
        <w:tc>
          <w:tcPr>
            <w:tcW w:w="627" w:type="dxa"/>
          </w:tcPr>
          <w:p w14:paraId="0629B9B4" w14:textId="77777777" w:rsidR="00814D4A" w:rsidRPr="00814D4A" w:rsidRDefault="00814D4A" w:rsidP="005A74A7">
            <w:pPr>
              <w:rPr>
                <w:rFonts w:ascii="Times New Roman" w:hAnsi="Times New Roman" w:cs="Times New Roman"/>
              </w:rPr>
            </w:pPr>
          </w:p>
        </w:tc>
      </w:tr>
      <w:tr w:rsidR="00814D4A" w:rsidRPr="00814D4A" w14:paraId="4BFEF94B" w14:textId="77777777" w:rsidTr="00814D4A">
        <w:tc>
          <w:tcPr>
            <w:tcW w:w="356" w:type="dxa"/>
            <w:vMerge/>
          </w:tcPr>
          <w:p w14:paraId="06ECD988" w14:textId="77777777" w:rsidR="00814D4A" w:rsidRPr="00814D4A" w:rsidRDefault="00814D4A" w:rsidP="005A74A7">
            <w:pPr>
              <w:rPr>
                <w:rFonts w:ascii="Times New Roman" w:hAnsi="Times New Roman" w:cs="Times New Roman"/>
              </w:rPr>
            </w:pPr>
          </w:p>
        </w:tc>
        <w:tc>
          <w:tcPr>
            <w:tcW w:w="867" w:type="dxa"/>
            <w:vMerge/>
          </w:tcPr>
          <w:p w14:paraId="4761EF6D" w14:textId="77777777" w:rsidR="00814D4A" w:rsidRPr="00814D4A" w:rsidRDefault="00814D4A" w:rsidP="005A74A7">
            <w:pPr>
              <w:rPr>
                <w:rFonts w:ascii="Times New Roman" w:hAnsi="Times New Roman" w:cs="Times New Roman"/>
              </w:rPr>
            </w:pPr>
          </w:p>
        </w:tc>
        <w:tc>
          <w:tcPr>
            <w:tcW w:w="764" w:type="dxa"/>
            <w:vMerge/>
          </w:tcPr>
          <w:p w14:paraId="132B0B35" w14:textId="77777777" w:rsidR="00814D4A" w:rsidRPr="00814D4A" w:rsidRDefault="00814D4A" w:rsidP="005A74A7">
            <w:pPr>
              <w:rPr>
                <w:rFonts w:ascii="Times New Roman" w:hAnsi="Times New Roman" w:cs="Times New Roman"/>
              </w:rPr>
            </w:pPr>
          </w:p>
        </w:tc>
        <w:tc>
          <w:tcPr>
            <w:tcW w:w="1123" w:type="dxa"/>
          </w:tcPr>
          <w:p w14:paraId="7559A53A"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Управление EDID</w:t>
            </w:r>
          </w:p>
        </w:tc>
        <w:tc>
          <w:tcPr>
            <w:tcW w:w="1217" w:type="dxa"/>
          </w:tcPr>
          <w:p w14:paraId="0B248C0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поддержка</w:t>
            </w:r>
          </w:p>
        </w:tc>
        <w:tc>
          <w:tcPr>
            <w:tcW w:w="867" w:type="dxa"/>
          </w:tcPr>
          <w:p w14:paraId="141C6FAA" w14:textId="77777777" w:rsidR="00814D4A" w:rsidRPr="00814D4A" w:rsidRDefault="00814D4A" w:rsidP="005A74A7">
            <w:pPr>
              <w:rPr>
                <w:rFonts w:ascii="Times New Roman" w:hAnsi="Times New Roman" w:cs="Times New Roman"/>
              </w:rPr>
            </w:pPr>
          </w:p>
        </w:tc>
        <w:tc>
          <w:tcPr>
            <w:tcW w:w="895" w:type="dxa"/>
          </w:tcPr>
          <w:p w14:paraId="21F48A0D" w14:textId="77777777" w:rsidR="00814D4A" w:rsidRPr="00814D4A" w:rsidRDefault="00814D4A" w:rsidP="005A74A7">
            <w:pPr>
              <w:rPr>
                <w:rFonts w:ascii="Times New Roman" w:hAnsi="Times New Roman" w:cs="Times New Roman"/>
              </w:rPr>
            </w:pPr>
          </w:p>
        </w:tc>
        <w:tc>
          <w:tcPr>
            <w:tcW w:w="876" w:type="dxa"/>
          </w:tcPr>
          <w:p w14:paraId="3D60DE87" w14:textId="77777777" w:rsidR="00814D4A" w:rsidRPr="00814D4A" w:rsidRDefault="00814D4A" w:rsidP="005A74A7">
            <w:pPr>
              <w:rPr>
                <w:rFonts w:ascii="Times New Roman" w:hAnsi="Times New Roman" w:cs="Times New Roman"/>
              </w:rPr>
            </w:pPr>
          </w:p>
        </w:tc>
        <w:tc>
          <w:tcPr>
            <w:tcW w:w="764" w:type="dxa"/>
          </w:tcPr>
          <w:p w14:paraId="4845B7A9" w14:textId="77777777" w:rsidR="00814D4A" w:rsidRPr="00814D4A" w:rsidRDefault="00814D4A" w:rsidP="005A74A7">
            <w:pPr>
              <w:rPr>
                <w:rFonts w:ascii="Times New Roman" w:hAnsi="Times New Roman" w:cs="Times New Roman"/>
              </w:rPr>
            </w:pPr>
          </w:p>
        </w:tc>
        <w:tc>
          <w:tcPr>
            <w:tcW w:w="1123" w:type="dxa"/>
          </w:tcPr>
          <w:p w14:paraId="35A3A75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Управление EDID</w:t>
            </w:r>
          </w:p>
        </w:tc>
        <w:tc>
          <w:tcPr>
            <w:tcW w:w="627" w:type="dxa"/>
          </w:tcPr>
          <w:p w14:paraId="62575905" w14:textId="77777777" w:rsidR="00814D4A" w:rsidRPr="00814D4A" w:rsidRDefault="00814D4A" w:rsidP="005A74A7">
            <w:pPr>
              <w:rPr>
                <w:rFonts w:ascii="Times New Roman" w:hAnsi="Times New Roman" w:cs="Times New Roman"/>
              </w:rPr>
            </w:pPr>
          </w:p>
        </w:tc>
      </w:tr>
      <w:tr w:rsidR="00814D4A" w:rsidRPr="00814D4A" w14:paraId="00192EAB" w14:textId="77777777" w:rsidTr="00814D4A">
        <w:tc>
          <w:tcPr>
            <w:tcW w:w="356" w:type="dxa"/>
            <w:vMerge/>
          </w:tcPr>
          <w:p w14:paraId="0FAEA258" w14:textId="77777777" w:rsidR="00814D4A" w:rsidRPr="00814D4A" w:rsidRDefault="00814D4A" w:rsidP="005A74A7">
            <w:pPr>
              <w:rPr>
                <w:rFonts w:ascii="Times New Roman" w:hAnsi="Times New Roman" w:cs="Times New Roman"/>
              </w:rPr>
            </w:pPr>
          </w:p>
        </w:tc>
        <w:tc>
          <w:tcPr>
            <w:tcW w:w="867" w:type="dxa"/>
            <w:vMerge/>
          </w:tcPr>
          <w:p w14:paraId="3996B341" w14:textId="77777777" w:rsidR="00814D4A" w:rsidRPr="00814D4A" w:rsidRDefault="00814D4A" w:rsidP="005A74A7">
            <w:pPr>
              <w:rPr>
                <w:rFonts w:ascii="Times New Roman" w:hAnsi="Times New Roman" w:cs="Times New Roman"/>
              </w:rPr>
            </w:pPr>
          </w:p>
        </w:tc>
        <w:tc>
          <w:tcPr>
            <w:tcW w:w="764" w:type="dxa"/>
            <w:vMerge/>
          </w:tcPr>
          <w:p w14:paraId="6567A1AC" w14:textId="77777777" w:rsidR="00814D4A" w:rsidRPr="00814D4A" w:rsidRDefault="00814D4A" w:rsidP="005A74A7">
            <w:pPr>
              <w:rPr>
                <w:rFonts w:ascii="Times New Roman" w:hAnsi="Times New Roman" w:cs="Times New Roman"/>
              </w:rPr>
            </w:pPr>
          </w:p>
        </w:tc>
        <w:tc>
          <w:tcPr>
            <w:tcW w:w="1123" w:type="dxa"/>
          </w:tcPr>
          <w:p w14:paraId="53B23440"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Звук: через HDMI</w:t>
            </w:r>
          </w:p>
        </w:tc>
        <w:tc>
          <w:tcPr>
            <w:tcW w:w="1217" w:type="dxa"/>
          </w:tcPr>
          <w:p w14:paraId="768B633F"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5C6B6C95" w14:textId="77777777" w:rsidR="00814D4A" w:rsidRPr="00814D4A" w:rsidRDefault="00814D4A" w:rsidP="005A74A7">
            <w:pPr>
              <w:rPr>
                <w:rFonts w:ascii="Times New Roman" w:hAnsi="Times New Roman" w:cs="Times New Roman"/>
              </w:rPr>
            </w:pPr>
          </w:p>
        </w:tc>
        <w:tc>
          <w:tcPr>
            <w:tcW w:w="895" w:type="dxa"/>
          </w:tcPr>
          <w:p w14:paraId="20318458" w14:textId="77777777" w:rsidR="00814D4A" w:rsidRPr="00814D4A" w:rsidRDefault="00814D4A" w:rsidP="005A74A7">
            <w:pPr>
              <w:rPr>
                <w:rFonts w:ascii="Times New Roman" w:hAnsi="Times New Roman" w:cs="Times New Roman"/>
              </w:rPr>
            </w:pPr>
          </w:p>
        </w:tc>
        <w:tc>
          <w:tcPr>
            <w:tcW w:w="876" w:type="dxa"/>
          </w:tcPr>
          <w:p w14:paraId="26AEF33F" w14:textId="77777777" w:rsidR="00814D4A" w:rsidRPr="00814D4A" w:rsidRDefault="00814D4A" w:rsidP="005A74A7">
            <w:pPr>
              <w:rPr>
                <w:rFonts w:ascii="Times New Roman" w:hAnsi="Times New Roman" w:cs="Times New Roman"/>
              </w:rPr>
            </w:pPr>
          </w:p>
        </w:tc>
        <w:tc>
          <w:tcPr>
            <w:tcW w:w="764" w:type="dxa"/>
          </w:tcPr>
          <w:p w14:paraId="20B6721C" w14:textId="77777777" w:rsidR="00814D4A" w:rsidRPr="00814D4A" w:rsidRDefault="00814D4A" w:rsidP="005A74A7">
            <w:pPr>
              <w:rPr>
                <w:rFonts w:ascii="Times New Roman" w:hAnsi="Times New Roman" w:cs="Times New Roman"/>
              </w:rPr>
            </w:pPr>
          </w:p>
        </w:tc>
        <w:tc>
          <w:tcPr>
            <w:tcW w:w="1123" w:type="dxa"/>
          </w:tcPr>
          <w:p w14:paraId="124454D2"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Звук: через HDMI</w:t>
            </w:r>
          </w:p>
        </w:tc>
        <w:tc>
          <w:tcPr>
            <w:tcW w:w="627" w:type="dxa"/>
          </w:tcPr>
          <w:p w14:paraId="6276BC0D" w14:textId="77777777" w:rsidR="00814D4A" w:rsidRPr="00814D4A" w:rsidRDefault="00814D4A" w:rsidP="005A74A7">
            <w:pPr>
              <w:rPr>
                <w:rFonts w:ascii="Times New Roman" w:hAnsi="Times New Roman" w:cs="Times New Roman"/>
              </w:rPr>
            </w:pPr>
          </w:p>
        </w:tc>
      </w:tr>
      <w:tr w:rsidR="00814D4A" w:rsidRPr="00814D4A" w14:paraId="071CC016" w14:textId="77777777" w:rsidTr="00814D4A">
        <w:tc>
          <w:tcPr>
            <w:tcW w:w="356" w:type="dxa"/>
            <w:vMerge/>
          </w:tcPr>
          <w:p w14:paraId="612017D5" w14:textId="77777777" w:rsidR="00814D4A" w:rsidRPr="00814D4A" w:rsidRDefault="00814D4A" w:rsidP="005A74A7">
            <w:pPr>
              <w:rPr>
                <w:rFonts w:ascii="Times New Roman" w:hAnsi="Times New Roman" w:cs="Times New Roman"/>
              </w:rPr>
            </w:pPr>
          </w:p>
        </w:tc>
        <w:tc>
          <w:tcPr>
            <w:tcW w:w="867" w:type="dxa"/>
            <w:vMerge/>
          </w:tcPr>
          <w:p w14:paraId="273F2BAF" w14:textId="77777777" w:rsidR="00814D4A" w:rsidRPr="00814D4A" w:rsidRDefault="00814D4A" w:rsidP="005A74A7">
            <w:pPr>
              <w:rPr>
                <w:rFonts w:ascii="Times New Roman" w:hAnsi="Times New Roman" w:cs="Times New Roman"/>
              </w:rPr>
            </w:pPr>
          </w:p>
        </w:tc>
        <w:tc>
          <w:tcPr>
            <w:tcW w:w="764" w:type="dxa"/>
            <w:vMerge/>
          </w:tcPr>
          <w:p w14:paraId="3D7BAFDE" w14:textId="77777777" w:rsidR="00814D4A" w:rsidRPr="00814D4A" w:rsidRDefault="00814D4A" w:rsidP="005A74A7">
            <w:pPr>
              <w:rPr>
                <w:rFonts w:ascii="Times New Roman" w:hAnsi="Times New Roman" w:cs="Times New Roman"/>
              </w:rPr>
            </w:pPr>
          </w:p>
        </w:tc>
        <w:tc>
          <w:tcPr>
            <w:tcW w:w="1123" w:type="dxa"/>
          </w:tcPr>
          <w:p w14:paraId="4D16A29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HDCP: поддержка (совместимость) </w:t>
            </w:r>
          </w:p>
        </w:tc>
        <w:tc>
          <w:tcPr>
            <w:tcW w:w="1217" w:type="dxa"/>
          </w:tcPr>
          <w:p w14:paraId="7867D3D1"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не менее HDCP 2.2</w:t>
            </w:r>
          </w:p>
        </w:tc>
        <w:tc>
          <w:tcPr>
            <w:tcW w:w="867" w:type="dxa"/>
          </w:tcPr>
          <w:p w14:paraId="4235E0C7" w14:textId="77777777" w:rsidR="00814D4A" w:rsidRPr="00814D4A" w:rsidRDefault="00814D4A" w:rsidP="005A74A7">
            <w:pPr>
              <w:rPr>
                <w:rFonts w:ascii="Times New Roman" w:hAnsi="Times New Roman" w:cs="Times New Roman"/>
              </w:rPr>
            </w:pPr>
          </w:p>
        </w:tc>
        <w:tc>
          <w:tcPr>
            <w:tcW w:w="895" w:type="dxa"/>
          </w:tcPr>
          <w:p w14:paraId="27FD02D8" w14:textId="77777777" w:rsidR="00814D4A" w:rsidRPr="00814D4A" w:rsidRDefault="00814D4A" w:rsidP="005A74A7">
            <w:pPr>
              <w:rPr>
                <w:rFonts w:ascii="Times New Roman" w:hAnsi="Times New Roman" w:cs="Times New Roman"/>
              </w:rPr>
            </w:pPr>
          </w:p>
        </w:tc>
        <w:tc>
          <w:tcPr>
            <w:tcW w:w="876" w:type="dxa"/>
          </w:tcPr>
          <w:p w14:paraId="3062D610" w14:textId="77777777" w:rsidR="00814D4A" w:rsidRPr="00814D4A" w:rsidRDefault="00814D4A" w:rsidP="005A74A7">
            <w:pPr>
              <w:rPr>
                <w:rFonts w:ascii="Times New Roman" w:hAnsi="Times New Roman" w:cs="Times New Roman"/>
              </w:rPr>
            </w:pPr>
          </w:p>
        </w:tc>
        <w:tc>
          <w:tcPr>
            <w:tcW w:w="764" w:type="dxa"/>
          </w:tcPr>
          <w:p w14:paraId="5ABAE320" w14:textId="77777777" w:rsidR="00814D4A" w:rsidRPr="00814D4A" w:rsidRDefault="00814D4A" w:rsidP="005A74A7">
            <w:pPr>
              <w:rPr>
                <w:rFonts w:ascii="Times New Roman" w:hAnsi="Times New Roman" w:cs="Times New Roman"/>
              </w:rPr>
            </w:pPr>
          </w:p>
        </w:tc>
        <w:tc>
          <w:tcPr>
            <w:tcW w:w="1123" w:type="dxa"/>
          </w:tcPr>
          <w:p w14:paraId="4EA82F1F"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HDCP: поддержка (совместимость) </w:t>
            </w:r>
          </w:p>
        </w:tc>
        <w:tc>
          <w:tcPr>
            <w:tcW w:w="627" w:type="dxa"/>
          </w:tcPr>
          <w:p w14:paraId="252492B4" w14:textId="77777777" w:rsidR="00814D4A" w:rsidRPr="00814D4A" w:rsidRDefault="00814D4A" w:rsidP="005A74A7">
            <w:pPr>
              <w:rPr>
                <w:rFonts w:ascii="Times New Roman" w:hAnsi="Times New Roman" w:cs="Times New Roman"/>
              </w:rPr>
            </w:pPr>
          </w:p>
        </w:tc>
      </w:tr>
      <w:tr w:rsidR="00814D4A" w:rsidRPr="00814D4A" w14:paraId="50895EA2" w14:textId="77777777" w:rsidTr="00814D4A">
        <w:tc>
          <w:tcPr>
            <w:tcW w:w="356" w:type="dxa"/>
            <w:vMerge/>
          </w:tcPr>
          <w:p w14:paraId="7501C469" w14:textId="77777777" w:rsidR="00814D4A" w:rsidRPr="00814D4A" w:rsidRDefault="00814D4A" w:rsidP="005A74A7">
            <w:pPr>
              <w:rPr>
                <w:rFonts w:ascii="Times New Roman" w:hAnsi="Times New Roman" w:cs="Times New Roman"/>
              </w:rPr>
            </w:pPr>
          </w:p>
        </w:tc>
        <w:tc>
          <w:tcPr>
            <w:tcW w:w="867" w:type="dxa"/>
            <w:vMerge/>
          </w:tcPr>
          <w:p w14:paraId="5FD8E7BA" w14:textId="77777777" w:rsidR="00814D4A" w:rsidRPr="00814D4A" w:rsidRDefault="00814D4A" w:rsidP="005A74A7">
            <w:pPr>
              <w:rPr>
                <w:rFonts w:ascii="Times New Roman" w:hAnsi="Times New Roman" w:cs="Times New Roman"/>
              </w:rPr>
            </w:pPr>
          </w:p>
        </w:tc>
        <w:tc>
          <w:tcPr>
            <w:tcW w:w="764" w:type="dxa"/>
            <w:vMerge/>
          </w:tcPr>
          <w:p w14:paraId="1F3EC6E1" w14:textId="77777777" w:rsidR="00814D4A" w:rsidRPr="00814D4A" w:rsidRDefault="00814D4A" w:rsidP="005A74A7">
            <w:pPr>
              <w:rPr>
                <w:rFonts w:ascii="Times New Roman" w:hAnsi="Times New Roman" w:cs="Times New Roman"/>
              </w:rPr>
            </w:pPr>
          </w:p>
        </w:tc>
        <w:tc>
          <w:tcPr>
            <w:tcW w:w="1123" w:type="dxa"/>
          </w:tcPr>
          <w:p w14:paraId="4660665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Энергопотребление</w:t>
            </w:r>
          </w:p>
        </w:tc>
        <w:tc>
          <w:tcPr>
            <w:tcW w:w="1217" w:type="dxa"/>
          </w:tcPr>
          <w:p w14:paraId="7B426E0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не более 5,2В - 4,30Вт;</w:t>
            </w:r>
          </w:p>
        </w:tc>
        <w:tc>
          <w:tcPr>
            <w:tcW w:w="867" w:type="dxa"/>
          </w:tcPr>
          <w:p w14:paraId="3E8396ED" w14:textId="77777777" w:rsidR="00814D4A" w:rsidRPr="00814D4A" w:rsidRDefault="00814D4A" w:rsidP="005A74A7">
            <w:pPr>
              <w:rPr>
                <w:rFonts w:ascii="Times New Roman" w:hAnsi="Times New Roman" w:cs="Times New Roman"/>
              </w:rPr>
            </w:pPr>
          </w:p>
        </w:tc>
        <w:tc>
          <w:tcPr>
            <w:tcW w:w="895" w:type="dxa"/>
          </w:tcPr>
          <w:p w14:paraId="5941C528" w14:textId="77777777" w:rsidR="00814D4A" w:rsidRPr="00814D4A" w:rsidRDefault="00814D4A" w:rsidP="005A74A7">
            <w:pPr>
              <w:rPr>
                <w:rFonts w:ascii="Times New Roman" w:hAnsi="Times New Roman" w:cs="Times New Roman"/>
              </w:rPr>
            </w:pPr>
          </w:p>
        </w:tc>
        <w:tc>
          <w:tcPr>
            <w:tcW w:w="876" w:type="dxa"/>
          </w:tcPr>
          <w:p w14:paraId="4B357F2D" w14:textId="77777777" w:rsidR="00814D4A" w:rsidRPr="00814D4A" w:rsidRDefault="00814D4A" w:rsidP="005A74A7">
            <w:pPr>
              <w:rPr>
                <w:rFonts w:ascii="Times New Roman" w:hAnsi="Times New Roman" w:cs="Times New Roman"/>
              </w:rPr>
            </w:pPr>
          </w:p>
        </w:tc>
        <w:tc>
          <w:tcPr>
            <w:tcW w:w="764" w:type="dxa"/>
          </w:tcPr>
          <w:p w14:paraId="5E5CAD8C" w14:textId="77777777" w:rsidR="00814D4A" w:rsidRPr="00814D4A" w:rsidRDefault="00814D4A" w:rsidP="005A74A7">
            <w:pPr>
              <w:rPr>
                <w:rFonts w:ascii="Times New Roman" w:hAnsi="Times New Roman" w:cs="Times New Roman"/>
              </w:rPr>
            </w:pPr>
          </w:p>
        </w:tc>
        <w:tc>
          <w:tcPr>
            <w:tcW w:w="1123" w:type="dxa"/>
          </w:tcPr>
          <w:p w14:paraId="247AC9A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Энергопотребление</w:t>
            </w:r>
          </w:p>
        </w:tc>
        <w:tc>
          <w:tcPr>
            <w:tcW w:w="627" w:type="dxa"/>
          </w:tcPr>
          <w:p w14:paraId="1596AD77" w14:textId="77777777" w:rsidR="00814D4A" w:rsidRPr="00814D4A" w:rsidRDefault="00814D4A" w:rsidP="005A74A7">
            <w:pPr>
              <w:rPr>
                <w:rFonts w:ascii="Times New Roman" w:hAnsi="Times New Roman" w:cs="Times New Roman"/>
              </w:rPr>
            </w:pPr>
          </w:p>
        </w:tc>
      </w:tr>
      <w:tr w:rsidR="00814D4A" w:rsidRPr="00814D4A" w14:paraId="14318E4A" w14:textId="77777777" w:rsidTr="00814D4A">
        <w:tc>
          <w:tcPr>
            <w:tcW w:w="356" w:type="dxa"/>
            <w:vMerge/>
          </w:tcPr>
          <w:p w14:paraId="410053BA" w14:textId="77777777" w:rsidR="00814D4A" w:rsidRPr="00814D4A" w:rsidRDefault="00814D4A" w:rsidP="005A74A7">
            <w:pPr>
              <w:rPr>
                <w:rFonts w:ascii="Times New Roman" w:hAnsi="Times New Roman" w:cs="Times New Roman"/>
              </w:rPr>
            </w:pPr>
          </w:p>
        </w:tc>
        <w:tc>
          <w:tcPr>
            <w:tcW w:w="867" w:type="dxa"/>
            <w:vMerge/>
          </w:tcPr>
          <w:p w14:paraId="4498EF78" w14:textId="77777777" w:rsidR="00814D4A" w:rsidRPr="00814D4A" w:rsidRDefault="00814D4A" w:rsidP="005A74A7">
            <w:pPr>
              <w:rPr>
                <w:rFonts w:ascii="Times New Roman" w:hAnsi="Times New Roman" w:cs="Times New Roman"/>
              </w:rPr>
            </w:pPr>
          </w:p>
        </w:tc>
        <w:tc>
          <w:tcPr>
            <w:tcW w:w="764" w:type="dxa"/>
            <w:vMerge/>
          </w:tcPr>
          <w:p w14:paraId="3A27B3D3" w14:textId="77777777" w:rsidR="00814D4A" w:rsidRPr="00814D4A" w:rsidRDefault="00814D4A" w:rsidP="005A74A7">
            <w:pPr>
              <w:rPr>
                <w:rFonts w:ascii="Times New Roman" w:hAnsi="Times New Roman" w:cs="Times New Roman"/>
              </w:rPr>
            </w:pPr>
          </w:p>
        </w:tc>
        <w:tc>
          <w:tcPr>
            <w:tcW w:w="1123" w:type="dxa"/>
          </w:tcPr>
          <w:p w14:paraId="202A6857"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Размеры (</w:t>
            </w:r>
            <w:proofErr w:type="spellStart"/>
            <w:r w:rsidRPr="00814D4A">
              <w:rPr>
                <w:rFonts w:ascii="Times New Roman" w:hAnsi="Times New Roman" w:cs="Times New Roman"/>
              </w:rPr>
              <w:t>ДхШхВ</w:t>
            </w:r>
            <w:proofErr w:type="spellEnd"/>
            <w:r w:rsidRPr="00814D4A">
              <w:rPr>
                <w:rFonts w:ascii="Times New Roman" w:hAnsi="Times New Roman" w:cs="Times New Roman"/>
              </w:rPr>
              <w:t>)</w:t>
            </w:r>
          </w:p>
        </w:tc>
        <w:tc>
          <w:tcPr>
            <w:tcW w:w="1217" w:type="dxa"/>
          </w:tcPr>
          <w:p w14:paraId="15F19E69"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см. не белее 12,78х8,12х2,58</w:t>
            </w:r>
          </w:p>
        </w:tc>
        <w:tc>
          <w:tcPr>
            <w:tcW w:w="867" w:type="dxa"/>
          </w:tcPr>
          <w:p w14:paraId="7156DC96" w14:textId="77777777" w:rsidR="00814D4A" w:rsidRPr="00814D4A" w:rsidRDefault="00814D4A" w:rsidP="005A74A7">
            <w:pPr>
              <w:rPr>
                <w:rFonts w:ascii="Times New Roman" w:hAnsi="Times New Roman" w:cs="Times New Roman"/>
              </w:rPr>
            </w:pPr>
          </w:p>
        </w:tc>
        <w:tc>
          <w:tcPr>
            <w:tcW w:w="895" w:type="dxa"/>
          </w:tcPr>
          <w:p w14:paraId="2C595A68" w14:textId="77777777" w:rsidR="00814D4A" w:rsidRPr="00814D4A" w:rsidRDefault="00814D4A" w:rsidP="005A74A7">
            <w:pPr>
              <w:rPr>
                <w:rFonts w:ascii="Times New Roman" w:hAnsi="Times New Roman" w:cs="Times New Roman"/>
              </w:rPr>
            </w:pPr>
          </w:p>
        </w:tc>
        <w:tc>
          <w:tcPr>
            <w:tcW w:w="876" w:type="dxa"/>
          </w:tcPr>
          <w:p w14:paraId="7AEE219E" w14:textId="77777777" w:rsidR="00814D4A" w:rsidRPr="00814D4A" w:rsidRDefault="00814D4A" w:rsidP="005A74A7">
            <w:pPr>
              <w:rPr>
                <w:rFonts w:ascii="Times New Roman" w:hAnsi="Times New Roman" w:cs="Times New Roman"/>
              </w:rPr>
            </w:pPr>
          </w:p>
        </w:tc>
        <w:tc>
          <w:tcPr>
            <w:tcW w:w="764" w:type="dxa"/>
          </w:tcPr>
          <w:p w14:paraId="1C8CA270" w14:textId="77777777" w:rsidR="00814D4A" w:rsidRPr="00814D4A" w:rsidRDefault="00814D4A" w:rsidP="005A74A7">
            <w:pPr>
              <w:rPr>
                <w:rFonts w:ascii="Times New Roman" w:hAnsi="Times New Roman" w:cs="Times New Roman"/>
              </w:rPr>
            </w:pPr>
          </w:p>
        </w:tc>
        <w:tc>
          <w:tcPr>
            <w:tcW w:w="1123" w:type="dxa"/>
          </w:tcPr>
          <w:p w14:paraId="5A4055DD"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Размеры (</w:t>
            </w:r>
            <w:proofErr w:type="spellStart"/>
            <w:r w:rsidRPr="00814D4A">
              <w:rPr>
                <w:rFonts w:ascii="Times New Roman" w:hAnsi="Times New Roman" w:cs="Times New Roman"/>
              </w:rPr>
              <w:t>ДхШхВ</w:t>
            </w:r>
            <w:proofErr w:type="spellEnd"/>
            <w:r w:rsidRPr="00814D4A">
              <w:rPr>
                <w:rFonts w:ascii="Times New Roman" w:hAnsi="Times New Roman" w:cs="Times New Roman"/>
              </w:rPr>
              <w:t>)</w:t>
            </w:r>
          </w:p>
        </w:tc>
        <w:tc>
          <w:tcPr>
            <w:tcW w:w="627" w:type="dxa"/>
          </w:tcPr>
          <w:p w14:paraId="712ADB72" w14:textId="77777777" w:rsidR="00814D4A" w:rsidRPr="00814D4A" w:rsidRDefault="00814D4A" w:rsidP="005A74A7">
            <w:pPr>
              <w:rPr>
                <w:rFonts w:ascii="Times New Roman" w:hAnsi="Times New Roman" w:cs="Times New Roman"/>
              </w:rPr>
            </w:pPr>
          </w:p>
        </w:tc>
      </w:tr>
      <w:tr w:rsidR="00814D4A" w:rsidRPr="00814D4A" w14:paraId="4FAE6919" w14:textId="77777777" w:rsidTr="00814D4A">
        <w:tc>
          <w:tcPr>
            <w:tcW w:w="356" w:type="dxa"/>
            <w:vMerge w:val="restart"/>
          </w:tcPr>
          <w:p w14:paraId="7979EE2B"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7</w:t>
            </w:r>
          </w:p>
        </w:tc>
        <w:tc>
          <w:tcPr>
            <w:tcW w:w="867" w:type="dxa"/>
            <w:vMerge w:val="restart"/>
          </w:tcPr>
          <w:p w14:paraId="55B2DBAF"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Кодек ВКС</w:t>
            </w:r>
          </w:p>
        </w:tc>
        <w:tc>
          <w:tcPr>
            <w:tcW w:w="764" w:type="dxa"/>
            <w:vMerge w:val="restart"/>
          </w:tcPr>
          <w:p w14:paraId="49A2B05A"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2</w:t>
            </w:r>
          </w:p>
        </w:tc>
        <w:tc>
          <w:tcPr>
            <w:tcW w:w="1123" w:type="dxa"/>
          </w:tcPr>
          <w:p w14:paraId="01543621"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Кодек</w:t>
            </w:r>
          </w:p>
        </w:tc>
        <w:tc>
          <w:tcPr>
            <w:tcW w:w="1217" w:type="dxa"/>
          </w:tcPr>
          <w:p w14:paraId="16AD43C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100D7D64" w14:textId="77777777" w:rsidR="00814D4A" w:rsidRPr="00814D4A" w:rsidRDefault="00814D4A" w:rsidP="005A74A7">
            <w:pPr>
              <w:rPr>
                <w:rFonts w:ascii="Times New Roman" w:hAnsi="Times New Roman" w:cs="Times New Roman"/>
              </w:rPr>
            </w:pPr>
          </w:p>
        </w:tc>
        <w:tc>
          <w:tcPr>
            <w:tcW w:w="895" w:type="dxa"/>
          </w:tcPr>
          <w:p w14:paraId="7090135E" w14:textId="77777777" w:rsidR="00814D4A" w:rsidRPr="00814D4A" w:rsidRDefault="00814D4A" w:rsidP="005A74A7">
            <w:pPr>
              <w:rPr>
                <w:rFonts w:ascii="Times New Roman" w:hAnsi="Times New Roman" w:cs="Times New Roman"/>
              </w:rPr>
            </w:pPr>
          </w:p>
        </w:tc>
        <w:tc>
          <w:tcPr>
            <w:tcW w:w="876" w:type="dxa"/>
          </w:tcPr>
          <w:p w14:paraId="624401E2" w14:textId="77777777" w:rsidR="00814D4A" w:rsidRPr="00814D4A" w:rsidRDefault="00814D4A" w:rsidP="005A74A7">
            <w:pPr>
              <w:rPr>
                <w:rFonts w:ascii="Times New Roman" w:hAnsi="Times New Roman" w:cs="Times New Roman"/>
              </w:rPr>
            </w:pPr>
          </w:p>
        </w:tc>
        <w:tc>
          <w:tcPr>
            <w:tcW w:w="764" w:type="dxa"/>
          </w:tcPr>
          <w:p w14:paraId="66091F94" w14:textId="77777777" w:rsidR="00814D4A" w:rsidRPr="00814D4A" w:rsidRDefault="00814D4A" w:rsidP="005A74A7">
            <w:pPr>
              <w:rPr>
                <w:rFonts w:ascii="Times New Roman" w:hAnsi="Times New Roman" w:cs="Times New Roman"/>
              </w:rPr>
            </w:pPr>
          </w:p>
        </w:tc>
        <w:tc>
          <w:tcPr>
            <w:tcW w:w="1123" w:type="dxa"/>
          </w:tcPr>
          <w:p w14:paraId="070D60DD"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Кодек</w:t>
            </w:r>
          </w:p>
        </w:tc>
        <w:tc>
          <w:tcPr>
            <w:tcW w:w="627" w:type="dxa"/>
          </w:tcPr>
          <w:p w14:paraId="2749A793" w14:textId="77777777" w:rsidR="00814D4A" w:rsidRPr="00814D4A" w:rsidRDefault="00814D4A" w:rsidP="005A74A7">
            <w:pPr>
              <w:rPr>
                <w:rFonts w:ascii="Times New Roman" w:hAnsi="Times New Roman" w:cs="Times New Roman"/>
              </w:rPr>
            </w:pPr>
          </w:p>
        </w:tc>
      </w:tr>
      <w:tr w:rsidR="00814D4A" w:rsidRPr="00814D4A" w14:paraId="6250276F" w14:textId="77777777" w:rsidTr="00814D4A">
        <w:tc>
          <w:tcPr>
            <w:tcW w:w="356" w:type="dxa"/>
            <w:vMerge/>
          </w:tcPr>
          <w:p w14:paraId="7102D4D9" w14:textId="77777777" w:rsidR="00814D4A" w:rsidRPr="00814D4A" w:rsidRDefault="00814D4A" w:rsidP="005A74A7">
            <w:pPr>
              <w:rPr>
                <w:rFonts w:ascii="Times New Roman" w:hAnsi="Times New Roman" w:cs="Times New Roman"/>
              </w:rPr>
            </w:pPr>
          </w:p>
        </w:tc>
        <w:tc>
          <w:tcPr>
            <w:tcW w:w="867" w:type="dxa"/>
            <w:vMerge/>
          </w:tcPr>
          <w:p w14:paraId="14AC70D6" w14:textId="77777777" w:rsidR="00814D4A" w:rsidRPr="00814D4A" w:rsidRDefault="00814D4A" w:rsidP="005A74A7">
            <w:pPr>
              <w:rPr>
                <w:rFonts w:ascii="Times New Roman" w:hAnsi="Times New Roman" w:cs="Times New Roman"/>
              </w:rPr>
            </w:pPr>
          </w:p>
        </w:tc>
        <w:tc>
          <w:tcPr>
            <w:tcW w:w="764" w:type="dxa"/>
            <w:vMerge/>
          </w:tcPr>
          <w:p w14:paraId="367179B7" w14:textId="77777777" w:rsidR="00814D4A" w:rsidRPr="00814D4A" w:rsidRDefault="00814D4A" w:rsidP="005A74A7">
            <w:pPr>
              <w:rPr>
                <w:rFonts w:ascii="Times New Roman" w:hAnsi="Times New Roman" w:cs="Times New Roman"/>
              </w:rPr>
            </w:pPr>
          </w:p>
        </w:tc>
        <w:tc>
          <w:tcPr>
            <w:tcW w:w="1123" w:type="dxa"/>
          </w:tcPr>
          <w:p w14:paraId="3A572F42"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Пульт </w:t>
            </w:r>
            <w:proofErr w:type="gramStart"/>
            <w:r w:rsidRPr="00814D4A">
              <w:rPr>
                <w:rFonts w:ascii="Times New Roman" w:hAnsi="Times New Roman" w:cs="Times New Roman"/>
              </w:rPr>
              <w:t>ДУ;.</w:t>
            </w:r>
            <w:proofErr w:type="gramEnd"/>
          </w:p>
        </w:tc>
        <w:tc>
          <w:tcPr>
            <w:tcW w:w="1217" w:type="dxa"/>
          </w:tcPr>
          <w:p w14:paraId="3DBCBF48"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0D0311DD" w14:textId="77777777" w:rsidR="00814D4A" w:rsidRPr="00814D4A" w:rsidRDefault="00814D4A" w:rsidP="005A74A7">
            <w:pPr>
              <w:rPr>
                <w:rFonts w:ascii="Times New Roman" w:hAnsi="Times New Roman" w:cs="Times New Roman"/>
              </w:rPr>
            </w:pPr>
          </w:p>
        </w:tc>
        <w:tc>
          <w:tcPr>
            <w:tcW w:w="895" w:type="dxa"/>
          </w:tcPr>
          <w:p w14:paraId="49D1038E" w14:textId="77777777" w:rsidR="00814D4A" w:rsidRPr="00814D4A" w:rsidRDefault="00814D4A" w:rsidP="005A74A7">
            <w:pPr>
              <w:rPr>
                <w:rFonts w:ascii="Times New Roman" w:hAnsi="Times New Roman" w:cs="Times New Roman"/>
              </w:rPr>
            </w:pPr>
          </w:p>
        </w:tc>
        <w:tc>
          <w:tcPr>
            <w:tcW w:w="876" w:type="dxa"/>
          </w:tcPr>
          <w:p w14:paraId="7282483B" w14:textId="77777777" w:rsidR="00814D4A" w:rsidRPr="00814D4A" w:rsidRDefault="00814D4A" w:rsidP="005A74A7">
            <w:pPr>
              <w:rPr>
                <w:rFonts w:ascii="Times New Roman" w:hAnsi="Times New Roman" w:cs="Times New Roman"/>
              </w:rPr>
            </w:pPr>
          </w:p>
        </w:tc>
        <w:tc>
          <w:tcPr>
            <w:tcW w:w="764" w:type="dxa"/>
          </w:tcPr>
          <w:p w14:paraId="0B1A03FC" w14:textId="77777777" w:rsidR="00814D4A" w:rsidRPr="00814D4A" w:rsidRDefault="00814D4A" w:rsidP="005A74A7">
            <w:pPr>
              <w:rPr>
                <w:rFonts w:ascii="Times New Roman" w:hAnsi="Times New Roman" w:cs="Times New Roman"/>
              </w:rPr>
            </w:pPr>
          </w:p>
        </w:tc>
        <w:tc>
          <w:tcPr>
            <w:tcW w:w="1123" w:type="dxa"/>
          </w:tcPr>
          <w:p w14:paraId="00179A77"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Пульт </w:t>
            </w:r>
            <w:proofErr w:type="gramStart"/>
            <w:r w:rsidRPr="00814D4A">
              <w:rPr>
                <w:rFonts w:ascii="Times New Roman" w:hAnsi="Times New Roman" w:cs="Times New Roman"/>
              </w:rPr>
              <w:t>ДУ;.</w:t>
            </w:r>
            <w:proofErr w:type="gramEnd"/>
          </w:p>
        </w:tc>
        <w:tc>
          <w:tcPr>
            <w:tcW w:w="627" w:type="dxa"/>
          </w:tcPr>
          <w:p w14:paraId="248D7863" w14:textId="77777777" w:rsidR="00814D4A" w:rsidRPr="00814D4A" w:rsidRDefault="00814D4A" w:rsidP="005A74A7">
            <w:pPr>
              <w:rPr>
                <w:rFonts w:ascii="Times New Roman" w:hAnsi="Times New Roman" w:cs="Times New Roman"/>
              </w:rPr>
            </w:pPr>
          </w:p>
        </w:tc>
      </w:tr>
      <w:tr w:rsidR="00814D4A" w:rsidRPr="00814D4A" w14:paraId="160D3432" w14:textId="77777777" w:rsidTr="00814D4A">
        <w:tc>
          <w:tcPr>
            <w:tcW w:w="356" w:type="dxa"/>
            <w:vMerge/>
          </w:tcPr>
          <w:p w14:paraId="3805C104" w14:textId="77777777" w:rsidR="00814D4A" w:rsidRPr="00814D4A" w:rsidRDefault="00814D4A" w:rsidP="005A74A7">
            <w:pPr>
              <w:rPr>
                <w:rFonts w:ascii="Times New Roman" w:hAnsi="Times New Roman" w:cs="Times New Roman"/>
              </w:rPr>
            </w:pPr>
          </w:p>
        </w:tc>
        <w:tc>
          <w:tcPr>
            <w:tcW w:w="867" w:type="dxa"/>
            <w:vMerge/>
          </w:tcPr>
          <w:p w14:paraId="4FCA7B50" w14:textId="77777777" w:rsidR="00814D4A" w:rsidRPr="00814D4A" w:rsidRDefault="00814D4A" w:rsidP="005A74A7">
            <w:pPr>
              <w:rPr>
                <w:rFonts w:ascii="Times New Roman" w:hAnsi="Times New Roman" w:cs="Times New Roman"/>
              </w:rPr>
            </w:pPr>
          </w:p>
        </w:tc>
        <w:tc>
          <w:tcPr>
            <w:tcW w:w="764" w:type="dxa"/>
            <w:vMerge/>
          </w:tcPr>
          <w:p w14:paraId="25E98322" w14:textId="77777777" w:rsidR="00814D4A" w:rsidRPr="00814D4A" w:rsidRDefault="00814D4A" w:rsidP="005A74A7">
            <w:pPr>
              <w:rPr>
                <w:rFonts w:ascii="Times New Roman" w:hAnsi="Times New Roman" w:cs="Times New Roman"/>
              </w:rPr>
            </w:pPr>
          </w:p>
        </w:tc>
        <w:tc>
          <w:tcPr>
            <w:tcW w:w="1123" w:type="dxa"/>
          </w:tcPr>
          <w:p w14:paraId="0A586561"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Крепление в </w:t>
            </w:r>
            <w:proofErr w:type="spellStart"/>
            <w:r w:rsidRPr="00814D4A">
              <w:rPr>
                <w:rFonts w:ascii="Times New Roman" w:hAnsi="Times New Roman" w:cs="Times New Roman"/>
              </w:rPr>
              <w:t>стойку</w:t>
            </w:r>
            <w:proofErr w:type="spellEnd"/>
            <w:r w:rsidRPr="00814D4A">
              <w:rPr>
                <w:rFonts w:ascii="Times New Roman" w:hAnsi="Times New Roman" w:cs="Times New Roman"/>
              </w:rPr>
              <w:t xml:space="preserve"> 19"</w:t>
            </w:r>
          </w:p>
        </w:tc>
        <w:tc>
          <w:tcPr>
            <w:tcW w:w="1217" w:type="dxa"/>
          </w:tcPr>
          <w:p w14:paraId="7C35EC49"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3BB6B99C" w14:textId="77777777" w:rsidR="00814D4A" w:rsidRPr="00814D4A" w:rsidRDefault="00814D4A" w:rsidP="005A74A7">
            <w:pPr>
              <w:rPr>
                <w:rFonts w:ascii="Times New Roman" w:hAnsi="Times New Roman" w:cs="Times New Roman"/>
              </w:rPr>
            </w:pPr>
          </w:p>
        </w:tc>
        <w:tc>
          <w:tcPr>
            <w:tcW w:w="895" w:type="dxa"/>
          </w:tcPr>
          <w:p w14:paraId="6BFB70B5" w14:textId="77777777" w:rsidR="00814D4A" w:rsidRPr="00814D4A" w:rsidRDefault="00814D4A" w:rsidP="005A74A7">
            <w:pPr>
              <w:rPr>
                <w:rFonts w:ascii="Times New Roman" w:hAnsi="Times New Roman" w:cs="Times New Roman"/>
              </w:rPr>
            </w:pPr>
          </w:p>
        </w:tc>
        <w:tc>
          <w:tcPr>
            <w:tcW w:w="876" w:type="dxa"/>
          </w:tcPr>
          <w:p w14:paraId="281FC432" w14:textId="77777777" w:rsidR="00814D4A" w:rsidRPr="00814D4A" w:rsidRDefault="00814D4A" w:rsidP="005A74A7">
            <w:pPr>
              <w:rPr>
                <w:rFonts w:ascii="Times New Roman" w:hAnsi="Times New Roman" w:cs="Times New Roman"/>
              </w:rPr>
            </w:pPr>
          </w:p>
        </w:tc>
        <w:tc>
          <w:tcPr>
            <w:tcW w:w="764" w:type="dxa"/>
          </w:tcPr>
          <w:p w14:paraId="65B67021" w14:textId="77777777" w:rsidR="00814D4A" w:rsidRPr="00814D4A" w:rsidRDefault="00814D4A" w:rsidP="005A74A7">
            <w:pPr>
              <w:rPr>
                <w:rFonts w:ascii="Times New Roman" w:hAnsi="Times New Roman" w:cs="Times New Roman"/>
              </w:rPr>
            </w:pPr>
          </w:p>
        </w:tc>
        <w:tc>
          <w:tcPr>
            <w:tcW w:w="1123" w:type="dxa"/>
          </w:tcPr>
          <w:p w14:paraId="22F88425"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Крепление в </w:t>
            </w:r>
            <w:proofErr w:type="spellStart"/>
            <w:r w:rsidRPr="00814D4A">
              <w:rPr>
                <w:rFonts w:ascii="Times New Roman" w:hAnsi="Times New Roman" w:cs="Times New Roman"/>
              </w:rPr>
              <w:t>стойку</w:t>
            </w:r>
            <w:proofErr w:type="spellEnd"/>
            <w:r w:rsidRPr="00814D4A">
              <w:rPr>
                <w:rFonts w:ascii="Times New Roman" w:hAnsi="Times New Roman" w:cs="Times New Roman"/>
              </w:rPr>
              <w:t xml:space="preserve"> 19"</w:t>
            </w:r>
          </w:p>
        </w:tc>
        <w:tc>
          <w:tcPr>
            <w:tcW w:w="627" w:type="dxa"/>
          </w:tcPr>
          <w:p w14:paraId="32F25755" w14:textId="77777777" w:rsidR="00814D4A" w:rsidRPr="00814D4A" w:rsidRDefault="00814D4A" w:rsidP="005A74A7">
            <w:pPr>
              <w:rPr>
                <w:rFonts w:ascii="Times New Roman" w:hAnsi="Times New Roman" w:cs="Times New Roman"/>
              </w:rPr>
            </w:pPr>
          </w:p>
        </w:tc>
      </w:tr>
      <w:tr w:rsidR="00814D4A" w:rsidRPr="00814D4A" w14:paraId="5FCF4C85" w14:textId="77777777" w:rsidTr="00814D4A">
        <w:tc>
          <w:tcPr>
            <w:tcW w:w="356" w:type="dxa"/>
            <w:vMerge/>
          </w:tcPr>
          <w:p w14:paraId="13980D40" w14:textId="77777777" w:rsidR="00814D4A" w:rsidRPr="00814D4A" w:rsidRDefault="00814D4A" w:rsidP="005A74A7">
            <w:pPr>
              <w:rPr>
                <w:rFonts w:ascii="Times New Roman" w:hAnsi="Times New Roman" w:cs="Times New Roman"/>
              </w:rPr>
            </w:pPr>
          </w:p>
        </w:tc>
        <w:tc>
          <w:tcPr>
            <w:tcW w:w="867" w:type="dxa"/>
            <w:vMerge/>
          </w:tcPr>
          <w:p w14:paraId="4B4114BC" w14:textId="77777777" w:rsidR="00814D4A" w:rsidRPr="00814D4A" w:rsidRDefault="00814D4A" w:rsidP="005A74A7">
            <w:pPr>
              <w:rPr>
                <w:rFonts w:ascii="Times New Roman" w:hAnsi="Times New Roman" w:cs="Times New Roman"/>
              </w:rPr>
            </w:pPr>
          </w:p>
        </w:tc>
        <w:tc>
          <w:tcPr>
            <w:tcW w:w="764" w:type="dxa"/>
            <w:vMerge/>
          </w:tcPr>
          <w:p w14:paraId="1AC54AE3" w14:textId="77777777" w:rsidR="00814D4A" w:rsidRPr="00814D4A" w:rsidRDefault="00814D4A" w:rsidP="005A74A7">
            <w:pPr>
              <w:rPr>
                <w:rFonts w:ascii="Times New Roman" w:hAnsi="Times New Roman" w:cs="Times New Roman"/>
              </w:rPr>
            </w:pPr>
          </w:p>
        </w:tc>
        <w:tc>
          <w:tcPr>
            <w:tcW w:w="1123" w:type="dxa"/>
          </w:tcPr>
          <w:p w14:paraId="1DD6B119"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Адаптер </w:t>
            </w:r>
            <w:proofErr w:type="spellStart"/>
            <w:r w:rsidRPr="00814D4A">
              <w:rPr>
                <w:rFonts w:ascii="Times New Roman" w:hAnsi="Times New Roman" w:cs="Times New Roman"/>
              </w:rPr>
              <w:t>беспроводнои</w:t>
            </w:r>
            <w:proofErr w:type="spellEnd"/>
            <w:r w:rsidRPr="00814D4A">
              <w:rPr>
                <w:rFonts w:ascii="Times New Roman" w:hAnsi="Times New Roman" w:cs="Times New Roman"/>
              </w:rPr>
              <w:t>̆ передачи контента</w:t>
            </w:r>
          </w:p>
        </w:tc>
        <w:tc>
          <w:tcPr>
            <w:tcW w:w="1217" w:type="dxa"/>
          </w:tcPr>
          <w:p w14:paraId="5054BC43"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5DC7284F" w14:textId="77777777" w:rsidR="00814D4A" w:rsidRPr="00814D4A" w:rsidRDefault="00814D4A" w:rsidP="005A74A7">
            <w:pPr>
              <w:rPr>
                <w:rFonts w:ascii="Times New Roman" w:hAnsi="Times New Roman" w:cs="Times New Roman"/>
              </w:rPr>
            </w:pPr>
          </w:p>
        </w:tc>
        <w:tc>
          <w:tcPr>
            <w:tcW w:w="895" w:type="dxa"/>
          </w:tcPr>
          <w:p w14:paraId="3C6253F6" w14:textId="77777777" w:rsidR="00814D4A" w:rsidRPr="00814D4A" w:rsidRDefault="00814D4A" w:rsidP="005A74A7">
            <w:pPr>
              <w:rPr>
                <w:rFonts w:ascii="Times New Roman" w:hAnsi="Times New Roman" w:cs="Times New Roman"/>
              </w:rPr>
            </w:pPr>
          </w:p>
        </w:tc>
        <w:tc>
          <w:tcPr>
            <w:tcW w:w="876" w:type="dxa"/>
          </w:tcPr>
          <w:p w14:paraId="233BE879" w14:textId="77777777" w:rsidR="00814D4A" w:rsidRPr="00814D4A" w:rsidRDefault="00814D4A" w:rsidP="005A74A7">
            <w:pPr>
              <w:rPr>
                <w:rFonts w:ascii="Times New Roman" w:hAnsi="Times New Roman" w:cs="Times New Roman"/>
              </w:rPr>
            </w:pPr>
          </w:p>
        </w:tc>
        <w:tc>
          <w:tcPr>
            <w:tcW w:w="764" w:type="dxa"/>
          </w:tcPr>
          <w:p w14:paraId="4C523735" w14:textId="77777777" w:rsidR="00814D4A" w:rsidRPr="00814D4A" w:rsidRDefault="00814D4A" w:rsidP="005A74A7">
            <w:pPr>
              <w:rPr>
                <w:rFonts w:ascii="Times New Roman" w:hAnsi="Times New Roman" w:cs="Times New Roman"/>
              </w:rPr>
            </w:pPr>
          </w:p>
        </w:tc>
        <w:tc>
          <w:tcPr>
            <w:tcW w:w="1123" w:type="dxa"/>
          </w:tcPr>
          <w:p w14:paraId="091CD083"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Адаптер </w:t>
            </w:r>
            <w:proofErr w:type="spellStart"/>
            <w:r w:rsidRPr="00814D4A">
              <w:rPr>
                <w:rFonts w:ascii="Times New Roman" w:hAnsi="Times New Roman" w:cs="Times New Roman"/>
              </w:rPr>
              <w:t>беспроводнои</w:t>
            </w:r>
            <w:proofErr w:type="spellEnd"/>
            <w:r w:rsidRPr="00814D4A">
              <w:rPr>
                <w:rFonts w:ascii="Times New Roman" w:hAnsi="Times New Roman" w:cs="Times New Roman"/>
              </w:rPr>
              <w:t>̆ передачи контента</w:t>
            </w:r>
          </w:p>
        </w:tc>
        <w:tc>
          <w:tcPr>
            <w:tcW w:w="627" w:type="dxa"/>
          </w:tcPr>
          <w:p w14:paraId="3177E66A" w14:textId="77777777" w:rsidR="00814D4A" w:rsidRPr="00814D4A" w:rsidRDefault="00814D4A" w:rsidP="005A74A7">
            <w:pPr>
              <w:rPr>
                <w:rFonts w:ascii="Times New Roman" w:hAnsi="Times New Roman" w:cs="Times New Roman"/>
              </w:rPr>
            </w:pPr>
          </w:p>
        </w:tc>
      </w:tr>
      <w:tr w:rsidR="00814D4A" w:rsidRPr="00814D4A" w14:paraId="28D58163" w14:textId="77777777" w:rsidTr="00814D4A">
        <w:tc>
          <w:tcPr>
            <w:tcW w:w="356" w:type="dxa"/>
            <w:vMerge/>
          </w:tcPr>
          <w:p w14:paraId="2EB76641" w14:textId="77777777" w:rsidR="00814D4A" w:rsidRPr="00814D4A" w:rsidRDefault="00814D4A" w:rsidP="005A74A7">
            <w:pPr>
              <w:rPr>
                <w:rFonts w:ascii="Times New Roman" w:hAnsi="Times New Roman" w:cs="Times New Roman"/>
              </w:rPr>
            </w:pPr>
          </w:p>
        </w:tc>
        <w:tc>
          <w:tcPr>
            <w:tcW w:w="867" w:type="dxa"/>
            <w:vMerge/>
          </w:tcPr>
          <w:p w14:paraId="4CDAA095" w14:textId="77777777" w:rsidR="00814D4A" w:rsidRPr="00814D4A" w:rsidRDefault="00814D4A" w:rsidP="005A74A7">
            <w:pPr>
              <w:rPr>
                <w:rFonts w:ascii="Times New Roman" w:hAnsi="Times New Roman" w:cs="Times New Roman"/>
              </w:rPr>
            </w:pPr>
          </w:p>
        </w:tc>
        <w:tc>
          <w:tcPr>
            <w:tcW w:w="764" w:type="dxa"/>
            <w:vMerge/>
          </w:tcPr>
          <w:p w14:paraId="7A4F4D37" w14:textId="77777777" w:rsidR="00814D4A" w:rsidRPr="00814D4A" w:rsidRDefault="00814D4A" w:rsidP="005A74A7">
            <w:pPr>
              <w:rPr>
                <w:rFonts w:ascii="Times New Roman" w:hAnsi="Times New Roman" w:cs="Times New Roman"/>
              </w:rPr>
            </w:pPr>
          </w:p>
        </w:tc>
        <w:tc>
          <w:tcPr>
            <w:tcW w:w="1123" w:type="dxa"/>
          </w:tcPr>
          <w:p w14:paraId="4F52360F"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Wi</w:t>
            </w:r>
            <w:proofErr w:type="spellEnd"/>
            <w:r w:rsidRPr="00814D4A">
              <w:rPr>
                <w:rFonts w:ascii="Times New Roman" w:hAnsi="Times New Roman" w:cs="Times New Roman"/>
              </w:rPr>
              <w:t>-</w:t>
            </w:r>
            <w:proofErr w:type="spellStart"/>
            <w:r w:rsidRPr="00814D4A">
              <w:rPr>
                <w:rFonts w:ascii="Times New Roman" w:hAnsi="Times New Roman" w:cs="Times New Roman"/>
              </w:rPr>
              <w:t>Fi</w:t>
            </w:r>
            <w:proofErr w:type="spellEnd"/>
            <w:r w:rsidRPr="00814D4A">
              <w:rPr>
                <w:rFonts w:ascii="Times New Roman" w:hAnsi="Times New Roman" w:cs="Times New Roman"/>
              </w:rPr>
              <w:t>-адаптер</w:t>
            </w:r>
          </w:p>
        </w:tc>
        <w:tc>
          <w:tcPr>
            <w:tcW w:w="1217" w:type="dxa"/>
          </w:tcPr>
          <w:p w14:paraId="1FF0B9B0"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71105F6A" w14:textId="77777777" w:rsidR="00814D4A" w:rsidRPr="00814D4A" w:rsidRDefault="00814D4A" w:rsidP="005A74A7">
            <w:pPr>
              <w:rPr>
                <w:rFonts w:ascii="Times New Roman" w:hAnsi="Times New Roman" w:cs="Times New Roman"/>
              </w:rPr>
            </w:pPr>
          </w:p>
        </w:tc>
        <w:tc>
          <w:tcPr>
            <w:tcW w:w="895" w:type="dxa"/>
          </w:tcPr>
          <w:p w14:paraId="1C29547B" w14:textId="77777777" w:rsidR="00814D4A" w:rsidRPr="00814D4A" w:rsidRDefault="00814D4A" w:rsidP="005A74A7">
            <w:pPr>
              <w:rPr>
                <w:rFonts w:ascii="Times New Roman" w:hAnsi="Times New Roman" w:cs="Times New Roman"/>
              </w:rPr>
            </w:pPr>
          </w:p>
        </w:tc>
        <w:tc>
          <w:tcPr>
            <w:tcW w:w="876" w:type="dxa"/>
          </w:tcPr>
          <w:p w14:paraId="789AA69B" w14:textId="77777777" w:rsidR="00814D4A" w:rsidRPr="00814D4A" w:rsidRDefault="00814D4A" w:rsidP="005A74A7">
            <w:pPr>
              <w:rPr>
                <w:rFonts w:ascii="Times New Roman" w:hAnsi="Times New Roman" w:cs="Times New Roman"/>
              </w:rPr>
            </w:pPr>
          </w:p>
        </w:tc>
        <w:tc>
          <w:tcPr>
            <w:tcW w:w="764" w:type="dxa"/>
          </w:tcPr>
          <w:p w14:paraId="5FF683CA" w14:textId="77777777" w:rsidR="00814D4A" w:rsidRPr="00814D4A" w:rsidRDefault="00814D4A" w:rsidP="005A74A7">
            <w:pPr>
              <w:rPr>
                <w:rFonts w:ascii="Times New Roman" w:hAnsi="Times New Roman" w:cs="Times New Roman"/>
              </w:rPr>
            </w:pPr>
          </w:p>
        </w:tc>
        <w:tc>
          <w:tcPr>
            <w:tcW w:w="1123" w:type="dxa"/>
          </w:tcPr>
          <w:p w14:paraId="0F2AC36A"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Wi</w:t>
            </w:r>
            <w:proofErr w:type="spellEnd"/>
            <w:r w:rsidRPr="00814D4A">
              <w:rPr>
                <w:rFonts w:ascii="Times New Roman" w:hAnsi="Times New Roman" w:cs="Times New Roman"/>
              </w:rPr>
              <w:t>-</w:t>
            </w:r>
            <w:proofErr w:type="spellStart"/>
            <w:r w:rsidRPr="00814D4A">
              <w:rPr>
                <w:rFonts w:ascii="Times New Roman" w:hAnsi="Times New Roman" w:cs="Times New Roman"/>
              </w:rPr>
              <w:t>Fi</w:t>
            </w:r>
            <w:proofErr w:type="spellEnd"/>
            <w:r w:rsidRPr="00814D4A">
              <w:rPr>
                <w:rFonts w:ascii="Times New Roman" w:hAnsi="Times New Roman" w:cs="Times New Roman"/>
              </w:rPr>
              <w:t>-адаптер</w:t>
            </w:r>
          </w:p>
        </w:tc>
        <w:tc>
          <w:tcPr>
            <w:tcW w:w="627" w:type="dxa"/>
          </w:tcPr>
          <w:p w14:paraId="7697639D" w14:textId="77777777" w:rsidR="00814D4A" w:rsidRPr="00814D4A" w:rsidRDefault="00814D4A" w:rsidP="005A74A7">
            <w:pPr>
              <w:rPr>
                <w:rFonts w:ascii="Times New Roman" w:hAnsi="Times New Roman" w:cs="Times New Roman"/>
              </w:rPr>
            </w:pPr>
          </w:p>
        </w:tc>
      </w:tr>
      <w:tr w:rsidR="00814D4A" w:rsidRPr="00814D4A" w14:paraId="51185460" w14:textId="77777777" w:rsidTr="00814D4A">
        <w:tc>
          <w:tcPr>
            <w:tcW w:w="356" w:type="dxa"/>
            <w:vMerge/>
          </w:tcPr>
          <w:p w14:paraId="21D1767A" w14:textId="77777777" w:rsidR="00814D4A" w:rsidRPr="00814D4A" w:rsidRDefault="00814D4A" w:rsidP="005A74A7">
            <w:pPr>
              <w:rPr>
                <w:rFonts w:ascii="Times New Roman" w:hAnsi="Times New Roman" w:cs="Times New Roman"/>
              </w:rPr>
            </w:pPr>
          </w:p>
        </w:tc>
        <w:tc>
          <w:tcPr>
            <w:tcW w:w="867" w:type="dxa"/>
            <w:vMerge/>
          </w:tcPr>
          <w:p w14:paraId="7BBAF30B" w14:textId="77777777" w:rsidR="00814D4A" w:rsidRPr="00814D4A" w:rsidRDefault="00814D4A" w:rsidP="005A74A7">
            <w:pPr>
              <w:rPr>
                <w:rFonts w:ascii="Times New Roman" w:hAnsi="Times New Roman" w:cs="Times New Roman"/>
              </w:rPr>
            </w:pPr>
          </w:p>
        </w:tc>
        <w:tc>
          <w:tcPr>
            <w:tcW w:w="764" w:type="dxa"/>
            <w:vMerge/>
          </w:tcPr>
          <w:p w14:paraId="4E0AED33" w14:textId="77777777" w:rsidR="00814D4A" w:rsidRPr="00814D4A" w:rsidRDefault="00814D4A" w:rsidP="005A74A7">
            <w:pPr>
              <w:rPr>
                <w:rFonts w:ascii="Times New Roman" w:hAnsi="Times New Roman" w:cs="Times New Roman"/>
              </w:rPr>
            </w:pPr>
          </w:p>
        </w:tc>
        <w:tc>
          <w:tcPr>
            <w:tcW w:w="1123" w:type="dxa"/>
          </w:tcPr>
          <w:p w14:paraId="143A8F47"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Видеопротокол</w:t>
            </w:r>
            <w:proofErr w:type="spellEnd"/>
          </w:p>
        </w:tc>
        <w:tc>
          <w:tcPr>
            <w:tcW w:w="1217" w:type="dxa"/>
          </w:tcPr>
          <w:p w14:paraId="259750CA" w14:textId="77777777" w:rsidR="00814D4A" w:rsidRPr="00814D4A" w:rsidRDefault="00814D4A" w:rsidP="005A74A7">
            <w:pPr>
              <w:rPr>
                <w:rFonts w:ascii="Times New Roman" w:hAnsi="Times New Roman" w:cs="Times New Roman"/>
                <w:lang w:val="en-US"/>
              </w:rPr>
            </w:pPr>
            <w:r w:rsidRPr="00814D4A">
              <w:rPr>
                <w:rFonts w:ascii="Times New Roman" w:hAnsi="Times New Roman" w:cs="Times New Roman"/>
              </w:rPr>
              <w:t>Поддержка</w:t>
            </w:r>
            <w:r w:rsidRPr="00814D4A">
              <w:rPr>
                <w:rFonts w:ascii="Times New Roman" w:hAnsi="Times New Roman" w:cs="Times New Roman"/>
                <w:lang w:val="en-US"/>
              </w:rPr>
              <w:t>: H.265/HEVC, H.264 High Profile, H.264</w:t>
            </w:r>
          </w:p>
        </w:tc>
        <w:tc>
          <w:tcPr>
            <w:tcW w:w="867" w:type="dxa"/>
          </w:tcPr>
          <w:p w14:paraId="39031F7D" w14:textId="77777777" w:rsidR="00814D4A" w:rsidRPr="00814D4A" w:rsidRDefault="00814D4A" w:rsidP="005A74A7">
            <w:pPr>
              <w:rPr>
                <w:rFonts w:ascii="Times New Roman" w:hAnsi="Times New Roman" w:cs="Times New Roman"/>
                <w:lang w:val="en-US"/>
              </w:rPr>
            </w:pPr>
          </w:p>
        </w:tc>
        <w:tc>
          <w:tcPr>
            <w:tcW w:w="895" w:type="dxa"/>
          </w:tcPr>
          <w:p w14:paraId="47DBCA8A" w14:textId="77777777" w:rsidR="00814D4A" w:rsidRPr="00814D4A" w:rsidRDefault="00814D4A" w:rsidP="005A74A7">
            <w:pPr>
              <w:rPr>
                <w:rFonts w:ascii="Times New Roman" w:hAnsi="Times New Roman" w:cs="Times New Roman"/>
                <w:lang w:val="en-US"/>
              </w:rPr>
            </w:pPr>
          </w:p>
        </w:tc>
        <w:tc>
          <w:tcPr>
            <w:tcW w:w="876" w:type="dxa"/>
          </w:tcPr>
          <w:p w14:paraId="55F5D896" w14:textId="77777777" w:rsidR="00814D4A" w:rsidRPr="00814D4A" w:rsidRDefault="00814D4A" w:rsidP="005A74A7">
            <w:pPr>
              <w:rPr>
                <w:rFonts w:ascii="Times New Roman" w:hAnsi="Times New Roman" w:cs="Times New Roman"/>
                <w:lang w:val="en-US"/>
              </w:rPr>
            </w:pPr>
          </w:p>
        </w:tc>
        <w:tc>
          <w:tcPr>
            <w:tcW w:w="764" w:type="dxa"/>
          </w:tcPr>
          <w:p w14:paraId="5382E522" w14:textId="77777777" w:rsidR="00814D4A" w:rsidRPr="00814D4A" w:rsidRDefault="00814D4A" w:rsidP="005A74A7">
            <w:pPr>
              <w:rPr>
                <w:rFonts w:ascii="Times New Roman" w:hAnsi="Times New Roman" w:cs="Times New Roman"/>
                <w:lang w:val="en-US"/>
              </w:rPr>
            </w:pPr>
          </w:p>
        </w:tc>
        <w:tc>
          <w:tcPr>
            <w:tcW w:w="1123" w:type="dxa"/>
          </w:tcPr>
          <w:p w14:paraId="5F9D1FBE" w14:textId="77777777" w:rsidR="00814D4A" w:rsidRPr="00814D4A" w:rsidRDefault="00814D4A" w:rsidP="005A74A7">
            <w:pPr>
              <w:rPr>
                <w:rFonts w:ascii="Times New Roman" w:hAnsi="Times New Roman" w:cs="Times New Roman"/>
                <w:lang w:val="en-US"/>
              </w:rPr>
            </w:pPr>
            <w:proofErr w:type="spellStart"/>
            <w:r w:rsidRPr="00814D4A">
              <w:rPr>
                <w:rFonts w:ascii="Times New Roman" w:hAnsi="Times New Roman" w:cs="Times New Roman"/>
              </w:rPr>
              <w:t>Видеопротокол</w:t>
            </w:r>
            <w:proofErr w:type="spellEnd"/>
          </w:p>
        </w:tc>
        <w:tc>
          <w:tcPr>
            <w:tcW w:w="627" w:type="dxa"/>
          </w:tcPr>
          <w:p w14:paraId="29D7A66C" w14:textId="77777777" w:rsidR="00814D4A" w:rsidRPr="00814D4A" w:rsidRDefault="00814D4A" w:rsidP="005A74A7">
            <w:pPr>
              <w:rPr>
                <w:rFonts w:ascii="Times New Roman" w:hAnsi="Times New Roman" w:cs="Times New Roman"/>
                <w:lang w:val="en-US"/>
              </w:rPr>
            </w:pPr>
          </w:p>
        </w:tc>
      </w:tr>
      <w:tr w:rsidR="00814D4A" w:rsidRPr="00814D4A" w14:paraId="370FCAC7" w14:textId="77777777" w:rsidTr="00814D4A">
        <w:tc>
          <w:tcPr>
            <w:tcW w:w="356" w:type="dxa"/>
            <w:vMerge/>
          </w:tcPr>
          <w:p w14:paraId="2D69CA3B" w14:textId="77777777" w:rsidR="00814D4A" w:rsidRPr="00814D4A" w:rsidRDefault="00814D4A" w:rsidP="005A74A7">
            <w:pPr>
              <w:rPr>
                <w:rFonts w:ascii="Times New Roman" w:hAnsi="Times New Roman" w:cs="Times New Roman"/>
                <w:lang w:val="en-US"/>
              </w:rPr>
            </w:pPr>
          </w:p>
        </w:tc>
        <w:tc>
          <w:tcPr>
            <w:tcW w:w="867" w:type="dxa"/>
            <w:vMerge/>
          </w:tcPr>
          <w:p w14:paraId="4E800DBA" w14:textId="77777777" w:rsidR="00814D4A" w:rsidRPr="00814D4A" w:rsidRDefault="00814D4A" w:rsidP="005A74A7">
            <w:pPr>
              <w:rPr>
                <w:rFonts w:ascii="Times New Roman" w:hAnsi="Times New Roman" w:cs="Times New Roman"/>
                <w:lang w:val="en-US"/>
              </w:rPr>
            </w:pPr>
          </w:p>
        </w:tc>
        <w:tc>
          <w:tcPr>
            <w:tcW w:w="764" w:type="dxa"/>
            <w:vMerge/>
          </w:tcPr>
          <w:p w14:paraId="219B7FAC" w14:textId="77777777" w:rsidR="00814D4A" w:rsidRPr="00814D4A" w:rsidRDefault="00814D4A" w:rsidP="005A74A7">
            <w:pPr>
              <w:rPr>
                <w:rFonts w:ascii="Times New Roman" w:hAnsi="Times New Roman" w:cs="Times New Roman"/>
                <w:lang w:val="en-US"/>
              </w:rPr>
            </w:pPr>
          </w:p>
        </w:tc>
        <w:tc>
          <w:tcPr>
            <w:tcW w:w="1123" w:type="dxa"/>
          </w:tcPr>
          <w:p w14:paraId="657DC0EC" w14:textId="77777777" w:rsidR="00814D4A" w:rsidRPr="00814D4A" w:rsidRDefault="00814D4A" w:rsidP="005A74A7">
            <w:pPr>
              <w:pStyle w:val="a9"/>
            </w:pPr>
            <w:r w:rsidRPr="00814D4A">
              <w:t xml:space="preserve">Динамическая адаптивная </w:t>
            </w:r>
            <w:proofErr w:type="spellStart"/>
            <w:r w:rsidRPr="00814D4A">
              <w:t>настройка</w:t>
            </w:r>
            <w:proofErr w:type="spellEnd"/>
            <w:r w:rsidRPr="00814D4A">
              <w:t xml:space="preserve"> полосы пропускания</w:t>
            </w:r>
          </w:p>
          <w:p w14:paraId="245F1CF7" w14:textId="77777777" w:rsidR="00814D4A" w:rsidRPr="00814D4A" w:rsidRDefault="00814D4A" w:rsidP="005A74A7">
            <w:pPr>
              <w:rPr>
                <w:rFonts w:ascii="Times New Roman" w:hAnsi="Times New Roman" w:cs="Times New Roman"/>
              </w:rPr>
            </w:pPr>
          </w:p>
        </w:tc>
        <w:tc>
          <w:tcPr>
            <w:tcW w:w="1217" w:type="dxa"/>
          </w:tcPr>
          <w:p w14:paraId="6FE6F38A"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0A19DDBC" w14:textId="77777777" w:rsidR="00814D4A" w:rsidRPr="00814D4A" w:rsidRDefault="00814D4A" w:rsidP="005A74A7">
            <w:pPr>
              <w:rPr>
                <w:rFonts w:ascii="Times New Roman" w:hAnsi="Times New Roman" w:cs="Times New Roman"/>
              </w:rPr>
            </w:pPr>
          </w:p>
        </w:tc>
        <w:tc>
          <w:tcPr>
            <w:tcW w:w="895" w:type="dxa"/>
          </w:tcPr>
          <w:p w14:paraId="1D5C3EA7" w14:textId="77777777" w:rsidR="00814D4A" w:rsidRPr="00814D4A" w:rsidRDefault="00814D4A" w:rsidP="005A74A7">
            <w:pPr>
              <w:rPr>
                <w:rFonts w:ascii="Times New Roman" w:hAnsi="Times New Roman" w:cs="Times New Roman"/>
              </w:rPr>
            </w:pPr>
          </w:p>
        </w:tc>
        <w:tc>
          <w:tcPr>
            <w:tcW w:w="876" w:type="dxa"/>
          </w:tcPr>
          <w:p w14:paraId="76DC5FD6" w14:textId="77777777" w:rsidR="00814D4A" w:rsidRPr="00814D4A" w:rsidRDefault="00814D4A" w:rsidP="005A74A7">
            <w:pPr>
              <w:rPr>
                <w:rFonts w:ascii="Times New Roman" w:hAnsi="Times New Roman" w:cs="Times New Roman"/>
              </w:rPr>
            </w:pPr>
          </w:p>
        </w:tc>
        <w:tc>
          <w:tcPr>
            <w:tcW w:w="764" w:type="dxa"/>
          </w:tcPr>
          <w:p w14:paraId="7F558668" w14:textId="77777777" w:rsidR="00814D4A" w:rsidRPr="00814D4A" w:rsidRDefault="00814D4A" w:rsidP="005A74A7">
            <w:pPr>
              <w:rPr>
                <w:rFonts w:ascii="Times New Roman" w:hAnsi="Times New Roman" w:cs="Times New Roman"/>
              </w:rPr>
            </w:pPr>
          </w:p>
        </w:tc>
        <w:tc>
          <w:tcPr>
            <w:tcW w:w="1123" w:type="dxa"/>
          </w:tcPr>
          <w:p w14:paraId="0F1232C1" w14:textId="77777777" w:rsidR="00814D4A" w:rsidRPr="00814D4A" w:rsidRDefault="00814D4A" w:rsidP="005A74A7">
            <w:pPr>
              <w:pStyle w:val="a9"/>
            </w:pPr>
            <w:r w:rsidRPr="00814D4A">
              <w:t xml:space="preserve">Динамическая адаптивная </w:t>
            </w:r>
            <w:proofErr w:type="spellStart"/>
            <w:r w:rsidRPr="00814D4A">
              <w:t>настройка</w:t>
            </w:r>
            <w:proofErr w:type="spellEnd"/>
            <w:r w:rsidRPr="00814D4A">
              <w:t xml:space="preserve"> полосы пропускания</w:t>
            </w:r>
          </w:p>
          <w:p w14:paraId="4831CA0A" w14:textId="77777777" w:rsidR="00814D4A" w:rsidRPr="00814D4A" w:rsidRDefault="00814D4A" w:rsidP="005A74A7">
            <w:pPr>
              <w:rPr>
                <w:rFonts w:ascii="Times New Roman" w:hAnsi="Times New Roman" w:cs="Times New Roman"/>
              </w:rPr>
            </w:pPr>
          </w:p>
        </w:tc>
        <w:tc>
          <w:tcPr>
            <w:tcW w:w="627" w:type="dxa"/>
          </w:tcPr>
          <w:p w14:paraId="3920B6C1" w14:textId="77777777" w:rsidR="00814D4A" w:rsidRPr="00814D4A" w:rsidRDefault="00814D4A" w:rsidP="005A74A7">
            <w:pPr>
              <w:rPr>
                <w:rFonts w:ascii="Times New Roman" w:hAnsi="Times New Roman" w:cs="Times New Roman"/>
              </w:rPr>
            </w:pPr>
          </w:p>
        </w:tc>
      </w:tr>
      <w:tr w:rsidR="00814D4A" w:rsidRPr="00814D4A" w14:paraId="1B97F1BA" w14:textId="77777777" w:rsidTr="00814D4A">
        <w:tc>
          <w:tcPr>
            <w:tcW w:w="356" w:type="dxa"/>
            <w:vMerge/>
          </w:tcPr>
          <w:p w14:paraId="73E304C3" w14:textId="77777777" w:rsidR="00814D4A" w:rsidRPr="00814D4A" w:rsidRDefault="00814D4A" w:rsidP="005A74A7">
            <w:pPr>
              <w:rPr>
                <w:rFonts w:ascii="Times New Roman" w:hAnsi="Times New Roman" w:cs="Times New Roman"/>
              </w:rPr>
            </w:pPr>
          </w:p>
        </w:tc>
        <w:tc>
          <w:tcPr>
            <w:tcW w:w="867" w:type="dxa"/>
            <w:vMerge/>
          </w:tcPr>
          <w:p w14:paraId="673AB030" w14:textId="77777777" w:rsidR="00814D4A" w:rsidRPr="00814D4A" w:rsidRDefault="00814D4A" w:rsidP="005A74A7">
            <w:pPr>
              <w:rPr>
                <w:rFonts w:ascii="Times New Roman" w:hAnsi="Times New Roman" w:cs="Times New Roman"/>
              </w:rPr>
            </w:pPr>
          </w:p>
        </w:tc>
        <w:tc>
          <w:tcPr>
            <w:tcW w:w="764" w:type="dxa"/>
            <w:vMerge/>
          </w:tcPr>
          <w:p w14:paraId="51860B4F" w14:textId="77777777" w:rsidR="00814D4A" w:rsidRPr="00814D4A" w:rsidRDefault="00814D4A" w:rsidP="005A74A7">
            <w:pPr>
              <w:rPr>
                <w:rFonts w:ascii="Times New Roman" w:hAnsi="Times New Roman" w:cs="Times New Roman"/>
              </w:rPr>
            </w:pPr>
          </w:p>
        </w:tc>
        <w:tc>
          <w:tcPr>
            <w:tcW w:w="1123" w:type="dxa"/>
          </w:tcPr>
          <w:p w14:paraId="1E6CC8CB" w14:textId="77777777" w:rsidR="00814D4A" w:rsidRPr="00814D4A" w:rsidRDefault="00814D4A" w:rsidP="005A74A7">
            <w:pPr>
              <w:pStyle w:val="a9"/>
            </w:pPr>
            <w:r w:rsidRPr="00814D4A">
              <w:t xml:space="preserve">Прямая коррекция </w:t>
            </w:r>
            <w:r w:rsidRPr="00814D4A">
              <w:lastRenderedPageBreak/>
              <w:t>ошибок (FEC)</w:t>
            </w:r>
          </w:p>
          <w:p w14:paraId="4E5FC739" w14:textId="77777777" w:rsidR="00814D4A" w:rsidRPr="00814D4A" w:rsidRDefault="00814D4A" w:rsidP="005A74A7">
            <w:pPr>
              <w:rPr>
                <w:rFonts w:ascii="Times New Roman" w:hAnsi="Times New Roman" w:cs="Times New Roman"/>
              </w:rPr>
            </w:pPr>
          </w:p>
        </w:tc>
        <w:tc>
          <w:tcPr>
            <w:tcW w:w="1217" w:type="dxa"/>
          </w:tcPr>
          <w:p w14:paraId="4B6AA761"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lastRenderedPageBreak/>
              <w:t>наличие</w:t>
            </w:r>
          </w:p>
        </w:tc>
        <w:tc>
          <w:tcPr>
            <w:tcW w:w="867" w:type="dxa"/>
          </w:tcPr>
          <w:p w14:paraId="55A40DA0" w14:textId="77777777" w:rsidR="00814D4A" w:rsidRPr="00814D4A" w:rsidRDefault="00814D4A" w:rsidP="005A74A7">
            <w:pPr>
              <w:rPr>
                <w:rFonts w:ascii="Times New Roman" w:hAnsi="Times New Roman" w:cs="Times New Roman"/>
              </w:rPr>
            </w:pPr>
          </w:p>
        </w:tc>
        <w:tc>
          <w:tcPr>
            <w:tcW w:w="895" w:type="dxa"/>
          </w:tcPr>
          <w:p w14:paraId="11ABA7B7" w14:textId="77777777" w:rsidR="00814D4A" w:rsidRPr="00814D4A" w:rsidRDefault="00814D4A" w:rsidP="005A74A7">
            <w:pPr>
              <w:rPr>
                <w:rFonts w:ascii="Times New Roman" w:hAnsi="Times New Roman" w:cs="Times New Roman"/>
              </w:rPr>
            </w:pPr>
          </w:p>
        </w:tc>
        <w:tc>
          <w:tcPr>
            <w:tcW w:w="876" w:type="dxa"/>
          </w:tcPr>
          <w:p w14:paraId="014DE33D" w14:textId="77777777" w:rsidR="00814D4A" w:rsidRPr="00814D4A" w:rsidRDefault="00814D4A" w:rsidP="005A74A7">
            <w:pPr>
              <w:rPr>
                <w:rFonts w:ascii="Times New Roman" w:hAnsi="Times New Roman" w:cs="Times New Roman"/>
              </w:rPr>
            </w:pPr>
          </w:p>
        </w:tc>
        <w:tc>
          <w:tcPr>
            <w:tcW w:w="764" w:type="dxa"/>
          </w:tcPr>
          <w:p w14:paraId="241340C7" w14:textId="77777777" w:rsidR="00814D4A" w:rsidRPr="00814D4A" w:rsidRDefault="00814D4A" w:rsidP="005A74A7">
            <w:pPr>
              <w:rPr>
                <w:rFonts w:ascii="Times New Roman" w:hAnsi="Times New Roman" w:cs="Times New Roman"/>
              </w:rPr>
            </w:pPr>
          </w:p>
        </w:tc>
        <w:tc>
          <w:tcPr>
            <w:tcW w:w="1123" w:type="dxa"/>
          </w:tcPr>
          <w:p w14:paraId="11A8CCD1" w14:textId="77777777" w:rsidR="00814D4A" w:rsidRPr="00814D4A" w:rsidRDefault="00814D4A" w:rsidP="005A74A7">
            <w:pPr>
              <w:pStyle w:val="a9"/>
            </w:pPr>
            <w:r w:rsidRPr="00814D4A">
              <w:t xml:space="preserve">Прямая коррекция </w:t>
            </w:r>
            <w:r w:rsidRPr="00814D4A">
              <w:lastRenderedPageBreak/>
              <w:t>ошибок (FEC)</w:t>
            </w:r>
          </w:p>
          <w:p w14:paraId="13C62796" w14:textId="77777777" w:rsidR="00814D4A" w:rsidRPr="00814D4A" w:rsidRDefault="00814D4A" w:rsidP="005A74A7">
            <w:pPr>
              <w:rPr>
                <w:rFonts w:ascii="Times New Roman" w:hAnsi="Times New Roman" w:cs="Times New Roman"/>
              </w:rPr>
            </w:pPr>
          </w:p>
        </w:tc>
        <w:tc>
          <w:tcPr>
            <w:tcW w:w="627" w:type="dxa"/>
          </w:tcPr>
          <w:p w14:paraId="33E9636C" w14:textId="77777777" w:rsidR="00814D4A" w:rsidRPr="00814D4A" w:rsidRDefault="00814D4A" w:rsidP="005A74A7">
            <w:pPr>
              <w:rPr>
                <w:rFonts w:ascii="Times New Roman" w:hAnsi="Times New Roman" w:cs="Times New Roman"/>
              </w:rPr>
            </w:pPr>
          </w:p>
        </w:tc>
      </w:tr>
      <w:tr w:rsidR="00814D4A" w:rsidRPr="00814D4A" w14:paraId="16E06CD7" w14:textId="77777777" w:rsidTr="00814D4A">
        <w:tc>
          <w:tcPr>
            <w:tcW w:w="356" w:type="dxa"/>
            <w:vMerge/>
          </w:tcPr>
          <w:p w14:paraId="2F213357" w14:textId="77777777" w:rsidR="00814D4A" w:rsidRPr="00814D4A" w:rsidRDefault="00814D4A" w:rsidP="005A74A7">
            <w:pPr>
              <w:rPr>
                <w:rFonts w:ascii="Times New Roman" w:hAnsi="Times New Roman" w:cs="Times New Roman"/>
              </w:rPr>
            </w:pPr>
          </w:p>
        </w:tc>
        <w:tc>
          <w:tcPr>
            <w:tcW w:w="867" w:type="dxa"/>
            <w:vMerge/>
          </w:tcPr>
          <w:p w14:paraId="27BB6CBB" w14:textId="77777777" w:rsidR="00814D4A" w:rsidRPr="00814D4A" w:rsidRDefault="00814D4A" w:rsidP="005A74A7">
            <w:pPr>
              <w:rPr>
                <w:rFonts w:ascii="Times New Roman" w:hAnsi="Times New Roman" w:cs="Times New Roman"/>
              </w:rPr>
            </w:pPr>
          </w:p>
        </w:tc>
        <w:tc>
          <w:tcPr>
            <w:tcW w:w="764" w:type="dxa"/>
            <w:vMerge/>
          </w:tcPr>
          <w:p w14:paraId="5C471524" w14:textId="77777777" w:rsidR="00814D4A" w:rsidRPr="00814D4A" w:rsidRDefault="00814D4A" w:rsidP="005A74A7">
            <w:pPr>
              <w:rPr>
                <w:rFonts w:ascii="Times New Roman" w:hAnsi="Times New Roman" w:cs="Times New Roman"/>
              </w:rPr>
            </w:pPr>
          </w:p>
        </w:tc>
        <w:tc>
          <w:tcPr>
            <w:tcW w:w="1123" w:type="dxa"/>
          </w:tcPr>
          <w:p w14:paraId="2E02E80C"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Защита от потерь видео</w:t>
            </w:r>
          </w:p>
        </w:tc>
        <w:tc>
          <w:tcPr>
            <w:tcW w:w="1217" w:type="dxa"/>
          </w:tcPr>
          <w:p w14:paraId="408CEDF9"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не менее 30% </w:t>
            </w:r>
            <w:proofErr w:type="spellStart"/>
            <w:r w:rsidRPr="00814D4A">
              <w:rPr>
                <w:rFonts w:ascii="Times New Roman" w:hAnsi="Times New Roman" w:cs="Times New Roman"/>
              </w:rPr>
              <w:t>видеопакетов</w:t>
            </w:r>
            <w:proofErr w:type="spellEnd"/>
          </w:p>
        </w:tc>
        <w:tc>
          <w:tcPr>
            <w:tcW w:w="867" w:type="dxa"/>
          </w:tcPr>
          <w:p w14:paraId="79924C95" w14:textId="77777777" w:rsidR="00814D4A" w:rsidRPr="00814D4A" w:rsidRDefault="00814D4A" w:rsidP="005A74A7">
            <w:pPr>
              <w:rPr>
                <w:rFonts w:ascii="Times New Roman" w:hAnsi="Times New Roman" w:cs="Times New Roman"/>
              </w:rPr>
            </w:pPr>
          </w:p>
        </w:tc>
        <w:tc>
          <w:tcPr>
            <w:tcW w:w="895" w:type="dxa"/>
          </w:tcPr>
          <w:p w14:paraId="7C90FC3E" w14:textId="77777777" w:rsidR="00814D4A" w:rsidRPr="00814D4A" w:rsidRDefault="00814D4A" w:rsidP="005A74A7">
            <w:pPr>
              <w:rPr>
                <w:rFonts w:ascii="Times New Roman" w:hAnsi="Times New Roman" w:cs="Times New Roman"/>
              </w:rPr>
            </w:pPr>
          </w:p>
        </w:tc>
        <w:tc>
          <w:tcPr>
            <w:tcW w:w="876" w:type="dxa"/>
          </w:tcPr>
          <w:p w14:paraId="6129CA23" w14:textId="77777777" w:rsidR="00814D4A" w:rsidRPr="00814D4A" w:rsidRDefault="00814D4A" w:rsidP="005A74A7">
            <w:pPr>
              <w:rPr>
                <w:rFonts w:ascii="Times New Roman" w:hAnsi="Times New Roman" w:cs="Times New Roman"/>
              </w:rPr>
            </w:pPr>
          </w:p>
        </w:tc>
        <w:tc>
          <w:tcPr>
            <w:tcW w:w="764" w:type="dxa"/>
          </w:tcPr>
          <w:p w14:paraId="1B3C850C" w14:textId="77777777" w:rsidR="00814D4A" w:rsidRPr="00814D4A" w:rsidRDefault="00814D4A" w:rsidP="005A74A7">
            <w:pPr>
              <w:rPr>
                <w:rFonts w:ascii="Times New Roman" w:hAnsi="Times New Roman" w:cs="Times New Roman"/>
              </w:rPr>
            </w:pPr>
          </w:p>
        </w:tc>
        <w:tc>
          <w:tcPr>
            <w:tcW w:w="1123" w:type="dxa"/>
          </w:tcPr>
          <w:p w14:paraId="7BC8D92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Защита от потерь видео</w:t>
            </w:r>
          </w:p>
        </w:tc>
        <w:tc>
          <w:tcPr>
            <w:tcW w:w="627" w:type="dxa"/>
          </w:tcPr>
          <w:p w14:paraId="633F850F" w14:textId="77777777" w:rsidR="00814D4A" w:rsidRPr="00814D4A" w:rsidRDefault="00814D4A" w:rsidP="005A74A7">
            <w:pPr>
              <w:rPr>
                <w:rFonts w:ascii="Times New Roman" w:hAnsi="Times New Roman" w:cs="Times New Roman"/>
              </w:rPr>
            </w:pPr>
          </w:p>
        </w:tc>
      </w:tr>
      <w:tr w:rsidR="00814D4A" w:rsidRPr="00814D4A" w14:paraId="7F4A653E" w14:textId="77777777" w:rsidTr="00814D4A">
        <w:tc>
          <w:tcPr>
            <w:tcW w:w="356" w:type="dxa"/>
            <w:vMerge/>
          </w:tcPr>
          <w:p w14:paraId="3ABC2629" w14:textId="77777777" w:rsidR="00814D4A" w:rsidRPr="00814D4A" w:rsidRDefault="00814D4A" w:rsidP="005A74A7">
            <w:pPr>
              <w:rPr>
                <w:rFonts w:ascii="Times New Roman" w:hAnsi="Times New Roman" w:cs="Times New Roman"/>
              </w:rPr>
            </w:pPr>
          </w:p>
        </w:tc>
        <w:tc>
          <w:tcPr>
            <w:tcW w:w="867" w:type="dxa"/>
            <w:vMerge/>
          </w:tcPr>
          <w:p w14:paraId="5F10B342" w14:textId="77777777" w:rsidR="00814D4A" w:rsidRPr="00814D4A" w:rsidRDefault="00814D4A" w:rsidP="005A74A7">
            <w:pPr>
              <w:rPr>
                <w:rFonts w:ascii="Times New Roman" w:hAnsi="Times New Roman" w:cs="Times New Roman"/>
              </w:rPr>
            </w:pPr>
          </w:p>
        </w:tc>
        <w:tc>
          <w:tcPr>
            <w:tcW w:w="764" w:type="dxa"/>
            <w:vMerge/>
          </w:tcPr>
          <w:p w14:paraId="1EB9C5F1" w14:textId="77777777" w:rsidR="00814D4A" w:rsidRPr="00814D4A" w:rsidRDefault="00814D4A" w:rsidP="005A74A7">
            <w:pPr>
              <w:rPr>
                <w:rFonts w:ascii="Times New Roman" w:hAnsi="Times New Roman" w:cs="Times New Roman"/>
              </w:rPr>
            </w:pPr>
          </w:p>
        </w:tc>
        <w:tc>
          <w:tcPr>
            <w:tcW w:w="1123" w:type="dxa"/>
          </w:tcPr>
          <w:p w14:paraId="57EB75A8"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Защита от потерь аудио</w:t>
            </w:r>
          </w:p>
        </w:tc>
        <w:tc>
          <w:tcPr>
            <w:tcW w:w="1217" w:type="dxa"/>
          </w:tcPr>
          <w:p w14:paraId="7F0D965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не менее 70% </w:t>
            </w:r>
            <w:proofErr w:type="spellStart"/>
            <w:r w:rsidRPr="00814D4A">
              <w:rPr>
                <w:rFonts w:ascii="Times New Roman" w:hAnsi="Times New Roman" w:cs="Times New Roman"/>
              </w:rPr>
              <w:t>аудиопакетов</w:t>
            </w:r>
            <w:proofErr w:type="spellEnd"/>
          </w:p>
        </w:tc>
        <w:tc>
          <w:tcPr>
            <w:tcW w:w="867" w:type="dxa"/>
          </w:tcPr>
          <w:p w14:paraId="474D0EB9" w14:textId="77777777" w:rsidR="00814D4A" w:rsidRPr="00814D4A" w:rsidRDefault="00814D4A" w:rsidP="005A74A7">
            <w:pPr>
              <w:rPr>
                <w:rFonts w:ascii="Times New Roman" w:hAnsi="Times New Roman" w:cs="Times New Roman"/>
              </w:rPr>
            </w:pPr>
          </w:p>
        </w:tc>
        <w:tc>
          <w:tcPr>
            <w:tcW w:w="895" w:type="dxa"/>
          </w:tcPr>
          <w:p w14:paraId="723AB2EF" w14:textId="77777777" w:rsidR="00814D4A" w:rsidRPr="00814D4A" w:rsidRDefault="00814D4A" w:rsidP="005A74A7">
            <w:pPr>
              <w:rPr>
                <w:rFonts w:ascii="Times New Roman" w:hAnsi="Times New Roman" w:cs="Times New Roman"/>
              </w:rPr>
            </w:pPr>
          </w:p>
        </w:tc>
        <w:tc>
          <w:tcPr>
            <w:tcW w:w="876" w:type="dxa"/>
          </w:tcPr>
          <w:p w14:paraId="50EF71F6" w14:textId="77777777" w:rsidR="00814D4A" w:rsidRPr="00814D4A" w:rsidRDefault="00814D4A" w:rsidP="005A74A7">
            <w:pPr>
              <w:rPr>
                <w:rFonts w:ascii="Times New Roman" w:hAnsi="Times New Roman" w:cs="Times New Roman"/>
              </w:rPr>
            </w:pPr>
          </w:p>
        </w:tc>
        <w:tc>
          <w:tcPr>
            <w:tcW w:w="764" w:type="dxa"/>
          </w:tcPr>
          <w:p w14:paraId="0CF3BD04" w14:textId="77777777" w:rsidR="00814D4A" w:rsidRPr="00814D4A" w:rsidRDefault="00814D4A" w:rsidP="005A74A7">
            <w:pPr>
              <w:rPr>
                <w:rFonts w:ascii="Times New Roman" w:hAnsi="Times New Roman" w:cs="Times New Roman"/>
              </w:rPr>
            </w:pPr>
          </w:p>
        </w:tc>
        <w:tc>
          <w:tcPr>
            <w:tcW w:w="1123" w:type="dxa"/>
          </w:tcPr>
          <w:p w14:paraId="7DA7035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Защита от потерь аудио</w:t>
            </w:r>
          </w:p>
        </w:tc>
        <w:tc>
          <w:tcPr>
            <w:tcW w:w="627" w:type="dxa"/>
          </w:tcPr>
          <w:p w14:paraId="0B3805FD" w14:textId="77777777" w:rsidR="00814D4A" w:rsidRPr="00814D4A" w:rsidRDefault="00814D4A" w:rsidP="005A74A7">
            <w:pPr>
              <w:rPr>
                <w:rFonts w:ascii="Times New Roman" w:hAnsi="Times New Roman" w:cs="Times New Roman"/>
              </w:rPr>
            </w:pPr>
          </w:p>
        </w:tc>
      </w:tr>
      <w:tr w:rsidR="00814D4A" w:rsidRPr="00814D4A" w14:paraId="5312C33B" w14:textId="77777777" w:rsidTr="00814D4A">
        <w:tc>
          <w:tcPr>
            <w:tcW w:w="356" w:type="dxa"/>
            <w:vMerge/>
          </w:tcPr>
          <w:p w14:paraId="641AED6A" w14:textId="77777777" w:rsidR="00814D4A" w:rsidRPr="00814D4A" w:rsidRDefault="00814D4A" w:rsidP="005A74A7">
            <w:pPr>
              <w:rPr>
                <w:rFonts w:ascii="Times New Roman" w:hAnsi="Times New Roman" w:cs="Times New Roman"/>
              </w:rPr>
            </w:pPr>
          </w:p>
        </w:tc>
        <w:tc>
          <w:tcPr>
            <w:tcW w:w="867" w:type="dxa"/>
            <w:vMerge/>
          </w:tcPr>
          <w:p w14:paraId="7812D8F1" w14:textId="77777777" w:rsidR="00814D4A" w:rsidRPr="00814D4A" w:rsidRDefault="00814D4A" w:rsidP="005A74A7">
            <w:pPr>
              <w:rPr>
                <w:rFonts w:ascii="Times New Roman" w:hAnsi="Times New Roman" w:cs="Times New Roman"/>
              </w:rPr>
            </w:pPr>
          </w:p>
        </w:tc>
        <w:tc>
          <w:tcPr>
            <w:tcW w:w="764" w:type="dxa"/>
            <w:vMerge/>
          </w:tcPr>
          <w:p w14:paraId="061982CD" w14:textId="77777777" w:rsidR="00814D4A" w:rsidRPr="00814D4A" w:rsidRDefault="00814D4A" w:rsidP="005A74A7">
            <w:pPr>
              <w:rPr>
                <w:rFonts w:ascii="Times New Roman" w:hAnsi="Times New Roman" w:cs="Times New Roman"/>
              </w:rPr>
            </w:pPr>
          </w:p>
        </w:tc>
        <w:tc>
          <w:tcPr>
            <w:tcW w:w="1123" w:type="dxa"/>
          </w:tcPr>
          <w:p w14:paraId="1BBB9FA8"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Автоматическии</w:t>
            </w:r>
            <w:proofErr w:type="spellEnd"/>
            <w:r w:rsidRPr="00814D4A">
              <w:rPr>
                <w:rFonts w:ascii="Times New Roman" w:hAnsi="Times New Roman" w:cs="Times New Roman"/>
              </w:rPr>
              <w:t>̆ приоритет обеспечения качества контента и голоса</w:t>
            </w:r>
          </w:p>
        </w:tc>
        <w:tc>
          <w:tcPr>
            <w:tcW w:w="1217" w:type="dxa"/>
          </w:tcPr>
          <w:p w14:paraId="07E8B7D1"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05E080DB" w14:textId="77777777" w:rsidR="00814D4A" w:rsidRPr="00814D4A" w:rsidRDefault="00814D4A" w:rsidP="005A74A7">
            <w:pPr>
              <w:rPr>
                <w:rFonts w:ascii="Times New Roman" w:hAnsi="Times New Roman" w:cs="Times New Roman"/>
              </w:rPr>
            </w:pPr>
          </w:p>
        </w:tc>
        <w:tc>
          <w:tcPr>
            <w:tcW w:w="895" w:type="dxa"/>
          </w:tcPr>
          <w:p w14:paraId="10BC0051" w14:textId="77777777" w:rsidR="00814D4A" w:rsidRPr="00814D4A" w:rsidRDefault="00814D4A" w:rsidP="005A74A7">
            <w:pPr>
              <w:rPr>
                <w:rFonts w:ascii="Times New Roman" w:hAnsi="Times New Roman" w:cs="Times New Roman"/>
              </w:rPr>
            </w:pPr>
          </w:p>
        </w:tc>
        <w:tc>
          <w:tcPr>
            <w:tcW w:w="876" w:type="dxa"/>
          </w:tcPr>
          <w:p w14:paraId="1764E417" w14:textId="77777777" w:rsidR="00814D4A" w:rsidRPr="00814D4A" w:rsidRDefault="00814D4A" w:rsidP="005A74A7">
            <w:pPr>
              <w:rPr>
                <w:rFonts w:ascii="Times New Roman" w:hAnsi="Times New Roman" w:cs="Times New Roman"/>
              </w:rPr>
            </w:pPr>
          </w:p>
        </w:tc>
        <w:tc>
          <w:tcPr>
            <w:tcW w:w="764" w:type="dxa"/>
          </w:tcPr>
          <w:p w14:paraId="148F16D5" w14:textId="77777777" w:rsidR="00814D4A" w:rsidRPr="00814D4A" w:rsidRDefault="00814D4A" w:rsidP="005A74A7">
            <w:pPr>
              <w:rPr>
                <w:rFonts w:ascii="Times New Roman" w:hAnsi="Times New Roman" w:cs="Times New Roman"/>
              </w:rPr>
            </w:pPr>
          </w:p>
        </w:tc>
        <w:tc>
          <w:tcPr>
            <w:tcW w:w="1123" w:type="dxa"/>
          </w:tcPr>
          <w:p w14:paraId="506BA000"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Автоматическии</w:t>
            </w:r>
            <w:proofErr w:type="spellEnd"/>
            <w:r w:rsidRPr="00814D4A">
              <w:rPr>
                <w:rFonts w:ascii="Times New Roman" w:hAnsi="Times New Roman" w:cs="Times New Roman"/>
              </w:rPr>
              <w:t>̆ приоритет обеспечения качества контента и голоса</w:t>
            </w:r>
          </w:p>
        </w:tc>
        <w:tc>
          <w:tcPr>
            <w:tcW w:w="627" w:type="dxa"/>
          </w:tcPr>
          <w:p w14:paraId="4BE609CC" w14:textId="77777777" w:rsidR="00814D4A" w:rsidRPr="00814D4A" w:rsidRDefault="00814D4A" w:rsidP="005A74A7">
            <w:pPr>
              <w:rPr>
                <w:rFonts w:ascii="Times New Roman" w:hAnsi="Times New Roman" w:cs="Times New Roman"/>
              </w:rPr>
            </w:pPr>
          </w:p>
        </w:tc>
      </w:tr>
      <w:tr w:rsidR="00814D4A" w:rsidRPr="00814D4A" w14:paraId="1E73F874" w14:textId="77777777" w:rsidTr="00814D4A">
        <w:tc>
          <w:tcPr>
            <w:tcW w:w="356" w:type="dxa"/>
            <w:vMerge/>
          </w:tcPr>
          <w:p w14:paraId="11D88C66" w14:textId="77777777" w:rsidR="00814D4A" w:rsidRPr="00814D4A" w:rsidRDefault="00814D4A" w:rsidP="005A74A7">
            <w:pPr>
              <w:rPr>
                <w:rFonts w:ascii="Times New Roman" w:hAnsi="Times New Roman" w:cs="Times New Roman"/>
              </w:rPr>
            </w:pPr>
          </w:p>
        </w:tc>
        <w:tc>
          <w:tcPr>
            <w:tcW w:w="867" w:type="dxa"/>
            <w:vMerge/>
          </w:tcPr>
          <w:p w14:paraId="3B8ECFFD" w14:textId="77777777" w:rsidR="00814D4A" w:rsidRPr="00814D4A" w:rsidRDefault="00814D4A" w:rsidP="005A74A7">
            <w:pPr>
              <w:rPr>
                <w:rFonts w:ascii="Times New Roman" w:hAnsi="Times New Roman" w:cs="Times New Roman"/>
              </w:rPr>
            </w:pPr>
          </w:p>
        </w:tc>
        <w:tc>
          <w:tcPr>
            <w:tcW w:w="764" w:type="dxa"/>
            <w:vMerge/>
          </w:tcPr>
          <w:p w14:paraId="70CDF9D2" w14:textId="77777777" w:rsidR="00814D4A" w:rsidRPr="00814D4A" w:rsidRDefault="00814D4A" w:rsidP="005A74A7">
            <w:pPr>
              <w:rPr>
                <w:rFonts w:ascii="Times New Roman" w:hAnsi="Times New Roman" w:cs="Times New Roman"/>
              </w:rPr>
            </w:pPr>
          </w:p>
        </w:tc>
        <w:tc>
          <w:tcPr>
            <w:tcW w:w="1123" w:type="dxa"/>
          </w:tcPr>
          <w:p w14:paraId="28F5D01F"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Аудиокодеки</w:t>
            </w:r>
          </w:p>
        </w:tc>
        <w:tc>
          <w:tcPr>
            <w:tcW w:w="1217" w:type="dxa"/>
          </w:tcPr>
          <w:p w14:paraId="793DFF36" w14:textId="77777777" w:rsidR="00814D4A" w:rsidRPr="00814D4A" w:rsidRDefault="00814D4A" w:rsidP="00814D4A">
            <w:pPr>
              <w:pStyle w:val="a9"/>
              <w:numPr>
                <w:ilvl w:val="0"/>
                <w:numId w:val="3"/>
              </w:numPr>
              <w:tabs>
                <w:tab w:val="left" w:pos="320"/>
              </w:tabs>
              <w:ind w:left="0" w:firstLine="37"/>
            </w:pPr>
            <w:r w:rsidRPr="00814D4A">
              <w:t>Полоса пропускания 48 кГц при ARES;</w:t>
            </w:r>
          </w:p>
          <w:p w14:paraId="5A74C588" w14:textId="77777777" w:rsidR="00814D4A" w:rsidRPr="00814D4A" w:rsidRDefault="00814D4A" w:rsidP="00814D4A">
            <w:pPr>
              <w:pStyle w:val="a9"/>
              <w:numPr>
                <w:ilvl w:val="0"/>
                <w:numId w:val="3"/>
              </w:numPr>
              <w:tabs>
                <w:tab w:val="left" w:pos="320"/>
              </w:tabs>
              <w:ind w:left="0" w:firstLine="37"/>
            </w:pPr>
            <w:r w:rsidRPr="00814D4A">
              <w:t xml:space="preserve"> Полоса пропускания 8 ~ 48 кГц при </w:t>
            </w:r>
            <w:proofErr w:type="spellStart"/>
            <w:r w:rsidRPr="00814D4A">
              <w:t>Opus</w:t>
            </w:r>
            <w:proofErr w:type="spellEnd"/>
            <w:r w:rsidRPr="00814D4A">
              <w:t>;</w:t>
            </w:r>
          </w:p>
          <w:p w14:paraId="4CCAE99E" w14:textId="77777777" w:rsidR="00814D4A" w:rsidRPr="00814D4A" w:rsidRDefault="00814D4A" w:rsidP="00814D4A">
            <w:pPr>
              <w:pStyle w:val="a9"/>
              <w:numPr>
                <w:ilvl w:val="0"/>
                <w:numId w:val="3"/>
              </w:numPr>
              <w:tabs>
                <w:tab w:val="left" w:pos="320"/>
              </w:tabs>
              <w:ind w:left="0" w:firstLine="37"/>
            </w:pPr>
            <w:r w:rsidRPr="00814D4A">
              <w:t>Полоса пропускания 14 кГц при G.722.1C;</w:t>
            </w:r>
          </w:p>
          <w:p w14:paraId="1F712BDD" w14:textId="77777777" w:rsidR="00814D4A" w:rsidRPr="00814D4A" w:rsidRDefault="00814D4A" w:rsidP="00814D4A">
            <w:pPr>
              <w:pStyle w:val="a9"/>
              <w:numPr>
                <w:ilvl w:val="0"/>
                <w:numId w:val="3"/>
              </w:numPr>
              <w:tabs>
                <w:tab w:val="left" w:pos="320"/>
              </w:tabs>
              <w:ind w:left="0" w:firstLine="37"/>
            </w:pPr>
            <w:r w:rsidRPr="00814D4A">
              <w:t>Полоса пропускания 7 кГц при G.722.1;</w:t>
            </w:r>
          </w:p>
          <w:p w14:paraId="53AC927A" w14:textId="77777777" w:rsidR="00814D4A" w:rsidRPr="00814D4A" w:rsidRDefault="00814D4A" w:rsidP="00814D4A">
            <w:pPr>
              <w:pStyle w:val="a9"/>
              <w:numPr>
                <w:ilvl w:val="0"/>
                <w:numId w:val="3"/>
              </w:numPr>
              <w:tabs>
                <w:tab w:val="left" w:pos="320"/>
              </w:tabs>
              <w:ind w:left="0" w:firstLine="37"/>
            </w:pPr>
            <w:r w:rsidRPr="00814D4A">
              <w:t xml:space="preserve">Полоса пропускания 3.4 кГц при; </w:t>
            </w:r>
          </w:p>
          <w:p w14:paraId="1E7C4051" w14:textId="77777777" w:rsidR="00814D4A" w:rsidRPr="00814D4A" w:rsidRDefault="00814D4A" w:rsidP="00814D4A">
            <w:pPr>
              <w:pStyle w:val="a9"/>
              <w:numPr>
                <w:ilvl w:val="0"/>
                <w:numId w:val="3"/>
              </w:numPr>
              <w:tabs>
                <w:tab w:val="left" w:pos="320"/>
              </w:tabs>
              <w:ind w:left="0" w:firstLine="37"/>
            </w:pPr>
            <w:r w:rsidRPr="00814D4A">
              <w:t>G.711 (PCMA / PCMU);</w:t>
            </w:r>
          </w:p>
          <w:p w14:paraId="1FBC2FC8" w14:textId="77777777" w:rsidR="00814D4A" w:rsidRPr="00814D4A" w:rsidRDefault="00814D4A" w:rsidP="00814D4A">
            <w:pPr>
              <w:pStyle w:val="a9"/>
              <w:numPr>
                <w:ilvl w:val="0"/>
                <w:numId w:val="3"/>
              </w:numPr>
              <w:tabs>
                <w:tab w:val="left" w:pos="320"/>
              </w:tabs>
              <w:ind w:left="0" w:firstLine="37"/>
            </w:pPr>
            <w:r w:rsidRPr="00814D4A">
              <w:lastRenderedPageBreak/>
              <w:t xml:space="preserve"> G.729;</w:t>
            </w:r>
          </w:p>
          <w:p w14:paraId="1181C2A8"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 AAC-LD.</w:t>
            </w:r>
          </w:p>
        </w:tc>
        <w:tc>
          <w:tcPr>
            <w:tcW w:w="867" w:type="dxa"/>
          </w:tcPr>
          <w:p w14:paraId="3A1566F2" w14:textId="77777777" w:rsidR="00814D4A" w:rsidRPr="00814D4A" w:rsidRDefault="00814D4A" w:rsidP="005A74A7">
            <w:pPr>
              <w:rPr>
                <w:rFonts w:ascii="Times New Roman" w:hAnsi="Times New Roman" w:cs="Times New Roman"/>
              </w:rPr>
            </w:pPr>
          </w:p>
        </w:tc>
        <w:tc>
          <w:tcPr>
            <w:tcW w:w="895" w:type="dxa"/>
          </w:tcPr>
          <w:p w14:paraId="621B296E" w14:textId="77777777" w:rsidR="00814D4A" w:rsidRPr="00814D4A" w:rsidRDefault="00814D4A" w:rsidP="005A74A7">
            <w:pPr>
              <w:rPr>
                <w:rFonts w:ascii="Times New Roman" w:hAnsi="Times New Roman" w:cs="Times New Roman"/>
              </w:rPr>
            </w:pPr>
          </w:p>
        </w:tc>
        <w:tc>
          <w:tcPr>
            <w:tcW w:w="876" w:type="dxa"/>
          </w:tcPr>
          <w:p w14:paraId="471140CB" w14:textId="77777777" w:rsidR="00814D4A" w:rsidRPr="00814D4A" w:rsidRDefault="00814D4A" w:rsidP="005A74A7">
            <w:pPr>
              <w:rPr>
                <w:rFonts w:ascii="Times New Roman" w:hAnsi="Times New Roman" w:cs="Times New Roman"/>
              </w:rPr>
            </w:pPr>
          </w:p>
        </w:tc>
        <w:tc>
          <w:tcPr>
            <w:tcW w:w="764" w:type="dxa"/>
          </w:tcPr>
          <w:p w14:paraId="7BEF91CC" w14:textId="77777777" w:rsidR="00814D4A" w:rsidRPr="00814D4A" w:rsidRDefault="00814D4A" w:rsidP="005A74A7">
            <w:pPr>
              <w:rPr>
                <w:rFonts w:ascii="Times New Roman" w:hAnsi="Times New Roman" w:cs="Times New Roman"/>
              </w:rPr>
            </w:pPr>
          </w:p>
        </w:tc>
        <w:tc>
          <w:tcPr>
            <w:tcW w:w="1123" w:type="dxa"/>
          </w:tcPr>
          <w:p w14:paraId="30B9281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Аудиокодеки</w:t>
            </w:r>
          </w:p>
        </w:tc>
        <w:tc>
          <w:tcPr>
            <w:tcW w:w="627" w:type="dxa"/>
          </w:tcPr>
          <w:p w14:paraId="4A4399E6" w14:textId="77777777" w:rsidR="00814D4A" w:rsidRPr="00814D4A" w:rsidRDefault="00814D4A" w:rsidP="005A74A7">
            <w:pPr>
              <w:rPr>
                <w:rFonts w:ascii="Times New Roman" w:hAnsi="Times New Roman" w:cs="Times New Roman"/>
              </w:rPr>
            </w:pPr>
          </w:p>
        </w:tc>
      </w:tr>
      <w:tr w:rsidR="00814D4A" w:rsidRPr="00814D4A" w14:paraId="564982FC" w14:textId="77777777" w:rsidTr="00814D4A">
        <w:tc>
          <w:tcPr>
            <w:tcW w:w="356" w:type="dxa"/>
            <w:vMerge/>
          </w:tcPr>
          <w:p w14:paraId="620F4332" w14:textId="77777777" w:rsidR="00814D4A" w:rsidRPr="00814D4A" w:rsidRDefault="00814D4A" w:rsidP="005A74A7">
            <w:pPr>
              <w:rPr>
                <w:rFonts w:ascii="Times New Roman" w:hAnsi="Times New Roman" w:cs="Times New Roman"/>
              </w:rPr>
            </w:pPr>
          </w:p>
        </w:tc>
        <w:tc>
          <w:tcPr>
            <w:tcW w:w="867" w:type="dxa"/>
            <w:vMerge/>
          </w:tcPr>
          <w:p w14:paraId="7E91B2D2" w14:textId="77777777" w:rsidR="00814D4A" w:rsidRPr="00814D4A" w:rsidRDefault="00814D4A" w:rsidP="005A74A7">
            <w:pPr>
              <w:rPr>
                <w:rFonts w:ascii="Times New Roman" w:hAnsi="Times New Roman" w:cs="Times New Roman"/>
              </w:rPr>
            </w:pPr>
          </w:p>
        </w:tc>
        <w:tc>
          <w:tcPr>
            <w:tcW w:w="764" w:type="dxa"/>
            <w:vMerge/>
          </w:tcPr>
          <w:p w14:paraId="36862471" w14:textId="77777777" w:rsidR="00814D4A" w:rsidRPr="00814D4A" w:rsidRDefault="00814D4A" w:rsidP="005A74A7">
            <w:pPr>
              <w:rPr>
                <w:rFonts w:ascii="Times New Roman" w:hAnsi="Times New Roman" w:cs="Times New Roman"/>
              </w:rPr>
            </w:pPr>
          </w:p>
        </w:tc>
        <w:tc>
          <w:tcPr>
            <w:tcW w:w="1123" w:type="dxa"/>
          </w:tcPr>
          <w:p w14:paraId="5330CA28"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Коммуникационные протоколы</w:t>
            </w:r>
          </w:p>
        </w:tc>
        <w:tc>
          <w:tcPr>
            <w:tcW w:w="1217" w:type="dxa"/>
          </w:tcPr>
          <w:p w14:paraId="11C848D6" w14:textId="77777777" w:rsidR="00814D4A" w:rsidRPr="00814D4A" w:rsidRDefault="00814D4A" w:rsidP="00814D4A">
            <w:pPr>
              <w:pStyle w:val="a9"/>
              <w:numPr>
                <w:ilvl w:val="0"/>
                <w:numId w:val="3"/>
              </w:numPr>
              <w:tabs>
                <w:tab w:val="left" w:pos="320"/>
              </w:tabs>
              <w:ind w:left="0" w:firstLine="37"/>
            </w:pPr>
            <w:r w:rsidRPr="00814D4A">
              <w:t>H.323 (не менее 1-го аккаунта), SIP (не менее 1-го аккаунта);</w:t>
            </w:r>
          </w:p>
          <w:p w14:paraId="4B9EE739" w14:textId="77777777" w:rsidR="00814D4A" w:rsidRPr="00814D4A" w:rsidRDefault="00814D4A" w:rsidP="00814D4A">
            <w:pPr>
              <w:pStyle w:val="a9"/>
              <w:numPr>
                <w:ilvl w:val="0"/>
                <w:numId w:val="3"/>
              </w:numPr>
              <w:tabs>
                <w:tab w:val="left" w:pos="320"/>
              </w:tabs>
              <w:ind w:left="0" w:firstLine="37"/>
            </w:pPr>
            <w:r w:rsidRPr="00814D4A">
              <w:t>H.239, BFCP;</w:t>
            </w:r>
          </w:p>
          <w:p w14:paraId="2A19595D" w14:textId="77777777" w:rsidR="00814D4A" w:rsidRPr="00814D4A" w:rsidRDefault="00814D4A" w:rsidP="00814D4A">
            <w:pPr>
              <w:pStyle w:val="a9"/>
              <w:numPr>
                <w:ilvl w:val="0"/>
                <w:numId w:val="3"/>
              </w:numPr>
              <w:tabs>
                <w:tab w:val="left" w:pos="320"/>
              </w:tabs>
              <w:ind w:left="0" w:firstLine="37"/>
              <w:rPr>
                <w:lang w:val="en-US"/>
              </w:rPr>
            </w:pPr>
            <w:r w:rsidRPr="00814D4A">
              <w:rPr>
                <w:lang w:val="en-US"/>
              </w:rPr>
              <w:t xml:space="preserve">FECC: .224/H.281, Sony VISCA </w:t>
            </w:r>
            <w:r w:rsidRPr="00814D4A">
              <w:t>и</w:t>
            </w:r>
            <w:r w:rsidRPr="00814D4A">
              <w:rPr>
                <w:lang w:val="en-US"/>
              </w:rPr>
              <w:t xml:space="preserve"> PELCO D/P;</w:t>
            </w:r>
          </w:p>
          <w:p w14:paraId="29860E97"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Протоколы H.323: H.245, H.225, H.235, H.241.</w:t>
            </w:r>
          </w:p>
        </w:tc>
        <w:tc>
          <w:tcPr>
            <w:tcW w:w="867" w:type="dxa"/>
          </w:tcPr>
          <w:p w14:paraId="16EA8D7A" w14:textId="77777777" w:rsidR="00814D4A" w:rsidRPr="00814D4A" w:rsidRDefault="00814D4A" w:rsidP="005A74A7">
            <w:pPr>
              <w:rPr>
                <w:rFonts w:ascii="Times New Roman" w:hAnsi="Times New Roman" w:cs="Times New Roman"/>
              </w:rPr>
            </w:pPr>
          </w:p>
        </w:tc>
        <w:tc>
          <w:tcPr>
            <w:tcW w:w="895" w:type="dxa"/>
          </w:tcPr>
          <w:p w14:paraId="3F4233E6" w14:textId="77777777" w:rsidR="00814D4A" w:rsidRPr="00814D4A" w:rsidRDefault="00814D4A" w:rsidP="005A74A7">
            <w:pPr>
              <w:rPr>
                <w:rFonts w:ascii="Times New Roman" w:hAnsi="Times New Roman" w:cs="Times New Roman"/>
              </w:rPr>
            </w:pPr>
          </w:p>
        </w:tc>
        <w:tc>
          <w:tcPr>
            <w:tcW w:w="876" w:type="dxa"/>
          </w:tcPr>
          <w:p w14:paraId="69CDC955" w14:textId="77777777" w:rsidR="00814D4A" w:rsidRPr="00814D4A" w:rsidRDefault="00814D4A" w:rsidP="005A74A7">
            <w:pPr>
              <w:rPr>
                <w:rFonts w:ascii="Times New Roman" w:hAnsi="Times New Roman" w:cs="Times New Roman"/>
              </w:rPr>
            </w:pPr>
          </w:p>
        </w:tc>
        <w:tc>
          <w:tcPr>
            <w:tcW w:w="764" w:type="dxa"/>
          </w:tcPr>
          <w:p w14:paraId="16B1A65C" w14:textId="77777777" w:rsidR="00814D4A" w:rsidRPr="00814D4A" w:rsidRDefault="00814D4A" w:rsidP="005A74A7">
            <w:pPr>
              <w:rPr>
                <w:rFonts w:ascii="Times New Roman" w:hAnsi="Times New Roman" w:cs="Times New Roman"/>
              </w:rPr>
            </w:pPr>
          </w:p>
        </w:tc>
        <w:tc>
          <w:tcPr>
            <w:tcW w:w="1123" w:type="dxa"/>
          </w:tcPr>
          <w:p w14:paraId="3847E127"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Коммуникационные протоколы</w:t>
            </w:r>
          </w:p>
        </w:tc>
        <w:tc>
          <w:tcPr>
            <w:tcW w:w="627" w:type="dxa"/>
          </w:tcPr>
          <w:p w14:paraId="389564D1" w14:textId="77777777" w:rsidR="00814D4A" w:rsidRPr="00814D4A" w:rsidRDefault="00814D4A" w:rsidP="005A74A7">
            <w:pPr>
              <w:rPr>
                <w:rFonts w:ascii="Times New Roman" w:hAnsi="Times New Roman" w:cs="Times New Roman"/>
              </w:rPr>
            </w:pPr>
          </w:p>
        </w:tc>
      </w:tr>
      <w:tr w:rsidR="00814D4A" w:rsidRPr="00814D4A" w14:paraId="52129467" w14:textId="77777777" w:rsidTr="00814D4A">
        <w:tc>
          <w:tcPr>
            <w:tcW w:w="356" w:type="dxa"/>
            <w:vMerge/>
          </w:tcPr>
          <w:p w14:paraId="5D32EE50" w14:textId="77777777" w:rsidR="00814D4A" w:rsidRPr="00814D4A" w:rsidRDefault="00814D4A" w:rsidP="005A74A7">
            <w:pPr>
              <w:rPr>
                <w:rFonts w:ascii="Times New Roman" w:hAnsi="Times New Roman" w:cs="Times New Roman"/>
              </w:rPr>
            </w:pPr>
          </w:p>
        </w:tc>
        <w:tc>
          <w:tcPr>
            <w:tcW w:w="867" w:type="dxa"/>
            <w:vMerge/>
          </w:tcPr>
          <w:p w14:paraId="05ED5B11" w14:textId="77777777" w:rsidR="00814D4A" w:rsidRPr="00814D4A" w:rsidRDefault="00814D4A" w:rsidP="005A74A7">
            <w:pPr>
              <w:rPr>
                <w:rFonts w:ascii="Times New Roman" w:hAnsi="Times New Roman" w:cs="Times New Roman"/>
              </w:rPr>
            </w:pPr>
          </w:p>
        </w:tc>
        <w:tc>
          <w:tcPr>
            <w:tcW w:w="764" w:type="dxa"/>
            <w:vMerge/>
          </w:tcPr>
          <w:p w14:paraId="7DCB5325" w14:textId="77777777" w:rsidR="00814D4A" w:rsidRPr="00814D4A" w:rsidRDefault="00814D4A" w:rsidP="005A74A7">
            <w:pPr>
              <w:rPr>
                <w:rFonts w:ascii="Times New Roman" w:hAnsi="Times New Roman" w:cs="Times New Roman"/>
              </w:rPr>
            </w:pPr>
          </w:p>
        </w:tc>
        <w:tc>
          <w:tcPr>
            <w:tcW w:w="1123" w:type="dxa"/>
          </w:tcPr>
          <w:p w14:paraId="7C41A69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Поддержка NAT и </w:t>
            </w:r>
            <w:proofErr w:type="spellStart"/>
            <w:r w:rsidRPr="00814D4A">
              <w:rPr>
                <w:rFonts w:ascii="Times New Roman" w:hAnsi="Times New Roman" w:cs="Times New Roman"/>
              </w:rPr>
              <w:t>межсетевои</w:t>
            </w:r>
            <w:proofErr w:type="spellEnd"/>
            <w:r w:rsidRPr="00814D4A">
              <w:rPr>
                <w:rFonts w:ascii="Times New Roman" w:hAnsi="Times New Roman" w:cs="Times New Roman"/>
              </w:rPr>
              <w:t>̆ экран</w:t>
            </w:r>
          </w:p>
        </w:tc>
        <w:tc>
          <w:tcPr>
            <w:tcW w:w="1217" w:type="dxa"/>
          </w:tcPr>
          <w:p w14:paraId="7DA06A95" w14:textId="77777777" w:rsidR="00814D4A" w:rsidRPr="00814D4A" w:rsidRDefault="00814D4A" w:rsidP="00814D4A">
            <w:pPr>
              <w:pStyle w:val="a9"/>
              <w:numPr>
                <w:ilvl w:val="0"/>
                <w:numId w:val="3"/>
              </w:numPr>
              <w:tabs>
                <w:tab w:val="left" w:pos="320"/>
              </w:tabs>
              <w:ind w:left="0" w:firstLine="37"/>
            </w:pPr>
            <w:r w:rsidRPr="00814D4A">
              <w:t>CE/TURN/STUN;</w:t>
            </w:r>
          </w:p>
          <w:p w14:paraId="0E25C8D9" w14:textId="77777777" w:rsidR="00814D4A" w:rsidRPr="00814D4A" w:rsidRDefault="00814D4A" w:rsidP="00814D4A">
            <w:pPr>
              <w:pStyle w:val="a9"/>
              <w:numPr>
                <w:ilvl w:val="0"/>
                <w:numId w:val="3"/>
              </w:numPr>
              <w:tabs>
                <w:tab w:val="left" w:pos="320"/>
              </w:tabs>
              <w:ind w:left="0" w:firstLine="37"/>
            </w:pPr>
            <w:r w:rsidRPr="00814D4A">
              <w:t>Поддержка H.460;</w:t>
            </w:r>
          </w:p>
          <w:p w14:paraId="5A96E3E7" w14:textId="77777777" w:rsidR="00814D4A" w:rsidRPr="00814D4A" w:rsidRDefault="00814D4A" w:rsidP="00814D4A">
            <w:pPr>
              <w:pStyle w:val="a9"/>
              <w:numPr>
                <w:ilvl w:val="0"/>
                <w:numId w:val="3"/>
              </w:numPr>
              <w:tabs>
                <w:tab w:val="left" w:pos="320"/>
              </w:tabs>
              <w:ind w:left="0" w:firstLine="37"/>
            </w:pPr>
            <w:r w:rsidRPr="00814D4A">
              <w:t>Конфигурирование NAT (ручное и автоматическое);</w:t>
            </w:r>
          </w:p>
          <w:p w14:paraId="69B20229"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Поддержка прохождения NAT. </w:t>
            </w:r>
          </w:p>
        </w:tc>
        <w:tc>
          <w:tcPr>
            <w:tcW w:w="867" w:type="dxa"/>
          </w:tcPr>
          <w:p w14:paraId="6D09D8A7" w14:textId="77777777" w:rsidR="00814D4A" w:rsidRPr="00814D4A" w:rsidRDefault="00814D4A" w:rsidP="005A74A7">
            <w:pPr>
              <w:rPr>
                <w:rFonts w:ascii="Times New Roman" w:hAnsi="Times New Roman" w:cs="Times New Roman"/>
              </w:rPr>
            </w:pPr>
          </w:p>
        </w:tc>
        <w:tc>
          <w:tcPr>
            <w:tcW w:w="895" w:type="dxa"/>
          </w:tcPr>
          <w:p w14:paraId="2DC95EE1" w14:textId="77777777" w:rsidR="00814D4A" w:rsidRPr="00814D4A" w:rsidRDefault="00814D4A" w:rsidP="005A74A7">
            <w:pPr>
              <w:rPr>
                <w:rFonts w:ascii="Times New Roman" w:hAnsi="Times New Roman" w:cs="Times New Roman"/>
              </w:rPr>
            </w:pPr>
          </w:p>
        </w:tc>
        <w:tc>
          <w:tcPr>
            <w:tcW w:w="876" w:type="dxa"/>
          </w:tcPr>
          <w:p w14:paraId="214999E8" w14:textId="77777777" w:rsidR="00814D4A" w:rsidRPr="00814D4A" w:rsidRDefault="00814D4A" w:rsidP="005A74A7">
            <w:pPr>
              <w:rPr>
                <w:rFonts w:ascii="Times New Roman" w:hAnsi="Times New Roman" w:cs="Times New Roman"/>
              </w:rPr>
            </w:pPr>
          </w:p>
        </w:tc>
        <w:tc>
          <w:tcPr>
            <w:tcW w:w="764" w:type="dxa"/>
          </w:tcPr>
          <w:p w14:paraId="1FA22DA7" w14:textId="77777777" w:rsidR="00814D4A" w:rsidRPr="00814D4A" w:rsidRDefault="00814D4A" w:rsidP="005A74A7">
            <w:pPr>
              <w:rPr>
                <w:rFonts w:ascii="Times New Roman" w:hAnsi="Times New Roman" w:cs="Times New Roman"/>
              </w:rPr>
            </w:pPr>
          </w:p>
        </w:tc>
        <w:tc>
          <w:tcPr>
            <w:tcW w:w="1123" w:type="dxa"/>
          </w:tcPr>
          <w:p w14:paraId="2BBE2760"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Поддержка NAT и </w:t>
            </w:r>
            <w:proofErr w:type="spellStart"/>
            <w:r w:rsidRPr="00814D4A">
              <w:rPr>
                <w:rFonts w:ascii="Times New Roman" w:hAnsi="Times New Roman" w:cs="Times New Roman"/>
              </w:rPr>
              <w:t>межсетевои</w:t>
            </w:r>
            <w:proofErr w:type="spellEnd"/>
            <w:r w:rsidRPr="00814D4A">
              <w:rPr>
                <w:rFonts w:ascii="Times New Roman" w:hAnsi="Times New Roman" w:cs="Times New Roman"/>
              </w:rPr>
              <w:t>̆ экран</w:t>
            </w:r>
          </w:p>
        </w:tc>
        <w:tc>
          <w:tcPr>
            <w:tcW w:w="627" w:type="dxa"/>
          </w:tcPr>
          <w:p w14:paraId="38F96132" w14:textId="77777777" w:rsidR="00814D4A" w:rsidRPr="00814D4A" w:rsidRDefault="00814D4A" w:rsidP="005A74A7">
            <w:pPr>
              <w:rPr>
                <w:rFonts w:ascii="Times New Roman" w:hAnsi="Times New Roman" w:cs="Times New Roman"/>
              </w:rPr>
            </w:pPr>
          </w:p>
        </w:tc>
      </w:tr>
      <w:tr w:rsidR="00814D4A" w:rsidRPr="00814D4A" w14:paraId="272C9525" w14:textId="77777777" w:rsidTr="00814D4A">
        <w:tc>
          <w:tcPr>
            <w:tcW w:w="356" w:type="dxa"/>
            <w:vMerge/>
          </w:tcPr>
          <w:p w14:paraId="2DD41A12" w14:textId="77777777" w:rsidR="00814D4A" w:rsidRPr="00814D4A" w:rsidRDefault="00814D4A" w:rsidP="005A74A7">
            <w:pPr>
              <w:rPr>
                <w:rFonts w:ascii="Times New Roman" w:hAnsi="Times New Roman" w:cs="Times New Roman"/>
              </w:rPr>
            </w:pPr>
          </w:p>
        </w:tc>
        <w:tc>
          <w:tcPr>
            <w:tcW w:w="867" w:type="dxa"/>
            <w:vMerge/>
          </w:tcPr>
          <w:p w14:paraId="3CF8F889" w14:textId="77777777" w:rsidR="00814D4A" w:rsidRPr="00814D4A" w:rsidRDefault="00814D4A" w:rsidP="005A74A7">
            <w:pPr>
              <w:rPr>
                <w:rFonts w:ascii="Times New Roman" w:hAnsi="Times New Roman" w:cs="Times New Roman"/>
              </w:rPr>
            </w:pPr>
          </w:p>
        </w:tc>
        <w:tc>
          <w:tcPr>
            <w:tcW w:w="764" w:type="dxa"/>
            <w:vMerge/>
          </w:tcPr>
          <w:p w14:paraId="36636B00" w14:textId="77777777" w:rsidR="00814D4A" w:rsidRPr="00814D4A" w:rsidRDefault="00814D4A" w:rsidP="005A74A7">
            <w:pPr>
              <w:rPr>
                <w:rFonts w:ascii="Times New Roman" w:hAnsi="Times New Roman" w:cs="Times New Roman"/>
              </w:rPr>
            </w:pPr>
          </w:p>
        </w:tc>
        <w:tc>
          <w:tcPr>
            <w:tcW w:w="1123" w:type="dxa"/>
          </w:tcPr>
          <w:p w14:paraId="1F0CA091"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Встроенныи</w:t>
            </w:r>
            <w:proofErr w:type="spellEnd"/>
            <w:r w:rsidRPr="00814D4A">
              <w:rPr>
                <w:rFonts w:ascii="Times New Roman" w:hAnsi="Times New Roman" w:cs="Times New Roman"/>
              </w:rPr>
              <w:t xml:space="preserve">̆ </w:t>
            </w:r>
            <w:proofErr w:type="spellStart"/>
            <w:r w:rsidRPr="00814D4A">
              <w:rPr>
                <w:rFonts w:ascii="Times New Roman" w:hAnsi="Times New Roman" w:cs="Times New Roman"/>
              </w:rPr>
              <w:t>двухдиапазонныи</w:t>
            </w:r>
            <w:proofErr w:type="spellEnd"/>
            <w:r w:rsidRPr="00814D4A">
              <w:rPr>
                <w:rFonts w:ascii="Times New Roman" w:hAnsi="Times New Roman" w:cs="Times New Roman"/>
              </w:rPr>
              <w:t xml:space="preserve">̆ </w:t>
            </w:r>
            <w:proofErr w:type="spellStart"/>
            <w:r w:rsidRPr="00814D4A">
              <w:rPr>
                <w:rFonts w:ascii="Times New Roman" w:hAnsi="Times New Roman" w:cs="Times New Roman"/>
              </w:rPr>
              <w:t>Wi-Fi</w:t>
            </w:r>
            <w:proofErr w:type="spellEnd"/>
            <w:r w:rsidRPr="00814D4A">
              <w:rPr>
                <w:rFonts w:ascii="Times New Roman" w:hAnsi="Times New Roman" w:cs="Times New Roman"/>
              </w:rPr>
              <w:t xml:space="preserve"> (802.11a</w:t>
            </w:r>
            <w:r w:rsidRPr="00814D4A">
              <w:rPr>
                <w:rFonts w:ascii="Times New Roman" w:hAnsi="Times New Roman" w:cs="Times New Roman"/>
              </w:rPr>
              <w:lastRenderedPageBreak/>
              <w:t>/b/g/n/</w:t>
            </w:r>
            <w:proofErr w:type="spellStart"/>
            <w:r w:rsidRPr="00814D4A">
              <w:rPr>
                <w:rFonts w:ascii="Times New Roman" w:hAnsi="Times New Roman" w:cs="Times New Roman"/>
              </w:rPr>
              <w:t>ac</w:t>
            </w:r>
            <w:proofErr w:type="spellEnd"/>
            <w:r w:rsidRPr="00814D4A">
              <w:rPr>
                <w:rFonts w:ascii="Times New Roman" w:hAnsi="Times New Roman" w:cs="Times New Roman"/>
              </w:rPr>
              <w:t xml:space="preserve">) </w:t>
            </w:r>
          </w:p>
        </w:tc>
        <w:tc>
          <w:tcPr>
            <w:tcW w:w="1217" w:type="dxa"/>
          </w:tcPr>
          <w:p w14:paraId="42788BAE"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lastRenderedPageBreak/>
              <w:t>наличие</w:t>
            </w:r>
          </w:p>
        </w:tc>
        <w:tc>
          <w:tcPr>
            <w:tcW w:w="867" w:type="dxa"/>
          </w:tcPr>
          <w:p w14:paraId="2593641C" w14:textId="77777777" w:rsidR="00814D4A" w:rsidRPr="00814D4A" w:rsidRDefault="00814D4A" w:rsidP="005A74A7">
            <w:pPr>
              <w:rPr>
                <w:rFonts w:ascii="Times New Roman" w:hAnsi="Times New Roman" w:cs="Times New Roman"/>
              </w:rPr>
            </w:pPr>
          </w:p>
        </w:tc>
        <w:tc>
          <w:tcPr>
            <w:tcW w:w="895" w:type="dxa"/>
          </w:tcPr>
          <w:p w14:paraId="22744E1B" w14:textId="77777777" w:rsidR="00814D4A" w:rsidRPr="00814D4A" w:rsidRDefault="00814D4A" w:rsidP="005A74A7">
            <w:pPr>
              <w:rPr>
                <w:rFonts w:ascii="Times New Roman" w:hAnsi="Times New Roman" w:cs="Times New Roman"/>
              </w:rPr>
            </w:pPr>
          </w:p>
        </w:tc>
        <w:tc>
          <w:tcPr>
            <w:tcW w:w="876" w:type="dxa"/>
          </w:tcPr>
          <w:p w14:paraId="62E523AB" w14:textId="77777777" w:rsidR="00814D4A" w:rsidRPr="00814D4A" w:rsidRDefault="00814D4A" w:rsidP="005A74A7">
            <w:pPr>
              <w:rPr>
                <w:rFonts w:ascii="Times New Roman" w:hAnsi="Times New Roman" w:cs="Times New Roman"/>
              </w:rPr>
            </w:pPr>
          </w:p>
        </w:tc>
        <w:tc>
          <w:tcPr>
            <w:tcW w:w="764" w:type="dxa"/>
          </w:tcPr>
          <w:p w14:paraId="0B964A5D" w14:textId="77777777" w:rsidR="00814D4A" w:rsidRPr="00814D4A" w:rsidRDefault="00814D4A" w:rsidP="005A74A7">
            <w:pPr>
              <w:rPr>
                <w:rFonts w:ascii="Times New Roman" w:hAnsi="Times New Roman" w:cs="Times New Roman"/>
              </w:rPr>
            </w:pPr>
          </w:p>
        </w:tc>
        <w:tc>
          <w:tcPr>
            <w:tcW w:w="1123" w:type="dxa"/>
          </w:tcPr>
          <w:p w14:paraId="1FAF9333"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Встроенныи</w:t>
            </w:r>
            <w:proofErr w:type="spellEnd"/>
            <w:r w:rsidRPr="00814D4A">
              <w:rPr>
                <w:rFonts w:ascii="Times New Roman" w:hAnsi="Times New Roman" w:cs="Times New Roman"/>
              </w:rPr>
              <w:t xml:space="preserve">̆ </w:t>
            </w:r>
            <w:proofErr w:type="spellStart"/>
            <w:r w:rsidRPr="00814D4A">
              <w:rPr>
                <w:rFonts w:ascii="Times New Roman" w:hAnsi="Times New Roman" w:cs="Times New Roman"/>
              </w:rPr>
              <w:t>двухдиапазонныи</w:t>
            </w:r>
            <w:proofErr w:type="spellEnd"/>
            <w:r w:rsidRPr="00814D4A">
              <w:rPr>
                <w:rFonts w:ascii="Times New Roman" w:hAnsi="Times New Roman" w:cs="Times New Roman"/>
              </w:rPr>
              <w:t xml:space="preserve">̆ </w:t>
            </w:r>
            <w:proofErr w:type="spellStart"/>
            <w:r w:rsidRPr="00814D4A">
              <w:rPr>
                <w:rFonts w:ascii="Times New Roman" w:hAnsi="Times New Roman" w:cs="Times New Roman"/>
              </w:rPr>
              <w:t>Wi-Fi</w:t>
            </w:r>
            <w:proofErr w:type="spellEnd"/>
            <w:r w:rsidRPr="00814D4A">
              <w:rPr>
                <w:rFonts w:ascii="Times New Roman" w:hAnsi="Times New Roman" w:cs="Times New Roman"/>
              </w:rPr>
              <w:t xml:space="preserve"> (802.11a</w:t>
            </w:r>
            <w:r w:rsidRPr="00814D4A">
              <w:rPr>
                <w:rFonts w:ascii="Times New Roman" w:hAnsi="Times New Roman" w:cs="Times New Roman"/>
              </w:rPr>
              <w:lastRenderedPageBreak/>
              <w:t>/b/g/n/</w:t>
            </w:r>
            <w:proofErr w:type="spellStart"/>
            <w:r w:rsidRPr="00814D4A">
              <w:rPr>
                <w:rFonts w:ascii="Times New Roman" w:hAnsi="Times New Roman" w:cs="Times New Roman"/>
              </w:rPr>
              <w:t>ac</w:t>
            </w:r>
            <w:proofErr w:type="spellEnd"/>
            <w:r w:rsidRPr="00814D4A">
              <w:rPr>
                <w:rFonts w:ascii="Times New Roman" w:hAnsi="Times New Roman" w:cs="Times New Roman"/>
              </w:rPr>
              <w:t xml:space="preserve">) </w:t>
            </w:r>
          </w:p>
        </w:tc>
        <w:tc>
          <w:tcPr>
            <w:tcW w:w="627" w:type="dxa"/>
          </w:tcPr>
          <w:p w14:paraId="2DAED4F5" w14:textId="77777777" w:rsidR="00814D4A" w:rsidRPr="00814D4A" w:rsidRDefault="00814D4A" w:rsidP="005A74A7">
            <w:pPr>
              <w:rPr>
                <w:rFonts w:ascii="Times New Roman" w:hAnsi="Times New Roman" w:cs="Times New Roman"/>
              </w:rPr>
            </w:pPr>
          </w:p>
        </w:tc>
      </w:tr>
      <w:tr w:rsidR="00814D4A" w:rsidRPr="00814D4A" w14:paraId="62CE99DA" w14:textId="77777777" w:rsidTr="00814D4A">
        <w:tc>
          <w:tcPr>
            <w:tcW w:w="356" w:type="dxa"/>
            <w:vMerge/>
          </w:tcPr>
          <w:p w14:paraId="7462739F" w14:textId="77777777" w:rsidR="00814D4A" w:rsidRPr="00814D4A" w:rsidRDefault="00814D4A" w:rsidP="005A74A7">
            <w:pPr>
              <w:rPr>
                <w:rFonts w:ascii="Times New Roman" w:hAnsi="Times New Roman" w:cs="Times New Roman"/>
              </w:rPr>
            </w:pPr>
          </w:p>
        </w:tc>
        <w:tc>
          <w:tcPr>
            <w:tcW w:w="867" w:type="dxa"/>
            <w:vMerge/>
          </w:tcPr>
          <w:p w14:paraId="7FFA8A07" w14:textId="77777777" w:rsidR="00814D4A" w:rsidRPr="00814D4A" w:rsidRDefault="00814D4A" w:rsidP="005A74A7">
            <w:pPr>
              <w:rPr>
                <w:rFonts w:ascii="Times New Roman" w:hAnsi="Times New Roman" w:cs="Times New Roman"/>
              </w:rPr>
            </w:pPr>
          </w:p>
        </w:tc>
        <w:tc>
          <w:tcPr>
            <w:tcW w:w="764" w:type="dxa"/>
            <w:vMerge/>
          </w:tcPr>
          <w:p w14:paraId="498E24B4" w14:textId="77777777" w:rsidR="00814D4A" w:rsidRPr="00814D4A" w:rsidRDefault="00814D4A" w:rsidP="005A74A7">
            <w:pPr>
              <w:rPr>
                <w:rFonts w:ascii="Times New Roman" w:hAnsi="Times New Roman" w:cs="Times New Roman"/>
              </w:rPr>
            </w:pPr>
          </w:p>
        </w:tc>
        <w:tc>
          <w:tcPr>
            <w:tcW w:w="1123" w:type="dxa"/>
          </w:tcPr>
          <w:p w14:paraId="6D22F87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Поддержка режимов </w:t>
            </w:r>
            <w:r w:rsidRPr="00814D4A">
              <w:rPr>
                <w:rFonts w:ascii="Times New Roman" w:hAnsi="Times New Roman" w:cs="Times New Roman"/>
                <w:lang w:val="en-US"/>
              </w:rPr>
              <w:t>Wi-Fi</w:t>
            </w:r>
          </w:p>
        </w:tc>
        <w:tc>
          <w:tcPr>
            <w:tcW w:w="1217" w:type="dxa"/>
          </w:tcPr>
          <w:p w14:paraId="71A2B65C" w14:textId="77777777" w:rsidR="00814D4A" w:rsidRPr="00814D4A" w:rsidRDefault="00814D4A" w:rsidP="00814D4A">
            <w:pPr>
              <w:pStyle w:val="a9"/>
              <w:numPr>
                <w:ilvl w:val="0"/>
                <w:numId w:val="3"/>
              </w:numPr>
              <w:tabs>
                <w:tab w:val="left" w:pos="320"/>
              </w:tabs>
              <w:ind w:left="0" w:firstLine="37"/>
              <w:rPr>
                <w:lang w:val="en-US"/>
              </w:rPr>
            </w:pPr>
            <w:r w:rsidRPr="00814D4A">
              <w:t>Точка доступа</w:t>
            </w:r>
          </w:p>
          <w:p w14:paraId="0A3ACC0E"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Wi-Fi</w:t>
            </w:r>
            <w:proofErr w:type="spellEnd"/>
            <w:r w:rsidRPr="00814D4A">
              <w:rPr>
                <w:rFonts w:ascii="Times New Roman" w:hAnsi="Times New Roman" w:cs="Times New Roman"/>
              </w:rPr>
              <w:t xml:space="preserve"> клиент</w:t>
            </w:r>
          </w:p>
        </w:tc>
        <w:tc>
          <w:tcPr>
            <w:tcW w:w="867" w:type="dxa"/>
          </w:tcPr>
          <w:p w14:paraId="0CB2E678" w14:textId="77777777" w:rsidR="00814D4A" w:rsidRPr="00814D4A" w:rsidRDefault="00814D4A" w:rsidP="005A74A7">
            <w:pPr>
              <w:rPr>
                <w:rFonts w:ascii="Times New Roman" w:hAnsi="Times New Roman" w:cs="Times New Roman"/>
              </w:rPr>
            </w:pPr>
          </w:p>
        </w:tc>
        <w:tc>
          <w:tcPr>
            <w:tcW w:w="895" w:type="dxa"/>
          </w:tcPr>
          <w:p w14:paraId="4640319B" w14:textId="77777777" w:rsidR="00814D4A" w:rsidRPr="00814D4A" w:rsidRDefault="00814D4A" w:rsidP="005A74A7">
            <w:pPr>
              <w:rPr>
                <w:rFonts w:ascii="Times New Roman" w:hAnsi="Times New Roman" w:cs="Times New Roman"/>
              </w:rPr>
            </w:pPr>
          </w:p>
        </w:tc>
        <w:tc>
          <w:tcPr>
            <w:tcW w:w="876" w:type="dxa"/>
          </w:tcPr>
          <w:p w14:paraId="27BBE100" w14:textId="77777777" w:rsidR="00814D4A" w:rsidRPr="00814D4A" w:rsidRDefault="00814D4A" w:rsidP="005A74A7">
            <w:pPr>
              <w:rPr>
                <w:rFonts w:ascii="Times New Roman" w:hAnsi="Times New Roman" w:cs="Times New Roman"/>
              </w:rPr>
            </w:pPr>
          </w:p>
        </w:tc>
        <w:tc>
          <w:tcPr>
            <w:tcW w:w="764" w:type="dxa"/>
          </w:tcPr>
          <w:p w14:paraId="6DB380BC" w14:textId="77777777" w:rsidR="00814D4A" w:rsidRPr="00814D4A" w:rsidRDefault="00814D4A" w:rsidP="005A74A7">
            <w:pPr>
              <w:rPr>
                <w:rFonts w:ascii="Times New Roman" w:hAnsi="Times New Roman" w:cs="Times New Roman"/>
              </w:rPr>
            </w:pPr>
          </w:p>
        </w:tc>
        <w:tc>
          <w:tcPr>
            <w:tcW w:w="1123" w:type="dxa"/>
          </w:tcPr>
          <w:p w14:paraId="1A5E8DEE"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Поддержка режимов </w:t>
            </w:r>
            <w:r w:rsidRPr="00814D4A">
              <w:rPr>
                <w:rFonts w:ascii="Times New Roman" w:hAnsi="Times New Roman" w:cs="Times New Roman"/>
                <w:lang w:val="en-US"/>
              </w:rPr>
              <w:t>Wi-Fi</w:t>
            </w:r>
          </w:p>
        </w:tc>
        <w:tc>
          <w:tcPr>
            <w:tcW w:w="627" w:type="dxa"/>
          </w:tcPr>
          <w:p w14:paraId="3877B103" w14:textId="77777777" w:rsidR="00814D4A" w:rsidRPr="00814D4A" w:rsidRDefault="00814D4A" w:rsidP="005A74A7">
            <w:pPr>
              <w:rPr>
                <w:rFonts w:ascii="Times New Roman" w:hAnsi="Times New Roman" w:cs="Times New Roman"/>
              </w:rPr>
            </w:pPr>
          </w:p>
        </w:tc>
      </w:tr>
      <w:tr w:rsidR="00814D4A" w:rsidRPr="00814D4A" w14:paraId="3000E945" w14:textId="77777777" w:rsidTr="00814D4A">
        <w:tc>
          <w:tcPr>
            <w:tcW w:w="356" w:type="dxa"/>
            <w:vMerge/>
          </w:tcPr>
          <w:p w14:paraId="2AF13144" w14:textId="77777777" w:rsidR="00814D4A" w:rsidRPr="00814D4A" w:rsidRDefault="00814D4A" w:rsidP="005A74A7">
            <w:pPr>
              <w:rPr>
                <w:rFonts w:ascii="Times New Roman" w:hAnsi="Times New Roman" w:cs="Times New Roman"/>
              </w:rPr>
            </w:pPr>
          </w:p>
        </w:tc>
        <w:tc>
          <w:tcPr>
            <w:tcW w:w="867" w:type="dxa"/>
            <w:vMerge/>
          </w:tcPr>
          <w:p w14:paraId="01FBB4DB" w14:textId="77777777" w:rsidR="00814D4A" w:rsidRPr="00814D4A" w:rsidRDefault="00814D4A" w:rsidP="005A74A7">
            <w:pPr>
              <w:rPr>
                <w:rFonts w:ascii="Times New Roman" w:hAnsi="Times New Roman" w:cs="Times New Roman"/>
              </w:rPr>
            </w:pPr>
          </w:p>
        </w:tc>
        <w:tc>
          <w:tcPr>
            <w:tcW w:w="764" w:type="dxa"/>
            <w:vMerge/>
          </w:tcPr>
          <w:p w14:paraId="3055DD0C" w14:textId="77777777" w:rsidR="00814D4A" w:rsidRPr="00814D4A" w:rsidRDefault="00814D4A" w:rsidP="005A74A7">
            <w:pPr>
              <w:rPr>
                <w:rFonts w:ascii="Times New Roman" w:hAnsi="Times New Roman" w:cs="Times New Roman"/>
              </w:rPr>
            </w:pPr>
          </w:p>
        </w:tc>
        <w:tc>
          <w:tcPr>
            <w:tcW w:w="1123" w:type="dxa"/>
          </w:tcPr>
          <w:p w14:paraId="690DE4A2"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Bluetooth</w:t>
            </w:r>
            <w:proofErr w:type="spellEnd"/>
            <w:r w:rsidRPr="00814D4A">
              <w:rPr>
                <w:rFonts w:ascii="Times New Roman" w:hAnsi="Times New Roman" w:cs="Times New Roman"/>
              </w:rPr>
              <w:t xml:space="preserve"> </w:t>
            </w:r>
          </w:p>
        </w:tc>
        <w:tc>
          <w:tcPr>
            <w:tcW w:w="1217" w:type="dxa"/>
          </w:tcPr>
          <w:p w14:paraId="55091270"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не ниже версии 4.2</w:t>
            </w:r>
          </w:p>
        </w:tc>
        <w:tc>
          <w:tcPr>
            <w:tcW w:w="867" w:type="dxa"/>
          </w:tcPr>
          <w:p w14:paraId="581528A1" w14:textId="77777777" w:rsidR="00814D4A" w:rsidRPr="00814D4A" w:rsidRDefault="00814D4A" w:rsidP="005A74A7">
            <w:pPr>
              <w:rPr>
                <w:rFonts w:ascii="Times New Roman" w:hAnsi="Times New Roman" w:cs="Times New Roman"/>
              </w:rPr>
            </w:pPr>
          </w:p>
        </w:tc>
        <w:tc>
          <w:tcPr>
            <w:tcW w:w="895" w:type="dxa"/>
          </w:tcPr>
          <w:p w14:paraId="3EC48F71" w14:textId="77777777" w:rsidR="00814D4A" w:rsidRPr="00814D4A" w:rsidRDefault="00814D4A" w:rsidP="005A74A7">
            <w:pPr>
              <w:rPr>
                <w:rFonts w:ascii="Times New Roman" w:hAnsi="Times New Roman" w:cs="Times New Roman"/>
              </w:rPr>
            </w:pPr>
          </w:p>
        </w:tc>
        <w:tc>
          <w:tcPr>
            <w:tcW w:w="876" w:type="dxa"/>
          </w:tcPr>
          <w:p w14:paraId="15BFAB8F" w14:textId="77777777" w:rsidR="00814D4A" w:rsidRPr="00814D4A" w:rsidRDefault="00814D4A" w:rsidP="005A74A7">
            <w:pPr>
              <w:rPr>
                <w:rFonts w:ascii="Times New Roman" w:hAnsi="Times New Roman" w:cs="Times New Roman"/>
              </w:rPr>
            </w:pPr>
          </w:p>
        </w:tc>
        <w:tc>
          <w:tcPr>
            <w:tcW w:w="764" w:type="dxa"/>
          </w:tcPr>
          <w:p w14:paraId="752547B1" w14:textId="77777777" w:rsidR="00814D4A" w:rsidRPr="00814D4A" w:rsidRDefault="00814D4A" w:rsidP="005A74A7">
            <w:pPr>
              <w:rPr>
                <w:rFonts w:ascii="Times New Roman" w:hAnsi="Times New Roman" w:cs="Times New Roman"/>
              </w:rPr>
            </w:pPr>
          </w:p>
        </w:tc>
        <w:tc>
          <w:tcPr>
            <w:tcW w:w="1123" w:type="dxa"/>
          </w:tcPr>
          <w:p w14:paraId="323C3ABA"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Bluetooth</w:t>
            </w:r>
            <w:proofErr w:type="spellEnd"/>
            <w:r w:rsidRPr="00814D4A">
              <w:rPr>
                <w:rFonts w:ascii="Times New Roman" w:hAnsi="Times New Roman" w:cs="Times New Roman"/>
              </w:rPr>
              <w:t xml:space="preserve"> </w:t>
            </w:r>
          </w:p>
        </w:tc>
        <w:tc>
          <w:tcPr>
            <w:tcW w:w="627" w:type="dxa"/>
          </w:tcPr>
          <w:p w14:paraId="4BA5BAED" w14:textId="77777777" w:rsidR="00814D4A" w:rsidRPr="00814D4A" w:rsidRDefault="00814D4A" w:rsidP="005A74A7">
            <w:pPr>
              <w:rPr>
                <w:rFonts w:ascii="Times New Roman" w:hAnsi="Times New Roman" w:cs="Times New Roman"/>
              </w:rPr>
            </w:pPr>
          </w:p>
        </w:tc>
      </w:tr>
      <w:tr w:rsidR="00814D4A" w:rsidRPr="00814D4A" w14:paraId="64EEC038" w14:textId="77777777" w:rsidTr="00814D4A">
        <w:tc>
          <w:tcPr>
            <w:tcW w:w="356" w:type="dxa"/>
            <w:vMerge/>
          </w:tcPr>
          <w:p w14:paraId="2E01C75F" w14:textId="77777777" w:rsidR="00814D4A" w:rsidRPr="00814D4A" w:rsidRDefault="00814D4A" w:rsidP="005A74A7">
            <w:pPr>
              <w:rPr>
                <w:rFonts w:ascii="Times New Roman" w:hAnsi="Times New Roman" w:cs="Times New Roman"/>
              </w:rPr>
            </w:pPr>
          </w:p>
        </w:tc>
        <w:tc>
          <w:tcPr>
            <w:tcW w:w="867" w:type="dxa"/>
            <w:vMerge/>
          </w:tcPr>
          <w:p w14:paraId="154A500C" w14:textId="77777777" w:rsidR="00814D4A" w:rsidRPr="00814D4A" w:rsidRDefault="00814D4A" w:rsidP="005A74A7">
            <w:pPr>
              <w:rPr>
                <w:rFonts w:ascii="Times New Roman" w:hAnsi="Times New Roman" w:cs="Times New Roman"/>
              </w:rPr>
            </w:pPr>
          </w:p>
        </w:tc>
        <w:tc>
          <w:tcPr>
            <w:tcW w:w="764" w:type="dxa"/>
            <w:vMerge/>
          </w:tcPr>
          <w:p w14:paraId="5EED893D" w14:textId="77777777" w:rsidR="00814D4A" w:rsidRPr="00814D4A" w:rsidRDefault="00814D4A" w:rsidP="005A74A7">
            <w:pPr>
              <w:rPr>
                <w:rFonts w:ascii="Times New Roman" w:hAnsi="Times New Roman" w:cs="Times New Roman"/>
              </w:rPr>
            </w:pPr>
          </w:p>
        </w:tc>
        <w:tc>
          <w:tcPr>
            <w:tcW w:w="1123" w:type="dxa"/>
          </w:tcPr>
          <w:p w14:paraId="59B6E1CB"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TCP/IP (IPv4/IPv6), DHCP и </w:t>
            </w:r>
            <w:proofErr w:type="spellStart"/>
            <w:r w:rsidRPr="00814D4A">
              <w:rPr>
                <w:rFonts w:ascii="Times New Roman" w:hAnsi="Times New Roman" w:cs="Times New Roman"/>
              </w:rPr>
              <w:t>Статическии</w:t>
            </w:r>
            <w:proofErr w:type="spellEnd"/>
            <w:r w:rsidRPr="00814D4A">
              <w:rPr>
                <w:rFonts w:ascii="Times New Roman" w:hAnsi="Times New Roman" w:cs="Times New Roman"/>
              </w:rPr>
              <w:t>̆ режим работы с сетью</w:t>
            </w:r>
          </w:p>
        </w:tc>
        <w:tc>
          <w:tcPr>
            <w:tcW w:w="1217" w:type="dxa"/>
          </w:tcPr>
          <w:p w14:paraId="58011385"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3C56A8F0" w14:textId="77777777" w:rsidR="00814D4A" w:rsidRPr="00814D4A" w:rsidRDefault="00814D4A" w:rsidP="005A74A7">
            <w:pPr>
              <w:rPr>
                <w:rFonts w:ascii="Times New Roman" w:hAnsi="Times New Roman" w:cs="Times New Roman"/>
              </w:rPr>
            </w:pPr>
          </w:p>
        </w:tc>
        <w:tc>
          <w:tcPr>
            <w:tcW w:w="895" w:type="dxa"/>
          </w:tcPr>
          <w:p w14:paraId="639BCDEF" w14:textId="77777777" w:rsidR="00814D4A" w:rsidRPr="00814D4A" w:rsidRDefault="00814D4A" w:rsidP="005A74A7">
            <w:pPr>
              <w:rPr>
                <w:rFonts w:ascii="Times New Roman" w:hAnsi="Times New Roman" w:cs="Times New Roman"/>
              </w:rPr>
            </w:pPr>
          </w:p>
        </w:tc>
        <w:tc>
          <w:tcPr>
            <w:tcW w:w="876" w:type="dxa"/>
          </w:tcPr>
          <w:p w14:paraId="6B38465A" w14:textId="77777777" w:rsidR="00814D4A" w:rsidRPr="00814D4A" w:rsidRDefault="00814D4A" w:rsidP="005A74A7">
            <w:pPr>
              <w:rPr>
                <w:rFonts w:ascii="Times New Roman" w:hAnsi="Times New Roman" w:cs="Times New Roman"/>
              </w:rPr>
            </w:pPr>
          </w:p>
        </w:tc>
        <w:tc>
          <w:tcPr>
            <w:tcW w:w="764" w:type="dxa"/>
          </w:tcPr>
          <w:p w14:paraId="68EFE68D" w14:textId="77777777" w:rsidR="00814D4A" w:rsidRPr="00814D4A" w:rsidRDefault="00814D4A" w:rsidP="005A74A7">
            <w:pPr>
              <w:rPr>
                <w:rFonts w:ascii="Times New Roman" w:hAnsi="Times New Roman" w:cs="Times New Roman"/>
              </w:rPr>
            </w:pPr>
          </w:p>
        </w:tc>
        <w:tc>
          <w:tcPr>
            <w:tcW w:w="1123" w:type="dxa"/>
          </w:tcPr>
          <w:p w14:paraId="566C92CD"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TCP/IP (IPv4/IPv6), DHCP и </w:t>
            </w:r>
            <w:proofErr w:type="spellStart"/>
            <w:r w:rsidRPr="00814D4A">
              <w:rPr>
                <w:rFonts w:ascii="Times New Roman" w:hAnsi="Times New Roman" w:cs="Times New Roman"/>
              </w:rPr>
              <w:t>Статическии</w:t>
            </w:r>
            <w:proofErr w:type="spellEnd"/>
            <w:r w:rsidRPr="00814D4A">
              <w:rPr>
                <w:rFonts w:ascii="Times New Roman" w:hAnsi="Times New Roman" w:cs="Times New Roman"/>
              </w:rPr>
              <w:t>̆ режим работы с сетью</w:t>
            </w:r>
          </w:p>
        </w:tc>
        <w:tc>
          <w:tcPr>
            <w:tcW w:w="627" w:type="dxa"/>
          </w:tcPr>
          <w:p w14:paraId="1E48ABAD" w14:textId="77777777" w:rsidR="00814D4A" w:rsidRPr="00814D4A" w:rsidRDefault="00814D4A" w:rsidP="005A74A7">
            <w:pPr>
              <w:rPr>
                <w:rFonts w:ascii="Times New Roman" w:hAnsi="Times New Roman" w:cs="Times New Roman"/>
              </w:rPr>
            </w:pPr>
          </w:p>
        </w:tc>
      </w:tr>
      <w:tr w:rsidR="00814D4A" w:rsidRPr="00814D4A" w14:paraId="53441931" w14:textId="77777777" w:rsidTr="00814D4A">
        <w:tc>
          <w:tcPr>
            <w:tcW w:w="356" w:type="dxa"/>
            <w:vMerge/>
          </w:tcPr>
          <w:p w14:paraId="36512346" w14:textId="77777777" w:rsidR="00814D4A" w:rsidRPr="00814D4A" w:rsidRDefault="00814D4A" w:rsidP="005A74A7">
            <w:pPr>
              <w:rPr>
                <w:rFonts w:ascii="Times New Roman" w:hAnsi="Times New Roman" w:cs="Times New Roman"/>
              </w:rPr>
            </w:pPr>
          </w:p>
        </w:tc>
        <w:tc>
          <w:tcPr>
            <w:tcW w:w="867" w:type="dxa"/>
            <w:vMerge/>
          </w:tcPr>
          <w:p w14:paraId="61C302BA" w14:textId="77777777" w:rsidR="00814D4A" w:rsidRPr="00814D4A" w:rsidRDefault="00814D4A" w:rsidP="005A74A7">
            <w:pPr>
              <w:rPr>
                <w:rFonts w:ascii="Times New Roman" w:hAnsi="Times New Roman" w:cs="Times New Roman"/>
              </w:rPr>
            </w:pPr>
          </w:p>
        </w:tc>
        <w:tc>
          <w:tcPr>
            <w:tcW w:w="764" w:type="dxa"/>
            <w:vMerge/>
          </w:tcPr>
          <w:p w14:paraId="114C92A8" w14:textId="77777777" w:rsidR="00814D4A" w:rsidRPr="00814D4A" w:rsidRDefault="00814D4A" w:rsidP="005A74A7">
            <w:pPr>
              <w:rPr>
                <w:rFonts w:ascii="Times New Roman" w:hAnsi="Times New Roman" w:cs="Times New Roman"/>
              </w:rPr>
            </w:pPr>
          </w:p>
        </w:tc>
        <w:tc>
          <w:tcPr>
            <w:tcW w:w="1123" w:type="dxa"/>
          </w:tcPr>
          <w:p w14:paraId="41A2FEE3"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HTTP/HTTPS </w:t>
            </w:r>
            <w:proofErr w:type="spellStart"/>
            <w:r w:rsidRPr="00814D4A">
              <w:rPr>
                <w:rFonts w:ascii="Times New Roman" w:hAnsi="Times New Roman" w:cs="Times New Roman"/>
              </w:rPr>
              <w:t>вебсервер</w:t>
            </w:r>
            <w:proofErr w:type="spellEnd"/>
          </w:p>
        </w:tc>
        <w:tc>
          <w:tcPr>
            <w:tcW w:w="1217" w:type="dxa"/>
          </w:tcPr>
          <w:p w14:paraId="25192BB9"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51AF2934" w14:textId="77777777" w:rsidR="00814D4A" w:rsidRPr="00814D4A" w:rsidRDefault="00814D4A" w:rsidP="005A74A7">
            <w:pPr>
              <w:rPr>
                <w:rFonts w:ascii="Times New Roman" w:hAnsi="Times New Roman" w:cs="Times New Roman"/>
              </w:rPr>
            </w:pPr>
          </w:p>
        </w:tc>
        <w:tc>
          <w:tcPr>
            <w:tcW w:w="895" w:type="dxa"/>
          </w:tcPr>
          <w:p w14:paraId="47CC974B" w14:textId="77777777" w:rsidR="00814D4A" w:rsidRPr="00814D4A" w:rsidRDefault="00814D4A" w:rsidP="005A74A7">
            <w:pPr>
              <w:rPr>
                <w:rFonts w:ascii="Times New Roman" w:hAnsi="Times New Roman" w:cs="Times New Roman"/>
              </w:rPr>
            </w:pPr>
          </w:p>
        </w:tc>
        <w:tc>
          <w:tcPr>
            <w:tcW w:w="876" w:type="dxa"/>
          </w:tcPr>
          <w:p w14:paraId="0ED4E533" w14:textId="77777777" w:rsidR="00814D4A" w:rsidRPr="00814D4A" w:rsidRDefault="00814D4A" w:rsidP="005A74A7">
            <w:pPr>
              <w:rPr>
                <w:rFonts w:ascii="Times New Roman" w:hAnsi="Times New Roman" w:cs="Times New Roman"/>
              </w:rPr>
            </w:pPr>
          </w:p>
        </w:tc>
        <w:tc>
          <w:tcPr>
            <w:tcW w:w="764" w:type="dxa"/>
          </w:tcPr>
          <w:p w14:paraId="18699DE9" w14:textId="77777777" w:rsidR="00814D4A" w:rsidRPr="00814D4A" w:rsidRDefault="00814D4A" w:rsidP="005A74A7">
            <w:pPr>
              <w:rPr>
                <w:rFonts w:ascii="Times New Roman" w:hAnsi="Times New Roman" w:cs="Times New Roman"/>
              </w:rPr>
            </w:pPr>
          </w:p>
        </w:tc>
        <w:tc>
          <w:tcPr>
            <w:tcW w:w="1123" w:type="dxa"/>
          </w:tcPr>
          <w:p w14:paraId="26DBB8F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HTTP/HTTPS </w:t>
            </w:r>
            <w:proofErr w:type="spellStart"/>
            <w:r w:rsidRPr="00814D4A">
              <w:rPr>
                <w:rFonts w:ascii="Times New Roman" w:hAnsi="Times New Roman" w:cs="Times New Roman"/>
              </w:rPr>
              <w:t>вебсервер</w:t>
            </w:r>
            <w:proofErr w:type="spellEnd"/>
          </w:p>
        </w:tc>
        <w:tc>
          <w:tcPr>
            <w:tcW w:w="627" w:type="dxa"/>
          </w:tcPr>
          <w:p w14:paraId="56534327" w14:textId="77777777" w:rsidR="00814D4A" w:rsidRPr="00814D4A" w:rsidRDefault="00814D4A" w:rsidP="005A74A7">
            <w:pPr>
              <w:rPr>
                <w:rFonts w:ascii="Times New Roman" w:hAnsi="Times New Roman" w:cs="Times New Roman"/>
              </w:rPr>
            </w:pPr>
          </w:p>
        </w:tc>
      </w:tr>
      <w:tr w:rsidR="00814D4A" w:rsidRPr="00814D4A" w14:paraId="4E450005" w14:textId="77777777" w:rsidTr="00814D4A">
        <w:tc>
          <w:tcPr>
            <w:tcW w:w="356" w:type="dxa"/>
            <w:vMerge/>
          </w:tcPr>
          <w:p w14:paraId="76874776" w14:textId="77777777" w:rsidR="00814D4A" w:rsidRPr="00814D4A" w:rsidRDefault="00814D4A" w:rsidP="005A74A7">
            <w:pPr>
              <w:rPr>
                <w:rFonts w:ascii="Times New Roman" w:hAnsi="Times New Roman" w:cs="Times New Roman"/>
              </w:rPr>
            </w:pPr>
          </w:p>
        </w:tc>
        <w:tc>
          <w:tcPr>
            <w:tcW w:w="867" w:type="dxa"/>
            <w:vMerge/>
          </w:tcPr>
          <w:p w14:paraId="3ECD71D4" w14:textId="77777777" w:rsidR="00814D4A" w:rsidRPr="00814D4A" w:rsidRDefault="00814D4A" w:rsidP="005A74A7">
            <w:pPr>
              <w:rPr>
                <w:rFonts w:ascii="Times New Roman" w:hAnsi="Times New Roman" w:cs="Times New Roman"/>
              </w:rPr>
            </w:pPr>
          </w:p>
        </w:tc>
        <w:tc>
          <w:tcPr>
            <w:tcW w:w="764" w:type="dxa"/>
            <w:vMerge/>
          </w:tcPr>
          <w:p w14:paraId="6A94A482" w14:textId="77777777" w:rsidR="00814D4A" w:rsidRPr="00814D4A" w:rsidRDefault="00814D4A" w:rsidP="005A74A7">
            <w:pPr>
              <w:rPr>
                <w:rFonts w:ascii="Times New Roman" w:hAnsi="Times New Roman" w:cs="Times New Roman"/>
              </w:rPr>
            </w:pPr>
          </w:p>
        </w:tc>
        <w:tc>
          <w:tcPr>
            <w:tcW w:w="1123" w:type="dxa"/>
          </w:tcPr>
          <w:p w14:paraId="63780EE7"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RS232/HTTP API для интеграции с системами управлениями</w:t>
            </w:r>
          </w:p>
        </w:tc>
        <w:tc>
          <w:tcPr>
            <w:tcW w:w="1217" w:type="dxa"/>
          </w:tcPr>
          <w:p w14:paraId="0FE0A18B"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37A1FB02" w14:textId="77777777" w:rsidR="00814D4A" w:rsidRPr="00814D4A" w:rsidRDefault="00814D4A" w:rsidP="005A74A7">
            <w:pPr>
              <w:rPr>
                <w:rFonts w:ascii="Times New Roman" w:hAnsi="Times New Roman" w:cs="Times New Roman"/>
              </w:rPr>
            </w:pPr>
          </w:p>
        </w:tc>
        <w:tc>
          <w:tcPr>
            <w:tcW w:w="895" w:type="dxa"/>
          </w:tcPr>
          <w:p w14:paraId="5C274754" w14:textId="77777777" w:rsidR="00814D4A" w:rsidRPr="00814D4A" w:rsidRDefault="00814D4A" w:rsidP="005A74A7">
            <w:pPr>
              <w:rPr>
                <w:rFonts w:ascii="Times New Roman" w:hAnsi="Times New Roman" w:cs="Times New Roman"/>
              </w:rPr>
            </w:pPr>
          </w:p>
        </w:tc>
        <w:tc>
          <w:tcPr>
            <w:tcW w:w="876" w:type="dxa"/>
          </w:tcPr>
          <w:p w14:paraId="69E845EB" w14:textId="77777777" w:rsidR="00814D4A" w:rsidRPr="00814D4A" w:rsidRDefault="00814D4A" w:rsidP="005A74A7">
            <w:pPr>
              <w:rPr>
                <w:rFonts w:ascii="Times New Roman" w:hAnsi="Times New Roman" w:cs="Times New Roman"/>
              </w:rPr>
            </w:pPr>
          </w:p>
        </w:tc>
        <w:tc>
          <w:tcPr>
            <w:tcW w:w="764" w:type="dxa"/>
          </w:tcPr>
          <w:p w14:paraId="0ECF3180" w14:textId="77777777" w:rsidR="00814D4A" w:rsidRPr="00814D4A" w:rsidRDefault="00814D4A" w:rsidP="005A74A7">
            <w:pPr>
              <w:rPr>
                <w:rFonts w:ascii="Times New Roman" w:hAnsi="Times New Roman" w:cs="Times New Roman"/>
              </w:rPr>
            </w:pPr>
          </w:p>
        </w:tc>
        <w:tc>
          <w:tcPr>
            <w:tcW w:w="1123" w:type="dxa"/>
          </w:tcPr>
          <w:p w14:paraId="3DAAA8E8"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RS232/HTTP API для интеграции с системами управлениями</w:t>
            </w:r>
          </w:p>
        </w:tc>
        <w:tc>
          <w:tcPr>
            <w:tcW w:w="627" w:type="dxa"/>
          </w:tcPr>
          <w:p w14:paraId="571EA8F7" w14:textId="77777777" w:rsidR="00814D4A" w:rsidRPr="00814D4A" w:rsidRDefault="00814D4A" w:rsidP="005A74A7">
            <w:pPr>
              <w:rPr>
                <w:rFonts w:ascii="Times New Roman" w:hAnsi="Times New Roman" w:cs="Times New Roman"/>
              </w:rPr>
            </w:pPr>
          </w:p>
        </w:tc>
      </w:tr>
      <w:tr w:rsidR="00814D4A" w:rsidRPr="00814D4A" w14:paraId="24F8C168" w14:textId="77777777" w:rsidTr="00814D4A">
        <w:tc>
          <w:tcPr>
            <w:tcW w:w="356" w:type="dxa"/>
            <w:vMerge/>
          </w:tcPr>
          <w:p w14:paraId="481E960F" w14:textId="77777777" w:rsidR="00814D4A" w:rsidRPr="00814D4A" w:rsidRDefault="00814D4A" w:rsidP="005A74A7">
            <w:pPr>
              <w:rPr>
                <w:rFonts w:ascii="Times New Roman" w:hAnsi="Times New Roman" w:cs="Times New Roman"/>
              </w:rPr>
            </w:pPr>
          </w:p>
        </w:tc>
        <w:tc>
          <w:tcPr>
            <w:tcW w:w="867" w:type="dxa"/>
            <w:vMerge/>
          </w:tcPr>
          <w:p w14:paraId="586F99E9" w14:textId="77777777" w:rsidR="00814D4A" w:rsidRPr="00814D4A" w:rsidRDefault="00814D4A" w:rsidP="005A74A7">
            <w:pPr>
              <w:rPr>
                <w:rFonts w:ascii="Times New Roman" w:hAnsi="Times New Roman" w:cs="Times New Roman"/>
              </w:rPr>
            </w:pPr>
          </w:p>
        </w:tc>
        <w:tc>
          <w:tcPr>
            <w:tcW w:w="764" w:type="dxa"/>
            <w:vMerge/>
          </w:tcPr>
          <w:p w14:paraId="4C705F07" w14:textId="77777777" w:rsidR="00814D4A" w:rsidRPr="00814D4A" w:rsidRDefault="00814D4A" w:rsidP="005A74A7">
            <w:pPr>
              <w:rPr>
                <w:rFonts w:ascii="Times New Roman" w:hAnsi="Times New Roman" w:cs="Times New Roman"/>
              </w:rPr>
            </w:pPr>
          </w:p>
        </w:tc>
        <w:tc>
          <w:tcPr>
            <w:tcW w:w="1123" w:type="dxa"/>
          </w:tcPr>
          <w:p w14:paraId="0DFA7227" w14:textId="77777777" w:rsidR="00814D4A" w:rsidRPr="00814D4A" w:rsidRDefault="00814D4A" w:rsidP="005A74A7">
            <w:pPr>
              <w:rPr>
                <w:rFonts w:ascii="Times New Roman" w:hAnsi="Times New Roman" w:cs="Times New Roman"/>
              </w:rPr>
            </w:pPr>
            <w:r w:rsidRPr="00814D4A">
              <w:rPr>
                <w:rFonts w:ascii="Times New Roman" w:hAnsi="Times New Roman" w:cs="Times New Roman"/>
                <w:lang w:val="en-US"/>
              </w:rPr>
              <w:t>T</w:t>
            </w:r>
            <w:r w:rsidRPr="00814D4A">
              <w:rPr>
                <w:rFonts w:ascii="Times New Roman" w:hAnsi="Times New Roman" w:cs="Times New Roman"/>
              </w:rPr>
              <w:t xml:space="preserve">LS, AES-шифрование </w:t>
            </w:r>
          </w:p>
        </w:tc>
        <w:tc>
          <w:tcPr>
            <w:tcW w:w="1217" w:type="dxa"/>
          </w:tcPr>
          <w:p w14:paraId="5BF9F72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1F8B0A07" w14:textId="77777777" w:rsidR="00814D4A" w:rsidRPr="00814D4A" w:rsidRDefault="00814D4A" w:rsidP="005A74A7">
            <w:pPr>
              <w:rPr>
                <w:rFonts w:ascii="Times New Roman" w:hAnsi="Times New Roman" w:cs="Times New Roman"/>
              </w:rPr>
            </w:pPr>
          </w:p>
        </w:tc>
        <w:tc>
          <w:tcPr>
            <w:tcW w:w="895" w:type="dxa"/>
          </w:tcPr>
          <w:p w14:paraId="340C823D" w14:textId="77777777" w:rsidR="00814D4A" w:rsidRPr="00814D4A" w:rsidRDefault="00814D4A" w:rsidP="005A74A7">
            <w:pPr>
              <w:rPr>
                <w:rFonts w:ascii="Times New Roman" w:hAnsi="Times New Roman" w:cs="Times New Roman"/>
              </w:rPr>
            </w:pPr>
          </w:p>
        </w:tc>
        <w:tc>
          <w:tcPr>
            <w:tcW w:w="876" w:type="dxa"/>
          </w:tcPr>
          <w:p w14:paraId="5EED33E0" w14:textId="77777777" w:rsidR="00814D4A" w:rsidRPr="00814D4A" w:rsidRDefault="00814D4A" w:rsidP="005A74A7">
            <w:pPr>
              <w:rPr>
                <w:rFonts w:ascii="Times New Roman" w:hAnsi="Times New Roman" w:cs="Times New Roman"/>
              </w:rPr>
            </w:pPr>
          </w:p>
        </w:tc>
        <w:tc>
          <w:tcPr>
            <w:tcW w:w="764" w:type="dxa"/>
          </w:tcPr>
          <w:p w14:paraId="4CEC10C9" w14:textId="77777777" w:rsidR="00814D4A" w:rsidRPr="00814D4A" w:rsidRDefault="00814D4A" w:rsidP="005A74A7">
            <w:pPr>
              <w:rPr>
                <w:rFonts w:ascii="Times New Roman" w:hAnsi="Times New Roman" w:cs="Times New Roman"/>
              </w:rPr>
            </w:pPr>
          </w:p>
        </w:tc>
        <w:tc>
          <w:tcPr>
            <w:tcW w:w="1123" w:type="dxa"/>
          </w:tcPr>
          <w:p w14:paraId="174CC4E4" w14:textId="77777777" w:rsidR="00814D4A" w:rsidRPr="00814D4A" w:rsidRDefault="00814D4A" w:rsidP="005A74A7">
            <w:pPr>
              <w:rPr>
                <w:rFonts w:ascii="Times New Roman" w:hAnsi="Times New Roman" w:cs="Times New Roman"/>
              </w:rPr>
            </w:pPr>
            <w:r w:rsidRPr="00814D4A">
              <w:rPr>
                <w:rFonts w:ascii="Times New Roman" w:hAnsi="Times New Roman" w:cs="Times New Roman"/>
                <w:lang w:val="en-US"/>
              </w:rPr>
              <w:t>T</w:t>
            </w:r>
            <w:r w:rsidRPr="00814D4A">
              <w:rPr>
                <w:rFonts w:ascii="Times New Roman" w:hAnsi="Times New Roman" w:cs="Times New Roman"/>
              </w:rPr>
              <w:t xml:space="preserve">LS, AES-шифрование </w:t>
            </w:r>
          </w:p>
        </w:tc>
        <w:tc>
          <w:tcPr>
            <w:tcW w:w="627" w:type="dxa"/>
          </w:tcPr>
          <w:p w14:paraId="772A1872" w14:textId="77777777" w:rsidR="00814D4A" w:rsidRPr="00814D4A" w:rsidRDefault="00814D4A" w:rsidP="005A74A7">
            <w:pPr>
              <w:rPr>
                <w:rFonts w:ascii="Times New Roman" w:hAnsi="Times New Roman" w:cs="Times New Roman"/>
              </w:rPr>
            </w:pPr>
          </w:p>
        </w:tc>
      </w:tr>
      <w:tr w:rsidR="00814D4A" w:rsidRPr="00814D4A" w14:paraId="00983309" w14:textId="77777777" w:rsidTr="00814D4A">
        <w:tc>
          <w:tcPr>
            <w:tcW w:w="356" w:type="dxa"/>
            <w:vMerge/>
          </w:tcPr>
          <w:p w14:paraId="76206D26" w14:textId="77777777" w:rsidR="00814D4A" w:rsidRPr="00814D4A" w:rsidRDefault="00814D4A" w:rsidP="005A74A7">
            <w:pPr>
              <w:rPr>
                <w:rFonts w:ascii="Times New Roman" w:hAnsi="Times New Roman" w:cs="Times New Roman"/>
              </w:rPr>
            </w:pPr>
          </w:p>
        </w:tc>
        <w:tc>
          <w:tcPr>
            <w:tcW w:w="867" w:type="dxa"/>
            <w:vMerge/>
          </w:tcPr>
          <w:p w14:paraId="550837C0" w14:textId="77777777" w:rsidR="00814D4A" w:rsidRPr="00814D4A" w:rsidRDefault="00814D4A" w:rsidP="005A74A7">
            <w:pPr>
              <w:rPr>
                <w:rFonts w:ascii="Times New Roman" w:hAnsi="Times New Roman" w:cs="Times New Roman"/>
              </w:rPr>
            </w:pPr>
          </w:p>
        </w:tc>
        <w:tc>
          <w:tcPr>
            <w:tcW w:w="764" w:type="dxa"/>
            <w:vMerge/>
          </w:tcPr>
          <w:p w14:paraId="374F9EC9" w14:textId="77777777" w:rsidR="00814D4A" w:rsidRPr="00814D4A" w:rsidRDefault="00814D4A" w:rsidP="005A74A7">
            <w:pPr>
              <w:rPr>
                <w:rFonts w:ascii="Times New Roman" w:hAnsi="Times New Roman" w:cs="Times New Roman"/>
              </w:rPr>
            </w:pPr>
          </w:p>
        </w:tc>
        <w:tc>
          <w:tcPr>
            <w:tcW w:w="1123" w:type="dxa"/>
          </w:tcPr>
          <w:p w14:paraId="048B5D4A" w14:textId="77777777" w:rsidR="00814D4A" w:rsidRPr="00814D4A" w:rsidRDefault="00814D4A" w:rsidP="005A74A7">
            <w:pPr>
              <w:rPr>
                <w:rFonts w:ascii="Times New Roman" w:hAnsi="Times New Roman" w:cs="Times New Roman"/>
                <w:lang w:val="en-US"/>
              </w:rPr>
            </w:pPr>
            <w:r w:rsidRPr="00814D4A">
              <w:rPr>
                <w:rFonts w:ascii="Times New Roman" w:hAnsi="Times New Roman" w:cs="Times New Roman"/>
                <w:lang w:val="en-US"/>
              </w:rPr>
              <w:t>QoS: 802.1p/Q, Diff-serv</w:t>
            </w:r>
          </w:p>
        </w:tc>
        <w:tc>
          <w:tcPr>
            <w:tcW w:w="1217" w:type="dxa"/>
          </w:tcPr>
          <w:p w14:paraId="7186924F"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52A7C3E7" w14:textId="77777777" w:rsidR="00814D4A" w:rsidRPr="00814D4A" w:rsidRDefault="00814D4A" w:rsidP="005A74A7">
            <w:pPr>
              <w:rPr>
                <w:rFonts w:ascii="Times New Roman" w:hAnsi="Times New Roman" w:cs="Times New Roman"/>
              </w:rPr>
            </w:pPr>
          </w:p>
        </w:tc>
        <w:tc>
          <w:tcPr>
            <w:tcW w:w="895" w:type="dxa"/>
          </w:tcPr>
          <w:p w14:paraId="091361A5" w14:textId="77777777" w:rsidR="00814D4A" w:rsidRPr="00814D4A" w:rsidRDefault="00814D4A" w:rsidP="005A74A7">
            <w:pPr>
              <w:rPr>
                <w:rFonts w:ascii="Times New Roman" w:hAnsi="Times New Roman" w:cs="Times New Roman"/>
              </w:rPr>
            </w:pPr>
          </w:p>
        </w:tc>
        <w:tc>
          <w:tcPr>
            <w:tcW w:w="876" w:type="dxa"/>
          </w:tcPr>
          <w:p w14:paraId="4795998F" w14:textId="77777777" w:rsidR="00814D4A" w:rsidRPr="00814D4A" w:rsidRDefault="00814D4A" w:rsidP="005A74A7">
            <w:pPr>
              <w:rPr>
                <w:rFonts w:ascii="Times New Roman" w:hAnsi="Times New Roman" w:cs="Times New Roman"/>
              </w:rPr>
            </w:pPr>
          </w:p>
        </w:tc>
        <w:tc>
          <w:tcPr>
            <w:tcW w:w="764" w:type="dxa"/>
          </w:tcPr>
          <w:p w14:paraId="5130D9A4" w14:textId="77777777" w:rsidR="00814D4A" w:rsidRPr="00814D4A" w:rsidRDefault="00814D4A" w:rsidP="005A74A7">
            <w:pPr>
              <w:rPr>
                <w:rFonts w:ascii="Times New Roman" w:hAnsi="Times New Roman" w:cs="Times New Roman"/>
              </w:rPr>
            </w:pPr>
          </w:p>
        </w:tc>
        <w:tc>
          <w:tcPr>
            <w:tcW w:w="1123" w:type="dxa"/>
          </w:tcPr>
          <w:p w14:paraId="5A1A487C" w14:textId="77777777" w:rsidR="00814D4A" w:rsidRPr="00814D4A" w:rsidRDefault="00814D4A" w:rsidP="005A74A7">
            <w:pPr>
              <w:rPr>
                <w:rFonts w:ascii="Times New Roman" w:hAnsi="Times New Roman" w:cs="Times New Roman"/>
                <w:lang w:val="en-US"/>
              </w:rPr>
            </w:pPr>
            <w:r w:rsidRPr="00814D4A">
              <w:rPr>
                <w:rFonts w:ascii="Times New Roman" w:hAnsi="Times New Roman" w:cs="Times New Roman"/>
                <w:lang w:val="en-US"/>
              </w:rPr>
              <w:t>QoS: 802.1p/Q, Diff-serv</w:t>
            </w:r>
          </w:p>
        </w:tc>
        <w:tc>
          <w:tcPr>
            <w:tcW w:w="627" w:type="dxa"/>
          </w:tcPr>
          <w:p w14:paraId="3D5BAA11" w14:textId="77777777" w:rsidR="00814D4A" w:rsidRPr="00814D4A" w:rsidRDefault="00814D4A" w:rsidP="005A74A7">
            <w:pPr>
              <w:rPr>
                <w:rFonts w:ascii="Times New Roman" w:hAnsi="Times New Roman" w:cs="Times New Roman"/>
                <w:lang w:val="en-US"/>
              </w:rPr>
            </w:pPr>
          </w:p>
        </w:tc>
      </w:tr>
      <w:tr w:rsidR="00814D4A" w:rsidRPr="00814D4A" w14:paraId="4685E692" w14:textId="77777777" w:rsidTr="00814D4A">
        <w:tc>
          <w:tcPr>
            <w:tcW w:w="356" w:type="dxa"/>
            <w:vMerge/>
          </w:tcPr>
          <w:p w14:paraId="69EA801D" w14:textId="77777777" w:rsidR="00814D4A" w:rsidRPr="00814D4A" w:rsidRDefault="00814D4A" w:rsidP="005A74A7">
            <w:pPr>
              <w:rPr>
                <w:rFonts w:ascii="Times New Roman" w:hAnsi="Times New Roman" w:cs="Times New Roman"/>
                <w:lang w:val="en-US"/>
              </w:rPr>
            </w:pPr>
          </w:p>
        </w:tc>
        <w:tc>
          <w:tcPr>
            <w:tcW w:w="867" w:type="dxa"/>
            <w:vMerge/>
          </w:tcPr>
          <w:p w14:paraId="6441B9F1" w14:textId="77777777" w:rsidR="00814D4A" w:rsidRPr="00814D4A" w:rsidRDefault="00814D4A" w:rsidP="005A74A7">
            <w:pPr>
              <w:rPr>
                <w:rFonts w:ascii="Times New Roman" w:hAnsi="Times New Roman" w:cs="Times New Roman"/>
                <w:lang w:val="en-US"/>
              </w:rPr>
            </w:pPr>
          </w:p>
        </w:tc>
        <w:tc>
          <w:tcPr>
            <w:tcW w:w="764" w:type="dxa"/>
            <w:vMerge/>
          </w:tcPr>
          <w:p w14:paraId="48873CF3" w14:textId="77777777" w:rsidR="00814D4A" w:rsidRPr="00814D4A" w:rsidRDefault="00814D4A" w:rsidP="005A74A7">
            <w:pPr>
              <w:rPr>
                <w:rFonts w:ascii="Times New Roman" w:hAnsi="Times New Roman" w:cs="Times New Roman"/>
                <w:lang w:val="en-US"/>
              </w:rPr>
            </w:pPr>
          </w:p>
        </w:tc>
        <w:tc>
          <w:tcPr>
            <w:tcW w:w="1123" w:type="dxa"/>
          </w:tcPr>
          <w:p w14:paraId="073A0D6C" w14:textId="77777777" w:rsidR="00814D4A" w:rsidRPr="00814D4A" w:rsidRDefault="00814D4A" w:rsidP="005A74A7">
            <w:pPr>
              <w:rPr>
                <w:rFonts w:ascii="Times New Roman" w:hAnsi="Times New Roman" w:cs="Times New Roman"/>
                <w:lang w:val="en-US"/>
              </w:rPr>
            </w:pPr>
            <w:r w:rsidRPr="00814D4A">
              <w:rPr>
                <w:rFonts w:ascii="Times New Roman" w:hAnsi="Times New Roman" w:cs="Times New Roman"/>
                <w:lang w:val="en-US"/>
              </w:rPr>
              <w:t>IEEE802.1X, LLDP-MED, VLAN</w:t>
            </w:r>
          </w:p>
        </w:tc>
        <w:tc>
          <w:tcPr>
            <w:tcW w:w="1217" w:type="dxa"/>
          </w:tcPr>
          <w:p w14:paraId="5921A53A"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7ACC765D" w14:textId="77777777" w:rsidR="00814D4A" w:rsidRPr="00814D4A" w:rsidRDefault="00814D4A" w:rsidP="005A74A7">
            <w:pPr>
              <w:rPr>
                <w:rFonts w:ascii="Times New Roman" w:hAnsi="Times New Roman" w:cs="Times New Roman"/>
              </w:rPr>
            </w:pPr>
          </w:p>
        </w:tc>
        <w:tc>
          <w:tcPr>
            <w:tcW w:w="895" w:type="dxa"/>
          </w:tcPr>
          <w:p w14:paraId="10E5B4E4" w14:textId="77777777" w:rsidR="00814D4A" w:rsidRPr="00814D4A" w:rsidRDefault="00814D4A" w:rsidP="005A74A7">
            <w:pPr>
              <w:rPr>
                <w:rFonts w:ascii="Times New Roman" w:hAnsi="Times New Roman" w:cs="Times New Roman"/>
              </w:rPr>
            </w:pPr>
          </w:p>
        </w:tc>
        <w:tc>
          <w:tcPr>
            <w:tcW w:w="876" w:type="dxa"/>
          </w:tcPr>
          <w:p w14:paraId="57593FE8" w14:textId="77777777" w:rsidR="00814D4A" w:rsidRPr="00814D4A" w:rsidRDefault="00814D4A" w:rsidP="005A74A7">
            <w:pPr>
              <w:rPr>
                <w:rFonts w:ascii="Times New Roman" w:hAnsi="Times New Roman" w:cs="Times New Roman"/>
              </w:rPr>
            </w:pPr>
          </w:p>
        </w:tc>
        <w:tc>
          <w:tcPr>
            <w:tcW w:w="764" w:type="dxa"/>
          </w:tcPr>
          <w:p w14:paraId="15F58026" w14:textId="77777777" w:rsidR="00814D4A" w:rsidRPr="00814D4A" w:rsidRDefault="00814D4A" w:rsidP="005A74A7">
            <w:pPr>
              <w:rPr>
                <w:rFonts w:ascii="Times New Roman" w:hAnsi="Times New Roman" w:cs="Times New Roman"/>
              </w:rPr>
            </w:pPr>
          </w:p>
        </w:tc>
        <w:tc>
          <w:tcPr>
            <w:tcW w:w="1123" w:type="dxa"/>
          </w:tcPr>
          <w:p w14:paraId="0641F59E" w14:textId="77777777" w:rsidR="00814D4A" w:rsidRPr="00814D4A" w:rsidRDefault="00814D4A" w:rsidP="005A74A7">
            <w:pPr>
              <w:rPr>
                <w:rFonts w:ascii="Times New Roman" w:hAnsi="Times New Roman" w:cs="Times New Roman"/>
                <w:lang w:val="en-US"/>
              </w:rPr>
            </w:pPr>
            <w:r w:rsidRPr="00814D4A">
              <w:rPr>
                <w:rFonts w:ascii="Times New Roman" w:hAnsi="Times New Roman" w:cs="Times New Roman"/>
                <w:lang w:val="en-US"/>
              </w:rPr>
              <w:t>IEEE802.1X, LLDP-MED, VLAN</w:t>
            </w:r>
          </w:p>
        </w:tc>
        <w:tc>
          <w:tcPr>
            <w:tcW w:w="627" w:type="dxa"/>
          </w:tcPr>
          <w:p w14:paraId="2B7870A3" w14:textId="77777777" w:rsidR="00814D4A" w:rsidRPr="00814D4A" w:rsidRDefault="00814D4A" w:rsidP="005A74A7">
            <w:pPr>
              <w:rPr>
                <w:rFonts w:ascii="Times New Roman" w:hAnsi="Times New Roman" w:cs="Times New Roman"/>
                <w:lang w:val="en-US"/>
              </w:rPr>
            </w:pPr>
          </w:p>
        </w:tc>
      </w:tr>
      <w:tr w:rsidR="00814D4A" w:rsidRPr="00814D4A" w14:paraId="664E4D90" w14:textId="77777777" w:rsidTr="00814D4A">
        <w:tc>
          <w:tcPr>
            <w:tcW w:w="356" w:type="dxa"/>
            <w:vMerge/>
          </w:tcPr>
          <w:p w14:paraId="19EB4236" w14:textId="77777777" w:rsidR="00814D4A" w:rsidRPr="00814D4A" w:rsidRDefault="00814D4A" w:rsidP="005A74A7">
            <w:pPr>
              <w:rPr>
                <w:rFonts w:ascii="Times New Roman" w:hAnsi="Times New Roman" w:cs="Times New Roman"/>
                <w:lang w:val="en-US"/>
              </w:rPr>
            </w:pPr>
          </w:p>
        </w:tc>
        <w:tc>
          <w:tcPr>
            <w:tcW w:w="867" w:type="dxa"/>
            <w:vMerge/>
          </w:tcPr>
          <w:p w14:paraId="7157DCEB" w14:textId="77777777" w:rsidR="00814D4A" w:rsidRPr="00814D4A" w:rsidRDefault="00814D4A" w:rsidP="005A74A7">
            <w:pPr>
              <w:rPr>
                <w:rFonts w:ascii="Times New Roman" w:hAnsi="Times New Roman" w:cs="Times New Roman"/>
                <w:lang w:val="en-US"/>
              </w:rPr>
            </w:pPr>
          </w:p>
        </w:tc>
        <w:tc>
          <w:tcPr>
            <w:tcW w:w="764" w:type="dxa"/>
            <w:vMerge/>
          </w:tcPr>
          <w:p w14:paraId="52C31244" w14:textId="77777777" w:rsidR="00814D4A" w:rsidRPr="00814D4A" w:rsidRDefault="00814D4A" w:rsidP="005A74A7">
            <w:pPr>
              <w:rPr>
                <w:rFonts w:ascii="Times New Roman" w:hAnsi="Times New Roman" w:cs="Times New Roman"/>
                <w:lang w:val="en-US"/>
              </w:rPr>
            </w:pPr>
          </w:p>
        </w:tc>
        <w:tc>
          <w:tcPr>
            <w:tcW w:w="1123" w:type="dxa"/>
          </w:tcPr>
          <w:p w14:paraId="20A08DF3"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Сетевая диагностика: </w:t>
            </w:r>
            <w:proofErr w:type="spellStart"/>
            <w:r w:rsidRPr="00814D4A">
              <w:rPr>
                <w:rFonts w:ascii="Times New Roman" w:hAnsi="Times New Roman" w:cs="Times New Roman"/>
              </w:rPr>
              <w:t>Ping</w:t>
            </w:r>
            <w:proofErr w:type="spellEnd"/>
            <w:r w:rsidRPr="00814D4A">
              <w:rPr>
                <w:rFonts w:ascii="Times New Roman" w:hAnsi="Times New Roman" w:cs="Times New Roman"/>
              </w:rPr>
              <w:t xml:space="preserve"> и </w:t>
            </w:r>
            <w:proofErr w:type="spellStart"/>
            <w:r w:rsidRPr="00814D4A">
              <w:rPr>
                <w:rFonts w:ascii="Times New Roman" w:hAnsi="Times New Roman" w:cs="Times New Roman"/>
              </w:rPr>
              <w:t>Trace</w:t>
            </w:r>
            <w:proofErr w:type="spellEnd"/>
            <w:r w:rsidRPr="00814D4A">
              <w:rPr>
                <w:rFonts w:ascii="Times New Roman" w:hAnsi="Times New Roman" w:cs="Times New Roman"/>
              </w:rPr>
              <w:t xml:space="preserve"> </w:t>
            </w:r>
            <w:proofErr w:type="spellStart"/>
            <w:r w:rsidRPr="00814D4A">
              <w:rPr>
                <w:rFonts w:ascii="Times New Roman" w:hAnsi="Times New Roman" w:cs="Times New Roman"/>
              </w:rPr>
              <w:t>Route</w:t>
            </w:r>
            <w:proofErr w:type="spellEnd"/>
          </w:p>
        </w:tc>
        <w:tc>
          <w:tcPr>
            <w:tcW w:w="1217" w:type="dxa"/>
          </w:tcPr>
          <w:p w14:paraId="4A72758C"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241466A2" w14:textId="77777777" w:rsidR="00814D4A" w:rsidRPr="00814D4A" w:rsidRDefault="00814D4A" w:rsidP="005A74A7">
            <w:pPr>
              <w:rPr>
                <w:rFonts w:ascii="Times New Roman" w:hAnsi="Times New Roman" w:cs="Times New Roman"/>
              </w:rPr>
            </w:pPr>
          </w:p>
        </w:tc>
        <w:tc>
          <w:tcPr>
            <w:tcW w:w="895" w:type="dxa"/>
          </w:tcPr>
          <w:p w14:paraId="3DB22879" w14:textId="77777777" w:rsidR="00814D4A" w:rsidRPr="00814D4A" w:rsidRDefault="00814D4A" w:rsidP="005A74A7">
            <w:pPr>
              <w:rPr>
                <w:rFonts w:ascii="Times New Roman" w:hAnsi="Times New Roman" w:cs="Times New Roman"/>
              </w:rPr>
            </w:pPr>
          </w:p>
        </w:tc>
        <w:tc>
          <w:tcPr>
            <w:tcW w:w="876" w:type="dxa"/>
          </w:tcPr>
          <w:p w14:paraId="76C778B4" w14:textId="77777777" w:rsidR="00814D4A" w:rsidRPr="00814D4A" w:rsidRDefault="00814D4A" w:rsidP="005A74A7">
            <w:pPr>
              <w:rPr>
                <w:rFonts w:ascii="Times New Roman" w:hAnsi="Times New Roman" w:cs="Times New Roman"/>
              </w:rPr>
            </w:pPr>
          </w:p>
        </w:tc>
        <w:tc>
          <w:tcPr>
            <w:tcW w:w="764" w:type="dxa"/>
          </w:tcPr>
          <w:p w14:paraId="5D6E8DEC" w14:textId="77777777" w:rsidR="00814D4A" w:rsidRPr="00814D4A" w:rsidRDefault="00814D4A" w:rsidP="005A74A7">
            <w:pPr>
              <w:rPr>
                <w:rFonts w:ascii="Times New Roman" w:hAnsi="Times New Roman" w:cs="Times New Roman"/>
              </w:rPr>
            </w:pPr>
          </w:p>
        </w:tc>
        <w:tc>
          <w:tcPr>
            <w:tcW w:w="1123" w:type="dxa"/>
          </w:tcPr>
          <w:p w14:paraId="75476C60"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Сетевая диагностика: </w:t>
            </w:r>
            <w:proofErr w:type="spellStart"/>
            <w:r w:rsidRPr="00814D4A">
              <w:rPr>
                <w:rFonts w:ascii="Times New Roman" w:hAnsi="Times New Roman" w:cs="Times New Roman"/>
              </w:rPr>
              <w:t>Ping</w:t>
            </w:r>
            <w:proofErr w:type="spellEnd"/>
            <w:r w:rsidRPr="00814D4A">
              <w:rPr>
                <w:rFonts w:ascii="Times New Roman" w:hAnsi="Times New Roman" w:cs="Times New Roman"/>
              </w:rPr>
              <w:t xml:space="preserve"> и </w:t>
            </w:r>
            <w:proofErr w:type="spellStart"/>
            <w:r w:rsidRPr="00814D4A">
              <w:rPr>
                <w:rFonts w:ascii="Times New Roman" w:hAnsi="Times New Roman" w:cs="Times New Roman"/>
              </w:rPr>
              <w:t>Trace</w:t>
            </w:r>
            <w:proofErr w:type="spellEnd"/>
            <w:r w:rsidRPr="00814D4A">
              <w:rPr>
                <w:rFonts w:ascii="Times New Roman" w:hAnsi="Times New Roman" w:cs="Times New Roman"/>
              </w:rPr>
              <w:t xml:space="preserve"> </w:t>
            </w:r>
            <w:proofErr w:type="spellStart"/>
            <w:r w:rsidRPr="00814D4A">
              <w:rPr>
                <w:rFonts w:ascii="Times New Roman" w:hAnsi="Times New Roman" w:cs="Times New Roman"/>
              </w:rPr>
              <w:t>Route</w:t>
            </w:r>
            <w:proofErr w:type="spellEnd"/>
          </w:p>
        </w:tc>
        <w:tc>
          <w:tcPr>
            <w:tcW w:w="627" w:type="dxa"/>
          </w:tcPr>
          <w:p w14:paraId="50159051" w14:textId="77777777" w:rsidR="00814D4A" w:rsidRPr="00814D4A" w:rsidRDefault="00814D4A" w:rsidP="005A74A7">
            <w:pPr>
              <w:rPr>
                <w:rFonts w:ascii="Times New Roman" w:hAnsi="Times New Roman" w:cs="Times New Roman"/>
              </w:rPr>
            </w:pPr>
          </w:p>
        </w:tc>
      </w:tr>
      <w:tr w:rsidR="00814D4A" w:rsidRPr="00814D4A" w14:paraId="59522B69" w14:textId="77777777" w:rsidTr="00814D4A">
        <w:tc>
          <w:tcPr>
            <w:tcW w:w="356" w:type="dxa"/>
            <w:vMerge/>
          </w:tcPr>
          <w:p w14:paraId="65027ADB" w14:textId="77777777" w:rsidR="00814D4A" w:rsidRPr="00814D4A" w:rsidRDefault="00814D4A" w:rsidP="005A74A7">
            <w:pPr>
              <w:rPr>
                <w:rFonts w:ascii="Times New Roman" w:hAnsi="Times New Roman" w:cs="Times New Roman"/>
              </w:rPr>
            </w:pPr>
          </w:p>
        </w:tc>
        <w:tc>
          <w:tcPr>
            <w:tcW w:w="867" w:type="dxa"/>
            <w:vMerge/>
          </w:tcPr>
          <w:p w14:paraId="2B3012D4" w14:textId="77777777" w:rsidR="00814D4A" w:rsidRPr="00814D4A" w:rsidRDefault="00814D4A" w:rsidP="005A74A7">
            <w:pPr>
              <w:rPr>
                <w:rFonts w:ascii="Times New Roman" w:hAnsi="Times New Roman" w:cs="Times New Roman"/>
              </w:rPr>
            </w:pPr>
          </w:p>
        </w:tc>
        <w:tc>
          <w:tcPr>
            <w:tcW w:w="764" w:type="dxa"/>
            <w:vMerge/>
          </w:tcPr>
          <w:p w14:paraId="6E4F1EBD" w14:textId="77777777" w:rsidR="00814D4A" w:rsidRPr="00814D4A" w:rsidRDefault="00814D4A" w:rsidP="005A74A7">
            <w:pPr>
              <w:rPr>
                <w:rFonts w:ascii="Times New Roman" w:hAnsi="Times New Roman" w:cs="Times New Roman"/>
              </w:rPr>
            </w:pPr>
          </w:p>
        </w:tc>
        <w:tc>
          <w:tcPr>
            <w:tcW w:w="1123" w:type="dxa"/>
          </w:tcPr>
          <w:p w14:paraId="6C5B1CB0"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Синхронизация времени </w:t>
            </w:r>
            <w:r w:rsidRPr="00814D4A">
              <w:rPr>
                <w:rFonts w:ascii="Times New Roman" w:hAnsi="Times New Roman" w:cs="Times New Roman"/>
              </w:rPr>
              <w:lastRenderedPageBreak/>
              <w:t>и даты по SNTP</w:t>
            </w:r>
          </w:p>
        </w:tc>
        <w:tc>
          <w:tcPr>
            <w:tcW w:w="1217" w:type="dxa"/>
          </w:tcPr>
          <w:p w14:paraId="7E6878A8"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lastRenderedPageBreak/>
              <w:t>наличие</w:t>
            </w:r>
          </w:p>
        </w:tc>
        <w:tc>
          <w:tcPr>
            <w:tcW w:w="867" w:type="dxa"/>
          </w:tcPr>
          <w:p w14:paraId="08E9B474" w14:textId="77777777" w:rsidR="00814D4A" w:rsidRPr="00814D4A" w:rsidRDefault="00814D4A" w:rsidP="005A74A7">
            <w:pPr>
              <w:rPr>
                <w:rFonts w:ascii="Times New Roman" w:hAnsi="Times New Roman" w:cs="Times New Roman"/>
              </w:rPr>
            </w:pPr>
          </w:p>
        </w:tc>
        <w:tc>
          <w:tcPr>
            <w:tcW w:w="895" w:type="dxa"/>
          </w:tcPr>
          <w:p w14:paraId="08BC7D84" w14:textId="77777777" w:rsidR="00814D4A" w:rsidRPr="00814D4A" w:rsidRDefault="00814D4A" w:rsidP="005A74A7">
            <w:pPr>
              <w:rPr>
                <w:rFonts w:ascii="Times New Roman" w:hAnsi="Times New Roman" w:cs="Times New Roman"/>
              </w:rPr>
            </w:pPr>
          </w:p>
        </w:tc>
        <w:tc>
          <w:tcPr>
            <w:tcW w:w="876" w:type="dxa"/>
          </w:tcPr>
          <w:p w14:paraId="4227ED58" w14:textId="77777777" w:rsidR="00814D4A" w:rsidRPr="00814D4A" w:rsidRDefault="00814D4A" w:rsidP="005A74A7">
            <w:pPr>
              <w:rPr>
                <w:rFonts w:ascii="Times New Roman" w:hAnsi="Times New Roman" w:cs="Times New Roman"/>
              </w:rPr>
            </w:pPr>
          </w:p>
        </w:tc>
        <w:tc>
          <w:tcPr>
            <w:tcW w:w="764" w:type="dxa"/>
          </w:tcPr>
          <w:p w14:paraId="10C9323F" w14:textId="77777777" w:rsidR="00814D4A" w:rsidRPr="00814D4A" w:rsidRDefault="00814D4A" w:rsidP="005A74A7">
            <w:pPr>
              <w:rPr>
                <w:rFonts w:ascii="Times New Roman" w:hAnsi="Times New Roman" w:cs="Times New Roman"/>
              </w:rPr>
            </w:pPr>
          </w:p>
        </w:tc>
        <w:tc>
          <w:tcPr>
            <w:tcW w:w="1123" w:type="dxa"/>
          </w:tcPr>
          <w:p w14:paraId="1199563C"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Синхронизация времени </w:t>
            </w:r>
            <w:r w:rsidRPr="00814D4A">
              <w:rPr>
                <w:rFonts w:ascii="Times New Roman" w:hAnsi="Times New Roman" w:cs="Times New Roman"/>
              </w:rPr>
              <w:lastRenderedPageBreak/>
              <w:t>и даты по SNTP</w:t>
            </w:r>
          </w:p>
        </w:tc>
        <w:tc>
          <w:tcPr>
            <w:tcW w:w="627" w:type="dxa"/>
          </w:tcPr>
          <w:p w14:paraId="428DE9E1" w14:textId="77777777" w:rsidR="00814D4A" w:rsidRPr="00814D4A" w:rsidRDefault="00814D4A" w:rsidP="005A74A7">
            <w:pPr>
              <w:rPr>
                <w:rFonts w:ascii="Times New Roman" w:hAnsi="Times New Roman" w:cs="Times New Roman"/>
              </w:rPr>
            </w:pPr>
          </w:p>
        </w:tc>
      </w:tr>
      <w:tr w:rsidR="00814D4A" w:rsidRPr="00814D4A" w14:paraId="3270A0A8" w14:textId="77777777" w:rsidTr="00814D4A">
        <w:tc>
          <w:tcPr>
            <w:tcW w:w="356" w:type="dxa"/>
            <w:vMerge/>
          </w:tcPr>
          <w:p w14:paraId="405850B5" w14:textId="77777777" w:rsidR="00814D4A" w:rsidRPr="00814D4A" w:rsidRDefault="00814D4A" w:rsidP="005A74A7">
            <w:pPr>
              <w:rPr>
                <w:rFonts w:ascii="Times New Roman" w:hAnsi="Times New Roman" w:cs="Times New Roman"/>
              </w:rPr>
            </w:pPr>
          </w:p>
        </w:tc>
        <w:tc>
          <w:tcPr>
            <w:tcW w:w="867" w:type="dxa"/>
            <w:vMerge/>
          </w:tcPr>
          <w:p w14:paraId="171D095F" w14:textId="77777777" w:rsidR="00814D4A" w:rsidRPr="00814D4A" w:rsidRDefault="00814D4A" w:rsidP="005A74A7">
            <w:pPr>
              <w:rPr>
                <w:rFonts w:ascii="Times New Roman" w:hAnsi="Times New Roman" w:cs="Times New Roman"/>
              </w:rPr>
            </w:pPr>
          </w:p>
        </w:tc>
        <w:tc>
          <w:tcPr>
            <w:tcW w:w="764" w:type="dxa"/>
            <w:vMerge/>
          </w:tcPr>
          <w:p w14:paraId="4FFD3E47" w14:textId="77777777" w:rsidR="00814D4A" w:rsidRPr="00814D4A" w:rsidRDefault="00814D4A" w:rsidP="005A74A7">
            <w:pPr>
              <w:rPr>
                <w:rFonts w:ascii="Times New Roman" w:hAnsi="Times New Roman" w:cs="Times New Roman"/>
              </w:rPr>
            </w:pPr>
          </w:p>
        </w:tc>
        <w:tc>
          <w:tcPr>
            <w:tcW w:w="1123" w:type="dxa"/>
          </w:tcPr>
          <w:p w14:paraId="414B0F8C" w14:textId="77777777" w:rsidR="00814D4A" w:rsidRPr="00814D4A" w:rsidRDefault="00814D4A" w:rsidP="005A74A7">
            <w:pPr>
              <w:rPr>
                <w:rFonts w:ascii="Times New Roman" w:hAnsi="Times New Roman" w:cs="Times New Roman"/>
              </w:rPr>
            </w:pPr>
            <w:proofErr w:type="spellStart"/>
            <w:proofErr w:type="gramStart"/>
            <w:r w:rsidRPr="00814D4A">
              <w:rPr>
                <w:rFonts w:ascii="Times New Roman" w:hAnsi="Times New Roman" w:cs="Times New Roman"/>
              </w:rPr>
              <w:t>Настройка</w:t>
            </w:r>
            <w:proofErr w:type="spellEnd"/>
            <w:r w:rsidRPr="00814D4A">
              <w:rPr>
                <w:rFonts w:ascii="Times New Roman" w:hAnsi="Times New Roman" w:cs="Times New Roman"/>
              </w:rPr>
              <w:t xml:space="preserve">  кодека</w:t>
            </w:r>
            <w:proofErr w:type="gramEnd"/>
          </w:p>
        </w:tc>
        <w:tc>
          <w:tcPr>
            <w:tcW w:w="1217" w:type="dxa"/>
          </w:tcPr>
          <w:p w14:paraId="77A03AF5" w14:textId="77777777" w:rsidR="00814D4A" w:rsidRPr="00814D4A" w:rsidRDefault="00814D4A" w:rsidP="00814D4A">
            <w:pPr>
              <w:pStyle w:val="a9"/>
              <w:numPr>
                <w:ilvl w:val="0"/>
                <w:numId w:val="3"/>
              </w:numPr>
              <w:tabs>
                <w:tab w:val="left" w:pos="320"/>
              </w:tabs>
              <w:ind w:left="0" w:firstLine="37"/>
            </w:pPr>
            <w:proofErr w:type="spellStart"/>
            <w:r w:rsidRPr="00814D4A">
              <w:t>веб-интерфейс</w:t>
            </w:r>
            <w:proofErr w:type="spellEnd"/>
            <w:r w:rsidRPr="00814D4A">
              <w:t xml:space="preserve"> </w:t>
            </w:r>
          </w:p>
          <w:p w14:paraId="5902C5AF" w14:textId="77777777" w:rsidR="00814D4A" w:rsidRPr="00814D4A" w:rsidRDefault="00814D4A" w:rsidP="00814D4A">
            <w:pPr>
              <w:pStyle w:val="a9"/>
              <w:numPr>
                <w:ilvl w:val="0"/>
                <w:numId w:val="3"/>
              </w:numPr>
              <w:tabs>
                <w:tab w:val="left" w:pos="320"/>
              </w:tabs>
              <w:ind w:left="0" w:firstLine="37"/>
            </w:pPr>
            <w:r w:rsidRPr="00814D4A">
              <w:t>пульт ДУ</w:t>
            </w:r>
          </w:p>
          <w:p w14:paraId="5A66AE01" w14:textId="77777777" w:rsidR="00814D4A" w:rsidRPr="00814D4A" w:rsidRDefault="00814D4A" w:rsidP="00814D4A">
            <w:pPr>
              <w:pStyle w:val="a9"/>
              <w:numPr>
                <w:ilvl w:val="0"/>
                <w:numId w:val="3"/>
              </w:numPr>
              <w:tabs>
                <w:tab w:val="left" w:pos="320"/>
              </w:tabs>
              <w:ind w:left="0" w:firstLine="37"/>
            </w:pPr>
            <w:proofErr w:type="spellStart"/>
            <w:r w:rsidRPr="00814D4A">
              <w:t>Autoprovision</w:t>
            </w:r>
            <w:proofErr w:type="spellEnd"/>
          </w:p>
          <w:p w14:paraId="302E37A1" w14:textId="77777777" w:rsidR="00814D4A" w:rsidRPr="00814D4A" w:rsidRDefault="00814D4A" w:rsidP="00814D4A">
            <w:pPr>
              <w:pStyle w:val="a9"/>
              <w:numPr>
                <w:ilvl w:val="0"/>
                <w:numId w:val="3"/>
              </w:numPr>
              <w:tabs>
                <w:tab w:val="left" w:pos="320"/>
              </w:tabs>
              <w:ind w:left="0" w:firstLine="37"/>
            </w:pPr>
            <w:proofErr w:type="spellStart"/>
            <w:r w:rsidRPr="00814D4A">
              <w:t>Виртуальныи</w:t>
            </w:r>
            <w:proofErr w:type="spellEnd"/>
            <w:r w:rsidRPr="00814D4A">
              <w:t xml:space="preserve">̆ </w:t>
            </w:r>
          </w:p>
          <w:p w14:paraId="7818D81A"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пульт ДУ</w:t>
            </w:r>
          </w:p>
        </w:tc>
        <w:tc>
          <w:tcPr>
            <w:tcW w:w="867" w:type="dxa"/>
          </w:tcPr>
          <w:p w14:paraId="6C275B9F" w14:textId="77777777" w:rsidR="00814D4A" w:rsidRPr="00814D4A" w:rsidRDefault="00814D4A" w:rsidP="005A74A7">
            <w:pPr>
              <w:rPr>
                <w:rFonts w:ascii="Times New Roman" w:hAnsi="Times New Roman" w:cs="Times New Roman"/>
              </w:rPr>
            </w:pPr>
          </w:p>
        </w:tc>
        <w:tc>
          <w:tcPr>
            <w:tcW w:w="895" w:type="dxa"/>
          </w:tcPr>
          <w:p w14:paraId="3CF2DE78" w14:textId="77777777" w:rsidR="00814D4A" w:rsidRPr="00814D4A" w:rsidRDefault="00814D4A" w:rsidP="005A74A7">
            <w:pPr>
              <w:rPr>
                <w:rFonts w:ascii="Times New Roman" w:hAnsi="Times New Roman" w:cs="Times New Roman"/>
              </w:rPr>
            </w:pPr>
          </w:p>
        </w:tc>
        <w:tc>
          <w:tcPr>
            <w:tcW w:w="876" w:type="dxa"/>
          </w:tcPr>
          <w:p w14:paraId="4C4D773D" w14:textId="77777777" w:rsidR="00814D4A" w:rsidRPr="00814D4A" w:rsidRDefault="00814D4A" w:rsidP="005A74A7">
            <w:pPr>
              <w:rPr>
                <w:rFonts w:ascii="Times New Roman" w:hAnsi="Times New Roman" w:cs="Times New Roman"/>
              </w:rPr>
            </w:pPr>
          </w:p>
        </w:tc>
        <w:tc>
          <w:tcPr>
            <w:tcW w:w="764" w:type="dxa"/>
          </w:tcPr>
          <w:p w14:paraId="52E42A3D" w14:textId="77777777" w:rsidR="00814D4A" w:rsidRPr="00814D4A" w:rsidRDefault="00814D4A" w:rsidP="005A74A7">
            <w:pPr>
              <w:rPr>
                <w:rFonts w:ascii="Times New Roman" w:hAnsi="Times New Roman" w:cs="Times New Roman"/>
              </w:rPr>
            </w:pPr>
          </w:p>
        </w:tc>
        <w:tc>
          <w:tcPr>
            <w:tcW w:w="1123" w:type="dxa"/>
          </w:tcPr>
          <w:p w14:paraId="16354027" w14:textId="77777777" w:rsidR="00814D4A" w:rsidRPr="00814D4A" w:rsidRDefault="00814D4A" w:rsidP="005A74A7">
            <w:pPr>
              <w:rPr>
                <w:rFonts w:ascii="Times New Roman" w:hAnsi="Times New Roman" w:cs="Times New Roman"/>
              </w:rPr>
            </w:pPr>
            <w:proofErr w:type="spellStart"/>
            <w:proofErr w:type="gramStart"/>
            <w:r w:rsidRPr="00814D4A">
              <w:rPr>
                <w:rFonts w:ascii="Times New Roman" w:hAnsi="Times New Roman" w:cs="Times New Roman"/>
              </w:rPr>
              <w:t>Настройка</w:t>
            </w:r>
            <w:proofErr w:type="spellEnd"/>
            <w:r w:rsidRPr="00814D4A">
              <w:rPr>
                <w:rFonts w:ascii="Times New Roman" w:hAnsi="Times New Roman" w:cs="Times New Roman"/>
              </w:rPr>
              <w:t xml:space="preserve">  кодека</w:t>
            </w:r>
            <w:proofErr w:type="gramEnd"/>
          </w:p>
        </w:tc>
        <w:tc>
          <w:tcPr>
            <w:tcW w:w="627" w:type="dxa"/>
          </w:tcPr>
          <w:p w14:paraId="13EAD16B" w14:textId="77777777" w:rsidR="00814D4A" w:rsidRPr="00814D4A" w:rsidRDefault="00814D4A" w:rsidP="005A74A7">
            <w:pPr>
              <w:rPr>
                <w:rFonts w:ascii="Times New Roman" w:hAnsi="Times New Roman" w:cs="Times New Roman"/>
              </w:rPr>
            </w:pPr>
          </w:p>
        </w:tc>
      </w:tr>
      <w:tr w:rsidR="00814D4A" w:rsidRPr="00814D4A" w14:paraId="4F9B3D1C" w14:textId="77777777" w:rsidTr="00814D4A">
        <w:tc>
          <w:tcPr>
            <w:tcW w:w="356" w:type="dxa"/>
            <w:vMerge/>
          </w:tcPr>
          <w:p w14:paraId="25D01C02" w14:textId="77777777" w:rsidR="00814D4A" w:rsidRPr="00814D4A" w:rsidRDefault="00814D4A" w:rsidP="005A74A7">
            <w:pPr>
              <w:rPr>
                <w:rFonts w:ascii="Times New Roman" w:hAnsi="Times New Roman" w:cs="Times New Roman"/>
              </w:rPr>
            </w:pPr>
          </w:p>
        </w:tc>
        <w:tc>
          <w:tcPr>
            <w:tcW w:w="867" w:type="dxa"/>
            <w:vMerge/>
          </w:tcPr>
          <w:p w14:paraId="3BCF3D70" w14:textId="77777777" w:rsidR="00814D4A" w:rsidRPr="00814D4A" w:rsidRDefault="00814D4A" w:rsidP="005A74A7">
            <w:pPr>
              <w:rPr>
                <w:rFonts w:ascii="Times New Roman" w:hAnsi="Times New Roman" w:cs="Times New Roman"/>
              </w:rPr>
            </w:pPr>
          </w:p>
        </w:tc>
        <w:tc>
          <w:tcPr>
            <w:tcW w:w="764" w:type="dxa"/>
            <w:vMerge/>
          </w:tcPr>
          <w:p w14:paraId="1874BAD2" w14:textId="77777777" w:rsidR="00814D4A" w:rsidRPr="00814D4A" w:rsidRDefault="00814D4A" w:rsidP="005A74A7">
            <w:pPr>
              <w:rPr>
                <w:rFonts w:ascii="Times New Roman" w:hAnsi="Times New Roman" w:cs="Times New Roman"/>
              </w:rPr>
            </w:pPr>
          </w:p>
        </w:tc>
        <w:tc>
          <w:tcPr>
            <w:tcW w:w="1123" w:type="dxa"/>
          </w:tcPr>
          <w:p w14:paraId="512FC88E" w14:textId="77777777" w:rsidR="00814D4A" w:rsidRPr="00814D4A" w:rsidRDefault="00814D4A" w:rsidP="005A74A7">
            <w:pPr>
              <w:pStyle w:val="a9"/>
            </w:pPr>
            <w:r w:rsidRPr="00814D4A">
              <w:t xml:space="preserve">Экспорт и импорт конфигурационных </w:t>
            </w:r>
            <w:proofErr w:type="spellStart"/>
            <w:r w:rsidRPr="00814D4A">
              <w:t>файлов</w:t>
            </w:r>
            <w:proofErr w:type="spellEnd"/>
          </w:p>
          <w:p w14:paraId="312DC741" w14:textId="77777777" w:rsidR="00814D4A" w:rsidRPr="00814D4A" w:rsidRDefault="00814D4A" w:rsidP="005A74A7">
            <w:pPr>
              <w:rPr>
                <w:rFonts w:ascii="Times New Roman" w:hAnsi="Times New Roman" w:cs="Times New Roman"/>
              </w:rPr>
            </w:pPr>
          </w:p>
        </w:tc>
        <w:tc>
          <w:tcPr>
            <w:tcW w:w="1217" w:type="dxa"/>
          </w:tcPr>
          <w:p w14:paraId="4441D005"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2BD62DA1" w14:textId="77777777" w:rsidR="00814D4A" w:rsidRPr="00814D4A" w:rsidRDefault="00814D4A" w:rsidP="005A74A7">
            <w:pPr>
              <w:rPr>
                <w:rFonts w:ascii="Times New Roman" w:hAnsi="Times New Roman" w:cs="Times New Roman"/>
              </w:rPr>
            </w:pPr>
          </w:p>
        </w:tc>
        <w:tc>
          <w:tcPr>
            <w:tcW w:w="895" w:type="dxa"/>
          </w:tcPr>
          <w:p w14:paraId="52A13CD9" w14:textId="77777777" w:rsidR="00814D4A" w:rsidRPr="00814D4A" w:rsidRDefault="00814D4A" w:rsidP="005A74A7">
            <w:pPr>
              <w:rPr>
                <w:rFonts w:ascii="Times New Roman" w:hAnsi="Times New Roman" w:cs="Times New Roman"/>
              </w:rPr>
            </w:pPr>
          </w:p>
        </w:tc>
        <w:tc>
          <w:tcPr>
            <w:tcW w:w="876" w:type="dxa"/>
          </w:tcPr>
          <w:p w14:paraId="0EA835FD" w14:textId="77777777" w:rsidR="00814D4A" w:rsidRPr="00814D4A" w:rsidRDefault="00814D4A" w:rsidP="005A74A7">
            <w:pPr>
              <w:rPr>
                <w:rFonts w:ascii="Times New Roman" w:hAnsi="Times New Roman" w:cs="Times New Roman"/>
              </w:rPr>
            </w:pPr>
          </w:p>
        </w:tc>
        <w:tc>
          <w:tcPr>
            <w:tcW w:w="764" w:type="dxa"/>
          </w:tcPr>
          <w:p w14:paraId="662BE6A0" w14:textId="77777777" w:rsidR="00814D4A" w:rsidRPr="00814D4A" w:rsidRDefault="00814D4A" w:rsidP="005A74A7">
            <w:pPr>
              <w:rPr>
                <w:rFonts w:ascii="Times New Roman" w:hAnsi="Times New Roman" w:cs="Times New Roman"/>
              </w:rPr>
            </w:pPr>
          </w:p>
        </w:tc>
        <w:tc>
          <w:tcPr>
            <w:tcW w:w="1123" w:type="dxa"/>
          </w:tcPr>
          <w:p w14:paraId="3D3B7F69" w14:textId="77777777" w:rsidR="00814D4A" w:rsidRPr="00814D4A" w:rsidRDefault="00814D4A" w:rsidP="005A74A7">
            <w:pPr>
              <w:pStyle w:val="a9"/>
            </w:pPr>
            <w:r w:rsidRPr="00814D4A">
              <w:t xml:space="preserve">Экспорт и импорт конфигурационных </w:t>
            </w:r>
            <w:proofErr w:type="spellStart"/>
            <w:r w:rsidRPr="00814D4A">
              <w:t>файлов</w:t>
            </w:r>
            <w:proofErr w:type="spellEnd"/>
          </w:p>
          <w:p w14:paraId="2E93BF94" w14:textId="77777777" w:rsidR="00814D4A" w:rsidRPr="00814D4A" w:rsidRDefault="00814D4A" w:rsidP="005A74A7">
            <w:pPr>
              <w:rPr>
                <w:rFonts w:ascii="Times New Roman" w:hAnsi="Times New Roman" w:cs="Times New Roman"/>
              </w:rPr>
            </w:pPr>
          </w:p>
        </w:tc>
        <w:tc>
          <w:tcPr>
            <w:tcW w:w="627" w:type="dxa"/>
          </w:tcPr>
          <w:p w14:paraId="752961D6" w14:textId="77777777" w:rsidR="00814D4A" w:rsidRPr="00814D4A" w:rsidRDefault="00814D4A" w:rsidP="005A74A7">
            <w:pPr>
              <w:rPr>
                <w:rFonts w:ascii="Times New Roman" w:hAnsi="Times New Roman" w:cs="Times New Roman"/>
              </w:rPr>
            </w:pPr>
          </w:p>
        </w:tc>
      </w:tr>
      <w:tr w:rsidR="00814D4A" w:rsidRPr="00814D4A" w14:paraId="2FCA795F" w14:textId="77777777" w:rsidTr="00814D4A">
        <w:tc>
          <w:tcPr>
            <w:tcW w:w="356" w:type="dxa"/>
            <w:vMerge/>
          </w:tcPr>
          <w:p w14:paraId="11844A72" w14:textId="77777777" w:rsidR="00814D4A" w:rsidRPr="00814D4A" w:rsidRDefault="00814D4A" w:rsidP="005A74A7">
            <w:pPr>
              <w:rPr>
                <w:rFonts w:ascii="Times New Roman" w:hAnsi="Times New Roman" w:cs="Times New Roman"/>
              </w:rPr>
            </w:pPr>
          </w:p>
        </w:tc>
        <w:tc>
          <w:tcPr>
            <w:tcW w:w="867" w:type="dxa"/>
            <w:vMerge/>
          </w:tcPr>
          <w:p w14:paraId="1B28A0C7" w14:textId="77777777" w:rsidR="00814D4A" w:rsidRPr="00814D4A" w:rsidRDefault="00814D4A" w:rsidP="005A74A7">
            <w:pPr>
              <w:rPr>
                <w:rFonts w:ascii="Times New Roman" w:hAnsi="Times New Roman" w:cs="Times New Roman"/>
              </w:rPr>
            </w:pPr>
          </w:p>
        </w:tc>
        <w:tc>
          <w:tcPr>
            <w:tcW w:w="764" w:type="dxa"/>
            <w:vMerge/>
          </w:tcPr>
          <w:p w14:paraId="00ACAFF7" w14:textId="77777777" w:rsidR="00814D4A" w:rsidRPr="00814D4A" w:rsidRDefault="00814D4A" w:rsidP="005A74A7">
            <w:pPr>
              <w:rPr>
                <w:rFonts w:ascii="Times New Roman" w:hAnsi="Times New Roman" w:cs="Times New Roman"/>
              </w:rPr>
            </w:pPr>
          </w:p>
        </w:tc>
        <w:tc>
          <w:tcPr>
            <w:tcW w:w="1123" w:type="dxa"/>
          </w:tcPr>
          <w:p w14:paraId="7BE736A6" w14:textId="77777777" w:rsidR="00814D4A" w:rsidRPr="00814D4A" w:rsidRDefault="00814D4A" w:rsidP="005A74A7">
            <w:pPr>
              <w:rPr>
                <w:rFonts w:ascii="Times New Roman" w:hAnsi="Times New Roman" w:cs="Times New Roman"/>
                <w:lang w:val="en-US"/>
              </w:rPr>
            </w:pPr>
            <w:r w:rsidRPr="00814D4A">
              <w:rPr>
                <w:rFonts w:ascii="Times New Roman" w:hAnsi="Times New Roman" w:cs="Times New Roman"/>
              </w:rPr>
              <w:t>Экспорт</w:t>
            </w:r>
            <w:r w:rsidRPr="00814D4A">
              <w:rPr>
                <w:rFonts w:ascii="Times New Roman" w:hAnsi="Times New Roman" w:cs="Times New Roman"/>
                <w:lang w:val="en-US"/>
              </w:rPr>
              <w:t xml:space="preserve"> system log </w:t>
            </w:r>
            <w:r w:rsidRPr="00814D4A">
              <w:rPr>
                <w:rFonts w:ascii="Times New Roman" w:hAnsi="Times New Roman" w:cs="Times New Roman"/>
              </w:rPr>
              <w:t>и</w:t>
            </w:r>
            <w:r w:rsidRPr="00814D4A">
              <w:rPr>
                <w:rFonts w:ascii="Times New Roman" w:hAnsi="Times New Roman" w:cs="Times New Roman"/>
                <w:lang w:val="en-US"/>
              </w:rPr>
              <w:t xml:space="preserve"> PCAP Trace</w:t>
            </w:r>
          </w:p>
        </w:tc>
        <w:tc>
          <w:tcPr>
            <w:tcW w:w="1217" w:type="dxa"/>
          </w:tcPr>
          <w:p w14:paraId="702866AE"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58F807A3" w14:textId="77777777" w:rsidR="00814D4A" w:rsidRPr="00814D4A" w:rsidRDefault="00814D4A" w:rsidP="005A74A7">
            <w:pPr>
              <w:rPr>
                <w:rFonts w:ascii="Times New Roman" w:hAnsi="Times New Roman" w:cs="Times New Roman"/>
              </w:rPr>
            </w:pPr>
          </w:p>
        </w:tc>
        <w:tc>
          <w:tcPr>
            <w:tcW w:w="895" w:type="dxa"/>
          </w:tcPr>
          <w:p w14:paraId="3E49DDBE" w14:textId="77777777" w:rsidR="00814D4A" w:rsidRPr="00814D4A" w:rsidRDefault="00814D4A" w:rsidP="005A74A7">
            <w:pPr>
              <w:rPr>
                <w:rFonts w:ascii="Times New Roman" w:hAnsi="Times New Roman" w:cs="Times New Roman"/>
              </w:rPr>
            </w:pPr>
          </w:p>
        </w:tc>
        <w:tc>
          <w:tcPr>
            <w:tcW w:w="876" w:type="dxa"/>
          </w:tcPr>
          <w:p w14:paraId="32CCA096" w14:textId="77777777" w:rsidR="00814D4A" w:rsidRPr="00814D4A" w:rsidRDefault="00814D4A" w:rsidP="005A74A7">
            <w:pPr>
              <w:rPr>
                <w:rFonts w:ascii="Times New Roman" w:hAnsi="Times New Roman" w:cs="Times New Roman"/>
              </w:rPr>
            </w:pPr>
          </w:p>
        </w:tc>
        <w:tc>
          <w:tcPr>
            <w:tcW w:w="764" w:type="dxa"/>
          </w:tcPr>
          <w:p w14:paraId="6F3956CF" w14:textId="77777777" w:rsidR="00814D4A" w:rsidRPr="00814D4A" w:rsidRDefault="00814D4A" w:rsidP="005A74A7">
            <w:pPr>
              <w:rPr>
                <w:rFonts w:ascii="Times New Roman" w:hAnsi="Times New Roman" w:cs="Times New Roman"/>
              </w:rPr>
            </w:pPr>
          </w:p>
        </w:tc>
        <w:tc>
          <w:tcPr>
            <w:tcW w:w="1123" w:type="dxa"/>
          </w:tcPr>
          <w:p w14:paraId="05C42582" w14:textId="77777777" w:rsidR="00814D4A" w:rsidRPr="00814D4A" w:rsidRDefault="00814D4A" w:rsidP="005A74A7">
            <w:pPr>
              <w:rPr>
                <w:rFonts w:ascii="Times New Roman" w:hAnsi="Times New Roman" w:cs="Times New Roman"/>
                <w:lang w:val="en-US"/>
              </w:rPr>
            </w:pPr>
            <w:r w:rsidRPr="00814D4A">
              <w:rPr>
                <w:rFonts w:ascii="Times New Roman" w:hAnsi="Times New Roman" w:cs="Times New Roman"/>
              </w:rPr>
              <w:t>Экспорт</w:t>
            </w:r>
            <w:r w:rsidRPr="00814D4A">
              <w:rPr>
                <w:rFonts w:ascii="Times New Roman" w:hAnsi="Times New Roman" w:cs="Times New Roman"/>
                <w:lang w:val="en-US"/>
              </w:rPr>
              <w:t xml:space="preserve"> system log </w:t>
            </w:r>
            <w:r w:rsidRPr="00814D4A">
              <w:rPr>
                <w:rFonts w:ascii="Times New Roman" w:hAnsi="Times New Roman" w:cs="Times New Roman"/>
              </w:rPr>
              <w:t>и</w:t>
            </w:r>
            <w:r w:rsidRPr="00814D4A">
              <w:rPr>
                <w:rFonts w:ascii="Times New Roman" w:hAnsi="Times New Roman" w:cs="Times New Roman"/>
                <w:lang w:val="en-US"/>
              </w:rPr>
              <w:t xml:space="preserve"> PCAP Trace</w:t>
            </w:r>
          </w:p>
        </w:tc>
        <w:tc>
          <w:tcPr>
            <w:tcW w:w="627" w:type="dxa"/>
          </w:tcPr>
          <w:p w14:paraId="50DFABB1" w14:textId="77777777" w:rsidR="00814D4A" w:rsidRPr="00814D4A" w:rsidRDefault="00814D4A" w:rsidP="005A74A7">
            <w:pPr>
              <w:rPr>
                <w:rFonts w:ascii="Times New Roman" w:hAnsi="Times New Roman" w:cs="Times New Roman"/>
                <w:lang w:val="en-US"/>
              </w:rPr>
            </w:pPr>
          </w:p>
        </w:tc>
      </w:tr>
      <w:tr w:rsidR="00814D4A" w:rsidRPr="00814D4A" w14:paraId="7E19B8FF" w14:textId="77777777" w:rsidTr="00814D4A">
        <w:tc>
          <w:tcPr>
            <w:tcW w:w="356" w:type="dxa"/>
            <w:vMerge/>
          </w:tcPr>
          <w:p w14:paraId="059F03B6" w14:textId="77777777" w:rsidR="00814D4A" w:rsidRPr="00814D4A" w:rsidRDefault="00814D4A" w:rsidP="005A74A7">
            <w:pPr>
              <w:rPr>
                <w:rFonts w:ascii="Times New Roman" w:hAnsi="Times New Roman" w:cs="Times New Roman"/>
                <w:lang w:val="en-US"/>
              </w:rPr>
            </w:pPr>
          </w:p>
        </w:tc>
        <w:tc>
          <w:tcPr>
            <w:tcW w:w="867" w:type="dxa"/>
            <w:vMerge/>
          </w:tcPr>
          <w:p w14:paraId="405E1A8F" w14:textId="77777777" w:rsidR="00814D4A" w:rsidRPr="00814D4A" w:rsidRDefault="00814D4A" w:rsidP="005A74A7">
            <w:pPr>
              <w:rPr>
                <w:rFonts w:ascii="Times New Roman" w:hAnsi="Times New Roman" w:cs="Times New Roman"/>
                <w:lang w:val="en-US"/>
              </w:rPr>
            </w:pPr>
          </w:p>
        </w:tc>
        <w:tc>
          <w:tcPr>
            <w:tcW w:w="764" w:type="dxa"/>
            <w:vMerge/>
          </w:tcPr>
          <w:p w14:paraId="752DB7B0" w14:textId="77777777" w:rsidR="00814D4A" w:rsidRPr="00814D4A" w:rsidRDefault="00814D4A" w:rsidP="005A74A7">
            <w:pPr>
              <w:rPr>
                <w:rFonts w:ascii="Times New Roman" w:hAnsi="Times New Roman" w:cs="Times New Roman"/>
                <w:lang w:val="en-US"/>
              </w:rPr>
            </w:pPr>
          </w:p>
        </w:tc>
        <w:tc>
          <w:tcPr>
            <w:tcW w:w="1123" w:type="dxa"/>
          </w:tcPr>
          <w:p w14:paraId="75ECCFAC"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HDMI выход</w:t>
            </w:r>
          </w:p>
        </w:tc>
        <w:tc>
          <w:tcPr>
            <w:tcW w:w="1217" w:type="dxa"/>
          </w:tcPr>
          <w:p w14:paraId="18E7F9B0"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Не менее 3-х HDMI выхода, с разрешением 4096 x 2160 при 30 Гц</w:t>
            </w:r>
          </w:p>
        </w:tc>
        <w:tc>
          <w:tcPr>
            <w:tcW w:w="867" w:type="dxa"/>
          </w:tcPr>
          <w:p w14:paraId="1662A6B0" w14:textId="77777777" w:rsidR="00814D4A" w:rsidRPr="00814D4A" w:rsidRDefault="00814D4A" w:rsidP="005A74A7">
            <w:pPr>
              <w:rPr>
                <w:rFonts w:ascii="Times New Roman" w:hAnsi="Times New Roman" w:cs="Times New Roman"/>
              </w:rPr>
            </w:pPr>
          </w:p>
        </w:tc>
        <w:tc>
          <w:tcPr>
            <w:tcW w:w="895" w:type="dxa"/>
          </w:tcPr>
          <w:p w14:paraId="61A167EE" w14:textId="77777777" w:rsidR="00814D4A" w:rsidRPr="00814D4A" w:rsidRDefault="00814D4A" w:rsidP="005A74A7">
            <w:pPr>
              <w:rPr>
                <w:rFonts w:ascii="Times New Roman" w:hAnsi="Times New Roman" w:cs="Times New Roman"/>
              </w:rPr>
            </w:pPr>
          </w:p>
        </w:tc>
        <w:tc>
          <w:tcPr>
            <w:tcW w:w="876" w:type="dxa"/>
          </w:tcPr>
          <w:p w14:paraId="081D05EF" w14:textId="77777777" w:rsidR="00814D4A" w:rsidRPr="00814D4A" w:rsidRDefault="00814D4A" w:rsidP="005A74A7">
            <w:pPr>
              <w:rPr>
                <w:rFonts w:ascii="Times New Roman" w:hAnsi="Times New Roman" w:cs="Times New Roman"/>
              </w:rPr>
            </w:pPr>
          </w:p>
        </w:tc>
        <w:tc>
          <w:tcPr>
            <w:tcW w:w="764" w:type="dxa"/>
          </w:tcPr>
          <w:p w14:paraId="5C794796" w14:textId="77777777" w:rsidR="00814D4A" w:rsidRPr="00814D4A" w:rsidRDefault="00814D4A" w:rsidP="005A74A7">
            <w:pPr>
              <w:rPr>
                <w:rFonts w:ascii="Times New Roman" w:hAnsi="Times New Roman" w:cs="Times New Roman"/>
              </w:rPr>
            </w:pPr>
          </w:p>
        </w:tc>
        <w:tc>
          <w:tcPr>
            <w:tcW w:w="1123" w:type="dxa"/>
          </w:tcPr>
          <w:p w14:paraId="33BC3450"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HDMI выход</w:t>
            </w:r>
          </w:p>
        </w:tc>
        <w:tc>
          <w:tcPr>
            <w:tcW w:w="627" w:type="dxa"/>
          </w:tcPr>
          <w:p w14:paraId="562FAD57" w14:textId="77777777" w:rsidR="00814D4A" w:rsidRPr="00814D4A" w:rsidRDefault="00814D4A" w:rsidP="005A74A7">
            <w:pPr>
              <w:rPr>
                <w:rFonts w:ascii="Times New Roman" w:hAnsi="Times New Roman" w:cs="Times New Roman"/>
              </w:rPr>
            </w:pPr>
          </w:p>
        </w:tc>
      </w:tr>
      <w:tr w:rsidR="00814D4A" w:rsidRPr="00814D4A" w14:paraId="6E01FB05" w14:textId="77777777" w:rsidTr="00814D4A">
        <w:tc>
          <w:tcPr>
            <w:tcW w:w="356" w:type="dxa"/>
            <w:vMerge/>
          </w:tcPr>
          <w:p w14:paraId="3BDAF909" w14:textId="77777777" w:rsidR="00814D4A" w:rsidRPr="00814D4A" w:rsidRDefault="00814D4A" w:rsidP="005A74A7">
            <w:pPr>
              <w:rPr>
                <w:rFonts w:ascii="Times New Roman" w:hAnsi="Times New Roman" w:cs="Times New Roman"/>
              </w:rPr>
            </w:pPr>
          </w:p>
        </w:tc>
        <w:tc>
          <w:tcPr>
            <w:tcW w:w="867" w:type="dxa"/>
            <w:vMerge/>
          </w:tcPr>
          <w:p w14:paraId="5A90A569" w14:textId="77777777" w:rsidR="00814D4A" w:rsidRPr="00814D4A" w:rsidRDefault="00814D4A" w:rsidP="005A74A7">
            <w:pPr>
              <w:rPr>
                <w:rFonts w:ascii="Times New Roman" w:hAnsi="Times New Roman" w:cs="Times New Roman"/>
              </w:rPr>
            </w:pPr>
          </w:p>
        </w:tc>
        <w:tc>
          <w:tcPr>
            <w:tcW w:w="764" w:type="dxa"/>
            <w:vMerge/>
          </w:tcPr>
          <w:p w14:paraId="7A26907F" w14:textId="77777777" w:rsidR="00814D4A" w:rsidRPr="00814D4A" w:rsidRDefault="00814D4A" w:rsidP="005A74A7">
            <w:pPr>
              <w:rPr>
                <w:rFonts w:ascii="Times New Roman" w:hAnsi="Times New Roman" w:cs="Times New Roman"/>
              </w:rPr>
            </w:pPr>
          </w:p>
        </w:tc>
        <w:tc>
          <w:tcPr>
            <w:tcW w:w="1123" w:type="dxa"/>
          </w:tcPr>
          <w:p w14:paraId="348252CC"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HDMI вход </w:t>
            </w:r>
          </w:p>
        </w:tc>
        <w:tc>
          <w:tcPr>
            <w:tcW w:w="1217" w:type="dxa"/>
          </w:tcPr>
          <w:p w14:paraId="06AF1CED"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Не менее 1-го HDMI вход (для подключения </w:t>
            </w:r>
            <w:proofErr w:type="spellStart"/>
            <w:r w:rsidRPr="00814D4A">
              <w:rPr>
                <w:rFonts w:ascii="Times New Roman" w:hAnsi="Times New Roman" w:cs="Times New Roman"/>
              </w:rPr>
              <w:t>стороннеи</w:t>
            </w:r>
            <w:proofErr w:type="spellEnd"/>
            <w:r w:rsidRPr="00814D4A">
              <w:rPr>
                <w:rFonts w:ascii="Times New Roman" w:hAnsi="Times New Roman" w:cs="Times New Roman"/>
              </w:rPr>
              <w:t>̆ камеры), с разрешением 4096 x 2160 при 30 Гц</w:t>
            </w:r>
          </w:p>
        </w:tc>
        <w:tc>
          <w:tcPr>
            <w:tcW w:w="867" w:type="dxa"/>
          </w:tcPr>
          <w:p w14:paraId="06F56826" w14:textId="77777777" w:rsidR="00814D4A" w:rsidRPr="00814D4A" w:rsidRDefault="00814D4A" w:rsidP="005A74A7">
            <w:pPr>
              <w:rPr>
                <w:rFonts w:ascii="Times New Roman" w:hAnsi="Times New Roman" w:cs="Times New Roman"/>
              </w:rPr>
            </w:pPr>
          </w:p>
        </w:tc>
        <w:tc>
          <w:tcPr>
            <w:tcW w:w="895" w:type="dxa"/>
          </w:tcPr>
          <w:p w14:paraId="0FA92830" w14:textId="77777777" w:rsidR="00814D4A" w:rsidRPr="00814D4A" w:rsidRDefault="00814D4A" w:rsidP="005A74A7">
            <w:pPr>
              <w:rPr>
                <w:rFonts w:ascii="Times New Roman" w:hAnsi="Times New Roman" w:cs="Times New Roman"/>
              </w:rPr>
            </w:pPr>
          </w:p>
        </w:tc>
        <w:tc>
          <w:tcPr>
            <w:tcW w:w="876" w:type="dxa"/>
          </w:tcPr>
          <w:p w14:paraId="67777D9F" w14:textId="77777777" w:rsidR="00814D4A" w:rsidRPr="00814D4A" w:rsidRDefault="00814D4A" w:rsidP="005A74A7">
            <w:pPr>
              <w:rPr>
                <w:rFonts w:ascii="Times New Roman" w:hAnsi="Times New Roman" w:cs="Times New Roman"/>
              </w:rPr>
            </w:pPr>
          </w:p>
        </w:tc>
        <w:tc>
          <w:tcPr>
            <w:tcW w:w="764" w:type="dxa"/>
          </w:tcPr>
          <w:p w14:paraId="6E1B21D6" w14:textId="77777777" w:rsidR="00814D4A" w:rsidRPr="00814D4A" w:rsidRDefault="00814D4A" w:rsidP="005A74A7">
            <w:pPr>
              <w:rPr>
                <w:rFonts w:ascii="Times New Roman" w:hAnsi="Times New Roman" w:cs="Times New Roman"/>
              </w:rPr>
            </w:pPr>
          </w:p>
        </w:tc>
        <w:tc>
          <w:tcPr>
            <w:tcW w:w="1123" w:type="dxa"/>
          </w:tcPr>
          <w:p w14:paraId="21EE1038"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HDMI вход </w:t>
            </w:r>
          </w:p>
        </w:tc>
        <w:tc>
          <w:tcPr>
            <w:tcW w:w="627" w:type="dxa"/>
          </w:tcPr>
          <w:p w14:paraId="44F10963" w14:textId="77777777" w:rsidR="00814D4A" w:rsidRPr="00814D4A" w:rsidRDefault="00814D4A" w:rsidP="005A74A7">
            <w:pPr>
              <w:rPr>
                <w:rFonts w:ascii="Times New Roman" w:hAnsi="Times New Roman" w:cs="Times New Roman"/>
              </w:rPr>
            </w:pPr>
          </w:p>
        </w:tc>
      </w:tr>
      <w:tr w:rsidR="00814D4A" w:rsidRPr="00814D4A" w14:paraId="5A0C7736" w14:textId="77777777" w:rsidTr="00814D4A">
        <w:tc>
          <w:tcPr>
            <w:tcW w:w="356" w:type="dxa"/>
            <w:vMerge/>
          </w:tcPr>
          <w:p w14:paraId="5D07E9C6" w14:textId="77777777" w:rsidR="00814D4A" w:rsidRPr="00814D4A" w:rsidRDefault="00814D4A" w:rsidP="005A74A7">
            <w:pPr>
              <w:rPr>
                <w:rFonts w:ascii="Times New Roman" w:hAnsi="Times New Roman" w:cs="Times New Roman"/>
              </w:rPr>
            </w:pPr>
          </w:p>
        </w:tc>
        <w:tc>
          <w:tcPr>
            <w:tcW w:w="867" w:type="dxa"/>
            <w:vMerge/>
          </w:tcPr>
          <w:p w14:paraId="13A02D9E" w14:textId="77777777" w:rsidR="00814D4A" w:rsidRPr="00814D4A" w:rsidRDefault="00814D4A" w:rsidP="005A74A7">
            <w:pPr>
              <w:rPr>
                <w:rFonts w:ascii="Times New Roman" w:hAnsi="Times New Roman" w:cs="Times New Roman"/>
              </w:rPr>
            </w:pPr>
          </w:p>
        </w:tc>
        <w:tc>
          <w:tcPr>
            <w:tcW w:w="764" w:type="dxa"/>
            <w:vMerge/>
          </w:tcPr>
          <w:p w14:paraId="0302D454" w14:textId="77777777" w:rsidR="00814D4A" w:rsidRPr="00814D4A" w:rsidRDefault="00814D4A" w:rsidP="005A74A7">
            <w:pPr>
              <w:rPr>
                <w:rFonts w:ascii="Times New Roman" w:hAnsi="Times New Roman" w:cs="Times New Roman"/>
              </w:rPr>
            </w:pPr>
          </w:p>
        </w:tc>
        <w:tc>
          <w:tcPr>
            <w:tcW w:w="1123" w:type="dxa"/>
          </w:tcPr>
          <w:p w14:paraId="1E984A66"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Line-in</w:t>
            </w:r>
            <w:proofErr w:type="spellEnd"/>
          </w:p>
        </w:tc>
        <w:tc>
          <w:tcPr>
            <w:tcW w:w="1217" w:type="dxa"/>
          </w:tcPr>
          <w:p w14:paraId="536AE128"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не менее: 1-го 3.5мм </w:t>
            </w:r>
            <w:r w:rsidRPr="00814D4A">
              <w:rPr>
                <w:rFonts w:ascii="Times New Roman" w:hAnsi="Times New Roman" w:cs="Times New Roman"/>
                <w:lang w:val="en-US"/>
              </w:rPr>
              <w:t>Line</w:t>
            </w:r>
            <w:r w:rsidRPr="00814D4A">
              <w:rPr>
                <w:rFonts w:ascii="Times New Roman" w:hAnsi="Times New Roman" w:cs="Times New Roman"/>
              </w:rPr>
              <w:t>-</w:t>
            </w:r>
            <w:r w:rsidRPr="00814D4A">
              <w:rPr>
                <w:rFonts w:ascii="Times New Roman" w:hAnsi="Times New Roman" w:cs="Times New Roman"/>
                <w:lang w:val="en-US"/>
              </w:rPr>
              <w:t>in</w:t>
            </w:r>
          </w:p>
        </w:tc>
        <w:tc>
          <w:tcPr>
            <w:tcW w:w="867" w:type="dxa"/>
          </w:tcPr>
          <w:p w14:paraId="464C8B8E" w14:textId="77777777" w:rsidR="00814D4A" w:rsidRPr="00814D4A" w:rsidRDefault="00814D4A" w:rsidP="005A74A7">
            <w:pPr>
              <w:rPr>
                <w:rFonts w:ascii="Times New Roman" w:hAnsi="Times New Roman" w:cs="Times New Roman"/>
              </w:rPr>
            </w:pPr>
          </w:p>
        </w:tc>
        <w:tc>
          <w:tcPr>
            <w:tcW w:w="895" w:type="dxa"/>
          </w:tcPr>
          <w:p w14:paraId="0192A021" w14:textId="77777777" w:rsidR="00814D4A" w:rsidRPr="00814D4A" w:rsidRDefault="00814D4A" w:rsidP="005A74A7">
            <w:pPr>
              <w:rPr>
                <w:rFonts w:ascii="Times New Roman" w:hAnsi="Times New Roman" w:cs="Times New Roman"/>
              </w:rPr>
            </w:pPr>
          </w:p>
        </w:tc>
        <w:tc>
          <w:tcPr>
            <w:tcW w:w="876" w:type="dxa"/>
          </w:tcPr>
          <w:p w14:paraId="7115C7C9" w14:textId="77777777" w:rsidR="00814D4A" w:rsidRPr="00814D4A" w:rsidRDefault="00814D4A" w:rsidP="005A74A7">
            <w:pPr>
              <w:rPr>
                <w:rFonts w:ascii="Times New Roman" w:hAnsi="Times New Roman" w:cs="Times New Roman"/>
              </w:rPr>
            </w:pPr>
          </w:p>
        </w:tc>
        <w:tc>
          <w:tcPr>
            <w:tcW w:w="764" w:type="dxa"/>
          </w:tcPr>
          <w:p w14:paraId="6B9E53E4" w14:textId="77777777" w:rsidR="00814D4A" w:rsidRPr="00814D4A" w:rsidRDefault="00814D4A" w:rsidP="005A74A7">
            <w:pPr>
              <w:rPr>
                <w:rFonts w:ascii="Times New Roman" w:hAnsi="Times New Roman" w:cs="Times New Roman"/>
              </w:rPr>
            </w:pPr>
          </w:p>
        </w:tc>
        <w:tc>
          <w:tcPr>
            <w:tcW w:w="1123" w:type="dxa"/>
          </w:tcPr>
          <w:p w14:paraId="34055088"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Line-in</w:t>
            </w:r>
            <w:proofErr w:type="spellEnd"/>
          </w:p>
        </w:tc>
        <w:tc>
          <w:tcPr>
            <w:tcW w:w="627" w:type="dxa"/>
          </w:tcPr>
          <w:p w14:paraId="4AEF513D" w14:textId="77777777" w:rsidR="00814D4A" w:rsidRPr="00814D4A" w:rsidRDefault="00814D4A" w:rsidP="005A74A7">
            <w:pPr>
              <w:rPr>
                <w:rFonts w:ascii="Times New Roman" w:hAnsi="Times New Roman" w:cs="Times New Roman"/>
              </w:rPr>
            </w:pPr>
          </w:p>
        </w:tc>
      </w:tr>
      <w:tr w:rsidR="00814D4A" w:rsidRPr="00814D4A" w14:paraId="55D77799" w14:textId="77777777" w:rsidTr="00814D4A">
        <w:tc>
          <w:tcPr>
            <w:tcW w:w="356" w:type="dxa"/>
            <w:vMerge/>
          </w:tcPr>
          <w:p w14:paraId="2B463B98" w14:textId="77777777" w:rsidR="00814D4A" w:rsidRPr="00814D4A" w:rsidRDefault="00814D4A" w:rsidP="005A74A7">
            <w:pPr>
              <w:rPr>
                <w:rFonts w:ascii="Times New Roman" w:hAnsi="Times New Roman" w:cs="Times New Roman"/>
              </w:rPr>
            </w:pPr>
          </w:p>
        </w:tc>
        <w:tc>
          <w:tcPr>
            <w:tcW w:w="867" w:type="dxa"/>
            <w:vMerge/>
          </w:tcPr>
          <w:p w14:paraId="4068FC0D" w14:textId="77777777" w:rsidR="00814D4A" w:rsidRPr="00814D4A" w:rsidRDefault="00814D4A" w:rsidP="005A74A7">
            <w:pPr>
              <w:rPr>
                <w:rFonts w:ascii="Times New Roman" w:hAnsi="Times New Roman" w:cs="Times New Roman"/>
              </w:rPr>
            </w:pPr>
          </w:p>
        </w:tc>
        <w:tc>
          <w:tcPr>
            <w:tcW w:w="764" w:type="dxa"/>
            <w:vMerge/>
          </w:tcPr>
          <w:p w14:paraId="169A63A7" w14:textId="77777777" w:rsidR="00814D4A" w:rsidRPr="00814D4A" w:rsidRDefault="00814D4A" w:rsidP="005A74A7">
            <w:pPr>
              <w:rPr>
                <w:rFonts w:ascii="Times New Roman" w:hAnsi="Times New Roman" w:cs="Times New Roman"/>
              </w:rPr>
            </w:pPr>
          </w:p>
        </w:tc>
        <w:tc>
          <w:tcPr>
            <w:tcW w:w="1123" w:type="dxa"/>
          </w:tcPr>
          <w:p w14:paraId="3BEDCAD8"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Line-out</w:t>
            </w:r>
            <w:proofErr w:type="spellEnd"/>
          </w:p>
        </w:tc>
        <w:tc>
          <w:tcPr>
            <w:tcW w:w="1217" w:type="dxa"/>
          </w:tcPr>
          <w:p w14:paraId="2C8B9DC2"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Не менее: 1-го 3.5мм </w:t>
            </w:r>
            <w:proofErr w:type="spellStart"/>
            <w:r w:rsidRPr="00814D4A">
              <w:rPr>
                <w:rFonts w:ascii="Times New Roman" w:hAnsi="Times New Roman" w:cs="Times New Roman"/>
              </w:rPr>
              <w:t>Line-out</w:t>
            </w:r>
            <w:proofErr w:type="spellEnd"/>
          </w:p>
        </w:tc>
        <w:tc>
          <w:tcPr>
            <w:tcW w:w="867" w:type="dxa"/>
          </w:tcPr>
          <w:p w14:paraId="032FD46D" w14:textId="77777777" w:rsidR="00814D4A" w:rsidRPr="00814D4A" w:rsidRDefault="00814D4A" w:rsidP="005A74A7">
            <w:pPr>
              <w:rPr>
                <w:rFonts w:ascii="Times New Roman" w:hAnsi="Times New Roman" w:cs="Times New Roman"/>
              </w:rPr>
            </w:pPr>
          </w:p>
        </w:tc>
        <w:tc>
          <w:tcPr>
            <w:tcW w:w="895" w:type="dxa"/>
          </w:tcPr>
          <w:p w14:paraId="5CF50EDF" w14:textId="77777777" w:rsidR="00814D4A" w:rsidRPr="00814D4A" w:rsidRDefault="00814D4A" w:rsidP="005A74A7">
            <w:pPr>
              <w:rPr>
                <w:rFonts w:ascii="Times New Roman" w:hAnsi="Times New Roman" w:cs="Times New Roman"/>
              </w:rPr>
            </w:pPr>
          </w:p>
        </w:tc>
        <w:tc>
          <w:tcPr>
            <w:tcW w:w="876" w:type="dxa"/>
          </w:tcPr>
          <w:p w14:paraId="40486079" w14:textId="77777777" w:rsidR="00814D4A" w:rsidRPr="00814D4A" w:rsidRDefault="00814D4A" w:rsidP="005A74A7">
            <w:pPr>
              <w:rPr>
                <w:rFonts w:ascii="Times New Roman" w:hAnsi="Times New Roman" w:cs="Times New Roman"/>
              </w:rPr>
            </w:pPr>
          </w:p>
        </w:tc>
        <w:tc>
          <w:tcPr>
            <w:tcW w:w="764" w:type="dxa"/>
          </w:tcPr>
          <w:p w14:paraId="33A9DC2C" w14:textId="77777777" w:rsidR="00814D4A" w:rsidRPr="00814D4A" w:rsidRDefault="00814D4A" w:rsidP="005A74A7">
            <w:pPr>
              <w:rPr>
                <w:rFonts w:ascii="Times New Roman" w:hAnsi="Times New Roman" w:cs="Times New Roman"/>
              </w:rPr>
            </w:pPr>
          </w:p>
        </w:tc>
        <w:tc>
          <w:tcPr>
            <w:tcW w:w="1123" w:type="dxa"/>
          </w:tcPr>
          <w:p w14:paraId="16705223" w14:textId="77777777" w:rsidR="00814D4A" w:rsidRPr="00814D4A" w:rsidRDefault="00814D4A" w:rsidP="005A74A7">
            <w:pPr>
              <w:rPr>
                <w:rFonts w:ascii="Times New Roman" w:hAnsi="Times New Roman" w:cs="Times New Roman"/>
              </w:rPr>
            </w:pPr>
            <w:proofErr w:type="spellStart"/>
            <w:r w:rsidRPr="00814D4A">
              <w:rPr>
                <w:rFonts w:ascii="Times New Roman" w:hAnsi="Times New Roman" w:cs="Times New Roman"/>
              </w:rPr>
              <w:t>Line-out</w:t>
            </w:r>
            <w:proofErr w:type="spellEnd"/>
          </w:p>
        </w:tc>
        <w:tc>
          <w:tcPr>
            <w:tcW w:w="627" w:type="dxa"/>
          </w:tcPr>
          <w:p w14:paraId="6E0BCD7F" w14:textId="77777777" w:rsidR="00814D4A" w:rsidRPr="00814D4A" w:rsidRDefault="00814D4A" w:rsidP="005A74A7">
            <w:pPr>
              <w:rPr>
                <w:rFonts w:ascii="Times New Roman" w:hAnsi="Times New Roman" w:cs="Times New Roman"/>
              </w:rPr>
            </w:pPr>
          </w:p>
        </w:tc>
      </w:tr>
      <w:tr w:rsidR="00814D4A" w:rsidRPr="00814D4A" w14:paraId="40045EE2" w14:textId="77777777" w:rsidTr="00814D4A">
        <w:tc>
          <w:tcPr>
            <w:tcW w:w="356" w:type="dxa"/>
            <w:vMerge/>
          </w:tcPr>
          <w:p w14:paraId="4614092A" w14:textId="77777777" w:rsidR="00814D4A" w:rsidRPr="00814D4A" w:rsidRDefault="00814D4A" w:rsidP="005A74A7">
            <w:pPr>
              <w:rPr>
                <w:rFonts w:ascii="Times New Roman" w:hAnsi="Times New Roman" w:cs="Times New Roman"/>
              </w:rPr>
            </w:pPr>
          </w:p>
        </w:tc>
        <w:tc>
          <w:tcPr>
            <w:tcW w:w="867" w:type="dxa"/>
            <w:vMerge/>
          </w:tcPr>
          <w:p w14:paraId="09B06F45" w14:textId="77777777" w:rsidR="00814D4A" w:rsidRPr="00814D4A" w:rsidRDefault="00814D4A" w:rsidP="005A74A7">
            <w:pPr>
              <w:rPr>
                <w:rFonts w:ascii="Times New Roman" w:hAnsi="Times New Roman" w:cs="Times New Roman"/>
              </w:rPr>
            </w:pPr>
          </w:p>
        </w:tc>
        <w:tc>
          <w:tcPr>
            <w:tcW w:w="764" w:type="dxa"/>
            <w:vMerge/>
          </w:tcPr>
          <w:p w14:paraId="50A969D4" w14:textId="77777777" w:rsidR="00814D4A" w:rsidRPr="00814D4A" w:rsidRDefault="00814D4A" w:rsidP="005A74A7">
            <w:pPr>
              <w:rPr>
                <w:rFonts w:ascii="Times New Roman" w:hAnsi="Times New Roman" w:cs="Times New Roman"/>
              </w:rPr>
            </w:pPr>
          </w:p>
        </w:tc>
        <w:tc>
          <w:tcPr>
            <w:tcW w:w="1123" w:type="dxa"/>
          </w:tcPr>
          <w:p w14:paraId="0E4DD9F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RJ45 (для подключения дополнительного оборудования)</w:t>
            </w:r>
          </w:p>
        </w:tc>
        <w:tc>
          <w:tcPr>
            <w:tcW w:w="1217" w:type="dxa"/>
          </w:tcPr>
          <w:p w14:paraId="5BAF741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Не менее: 3-х RJ45 </w:t>
            </w:r>
          </w:p>
        </w:tc>
        <w:tc>
          <w:tcPr>
            <w:tcW w:w="867" w:type="dxa"/>
          </w:tcPr>
          <w:p w14:paraId="75050891" w14:textId="77777777" w:rsidR="00814D4A" w:rsidRPr="00814D4A" w:rsidRDefault="00814D4A" w:rsidP="005A74A7">
            <w:pPr>
              <w:rPr>
                <w:rFonts w:ascii="Times New Roman" w:hAnsi="Times New Roman" w:cs="Times New Roman"/>
              </w:rPr>
            </w:pPr>
          </w:p>
        </w:tc>
        <w:tc>
          <w:tcPr>
            <w:tcW w:w="895" w:type="dxa"/>
          </w:tcPr>
          <w:p w14:paraId="5D2692B1" w14:textId="77777777" w:rsidR="00814D4A" w:rsidRPr="00814D4A" w:rsidRDefault="00814D4A" w:rsidP="005A74A7">
            <w:pPr>
              <w:rPr>
                <w:rFonts w:ascii="Times New Roman" w:hAnsi="Times New Roman" w:cs="Times New Roman"/>
              </w:rPr>
            </w:pPr>
          </w:p>
        </w:tc>
        <w:tc>
          <w:tcPr>
            <w:tcW w:w="876" w:type="dxa"/>
          </w:tcPr>
          <w:p w14:paraId="2BD67F6C" w14:textId="77777777" w:rsidR="00814D4A" w:rsidRPr="00814D4A" w:rsidRDefault="00814D4A" w:rsidP="005A74A7">
            <w:pPr>
              <w:rPr>
                <w:rFonts w:ascii="Times New Roman" w:hAnsi="Times New Roman" w:cs="Times New Roman"/>
              </w:rPr>
            </w:pPr>
          </w:p>
        </w:tc>
        <w:tc>
          <w:tcPr>
            <w:tcW w:w="764" w:type="dxa"/>
          </w:tcPr>
          <w:p w14:paraId="5EE31405" w14:textId="77777777" w:rsidR="00814D4A" w:rsidRPr="00814D4A" w:rsidRDefault="00814D4A" w:rsidP="005A74A7">
            <w:pPr>
              <w:rPr>
                <w:rFonts w:ascii="Times New Roman" w:hAnsi="Times New Roman" w:cs="Times New Roman"/>
              </w:rPr>
            </w:pPr>
          </w:p>
        </w:tc>
        <w:tc>
          <w:tcPr>
            <w:tcW w:w="1123" w:type="dxa"/>
          </w:tcPr>
          <w:p w14:paraId="4883F01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RJ45 (для подключения дополнительного оборудования)</w:t>
            </w:r>
          </w:p>
        </w:tc>
        <w:tc>
          <w:tcPr>
            <w:tcW w:w="627" w:type="dxa"/>
          </w:tcPr>
          <w:p w14:paraId="089E67E5" w14:textId="77777777" w:rsidR="00814D4A" w:rsidRPr="00814D4A" w:rsidRDefault="00814D4A" w:rsidP="005A74A7">
            <w:pPr>
              <w:rPr>
                <w:rFonts w:ascii="Times New Roman" w:hAnsi="Times New Roman" w:cs="Times New Roman"/>
              </w:rPr>
            </w:pPr>
          </w:p>
        </w:tc>
      </w:tr>
      <w:tr w:rsidR="00814D4A" w:rsidRPr="00814D4A" w14:paraId="15516422" w14:textId="77777777" w:rsidTr="00814D4A">
        <w:tc>
          <w:tcPr>
            <w:tcW w:w="356" w:type="dxa"/>
            <w:vMerge/>
          </w:tcPr>
          <w:p w14:paraId="02B8E1C4" w14:textId="77777777" w:rsidR="00814D4A" w:rsidRPr="00814D4A" w:rsidRDefault="00814D4A" w:rsidP="005A74A7">
            <w:pPr>
              <w:rPr>
                <w:rFonts w:ascii="Times New Roman" w:hAnsi="Times New Roman" w:cs="Times New Roman"/>
              </w:rPr>
            </w:pPr>
          </w:p>
        </w:tc>
        <w:tc>
          <w:tcPr>
            <w:tcW w:w="867" w:type="dxa"/>
            <w:vMerge/>
          </w:tcPr>
          <w:p w14:paraId="09B9D1A1" w14:textId="77777777" w:rsidR="00814D4A" w:rsidRPr="00814D4A" w:rsidRDefault="00814D4A" w:rsidP="005A74A7">
            <w:pPr>
              <w:rPr>
                <w:rFonts w:ascii="Times New Roman" w:hAnsi="Times New Roman" w:cs="Times New Roman"/>
              </w:rPr>
            </w:pPr>
          </w:p>
        </w:tc>
        <w:tc>
          <w:tcPr>
            <w:tcW w:w="764" w:type="dxa"/>
            <w:vMerge/>
          </w:tcPr>
          <w:p w14:paraId="38ABD486" w14:textId="77777777" w:rsidR="00814D4A" w:rsidRPr="00814D4A" w:rsidRDefault="00814D4A" w:rsidP="005A74A7">
            <w:pPr>
              <w:rPr>
                <w:rFonts w:ascii="Times New Roman" w:hAnsi="Times New Roman" w:cs="Times New Roman"/>
              </w:rPr>
            </w:pPr>
          </w:p>
        </w:tc>
        <w:tc>
          <w:tcPr>
            <w:tcW w:w="1123" w:type="dxa"/>
          </w:tcPr>
          <w:p w14:paraId="3304EAA5"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RJ45 (</w:t>
            </w:r>
            <w:proofErr w:type="spellStart"/>
            <w:r w:rsidRPr="00814D4A">
              <w:rPr>
                <w:rFonts w:ascii="Times New Roman" w:hAnsi="Times New Roman" w:cs="Times New Roman"/>
              </w:rPr>
              <w:t>Ethernet</w:t>
            </w:r>
            <w:proofErr w:type="spellEnd"/>
            <w:r w:rsidRPr="00814D4A">
              <w:rPr>
                <w:rFonts w:ascii="Times New Roman" w:hAnsi="Times New Roman" w:cs="Times New Roman"/>
              </w:rPr>
              <w:t>-порт)</w:t>
            </w:r>
          </w:p>
        </w:tc>
        <w:tc>
          <w:tcPr>
            <w:tcW w:w="1217" w:type="dxa"/>
          </w:tcPr>
          <w:p w14:paraId="5EAA7B8E"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Не менее: 1-го RJ45 </w:t>
            </w:r>
            <w:proofErr w:type="spellStart"/>
            <w:r w:rsidRPr="00814D4A">
              <w:rPr>
                <w:rFonts w:ascii="Times New Roman" w:hAnsi="Times New Roman" w:cs="Times New Roman"/>
              </w:rPr>
              <w:t>Ethernet</w:t>
            </w:r>
            <w:proofErr w:type="spellEnd"/>
            <w:r w:rsidRPr="00814D4A">
              <w:rPr>
                <w:rFonts w:ascii="Times New Roman" w:hAnsi="Times New Roman" w:cs="Times New Roman"/>
              </w:rPr>
              <w:t>-порт 10/100/1000 Мбит/с</w:t>
            </w:r>
          </w:p>
        </w:tc>
        <w:tc>
          <w:tcPr>
            <w:tcW w:w="867" w:type="dxa"/>
          </w:tcPr>
          <w:p w14:paraId="4D52D897" w14:textId="77777777" w:rsidR="00814D4A" w:rsidRPr="00814D4A" w:rsidRDefault="00814D4A" w:rsidP="005A74A7">
            <w:pPr>
              <w:rPr>
                <w:rFonts w:ascii="Times New Roman" w:hAnsi="Times New Roman" w:cs="Times New Roman"/>
              </w:rPr>
            </w:pPr>
          </w:p>
        </w:tc>
        <w:tc>
          <w:tcPr>
            <w:tcW w:w="895" w:type="dxa"/>
          </w:tcPr>
          <w:p w14:paraId="7E4C092B" w14:textId="77777777" w:rsidR="00814D4A" w:rsidRPr="00814D4A" w:rsidRDefault="00814D4A" w:rsidP="005A74A7">
            <w:pPr>
              <w:rPr>
                <w:rFonts w:ascii="Times New Roman" w:hAnsi="Times New Roman" w:cs="Times New Roman"/>
              </w:rPr>
            </w:pPr>
          </w:p>
        </w:tc>
        <w:tc>
          <w:tcPr>
            <w:tcW w:w="876" w:type="dxa"/>
          </w:tcPr>
          <w:p w14:paraId="4608C18A" w14:textId="77777777" w:rsidR="00814D4A" w:rsidRPr="00814D4A" w:rsidRDefault="00814D4A" w:rsidP="005A74A7">
            <w:pPr>
              <w:rPr>
                <w:rFonts w:ascii="Times New Roman" w:hAnsi="Times New Roman" w:cs="Times New Roman"/>
              </w:rPr>
            </w:pPr>
          </w:p>
        </w:tc>
        <w:tc>
          <w:tcPr>
            <w:tcW w:w="764" w:type="dxa"/>
          </w:tcPr>
          <w:p w14:paraId="58F59BFB" w14:textId="77777777" w:rsidR="00814D4A" w:rsidRPr="00814D4A" w:rsidRDefault="00814D4A" w:rsidP="005A74A7">
            <w:pPr>
              <w:rPr>
                <w:rFonts w:ascii="Times New Roman" w:hAnsi="Times New Roman" w:cs="Times New Roman"/>
              </w:rPr>
            </w:pPr>
          </w:p>
        </w:tc>
        <w:tc>
          <w:tcPr>
            <w:tcW w:w="1123" w:type="dxa"/>
          </w:tcPr>
          <w:p w14:paraId="616DC5A5"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RJ45 (</w:t>
            </w:r>
            <w:proofErr w:type="spellStart"/>
            <w:r w:rsidRPr="00814D4A">
              <w:rPr>
                <w:rFonts w:ascii="Times New Roman" w:hAnsi="Times New Roman" w:cs="Times New Roman"/>
              </w:rPr>
              <w:t>Ethernet</w:t>
            </w:r>
            <w:proofErr w:type="spellEnd"/>
            <w:r w:rsidRPr="00814D4A">
              <w:rPr>
                <w:rFonts w:ascii="Times New Roman" w:hAnsi="Times New Roman" w:cs="Times New Roman"/>
              </w:rPr>
              <w:t>-порт)</w:t>
            </w:r>
          </w:p>
        </w:tc>
        <w:tc>
          <w:tcPr>
            <w:tcW w:w="627" w:type="dxa"/>
          </w:tcPr>
          <w:p w14:paraId="4B44467F" w14:textId="77777777" w:rsidR="00814D4A" w:rsidRPr="00814D4A" w:rsidRDefault="00814D4A" w:rsidP="005A74A7">
            <w:pPr>
              <w:rPr>
                <w:rFonts w:ascii="Times New Roman" w:hAnsi="Times New Roman" w:cs="Times New Roman"/>
              </w:rPr>
            </w:pPr>
          </w:p>
        </w:tc>
      </w:tr>
      <w:tr w:rsidR="00814D4A" w:rsidRPr="00814D4A" w14:paraId="7F0B4D62" w14:textId="77777777" w:rsidTr="00814D4A">
        <w:tc>
          <w:tcPr>
            <w:tcW w:w="356" w:type="dxa"/>
            <w:vMerge/>
          </w:tcPr>
          <w:p w14:paraId="6E7B38B3" w14:textId="77777777" w:rsidR="00814D4A" w:rsidRPr="00814D4A" w:rsidRDefault="00814D4A" w:rsidP="005A74A7">
            <w:pPr>
              <w:rPr>
                <w:rFonts w:ascii="Times New Roman" w:hAnsi="Times New Roman" w:cs="Times New Roman"/>
              </w:rPr>
            </w:pPr>
          </w:p>
        </w:tc>
        <w:tc>
          <w:tcPr>
            <w:tcW w:w="867" w:type="dxa"/>
            <w:vMerge/>
          </w:tcPr>
          <w:p w14:paraId="083B2EC1" w14:textId="77777777" w:rsidR="00814D4A" w:rsidRPr="00814D4A" w:rsidRDefault="00814D4A" w:rsidP="005A74A7">
            <w:pPr>
              <w:rPr>
                <w:rFonts w:ascii="Times New Roman" w:hAnsi="Times New Roman" w:cs="Times New Roman"/>
              </w:rPr>
            </w:pPr>
          </w:p>
        </w:tc>
        <w:tc>
          <w:tcPr>
            <w:tcW w:w="764" w:type="dxa"/>
            <w:vMerge/>
          </w:tcPr>
          <w:p w14:paraId="617D622D" w14:textId="77777777" w:rsidR="00814D4A" w:rsidRPr="00814D4A" w:rsidRDefault="00814D4A" w:rsidP="005A74A7">
            <w:pPr>
              <w:rPr>
                <w:rFonts w:ascii="Times New Roman" w:hAnsi="Times New Roman" w:cs="Times New Roman"/>
              </w:rPr>
            </w:pPr>
          </w:p>
        </w:tc>
        <w:tc>
          <w:tcPr>
            <w:tcW w:w="1123" w:type="dxa"/>
          </w:tcPr>
          <w:p w14:paraId="222C3DCD" w14:textId="77777777" w:rsidR="00814D4A" w:rsidRPr="00814D4A" w:rsidRDefault="00814D4A" w:rsidP="005A74A7">
            <w:pPr>
              <w:pStyle w:val="a9"/>
            </w:pPr>
            <w:r w:rsidRPr="00814D4A">
              <w:t>USB 3.0</w:t>
            </w:r>
          </w:p>
          <w:p w14:paraId="164BB911" w14:textId="77777777" w:rsidR="00814D4A" w:rsidRPr="00814D4A" w:rsidRDefault="00814D4A" w:rsidP="005A74A7">
            <w:pPr>
              <w:rPr>
                <w:rFonts w:ascii="Times New Roman" w:hAnsi="Times New Roman" w:cs="Times New Roman"/>
              </w:rPr>
            </w:pPr>
          </w:p>
        </w:tc>
        <w:tc>
          <w:tcPr>
            <w:tcW w:w="1217" w:type="dxa"/>
          </w:tcPr>
          <w:p w14:paraId="7207819D"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Не менее: 3-x USB 3.0</w:t>
            </w:r>
          </w:p>
          <w:p w14:paraId="250445F8" w14:textId="77777777" w:rsidR="00814D4A" w:rsidRPr="00814D4A" w:rsidRDefault="00814D4A" w:rsidP="005A74A7">
            <w:pPr>
              <w:rPr>
                <w:rFonts w:ascii="Times New Roman" w:hAnsi="Times New Roman" w:cs="Times New Roman"/>
              </w:rPr>
            </w:pPr>
          </w:p>
        </w:tc>
        <w:tc>
          <w:tcPr>
            <w:tcW w:w="867" w:type="dxa"/>
          </w:tcPr>
          <w:p w14:paraId="2FFCFE28" w14:textId="77777777" w:rsidR="00814D4A" w:rsidRPr="00814D4A" w:rsidRDefault="00814D4A" w:rsidP="005A74A7">
            <w:pPr>
              <w:rPr>
                <w:rFonts w:ascii="Times New Roman" w:hAnsi="Times New Roman" w:cs="Times New Roman"/>
              </w:rPr>
            </w:pPr>
          </w:p>
        </w:tc>
        <w:tc>
          <w:tcPr>
            <w:tcW w:w="895" w:type="dxa"/>
          </w:tcPr>
          <w:p w14:paraId="17AF0DD0" w14:textId="77777777" w:rsidR="00814D4A" w:rsidRPr="00814D4A" w:rsidRDefault="00814D4A" w:rsidP="005A74A7">
            <w:pPr>
              <w:rPr>
                <w:rFonts w:ascii="Times New Roman" w:hAnsi="Times New Roman" w:cs="Times New Roman"/>
              </w:rPr>
            </w:pPr>
          </w:p>
        </w:tc>
        <w:tc>
          <w:tcPr>
            <w:tcW w:w="876" w:type="dxa"/>
          </w:tcPr>
          <w:p w14:paraId="31B1B0C4" w14:textId="77777777" w:rsidR="00814D4A" w:rsidRPr="00814D4A" w:rsidRDefault="00814D4A" w:rsidP="005A74A7">
            <w:pPr>
              <w:rPr>
                <w:rFonts w:ascii="Times New Roman" w:hAnsi="Times New Roman" w:cs="Times New Roman"/>
              </w:rPr>
            </w:pPr>
          </w:p>
        </w:tc>
        <w:tc>
          <w:tcPr>
            <w:tcW w:w="764" w:type="dxa"/>
          </w:tcPr>
          <w:p w14:paraId="08D71EA1" w14:textId="77777777" w:rsidR="00814D4A" w:rsidRPr="00814D4A" w:rsidRDefault="00814D4A" w:rsidP="005A74A7">
            <w:pPr>
              <w:rPr>
                <w:rFonts w:ascii="Times New Roman" w:hAnsi="Times New Roman" w:cs="Times New Roman"/>
              </w:rPr>
            </w:pPr>
          </w:p>
        </w:tc>
        <w:tc>
          <w:tcPr>
            <w:tcW w:w="1123" w:type="dxa"/>
          </w:tcPr>
          <w:p w14:paraId="3FBECEA5" w14:textId="77777777" w:rsidR="00814D4A" w:rsidRPr="00814D4A" w:rsidRDefault="00814D4A" w:rsidP="005A74A7">
            <w:pPr>
              <w:pStyle w:val="a9"/>
            </w:pPr>
            <w:r w:rsidRPr="00814D4A">
              <w:t>USB 3.0</w:t>
            </w:r>
          </w:p>
          <w:p w14:paraId="160A66B6" w14:textId="77777777" w:rsidR="00814D4A" w:rsidRPr="00814D4A" w:rsidRDefault="00814D4A" w:rsidP="005A74A7">
            <w:pPr>
              <w:rPr>
                <w:rFonts w:ascii="Times New Roman" w:hAnsi="Times New Roman" w:cs="Times New Roman"/>
              </w:rPr>
            </w:pPr>
          </w:p>
        </w:tc>
        <w:tc>
          <w:tcPr>
            <w:tcW w:w="627" w:type="dxa"/>
          </w:tcPr>
          <w:p w14:paraId="281314A2" w14:textId="77777777" w:rsidR="00814D4A" w:rsidRPr="00814D4A" w:rsidRDefault="00814D4A" w:rsidP="005A74A7">
            <w:pPr>
              <w:rPr>
                <w:rFonts w:ascii="Times New Roman" w:hAnsi="Times New Roman" w:cs="Times New Roman"/>
              </w:rPr>
            </w:pPr>
          </w:p>
        </w:tc>
      </w:tr>
      <w:tr w:rsidR="00814D4A" w:rsidRPr="00814D4A" w14:paraId="41AB2E7D" w14:textId="77777777" w:rsidTr="00814D4A">
        <w:tc>
          <w:tcPr>
            <w:tcW w:w="356" w:type="dxa"/>
            <w:vMerge/>
          </w:tcPr>
          <w:p w14:paraId="6FA4B431" w14:textId="77777777" w:rsidR="00814D4A" w:rsidRPr="00814D4A" w:rsidRDefault="00814D4A" w:rsidP="005A74A7">
            <w:pPr>
              <w:rPr>
                <w:rFonts w:ascii="Times New Roman" w:hAnsi="Times New Roman" w:cs="Times New Roman"/>
              </w:rPr>
            </w:pPr>
          </w:p>
        </w:tc>
        <w:tc>
          <w:tcPr>
            <w:tcW w:w="867" w:type="dxa"/>
            <w:vMerge/>
          </w:tcPr>
          <w:p w14:paraId="1CA1A4ED" w14:textId="77777777" w:rsidR="00814D4A" w:rsidRPr="00814D4A" w:rsidRDefault="00814D4A" w:rsidP="005A74A7">
            <w:pPr>
              <w:rPr>
                <w:rFonts w:ascii="Times New Roman" w:hAnsi="Times New Roman" w:cs="Times New Roman"/>
              </w:rPr>
            </w:pPr>
          </w:p>
        </w:tc>
        <w:tc>
          <w:tcPr>
            <w:tcW w:w="764" w:type="dxa"/>
            <w:vMerge/>
          </w:tcPr>
          <w:p w14:paraId="0040EBF2" w14:textId="77777777" w:rsidR="00814D4A" w:rsidRPr="00814D4A" w:rsidRDefault="00814D4A" w:rsidP="005A74A7">
            <w:pPr>
              <w:rPr>
                <w:rFonts w:ascii="Times New Roman" w:hAnsi="Times New Roman" w:cs="Times New Roman"/>
              </w:rPr>
            </w:pPr>
          </w:p>
        </w:tc>
        <w:tc>
          <w:tcPr>
            <w:tcW w:w="1123" w:type="dxa"/>
          </w:tcPr>
          <w:p w14:paraId="55A8603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Кнопка сброса настроек</w:t>
            </w:r>
          </w:p>
        </w:tc>
        <w:tc>
          <w:tcPr>
            <w:tcW w:w="1217" w:type="dxa"/>
          </w:tcPr>
          <w:p w14:paraId="377F9B10"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наличие</w:t>
            </w:r>
          </w:p>
        </w:tc>
        <w:tc>
          <w:tcPr>
            <w:tcW w:w="867" w:type="dxa"/>
          </w:tcPr>
          <w:p w14:paraId="356C7374" w14:textId="77777777" w:rsidR="00814D4A" w:rsidRPr="00814D4A" w:rsidRDefault="00814D4A" w:rsidP="005A74A7">
            <w:pPr>
              <w:rPr>
                <w:rFonts w:ascii="Times New Roman" w:hAnsi="Times New Roman" w:cs="Times New Roman"/>
              </w:rPr>
            </w:pPr>
          </w:p>
        </w:tc>
        <w:tc>
          <w:tcPr>
            <w:tcW w:w="895" w:type="dxa"/>
          </w:tcPr>
          <w:p w14:paraId="1C95FD4A" w14:textId="77777777" w:rsidR="00814D4A" w:rsidRPr="00814D4A" w:rsidRDefault="00814D4A" w:rsidP="005A74A7">
            <w:pPr>
              <w:rPr>
                <w:rFonts w:ascii="Times New Roman" w:hAnsi="Times New Roman" w:cs="Times New Roman"/>
              </w:rPr>
            </w:pPr>
          </w:p>
        </w:tc>
        <w:tc>
          <w:tcPr>
            <w:tcW w:w="876" w:type="dxa"/>
          </w:tcPr>
          <w:p w14:paraId="4122B2AF" w14:textId="77777777" w:rsidR="00814D4A" w:rsidRPr="00814D4A" w:rsidRDefault="00814D4A" w:rsidP="005A74A7">
            <w:pPr>
              <w:rPr>
                <w:rFonts w:ascii="Times New Roman" w:hAnsi="Times New Roman" w:cs="Times New Roman"/>
              </w:rPr>
            </w:pPr>
          </w:p>
        </w:tc>
        <w:tc>
          <w:tcPr>
            <w:tcW w:w="764" w:type="dxa"/>
          </w:tcPr>
          <w:p w14:paraId="6B2DC341" w14:textId="77777777" w:rsidR="00814D4A" w:rsidRPr="00814D4A" w:rsidRDefault="00814D4A" w:rsidP="005A74A7">
            <w:pPr>
              <w:rPr>
                <w:rFonts w:ascii="Times New Roman" w:hAnsi="Times New Roman" w:cs="Times New Roman"/>
              </w:rPr>
            </w:pPr>
          </w:p>
        </w:tc>
        <w:tc>
          <w:tcPr>
            <w:tcW w:w="1123" w:type="dxa"/>
          </w:tcPr>
          <w:p w14:paraId="55A89317"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Кнопка сброса настроек</w:t>
            </w:r>
          </w:p>
        </w:tc>
        <w:tc>
          <w:tcPr>
            <w:tcW w:w="627" w:type="dxa"/>
          </w:tcPr>
          <w:p w14:paraId="3F1FCA93" w14:textId="77777777" w:rsidR="00814D4A" w:rsidRPr="00814D4A" w:rsidRDefault="00814D4A" w:rsidP="005A74A7">
            <w:pPr>
              <w:rPr>
                <w:rFonts w:ascii="Times New Roman" w:hAnsi="Times New Roman" w:cs="Times New Roman"/>
              </w:rPr>
            </w:pPr>
          </w:p>
        </w:tc>
      </w:tr>
      <w:tr w:rsidR="00814D4A" w:rsidRPr="00814D4A" w14:paraId="754899CE" w14:textId="77777777" w:rsidTr="00814D4A">
        <w:tc>
          <w:tcPr>
            <w:tcW w:w="356" w:type="dxa"/>
            <w:vMerge/>
          </w:tcPr>
          <w:p w14:paraId="5F233704" w14:textId="77777777" w:rsidR="00814D4A" w:rsidRPr="00814D4A" w:rsidRDefault="00814D4A" w:rsidP="005A74A7">
            <w:pPr>
              <w:rPr>
                <w:rFonts w:ascii="Times New Roman" w:hAnsi="Times New Roman" w:cs="Times New Roman"/>
              </w:rPr>
            </w:pPr>
          </w:p>
        </w:tc>
        <w:tc>
          <w:tcPr>
            <w:tcW w:w="867" w:type="dxa"/>
            <w:vMerge/>
          </w:tcPr>
          <w:p w14:paraId="65028AD6" w14:textId="77777777" w:rsidR="00814D4A" w:rsidRPr="00814D4A" w:rsidRDefault="00814D4A" w:rsidP="005A74A7">
            <w:pPr>
              <w:rPr>
                <w:rFonts w:ascii="Times New Roman" w:hAnsi="Times New Roman" w:cs="Times New Roman"/>
              </w:rPr>
            </w:pPr>
          </w:p>
        </w:tc>
        <w:tc>
          <w:tcPr>
            <w:tcW w:w="764" w:type="dxa"/>
            <w:vMerge/>
          </w:tcPr>
          <w:p w14:paraId="2D9533A5" w14:textId="77777777" w:rsidR="00814D4A" w:rsidRPr="00814D4A" w:rsidRDefault="00814D4A" w:rsidP="005A74A7">
            <w:pPr>
              <w:rPr>
                <w:rFonts w:ascii="Times New Roman" w:hAnsi="Times New Roman" w:cs="Times New Roman"/>
              </w:rPr>
            </w:pPr>
          </w:p>
        </w:tc>
        <w:tc>
          <w:tcPr>
            <w:tcW w:w="1123" w:type="dxa"/>
          </w:tcPr>
          <w:p w14:paraId="4FEB1D1A"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Размер (Ш*Г*В)</w:t>
            </w:r>
          </w:p>
        </w:tc>
        <w:tc>
          <w:tcPr>
            <w:tcW w:w="1217" w:type="dxa"/>
          </w:tcPr>
          <w:p w14:paraId="09C85853" w14:textId="77777777" w:rsidR="00814D4A" w:rsidRPr="00814D4A" w:rsidRDefault="00814D4A" w:rsidP="005A74A7">
            <w:pPr>
              <w:pStyle w:val="a9"/>
            </w:pPr>
            <w:r w:rsidRPr="00814D4A">
              <w:t xml:space="preserve">не более 316,2*171,2*32,2 мм. </w:t>
            </w:r>
          </w:p>
          <w:p w14:paraId="65F10E83" w14:textId="77777777" w:rsidR="00814D4A" w:rsidRPr="00814D4A" w:rsidRDefault="00814D4A" w:rsidP="005A74A7">
            <w:pPr>
              <w:rPr>
                <w:rFonts w:ascii="Times New Roman" w:hAnsi="Times New Roman" w:cs="Times New Roman"/>
              </w:rPr>
            </w:pPr>
          </w:p>
        </w:tc>
        <w:tc>
          <w:tcPr>
            <w:tcW w:w="867" w:type="dxa"/>
          </w:tcPr>
          <w:p w14:paraId="6BC6B7CA" w14:textId="77777777" w:rsidR="00814D4A" w:rsidRPr="00814D4A" w:rsidRDefault="00814D4A" w:rsidP="005A74A7">
            <w:pPr>
              <w:rPr>
                <w:rFonts w:ascii="Times New Roman" w:hAnsi="Times New Roman" w:cs="Times New Roman"/>
              </w:rPr>
            </w:pPr>
          </w:p>
        </w:tc>
        <w:tc>
          <w:tcPr>
            <w:tcW w:w="895" w:type="dxa"/>
          </w:tcPr>
          <w:p w14:paraId="4185B86B" w14:textId="77777777" w:rsidR="00814D4A" w:rsidRPr="00814D4A" w:rsidRDefault="00814D4A" w:rsidP="005A74A7">
            <w:pPr>
              <w:rPr>
                <w:rFonts w:ascii="Times New Roman" w:hAnsi="Times New Roman" w:cs="Times New Roman"/>
              </w:rPr>
            </w:pPr>
          </w:p>
        </w:tc>
        <w:tc>
          <w:tcPr>
            <w:tcW w:w="876" w:type="dxa"/>
          </w:tcPr>
          <w:p w14:paraId="4200BA69" w14:textId="77777777" w:rsidR="00814D4A" w:rsidRPr="00814D4A" w:rsidRDefault="00814D4A" w:rsidP="005A74A7">
            <w:pPr>
              <w:rPr>
                <w:rFonts w:ascii="Times New Roman" w:hAnsi="Times New Roman" w:cs="Times New Roman"/>
              </w:rPr>
            </w:pPr>
          </w:p>
        </w:tc>
        <w:tc>
          <w:tcPr>
            <w:tcW w:w="764" w:type="dxa"/>
          </w:tcPr>
          <w:p w14:paraId="30FC2A4F" w14:textId="77777777" w:rsidR="00814D4A" w:rsidRPr="00814D4A" w:rsidRDefault="00814D4A" w:rsidP="005A74A7">
            <w:pPr>
              <w:rPr>
                <w:rFonts w:ascii="Times New Roman" w:hAnsi="Times New Roman" w:cs="Times New Roman"/>
              </w:rPr>
            </w:pPr>
          </w:p>
        </w:tc>
        <w:tc>
          <w:tcPr>
            <w:tcW w:w="1123" w:type="dxa"/>
          </w:tcPr>
          <w:p w14:paraId="54EFDC35"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Размер (Ш*Г*В)</w:t>
            </w:r>
          </w:p>
        </w:tc>
        <w:tc>
          <w:tcPr>
            <w:tcW w:w="627" w:type="dxa"/>
          </w:tcPr>
          <w:p w14:paraId="10DFD059" w14:textId="77777777" w:rsidR="00814D4A" w:rsidRPr="00814D4A" w:rsidRDefault="00814D4A" w:rsidP="005A74A7">
            <w:pPr>
              <w:rPr>
                <w:rFonts w:ascii="Times New Roman" w:hAnsi="Times New Roman" w:cs="Times New Roman"/>
              </w:rPr>
            </w:pPr>
          </w:p>
        </w:tc>
      </w:tr>
      <w:tr w:rsidR="00814D4A" w:rsidRPr="00814D4A" w14:paraId="452FCDE8" w14:textId="77777777" w:rsidTr="00814D4A">
        <w:tc>
          <w:tcPr>
            <w:tcW w:w="356" w:type="dxa"/>
          </w:tcPr>
          <w:p w14:paraId="186D357B"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16</w:t>
            </w:r>
          </w:p>
        </w:tc>
        <w:tc>
          <w:tcPr>
            <w:tcW w:w="867" w:type="dxa"/>
          </w:tcPr>
          <w:p w14:paraId="30A96230"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Контроллер управления </w:t>
            </w:r>
            <w:r w:rsidRPr="00814D4A">
              <w:rPr>
                <w:rFonts w:ascii="Times New Roman" w:hAnsi="Times New Roman" w:cs="Times New Roman"/>
                <w:lang w:val="en-US"/>
              </w:rPr>
              <w:t>Crestron</w:t>
            </w:r>
          </w:p>
        </w:tc>
        <w:tc>
          <w:tcPr>
            <w:tcW w:w="764" w:type="dxa"/>
          </w:tcPr>
          <w:p w14:paraId="6D288F3F"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2</w:t>
            </w:r>
          </w:p>
        </w:tc>
        <w:tc>
          <w:tcPr>
            <w:tcW w:w="1123" w:type="dxa"/>
          </w:tcPr>
          <w:p w14:paraId="480C4C7D"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Поколение (серия)</w:t>
            </w:r>
          </w:p>
        </w:tc>
        <w:tc>
          <w:tcPr>
            <w:tcW w:w="1217" w:type="dxa"/>
          </w:tcPr>
          <w:p w14:paraId="1ADF20C4"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не ниже 4-й серии;</w:t>
            </w:r>
          </w:p>
        </w:tc>
        <w:tc>
          <w:tcPr>
            <w:tcW w:w="867" w:type="dxa"/>
          </w:tcPr>
          <w:p w14:paraId="7CF8D25F" w14:textId="77777777" w:rsidR="00814D4A" w:rsidRPr="00814D4A" w:rsidRDefault="00814D4A" w:rsidP="005A74A7">
            <w:pPr>
              <w:rPr>
                <w:rFonts w:ascii="Times New Roman" w:hAnsi="Times New Roman" w:cs="Times New Roman"/>
              </w:rPr>
            </w:pPr>
          </w:p>
        </w:tc>
        <w:tc>
          <w:tcPr>
            <w:tcW w:w="895" w:type="dxa"/>
          </w:tcPr>
          <w:p w14:paraId="70AB782D" w14:textId="77777777" w:rsidR="00814D4A" w:rsidRPr="00814D4A" w:rsidRDefault="00814D4A" w:rsidP="005A74A7">
            <w:pPr>
              <w:rPr>
                <w:rFonts w:ascii="Times New Roman" w:hAnsi="Times New Roman" w:cs="Times New Roman"/>
              </w:rPr>
            </w:pPr>
          </w:p>
        </w:tc>
        <w:tc>
          <w:tcPr>
            <w:tcW w:w="876" w:type="dxa"/>
          </w:tcPr>
          <w:p w14:paraId="7D2E4550" w14:textId="77777777" w:rsidR="00814D4A" w:rsidRPr="00814D4A" w:rsidRDefault="00814D4A" w:rsidP="005A74A7">
            <w:pPr>
              <w:rPr>
                <w:rFonts w:ascii="Times New Roman" w:hAnsi="Times New Roman" w:cs="Times New Roman"/>
              </w:rPr>
            </w:pPr>
          </w:p>
        </w:tc>
        <w:tc>
          <w:tcPr>
            <w:tcW w:w="764" w:type="dxa"/>
          </w:tcPr>
          <w:p w14:paraId="73260EB6" w14:textId="77777777" w:rsidR="00814D4A" w:rsidRPr="00814D4A" w:rsidRDefault="00814D4A" w:rsidP="005A74A7">
            <w:pPr>
              <w:rPr>
                <w:rFonts w:ascii="Times New Roman" w:hAnsi="Times New Roman" w:cs="Times New Roman"/>
              </w:rPr>
            </w:pPr>
          </w:p>
        </w:tc>
        <w:tc>
          <w:tcPr>
            <w:tcW w:w="1123" w:type="dxa"/>
          </w:tcPr>
          <w:p w14:paraId="160F57AD"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Поколение (серия)</w:t>
            </w:r>
          </w:p>
        </w:tc>
        <w:tc>
          <w:tcPr>
            <w:tcW w:w="627" w:type="dxa"/>
          </w:tcPr>
          <w:p w14:paraId="65A34F8D" w14:textId="77777777" w:rsidR="00814D4A" w:rsidRPr="00814D4A" w:rsidRDefault="00814D4A" w:rsidP="005A74A7">
            <w:pPr>
              <w:rPr>
                <w:rFonts w:ascii="Times New Roman" w:hAnsi="Times New Roman" w:cs="Times New Roman"/>
              </w:rPr>
            </w:pPr>
          </w:p>
        </w:tc>
      </w:tr>
      <w:tr w:rsidR="00814D4A" w:rsidRPr="00814D4A" w14:paraId="7C112382" w14:textId="77777777" w:rsidTr="00814D4A">
        <w:tc>
          <w:tcPr>
            <w:tcW w:w="356" w:type="dxa"/>
          </w:tcPr>
          <w:p w14:paraId="55FB1685"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17</w:t>
            </w:r>
          </w:p>
        </w:tc>
        <w:tc>
          <w:tcPr>
            <w:tcW w:w="867" w:type="dxa"/>
          </w:tcPr>
          <w:p w14:paraId="1C9BD2F8"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Сенсорная настольная панель управления </w:t>
            </w:r>
            <w:proofErr w:type="spellStart"/>
            <w:r w:rsidRPr="00814D4A">
              <w:rPr>
                <w:rFonts w:ascii="Times New Roman" w:hAnsi="Times New Roman" w:cs="Times New Roman"/>
              </w:rPr>
              <w:t>Crestron</w:t>
            </w:r>
            <w:proofErr w:type="spellEnd"/>
            <w:r w:rsidRPr="00814D4A">
              <w:rPr>
                <w:rFonts w:ascii="Times New Roman" w:hAnsi="Times New Roman" w:cs="Times New Roman"/>
              </w:rPr>
              <w:t xml:space="preserve"> TS-1070-BS</w:t>
            </w:r>
          </w:p>
        </w:tc>
        <w:tc>
          <w:tcPr>
            <w:tcW w:w="764" w:type="dxa"/>
          </w:tcPr>
          <w:p w14:paraId="20F94817"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1</w:t>
            </w:r>
          </w:p>
        </w:tc>
        <w:tc>
          <w:tcPr>
            <w:tcW w:w="1123" w:type="dxa"/>
          </w:tcPr>
          <w:p w14:paraId="164F6596"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Диагональ </w:t>
            </w:r>
          </w:p>
        </w:tc>
        <w:tc>
          <w:tcPr>
            <w:tcW w:w="1217" w:type="dxa"/>
          </w:tcPr>
          <w:p w14:paraId="7EF8ED0D"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Не менее 10 дюймов</w:t>
            </w:r>
          </w:p>
        </w:tc>
        <w:tc>
          <w:tcPr>
            <w:tcW w:w="867" w:type="dxa"/>
          </w:tcPr>
          <w:p w14:paraId="2EAB0974" w14:textId="77777777" w:rsidR="00814D4A" w:rsidRPr="00814D4A" w:rsidRDefault="00814D4A" w:rsidP="005A74A7">
            <w:pPr>
              <w:rPr>
                <w:rFonts w:ascii="Times New Roman" w:hAnsi="Times New Roman" w:cs="Times New Roman"/>
              </w:rPr>
            </w:pPr>
          </w:p>
        </w:tc>
        <w:tc>
          <w:tcPr>
            <w:tcW w:w="895" w:type="dxa"/>
          </w:tcPr>
          <w:p w14:paraId="7296792F" w14:textId="77777777" w:rsidR="00814D4A" w:rsidRPr="00814D4A" w:rsidRDefault="00814D4A" w:rsidP="005A74A7">
            <w:pPr>
              <w:rPr>
                <w:rFonts w:ascii="Times New Roman" w:hAnsi="Times New Roman" w:cs="Times New Roman"/>
              </w:rPr>
            </w:pPr>
          </w:p>
        </w:tc>
        <w:tc>
          <w:tcPr>
            <w:tcW w:w="876" w:type="dxa"/>
          </w:tcPr>
          <w:p w14:paraId="11B3FC4F" w14:textId="77777777" w:rsidR="00814D4A" w:rsidRPr="00814D4A" w:rsidRDefault="00814D4A" w:rsidP="005A74A7">
            <w:pPr>
              <w:rPr>
                <w:rFonts w:ascii="Times New Roman" w:hAnsi="Times New Roman" w:cs="Times New Roman"/>
              </w:rPr>
            </w:pPr>
          </w:p>
        </w:tc>
        <w:tc>
          <w:tcPr>
            <w:tcW w:w="764" w:type="dxa"/>
          </w:tcPr>
          <w:p w14:paraId="40E31C78" w14:textId="77777777" w:rsidR="00814D4A" w:rsidRPr="00814D4A" w:rsidRDefault="00814D4A" w:rsidP="005A74A7">
            <w:pPr>
              <w:rPr>
                <w:rFonts w:ascii="Times New Roman" w:hAnsi="Times New Roman" w:cs="Times New Roman"/>
              </w:rPr>
            </w:pPr>
          </w:p>
        </w:tc>
        <w:tc>
          <w:tcPr>
            <w:tcW w:w="1123" w:type="dxa"/>
          </w:tcPr>
          <w:p w14:paraId="63C80327"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Диагональ</w:t>
            </w:r>
          </w:p>
        </w:tc>
        <w:tc>
          <w:tcPr>
            <w:tcW w:w="627" w:type="dxa"/>
          </w:tcPr>
          <w:p w14:paraId="0B2DEE06" w14:textId="77777777" w:rsidR="00814D4A" w:rsidRPr="00814D4A" w:rsidRDefault="00814D4A" w:rsidP="005A74A7">
            <w:pPr>
              <w:rPr>
                <w:rFonts w:ascii="Times New Roman" w:hAnsi="Times New Roman" w:cs="Times New Roman"/>
              </w:rPr>
            </w:pPr>
          </w:p>
        </w:tc>
      </w:tr>
      <w:tr w:rsidR="00814D4A" w:rsidRPr="00814D4A" w14:paraId="03A2F4D1" w14:textId="77777777" w:rsidTr="00814D4A">
        <w:trPr>
          <w:trHeight w:val="581"/>
        </w:trPr>
        <w:tc>
          <w:tcPr>
            <w:tcW w:w="356" w:type="dxa"/>
            <w:vMerge w:val="restart"/>
          </w:tcPr>
          <w:p w14:paraId="388C2F6F"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lastRenderedPageBreak/>
              <w:t>18</w:t>
            </w:r>
          </w:p>
        </w:tc>
        <w:tc>
          <w:tcPr>
            <w:tcW w:w="867" w:type="dxa"/>
            <w:vMerge w:val="restart"/>
          </w:tcPr>
          <w:p w14:paraId="75047CE1"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Планшет для системы управления</w:t>
            </w:r>
          </w:p>
        </w:tc>
        <w:tc>
          <w:tcPr>
            <w:tcW w:w="764" w:type="dxa"/>
            <w:vMerge w:val="restart"/>
          </w:tcPr>
          <w:p w14:paraId="4837AF7C"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1</w:t>
            </w:r>
          </w:p>
        </w:tc>
        <w:tc>
          <w:tcPr>
            <w:tcW w:w="1123" w:type="dxa"/>
          </w:tcPr>
          <w:p w14:paraId="1B5409AE"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Диагональ</w:t>
            </w:r>
          </w:p>
        </w:tc>
        <w:tc>
          <w:tcPr>
            <w:tcW w:w="1217" w:type="dxa"/>
          </w:tcPr>
          <w:p w14:paraId="020425B1"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Не менее 10 дюймов</w:t>
            </w:r>
          </w:p>
        </w:tc>
        <w:tc>
          <w:tcPr>
            <w:tcW w:w="867" w:type="dxa"/>
            <w:vMerge w:val="restart"/>
          </w:tcPr>
          <w:p w14:paraId="7426A3BB" w14:textId="77777777" w:rsidR="00814D4A" w:rsidRPr="00814D4A" w:rsidRDefault="00814D4A" w:rsidP="005A74A7">
            <w:pPr>
              <w:rPr>
                <w:rFonts w:ascii="Times New Roman" w:hAnsi="Times New Roman" w:cs="Times New Roman"/>
              </w:rPr>
            </w:pPr>
          </w:p>
        </w:tc>
        <w:tc>
          <w:tcPr>
            <w:tcW w:w="895" w:type="dxa"/>
            <w:vMerge w:val="restart"/>
          </w:tcPr>
          <w:p w14:paraId="09643221" w14:textId="77777777" w:rsidR="00814D4A" w:rsidRPr="00814D4A" w:rsidRDefault="00814D4A" w:rsidP="005A74A7">
            <w:pPr>
              <w:rPr>
                <w:rFonts w:ascii="Times New Roman" w:hAnsi="Times New Roman" w:cs="Times New Roman"/>
              </w:rPr>
            </w:pPr>
          </w:p>
        </w:tc>
        <w:tc>
          <w:tcPr>
            <w:tcW w:w="876" w:type="dxa"/>
            <w:vMerge w:val="restart"/>
          </w:tcPr>
          <w:p w14:paraId="63E3C379" w14:textId="77777777" w:rsidR="00814D4A" w:rsidRPr="00814D4A" w:rsidRDefault="00814D4A" w:rsidP="005A74A7">
            <w:pPr>
              <w:rPr>
                <w:rFonts w:ascii="Times New Roman" w:hAnsi="Times New Roman" w:cs="Times New Roman"/>
              </w:rPr>
            </w:pPr>
          </w:p>
        </w:tc>
        <w:tc>
          <w:tcPr>
            <w:tcW w:w="764" w:type="dxa"/>
            <w:vMerge w:val="restart"/>
          </w:tcPr>
          <w:p w14:paraId="33CEEE98" w14:textId="77777777" w:rsidR="00814D4A" w:rsidRPr="00814D4A" w:rsidRDefault="00814D4A" w:rsidP="005A74A7">
            <w:pPr>
              <w:rPr>
                <w:rFonts w:ascii="Times New Roman" w:hAnsi="Times New Roman" w:cs="Times New Roman"/>
              </w:rPr>
            </w:pPr>
          </w:p>
        </w:tc>
        <w:tc>
          <w:tcPr>
            <w:tcW w:w="1123" w:type="dxa"/>
          </w:tcPr>
          <w:p w14:paraId="24A41DCE"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Диагональ</w:t>
            </w:r>
          </w:p>
        </w:tc>
        <w:tc>
          <w:tcPr>
            <w:tcW w:w="627" w:type="dxa"/>
          </w:tcPr>
          <w:p w14:paraId="4718207B" w14:textId="77777777" w:rsidR="00814D4A" w:rsidRPr="00814D4A" w:rsidRDefault="00814D4A" w:rsidP="005A74A7">
            <w:pPr>
              <w:rPr>
                <w:rFonts w:ascii="Times New Roman" w:hAnsi="Times New Roman" w:cs="Times New Roman"/>
              </w:rPr>
            </w:pPr>
          </w:p>
        </w:tc>
      </w:tr>
      <w:tr w:rsidR="00814D4A" w:rsidRPr="00814D4A" w14:paraId="260B5664" w14:textId="77777777" w:rsidTr="00814D4A">
        <w:trPr>
          <w:trHeight w:val="508"/>
        </w:trPr>
        <w:tc>
          <w:tcPr>
            <w:tcW w:w="356" w:type="dxa"/>
            <w:vMerge/>
          </w:tcPr>
          <w:p w14:paraId="1D969925" w14:textId="77777777" w:rsidR="00814D4A" w:rsidRPr="00814D4A" w:rsidRDefault="00814D4A" w:rsidP="005A74A7">
            <w:pPr>
              <w:rPr>
                <w:rFonts w:ascii="Times New Roman" w:hAnsi="Times New Roman" w:cs="Times New Roman"/>
              </w:rPr>
            </w:pPr>
          </w:p>
        </w:tc>
        <w:tc>
          <w:tcPr>
            <w:tcW w:w="867" w:type="dxa"/>
            <w:vMerge/>
          </w:tcPr>
          <w:p w14:paraId="357DE228" w14:textId="77777777" w:rsidR="00814D4A" w:rsidRPr="00814D4A" w:rsidRDefault="00814D4A" w:rsidP="005A74A7">
            <w:pPr>
              <w:rPr>
                <w:rFonts w:ascii="Times New Roman" w:hAnsi="Times New Roman" w:cs="Times New Roman"/>
              </w:rPr>
            </w:pPr>
          </w:p>
        </w:tc>
        <w:tc>
          <w:tcPr>
            <w:tcW w:w="764" w:type="dxa"/>
            <w:vMerge/>
          </w:tcPr>
          <w:p w14:paraId="3959D779" w14:textId="77777777" w:rsidR="00814D4A" w:rsidRPr="00814D4A" w:rsidRDefault="00814D4A" w:rsidP="005A74A7">
            <w:pPr>
              <w:rPr>
                <w:rFonts w:ascii="Times New Roman" w:hAnsi="Times New Roman" w:cs="Times New Roman"/>
              </w:rPr>
            </w:pPr>
          </w:p>
        </w:tc>
        <w:tc>
          <w:tcPr>
            <w:tcW w:w="1123" w:type="dxa"/>
          </w:tcPr>
          <w:p w14:paraId="46AC069D"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Предустановленное программное обеспечение управления контроллером </w:t>
            </w:r>
            <w:r w:rsidRPr="00814D4A">
              <w:rPr>
                <w:rFonts w:ascii="Times New Roman" w:hAnsi="Times New Roman" w:cs="Times New Roman"/>
                <w:lang w:val="en-US"/>
              </w:rPr>
              <w:t>Crestron</w:t>
            </w:r>
          </w:p>
        </w:tc>
        <w:tc>
          <w:tcPr>
            <w:tcW w:w="1217" w:type="dxa"/>
          </w:tcPr>
          <w:p w14:paraId="50867DB7"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В наличии</w:t>
            </w:r>
          </w:p>
        </w:tc>
        <w:tc>
          <w:tcPr>
            <w:tcW w:w="867" w:type="dxa"/>
            <w:vMerge/>
          </w:tcPr>
          <w:p w14:paraId="5291B6A9" w14:textId="77777777" w:rsidR="00814D4A" w:rsidRPr="00814D4A" w:rsidRDefault="00814D4A" w:rsidP="005A74A7">
            <w:pPr>
              <w:rPr>
                <w:rFonts w:ascii="Times New Roman" w:hAnsi="Times New Roman" w:cs="Times New Roman"/>
              </w:rPr>
            </w:pPr>
          </w:p>
        </w:tc>
        <w:tc>
          <w:tcPr>
            <w:tcW w:w="895" w:type="dxa"/>
            <w:vMerge/>
          </w:tcPr>
          <w:p w14:paraId="3B1961CA" w14:textId="77777777" w:rsidR="00814D4A" w:rsidRPr="00814D4A" w:rsidRDefault="00814D4A" w:rsidP="005A74A7">
            <w:pPr>
              <w:rPr>
                <w:rFonts w:ascii="Times New Roman" w:hAnsi="Times New Roman" w:cs="Times New Roman"/>
              </w:rPr>
            </w:pPr>
          </w:p>
        </w:tc>
        <w:tc>
          <w:tcPr>
            <w:tcW w:w="876" w:type="dxa"/>
            <w:vMerge/>
          </w:tcPr>
          <w:p w14:paraId="57C9478A" w14:textId="77777777" w:rsidR="00814D4A" w:rsidRPr="00814D4A" w:rsidRDefault="00814D4A" w:rsidP="005A74A7">
            <w:pPr>
              <w:rPr>
                <w:rFonts w:ascii="Times New Roman" w:hAnsi="Times New Roman" w:cs="Times New Roman"/>
              </w:rPr>
            </w:pPr>
          </w:p>
        </w:tc>
        <w:tc>
          <w:tcPr>
            <w:tcW w:w="764" w:type="dxa"/>
            <w:vMerge/>
          </w:tcPr>
          <w:p w14:paraId="5FCA6C12" w14:textId="77777777" w:rsidR="00814D4A" w:rsidRPr="00814D4A" w:rsidRDefault="00814D4A" w:rsidP="005A74A7">
            <w:pPr>
              <w:rPr>
                <w:rFonts w:ascii="Times New Roman" w:hAnsi="Times New Roman" w:cs="Times New Roman"/>
              </w:rPr>
            </w:pPr>
          </w:p>
        </w:tc>
        <w:tc>
          <w:tcPr>
            <w:tcW w:w="1123" w:type="dxa"/>
          </w:tcPr>
          <w:p w14:paraId="73A0E0CD" w14:textId="77777777" w:rsidR="00814D4A" w:rsidRPr="00814D4A" w:rsidRDefault="00814D4A" w:rsidP="005A74A7">
            <w:pPr>
              <w:rPr>
                <w:rFonts w:ascii="Times New Roman" w:hAnsi="Times New Roman" w:cs="Times New Roman"/>
              </w:rPr>
            </w:pPr>
            <w:r w:rsidRPr="00814D4A">
              <w:rPr>
                <w:rFonts w:ascii="Times New Roman" w:hAnsi="Times New Roman" w:cs="Times New Roman"/>
              </w:rPr>
              <w:t xml:space="preserve">Предустановленное программное обеспечение управления контроллером </w:t>
            </w:r>
            <w:r w:rsidRPr="00814D4A">
              <w:rPr>
                <w:rFonts w:ascii="Times New Roman" w:hAnsi="Times New Roman" w:cs="Times New Roman"/>
                <w:lang w:val="en-US"/>
              </w:rPr>
              <w:t>Crestron</w:t>
            </w:r>
          </w:p>
        </w:tc>
        <w:tc>
          <w:tcPr>
            <w:tcW w:w="627" w:type="dxa"/>
          </w:tcPr>
          <w:p w14:paraId="7DDD18BF" w14:textId="77777777" w:rsidR="00814D4A" w:rsidRPr="00814D4A" w:rsidRDefault="00814D4A" w:rsidP="005A74A7">
            <w:pPr>
              <w:rPr>
                <w:rFonts w:ascii="Times New Roman" w:hAnsi="Times New Roman" w:cs="Times New Roman"/>
              </w:rPr>
            </w:pPr>
          </w:p>
        </w:tc>
      </w:tr>
    </w:tbl>
    <w:p w14:paraId="1A43B340" w14:textId="32405CE4" w:rsidR="00B933A1" w:rsidRDefault="00B933A1" w:rsidP="00B933A1">
      <w:pPr>
        <w:suppressAutoHyphens/>
        <w:jc w:val="both"/>
        <w:rPr>
          <w:rFonts w:ascii="Times New Roman" w:eastAsia="Times New Roman" w:hAnsi="Times New Roman" w:cs="Times New Roman"/>
          <w:sz w:val="28"/>
          <w:szCs w:val="28"/>
          <w:lang w:eastAsia="ar-SA"/>
        </w:rPr>
      </w:pPr>
    </w:p>
    <w:p w14:paraId="154CC581" w14:textId="21B5762E" w:rsidR="000018B0" w:rsidRPr="00112172" w:rsidRDefault="003B1F7D" w:rsidP="00112172">
      <w:pPr>
        <w:suppressAutoHyphens/>
        <w:ind w:firstLine="851"/>
        <w:jc w:val="both"/>
        <w:rPr>
          <w:rFonts w:ascii="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Далее по тексту…</w:t>
      </w:r>
      <w:r w:rsidRPr="00112172">
        <w:rPr>
          <w:rFonts w:ascii="Times New Roman" w:eastAsia="Times New Roman" w:hAnsi="Times New Roman" w:cs="Times New Roman"/>
          <w:sz w:val="28"/>
          <w:szCs w:val="28"/>
          <w:lang w:eastAsia="ar-SA"/>
        </w:rPr>
        <w:t xml:space="preserve">  </w:t>
      </w:r>
    </w:p>
    <w:p w14:paraId="4B572D58" w14:textId="1718DA40" w:rsidR="0067645C" w:rsidRDefault="0067645C" w:rsidP="00DD4293">
      <w:pPr>
        <w:suppressAutoHyphens/>
        <w:jc w:val="both"/>
        <w:rPr>
          <w:rFonts w:ascii="Times New Roman" w:eastAsia="Times New Roman" w:hAnsi="Times New Roman" w:cs="Times New Roman"/>
          <w:sz w:val="28"/>
          <w:szCs w:val="28"/>
          <w:lang w:eastAsia="ar-SA"/>
        </w:rPr>
      </w:pPr>
    </w:p>
    <w:p w14:paraId="5F2D19B4" w14:textId="77777777" w:rsidR="002B798F" w:rsidRPr="001A790B" w:rsidRDefault="002B798F" w:rsidP="00DD4293">
      <w:pPr>
        <w:suppressAutoHyphens/>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14:paraId="4B572D5C" w14:textId="77777777" w:rsidTr="008E0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4B572D59" w14:textId="77777777" w:rsidR="00A2371D" w:rsidRPr="001A790B" w:rsidRDefault="003B1F7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3B1F7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321" w:type="dxa"/>
            <w:hideMark/>
          </w:tcPr>
          <w:p w14:paraId="5E589ACC" w14:textId="77777777" w:rsidR="0026031B" w:rsidRDefault="0026031B"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36D6827C" w:rsidR="00A2371D" w:rsidRPr="00A2371D"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8E075A">
      <w:headerReference w:type="default" r:id="rId12"/>
      <w:headerReference w:type="first" r:id="rId13"/>
      <w:pgSz w:w="11900" w:h="16840"/>
      <w:pgMar w:top="1134" w:right="851" w:bottom="284"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84C05" w14:textId="77777777" w:rsidR="008B6377" w:rsidRDefault="008B6377">
      <w:r>
        <w:separator/>
      </w:r>
    </w:p>
  </w:endnote>
  <w:endnote w:type="continuationSeparator" w:id="0">
    <w:p w14:paraId="6177174C" w14:textId="77777777" w:rsidR="008B6377" w:rsidRDefault="008B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D5EFF" w14:textId="77777777" w:rsidR="008B6377" w:rsidRDefault="008B6377">
      <w:r>
        <w:separator/>
      </w:r>
    </w:p>
  </w:footnote>
  <w:footnote w:type="continuationSeparator" w:id="0">
    <w:p w14:paraId="77211529" w14:textId="77777777" w:rsidR="008B6377" w:rsidRDefault="008B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46196A" w:rsidRDefault="0046196A" w:rsidP="0032466E">
    <w:pPr>
      <w:pStyle w:val="a3"/>
      <w:rPr>
        <w:noProof/>
        <w:lang w:eastAsia="ru-RU"/>
      </w:rPr>
    </w:pPr>
  </w:p>
  <w:p w14:paraId="4B572D63" w14:textId="77777777" w:rsidR="0046196A" w:rsidRPr="0032466E" w:rsidRDefault="0046196A"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46196A" w:rsidRDefault="0046196A">
    <w:pPr>
      <w:pStyle w:val="a3"/>
      <w:rPr>
        <w:noProof/>
        <w:lang w:eastAsia="ru-RU"/>
      </w:rPr>
    </w:pPr>
  </w:p>
  <w:p w14:paraId="4B572D65" w14:textId="77777777" w:rsidR="0046196A" w:rsidRDefault="0046196A">
    <w:pPr>
      <w:pStyle w:val="a3"/>
      <w:rPr>
        <w:noProof/>
        <w:lang w:eastAsia="ru-RU"/>
      </w:rPr>
    </w:pPr>
  </w:p>
  <w:p w14:paraId="4B572D66" w14:textId="77777777" w:rsidR="0046196A" w:rsidRDefault="004619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30B5DA8"/>
    <w:multiLevelType w:val="multilevel"/>
    <w:tmpl w:val="586EF3A6"/>
    <w:lvl w:ilvl="0">
      <w:start w:val="1"/>
      <w:numFmt w:val="decimal"/>
      <w:lvlText w:val="%1."/>
      <w:lvlJc w:val="left"/>
      <w:pPr>
        <w:tabs>
          <w:tab w:val="num" w:pos="450"/>
        </w:tabs>
        <w:ind w:left="450" w:hanging="450"/>
      </w:pPr>
      <w:rPr>
        <w:b/>
        <w:bCs/>
      </w:r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7"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1B73310F"/>
    <w:multiLevelType w:val="hybridMultilevel"/>
    <w:tmpl w:val="CF2C898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9E33CE"/>
    <w:multiLevelType w:val="hybridMultilevel"/>
    <w:tmpl w:val="4BBA8D68"/>
    <w:lvl w:ilvl="0" w:tplc="67A487B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A555C2"/>
    <w:multiLevelType w:val="hybridMultilevel"/>
    <w:tmpl w:val="8EBAFAA4"/>
    <w:lvl w:ilvl="0" w:tplc="0F00D1F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ED4F62"/>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51026B"/>
    <w:multiLevelType w:val="hybridMultilevel"/>
    <w:tmpl w:val="BF12A6B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7D0E4F5A"/>
    <w:multiLevelType w:val="multilevel"/>
    <w:tmpl w:val="E0E0872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0"/>
  </w:num>
  <w:num w:numId="2">
    <w:abstractNumId w:val="5"/>
  </w:num>
  <w:num w:numId="3">
    <w:abstractNumId w:val="19"/>
  </w:num>
  <w:num w:numId="4">
    <w:abstractNumId w:val="0"/>
  </w:num>
  <w:num w:numId="5">
    <w:abstractNumId w:val="1"/>
  </w:num>
  <w:num w:numId="6">
    <w:abstractNumId w:val="2"/>
  </w:num>
  <w:num w:numId="7">
    <w:abstractNumId w:val="3"/>
  </w:num>
  <w:num w:numId="8">
    <w:abstractNumId w:val="4"/>
  </w:num>
  <w:num w:numId="9">
    <w:abstractNumId w:val="27"/>
  </w:num>
  <w:num w:numId="10">
    <w:abstractNumId w:val="22"/>
  </w:num>
  <w:num w:numId="11">
    <w:abstractNumId w:val="30"/>
  </w:num>
  <w:num w:numId="12">
    <w:abstractNumId w:val="18"/>
  </w:num>
  <w:num w:numId="13">
    <w:abstractNumId w:val="21"/>
  </w:num>
  <w:num w:numId="14">
    <w:abstractNumId w:val="16"/>
  </w:num>
  <w:num w:numId="15">
    <w:abstractNumId w:val="17"/>
  </w:num>
  <w:num w:numId="16">
    <w:abstractNumId w:val="29"/>
  </w:num>
  <w:num w:numId="17">
    <w:abstractNumId w:val="10"/>
  </w:num>
  <w:num w:numId="18">
    <w:abstractNumId w:val="28"/>
  </w:num>
  <w:num w:numId="19">
    <w:abstractNumId w:val="25"/>
  </w:num>
  <w:num w:numId="20">
    <w:abstractNumId w:val="26"/>
  </w:num>
  <w:num w:numId="21">
    <w:abstractNumId w:val="9"/>
  </w:num>
  <w:num w:numId="22">
    <w:abstractNumId w:val="15"/>
  </w:num>
  <w:num w:numId="23">
    <w:abstractNumId w:val="23"/>
  </w:num>
  <w:num w:numId="2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2"/>
  </w:num>
  <w:num w:numId="27">
    <w:abstractNumId w:val="31"/>
  </w:num>
  <w:num w:numId="28">
    <w:abstractNumId w:val="11"/>
  </w:num>
  <w:num w:numId="29">
    <w:abstractNumId w:val="1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3"/>
  </w:num>
  <w:num w:numId="33">
    <w:abstractNumId w:val="6"/>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11D80"/>
    <w:rsid w:val="0003541F"/>
    <w:rsid w:val="000526AC"/>
    <w:rsid w:val="00060D8A"/>
    <w:rsid w:val="00074D20"/>
    <w:rsid w:val="00087B15"/>
    <w:rsid w:val="00095708"/>
    <w:rsid w:val="000A5E01"/>
    <w:rsid w:val="000A710F"/>
    <w:rsid w:val="000B0FF8"/>
    <w:rsid w:val="000B52F7"/>
    <w:rsid w:val="000D5C05"/>
    <w:rsid w:val="000E627D"/>
    <w:rsid w:val="000E79F2"/>
    <w:rsid w:val="000F3697"/>
    <w:rsid w:val="0010575A"/>
    <w:rsid w:val="00111F31"/>
    <w:rsid w:val="00112172"/>
    <w:rsid w:val="001134F7"/>
    <w:rsid w:val="00114232"/>
    <w:rsid w:val="00125D8B"/>
    <w:rsid w:val="00127DE1"/>
    <w:rsid w:val="001320A1"/>
    <w:rsid w:val="0013515C"/>
    <w:rsid w:val="00141443"/>
    <w:rsid w:val="00150628"/>
    <w:rsid w:val="00153481"/>
    <w:rsid w:val="001534F7"/>
    <w:rsid w:val="00160BB9"/>
    <w:rsid w:val="001A790B"/>
    <w:rsid w:val="001C13A2"/>
    <w:rsid w:val="001D03F7"/>
    <w:rsid w:val="001D2CE9"/>
    <w:rsid w:val="001D7A6B"/>
    <w:rsid w:val="001E6969"/>
    <w:rsid w:val="00201395"/>
    <w:rsid w:val="00202063"/>
    <w:rsid w:val="00240807"/>
    <w:rsid w:val="00252B51"/>
    <w:rsid w:val="002600AB"/>
    <w:rsid w:val="0026031B"/>
    <w:rsid w:val="002642F4"/>
    <w:rsid w:val="002652E1"/>
    <w:rsid w:val="002718D0"/>
    <w:rsid w:val="00287778"/>
    <w:rsid w:val="002A1994"/>
    <w:rsid w:val="002B798F"/>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36CD7"/>
    <w:rsid w:val="003417AB"/>
    <w:rsid w:val="0035320E"/>
    <w:rsid w:val="00370B19"/>
    <w:rsid w:val="00380853"/>
    <w:rsid w:val="003835EC"/>
    <w:rsid w:val="00390FBB"/>
    <w:rsid w:val="00393D98"/>
    <w:rsid w:val="00397692"/>
    <w:rsid w:val="003A51B8"/>
    <w:rsid w:val="003A7B72"/>
    <w:rsid w:val="003B0AA4"/>
    <w:rsid w:val="003B1F7D"/>
    <w:rsid w:val="003B2A3E"/>
    <w:rsid w:val="003C3344"/>
    <w:rsid w:val="003E7284"/>
    <w:rsid w:val="003F18BD"/>
    <w:rsid w:val="004026D7"/>
    <w:rsid w:val="00421EE1"/>
    <w:rsid w:val="00424444"/>
    <w:rsid w:val="00425145"/>
    <w:rsid w:val="00427893"/>
    <w:rsid w:val="00443773"/>
    <w:rsid w:val="00453E1A"/>
    <w:rsid w:val="0046196A"/>
    <w:rsid w:val="00470CA0"/>
    <w:rsid w:val="004763CD"/>
    <w:rsid w:val="00477552"/>
    <w:rsid w:val="00482FBC"/>
    <w:rsid w:val="004B1CAB"/>
    <w:rsid w:val="004B58AD"/>
    <w:rsid w:val="004B5E7E"/>
    <w:rsid w:val="004B5ED2"/>
    <w:rsid w:val="004B6763"/>
    <w:rsid w:val="004C25FC"/>
    <w:rsid w:val="004E1B85"/>
    <w:rsid w:val="004E350A"/>
    <w:rsid w:val="004E59B4"/>
    <w:rsid w:val="004F28F2"/>
    <w:rsid w:val="004F3A0C"/>
    <w:rsid w:val="004F642E"/>
    <w:rsid w:val="004F7FE5"/>
    <w:rsid w:val="00510C94"/>
    <w:rsid w:val="00516368"/>
    <w:rsid w:val="005237CF"/>
    <w:rsid w:val="00527454"/>
    <w:rsid w:val="00530FF2"/>
    <w:rsid w:val="00534C78"/>
    <w:rsid w:val="00542824"/>
    <w:rsid w:val="00592146"/>
    <w:rsid w:val="005A59A7"/>
    <w:rsid w:val="005A66C3"/>
    <w:rsid w:val="005B53D1"/>
    <w:rsid w:val="005C7297"/>
    <w:rsid w:val="005D06F5"/>
    <w:rsid w:val="005D705E"/>
    <w:rsid w:val="005F4027"/>
    <w:rsid w:val="005F5835"/>
    <w:rsid w:val="00613088"/>
    <w:rsid w:val="006137FE"/>
    <w:rsid w:val="00614463"/>
    <w:rsid w:val="0061482E"/>
    <w:rsid w:val="00632A6D"/>
    <w:rsid w:val="0063757D"/>
    <w:rsid w:val="006566B1"/>
    <w:rsid w:val="00673790"/>
    <w:rsid w:val="0067645C"/>
    <w:rsid w:val="006822BB"/>
    <w:rsid w:val="006A4324"/>
    <w:rsid w:val="006E0390"/>
    <w:rsid w:val="006E5712"/>
    <w:rsid w:val="006F2CA9"/>
    <w:rsid w:val="006F7F82"/>
    <w:rsid w:val="00701D42"/>
    <w:rsid w:val="00712FC8"/>
    <w:rsid w:val="007142A9"/>
    <w:rsid w:val="00723816"/>
    <w:rsid w:val="007254C9"/>
    <w:rsid w:val="00757368"/>
    <w:rsid w:val="007601EE"/>
    <w:rsid w:val="00761FA7"/>
    <w:rsid w:val="007716FA"/>
    <w:rsid w:val="00776902"/>
    <w:rsid w:val="00785001"/>
    <w:rsid w:val="007A307E"/>
    <w:rsid w:val="007A384C"/>
    <w:rsid w:val="007A4D5A"/>
    <w:rsid w:val="007B2399"/>
    <w:rsid w:val="007C058F"/>
    <w:rsid w:val="007D1E59"/>
    <w:rsid w:val="007F0E7C"/>
    <w:rsid w:val="00814D4A"/>
    <w:rsid w:val="00843E7E"/>
    <w:rsid w:val="00855C8D"/>
    <w:rsid w:val="00856650"/>
    <w:rsid w:val="008633E1"/>
    <w:rsid w:val="00870037"/>
    <w:rsid w:val="008746CB"/>
    <w:rsid w:val="008873FD"/>
    <w:rsid w:val="00887B28"/>
    <w:rsid w:val="008A3176"/>
    <w:rsid w:val="008A47FA"/>
    <w:rsid w:val="008A7C59"/>
    <w:rsid w:val="008B6377"/>
    <w:rsid w:val="008C3437"/>
    <w:rsid w:val="008C38E2"/>
    <w:rsid w:val="008D21BB"/>
    <w:rsid w:val="008D679C"/>
    <w:rsid w:val="008E075A"/>
    <w:rsid w:val="008F2D27"/>
    <w:rsid w:val="008F3CD2"/>
    <w:rsid w:val="0090764F"/>
    <w:rsid w:val="00916871"/>
    <w:rsid w:val="00932C5A"/>
    <w:rsid w:val="00936E08"/>
    <w:rsid w:val="0094589F"/>
    <w:rsid w:val="0095328E"/>
    <w:rsid w:val="00953872"/>
    <w:rsid w:val="00954544"/>
    <w:rsid w:val="009702A6"/>
    <w:rsid w:val="00971A17"/>
    <w:rsid w:val="00972D32"/>
    <w:rsid w:val="009737AF"/>
    <w:rsid w:val="00977E9D"/>
    <w:rsid w:val="0099418A"/>
    <w:rsid w:val="009A48F7"/>
    <w:rsid w:val="009A7AA4"/>
    <w:rsid w:val="009B0326"/>
    <w:rsid w:val="009B1D4E"/>
    <w:rsid w:val="009C064A"/>
    <w:rsid w:val="009C26DF"/>
    <w:rsid w:val="009C6394"/>
    <w:rsid w:val="009D0F47"/>
    <w:rsid w:val="009F191A"/>
    <w:rsid w:val="00A05799"/>
    <w:rsid w:val="00A12530"/>
    <w:rsid w:val="00A127BC"/>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70C3A"/>
    <w:rsid w:val="00B90F02"/>
    <w:rsid w:val="00B933A1"/>
    <w:rsid w:val="00B979AB"/>
    <w:rsid w:val="00BA0DBD"/>
    <w:rsid w:val="00BA2029"/>
    <w:rsid w:val="00BB5591"/>
    <w:rsid w:val="00BB7D7B"/>
    <w:rsid w:val="00BC04DB"/>
    <w:rsid w:val="00BC3F2D"/>
    <w:rsid w:val="00BD0253"/>
    <w:rsid w:val="00BD2487"/>
    <w:rsid w:val="00BE1550"/>
    <w:rsid w:val="00C044E9"/>
    <w:rsid w:val="00C122E4"/>
    <w:rsid w:val="00C24860"/>
    <w:rsid w:val="00C312F1"/>
    <w:rsid w:val="00C52ACD"/>
    <w:rsid w:val="00C867D0"/>
    <w:rsid w:val="00C93C0D"/>
    <w:rsid w:val="00CA492F"/>
    <w:rsid w:val="00CC26E7"/>
    <w:rsid w:val="00CE0586"/>
    <w:rsid w:val="00CE0719"/>
    <w:rsid w:val="00CE757D"/>
    <w:rsid w:val="00D00633"/>
    <w:rsid w:val="00D10DC0"/>
    <w:rsid w:val="00D25A49"/>
    <w:rsid w:val="00D31B5C"/>
    <w:rsid w:val="00D36010"/>
    <w:rsid w:val="00D5504C"/>
    <w:rsid w:val="00D77F37"/>
    <w:rsid w:val="00D8479D"/>
    <w:rsid w:val="00D8634C"/>
    <w:rsid w:val="00DA2F1A"/>
    <w:rsid w:val="00DB09E1"/>
    <w:rsid w:val="00DB0D3A"/>
    <w:rsid w:val="00DB3C70"/>
    <w:rsid w:val="00DB5BE0"/>
    <w:rsid w:val="00DD4293"/>
    <w:rsid w:val="00DD635C"/>
    <w:rsid w:val="00DD680E"/>
    <w:rsid w:val="00DD727F"/>
    <w:rsid w:val="00DE33D5"/>
    <w:rsid w:val="00DF2EB7"/>
    <w:rsid w:val="00DF4377"/>
    <w:rsid w:val="00DF6384"/>
    <w:rsid w:val="00E01753"/>
    <w:rsid w:val="00E22A17"/>
    <w:rsid w:val="00E24EDA"/>
    <w:rsid w:val="00E24F66"/>
    <w:rsid w:val="00E26EA2"/>
    <w:rsid w:val="00E27602"/>
    <w:rsid w:val="00E40234"/>
    <w:rsid w:val="00E41EF5"/>
    <w:rsid w:val="00E47144"/>
    <w:rsid w:val="00E74681"/>
    <w:rsid w:val="00E810AE"/>
    <w:rsid w:val="00EC4D42"/>
    <w:rsid w:val="00ED2F65"/>
    <w:rsid w:val="00EE1976"/>
    <w:rsid w:val="00EE5250"/>
    <w:rsid w:val="00EF4BF5"/>
    <w:rsid w:val="00EF4D03"/>
    <w:rsid w:val="00F147E9"/>
    <w:rsid w:val="00F17958"/>
    <w:rsid w:val="00F231B8"/>
    <w:rsid w:val="00F30524"/>
    <w:rsid w:val="00F43CAF"/>
    <w:rsid w:val="00F52C10"/>
    <w:rsid w:val="00F6319E"/>
    <w:rsid w:val="00F631F9"/>
    <w:rsid w:val="00F730C4"/>
    <w:rsid w:val="00F75685"/>
    <w:rsid w:val="00F8083D"/>
    <w:rsid w:val="00F861C3"/>
    <w:rsid w:val="00F86FAA"/>
    <w:rsid w:val="00FA7FB0"/>
    <w:rsid w:val="00FC258B"/>
    <w:rsid w:val="00FC2AAD"/>
    <w:rsid w:val="00FC7BAE"/>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Гоник_Заголовок 1"/>
    <w:basedOn w:val="a"/>
    <w:next w:val="a"/>
    <w:link w:val="10"/>
    <w:qFormat/>
    <w:rsid w:val="00470CA0"/>
    <w:pPr>
      <w:keepNext/>
      <w:numPr>
        <w:numId w:val="2"/>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
    <w:next w:val="a"/>
    <w:link w:val="20"/>
    <w:qFormat/>
    <w:rsid w:val="00470CA0"/>
    <w:pPr>
      <w:keepNext/>
      <w:numPr>
        <w:ilvl w:val="1"/>
        <w:numId w:val="2"/>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0"/>
    <w:qFormat/>
    <w:rsid w:val="00470CA0"/>
    <w:pPr>
      <w:keepNext/>
      <w:numPr>
        <w:ilvl w:val="2"/>
        <w:numId w:val="2"/>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470CA0"/>
    <w:pPr>
      <w:keepNext/>
      <w:numPr>
        <w:ilvl w:val="3"/>
        <w:numId w:val="2"/>
      </w:numPr>
      <w:suppressAutoHyphens/>
      <w:spacing w:before="240" w:after="60"/>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nhideWhenUsed/>
    <w:rsid w:val="00D10DC0"/>
    <w:rPr>
      <w:color w:val="0563C1" w:themeColor="hyperlink"/>
      <w:u w:val="single"/>
    </w:rPr>
  </w:style>
  <w:style w:type="character" w:customStyle="1" w:styleId="1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unhideWhenUsed/>
    <w:rsid w:val="00A62C31"/>
    <w:rPr>
      <w:rFonts w:ascii="Tahoma" w:hAnsi="Tahoma" w:cs="Tahoma"/>
      <w:sz w:val="16"/>
      <w:szCs w:val="16"/>
    </w:rPr>
  </w:style>
  <w:style w:type="character" w:customStyle="1" w:styleId="ab">
    <w:name w:val="Текст выноски Знак"/>
    <w:basedOn w:val="a0"/>
    <w:link w:val="aa"/>
    <w:uiPriority w:val="99"/>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A2371D"/>
    <w:pPr>
      <w:ind w:left="720"/>
      <w:contextualSpacing/>
    </w:pPr>
  </w:style>
  <w:style w:type="paragraph" w:customStyle="1" w:styleId="12">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2"/>
    <w:qFormat/>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3"/>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rsid w:val="005D705E"/>
  </w:style>
  <w:style w:type="character" w:customStyle="1" w:styleId="13">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nhideWhenUsed/>
    <w:rsid w:val="005D705E"/>
    <w:pPr>
      <w:spacing w:after="120"/>
      <w:ind w:left="283"/>
    </w:pPr>
  </w:style>
  <w:style w:type="character" w:customStyle="1" w:styleId="af0">
    <w:name w:val="Основной текст с отступом Знак"/>
    <w:basedOn w:val="a0"/>
    <w:link w:val="af"/>
    <w:rsid w:val="005D705E"/>
  </w:style>
  <w:style w:type="paragraph" w:styleId="31">
    <w:name w:val="Body Text 3"/>
    <w:basedOn w:val="a"/>
    <w:link w:val="32"/>
    <w:unhideWhenUsed/>
    <w:rsid w:val="005D705E"/>
    <w:pPr>
      <w:spacing w:after="120"/>
    </w:pPr>
    <w:rPr>
      <w:sz w:val="16"/>
      <w:szCs w:val="16"/>
    </w:rPr>
  </w:style>
  <w:style w:type="character" w:customStyle="1" w:styleId="32">
    <w:name w:val="Основной текст 3 Знак"/>
    <w:basedOn w:val="a0"/>
    <w:link w:val="31"/>
    <w:rsid w:val="005D705E"/>
    <w:rPr>
      <w:sz w:val="16"/>
      <w:szCs w:val="16"/>
    </w:rPr>
  </w:style>
  <w:style w:type="table" w:customStyle="1" w:styleId="14">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nhideWhenUsed/>
    <w:rsid w:val="00DF2EB7"/>
    <w:rPr>
      <w:sz w:val="16"/>
      <w:szCs w:val="16"/>
    </w:rPr>
  </w:style>
  <w:style w:type="paragraph" w:styleId="af2">
    <w:name w:val="annotation text"/>
    <w:basedOn w:val="a"/>
    <w:link w:val="af3"/>
    <w:unhideWhenUsed/>
    <w:rsid w:val="00DF2EB7"/>
    <w:rPr>
      <w:sz w:val="20"/>
      <w:szCs w:val="20"/>
    </w:rPr>
  </w:style>
  <w:style w:type="character" w:customStyle="1" w:styleId="af3">
    <w:name w:val="Текст примечания Знак"/>
    <w:basedOn w:val="a0"/>
    <w:link w:val="af2"/>
    <w:rsid w:val="00DF2EB7"/>
    <w:rPr>
      <w:sz w:val="20"/>
      <w:szCs w:val="20"/>
    </w:rPr>
  </w:style>
  <w:style w:type="paragraph" w:styleId="af4">
    <w:name w:val="annotation subject"/>
    <w:basedOn w:val="af2"/>
    <w:next w:val="af2"/>
    <w:link w:val="af5"/>
    <w:unhideWhenUsed/>
    <w:rsid w:val="00DF2EB7"/>
    <w:rPr>
      <w:b/>
      <w:bCs/>
    </w:rPr>
  </w:style>
  <w:style w:type="character" w:customStyle="1" w:styleId="af5">
    <w:name w:val="Тема примечания Знак"/>
    <w:basedOn w:val="af3"/>
    <w:link w:val="af4"/>
    <w:rsid w:val="00DF2EB7"/>
    <w:rPr>
      <w:b/>
      <w:bCs/>
      <w:sz w:val="20"/>
      <w:szCs w:val="20"/>
    </w:rPr>
  </w:style>
  <w:style w:type="character" w:customStyle="1" w:styleId="15">
    <w:name w:val="Текст примечания Знак1"/>
    <w:basedOn w:val="a0"/>
    <w:rsid w:val="00EC4D42"/>
    <w:rPr>
      <w:lang w:eastAsia="ar-SA"/>
    </w:rPr>
  </w:style>
  <w:style w:type="paragraph" w:styleId="af6">
    <w:name w:val="Revision"/>
    <w:hidden/>
    <w:uiPriority w:val="99"/>
    <w:semiHidden/>
    <w:rsid w:val="008746CB"/>
  </w:style>
  <w:style w:type="character" w:customStyle="1" w:styleId="10">
    <w:name w:val="Заголовок 1 Знак"/>
    <w:aliases w:val="Гоник_Заголовок 1 Знак"/>
    <w:basedOn w:val="a0"/>
    <w:link w:val="1"/>
    <w:rsid w:val="00470CA0"/>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470CA0"/>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470CA0"/>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470CA0"/>
    <w:rPr>
      <w:rFonts w:ascii="Times New Roman" w:eastAsia="Times New Roman" w:hAnsi="Times New Roman" w:cs="Times New Roman"/>
      <w:b/>
      <w:bCs/>
      <w:sz w:val="28"/>
      <w:szCs w:val="28"/>
      <w:lang w:eastAsia="ar-SA"/>
    </w:rPr>
  </w:style>
  <w:style w:type="character" w:customStyle="1" w:styleId="WW8Num2z1">
    <w:name w:val="WW8Num2z1"/>
    <w:rsid w:val="00470CA0"/>
    <w:rPr>
      <w:rFonts w:ascii="Times New Roman" w:hAnsi="Times New Roman" w:cs="Times New Roman"/>
    </w:rPr>
  </w:style>
  <w:style w:type="character" w:customStyle="1" w:styleId="WW8Num3z2">
    <w:name w:val="WW8Num3z2"/>
    <w:rsid w:val="00470CA0"/>
    <w:rPr>
      <w:i w:val="0"/>
    </w:rPr>
  </w:style>
  <w:style w:type="character" w:customStyle="1" w:styleId="WW8Num4z0">
    <w:name w:val="WW8Num4z0"/>
    <w:rsid w:val="00470CA0"/>
    <w:rPr>
      <w:rFonts w:eastAsia="MS Mincho"/>
    </w:rPr>
  </w:style>
  <w:style w:type="character" w:customStyle="1" w:styleId="WW8Num5z0">
    <w:name w:val="WW8Num5z0"/>
    <w:rsid w:val="00470CA0"/>
    <w:rPr>
      <w:rFonts w:cs="Times New Roman"/>
      <w:color w:val="auto"/>
    </w:rPr>
  </w:style>
  <w:style w:type="character" w:customStyle="1" w:styleId="WW8Num5z1">
    <w:name w:val="WW8Num5z1"/>
    <w:rsid w:val="00470CA0"/>
    <w:rPr>
      <w:rFonts w:cs="Times New Roman"/>
      <w:b w:val="0"/>
    </w:rPr>
  </w:style>
  <w:style w:type="character" w:customStyle="1" w:styleId="WW8Num5z2">
    <w:name w:val="WW8Num5z2"/>
    <w:rsid w:val="00470CA0"/>
    <w:rPr>
      <w:rFonts w:cs="Times New Roman"/>
    </w:rPr>
  </w:style>
  <w:style w:type="character" w:customStyle="1" w:styleId="WW8Num6z2">
    <w:name w:val="WW8Num6z2"/>
    <w:rsid w:val="00470CA0"/>
    <w:rPr>
      <w:b w:val="0"/>
      <w:i w:val="0"/>
    </w:rPr>
  </w:style>
  <w:style w:type="character" w:customStyle="1" w:styleId="WW8Num7z2">
    <w:name w:val="WW8Num7z2"/>
    <w:rsid w:val="00470CA0"/>
    <w:rPr>
      <w:b w:val="0"/>
      <w:i w:val="0"/>
    </w:rPr>
  </w:style>
  <w:style w:type="character" w:customStyle="1" w:styleId="WW8Num8z0">
    <w:name w:val="WW8Num8z0"/>
    <w:rsid w:val="00470CA0"/>
    <w:rPr>
      <w:b w:val="0"/>
      <w:i w:val="0"/>
    </w:rPr>
  </w:style>
  <w:style w:type="character" w:customStyle="1" w:styleId="WW8Num8z1">
    <w:name w:val="WW8Num8z1"/>
    <w:rsid w:val="00470CA0"/>
    <w:rPr>
      <w:rFonts w:ascii="Courier New" w:hAnsi="Courier New" w:cs="Courier New"/>
    </w:rPr>
  </w:style>
  <w:style w:type="character" w:customStyle="1" w:styleId="WW8Num8z2">
    <w:name w:val="WW8Num8z2"/>
    <w:rsid w:val="00470CA0"/>
    <w:rPr>
      <w:rFonts w:ascii="Wingdings" w:hAnsi="Wingdings"/>
    </w:rPr>
  </w:style>
  <w:style w:type="character" w:customStyle="1" w:styleId="WW8Num8z3">
    <w:name w:val="WW8Num8z3"/>
    <w:rsid w:val="00470CA0"/>
    <w:rPr>
      <w:rFonts w:ascii="Symbol" w:hAnsi="Symbol"/>
    </w:rPr>
  </w:style>
  <w:style w:type="character" w:customStyle="1" w:styleId="WW8Num9z2">
    <w:name w:val="WW8Num9z2"/>
    <w:rsid w:val="00470CA0"/>
    <w:rPr>
      <w:rFonts w:ascii="Wingdings" w:hAnsi="Wingdings"/>
    </w:rPr>
  </w:style>
  <w:style w:type="character" w:customStyle="1" w:styleId="WW8Num9z3">
    <w:name w:val="WW8Num9z3"/>
    <w:rsid w:val="00470CA0"/>
    <w:rPr>
      <w:rFonts w:ascii="Symbol" w:hAnsi="Symbol"/>
    </w:rPr>
  </w:style>
  <w:style w:type="character" w:customStyle="1" w:styleId="WW8Num11z0">
    <w:name w:val="WW8Num11z0"/>
    <w:rsid w:val="00470CA0"/>
    <w:rPr>
      <w:b w:val="0"/>
    </w:rPr>
  </w:style>
  <w:style w:type="character" w:customStyle="1" w:styleId="WW8Num12z0">
    <w:name w:val="WW8Num12z0"/>
    <w:rsid w:val="00470CA0"/>
    <w:rPr>
      <w:b w:val="0"/>
      <w:i w:val="0"/>
    </w:rPr>
  </w:style>
  <w:style w:type="character" w:customStyle="1" w:styleId="WW8Num12z1">
    <w:name w:val="WW8Num12z1"/>
    <w:rsid w:val="00470CA0"/>
    <w:rPr>
      <w:rFonts w:ascii="Courier New" w:hAnsi="Courier New" w:cs="Courier New"/>
    </w:rPr>
  </w:style>
  <w:style w:type="character" w:customStyle="1" w:styleId="WW8Num12z2">
    <w:name w:val="WW8Num12z2"/>
    <w:rsid w:val="00470CA0"/>
    <w:rPr>
      <w:rFonts w:ascii="Wingdings" w:hAnsi="Wingdings"/>
    </w:rPr>
  </w:style>
  <w:style w:type="character" w:customStyle="1" w:styleId="WW8Num12z3">
    <w:name w:val="WW8Num12z3"/>
    <w:rsid w:val="00470CA0"/>
    <w:rPr>
      <w:rFonts w:ascii="Symbol" w:hAnsi="Symbol"/>
    </w:rPr>
  </w:style>
  <w:style w:type="character" w:customStyle="1" w:styleId="WW8Num16z0">
    <w:name w:val="WW8Num16z0"/>
    <w:rsid w:val="00470CA0"/>
    <w:rPr>
      <w:rFonts w:ascii="Symbol" w:hAnsi="Symbol"/>
    </w:rPr>
  </w:style>
  <w:style w:type="character" w:customStyle="1" w:styleId="WW8Num16z1">
    <w:name w:val="WW8Num16z1"/>
    <w:rsid w:val="00470CA0"/>
    <w:rPr>
      <w:rFonts w:ascii="Courier New" w:hAnsi="Courier New" w:cs="Courier New"/>
    </w:rPr>
  </w:style>
  <w:style w:type="character" w:customStyle="1" w:styleId="WW8Num16z2">
    <w:name w:val="WW8Num16z2"/>
    <w:rsid w:val="00470CA0"/>
    <w:rPr>
      <w:rFonts w:ascii="Wingdings" w:hAnsi="Wingdings"/>
    </w:rPr>
  </w:style>
  <w:style w:type="character" w:customStyle="1" w:styleId="WW8Num17z0">
    <w:name w:val="WW8Num17z0"/>
    <w:rsid w:val="00470CA0"/>
    <w:rPr>
      <w:b w:val="0"/>
      <w:i w:val="0"/>
    </w:rPr>
  </w:style>
  <w:style w:type="character" w:customStyle="1" w:styleId="WW8Num17z1">
    <w:name w:val="WW8Num17z1"/>
    <w:rsid w:val="00470CA0"/>
    <w:rPr>
      <w:rFonts w:ascii="Courier New" w:hAnsi="Courier New" w:cs="Courier New"/>
    </w:rPr>
  </w:style>
  <w:style w:type="character" w:customStyle="1" w:styleId="WW8Num17z2">
    <w:name w:val="WW8Num17z2"/>
    <w:rsid w:val="00470CA0"/>
    <w:rPr>
      <w:rFonts w:ascii="Wingdings" w:hAnsi="Wingdings"/>
    </w:rPr>
  </w:style>
  <w:style w:type="character" w:customStyle="1" w:styleId="WW8Num17z3">
    <w:name w:val="WW8Num17z3"/>
    <w:rsid w:val="00470CA0"/>
    <w:rPr>
      <w:rFonts w:ascii="Symbol" w:hAnsi="Symbol"/>
    </w:rPr>
  </w:style>
  <w:style w:type="character" w:customStyle="1" w:styleId="WW8Num18z2">
    <w:name w:val="WW8Num18z2"/>
    <w:rsid w:val="00470CA0"/>
    <w:rPr>
      <w:b w:val="0"/>
    </w:rPr>
  </w:style>
  <w:style w:type="character" w:customStyle="1" w:styleId="WW8Num21z0">
    <w:name w:val="WW8Num21z0"/>
    <w:rsid w:val="00470CA0"/>
    <w:rPr>
      <w:color w:val="auto"/>
    </w:rPr>
  </w:style>
  <w:style w:type="character" w:customStyle="1" w:styleId="WW8Num21z1">
    <w:name w:val="WW8Num21z1"/>
    <w:rsid w:val="00470CA0"/>
    <w:rPr>
      <w:b/>
      <w:color w:val="auto"/>
    </w:rPr>
  </w:style>
  <w:style w:type="character" w:customStyle="1" w:styleId="WW8Num24z0">
    <w:name w:val="WW8Num24z0"/>
    <w:rsid w:val="00470CA0"/>
    <w:rPr>
      <w:b w:val="0"/>
      <w:i w:val="0"/>
    </w:rPr>
  </w:style>
  <w:style w:type="character" w:customStyle="1" w:styleId="WW8Num24z1">
    <w:name w:val="WW8Num24z1"/>
    <w:rsid w:val="00470CA0"/>
    <w:rPr>
      <w:rFonts w:ascii="Courier New" w:hAnsi="Courier New" w:cs="Courier New"/>
    </w:rPr>
  </w:style>
  <w:style w:type="character" w:customStyle="1" w:styleId="WW8Num24z2">
    <w:name w:val="WW8Num24z2"/>
    <w:rsid w:val="00470CA0"/>
    <w:rPr>
      <w:rFonts w:ascii="Wingdings" w:hAnsi="Wingdings"/>
    </w:rPr>
  </w:style>
  <w:style w:type="character" w:customStyle="1" w:styleId="WW8Num24z3">
    <w:name w:val="WW8Num24z3"/>
    <w:rsid w:val="00470CA0"/>
    <w:rPr>
      <w:rFonts w:ascii="Symbol" w:hAnsi="Symbol"/>
    </w:rPr>
  </w:style>
  <w:style w:type="character" w:customStyle="1" w:styleId="16">
    <w:name w:val="Основной шрифт абзаца1"/>
    <w:rsid w:val="00470CA0"/>
  </w:style>
  <w:style w:type="character" w:customStyle="1" w:styleId="21">
    <w:name w:val="Заголовок 2 Знак1"/>
    <w:rsid w:val="00470CA0"/>
    <w:rPr>
      <w:rFonts w:cs="Arial"/>
      <w:b/>
      <w:bCs/>
      <w:i/>
      <w:iCs/>
      <w:sz w:val="28"/>
      <w:szCs w:val="28"/>
      <w:lang w:val="ru-RU" w:eastAsia="ar-SA" w:bidi="ar-SA"/>
    </w:rPr>
  </w:style>
  <w:style w:type="character" w:customStyle="1" w:styleId="Normal">
    <w:name w:val="Normal Знак"/>
    <w:qFormat/>
    <w:rsid w:val="00470CA0"/>
    <w:rPr>
      <w:sz w:val="28"/>
      <w:lang w:val="ru-RU" w:eastAsia="ar-SA" w:bidi="ar-SA"/>
    </w:rPr>
  </w:style>
  <w:style w:type="character" w:styleId="af7">
    <w:name w:val="page number"/>
    <w:basedOn w:val="16"/>
    <w:rsid w:val="00470CA0"/>
  </w:style>
  <w:style w:type="character" w:customStyle="1" w:styleId="af8">
    <w:name w:val="Символ сноски"/>
    <w:rsid w:val="00470CA0"/>
    <w:rPr>
      <w:vertAlign w:val="superscript"/>
    </w:rPr>
  </w:style>
  <w:style w:type="character" w:customStyle="1" w:styleId="af9">
    <w:name w:val="Схема документа Знак"/>
    <w:rsid w:val="00470CA0"/>
    <w:rPr>
      <w:rFonts w:ascii="Tahoma" w:hAnsi="Tahoma" w:cs="Tahoma"/>
      <w:shd w:val="clear" w:color="auto" w:fill="000080"/>
    </w:rPr>
  </w:style>
  <w:style w:type="character" w:customStyle="1" w:styleId="17">
    <w:name w:val="Знак примечания1"/>
    <w:rsid w:val="00470CA0"/>
    <w:rPr>
      <w:sz w:val="16"/>
      <w:szCs w:val="16"/>
    </w:rPr>
  </w:style>
  <w:style w:type="character" w:customStyle="1" w:styleId="afa">
    <w:name w:val="Подзаголовок Знак"/>
    <w:rsid w:val="00470CA0"/>
    <w:rPr>
      <w:b/>
      <w:bCs/>
      <w:sz w:val="24"/>
      <w:szCs w:val="24"/>
    </w:rPr>
  </w:style>
  <w:style w:type="character" w:customStyle="1" w:styleId="FontStyle21">
    <w:name w:val="Font Style21"/>
    <w:rsid w:val="00470CA0"/>
    <w:rPr>
      <w:rFonts w:ascii="Times New Roman" w:hAnsi="Times New Roman" w:cs="Times New Roman"/>
      <w:sz w:val="24"/>
      <w:szCs w:val="24"/>
    </w:rPr>
  </w:style>
  <w:style w:type="character" w:customStyle="1" w:styleId="22">
    <w:name w:val="Основной текст с отступом 2 Знак"/>
    <w:rsid w:val="00470CA0"/>
    <w:rPr>
      <w:sz w:val="24"/>
      <w:szCs w:val="24"/>
    </w:rPr>
  </w:style>
  <w:style w:type="character" w:customStyle="1" w:styleId="afb">
    <w:name w:val="Обычный отступ Знак"/>
    <w:rsid w:val="00470CA0"/>
    <w:rPr>
      <w:rFonts w:ascii="Calibri" w:eastAsia="Calibri" w:hAnsi="Calibri" w:cs="Calibri"/>
      <w:sz w:val="24"/>
      <w:szCs w:val="24"/>
    </w:rPr>
  </w:style>
  <w:style w:type="character" w:styleId="afc">
    <w:name w:val="FollowedHyperlink"/>
    <w:rsid w:val="00470CA0"/>
    <w:rPr>
      <w:color w:val="800080"/>
      <w:u w:val="single"/>
    </w:rPr>
  </w:style>
  <w:style w:type="character" w:customStyle="1" w:styleId="220">
    <w:name w:val="Заголовок 2 Знак2"/>
    <w:rsid w:val="00470CA0"/>
    <w:rPr>
      <w:rFonts w:cs="Arial"/>
      <w:b/>
      <w:bCs/>
      <w:i/>
      <w:iCs/>
      <w:sz w:val="28"/>
      <w:szCs w:val="28"/>
    </w:rPr>
  </w:style>
  <w:style w:type="character" w:customStyle="1" w:styleId="33">
    <w:name w:val="Основной текст с отступом 3 Знак"/>
    <w:rsid w:val="00470CA0"/>
    <w:rPr>
      <w:sz w:val="28"/>
      <w:szCs w:val="24"/>
    </w:rPr>
  </w:style>
  <w:style w:type="character" w:customStyle="1" w:styleId="18">
    <w:name w:val="Основной текст Знак Знак Знак Знак Знак1"/>
    <w:rsid w:val="00470CA0"/>
    <w:rPr>
      <w:rFonts w:eastAsia="MS Mincho" w:cs="Times New Roman"/>
      <w:sz w:val="24"/>
      <w:szCs w:val="24"/>
      <w:lang w:val="ru-RU" w:eastAsia="ar-SA" w:bidi="ar-SA"/>
    </w:rPr>
  </w:style>
  <w:style w:type="character" w:customStyle="1" w:styleId="BodyTextChar1">
    <w:name w:val="Body Text Char1"/>
    <w:rsid w:val="00470CA0"/>
    <w:rPr>
      <w:rFonts w:eastAsia="MS Mincho" w:cs="Times New Roman"/>
      <w:sz w:val="24"/>
      <w:szCs w:val="24"/>
      <w:lang w:val="ru-RU" w:eastAsia="ar-SA" w:bidi="ar-SA"/>
    </w:rPr>
  </w:style>
  <w:style w:type="character" w:customStyle="1" w:styleId="8">
    <w:name w:val="Знак Знак8"/>
    <w:rsid w:val="00470CA0"/>
    <w:rPr>
      <w:sz w:val="16"/>
      <w:szCs w:val="16"/>
      <w:lang w:eastAsia="ar-SA" w:bidi="ar-SA"/>
    </w:rPr>
  </w:style>
  <w:style w:type="character" w:customStyle="1" w:styleId="150">
    <w:name w:val="Знак Знак15"/>
    <w:rsid w:val="00470CA0"/>
    <w:rPr>
      <w:rFonts w:eastAsia="MS Mincho" w:cs="Arial"/>
      <w:b/>
      <w:bCs/>
      <w:kern w:val="1"/>
      <w:sz w:val="32"/>
      <w:szCs w:val="32"/>
      <w:lang w:val="ru-RU" w:eastAsia="ar-SA" w:bidi="ar-SA"/>
    </w:rPr>
  </w:style>
  <w:style w:type="character" w:customStyle="1" w:styleId="140">
    <w:name w:val="Знак Знак14"/>
    <w:rsid w:val="00470CA0"/>
    <w:rPr>
      <w:rFonts w:ascii="Arial" w:hAnsi="Arial"/>
      <w:b/>
      <w:bCs/>
      <w:sz w:val="26"/>
      <w:szCs w:val="26"/>
      <w:lang w:eastAsia="ar-SA" w:bidi="ar-SA"/>
    </w:rPr>
  </w:style>
  <w:style w:type="character" w:customStyle="1" w:styleId="23">
    <w:name w:val="Знак Знак2"/>
    <w:rsid w:val="00470CA0"/>
    <w:rPr>
      <w:rFonts w:ascii="Calibri" w:eastAsia="Calibri" w:hAnsi="Calibri"/>
      <w:sz w:val="24"/>
      <w:szCs w:val="24"/>
      <w:lang w:eastAsia="ar-SA" w:bidi="ar-SA"/>
    </w:rPr>
  </w:style>
  <w:style w:type="character" w:customStyle="1" w:styleId="9">
    <w:name w:val="Знак Знак9"/>
    <w:rsid w:val="00470CA0"/>
    <w:rPr>
      <w:lang w:val="ru-RU" w:eastAsia="ar-SA" w:bidi="ar-SA"/>
    </w:rPr>
  </w:style>
  <w:style w:type="character" w:customStyle="1" w:styleId="130">
    <w:name w:val="Знак Знак13"/>
    <w:rsid w:val="00470CA0"/>
    <w:rPr>
      <w:sz w:val="24"/>
      <w:szCs w:val="24"/>
      <w:lang w:eastAsia="ar-SA" w:bidi="ar-SA"/>
    </w:rPr>
  </w:style>
  <w:style w:type="character" w:customStyle="1" w:styleId="110">
    <w:name w:val="Знак Знак11"/>
    <w:rsid w:val="00470CA0"/>
    <w:rPr>
      <w:rFonts w:ascii="MS Mincho" w:eastAsia="MS Mincho" w:hAnsi="MS Mincho"/>
      <w:spacing w:val="-2"/>
      <w:sz w:val="24"/>
      <w:szCs w:val="24"/>
      <w:lang w:val="ru-RU" w:eastAsia="ar-SA" w:bidi="ar-SA"/>
    </w:rPr>
  </w:style>
  <w:style w:type="character" w:customStyle="1" w:styleId="120">
    <w:name w:val="Знак Знак12"/>
    <w:rsid w:val="00470CA0"/>
    <w:rPr>
      <w:sz w:val="28"/>
      <w:lang w:val="ru-RU" w:eastAsia="ar-SA" w:bidi="ar-SA"/>
    </w:rPr>
  </w:style>
  <w:style w:type="character" w:customStyle="1" w:styleId="7">
    <w:name w:val="Знак Знак7"/>
    <w:rsid w:val="00470CA0"/>
    <w:rPr>
      <w:b/>
      <w:bCs/>
      <w:sz w:val="24"/>
      <w:szCs w:val="24"/>
      <w:lang w:eastAsia="ar-SA" w:bidi="ar-SA"/>
    </w:rPr>
  </w:style>
  <w:style w:type="character" w:customStyle="1" w:styleId="34">
    <w:name w:val="Знак Знак3"/>
    <w:rsid w:val="00470CA0"/>
    <w:rPr>
      <w:sz w:val="24"/>
      <w:szCs w:val="24"/>
      <w:lang w:eastAsia="ar-SA" w:bidi="ar-SA"/>
    </w:rPr>
  </w:style>
  <w:style w:type="character" w:customStyle="1" w:styleId="100">
    <w:name w:val="Знак Знак10"/>
    <w:rsid w:val="00470CA0"/>
    <w:rPr>
      <w:sz w:val="28"/>
      <w:szCs w:val="24"/>
      <w:lang w:eastAsia="ar-SA" w:bidi="ar-SA"/>
    </w:rPr>
  </w:style>
  <w:style w:type="character" w:customStyle="1" w:styleId="6">
    <w:name w:val="Знак Знак6"/>
    <w:rsid w:val="00470CA0"/>
    <w:rPr>
      <w:rFonts w:ascii="Tahoma" w:hAnsi="Tahoma" w:cs="Tahoma"/>
      <w:lang w:eastAsia="ar-SA" w:bidi="ar-SA"/>
    </w:rPr>
  </w:style>
  <w:style w:type="character" w:customStyle="1" w:styleId="5">
    <w:name w:val="Знак Знак5"/>
    <w:rsid w:val="00470CA0"/>
    <w:rPr>
      <w:b/>
      <w:bCs/>
      <w:lang w:val="ru-RU" w:eastAsia="ar-SA" w:bidi="ar-SA"/>
    </w:rPr>
  </w:style>
  <w:style w:type="character" w:customStyle="1" w:styleId="43">
    <w:name w:val="Знак Знак4"/>
    <w:rsid w:val="00470CA0"/>
    <w:rPr>
      <w:rFonts w:ascii="Tahoma" w:hAnsi="Tahoma" w:cs="Tahoma"/>
      <w:sz w:val="16"/>
      <w:szCs w:val="16"/>
      <w:lang w:eastAsia="ar-SA" w:bidi="ar-SA"/>
    </w:rPr>
  </w:style>
  <w:style w:type="character" w:customStyle="1" w:styleId="afd">
    <w:name w:val="Текст Знак"/>
    <w:rsid w:val="00470CA0"/>
    <w:rPr>
      <w:rFonts w:eastAsia="MS Mincho"/>
      <w:spacing w:val="-2"/>
      <w:sz w:val="26"/>
    </w:rPr>
  </w:style>
  <w:style w:type="character" w:customStyle="1" w:styleId="afe">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470CA0"/>
    <w:rPr>
      <w:sz w:val="24"/>
      <w:szCs w:val="24"/>
    </w:rPr>
  </w:style>
  <w:style w:type="character" w:customStyle="1" w:styleId="aff">
    <w:name w:val="Текст концевой сноски Знак"/>
    <w:basedOn w:val="16"/>
    <w:rsid w:val="00470CA0"/>
  </w:style>
  <w:style w:type="character" w:customStyle="1" w:styleId="aff0">
    <w:name w:val="Символы концевой сноски"/>
    <w:basedOn w:val="16"/>
    <w:rsid w:val="00470CA0"/>
    <w:rPr>
      <w:vertAlign w:val="superscript"/>
    </w:rPr>
  </w:style>
  <w:style w:type="character" w:customStyle="1" w:styleId="aff1">
    <w:name w:val="Текст сноски Знак"/>
    <w:basedOn w:val="16"/>
    <w:rsid w:val="00470CA0"/>
  </w:style>
  <w:style w:type="character" w:styleId="aff2">
    <w:name w:val="footnote reference"/>
    <w:rsid w:val="00470CA0"/>
    <w:rPr>
      <w:vertAlign w:val="superscript"/>
    </w:rPr>
  </w:style>
  <w:style w:type="character" w:styleId="aff3">
    <w:name w:val="endnote reference"/>
    <w:rsid w:val="00470CA0"/>
    <w:rPr>
      <w:vertAlign w:val="superscript"/>
    </w:rPr>
  </w:style>
  <w:style w:type="paragraph" w:customStyle="1" w:styleId="19">
    <w:name w:val="Заголовок1"/>
    <w:basedOn w:val="a"/>
    <w:next w:val="ad"/>
    <w:rsid w:val="00470CA0"/>
    <w:pPr>
      <w:keepNext/>
      <w:suppressAutoHyphens/>
      <w:spacing w:before="240" w:after="120"/>
    </w:pPr>
    <w:rPr>
      <w:rFonts w:ascii="Arial" w:eastAsia="SimSun" w:hAnsi="Arial" w:cs="Mangal"/>
      <w:sz w:val="28"/>
      <w:szCs w:val="28"/>
      <w:lang w:eastAsia="ar-SA"/>
    </w:rPr>
  </w:style>
  <w:style w:type="paragraph" w:styleId="aff4">
    <w:name w:val="List"/>
    <w:basedOn w:val="ad"/>
    <w:rsid w:val="00470CA0"/>
    <w:rPr>
      <w:rFonts w:cs="Mangal"/>
    </w:rPr>
  </w:style>
  <w:style w:type="paragraph" w:customStyle="1" w:styleId="1a">
    <w:name w:val="Название1"/>
    <w:basedOn w:val="a"/>
    <w:rsid w:val="00470CA0"/>
    <w:pPr>
      <w:suppressLineNumbers/>
      <w:suppressAutoHyphens/>
      <w:spacing w:before="120" w:after="120"/>
    </w:pPr>
    <w:rPr>
      <w:rFonts w:ascii="Times New Roman" w:eastAsia="Times New Roman" w:hAnsi="Times New Roman" w:cs="Mangal"/>
      <w:i/>
      <w:iCs/>
      <w:lang w:eastAsia="ar-SA"/>
    </w:rPr>
  </w:style>
  <w:style w:type="paragraph" w:customStyle="1" w:styleId="1b">
    <w:name w:val="Указатель1"/>
    <w:basedOn w:val="a"/>
    <w:rsid w:val="00470CA0"/>
    <w:pPr>
      <w:suppressLineNumbers/>
      <w:suppressAutoHyphens/>
    </w:pPr>
    <w:rPr>
      <w:rFonts w:ascii="Times New Roman" w:eastAsia="Times New Roman" w:hAnsi="Times New Roman" w:cs="Mangal"/>
      <w:lang w:eastAsia="ar-SA"/>
    </w:rPr>
  </w:style>
  <w:style w:type="paragraph" w:customStyle="1" w:styleId="1c">
    <w:name w:val="Текст1"/>
    <w:basedOn w:val="12"/>
    <w:rsid w:val="00470CA0"/>
    <w:pPr>
      <w:ind w:firstLine="0"/>
      <w:jc w:val="left"/>
    </w:pPr>
    <w:rPr>
      <w:sz w:val="26"/>
    </w:rPr>
  </w:style>
  <w:style w:type="paragraph" w:customStyle="1" w:styleId="111">
    <w:name w:val="Заголовок 11"/>
    <w:basedOn w:val="12"/>
    <w:next w:val="12"/>
    <w:rsid w:val="00470CA0"/>
    <w:pPr>
      <w:keepNext/>
      <w:spacing w:before="240" w:after="60"/>
      <w:ind w:firstLine="0"/>
      <w:jc w:val="center"/>
    </w:pPr>
    <w:rPr>
      <w:b/>
      <w:kern w:val="1"/>
    </w:rPr>
  </w:style>
  <w:style w:type="character" w:customStyle="1" w:styleId="1d">
    <w:name w:val="Верхний колонтитул Знак1"/>
    <w:basedOn w:val="a0"/>
    <w:uiPriority w:val="99"/>
    <w:rsid w:val="00470CA0"/>
    <w:rPr>
      <w:sz w:val="24"/>
      <w:szCs w:val="24"/>
      <w:lang w:eastAsia="ar-SA"/>
    </w:rPr>
  </w:style>
  <w:style w:type="character" w:customStyle="1" w:styleId="1e">
    <w:name w:val="Основной текст с отступом Знак1"/>
    <w:basedOn w:val="a0"/>
    <w:rsid w:val="00470CA0"/>
    <w:rPr>
      <w:sz w:val="28"/>
      <w:lang w:eastAsia="ar-SA"/>
    </w:rPr>
  </w:style>
  <w:style w:type="paragraph" w:customStyle="1" w:styleId="24">
    <w:name w:val="Маркированный список2"/>
    <w:basedOn w:val="a"/>
    <w:rsid w:val="00470CA0"/>
    <w:pPr>
      <w:suppressAutoHyphens/>
      <w:autoSpaceDE w:val="0"/>
      <w:ind w:right="306"/>
      <w:jc w:val="both"/>
    </w:pPr>
    <w:rPr>
      <w:rFonts w:ascii="Times New Roman" w:eastAsia="Times New Roman" w:hAnsi="Times New Roman" w:cs="Times New Roman"/>
      <w:b/>
      <w:bCs/>
      <w:i/>
      <w:sz w:val="28"/>
      <w:szCs w:val="28"/>
      <w:lang w:eastAsia="ar-SA"/>
    </w:rPr>
  </w:style>
  <w:style w:type="character" w:customStyle="1" w:styleId="1f">
    <w:name w:val="Нижний колонтитул Знак1"/>
    <w:basedOn w:val="a0"/>
    <w:uiPriority w:val="99"/>
    <w:rsid w:val="00470CA0"/>
    <w:rPr>
      <w:rFonts w:eastAsia="MS Mincho"/>
      <w:spacing w:val="-2"/>
      <w:sz w:val="24"/>
      <w:szCs w:val="24"/>
      <w:lang w:eastAsia="ar-SA"/>
    </w:rPr>
  </w:style>
  <w:style w:type="paragraph" w:customStyle="1" w:styleId="310">
    <w:name w:val="Основной текст с отступом 31"/>
    <w:basedOn w:val="a"/>
    <w:rsid w:val="00470CA0"/>
    <w:pPr>
      <w:suppressAutoHyphens/>
      <w:spacing w:before="120"/>
      <w:ind w:left="284" w:firstLine="424"/>
    </w:pPr>
    <w:rPr>
      <w:rFonts w:ascii="Times New Roman" w:eastAsia="Times New Roman" w:hAnsi="Times New Roman" w:cs="Times New Roman"/>
      <w:sz w:val="28"/>
      <w:lang w:eastAsia="ar-SA"/>
    </w:rPr>
  </w:style>
  <w:style w:type="paragraph" w:customStyle="1" w:styleId="44">
    <w:name w:val="заголовок 4"/>
    <w:basedOn w:val="a"/>
    <w:next w:val="a"/>
    <w:rsid w:val="00470CA0"/>
    <w:pPr>
      <w:keepNext/>
      <w:suppressAutoHyphens/>
      <w:jc w:val="center"/>
    </w:pPr>
    <w:rPr>
      <w:rFonts w:ascii="Times New Roman" w:eastAsia="Times New Roman" w:hAnsi="Times New Roman" w:cs="Times New Roman"/>
      <w:spacing w:val="-2"/>
      <w:szCs w:val="20"/>
      <w:lang w:eastAsia="ar-SA"/>
    </w:rPr>
  </w:style>
  <w:style w:type="paragraph" w:customStyle="1" w:styleId="1f0">
    <w:name w:val="заголовок 1"/>
    <w:basedOn w:val="a"/>
    <w:next w:val="a"/>
    <w:rsid w:val="00470CA0"/>
    <w:pPr>
      <w:keepNext/>
      <w:suppressAutoHyphens/>
      <w:spacing w:before="240" w:after="60"/>
      <w:jc w:val="both"/>
    </w:pPr>
    <w:rPr>
      <w:rFonts w:ascii="Arial" w:eastAsia="Times New Roman" w:hAnsi="Arial" w:cs="Times New Roman"/>
      <w:b/>
      <w:kern w:val="1"/>
      <w:sz w:val="28"/>
      <w:szCs w:val="20"/>
      <w:lang w:val="en-GB" w:eastAsia="ar-SA"/>
    </w:rPr>
  </w:style>
  <w:style w:type="paragraph" w:styleId="aff5">
    <w:name w:val="footnote text"/>
    <w:aliases w:val="Footnote Text Char,Footnote Text Char Знак,Знак2,Знак4 Знак,Знак4 Знак Знак,Footnote Text Char Знак Знак Знак Знак,Footnote Text Char Знак Знак"/>
    <w:basedOn w:val="a"/>
    <w:link w:val="1f1"/>
    <w:rsid w:val="00470CA0"/>
    <w:pPr>
      <w:widowControl w:val="0"/>
      <w:suppressAutoHyphens/>
      <w:autoSpaceDE w:val="0"/>
    </w:pPr>
    <w:rPr>
      <w:rFonts w:ascii="Times New Roman" w:eastAsia="Times New Roman" w:hAnsi="Times New Roman" w:cs="Times New Roman"/>
      <w:sz w:val="20"/>
      <w:szCs w:val="20"/>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f5"/>
    <w:rsid w:val="00470CA0"/>
    <w:rPr>
      <w:rFonts w:ascii="Times New Roman" w:eastAsia="Times New Roman" w:hAnsi="Times New Roman" w:cs="Times New Roman"/>
      <w:sz w:val="20"/>
      <w:szCs w:val="20"/>
      <w:lang w:eastAsia="ar-SA"/>
    </w:rPr>
  </w:style>
  <w:style w:type="paragraph" w:customStyle="1" w:styleId="aff6">
    <w:name w:val="Статья"/>
    <w:basedOn w:val="ad"/>
    <w:next w:val="a"/>
    <w:rsid w:val="00470CA0"/>
    <w:pPr>
      <w:keepNext/>
      <w:keepLines/>
      <w:spacing w:before="160" w:after="160"/>
      <w:ind w:left="717" w:hanging="360"/>
      <w:jc w:val="center"/>
    </w:pPr>
    <w:rPr>
      <w:rFonts w:eastAsia="Times New Roman"/>
      <w:b/>
      <w:bCs/>
      <w:sz w:val="24"/>
    </w:rPr>
  </w:style>
  <w:style w:type="paragraph" w:customStyle="1" w:styleId="ConsNormal">
    <w:name w:val="ConsNormal"/>
    <w:rsid w:val="00470CA0"/>
    <w:pPr>
      <w:widowControl w:val="0"/>
      <w:suppressAutoHyphens/>
      <w:autoSpaceDE w:val="0"/>
      <w:ind w:firstLine="720"/>
    </w:pPr>
    <w:rPr>
      <w:rFonts w:ascii="Arial" w:eastAsia="Arial" w:hAnsi="Arial" w:cs="Arial"/>
      <w:sz w:val="20"/>
      <w:szCs w:val="20"/>
      <w:lang w:eastAsia="ar-SA"/>
    </w:rPr>
  </w:style>
  <w:style w:type="paragraph" w:customStyle="1" w:styleId="1f2">
    <w:name w:val="Текст примечания1"/>
    <w:basedOn w:val="a"/>
    <w:rsid w:val="00470CA0"/>
    <w:pPr>
      <w:suppressAutoHyphens/>
    </w:pPr>
    <w:rPr>
      <w:rFonts w:ascii="Times New Roman" w:eastAsia="Times New Roman" w:hAnsi="Times New Roman" w:cs="Times New Roman"/>
      <w:sz w:val="20"/>
      <w:szCs w:val="20"/>
      <w:lang w:eastAsia="ar-SA"/>
    </w:rPr>
  </w:style>
  <w:style w:type="paragraph" w:customStyle="1" w:styleId="311">
    <w:name w:val="Основной текст 31"/>
    <w:basedOn w:val="a"/>
    <w:rsid w:val="00470CA0"/>
    <w:pPr>
      <w:suppressAutoHyphens/>
      <w:spacing w:after="120"/>
    </w:pPr>
    <w:rPr>
      <w:rFonts w:ascii="Times New Roman" w:eastAsia="Times New Roman" w:hAnsi="Times New Roman" w:cs="Times New Roman"/>
      <w:sz w:val="16"/>
      <w:szCs w:val="16"/>
      <w:lang w:eastAsia="ar-SA"/>
    </w:rPr>
  </w:style>
  <w:style w:type="paragraph" w:customStyle="1" w:styleId="210">
    <w:name w:val="Основной текст 21"/>
    <w:basedOn w:val="a"/>
    <w:rsid w:val="00470CA0"/>
    <w:pPr>
      <w:suppressAutoHyphens/>
      <w:spacing w:after="120" w:line="480" w:lineRule="auto"/>
    </w:pPr>
    <w:rPr>
      <w:rFonts w:ascii="Times New Roman" w:eastAsia="Times New Roman" w:hAnsi="Times New Roman" w:cs="Times New Roman"/>
      <w:lang w:eastAsia="ar-SA"/>
    </w:rPr>
  </w:style>
  <w:style w:type="paragraph" w:styleId="aff7">
    <w:name w:val="Title"/>
    <w:basedOn w:val="a"/>
    <w:next w:val="aff8"/>
    <w:link w:val="aff9"/>
    <w:qFormat/>
    <w:rsid w:val="00470CA0"/>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9">
    <w:name w:val="Заголовок Знак"/>
    <w:basedOn w:val="a0"/>
    <w:link w:val="aff7"/>
    <w:rsid w:val="00470CA0"/>
    <w:rPr>
      <w:rFonts w:ascii="Arial" w:eastAsia="Times New Roman" w:hAnsi="Arial" w:cs="Arial"/>
      <w:b/>
      <w:bCs/>
      <w:kern w:val="1"/>
      <w:sz w:val="32"/>
      <w:szCs w:val="32"/>
      <w:lang w:eastAsia="ar-SA"/>
    </w:rPr>
  </w:style>
  <w:style w:type="paragraph" w:styleId="aff8">
    <w:name w:val="Subtitle"/>
    <w:basedOn w:val="a"/>
    <w:next w:val="ad"/>
    <w:link w:val="1f3"/>
    <w:qFormat/>
    <w:rsid w:val="00470CA0"/>
    <w:pPr>
      <w:suppressAutoHyphens/>
    </w:pPr>
    <w:rPr>
      <w:rFonts w:ascii="Times New Roman" w:eastAsia="Times New Roman" w:hAnsi="Times New Roman" w:cs="Times New Roman"/>
      <w:b/>
      <w:bCs/>
      <w:lang w:eastAsia="ar-SA"/>
    </w:rPr>
  </w:style>
  <w:style w:type="character" w:customStyle="1" w:styleId="1f3">
    <w:name w:val="Подзаголовок Знак1"/>
    <w:basedOn w:val="a0"/>
    <w:link w:val="aff8"/>
    <w:rsid w:val="00470CA0"/>
    <w:rPr>
      <w:rFonts w:ascii="Times New Roman" w:eastAsia="Times New Roman" w:hAnsi="Times New Roman" w:cs="Times New Roman"/>
      <w:b/>
      <w:bCs/>
      <w:lang w:eastAsia="ar-SA"/>
    </w:rPr>
  </w:style>
  <w:style w:type="paragraph" w:customStyle="1" w:styleId="Head71">
    <w:name w:val="Head 7.1"/>
    <w:basedOn w:val="a"/>
    <w:rsid w:val="00470CA0"/>
    <w:pPr>
      <w:widowControl w:val="0"/>
      <w:suppressAutoHyphens/>
      <w:jc w:val="center"/>
    </w:pPr>
    <w:rPr>
      <w:rFonts w:ascii="CG Times" w:eastAsia="Times New Roman" w:hAnsi="CG Times" w:cs="Times New Roman"/>
      <w:b/>
      <w:sz w:val="28"/>
      <w:szCs w:val="20"/>
      <w:lang w:val="en-US" w:eastAsia="ar-SA"/>
    </w:rPr>
  </w:style>
  <w:style w:type="paragraph" w:customStyle="1" w:styleId="35">
    <w:name w:val="Текст3"/>
    <w:basedOn w:val="a"/>
    <w:rsid w:val="00470CA0"/>
    <w:pPr>
      <w:suppressAutoHyphens/>
      <w:ind w:firstLine="900"/>
      <w:jc w:val="both"/>
    </w:pPr>
    <w:rPr>
      <w:rFonts w:ascii="Times New Roman" w:eastAsia="MS Mincho" w:hAnsi="Times New Roman" w:cs="Times New Roman"/>
      <w:spacing w:val="-2"/>
      <w:sz w:val="26"/>
      <w:szCs w:val="20"/>
      <w:lang w:eastAsia="ar-SA"/>
    </w:rPr>
  </w:style>
  <w:style w:type="paragraph" w:customStyle="1" w:styleId="affa">
    <w:name w:val="Нормальный"/>
    <w:rsid w:val="00470CA0"/>
    <w:pPr>
      <w:suppressAutoHyphens/>
    </w:pPr>
    <w:rPr>
      <w:rFonts w:ascii="Times New Roman" w:eastAsia="Arial" w:hAnsi="Times New Roman" w:cs="Times New Roman"/>
      <w:sz w:val="20"/>
      <w:szCs w:val="20"/>
      <w:lang w:eastAsia="ar-SA"/>
    </w:rPr>
  </w:style>
  <w:style w:type="paragraph" w:customStyle="1" w:styleId="affb">
    <w:name w:val="áû÷íûé"/>
    <w:rsid w:val="00470CA0"/>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4">
    <w:name w:val="Схема документа1"/>
    <w:basedOn w:val="a"/>
    <w:rsid w:val="00470CA0"/>
    <w:pPr>
      <w:shd w:val="clear" w:color="auto" w:fill="000080"/>
      <w:suppressAutoHyphens/>
    </w:pPr>
    <w:rPr>
      <w:rFonts w:ascii="Tahoma" w:eastAsia="Times New Roman" w:hAnsi="Tahoma" w:cs="Times New Roman"/>
      <w:sz w:val="20"/>
      <w:szCs w:val="20"/>
      <w:lang w:eastAsia="ar-SA"/>
    </w:rPr>
  </w:style>
  <w:style w:type="character" w:customStyle="1" w:styleId="1f5">
    <w:name w:val="Тема примечания Знак1"/>
    <w:basedOn w:val="15"/>
    <w:rsid w:val="00470CA0"/>
    <w:rPr>
      <w:b/>
      <w:bCs/>
      <w:lang w:eastAsia="ar-SA"/>
    </w:rPr>
  </w:style>
  <w:style w:type="character" w:customStyle="1" w:styleId="1f6">
    <w:name w:val="Текст выноски Знак1"/>
    <w:basedOn w:val="a0"/>
    <w:rsid w:val="00470CA0"/>
    <w:rPr>
      <w:rFonts w:ascii="Tahoma" w:hAnsi="Tahoma"/>
      <w:sz w:val="16"/>
      <w:szCs w:val="16"/>
      <w:lang w:eastAsia="ar-SA"/>
    </w:rPr>
  </w:style>
  <w:style w:type="paragraph" w:customStyle="1" w:styleId="25">
    <w:name w:val="Обычный2"/>
    <w:rsid w:val="00470CA0"/>
    <w:pPr>
      <w:suppressAutoHyphens/>
      <w:ind w:firstLine="720"/>
      <w:jc w:val="both"/>
    </w:pPr>
    <w:rPr>
      <w:rFonts w:ascii="Times New Roman" w:eastAsia="Arial" w:hAnsi="Times New Roman" w:cs="Times New Roman"/>
      <w:sz w:val="28"/>
      <w:szCs w:val="20"/>
      <w:lang w:eastAsia="ar-SA"/>
    </w:rPr>
  </w:style>
  <w:style w:type="paragraph" w:customStyle="1" w:styleId="1f7">
    <w:name w:val="Маркированный список1"/>
    <w:rsid w:val="00470CA0"/>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470CA0"/>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470CA0"/>
    <w:pPr>
      <w:keepNext/>
      <w:spacing w:before="240" w:after="60"/>
      <w:ind w:firstLine="0"/>
      <w:jc w:val="center"/>
    </w:pPr>
    <w:rPr>
      <w:b/>
      <w:kern w:val="1"/>
    </w:rPr>
  </w:style>
  <w:style w:type="paragraph" w:customStyle="1" w:styleId="36">
    <w:name w:val="Обычный3"/>
    <w:rsid w:val="00470CA0"/>
    <w:pPr>
      <w:suppressAutoHyphens/>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470CA0"/>
    <w:pPr>
      <w:suppressAutoHyphens/>
      <w:spacing w:after="120" w:line="480" w:lineRule="auto"/>
      <w:ind w:left="283"/>
    </w:pPr>
    <w:rPr>
      <w:rFonts w:ascii="Times New Roman" w:eastAsia="Times New Roman" w:hAnsi="Times New Roman" w:cs="Times New Roman"/>
      <w:lang w:eastAsia="ar-SA"/>
    </w:rPr>
  </w:style>
  <w:style w:type="paragraph" w:customStyle="1" w:styleId="affc">
    <w:name w:val="Таблица шапка"/>
    <w:basedOn w:val="a"/>
    <w:rsid w:val="00470CA0"/>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d">
    <w:name w:val="Таблица текст"/>
    <w:basedOn w:val="a"/>
    <w:rsid w:val="00470CA0"/>
    <w:pPr>
      <w:suppressAutoHyphens/>
      <w:spacing w:before="40" w:after="40"/>
      <w:ind w:left="57" w:right="57"/>
    </w:pPr>
    <w:rPr>
      <w:rFonts w:ascii="Times New Roman" w:eastAsia="Times New Roman" w:hAnsi="Times New Roman" w:cs="Times New Roman"/>
      <w:szCs w:val="20"/>
      <w:lang w:eastAsia="ar-SA"/>
    </w:rPr>
  </w:style>
  <w:style w:type="paragraph" w:customStyle="1" w:styleId="1f8">
    <w:name w:val="Название объекта1"/>
    <w:basedOn w:val="a"/>
    <w:next w:val="a"/>
    <w:rsid w:val="00470CA0"/>
    <w:pPr>
      <w:suppressAutoHyphens/>
      <w:ind w:left="-1797"/>
      <w:jc w:val="right"/>
    </w:pPr>
    <w:rPr>
      <w:rFonts w:ascii="Times New Roman" w:eastAsia="Times New Roman" w:hAnsi="Times New Roman" w:cs="Times New Roman"/>
      <w:szCs w:val="20"/>
      <w:lang w:eastAsia="ar-SA"/>
    </w:rPr>
  </w:style>
  <w:style w:type="paragraph" w:customStyle="1" w:styleId="1f9">
    <w:name w:val="Обычный отступ1"/>
    <w:basedOn w:val="a"/>
    <w:rsid w:val="00470CA0"/>
    <w:pPr>
      <w:suppressAutoHyphens/>
      <w:spacing w:after="60"/>
      <w:ind w:left="708"/>
      <w:jc w:val="both"/>
    </w:pPr>
    <w:rPr>
      <w:rFonts w:ascii="Calibri" w:eastAsia="Calibri" w:hAnsi="Calibri" w:cs="Times New Roman"/>
      <w:lang w:eastAsia="ar-SA"/>
    </w:rPr>
  </w:style>
  <w:style w:type="paragraph" w:customStyle="1" w:styleId="ConsPlusNormal">
    <w:name w:val="ConsPlusNormal"/>
    <w:rsid w:val="00470CA0"/>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rsid w:val="00470CA0"/>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470CA0"/>
    <w:pPr>
      <w:suppressAutoHyphens/>
    </w:pPr>
    <w:rPr>
      <w:rFonts w:ascii="Calibri" w:eastAsia="Calibri" w:hAnsi="Calibri" w:cs="Times New Roman"/>
      <w:sz w:val="22"/>
      <w:szCs w:val="22"/>
      <w:lang w:eastAsia="ar-SA"/>
    </w:rPr>
  </w:style>
  <w:style w:type="paragraph" w:customStyle="1" w:styleId="xl63">
    <w:name w:val="xl63"/>
    <w:basedOn w:val="a"/>
    <w:rsid w:val="00470CA0"/>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
    <w:rsid w:val="00470CA0"/>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
    <w:rsid w:val="00470CA0"/>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
    <w:rsid w:val="00470CA0"/>
    <w:pPr>
      <w:suppressAutoHyphens/>
      <w:spacing w:before="280" w:after="280"/>
    </w:pPr>
    <w:rPr>
      <w:rFonts w:ascii="Arial" w:eastAsia="Times New Roman" w:hAnsi="Arial" w:cs="Arial"/>
      <w:sz w:val="16"/>
      <w:szCs w:val="16"/>
      <w:lang w:eastAsia="ar-SA"/>
    </w:rPr>
  </w:style>
  <w:style w:type="paragraph" w:customStyle="1" w:styleId="xl67">
    <w:name w:val="xl67"/>
    <w:basedOn w:val="a"/>
    <w:rsid w:val="00470CA0"/>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
    <w:rsid w:val="00470CA0"/>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
    <w:rsid w:val="00470CA0"/>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
    <w:rsid w:val="00470CA0"/>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
    <w:rsid w:val="00470CA0"/>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
    <w:rsid w:val="00470CA0"/>
    <w:pPr>
      <w:suppressAutoHyphens/>
      <w:spacing w:before="280" w:after="280"/>
    </w:pPr>
    <w:rPr>
      <w:rFonts w:ascii="Times New Roman" w:eastAsia="Times New Roman" w:hAnsi="Times New Roman" w:cs="Times New Roman"/>
      <w:lang w:eastAsia="ar-SA"/>
    </w:rPr>
  </w:style>
  <w:style w:type="paragraph" w:customStyle="1" w:styleId="xl73">
    <w:name w:val="xl73"/>
    <w:basedOn w:val="a"/>
    <w:rsid w:val="00470CA0"/>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
    <w:rsid w:val="00470CA0"/>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
    <w:rsid w:val="00470CA0"/>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
    <w:rsid w:val="00470CA0"/>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
    <w:rsid w:val="00470CA0"/>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
    <w:rsid w:val="00470CA0"/>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a">
    <w:name w:val="1"/>
    <w:rsid w:val="00470CA0"/>
    <w:pPr>
      <w:suppressAutoHyphens/>
    </w:pPr>
    <w:rPr>
      <w:rFonts w:ascii="Times New Roman" w:eastAsia="Arial" w:hAnsi="Times New Roman" w:cs="Times New Roman"/>
      <w:szCs w:val="20"/>
      <w:lang w:eastAsia="ar-SA"/>
    </w:rPr>
  </w:style>
  <w:style w:type="paragraph" w:customStyle="1" w:styleId="1fb">
    <w:name w:val="Абзац списка1"/>
    <w:basedOn w:val="a"/>
    <w:rsid w:val="00470CA0"/>
    <w:pPr>
      <w:suppressAutoHyphens/>
      <w:ind w:left="720"/>
    </w:pPr>
    <w:rPr>
      <w:rFonts w:ascii="Times New Roman" w:eastAsia="Calibri" w:hAnsi="Times New Roman" w:cs="Times New Roman"/>
      <w:lang w:eastAsia="ar-SA"/>
    </w:rPr>
  </w:style>
  <w:style w:type="paragraph" w:customStyle="1" w:styleId="1fc">
    <w:name w:val="Без интервала1"/>
    <w:rsid w:val="00470CA0"/>
    <w:pPr>
      <w:suppressAutoHyphens/>
    </w:pPr>
    <w:rPr>
      <w:rFonts w:ascii="Calibri" w:eastAsia="Arial" w:hAnsi="Calibri" w:cs="Times New Roman"/>
      <w:sz w:val="22"/>
      <w:szCs w:val="22"/>
      <w:lang w:eastAsia="ar-SA"/>
    </w:rPr>
  </w:style>
  <w:style w:type="paragraph" w:customStyle="1" w:styleId="xl25">
    <w:name w:val="xl25"/>
    <w:basedOn w:val="a"/>
    <w:rsid w:val="00470CA0"/>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rsid w:val="00470CA0"/>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rsid w:val="00470CA0"/>
    <w:pPr>
      <w:suppressAutoHyphens/>
      <w:autoSpaceDE w:val="0"/>
    </w:pPr>
    <w:rPr>
      <w:rFonts w:ascii="Arial" w:eastAsia="Arial" w:hAnsi="Arial" w:cs="Arial"/>
      <w:sz w:val="20"/>
      <w:szCs w:val="20"/>
      <w:lang w:eastAsia="ar-SA"/>
    </w:rPr>
  </w:style>
  <w:style w:type="paragraph" w:customStyle="1" w:styleId="212">
    <w:name w:val="Список 21"/>
    <w:basedOn w:val="a"/>
    <w:rsid w:val="00470CA0"/>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rsid w:val="00470CA0"/>
    <w:pPr>
      <w:suppressAutoHyphens/>
      <w:autoSpaceDE w:val="0"/>
    </w:pPr>
    <w:rPr>
      <w:rFonts w:ascii="Courier New" w:eastAsia="Arial" w:hAnsi="Courier New" w:cs="Courier New"/>
      <w:sz w:val="20"/>
      <w:szCs w:val="20"/>
      <w:lang w:eastAsia="ar-SA"/>
    </w:rPr>
  </w:style>
  <w:style w:type="paragraph" w:styleId="afff">
    <w:name w:val="endnote text"/>
    <w:basedOn w:val="a"/>
    <w:link w:val="1fd"/>
    <w:rsid w:val="00470CA0"/>
    <w:pPr>
      <w:suppressAutoHyphens/>
    </w:pPr>
    <w:rPr>
      <w:rFonts w:ascii="Times New Roman" w:eastAsia="Times New Roman" w:hAnsi="Times New Roman" w:cs="Times New Roman"/>
      <w:sz w:val="20"/>
      <w:szCs w:val="20"/>
      <w:lang w:eastAsia="ar-SA"/>
    </w:rPr>
  </w:style>
  <w:style w:type="character" w:customStyle="1" w:styleId="1fd">
    <w:name w:val="Текст концевой сноски Знак1"/>
    <w:basedOn w:val="a0"/>
    <w:link w:val="afff"/>
    <w:rsid w:val="00470CA0"/>
    <w:rPr>
      <w:rFonts w:ascii="Times New Roman" w:eastAsia="Times New Roman" w:hAnsi="Times New Roman" w:cs="Times New Roman"/>
      <w:sz w:val="20"/>
      <w:szCs w:val="20"/>
      <w:lang w:eastAsia="ar-SA"/>
    </w:rPr>
  </w:style>
  <w:style w:type="paragraph" w:customStyle="1" w:styleId="afff0">
    <w:name w:val="Содержимое врезки"/>
    <w:basedOn w:val="ad"/>
    <w:rsid w:val="00470CA0"/>
  </w:style>
  <w:style w:type="paragraph" w:customStyle="1" w:styleId="afff1">
    <w:name w:val="Содержимое таблицы"/>
    <w:basedOn w:val="a"/>
    <w:rsid w:val="00470CA0"/>
    <w:pPr>
      <w:suppressLineNumbers/>
      <w:suppressAutoHyphens/>
    </w:pPr>
    <w:rPr>
      <w:rFonts w:ascii="Times New Roman" w:eastAsia="Times New Roman" w:hAnsi="Times New Roman" w:cs="Times New Roman"/>
      <w:lang w:eastAsia="ar-SA"/>
    </w:rPr>
  </w:style>
  <w:style w:type="paragraph" w:customStyle="1" w:styleId="afff2">
    <w:name w:val="Заголовок таблицы"/>
    <w:basedOn w:val="afff1"/>
    <w:rsid w:val="00470CA0"/>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470CA0"/>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character" w:customStyle="1" w:styleId="312">
    <w:name w:val="Основной текст 3 Знак1"/>
    <w:basedOn w:val="a0"/>
    <w:uiPriority w:val="99"/>
    <w:semiHidden/>
    <w:rsid w:val="00470CA0"/>
    <w:rPr>
      <w:sz w:val="16"/>
      <w:szCs w:val="16"/>
      <w:lang w:eastAsia="ar-SA"/>
    </w:rPr>
  </w:style>
  <w:style w:type="paragraph" w:styleId="37">
    <w:name w:val="Body Text Indent 3"/>
    <w:basedOn w:val="a"/>
    <w:link w:val="313"/>
    <w:uiPriority w:val="99"/>
    <w:semiHidden/>
    <w:unhideWhenUsed/>
    <w:rsid w:val="00470CA0"/>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0"/>
    <w:link w:val="37"/>
    <w:uiPriority w:val="99"/>
    <w:semiHidden/>
    <w:rsid w:val="00470CA0"/>
    <w:rPr>
      <w:rFonts w:ascii="Times New Roman" w:eastAsia="Times New Roman" w:hAnsi="Times New Roman" w:cs="Times New Roman"/>
      <w:sz w:val="16"/>
      <w:szCs w:val="16"/>
      <w:lang w:eastAsia="ar-SA"/>
    </w:rPr>
  </w:style>
  <w:style w:type="paragraph" w:customStyle="1" w:styleId="-3">
    <w:name w:val="Пункт-3"/>
    <w:basedOn w:val="a"/>
    <w:rsid w:val="00470CA0"/>
    <w:pPr>
      <w:tabs>
        <w:tab w:val="num" w:pos="1985"/>
      </w:tabs>
      <w:ind w:firstLine="709"/>
      <w:jc w:val="both"/>
    </w:pPr>
    <w:rPr>
      <w:rFonts w:ascii="Times New Roman" w:eastAsia="Times New Roman" w:hAnsi="Times New Roman" w:cs="Times New Roman"/>
      <w:sz w:val="28"/>
      <w:lang w:eastAsia="ru-RU"/>
    </w:rPr>
  </w:style>
  <w:style w:type="character" w:styleId="afff4">
    <w:name w:val="Strong"/>
    <w:basedOn w:val="a0"/>
    <w:uiPriority w:val="22"/>
    <w:qFormat/>
    <w:rsid w:val="00470CA0"/>
    <w:rPr>
      <w:b/>
      <w:bCs/>
    </w:rPr>
  </w:style>
  <w:style w:type="character" w:customStyle="1" w:styleId="apple-converted-space">
    <w:name w:val="apple-converted-space"/>
    <w:basedOn w:val="a0"/>
    <w:rsid w:val="00470CA0"/>
  </w:style>
  <w:style w:type="character" w:customStyle="1" w:styleId="stageinfospantext">
    <w:name w:val="stage_info_span_text"/>
    <w:basedOn w:val="a0"/>
    <w:rsid w:val="00470CA0"/>
  </w:style>
  <w:style w:type="paragraph" w:customStyle="1" w:styleId="Standard">
    <w:name w:val="Standard"/>
    <w:qFormat/>
    <w:rsid w:val="00470CA0"/>
    <w:pPr>
      <w:suppressAutoHyphens/>
      <w:autoSpaceDN w:val="0"/>
    </w:pPr>
    <w:rPr>
      <w:rFonts w:ascii="Times New Roman" w:eastAsia="Times New Roman" w:hAnsi="Times New Roman" w:cs="Times New Roman"/>
      <w:color w:val="00000A"/>
      <w:kern w:val="3"/>
      <w:lang w:eastAsia="ar-SA"/>
    </w:rPr>
  </w:style>
  <w:style w:type="paragraph" w:customStyle="1" w:styleId="ConsNonformat">
    <w:name w:val="ConsNonformat"/>
    <w:rsid w:val="00470CA0"/>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Cell">
    <w:name w:val="ConsCell"/>
    <w:rsid w:val="00470CA0"/>
    <w:pPr>
      <w:widowControl w:val="0"/>
      <w:autoSpaceDE w:val="0"/>
      <w:autoSpaceDN w:val="0"/>
      <w:adjustRightInd w:val="0"/>
    </w:pPr>
    <w:rPr>
      <w:rFonts w:ascii="Arial" w:eastAsia="Times New Roman" w:hAnsi="Arial" w:cs="Arial"/>
      <w:sz w:val="20"/>
      <w:szCs w:val="20"/>
      <w:lang w:eastAsia="ru-RU"/>
    </w:rPr>
  </w:style>
  <w:style w:type="paragraph" w:customStyle="1" w:styleId="50">
    <w:name w:val="Стиль5"/>
    <w:basedOn w:val="a"/>
    <w:link w:val="51"/>
    <w:qFormat/>
    <w:rsid w:val="00470CA0"/>
    <w:pPr>
      <w:tabs>
        <w:tab w:val="num" w:pos="1418"/>
      </w:tabs>
      <w:suppressAutoHyphens/>
      <w:ind w:firstLine="709"/>
      <w:jc w:val="both"/>
    </w:pPr>
    <w:rPr>
      <w:rFonts w:ascii="Times New Roman" w:eastAsia="Times New Roman" w:hAnsi="Times New Roman" w:cs="Times New Roman"/>
      <w:sz w:val="28"/>
      <w:szCs w:val="28"/>
      <w:lang w:eastAsia="ar-SA"/>
    </w:rPr>
  </w:style>
  <w:style w:type="character" w:customStyle="1" w:styleId="51">
    <w:name w:val="Стиль5 Знак"/>
    <w:basedOn w:val="a0"/>
    <w:link w:val="50"/>
    <w:rsid w:val="00470CA0"/>
    <w:rPr>
      <w:rFonts w:ascii="Times New Roman" w:eastAsia="Times New Roman" w:hAnsi="Times New Roman" w:cs="Times New Roman"/>
      <w:sz w:val="28"/>
      <w:szCs w:val="28"/>
      <w:lang w:eastAsia="ar-SA"/>
    </w:rPr>
  </w:style>
  <w:style w:type="character" w:customStyle="1" w:styleId="27">
    <w:name w:val="Неразрешенное упоминание2"/>
    <w:basedOn w:val="a0"/>
    <w:uiPriority w:val="99"/>
    <w:semiHidden/>
    <w:unhideWhenUsed/>
    <w:rsid w:val="00470CA0"/>
    <w:rPr>
      <w:color w:val="605E5C"/>
      <w:shd w:val="clear" w:color="auto" w:fill="E1DFDD"/>
    </w:rPr>
  </w:style>
  <w:style w:type="character" w:customStyle="1" w:styleId="afff5">
    <w:name w:val="Основной текст_"/>
    <w:basedOn w:val="a0"/>
    <w:link w:val="1fe"/>
    <w:rsid w:val="00470CA0"/>
    <w:rPr>
      <w:i/>
      <w:iCs/>
      <w:sz w:val="28"/>
      <w:szCs w:val="28"/>
    </w:rPr>
  </w:style>
  <w:style w:type="paragraph" w:customStyle="1" w:styleId="1fe">
    <w:name w:val="Основной текст1"/>
    <w:basedOn w:val="a"/>
    <w:link w:val="afff5"/>
    <w:rsid w:val="00470CA0"/>
    <w:pPr>
      <w:widowControl w:val="0"/>
      <w:spacing w:line="276" w:lineRule="auto"/>
      <w:ind w:firstLine="400"/>
    </w:pPr>
    <w:rPr>
      <w:i/>
      <w:iCs/>
      <w:sz w:val="28"/>
      <w:szCs w:val="28"/>
    </w:rPr>
  </w:style>
  <w:style w:type="paragraph" w:customStyle="1" w:styleId="Style2">
    <w:name w:val="Style2"/>
    <w:basedOn w:val="a"/>
    <w:uiPriority w:val="99"/>
    <w:rsid w:val="00470CA0"/>
    <w:pPr>
      <w:widowControl w:val="0"/>
      <w:autoSpaceDE w:val="0"/>
      <w:autoSpaceDN w:val="0"/>
      <w:adjustRightInd w:val="0"/>
      <w:spacing w:line="360" w:lineRule="exact"/>
      <w:ind w:firstLine="854"/>
    </w:pPr>
    <w:rPr>
      <w:rFonts w:ascii="Times New Roman" w:eastAsia="Times New Roman" w:hAnsi="Times New Roman" w:cs="Times New Roman"/>
      <w:lang w:eastAsia="ru-RU"/>
    </w:rPr>
  </w:style>
  <w:style w:type="paragraph" w:customStyle="1" w:styleId="Style3">
    <w:name w:val="Style3"/>
    <w:basedOn w:val="a"/>
    <w:uiPriority w:val="99"/>
    <w:rsid w:val="00470CA0"/>
    <w:pPr>
      <w:widowControl w:val="0"/>
      <w:autoSpaceDE w:val="0"/>
      <w:autoSpaceDN w:val="0"/>
      <w:adjustRightInd w:val="0"/>
    </w:pPr>
    <w:rPr>
      <w:rFonts w:ascii="Times New Roman" w:eastAsia="Times New Roman" w:hAnsi="Times New Roman" w:cs="Times New Roman"/>
      <w:lang w:eastAsia="ru-RU"/>
    </w:rPr>
  </w:style>
  <w:style w:type="character" w:customStyle="1" w:styleId="FontStyle12">
    <w:name w:val="Font Style12"/>
    <w:uiPriority w:val="99"/>
    <w:rsid w:val="00470CA0"/>
    <w:rPr>
      <w:rFonts w:ascii="Times New Roman" w:hAnsi="Times New Roman" w:cs="Times New Roman" w:hint="default"/>
      <w:sz w:val="26"/>
      <w:szCs w:val="26"/>
    </w:rPr>
  </w:style>
  <w:style w:type="character" w:styleId="afff6">
    <w:name w:val="Unresolved Mention"/>
    <w:basedOn w:val="a0"/>
    <w:uiPriority w:val="99"/>
    <w:unhideWhenUsed/>
    <w:rsid w:val="00470CA0"/>
    <w:rPr>
      <w:color w:val="605E5C"/>
      <w:shd w:val="clear" w:color="auto" w:fill="E1DFDD"/>
    </w:rPr>
  </w:style>
  <w:style w:type="character" w:customStyle="1" w:styleId="normaltextrun">
    <w:name w:val="normaltextrun"/>
    <w:basedOn w:val="a0"/>
    <w:rsid w:val="00470CA0"/>
  </w:style>
  <w:style w:type="character" w:customStyle="1" w:styleId="eop">
    <w:name w:val="eop"/>
    <w:basedOn w:val="a0"/>
    <w:rsid w:val="00470CA0"/>
  </w:style>
  <w:style w:type="paragraph" w:customStyle="1" w:styleId="paragraph">
    <w:name w:val="paragraph"/>
    <w:basedOn w:val="a"/>
    <w:rsid w:val="00470CA0"/>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3515">
      <w:bodyDiv w:val="1"/>
      <w:marLeft w:val="0"/>
      <w:marRight w:val="0"/>
      <w:marTop w:val="0"/>
      <w:marBottom w:val="0"/>
      <w:divBdr>
        <w:top w:val="none" w:sz="0" w:space="0" w:color="auto"/>
        <w:left w:val="none" w:sz="0" w:space="0" w:color="auto"/>
        <w:bottom w:val="none" w:sz="0" w:space="0" w:color="auto"/>
        <w:right w:val="none" w:sz="0" w:space="0" w:color="auto"/>
      </w:divBdr>
    </w:div>
    <w:div w:id="292179095">
      <w:bodyDiv w:val="1"/>
      <w:marLeft w:val="0"/>
      <w:marRight w:val="0"/>
      <w:marTop w:val="0"/>
      <w:marBottom w:val="0"/>
      <w:divBdr>
        <w:top w:val="none" w:sz="0" w:space="0" w:color="auto"/>
        <w:left w:val="none" w:sz="0" w:space="0" w:color="auto"/>
        <w:bottom w:val="none" w:sz="0" w:space="0" w:color="auto"/>
        <w:right w:val="none" w:sz="0" w:space="0" w:color="auto"/>
      </w:divBdr>
    </w:div>
    <w:div w:id="338971881">
      <w:bodyDiv w:val="1"/>
      <w:marLeft w:val="0"/>
      <w:marRight w:val="0"/>
      <w:marTop w:val="0"/>
      <w:marBottom w:val="0"/>
      <w:divBdr>
        <w:top w:val="none" w:sz="0" w:space="0" w:color="auto"/>
        <w:left w:val="none" w:sz="0" w:space="0" w:color="auto"/>
        <w:bottom w:val="none" w:sz="0" w:space="0" w:color="auto"/>
        <w:right w:val="none" w:sz="0" w:space="0" w:color="auto"/>
      </w:divBdr>
    </w:div>
    <w:div w:id="612245293">
      <w:bodyDiv w:val="1"/>
      <w:marLeft w:val="0"/>
      <w:marRight w:val="0"/>
      <w:marTop w:val="0"/>
      <w:marBottom w:val="0"/>
      <w:divBdr>
        <w:top w:val="none" w:sz="0" w:space="0" w:color="auto"/>
        <w:left w:val="none" w:sz="0" w:space="0" w:color="auto"/>
        <w:bottom w:val="none" w:sz="0" w:space="0" w:color="auto"/>
        <w:right w:val="none" w:sz="0" w:space="0" w:color="auto"/>
      </w:divBdr>
    </w:div>
    <w:div w:id="653991915">
      <w:bodyDiv w:val="1"/>
      <w:marLeft w:val="0"/>
      <w:marRight w:val="0"/>
      <w:marTop w:val="0"/>
      <w:marBottom w:val="0"/>
      <w:divBdr>
        <w:top w:val="none" w:sz="0" w:space="0" w:color="auto"/>
        <w:left w:val="none" w:sz="0" w:space="0" w:color="auto"/>
        <w:bottom w:val="none" w:sz="0" w:space="0" w:color="auto"/>
        <w:right w:val="none" w:sz="0" w:space="0" w:color="auto"/>
      </w:divBdr>
    </w:div>
    <w:div w:id="727462687">
      <w:bodyDiv w:val="1"/>
      <w:marLeft w:val="0"/>
      <w:marRight w:val="0"/>
      <w:marTop w:val="0"/>
      <w:marBottom w:val="0"/>
      <w:divBdr>
        <w:top w:val="none" w:sz="0" w:space="0" w:color="auto"/>
        <w:left w:val="none" w:sz="0" w:space="0" w:color="auto"/>
        <w:bottom w:val="none" w:sz="0" w:space="0" w:color="auto"/>
        <w:right w:val="none" w:sz="0" w:space="0" w:color="auto"/>
      </w:divBdr>
    </w:div>
    <w:div w:id="1532717970">
      <w:bodyDiv w:val="1"/>
      <w:marLeft w:val="0"/>
      <w:marRight w:val="0"/>
      <w:marTop w:val="0"/>
      <w:marBottom w:val="0"/>
      <w:divBdr>
        <w:top w:val="none" w:sz="0" w:space="0" w:color="auto"/>
        <w:left w:val="none" w:sz="0" w:space="0" w:color="auto"/>
        <w:bottom w:val="none" w:sz="0" w:space="0" w:color="auto"/>
        <w:right w:val="none" w:sz="0" w:space="0" w:color="auto"/>
      </w:divBdr>
    </w:div>
    <w:div w:id="1777867737">
      <w:bodyDiv w:val="1"/>
      <w:marLeft w:val="0"/>
      <w:marRight w:val="0"/>
      <w:marTop w:val="0"/>
      <w:marBottom w:val="0"/>
      <w:divBdr>
        <w:top w:val="none" w:sz="0" w:space="0" w:color="auto"/>
        <w:left w:val="none" w:sz="0" w:space="0" w:color="auto"/>
        <w:bottom w:val="none" w:sz="0" w:space="0" w:color="auto"/>
        <w:right w:val="none" w:sz="0" w:space="0" w:color="auto"/>
      </w:divBdr>
    </w:div>
    <w:div w:id="19585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3.xml><?xml version="1.0" encoding="utf-8"?>
<ds:datastoreItem xmlns:ds="http://schemas.openxmlformats.org/officeDocument/2006/customXml" ds:itemID="{1848E0EF-8270-474B-8FBF-B148F21C4688}">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F30D327-E173-45A1-9802-A2EC23AE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1069</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2</cp:revision>
  <cp:lastPrinted>2021-03-01T09:41:00Z</cp:lastPrinted>
  <dcterms:created xsi:type="dcterms:W3CDTF">2023-06-20T07:25:00Z</dcterms:created>
  <dcterms:modified xsi:type="dcterms:W3CDTF">2023-06-20T07:25:00Z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