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1246A131"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D52979">
                              <w:rPr>
                                <w:rFonts w:ascii="Arial" w:hAnsi="Arial" w:cs="Arial"/>
                                <w:color w:val="002D53"/>
                                <w:sz w:val="18"/>
                                <w:szCs w:val="18"/>
                                <w:u w:val="single"/>
                              </w:rPr>
                              <w:t>3.</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1246A131"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D52979">
                        <w:rPr>
                          <w:rFonts w:ascii="Arial" w:hAnsi="Arial" w:cs="Arial"/>
                          <w:color w:val="002D53"/>
                          <w:sz w:val="18"/>
                          <w:szCs w:val="18"/>
                          <w:u w:val="single"/>
                        </w:rPr>
                        <w:t>3.</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51E6AFC7"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B3860" w:rsidRPr="00CB3860">
        <w:rPr>
          <w:rFonts w:ascii="Times New Roman" w:eastAsia="Times New Roman" w:hAnsi="Times New Roman" w:cs="Times New Roman"/>
          <w:b/>
          <w:bCs/>
          <w:snapToGrid w:val="0"/>
          <w:sz w:val="28"/>
          <w:szCs w:val="28"/>
          <w:lang w:eastAsia="ru-RU"/>
        </w:rPr>
        <w:t>ОКэ-ЦКПКЗ-23-0024</w:t>
      </w:r>
      <w:r w:rsidR="00CB3860">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CB3860" w:rsidRPr="00CB3860">
        <w:rPr>
          <w:rFonts w:ascii="Times New Roman" w:eastAsia="Times New Roman" w:hAnsi="Times New Roman" w:cs="Times New Roman"/>
          <w:b/>
          <w:bCs/>
          <w:snapToGrid w:val="0"/>
          <w:sz w:val="28"/>
          <w:szCs w:val="28"/>
          <w:lang w:eastAsia="ru-RU"/>
        </w:rPr>
        <w:t>Выполнение работ по разработке планов аварийного восстановления информационных систем ПАО «ТрансКонтейнер»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2E2C4E5B" w14:textId="40FB7E8B" w:rsidR="00393D98" w:rsidRPr="00DD4040" w:rsidRDefault="003B1F7D" w:rsidP="00DD4040">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1DE5E03" w14:textId="70A20FCE" w:rsidR="002A3CEF" w:rsidRPr="00D52979" w:rsidRDefault="002B798F" w:rsidP="00D52979">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 xml:space="preserve"> </w:t>
      </w:r>
      <w:r w:rsidR="007C1DFA" w:rsidRPr="00D52979">
        <w:rPr>
          <w:rFonts w:ascii="Times New Roman" w:eastAsia="Times New Roman" w:hAnsi="Times New Roman" w:cs="Times New Roman"/>
          <w:sz w:val="28"/>
          <w:szCs w:val="28"/>
          <w:lang w:eastAsia="ar-SA"/>
        </w:rPr>
        <w:t xml:space="preserve">Пункт </w:t>
      </w:r>
      <w:r w:rsidR="00FD0AD2">
        <w:rPr>
          <w:rFonts w:ascii="Times New Roman" w:eastAsia="Times New Roman" w:hAnsi="Times New Roman" w:cs="Times New Roman"/>
          <w:sz w:val="28"/>
          <w:szCs w:val="28"/>
          <w:lang w:eastAsia="ar-SA"/>
        </w:rPr>
        <w:t>14</w:t>
      </w:r>
      <w:bookmarkStart w:id="0" w:name="_GoBack"/>
      <w:bookmarkEnd w:id="0"/>
      <w:r w:rsidR="007C1DFA" w:rsidRPr="00D52979">
        <w:rPr>
          <w:rFonts w:ascii="Times New Roman" w:eastAsia="Times New Roman" w:hAnsi="Times New Roman" w:cs="Times New Roman"/>
          <w:sz w:val="28"/>
          <w:szCs w:val="28"/>
          <w:lang w:eastAsia="ar-SA"/>
        </w:rPr>
        <w:t xml:space="preserve"> разд</w:t>
      </w:r>
      <w:r w:rsidR="002A3CEF" w:rsidRPr="00D52979">
        <w:rPr>
          <w:rFonts w:ascii="Times New Roman" w:eastAsia="Times New Roman" w:hAnsi="Times New Roman" w:cs="Times New Roman"/>
          <w:sz w:val="28"/>
          <w:szCs w:val="28"/>
          <w:lang w:eastAsia="ar-SA"/>
        </w:rPr>
        <w:t>ела 5 Информационная карта» документации о</w:t>
      </w:r>
      <w:r w:rsidR="002A3CEF" w:rsidRPr="00D52979">
        <w:rPr>
          <w:rFonts w:ascii="Times New Roman" w:eastAsia="Times New Roman" w:hAnsi="Times New Roman" w:cs="Times New Roman"/>
          <w:sz w:val="28"/>
          <w:szCs w:val="28"/>
          <w:lang w:val="en-US" w:eastAsia="ar-SA"/>
        </w:rPr>
        <w:t> </w:t>
      </w:r>
      <w:r w:rsidR="002A3CEF" w:rsidRPr="00D52979">
        <w:rPr>
          <w:rFonts w:ascii="Times New Roman" w:eastAsia="Times New Roman" w:hAnsi="Times New Roman" w:cs="Times New Roman"/>
          <w:sz w:val="28"/>
          <w:szCs w:val="28"/>
          <w:lang w:eastAsia="ar-SA"/>
        </w:rPr>
        <w:t>закупке изложить в следующей редакции:</w:t>
      </w:r>
    </w:p>
    <w:p w14:paraId="4BCFB3A6" w14:textId="6E6863FD" w:rsidR="002A3CEF" w:rsidRDefault="000F3DCC" w:rsidP="002A3CEF">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a8"/>
        <w:tblW w:w="0" w:type="auto"/>
        <w:tblLook w:val="04A0" w:firstRow="1" w:lastRow="0" w:firstColumn="1" w:lastColumn="0" w:noHBand="0" w:noVBand="1"/>
      </w:tblPr>
      <w:tblGrid>
        <w:gridCol w:w="566"/>
        <w:gridCol w:w="1985"/>
        <w:gridCol w:w="6928"/>
      </w:tblGrid>
      <w:tr w:rsidR="002A3CEF" w14:paraId="6A8476E7" w14:textId="77777777" w:rsidTr="002A3CEF">
        <w:tc>
          <w:tcPr>
            <w:tcW w:w="562" w:type="dxa"/>
          </w:tcPr>
          <w:p w14:paraId="5C112967" w14:textId="18BBA139" w:rsidR="002A3CEF" w:rsidRPr="002A3CEF" w:rsidRDefault="00D52979" w:rsidP="002A3CEF">
            <w:pPr>
              <w:suppressAutoHyphens/>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14</w:t>
            </w:r>
            <w:r w:rsidR="002A3CEF" w:rsidRPr="002A3CEF">
              <w:rPr>
                <w:rFonts w:ascii="Times New Roman" w:eastAsia="Times New Roman" w:hAnsi="Times New Roman" w:cs="Times New Roman"/>
                <w:b/>
                <w:sz w:val="28"/>
                <w:szCs w:val="28"/>
                <w:lang w:eastAsia="ar-SA"/>
              </w:rPr>
              <w:t>.</w:t>
            </w:r>
          </w:p>
        </w:tc>
        <w:tc>
          <w:tcPr>
            <w:tcW w:w="1985" w:type="dxa"/>
          </w:tcPr>
          <w:p w14:paraId="196E3BD2" w14:textId="1C63BE5D" w:rsidR="002A3CEF" w:rsidRPr="002A3CEF" w:rsidRDefault="00D52979" w:rsidP="002A3CEF">
            <w:pPr>
              <w:suppressAutoHyphens/>
              <w:jc w:val="both"/>
              <w:rPr>
                <w:rFonts w:ascii="Times New Roman" w:eastAsia="Times New Roman" w:hAnsi="Times New Roman" w:cs="Times New Roman"/>
                <w:b/>
                <w:sz w:val="28"/>
                <w:szCs w:val="28"/>
                <w:lang w:eastAsia="ar-SA"/>
              </w:rPr>
            </w:pPr>
            <w:r w:rsidRPr="00D52979">
              <w:rPr>
                <w:rFonts w:ascii="Times New Roman" w:eastAsia="Times New Roman" w:hAnsi="Times New Roman" w:cs="Times New Roman"/>
                <w:b/>
                <w:sz w:val="28"/>
                <w:szCs w:val="28"/>
                <w:lang w:eastAsia="ar-SA"/>
              </w:rPr>
              <w:t>Срок (период), условия и место поставки товаров, выполнения работ, оказания услуг</w:t>
            </w:r>
          </w:p>
        </w:tc>
        <w:tc>
          <w:tcPr>
            <w:tcW w:w="6932" w:type="dxa"/>
          </w:tcPr>
          <w:p w14:paraId="00A98D78" w14:textId="59E41BFE" w:rsidR="00D52979" w:rsidRPr="00D52979" w:rsidRDefault="00D52979" w:rsidP="00D52979">
            <w:pPr>
              <w:suppressAutoHyphens/>
              <w:jc w:val="both"/>
              <w:rPr>
                <w:rFonts w:ascii="Times New Roman" w:eastAsia="Times New Roman" w:hAnsi="Times New Roman" w:cs="Times New Roman"/>
                <w:sz w:val="28"/>
                <w:szCs w:val="28"/>
                <w:lang w:eastAsia="ar-SA"/>
              </w:rPr>
            </w:pPr>
            <w:r w:rsidRPr="00D52979">
              <w:rPr>
                <w:rFonts w:ascii="Times New Roman" w:eastAsia="Times New Roman" w:hAnsi="Times New Roman" w:cs="Times New Roman"/>
                <w:sz w:val="28"/>
                <w:szCs w:val="28"/>
                <w:lang w:eastAsia="ar-SA"/>
              </w:rPr>
              <w:t>Срок поставки товаров, выполнения работ, оказания услуг и т.д.: не более 90 календарных дней</w:t>
            </w:r>
            <w:r>
              <w:rPr>
                <w:rFonts w:ascii="Times New Roman" w:eastAsia="Times New Roman" w:hAnsi="Times New Roman" w:cs="Times New Roman"/>
                <w:sz w:val="28"/>
                <w:szCs w:val="28"/>
                <w:lang w:eastAsia="ar-SA"/>
              </w:rPr>
              <w:t xml:space="preserve"> с даты заключения договора.</w:t>
            </w:r>
          </w:p>
          <w:p w14:paraId="03A4E06E" w14:textId="77777777" w:rsidR="00D52979" w:rsidRPr="00D52979" w:rsidRDefault="00D52979" w:rsidP="00D52979">
            <w:pPr>
              <w:suppressAutoHyphens/>
              <w:jc w:val="both"/>
              <w:rPr>
                <w:rFonts w:ascii="Times New Roman" w:eastAsia="Times New Roman" w:hAnsi="Times New Roman" w:cs="Times New Roman"/>
                <w:sz w:val="28"/>
                <w:szCs w:val="28"/>
                <w:lang w:eastAsia="ar-SA"/>
              </w:rPr>
            </w:pPr>
          </w:p>
          <w:p w14:paraId="34F9B43E" w14:textId="67429967" w:rsidR="002A3CEF" w:rsidRDefault="00D52979" w:rsidP="00D52979">
            <w:pPr>
              <w:suppressAutoHyphens/>
              <w:jc w:val="both"/>
              <w:rPr>
                <w:rFonts w:ascii="Times New Roman" w:eastAsia="Times New Roman" w:hAnsi="Times New Roman" w:cs="Times New Roman"/>
                <w:sz w:val="28"/>
                <w:szCs w:val="28"/>
                <w:lang w:eastAsia="ar-SA"/>
              </w:rPr>
            </w:pPr>
            <w:r w:rsidRPr="00D52979">
              <w:rPr>
                <w:rFonts w:ascii="Times New Roman" w:eastAsia="Times New Roman" w:hAnsi="Times New Roman" w:cs="Times New Roman"/>
                <w:sz w:val="28"/>
                <w:szCs w:val="28"/>
                <w:lang w:eastAsia="ar-SA"/>
              </w:rPr>
              <w:t>Место поставки товаров, выполнения работ, оказания услуг и т.д.: Российская Федерация, г. Москва, пер. Оружейный, 19</w:t>
            </w:r>
          </w:p>
        </w:tc>
      </w:tr>
    </w:tbl>
    <w:p w14:paraId="49838732" w14:textId="53B2769C" w:rsidR="009702A6" w:rsidRPr="007C1DFA" w:rsidRDefault="002A3CEF" w:rsidP="000F3DCC">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DA62502" w14:textId="77777777" w:rsidR="007C1DFA" w:rsidRDefault="007C1DFA" w:rsidP="007C1DFA">
      <w:pPr>
        <w:suppressAutoHyphens/>
        <w:ind w:firstLine="851"/>
        <w:jc w:val="both"/>
        <w:rPr>
          <w:rFonts w:ascii="Times New Roman" w:eastAsia="Times New Roman" w:hAnsi="Times New Roman" w:cs="Times New Roman"/>
          <w:sz w:val="28"/>
          <w:szCs w:val="28"/>
          <w:lang w:eastAsia="ar-SA"/>
        </w:rPr>
      </w:pP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3FD9" w14:textId="77777777" w:rsidR="00FD7ECD" w:rsidRDefault="00FD7ECD">
      <w:r>
        <w:separator/>
      </w:r>
    </w:p>
  </w:endnote>
  <w:endnote w:type="continuationSeparator" w:id="0">
    <w:p w14:paraId="17CBF9F6" w14:textId="77777777" w:rsidR="00FD7ECD" w:rsidRDefault="00FD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6EBF" w14:textId="77777777" w:rsidR="00FD7ECD" w:rsidRDefault="00FD7ECD">
      <w:r>
        <w:separator/>
      </w:r>
    </w:p>
  </w:footnote>
  <w:footnote w:type="continuationSeparator" w:id="0">
    <w:p w14:paraId="12DED092" w14:textId="77777777" w:rsidR="00FD7ECD" w:rsidRDefault="00FD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5"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7"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0"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2"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num w:numId="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4"/>
  </w:num>
  <w:num w:numId="5">
    <w:abstractNumId w:val="16"/>
  </w:num>
  <w:num w:numId="6">
    <w:abstractNumId w:val="7"/>
  </w:num>
  <w:num w:numId="7">
    <w:abstractNumId w:val="21"/>
  </w:num>
  <w:num w:numId="8">
    <w:abstractNumId w:val="19"/>
  </w:num>
  <w:num w:numId="9">
    <w:abstractNumId w:val="13"/>
  </w:num>
  <w:num w:numId="10">
    <w:abstractNumId w:val="11"/>
  </w:num>
  <w:num w:numId="11">
    <w:abstractNumId w:val="12"/>
  </w:num>
  <w:num w:numId="12">
    <w:abstractNumId w:val="10"/>
  </w:num>
  <w:num w:numId="13">
    <w:abstractNumId w:val="18"/>
  </w:num>
  <w:num w:numId="14">
    <w:abstractNumId w:val="0"/>
  </w:num>
  <w:num w:numId="15">
    <w:abstractNumId w:val="22"/>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5"/>
  </w:num>
  <w:num w:numId="19">
    <w:abstractNumId w:val="6"/>
  </w:num>
  <w:num w:numId="20">
    <w:abstractNumId w:val="8"/>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11D80"/>
    <w:rsid w:val="0003541F"/>
    <w:rsid w:val="000526AC"/>
    <w:rsid w:val="00060D8A"/>
    <w:rsid w:val="00074D20"/>
    <w:rsid w:val="00087B15"/>
    <w:rsid w:val="00095708"/>
    <w:rsid w:val="000A5E01"/>
    <w:rsid w:val="000A710F"/>
    <w:rsid w:val="000B0FF8"/>
    <w:rsid w:val="000B52F7"/>
    <w:rsid w:val="000D5C05"/>
    <w:rsid w:val="000E627D"/>
    <w:rsid w:val="000E79F2"/>
    <w:rsid w:val="000F3697"/>
    <w:rsid w:val="000F3DCC"/>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1E6B66"/>
    <w:rsid w:val="00201395"/>
    <w:rsid w:val="00202063"/>
    <w:rsid w:val="00240807"/>
    <w:rsid w:val="00252B51"/>
    <w:rsid w:val="002600AB"/>
    <w:rsid w:val="0026031B"/>
    <w:rsid w:val="002642F4"/>
    <w:rsid w:val="002652E1"/>
    <w:rsid w:val="002718D0"/>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2AE6"/>
    <w:rsid w:val="004F3A0C"/>
    <w:rsid w:val="004F642E"/>
    <w:rsid w:val="004F7FE5"/>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73790"/>
    <w:rsid w:val="0067645C"/>
    <w:rsid w:val="006822BB"/>
    <w:rsid w:val="006A4324"/>
    <w:rsid w:val="006E0390"/>
    <w:rsid w:val="006E5712"/>
    <w:rsid w:val="006F2CA9"/>
    <w:rsid w:val="006F7F82"/>
    <w:rsid w:val="00701D42"/>
    <w:rsid w:val="00707459"/>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C1DFA"/>
    <w:rsid w:val="007D1E59"/>
    <w:rsid w:val="007D71EC"/>
    <w:rsid w:val="007F0E7C"/>
    <w:rsid w:val="00843E7E"/>
    <w:rsid w:val="00855C8D"/>
    <w:rsid w:val="00856650"/>
    <w:rsid w:val="008633E1"/>
    <w:rsid w:val="00870037"/>
    <w:rsid w:val="008746CB"/>
    <w:rsid w:val="008873FD"/>
    <w:rsid w:val="00887B28"/>
    <w:rsid w:val="008A3176"/>
    <w:rsid w:val="008A47FA"/>
    <w:rsid w:val="008A630A"/>
    <w:rsid w:val="008A7C59"/>
    <w:rsid w:val="008C3437"/>
    <w:rsid w:val="008C38E2"/>
    <w:rsid w:val="008D21BB"/>
    <w:rsid w:val="008D679C"/>
    <w:rsid w:val="008E075A"/>
    <w:rsid w:val="008F2D27"/>
    <w:rsid w:val="008F3CD2"/>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E72"/>
    <w:rsid w:val="00BC3F2D"/>
    <w:rsid w:val="00BD0253"/>
    <w:rsid w:val="00BD2487"/>
    <w:rsid w:val="00BE1550"/>
    <w:rsid w:val="00C044E9"/>
    <w:rsid w:val="00C122E4"/>
    <w:rsid w:val="00C24860"/>
    <w:rsid w:val="00C312F1"/>
    <w:rsid w:val="00C52ACD"/>
    <w:rsid w:val="00C867D0"/>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6384"/>
    <w:rsid w:val="00E01753"/>
    <w:rsid w:val="00E021E1"/>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D0AD2"/>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ED4780D3-2E39-4415-9CB4-FB7C1D09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Долгова Наталья Николаевна</cp:lastModifiedBy>
  <cp:revision>6</cp:revision>
  <cp:lastPrinted>2021-03-01T09:41:00Z</cp:lastPrinted>
  <dcterms:created xsi:type="dcterms:W3CDTF">2023-07-11T11:02:00Z</dcterms:created>
  <dcterms:modified xsi:type="dcterms:W3CDTF">2023-07-13T13:20:00Z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