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83DFB" w:rsidRPr="007A6842" w:rsidRDefault="00D83DFB" w:rsidP="00D83DFB">
      <w:pPr>
        <w:pStyle w:val="aff6"/>
        <w:ind w:left="709"/>
        <w:jc w:val="both"/>
      </w:pPr>
    </w:p>
    <w:p w:rsidR="0055368C" w:rsidRPr="006D2B87" w:rsidRDefault="0055368C" w:rsidP="0055368C">
      <w:pPr>
        <w:tabs>
          <w:tab w:val="left" w:pos="4962"/>
        </w:tabs>
        <w:ind w:left="4820"/>
        <w:rPr>
          <w:b/>
          <w:bCs/>
          <w:sz w:val="28"/>
          <w:szCs w:val="28"/>
        </w:rPr>
      </w:pPr>
      <w:r>
        <w:rPr>
          <w:b/>
          <w:bCs/>
          <w:sz w:val="28"/>
          <w:szCs w:val="28"/>
        </w:rPr>
        <w:t>УТВЕРЖДАЮ:</w:t>
      </w:r>
    </w:p>
    <w:p w:rsidR="0055368C" w:rsidRPr="006D2B87" w:rsidRDefault="0055368C" w:rsidP="0055368C">
      <w:pPr>
        <w:tabs>
          <w:tab w:val="left" w:pos="4962"/>
        </w:tabs>
        <w:ind w:left="4820"/>
        <w:rPr>
          <w:rFonts w:eastAsia="Arial Unicode MS"/>
          <w:b/>
          <w:bCs/>
          <w:sz w:val="28"/>
          <w:szCs w:val="28"/>
        </w:rPr>
      </w:pPr>
    </w:p>
    <w:p w:rsidR="0055368C" w:rsidRDefault="0055368C" w:rsidP="0055368C">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55368C" w:rsidRPr="006D2B87" w:rsidRDefault="0055368C" w:rsidP="0055368C">
      <w:pPr>
        <w:tabs>
          <w:tab w:val="left" w:pos="4962"/>
        </w:tabs>
        <w:ind w:left="4820"/>
        <w:rPr>
          <w:b/>
          <w:bCs/>
          <w:sz w:val="28"/>
          <w:szCs w:val="28"/>
        </w:rPr>
      </w:pPr>
      <w:r w:rsidRPr="005919A6">
        <w:rPr>
          <w:b/>
          <w:bCs/>
          <w:sz w:val="28"/>
          <w:szCs w:val="28"/>
        </w:rPr>
        <w:t>Забайкальской железной дороге</w:t>
      </w:r>
    </w:p>
    <w:p w:rsidR="0055368C" w:rsidRDefault="0055368C" w:rsidP="0055368C">
      <w:pPr>
        <w:tabs>
          <w:tab w:val="left" w:pos="4962"/>
        </w:tabs>
        <w:ind w:left="4820"/>
        <w:rPr>
          <w:b/>
          <w:bCs/>
          <w:sz w:val="28"/>
          <w:szCs w:val="28"/>
        </w:rPr>
      </w:pPr>
      <w:r>
        <w:rPr>
          <w:b/>
          <w:bCs/>
          <w:sz w:val="28"/>
          <w:szCs w:val="28"/>
        </w:rPr>
        <w:t xml:space="preserve">____________________ </w:t>
      </w:r>
    </w:p>
    <w:p w:rsidR="0055368C" w:rsidRDefault="0055368C" w:rsidP="0055368C">
      <w:pPr>
        <w:tabs>
          <w:tab w:val="left" w:pos="4962"/>
        </w:tabs>
        <w:ind w:left="4820"/>
        <w:rPr>
          <w:b/>
          <w:bCs/>
          <w:sz w:val="28"/>
          <w:szCs w:val="28"/>
        </w:rPr>
      </w:pPr>
      <w:r>
        <w:rPr>
          <w:b/>
          <w:bCs/>
          <w:sz w:val="28"/>
          <w:szCs w:val="28"/>
        </w:rPr>
        <w:t>Кирилл Владимирович Кудрявцев</w:t>
      </w:r>
    </w:p>
    <w:p w:rsidR="0055368C" w:rsidRPr="006D2B87" w:rsidRDefault="0055368C" w:rsidP="0055368C">
      <w:pPr>
        <w:tabs>
          <w:tab w:val="left" w:pos="4962"/>
        </w:tabs>
        <w:ind w:left="4820"/>
        <w:rPr>
          <w:rFonts w:eastAsia="Arial Unicode MS"/>
        </w:rPr>
      </w:pPr>
    </w:p>
    <w:p w:rsidR="0055368C" w:rsidRDefault="0055368C" w:rsidP="0055368C">
      <w:pPr>
        <w:tabs>
          <w:tab w:val="left" w:pos="4962"/>
        </w:tabs>
        <w:ind w:left="4820"/>
        <w:rPr>
          <w:b/>
          <w:bCs/>
          <w:sz w:val="28"/>
        </w:rPr>
      </w:pPr>
      <w:r>
        <w:rPr>
          <w:b/>
          <w:bCs/>
          <w:sz w:val="28"/>
        </w:rPr>
        <w:t>«</w:t>
      </w:r>
      <w:r w:rsidR="00411E10">
        <w:rPr>
          <w:b/>
          <w:bCs/>
          <w:sz w:val="28"/>
        </w:rPr>
        <w:t>15</w:t>
      </w:r>
      <w:r>
        <w:rPr>
          <w:b/>
          <w:bCs/>
          <w:sz w:val="28"/>
        </w:rPr>
        <w:t>»</w:t>
      </w:r>
      <w:r w:rsidR="00411E10">
        <w:rPr>
          <w:b/>
          <w:bCs/>
          <w:sz w:val="28"/>
        </w:rPr>
        <w:t xml:space="preserve"> августа</w:t>
      </w:r>
      <w:r>
        <w:rPr>
          <w:b/>
          <w:bCs/>
          <w:sz w:val="28"/>
        </w:rPr>
        <w:t xml:space="preserve"> 2023 года</w:t>
      </w:r>
    </w:p>
    <w:p w:rsidR="0055368C" w:rsidRDefault="0055368C" w:rsidP="0055368C">
      <w:pPr>
        <w:ind w:firstLine="709"/>
        <w:rPr>
          <w:b/>
          <w:bCs/>
          <w:spacing w:val="20"/>
          <w:sz w:val="28"/>
          <w:szCs w:val="28"/>
        </w:rPr>
      </w:pPr>
    </w:p>
    <w:p w:rsidR="0055368C" w:rsidRDefault="0055368C" w:rsidP="0055368C">
      <w:pPr>
        <w:spacing w:after="120"/>
        <w:jc w:val="center"/>
        <w:rPr>
          <w:b/>
          <w:bCs/>
          <w:sz w:val="40"/>
          <w:szCs w:val="40"/>
        </w:rPr>
      </w:pPr>
    </w:p>
    <w:p w:rsidR="0055368C" w:rsidRDefault="0055368C" w:rsidP="0055368C">
      <w:pPr>
        <w:spacing w:after="120"/>
        <w:jc w:val="center"/>
        <w:rPr>
          <w:b/>
          <w:bCs/>
          <w:sz w:val="40"/>
          <w:szCs w:val="40"/>
        </w:rPr>
      </w:pPr>
      <w:r>
        <w:rPr>
          <w:b/>
          <w:bCs/>
          <w:sz w:val="40"/>
          <w:szCs w:val="40"/>
        </w:rPr>
        <w:t>ДОКУМЕНТАЦИЯ О ЗАКУПКЕ</w:t>
      </w:r>
    </w:p>
    <w:p w:rsidR="0055368C" w:rsidRDefault="0055368C" w:rsidP="0055368C">
      <w:pPr>
        <w:spacing w:after="120"/>
        <w:ind w:firstLine="709"/>
        <w:jc w:val="center"/>
        <w:rPr>
          <w:b/>
          <w:bCs/>
          <w:sz w:val="20"/>
          <w:szCs w:val="20"/>
        </w:rPr>
      </w:pPr>
    </w:p>
    <w:p w:rsidR="0055368C" w:rsidRDefault="0055368C" w:rsidP="0055368C">
      <w:pPr>
        <w:spacing w:after="120"/>
        <w:jc w:val="center"/>
        <w:outlineLvl w:val="0"/>
        <w:rPr>
          <w:b/>
          <w:bCs/>
          <w:sz w:val="32"/>
          <w:szCs w:val="32"/>
        </w:rPr>
      </w:pPr>
      <w:r>
        <w:rPr>
          <w:b/>
          <w:bCs/>
          <w:sz w:val="32"/>
          <w:szCs w:val="32"/>
        </w:rPr>
        <w:t>Раздел 1. Общие положения</w:t>
      </w:r>
    </w:p>
    <w:p w:rsidR="0055368C" w:rsidRPr="00556E89" w:rsidRDefault="0055368C" w:rsidP="0055368C">
      <w:pPr>
        <w:spacing w:after="120"/>
        <w:ind w:firstLine="709"/>
        <w:jc w:val="center"/>
        <w:rPr>
          <w:bCs/>
          <w:sz w:val="20"/>
          <w:szCs w:val="20"/>
        </w:rPr>
      </w:pPr>
    </w:p>
    <w:p w:rsidR="0055368C" w:rsidRPr="00D20AD0" w:rsidRDefault="0055368C" w:rsidP="0055368C">
      <w:pPr>
        <w:pStyle w:val="1a"/>
        <w:numPr>
          <w:ilvl w:val="1"/>
          <w:numId w:val="1"/>
        </w:numPr>
        <w:tabs>
          <w:tab w:val="clear" w:pos="720"/>
          <w:tab w:val="num" w:pos="567"/>
        </w:tabs>
        <w:ind w:left="0" w:firstLine="709"/>
        <w:outlineLvl w:val="1"/>
        <w:rPr>
          <w:b/>
          <w:szCs w:val="28"/>
        </w:rPr>
      </w:pPr>
      <w:r>
        <w:rPr>
          <w:b/>
          <w:szCs w:val="28"/>
        </w:rPr>
        <w:t>Общие положения</w:t>
      </w:r>
    </w:p>
    <w:p w:rsidR="0055368C" w:rsidRDefault="0055368C" w:rsidP="0055368C">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w:t>
      </w:r>
      <w:r w:rsidRPr="005919A6">
        <w:rPr>
          <w:bCs/>
          <w:szCs w:val="28"/>
        </w:rPr>
        <w:t>Забайкальской железной дороге</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t>открытый конкурс в электронной форме № </w:t>
      </w:r>
      <w:r w:rsidRPr="006D65C5">
        <w:t>ОКэ-НКПЗАБ-23-00</w:t>
      </w:r>
      <w:r>
        <w:t>14</w:t>
      </w:r>
      <w:r w:rsidR="00411E10">
        <w:t xml:space="preserve"> </w:t>
      </w:r>
      <w:r>
        <w:t xml:space="preserve">по предмету закупки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55368C">
        <w:rPr>
          <w:b/>
        </w:rPr>
        <w:t>«Выполнение работ по  техническому  обслуживанию и текущему  ремонту кранов козловых контейнерных КК Кнт  45-32/5/7-9,5-А6, У1 зав.  № 1631 (Инв. №  014/03/00000089), КК Кнт  45-32/5/7-9,5-А6, У1 зав.  № 1630 (Инв. №  014/03/00000090) для нужд  Контейнерного терминала  Забайкальск филиала ПАО  "ТрансКонтейнер" на  Забайкальской железной  дороге»</w:t>
      </w:r>
      <w:r>
        <w:t xml:space="preserve"> (далее – Открытый конкурс).</w:t>
      </w:r>
    </w:p>
    <w:p w:rsidR="0055368C" w:rsidRPr="00422CFA" w:rsidRDefault="0055368C" w:rsidP="0055368C">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55368C" w:rsidRPr="00D32FFA" w:rsidRDefault="0055368C" w:rsidP="0055368C">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55368C" w:rsidRPr="00A9427D" w:rsidRDefault="0055368C" w:rsidP="0055368C">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55368C" w:rsidRPr="00D32FFA" w:rsidRDefault="0055368C" w:rsidP="0055368C">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w:t>
      </w:r>
      <w:r>
        <w:rPr>
          <w:szCs w:val="28"/>
        </w:rPr>
        <w:lastRenderedPageBreak/>
        <w:t>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55368C" w:rsidRPr="00D32FFA" w:rsidRDefault="0055368C" w:rsidP="0055368C">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55368C" w:rsidRPr="00D32FFA" w:rsidRDefault="0055368C" w:rsidP="0055368C">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55368C" w:rsidRPr="00D32FFA" w:rsidRDefault="0055368C" w:rsidP="0055368C">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55368C" w:rsidRDefault="0055368C" w:rsidP="0055368C">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55368C" w:rsidRDefault="0055368C" w:rsidP="0055368C">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55368C" w:rsidRPr="00153C91" w:rsidRDefault="0055368C" w:rsidP="0055368C">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55368C" w:rsidRPr="00D32FFA" w:rsidRDefault="0055368C" w:rsidP="0055368C">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55368C" w:rsidRPr="00D32FFA" w:rsidRDefault="0055368C" w:rsidP="0055368C">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55368C" w:rsidRDefault="0055368C" w:rsidP="0055368C">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55368C" w:rsidRPr="00D32FFA" w:rsidRDefault="0055368C" w:rsidP="0055368C">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55368C" w:rsidRPr="00D32FFA" w:rsidRDefault="0055368C" w:rsidP="0055368C">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55368C" w:rsidRPr="00D32FFA" w:rsidRDefault="0055368C" w:rsidP="0055368C">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rsidR="0055368C" w:rsidRPr="00D32FFA" w:rsidRDefault="0055368C" w:rsidP="0055368C">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55368C" w:rsidRPr="0039674B" w:rsidRDefault="0055368C" w:rsidP="0055368C">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55368C" w:rsidRDefault="0055368C" w:rsidP="0055368C">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55368C" w:rsidRPr="00202CD3" w:rsidRDefault="0055368C" w:rsidP="0055368C">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55368C" w:rsidRPr="0039674B" w:rsidRDefault="0055368C" w:rsidP="0055368C">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55368C" w:rsidRDefault="0055368C" w:rsidP="0055368C">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55368C" w:rsidRDefault="0055368C" w:rsidP="0055368C">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55368C" w:rsidRDefault="0055368C" w:rsidP="0055368C">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55368C" w:rsidRDefault="0055368C" w:rsidP="0055368C">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55368C" w:rsidRPr="00D32FFA" w:rsidRDefault="0055368C" w:rsidP="0055368C">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55368C" w:rsidRPr="00D32FFA" w:rsidRDefault="0055368C" w:rsidP="0055368C">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55368C" w:rsidRPr="00D32FFA" w:rsidRDefault="0055368C" w:rsidP="0055368C">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55368C" w:rsidRPr="00D32FFA" w:rsidRDefault="0055368C" w:rsidP="0055368C">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55368C" w:rsidRDefault="0055368C" w:rsidP="0055368C">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55368C" w:rsidRDefault="0055368C" w:rsidP="0055368C">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55368C" w:rsidRDefault="0055368C" w:rsidP="0055368C">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55368C" w:rsidRDefault="0055368C" w:rsidP="0055368C">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55368C" w:rsidRDefault="0055368C" w:rsidP="0055368C">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55368C" w:rsidRPr="00215E05" w:rsidRDefault="0055368C" w:rsidP="0055368C">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55368C" w:rsidRDefault="0055368C" w:rsidP="0055368C">
      <w:pPr>
        <w:pStyle w:val="1a"/>
        <w:ind w:left="709" w:firstLine="0"/>
      </w:pPr>
    </w:p>
    <w:p w:rsidR="0055368C" w:rsidRPr="00D20AD0" w:rsidRDefault="0055368C" w:rsidP="0055368C">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55368C" w:rsidRDefault="0055368C" w:rsidP="0055368C">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5368C" w:rsidRPr="00B4245D" w:rsidRDefault="0055368C" w:rsidP="0055368C">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55368C" w:rsidRDefault="0055368C" w:rsidP="0055368C">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55368C" w:rsidRPr="00E04934" w:rsidRDefault="0055368C" w:rsidP="0055368C">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спунктом 4 Информационной карты.</w:t>
      </w:r>
    </w:p>
    <w:p w:rsidR="0055368C" w:rsidRPr="00E04934" w:rsidRDefault="0055368C" w:rsidP="0055368C">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55368C" w:rsidRPr="00D32FFA" w:rsidRDefault="0055368C" w:rsidP="0055368C">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55368C" w:rsidRDefault="0055368C" w:rsidP="0055368C">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55368C" w:rsidRPr="00147510" w:rsidRDefault="0055368C" w:rsidP="0055368C">
      <w:pPr>
        <w:ind w:left="709"/>
        <w:jc w:val="both"/>
        <w:rPr>
          <w:sz w:val="28"/>
          <w:szCs w:val="28"/>
        </w:rPr>
      </w:pPr>
    </w:p>
    <w:p w:rsidR="0055368C" w:rsidRDefault="0055368C" w:rsidP="0055368C">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55368C" w:rsidRDefault="0055368C" w:rsidP="0055368C">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55368C" w:rsidRDefault="0055368C" w:rsidP="0055368C">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55368C" w:rsidRDefault="0055368C" w:rsidP="0055368C">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55368C" w:rsidRDefault="0055368C" w:rsidP="0055368C">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55368C" w:rsidRDefault="0055368C" w:rsidP="0055368C">
      <w:pPr>
        <w:pStyle w:val="af8"/>
        <w:rPr>
          <w:sz w:val="28"/>
          <w:szCs w:val="28"/>
        </w:rPr>
      </w:pPr>
    </w:p>
    <w:p w:rsidR="0055368C" w:rsidRPr="00C61911" w:rsidRDefault="0055368C" w:rsidP="0055368C">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55368C" w:rsidRPr="00C61911" w:rsidRDefault="0055368C" w:rsidP="0055368C">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r>
        <w:rPr>
          <w:sz w:val="28"/>
          <w:szCs w:val="28"/>
        </w:rPr>
        <w:lastRenderedPageBreak/>
        <w:t>аффилированными лицами, посредниками и иными лицами, привлекаемыми ими в ходе проведения закупки.</w:t>
      </w:r>
    </w:p>
    <w:p w:rsidR="0055368C" w:rsidRPr="00C61911" w:rsidRDefault="0055368C" w:rsidP="0055368C">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5368C" w:rsidRPr="00C61911" w:rsidRDefault="0055368C" w:rsidP="0055368C">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5368C" w:rsidRPr="00C61911" w:rsidRDefault="0055368C" w:rsidP="0055368C">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5368C" w:rsidRPr="00C61911" w:rsidRDefault="0055368C" w:rsidP="0055368C">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5368C" w:rsidRPr="00C61911" w:rsidRDefault="0055368C" w:rsidP="0055368C">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5368C" w:rsidRPr="00C61911" w:rsidRDefault="0055368C" w:rsidP="0055368C">
      <w:pPr>
        <w:pStyle w:val="af8"/>
        <w:rPr>
          <w:sz w:val="28"/>
          <w:szCs w:val="28"/>
        </w:rPr>
      </w:pPr>
      <w:r>
        <w:rPr>
          <w:sz w:val="28"/>
          <w:szCs w:val="28"/>
        </w:rPr>
        <w:lastRenderedPageBreak/>
        <w:t>- если в результате нарушения антикоррупционных требований причинены убытки;</w:t>
      </w:r>
    </w:p>
    <w:p w:rsidR="0055368C" w:rsidRPr="00C61911" w:rsidRDefault="0055368C" w:rsidP="0055368C">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5368C" w:rsidRPr="00C61911" w:rsidRDefault="0055368C" w:rsidP="0055368C">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5368C" w:rsidRPr="00C61911" w:rsidRDefault="0055368C" w:rsidP="0055368C">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5368C" w:rsidRPr="00C61911" w:rsidRDefault="0055368C" w:rsidP="0055368C">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5368C" w:rsidRPr="00C61911" w:rsidRDefault="0055368C" w:rsidP="0055368C">
      <w:pPr>
        <w:pStyle w:val="1a"/>
        <w:ind w:left="709" w:firstLine="0"/>
        <w:rPr>
          <w:szCs w:val="28"/>
        </w:rPr>
      </w:pPr>
    </w:p>
    <w:p w:rsidR="0055368C" w:rsidRPr="00D32FFA" w:rsidRDefault="0055368C" w:rsidP="0055368C">
      <w:pPr>
        <w:pStyle w:val="1a"/>
        <w:ind w:left="709" w:firstLine="0"/>
        <w:rPr>
          <w:szCs w:val="24"/>
        </w:rPr>
      </w:pPr>
    </w:p>
    <w:p w:rsidR="0055368C" w:rsidRPr="00BE7854" w:rsidRDefault="0055368C" w:rsidP="0055368C">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55368C" w:rsidRPr="00D20AD0" w:rsidRDefault="0055368C" w:rsidP="0055368C">
      <w:pPr>
        <w:pStyle w:val="1a"/>
        <w:numPr>
          <w:ilvl w:val="1"/>
          <w:numId w:val="12"/>
        </w:numPr>
        <w:ind w:left="0" w:firstLine="709"/>
        <w:outlineLvl w:val="1"/>
        <w:rPr>
          <w:b/>
          <w:szCs w:val="28"/>
        </w:rPr>
      </w:pPr>
      <w:r>
        <w:rPr>
          <w:b/>
          <w:szCs w:val="28"/>
        </w:rPr>
        <w:t>Обязательные требования</w:t>
      </w:r>
    </w:p>
    <w:p w:rsidR="0055368C" w:rsidRPr="00D32FFA" w:rsidRDefault="0055368C" w:rsidP="0055368C">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55368C" w:rsidRPr="00D32FFA" w:rsidRDefault="0055368C" w:rsidP="0055368C">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w:t>
      </w:r>
      <w:r>
        <w:rPr>
          <w:sz w:val="28"/>
          <w:szCs w:val="28"/>
        </w:rPr>
        <w:lastRenderedPageBreak/>
        <w:t>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55368C" w:rsidRPr="00D32FFA" w:rsidRDefault="0055368C" w:rsidP="0055368C">
      <w:pPr>
        <w:ind w:firstLine="709"/>
        <w:jc w:val="both"/>
        <w:rPr>
          <w:sz w:val="28"/>
          <w:szCs w:val="28"/>
        </w:rPr>
      </w:pPr>
      <w:r>
        <w:rPr>
          <w:sz w:val="28"/>
          <w:szCs w:val="28"/>
        </w:rPr>
        <w:t>б) не находиться в процессе ликвидации;</w:t>
      </w:r>
    </w:p>
    <w:p w:rsidR="0055368C" w:rsidRPr="00D32FFA" w:rsidRDefault="0055368C" w:rsidP="0055368C">
      <w:pPr>
        <w:ind w:firstLine="709"/>
        <w:jc w:val="both"/>
        <w:rPr>
          <w:sz w:val="28"/>
          <w:szCs w:val="28"/>
        </w:rPr>
      </w:pPr>
      <w:r>
        <w:rPr>
          <w:sz w:val="28"/>
          <w:szCs w:val="28"/>
        </w:rPr>
        <w:t>в) не быть признанным несостоятельным (банкротом);</w:t>
      </w:r>
    </w:p>
    <w:p w:rsidR="0055368C" w:rsidRPr="00D32FFA" w:rsidRDefault="0055368C" w:rsidP="0055368C">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55368C" w:rsidRDefault="0055368C" w:rsidP="0055368C">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55368C" w:rsidRDefault="0055368C" w:rsidP="0055368C">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55368C" w:rsidRPr="00D32FFA" w:rsidRDefault="0055368C" w:rsidP="0055368C">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5368C" w:rsidRDefault="0055368C" w:rsidP="0055368C">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55368C" w:rsidRDefault="0055368C" w:rsidP="0055368C">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55368C" w:rsidRDefault="0055368C" w:rsidP="0055368C">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55368C" w:rsidRPr="00D32FFA" w:rsidRDefault="0055368C" w:rsidP="0055368C">
      <w:pPr>
        <w:ind w:firstLine="709"/>
        <w:jc w:val="both"/>
        <w:rPr>
          <w:sz w:val="28"/>
          <w:szCs w:val="28"/>
        </w:rPr>
      </w:pPr>
    </w:p>
    <w:p w:rsidR="0055368C" w:rsidRPr="00D32FFA" w:rsidRDefault="0055368C" w:rsidP="0055368C">
      <w:pPr>
        <w:pStyle w:val="1a"/>
        <w:numPr>
          <w:ilvl w:val="1"/>
          <w:numId w:val="12"/>
        </w:numPr>
        <w:ind w:left="0" w:firstLine="709"/>
        <w:outlineLvl w:val="1"/>
        <w:rPr>
          <w:b/>
          <w:szCs w:val="28"/>
        </w:rPr>
      </w:pPr>
      <w:r>
        <w:rPr>
          <w:b/>
          <w:szCs w:val="28"/>
        </w:rPr>
        <w:t>Квалификационные требования</w:t>
      </w:r>
    </w:p>
    <w:p w:rsidR="0055368C" w:rsidRPr="00D32FFA" w:rsidRDefault="0055368C" w:rsidP="0055368C">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55368C" w:rsidRPr="00D32FFA" w:rsidRDefault="0055368C" w:rsidP="0055368C">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55368C" w:rsidRPr="00D32FFA" w:rsidRDefault="0055368C" w:rsidP="0055368C">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55368C" w:rsidRPr="00914122" w:rsidRDefault="0055368C" w:rsidP="0055368C">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55368C" w:rsidRPr="00D32FFA" w:rsidRDefault="0055368C" w:rsidP="0055368C">
      <w:pPr>
        <w:pStyle w:val="af8"/>
        <w:rPr>
          <w:sz w:val="28"/>
          <w:szCs w:val="28"/>
        </w:rPr>
      </w:pPr>
    </w:p>
    <w:p w:rsidR="0055368C" w:rsidRPr="00D20AD0" w:rsidRDefault="0055368C" w:rsidP="0055368C">
      <w:pPr>
        <w:pStyle w:val="1a"/>
        <w:numPr>
          <w:ilvl w:val="1"/>
          <w:numId w:val="12"/>
        </w:numPr>
        <w:ind w:left="0" w:firstLine="709"/>
        <w:outlineLvl w:val="1"/>
        <w:rPr>
          <w:b/>
          <w:szCs w:val="28"/>
        </w:rPr>
      </w:pPr>
      <w:r>
        <w:rPr>
          <w:b/>
          <w:szCs w:val="28"/>
        </w:rPr>
        <w:t>Представление документов</w:t>
      </w:r>
    </w:p>
    <w:p w:rsidR="0055368C" w:rsidRPr="00D32FFA" w:rsidRDefault="0055368C" w:rsidP="0055368C">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55368C" w:rsidRDefault="0055368C" w:rsidP="0055368C">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55368C" w:rsidRDefault="0055368C" w:rsidP="0055368C">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55368C" w:rsidRPr="00512146" w:rsidRDefault="0055368C" w:rsidP="0055368C">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55368C" w:rsidRPr="00D32FFA" w:rsidRDefault="0055368C" w:rsidP="0055368C">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55368C" w:rsidRPr="005B5FED" w:rsidRDefault="0055368C" w:rsidP="0055368C">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5368C" w:rsidRPr="005B5FED" w:rsidRDefault="0055368C" w:rsidP="0055368C">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55368C" w:rsidRDefault="0055368C" w:rsidP="0055368C">
      <w:pPr>
        <w:pStyle w:val="af8"/>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w:t>
      </w:r>
      <w:r>
        <w:rPr>
          <w:sz w:val="28"/>
          <w:szCs w:val="28"/>
        </w:rPr>
        <w:lastRenderedPageBreak/>
        <w:t>на стороне одного участника закупки, оригинал или копия документа должна быть заверена подписью и печатью (при ее наличии) претендента);</w:t>
      </w:r>
    </w:p>
    <w:p w:rsidR="0055368C" w:rsidRPr="007E5BBC" w:rsidRDefault="0055368C" w:rsidP="0055368C">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55368C" w:rsidRDefault="0055368C" w:rsidP="0055368C">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368C" w:rsidRDefault="0055368C" w:rsidP="0055368C">
      <w:pPr>
        <w:pStyle w:val="aff6"/>
        <w:ind w:left="0" w:firstLine="709"/>
        <w:jc w:val="both"/>
        <w:rPr>
          <w:rFonts w:eastAsia="MS Mincho"/>
          <w:sz w:val="28"/>
          <w:szCs w:val="28"/>
        </w:rPr>
      </w:pPr>
    </w:p>
    <w:p w:rsidR="0055368C" w:rsidRPr="00D32FFA" w:rsidRDefault="0055368C" w:rsidP="0055368C">
      <w:pPr>
        <w:pStyle w:val="aff6"/>
        <w:ind w:left="0" w:firstLine="709"/>
        <w:jc w:val="both"/>
        <w:rPr>
          <w:rFonts w:eastAsia="MS Mincho"/>
          <w:sz w:val="28"/>
          <w:szCs w:val="28"/>
        </w:rPr>
      </w:pPr>
    </w:p>
    <w:p w:rsidR="0055368C" w:rsidRPr="00BE7854" w:rsidRDefault="0055368C" w:rsidP="0055368C">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55368C" w:rsidRPr="00D32FFA" w:rsidRDefault="0055368C" w:rsidP="0055368C">
      <w:pPr>
        <w:pStyle w:val="af8"/>
        <w:tabs>
          <w:tab w:val="left" w:pos="0"/>
          <w:tab w:val="left" w:pos="1440"/>
        </w:tabs>
        <w:rPr>
          <w:sz w:val="28"/>
        </w:rPr>
      </w:pPr>
    </w:p>
    <w:p w:rsidR="0055368C" w:rsidRPr="00D20AD0" w:rsidRDefault="0055368C" w:rsidP="0055368C">
      <w:pPr>
        <w:pStyle w:val="1a"/>
        <w:numPr>
          <w:ilvl w:val="1"/>
          <w:numId w:val="18"/>
        </w:numPr>
        <w:ind w:left="0" w:firstLine="709"/>
        <w:outlineLvl w:val="1"/>
        <w:rPr>
          <w:b/>
          <w:szCs w:val="28"/>
        </w:rPr>
      </w:pPr>
      <w:r>
        <w:rPr>
          <w:b/>
          <w:szCs w:val="28"/>
        </w:rPr>
        <w:t>Заявка</w:t>
      </w:r>
    </w:p>
    <w:p w:rsidR="0055368C" w:rsidRPr="007E5BBC" w:rsidRDefault="0055368C" w:rsidP="0055368C">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55368C" w:rsidRPr="007E5BBC" w:rsidRDefault="0055368C" w:rsidP="0055368C">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55368C" w:rsidRPr="00514A3A" w:rsidRDefault="0055368C" w:rsidP="0055368C">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55368C" w:rsidRPr="00D32FFA" w:rsidRDefault="0055368C" w:rsidP="0055368C">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55368C" w:rsidRPr="007E5BBC" w:rsidRDefault="0055368C" w:rsidP="0055368C">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55368C" w:rsidRPr="00D32FFA" w:rsidRDefault="0055368C" w:rsidP="0055368C">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55368C" w:rsidRPr="00D32FFA" w:rsidRDefault="0055368C" w:rsidP="0055368C">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55368C" w:rsidRPr="008D6460" w:rsidRDefault="0055368C" w:rsidP="0055368C">
      <w:pPr>
        <w:pStyle w:val="af8"/>
        <w:numPr>
          <w:ilvl w:val="2"/>
          <w:numId w:val="5"/>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отклоняются,контроль данного требования также обеспечивается техническими средствами ЭТП.</w:t>
      </w:r>
    </w:p>
    <w:p w:rsidR="0055368C" w:rsidRPr="005E1413" w:rsidRDefault="0055368C" w:rsidP="0055368C">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55368C" w:rsidRPr="007E5BBC" w:rsidRDefault="0055368C" w:rsidP="0055368C">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55368C" w:rsidRPr="007E5BBC" w:rsidRDefault="0055368C" w:rsidP="0055368C">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55368C" w:rsidRPr="007E5BBC" w:rsidRDefault="0055368C" w:rsidP="0055368C">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55368C" w:rsidRDefault="0055368C" w:rsidP="0055368C">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55368C" w:rsidRPr="00D32FFA" w:rsidRDefault="0055368C" w:rsidP="0055368C">
      <w:pPr>
        <w:pStyle w:val="Default"/>
        <w:ind w:firstLine="709"/>
        <w:jc w:val="both"/>
      </w:pPr>
    </w:p>
    <w:p w:rsidR="0055368C" w:rsidRDefault="0055368C" w:rsidP="0055368C">
      <w:pPr>
        <w:pStyle w:val="1a"/>
        <w:numPr>
          <w:ilvl w:val="1"/>
          <w:numId w:val="18"/>
        </w:numPr>
        <w:ind w:left="0" w:firstLine="709"/>
        <w:outlineLvl w:val="1"/>
        <w:rPr>
          <w:b/>
          <w:szCs w:val="28"/>
        </w:rPr>
      </w:pPr>
      <w:r>
        <w:rPr>
          <w:b/>
          <w:szCs w:val="28"/>
        </w:rPr>
        <w:t>Срок и порядок подачи Заявок</w:t>
      </w:r>
    </w:p>
    <w:p w:rsidR="0055368C" w:rsidRPr="002D2D73" w:rsidRDefault="0055368C" w:rsidP="0055368C">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5368C" w:rsidRDefault="0055368C" w:rsidP="0055368C">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55368C" w:rsidRDefault="0055368C" w:rsidP="0055368C">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55368C" w:rsidRDefault="0055368C" w:rsidP="0055368C">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5368C" w:rsidRPr="005E1413" w:rsidRDefault="0055368C" w:rsidP="0055368C">
      <w:pPr>
        <w:pStyle w:val="af8"/>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55368C" w:rsidRPr="00F27D32" w:rsidRDefault="0055368C" w:rsidP="0055368C">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5368C" w:rsidRDefault="0055368C" w:rsidP="0055368C">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5368C" w:rsidRPr="00BE4C8D" w:rsidRDefault="0055368C" w:rsidP="0055368C">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55368C" w:rsidRPr="00D11A28" w:rsidRDefault="0055368C" w:rsidP="0055368C">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55368C" w:rsidRDefault="0055368C" w:rsidP="0055368C">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55368C" w:rsidRPr="00D11A28" w:rsidRDefault="0055368C" w:rsidP="0055368C">
      <w:pPr>
        <w:pStyle w:val="af8"/>
        <w:ind w:left="709" w:firstLine="0"/>
        <w:rPr>
          <w:sz w:val="28"/>
        </w:rPr>
      </w:pPr>
    </w:p>
    <w:p w:rsidR="0055368C" w:rsidRPr="00542481" w:rsidRDefault="0055368C" w:rsidP="0055368C">
      <w:pPr>
        <w:pStyle w:val="1a"/>
        <w:numPr>
          <w:ilvl w:val="1"/>
          <w:numId w:val="18"/>
        </w:numPr>
        <w:ind w:left="0" w:firstLine="709"/>
        <w:outlineLvl w:val="1"/>
        <w:rPr>
          <w:b/>
          <w:szCs w:val="28"/>
        </w:rPr>
      </w:pPr>
      <w:r>
        <w:rPr>
          <w:b/>
        </w:rPr>
        <w:t>Порядок оформления Заявки</w:t>
      </w:r>
    </w:p>
    <w:p w:rsidR="0055368C" w:rsidRDefault="0055368C" w:rsidP="0055368C">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5368C" w:rsidRDefault="0055368C" w:rsidP="0055368C">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55368C" w:rsidRPr="00687E7D" w:rsidRDefault="0055368C" w:rsidP="0055368C">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лотуотдельными пакетами (файлами) с подтверждающими копиями документов, отнесенным к данному лоту.</w:t>
      </w:r>
    </w:p>
    <w:p w:rsidR="0055368C" w:rsidRPr="00407088" w:rsidRDefault="0055368C" w:rsidP="0055368C">
      <w:pPr>
        <w:pStyle w:val="af8"/>
        <w:numPr>
          <w:ilvl w:val="0"/>
          <w:numId w:val="19"/>
        </w:numPr>
        <w:ind w:left="0" w:firstLine="709"/>
        <w:rPr>
          <w:sz w:val="28"/>
        </w:rPr>
      </w:pPr>
      <w:r>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w:t>
      </w:r>
      <w:r>
        <w:rPr>
          <w:sz w:val="28"/>
        </w:rPr>
        <w:lastRenderedPageBreak/>
        <w:t>случае их наличия), должны быть завизированы лицом, подписавшим Заявку или лицом, имеющим право подписи документов от имени претендента.</w:t>
      </w:r>
    </w:p>
    <w:p w:rsidR="0055368C" w:rsidRDefault="0055368C" w:rsidP="0055368C">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55368C" w:rsidRPr="0016413E" w:rsidRDefault="0055368C" w:rsidP="0055368C">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закупке.Наименование файлов должно начинаться с номера, соответствующего порядку упоминания документа по тексту настоящей документации о закупке.</w:t>
      </w:r>
    </w:p>
    <w:p w:rsidR="0055368C" w:rsidRPr="009F2BCA" w:rsidRDefault="0055368C" w:rsidP="0055368C">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55368C" w:rsidRPr="006217BC" w:rsidRDefault="0055368C" w:rsidP="0055368C">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55368C" w:rsidRPr="00AA1400" w:rsidRDefault="0055368C" w:rsidP="0055368C">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55368C" w:rsidRPr="00AA1400" w:rsidRDefault="0055368C" w:rsidP="0055368C">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5368C" w:rsidRDefault="009651AE" w:rsidP="0055368C">
      <w:pPr>
        <w:pStyle w:val="af8"/>
        <w:rPr>
          <w:sz w:val="28"/>
        </w:rPr>
      </w:pPr>
      <w:r>
        <w:rPr>
          <w:noProof/>
          <w:sz w:val="28"/>
          <w:szCs w:val="28"/>
          <w:lang w:eastAsia="ru-RU"/>
        </w:rPr>
        <w:lastRenderedPageBreak/>
        <mc:AlternateContent>
          <mc:Choice Requires="wps">
            <w:drawing>
              <wp:anchor distT="0" distB="0" distL="114300" distR="114300" simplePos="0" relativeHeight="251660288"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680668" w:rsidRPr="007E6DE4" w:rsidRDefault="00680668" w:rsidP="0055368C">
                            <w:pPr>
                              <w:jc w:val="center"/>
                              <w:rPr>
                                <w:b/>
                                <w:sz w:val="28"/>
                                <w:szCs w:val="28"/>
                              </w:rPr>
                            </w:pPr>
                            <w:r w:rsidRPr="007E6DE4">
                              <w:rPr>
                                <w:b/>
                                <w:sz w:val="28"/>
                                <w:szCs w:val="28"/>
                              </w:rPr>
                              <w:t xml:space="preserve">_____________________________________________, </w:t>
                            </w:r>
                          </w:p>
                          <w:p w:rsidR="00680668" w:rsidRDefault="00680668" w:rsidP="0055368C">
                            <w:pPr>
                              <w:jc w:val="center"/>
                              <w:rPr>
                                <w:sz w:val="28"/>
                                <w:szCs w:val="28"/>
                              </w:rPr>
                            </w:pPr>
                            <w:r w:rsidRPr="007E6DE4">
                              <w:rPr>
                                <w:i/>
                                <w:sz w:val="20"/>
                                <w:szCs w:val="20"/>
                              </w:rPr>
                              <w:t>наименование претендента</w:t>
                            </w:r>
                          </w:p>
                          <w:p w:rsidR="00680668" w:rsidRPr="007E6DE4" w:rsidRDefault="00680668" w:rsidP="0055368C">
                            <w:pPr>
                              <w:jc w:val="center"/>
                              <w:rPr>
                                <w:b/>
                                <w:sz w:val="28"/>
                                <w:szCs w:val="28"/>
                              </w:rPr>
                            </w:pPr>
                            <w:r w:rsidRPr="007E6DE4">
                              <w:rPr>
                                <w:b/>
                                <w:sz w:val="28"/>
                                <w:szCs w:val="28"/>
                              </w:rPr>
                              <w:t>________________________________________</w:t>
                            </w:r>
                          </w:p>
                          <w:p w:rsidR="00680668" w:rsidRPr="007E6DE4" w:rsidRDefault="00680668" w:rsidP="0055368C">
                            <w:pPr>
                              <w:jc w:val="center"/>
                              <w:rPr>
                                <w:i/>
                                <w:sz w:val="20"/>
                                <w:szCs w:val="20"/>
                              </w:rPr>
                            </w:pPr>
                            <w:r w:rsidRPr="007E6DE4">
                              <w:rPr>
                                <w:i/>
                                <w:sz w:val="20"/>
                                <w:szCs w:val="20"/>
                              </w:rPr>
                              <w:t>государство регистрации претендента</w:t>
                            </w:r>
                          </w:p>
                          <w:p w:rsidR="00680668" w:rsidRPr="007E6DE4" w:rsidRDefault="00680668" w:rsidP="0055368C">
                            <w:pPr>
                              <w:jc w:val="center"/>
                              <w:rPr>
                                <w:b/>
                                <w:sz w:val="28"/>
                                <w:szCs w:val="28"/>
                              </w:rPr>
                            </w:pPr>
                            <w:r w:rsidRPr="007E6DE4">
                              <w:rPr>
                                <w:b/>
                                <w:sz w:val="28"/>
                                <w:szCs w:val="28"/>
                              </w:rPr>
                              <w:t>_____________________________</w:t>
                            </w:r>
                            <w:r>
                              <w:rPr>
                                <w:b/>
                                <w:sz w:val="28"/>
                                <w:szCs w:val="28"/>
                              </w:rPr>
                              <w:t>__________________</w:t>
                            </w:r>
                          </w:p>
                          <w:p w:rsidR="00680668" w:rsidRPr="007E6DE4" w:rsidRDefault="00680668" w:rsidP="0055368C">
                            <w:pPr>
                              <w:jc w:val="center"/>
                              <w:rPr>
                                <w:i/>
                                <w:sz w:val="20"/>
                                <w:szCs w:val="20"/>
                              </w:rPr>
                            </w:pPr>
                            <w:r w:rsidRPr="007E6DE4">
                              <w:rPr>
                                <w:i/>
                                <w:sz w:val="20"/>
                                <w:szCs w:val="20"/>
                              </w:rPr>
                              <w:t>ИНН претендента (для претендентов-резидентов Российской Федерации)</w:t>
                            </w:r>
                          </w:p>
                          <w:p w:rsidR="00680668" w:rsidRDefault="00680668" w:rsidP="0055368C">
                            <w:pPr>
                              <w:jc w:val="both"/>
                            </w:pPr>
                          </w:p>
                          <w:p w:rsidR="00680668" w:rsidRDefault="00680668" w:rsidP="0055368C">
                            <w:pPr>
                              <w:jc w:val="center"/>
                              <w:rPr>
                                <w:b/>
                              </w:rPr>
                            </w:pPr>
                            <w:r>
                              <w:rPr>
                                <w:b/>
                              </w:rPr>
                              <w:t>ОБЕСПЕЧЕНИЕ ЗАЯВКИ НА УЧАСТИЕ В ОТКРЫТОМ КОНКУРСЕ № </w:t>
                            </w:r>
                            <w:r w:rsidRPr="006D65C5">
                              <w:rPr>
                                <w:b/>
                              </w:rPr>
                              <w:t>ОКэ-НКПЗАБ-23-001</w:t>
                            </w:r>
                            <w:r>
                              <w:rPr>
                                <w:b/>
                              </w:rPr>
                              <w:t>4</w:t>
                            </w:r>
                          </w:p>
                          <w:p w:rsidR="00680668" w:rsidRPr="003C6269" w:rsidRDefault="00680668" w:rsidP="0055368C">
                            <w:pPr>
                              <w:jc w:val="center"/>
                              <w:rPr>
                                <w:b/>
                              </w:rPr>
                            </w:pPr>
                            <w:r w:rsidRPr="003C6269">
                              <w:rPr>
                                <w:b/>
                              </w:rPr>
                              <w:t xml:space="preserve">(лот № _________) </w:t>
                            </w:r>
                          </w:p>
                          <w:p w:rsidR="00680668" w:rsidRPr="006471D1" w:rsidRDefault="00680668" w:rsidP="0055368C">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680668" w:rsidRPr="007E6DE4" w:rsidRDefault="00680668" w:rsidP="0055368C">
                      <w:pPr>
                        <w:jc w:val="center"/>
                        <w:rPr>
                          <w:b/>
                          <w:sz w:val="28"/>
                          <w:szCs w:val="28"/>
                        </w:rPr>
                      </w:pPr>
                      <w:r w:rsidRPr="007E6DE4">
                        <w:rPr>
                          <w:b/>
                          <w:sz w:val="28"/>
                          <w:szCs w:val="28"/>
                        </w:rPr>
                        <w:t xml:space="preserve">_____________________________________________, </w:t>
                      </w:r>
                    </w:p>
                    <w:p w:rsidR="00680668" w:rsidRDefault="00680668" w:rsidP="0055368C">
                      <w:pPr>
                        <w:jc w:val="center"/>
                        <w:rPr>
                          <w:sz w:val="28"/>
                          <w:szCs w:val="28"/>
                        </w:rPr>
                      </w:pPr>
                      <w:r w:rsidRPr="007E6DE4">
                        <w:rPr>
                          <w:i/>
                          <w:sz w:val="20"/>
                          <w:szCs w:val="20"/>
                        </w:rPr>
                        <w:t>наименование претендента</w:t>
                      </w:r>
                    </w:p>
                    <w:p w:rsidR="00680668" w:rsidRPr="007E6DE4" w:rsidRDefault="00680668" w:rsidP="0055368C">
                      <w:pPr>
                        <w:jc w:val="center"/>
                        <w:rPr>
                          <w:b/>
                          <w:sz w:val="28"/>
                          <w:szCs w:val="28"/>
                        </w:rPr>
                      </w:pPr>
                      <w:r w:rsidRPr="007E6DE4">
                        <w:rPr>
                          <w:b/>
                          <w:sz w:val="28"/>
                          <w:szCs w:val="28"/>
                        </w:rPr>
                        <w:t>________________________________________</w:t>
                      </w:r>
                    </w:p>
                    <w:p w:rsidR="00680668" w:rsidRPr="007E6DE4" w:rsidRDefault="00680668" w:rsidP="0055368C">
                      <w:pPr>
                        <w:jc w:val="center"/>
                        <w:rPr>
                          <w:i/>
                          <w:sz w:val="20"/>
                          <w:szCs w:val="20"/>
                        </w:rPr>
                      </w:pPr>
                      <w:r w:rsidRPr="007E6DE4">
                        <w:rPr>
                          <w:i/>
                          <w:sz w:val="20"/>
                          <w:szCs w:val="20"/>
                        </w:rPr>
                        <w:t>государство регистрации претендента</w:t>
                      </w:r>
                    </w:p>
                    <w:p w:rsidR="00680668" w:rsidRPr="007E6DE4" w:rsidRDefault="00680668" w:rsidP="0055368C">
                      <w:pPr>
                        <w:jc w:val="center"/>
                        <w:rPr>
                          <w:b/>
                          <w:sz w:val="28"/>
                          <w:szCs w:val="28"/>
                        </w:rPr>
                      </w:pPr>
                      <w:r w:rsidRPr="007E6DE4">
                        <w:rPr>
                          <w:b/>
                          <w:sz w:val="28"/>
                          <w:szCs w:val="28"/>
                        </w:rPr>
                        <w:t>_____________________________</w:t>
                      </w:r>
                      <w:r>
                        <w:rPr>
                          <w:b/>
                          <w:sz w:val="28"/>
                          <w:szCs w:val="28"/>
                        </w:rPr>
                        <w:t>__________________</w:t>
                      </w:r>
                    </w:p>
                    <w:p w:rsidR="00680668" w:rsidRPr="007E6DE4" w:rsidRDefault="00680668" w:rsidP="0055368C">
                      <w:pPr>
                        <w:jc w:val="center"/>
                        <w:rPr>
                          <w:i/>
                          <w:sz w:val="20"/>
                          <w:szCs w:val="20"/>
                        </w:rPr>
                      </w:pPr>
                      <w:r w:rsidRPr="007E6DE4">
                        <w:rPr>
                          <w:i/>
                          <w:sz w:val="20"/>
                          <w:szCs w:val="20"/>
                        </w:rPr>
                        <w:t>ИНН претендента (для претендентов-резидентов Российской Федерации)</w:t>
                      </w:r>
                    </w:p>
                    <w:p w:rsidR="00680668" w:rsidRDefault="00680668" w:rsidP="0055368C">
                      <w:pPr>
                        <w:jc w:val="both"/>
                      </w:pPr>
                    </w:p>
                    <w:p w:rsidR="00680668" w:rsidRDefault="00680668" w:rsidP="0055368C">
                      <w:pPr>
                        <w:jc w:val="center"/>
                        <w:rPr>
                          <w:b/>
                        </w:rPr>
                      </w:pPr>
                      <w:r>
                        <w:rPr>
                          <w:b/>
                        </w:rPr>
                        <w:t>ОБЕСПЕЧЕНИЕ ЗАЯВКИ НА УЧАСТИЕ В ОТКРЫТОМ КОНКУРСЕ № </w:t>
                      </w:r>
                      <w:r w:rsidRPr="006D65C5">
                        <w:rPr>
                          <w:b/>
                        </w:rPr>
                        <w:t>ОКэ-НКПЗАБ-23-001</w:t>
                      </w:r>
                      <w:r>
                        <w:rPr>
                          <w:b/>
                        </w:rPr>
                        <w:t>4</w:t>
                      </w:r>
                    </w:p>
                    <w:p w:rsidR="00680668" w:rsidRPr="003C6269" w:rsidRDefault="00680668" w:rsidP="0055368C">
                      <w:pPr>
                        <w:jc w:val="center"/>
                        <w:rPr>
                          <w:b/>
                        </w:rPr>
                      </w:pPr>
                      <w:r w:rsidRPr="003C6269">
                        <w:rPr>
                          <w:b/>
                        </w:rPr>
                        <w:t xml:space="preserve">(лот № _________) </w:t>
                      </w:r>
                    </w:p>
                    <w:p w:rsidR="00680668" w:rsidRPr="006471D1" w:rsidRDefault="00680668" w:rsidP="0055368C">
                      <w:pPr>
                        <w:jc w:val="center"/>
                        <w:rPr>
                          <w:i/>
                        </w:rPr>
                      </w:pPr>
                      <w:r w:rsidRPr="003C6269">
                        <w:rPr>
                          <w:i/>
                        </w:rPr>
                        <w:t>(указывается номер лота)</w:t>
                      </w:r>
                    </w:p>
                  </w:txbxContent>
                </v:textbox>
                <w10:wrap type="tight"/>
              </v:shape>
            </w:pict>
          </mc:Fallback>
        </mc:AlternateContent>
      </w:r>
      <w:r w:rsidR="0055368C">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55368C" w:rsidRPr="00AA1400" w:rsidRDefault="0055368C" w:rsidP="0055368C">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55368C" w:rsidRDefault="0055368C" w:rsidP="0055368C">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55368C" w:rsidRDefault="0055368C" w:rsidP="0055368C">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55368C" w:rsidRPr="00D32FFA" w:rsidRDefault="0055368C" w:rsidP="0055368C">
      <w:pPr>
        <w:pStyle w:val="af8"/>
        <w:rPr>
          <w:sz w:val="28"/>
        </w:rPr>
      </w:pPr>
    </w:p>
    <w:p w:rsidR="0055368C" w:rsidRDefault="0055368C" w:rsidP="0055368C">
      <w:pPr>
        <w:pStyle w:val="1a"/>
        <w:numPr>
          <w:ilvl w:val="1"/>
          <w:numId w:val="18"/>
        </w:numPr>
        <w:ind w:left="0" w:firstLine="709"/>
        <w:outlineLvl w:val="1"/>
        <w:rPr>
          <w:b/>
          <w:szCs w:val="28"/>
        </w:rPr>
      </w:pPr>
      <w:r>
        <w:rPr>
          <w:b/>
          <w:bCs/>
          <w:iCs/>
          <w:szCs w:val="28"/>
        </w:rPr>
        <w:t>Обеспечение Заявки</w:t>
      </w:r>
    </w:p>
    <w:p w:rsidR="0055368C" w:rsidRPr="00B90994" w:rsidRDefault="0055368C" w:rsidP="0055368C">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5368C" w:rsidRDefault="0055368C" w:rsidP="0055368C">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55368C" w:rsidRDefault="0055368C" w:rsidP="0055368C">
      <w:pPr>
        <w:numPr>
          <w:ilvl w:val="0"/>
          <w:numId w:val="16"/>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5368C" w:rsidRPr="009361EE" w:rsidRDefault="0055368C" w:rsidP="0055368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5368C" w:rsidRPr="00B90994" w:rsidRDefault="0055368C" w:rsidP="0055368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5368C" w:rsidRDefault="0055368C" w:rsidP="0055368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5368C" w:rsidRPr="00B04591" w:rsidRDefault="0055368C" w:rsidP="0055368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5368C" w:rsidRDefault="0055368C" w:rsidP="0055368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Заявкудо окончания срока подачи Заявок.</w:t>
      </w:r>
    </w:p>
    <w:p w:rsidR="0055368C" w:rsidRPr="00AD17B2" w:rsidRDefault="0055368C" w:rsidP="0055368C">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5368C" w:rsidRDefault="0055368C" w:rsidP="0055368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55368C" w:rsidRPr="00B90F33" w:rsidRDefault="0055368C" w:rsidP="0055368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55368C" w:rsidRPr="00B90F33" w:rsidRDefault="0055368C" w:rsidP="0055368C">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5368C" w:rsidRPr="00B90994" w:rsidRDefault="0055368C" w:rsidP="0055368C">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w:t>
      </w:r>
      <w:r>
        <w:rPr>
          <w:color w:val="000000"/>
          <w:sz w:val="28"/>
          <w:szCs w:val="28"/>
          <w:lang w:eastAsia="ru-RU"/>
        </w:rPr>
        <w:lastRenderedPageBreak/>
        <w:t>участнику уведомлении (в случае, если в настоящей документации о закупке установлены требования обеспечения исполнения договора).</w:t>
      </w:r>
    </w:p>
    <w:p w:rsidR="0055368C" w:rsidRPr="00EE49EB" w:rsidRDefault="0055368C" w:rsidP="0055368C">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5368C" w:rsidRPr="00B90994" w:rsidRDefault="0055368C" w:rsidP="0055368C">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5368C" w:rsidRPr="00B90994" w:rsidRDefault="0055368C" w:rsidP="0055368C">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5368C" w:rsidRPr="00B90994" w:rsidRDefault="0055368C" w:rsidP="0055368C">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5368C" w:rsidRPr="00B90994" w:rsidRDefault="0055368C" w:rsidP="0055368C">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5368C" w:rsidRPr="00B90994" w:rsidRDefault="0055368C" w:rsidP="0055368C">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55368C" w:rsidRPr="00B90F33" w:rsidRDefault="0055368C" w:rsidP="0055368C">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55368C" w:rsidRPr="00B90F33" w:rsidRDefault="0055368C" w:rsidP="0055368C">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55368C" w:rsidRPr="00B90F33" w:rsidRDefault="0055368C" w:rsidP="0055368C">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5368C" w:rsidRDefault="0055368C" w:rsidP="0055368C">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5368C" w:rsidRDefault="0055368C" w:rsidP="0055368C">
      <w:pPr>
        <w:autoSpaceDE w:val="0"/>
        <w:ind w:firstLine="397"/>
        <w:jc w:val="both"/>
        <w:rPr>
          <w:b/>
          <w:szCs w:val="28"/>
        </w:rPr>
      </w:pPr>
    </w:p>
    <w:p w:rsidR="0055368C" w:rsidRDefault="0055368C" w:rsidP="0055368C">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55368C" w:rsidRDefault="0055368C" w:rsidP="0055368C">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55368C" w:rsidRDefault="0055368C" w:rsidP="0055368C">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5368C" w:rsidRDefault="0055368C" w:rsidP="0055368C">
      <w:pPr>
        <w:pStyle w:val="af8"/>
        <w:numPr>
          <w:ilvl w:val="2"/>
          <w:numId w:val="22"/>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w:t>
      </w:r>
      <w:r>
        <w:rPr>
          <w:sz w:val="28"/>
          <w:szCs w:val="28"/>
        </w:rPr>
        <w:lastRenderedPageBreak/>
        <w:t>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55368C" w:rsidRDefault="0055368C" w:rsidP="0055368C">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55368C" w:rsidRDefault="0055368C" w:rsidP="0055368C">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5368C" w:rsidRDefault="0055368C" w:rsidP="0055368C">
      <w:pPr>
        <w:pStyle w:val="Default"/>
        <w:ind w:firstLine="709"/>
        <w:jc w:val="both"/>
        <w:rPr>
          <w:sz w:val="28"/>
          <w:szCs w:val="28"/>
        </w:rPr>
      </w:pPr>
    </w:p>
    <w:p w:rsidR="0055368C" w:rsidRDefault="0055368C" w:rsidP="0055368C">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55368C" w:rsidRPr="00856650" w:rsidRDefault="0055368C" w:rsidP="0055368C">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55368C" w:rsidRDefault="0055368C" w:rsidP="0055368C">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55368C" w:rsidRDefault="0055368C" w:rsidP="0055368C">
      <w:pPr>
        <w:pStyle w:val="af8"/>
        <w:ind w:right="-1"/>
        <w:rPr>
          <w:sz w:val="28"/>
          <w:szCs w:val="28"/>
        </w:rPr>
      </w:pPr>
    </w:p>
    <w:p w:rsidR="0055368C" w:rsidRPr="001E5348" w:rsidRDefault="0055368C" w:rsidP="0055368C">
      <w:pPr>
        <w:pStyle w:val="af8"/>
        <w:ind w:right="-1"/>
        <w:rPr>
          <w:b/>
          <w:szCs w:val="28"/>
        </w:rPr>
      </w:pPr>
    </w:p>
    <w:p w:rsidR="0055368C" w:rsidRPr="004B366A" w:rsidRDefault="0055368C" w:rsidP="0055368C">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55368C" w:rsidRPr="00BB67CA" w:rsidRDefault="0055368C" w:rsidP="0055368C">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55368C" w:rsidRDefault="0055368C" w:rsidP="0055368C">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55368C" w:rsidRPr="00EB17DD" w:rsidRDefault="0055368C" w:rsidP="0055368C">
      <w:pPr>
        <w:pStyle w:val="aff6"/>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w:t>
      </w:r>
      <w:r>
        <w:rPr>
          <w:sz w:val="28"/>
          <w:szCs w:val="28"/>
        </w:rPr>
        <w:lastRenderedPageBreak/>
        <w:t>требованиям. Заявка претендента должна полностью соответствовать каждому из установленных настоящей документацией о закупке требований.</w:t>
      </w:r>
    </w:p>
    <w:p w:rsidR="0055368C" w:rsidRDefault="0055368C" w:rsidP="0055368C">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5368C" w:rsidRPr="008D69B2" w:rsidRDefault="0055368C" w:rsidP="0055368C">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5368C" w:rsidRPr="008D69B2" w:rsidRDefault="0055368C" w:rsidP="0055368C">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5368C" w:rsidRPr="00D32FFA" w:rsidRDefault="0055368C" w:rsidP="0055368C">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5368C" w:rsidRPr="00D32FFA" w:rsidRDefault="0055368C" w:rsidP="0055368C">
      <w:pPr>
        <w:pStyle w:val="af8"/>
        <w:rPr>
          <w:sz w:val="28"/>
        </w:rPr>
      </w:pPr>
      <w:r>
        <w:rPr>
          <w:sz w:val="28"/>
        </w:rPr>
        <w:t>3) несоответствия Заявки требованиям настоящей документации о закупке, в том числе если:</w:t>
      </w:r>
    </w:p>
    <w:p w:rsidR="0055368C" w:rsidRDefault="0055368C" w:rsidP="0055368C">
      <w:pPr>
        <w:pStyle w:val="af8"/>
        <w:rPr>
          <w:sz w:val="28"/>
        </w:rPr>
      </w:pPr>
      <w:r>
        <w:rPr>
          <w:sz w:val="28"/>
        </w:rPr>
        <w:t>- Заявка не соответствует форме, установленной настоящей документацией о закупке;</w:t>
      </w:r>
    </w:p>
    <w:p w:rsidR="0055368C" w:rsidRPr="00D32FFA" w:rsidRDefault="0055368C" w:rsidP="0055368C">
      <w:pPr>
        <w:pStyle w:val="af8"/>
        <w:rPr>
          <w:sz w:val="28"/>
        </w:rPr>
      </w:pPr>
      <w:r>
        <w:rPr>
          <w:sz w:val="28"/>
        </w:rPr>
        <w:t>- Заявка не соответствует положениям Технического задания;</w:t>
      </w:r>
    </w:p>
    <w:p w:rsidR="0055368C" w:rsidRDefault="0055368C" w:rsidP="0055368C">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5368C" w:rsidRPr="00D32FFA" w:rsidRDefault="0055368C" w:rsidP="0055368C">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5368C" w:rsidRPr="00D32FFA" w:rsidRDefault="0055368C" w:rsidP="0055368C">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5368C" w:rsidRDefault="0055368C" w:rsidP="0055368C">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55368C" w:rsidRPr="008D69B2" w:rsidRDefault="0055368C" w:rsidP="0055368C">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55368C" w:rsidRPr="008D69B2" w:rsidRDefault="0055368C" w:rsidP="0055368C">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55368C" w:rsidRDefault="0055368C" w:rsidP="0055368C">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55368C" w:rsidRDefault="0055368C" w:rsidP="0055368C">
      <w:pPr>
        <w:numPr>
          <w:ilvl w:val="0"/>
          <w:numId w:val="9"/>
        </w:numPr>
        <w:ind w:left="0" w:firstLine="709"/>
        <w:jc w:val="both"/>
        <w:rPr>
          <w:sz w:val="28"/>
          <w:szCs w:val="28"/>
        </w:rPr>
      </w:pPr>
      <w:r>
        <w:rPr>
          <w:sz w:val="28"/>
          <w:szCs w:val="28"/>
        </w:rPr>
        <w:lastRenderedPageBreak/>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55368C" w:rsidRPr="002A0FCB" w:rsidRDefault="0055368C" w:rsidP="0055368C">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55368C" w:rsidRPr="00D32FFA" w:rsidRDefault="0055368C" w:rsidP="0055368C">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Заявке.Устанавливается балльный рейтинг, а по количеству полученных баллов присваивается порядковый номер.</w:t>
      </w:r>
    </w:p>
    <w:p w:rsidR="0055368C" w:rsidRPr="00D32FFA" w:rsidRDefault="0055368C" w:rsidP="0055368C">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55368C" w:rsidRPr="00D32FFA" w:rsidRDefault="0055368C" w:rsidP="0055368C">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55368C" w:rsidRDefault="0055368C" w:rsidP="0055368C">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55368C" w:rsidRPr="0004748E" w:rsidRDefault="0055368C" w:rsidP="0055368C">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55368C" w:rsidRDefault="0055368C" w:rsidP="0055368C">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55368C" w:rsidRDefault="0055368C" w:rsidP="0055368C">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55368C" w:rsidRPr="00DE1965" w:rsidRDefault="0055368C" w:rsidP="0055368C">
      <w:pPr>
        <w:numPr>
          <w:ilvl w:val="0"/>
          <w:numId w:val="9"/>
        </w:numPr>
        <w:ind w:left="0" w:firstLine="709"/>
        <w:jc w:val="both"/>
        <w:rPr>
          <w:sz w:val="28"/>
          <w:szCs w:val="28"/>
        </w:rPr>
      </w:pPr>
      <w:r>
        <w:rPr>
          <w:sz w:val="28"/>
          <w:szCs w:val="28"/>
        </w:rPr>
        <w:lastRenderedPageBreak/>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55368C" w:rsidRDefault="0055368C" w:rsidP="0055368C">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55368C" w:rsidRDefault="0055368C" w:rsidP="0055368C">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55368C" w:rsidRPr="00DE1965" w:rsidRDefault="0055368C" w:rsidP="0055368C">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55368C" w:rsidRPr="00CA673D" w:rsidRDefault="0055368C" w:rsidP="0055368C">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55368C" w:rsidRDefault="0055368C" w:rsidP="0055368C">
      <w:pPr>
        <w:pStyle w:val="Default"/>
        <w:numPr>
          <w:ilvl w:val="0"/>
          <w:numId w:val="17"/>
        </w:numPr>
        <w:ind w:left="0" w:firstLine="720"/>
        <w:jc w:val="both"/>
        <w:rPr>
          <w:sz w:val="28"/>
          <w:szCs w:val="28"/>
        </w:rPr>
      </w:pPr>
      <w:r>
        <w:rPr>
          <w:sz w:val="28"/>
          <w:szCs w:val="28"/>
        </w:rPr>
        <w:t>даты заседания и подписания протокола;</w:t>
      </w:r>
    </w:p>
    <w:p w:rsidR="0055368C" w:rsidRDefault="0055368C" w:rsidP="0055368C">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55368C" w:rsidRPr="00A4537F" w:rsidRDefault="0055368C" w:rsidP="0055368C">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55368C" w:rsidRDefault="0055368C" w:rsidP="0055368C">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55368C" w:rsidRDefault="0055368C" w:rsidP="0055368C">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55368C" w:rsidRPr="00DC03ED" w:rsidRDefault="0055368C" w:rsidP="0055368C">
      <w:pPr>
        <w:pStyle w:val="Default"/>
        <w:numPr>
          <w:ilvl w:val="0"/>
          <w:numId w:val="17"/>
        </w:numPr>
        <w:ind w:left="0" w:firstLine="720"/>
        <w:jc w:val="both"/>
        <w:rPr>
          <w:sz w:val="28"/>
          <w:szCs w:val="28"/>
        </w:rPr>
      </w:pPr>
      <w:r>
        <w:rPr>
          <w:sz w:val="28"/>
          <w:szCs w:val="28"/>
        </w:rPr>
        <w:lastRenderedPageBreak/>
        <w:t>иная информация при необходимости.</w:t>
      </w:r>
    </w:p>
    <w:p w:rsidR="0055368C" w:rsidRDefault="0055368C" w:rsidP="0055368C">
      <w:pPr>
        <w:pStyle w:val="Default"/>
        <w:numPr>
          <w:ilvl w:val="0"/>
          <w:numId w:val="9"/>
        </w:numPr>
        <w:ind w:left="0" w:firstLine="709"/>
        <w:jc w:val="both"/>
        <w:rPr>
          <w:sz w:val="28"/>
          <w:szCs w:val="28"/>
        </w:rPr>
      </w:pPr>
      <w:r>
        <w:rPr>
          <w:sz w:val="28"/>
          <w:szCs w:val="28"/>
        </w:rPr>
        <w:t>Протокол подлежит опубликованиюв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55368C" w:rsidRPr="00856650" w:rsidRDefault="0055368C" w:rsidP="0055368C">
      <w:pPr>
        <w:pStyle w:val="Default"/>
        <w:ind w:left="709"/>
        <w:jc w:val="both"/>
        <w:rPr>
          <w:sz w:val="28"/>
          <w:szCs w:val="28"/>
        </w:rPr>
      </w:pPr>
    </w:p>
    <w:p w:rsidR="0055368C" w:rsidRPr="004B366A" w:rsidRDefault="0055368C" w:rsidP="0055368C">
      <w:pPr>
        <w:pStyle w:val="1a"/>
        <w:numPr>
          <w:ilvl w:val="1"/>
          <w:numId w:val="18"/>
        </w:numPr>
        <w:ind w:left="0" w:firstLine="709"/>
        <w:outlineLvl w:val="1"/>
        <w:rPr>
          <w:b/>
          <w:szCs w:val="28"/>
        </w:rPr>
      </w:pPr>
      <w:r>
        <w:rPr>
          <w:b/>
          <w:szCs w:val="28"/>
        </w:rPr>
        <w:t>Подведение итогов Открытого конкурса</w:t>
      </w:r>
    </w:p>
    <w:p w:rsidR="0055368C" w:rsidRPr="00D32FFA" w:rsidRDefault="0055368C" w:rsidP="0055368C">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55368C" w:rsidRPr="00D32FFA" w:rsidRDefault="0055368C" w:rsidP="0055368C">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55368C" w:rsidRDefault="0055368C" w:rsidP="0055368C">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55368C" w:rsidRPr="00E67B4B" w:rsidRDefault="0055368C" w:rsidP="0055368C">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55368C" w:rsidRPr="00D32FFA" w:rsidRDefault="0055368C" w:rsidP="0055368C">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55368C" w:rsidRPr="00D32FFA" w:rsidRDefault="0055368C" w:rsidP="0055368C">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5368C" w:rsidRDefault="0055368C" w:rsidP="0055368C">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5368C" w:rsidRPr="000D033E" w:rsidRDefault="0055368C" w:rsidP="0055368C">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55368C" w:rsidRDefault="0055368C" w:rsidP="0055368C">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55368C" w:rsidRPr="00D32FFA" w:rsidRDefault="0055368C" w:rsidP="0055368C">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55368C" w:rsidRPr="00D32FFA" w:rsidRDefault="0055368C" w:rsidP="0055368C">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55368C" w:rsidRPr="00D32FFA" w:rsidRDefault="0055368C" w:rsidP="0055368C">
      <w:pPr>
        <w:numPr>
          <w:ilvl w:val="0"/>
          <w:numId w:val="10"/>
        </w:numPr>
        <w:ind w:left="0" w:firstLine="709"/>
        <w:jc w:val="both"/>
        <w:rPr>
          <w:sz w:val="28"/>
          <w:szCs w:val="28"/>
        </w:rPr>
      </w:pPr>
      <w:r>
        <w:rPr>
          <w:sz w:val="28"/>
          <w:szCs w:val="28"/>
        </w:rPr>
        <w:t>Открытый конкурс признается несостоявшимся, если:</w:t>
      </w:r>
    </w:p>
    <w:p w:rsidR="0055368C" w:rsidRPr="00D32FFA" w:rsidRDefault="0055368C" w:rsidP="0055368C">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55368C" w:rsidRPr="00D32FFA" w:rsidRDefault="0055368C" w:rsidP="0055368C">
      <w:pPr>
        <w:ind w:firstLine="709"/>
        <w:jc w:val="both"/>
        <w:rPr>
          <w:sz w:val="28"/>
          <w:szCs w:val="28"/>
        </w:rPr>
      </w:pPr>
      <w:r>
        <w:rPr>
          <w:sz w:val="28"/>
          <w:szCs w:val="28"/>
        </w:rPr>
        <w:t>2) на участие в Открытом конкурсе подана одна Заявка;</w:t>
      </w:r>
    </w:p>
    <w:p w:rsidR="0055368C" w:rsidRPr="00D32FFA" w:rsidRDefault="0055368C" w:rsidP="0055368C">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55368C" w:rsidRPr="00D32FFA" w:rsidRDefault="0055368C" w:rsidP="0055368C">
      <w:pPr>
        <w:ind w:firstLine="709"/>
        <w:jc w:val="both"/>
        <w:rPr>
          <w:sz w:val="28"/>
          <w:szCs w:val="28"/>
        </w:rPr>
      </w:pPr>
      <w:r>
        <w:rPr>
          <w:sz w:val="28"/>
          <w:szCs w:val="28"/>
        </w:rPr>
        <w:t>4) ни один из претендентов не допущен к участию в Открытом конкурсе.</w:t>
      </w:r>
    </w:p>
    <w:p w:rsidR="0055368C" w:rsidRPr="00812135" w:rsidRDefault="0055368C" w:rsidP="0055368C">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55368C" w:rsidRDefault="0055368C" w:rsidP="0055368C">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55368C" w:rsidRDefault="0055368C" w:rsidP="0055368C">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55368C" w:rsidRDefault="0055368C" w:rsidP="0055368C">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55368C" w:rsidRDefault="0055368C" w:rsidP="0055368C">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55368C" w:rsidRPr="0074281A" w:rsidRDefault="0055368C" w:rsidP="0055368C">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55368C" w:rsidRPr="00E67B4B" w:rsidRDefault="0055368C" w:rsidP="0055368C">
      <w:pPr>
        <w:numPr>
          <w:ilvl w:val="0"/>
          <w:numId w:val="10"/>
        </w:numPr>
        <w:ind w:left="0" w:firstLine="709"/>
        <w:jc w:val="both"/>
        <w:rPr>
          <w:sz w:val="28"/>
          <w:szCs w:val="28"/>
        </w:rPr>
      </w:pPr>
      <w:r>
        <w:rPr>
          <w:sz w:val="28"/>
          <w:szCs w:val="28"/>
        </w:rPr>
        <w:t xml:space="preserve">В случаях когда условия, предложенные победителем, являются конфиденциальными для Заказчика и их разглашение может нанести ущерб </w:t>
      </w:r>
      <w:r>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rsidR="0055368C" w:rsidRPr="00D32FFA" w:rsidRDefault="0055368C" w:rsidP="0055368C">
      <w:pPr>
        <w:pStyle w:val="af8"/>
        <w:tabs>
          <w:tab w:val="left" w:pos="1680"/>
        </w:tabs>
        <w:rPr>
          <w:sz w:val="28"/>
          <w:szCs w:val="28"/>
        </w:rPr>
      </w:pPr>
    </w:p>
    <w:p w:rsidR="0055368C" w:rsidRPr="004B366A" w:rsidRDefault="0055368C" w:rsidP="0055368C">
      <w:pPr>
        <w:pStyle w:val="1a"/>
        <w:numPr>
          <w:ilvl w:val="1"/>
          <w:numId w:val="18"/>
        </w:numPr>
        <w:ind w:left="0" w:firstLine="709"/>
        <w:outlineLvl w:val="1"/>
        <w:rPr>
          <w:b/>
          <w:szCs w:val="28"/>
        </w:rPr>
      </w:pPr>
      <w:r>
        <w:rPr>
          <w:b/>
          <w:szCs w:val="28"/>
        </w:rPr>
        <w:t>Заключение договора</w:t>
      </w:r>
    </w:p>
    <w:p w:rsidR="0055368C" w:rsidRDefault="0055368C" w:rsidP="0055368C">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5368C" w:rsidRDefault="0055368C" w:rsidP="0055368C">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5368C" w:rsidRDefault="0055368C" w:rsidP="0055368C">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55368C" w:rsidRDefault="0055368C" w:rsidP="0055368C">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55368C" w:rsidRPr="00E67B4B" w:rsidRDefault="0055368C" w:rsidP="0055368C">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55368C" w:rsidRDefault="0055368C" w:rsidP="0055368C">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55368C" w:rsidRPr="00D32FFA" w:rsidRDefault="0055368C" w:rsidP="0055368C">
      <w:pPr>
        <w:numPr>
          <w:ilvl w:val="0"/>
          <w:numId w:val="11"/>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w:t>
      </w:r>
      <w:r>
        <w:rPr>
          <w:sz w:val="28"/>
          <w:szCs w:val="28"/>
        </w:rPr>
        <w:lastRenderedPageBreak/>
        <w:t>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55368C" w:rsidRPr="00D32FFA" w:rsidRDefault="0055368C" w:rsidP="0055368C">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55368C" w:rsidRPr="00D32FFA" w:rsidRDefault="0055368C" w:rsidP="0055368C">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55368C" w:rsidRPr="00D32FFA" w:rsidRDefault="0055368C" w:rsidP="0055368C">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55368C" w:rsidRPr="00D32FFA" w:rsidRDefault="0055368C" w:rsidP="0055368C">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55368C" w:rsidRPr="00856650" w:rsidRDefault="0055368C" w:rsidP="0055368C">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55368C" w:rsidRDefault="0055368C" w:rsidP="0055368C">
      <w:pPr>
        <w:pStyle w:val="aff6"/>
        <w:numPr>
          <w:ilvl w:val="0"/>
          <w:numId w:val="11"/>
        </w:numPr>
        <w:pBdr>
          <w:top w:val="nil"/>
          <w:left w:val="nil"/>
          <w:bottom w:val="nil"/>
          <w:right w:val="nil"/>
          <w:between w:val="nil"/>
        </w:pBdr>
        <w:ind w:left="0" w:firstLine="709"/>
        <w:jc w:val="both"/>
        <w:rPr>
          <w:sz w:val="28"/>
          <w:szCs w:val="28"/>
        </w:rPr>
      </w:pPr>
      <w:bookmarkStart w:id="16"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Pr>
          <w:sz w:val="28"/>
          <w:szCs w:val="28"/>
        </w:rPr>
        <w:t xml:space="preserve">Заказчик оставляет за собой право отказаться от заключения договора в любой момент. </w:t>
      </w:r>
    </w:p>
    <w:p w:rsidR="0055368C" w:rsidRPr="003D2C96" w:rsidRDefault="0055368C" w:rsidP="0055368C">
      <w:pPr>
        <w:pBdr>
          <w:top w:val="nil"/>
          <w:left w:val="nil"/>
          <w:bottom w:val="nil"/>
          <w:right w:val="nil"/>
          <w:between w:val="nil"/>
        </w:pBdr>
        <w:ind w:firstLine="709"/>
        <w:jc w:val="both"/>
        <w:rPr>
          <w:sz w:val="28"/>
          <w:szCs w:val="28"/>
        </w:rPr>
      </w:pPr>
      <w:r>
        <w:rPr>
          <w:color w:val="222222"/>
          <w:sz w:val="28"/>
          <w:szCs w:val="28"/>
          <w:shd w:val="clear" w:color="auto" w:fill="FFFFFF"/>
        </w:rPr>
        <w:lastRenderedPageBreak/>
        <w:t>Договор в таком случае может быть заключен с Участником со вторым порядковым номером, если иное решение не принято Конкурсной комиссией.</w:t>
      </w:r>
      <w:bookmarkEnd w:id="16"/>
      <w:bookmarkEnd w:id="17"/>
    </w:p>
    <w:bookmarkEnd w:id="18"/>
    <w:p w:rsidR="0055368C" w:rsidRPr="00856650" w:rsidRDefault="0055368C" w:rsidP="0055368C">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55368C" w:rsidRPr="004558A3" w:rsidRDefault="0055368C" w:rsidP="0055368C">
      <w:pPr>
        <w:ind w:left="709"/>
        <w:jc w:val="both"/>
        <w:rPr>
          <w:sz w:val="28"/>
          <w:szCs w:val="28"/>
        </w:rPr>
      </w:pPr>
    </w:p>
    <w:p w:rsidR="0055368C" w:rsidRDefault="0055368C" w:rsidP="0055368C">
      <w:pPr>
        <w:pStyle w:val="1a"/>
        <w:numPr>
          <w:ilvl w:val="1"/>
          <w:numId w:val="18"/>
        </w:numPr>
        <w:ind w:left="0" w:firstLine="709"/>
        <w:outlineLvl w:val="1"/>
        <w:rPr>
          <w:b/>
          <w:szCs w:val="28"/>
        </w:rPr>
      </w:pPr>
      <w:r>
        <w:rPr>
          <w:b/>
          <w:szCs w:val="28"/>
        </w:rPr>
        <w:t>Обеспечение исполнения договора</w:t>
      </w:r>
    </w:p>
    <w:p w:rsidR="0055368C" w:rsidRPr="00E67B4B" w:rsidRDefault="0055368C" w:rsidP="0055368C">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55368C" w:rsidRPr="00665005" w:rsidRDefault="0055368C" w:rsidP="0055368C">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55368C" w:rsidRPr="00450672" w:rsidRDefault="0055368C" w:rsidP="0055368C">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55368C" w:rsidRPr="00450672" w:rsidRDefault="0055368C" w:rsidP="0055368C">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68C" w:rsidRPr="00450672" w:rsidRDefault="0055368C" w:rsidP="0055368C">
      <w:pPr>
        <w:pStyle w:val="aff6"/>
        <w:ind w:left="0" w:firstLine="709"/>
        <w:jc w:val="both"/>
        <w:rPr>
          <w:sz w:val="28"/>
          <w:szCs w:val="28"/>
        </w:rPr>
      </w:pPr>
      <w:r>
        <w:rPr>
          <w:sz w:val="28"/>
          <w:szCs w:val="28"/>
        </w:rPr>
        <w:t>1) обязательств по возврату аванса;</w:t>
      </w:r>
    </w:p>
    <w:p w:rsidR="0055368C" w:rsidRPr="00450672" w:rsidRDefault="0055368C" w:rsidP="0055368C">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68C" w:rsidRPr="00450672" w:rsidRDefault="0055368C" w:rsidP="0055368C">
      <w:pPr>
        <w:pStyle w:val="aff6"/>
        <w:ind w:left="0" w:firstLine="709"/>
        <w:jc w:val="both"/>
        <w:rPr>
          <w:sz w:val="28"/>
          <w:szCs w:val="28"/>
        </w:rPr>
      </w:pPr>
      <w:r>
        <w:rPr>
          <w:sz w:val="28"/>
          <w:szCs w:val="28"/>
        </w:rPr>
        <w:t>3) гарантийных обязательств.</w:t>
      </w:r>
    </w:p>
    <w:p w:rsidR="0055368C" w:rsidRPr="006B528B" w:rsidRDefault="0055368C" w:rsidP="0055368C">
      <w:pPr>
        <w:pStyle w:val="aff6"/>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55368C" w:rsidRPr="00E67B4B" w:rsidRDefault="0055368C" w:rsidP="0055368C">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68C" w:rsidRDefault="0055368C" w:rsidP="0055368C">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55368C" w:rsidRPr="00E67B4B" w:rsidRDefault="0055368C" w:rsidP="0055368C">
      <w:pPr>
        <w:pStyle w:val="aff6"/>
        <w:numPr>
          <w:ilvl w:val="0"/>
          <w:numId w:val="15"/>
        </w:numPr>
        <w:ind w:left="0" w:firstLine="709"/>
        <w:jc w:val="both"/>
        <w:rPr>
          <w:sz w:val="28"/>
          <w:szCs w:val="28"/>
        </w:rPr>
      </w:pPr>
      <w:r>
        <w:rPr>
          <w:sz w:val="28"/>
          <w:szCs w:val="28"/>
        </w:rPr>
        <w:lastRenderedPageBreak/>
        <w:t>Еслидокументацией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55368C" w:rsidRDefault="0055368C" w:rsidP="0055368C">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договора.В этом случае Заказчик вправе заключить договор с Участником со вторым порядковым номером.</w:t>
      </w:r>
    </w:p>
    <w:p w:rsidR="0055368C" w:rsidRPr="00BC54B6" w:rsidRDefault="0055368C" w:rsidP="0055368C">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55368C" w:rsidRDefault="0055368C" w:rsidP="0055368C">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68C" w:rsidRDefault="0055368C" w:rsidP="00D83DFB">
      <w:pPr>
        <w:spacing w:after="120"/>
        <w:jc w:val="center"/>
        <w:outlineLvl w:val="0"/>
        <w:rPr>
          <w:rFonts w:eastAsia="MS Mincho"/>
          <w:b/>
          <w:bCs/>
          <w:sz w:val="28"/>
          <w:szCs w:val="28"/>
        </w:rPr>
      </w:pPr>
    </w:p>
    <w:p w:rsidR="00D83DFB" w:rsidRPr="0055368C" w:rsidRDefault="00150AE3" w:rsidP="00D83DFB">
      <w:pPr>
        <w:spacing w:after="120"/>
        <w:jc w:val="center"/>
        <w:outlineLvl w:val="0"/>
        <w:rPr>
          <w:b/>
          <w:sz w:val="28"/>
          <w:szCs w:val="28"/>
        </w:rPr>
      </w:pPr>
      <w:r w:rsidRPr="0055368C">
        <w:rPr>
          <w:rFonts w:eastAsia="MS Mincho"/>
          <w:b/>
          <w:bCs/>
          <w:sz w:val="28"/>
          <w:szCs w:val="28"/>
        </w:rPr>
        <w:t>Раздел 4. Техническое задание</w:t>
      </w:r>
    </w:p>
    <w:p w:rsidR="00A12690" w:rsidRPr="0055368C" w:rsidRDefault="00150AE3" w:rsidP="00A12690">
      <w:pPr>
        <w:ind w:firstLine="709"/>
        <w:jc w:val="both"/>
        <w:rPr>
          <w:b/>
          <w:spacing w:val="1"/>
          <w:sz w:val="28"/>
          <w:szCs w:val="28"/>
        </w:rPr>
      </w:pPr>
      <w:r w:rsidRPr="0055368C">
        <w:rPr>
          <w:b/>
          <w:spacing w:val="1"/>
          <w:sz w:val="28"/>
          <w:szCs w:val="28"/>
        </w:rPr>
        <w:t>4.1 Общие положения</w:t>
      </w:r>
    </w:p>
    <w:p w:rsidR="00A12690" w:rsidRPr="0055368C" w:rsidRDefault="00150AE3" w:rsidP="00A12690">
      <w:pPr>
        <w:ind w:firstLine="709"/>
        <w:jc w:val="both"/>
        <w:rPr>
          <w:spacing w:val="1"/>
          <w:sz w:val="28"/>
          <w:szCs w:val="28"/>
        </w:rPr>
      </w:pPr>
      <w:r w:rsidRPr="0055368C">
        <w:rPr>
          <w:sz w:val="28"/>
          <w:szCs w:val="28"/>
        </w:rPr>
        <w:t>Предметом Открытого конкурса является в</w:t>
      </w:r>
      <w:r w:rsidRPr="0055368C">
        <w:rPr>
          <w:spacing w:val="1"/>
          <w:sz w:val="28"/>
          <w:szCs w:val="28"/>
        </w:rPr>
        <w:t>ыполнение работ по техническому обслуживанию и текущему ремонту кранов</w:t>
      </w:r>
      <w:r w:rsidR="00224043" w:rsidRPr="0055368C">
        <w:rPr>
          <w:spacing w:val="1"/>
          <w:sz w:val="28"/>
          <w:szCs w:val="28"/>
        </w:rPr>
        <w:t xml:space="preserve"> козловых контейнерных</w:t>
      </w:r>
      <w:r w:rsidRPr="0055368C">
        <w:rPr>
          <w:spacing w:val="1"/>
          <w:sz w:val="28"/>
          <w:szCs w:val="28"/>
        </w:rPr>
        <w:t xml:space="preserve"> КК Кнт 45-32/5/7-9,5-А6, У1 зав. № 1631 (Инв. № 014/03/00000089), КК Кнт 45-32/5/7-9,5-А6, У1 зав. № 1630 (Инв. № 014/03/00000090) (далее – кран, при совместном упоминании далее по тексту – краны) для нужд Контейнерного терминала Забайкальск филиала ПАО "ТрансКонтейнер" на Забайкальской железной дороге. </w:t>
      </w:r>
    </w:p>
    <w:p w:rsidR="00A12690" w:rsidRPr="0055368C" w:rsidRDefault="00150AE3" w:rsidP="00A12690">
      <w:pPr>
        <w:ind w:firstLine="709"/>
        <w:jc w:val="both"/>
        <w:rPr>
          <w:spacing w:val="1"/>
          <w:sz w:val="28"/>
          <w:szCs w:val="28"/>
        </w:rPr>
      </w:pPr>
      <w:r w:rsidRPr="0055368C">
        <w:rPr>
          <w:spacing w:val="1"/>
          <w:sz w:val="28"/>
          <w:szCs w:val="28"/>
        </w:rPr>
        <w:t xml:space="preserve">Целью Открытого конкурса </w:t>
      </w:r>
      <w:r w:rsidRPr="0055368C">
        <w:rPr>
          <w:sz w:val="28"/>
          <w:szCs w:val="28"/>
        </w:rPr>
        <w:t xml:space="preserve">является </w:t>
      </w:r>
      <w:r w:rsidRPr="0055368C">
        <w:rPr>
          <w:spacing w:val="1"/>
          <w:sz w:val="28"/>
          <w:szCs w:val="28"/>
        </w:rPr>
        <w:t>проведение технического обслуживания крана, для предупреждения преждевременного износа деталей</w:t>
      </w:r>
      <w:r w:rsidR="00AE7697" w:rsidRPr="0055368C">
        <w:rPr>
          <w:spacing w:val="1"/>
          <w:sz w:val="28"/>
          <w:szCs w:val="28"/>
        </w:rPr>
        <w:t xml:space="preserve"> и механизмов</w:t>
      </w:r>
      <w:r w:rsidRPr="0055368C">
        <w:rPr>
          <w:spacing w:val="1"/>
          <w:sz w:val="28"/>
          <w:szCs w:val="28"/>
        </w:rPr>
        <w:t xml:space="preserve">, возникновения </w:t>
      </w:r>
      <w:r w:rsidRPr="0055368C">
        <w:rPr>
          <w:spacing w:val="-5"/>
          <w:sz w:val="28"/>
          <w:szCs w:val="28"/>
        </w:rPr>
        <w:t>при эксплуатации</w:t>
      </w:r>
      <w:r w:rsidRPr="0055368C">
        <w:rPr>
          <w:spacing w:val="1"/>
          <w:sz w:val="28"/>
          <w:szCs w:val="28"/>
        </w:rPr>
        <w:t xml:space="preserve"> их отказов и аварий, </w:t>
      </w:r>
      <w:r w:rsidRPr="0055368C">
        <w:rPr>
          <w:spacing w:val="-5"/>
          <w:sz w:val="28"/>
          <w:szCs w:val="28"/>
        </w:rPr>
        <w:t>а также минимизация простоев по неисправности и продление срока службы.</w:t>
      </w:r>
    </w:p>
    <w:p w:rsidR="00A12690" w:rsidRPr="0055368C" w:rsidRDefault="00A12690" w:rsidP="00A12690">
      <w:pPr>
        <w:shd w:val="clear" w:color="auto" w:fill="FFFFFF"/>
        <w:ind w:firstLine="709"/>
        <w:contextualSpacing/>
        <w:jc w:val="both"/>
        <w:rPr>
          <w:b/>
          <w:sz w:val="28"/>
          <w:szCs w:val="28"/>
        </w:rPr>
      </w:pPr>
    </w:p>
    <w:p w:rsidR="00A12690" w:rsidRPr="0055368C" w:rsidRDefault="00150AE3" w:rsidP="00A12690">
      <w:pPr>
        <w:shd w:val="clear" w:color="auto" w:fill="FFFFFF"/>
        <w:ind w:firstLine="709"/>
        <w:contextualSpacing/>
        <w:jc w:val="both"/>
        <w:rPr>
          <w:spacing w:val="1"/>
          <w:sz w:val="28"/>
          <w:szCs w:val="28"/>
        </w:rPr>
      </w:pPr>
      <w:r w:rsidRPr="0055368C">
        <w:rPr>
          <w:b/>
          <w:sz w:val="28"/>
          <w:szCs w:val="28"/>
        </w:rPr>
        <w:t>4.2. Перечень объектов и видов их технического обслуживания</w:t>
      </w:r>
    </w:p>
    <w:tbl>
      <w:tblPr>
        <w:tblW w:w="9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2410"/>
        <w:gridCol w:w="1418"/>
        <w:gridCol w:w="1559"/>
        <w:gridCol w:w="1472"/>
        <w:gridCol w:w="2213"/>
      </w:tblGrid>
      <w:tr w:rsidR="00BB7C7F" w:rsidRPr="0055368C" w:rsidTr="00A12690">
        <w:tc>
          <w:tcPr>
            <w:tcW w:w="670" w:type="dxa"/>
            <w:vAlign w:val="center"/>
          </w:tcPr>
          <w:p w:rsidR="00A12690" w:rsidRPr="0055368C" w:rsidRDefault="00150AE3" w:rsidP="00A12690">
            <w:pPr>
              <w:contextualSpacing/>
              <w:jc w:val="center"/>
              <w:rPr>
                <w:b/>
                <w:sz w:val="28"/>
                <w:szCs w:val="28"/>
              </w:rPr>
            </w:pPr>
            <w:r w:rsidRPr="0055368C">
              <w:rPr>
                <w:b/>
                <w:sz w:val="28"/>
                <w:szCs w:val="28"/>
              </w:rPr>
              <w:t>№</w:t>
            </w:r>
          </w:p>
          <w:p w:rsidR="00A12690" w:rsidRPr="0055368C" w:rsidRDefault="00150AE3" w:rsidP="00A12690">
            <w:pPr>
              <w:contextualSpacing/>
              <w:jc w:val="center"/>
              <w:rPr>
                <w:b/>
                <w:sz w:val="28"/>
                <w:szCs w:val="28"/>
              </w:rPr>
            </w:pPr>
            <w:r w:rsidRPr="0055368C">
              <w:rPr>
                <w:b/>
                <w:sz w:val="28"/>
                <w:szCs w:val="28"/>
              </w:rPr>
              <w:t>п/п</w:t>
            </w:r>
          </w:p>
        </w:tc>
        <w:tc>
          <w:tcPr>
            <w:tcW w:w="2410" w:type="dxa"/>
            <w:vAlign w:val="center"/>
          </w:tcPr>
          <w:p w:rsidR="00A12690" w:rsidRPr="0055368C" w:rsidRDefault="00150AE3" w:rsidP="00A12690">
            <w:pPr>
              <w:contextualSpacing/>
              <w:jc w:val="center"/>
              <w:rPr>
                <w:b/>
                <w:sz w:val="28"/>
                <w:szCs w:val="28"/>
              </w:rPr>
            </w:pPr>
            <w:r w:rsidRPr="0055368C">
              <w:rPr>
                <w:b/>
                <w:sz w:val="28"/>
                <w:szCs w:val="28"/>
              </w:rPr>
              <w:t>Наименование объекта</w:t>
            </w:r>
          </w:p>
        </w:tc>
        <w:tc>
          <w:tcPr>
            <w:tcW w:w="1418" w:type="dxa"/>
          </w:tcPr>
          <w:p w:rsidR="00A12690" w:rsidRPr="0055368C" w:rsidRDefault="00150AE3" w:rsidP="00A12690">
            <w:pPr>
              <w:jc w:val="center"/>
              <w:rPr>
                <w:b/>
                <w:bCs/>
                <w:sz w:val="28"/>
                <w:szCs w:val="28"/>
              </w:rPr>
            </w:pPr>
            <w:r w:rsidRPr="0055368C">
              <w:rPr>
                <w:b/>
                <w:bCs/>
                <w:sz w:val="28"/>
                <w:szCs w:val="28"/>
              </w:rPr>
              <w:t>Грузо</w:t>
            </w:r>
            <w:r w:rsidR="005D45E1" w:rsidRPr="0055368C">
              <w:rPr>
                <w:b/>
                <w:bCs/>
                <w:sz w:val="28"/>
                <w:szCs w:val="28"/>
              </w:rPr>
              <w:t>-</w:t>
            </w:r>
            <w:r w:rsidRPr="0055368C">
              <w:rPr>
                <w:b/>
                <w:bCs/>
                <w:sz w:val="28"/>
                <w:szCs w:val="28"/>
              </w:rPr>
              <w:t>подъ-емность (нетто), т</w:t>
            </w:r>
          </w:p>
        </w:tc>
        <w:tc>
          <w:tcPr>
            <w:tcW w:w="1559" w:type="dxa"/>
          </w:tcPr>
          <w:p w:rsidR="00A12690" w:rsidRPr="0055368C" w:rsidRDefault="00150AE3" w:rsidP="00A12690">
            <w:pPr>
              <w:jc w:val="center"/>
              <w:rPr>
                <w:b/>
                <w:bCs/>
                <w:sz w:val="28"/>
                <w:szCs w:val="28"/>
              </w:rPr>
            </w:pPr>
            <w:r w:rsidRPr="0055368C">
              <w:rPr>
                <w:b/>
                <w:bCs/>
                <w:sz w:val="28"/>
                <w:szCs w:val="28"/>
              </w:rPr>
              <w:t>Год изготовления/</w:t>
            </w:r>
          </w:p>
          <w:p w:rsidR="00A12690" w:rsidRPr="0055368C" w:rsidRDefault="00150AE3" w:rsidP="00A12690">
            <w:pPr>
              <w:jc w:val="center"/>
              <w:rPr>
                <w:b/>
                <w:bCs/>
                <w:sz w:val="28"/>
                <w:szCs w:val="28"/>
              </w:rPr>
            </w:pPr>
            <w:r w:rsidRPr="0055368C">
              <w:rPr>
                <w:b/>
                <w:bCs/>
                <w:sz w:val="28"/>
                <w:szCs w:val="28"/>
              </w:rPr>
              <w:t>постройки</w:t>
            </w:r>
          </w:p>
        </w:tc>
        <w:tc>
          <w:tcPr>
            <w:tcW w:w="1472" w:type="dxa"/>
            <w:vAlign w:val="center"/>
          </w:tcPr>
          <w:p w:rsidR="00A12690" w:rsidRPr="0055368C" w:rsidRDefault="00150AE3" w:rsidP="00A12690">
            <w:pPr>
              <w:jc w:val="center"/>
              <w:rPr>
                <w:b/>
                <w:bCs/>
                <w:sz w:val="28"/>
                <w:szCs w:val="28"/>
              </w:rPr>
            </w:pPr>
            <w:r w:rsidRPr="0055368C">
              <w:rPr>
                <w:b/>
                <w:bCs/>
                <w:sz w:val="28"/>
                <w:szCs w:val="28"/>
              </w:rPr>
              <w:t>Изготовитель</w:t>
            </w:r>
          </w:p>
        </w:tc>
        <w:tc>
          <w:tcPr>
            <w:tcW w:w="2213" w:type="dxa"/>
            <w:vAlign w:val="center"/>
          </w:tcPr>
          <w:p w:rsidR="00A12690" w:rsidRPr="0055368C" w:rsidRDefault="00150AE3" w:rsidP="00A12690">
            <w:pPr>
              <w:contextualSpacing/>
              <w:jc w:val="center"/>
              <w:rPr>
                <w:b/>
                <w:sz w:val="28"/>
                <w:szCs w:val="28"/>
              </w:rPr>
            </w:pPr>
            <w:r w:rsidRPr="0055368C">
              <w:rPr>
                <w:b/>
                <w:sz w:val="28"/>
                <w:szCs w:val="28"/>
              </w:rPr>
              <w:t>Вид технического обслуживания</w:t>
            </w:r>
          </w:p>
        </w:tc>
      </w:tr>
      <w:tr w:rsidR="00BB7C7F" w:rsidRPr="0055368C" w:rsidTr="00A12690">
        <w:tc>
          <w:tcPr>
            <w:tcW w:w="670" w:type="dxa"/>
            <w:shd w:val="clear" w:color="auto" w:fill="auto"/>
            <w:vAlign w:val="center"/>
          </w:tcPr>
          <w:p w:rsidR="00A12690" w:rsidRPr="0055368C" w:rsidRDefault="00150AE3" w:rsidP="00A12690">
            <w:pPr>
              <w:contextualSpacing/>
              <w:jc w:val="center"/>
              <w:rPr>
                <w:sz w:val="28"/>
                <w:szCs w:val="28"/>
              </w:rPr>
            </w:pPr>
            <w:r w:rsidRPr="0055368C">
              <w:rPr>
                <w:sz w:val="28"/>
                <w:szCs w:val="28"/>
              </w:rPr>
              <w:lastRenderedPageBreak/>
              <w:t>1.</w:t>
            </w:r>
          </w:p>
        </w:tc>
        <w:tc>
          <w:tcPr>
            <w:tcW w:w="2410" w:type="dxa"/>
            <w:shd w:val="clear" w:color="auto" w:fill="auto"/>
          </w:tcPr>
          <w:p w:rsidR="00A12690" w:rsidRPr="0055368C" w:rsidRDefault="00150AE3" w:rsidP="00A12690">
            <w:pPr>
              <w:contextualSpacing/>
              <w:rPr>
                <w:sz w:val="28"/>
                <w:szCs w:val="28"/>
              </w:rPr>
            </w:pPr>
            <w:r w:rsidRPr="0055368C">
              <w:rPr>
                <w:sz w:val="28"/>
                <w:szCs w:val="28"/>
              </w:rPr>
              <w:t>Кран козловой контейнерный КК Кнт 45-32/5/7-9,5-А6, У1 зав. № 1631 (Инв. № 014/03/00000089)</w:t>
            </w:r>
          </w:p>
        </w:tc>
        <w:tc>
          <w:tcPr>
            <w:tcW w:w="1418" w:type="dxa"/>
          </w:tcPr>
          <w:p w:rsidR="00A12690" w:rsidRPr="0055368C" w:rsidRDefault="00150AE3" w:rsidP="00A12690">
            <w:pPr>
              <w:jc w:val="center"/>
              <w:rPr>
                <w:sz w:val="28"/>
                <w:szCs w:val="28"/>
              </w:rPr>
            </w:pPr>
            <w:r w:rsidRPr="0055368C">
              <w:rPr>
                <w:sz w:val="28"/>
                <w:szCs w:val="28"/>
              </w:rPr>
              <w:t>45</w:t>
            </w:r>
          </w:p>
        </w:tc>
        <w:tc>
          <w:tcPr>
            <w:tcW w:w="1559" w:type="dxa"/>
          </w:tcPr>
          <w:p w:rsidR="00A12690" w:rsidRPr="0055368C" w:rsidRDefault="00150AE3" w:rsidP="00A12690">
            <w:pPr>
              <w:jc w:val="center"/>
              <w:rPr>
                <w:sz w:val="28"/>
                <w:szCs w:val="28"/>
              </w:rPr>
            </w:pPr>
            <w:r w:rsidRPr="0055368C">
              <w:rPr>
                <w:sz w:val="28"/>
                <w:szCs w:val="28"/>
              </w:rPr>
              <w:t>2016</w:t>
            </w:r>
          </w:p>
        </w:tc>
        <w:tc>
          <w:tcPr>
            <w:tcW w:w="1472" w:type="dxa"/>
            <w:vMerge w:val="restart"/>
          </w:tcPr>
          <w:p w:rsidR="00A12690" w:rsidRPr="0055368C" w:rsidRDefault="00150AE3" w:rsidP="00A12690">
            <w:pPr>
              <w:rPr>
                <w:sz w:val="28"/>
                <w:szCs w:val="28"/>
              </w:rPr>
            </w:pPr>
            <w:r w:rsidRPr="0055368C">
              <w:rPr>
                <w:sz w:val="28"/>
                <w:szCs w:val="28"/>
              </w:rPr>
              <w:t>ООО «Завод подъемно-транспортного оборудования им. С.М.Кирова»,</w:t>
            </w:r>
          </w:p>
          <w:p w:rsidR="00A12690" w:rsidRPr="0055368C" w:rsidRDefault="00150AE3" w:rsidP="00A12690">
            <w:pPr>
              <w:rPr>
                <w:sz w:val="28"/>
                <w:szCs w:val="28"/>
              </w:rPr>
            </w:pPr>
            <w:r w:rsidRPr="0055368C">
              <w:rPr>
                <w:sz w:val="28"/>
                <w:szCs w:val="28"/>
              </w:rPr>
              <w:t>г.С</w:t>
            </w:r>
            <w:r w:rsidR="008A71C3" w:rsidRPr="0055368C">
              <w:rPr>
                <w:sz w:val="28"/>
                <w:szCs w:val="28"/>
              </w:rPr>
              <w:t>анкт</w:t>
            </w:r>
            <w:r w:rsidRPr="0055368C">
              <w:rPr>
                <w:sz w:val="28"/>
                <w:szCs w:val="28"/>
              </w:rPr>
              <w:t>-Петербург</w:t>
            </w:r>
          </w:p>
        </w:tc>
        <w:tc>
          <w:tcPr>
            <w:tcW w:w="2213" w:type="dxa"/>
            <w:shd w:val="clear" w:color="auto" w:fill="auto"/>
            <w:vAlign w:val="center"/>
          </w:tcPr>
          <w:p w:rsidR="00A12690" w:rsidRPr="0055368C" w:rsidRDefault="00150AE3" w:rsidP="00A12690">
            <w:pPr>
              <w:rPr>
                <w:sz w:val="28"/>
                <w:szCs w:val="28"/>
              </w:rPr>
            </w:pPr>
            <w:r w:rsidRPr="0055368C">
              <w:rPr>
                <w:sz w:val="28"/>
                <w:szCs w:val="28"/>
              </w:rPr>
              <w:t>1) техническое обслуживание ТО1;</w:t>
            </w:r>
          </w:p>
          <w:p w:rsidR="00A12690" w:rsidRPr="0055368C" w:rsidRDefault="00150AE3" w:rsidP="00A12690">
            <w:pPr>
              <w:rPr>
                <w:sz w:val="28"/>
                <w:szCs w:val="28"/>
              </w:rPr>
            </w:pPr>
            <w:r w:rsidRPr="0055368C">
              <w:rPr>
                <w:sz w:val="28"/>
                <w:szCs w:val="28"/>
              </w:rPr>
              <w:t>2) техническое обслуживание ТО2;</w:t>
            </w:r>
          </w:p>
          <w:p w:rsidR="00A12690" w:rsidRPr="0055368C" w:rsidRDefault="00150AE3" w:rsidP="00A12690">
            <w:pPr>
              <w:rPr>
                <w:sz w:val="28"/>
                <w:szCs w:val="28"/>
              </w:rPr>
            </w:pPr>
            <w:r w:rsidRPr="0055368C">
              <w:rPr>
                <w:sz w:val="28"/>
                <w:szCs w:val="28"/>
              </w:rPr>
              <w:t>3) сезонное техническое обслуживание СО.</w:t>
            </w:r>
          </w:p>
        </w:tc>
      </w:tr>
      <w:tr w:rsidR="00BB7C7F" w:rsidRPr="0055368C" w:rsidTr="00A12690">
        <w:tc>
          <w:tcPr>
            <w:tcW w:w="670" w:type="dxa"/>
            <w:shd w:val="clear" w:color="auto" w:fill="auto"/>
            <w:vAlign w:val="center"/>
          </w:tcPr>
          <w:p w:rsidR="00A12690" w:rsidRPr="0055368C" w:rsidRDefault="00150AE3" w:rsidP="00A12690">
            <w:pPr>
              <w:contextualSpacing/>
              <w:jc w:val="center"/>
              <w:rPr>
                <w:sz w:val="28"/>
                <w:szCs w:val="28"/>
              </w:rPr>
            </w:pPr>
            <w:r w:rsidRPr="0055368C">
              <w:rPr>
                <w:sz w:val="28"/>
                <w:szCs w:val="28"/>
              </w:rPr>
              <w:t>2.</w:t>
            </w:r>
          </w:p>
        </w:tc>
        <w:tc>
          <w:tcPr>
            <w:tcW w:w="2410" w:type="dxa"/>
            <w:shd w:val="clear" w:color="auto" w:fill="auto"/>
          </w:tcPr>
          <w:p w:rsidR="00A12690" w:rsidRPr="0055368C" w:rsidRDefault="00150AE3" w:rsidP="00A12690">
            <w:pPr>
              <w:contextualSpacing/>
              <w:rPr>
                <w:sz w:val="28"/>
                <w:szCs w:val="28"/>
              </w:rPr>
            </w:pPr>
            <w:r w:rsidRPr="0055368C">
              <w:rPr>
                <w:sz w:val="28"/>
                <w:szCs w:val="28"/>
              </w:rPr>
              <w:t>Кран козловой контейнерный КК Кнт 45-32/5/7-9,5-А6, У1 зав. № 1630 (Инв. № 014/03/00000090)</w:t>
            </w:r>
          </w:p>
        </w:tc>
        <w:tc>
          <w:tcPr>
            <w:tcW w:w="1418" w:type="dxa"/>
          </w:tcPr>
          <w:p w:rsidR="00A12690" w:rsidRPr="0055368C" w:rsidRDefault="00150AE3" w:rsidP="00A12690">
            <w:pPr>
              <w:jc w:val="center"/>
              <w:rPr>
                <w:sz w:val="28"/>
                <w:szCs w:val="28"/>
              </w:rPr>
            </w:pPr>
            <w:r w:rsidRPr="0055368C">
              <w:rPr>
                <w:sz w:val="28"/>
                <w:szCs w:val="28"/>
              </w:rPr>
              <w:t>45</w:t>
            </w:r>
          </w:p>
        </w:tc>
        <w:tc>
          <w:tcPr>
            <w:tcW w:w="1559" w:type="dxa"/>
          </w:tcPr>
          <w:p w:rsidR="00A12690" w:rsidRPr="0055368C" w:rsidRDefault="00150AE3" w:rsidP="00A12690">
            <w:pPr>
              <w:jc w:val="center"/>
              <w:rPr>
                <w:sz w:val="28"/>
                <w:szCs w:val="28"/>
              </w:rPr>
            </w:pPr>
            <w:r w:rsidRPr="0055368C">
              <w:rPr>
                <w:sz w:val="28"/>
                <w:szCs w:val="28"/>
              </w:rPr>
              <w:t>2016</w:t>
            </w:r>
          </w:p>
        </w:tc>
        <w:tc>
          <w:tcPr>
            <w:tcW w:w="1472" w:type="dxa"/>
            <w:vMerge/>
          </w:tcPr>
          <w:p w:rsidR="00A12690" w:rsidRPr="0055368C" w:rsidRDefault="00A12690" w:rsidP="00A12690">
            <w:pPr>
              <w:rPr>
                <w:sz w:val="28"/>
                <w:szCs w:val="28"/>
              </w:rPr>
            </w:pPr>
          </w:p>
        </w:tc>
        <w:tc>
          <w:tcPr>
            <w:tcW w:w="2213" w:type="dxa"/>
            <w:shd w:val="clear" w:color="auto" w:fill="auto"/>
            <w:vAlign w:val="center"/>
          </w:tcPr>
          <w:p w:rsidR="00A12690" w:rsidRPr="0055368C" w:rsidRDefault="00150AE3" w:rsidP="00A12690">
            <w:pPr>
              <w:rPr>
                <w:sz w:val="28"/>
                <w:szCs w:val="28"/>
              </w:rPr>
            </w:pPr>
            <w:r w:rsidRPr="0055368C">
              <w:rPr>
                <w:sz w:val="28"/>
                <w:szCs w:val="28"/>
              </w:rPr>
              <w:t>1) техническое обслуживание ТО1;</w:t>
            </w:r>
          </w:p>
          <w:p w:rsidR="00A12690" w:rsidRPr="0055368C" w:rsidRDefault="00150AE3" w:rsidP="00A12690">
            <w:pPr>
              <w:rPr>
                <w:sz w:val="28"/>
                <w:szCs w:val="28"/>
              </w:rPr>
            </w:pPr>
            <w:r w:rsidRPr="0055368C">
              <w:rPr>
                <w:sz w:val="28"/>
                <w:szCs w:val="28"/>
              </w:rPr>
              <w:t>2) техническое обслуживание ТО2;</w:t>
            </w:r>
          </w:p>
          <w:p w:rsidR="00A12690" w:rsidRPr="0055368C" w:rsidRDefault="00150AE3" w:rsidP="00A12690">
            <w:pPr>
              <w:rPr>
                <w:sz w:val="28"/>
                <w:szCs w:val="28"/>
              </w:rPr>
            </w:pPr>
            <w:r w:rsidRPr="0055368C">
              <w:rPr>
                <w:sz w:val="28"/>
                <w:szCs w:val="28"/>
              </w:rPr>
              <w:t>3) сезонное техническое обслуживание СО.</w:t>
            </w:r>
          </w:p>
        </w:tc>
      </w:tr>
    </w:tbl>
    <w:p w:rsidR="00A12690" w:rsidRPr="0055368C" w:rsidRDefault="00A12690" w:rsidP="00A12690">
      <w:pPr>
        <w:ind w:firstLine="709"/>
        <w:jc w:val="both"/>
        <w:rPr>
          <w:b/>
          <w:bCs/>
          <w:sz w:val="28"/>
          <w:szCs w:val="28"/>
        </w:rPr>
      </w:pPr>
    </w:p>
    <w:p w:rsidR="00A12690" w:rsidRPr="0055368C" w:rsidRDefault="00150AE3" w:rsidP="00A12690">
      <w:pPr>
        <w:ind w:firstLine="709"/>
        <w:jc w:val="both"/>
        <w:rPr>
          <w:b/>
          <w:bCs/>
          <w:sz w:val="28"/>
          <w:szCs w:val="28"/>
        </w:rPr>
      </w:pPr>
      <w:r w:rsidRPr="0055368C">
        <w:rPr>
          <w:b/>
          <w:bCs/>
          <w:sz w:val="28"/>
          <w:szCs w:val="28"/>
        </w:rPr>
        <w:t>4.3. Порядок технического обслуживания</w:t>
      </w:r>
    </w:p>
    <w:p w:rsidR="00A12690" w:rsidRPr="0055368C" w:rsidRDefault="00150AE3" w:rsidP="00A12690">
      <w:pPr>
        <w:ind w:firstLine="709"/>
        <w:jc w:val="both"/>
        <w:rPr>
          <w:sz w:val="28"/>
          <w:szCs w:val="28"/>
        </w:rPr>
      </w:pPr>
      <w:r w:rsidRPr="0055368C">
        <w:rPr>
          <w:sz w:val="28"/>
          <w:szCs w:val="28"/>
        </w:rPr>
        <w:t xml:space="preserve">4.3.1. Техническое обслуживание крана достигается </w:t>
      </w:r>
      <w:r w:rsidRPr="0055368C">
        <w:rPr>
          <w:spacing w:val="1"/>
          <w:sz w:val="28"/>
          <w:szCs w:val="28"/>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A12690" w:rsidRPr="0055368C" w:rsidRDefault="00150AE3" w:rsidP="00A12690">
      <w:pPr>
        <w:ind w:firstLine="709"/>
        <w:jc w:val="both"/>
        <w:rPr>
          <w:sz w:val="28"/>
          <w:szCs w:val="28"/>
        </w:rPr>
      </w:pPr>
      <w:r w:rsidRPr="0055368C">
        <w:rPr>
          <w:sz w:val="28"/>
          <w:szCs w:val="28"/>
        </w:rPr>
        <w:t>4.3.2. Перечень выполняемых работ по</w:t>
      </w:r>
      <w:r w:rsidR="00224043" w:rsidRPr="0055368C">
        <w:rPr>
          <w:sz w:val="28"/>
          <w:szCs w:val="28"/>
        </w:rPr>
        <w:t xml:space="preserve"> техническому обслуживанию кранов козловых контейнерных</w:t>
      </w:r>
      <w:r w:rsidRPr="0055368C">
        <w:rPr>
          <w:sz w:val="28"/>
          <w:szCs w:val="28"/>
        </w:rPr>
        <w:t xml:space="preserve"> приведен в таблице:</w:t>
      </w:r>
    </w:p>
    <w:p w:rsidR="00A12690" w:rsidRPr="0055368C" w:rsidRDefault="00150AE3" w:rsidP="00A12690">
      <w:pPr>
        <w:ind w:firstLine="709"/>
        <w:rPr>
          <w:sz w:val="28"/>
          <w:szCs w:val="28"/>
        </w:rPr>
      </w:pPr>
      <w:r w:rsidRPr="0055368C">
        <w:rPr>
          <w:sz w:val="28"/>
          <w:szCs w:val="28"/>
        </w:rPr>
        <w:t>(знаком «+» отмечены необходимые для выполнения работы)</w:t>
      </w:r>
    </w:p>
    <w:tbl>
      <w:tblPr>
        <w:tblStyle w:val="afff1"/>
        <w:tblW w:w="9854" w:type="dxa"/>
        <w:tblLook w:val="04A0" w:firstRow="1" w:lastRow="0" w:firstColumn="1" w:lastColumn="0" w:noHBand="0" w:noVBand="1"/>
      </w:tblPr>
      <w:tblGrid>
        <w:gridCol w:w="2869"/>
        <w:gridCol w:w="4875"/>
        <w:gridCol w:w="761"/>
        <w:gridCol w:w="761"/>
        <w:gridCol w:w="636"/>
      </w:tblGrid>
      <w:tr w:rsidR="00BB7C7F" w:rsidRPr="0055368C" w:rsidTr="00A12690">
        <w:trPr>
          <w:trHeight w:val="300"/>
        </w:trPr>
        <w:tc>
          <w:tcPr>
            <w:tcW w:w="2838" w:type="dxa"/>
            <w:noWrap/>
            <w:vAlign w:val="center"/>
            <w:hideMark/>
          </w:tcPr>
          <w:p w:rsidR="00A12690" w:rsidRPr="0055368C" w:rsidRDefault="00150AE3" w:rsidP="00A12690">
            <w:pPr>
              <w:jc w:val="center"/>
              <w:rPr>
                <w:b/>
                <w:sz w:val="28"/>
                <w:szCs w:val="28"/>
              </w:rPr>
            </w:pPr>
            <w:r w:rsidRPr="0055368C">
              <w:rPr>
                <w:b/>
                <w:sz w:val="28"/>
                <w:szCs w:val="28"/>
              </w:rPr>
              <w:t>Объект обслуживания</w:t>
            </w:r>
          </w:p>
        </w:tc>
        <w:tc>
          <w:tcPr>
            <w:tcW w:w="4875" w:type="dxa"/>
            <w:noWrap/>
            <w:vAlign w:val="center"/>
            <w:hideMark/>
          </w:tcPr>
          <w:p w:rsidR="00A12690" w:rsidRPr="0055368C" w:rsidRDefault="00150AE3" w:rsidP="00A12690">
            <w:pPr>
              <w:jc w:val="center"/>
              <w:rPr>
                <w:b/>
                <w:sz w:val="28"/>
                <w:szCs w:val="28"/>
              </w:rPr>
            </w:pPr>
            <w:r w:rsidRPr="0055368C">
              <w:rPr>
                <w:b/>
                <w:sz w:val="28"/>
                <w:szCs w:val="28"/>
              </w:rPr>
              <w:t>Перечень работ</w:t>
            </w:r>
          </w:p>
        </w:tc>
        <w:tc>
          <w:tcPr>
            <w:tcW w:w="755" w:type="dxa"/>
            <w:noWrap/>
            <w:hideMark/>
          </w:tcPr>
          <w:p w:rsidR="00A12690" w:rsidRPr="0055368C" w:rsidRDefault="00150AE3" w:rsidP="00A12690">
            <w:pPr>
              <w:jc w:val="center"/>
              <w:rPr>
                <w:b/>
                <w:sz w:val="28"/>
                <w:szCs w:val="28"/>
              </w:rPr>
            </w:pPr>
            <w:r w:rsidRPr="0055368C">
              <w:rPr>
                <w:b/>
                <w:sz w:val="28"/>
                <w:szCs w:val="28"/>
              </w:rPr>
              <w:t>ТО1</w:t>
            </w:r>
          </w:p>
        </w:tc>
        <w:tc>
          <w:tcPr>
            <w:tcW w:w="755" w:type="dxa"/>
            <w:noWrap/>
            <w:hideMark/>
          </w:tcPr>
          <w:p w:rsidR="00A12690" w:rsidRPr="0055368C" w:rsidRDefault="00150AE3" w:rsidP="00A12690">
            <w:pPr>
              <w:jc w:val="center"/>
              <w:rPr>
                <w:b/>
                <w:sz w:val="28"/>
                <w:szCs w:val="28"/>
              </w:rPr>
            </w:pPr>
            <w:r w:rsidRPr="0055368C">
              <w:rPr>
                <w:b/>
                <w:sz w:val="28"/>
                <w:szCs w:val="28"/>
              </w:rPr>
              <w:t>ТО2</w:t>
            </w:r>
          </w:p>
        </w:tc>
        <w:tc>
          <w:tcPr>
            <w:tcW w:w="631" w:type="dxa"/>
            <w:noWrap/>
            <w:hideMark/>
          </w:tcPr>
          <w:p w:rsidR="00A12690" w:rsidRPr="0055368C" w:rsidRDefault="00150AE3" w:rsidP="00A12690">
            <w:pPr>
              <w:jc w:val="center"/>
              <w:rPr>
                <w:b/>
                <w:sz w:val="28"/>
                <w:szCs w:val="28"/>
              </w:rPr>
            </w:pPr>
            <w:r w:rsidRPr="0055368C">
              <w:rPr>
                <w:b/>
                <w:sz w:val="28"/>
                <w:szCs w:val="28"/>
              </w:rPr>
              <w:t>СО</w:t>
            </w:r>
          </w:p>
        </w:tc>
      </w:tr>
      <w:tr w:rsidR="00BB7C7F" w:rsidRPr="0055368C" w:rsidTr="00A12690">
        <w:trPr>
          <w:trHeight w:val="288"/>
        </w:trPr>
        <w:tc>
          <w:tcPr>
            <w:tcW w:w="2838" w:type="dxa"/>
            <w:vMerge w:val="restart"/>
            <w:noWrap/>
            <w:hideMark/>
          </w:tcPr>
          <w:p w:rsidR="00A12690" w:rsidRPr="0055368C" w:rsidRDefault="00150AE3" w:rsidP="00A12690">
            <w:pPr>
              <w:jc w:val="both"/>
              <w:rPr>
                <w:sz w:val="28"/>
                <w:szCs w:val="28"/>
              </w:rPr>
            </w:pPr>
            <w:r w:rsidRPr="0055368C">
              <w:rPr>
                <w:sz w:val="28"/>
                <w:szCs w:val="28"/>
              </w:rPr>
              <w:t>Механизм подъема</w:t>
            </w:r>
          </w:p>
        </w:tc>
        <w:tc>
          <w:tcPr>
            <w:tcW w:w="4875" w:type="dxa"/>
            <w:hideMark/>
          </w:tcPr>
          <w:p w:rsidR="00A12690" w:rsidRPr="0055368C" w:rsidRDefault="00150AE3" w:rsidP="00A12690">
            <w:pPr>
              <w:jc w:val="both"/>
              <w:rPr>
                <w:sz w:val="28"/>
                <w:szCs w:val="28"/>
              </w:rPr>
            </w:pPr>
            <w:r w:rsidRPr="0055368C">
              <w:rPr>
                <w:sz w:val="28"/>
                <w:szCs w:val="28"/>
              </w:rPr>
              <w:t>Проверка работы конечных выключателей и приборов безопасности:</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A12690" w:rsidP="00A12690">
            <w:pPr>
              <w:jc w:val="center"/>
              <w:rPr>
                <w:sz w:val="28"/>
                <w:szCs w:val="28"/>
              </w:rPr>
            </w:pPr>
          </w:p>
        </w:tc>
        <w:tc>
          <w:tcPr>
            <w:tcW w:w="631" w:type="dxa"/>
            <w:noWrap/>
            <w:hideMark/>
          </w:tcPr>
          <w:p w:rsidR="00A12690" w:rsidRPr="0055368C" w:rsidRDefault="00A12690" w:rsidP="00A12690">
            <w:pPr>
              <w:jc w:val="center"/>
              <w:rPr>
                <w:sz w:val="28"/>
                <w:szCs w:val="28"/>
              </w:rPr>
            </w:pP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iCs/>
                <w:sz w:val="28"/>
                <w:szCs w:val="28"/>
              </w:rPr>
            </w:pPr>
            <w:r w:rsidRPr="0055368C">
              <w:rPr>
                <w:iCs/>
                <w:sz w:val="28"/>
                <w:szCs w:val="28"/>
              </w:rPr>
              <w:t>1) визуальный осмотр на наличие повреждений</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iCs/>
                <w:sz w:val="28"/>
                <w:szCs w:val="28"/>
              </w:rPr>
            </w:pPr>
            <w:r w:rsidRPr="0055368C">
              <w:rPr>
                <w:iCs/>
                <w:sz w:val="28"/>
                <w:szCs w:val="28"/>
              </w:rPr>
              <w:t xml:space="preserve">2) проверка работы </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Проверка работы тормозов:</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A12690" w:rsidP="00A12690">
            <w:pPr>
              <w:jc w:val="center"/>
              <w:rPr>
                <w:sz w:val="28"/>
                <w:szCs w:val="28"/>
              </w:rPr>
            </w:pPr>
          </w:p>
        </w:tc>
        <w:tc>
          <w:tcPr>
            <w:tcW w:w="631" w:type="dxa"/>
            <w:noWrap/>
            <w:hideMark/>
          </w:tcPr>
          <w:p w:rsidR="00A12690" w:rsidRPr="0055368C" w:rsidRDefault="00A12690" w:rsidP="00A12690">
            <w:pPr>
              <w:jc w:val="center"/>
              <w:rPr>
                <w:sz w:val="28"/>
                <w:szCs w:val="28"/>
              </w:rPr>
            </w:pPr>
          </w:p>
        </w:tc>
      </w:tr>
      <w:tr w:rsidR="00BB7C7F" w:rsidRPr="0055368C" w:rsidTr="00A12690">
        <w:trPr>
          <w:trHeight w:val="576"/>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iCs/>
                <w:sz w:val="28"/>
                <w:szCs w:val="28"/>
              </w:rPr>
            </w:pPr>
            <w:r w:rsidRPr="0055368C">
              <w:rPr>
                <w:iCs/>
                <w:sz w:val="28"/>
                <w:szCs w:val="28"/>
              </w:rPr>
              <w:t>1) визуальный осмотр на наличие повреждений, утечек, состояние фрикционных накладок, крепежных деталей.</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iCs/>
                <w:sz w:val="28"/>
                <w:szCs w:val="28"/>
              </w:rPr>
            </w:pPr>
            <w:r w:rsidRPr="0055368C">
              <w:rPr>
                <w:iCs/>
                <w:sz w:val="28"/>
                <w:szCs w:val="28"/>
              </w:rPr>
              <w:t>2) проверка работы тормозов</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iCs/>
                <w:sz w:val="28"/>
                <w:szCs w:val="28"/>
              </w:rPr>
            </w:pPr>
            <w:r w:rsidRPr="0055368C">
              <w:rPr>
                <w:iCs/>
                <w:sz w:val="28"/>
                <w:szCs w:val="28"/>
              </w:rPr>
              <w:t xml:space="preserve">3) долив/проверка уровня жидкости </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noWrap/>
            <w:hideMark/>
          </w:tcPr>
          <w:p w:rsidR="00A12690" w:rsidRPr="0055368C" w:rsidRDefault="00150AE3" w:rsidP="00A12690">
            <w:pPr>
              <w:jc w:val="both"/>
              <w:rPr>
                <w:iCs/>
                <w:sz w:val="28"/>
                <w:szCs w:val="28"/>
              </w:rPr>
            </w:pPr>
            <w:r w:rsidRPr="0055368C">
              <w:rPr>
                <w:iCs/>
                <w:sz w:val="28"/>
                <w:szCs w:val="28"/>
              </w:rPr>
              <w:t>4) провести работы по замене жидкости</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A12690" w:rsidP="00A12690">
            <w:pPr>
              <w:jc w:val="center"/>
              <w:rPr>
                <w:sz w:val="28"/>
                <w:szCs w:val="28"/>
              </w:rPr>
            </w:pP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Проверка работы редукторов, электродвигателей, блоков и барабанов:</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A12690" w:rsidP="00A12690">
            <w:pPr>
              <w:jc w:val="center"/>
              <w:rPr>
                <w:sz w:val="28"/>
                <w:szCs w:val="28"/>
              </w:rPr>
            </w:pPr>
          </w:p>
        </w:tc>
        <w:tc>
          <w:tcPr>
            <w:tcW w:w="631" w:type="dxa"/>
            <w:noWrap/>
            <w:hideMark/>
          </w:tcPr>
          <w:p w:rsidR="00A12690" w:rsidRPr="0055368C" w:rsidRDefault="00A12690" w:rsidP="00A12690">
            <w:pPr>
              <w:jc w:val="center"/>
              <w:rPr>
                <w:sz w:val="28"/>
                <w:szCs w:val="28"/>
              </w:rPr>
            </w:pP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iCs/>
                <w:sz w:val="28"/>
                <w:szCs w:val="28"/>
              </w:rPr>
            </w:pPr>
            <w:r w:rsidRPr="0055368C">
              <w:rPr>
                <w:iCs/>
                <w:sz w:val="28"/>
                <w:szCs w:val="28"/>
              </w:rPr>
              <w:t>1) визуальный осмотр на наличие повреждений, утечек, шумов, вибраций</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iCs/>
                <w:sz w:val="28"/>
                <w:szCs w:val="28"/>
              </w:rPr>
            </w:pPr>
            <w:r w:rsidRPr="0055368C">
              <w:rPr>
                <w:iCs/>
                <w:sz w:val="28"/>
                <w:szCs w:val="28"/>
              </w:rPr>
              <w:t>2) проверить уровень масла в редукторах</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iCs/>
                <w:sz w:val="28"/>
                <w:szCs w:val="28"/>
              </w:rPr>
            </w:pPr>
            <w:r w:rsidRPr="0055368C">
              <w:rPr>
                <w:iCs/>
                <w:sz w:val="28"/>
                <w:szCs w:val="28"/>
              </w:rPr>
              <w:t>3) промывка внутренних полостей корпусов редукторов и/или проведение работ по замене масла</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A12690" w:rsidP="00A12690">
            <w:pPr>
              <w:jc w:val="center"/>
              <w:rPr>
                <w:sz w:val="28"/>
                <w:szCs w:val="28"/>
              </w:rPr>
            </w:pP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1152"/>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iCs/>
                <w:sz w:val="28"/>
                <w:szCs w:val="28"/>
              </w:rPr>
            </w:pPr>
            <w:r w:rsidRPr="0055368C">
              <w:rPr>
                <w:iCs/>
                <w:sz w:val="28"/>
                <w:szCs w:val="28"/>
              </w:rPr>
              <w:t>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соосности вала электродвигателя и редуктора, плотности посадки полумуфт и шкивов на валах, состояние шпоночных соединений</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noWrap/>
            <w:hideMark/>
          </w:tcPr>
          <w:p w:rsidR="00A12690" w:rsidRPr="0055368C" w:rsidRDefault="00150AE3" w:rsidP="00A12690">
            <w:pPr>
              <w:jc w:val="both"/>
              <w:rPr>
                <w:sz w:val="28"/>
                <w:szCs w:val="28"/>
              </w:rPr>
            </w:pPr>
            <w:r w:rsidRPr="0055368C">
              <w:rPr>
                <w:sz w:val="28"/>
                <w:szCs w:val="28"/>
              </w:rPr>
              <w:t>Проверка состояния канатов, осей подвеса:</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A12690" w:rsidP="00A12690">
            <w:pPr>
              <w:jc w:val="center"/>
              <w:rPr>
                <w:sz w:val="28"/>
                <w:szCs w:val="28"/>
              </w:rPr>
            </w:pPr>
          </w:p>
        </w:tc>
        <w:tc>
          <w:tcPr>
            <w:tcW w:w="631" w:type="dxa"/>
            <w:noWrap/>
            <w:hideMark/>
          </w:tcPr>
          <w:p w:rsidR="00A12690" w:rsidRPr="0055368C" w:rsidRDefault="00A12690" w:rsidP="00A12690">
            <w:pPr>
              <w:jc w:val="center"/>
              <w:rPr>
                <w:sz w:val="28"/>
                <w:szCs w:val="28"/>
              </w:rPr>
            </w:pPr>
          </w:p>
        </w:tc>
      </w:tr>
      <w:tr w:rsidR="00BB7C7F" w:rsidRPr="0055368C" w:rsidTr="00A12690">
        <w:trPr>
          <w:trHeight w:val="576"/>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iCs/>
                <w:sz w:val="28"/>
                <w:szCs w:val="28"/>
              </w:rPr>
            </w:pPr>
            <w:r w:rsidRPr="0055368C">
              <w:rPr>
                <w:iCs/>
                <w:sz w:val="28"/>
                <w:szCs w:val="28"/>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iCs/>
                <w:sz w:val="28"/>
                <w:szCs w:val="28"/>
              </w:rPr>
            </w:pPr>
            <w:r w:rsidRPr="0055368C">
              <w:rPr>
                <w:iCs/>
                <w:sz w:val="28"/>
                <w:szCs w:val="28"/>
              </w:rPr>
              <w:t>2) проверить состояние деталей крепления канатов на барабанах и затяжку болтов.</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864"/>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iCs/>
                <w:sz w:val="28"/>
                <w:szCs w:val="28"/>
              </w:rPr>
            </w:pPr>
            <w:r w:rsidRPr="0055368C">
              <w:rPr>
                <w:iCs/>
                <w:sz w:val="28"/>
                <w:szCs w:val="28"/>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noWrap/>
            <w:hideMark/>
          </w:tcPr>
          <w:p w:rsidR="00A12690" w:rsidRPr="0055368C" w:rsidRDefault="00150AE3" w:rsidP="00A12690">
            <w:pPr>
              <w:jc w:val="both"/>
              <w:rPr>
                <w:iCs/>
                <w:sz w:val="28"/>
                <w:szCs w:val="28"/>
              </w:rPr>
            </w:pPr>
            <w:r w:rsidRPr="0055368C">
              <w:rPr>
                <w:iCs/>
                <w:sz w:val="28"/>
                <w:szCs w:val="28"/>
              </w:rPr>
              <w:t xml:space="preserve">4) проверить состояние осей подвеса спредера к траверсе и их крепление </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noWrap/>
            <w:hideMark/>
          </w:tcPr>
          <w:p w:rsidR="00A12690" w:rsidRPr="0055368C" w:rsidRDefault="00150AE3" w:rsidP="00A12690">
            <w:pPr>
              <w:jc w:val="both"/>
              <w:rPr>
                <w:iCs/>
                <w:sz w:val="28"/>
                <w:szCs w:val="28"/>
              </w:rPr>
            </w:pPr>
            <w:r w:rsidRPr="0055368C">
              <w:rPr>
                <w:iCs/>
                <w:sz w:val="28"/>
                <w:szCs w:val="28"/>
              </w:rPr>
              <w:t>5) проверить состояние механизма захвата спредера</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noWrap/>
            <w:hideMark/>
          </w:tcPr>
          <w:p w:rsidR="00A12690" w:rsidRPr="0055368C" w:rsidRDefault="00150AE3" w:rsidP="00A12690">
            <w:pPr>
              <w:jc w:val="both"/>
              <w:rPr>
                <w:iCs/>
                <w:sz w:val="28"/>
                <w:szCs w:val="28"/>
              </w:rPr>
            </w:pPr>
            <w:r w:rsidRPr="0055368C">
              <w:rPr>
                <w:iCs/>
                <w:sz w:val="28"/>
                <w:szCs w:val="28"/>
              </w:rPr>
              <w:t xml:space="preserve">6) проверить износ желоба блоков, свободное проворачивание блоков на осях </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576"/>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iCs/>
                <w:sz w:val="28"/>
                <w:szCs w:val="28"/>
              </w:rPr>
            </w:pPr>
            <w:r w:rsidRPr="0055368C">
              <w:rPr>
                <w:iCs/>
                <w:sz w:val="28"/>
                <w:szCs w:val="28"/>
              </w:rPr>
              <w:t>7) проверить затяжку контргаек и состояние шплинтов втулок траверсы и шплинтов корончатых гаек регулируемого подвеса</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noWrap/>
            <w:hideMark/>
          </w:tcPr>
          <w:p w:rsidR="00A12690" w:rsidRPr="0055368C" w:rsidRDefault="00150AE3" w:rsidP="00A12690">
            <w:pPr>
              <w:jc w:val="both"/>
              <w:rPr>
                <w:iCs/>
                <w:sz w:val="28"/>
                <w:szCs w:val="28"/>
              </w:rPr>
            </w:pPr>
            <w:r w:rsidRPr="0055368C">
              <w:rPr>
                <w:iCs/>
                <w:sz w:val="28"/>
                <w:szCs w:val="28"/>
              </w:rPr>
              <w:t>8) проверить плотности посадки полумуфт и шкивов на валах</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noWrap/>
            <w:hideMark/>
          </w:tcPr>
          <w:p w:rsidR="00A12690" w:rsidRPr="0055368C" w:rsidRDefault="00150AE3" w:rsidP="00A12690">
            <w:pPr>
              <w:jc w:val="both"/>
              <w:rPr>
                <w:sz w:val="28"/>
                <w:szCs w:val="28"/>
              </w:rPr>
            </w:pPr>
            <w:r w:rsidRPr="0055368C">
              <w:rPr>
                <w:sz w:val="28"/>
                <w:szCs w:val="28"/>
              </w:rPr>
              <w:t>Электрооборудование:</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A12690" w:rsidP="00A12690">
            <w:pPr>
              <w:jc w:val="center"/>
              <w:rPr>
                <w:sz w:val="28"/>
                <w:szCs w:val="28"/>
              </w:rPr>
            </w:pPr>
          </w:p>
        </w:tc>
        <w:tc>
          <w:tcPr>
            <w:tcW w:w="631" w:type="dxa"/>
            <w:noWrap/>
            <w:hideMark/>
          </w:tcPr>
          <w:p w:rsidR="00A12690" w:rsidRPr="0055368C" w:rsidRDefault="00A12690" w:rsidP="00A12690">
            <w:pPr>
              <w:jc w:val="center"/>
              <w:rPr>
                <w:sz w:val="28"/>
                <w:szCs w:val="28"/>
              </w:rPr>
            </w:pP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iCs/>
                <w:sz w:val="28"/>
                <w:szCs w:val="28"/>
              </w:rPr>
            </w:pPr>
            <w:r w:rsidRPr="0055368C">
              <w:rPr>
                <w:iCs/>
                <w:sz w:val="28"/>
                <w:szCs w:val="28"/>
              </w:rPr>
              <w:t>1) визуальный осмотр видеокамеры слежения</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noWrap/>
            <w:hideMark/>
          </w:tcPr>
          <w:p w:rsidR="00A12690" w:rsidRPr="0055368C" w:rsidRDefault="00150AE3" w:rsidP="00A12690">
            <w:pPr>
              <w:jc w:val="both"/>
              <w:rPr>
                <w:iCs/>
                <w:sz w:val="28"/>
                <w:szCs w:val="28"/>
              </w:rPr>
            </w:pPr>
            <w:r w:rsidRPr="0055368C">
              <w:rPr>
                <w:iCs/>
                <w:sz w:val="28"/>
                <w:szCs w:val="28"/>
              </w:rPr>
              <w:t>2) ТО видеокамеры слежения</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iCs/>
                <w:sz w:val="28"/>
                <w:szCs w:val="28"/>
              </w:rPr>
            </w:pPr>
            <w:r w:rsidRPr="0055368C">
              <w:rPr>
                <w:iCs/>
                <w:sz w:val="28"/>
                <w:szCs w:val="28"/>
              </w:rPr>
              <w:t>3) визуальный осмотр прочего электрооборудования</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300"/>
        </w:trPr>
        <w:tc>
          <w:tcPr>
            <w:tcW w:w="2838" w:type="dxa"/>
            <w:vMerge/>
            <w:hideMark/>
          </w:tcPr>
          <w:p w:rsidR="00A12690" w:rsidRPr="0055368C" w:rsidRDefault="00A12690" w:rsidP="00A12690">
            <w:pPr>
              <w:jc w:val="both"/>
              <w:rPr>
                <w:b/>
                <w:sz w:val="28"/>
                <w:szCs w:val="28"/>
              </w:rPr>
            </w:pPr>
          </w:p>
        </w:tc>
        <w:tc>
          <w:tcPr>
            <w:tcW w:w="4875" w:type="dxa"/>
            <w:hideMark/>
          </w:tcPr>
          <w:p w:rsidR="00A12690" w:rsidRPr="0055368C" w:rsidRDefault="00150AE3" w:rsidP="00A12690">
            <w:pPr>
              <w:jc w:val="both"/>
              <w:rPr>
                <w:iCs/>
                <w:sz w:val="28"/>
                <w:szCs w:val="28"/>
              </w:rPr>
            </w:pPr>
            <w:r w:rsidRPr="0055368C">
              <w:rPr>
                <w:iCs/>
                <w:sz w:val="28"/>
                <w:szCs w:val="28"/>
              </w:rPr>
              <w:t>4) визуальный осмотр электрооборудования щитов</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300"/>
        </w:trPr>
        <w:tc>
          <w:tcPr>
            <w:tcW w:w="2838" w:type="dxa"/>
          </w:tcPr>
          <w:p w:rsidR="00A12690" w:rsidRPr="0055368C" w:rsidRDefault="00A12690" w:rsidP="00A12690">
            <w:pPr>
              <w:jc w:val="both"/>
              <w:rPr>
                <w:b/>
                <w:sz w:val="28"/>
                <w:szCs w:val="28"/>
              </w:rPr>
            </w:pPr>
          </w:p>
        </w:tc>
        <w:tc>
          <w:tcPr>
            <w:tcW w:w="4875" w:type="dxa"/>
          </w:tcPr>
          <w:p w:rsidR="00A12690" w:rsidRPr="0055368C" w:rsidRDefault="00150AE3" w:rsidP="00A12690">
            <w:pPr>
              <w:jc w:val="both"/>
              <w:rPr>
                <w:iCs/>
                <w:sz w:val="28"/>
                <w:szCs w:val="28"/>
              </w:rPr>
            </w:pPr>
            <w:r w:rsidRPr="0055368C">
              <w:rPr>
                <w:iCs/>
                <w:sz w:val="28"/>
                <w:szCs w:val="28"/>
              </w:rPr>
              <w:t>5) Смазка по точкам</w:t>
            </w:r>
          </w:p>
        </w:tc>
        <w:tc>
          <w:tcPr>
            <w:tcW w:w="755" w:type="dxa"/>
            <w:noWrap/>
          </w:tcPr>
          <w:p w:rsidR="00A12690" w:rsidRPr="0055368C" w:rsidRDefault="00150AE3" w:rsidP="00A12690">
            <w:pPr>
              <w:rPr>
                <w:sz w:val="28"/>
                <w:szCs w:val="28"/>
              </w:rPr>
            </w:pPr>
            <w:r w:rsidRPr="0055368C">
              <w:rPr>
                <w:sz w:val="28"/>
                <w:szCs w:val="28"/>
              </w:rPr>
              <w:t>+</w:t>
            </w:r>
          </w:p>
        </w:tc>
        <w:tc>
          <w:tcPr>
            <w:tcW w:w="755" w:type="dxa"/>
            <w:noWrap/>
          </w:tcPr>
          <w:p w:rsidR="00A12690" w:rsidRPr="0055368C" w:rsidRDefault="00150AE3" w:rsidP="00A12690">
            <w:pPr>
              <w:rPr>
                <w:sz w:val="28"/>
                <w:szCs w:val="28"/>
              </w:rPr>
            </w:pPr>
            <w:r w:rsidRPr="0055368C">
              <w:rPr>
                <w:sz w:val="28"/>
                <w:szCs w:val="28"/>
              </w:rPr>
              <w:t>+</w:t>
            </w:r>
          </w:p>
        </w:tc>
        <w:tc>
          <w:tcPr>
            <w:tcW w:w="631" w:type="dxa"/>
            <w:noWrap/>
          </w:tcPr>
          <w:p w:rsidR="00A12690" w:rsidRPr="0055368C" w:rsidRDefault="00150AE3" w:rsidP="00A12690">
            <w:pPr>
              <w:rPr>
                <w:sz w:val="28"/>
                <w:szCs w:val="28"/>
              </w:rPr>
            </w:pPr>
            <w:r w:rsidRPr="0055368C">
              <w:rPr>
                <w:sz w:val="28"/>
                <w:szCs w:val="28"/>
              </w:rPr>
              <w:t>+</w:t>
            </w:r>
          </w:p>
        </w:tc>
      </w:tr>
      <w:tr w:rsidR="00BB7C7F" w:rsidRPr="0055368C" w:rsidTr="00A12690">
        <w:trPr>
          <w:trHeight w:val="300"/>
        </w:trPr>
        <w:tc>
          <w:tcPr>
            <w:tcW w:w="2838" w:type="dxa"/>
            <w:vMerge w:val="restart"/>
            <w:noWrap/>
            <w:hideMark/>
          </w:tcPr>
          <w:p w:rsidR="00A12690" w:rsidRPr="0055368C" w:rsidRDefault="00150AE3" w:rsidP="00A12690">
            <w:pPr>
              <w:jc w:val="both"/>
              <w:rPr>
                <w:sz w:val="28"/>
                <w:szCs w:val="28"/>
              </w:rPr>
            </w:pPr>
            <w:r w:rsidRPr="0055368C">
              <w:rPr>
                <w:sz w:val="28"/>
                <w:szCs w:val="28"/>
              </w:rPr>
              <w:t>Кабина управления</w:t>
            </w:r>
          </w:p>
        </w:tc>
        <w:tc>
          <w:tcPr>
            <w:tcW w:w="4875" w:type="dxa"/>
            <w:hideMark/>
          </w:tcPr>
          <w:p w:rsidR="00A12690" w:rsidRPr="0055368C" w:rsidRDefault="00150AE3" w:rsidP="00A12690">
            <w:pPr>
              <w:jc w:val="both"/>
              <w:rPr>
                <w:sz w:val="28"/>
                <w:szCs w:val="28"/>
              </w:rPr>
            </w:pPr>
            <w:r w:rsidRPr="0055368C">
              <w:rPr>
                <w:sz w:val="28"/>
                <w:szCs w:val="28"/>
              </w:rPr>
              <w:t>проверка состояния остекления и работы стеклоочистителя</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проверка аптечки, огнетушителя, изоляционного коврика</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300"/>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проверка утепления кабины</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300"/>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проверка места соединения кабины управления с платформой</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300"/>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визуальный осмотр и ТО блоков кондиционеров</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A12690" w:rsidP="00A12690">
            <w:pPr>
              <w:jc w:val="center"/>
              <w:rPr>
                <w:sz w:val="28"/>
                <w:szCs w:val="28"/>
              </w:rPr>
            </w:pP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576"/>
        </w:trPr>
        <w:tc>
          <w:tcPr>
            <w:tcW w:w="2838" w:type="dxa"/>
            <w:vMerge w:val="restart"/>
            <w:noWrap/>
            <w:hideMark/>
          </w:tcPr>
          <w:p w:rsidR="00A12690" w:rsidRPr="0055368C" w:rsidRDefault="00150AE3" w:rsidP="00A12690">
            <w:pPr>
              <w:jc w:val="both"/>
              <w:rPr>
                <w:sz w:val="28"/>
                <w:szCs w:val="28"/>
              </w:rPr>
            </w:pPr>
            <w:r w:rsidRPr="0055368C">
              <w:rPr>
                <w:sz w:val="28"/>
                <w:szCs w:val="28"/>
              </w:rPr>
              <w:t>Электрооборудование</w:t>
            </w:r>
          </w:p>
        </w:tc>
        <w:tc>
          <w:tcPr>
            <w:tcW w:w="4875" w:type="dxa"/>
            <w:hideMark/>
          </w:tcPr>
          <w:p w:rsidR="00A12690" w:rsidRPr="0055368C" w:rsidRDefault="00150AE3" w:rsidP="00A12690">
            <w:pPr>
              <w:jc w:val="both"/>
              <w:rPr>
                <w:sz w:val="28"/>
                <w:szCs w:val="28"/>
              </w:rPr>
            </w:pPr>
            <w:r w:rsidRPr="0055368C">
              <w:rPr>
                <w:sz w:val="28"/>
                <w:szCs w:val="28"/>
              </w:rPr>
              <w:t>проверка подключений силовых кабелей, протяжка клеммников, проверка креплений и маркировки кабелей</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576"/>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проверка подключений контрольных кабелей, протяжка клеммников, проверка креплений и маркировки кабелей</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576"/>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проверка освещения шкафов: Проводится проверка освещения электропомещений, кабины и электрошкафов</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проверка системы рабочего и подкранового освещения (прожекторы)</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проверка освещения проходов</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проверка состояния подводящего кабеля</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внешний осмотр концевых выключателей</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проверка состояния джойстиков</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864"/>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проверка состояния кабельного барабана токопровода крана и правильность укладки кабеля на барабане и направляющем устройстве, состояние кабельного токопровода и кабельных кареток монорельса</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визуальный контроль механических повреждений кабельных трасс</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A12690" w:rsidP="00A12690">
            <w:pPr>
              <w:jc w:val="center"/>
              <w:rPr>
                <w:sz w:val="28"/>
                <w:szCs w:val="28"/>
              </w:rPr>
            </w:pP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визуальный контроль состояния лотков для укладки кабеля</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576"/>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проверить наличие порошкового огнетушителя и изоляционного коврика в кабине электрооборудования</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проверка нагрева двигателей</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проверка состояния токопроводящих устройств, а также изоляции электропроводки</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864"/>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864"/>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A12690" w:rsidP="00A12690">
            <w:pPr>
              <w:jc w:val="center"/>
              <w:rPr>
                <w:sz w:val="28"/>
                <w:szCs w:val="28"/>
              </w:rPr>
            </w:pP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проверка состояния блоков резисторов</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A12690" w:rsidP="00A12690">
            <w:pPr>
              <w:jc w:val="center"/>
              <w:rPr>
                <w:sz w:val="28"/>
                <w:szCs w:val="28"/>
              </w:rPr>
            </w:pP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проверить состояние подшипников двигателей</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A12690" w:rsidP="00A12690">
            <w:pPr>
              <w:jc w:val="center"/>
              <w:rPr>
                <w:sz w:val="28"/>
                <w:szCs w:val="28"/>
              </w:rPr>
            </w:pP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864"/>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 xml:space="preserve">проверка блока бесперебойного питания: проводятся измерения напряжения поверенным прибором, осмотр состояния, проверка </w:t>
            </w:r>
            <w:r w:rsidRPr="0055368C">
              <w:rPr>
                <w:sz w:val="28"/>
                <w:szCs w:val="28"/>
              </w:rPr>
              <w:lastRenderedPageBreak/>
              <w:t>включения батареи при выключении основного питания.</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A12690" w:rsidP="00A12690">
            <w:pPr>
              <w:jc w:val="center"/>
              <w:rPr>
                <w:sz w:val="28"/>
                <w:szCs w:val="28"/>
              </w:rPr>
            </w:pP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проверить состояние и удалить пыль с преобразователей частоты</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300"/>
        </w:trPr>
        <w:tc>
          <w:tcPr>
            <w:tcW w:w="2838" w:type="dxa"/>
            <w:vMerge/>
            <w:hideMark/>
          </w:tcPr>
          <w:p w:rsidR="00A12690" w:rsidRPr="0055368C" w:rsidRDefault="00A12690" w:rsidP="00A12690">
            <w:pPr>
              <w:jc w:val="both"/>
              <w:rPr>
                <w:sz w:val="28"/>
                <w:szCs w:val="28"/>
              </w:rPr>
            </w:pPr>
          </w:p>
        </w:tc>
        <w:tc>
          <w:tcPr>
            <w:tcW w:w="4875" w:type="dxa"/>
            <w:noWrap/>
            <w:hideMark/>
          </w:tcPr>
          <w:p w:rsidR="00A12690" w:rsidRPr="0055368C" w:rsidRDefault="00150AE3" w:rsidP="00A12690">
            <w:pPr>
              <w:jc w:val="both"/>
              <w:rPr>
                <w:sz w:val="28"/>
                <w:szCs w:val="28"/>
              </w:rPr>
            </w:pPr>
            <w:r w:rsidRPr="0055368C">
              <w:rPr>
                <w:sz w:val="28"/>
                <w:szCs w:val="28"/>
              </w:rPr>
              <w:t>проверка внешнего состояния, детальный осмотр оборудования</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631" w:type="dxa"/>
            <w:noWrap/>
            <w:hideMark/>
          </w:tcPr>
          <w:p w:rsidR="00A12690" w:rsidRPr="0055368C" w:rsidRDefault="00150AE3" w:rsidP="00A12690">
            <w:pPr>
              <w:jc w:val="center"/>
              <w:rPr>
                <w:b/>
                <w:bCs/>
                <w:sz w:val="28"/>
                <w:szCs w:val="28"/>
              </w:rPr>
            </w:pPr>
            <w:r w:rsidRPr="0055368C">
              <w:rPr>
                <w:b/>
                <w:bCs/>
                <w:sz w:val="28"/>
                <w:szCs w:val="28"/>
              </w:rPr>
              <w:t>+</w:t>
            </w:r>
          </w:p>
        </w:tc>
      </w:tr>
      <w:tr w:rsidR="00BB7C7F" w:rsidRPr="0055368C" w:rsidTr="00A12690">
        <w:trPr>
          <w:trHeight w:val="864"/>
        </w:trPr>
        <w:tc>
          <w:tcPr>
            <w:tcW w:w="2838" w:type="dxa"/>
            <w:vMerge w:val="restart"/>
            <w:noWrap/>
            <w:hideMark/>
          </w:tcPr>
          <w:p w:rsidR="00A12690" w:rsidRPr="0055368C" w:rsidRDefault="00150AE3" w:rsidP="00A12690">
            <w:pPr>
              <w:jc w:val="both"/>
              <w:rPr>
                <w:sz w:val="28"/>
                <w:szCs w:val="28"/>
              </w:rPr>
            </w:pPr>
            <w:r w:rsidRPr="0055368C">
              <w:rPr>
                <w:sz w:val="28"/>
                <w:szCs w:val="28"/>
              </w:rPr>
              <w:t>Система управления</w:t>
            </w:r>
          </w:p>
        </w:tc>
        <w:tc>
          <w:tcPr>
            <w:tcW w:w="4875" w:type="dxa"/>
            <w:noWrap/>
            <w:hideMark/>
          </w:tcPr>
          <w:p w:rsidR="00A12690" w:rsidRPr="0055368C" w:rsidRDefault="00150AE3" w:rsidP="00A12690">
            <w:pPr>
              <w:jc w:val="both"/>
              <w:rPr>
                <w:sz w:val="28"/>
                <w:szCs w:val="28"/>
              </w:rPr>
            </w:pPr>
            <w:r w:rsidRPr="0055368C">
              <w:rPr>
                <w:sz w:val="28"/>
                <w:szCs w:val="28"/>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631" w:type="dxa"/>
            <w:noWrap/>
            <w:hideMark/>
          </w:tcPr>
          <w:p w:rsidR="00A12690" w:rsidRPr="0055368C" w:rsidRDefault="00150AE3" w:rsidP="00A12690">
            <w:pPr>
              <w:jc w:val="center"/>
              <w:rPr>
                <w:b/>
                <w:bCs/>
                <w:sz w:val="28"/>
                <w:szCs w:val="28"/>
              </w:rPr>
            </w:pPr>
            <w:r w:rsidRPr="0055368C">
              <w:rPr>
                <w:b/>
                <w:bCs/>
                <w:sz w:val="28"/>
                <w:szCs w:val="28"/>
              </w:rPr>
              <w:t>+</w:t>
            </w:r>
          </w:p>
        </w:tc>
      </w:tr>
      <w:tr w:rsidR="00BB7C7F" w:rsidRPr="0055368C" w:rsidTr="00A12690">
        <w:trPr>
          <w:trHeight w:val="576"/>
        </w:trPr>
        <w:tc>
          <w:tcPr>
            <w:tcW w:w="2838" w:type="dxa"/>
            <w:vMerge/>
            <w:hideMark/>
          </w:tcPr>
          <w:p w:rsidR="00A12690" w:rsidRPr="0055368C" w:rsidRDefault="00A12690" w:rsidP="00A12690">
            <w:pPr>
              <w:jc w:val="both"/>
              <w:rPr>
                <w:sz w:val="28"/>
                <w:szCs w:val="28"/>
              </w:rPr>
            </w:pPr>
          </w:p>
        </w:tc>
        <w:tc>
          <w:tcPr>
            <w:tcW w:w="4875" w:type="dxa"/>
            <w:noWrap/>
            <w:hideMark/>
          </w:tcPr>
          <w:p w:rsidR="00A12690" w:rsidRPr="0055368C" w:rsidRDefault="00150AE3" w:rsidP="00A12690">
            <w:pPr>
              <w:jc w:val="both"/>
              <w:rPr>
                <w:sz w:val="28"/>
                <w:szCs w:val="28"/>
              </w:rPr>
            </w:pPr>
            <w:r w:rsidRPr="0055368C">
              <w:rPr>
                <w:sz w:val="28"/>
                <w:szCs w:val="28"/>
              </w:rPr>
              <w:t>проведение пусконаладочных работ и изменение настроечных параметров системы управления при необходимости</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631" w:type="dxa"/>
            <w:noWrap/>
            <w:hideMark/>
          </w:tcPr>
          <w:p w:rsidR="00A12690" w:rsidRPr="0055368C" w:rsidRDefault="00150AE3" w:rsidP="00A12690">
            <w:pPr>
              <w:jc w:val="center"/>
              <w:rPr>
                <w:b/>
                <w:bCs/>
                <w:sz w:val="28"/>
                <w:szCs w:val="28"/>
              </w:rPr>
            </w:pPr>
            <w:r w:rsidRPr="0055368C">
              <w:rPr>
                <w:b/>
                <w:bCs/>
                <w:sz w:val="28"/>
                <w:szCs w:val="28"/>
              </w:rPr>
              <w:t>+</w:t>
            </w:r>
          </w:p>
        </w:tc>
      </w:tr>
      <w:tr w:rsidR="00BB7C7F" w:rsidRPr="0055368C" w:rsidTr="00A12690">
        <w:trPr>
          <w:trHeight w:val="576"/>
        </w:trPr>
        <w:tc>
          <w:tcPr>
            <w:tcW w:w="2838" w:type="dxa"/>
            <w:vMerge/>
            <w:hideMark/>
          </w:tcPr>
          <w:p w:rsidR="00A12690" w:rsidRPr="0055368C" w:rsidRDefault="00A12690" w:rsidP="00A12690">
            <w:pPr>
              <w:jc w:val="both"/>
              <w:rPr>
                <w:sz w:val="28"/>
                <w:szCs w:val="28"/>
              </w:rPr>
            </w:pPr>
          </w:p>
        </w:tc>
        <w:tc>
          <w:tcPr>
            <w:tcW w:w="4875" w:type="dxa"/>
            <w:noWrap/>
            <w:hideMark/>
          </w:tcPr>
          <w:p w:rsidR="00A12690" w:rsidRPr="0055368C" w:rsidRDefault="00150AE3" w:rsidP="00A12690">
            <w:pPr>
              <w:jc w:val="both"/>
              <w:rPr>
                <w:sz w:val="28"/>
                <w:szCs w:val="28"/>
              </w:rPr>
            </w:pPr>
            <w:r w:rsidRPr="0055368C">
              <w:rPr>
                <w:sz w:val="28"/>
                <w:szCs w:val="28"/>
              </w:rPr>
              <w:t>проверка программного обеспечения контроллеров, операторских панелей, инженерной станции и станции технологов</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631" w:type="dxa"/>
            <w:noWrap/>
            <w:hideMark/>
          </w:tcPr>
          <w:p w:rsidR="00A12690" w:rsidRPr="0055368C" w:rsidRDefault="00150AE3" w:rsidP="00A12690">
            <w:pPr>
              <w:jc w:val="center"/>
              <w:rPr>
                <w:b/>
                <w:bCs/>
                <w:sz w:val="28"/>
                <w:szCs w:val="28"/>
              </w:rPr>
            </w:pPr>
            <w:r w:rsidRPr="0055368C">
              <w:rPr>
                <w:b/>
                <w:bCs/>
                <w:sz w:val="28"/>
                <w:szCs w:val="28"/>
              </w:rPr>
              <w:t>+</w:t>
            </w:r>
          </w:p>
        </w:tc>
      </w:tr>
      <w:tr w:rsidR="00BB7C7F" w:rsidRPr="0055368C" w:rsidTr="00A12690">
        <w:trPr>
          <w:trHeight w:val="576"/>
        </w:trPr>
        <w:tc>
          <w:tcPr>
            <w:tcW w:w="2838" w:type="dxa"/>
            <w:vMerge/>
            <w:hideMark/>
          </w:tcPr>
          <w:p w:rsidR="00A12690" w:rsidRPr="0055368C" w:rsidRDefault="00A12690" w:rsidP="00A12690">
            <w:pPr>
              <w:jc w:val="both"/>
              <w:rPr>
                <w:sz w:val="28"/>
                <w:szCs w:val="28"/>
              </w:rPr>
            </w:pPr>
          </w:p>
        </w:tc>
        <w:tc>
          <w:tcPr>
            <w:tcW w:w="4875" w:type="dxa"/>
            <w:noWrap/>
            <w:hideMark/>
          </w:tcPr>
          <w:p w:rsidR="00A12690" w:rsidRPr="0055368C" w:rsidRDefault="00150AE3" w:rsidP="00A12690">
            <w:pPr>
              <w:jc w:val="both"/>
              <w:rPr>
                <w:sz w:val="28"/>
                <w:szCs w:val="28"/>
              </w:rPr>
            </w:pPr>
            <w:r w:rsidRPr="0055368C">
              <w:rPr>
                <w:sz w:val="28"/>
                <w:szCs w:val="28"/>
              </w:rPr>
              <w:t>проведение чистки трущихся частей оборудования (шкафные вентиляторы), если потребуется, с привлечением персонала Заказчика</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631" w:type="dxa"/>
            <w:noWrap/>
            <w:hideMark/>
          </w:tcPr>
          <w:p w:rsidR="00A12690" w:rsidRPr="0055368C" w:rsidRDefault="00150AE3" w:rsidP="00A12690">
            <w:pPr>
              <w:jc w:val="center"/>
              <w:rPr>
                <w:b/>
                <w:bCs/>
                <w:sz w:val="28"/>
                <w:szCs w:val="28"/>
              </w:rPr>
            </w:pPr>
            <w:r w:rsidRPr="0055368C">
              <w:rPr>
                <w:b/>
                <w:bCs/>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noWrap/>
            <w:hideMark/>
          </w:tcPr>
          <w:p w:rsidR="00A12690" w:rsidRPr="0055368C" w:rsidRDefault="00150AE3" w:rsidP="00A12690">
            <w:pPr>
              <w:jc w:val="both"/>
              <w:rPr>
                <w:sz w:val="28"/>
                <w:szCs w:val="28"/>
              </w:rPr>
            </w:pPr>
            <w:r w:rsidRPr="0055368C">
              <w:rPr>
                <w:sz w:val="28"/>
                <w:szCs w:val="28"/>
              </w:rPr>
              <w:t>проверка состояния источников питания электроэнергией</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631" w:type="dxa"/>
            <w:noWrap/>
            <w:hideMark/>
          </w:tcPr>
          <w:p w:rsidR="00A12690" w:rsidRPr="0055368C" w:rsidRDefault="00150AE3" w:rsidP="00A12690">
            <w:pPr>
              <w:jc w:val="center"/>
              <w:rPr>
                <w:b/>
                <w:bCs/>
                <w:sz w:val="28"/>
                <w:szCs w:val="28"/>
              </w:rPr>
            </w:pPr>
            <w:r w:rsidRPr="0055368C">
              <w:rPr>
                <w:b/>
                <w:bCs/>
                <w:sz w:val="28"/>
                <w:szCs w:val="28"/>
              </w:rPr>
              <w:t>+</w:t>
            </w:r>
          </w:p>
        </w:tc>
      </w:tr>
      <w:tr w:rsidR="00BB7C7F" w:rsidRPr="0055368C" w:rsidTr="00A12690">
        <w:trPr>
          <w:trHeight w:val="576"/>
        </w:trPr>
        <w:tc>
          <w:tcPr>
            <w:tcW w:w="2838" w:type="dxa"/>
            <w:vMerge/>
            <w:hideMark/>
          </w:tcPr>
          <w:p w:rsidR="00A12690" w:rsidRPr="0055368C" w:rsidRDefault="00A12690" w:rsidP="00A12690">
            <w:pPr>
              <w:jc w:val="both"/>
              <w:rPr>
                <w:sz w:val="28"/>
                <w:szCs w:val="28"/>
              </w:rPr>
            </w:pPr>
          </w:p>
        </w:tc>
        <w:tc>
          <w:tcPr>
            <w:tcW w:w="4875" w:type="dxa"/>
            <w:noWrap/>
            <w:hideMark/>
          </w:tcPr>
          <w:p w:rsidR="00A12690" w:rsidRPr="0055368C" w:rsidRDefault="00150AE3" w:rsidP="00A12690">
            <w:pPr>
              <w:jc w:val="both"/>
              <w:rPr>
                <w:sz w:val="28"/>
                <w:szCs w:val="28"/>
              </w:rPr>
            </w:pPr>
            <w:r w:rsidRPr="0055368C">
              <w:rPr>
                <w:sz w:val="28"/>
                <w:szCs w:val="28"/>
              </w:rPr>
              <w:t>проведение корректировок настройки приводов, выпрямителя и системы управления при необходимости</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631" w:type="dxa"/>
            <w:noWrap/>
            <w:hideMark/>
          </w:tcPr>
          <w:p w:rsidR="00A12690" w:rsidRPr="0055368C" w:rsidRDefault="00150AE3" w:rsidP="00A12690">
            <w:pPr>
              <w:jc w:val="center"/>
              <w:rPr>
                <w:b/>
                <w:bCs/>
                <w:sz w:val="28"/>
                <w:szCs w:val="28"/>
              </w:rPr>
            </w:pPr>
            <w:r w:rsidRPr="0055368C">
              <w:rPr>
                <w:b/>
                <w:bCs/>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noWrap/>
            <w:hideMark/>
          </w:tcPr>
          <w:p w:rsidR="00A12690" w:rsidRPr="0055368C" w:rsidRDefault="00150AE3" w:rsidP="00A12690">
            <w:pPr>
              <w:jc w:val="both"/>
              <w:rPr>
                <w:sz w:val="28"/>
                <w:szCs w:val="28"/>
              </w:rPr>
            </w:pPr>
            <w:r w:rsidRPr="0055368C">
              <w:rPr>
                <w:sz w:val="28"/>
                <w:szCs w:val="28"/>
              </w:rPr>
              <w:t>анализ и корректировка программы (по необходимости)</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631" w:type="dxa"/>
            <w:noWrap/>
            <w:hideMark/>
          </w:tcPr>
          <w:p w:rsidR="00A12690" w:rsidRPr="0055368C" w:rsidRDefault="00150AE3" w:rsidP="00A12690">
            <w:pPr>
              <w:jc w:val="center"/>
              <w:rPr>
                <w:b/>
                <w:bCs/>
                <w:sz w:val="28"/>
                <w:szCs w:val="28"/>
              </w:rPr>
            </w:pPr>
            <w:r w:rsidRPr="0055368C">
              <w:rPr>
                <w:b/>
                <w:bCs/>
                <w:sz w:val="28"/>
                <w:szCs w:val="28"/>
              </w:rPr>
              <w:t>+</w:t>
            </w:r>
          </w:p>
        </w:tc>
      </w:tr>
      <w:tr w:rsidR="00BB7C7F" w:rsidRPr="0055368C" w:rsidTr="00A12690">
        <w:trPr>
          <w:trHeight w:val="576"/>
        </w:trPr>
        <w:tc>
          <w:tcPr>
            <w:tcW w:w="2838" w:type="dxa"/>
            <w:vMerge/>
            <w:hideMark/>
          </w:tcPr>
          <w:p w:rsidR="00A12690" w:rsidRPr="0055368C" w:rsidRDefault="00A12690" w:rsidP="00A12690">
            <w:pPr>
              <w:jc w:val="both"/>
              <w:rPr>
                <w:sz w:val="28"/>
                <w:szCs w:val="28"/>
              </w:rPr>
            </w:pPr>
          </w:p>
        </w:tc>
        <w:tc>
          <w:tcPr>
            <w:tcW w:w="4875" w:type="dxa"/>
            <w:noWrap/>
            <w:hideMark/>
          </w:tcPr>
          <w:p w:rsidR="00A12690" w:rsidRPr="0055368C" w:rsidRDefault="00150AE3" w:rsidP="00A12690">
            <w:pPr>
              <w:jc w:val="both"/>
              <w:rPr>
                <w:sz w:val="28"/>
                <w:szCs w:val="28"/>
              </w:rPr>
            </w:pPr>
            <w:r w:rsidRPr="0055368C">
              <w:rPr>
                <w:sz w:val="28"/>
                <w:szCs w:val="28"/>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631" w:type="dxa"/>
            <w:noWrap/>
            <w:hideMark/>
          </w:tcPr>
          <w:p w:rsidR="00A12690" w:rsidRPr="0055368C" w:rsidRDefault="00150AE3" w:rsidP="00A12690">
            <w:pPr>
              <w:jc w:val="center"/>
              <w:rPr>
                <w:b/>
                <w:bCs/>
                <w:sz w:val="28"/>
                <w:szCs w:val="28"/>
              </w:rPr>
            </w:pPr>
            <w:r w:rsidRPr="0055368C">
              <w:rPr>
                <w:b/>
                <w:bCs/>
                <w:sz w:val="28"/>
                <w:szCs w:val="28"/>
              </w:rPr>
              <w:t>+</w:t>
            </w:r>
          </w:p>
        </w:tc>
      </w:tr>
      <w:tr w:rsidR="00BB7C7F" w:rsidRPr="0055368C" w:rsidTr="00A12690">
        <w:trPr>
          <w:trHeight w:val="576"/>
        </w:trPr>
        <w:tc>
          <w:tcPr>
            <w:tcW w:w="2838" w:type="dxa"/>
            <w:vMerge/>
            <w:hideMark/>
          </w:tcPr>
          <w:p w:rsidR="00A12690" w:rsidRPr="0055368C" w:rsidRDefault="00A12690" w:rsidP="00A12690">
            <w:pPr>
              <w:jc w:val="both"/>
              <w:rPr>
                <w:sz w:val="28"/>
                <w:szCs w:val="28"/>
              </w:rPr>
            </w:pPr>
          </w:p>
        </w:tc>
        <w:tc>
          <w:tcPr>
            <w:tcW w:w="4875" w:type="dxa"/>
            <w:noWrap/>
            <w:hideMark/>
          </w:tcPr>
          <w:p w:rsidR="00A12690" w:rsidRPr="0055368C" w:rsidRDefault="00150AE3" w:rsidP="00A12690">
            <w:pPr>
              <w:jc w:val="both"/>
              <w:rPr>
                <w:sz w:val="28"/>
                <w:szCs w:val="28"/>
              </w:rPr>
            </w:pPr>
            <w:r w:rsidRPr="0055368C">
              <w:rPr>
                <w:sz w:val="28"/>
                <w:szCs w:val="28"/>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631" w:type="dxa"/>
            <w:noWrap/>
            <w:hideMark/>
          </w:tcPr>
          <w:p w:rsidR="00A12690" w:rsidRPr="0055368C" w:rsidRDefault="00150AE3" w:rsidP="00A12690">
            <w:pPr>
              <w:jc w:val="center"/>
              <w:rPr>
                <w:b/>
                <w:bCs/>
                <w:sz w:val="28"/>
                <w:szCs w:val="28"/>
              </w:rPr>
            </w:pPr>
            <w:r w:rsidRPr="0055368C">
              <w:rPr>
                <w:b/>
                <w:bCs/>
                <w:sz w:val="28"/>
                <w:szCs w:val="28"/>
              </w:rPr>
              <w:t>+</w:t>
            </w:r>
          </w:p>
        </w:tc>
      </w:tr>
      <w:tr w:rsidR="00BB7C7F" w:rsidRPr="0055368C" w:rsidTr="00A12690">
        <w:trPr>
          <w:trHeight w:val="576"/>
        </w:trPr>
        <w:tc>
          <w:tcPr>
            <w:tcW w:w="2838" w:type="dxa"/>
            <w:vMerge/>
            <w:hideMark/>
          </w:tcPr>
          <w:p w:rsidR="00A12690" w:rsidRPr="0055368C" w:rsidRDefault="00A12690" w:rsidP="00A12690">
            <w:pPr>
              <w:jc w:val="both"/>
              <w:rPr>
                <w:sz w:val="28"/>
                <w:szCs w:val="28"/>
              </w:rPr>
            </w:pPr>
          </w:p>
        </w:tc>
        <w:tc>
          <w:tcPr>
            <w:tcW w:w="4875" w:type="dxa"/>
            <w:noWrap/>
            <w:hideMark/>
          </w:tcPr>
          <w:p w:rsidR="00A12690" w:rsidRPr="0055368C" w:rsidRDefault="00150AE3" w:rsidP="00A12690">
            <w:pPr>
              <w:jc w:val="both"/>
              <w:rPr>
                <w:sz w:val="28"/>
                <w:szCs w:val="28"/>
              </w:rPr>
            </w:pPr>
            <w:r w:rsidRPr="0055368C">
              <w:rPr>
                <w:sz w:val="28"/>
                <w:szCs w:val="28"/>
              </w:rPr>
              <w:t>проверка работы ограничителя грузоподъёмности ОГП и системы смещения центра тяжести контейнера</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631" w:type="dxa"/>
            <w:noWrap/>
            <w:hideMark/>
          </w:tcPr>
          <w:p w:rsidR="00A12690" w:rsidRPr="0055368C" w:rsidRDefault="00150AE3" w:rsidP="00A12690">
            <w:pPr>
              <w:jc w:val="center"/>
              <w:rPr>
                <w:b/>
                <w:bCs/>
                <w:sz w:val="28"/>
                <w:szCs w:val="28"/>
              </w:rPr>
            </w:pPr>
            <w:r w:rsidRPr="0055368C">
              <w:rPr>
                <w:b/>
                <w:bCs/>
                <w:sz w:val="28"/>
                <w:szCs w:val="28"/>
              </w:rPr>
              <w:t>+</w:t>
            </w:r>
          </w:p>
        </w:tc>
      </w:tr>
      <w:tr w:rsidR="00BB7C7F" w:rsidRPr="0055368C" w:rsidTr="00A12690">
        <w:trPr>
          <w:trHeight w:val="576"/>
        </w:trPr>
        <w:tc>
          <w:tcPr>
            <w:tcW w:w="2838" w:type="dxa"/>
            <w:vMerge/>
            <w:hideMark/>
          </w:tcPr>
          <w:p w:rsidR="00A12690" w:rsidRPr="0055368C" w:rsidRDefault="00A12690" w:rsidP="00A12690">
            <w:pPr>
              <w:jc w:val="both"/>
              <w:rPr>
                <w:sz w:val="28"/>
                <w:szCs w:val="28"/>
              </w:rPr>
            </w:pPr>
          </w:p>
        </w:tc>
        <w:tc>
          <w:tcPr>
            <w:tcW w:w="4875" w:type="dxa"/>
            <w:noWrap/>
            <w:hideMark/>
          </w:tcPr>
          <w:p w:rsidR="00A12690" w:rsidRPr="0055368C" w:rsidRDefault="00150AE3" w:rsidP="00A12690">
            <w:pPr>
              <w:jc w:val="both"/>
              <w:rPr>
                <w:sz w:val="28"/>
                <w:szCs w:val="28"/>
              </w:rPr>
            </w:pPr>
            <w:r w:rsidRPr="0055368C">
              <w:rPr>
                <w:sz w:val="28"/>
                <w:szCs w:val="28"/>
              </w:rPr>
              <w:t>проверка настроечных параметров контроллера Simoution, выпрямителя, преобразователей и инверторов, контроль аварийных сообщений и их анализ</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631" w:type="dxa"/>
            <w:noWrap/>
            <w:hideMark/>
          </w:tcPr>
          <w:p w:rsidR="00A12690" w:rsidRPr="0055368C" w:rsidRDefault="00150AE3" w:rsidP="00A12690">
            <w:pPr>
              <w:jc w:val="center"/>
              <w:rPr>
                <w:b/>
                <w:bCs/>
                <w:sz w:val="28"/>
                <w:szCs w:val="28"/>
              </w:rPr>
            </w:pPr>
            <w:r w:rsidRPr="0055368C">
              <w:rPr>
                <w:b/>
                <w:bCs/>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noWrap/>
            <w:hideMark/>
          </w:tcPr>
          <w:p w:rsidR="00A12690" w:rsidRPr="0055368C" w:rsidRDefault="00150AE3" w:rsidP="00A12690">
            <w:pPr>
              <w:jc w:val="both"/>
              <w:rPr>
                <w:sz w:val="28"/>
                <w:szCs w:val="28"/>
              </w:rPr>
            </w:pPr>
            <w:r w:rsidRPr="0055368C">
              <w:rPr>
                <w:sz w:val="28"/>
                <w:szCs w:val="28"/>
              </w:rPr>
              <w:t>проверка аппаратных и программных концевых выключателей</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631" w:type="dxa"/>
            <w:noWrap/>
            <w:hideMark/>
          </w:tcPr>
          <w:p w:rsidR="00A12690" w:rsidRPr="0055368C" w:rsidRDefault="00150AE3" w:rsidP="00A12690">
            <w:pPr>
              <w:jc w:val="center"/>
              <w:rPr>
                <w:b/>
                <w:bCs/>
                <w:sz w:val="28"/>
                <w:szCs w:val="28"/>
              </w:rPr>
            </w:pPr>
            <w:r w:rsidRPr="0055368C">
              <w:rPr>
                <w:b/>
                <w:bCs/>
                <w:sz w:val="28"/>
                <w:szCs w:val="28"/>
              </w:rPr>
              <w:t>+</w:t>
            </w:r>
          </w:p>
        </w:tc>
      </w:tr>
      <w:tr w:rsidR="00BB7C7F" w:rsidRPr="0055368C" w:rsidTr="00A12690">
        <w:trPr>
          <w:trHeight w:val="576"/>
        </w:trPr>
        <w:tc>
          <w:tcPr>
            <w:tcW w:w="2838" w:type="dxa"/>
            <w:vMerge/>
            <w:hideMark/>
          </w:tcPr>
          <w:p w:rsidR="00A12690" w:rsidRPr="0055368C" w:rsidRDefault="00A12690" w:rsidP="00A12690">
            <w:pPr>
              <w:jc w:val="both"/>
              <w:rPr>
                <w:sz w:val="28"/>
                <w:szCs w:val="28"/>
              </w:rPr>
            </w:pPr>
          </w:p>
        </w:tc>
        <w:tc>
          <w:tcPr>
            <w:tcW w:w="4875" w:type="dxa"/>
            <w:noWrap/>
            <w:hideMark/>
          </w:tcPr>
          <w:p w:rsidR="00A12690" w:rsidRPr="0055368C" w:rsidRDefault="00150AE3" w:rsidP="00A12690">
            <w:pPr>
              <w:jc w:val="both"/>
              <w:rPr>
                <w:sz w:val="28"/>
                <w:szCs w:val="28"/>
              </w:rPr>
            </w:pPr>
            <w:r w:rsidRPr="0055368C">
              <w:rPr>
                <w:sz w:val="28"/>
                <w:szCs w:val="28"/>
              </w:rPr>
              <w:t>проверка блокировок безопасности, в том числе нулевой защиты и аварийных цепей останова крана</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631" w:type="dxa"/>
            <w:noWrap/>
            <w:hideMark/>
          </w:tcPr>
          <w:p w:rsidR="00A12690" w:rsidRPr="0055368C" w:rsidRDefault="00150AE3" w:rsidP="00A12690">
            <w:pPr>
              <w:jc w:val="center"/>
              <w:rPr>
                <w:b/>
                <w:bCs/>
                <w:sz w:val="28"/>
                <w:szCs w:val="28"/>
              </w:rPr>
            </w:pPr>
            <w:r w:rsidRPr="0055368C">
              <w:rPr>
                <w:b/>
                <w:bCs/>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noWrap/>
            <w:hideMark/>
          </w:tcPr>
          <w:p w:rsidR="00A12690" w:rsidRPr="0055368C" w:rsidRDefault="00150AE3" w:rsidP="00A12690">
            <w:pPr>
              <w:jc w:val="both"/>
              <w:rPr>
                <w:sz w:val="28"/>
                <w:szCs w:val="28"/>
              </w:rPr>
            </w:pPr>
            <w:r w:rsidRPr="0055368C">
              <w:rPr>
                <w:sz w:val="28"/>
                <w:szCs w:val="28"/>
              </w:rPr>
              <w:t xml:space="preserve">проверка работы звуковой и световой сигнализации </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631" w:type="dxa"/>
            <w:noWrap/>
            <w:hideMark/>
          </w:tcPr>
          <w:p w:rsidR="00A12690" w:rsidRPr="0055368C" w:rsidRDefault="00150AE3" w:rsidP="00A12690">
            <w:pPr>
              <w:jc w:val="center"/>
              <w:rPr>
                <w:b/>
                <w:bCs/>
                <w:sz w:val="28"/>
                <w:szCs w:val="28"/>
              </w:rPr>
            </w:pPr>
            <w:r w:rsidRPr="0055368C">
              <w:rPr>
                <w:b/>
                <w:bCs/>
                <w:sz w:val="28"/>
                <w:szCs w:val="28"/>
              </w:rPr>
              <w:t>+</w:t>
            </w:r>
          </w:p>
        </w:tc>
      </w:tr>
      <w:tr w:rsidR="00BB7C7F" w:rsidRPr="0055368C" w:rsidTr="00A12690">
        <w:trPr>
          <w:trHeight w:val="576"/>
        </w:trPr>
        <w:tc>
          <w:tcPr>
            <w:tcW w:w="2838" w:type="dxa"/>
            <w:vMerge/>
            <w:hideMark/>
          </w:tcPr>
          <w:p w:rsidR="00A12690" w:rsidRPr="0055368C" w:rsidRDefault="00A12690" w:rsidP="00A12690">
            <w:pPr>
              <w:jc w:val="both"/>
              <w:rPr>
                <w:sz w:val="28"/>
                <w:szCs w:val="28"/>
              </w:rPr>
            </w:pPr>
          </w:p>
        </w:tc>
        <w:tc>
          <w:tcPr>
            <w:tcW w:w="4875" w:type="dxa"/>
            <w:noWrap/>
            <w:hideMark/>
          </w:tcPr>
          <w:p w:rsidR="00A12690" w:rsidRPr="0055368C" w:rsidRDefault="00150AE3" w:rsidP="00A12690">
            <w:pPr>
              <w:jc w:val="both"/>
              <w:rPr>
                <w:sz w:val="28"/>
                <w:szCs w:val="28"/>
              </w:rPr>
            </w:pPr>
            <w:r w:rsidRPr="0055368C">
              <w:rPr>
                <w:sz w:val="28"/>
                <w:szCs w:val="28"/>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631" w:type="dxa"/>
            <w:noWrap/>
            <w:hideMark/>
          </w:tcPr>
          <w:p w:rsidR="00A12690" w:rsidRPr="0055368C" w:rsidRDefault="00150AE3" w:rsidP="00A12690">
            <w:pPr>
              <w:jc w:val="center"/>
              <w:rPr>
                <w:b/>
                <w:bCs/>
                <w:sz w:val="28"/>
                <w:szCs w:val="28"/>
              </w:rPr>
            </w:pPr>
            <w:r w:rsidRPr="0055368C">
              <w:rPr>
                <w:b/>
                <w:bCs/>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noWrap/>
            <w:hideMark/>
          </w:tcPr>
          <w:p w:rsidR="00A12690" w:rsidRPr="0055368C" w:rsidRDefault="00150AE3" w:rsidP="00A12690">
            <w:pPr>
              <w:jc w:val="both"/>
              <w:rPr>
                <w:sz w:val="28"/>
                <w:szCs w:val="28"/>
              </w:rPr>
            </w:pPr>
            <w:r w:rsidRPr="0055368C">
              <w:rPr>
                <w:sz w:val="28"/>
                <w:szCs w:val="28"/>
              </w:rPr>
              <w:t>проверка элементов ввода питания крана, в том числе анализ потребления электричества</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631" w:type="dxa"/>
            <w:noWrap/>
            <w:hideMark/>
          </w:tcPr>
          <w:p w:rsidR="00A12690" w:rsidRPr="0055368C" w:rsidRDefault="00150AE3" w:rsidP="00A12690">
            <w:pPr>
              <w:jc w:val="center"/>
              <w:rPr>
                <w:b/>
                <w:bCs/>
                <w:sz w:val="28"/>
                <w:szCs w:val="28"/>
              </w:rPr>
            </w:pPr>
            <w:r w:rsidRPr="0055368C">
              <w:rPr>
                <w:b/>
                <w:bCs/>
                <w:sz w:val="28"/>
                <w:szCs w:val="28"/>
              </w:rPr>
              <w:t>+</w:t>
            </w:r>
          </w:p>
        </w:tc>
      </w:tr>
      <w:tr w:rsidR="00BB7C7F" w:rsidRPr="0055368C" w:rsidTr="00A12690">
        <w:trPr>
          <w:trHeight w:val="576"/>
        </w:trPr>
        <w:tc>
          <w:tcPr>
            <w:tcW w:w="2838" w:type="dxa"/>
            <w:vMerge/>
            <w:hideMark/>
          </w:tcPr>
          <w:p w:rsidR="00A12690" w:rsidRPr="0055368C" w:rsidRDefault="00A12690" w:rsidP="00A12690">
            <w:pPr>
              <w:jc w:val="both"/>
              <w:rPr>
                <w:sz w:val="28"/>
                <w:szCs w:val="28"/>
              </w:rPr>
            </w:pPr>
          </w:p>
        </w:tc>
        <w:tc>
          <w:tcPr>
            <w:tcW w:w="4875" w:type="dxa"/>
            <w:noWrap/>
            <w:hideMark/>
          </w:tcPr>
          <w:p w:rsidR="00A12690" w:rsidRPr="0055368C" w:rsidRDefault="00150AE3" w:rsidP="00A12690">
            <w:pPr>
              <w:jc w:val="both"/>
              <w:rPr>
                <w:sz w:val="28"/>
                <w:szCs w:val="28"/>
              </w:rPr>
            </w:pPr>
            <w:r w:rsidRPr="0055368C">
              <w:rPr>
                <w:sz w:val="28"/>
                <w:szCs w:val="28"/>
              </w:rPr>
              <w:t>проверка автоматических выключателей (с регулируемыми установками) при необходимости</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631" w:type="dxa"/>
            <w:noWrap/>
            <w:hideMark/>
          </w:tcPr>
          <w:p w:rsidR="00A12690" w:rsidRPr="0055368C" w:rsidRDefault="00150AE3" w:rsidP="00A12690">
            <w:pPr>
              <w:jc w:val="center"/>
              <w:rPr>
                <w:b/>
                <w:bCs/>
                <w:sz w:val="28"/>
                <w:szCs w:val="28"/>
              </w:rPr>
            </w:pPr>
            <w:r w:rsidRPr="0055368C">
              <w:rPr>
                <w:b/>
                <w:bCs/>
                <w:sz w:val="28"/>
                <w:szCs w:val="28"/>
              </w:rPr>
              <w:t>+</w:t>
            </w:r>
          </w:p>
        </w:tc>
      </w:tr>
      <w:tr w:rsidR="00BB7C7F" w:rsidRPr="0055368C" w:rsidTr="00A12690">
        <w:trPr>
          <w:trHeight w:val="576"/>
        </w:trPr>
        <w:tc>
          <w:tcPr>
            <w:tcW w:w="2838" w:type="dxa"/>
            <w:vMerge/>
            <w:hideMark/>
          </w:tcPr>
          <w:p w:rsidR="00A12690" w:rsidRPr="0055368C" w:rsidRDefault="00A12690" w:rsidP="00A12690">
            <w:pPr>
              <w:jc w:val="both"/>
              <w:rPr>
                <w:sz w:val="28"/>
                <w:szCs w:val="28"/>
              </w:rPr>
            </w:pPr>
          </w:p>
        </w:tc>
        <w:tc>
          <w:tcPr>
            <w:tcW w:w="4875" w:type="dxa"/>
            <w:noWrap/>
            <w:hideMark/>
          </w:tcPr>
          <w:p w:rsidR="00A12690" w:rsidRPr="0055368C" w:rsidRDefault="00150AE3" w:rsidP="00A12690">
            <w:pPr>
              <w:jc w:val="both"/>
              <w:rPr>
                <w:sz w:val="28"/>
                <w:szCs w:val="28"/>
              </w:rPr>
            </w:pPr>
            <w:r w:rsidRPr="0055368C">
              <w:rPr>
                <w:sz w:val="28"/>
                <w:szCs w:val="28"/>
              </w:rPr>
              <w:t>проверка состояния предохранителей, производится визуальный осмотр предохранителя, при необходимости измерения и очистка.</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631" w:type="dxa"/>
            <w:noWrap/>
            <w:hideMark/>
          </w:tcPr>
          <w:p w:rsidR="00A12690" w:rsidRPr="0055368C" w:rsidRDefault="00150AE3" w:rsidP="00A12690">
            <w:pPr>
              <w:jc w:val="center"/>
              <w:rPr>
                <w:b/>
                <w:bCs/>
                <w:sz w:val="28"/>
                <w:szCs w:val="28"/>
              </w:rPr>
            </w:pPr>
            <w:r w:rsidRPr="0055368C">
              <w:rPr>
                <w:b/>
                <w:bCs/>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noWrap/>
            <w:hideMark/>
          </w:tcPr>
          <w:p w:rsidR="00A12690" w:rsidRPr="0055368C" w:rsidRDefault="00150AE3" w:rsidP="00A12690">
            <w:pPr>
              <w:jc w:val="both"/>
              <w:rPr>
                <w:sz w:val="28"/>
                <w:szCs w:val="28"/>
              </w:rPr>
            </w:pPr>
            <w:r w:rsidRPr="0055368C">
              <w:rPr>
                <w:sz w:val="28"/>
                <w:szCs w:val="28"/>
              </w:rPr>
              <w:t>проверка (протяжка) электрических соединений</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631" w:type="dxa"/>
            <w:noWrap/>
            <w:hideMark/>
          </w:tcPr>
          <w:p w:rsidR="00A12690" w:rsidRPr="0055368C" w:rsidRDefault="00150AE3" w:rsidP="00A12690">
            <w:pPr>
              <w:jc w:val="center"/>
              <w:rPr>
                <w:b/>
                <w:bCs/>
                <w:sz w:val="28"/>
                <w:szCs w:val="28"/>
              </w:rPr>
            </w:pPr>
            <w:r w:rsidRPr="0055368C">
              <w:rPr>
                <w:b/>
                <w:bCs/>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noWrap/>
            <w:hideMark/>
          </w:tcPr>
          <w:p w:rsidR="00A12690" w:rsidRPr="0055368C" w:rsidRDefault="00150AE3" w:rsidP="00A12690">
            <w:pPr>
              <w:jc w:val="both"/>
              <w:rPr>
                <w:sz w:val="28"/>
                <w:szCs w:val="28"/>
              </w:rPr>
            </w:pPr>
            <w:r w:rsidRPr="0055368C">
              <w:rPr>
                <w:sz w:val="28"/>
                <w:szCs w:val="28"/>
              </w:rPr>
              <w:t>проверка вентиляции, системы климат контроля и освещения шкафов</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631" w:type="dxa"/>
            <w:noWrap/>
            <w:hideMark/>
          </w:tcPr>
          <w:p w:rsidR="00A12690" w:rsidRPr="0055368C" w:rsidRDefault="00150AE3" w:rsidP="00A12690">
            <w:pPr>
              <w:jc w:val="center"/>
              <w:rPr>
                <w:b/>
                <w:bCs/>
                <w:sz w:val="28"/>
                <w:szCs w:val="28"/>
              </w:rPr>
            </w:pPr>
            <w:r w:rsidRPr="0055368C">
              <w:rPr>
                <w:b/>
                <w:bCs/>
                <w:sz w:val="28"/>
                <w:szCs w:val="28"/>
              </w:rPr>
              <w:t>+</w:t>
            </w:r>
          </w:p>
        </w:tc>
      </w:tr>
      <w:tr w:rsidR="00BB7C7F" w:rsidRPr="0055368C" w:rsidTr="00A12690">
        <w:trPr>
          <w:trHeight w:val="588"/>
        </w:trPr>
        <w:tc>
          <w:tcPr>
            <w:tcW w:w="2838" w:type="dxa"/>
            <w:vMerge/>
            <w:hideMark/>
          </w:tcPr>
          <w:p w:rsidR="00A12690" w:rsidRPr="0055368C" w:rsidRDefault="00A12690" w:rsidP="00A12690">
            <w:pPr>
              <w:jc w:val="both"/>
              <w:rPr>
                <w:sz w:val="28"/>
                <w:szCs w:val="28"/>
              </w:rPr>
            </w:pPr>
          </w:p>
        </w:tc>
        <w:tc>
          <w:tcPr>
            <w:tcW w:w="4875" w:type="dxa"/>
            <w:noWrap/>
            <w:hideMark/>
          </w:tcPr>
          <w:p w:rsidR="00A12690" w:rsidRPr="0055368C" w:rsidRDefault="00150AE3" w:rsidP="00A12690">
            <w:pPr>
              <w:jc w:val="both"/>
              <w:rPr>
                <w:sz w:val="28"/>
                <w:szCs w:val="28"/>
              </w:rPr>
            </w:pPr>
            <w:r w:rsidRPr="0055368C">
              <w:rPr>
                <w:sz w:val="28"/>
                <w:szCs w:val="28"/>
              </w:rPr>
              <w:t>проверка системы климат контроля, обогрева, охлаждения кабины управления и кабины электрооборудования</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631" w:type="dxa"/>
            <w:noWrap/>
            <w:hideMark/>
          </w:tcPr>
          <w:p w:rsidR="00A12690" w:rsidRPr="0055368C" w:rsidRDefault="00150AE3" w:rsidP="00A12690">
            <w:pPr>
              <w:jc w:val="center"/>
              <w:rPr>
                <w:b/>
                <w:bCs/>
                <w:sz w:val="28"/>
                <w:szCs w:val="28"/>
              </w:rPr>
            </w:pPr>
            <w:r w:rsidRPr="0055368C">
              <w:rPr>
                <w:b/>
                <w:bCs/>
                <w:sz w:val="28"/>
                <w:szCs w:val="28"/>
              </w:rPr>
              <w:t>+</w:t>
            </w:r>
          </w:p>
        </w:tc>
      </w:tr>
      <w:tr w:rsidR="00BB7C7F" w:rsidRPr="0055368C" w:rsidTr="00A12690">
        <w:trPr>
          <w:trHeight w:val="300"/>
        </w:trPr>
        <w:tc>
          <w:tcPr>
            <w:tcW w:w="2838" w:type="dxa"/>
            <w:vMerge w:val="restart"/>
            <w:hideMark/>
          </w:tcPr>
          <w:p w:rsidR="00A12690" w:rsidRPr="0055368C" w:rsidRDefault="00150AE3" w:rsidP="00A12690">
            <w:pPr>
              <w:jc w:val="both"/>
              <w:rPr>
                <w:sz w:val="28"/>
                <w:szCs w:val="28"/>
              </w:rPr>
            </w:pPr>
            <w:r w:rsidRPr="0055368C">
              <w:rPr>
                <w:sz w:val="28"/>
                <w:szCs w:val="28"/>
              </w:rPr>
              <w:t>Механизм передвижения</w:t>
            </w:r>
          </w:p>
        </w:tc>
        <w:tc>
          <w:tcPr>
            <w:tcW w:w="4875" w:type="dxa"/>
            <w:hideMark/>
          </w:tcPr>
          <w:p w:rsidR="00A12690" w:rsidRPr="0055368C" w:rsidRDefault="00150AE3" w:rsidP="00A12690">
            <w:pPr>
              <w:jc w:val="both"/>
              <w:rPr>
                <w:sz w:val="28"/>
                <w:szCs w:val="28"/>
              </w:rPr>
            </w:pPr>
            <w:r w:rsidRPr="0055368C">
              <w:rPr>
                <w:sz w:val="28"/>
                <w:szCs w:val="28"/>
              </w:rPr>
              <w:t>Проверка работы  конечных выключателей:</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A12690" w:rsidP="00A12690">
            <w:pPr>
              <w:jc w:val="center"/>
              <w:rPr>
                <w:sz w:val="28"/>
                <w:szCs w:val="28"/>
              </w:rPr>
            </w:pPr>
          </w:p>
        </w:tc>
        <w:tc>
          <w:tcPr>
            <w:tcW w:w="631" w:type="dxa"/>
            <w:noWrap/>
            <w:hideMark/>
          </w:tcPr>
          <w:p w:rsidR="00A12690" w:rsidRPr="0055368C" w:rsidRDefault="00A12690" w:rsidP="00A12690">
            <w:pPr>
              <w:jc w:val="center"/>
              <w:rPr>
                <w:sz w:val="28"/>
                <w:szCs w:val="28"/>
              </w:rPr>
            </w:pPr>
          </w:p>
        </w:tc>
      </w:tr>
      <w:tr w:rsidR="00BB7C7F" w:rsidRPr="0055368C" w:rsidTr="00A12690">
        <w:trPr>
          <w:trHeight w:val="300"/>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1) визуальный осмотр на наличие повреждений</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2) проверка работы</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330"/>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отсутствие посторонних, значительных и неравномерных шумов при работе механизма</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405"/>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проверка работы противоугонных захватов</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405"/>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проверить затяжку гаек крепления мотор-редукторов на валу</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405"/>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проверить затяжку гаек крепления мотор-редукторов на реактивной тяге</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проверка болтовых креплений тележек и противоугонных захватов</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проверка износа ходовых колес</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проверить состояние шпоночных соединений и состояние подшипниковых узлов</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Проверка работы тормозов:</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A12690" w:rsidP="00A12690">
            <w:pPr>
              <w:jc w:val="center"/>
              <w:rPr>
                <w:sz w:val="28"/>
                <w:szCs w:val="28"/>
              </w:rPr>
            </w:pPr>
          </w:p>
        </w:tc>
        <w:tc>
          <w:tcPr>
            <w:tcW w:w="631" w:type="dxa"/>
            <w:noWrap/>
            <w:hideMark/>
          </w:tcPr>
          <w:p w:rsidR="00A12690" w:rsidRPr="0055368C" w:rsidRDefault="00A12690" w:rsidP="00A12690">
            <w:pPr>
              <w:jc w:val="center"/>
              <w:rPr>
                <w:sz w:val="28"/>
                <w:szCs w:val="28"/>
              </w:rPr>
            </w:pPr>
          </w:p>
        </w:tc>
      </w:tr>
      <w:tr w:rsidR="00BB7C7F" w:rsidRPr="0055368C" w:rsidTr="00A12690">
        <w:trPr>
          <w:trHeight w:val="576"/>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i/>
                <w:iCs/>
                <w:sz w:val="28"/>
                <w:szCs w:val="28"/>
              </w:rPr>
            </w:pPr>
            <w:r w:rsidRPr="0055368C">
              <w:rPr>
                <w:i/>
                <w:iCs/>
                <w:sz w:val="28"/>
                <w:szCs w:val="28"/>
              </w:rPr>
              <w:t>1) визуальный осмотр на наличие повреждений, утечек, состояние фрикционных накладок, крепежных деталей.</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i/>
                <w:iCs/>
                <w:sz w:val="28"/>
                <w:szCs w:val="28"/>
              </w:rPr>
            </w:pPr>
            <w:r w:rsidRPr="0055368C">
              <w:rPr>
                <w:i/>
                <w:iCs/>
                <w:sz w:val="28"/>
                <w:szCs w:val="28"/>
              </w:rPr>
              <w:t>2) проверка работы тормозов</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i/>
                <w:iCs/>
                <w:sz w:val="28"/>
                <w:szCs w:val="28"/>
              </w:rPr>
            </w:pPr>
            <w:r w:rsidRPr="0055368C">
              <w:rPr>
                <w:i/>
                <w:iCs/>
                <w:sz w:val="28"/>
                <w:szCs w:val="28"/>
              </w:rPr>
              <w:t>3) проверка состояния тормозного диска</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Проверка работы редукторов:</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A12690" w:rsidP="00A12690">
            <w:pPr>
              <w:jc w:val="center"/>
              <w:rPr>
                <w:sz w:val="28"/>
                <w:szCs w:val="28"/>
              </w:rPr>
            </w:pPr>
          </w:p>
        </w:tc>
        <w:tc>
          <w:tcPr>
            <w:tcW w:w="631" w:type="dxa"/>
            <w:noWrap/>
            <w:hideMark/>
          </w:tcPr>
          <w:p w:rsidR="00A12690" w:rsidRPr="0055368C" w:rsidRDefault="00A12690" w:rsidP="00A12690">
            <w:pPr>
              <w:jc w:val="center"/>
              <w:rPr>
                <w:sz w:val="28"/>
                <w:szCs w:val="28"/>
              </w:rPr>
            </w:pP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i/>
                <w:iCs/>
                <w:sz w:val="28"/>
                <w:szCs w:val="28"/>
              </w:rPr>
            </w:pPr>
            <w:r w:rsidRPr="0055368C">
              <w:rPr>
                <w:i/>
                <w:iCs/>
                <w:sz w:val="28"/>
                <w:szCs w:val="28"/>
              </w:rPr>
              <w:t>1) визуальный осмотр на наличие повреждений, утечек, шумов, вибраций</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i/>
                <w:iCs/>
                <w:sz w:val="28"/>
                <w:szCs w:val="28"/>
              </w:rPr>
            </w:pPr>
            <w:r w:rsidRPr="0055368C">
              <w:rPr>
                <w:i/>
                <w:iCs/>
                <w:sz w:val="28"/>
                <w:szCs w:val="28"/>
              </w:rPr>
              <w:t>2) проверить уровень масла в редукторах</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i/>
                <w:iCs/>
                <w:sz w:val="28"/>
                <w:szCs w:val="28"/>
              </w:rPr>
            </w:pPr>
            <w:r w:rsidRPr="0055368C">
              <w:rPr>
                <w:i/>
                <w:iCs/>
                <w:sz w:val="28"/>
                <w:szCs w:val="28"/>
              </w:rPr>
              <w:t>3) промывка внутренних полостей корпусов редукторов и/или проведение работ по замене масла</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A12690" w:rsidP="00A12690">
            <w:pPr>
              <w:jc w:val="center"/>
              <w:rPr>
                <w:sz w:val="28"/>
                <w:szCs w:val="28"/>
              </w:rPr>
            </w:pP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tcPr>
          <w:p w:rsidR="00A12690" w:rsidRPr="0055368C" w:rsidRDefault="00A12690" w:rsidP="00A12690">
            <w:pPr>
              <w:jc w:val="both"/>
              <w:rPr>
                <w:sz w:val="28"/>
                <w:szCs w:val="28"/>
              </w:rPr>
            </w:pPr>
          </w:p>
        </w:tc>
        <w:tc>
          <w:tcPr>
            <w:tcW w:w="4875" w:type="dxa"/>
          </w:tcPr>
          <w:p w:rsidR="00A12690" w:rsidRPr="0055368C" w:rsidRDefault="00150AE3" w:rsidP="00A12690">
            <w:pPr>
              <w:jc w:val="both"/>
              <w:rPr>
                <w:iCs/>
                <w:sz w:val="28"/>
                <w:szCs w:val="28"/>
              </w:rPr>
            </w:pPr>
            <w:r w:rsidRPr="0055368C">
              <w:rPr>
                <w:iCs/>
                <w:sz w:val="28"/>
                <w:szCs w:val="28"/>
              </w:rPr>
              <w:t>5) Смазка по точкам</w:t>
            </w:r>
          </w:p>
        </w:tc>
        <w:tc>
          <w:tcPr>
            <w:tcW w:w="755" w:type="dxa"/>
            <w:noWrap/>
          </w:tcPr>
          <w:p w:rsidR="00A12690" w:rsidRPr="0055368C" w:rsidRDefault="00150AE3" w:rsidP="00A12690">
            <w:pPr>
              <w:rPr>
                <w:sz w:val="28"/>
                <w:szCs w:val="28"/>
              </w:rPr>
            </w:pPr>
            <w:r w:rsidRPr="0055368C">
              <w:rPr>
                <w:sz w:val="28"/>
                <w:szCs w:val="28"/>
              </w:rPr>
              <w:t>+</w:t>
            </w:r>
          </w:p>
        </w:tc>
        <w:tc>
          <w:tcPr>
            <w:tcW w:w="755" w:type="dxa"/>
            <w:noWrap/>
          </w:tcPr>
          <w:p w:rsidR="00A12690" w:rsidRPr="0055368C" w:rsidRDefault="00150AE3" w:rsidP="00A12690">
            <w:pPr>
              <w:rPr>
                <w:sz w:val="28"/>
                <w:szCs w:val="28"/>
              </w:rPr>
            </w:pPr>
            <w:r w:rsidRPr="0055368C">
              <w:rPr>
                <w:sz w:val="28"/>
                <w:szCs w:val="28"/>
              </w:rPr>
              <w:t>+</w:t>
            </w:r>
          </w:p>
        </w:tc>
        <w:tc>
          <w:tcPr>
            <w:tcW w:w="631" w:type="dxa"/>
            <w:noWrap/>
          </w:tcPr>
          <w:p w:rsidR="00A12690" w:rsidRPr="0055368C" w:rsidRDefault="00150AE3" w:rsidP="00A12690">
            <w:pPr>
              <w:rPr>
                <w:sz w:val="28"/>
                <w:szCs w:val="28"/>
              </w:rPr>
            </w:pPr>
            <w:r w:rsidRPr="0055368C">
              <w:rPr>
                <w:sz w:val="28"/>
                <w:szCs w:val="28"/>
              </w:rPr>
              <w:t>+</w:t>
            </w:r>
          </w:p>
        </w:tc>
      </w:tr>
      <w:tr w:rsidR="00BB7C7F" w:rsidRPr="0055368C" w:rsidTr="00A12690">
        <w:trPr>
          <w:trHeight w:val="300"/>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проверка противоугонных захватов, стопоров</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864"/>
        </w:trPr>
        <w:tc>
          <w:tcPr>
            <w:tcW w:w="2838" w:type="dxa"/>
            <w:vMerge w:val="restart"/>
            <w:hideMark/>
          </w:tcPr>
          <w:p w:rsidR="00A12690" w:rsidRPr="0055368C" w:rsidRDefault="00150AE3" w:rsidP="00A12690">
            <w:pPr>
              <w:jc w:val="both"/>
              <w:rPr>
                <w:sz w:val="28"/>
                <w:szCs w:val="28"/>
              </w:rPr>
            </w:pPr>
            <w:r w:rsidRPr="0055368C">
              <w:rPr>
                <w:sz w:val="28"/>
                <w:szCs w:val="28"/>
              </w:rPr>
              <w:t>Крановые и тележечные пути</w:t>
            </w:r>
          </w:p>
        </w:tc>
        <w:tc>
          <w:tcPr>
            <w:tcW w:w="4875" w:type="dxa"/>
            <w:hideMark/>
          </w:tcPr>
          <w:p w:rsidR="00A12690" w:rsidRPr="0055368C" w:rsidRDefault="00150AE3" w:rsidP="00A12690">
            <w:pPr>
              <w:jc w:val="both"/>
              <w:rPr>
                <w:sz w:val="28"/>
                <w:szCs w:val="28"/>
              </w:rPr>
            </w:pPr>
            <w:r w:rsidRPr="0055368C">
              <w:rPr>
                <w:sz w:val="28"/>
                <w:szCs w:val="28"/>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2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проверить крепление рельсов и соединение в местах стыка, а также степень износа рельса</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300"/>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проверить ширину колеи, поперечный и продольный уклон рельсов</w:t>
            </w:r>
          </w:p>
        </w:tc>
        <w:tc>
          <w:tcPr>
            <w:tcW w:w="755" w:type="dxa"/>
            <w:noWrap/>
            <w:hideMark/>
          </w:tcPr>
          <w:p w:rsidR="00A12690" w:rsidRPr="0055368C" w:rsidRDefault="00A12690" w:rsidP="00A12690">
            <w:pPr>
              <w:jc w:val="center"/>
              <w:rPr>
                <w:sz w:val="28"/>
                <w:szCs w:val="28"/>
              </w:rPr>
            </w:pPr>
          </w:p>
        </w:tc>
        <w:tc>
          <w:tcPr>
            <w:tcW w:w="755" w:type="dxa"/>
            <w:noWrap/>
            <w:hideMark/>
          </w:tcPr>
          <w:p w:rsidR="00A12690" w:rsidRPr="0055368C" w:rsidRDefault="00A12690" w:rsidP="00A12690">
            <w:pPr>
              <w:jc w:val="center"/>
              <w:rPr>
                <w:sz w:val="28"/>
                <w:szCs w:val="28"/>
              </w:rPr>
            </w:pP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1152"/>
        </w:trPr>
        <w:tc>
          <w:tcPr>
            <w:tcW w:w="2838" w:type="dxa"/>
            <w:vMerge w:val="restart"/>
            <w:noWrap/>
            <w:hideMark/>
          </w:tcPr>
          <w:p w:rsidR="00A12690" w:rsidRPr="0055368C" w:rsidRDefault="00150AE3" w:rsidP="00A12690">
            <w:pPr>
              <w:jc w:val="both"/>
              <w:rPr>
                <w:sz w:val="28"/>
                <w:szCs w:val="28"/>
              </w:rPr>
            </w:pPr>
            <w:r w:rsidRPr="0055368C">
              <w:rPr>
                <w:sz w:val="28"/>
                <w:szCs w:val="28"/>
              </w:rPr>
              <w:t>Металлоконструкции</w:t>
            </w:r>
          </w:p>
        </w:tc>
        <w:tc>
          <w:tcPr>
            <w:tcW w:w="4875" w:type="dxa"/>
            <w:hideMark/>
          </w:tcPr>
          <w:p w:rsidR="00A12690" w:rsidRPr="0055368C" w:rsidRDefault="00150AE3" w:rsidP="00A12690">
            <w:pPr>
              <w:jc w:val="both"/>
              <w:rPr>
                <w:sz w:val="28"/>
                <w:szCs w:val="28"/>
              </w:rPr>
            </w:pPr>
            <w:r w:rsidRPr="0055368C">
              <w:rPr>
                <w:sz w:val="28"/>
                <w:szCs w:val="28"/>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755" w:type="dxa"/>
            <w:noWrap/>
            <w:hideMark/>
          </w:tcPr>
          <w:p w:rsidR="00A12690" w:rsidRPr="0055368C" w:rsidRDefault="00A12690" w:rsidP="00A12690">
            <w:pPr>
              <w:jc w:val="center"/>
              <w:rPr>
                <w:b/>
                <w:bCs/>
                <w:sz w:val="28"/>
                <w:szCs w:val="28"/>
              </w:rPr>
            </w:pP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576"/>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проверить затяжку всех болтовых соединений, внешнее состояние металлоконструкций, сварные швы несущих элементов</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755" w:type="dxa"/>
            <w:noWrap/>
            <w:hideMark/>
          </w:tcPr>
          <w:p w:rsidR="00A12690" w:rsidRPr="0055368C" w:rsidRDefault="00150AE3" w:rsidP="00A12690">
            <w:pPr>
              <w:jc w:val="center"/>
              <w:rPr>
                <w:sz w:val="28"/>
                <w:szCs w:val="28"/>
              </w:rPr>
            </w:pPr>
            <w:r w:rsidRPr="0055368C">
              <w:rPr>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172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755" w:type="dxa"/>
            <w:noWrap/>
            <w:hideMark/>
          </w:tcPr>
          <w:p w:rsidR="00A12690" w:rsidRPr="0055368C" w:rsidRDefault="00A12690" w:rsidP="00A12690">
            <w:pPr>
              <w:jc w:val="center"/>
              <w:rPr>
                <w:b/>
                <w:bCs/>
                <w:sz w:val="28"/>
                <w:szCs w:val="28"/>
              </w:rPr>
            </w:pP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588"/>
        </w:trPr>
        <w:tc>
          <w:tcPr>
            <w:tcW w:w="2838" w:type="dxa"/>
            <w:vMerge/>
            <w:hideMark/>
          </w:tcPr>
          <w:p w:rsidR="00A12690" w:rsidRPr="0055368C" w:rsidRDefault="00A12690" w:rsidP="00A12690">
            <w:pPr>
              <w:jc w:val="both"/>
              <w:rPr>
                <w:sz w:val="28"/>
                <w:szCs w:val="28"/>
              </w:rPr>
            </w:pPr>
          </w:p>
        </w:tc>
        <w:tc>
          <w:tcPr>
            <w:tcW w:w="4875" w:type="dxa"/>
            <w:hideMark/>
          </w:tcPr>
          <w:p w:rsidR="00A12690" w:rsidRPr="0055368C" w:rsidRDefault="00150AE3" w:rsidP="00A12690">
            <w:pPr>
              <w:jc w:val="both"/>
              <w:rPr>
                <w:sz w:val="28"/>
                <w:szCs w:val="28"/>
              </w:rPr>
            </w:pPr>
            <w:r w:rsidRPr="0055368C">
              <w:rPr>
                <w:sz w:val="28"/>
                <w:szCs w:val="28"/>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755" w:type="dxa"/>
            <w:noWrap/>
            <w:hideMark/>
          </w:tcPr>
          <w:p w:rsidR="00A12690" w:rsidRPr="0055368C" w:rsidRDefault="00A12690" w:rsidP="00A12690">
            <w:pPr>
              <w:jc w:val="center"/>
              <w:rPr>
                <w:b/>
                <w:bCs/>
                <w:sz w:val="28"/>
                <w:szCs w:val="28"/>
              </w:rPr>
            </w:pPr>
          </w:p>
        </w:tc>
        <w:tc>
          <w:tcPr>
            <w:tcW w:w="755" w:type="dxa"/>
            <w:noWrap/>
            <w:hideMark/>
          </w:tcPr>
          <w:p w:rsidR="00A12690" w:rsidRPr="0055368C" w:rsidRDefault="00A12690" w:rsidP="00A12690">
            <w:pPr>
              <w:jc w:val="center"/>
              <w:rPr>
                <w:b/>
                <w:bCs/>
                <w:sz w:val="28"/>
                <w:szCs w:val="28"/>
              </w:rPr>
            </w:pPr>
          </w:p>
        </w:tc>
        <w:tc>
          <w:tcPr>
            <w:tcW w:w="631" w:type="dxa"/>
            <w:noWrap/>
            <w:hideMark/>
          </w:tcPr>
          <w:p w:rsidR="00A12690" w:rsidRPr="0055368C" w:rsidRDefault="00150AE3" w:rsidP="00A12690">
            <w:pPr>
              <w:jc w:val="center"/>
              <w:rPr>
                <w:sz w:val="28"/>
                <w:szCs w:val="28"/>
              </w:rPr>
            </w:pPr>
            <w:r w:rsidRPr="0055368C">
              <w:rPr>
                <w:sz w:val="28"/>
                <w:szCs w:val="28"/>
              </w:rPr>
              <w:t>+</w:t>
            </w:r>
          </w:p>
        </w:tc>
      </w:tr>
      <w:tr w:rsidR="00BB7C7F" w:rsidRPr="0055368C" w:rsidTr="00A12690">
        <w:trPr>
          <w:trHeight w:val="300"/>
        </w:trPr>
        <w:tc>
          <w:tcPr>
            <w:tcW w:w="2838" w:type="dxa"/>
            <w:vMerge w:val="restart"/>
            <w:hideMark/>
          </w:tcPr>
          <w:p w:rsidR="00A12690" w:rsidRPr="0055368C" w:rsidRDefault="00A12690" w:rsidP="00A12690">
            <w:pPr>
              <w:jc w:val="both"/>
              <w:rPr>
                <w:sz w:val="28"/>
                <w:szCs w:val="28"/>
              </w:rPr>
            </w:pPr>
          </w:p>
          <w:p w:rsidR="00A12690" w:rsidRPr="0055368C" w:rsidRDefault="00150AE3" w:rsidP="00A12690">
            <w:pPr>
              <w:jc w:val="both"/>
              <w:rPr>
                <w:sz w:val="28"/>
                <w:szCs w:val="28"/>
              </w:rPr>
            </w:pPr>
            <w:r w:rsidRPr="0055368C">
              <w:rPr>
                <w:sz w:val="28"/>
                <w:szCs w:val="28"/>
              </w:rPr>
              <w:t>Кондиционер</w:t>
            </w:r>
          </w:p>
        </w:tc>
        <w:tc>
          <w:tcPr>
            <w:tcW w:w="4875" w:type="dxa"/>
            <w:noWrap/>
            <w:hideMark/>
          </w:tcPr>
          <w:p w:rsidR="00A12690" w:rsidRPr="0055368C" w:rsidRDefault="00150AE3" w:rsidP="00A12690">
            <w:pPr>
              <w:jc w:val="both"/>
              <w:rPr>
                <w:sz w:val="28"/>
                <w:szCs w:val="28"/>
              </w:rPr>
            </w:pPr>
            <w:r w:rsidRPr="0055368C">
              <w:rPr>
                <w:sz w:val="28"/>
                <w:szCs w:val="28"/>
              </w:rPr>
              <w:t>Обслуживание проверка давления фреона</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631" w:type="dxa"/>
            <w:noWrap/>
            <w:hideMark/>
          </w:tcPr>
          <w:p w:rsidR="00A12690" w:rsidRPr="0055368C" w:rsidRDefault="00150AE3" w:rsidP="00A12690">
            <w:pPr>
              <w:jc w:val="center"/>
              <w:rPr>
                <w:b/>
                <w:bCs/>
                <w:sz w:val="28"/>
                <w:szCs w:val="28"/>
              </w:rPr>
            </w:pPr>
            <w:r w:rsidRPr="0055368C">
              <w:rPr>
                <w:b/>
                <w:bCs/>
                <w:sz w:val="28"/>
                <w:szCs w:val="28"/>
              </w:rPr>
              <w:t>+</w:t>
            </w:r>
          </w:p>
        </w:tc>
      </w:tr>
      <w:tr w:rsidR="00BB7C7F" w:rsidRPr="0055368C" w:rsidTr="00A12690">
        <w:trPr>
          <w:trHeight w:val="300"/>
        </w:trPr>
        <w:tc>
          <w:tcPr>
            <w:tcW w:w="2838" w:type="dxa"/>
            <w:vMerge/>
            <w:hideMark/>
          </w:tcPr>
          <w:p w:rsidR="00A12690" w:rsidRPr="0055368C" w:rsidRDefault="00A12690" w:rsidP="00A12690">
            <w:pPr>
              <w:jc w:val="both"/>
              <w:rPr>
                <w:sz w:val="28"/>
                <w:szCs w:val="28"/>
              </w:rPr>
            </w:pPr>
          </w:p>
        </w:tc>
        <w:tc>
          <w:tcPr>
            <w:tcW w:w="4875" w:type="dxa"/>
            <w:noWrap/>
            <w:hideMark/>
          </w:tcPr>
          <w:p w:rsidR="00A12690" w:rsidRPr="0055368C" w:rsidRDefault="00150AE3" w:rsidP="00A12690">
            <w:pPr>
              <w:jc w:val="both"/>
              <w:rPr>
                <w:sz w:val="28"/>
                <w:szCs w:val="28"/>
              </w:rPr>
            </w:pPr>
            <w:r w:rsidRPr="0055368C">
              <w:rPr>
                <w:sz w:val="28"/>
                <w:szCs w:val="28"/>
              </w:rPr>
              <w:t xml:space="preserve">Очистка фильтров удаление пыли и загрязнение </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631" w:type="dxa"/>
            <w:noWrap/>
            <w:hideMark/>
          </w:tcPr>
          <w:p w:rsidR="00A12690" w:rsidRPr="0055368C" w:rsidRDefault="00150AE3" w:rsidP="00A12690">
            <w:pPr>
              <w:jc w:val="center"/>
              <w:rPr>
                <w:b/>
                <w:bCs/>
                <w:sz w:val="28"/>
                <w:szCs w:val="28"/>
              </w:rPr>
            </w:pPr>
            <w:r w:rsidRPr="0055368C">
              <w:rPr>
                <w:b/>
                <w:bCs/>
                <w:sz w:val="28"/>
                <w:szCs w:val="28"/>
              </w:rPr>
              <w:t>+</w:t>
            </w:r>
          </w:p>
        </w:tc>
      </w:tr>
      <w:tr w:rsidR="00BB7C7F" w:rsidRPr="0055368C" w:rsidTr="00A12690">
        <w:trPr>
          <w:trHeight w:val="300"/>
        </w:trPr>
        <w:tc>
          <w:tcPr>
            <w:tcW w:w="2838" w:type="dxa"/>
            <w:vMerge/>
            <w:hideMark/>
          </w:tcPr>
          <w:p w:rsidR="00A12690" w:rsidRPr="0055368C" w:rsidRDefault="00A12690" w:rsidP="00A12690">
            <w:pPr>
              <w:jc w:val="both"/>
              <w:rPr>
                <w:sz w:val="28"/>
                <w:szCs w:val="28"/>
              </w:rPr>
            </w:pPr>
          </w:p>
        </w:tc>
        <w:tc>
          <w:tcPr>
            <w:tcW w:w="4875" w:type="dxa"/>
            <w:noWrap/>
            <w:hideMark/>
          </w:tcPr>
          <w:p w:rsidR="00A12690" w:rsidRPr="0055368C" w:rsidRDefault="00150AE3" w:rsidP="00A12690">
            <w:pPr>
              <w:jc w:val="both"/>
              <w:rPr>
                <w:sz w:val="28"/>
                <w:szCs w:val="28"/>
              </w:rPr>
            </w:pPr>
            <w:r w:rsidRPr="0055368C">
              <w:rPr>
                <w:sz w:val="28"/>
                <w:szCs w:val="28"/>
              </w:rPr>
              <w:t>Контроль работы блока расширения и блока охлаждения</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755" w:type="dxa"/>
            <w:noWrap/>
            <w:hideMark/>
          </w:tcPr>
          <w:p w:rsidR="00A12690" w:rsidRPr="0055368C" w:rsidRDefault="00150AE3" w:rsidP="00A12690">
            <w:pPr>
              <w:jc w:val="center"/>
              <w:rPr>
                <w:b/>
                <w:bCs/>
                <w:sz w:val="28"/>
                <w:szCs w:val="28"/>
              </w:rPr>
            </w:pPr>
            <w:r w:rsidRPr="0055368C">
              <w:rPr>
                <w:b/>
                <w:bCs/>
                <w:sz w:val="28"/>
                <w:szCs w:val="28"/>
              </w:rPr>
              <w:t>+</w:t>
            </w:r>
          </w:p>
        </w:tc>
        <w:tc>
          <w:tcPr>
            <w:tcW w:w="631" w:type="dxa"/>
            <w:noWrap/>
            <w:hideMark/>
          </w:tcPr>
          <w:p w:rsidR="00A12690" w:rsidRPr="0055368C" w:rsidRDefault="00150AE3" w:rsidP="00A12690">
            <w:pPr>
              <w:jc w:val="center"/>
              <w:rPr>
                <w:b/>
                <w:bCs/>
                <w:sz w:val="28"/>
                <w:szCs w:val="28"/>
              </w:rPr>
            </w:pPr>
            <w:r w:rsidRPr="0055368C">
              <w:rPr>
                <w:b/>
                <w:bCs/>
                <w:sz w:val="28"/>
                <w:szCs w:val="28"/>
              </w:rPr>
              <w:t>+</w:t>
            </w:r>
          </w:p>
        </w:tc>
      </w:tr>
    </w:tbl>
    <w:p w:rsidR="00A12690" w:rsidRPr="0055368C" w:rsidRDefault="00A12690" w:rsidP="00A12690">
      <w:pPr>
        <w:ind w:firstLine="709"/>
        <w:jc w:val="both"/>
        <w:rPr>
          <w:sz w:val="28"/>
          <w:szCs w:val="28"/>
        </w:rPr>
      </w:pPr>
    </w:p>
    <w:p w:rsidR="00A12690" w:rsidRPr="0055368C" w:rsidRDefault="00150AE3" w:rsidP="00A12690">
      <w:pPr>
        <w:ind w:firstLine="709"/>
        <w:jc w:val="both"/>
        <w:rPr>
          <w:sz w:val="28"/>
          <w:szCs w:val="28"/>
        </w:rPr>
      </w:pPr>
      <w:r w:rsidRPr="0055368C">
        <w:rPr>
          <w:sz w:val="28"/>
          <w:szCs w:val="28"/>
        </w:rPr>
        <w:t>4.3.3.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техническому обслуживанию и текущему ремонту.</w:t>
      </w:r>
    </w:p>
    <w:p w:rsidR="00A12690" w:rsidRPr="0055368C" w:rsidRDefault="00150AE3" w:rsidP="00A12690">
      <w:pPr>
        <w:ind w:firstLine="709"/>
        <w:jc w:val="both"/>
        <w:rPr>
          <w:sz w:val="28"/>
          <w:szCs w:val="28"/>
        </w:rPr>
      </w:pPr>
      <w:r w:rsidRPr="0055368C">
        <w:rPr>
          <w:sz w:val="28"/>
          <w:szCs w:val="28"/>
        </w:rPr>
        <w:t>Работы выполняются без остановки функционирования Контейнерного терминала Забайкальск,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A12690" w:rsidRPr="0055368C" w:rsidRDefault="00150AE3" w:rsidP="00A12690">
      <w:pPr>
        <w:ind w:firstLine="709"/>
        <w:jc w:val="both"/>
        <w:rPr>
          <w:sz w:val="28"/>
          <w:szCs w:val="28"/>
        </w:rPr>
      </w:pPr>
      <w:r w:rsidRPr="0055368C">
        <w:rPr>
          <w:sz w:val="28"/>
          <w:szCs w:val="28"/>
        </w:rPr>
        <w:t xml:space="preserve">4.3.4. </w:t>
      </w:r>
      <w:r w:rsidRPr="0055368C">
        <w:rPr>
          <w:spacing w:val="-1"/>
          <w:sz w:val="28"/>
          <w:szCs w:val="28"/>
        </w:rPr>
        <w:t xml:space="preserve">Для проведения работ </w:t>
      </w:r>
      <w:r w:rsidRPr="0055368C">
        <w:rPr>
          <w:sz w:val="28"/>
          <w:szCs w:val="28"/>
        </w:rPr>
        <w:t>по техническому обслуживанию</w:t>
      </w:r>
      <w:r w:rsidRPr="0055368C">
        <w:rPr>
          <w:spacing w:val="-1"/>
          <w:sz w:val="28"/>
          <w:szCs w:val="28"/>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sidRPr="0055368C">
        <w:rPr>
          <w:sz w:val="28"/>
          <w:szCs w:val="28"/>
        </w:rPr>
        <w:t>Количество обслуживающего персонала должно быть не менее двух человек на смену.</w:t>
      </w:r>
    </w:p>
    <w:p w:rsidR="00A12690" w:rsidRPr="0055368C" w:rsidRDefault="00150AE3" w:rsidP="00A12690">
      <w:pPr>
        <w:ind w:firstLine="709"/>
        <w:jc w:val="both"/>
        <w:rPr>
          <w:sz w:val="28"/>
          <w:szCs w:val="28"/>
        </w:rPr>
      </w:pPr>
      <w:r w:rsidRPr="0055368C">
        <w:rPr>
          <w:spacing w:val="1"/>
          <w:sz w:val="28"/>
          <w:szCs w:val="28"/>
        </w:rPr>
        <w:t xml:space="preserve">4.3.5. </w:t>
      </w:r>
      <w:r w:rsidRPr="0055368C">
        <w:rPr>
          <w:sz w:val="28"/>
          <w:szCs w:val="28"/>
        </w:rPr>
        <w:t>Техническое обслуживание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 Заявка направляется на адрес электронной почты Исполнителя_________.</w:t>
      </w:r>
    </w:p>
    <w:p w:rsidR="00A12690" w:rsidRPr="0055368C" w:rsidRDefault="00150AE3" w:rsidP="00A12690">
      <w:pPr>
        <w:ind w:firstLine="709"/>
        <w:jc w:val="both"/>
        <w:rPr>
          <w:sz w:val="28"/>
          <w:szCs w:val="28"/>
        </w:rPr>
      </w:pPr>
      <w:r w:rsidRPr="0055368C">
        <w:rPr>
          <w:spacing w:val="1"/>
          <w:sz w:val="28"/>
          <w:szCs w:val="28"/>
        </w:rPr>
        <w:t xml:space="preserve">Сроки выполнения работ: для </w:t>
      </w:r>
      <w:r w:rsidRPr="0055368C">
        <w:rPr>
          <w:sz w:val="28"/>
          <w:szCs w:val="28"/>
        </w:rPr>
        <w:t>одного технического обслуживания (ТО1,ТО2,СО) по одному крану</w:t>
      </w:r>
      <w:r w:rsidR="007A6842" w:rsidRPr="0055368C">
        <w:rPr>
          <w:sz w:val="28"/>
          <w:szCs w:val="28"/>
        </w:rPr>
        <w:t xml:space="preserve"> козловому контейнерному</w:t>
      </w:r>
      <w:r w:rsidRPr="0055368C">
        <w:rPr>
          <w:sz w:val="28"/>
          <w:szCs w:val="28"/>
        </w:rPr>
        <w:t xml:space="preserve"> – не более 12 часов.</w:t>
      </w:r>
    </w:p>
    <w:p w:rsidR="00A12690" w:rsidRPr="0055368C" w:rsidRDefault="00150AE3" w:rsidP="00A12690">
      <w:pPr>
        <w:shd w:val="clear" w:color="auto" w:fill="FFFFFF"/>
        <w:ind w:firstLine="709"/>
        <w:jc w:val="both"/>
        <w:rPr>
          <w:sz w:val="28"/>
          <w:szCs w:val="28"/>
        </w:rPr>
      </w:pPr>
      <w:r w:rsidRPr="0055368C">
        <w:rPr>
          <w:sz w:val="28"/>
          <w:szCs w:val="28"/>
        </w:rPr>
        <w:t xml:space="preserve">4.3.6. При выполнении работ по техническому обслуживанию кранов </w:t>
      </w:r>
      <w:r w:rsidRPr="0055368C">
        <w:rPr>
          <w:spacing w:val="-1"/>
          <w:sz w:val="28"/>
          <w:szCs w:val="28"/>
        </w:rPr>
        <w:t xml:space="preserve">Исполнитель должен располагать необходимым </w:t>
      </w:r>
      <w:r w:rsidRPr="0055368C">
        <w:rPr>
          <w:spacing w:val="-2"/>
          <w:sz w:val="28"/>
          <w:szCs w:val="28"/>
        </w:rPr>
        <w:t xml:space="preserve">оборудованием, инструментом, приспособлениями, расходными материалами для </w:t>
      </w:r>
      <w:r w:rsidRPr="0055368C">
        <w:rPr>
          <w:spacing w:val="2"/>
          <w:sz w:val="28"/>
          <w:szCs w:val="28"/>
        </w:rPr>
        <w:t xml:space="preserve">его полноценного проведения. </w:t>
      </w:r>
      <w:r w:rsidRPr="0055368C">
        <w:rPr>
          <w:sz w:val="28"/>
          <w:szCs w:val="28"/>
        </w:rPr>
        <w:t xml:space="preserve">Исполнитель при выполнении работ по техническому обслуживанию кранов </w:t>
      </w:r>
      <w:r w:rsidR="007A6842" w:rsidRPr="0055368C">
        <w:rPr>
          <w:sz w:val="28"/>
          <w:szCs w:val="28"/>
        </w:rPr>
        <w:t xml:space="preserve">козловых контейнерных </w:t>
      </w:r>
      <w:r w:rsidRPr="0055368C">
        <w:rPr>
          <w:sz w:val="28"/>
          <w:szCs w:val="28"/>
        </w:rPr>
        <w:t xml:space="preserve">(ТО1,ТО2,СО) </w:t>
      </w:r>
      <w:r w:rsidRPr="0055368C">
        <w:rPr>
          <w:spacing w:val="-1"/>
          <w:sz w:val="28"/>
          <w:szCs w:val="28"/>
        </w:rPr>
        <w:t xml:space="preserve">должен </w:t>
      </w:r>
      <w:r w:rsidRPr="0055368C">
        <w:rPr>
          <w:sz w:val="28"/>
          <w:szCs w:val="28"/>
        </w:rPr>
        <w:t>использовать собственные расходные материалы и комплектующие части.</w:t>
      </w:r>
    </w:p>
    <w:p w:rsidR="00A12690" w:rsidRPr="0055368C" w:rsidRDefault="00150AE3" w:rsidP="00A12690">
      <w:pPr>
        <w:shd w:val="clear" w:color="auto" w:fill="FFFFFF"/>
        <w:ind w:firstLine="709"/>
        <w:jc w:val="both"/>
        <w:rPr>
          <w:sz w:val="28"/>
          <w:szCs w:val="28"/>
        </w:rPr>
      </w:pPr>
      <w:r w:rsidRPr="0055368C">
        <w:rPr>
          <w:sz w:val="28"/>
          <w:szCs w:val="28"/>
        </w:rPr>
        <w:t xml:space="preserve">4.3.7. Количество выполняемого технического обслуживания: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3969"/>
        <w:gridCol w:w="2551"/>
      </w:tblGrid>
      <w:tr w:rsidR="00BB7C7F" w:rsidRPr="0055368C" w:rsidTr="00A12690">
        <w:trPr>
          <w:trHeight w:val="20"/>
          <w:tblHeader/>
        </w:trPr>
        <w:tc>
          <w:tcPr>
            <w:tcW w:w="675" w:type="dxa"/>
            <w:vAlign w:val="center"/>
          </w:tcPr>
          <w:p w:rsidR="00A12690" w:rsidRPr="0055368C" w:rsidRDefault="00150AE3" w:rsidP="00A12690">
            <w:pPr>
              <w:jc w:val="center"/>
              <w:rPr>
                <w:sz w:val="28"/>
                <w:szCs w:val="28"/>
              </w:rPr>
            </w:pPr>
            <w:r w:rsidRPr="0055368C">
              <w:rPr>
                <w:sz w:val="28"/>
                <w:szCs w:val="28"/>
              </w:rPr>
              <w:t>№ п/п</w:t>
            </w:r>
          </w:p>
        </w:tc>
        <w:tc>
          <w:tcPr>
            <w:tcW w:w="2552" w:type="dxa"/>
            <w:vAlign w:val="center"/>
          </w:tcPr>
          <w:p w:rsidR="00A12690" w:rsidRPr="0055368C" w:rsidRDefault="00150AE3" w:rsidP="00A12690">
            <w:pPr>
              <w:jc w:val="center"/>
              <w:rPr>
                <w:bCs/>
                <w:sz w:val="28"/>
                <w:szCs w:val="28"/>
              </w:rPr>
            </w:pPr>
            <w:r w:rsidRPr="0055368C">
              <w:rPr>
                <w:sz w:val="28"/>
                <w:szCs w:val="28"/>
              </w:rPr>
              <w:t>Объект обслуживания</w:t>
            </w:r>
          </w:p>
        </w:tc>
        <w:tc>
          <w:tcPr>
            <w:tcW w:w="3969" w:type="dxa"/>
            <w:vAlign w:val="center"/>
          </w:tcPr>
          <w:p w:rsidR="00A12690" w:rsidRPr="0055368C" w:rsidRDefault="00150AE3" w:rsidP="00A12690">
            <w:pPr>
              <w:jc w:val="center"/>
              <w:rPr>
                <w:bCs/>
                <w:sz w:val="28"/>
                <w:szCs w:val="28"/>
              </w:rPr>
            </w:pPr>
            <w:r w:rsidRPr="0055368C">
              <w:rPr>
                <w:bCs/>
                <w:sz w:val="28"/>
                <w:szCs w:val="28"/>
              </w:rPr>
              <w:t>Наименование работ (единичной расценки)</w:t>
            </w:r>
          </w:p>
        </w:tc>
        <w:tc>
          <w:tcPr>
            <w:tcW w:w="2551" w:type="dxa"/>
            <w:vAlign w:val="center"/>
          </w:tcPr>
          <w:p w:rsidR="00A12690" w:rsidRPr="0055368C" w:rsidRDefault="00150AE3" w:rsidP="00A12690">
            <w:pPr>
              <w:jc w:val="center"/>
              <w:rPr>
                <w:bCs/>
                <w:sz w:val="28"/>
                <w:szCs w:val="28"/>
              </w:rPr>
            </w:pPr>
            <w:r w:rsidRPr="0055368C">
              <w:rPr>
                <w:bCs/>
                <w:sz w:val="28"/>
                <w:szCs w:val="28"/>
              </w:rPr>
              <w:t>Количество</w:t>
            </w:r>
          </w:p>
        </w:tc>
      </w:tr>
      <w:tr w:rsidR="00BB7C7F" w:rsidRPr="0055368C" w:rsidTr="00A12690">
        <w:trPr>
          <w:trHeight w:val="339"/>
          <w:tblHeader/>
        </w:trPr>
        <w:tc>
          <w:tcPr>
            <w:tcW w:w="675" w:type="dxa"/>
            <w:vAlign w:val="center"/>
          </w:tcPr>
          <w:p w:rsidR="00A12690" w:rsidRPr="0055368C" w:rsidRDefault="00150AE3" w:rsidP="00A12690">
            <w:pPr>
              <w:ind w:firstLine="708"/>
              <w:jc w:val="center"/>
              <w:rPr>
                <w:bCs/>
                <w:sz w:val="28"/>
                <w:szCs w:val="28"/>
              </w:rPr>
            </w:pPr>
            <w:r w:rsidRPr="0055368C">
              <w:rPr>
                <w:bCs/>
                <w:sz w:val="28"/>
                <w:szCs w:val="28"/>
              </w:rPr>
              <w:t>11.</w:t>
            </w:r>
          </w:p>
        </w:tc>
        <w:tc>
          <w:tcPr>
            <w:tcW w:w="2552" w:type="dxa"/>
            <w:vMerge w:val="restart"/>
            <w:vAlign w:val="center"/>
          </w:tcPr>
          <w:p w:rsidR="00A12690" w:rsidRPr="0055368C" w:rsidRDefault="00150AE3" w:rsidP="00A12690">
            <w:pPr>
              <w:rPr>
                <w:bCs/>
                <w:sz w:val="28"/>
                <w:szCs w:val="28"/>
              </w:rPr>
            </w:pPr>
            <w:r w:rsidRPr="0055368C">
              <w:rPr>
                <w:spacing w:val="1"/>
                <w:sz w:val="28"/>
                <w:szCs w:val="28"/>
              </w:rPr>
              <w:t>КК Кнт 45-32/5/7-9,5-А6, У1 зав. № 1630</w:t>
            </w:r>
          </w:p>
        </w:tc>
        <w:tc>
          <w:tcPr>
            <w:tcW w:w="3969" w:type="dxa"/>
            <w:vAlign w:val="center"/>
          </w:tcPr>
          <w:p w:rsidR="00A12690" w:rsidRPr="0055368C" w:rsidRDefault="00150AE3" w:rsidP="00A12690">
            <w:pPr>
              <w:rPr>
                <w:bCs/>
                <w:sz w:val="28"/>
                <w:szCs w:val="28"/>
              </w:rPr>
            </w:pPr>
            <w:r w:rsidRPr="0055368C">
              <w:rPr>
                <w:bCs/>
                <w:sz w:val="28"/>
                <w:szCs w:val="28"/>
              </w:rPr>
              <w:t>ТО-1</w:t>
            </w:r>
          </w:p>
        </w:tc>
        <w:tc>
          <w:tcPr>
            <w:tcW w:w="2551" w:type="dxa"/>
          </w:tcPr>
          <w:p w:rsidR="00A12690" w:rsidRPr="0055368C" w:rsidRDefault="00150AE3" w:rsidP="00A12690">
            <w:pPr>
              <w:ind w:firstLine="708"/>
              <w:rPr>
                <w:bCs/>
                <w:sz w:val="28"/>
                <w:szCs w:val="28"/>
              </w:rPr>
            </w:pPr>
            <w:r w:rsidRPr="0055368C">
              <w:rPr>
                <w:bCs/>
                <w:sz w:val="28"/>
                <w:szCs w:val="28"/>
              </w:rPr>
              <w:t>9</w:t>
            </w:r>
          </w:p>
        </w:tc>
      </w:tr>
      <w:tr w:rsidR="00BB7C7F" w:rsidRPr="0055368C" w:rsidTr="00A12690">
        <w:trPr>
          <w:trHeight w:val="20"/>
          <w:tblHeader/>
        </w:trPr>
        <w:tc>
          <w:tcPr>
            <w:tcW w:w="675" w:type="dxa"/>
            <w:vAlign w:val="center"/>
          </w:tcPr>
          <w:p w:rsidR="00A12690" w:rsidRPr="0055368C" w:rsidRDefault="00150AE3" w:rsidP="00A12690">
            <w:pPr>
              <w:ind w:firstLine="708"/>
              <w:jc w:val="center"/>
              <w:rPr>
                <w:bCs/>
                <w:sz w:val="28"/>
                <w:szCs w:val="28"/>
              </w:rPr>
            </w:pPr>
            <w:r w:rsidRPr="0055368C">
              <w:rPr>
                <w:bCs/>
                <w:sz w:val="28"/>
                <w:szCs w:val="28"/>
              </w:rPr>
              <w:t>22.</w:t>
            </w:r>
          </w:p>
        </w:tc>
        <w:tc>
          <w:tcPr>
            <w:tcW w:w="2552" w:type="dxa"/>
            <w:vMerge/>
            <w:vAlign w:val="center"/>
          </w:tcPr>
          <w:p w:rsidR="00A12690" w:rsidRPr="0055368C" w:rsidRDefault="00A12690" w:rsidP="00A12690">
            <w:pPr>
              <w:rPr>
                <w:bCs/>
                <w:sz w:val="28"/>
                <w:szCs w:val="28"/>
              </w:rPr>
            </w:pPr>
          </w:p>
        </w:tc>
        <w:tc>
          <w:tcPr>
            <w:tcW w:w="3969" w:type="dxa"/>
            <w:vAlign w:val="center"/>
          </w:tcPr>
          <w:p w:rsidR="00A12690" w:rsidRPr="0055368C" w:rsidRDefault="00150AE3" w:rsidP="00A12690">
            <w:pPr>
              <w:rPr>
                <w:bCs/>
                <w:sz w:val="28"/>
                <w:szCs w:val="28"/>
              </w:rPr>
            </w:pPr>
            <w:r w:rsidRPr="0055368C">
              <w:rPr>
                <w:bCs/>
                <w:sz w:val="28"/>
                <w:szCs w:val="28"/>
              </w:rPr>
              <w:t>ТО-2</w:t>
            </w:r>
          </w:p>
        </w:tc>
        <w:tc>
          <w:tcPr>
            <w:tcW w:w="2551" w:type="dxa"/>
          </w:tcPr>
          <w:p w:rsidR="00A12690" w:rsidRPr="0055368C" w:rsidRDefault="00150AE3" w:rsidP="00A12690">
            <w:pPr>
              <w:ind w:firstLine="708"/>
              <w:rPr>
                <w:bCs/>
                <w:sz w:val="28"/>
                <w:szCs w:val="28"/>
              </w:rPr>
            </w:pPr>
            <w:r w:rsidRPr="0055368C">
              <w:rPr>
                <w:bCs/>
                <w:sz w:val="28"/>
                <w:szCs w:val="28"/>
              </w:rPr>
              <w:t>5</w:t>
            </w:r>
          </w:p>
        </w:tc>
      </w:tr>
      <w:tr w:rsidR="00BB7C7F" w:rsidRPr="0055368C" w:rsidTr="00A12690">
        <w:trPr>
          <w:trHeight w:val="20"/>
          <w:tblHeader/>
        </w:trPr>
        <w:tc>
          <w:tcPr>
            <w:tcW w:w="675" w:type="dxa"/>
            <w:vAlign w:val="center"/>
          </w:tcPr>
          <w:p w:rsidR="00A12690" w:rsidRPr="0055368C" w:rsidRDefault="00150AE3" w:rsidP="00A12690">
            <w:pPr>
              <w:ind w:firstLine="708"/>
              <w:jc w:val="center"/>
              <w:rPr>
                <w:bCs/>
                <w:sz w:val="28"/>
                <w:szCs w:val="28"/>
              </w:rPr>
            </w:pPr>
            <w:r w:rsidRPr="0055368C">
              <w:rPr>
                <w:bCs/>
                <w:sz w:val="28"/>
                <w:szCs w:val="28"/>
              </w:rPr>
              <w:t>33.</w:t>
            </w:r>
          </w:p>
        </w:tc>
        <w:tc>
          <w:tcPr>
            <w:tcW w:w="2552" w:type="dxa"/>
            <w:vMerge/>
            <w:vAlign w:val="center"/>
          </w:tcPr>
          <w:p w:rsidR="00A12690" w:rsidRPr="0055368C" w:rsidRDefault="00A12690" w:rsidP="00A12690">
            <w:pPr>
              <w:rPr>
                <w:bCs/>
                <w:sz w:val="28"/>
                <w:szCs w:val="28"/>
              </w:rPr>
            </w:pPr>
          </w:p>
        </w:tc>
        <w:tc>
          <w:tcPr>
            <w:tcW w:w="3969" w:type="dxa"/>
            <w:vAlign w:val="center"/>
          </w:tcPr>
          <w:p w:rsidR="00A12690" w:rsidRPr="0055368C" w:rsidRDefault="00150AE3" w:rsidP="00A12690">
            <w:pPr>
              <w:rPr>
                <w:bCs/>
                <w:sz w:val="28"/>
                <w:szCs w:val="28"/>
              </w:rPr>
            </w:pPr>
            <w:r w:rsidRPr="0055368C">
              <w:rPr>
                <w:bCs/>
                <w:sz w:val="28"/>
                <w:szCs w:val="28"/>
              </w:rPr>
              <w:t>СО</w:t>
            </w:r>
          </w:p>
        </w:tc>
        <w:tc>
          <w:tcPr>
            <w:tcW w:w="2551" w:type="dxa"/>
          </w:tcPr>
          <w:p w:rsidR="00A12690" w:rsidRPr="0055368C" w:rsidRDefault="00150AE3" w:rsidP="00A12690">
            <w:pPr>
              <w:ind w:firstLine="708"/>
              <w:rPr>
                <w:bCs/>
                <w:sz w:val="28"/>
                <w:szCs w:val="28"/>
              </w:rPr>
            </w:pPr>
            <w:r w:rsidRPr="0055368C">
              <w:rPr>
                <w:bCs/>
                <w:sz w:val="28"/>
                <w:szCs w:val="28"/>
              </w:rPr>
              <w:t>3</w:t>
            </w:r>
          </w:p>
        </w:tc>
      </w:tr>
    </w:tbl>
    <w:p w:rsidR="00A12690" w:rsidRPr="0055368C" w:rsidRDefault="00A12690" w:rsidP="00A12690">
      <w:pPr>
        <w:ind w:firstLine="708"/>
        <w:rPr>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3969"/>
        <w:gridCol w:w="2551"/>
      </w:tblGrid>
      <w:tr w:rsidR="00BB7C7F" w:rsidRPr="0055368C" w:rsidTr="00A12690">
        <w:trPr>
          <w:trHeight w:val="20"/>
          <w:tblHeader/>
        </w:trPr>
        <w:tc>
          <w:tcPr>
            <w:tcW w:w="675" w:type="dxa"/>
            <w:vAlign w:val="center"/>
          </w:tcPr>
          <w:p w:rsidR="00A12690" w:rsidRPr="0055368C" w:rsidRDefault="00150AE3" w:rsidP="00A12690">
            <w:pPr>
              <w:jc w:val="center"/>
              <w:rPr>
                <w:sz w:val="28"/>
                <w:szCs w:val="28"/>
              </w:rPr>
            </w:pPr>
            <w:r w:rsidRPr="0055368C">
              <w:rPr>
                <w:sz w:val="28"/>
                <w:szCs w:val="28"/>
              </w:rPr>
              <w:lastRenderedPageBreak/>
              <w:t>№ п/п</w:t>
            </w:r>
          </w:p>
        </w:tc>
        <w:tc>
          <w:tcPr>
            <w:tcW w:w="2552" w:type="dxa"/>
            <w:vAlign w:val="center"/>
          </w:tcPr>
          <w:p w:rsidR="00A12690" w:rsidRPr="0055368C" w:rsidRDefault="00150AE3" w:rsidP="00A12690">
            <w:pPr>
              <w:jc w:val="center"/>
              <w:rPr>
                <w:bCs/>
                <w:sz w:val="28"/>
                <w:szCs w:val="28"/>
              </w:rPr>
            </w:pPr>
            <w:r w:rsidRPr="0055368C">
              <w:rPr>
                <w:sz w:val="28"/>
                <w:szCs w:val="28"/>
              </w:rPr>
              <w:t>Объект обслуживания</w:t>
            </w:r>
          </w:p>
        </w:tc>
        <w:tc>
          <w:tcPr>
            <w:tcW w:w="3969" w:type="dxa"/>
            <w:vAlign w:val="center"/>
          </w:tcPr>
          <w:p w:rsidR="00A12690" w:rsidRPr="0055368C" w:rsidRDefault="00150AE3" w:rsidP="00A12690">
            <w:pPr>
              <w:jc w:val="center"/>
              <w:rPr>
                <w:bCs/>
                <w:sz w:val="28"/>
                <w:szCs w:val="28"/>
              </w:rPr>
            </w:pPr>
            <w:r w:rsidRPr="0055368C">
              <w:rPr>
                <w:bCs/>
                <w:sz w:val="28"/>
                <w:szCs w:val="28"/>
              </w:rPr>
              <w:t>Наименование работ (единичной расценки)</w:t>
            </w:r>
          </w:p>
        </w:tc>
        <w:tc>
          <w:tcPr>
            <w:tcW w:w="2551" w:type="dxa"/>
            <w:vAlign w:val="center"/>
          </w:tcPr>
          <w:p w:rsidR="00A12690" w:rsidRPr="0055368C" w:rsidRDefault="00150AE3" w:rsidP="00A12690">
            <w:pPr>
              <w:jc w:val="center"/>
              <w:rPr>
                <w:bCs/>
                <w:sz w:val="28"/>
                <w:szCs w:val="28"/>
              </w:rPr>
            </w:pPr>
            <w:r w:rsidRPr="0055368C">
              <w:rPr>
                <w:bCs/>
                <w:sz w:val="28"/>
                <w:szCs w:val="28"/>
              </w:rPr>
              <w:t>Количество</w:t>
            </w:r>
          </w:p>
        </w:tc>
      </w:tr>
      <w:tr w:rsidR="00BB7C7F" w:rsidRPr="0055368C" w:rsidTr="00A12690">
        <w:trPr>
          <w:trHeight w:val="20"/>
          <w:tblHeader/>
        </w:trPr>
        <w:tc>
          <w:tcPr>
            <w:tcW w:w="675" w:type="dxa"/>
            <w:vAlign w:val="center"/>
          </w:tcPr>
          <w:p w:rsidR="00A12690" w:rsidRPr="0055368C" w:rsidRDefault="00150AE3" w:rsidP="00A12690">
            <w:pPr>
              <w:ind w:firstLine="708"/>
              <w:jc w:val="center"/>
              <w:rPr>
                <w:bCs/>
                <w:sz w:val="28"/>
                <w:szCs w:val="28"/>
              </w:rPr>
            </w:pPr>
            <w:r w:rsidRPr="0055368C">
              <w:rPr>
                <w:bCs/>
                <w:sz w:val="28"/>
                <w:szCs w:val="28"/>
              </w:rPr>
              <w:t>11.</w:t>
            </w:r>
          </w:p>
        </w:tc>
        <w:tc>
          <w:tcPr>
            <w:tcW w:w="2552" w:type="dxa"/>
            <w:vMerge w:val="restart"/>
            <w:vAlign w:val="center"/>
          </w:tcPr>
          <w:p w:rsidR="00A12690" w:rsidRPr="0055368C" w:rsidRDefault="00150AE3" w:rsidP="00A12690">
            <w:pPr>
              <w:rPr>
                <w:bCs/>
                <w:sz w:val="28"/>
                <w:szCs w:val="28"/>
              </w:rPr>
            </w:pPr>
            <w:r w:rsidRPr="0055368C">
              <w:rPr>
                <w:spacing w:val="1"/>
                <w:sz w:val="28"/>
                <w:szCs w:val="28"/>
              </w:rPr>
              <w:t>КК Кнт 45-32/5/7-9,5-А6, У1 зав. № 1631</w:t>
            </w:r>
          </w:p>
        </w:tc>
        <w:tc>
          <w:tcPr>
            <w:tcW w:w="3969" w:type="dxa"/>
            <w:vAlign w:val="center"/>
          </w:tcPr>
          <w:p w:rsidR="00A12690" w:rsidRPr="0055368C" w:rsidRDefault="00150AE3" w:rsidP="00A12690">
            <w:pPr>
              <w:rPr>
                <w:bCs/>
                <w:sz w:val="28"/>
                <w:szCs w:val="28"/>
              </w:rPr>
            </w:pPr>
            <w:r w:rsidRPr="0055368C">
              <w:rPr>
                <w:bCs/>
                <w:sz w:val="28"/>
                <w:szCs w:val="28"/>
              </w:rPr>
              <w:t>ТО-1</w:t>
            </w:r>
          </w:p>
        </w:tc>
        <w:tc>
          <w:tcPr>
            <w:tcW w:w="2551" w:type="dxa"/>
          </w:tcPr>
          <w:p w:rsidR="00A12690" w:rsidRPr="0055368C" w:rsidRDefault="00150AE3" w:rsidP="00A12690">
            <w:pPr>
              <w:ind w:firstLine="708"/>
              <w:rPr>
                <w:bCs/>
                <w:sz w:val="28"/>
                <w:szCs w:val="28"/>
              </w:rPr>
            </w:pPr>
            <w:r w:rsidRPr="0055368C">
              <w:rPr>
                <w:bCs/>
                <w:sz w:val="28"/>
                <w:szCs w:val="28"/>
              </w:rPr>
              <w:t>9</w:t>
            </w:r>
          </w:p>
        </w:tc>
      </w:tr>
      <w:tr w:rsidR="00BB7C7F" w:rsidRPr="0055368C" w:rsidTr="00A12690">
        <w:trPr>
          <w:trHeight w:val="650"/>
          <w:tblHeader/>
        </w:trPr>
        <w:tc>
          <w:tcPr>
            <w:tcW w:w="675" w:type="dxa"/>
            <w:vAlign w:val="center"/>
          </w:tcPr>
          <w:p w:rsidR="00A12690" w:rsidRPr="0055368C" w:rsidRDefault="00150AE3" w:rsidP="00A12690">
            <w:pPr>
              <w:ind w:firstLine="708"/>
              <w:jc w:val="center"/>
              <w:rPr>
                <w:bCs/>
                <w:sz w:val="28"/>
                <w:szCs w:val="28"/>
              </w:rPr>
            </w:pPr>
            <w:r w:rsidRPr="0055368C">
              <w:rPr>
                <w:bCs/>
                <w:sz w:val="28"/>
                <w:szCs w:val="28"/>
              </w:rPr>
              <w:t>22.</w:t>
            </w:r>
          </w:p>
        </w:tc>
        <w:tc>
          <w:tcPr>
            <w:tcW w:w="2552" w:type="dxa"/>
            <w:vMerge/>
            <w:vAlign w:val="center"/>
          </w:tcPr>
          <w:p w:rsidR="00A12690" w:rsidRPr="0055368C" w:rsidRDefault="00A12690" w:rsidP="00A12690">
            <w:pPr>
              <w:rPr>
                <w:bCs/>
                <w:sz w:val="28"/>
                <w:szCs w:val="28"/>
              </w:rPr>
            </w:pPr>
          </w:p>
        </w:tc>
        <w:tc>
          <w:tcPr>
            <w:tcW w:w="3969" w:type="dxa"/>
            <w:vAlign w:val="center"/>
          </w:tcPr>
          <w:p w:rsidR="00A12690" w:rsidRPr="0055368C" w:rsidRDefault="00150AE3" w:rsidP="00A12690">
            <w:pPr>
              <w:rPr>
                <w:bCs/>
                <w:sz w:val="28"/>
                <w:szCs w:val="28"/>
              </w:rPr>
            </w:pPr>
            <w:r w:rsidRPr="0055368C">
              <w:rPr>
                <w:bCs/>
                <w:sz w:val="28"/>
                <w:szCs w:val="28"/>
              </w:rPr>
              <w:t>ТО-2</w:t>
            </w:r>
          </w:p>
        </w:tc>
        <w:tc>
          <w:tcPr>
            <w:tcW w:w="2551" w:type="dxa"/>
          </w:tcPr>
          <w:p w:rsidR="00A12690" w:rsidRPr="0055368C" w:rsidRDefault="00150AE3" w:rsidP="00A12690">
            <w:pPr>
              <w:ind w:firstLine="708"/>
              <w:rPr>
                <w:bCs/>
                <w:sz w:val="28"/>
                <w:szCs w:val="28"/>
              </w:rPr>
            </w:pPr>
            <w:r w:rsidRPr="0055368C">
              <w:rPr>
                <w:bCs/>
                <w:sz w:val="28"/>
                <w:szCs w:val="28"/>
              </w:rPr>
              <w:t>5</w:t>
            </w:r>
          </w:p>
        </w:tc>
      </w:tr>
      <w:tr w:rsidR="00BB7C7F" w:rsidRPr="0055368C" w:rsidTr="00A12690">
        <w:trPr>
          <w:trHeight w:val="20"/>
          <w:tblHeader/>
        </w:trPr>
        <w:tc>
          <w:tcPr>
            <w:tcW w:w="675" w:type="dxa"/>
            <w:vAlign w:val="center"/>
          </w:tcPr>
          <w:p w:rsidR="00A12690" w:rsidRPr="0055368C" w:rsidRDefault="00150AE3" w:rsidP="00A12690">
            <w:pPr>
              <w:ind w:firstLine="708"/>
              <w:jc w:val="center"/>
              <w:rPr>
                <w:bCs/>
                <w:sz w:val="28"/>
                <w:szCs w:val="28"/>
              </w:rPr>
            </w:pPr>
            <w:r w:rsidRPr="0055368C">
              <w:rPr>
                <w:bCs/>
                <w:sz w:val="28"/>
                <w:szCs w:val="28"/>
              </w:rPr>
              <w:t>33.</w:t>
            </w:r>
          </w:p>
        </w:tc>
        <w:tc>
          <w:tcPr>
            <w:tcW w:w="2552" w:type="dxa"/>
            <w:vMerge/>
            <w:vAlign w:val="center"/>
          </w:tcPr>
          <w:p w:rsidR="00A12690" w:rsidRPr="0055368C" w:rsidRDefault="00A12690" w:rsidP="00A12690">
            <w:pPr>
              <w:rPr>
                <w:bCs/>
                <w:sz w:val="28"/>
                <w:szCs w:val="28"/>
              </w:rPr>
            </w:pPr>
          </w:p>
        </w:tc>
        <w:tc>
          <w:tcPr>
            <w:tcW w:w="3969" w:type="dxa"/>
            <w:vAlign w:val="center"/>
          </w:tcPr>
          <w:p w:rsidR="00A12690" w:rsidRPr="0055368C" w:rsidRDefault="00150AE3" w:rsidP="00A12690">
            <w:pPr>
              <w:rPr>
                <w:bCs/>
                <w:sz w:val="28"/>
                <w:szCs w:val="28"/>
              </w:rPr>
            </w:pPr>
            <w:r w:rsidRPr="0055368C">
              <w:rPr>
                <w:bCs/>
                <w:sz w:val="28"/>
                <w:szCs w:val="28"/>
              </w:rPr>
              <w:t>СО</w:t>
            </w:r>
          </w:p>
        </w:tc>
        <w:tc>
          <w:tcPr>
            <w:tcW w:w="2551" w:type="dxa"/>
          </w:tcPr>
          <w:p w:rsidR="00A12690" w:rsidRPr="0055368C" w:rsidRDefault="00411E10" w:rsidP="00A12690">
            <w:pPr>
              <w:ind w:firstLine="708"/>
              <w:rPr>
                <w:bCs/>
                <w:sz w:val="28"/>
                <w:szCs w:val="28"/>
              </w:rPr>
            </w:pPr>
            <w:r>
              <w:rPr>
                <w:bCs/>
                <w:sz w:val="28"/>
                <w:szCs w:val="28"/>
              </w:rPr>
              <w:t>3</w:t>
            </w:r>
          </w:p>
        </w:tc>
      </w:tr>
    </w:tbl>
    <w:p w:rsidR="00A12690" w:rsidRPr="0055368C" w:rsidRDefault="00A12690" w:rsidP="00A12690">
      <w:pPr>
        <w:shd w:val="clear" w:color="auto" w:fill="FFFFFF"/>
        <w:ind w:firstLine="709"/>
        <w:jc w:val="both"/>
        <w:rPr>
          <w:sz w:val="28"/>
          <w:szCs w:val="28"/>
        </w:rPr>
      </w:pPr>
    </w:p>
    <w:p w:rsidR="00A12690" w:rsidRPr="0055368C" w:rsidRDefault="00150AE3" w:rsidP="00A12690">
      <w:pPr>
        <w:jc w:val="center"/>
        <w:rPr>
          <w:b/>
          <w:sz w:val="28"/>
          <w:szCs w:val="28"/>
        </w:rPr>
      </w:pPr>
      <w:r w:rsidRPr="0055368C">
        <w:rPr>
          <w:b/>
          <w:sz w:val="28"/>
          <w:szCs w:val="28"/>
        </w:rPr>
        <w:t xml:space="preserve">Содержание и периодичность Работ </w:t>
      </w:r>
    </w:p>
    <w:p w:rsidR="00A12690" w:rsidRPr="0055368C" w:rsidRDefault="00150AE3" w:rsidP="00A12690">
      <w:pPr>
        <w:jc w:val="center"/>
        <w:rPr>
          <w:b/>
          <w:sz w:val="28"/>
          <w:szCs w:val="28"/>
        </w:rPr>
      </w:pPr>
      <w:r w:rsidRPr="0055368C">
        <w:rPr>
          <w:b/>
          <w:sz w:val="28"/>
          <w:szCs w:val="28"/>
        </w:rPr>
        <w:t>по устранению неисправностей при текущем ремонте</w:t>
      </w:r>
    </w:p>
    <w:tbl>
      <w:tblPr>
        <w:tblStyle w:val="afff1"/>
        <w:tblW w:w="10173" w:type="dxa"/>
        <w:tblLook w:val="04A0" w:firstRow="1" w:lastRow="0" w:firstColumn="1" w:lastColumn="0" w:noHBand="0" w:noVBand="1"/>
      </w:tblPr>
      <w:tblGrid>
        <w:gridCol w:w="4786"/>
        <w:gridCol w:w="5387"/>
      </w:tblGrid>
      <w:tr w:rsidR="00BB7C7F" w:rsidRPr="0055368C" w:rsidTr="00A12690">
        <w:tc>
          <w:tcPr>
            <w:tcW w:w="4786" w:type="dxa"/>
            <w:noWrap/>
            <w:vAlign w:val="center"/>
            <w:hideMark/>
          </w:tcPr>
          <w:p w:rsidR="00A12690" w:rsidRPr="0055368C" w:rsidRDefault="00150AE3" w:rsidP="00A12690">
            <w:pPr>
              <w:jc w:val="center"/>
              <w:rPr>
                <w:b/>
                <w:color w:val="FF0000"/>
                <w:sz w:val="28"/>
                <w:szCs w:val="28"/>
              </w:rPr>
            </w:pPr>
            <w:r w:rsidRPr="0055368C">
              <w:rPr>
                <w:b/>
                <w:sz w:val="28"/>
                <w:szCs w:val="28"/>
              </w:rPr>
              <w:t>Наименование механизма</w:t>
            </w:r>
          </w:p>
        </w:tc>
        <w:tc>
          <w:tcPr>
            <w:tcW w:w="5387" w:type="dxa"/>
            <w:noWrap/>
            <w:vAlign w:val="center"/>
            <w:hideMark/>
          </w:tcPr>
          <w:p w:rsidR="00A12690" w:rsidRPr="0055368C" w:rsidRDefault="00150AE3" w:rsidP="00A12690">
            <w:pPr>
              <w:jc w:val="center"/>
              <w:rPr>
                <w:b/>
                <w:sz w:val="28"/>
                <w:szCs w:val="28"/>
              </w:rPr>
            </w:pPr>
            <w:r w:rsidRPr="0055368C">
              <w:rPr>
                <w:b/>
                <w:sz w:val="28"/>
                <w:szCs w:val="28"/>
              </w:rPr>
              <w:t>Перечень работ</w:t>
            </w:r>
          </w:p>
        </w:tc>
      </w:tr>
      <w:tr w:rsidR="00BB7C7F" w:rsidRPr="0055368C" w:rsidTr="00A12690">
        <w:trPr>
          <w:cantSplit/>
          <w:trHeight w:val="20"/>
        </w:trPr>
        <w:tc>
          <w:tcPr>
            <w:tcW w:w="4786" w:type="dxa"/>
            <w:noWrap/>
            <w:vAlign w:val="center"/>
            <w:hideMark/>
          </w:tcPr>
          <w:p w:rsidR="00A12690" w:rsidRPr="0055368C" w:rsidRDefault="00150AE3" w:rsidP="00A12690">
            <w:pPr>
              <w:ind w:hanging="142"/>
              <w:jc w:val="both"/>
              <w:rPr>
                <w:sz w:val="28"/>
                <w:szCs w:val="28"/>
              </w:rPr>
            </w:pPr>
            <w:r w:rsidRPr="0055368C">
              <w:rPr>
                <w:sz w:val="28"/>
                <w:szCs w:val="28"/>
              </w:rPr>
              <w:t>Металлоконструкция крана:</w:t>
            </w:r>
          </w:p>
          <w:p w:rsidR="00A12690" w:rsidRPr="0055368C" w:rsidRDefault="00150AE3" w:rsidP="00A12690">
            <w:pPr>
              <w:ind w:hanging="142"/>
              <w:jc w:val="both"/>
              <w:rPr>
                <w:sz w:val="28"/>
                <w:szCs w:val="28"/>
              </w:rPr>
            </w:pPr>
            <w:r w:rsidRPr="0055368C">
              <w:rPr>
                <w:sz w:val="28"/>
                <w:szCs w:val="28"/>
              </w:rPr>
              <w:t>- кабина управления</w:t>
            </w:r>
          </w:p>
          <w:p w:rsidR="00A12690" w:rsidRPr="0055368C" w:rsidRDefault="00150AE3" w:rsidP="00A12690">
            <w:pPr>
              <w:ind w:hanging="142"/>
              <w:jc w:val="both"/>
              <w:rPr>
                <w:sz w:val="28"/>
                <w:szCs w:val="28"/>
              </w:rPr>
            </w:pPr>
            <w:r w:rsidRPr="0055368C">
              <w:rPr>
                <w:sz w:val="28"/>
                <w:szCs w:val="28"/>
              </w:rPr>
              <w:t>- опора (стойка), балка, пролетное строение, кронштейны установки КЭО</w:t>
            </w:r>
          </w:p>
          <w:p w:rsidR="00A12690" w:rsidRPr="0055368C" w:rsidRDefault="00150AE3" w:rsidP="00A12690">
            <w:pPr>
              <w:ind w:hanging="142"/>
              <w:jc w:val="both"/>
              <w:rPr>
                <w:sz w:val="28"/>
                <w:szCs w:val="28"/>
              </w:rPr>
            </w:pPr>
            <w:r w:rsidRPr="0055368C">
              <w:rPr>
                <w:sz w:val="28"/>
                <w:szCs w:val="28"/>
              </w:rPr>
              <w:t>- грузовая тележка</w:t>
            </w:r>
          </w:p>
          <w:p w:rsidR="00A12690" w:rsidRPr="0055368C" w:rsidRDefault="00150AE3" w:rsidP="00A12690">
            <w:pPr>
              <w:ind w:hanging="142"/>
              <w:jc w:val="both"/>
              <w:rPr>
                <w:sz w:val="28"/>
                <w:szCs w:val="28"/>
              </w:rPr>
            </w:pPr>
            <w:r w:rsidRPr="0055368C">
              <w:rPr>
                <w:sz w:val="28"/>
                <w:szCs w:val="28"/>
              </w:rPr>
              <w:t>- подтележечный рельс, монорельс токоподвода тележки</w:t>
            </w:r>
          </w:p>
          <w:p w:rsidR="00A12690" w:rsidRPr="0055368C" w:rsidRDefault="00150AE3" w:rsidP="00A12690">
            <w:pPr>
              <w:ind w:hanging="142"/>
              <w:jc w:val="both"/>
              <w:rPr>
                <w:sz w:val="28"/>
                <w:szCs w:val="28"/>
              </w:rPr>
            </w:pPr>
            <w:r w:rsidRPr="0055368C">
              <w:rPr>
                <w:sz w:val="28"/>
                <w:szCs w:val="28"/>
              </w:rPr>
              <w:t>- спредер, поворотная траверса</w:t>
            </w:r>
          </w:p>
          <w:p w:rsidR="00A12690" w:rsidRPr="0055368C" w:rsidRDefault="00150AE3" w:rsidP="00A12690">
            <w:pPr>
              <w:ind w:hanging="142"/>
              <w:jc w:val="both"/>
              <w:rPr>
                <w:sz w:val="28"/>
                <w:szCs w:val="28"/>
              </w:rPr>
            </w:pPr>
            <w:r w:rsidRPr="0055368C">
              <w:rPr>
                <w:sz w:val="28"/>
                <w:szCs w:val="28"/>
              </w:rPr>
              <w:t>- лестница, площадка, настил, галерея, ограждение, кабельный лоток, буферов</w:t>
            </w:r>
          </w:p>
          <w:p w:rsidR="00A12690" w:rsidRPr="0055368C" w:rsidRDefault="00150AE3" w:rsidP="00A12690">
            <w:pPr>
              <w:ind w:hanging="142"/>
              <w:jc w:val="both"/>
              <w:rPr>
                <w:sz w:val="28"/>
                <w:szCs w:val="28"/>
              </w:rPr>
            </w:pPr>
            <w:r w:rsidRPr="0055368C">
              <w:rPr>
                <w:sz w:val="28"/>
                <w:szCs w:val="28"/>
              </w:rPr>
              <w:t>- ремонтный кран (канатная таль)</w:t>
            </w:r>
          </w:p>
          <w:p w:rsidR="00A12690" w:rsidRPr="0055368C" w:rsidRDefault="00150AE3" w:rsidP="00A12690">
            <w:pPr>
              <w:ind w:hanging="142"/>
              <w:jc w:val="both"/>
              <w:rPr>
                <w:sz w:val="28"/>
                <w:szCs w:val="28"/>
              </w:rPr>
            </w:pPr>
            <w:r w:rsidRPr="0055368C">
              <w:rPr>
                <w:sz w:val="28"/>
                <w:szCs w:val="28"/>
              </w:rPr>
              <w:t>- барабан токоподвода крана и приводной механизм</w:t>
            </w:r>
          </w:p>
          <w:p w:rsidR="00A12690" w:rsidRPr="0055368C" w:rsidRDefault="00150AE3" w:rsidP="00A12690">
            <w:pPr>
              <w:ind w:hanging="142"/>
              <w:jc w:val="both"/>
              <w:rPr>
                <w:sz w:val="28"/>
                <w:szCs w:val="28"/>
              </w:rPr>
            </w:pPr>
            <w:r w:rsidRPr="0055368C">
              <w:rPr>
                <w:sz w:val="28"/>
                <w:szCs w:val="28"/>
              </w:rPr>
              <w:t>- дом-кожух</w:t>
            </w:r>
          </w:p>
          <w:p w:rsidR="00A12690" w:rsidRPr="0055368C" w:rsidRDefault="00150AE3" w:rsidP="00A12690">
            <w:pPr>
              <w:ind w:hanging="142"/>
              <w:rPr>
                <w:b/>
                <w:sz w:val="28"/>
                <w:szCs w:val="28"/>
              </w:rPr>
            </w:pPr>
            <w:r w:rsidRPr="0055368C">
              <w:rPr>
                <w:sz w:val="28"/>
                <w:szCs w:val="28"/>
              </w:rPr>
              <w:t>- кабина электрооборудования</w:t>
            </w:r>
          </w:p>
        </w:tc>
        <w:tc>
          <w:tcPr>
            <w:tcW w:w="5387" w:type="dxa"/>
            <w:vMerge w:val="restart"/>
            <w:noWrap/>
            <w:hideMark/>
          </w:tcPr>
          <w:p w:rsidR="00A12690" w:rsidRPr="0055368C" w:rsidRDefault="00150AE3" w:rsidP="00A12690">
            <w:pPr>
              <w:jc w:val="both"/>
              <w:rPr>
                <w:sz w:val="28"/>
                <w:szCs w:val="28"/>
              </w:rPr>
            </w:pPr>
            <w:r w:rsidRPr="0055368C">
              <w:rPr>
                <w:sz w:val="28"/>
                <w:szCs w:val="28"/>
              </w:rPr>
              <w:t xml:space="preserve">1. произвести осмотр (проверить состояние); </w:t>
            </w:r>
          </w:p>
          <w:p w:rsidR="00A12690" w:rsidRPr="0055368C" w:rsidRDefault="00150AE3" w:rsidP="00A12690">
            <w:pPr>
              <w:jc w:val="both"/>
              <w:rPr>
                <w:sz w:val="28"/>
                <w:szCs w:val="28"/>
              </w:rPr>
            </w:pPr>
            <w:r w:rsidRPr="0055368C">
              <w:rPr>
                <w:sz w:val="28"/>
                <w:szCs w:val="28"/>
              </w:rPr>
              <w:t xml:space="preserve">2. произвести дефектацию с определением степени износа и технического состояния механизма (при необходимости с проведением работ по разборке-сборке и с инструментальными замерами); </w:t>
            </w:r>
          </w:p>
          <w:p w:rsidR="00A12690" w:rsidRPr="0055368C" w:rsidRDefault="00150AE3" w:rsidP="00A12690">
            <w:pPr>
              <w:jc w:val="both"/>
              <w:rPr>
                <w:sz w:val="28"/>
                <w:szCs w:val="28"/>
              </w:rPr>
            </w:pPr>
            <w:r w:rsidRPr="0055368C">
              <w:rPr>
                <w:sz w:val="28"/>
                <w:szCs w:val="28"/>
              </w:rPr>
              <w:t xml:space="preserve">3. произвести работы по замене (ремонту) неисправного узла (детали); </w:t>
            </w:r>
          </w:p>
          <w:p w:rsidR="00A12690" w:rsidRPr="0055368C" w:rsidRDefault="00150AE3" w:rsidP="00A12690">
            <w:pPr>
              <w:jc w:val="both"/>
              <w:rPr>
                <w:sz w:val="28"/>
                <w:szCs w:val="28"/>
              </w:rPr>
            </w:pPr>
            <w:r w:rsidRPr="0055368C">
              <w:rPr>
                <w:sz w:val="28"/>
                <w:szCs w:val="28"/>
              </w:rPr>
              <w:t xml:space="preserve">4. произвести регулировку, смазку, окраску, подтягивание крепежных деталей, обкатку в холостом режиме (при необходимости); </w:t>
            </w:r>
          </w:p>
          <w:p w:rsidR="00A12690" w:rsidRPr="0055368C" w:rsidRDefault="00150AE3" w:rsidP="00A12690">
            <w:pPr>
              <w:jc w:val="both"/>
              <w:rPr>
                <w:b/>
                <w:sz w:val="28"/>
                <w:szCs w:val="28"/>
              </w:rPr>
            </w:pPr>
            <w:r w:rsidRPr="0055368C">
              <w:rPr>
                <w:sz w:val="28"/>
                <w:szCs w:val="28"/>
              </w:rPr>
              <w:t>5. проверить исправное состояние механизма, его пробным включением</w:t>
            </w:r>
          </w:p>
        </w:tc>
      </w:tr>
      <w:tr w:rsidR="00BB7C7F" w:rsidRPr="0055368C" w:rsidTr="00A12690">
        <w:trPr>
          <w:cantSplit/>
          <w:trHeight w:val="20"/>
        </w:trPr>
        <w:tc>
          <w:tcPr>
            <w:tcW w:w="4786" w:type="dxa"/>
            <w:noWrap/>
            <w:hideMark/>
          </w:tcPr>
          <w:p w:rsidR="00A12690" w:rsidRPr="0055368C" w:rsidRDefault="00150AE3" w:rsidP="00A12690">
            <w:pPr>
              <w:jc w:val="both"/>
              <w:rPr>
                <w:sz w:val="28"/>
                <w:szCs w:val="28"/>
              </w:rPr>
            </w:pPr>
            <w:r w:rsidRPr="0055368C">
              <w:rPr>
                <w:sz w:val="28"/>
                <w:szCs w:val="28"/>
              </w:rPr>
              <w:t>Противоугонные устройства</w:t>
            </w:r>
          </w:p>
        </w:tc>
        <w:tc>
          <w:tcPr>
            <w:tcW w:w="5387" w:type="dxa"/>
            <w:vMerge/>
            <w:hideMark/>
          </w:tcPr>
          <w:p w:rsidR="00A12690" w:rsidRPr="0055368C" w:rsidRDefault="00A12690" w:rsidP="00A12690">
            <w:pPr>
              <w:jc w:val="both"/>
              <w:rPr>
                <w:sz w:val="28"/>
                <w:szCs w:val="28"/>
              </w:rPr>
            </w:pPr>
          </w:p>
        </w:tc>
      </w:tr>
      <w:tr w:rsidR="00BB7C7F" w:rsidRPr="0055368C" w:rsidTr="00A12690">
        <w:trPr>
          <w:cantSplit/>
          <w:trHeight w:val="20"/>
        </w:trPr>
        <w:tc>
          <w:tcPr>
            <w:tcW w:w="4786" w:type="dxa"/>
            <w:noWrap/>
            <w:hideMark/>
          </w:tcPr>
          <w:p w:rsidR="00A12690" w:rsidRPr="0055368C" w:rsidRDefault="00150AE3" w:rsidP="00A12690">
            <w:pPr>
              <w:jc w:val="both"/>
              <w:rPr>
                <w:sz w:val="28"/>
                <w:szCs w:val="28"/>
              </w:rPr>
            </w:pPr>
            <w:r w:rsidRPr="0055368C">
              <w:rPr>
                <w:sz w:val="28"/>
                <w:szCs w:val="28"/>
              </w:rPr>
              <w:t>Механизмы тормозов, электрогидравлические толкатели</w:t>
            </w:r>
          </w:p>
        </w:tc>
        <w:tc>
          <w:tcPr>
            <w:tcW w:w="5387" w:type="dxa"/>
            <w:vMerge/>
            <w:hideMark/>
          </w:tcPr>
          <w:p w:rsidR="00A12690" w:rsidRPr="0055368C" w:rsidRDefault="00A12690" w:rsidP="00A12690">
            <w:pPr>
              <w:jc w:val="both"/>
              <w:rPr>
                <w:sz w:val="28"/>
                <w:szCs w:val="28"/>
              </w:rPr>
            </w:pPr>
          </w:p>
        </w:tc>
      </w:tr>
      <w:tr w:rsidR="00BB7C7F" w:rsidRPr="0055368C" w:rsidTr="00A12690">
        <w:trPr>
          <w:cantSplit/>
          <w:trHeight w:val="20"/>
        </w:trPr>
        <w:tc>
          <w:tcPr>
            <w:tcW w:w="4786" w:type="dxa"/>
            <w:noWrap/>
            <w:hideMark/>
          </w:tcPr>
          <w:p w:rsidR="00A12690" w:rsidRPr="0055368C" w:rsidRDefault="00150AE3" w:rsidP="00A12690">
            <w:pPr>
              <w:jc w:val="both"/>
              <w:rPr>
                <w:sz w:val="28"/>
                <w:szCs w:val="28"/>
              </w:rPr>
            </w:pPr>
            <w:r w:rsidRPr="0055368C">
              <w:rPr>
                <w:sz w:val="28"/>
                <w:szCs w:val="28"/>
              </w:rPr>
              <w:t>Ходовые колеса крана и тележки</w:t>
            </w:r>
          </w:p>
        </w:tc>
        <w:tc>
          <w:tcPr>
            <w:tcW w:w="5387" w:type="dxa"/>
            <w:vMerge/>
            <w:hideMark/>
          </w:tcPr>
          <w:p w:rsidR="00A12690" w:rsidRPr="0055368C" w:rsidRDefault="00A12690" w:rsidP="00A12690">
            <w:pPr>
              <w:jc w:val="both"/>
              <w:rPr>
                <w:sz w:val="28"/>
                <w:szCs w:val="28"/>
              </w:rPr>
            </w:pPr>
          </w:p>
        </w:tc>
      </w:tr>
      <w:tr w:rsidR="00BB7C7F" w:rsidRPr="0055368C" w:rsidTr="00A12690">
        <w:trPr>
          <w:cantSplit/>
          <w:trHeight w:val="20"/>
        </w:trPr>
        <w:tc>
          <w:tcPr>
            <w:tcW w:w="4786" w:type="dxa"/>
            <w:noWrap/>
            <w:hideMark/>
          </w:tcPr>
          <w:p w:rsidR="00A12690" w:rsidRPr="0055368C" w:rsidRDefault="00150AE3" w:rsidP="00A12690">
            <w:pPr>
              <w:jc w:val="both"/>
              <w:rPr>
                <w:sz w:val="28"/>
                <w:szCs w:val="28"/>
              </w:rPr>
            </w:pPr>
            <w:r w:rsidRPr="0055368C">
              <w:rPr>
                <w:sz w:val="28"/>
                <w:szCs w:val="28"/>
              </w:rPr>
              <w:t>Редукторы (мотор-редукторы), зубчатые (муфтовые) передачи, приводные валы</w:t>
            </w:r>
          </w:p>
        </w:tc>
        <w:tc>
          <w:tcPr>
            <w:tcW w:w="5387" w:type="dxa"/>
            <w:vMerge/>
            <w:hideMark/>
          </w:tcPr>
          <w:p w:rsidR="00A12690" w:rsidRPr="0055368C" w:rsidRDefault="00A12690" w:rsidP="00A12690">
            <w:pPr>
              <w:jc w:val="both"/>
              <w:rPr>
                <w:sz w:val="28"/>
                <w:szCs w:val="28"/>
              </w:rPr>
            </w:pPr>
          </w:p>
        </w:tc>
      </w:tr>
      <w:tr w:rsidR="00BB7C7F" w:rsidRPr="0055368C" w:rsidTr="00A12690">
        <w:trPr>
          <w:cantSplit/>
          <w:trHeight w:val="20"/>
        </w:trPr>
        <w:tc>
          <w:tcPr>
            <w:tcW w:w="4786" w:type="dxa"/>
            <w:noWrap/>
            <w:hideMark/>
          </w:tcPr>
          <w:p w:rsidR="00A12690" w:rsidRPr="0055368C" w:rsidRDefault="00150AE3" w:rsidP="00A12690">
            <w:pPr>
              <w:jc w:val="both"/>
              <w:rPr>
                <w:sz w:val="28"/>
                <w:szCs w:val="28"/>
              </w:rPr>
            </w:pPr>
            <w:r w:rsidRPr="0055368C">
              <w:rPr>
                <w:sz w:val="28"/>
                <w:szCs w:val="28"/>
              </w:rPr>
              <w:t>Грузовые барабаны и блоки</w:t>
            </w:r>
          </w:p>
        </w:tc>
        <w:tc>
          <w:tcPr>
            <w:tcW w:w="5387" w:type="dxa"/>
            <w:vMerge/>
            <w:hideMark/>
          </w:tcPr>
          <w:p w:rsidR="00A12690" w:rsidRPr="0055368C" w:rsidRDefault="00A12690" w:rsidP="00A12690">
            <w:pPr>
              <w:jc w:val="both"/>
              <w:rPr>
                <w:sz w:val="28"/>
                <w:szCs w:val="28"/>
              </w:rPr>
            </w:pPr>
          </w:p>
        </w:tc>
      </w:tr>
      <w:tr w:rsidR="00BB7C7F" w:rsidRPr="0055368C" w:rsidTr="00A12690">
        <w:trPr>
          <w:cantSplit/>
          <w:trHeight w:val="20"/>
        </w:trPr>
        <w:tc>
          <w:tcPr>
            <w:tcW w:w="4786" w:type="dxa"/>
            <w:noWrap/>
            <w:hideMark/>
          </w:tcPr>
          <w:p w:rsidR="00A12690" w:rsidRPr="0055368C" w:rsidRDefault="00150AE3" w:rsidP="00A12690">
            <w:pPr>
              <w:jc w:val="both"/>
              <w:rPr>
                <w:sz w:val="28"/>
                <w:szCs w:val="28"/>
              </w:rPr>
            </w:pPr>
            <w:r w:rsidRPr="0055368C">
              <w:rPr>
                <w:sz w:val="28"/>
                <w:szCs w:val="28"/>
              </w:rPr>
              <w:t>Канаты</w:t>
            </w:r>
          </w:p>
        </w:tc>
        <w:tc>
          <w:tcPr>
            <w:tcW w:w="5387" w:type="dxa"/>
            <w:vMerge/>
            <w:hideMark/>
          </w:tcPr>
          <w:p w:rsidR="00A12690" w:rsidRPr="0055368C" w:rsidRDefault="00A12690" w:rsidP="00A12690">
            <w:pPr>
              <w:jc w:val="both"/>
              <w:rPr>
                <w:sz w:val="28"/>
                <w:szCs w:val="28"/>
              </w:rPr>
            </w:pPr>
          </w:p>
        </w:tc>
      </w:tr>
      <w:tr w:rsidR="00BB7C7F" w:rsidRPr="0055368C" w:rsidTr="00A12690">
        <w:trPr>
          <w:cantSplit/>
          <w:trHeight w:val="20"/>
        </w:trPr>
        <w:tc>
          <w:tcPr>
            <w:tcW w:w="4786" w:type="dxa"/>
            <w:noWrap/>
            <w:hideMark/>
          </w:tcPr>
          <w:p w:rsidR="00A12690" w:rsidRPr="0055368C" w:rsidRDefault="00150AE3" w:rsidP="00A12690">
            <w:pPr>
              <w:jc w:val="both"/>
              <w:rPr>
                <w:sz w:val="28"/>
                <w:szCs w:val="28"/>
              </w:rPr>
            </w:pPr>
            <w:r w:rsidRPr="0055368C">
              <w:rPr>
                <w:sz w:val="28"/>
                <w:szCs w:val="28"/>
              </w:rPr>
              <w:t>Электродвигатели, трансформаторы</w:t>
            </w:r>
          </w:p>
        </w:tc>
        <w:tc>
          <w:tcPr>
            <w:tcW w:w="5387" w:type="dxa"/>
            <w:vMerge/>
            <w:hideMark/>
          </w:tcPr>
          <w:p w:rsidR="00A12690" w:rsidRPr="0055368C" w:rsidRDefault="00A12690" w:rsidP="00A12690">
            <w:pPr>
              <w:jc w:val="both"/>
              <w:rPr>
                <w:sz w:val="28"/>
                <w:szCs w:val="28"/>
              </w:rPr>
            </w:pPr>
          </w:p>
        </w:tc>
      </w:tr>
      <w:tr w:rsidR="00BB7C7F" w:rsidRPr="0055368C" w:rsidTr="00A12690">
        <w:trPr>
          <w:cantSplit/>
          <w:trHeight w:val="20"/>
        </w:trPr>
        <w:tc>
          <w:tcPr>
            <w:tcW w:w="4786" w:type="dxa"/>
            <w:noWrap/>
            <w:hideMark/>
          </w:tcPr>
          <w:p w:rsidR="00A12690" w:rsidRPr="0055368C" w:rsidRDefault="00150AE3" w:rsidP="00A12690">
            <w:pPr>
              <w:jc w:val="both"/>
              <w:rPr>
                <w:sz w:val="28"/>
                <w:szCs w:val="28"/>
              </w:rPr>
            </w:pPr>
            <w:r w:rsidRPr="0055368C">
              <w:rPr>
                <w:sz w:val="28"/>
                <w:szCs w:val="28"/>
              </w:rPr>
              <w:t xml:space="preserve">Частотные преобразователи </w:t>
            </w:r>
          </w:p>
        </w:tc>
        <w:tc>
          <w:tcPr>
            <w:tcW w:w="5387" w:type="dxa"/>
            <w:vMerge/>
            <w:hideMark/>
          </w:tcPr>
          <w:p w:rsidR="00A12690" w:rsidRPr="0055368C" w:rsidRDefault="00A12690" w:rsidP="00A12690">
            <w:pPr>
              <w:jc w:val="both"/>
              <w:rPr>
                <w:sz w:val="28"/>
                <w:szCs w:val="28"/>
              </w:rPr>
            </w:pPr>
          </w:p>
        </w:tc>
      </w:tr>
      <w:tr w:rsidR="00BB7C7F" w:rsidRPr="0055368C" w:rsidTr="00A12690">
        <w:trPr>
          <w:cantSplit/>
          <w:trHeight w:val="20"/>
        </w:trPr>
        <w:tc>
          <w:tcPr>
            <w:tcW w:w="4786" w:type="dxa"/>
            <w:noWrap/>
            <w:hideMark/>
          </w:tcPr>
          <w:p w:rsidR="00A12690" w:rsidRPr="0055368C" w:rsidRDefault="00150AE3" w:rsidP="00A12690">
            <w:pPr>
              <w:jc w:val="both"/>
              <w:rPr>
                <w:sz w:val="28"/>
                <w:szCs w:val="28"/>
              </w:rPr>
            </w:pPr>
            <w:r w:rsidRPr="0055368C">
              <w:rPr>
                <w:sz w:val="28"/>
                <w:szCs w:val="28"/>
              </w:rPr>
              <w:t>Приборы электроакустические сигнальные, анемометр</w:t>
            </w:r>
          </w:p>
        </w:tc>
        <w:tc>
          <w:tcPr>
            <w:tcW w:w="5387" w:type="dxa"/>
            <w:vMerge/>
            <w:hideMark/>
          </w:tcPr>
          <w:p w:rsidR="00A12690" w:rsidRPr="0055368C" w:rsidRDefault="00A12690" w:rsidP="00A12690">
            <w:pPr>
              <w:jc w:val="both"/>
              <w:rPr>
                <w:sz w:val="28"/>
                <w:szCs w:val="28"/>
              </w:rPr>
            </w:pPr>
          </w:p>
        </w:tc>
      </w:tr>
      <w:tr w:rsidR="00BB7C7F" w:rsidRPr="0055368C" w:rsidTr="00A12690">
        <w:trPr>
          <w:cantSplit/>
          <w:trHeight w:val="20"/>
        </w:trPr>
        <w:tc>
          <w:tcPr>
            <w:tcW w:w="4786" w:type="dxa"/>
            <w:noWrap/>
            <w:hideMark/>
          </w:tcPr>
          <w:p w:rsidR="00A12690" w:rsidRPr="0055368C" w:rsidRDefault="00150AE3" w:rsidP="00A12690">
            <w:pPr>
              <w:jc w:val="both"/>
              <w:rPr>
                <w:sz w:val="28"/>
                <w:szCs w:val="28"/>
              </w:rPr>
            </w:pPr>
            <w:r w:rsidRPr="0055368C">
              <w:rPr>
                <w:sz w:val="28"/>
                <w:szCs w:val="28"/>
              </w:rPr>
              <w:lastRenderedPageBreak/>
              <w:t>Ограничитель грузоподъемности (датчики нагрузки)</w:t>
            </w:r>
          </w:p>
        </w:tc>
        <w:tc>
          <w:tcPr>
            <w:tcW w:w="5387" w:type="dxa"/>
            <w:vMerge/>
            <w:hideMark/>
          </w:tcPr>
          <w:p w:rsidR="00A12690" w:rsidRPr="0055368C" w:rsidRDefault="00A12690" w:rsidP="00A12690">
            <w:pPr>
              <w:jc w:val="both"/>
              <w:rPr>
                <w:sz w:val="28"/>
                <w:szCs w:val="28"/>
              </w:rPr>
            </w:pPr>
          </w:p>
        </w:tc>
      </w:tr>
      <w:tr w:rsidR="00BB7C7F" w:rsidRPr="0055368C" w:rsidTr="00A12690">
        <w:trPr>
          <w:cantSplit/>
          <w:trHeight w:val="20"/>
        </w:trPr>
        <w:tc>
          <w:tcPr>
            <w:tcW w:w="4786" w:type="dxa"/>
            <w:noWrap/>
            <w:hideMark/>
          </w:tcPr>
          <w:p w:rsidR="00A12690" w:rsidRPr="0055368C" w:rsidRDefault="00150AE3" w:rsidP="00A12690">
            <w:pPr>
              <w:jc w:val="both"/>
              <w:rPr>
                <w:sz w:val="28"/>
                <w:szCs w:val="28"/>
              </w:rPr>
            </w:pPr>
            <w:r w:rsidRPr="0055368C">
              <w:rPr>
                <w:sz w:val="28"/>
                <w:szCs w:val="28"/>
              </w:rPr>
              <w:t>Выключатели контактные, концевые выключатели (командоаппараты)</w:t>
            </w:r>
          </w:p>
        </w:tc>
        <w:tc>
          <w:tcPr>
            <w:tcW w:w="5387" w:type="dxa"/>
            <w:vMerge/>
            <w:hideMark/>
          </w:tcPr>
          <w:p w:rsidR="00A12690" w:rsidRPr="0055368C" w:rsidRDefault="00A12690" w:rsidP="00A12690">
            <w:pPr>
              <w:jc w:val="both"/>
              <w:rPr>
                <w:sz w:val="28"/>
                <w:szCs w:val="28"/>
              </w:rPr>
            </w:pPr>
          </w:p>
        </w:tc>
      </w:tr>
      <w:tr w:rsidR="00BB7C7F" w:rsidRPr="0055368C" w:rsidTr="00A12690">
        <w:trPr>
          <w:cantSplit/>
          <w:trHeight w:val="20"/>
        </w:trPr>
        <w:tc>
          <w:tcPr>
            <w:tcW w:w="4786" w:type="dxa"/>
            <w:noWrap/>
            <w:hideMark/>
          </w:tcPr>
          <w:p w:rsidR="00A12690" w:rsidRPr="0055368C" w:rsidRDefault="00150AE3" w:rsidP="00A12690">
            <w:pPr>
              <w:jc w:val="both"/>
              <w:rPr>
                <w:sz w:val="28"/>
                <w:szCs w:val="28"/>
              </w:rPr>
            </w:pPr>
            <w:r w:rsidRPr="0055368C">
              <w:rPr>
                <w:sz w:val="28"/>
                <w:szCs w:val="28"/>
              </w:rPr>
              <w:t>Блоки резисторов</w:t>
            </w:r>
          </w:p>
        </w:tc>
        <w:tc>
          <w:tcPr>
            <w:tcW w:w="5387" w:type="dxa"/>
            <w:vMerge/>
            <w:hideMark/>
          </w:tcPr>
          <w:p w:rsidR="00A12690" w:rsidRPr="0055368C" w:rsidRDefault="00A12690" w:rsidP="00A12690">
            <w:pPr>
              <w:jc w:val="both"/>
              <w:rPr>
                <w:sz w:val="28"/>
                <w:szCs w:val="28"/>
              </w:rPr>
            </w:pPr>
          </w:p>
        </w:tc>
      </w:tr>
      <w:tr w:rsidR="00BB7C7F" w:rsidRPr="0055368C" w:rsidTr="00A12690">
        <w:trPr>
          <w:cantSplit/>
          <w:trHeight w:val="20"/>
        </w:trPr>
        <w:tc>
          <w:tcPr>
            <w:tcW w:w="4786" w:type="dxa"/>
            <w:noWrap/>
            <w:hideMark/>
          </w:tcPr>
          <w:p w:rsidR="00A12690" w:rsidRPr="0055368C" w:rsidRDefault="00150AE3" w:rsidP="00A12690">
            <w:pPr>
              <w:jc w:val="both"/>
              <w:rPr>
                <w:sz w:val="28"/>
                <w:szCs w:val="28"/>
              </w:rPr>
            </w:pPr>
            <w:r w:rsidRPr="0055368C">
              <w:rPr>
                <w:sz w:val="28"/>
                <w:szCs w:val="28"/>
              </w:rPr>
              <w:t>Контакторы электромагнитные (контактные соединения), электропанели управления</w:t>
            </w:r>
          </w:p>
        </w:tc>
        <w:tc>
          <w:tcPr>
            <w:tcW w:w="5387" w:type="dxa"/>
            <w:vMerge/>
            <w:hideMark/>
          </w:tcPr>
          <w:p w:rsidR="00A12690" w:rsidRPr="0055368C" w:rsidRDefault="00A12690" w:rsidP="00A12690">
            <w:pPr>
              <w:jc w:val="both"/>
              <w:rPr>
                <w:sz w:val="28"/>
                <w:szCs w:val="28"/>
              </w:rPr>
            </w:pPr>
          </w:p>
        </w:tc>
      </w:tr>
      <w:tr w:rsidR="00BB7C7F" w:rsidRPr="0055368C" w:rsidTr="00A12690">
        <w:trPr>
          <w:cantSplit/>
          <w:trHeight w:val="20"/>
        </w:trPr>
        <w:tc>
          <w:tcPr>
            <w:tcW w:w="4786" w:type="dxa"/>
            <w:noWrap/>
            <w:hideMark/>
          </w:tcPr>
          <w:p w:rsidR="00A12690" w:rsidRPr="0055368C" w:rsidRDefault="00150AE3" w:rsidP="00A12690">
            <w:pPr>
              <w:jc w:val="both"/>
              <w:rPr>
                <w:sz w:val="28"/>
                <w:szCs w:val="28"/>
              </w:rPr>
            </w:pPr>
            <w:r w:rsidRPr="0055368C">
              <w:rPr>
                <w:sz w:val="28"/>
                <w:szCs w:val="28"/>
              </w:rPr>
              <w:t>Кабели, токосъемные и токоподводящие устройства, разъемы электропитания, электропроводка, кабельные каретки монорельса</w:t>
            </w:r>
          </w:p>
        </w:tc>
        <w:tc>
          <w:tcPr>
            <w:tcW w:w="5387" w:type="dxa"/>
            <w:vMerge/>
            <w:hideMark/>
          </w:tcPr>
          <w:p w:rsidR="00A12690" w:rsidRPr="0055368C" w:rsidRDefault="00A12690" w:rsidP="00A12690">
            <w:pPr>
              <w:jc w:val="both"/>
              <w:rPr>
                <w:sz w:val="28"/>
                <w:szCs w:val="28"/>
              </w:rPr>
            </w:pPr>
          </w:p>
        </w:tc>
      </w:tr>
      <w:tr w:rsidR="00BB7C7F" w:rsidRPr="0055368C" w:rsidTr="00A12690">
        <w:trPr>
          <w:cantSplit/>
          <w:trHeight w:val="20"/>
        </w:trPr>
        <w:tc>
          <w:tcPr>
            <w:tcW w:w="4786" w:type="dxa"/>
            <w:noWrap/>
            <w:hideMark/>
          </w:tcPr>
          <w:p w:rsidR="00A12690" w:rsidRPr="0055368C" w:rsidRDefault="00150AE3" w:rsidP="00A12690">
            <w:pPr>
              <w:jc w:val="both"/>
              <w:rPr>
                <w:sz w:val="28"/>
                <w:szCs w:val="28"/>
              </w:rPr>
            </w:pPr>
            <w:r w:rsidRPr="0055368C">
              <w:rPr>
                <w:sz w:val="28"/>
                <w:szCs w:val="28"/>
              </w:rPr>
              <w:t>Панельный компьютер информационной системы мониторинга, джойстики управления крана, кресло-пульт, система видеонаблюдения крана</w:t>
            </w:r>
          </w:p>
        </w:tc>
        <w:tc>
          <w:tcPr>
            <w:tcW w:w="5387" w:type="dxa"/>
            <w:vMerge/>
            <w:hideMark/>
          </w:tcPr>
          <w:p w:rsidR="00A12690" w:rsidRPr="0055368C" w:rsidRDefault="00A12690" w:rsidP="00A12690">
            <w:pPr>
              <w:jc w:val="both"/>
              <w:rPr>
                <w:sz w:val="28"/>
                <w:szCs w:val="28"/>
              </w:rPr>
            </w:pPr>
          </w:p>
        </w:tc>
      </w:tr>
      <w:tr w:rsidR="00BB7C7F" w:rsidRPr="0055368C" w:rsidTr="00A12690">
        <w:trPr>
          <w:cantSplit/>
          <w:trHeight w:val="20"/>
        </w:trPr>
        <w:tc>
          <w:tcPr>
            <w:tcW w:w="4786" w:type="dxa"/>
            <w:noWrap/>
            <w:hideMark/>
          </w:tcPr>
          <w:p w:rsidR="00A12690" w:rsidRPr="0055368C" w:rsidRDefault="00150AE3" w:rsidP="00A12690">
            <w:pPr>
              <w:jc w:val="both"/>
              <w:rPr>
                <w:sz w:val="28"/>
                <w:szCs w:val="28"/>
              </w:rPr>
            </w:pPr>
            <w:r w:rsidRPr="0055368C">
              <w:rPr>
                <w:sz w:val="28"/>
                <w:szCs w:val="28"/>
              </w:rPr>
              <w:t>Климатическая стационарная система крана (конвекторного обогрева, обдува (очистки), кондиционирования)</w:t>
            </w:r>
          </w:p>
        </w:tc>
        <w:tc>
          <w:tcPr>
            <w:tcW w:w="5387" w:type="dxa"/>
            <w:vMerge/>
            <w:hideMark/>
          </w:tcPr>
          <w:p w:rsidR="00A12690" w:rsidRPr="0055368C" w:rsidRDefault="00A12690" w:rsidP="00A12690">
            <w:pPr>
              <w:jc w:val="both"/>
              <w:rPr>
                <w:sz w:val="28"/>
                <w:szCs w:val="28"/>
              </w:rPr>
            </w:pPr>
          </w:p>
        </w:tc>
      </w:tr>
      <w:tr w:rsidR="00BB7C7F" w:rsidRPr="0055368C" w:rsidTr="00A12690">
        <w:trPr>
          <w:cantSplit/>
          <w:trHeight w:val="20"/>
        </w:trPr>
        <w:tc>
          <w:tcPr>
            <w:tcW w:w="10173" w:type="dxa"/>
            <w:gridSpan w:val="2"/>
            <w:noWrap/>
            <w:hideMark/>
          </w:tcPr>
          <w:p w:rsidR="00A12690" w:rsidRPr="0055368C" w:rsidRDefault="00150AE3" w:rsidP="00A12690">
            <w:pPr>
              <w:jc w:val="both"/>
              <w:rPr>
                <w:sz w:val="28"/>
                <w:szCs w:val="28"/>
              </w:rPr>
            </w:pPr>
            <w:r w:rsidRPr="0055368C">
              <w:rPr>
                <w:sz w:val="28"/>
                <w:szCs w:val="28"/>
              </w:rPr>
              <w:t>Дополнительные Работы, отсутствующие в настоящем приложении, согласовываются Сторонами в дефектном акте и подлежат выполнению после согласования с Заказчиком.</w:t>
            </w:r>
          </w:p>
        </w:tc>
      </w:tr>
    </w:tbl>
    <w:p w:rsidR="00A12690" w:rsidRPr="0055368C" w:rsidRDefault="00A12690" w:rsidP="00A12690">
      <w:pPr>
        <w:ind w:firstLine="709"/>
        <w:jc w:val="both"/>
        <w:rPr>
          <w:sz w:val="28"/>
          <w:szCs w:val="28"/>
        </w:rPr>
      </w:pPr>
    </w:p>
    <w:p w:rsidR="00A12690" w:rsidRPr="0055368C" w:rsidRDefault="00150AE3" w:rsidP="006E3029">
      <w:pPr>
        <w:pStyle w:val="aff6"/>
        <w:numPr>
          <w:ilvl w:val="1"/>
          <w:numId w:val="24"/>
        </w:numPr>
        <w:ind w:left="0"/>
        <w:jc w:val="center"/>
        <w:rPr>
          <w:b/>
          <w:bCs/>
          <w:sz w:val="28"/>
          <w:szCs w:val="28"/>
        </w:rPr>
      </w:pPr>
      <w:r w:rsidRPr="0055368C">
        <w:rPr>
          <w:b/>
          <w:bCs/>
          <w:sz w:val="28"/>
          <w:szCs w:val="28"/>
        </w:rPr>
        <w:t>Порядок текущего ремонта</w:t>
      </w:r>
    </w:p>
    <w:p w:rsidR="00A12690" w:rsidRPr="0055368C" w:rsidRDefault="00150AE3" w:rsidP="00A12690">
      <w:pPr>
        <w:ind w:firstLine="709"/>
        <w:jc w:val="both"/>
        <w:rPr>
          <w:sz w:val="28"/>
          <w:szCs w:val="28"/>
        </w:rPr>
      </w:pPr>
      <w:r w:rsidRPr="0055368C">
        <w:rPr>
          <w:sz w:val="28"/>
          <w:szCs w:val="28"/>
        </w:rPr>
        <w:t>4.4.1.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текущему ремонту.</w:t>
      </w:r>
    </w:p>
    <w:p w:rsidR="00A12690" w:rsidRPr="0055368C" w:rsidRDefault="00150AE3" w:rsidP="00A12690">
      <w:pPr>
        <w:ind w:firstLine="709"/>
        <w:jc w:val="both"/>
        <w:rPr>
          <w:sz w:val="28"/>
          <w:szCs w:val="28"/>
        </w:rPr>
      </w:pPr>
      <w:r w:rsidRPr="0055368C">
        <w:rPr>
          <w:sz w:val="28"/>
          <w:szCs w:val="28"/>
        </w:rPr>
        <w:t>4.4.2. Работы выполняются без остановки функционирования Контейнерного терминала Забайкальск,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A12690" w:rsidRPr="0055368C" w:rsidRDefault="00150AE3" w:rsidP="00A12690">
      <w:pPr>
        <w:ind w:firstLine="709"/>
        <w:jc w:val="both"/>
        <w:rPr>
          <w:sz w:val="28"/>
          <w:szCs w:val="28"/>
        </w:rPr>
      </w:pPr>
      <w:r w:rsidRPr="0055368C">
        <w:rPr>
          <w:sz w:val="28"/>
          <w:szCs w:val="28"/>
        </w:rPr>
        <w:t>4.4.</w:t>
      </w:r>
      <w:r w:rsidRPr="0055368C">
        <w:rPr>
          <w:spacing w:val="-1"/>
          <w:sz w:val="28"/>
          <w:szCs w:val="28"/>
        </w:rPr>
        <w:t xml:space="preserve">3. Для проведения работ </w:t>
      </w:r>
      <w:r w:rsidRPr="0055368C">
        <w:rPr>
          <w:sz w:val="28"/>
          <w:szCs w:val="28"/>
        </w:rPr>
        <w:t>по текущему ремонту</w:t>
      </w:r>
      <w:r w:rsidRPr="0055368C">
        <w:rPr>
          <w:spacing w:val="-1"/>
          <w:sz w:val="28"/>
          <w:szCs w:val="28"/>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sidRPr="0055368C">
        <w:rPr>
          <w:sz w:val="28"/>
          <w:szCs w:val="28"/>
        </w:rPr>
        <w:t>Количество персонала должно быть не менее двух человек на смену.</w:t>
      </w:r>
    </w:p>
    <w:p w:rsidR="00A12690" w:rsidRPr="0055368C" w:rsidRDefault="00150AE3" w:rsidP="00A12690">
      <w:pPr>
        <w:ind w:firstLine="709"/>
        <w:jc w:val="both"/>
        <w:rPr>
          <w:sz w:val="28"/>
          <w:szCs w:val="28"/>
        </w:rPr>
      </w:pPr>
      <w:r w:rsidRPr="0055368C">
        <w:rPr>
          <w:sz w:val="28"/>
          <w:szCs w:val="28"/>
        </w:rPr>
        <w:t>4.4.4.Текущий ремонт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A12690" w:rsidRPr="0055368C" w:rsidRDefault="00150AE3" w:rsidP="00A12690">
      <w:pPr>
        <w:ind w:firstLine="709"/>
        <w:jc w:val="both"/>
        <w:rPr>
          <w:spacing w:val="1"/>
          <w:sz w:val="28"/>
          <w:szCs w:val="28"/>
        </w:rPr>
      </w:pPr>
      <w:r w:rsidRPr="0055368C">
        <w:rPr>
          <w:sz w:val="28"/>
          <w:szCs w:val="28"/>
        </w:rPr>
        <w:t>4.4.</w:t>
      </w:r>
      <w:r w:rsidRPr="0055368C">
        <w:rPr>
          <w:spacing w:val="1"/>
          <w:sz w:val="28"/>
          <w:szCs w:val="28"/>
        </w:rPr>
        <w:t>5. Текущий ремонт выполняется исходя из возникших неисправностей.</w:t>
      </w:r>
    </w:p>
    <w:p w:rsidR="007D56BE" w:rsidRPr="0055368C" w:rsidRDefault="00150AE3" w:rsidP="007D56BE">
      <w:pPr>
        <w:ind w:firstLine="709"/>
        <w:jc w:val="both"/>
        <w:rPr>
          <w:sz w:val="28"/>
          <w:szCs w:val="28"/>
        </w:rPr>
      </w:pPr>
      <w:r w:rsidRPr="0055368C">
        <w:rPr>
          <w:sz w:val="28"/>
          <w:szCs w:val="28"/>
        </w:rPr>
        <w:lastRenderedPageBreak/>
        <w:t xml:space="preserve">4.4.6.  </w:t>
      </w:r>
      <w:r w:rsidRPr="0055368C">
        <w:rPr>
          <w:color w:val="000000"/>
          <w:sz w:val="28"/>
          <w:szCs w:val="28"/>
        </w:rPr>
        <w:t>Применяемые при выполнении работ по ТО и ТР Техники запасные части и материалы предоставляются как Заказчиком, так и Исполнителем.</w:t>
      </w:r>
    </w:p>
    <w:p w:rsidR="00A12690" w:rsidRPr="0055368C" w:rsidRDefault="00A12690" w:rsidP="00A12690">
      <w:pPr>
        <w:ind w:firstLine="709"/>
        <w:jc w:val="both"/>
        <w:rPr>
          <w:sz w:val="28"/>
          <w:szCs w:val="28"/>
        </w:rPr>
      </w:pPr>
    </w:p>
    <w:p w:rsidR="00A12690" w:rsidRPr="0055368C" w:rsidRDefault="00150AE3" w:rsidP="00A12690">
      <w:pPr>
        <w:pStyle w:val="23"/>
        <w:spacing w:after="0" w:line="240" w:lineRule="auto"/>
        <w:ind w:left="0" w:firstLine="709"/>
        <w:jc w:val="both"/>
        <w:rPr>
          <w:b/>
          <w:sz w:val="28"/>
          <w:szCs w:val="28"/>
        </w:rPr>
      </w:pPr>
      <w:r w:rsidRPr="0055368C">
        <w:rPr>
          <w:b/>
          <w:sz w:val="28"/>
          <w:szCs w:val="28"/>
        </w:rPr>
        <w:t>4.5.Начальная (максимальная) цена договора</w:t>
      </w:r>
    </w:p>
    <w:p w:rsidR="00A12690" w:rsidRPr="0055368C" w:rsidRDefault="00150AE3" w:rsidP="00A12690">
      <w:pPr>
        <w:ind w:firstLine="709"/>
        <w:jc w:val="both"/>
        <w:rPr>
          <w:spacing w:val="1"/>
          <w:sz w:val="28"/>
          <w:szCs w:val="28"/>
        </w:rPr>
      </w:pPr>
      <w:r w:rsidRPr="0055368C">
        <w:rPr>
          <w:spacing w:val="1"/>
          <w:sz w:val="28"/>
          <w:szCs w:val="28"/>
        </w:rPr>
        <w:t xml:space="preserve">4.5.1. Предельный лимит затрат по договору составляет </w:t>
      </w:r>
      <w:r w:rsidR="00224043" w:rsidRPr="0055368C">
        <w:rPr>
          <w:sz w:val="28"/>
          <w:szCs w:val="28"/>
        </w:rPr>
        <w:t>5 506</w:t>
      </w:r>
      <w:r w:rsidRPr="0055368C">
        <w:rPr>
          <w:sz w:val="28"/>
          <w:szCs w:val="28"/>
        </w:rPr>
        <w:t> 000,00 (</w:t>
      </w:r>
      <w:r w:rsidR="00224043" w:rsidRPr="0055368C">
        <w:rPr>
          <w:sz w:val="28"/>
          <w:szCs w:val="28"/>
        </w:rPr>
        <w:t>Пять</w:t>
      </w:r>
      <w:r w:rsidRPr="0055368C">
        <w:rPr>
          <w:sz w:val="28"/>
          <w:szCs w:val="28"/>
        </w:rPr>
        <w:t xml:space="preserve"> миллионов пятьсот</w:t>
      </w:r>
      <w:r w:rsidR="00224043" w:rsidRPr="0055368C">
        <w:rPr>
          <w:sz w:val="28"/>
          <w:szCs w:val="28"/>
        </w:rPr>
        <w:t xml:space="preserve"> шесть</w:t>
      </w:r>
      <w:r w:rsidRPr="0055368C">
        <w:rPr>
          <w:sz w:val="28"/>
          <w:szCs w:val="28"/>
        </w:rPr>
        <w:t xml:space="preserve"> тысяч) рублей 00 копеек </w:t>
      </w:r>
      <w:r w:rsidRPr="0055368C">
        <w:rPr>
          <w:spacing w:val="1"/>
          <w:sz w:val="28"/>
          <w:szCs w:val="28"/>
        </w:rPr>
        <w:t xml:space="preserve">с учетом всех расходов </w:t>
      </w:r>
      <w:r w:rsidR="005D22E8">
        <w:rPr>
          <w:spacing w:val="1"/>
          <w:sz w:val="28"/>
          <w:szCs w:val="28"/>
        </w:rPr>
        <w:t>Исполнителя</w:t>
      </w:r>
      <w:r w:rsidRPr="0055368C">
        <w:rPr>
          <w:spacing w:val="1"/>
          <w:sz w:val="28"/>
          <w:szCs w:val="28"/>
        </w:rPr>
        <w:t>, связанных</w:t>
      </w:r>
      <w:r w:rsidRPr="0055368C">
        <w:rPr>
          <w:sz w:val="28"/>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Pr="0055368C">
        <w:rPr>
          <w:spacing w:val="1"/>
          <w:sz w:val="28"/>
          <w:szCs w:val="28"/>
        </w:rPr>
        <w:t xml:space="preserve"> без учета НДС. Сумма НДС и условия начисления определяются в соответствии с законодательством Российской Федерации.</w:t>
      </w:r>
    </w:p>
    <w:p w:rsidR="00A12690" w:rsidRPr="0055368C" w:rsidRDefault="00A12690" w:rsidP="00A12690">
      <w:pPr>
        <w:ind w:firstLine="709"/>
        <w:jc w:val="both"/>
        <w:rPr>
          <w:b/>
          <w:sz w:val="28"/>
          <w:szCs w:val="28"/>
        </w:rPr>
      </w:pPr>
    </w:p>
    <w:p w:rsidR="00A12690" w:rsidRPr="0055368C" w:rsidRDefault="00150AE3" w:rsidP="00A12690">
      <w:pPr>
        <w:ind w:firstLine="709"/>
        <w:jc w:val="both"/>
        <w:rPr>
          <w:b/>
          <w:sz w:val="28"/>
          <w:szCs w:val="28"/>
        </w:rPr>
      </w:pPr>
      <w:r w:rsidRPr="0055368C">
        <w:rPr>
          <w:b/>
          <w:sz w:val="28"/>
          <w:szCs w:val="28"/>
        </w:rPr>
        <w:t>4.6. Требования и порядок формирования цены договора</w:t>
      </w:r>
    </w:p>
    <w:p w:rsidR="00A12690" w:rsidRPr="0055368C" w:rsidRDefault="00150AE3" w:rsidP="00A12690">
      <w:pPr>
        <w:ind w:firstLine="709"/>
        <w:jc w:val="both"/>
        <w:rPr>
          <w:sz w:val="28"/>
          <w:szCs w:val="28"/>
        </w:rPr>
      </w:pPr>
      <w:r w:rsidRPr="0055368C">
        <w:rPr>
          <w:sz w:val="28"/>
          <w:szCs w:val="28"/>
        </w:rPr>
        <w:t>4.6.1. Цена договора складывается из стоимости фактически выполненных работ в течение срока действия договора и не может превышать начальную (максимальную) цену договора указанную в п.4.</w:t>
      </w:r>
      <w:r w:rsidR="005D22E8">
        <w:rPr>
          <w:sz w:val="28"/>
          <w:szCs w:val="28"/>
        </w:rPr>
        <w:t>5</w:t>
      </w:r>
      <w:r w:rsidRPr="0055368C">
        <w:rPr>
          <w:sz w:val="28"/>
          <w:szCs w:val="28"/>
        </w:rPr>
        <w:t>.1. настоящей документации о закупке.</w:t>
      </w:r>
    </w:p>
    <w:p w:rsidR="00A12690" w:rsidRPr="0055368C" w:rsidRDefault="00150AE3" w:rsidP="00A12690">
      <w:pPr>
        <w:ind w:firstLine="709"/>
        <w:jc w:val="both"/>
        <w:rPr>
          <w:sz w:val="28"/>
          <w:szCs w:val="28"/>
        </w:rPr>
      </w:pPr>
      <w:r w:rsidRPr="0055368C">
        <w:rPr>
          <w:sz w:val="28"/>
          <w:szCs w:val="28"/>
        </w:rPr>
        <w:t xml:space="preserve">4.6.2. Максимальная цена за одно техническое обслуживание ТО 1 должна быть не более: </w:t>
      </w:r>
    </w:p>
    <w:p w:rsidR="00A12690" w:rsidRPr="0055368C" w:rsidRDefault="00150AE3" w:rsidP="00A12690">
      <w:pPr>
        <w:jc w:val="both"/>
        <w:rPr>
          <w:sz w:val="28"/>
          <w:szCs w:val="28"/>
        </w:rPr>
      </w:pPr>
      <w:r w:rsidRPr="0055368C">
        <w:rPr>
          <w:sz w:val="28"/>
          <w:szCs w:val="28"/>
        </w:rPr>
        <w:t xml:space="preserve">- </w:t>
      </w:r>
      <w:r w:rsidR="00224043" w:rsidRPr="0055368C">
        <w:rPr>
          <w:sz w:val="28"/>
          <w:szCs w:val="28"/>
        </w:rPr>
        <w:t>100 000,00</w:t>
      </w:r>
      <w:r w:rsidRPr="0055368C">
        <w:rPr>
          <w:sz w:val="28"/>
          <w:szCs w:val="28"/>
        </w:rPr>
        <w:t xml:space="preserve"> (Сто </w:t>
      </w:r>
      <w:r w:rsidR="00224043" w:rsidRPr="0055368C">
        <w:rPr>
          <w:sz w:val="28"/>
          <w:szCs w:val="28"/>
        </w:rPr>
        <w:t>тысяч</w:t>
      </w:r>
      <w:r w:rsidRPr="0055368C">
        <w:rPr>
          <w:sz w:val="28"/>
          <w:szCs w:val="28"/>
        </w:rPr>
        <w:t>) рубл</w:t>
      </w:r>
      <w:r w:rsidR="00224043" w:rsidRPr="0055368C">
        <w:rPr>
          <w:sz w:val="28"/>
          <w:szCs w:val="28"/>
        </w:rPr>
        <w:t>ей00</w:t>
      </w:r>
      <w:r w:rsidRPr="0055368C">
        <w:rPr>
          <w:sz w:val="28"/>
          <w:szCs w:val="28"/>
        </w:rPr>
        <w:t xml:space="preserve"> копе</w:t>
      </w:r>
      <w:r w:rsidR="00224043" w:rsidRPr="0055368C">
        <w:rPr>
          <w:sz w:val="28"/>
          <w:szCs w:val="28"/>
        </w:rPr>
        <w:t xml:space="preserve">ек </w:t>
      </w:r>
      <w:r w:rsidRPr="0055368C">
        <w:rPr>
          <w:sz w:val="28"/>
          <w:szCs w:val="28"/>
        </w:rPr>
        <w:t>для одного крана,</w:t>
      </w:r>
      <w:r w:rsidRPr="0055368C">
        <w:rPr>
          <w:spacing w:val="1"/>
          <w:sz w:val="28"/>
          <w:szCs w:val="28"/>
        </w:rPr>
        <w:t xml:space="preserve"> без учета НДС</w:t>
      </w:r>
      <w:r w:rsidRPr="0055368C">
        <w:rPr>
          <w:sz w:val="28"/>
          <w:szCs w:val="28"/>
        </w:rPr>
        <w:t>;</w:t>
      </w:r>
    </w:p>
    <w:p w:rsidR="00A12690" w:rsidRPr="0055368C" w:rsidRDefault="00150AE3" w:rsidP="00A12690">
      <w:pPr>
        <w:ind w:firstLine="709"/>
        <w:jc w:val="both"/>
        <w:rPr>
          <w:sz w:val="28"/>
          <w:szCs w:val="28"/>
        </w:rPr>
      </w:pPr>
      <w:r w:rsidRPr="0055368C">
        <w:rPr>
          <w:sz w:val="28"/>
          <w:szCs w:val="28"/>
        </w:rPr>
        <w:t xml:space="preserve">4.6.3. Максимальная цена за одно техническое обслуживание ТО 2 должна быть не более: </w:t>
      </w:r>
    </w:p>
    <w:p w:rsidR="00A12690" w:rsidRPr="0055368C" w:rsidRDefault="00150AE3" w:rsidP="00A12690">
      <w:pPr>
        <w:jc w:val="both"/>
        <w:rPr>
          <w:sz w:val="28"/>
          <w:szCs w:val="28"/>
        </w:rPr>
      </w:pPr>
      <w:r w:rsidRPr="0055368C">
        <w:rPr>
          <w:sz w:val="28"/>
          <w:szCs w:val="28"/>
        </w:rPr>
        <w:t xml:space="preserve">- </w:t>
      </w:r>
      <w:r w:rsidR="00224043" w:rsidRPr="0055368C">
        <w:rPr>
          <w:sz w:val="28"/>
          <w:szCs w:val="28"/>
        </w:rPr>
        <w:t>105 000</w:t>
      </w:r>
      <w:r w:rsidRPr="0055368C">
        <w:rPr>
          <w:sz w:val="28"/>
          <w:szCs w:val="28"/>
        </w:rPr>
        <w:t xml:space="preserve">,00 </w:t>
      </w:r>
      <w:r w:rsidR="00224043" w:rsidRPr="0055368C">
        <w:rPr>
          <w:sz w:val="28"/>
          <w:szCs w:val="28"/>
        </w:rPr>
        <w:t xml:space="preserve">(Сто пять тысяч) рублей 00 копеек для </w:t>
      </w:r>
      <w:r w:rsidRPr="0055368C">
        <w:rPr>
          <w:sz w:val="28"/>
          <w:szCs w:val="28"/>
        </w:rPr>
        <w:t>одного крана,</w:t>
      </w:r>
      <w:r w:rsidRPr="0055368C">
        <w:rPr>
          <w:spacing w:val="1"/>
          <w:sz w:val="28"/>
          <w:szCs w:val="28"/>
        </w:rPr>
        <w:t xml:space="preserve"> без учета НДС</w:t>
      </w:r>
      <w:r w:rsidRPr="0055368C">
        <w:rPr>
          <w:sz w:val="28"/>
          <w:szCs w:val="28"/>
        </w:rPr>
        <w:t>;</w:t>
      </w:r>
    </w:p>
    <w:p w:rsidR="00A12690" w:rsidRPr="0055368C" w:rsidRDefault="00150AE3" w:rsidP="00A12690">
      <w:pPr>
        <w:ind w:firstLine="709"/>
        <w:jc w:val="both"/>
        <w:rPr>
          <w:sz w:val="28"/>
          <w:szCs w:val="28"/>
        </w:rPr>
      </w:pPr>
      <w:r w:rsidRPr="0055368C">
        <w:rPr>
          <w:sz w:val="28"/>
          <w:szCs w:val="28"/>
        </w:rPr>
        <w:t xml:space="preserve">4.6.4. Максимальная цена за одно сезонное техническое обслуживание должна быть не более: </w:t>
      </w:r>
    </w:p>
    <w:p w:rsidR="00A12690" w:rsidRPr="0055368C" w:rsidRDefault="00150AE3" w:rsidP="00A12690">
      <w:pPr>
        <w:jc w:val="both"/>
        <w:rPr>
          <w:sz w:val="28"/>
          <w:szCs w:val="28"/>
        </w:rPr>
      </w:pPr>
      <w:r w:rsidRPr="0055368C">
        <w:rPr>
          <w:sz w:val="28"/>
          <w:szCs w:val="28"/>
        </w:rPr>
        <w:t xml:space="preserve">- СО  </w:t>
      </w:r>
      <w:r w:rsidR="00224043" w:rsidRPr="0055368C">
        <w:rPr>
          <w:sz w:val="28"/>
          <w:szCs w:val="28"/>
        </w:rPr>
        <w:t>110 250,</w:t>
      </w:r>
      <w:r w:rsidRPr="0055368C">
        <w:rPr>
          <w:sz w:val="28"/>
          <w:szCs w:val="28"/>
        </w:rPr>
        <w:t xml:space="preserve">00 (Сто </w:t>
      </w:r>
      <w:r w:rsidR="00224043" w:rsidRPr="0055368C">
        <w:rPr>
          <w:sz w:val="28"/>
          <w:szCs w:val="28"/>
        </w:rPr>
        <w:t>десять тысяч двести пятьдесят</w:t>
      </w:r>
      <w:r w:rsidRPr="0055368C">
        <w:rPr>
          <w:sz w:val="28"/>
          <w:szCs w:val="28"/>
        </w:rPr>
        <w:t>) рублей 00 копеек для одного крана,</w:t>
      </w:r>
      <w:r w:rsidRPr="0055368C">
        <w:rPr>
          <w:spacing w:val="1"/>
          <w:sz w:val="28"/>
          <w:szCs w:val="28"/>
        </w:rPr>
        <w:t xml:space="preserve"> без учета НДС</w:t>
      </w:r>
      <w:r w:rsidRPr="0055368C">
        <w:rPr>
          <w:sz w:val="28"/>
          <w:szCs w:val="28"/>
        </w:rPr>
        <w:t>;</w:t>
      </w:r>
    </w:p>
    <w:p w:rsidR="00A12690" w:rsidRPr="0055368C" w:rsidRDefault="00150AE3" w:rsidP="00A12690">
      <w:pPr>
        <w:jc w:val="both"/>
        <w:rPr>
          <w:sz w:val="28"/>
          <w:szCs w:val="28"/>
        </w:rPr>
      </w:pPr>
      <w:r w:rsidRPr="0055368C">
        <w:rPr>
          <w:sz w:val="28"/>
          <w:szCs w:val="28"/>
        </w:rPr>
        <w:t xml:space="preserve">- Стоимость нормо-часа текущего ремонта </w:t>
      </w:r>
      <w:r w:rsidR="00224043" w:rsidRPr="0055368C">
        <w:rPr>
          <w:sz w:val="28"/>
          <w:szCs w:val="28"/>
        </w:rPr>
        <w:t>2 250,00</w:t>
      </w:r>
      <w:r w:rsidRPr="0055368C">
        <w:rPr>
          <w:sz w:val="28"/>
          <w:szCs w:val="28"/>
        </w:rPr>
        <w:t xml:space="preserve"> (</w:t>
      </w:r>
      <w:r w:rsidR="00224043" w:rsidRPr="0055368C">
        <w:rPr>
          <w:sz w:val="28"/>
          <w:szCs w:val="28"/>
        </w:rPr>
        <w:t>Две тысячи двести пятьдесят</w:t>
      </w:r>
      <w:r w:rsidRPr="0055368C">
        <w:rPr>
          <w:sz w:val="28"/>
          <w:szCs w:val="28"/>
        </w:rPr>
        <w:t xml:space="preserve">) рублей </w:t>
      </w:r>
      <w:r w:rsidR="00224043" w:rsidRPr="0055368C">
        <w:rPr>
          <w:sz w:val="28"/>
          <w:szCs w:val="28"/>
        </w:rPr>
        <w:t>00</w:t>
      </w:r>
      <w:r w:rsidRPr="0055368C">
        <w:rPr>
          <w:sz w:val="28"/>
          <w:szCs w:val="28"/>
        </w:rPr>
        <w:t xml:space="preserve"> копеек.</w:t>
      </w:r>
    </w:p>
    <w:p w:rsidR="00A12690" w:rsidRPr="0055368C" w:rsidRDefault="00A12690" w:rsidP="00A12690">
      <w:pPr>
        <w:ind w:firstLine="709"/>
        <w:jc w:val="both"/>
        <w:rPr>
          <w:b/>
          <w:spacing w:val="1"/>
          <w:sz w:val="28"/>
          <w:szCs w:val="28"/>
        </w:rPr>
      </w:pPr>
    </w:p>
    <w:p w:rsidR="00A12690" w:rsidRPr="0055368C" w:rsidRDefault="00150AE3" w:rsidP="00A12690">
      <w:pPr>
        <w:ind w:firstLine="709"/>
        <w:jc w:val="both"/>
        <w:rPr>
          <w:b/>
          <w:spacing w:val="1"/>
          <w:sz w:val="28"/>
          <w:szCs w:val="28"/>
        </w:rPr>
      </w:pPr>
      <w:r w:rsidRPr="0055368C">
        <w:rPr>
          <w:b/>
          <w:spacing w:val="1"/>
          <w:sz w:val="28"/>
          <w:szCs w:val="28"/>
        </w:rPr>
        <w:t xml:space="preserve">4.7. Место, периоды и условия выполнения работ </w:t>
      </w:r>
    </w:p>
    <w:p w:rsidR="00A12690" w:rsidRPr="0055368C" w:rsidRDefault="00150AE3" w:rsidP="00A12690">
      <w:pPr>
        <w:ind w:firstLine="709"/>
        <w:jc w:val="both"/>
        <w:rPr>
          <w:sz w:val="28"/>
          <w:szCs w:val="28"/>
        </w:rPr>
      </w:pPr>
      <w:r w:rsidRPr="0055368C">
        <w:rPr>
          <w:spacing w:val="1"/>
          <w:sz w:val="28"/>
          <w:szCs w:val="28"/>
        </w:rPr>
        <w:t xml:space="preserve">4.7.1. Место выполнения работ: </w:t>
      </w:r>
      <w:r w:rsidRPr="0055368C">
        <w:rPr>
          <w:sz w:val="28"/>
          <w:szCs w:val="28"/>
        </w:rPr>
        <w:t xml:space="preserve">Контейнерный терминал Забайкальск: Российская Федерация, 674650, Забайкальский край, пгт. Забайкальск, ул. 1-го Мая, 7. </w:t>
      </w:r>
    </w:p>
    <w:p w:rsidR="00A12690" w:rsidRPr="0055368C" w:rsidRDefault="00150AE3" w:rsidP="00A12690">
      <w:pPr>
        <w:ind w:firstLine="709"/>
        <w:jc w:val="both"/>
        <w:rPr>
          <w:sz w:val="28"/>
          <w:szCs w:val="28"/>
        </w:rPr>
      </w:pPr>
      <w:r w:rsidRPr="0055368C">
        <w:rPr>
          <w:sz w:val="28"/>
          <w:szCs w:val="28"/>
        </w:rPr>
        <w:t>4.7.2. П</w:t>
      </w:r>
      <w:r w:rsidRPr="0055368C">
        <w:rPr>
          <w:spacing w:val="1"/>
          <w:sz w:val="28"/>
          <w:szCs w:val="28"/>
        </w:rPr>
        <w:t>ериод выполнения работ:</w:t>
      </w:r>
    </w:p>
    <w:p w:rsidR="00A12690" w:rsidRPr="0055368C" w:rsidRDefault="00150AE3" w:rsidP="00A12690">
      <w:pPr>
        <w:jc w:val="both"/>
        <w:rPr>
          <w:sz w:val="28"/>
          <w:szCs w:val="28"/>
        </w:rPr>
      </w:pPr>
      <w:r w:rsidRPr="0055368C">
        <w:rPr>
          <w:sz w:val="28"/>
          <w:szCs w:val="28"/>
        </w:rPr>
        <w:t>- в рабочее время Заказчика (с 8-00 до 20-00 местного времени). По согласованию с Заказчиком может быть установлено иное время для выполнения работ;</w:t>
      </w:r>
    </w:p>
    <w:p w:rsidR="00A12690" w:rsidRPr="0055368C" w:rsidRDefault="00150AE3" w:rsidP="00A12690">
      <w:pPr>
        <w:jc w:val="both"/>
        <w:rPr>
          <w:spacing w:val="1"/>
          <w:sz w:val="28"/>
          <w:szCs w:val="28"/>
        </w:rPr>
      </w:pPr>
      <w:r w:rsidRPr="0055368C">
        <w:rPr>
          <w:sz w:val="28"/>
          <w:szCs w:val="28"/>
        </w:rPr>
        <w:t xml:space="preserve">- </w:t>
      </w:r>
      <w:r w:rsidRPr="0055368C">
        <w:rPr>
          <w:spacing w:val="1"/>
          <w:sz w:val="28"/>
          <w:szCs w:val="28"/>
        </w:rPr>
        <w:t xml:space="preserve">с </w:t>
      </w:r>
      <w:r w:rsidR="00224043" w:rsidRPr="0055368C">
        <w:rPr>
          <w:spacing w:val="1"/>
          <w:sz w:val="28"/>
          <w:szCs w:val="28"/>
        </w:rPr>
        <w:t>01октября 2023 года по 31 декабря</w:t>
      </w:r>
      <w:r w:rsidRPr="0055368C">
        <w:rPr>
          <w:spacing w:val="1"/>
          <w:sz w:val="28"/>
          <w:szCs w:val="28"/>
        </w:rPr>
        <w:t xml:space="preserve"> 2024 года включительно.</w:t>
      </w:r>
    </w:p>
    <w:p w:rsidR="00A12690" w:rsidRPr="0055368C" w:rsidRDefault="00150AE3" w:rsidP="00A12690">
      <w:pPr>
        <w:ind w:firstLine="709"/>
        <w:jc w:val="both"/>
        <w:rPr>
          <w:sz w:val="28"/>
          <w:szCs w:val="28"/>
        </w:rPr>
      </w:pPr>
      <w:r w:rsidRPr="0055368C">
        <w:rPr>
          <w:sz w:val="28"/>
          <w:szCs w:val="28"/>
        </w:rPr>
        <w:t>4.7.3. Условия выполнения работ:</w:t>
      </w:r>
    </w:p>
    <w:p w:rsidR="00A12690" w:rsidRPr="0055368C" w:rsidRDefault="00150AE3" w:rsidP="00A12690">
      <w:pPr>
        <w:jc w:val="both"/>
        <w:rPr>
          <w:sz w:val="28"/>
          <w:szCs w:val="28"/>
        </w:rPr>
      </w:pPr>
      <w:r w:rsidRPr="0055368C">
        <w:rPr>
          <w:sz w:val="28"/>
          <w:szCs w:val="28"/>
        </w:rPr>
        <w:t>Исполнитель работ должен гарантировать Заказчику:</w:t>
      </w:r>
    </w:p>
    <w:p w:rsidR="00A12690" w:rsidRPr="0055368C" w:rsidRDefault="00150AE3" w:rsidP="00A12690">
      <w:pPr>
        <w:ind w:firstLine="709"/>
        <w:jc w:val="both"/>
        <w:rPr>
          <w:b/>
          <w:spacing w:val="1"/>
          <w:sz w:val="28"/>
          <w:szCs w:val="28"/>
        </w:rPr>
      </w:pPr>
      <w:r w:rsidRPr="0055368C">
        <w:rPr>
          <w:sz w:val="28"/>
          <w:szCs w:val="28"/>
        </w:rPr>
        <w:t>- соблюдение правил пропускного и внутриобъектового режимов Заказчика во время нахождения на его территории;</w:t>
      </w:r>
    </w:p>
    <w:p w:rsidR="00A12690" w:rsidRPr="0055368C" w:rsidRDefault="00150AE3" w:rsidP="00A12690">
      <w:pPr>
        <w:ind w:firstLine="709"/>
        <w:jc w:val="both"/>
        <w:rPr>
          <w:b/>
          <w:spacing w:val="1"/>
          <w:sz w:val="28"/>
          <w:szCs w:val="28"/>
        </w:rPr>
      </w:pPr>
      <w:r w:rsidRPr="0055368C">
        <w:rPr>
          <w:sz w:val="28"/>
          <w:szCs w:val="28"/>
        </w:rPr>
        <w:lastRenderedPageBreak/>
        <w:t xml:space="preserve">-обеспечение </w:t>
      </w:r>
      <w:r w:rsidRPr="0055368C">
        <w:rPr>
          <w:spacing w:val="1"/>
          <w:sz w:val="28"/>
          <w:szCs w:val="28"/>
        </w:rPr>
        <w:t>о</w:t>
      </w:r>
      <w:r w:rsidRPr="0055368C">
        <w:rPr>
          <w:sz w:val="28"/>
          <w:szCs w:val="28"/>
        </w:rPr>
        <w:t>тветственности за выполнение его персоналом требований норм охраны труда, электробезопасности, пожарной безопасности и охраны окружающей среды в период выполнения работ.</w:t>
      </w:r>
    </w:p>
    <w:p w:rsidR="00A12690" w:rsidRPr="0055368C" w:rsidRDefault="00A12690" w:rsidP="00A12690">
      <w:pPr>
        <w:ind w:firstLine="709"/>
        <w:jc w:val="both"/>
        <w:rPr>
          <w:b/>
          <w:spacing w:val="1"/>
          <w:sz w:val="28"/>
          <w:szCs w:val="28"/>
        </w:rPr>
      </w:pPr>
    </w:p>
    <w:p w:rsidR="00A12690" w:rsidRPr="0055368C" w:rsidRDefault="00150AE3" w:rsidP="00A12690">
      <w:pPr>
        <w:pStyle w:val="afff4"/>
        <w:widowControl w:val="0"/>
        <w:tabs>
          <w:tab w:val="clear" w:pos="1980"/>
        </w:tabs>
        <w:ind w:left="0" w:firstLine="709"/>
        <w:rPr>
          <w:sz w:val="28"/>
        </w:rPr>
      </w:pPr>
      <w:r w:rsidRPr="0055368C">
        <w:rPr>
          <w:b/>
          <w:sz w:val="28"/>
        </w:rPr>
        <w:t>4.8. Требования к безопасности выполняемых работ</w:t>
      </w:r>
    </w:p>
    <w:p w:rsidR="00A12690" w:rsidRPr="0055368C" w:rsidRDefault="00150AE3" w:rsidP="00A12690">
      <w:pPr>
        <w:ind w:firstLine="709"/>
        <w:jc w:val="both"/>
        <w:rPr>
          <w:sz w:val="28"/>
          <w:szCs w:val="28"/>
        </w:rPr>
      </w:pPr>
      <w:r w:rsidRPr="0055368C">
        <w:rPr>
          <w:spacing w:val="1"/>
          <w:sz w:val="28"/>
          <w:szCs w:val="28"/>
        </w:rPr>
        <w:t>4.8.1. Допуск к работе обслуживающего персонала проводится в соответствие с действующим у Исполнителя порядком.</w:t>
      </w:r>
    </w:p>
    <w:p w:rsidR="00A12690" w:rsidRPr="0055368C" w:rsidRDefault="00150AE3" w:rsidP="00A12690">
      <w:pPr>
        <w:ind w:firstLine="709"/>
        <w:jc w:val="both"/>
        <w:rPr>
          <w:spacing w:val="1"/>
          <w:sz w:val="28"/>
          <w:szCs w:val="28"/>
        </w:rPr>
      </w:pPr>
      <w:r w:rsidRPr="0055368C">
        <w:rPr>
          <w:sz w:val="28"/>
          <w:szCs w:val="28"/>
        </w:rP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w:t>
      </w:r>
    </w:p>
    <w:p w:rsidR="00A12690" w:rsidRPr="0055368C" w:rsidRDefault="00150AE3" w:rsidP="00A12690">
      <w:pPr>
        <w:pStyle w:val="ConsPlusNormal"/>
        <w:ind w:firstLine="709"/>
        <w:jc w:val="both"/>
        <w:rPr>
          <w:rFonts w:ascii="Times New Roman" w:hAnsi="Times New Roman"/>
          <w:sz w:val="28"/>
          <w:szCs w:val="28"/>
        </w:rPr>
      </w:pPr>
      <w:r w:rsidRPr="0055368C">
        <w:rPr>
          <w:rFonts w:ascii="Times New Roman" w:hAnsi="Times New Roman"/>
          <w:sz w:val="28"/>
          <w:szCs w:val="28"/>
        </w:rPr>
        <w:t xml:space="preserve">4.8.2. К работам по техническому обслуживанию электрооборудования кранов должны допускаться люди, имеющие группу допуска по электробезопасности не ниже третьей. </w:t>
      </w:r>
    </w:p>
    <w:p w:rsidR="00A12690" w:rsidRPr="0055368C" w:rsidRDefault="00150AE3" w:rsidP="00A12690">
      <w:pPr>
        <w:ind w:firstLine="709"/>
        <w:jc w:val="both"/>
        <w:rPr>
          <w:spacing w:val="1"/>
          <w:sz w:val="28"/>
          <w:szCs w:val="28"/>
        </w:rPr>
      </w:pPr>
      <w:r w:rsidRPr="0055368C">
        <w:rPr>
          <w:spacing w:val="1"/>
          <w:sz w:val="28"/>
          <w:szCs w:val="28"/>
        </w:rPr>
        <w:t>4.8.3.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A12690" w:rsidRPr="0055368C" w:rsidRDefault="00150AE3" w:rsidP="00A12690">
      <w:pPr>
        <w:ind w:firstLine="709"/>
        <w:jc w:val="both"/>
        <w:rPr>
          <w:b/>
          <w:bCs/>
          <w:spacing w:val="1"/>
          <w:sz w:val="28"/>
          <w:szCs w:val="28"/>
        </w:rPr>
      </w:pPr>
      <w:r w:rsidRPr="0055368C">
        <w:rPr>
          <w:spacing w:val="1"/>
          <w:sz w:val="28"/>
          <w:szCs w:val="28"/>
        </w:rPr>
        <w:t xml:space="preserve">4.8.4.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sidRPr="0055368C">
        <w:rPr>
          <w:b/>
          <w:bCs/>
          <w:spacing w:val="1"/>
          <w:sz w:val="28"/>
          <w:szCs w:val="28"/>
        </w:rPr>
        <w:t>«НЕ ВКЛЮЧАТЬ - РАБОТАЮТ ЛЮДИ!».</w:t>
      </w:r>
    </w:p>
    <w:p w:rsidR="00A12690" w:rsidRPr="0055368C" w:rsidRDefault="00150AE3" w:rsidP="00A12690">
      <w:pPr>
        <w:ind w:firstLine="709"/>
        <w:jc w:val="both"/>
        <w:rPr>
          <w:spacing w:val="1"/>
          <w:sz w:val="28"/>
          <w:szCs w:val="28"/>
        </w:rPr>
      </w:pPr>
      <w:r w:rsidRPr="0055368C">
        <w:rPr>
          <w:spacing w:val="1"/>
          <w:sz w:val="28"/>
          <w:szCs w:val="28"/>
        </w:rPr>
        <w:t>4.8.5.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p>
    <w:p w:rsidR="00A12690" w:rsidRPr="0055368C" w:rsidRDefault="00150AE3" w:rsidP="00A12690">
      <w:pPr>
        <w:ind w:firstLine="709"/>
        <w:jc w:val="both"/>
        <w:rPr>
          <w:spacing w:val="1"/>
          <w:sz w:val="28"/>
          <w:szCs w:val="28"/>
        </w:rPr>
      </w:pPr>
      <w:r w:rsidRPr="0055368C">
        <w:rPr>
          <w:spacing w:val="1"/>
          <w:sz w:val="28"/>
          <w:szCs w:val="28"/>
        </w:rPr>
        <w:t>4.8.6. Исполнитель обязан предоставить:</w:t>
      </w:r>
    </w:p>
    <w:p w:rsidR="00097362" w:rsidRPr="0055368C" w:rsidRDefault="00097362" w:rsidP="00097362">
      <w:pPr>
        <w:pStyle w:val="aff6"/>
        <w:numPr>
          <w:ilvl w:val="0"/>
          <w:numId w:val="14"/>
        </w:numPr>
        <w:jc w:val="both"/>
        <w:rPr>
          <w:vanish/>
          <w:sz w:val="28"/>
          <w:szCs w:val="28"/>
        </w:rPr>
      </w:pPr>
    </w:p>
    <w:p w:rsidR="00097362" w:rsidRPr="0055368C" w:rsidRDefault="00097362" w:rsidP="00097362">
      <w:pPr>
        <w:pStyle w:val="aff6"/>
        <w:numPr>
          <w:ilvl w:val="0"/>
          <w:numId w:val="14"/>
        </w:numPr>
        <w:jc w:val="both"/>
        <w:rPr>
          <w:vanish/>
          <w:sz w:val="28"/>
          <w:szCs w:val="28"/>
        </w:rPr>
      </w:pPr>
    </w:p>
    <w:p w:rsidR="00097362" w:rsidRPr="0055368C" w:rsidRDefault="00097362" w:rsidP="00097362">
      <w:pPr>
        <w:pStyle w:val="aff6"/>
        <w:numPr>
          <w:ilvl w:val="0"/>
          <w:numId w:val="14"/>
        </w:numPr>
        <w:jc w:val="both"/>
        <w:rPr>
          <w:vanish/>
          <w:sz w:val="28"/>
          <w:szCs w:val="28"/>
        </w:rPr>
      </w:pPr>
    </w:p>
    <w:p w:rsidR="00097362" w:rsidRPr="0055368C" w:rsidRDefault="00097362" w:rsidP="00097362">
      <w:pPr>
        <w:pStyle w:val="aff6"/>
        <w:numPr>
          <w:ilvl w:val="0"/>
          <w:numId w:val="14"/>
        </w:numPr>
        <w:jc w:val="both"/>
        <w:rPr>
          <w:vanish/>
          <w:sz w:val="28"/>
          <w:szCs w:val="28"/>
        </w:rPr>
      </w:pPr>
    </w:p>
    <w:p w:rsidR="00097362" w:rsidRPr="0055368C" w:rsidRDefault="00097362" w:rsidP="00097362">
      <w:pPr>
        <w:pStyle w:val="aff6"/>
        <w:numPr>
          <w:ilvl w:val="1"/>
          <w:numId w:val="14"/>
        </w:numPr>
        <w:jc w:val="both"/>
        <w:rPr>
          <w:vanish/>
          <w:sz w:val="28"/>
          <w:szCs w:val="28"/>
        </w:rPr>
      </w:pPr>
    </w:p>
    <w:p w:rsidR="00097362" w:rsidRPr="0055368C" w:rsidRDefault="00097362" w:rsidP="00097362">
      <w:pPr>
        <w:pStyle w:val="aff6"/>
        <w:numPr>
          <w:ilvl w:val="1"/>
          <w:numId w:val="14"/>
        </w:numPr>
        <w:jc w:val="both"/>
        <w:rPr>
          <w:vanish/>
          <w:sz w:val="28"/>
          <w:szCs w:val="28"/>
        </w:rPr>
      </w:pPr>
    </w:p>
    <w:p w:rsidR="00097362" w:rsidRPr="0055368C" w:rsidRDefault="00097362" w:rsidP="00097362">
      <w:pPr>
        <w:pStyle w:val="aff6"/>
        <w:numPr>
          <w:ilvl w:val="1"/>
          <w:numId w:val="14"/>
        </w:numPr>
        <w:jc w:val="both"/>
        <w:rPr>
          <w:vanish/>
          <w:sz w:val="28"/>
          <w:szCs w:val="28"/>
        </w:rPr>
      </w:pPr>
    </w:p>
    <w:p w:rsidR="00097362" w:rsidRPr="0055368C" w:rsidRDefault="00097362" w:rsidP="00097362">
      <w:pPr>
        <w:pStyle w:val="aff6"/>
        <w:numPr>
          <w:ilvl w:val="1"/>
          <w:numId w:val="14"/>
        </w:numPr>
        <w:jc w:val="both"/>
        <w:rPr>
          <w:vanish/>
          <w:sz w:val="28"/>
          <w:szCs w:val="28"/>
        </w:rPr>
      </w:pPr>
    </w:p>
    <w:p w:rsidR="00097362" w:rsidRPr="0055368C" w:rsidRDefault="00097362" w:rsidP="00097362">
      <w:pPr>
        <w:pStyle w:val="aff6"/>
        <w:numPr>
          <w:ilvl w:val="1"/>
          <w:numId w:val="14"/>
        </w:numPr>
        <w:jc w:val="both"/>
        <w:rPr>
          <w:vanish/>
          <w:sz w:val="28"/>
          <w:szCs w:val="28"/>
        </w:rPr>
      </w:pPr>
    </w:p>
    <w:p w:rsidR="00097362" w:rsidRPr="0055368C" w:rsidRDefault="00097362" w:rsidP="00097362">
      <w:pPr>
        <w:pStyle w:val="aff6"/>
        <w:numPr>
          <w:ilvl w:val="1"/>
          <w:numId w:val="14"/>
        </w:numPr>
        <w:jc w:val="both"/>
        <w:rPr>
          <w:vanish/>
          <w:sz w:val="28"/>
          <w:szCs w:val="28"/>
        </w:rPr>
      </w:pPr>
    </w:p>
    <w:p w:rsidR="00097362" w:rsidRPr="0055368C" w:rsidRDefault="00097362" w:rsidP="00097362">
      <w:pPr>
        <w:pStyle w:val="aff6"/>
        <w:numPr>
          <w:ilvl w:val="1"/>
          <w:numId w:val="14"/>
        </w:numPr>
        <w:jc w:val="both"/>
        <w:rPr>
          <w:vanish/>
          <w:sz w:val="28"/>
          <w:szCs w:val="28"/>
        </w:rPr>
      </w:pPr>
    </w:p>
    <w:p w:rsidR="00FD7029" w:rsidRPr="0055368C" w:rsidRDefault="00150AE3" w:rsidP="00FD7029">
      <w:pPr>
        <w:ind w:firstLine="709"/>
        <w:jc w:val="both"/>
        <w:rPr>
          <w:sz w:val="28"/>
          <w:szCs w:val="28"/>
        </w:rPr>
      </w:pPr>
      <w:r w:rsidRPr="0055368C">
        <w:rPr>
          <w:sz w:val="28"/>
          <w:szCs w:val="28"/>
        </w:rPr>
        <w:t xml:space="preserve">4.8.6.1. копию действующего удостоверения на одного работника по проведению проверки знаний требований пожарно-технического минимума, либо удостоверение о повышении квалификации в области пожарной безопасности (УПК)  или  диплом о профессиональной переподготовки в области пожарной безопасности на одного из работников, указанных в сведениях об административном и производственном персонале по форме приложения № </w:t>
      </w:r>
      <w:r w:rsidR="00525BD2">
        <w:rPr>
          <w:sz w:val="28"/>
          <w:szCs w:val="28"/>
        </w:rPr>
        <w:t>7</w:t>
      </w:r>
      <w:r w:rsidRPr="0055368C">
        <w:rPr>
          <w:sz w:val="28"/>
          <w:szCs w:val="28"/>
        </w:rPr>
        <w:t xml:space="preserve"> к документации о закупке; копию действующего удостоверения по проведению проверки знаний требований охраны труда на одного из работников, указанных в сведениях об административном и производственном персонале по форме приложения № </w:t>
      </w:r>
      <w:r w:rsidR="00525BD2">
        <w:rPr>
          <w:sz w:val="28"/>
          <w:szCs w:val="28"/>
        </w:rPr>
        <w:t>7</w:t>
      </w:r>
      <w:r w:rsidRPr="0055368C">
        <w:rPr>
          <w:sz w:val="28"/>
          <w:szCs w:val="28"/>
        </w:rPr>
        <w:t xml:space="preserve"> к документации о закупке;</w:t>
      </w:r>
    </w:p>
    <w:p w:rsidR="00FD7029" w:rsidRPr="0055368C" w:rsidRDefault="00150AE3" w:rsidP="00FD7029">
      <w:pPr>
        <w:ind w:firstLine="709"/>
        <w:jc w:val="both"/>
        <w:rPr>
          <w:sz w:val="28"/>
          <w:szCs w:val="28"/>
        </w:rPr>
      </w:pPr>
      <w:r w:rsidRPr="0055368C">
        <w:rPr>
          <w:sz w:val="28"/>
          <w:szCs w:val="28"/>
        </w:rPr>
        <w:t>4.8.6.2. копии удостоверений на всех работников, указанных в сведениях о производственном персонале по форме приложения № 7 к документации о закупке, подтверждающих обучение пожарно-техническому минимуму;</w:t>
      </w:r>
    </w:p>
    <w:p w:rsidR="00FD7029" w:rsidRPr="0055368C" w:rsidRDefault="00150AE3" w:rsidP="00FD7029">
      <w:pPr>
        <w:ind w:firstLine="709"/>
        <w:jc w:val="both"/>
        <w:rPr>
          <w:sz w:val="28"/>
          <w:szCs w:val="28"/>
        </w:rPr>
      </w:pPr>
      <w:r w:rsidRPr="0055368C">
        <w:rPr>
          <w:sz w:val="28"/>
          <w:szCs w:val="28"/>
        </w:rPr>
        <w:t>4.8.6.3. копии удостоверений на 1 (одного) или более работников, указанных в сведениях о производственном персонале по форме приложения № 7 к документации о закупке, подтверждающих его допуск в качестве административно-технического персонала к работам на высоте с группой по безопасности работ на высоте не менее 3;</w:t>
      </w:r>
    </w:p>
    <w:p w:rsidR="00FD7029" w:rsidRPr="0055368C" w:rsidRDefault="00150AE3" w:rsidP="00FD7029">
      <w:pPr>
        <w:ind w:firstLine="709"/>
        <w:jc w:val="both"/>
        <w:rPr>
          <w:sz w:val="28"/>
          <w:szCs w:val="28"/>
        </w:rPr>
      </w:pPr>
      <w:r w:rsidRPr="0055368C">
        <w:rPr>
          <w:sz w:val="28"/>
          <w:szCs w:val="28"/>
        </w:rPr>
        <w:lastRenderedPageBreak/>
        <w:t>4.8.6.</w:t>
      </w:r>
      <w:r w:rsidR="00462BDF">
        <w:rPr>
          <w:sz w:val="28"/>
          <w:szCs w:val="28"/>
        </w:rPr>
        <w:t>4</w:t>
      </w:r>
      <w:r w:rsidRPr="0055368C">
        <w:rPr>
          <w:sz w:val="28"/>
          <w:szCs w:val="28"/>
        </w:rPr>
        <w:t>. копии удостоверений на 2 (двух) или более работников, указанных в сведениях о производственном персонале по форме приложения № 7 к документации о закупке, подтверждающих их допуск в качестве административно-технического персонала к работам на высоте с группами по безопасности работ на высоте 1 или 2;</w:t>
      </w:r>
    </w:p>
    <w:p w:rsidR="00FD7029" w:rsidRPr="0055368C" w:rsidRDefault="00150AE3" w:rsidP="00FD7029">
      <w:pPr>
        <w:ind w:firstLine="709"/>
        <w:jc w:val="both"/>
        <w:rPr>
          <w:sz w:val="28"/>
          <w:szCs w:val="28"/>
        </w:rPr>
      </w:pPr>
      <w:r w:rsidRPr="0055368C">
        <w:rPr>
          <w:sz w:val="28"/>
          <w:szCs w:val="28"/>
        </w:rPr>
        <w:t>4.8.6.</w:t>
      </w:r>
      <w:r w:rsidR="00462BDF">
        <w:rPr>
          <w:sz w:val="28"/>
          <w:szCs w:val="28"/>
        </w:rPr>
        <w:t>5</w:t>
      </w:r>
      <w:r w:rsidRPr="0055368C">
        <w:rPr>
          <w:sz w:val="28"/>
          <w:szCs w:val="28"/>
        </w:rPr>
        <w:t xml:space="preserve">. копию документа, подтверждающего аттестацию в области промышленной безопасности А.1 «Основы промышленной безопасности» на руководителя Претендента, указанного в сведениях об административном и производственном персонале по форме приложения № </w:t>
      </w:r>
      <w:r w:rsidR="0094295A">
        <w:rPr>
          <w:sz w:val="28"/>
          <w:szCs w:val="28"/>
        </w:rPr>
        <w:t>7</w:t>
      </w:r>
      <w:r w:rsidRPr="0055368C">
        <w:rPr>
          <w:sz w:val="28"/>
          <w:szCs w:val="28"/>
        </w:rPr>
        <w:t xml:space="preserve"> к документации о закупке;</w:t>
      </w:r>
    </w:p>
    <w:p w:rsidR="00FD7029" w:rsidRPr="0055368C" w:rsidRDefault="00150AE3" w:rsidP="00FD7029">
      <w:pPr>
        <w:ind w:firstLine="709"/>
        <w:jc w:val="both"/>
        <w:rPr>
          <w:sz w:val="28"/>
          <w:szCs w:val="28"/>
        </w:rPr>
      </w:pPr>
      <w:r w:rsidRPr="0055368C">
        <w:rPr>
          <w:sz w:val="28"/>
          <w:szCs w:val="28"/>
        </w:rPr>
        <w:t>4.8.6.</w:t>
      </w:r>
      <w:r w:rsidR="00462BDF">
        <w:rPr>
          <w:sz w:val="28"/>
          <w:szCs w:val="28"/>
        </w:rPr>
        <w:t>6</w:t>
      </w:r>
      <w:r w:rsidRPr="0055368C">
        <w:rPr>
          <w:sz w:val="28"/>
          <w:szCs w:val="28"/>
        </w:rPr>
        <w:t>. копию документа, подтверждающего аттестацию в области промышленной безопасности Б.9.6 (Б.9.33) «Монтаж, наладка, обслуживание, ремонт, реконструкция или модернизация подъемных сооружений, применяемых на опасных производственных объектах» на одного из работников, указанных в сведениях об административном и производственном персонале по форме приложения № 7 к документации о закупке;</w:t>
      </w:r>
    </w:p>
    <w:p w:rsidR="00FD7029" w:rsidRPr="0055368C" w:rsidRDefault="00150AE3" w:rsidP="00FD7029">
      <w:pPr>
        <w:ind w:firstLine="709"/>
        <w:jc w:val="both"/>
        <w:rPr>
          <w:sz w:val="28"/>
          <w:szCs w:val="28"/>
        </w:rPr>
      </w:pPr>
      <w:r w:rsidRPr="0055368C">
        <w:rPr>
          <w:sz w:val="28"/>
          <w:szCs w:val="28"/>
        </w:rPr>
        <w:t xml:space="preserve">4.8.6.7. копию действующего удостоверения с допуском в качестве административно-технического персонала к работам в электроустановках напряжением до 1000В с группой по электробезопасности не ниже IV  на одного из работников, указанных в сведениях об административном и производственном персонале по форме приложения № </w:t>
      </w:r>
      <w:r w:rsidR="00AA3C8E">
        <w:rPr>
          <w:sz w:val="28"/>
          <w:szCs w:val="28"/>
        </w:rPr>
        <w:t>7</w:t>
      </w:r>
      <w:r w:rsidRPr="0055368C">
        <w:rPr>
          <w:sz w:val="28"/>
          <w:szCs w:val="28"/>
        </w:rPr>
        <w:t xml:space="preserve"> к документации о закупке;</w:t>
      </w:r>
    </w:p>
    <w:p w:rsidR="00FD7029" w:rsidRPr="0055368C" w:rsidRDefault="00150AE3" w:rsidP="002D4380">
      <w:pPr>
        <w:ind w:firstLine="567"/>
        <w:jc w:val="both"/>
        <w:rPr>
          <w:sz w:val="28"/>
          <w:szCs w:val="28"/>
        </w:rPr>
      </w:pPr>
      <w:r w:rsidRPr="0055368C">
        <w:rPr>
          <w:sz w:val="28"/>
          <w:szCs w:val="28"/>
        </w:rPr>
        <w:t>4.8.6.8. копию действующего удостоверения с допуском в качестве ремонтного персонала к работам в электроустановках напряжением до 1000 В с группой по электробезопасности не ниже III на не менее двух работников, указанных в сведениях об административном и производственном персонале по форме приложения № 7 к документации о закупке;</w:t>
      </w:r>
    </w:p>
    <w:p w:rsidR="00C66F90" w:rsidRPr="0055368C" w:rsidRDefault="00150AE3" w:rsidP="002D4380">
      <w:pPr>
        <w:pStyle w:val="aff6"/>
        <w:ind w:left="0" w:firstLine="567"/>
        <w:jc w:val="both"/>
        <w:rPr>
          <w:sz w:val="28"/>
          <w:szCs w:val="28"/>
        </w:rPr>
      </w:pPr>
      <w:r w:rsidRPr="0055368C">
        <w:rPr>
          <w:sz w:val="28"/>
          <w:szCs w:val="28"/>
        </w:rPr>
        <w:t>4.8</w:t>
      </w:r>
      <w:r w:rsidR="00FD7029" w:rsidRPr="0055368C">
        <w:rPr>
          <w:sz w:val="28"/>
          <w:szCs w:val="28"/>
        </w:rPr>
        <w:t>.</w:t>
      </w:r>
      <w:r w:rsidRPr="0055368C">
        <w:rPr>
          <w:sz w:val="28"/>
          <w:szCs w:val="28"/>
        </w:rPr>
        <w:t>6.9.</w:t>
      </w:r>
      <w:r w:rsidR="00097362" w:rsidRPr="0055368C">
        <w:rPr>
          <w:sz w:val="28"/>
          <w:szCs w:val="28"/>
        </w:rPr>
        <w:t xml:space="preserve">копии документов на 1 (одного) или более работников, указанных в сведениях о производственном персонале по форме приложения № 7 к документации о закупке, подтверждающего его допуск в качестве оперативно-ремонтного персонала к работам в электроустановках до 1000 В с группой по электробезопасности не ниже </w:t>
      </w:r>
      <w:r w:rsidR="00097362" w:rsidRPr="0055368C">
        <w:rPr>
          <w:sz w:val="28"/>
          <w:szCs w:val="28"/>
          <w:lang w:val="en-US"/>
        </w:rPr>
        <w:t>III</w:t>
      </w:r>
      <w:r w:rsidR="00097362" w:rsidRPr="0055368C">
        <w:rPr>
          <w:sz w:val="28"/>
          <w:szCs w:val="28"/>
        </w:rPr>
        <w:t>;</w:t>
      </w:r>
    </w:p>
    <w:p w:rsidR="00A12690" w:rsidRPr="0055368C" w:rsidRDefault="00150AE3" w:rsidP="002D4380">
      <w:pPr>
        <w:ind w:firstLine="567"/>
        <w:jc w:val="both"/>
        <w:rPr>
          <w:b/>
          <w:spacing w:val="1"/>
          <w:sz w:val="28"/>
          <w:szCs w:val="28"/>
        </w:rPr>
      </w:pPr>
      <w:r w:rsidRPr="0055368C">
        <w:rPr>
          <w:spacing w:val="1"/>
          <w:sz w:val="28"/>
          <w:szCs w:val="28"/>
        </w:rPr>
        <w:t>4.8.6.1</w:t>
      </w:r>
      <w:r w:rsidR="002D4380">
        <w:rPr>
          <w:spacing w:val="1"/>
          <w:sz w:val="28"/>
          <w:szCs w:val="28"/>
        </w:rPr>
        <w:t>0</w:t>
      </w:r>
      <w:r w:rsidRPr="0055368C">
        <w:rPr>
          <w:spacing w:val="1"/>
          <w:sz w:val="28"/>
          <w:szCs w:val="28"/>
        </w:rPr>
        <w:t>.</w:t>
      </w:r>
      <w:r w:rsidRPr="0055368C">
        <w:rPr>
          <w:sz w:val="28"/>
          <w:szCs w:val="28"/>
        </w:rPr>
        <w:t>документ, оформленный претендентом в произвольной форме, подтверждающий согласие участника на 100% возмещение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p w:rsidR="00A12690" w:rsidRPr="0055368C" w:rsidRDefault="00150AE3" w:rsidP="00A12690">
      <w:pPr>
        <w:ind w:firstLine="709"/>
        <w:jc w:val="both"/>
        <w:rPr>
          <w:b/>
          <w:spacing w:val="1"/>
          <w:sz w:val="28"/>
          <w:szCs w:val="28"/>
        </w:rPr>
      </w:pPr>
      <w:r w:rsidRPr="0055368C">
        <w:rPr>
          <w:b/>
          <w:spacing w:val="1"/>
          <w:sz w:val="28"/>
          <w:szCs w:val="28"/>
        </w:rPr>
        <w:t>4.9. Требования к качеству выполняемых работ</w:t>
      </w:r>
    </w:p>
    <w:p w:rsidR="00A12690" w:rsidRPr="0055368C" w:rsidRDefault="00150AE3" w:rsidP="00A12690">
      <w:pPr>
        <w:pStyle w:val="1a"/>
        <w:ind w:firstLine="709"/>
        <w:rPr>
          <w:szCs w:val="28"/>
        </w:rPr>
      </w:pPr>
      <w:r w:rsidRPr="0055368C">
        <w:rPr>
          <w:szCs w:val="28"/>
        </w:rPr>
        <w:t xml:space="preserve">Результаты работ по ремонту и обслуживанию кранов должны соответствовать: </w:t>
      </w:r>
    </w:p>
    <w:p w:rsidR="00A12690" w:rsidRPr="0055368C" w:rsidRDefault="00150AE3" w:rsidP="00A12690">
      <w:pPr>
        <w:pStyle w:val="1a"/>
        <w:ind w:firstLine="709"/>
        <w:rPr>
          <w:szCs w:val="28"/>
        </w:rPr>
      </w:pPr>
      <w:r w:rsidRPr="0055368C">
        <w:rPr>
          <w:szCs w:val="28"/>
        </w:rPr>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 461), утв. Приказом Ростехнадзора от 26.11.2020 N 461;</w:t>
      </w:r>
    </w:p>
    <w:p w:rsidR="00A12690" w:rsidRPr="0055368C" w:rsidRDefault="00150AE3" w:rsidP="00A12690">
      <w:pPr>
        <w:pStyle w:val="1a"/>
        <w:ind w:firstLine="709"/>
        <w:rPr>
          <w:szCs w:val="28"/>
        </w:rPr>
      </w:pPr>
      <w:r w:rsidRPr="0055368C">
        <w:rPr>
          <w:szCs w:val="28"/>
        </w:rPr>
        <w:t>- Техническому регламенту таможенного союза «О безопасности машин и оборудования» (ТР ТС 010/2011), утв. Решением Комиссии Таможенного союза от 18.10.2011 №823;</w:t>
      </w:r>
    </w:p>
    <w:p w:rsidR="00A12690" w:rsidRPr="0055368C" w:rsidRDefault="00150AE3" w:rsidP="00A12690">
      <w:pPr>
        <w:pStyle w:val="1a"/>
        <w:ind w:firstLine="709"/>
        <w:rPr>
          <w:szCs w:val="28"/>
        </w:rPr>
      </w:pPr>
      <w:r w:rsidRPr="0055368C">
        <w:rPr>
          <w:szCs w:val="28"/>
        </w:rPr>
        <w:t>- Правилам устройства электроустановок (ПУЭ);</w:t>
      </w:r>
    </w:p>
    <w:p w:rsidR="00A12690" w:rsidRPr="0055368C" w:rsidRDefault="00150AE3" w:rsidP="00A12690">
      <w:pPr>
        <w:pStyle w:val="1a"/>
        <w:ind w:firstLine="709"/>
        <w:rPr>
          <w:szCs w:val="28"/>
        </w:rPr>
      </w:pPr>
      <w:r w:rsidRPr="0055368C">
        <w:rPr>
          <w:szCs w:val="28"/>
        </w:rPr>
        <w:lastRenderedPageBreak/>
        <w:t>- Техническим условиям. Краны козловые и полукозловые электрические (ТУ 315500-011-58311503-2011);</w:t>
      </w:r>
    </w:p>
    <w:p w:rsidR="00A12690" w:rsidRPr="0055368C" w:rsidRDefault="00150AE3" w:rsidP="00A12690">
      <w:pPr>
        <w:pStyle w:val="1a"/>
        <w:ind w:firstLine="709"/>
        <w:rPr>
          <w:szCs w:val="28"/>
        </w:rPr>
      </w:pPr>
      <w:r w:rsidRPr="0055368C">
        <w:rPr>
          <w:szCs w:val="28"/>
        </w:rPr>
        <w:t>- Руководству по эксплуатации. Кран козловой электрический КК Кнт 45-32/5/7-9,5-А6, У1, ТУ 315500-007-58311503-2010 (87.34.00.0000 РЭ), условиям, схемам и чертежам входящим в комплект указанных документов;</w:t>
      </w:r>
    </w:p>
    <w:p w:rsidR="00A12690" w:rsidRPr="0055368C" w:rsidRDefault="00150AE3" w:rsidP="00A12690">
      <w:pPr>
        <w:pStyle w:val="1a"/>
        <w:ind w:firstLine="709"/>
        <w:rPr>
          <w:szCs w:val="28"/>
        </w:rPr>
      </w:pPr>
      <w:r w:rsidRPr="0055368C">
        <w:rPr>
          <w:szCs w:val="28"/>
        </w:rPr>
        <w:t>- Паспорту (87.34.00.0000 ПС);</w:t>
      </w:r>
    </w:p>
    <w:p w:rsidR="00A12690" w:rsidRPr="0055368C" w:rsidRDefault="00150AE3" w:rsidP="00A12690">
      <w:pPr>
        <w:pStyle w:val="1a"/>
        <w:ind w:firstLine="709"/>
        <w:rPr>
          <w:szCs w:val="28"/>
        </w:rPr>
      </w:pPr>
      <w:r w:rsidRPr="0055368C">
        <w:rPr>
          <w:szCs w:val="28"/>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A12690" w:rsidRPr="0055368C" w:rsidRDefault="00150AE3" w:rsidP="00A12690">
      <w:pPr>
        <w:ind w:firstLine="709"/>
        <w:jc w:val="both"/>
        <w:rPr>
          <w:b/>
          <w:spacing w:val="1"/>
          <w:sz w:val="28"/>
          <w:szCs w:val="28"/>
        </w:rPr>
      </w:pPr>
      <w:r w:rsidRPr="0055368C">
        <w:rPr>
          <w:b/>
          <w:spacing w:val="1"/>
          <w:sz w:val="28"/>
          <w:szCs w:val="28"/>
        </w:rPr>
        <w:t xml:space="preserve">4.10. Гарантийный срок на результаты работ </w:t>
      </w:r>
    </w:p>
    <w:p w:rsidR="00A12690" w:rsidRPr="0055368C" w:rsidRDefault="00150AE3" w:rsidP="00A12690">
      <w:pPr>
        <w:ind w:firstLine="709"/>
        <w:jc w:val="both"/>
        <w:rPr>
          <w:spacing w:val="1"/>
          <w:sz w:val="28"/>
          <w:szCs w:val="28"/>
        </w:rPr>
      </w:pPr>
      <w:r w:rsidRPr="0055368C">
        <w:rPr>
          <w:spacing w:val="1"/>
          <w:sz w:val="28"/>
          <w:szCs w:val="28"/>
        </w:rPr>
        <w:t>4.10.1. Гарантийный срок на результаты работ должен составлять:</w:t>
      </w:r>
    </w:p>
    <w:p w:rsidR="00A12690" w:rsidRPr="0055368C" w:rsidRDefault="00150AE3" w:rsidP="00A12690">
      <w:pPr>
        <w:ind w:firstLine="709"/>
        <w:jc w:val="both"/>
        <w:rPr>
          <w:spacing w:val="1"/>
          <w:sz w:val="28"/>
          <w:szCs w:val="28"/>
        </w:rPr>
      </w:pPr>
      <w:r w:rsidRPr="0055368C">
        <w:rPr>
          <w:spacing w:val="1"/>
          <w:sz w:val="28"/>
          <w:szCs w:val="28"/>
        </w:rPr>
        <w:t xml:space="preserve">не менее 1 (одного) месяца для работ </w:t>
      </w:r>
      <w:r w:rsidRPr="0055368C">
        <w:rPr>
          <w:sz w:val="28"/>
          <w:szCs w:val="28"/>
        </w:rPr>
        <w:t xml:space="preserve">по техническому обслуживанию </w:t>
      </w:r>
      <w:r w:rsidRPr="0055368C">
        <w:rPr>
          <w:spacing w:val="1"/>
          <w:sz w:val="28"/>
          <w:szCs w:val="28"/>
        </w:rPr>
        <w:t>крана(ов)</w:t>
      </w:r>
      <w:r w:rsidRPr="0055368C">
        <w:rPr>
          <w:sz w:val="28"/>
          <w:szCs w:val="28"/>
        </w:rPr>
        <w:t xml:space="preserve">, </w:t>
      </w:r>
      <w:r w:rsidRPr="0055368C">
        <w:rPr>
          <w:spacing w:val="1"/>
          <w:sz w:val="28"/>
          <w:szCs w:val="28"/>
        </w:rPr>
        <w:t xml:space="preserve">с даты подписания сторонами акта сдачи-приемки выполненных работ. </w:t>
      </w:r>
    </w:p>
    <w:p w:rsidR="00A12690" w:rsidRPr="0055368C" w:rsidRDefault="00150AE3" w:rsidP="00A12690">
      <w:pPr>
        <w:ind w:firstLine="709"/>
        <w:jc w:val="both"/>
        <w:rPr>
          <w:spacing w:val="1"/>
          <w:sz w:val="28"/>
          <w:szCs w:val="28"/>
        </w:rPr>
      </w:pPr>
      <w:r w:rsidRPr="0055368C">
        <w:rPr>
          <w:spacing w:val="1"/>
          <w:sz w:val="28"/>
          <w:szCs w:val="28"/>
        </w:rPr>
        <w:t>4.10.2. Гарантийный срок на результаты работ по текущему ремонту должен составлять:</w:t>
      </w:r>
    </w:p>
    <w:p w:rsidR="00A12690" w:rsidRPr="0055368C" w:rsidRDefault="00150AE3" w:rsidP="00A12690">
      <w:pPr>
        <w:ind w:firstLine="709"/>
        <w:jc w:val="both"/>
        <w:rPr>
          <w:spacing w:val="1"/>
          <w:sz w:val="28"/>
          <w:szCs w:val="28"/>
        </w:rPr>
      </w:pPr>
      <w:r w:rsidRPr="0055368C">
        <w:rPr>
          <w:spacing w:val="1"/>
          <w:sz w:val="28"/>
          <w:szCs w:val="28"/>
        </w:rPr>
        <w:t xml:space="preserve">не менее 6 (шести) месяцев для работ по текущему ремонту крана(ов), с даты подписания сторонами акта сдачи-приемки выполненных работ. </w:t>
      </w:r>
    </w:p>
    <w:p w:rsidR="00A12690" w:rsidRPr="0055368C" w:rsidRDefault="00150AE3" w:rsidP="00A12690">
      <w:pPr>
        <w:ind w:firstLine="709"/>
        <w:jc w:val="both"/>
        <w:rPr>
          <w:spacing w:val="1"/>
          <w:sz w:val="28"/>
          <w:szCs w:val="28"/>
        </w:rPr>
      </w:pPr>
      <w:r w:rsidRPr="0055368C">
        <w:rPr>
          <w:spacing w:val="1"/>
          <w:sz w:val="28"/>
          <w:szCs w:val="28"/>
        </w:rPr>
        <w:t>4.10.3. Устранение недостатков результатов работ в период гарантийного срока проводится силами Исполнителя и за счет Исполнителя, в течение 10 (десяти) календарных дней с момента их выявления.</w:t>
      </w:r>
    </w:p>
    <w:p w:rsidR="00A12690" w:rsidRPr="0055368C" w:rsidRDefault="00150AE3" w:rsidP="00A12690">
      <w:pPr>
        <w:ind w:firstLine="709"/>
        <w:jc w:val="both"/>
        <w:rPr>
          <w:spacing w:val="1"/>
          <w:sz w:val="28"/>
          <w:szCs w:val="28"/>
        </w:rPr>
      </w:pPr>
      <w:r w:rsidRPr="0055368C">
        <w:rPr>
          <w:spacing w:val="1"/>
          <w:sz w:val="28"/>
          <w:szCs w:val="28"/>
        </w:rPr>
        <w:t>4.10.4. Исполнитель должен произвести своими силами и за свой счет восстановительный ремонт неисправного крана(ов) в следующих случаях:</w:t>
      </w:r>
    </w:p>
    <w:p w:rsidR="00A12690" w:rsidRPr="0055368C" w:rsidRDefault="00150AE3" w:rsidP="00A12690">
      <w:pPr>
        <w:ind w:firstLine="709"/>
        <w:jc w:val="both"/>
        <w:rPr>
          <w:spacing w:val="1"/>
          <w:sz w:val="28"/>
          <w:szCs w:val="28"/>
        </w:rPr>
      </w:pPr>
      <w:r w:rsidRPr="0055368C">
        <w:rPr>
          <w:spacing w:val="1"/>
          <w:sz w:val="28"/>
          <w:szCs w:val="28"/>
        </w:rPr>
        <w:t xml:space="preserve">В случае если изготовитель кранов отказывает Заказчику в гарантийном восстановительном ремонте неисправного крана(ов) в связи с произошедшим отказом, критическим отказом, инцидентом, аварией, достигнутым предельным состоянием, предельным износом деталей и узлов крана(ов) по причине некачественно проведенного Исполнителем технического обслуживания крана(ов), то обязанность по проведению восстановительного ремонта неисправного крана(ов) возлагается на Исполнителя технического обслуживания. </w:t>
      </w:r>
    </w:p>
    <w:p w:rsidR="00A12690" w:rsidRPr="0055368C" w:rsidRDefault="00150AE3" w:rsidP="00A12690">
      <w:pPr>
        <w:ind w:firstLine="709"/>
        <w:jc w:val="both"/>
        <w:rPr>
          <w:spacing w:val="1"/>
          <w:sz w:val="28"/>
          <w:szCs w:val="28"/>
        </w:rPr>
      </w:pPr>
      <w:r w:rsidRPr="0055368C">
        <w:rPr>
          <w:spacing w:val="1"/>
          <w:sz w:val="28"/>
          <w:szCs w:val="28"/>
        </w:rPr>
        <w:t>А в случае, полного снятия изготовителем гарантии с крана(ов) по причине некачественно проведенного Исполнителем технического обслуживания крана(ов), на Исполнителя возлагается обязанность по проведению гарантийных ремонтов до окончания гарантийного срока службы крана(ов), установленного изготовителем.</w:t>
      </w:r>
    </w:p>
    <w:p w:rsidR="00A12690" w:rsidRPr="0055368C" w:rsidRDefault="00150AE3" w:rsidP="00A12690">
      <w:pPr>
        <w:ind w:firstLine="709"/>
        <w:jc w:val="both"/>
        <w:rPr>
          <w:spacing w:val="1"/>
          <w:sz w:val="28"/>
          <w:szCs w:val="28"/>
        </w:rPr>
      </w:pPr>
      <w:r w:rsidRPr="0055368C">
        <w:rPr>
          <w:spacing w:val="1"/>
          <w:sz w:val="28"/>
          <w:szCs w:val="28"/>
        </w:rPr>
        <w:t>4.10.5. Гарантийный срок на смонтированные (установленные) запасные части устанавливается в соответствии с гарантийными данными изготовителя запасных частей (согласно паспортов, инструкций по эксплуатации и других нормативных документов).</w:t>
      </w:r>
    </w:p>
    <w:p w:rsidR="00A12690" w:rsidRPr="0055368C" w:rsidRDefault="00150AE3" w:rsidP="00A12690">
      <w:pPr>
        <w:ind w:firstLine="709"/>
        <w:jc w:val="both"/>
        <w:rPr>
          <w:b/>
          <w:sz w:val="28"/>
          <w:szCs w:val="28"/>
        </w:rPr>
      </w:pPr>
      <w:r w:rsidRPr="0055368C">
        <w:rPr>
          <w:b/>
          <w:sz w:val="28"/>
          <w:szCs w:val="28"/>
        </w:rPr>
        <w:t>4.11. Правила приемки работ</w:t>
      </w:r>
    </w:p>
    <w:p w:rsidR="00BD11AC" w:rsidRPr="0055368C" w:rsidRDefault="00150AE3" w:rsidP="00BD11AC">
      <w:pPr>
        <w:ind w:firstLine="709"/>
        <w:jc w:val="both"/>
        <w:rPr>
          <w:sz w:val="28"/>
          <w:szCs w:val="28"/>
        </w:rPr>
      </w:pPr>
      <w:r w:rsidRPr="0055368C">
        <w:rPr>
          <w:sz w:val="28"/>
          <w:szCs w:val="28"/>
        </w:rPr>
        <w:t xml:space="preserve">4.11.1. По завершении выполнения работ Исполнитель в течение 2-х (двух) календарных дней представляет Заказчику акт сдачи-приемки выполненных работ. </w:t>
      </w:r>
    </w:p>
    <w:p w:rsidR="00BD11AC" w:rsidRPr="0055368C" w:rsidRDefault="00150AE3" w:rsidP="00BD11AC">
      <w:pPr>
        <w:suppressAutoHyphens w:val="0"/>
        <w:ind w:firstLine="709"/>
        <w:jc w:val="both"/>
        <w:rPr>
          <w:sz w:val="28"/>
          <w:szCs w:val="28"/>
          <w:lang w:eastAsia="ru-RU"/>
        </w:rPr>
      </w:pPr>
      <w:r w:rsidRPr="0055368C">
        <w:rPr>
          <w:sz w:val="28"/>
          <w:szCs w:val="28"/>
          <w:lang w:eastAsia="ru-RU"/>
        </w:rPr>
        <w:t>4.11.2. Заказчик в течение 3 (Трех) календарных дней с даты получения акта сдачи-приемки выполненных р</w:t>
      </w:r>
      <w:r w:rsidRPr="0055368C">
        <w:rPr>
          <w:iCs/>
          <w:sz w:val="28"/>
          <w:szCs w:val="28"/>
          <w:lang w:eastAsia="ru-RU"/>
        </w:rPr>
        <w:t xml:space="preserve">абот </w:t>
      </w:r>
      <w:r w:rsidRPr="0055368C">
        <w:rPr>
          <w:sz w:val="28"/>
          <w:szCs w:val="28"/>
          <w:lang w:eastAsia="ru-RU"/>
        </w:rPr>
        <w:t xml:space="preserve">направляет Исполнителю подписанный акт </w:t>
      </w:r>
      <w:r w:rsidRPr="0055368C">
        <w:rPr>
          <w:sz w:val="28"/>
          <w:szCs w:val="28"/>
          <w:lang w:eastAsia="ru-RU"/>
        </w:rPr>
        <w:lastRenderedPageBreak/>
        <w:t>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A12690" w:rsidRPr="0055368C" w:rsidRDefault="00150AE3" w:rsidP="00A12690">
      <w:pPr>
        <w:ind w:firstLine="709"/>
        <w:jc w:val="both"/>
        <w:rPr>
          <w:b/>
          <w:spacing w:val="1"/>
          <w:sz w:val="28"/>
          <w:szCs w:val="28"/>
        </w:rPr>
      </w:pPr>
      <w:r w:rsidRPr="0055368C">
        <w:rPr>
          <w:b/>
          <w:spacing w:val="1"/>
          <w:sz w:val="28"/>
          <w:szCs w:val="28"/>
        </w:rPr>
        <w:t>4.12. Форма, сроки и порядок оплаты</w:t>
      </w:r>
    </w:p>
    <w:p w:rsidR="00A12690" w:rsidRPr="0055368C" w:rsidRDefault="00150AE3" w:rsidP="00A12690">
      <w:pPr>
        <w:pStyle w:val="aff9"/>
        <w:ind w:firstLine="397"/>
        <w:jc w:val="both"/>
        <w:rPr>
          <w:rFonts w:ascii="Times New Roman" w:hAnsi="Times New Roman"/>
          <w:sz w:val="28"/>
          <w:szCs w:val="28"/>
        </w:rPr>
      </w:pPr>
      <w:r w:rsidRPr="0055368C">
        <w:rPr>
          <w:rFonts w:ascii="Times New Roman" w:hAnsi="Times New Roman"/>
          <w:sz w:val="28"/>
          <w:szCs w:val="28"/>
        </w:rPr>
        <w:t xml:space="preserve">    4.12.1. Оплата работ производится по безналичному расчету. </w:t>
      </w:r>
    </w:p>
    <w:p w:rsidR="00A12690" w:rsidRPr="0055368C" w:rsidRDefault="00150AE3" w:rsidP="00A12690">
      <w:pPr>
        <w:ind w:firstLine="709"/>
        <w:jc w:val="both"/>
        <w:rPr>
          <w:b/>
          <w:bCs/>
          <w:sz w:val="28"/>
          <w:szCs w:val="28"/>
        </w:rPr>
      </w:pPr>
      <w:r w:rsidRPr="0055368C">
        <w:rPr>
          <w:spacing w:val="1"/>
          <w:sz w:val="28"/>
          <w:szCs w:val="28"/>
        </w:rPr>
        <w:t xml:space="preserve">4.12.2. </w:t>
      </w:r>
      <w:r w:rsidRPr="0055368C">
        <w:rPr>
          <w:sz w:val="28"/>
          <w:szCs w:val="28"/>
        </w:rPr>
        <w:t xml:space="preserve">Оплата выполненных работ производится Заказчиком в течение 30 (тридцати) календарных дней с даты подписания сторонами </w:t>
      </w:r>
      <w:r w:rsidRPr="0055368C">
        <w:rPr>
          <w:spacing w:val="1"/>
          <w:sz w:val="28"/>
          <w:szCs w:val="28"/>
        </w:rPr>
        <w:t>акта сдачи-приемки выполненных работ</w:t>
      </w:r>
      <w:r w:rsidRPr="0055368C">
        <w:rPr>
          <w:sz w:val="28"/>
          <w:szCs w:val="28"/>
        </w:rPr>
        <w:t>, производится на основании счета, счета-фактуры Исполнителя.</w:t>
      </w:r>
    </w:p>
    <w:p w:rsidR="00A12690" w:rsidRPr="0055368C" w:rsidRDefault="00150AE3" w:rsidP="00A12690">
      <w:pPr>
        <w:ind w:firstLine="709"/>
        <w:jc w:val="both"/>
        <w:rPr>
          <w:spacing w:val="1"/>
          <w:sz w:val="28"/>
          <w:szCs w:val="28"/>
        </w:rPr>
      </w:pPr>
      <w:r w:rsidRPr="0055368C">
        <w:rPr>
          <w:sz w:val="28"/>
          <w:szCs w:val="28"/>
        </w:rPr>
        <w:t>4.12.3. Датой оплаты является дата списания денежных средств с расчетного счета Заказчика.</w:t>
      </w:r>
    </w:p>
    <w:p w:rsidR="00A12690" w:rsidRPr="0055368C" w:rsidRDefault="00150AE3" w:rsidP="00A12690">
      <w:pPr>
        <w:ind w:firstLine="709"/>
        <w:jc w:val="both"/>
        <w:rPr>
          <w:spacing w:val="1"/>
          <w:sz w:val="28"/>
          <w:szCs w:val="28"/>
        </w:rPr>
      </w:pPr>
      <w:r w:rsidRPr="0055368C">
        <w:rPr>
          <w:spacing w:val="1"/>
          <w:sz w:val="28"/>
          <w:szCs w:val="28"/>
        </w:rPr>
        <w:t>4.12.4. Авансирование не предусмотрено.</w:t>
      </w:r>
    </w:p>
    <w:p w:rsidR="00A12690" w:rsidRPr="0055368C" w:rsidRDefault="00A12690">
      <w:pPr>
        <w:rPr>
          <w:sz w:val="28"/>
          <w:szCs w:val="28"/>
        </w:rPr>
      </w:pPr>
    </w:p>
    <w:p w:rsidR="00D748AD" w:rsidRPr="00D72C8B" w:rsidRDefault="00150AE3" w:rsidP="00D748AD">
      <w:pPr>
        <w:pStyle w:val="af8"/>
        <w:ind w:left="709" w:firstLine="0"/>
        <w:jc w:val="center"/>
        <w:outlineLvl w:val="0"/>
      </w:pPr>
      <w:r w:rsidRPr="0055368C">
        <w:rPr>
          <w:sz w:val="28"/>
          <w:szCs w:val="28"/>
        </w:rPr>
        <w:br w:type="page"/>
      </w:r>
      <w:r>
        <w:rPr>
          <w:b/>
          <w:bCs/>
          <w:sz w:val="32"/>
          <w:szCs w:val="32"/>
        </w:rPr>
        <w:lastRenderedPageBreak/>
        <w:t>Раздел 5. Информационная карта</w:t>
      </w:r>
    </w:p>
    <w:p w:rsidR="00D748AD" w:rsidRPr="00F356EB" w:rsidRDefault="00D748AD" w:rsidP="00D748AD">
      <w:pPr>
        <w:pStyle w:val="1a"/>
        <w:ind w:firstLine="0"/>
        <w:rPr>
          <w:sz w:val="23"/>
          <w:szCs w:val="23"/>
        </w:rPr>
      </w:pPr>
    </w:p>
    <w:p w:rsidR="00D748AD" w:rsidRPr="00C26B87" w:rsidRDefault="00150AE3" w:rsidP="00D748AD">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BB7C7F" w:rsidTr="00703BDB">
        <w:tc>
          <w:tcPr>
            <w:tcW w:w="426" w:type="dxa"/>
            <w:vAlign w:val="center"/>
          </w:tcPr>
          <w:p w:rsidR="00D748AD" w:rsidRPr="00F5735B" w:rsidRDefault="00150AE3" w:rsidP="00703BDB">
            <w:pPr>
              <w:pStyle w:val="Default"/>
              <w:jc w:val="center"/>
              <w:rPr>
                <w:b/>
                <w:color w:val="auto"/>
              </w:rPr>
            </w:pPr>
            <w:r>
              <w:rPr>
                <w:b/>
                <w:color w:val="auto"/>
              </w:rPr>
              <w:t>№п/п</w:t>
            </w:r>
          </w:p>
        </w:tc>
        <w:tc>
          <w:tcPr>
            <w:tcW w:w="2126" w:type="dxa"/>
            <w:vAlign w:val="center"/>
          </w:tcPr>
          <w:p w:rsidR="00D748AD" w:rsidRPr="00F86FAA" w:rsidRDefault="00150AE3" w:rsidP="00703BDB">
            <w:pPr>
              <w:pStyle w:val="Default"/>
              <w:jc w:val="center"/>
              <w:rPr>
                <w:b/>
                <w:color w:val="auto"/>
              </w:rPr>
            </w:pPr>
            <w:r>
              <w:rPr>
                <w:b/>
                <w:color w:val="auto"/>
              </w:rPr>
              <w:t>Наименование п/п</w:t>
            </w:r>
          </w:p>
        </w:tc>
        <w:tc>
          <w:tcPr>
            <w:tcW w:w="7200" w:type="dxa"/>
            <w:vAlign w:val="center"/>
          </w:tcPr>
          <w:p w:rsidR="00D748AD" w:rsidRPr="003C6269" w:rsidRDefault="00150AE3" w:rsidP="00703BDB">
            <w:pPr>
              <w:pStyle w:val="Default"/>
              <w:jc w:val="center"/>
              <w:rPr>
                <w:b/>
                <w:color w:val="auto"/>
              </w:rPr>
            </w:pPr>
            <w:r>
              <w:rPr>
                <w:b/>
                <w:color w:val="auto"/>
              </w:rPr>
              <w:t>Содержание</w:t>
            </w:r>
          </w:p>
        </w:tc>
      </w:tr>
      <w:tr w:rsidR="00BB7C7F" w:rsidTr="00703BDB">
        <w:tc>
          <w:tcPr>
            <w:tcW w:w="426" w:type="dxa"/>
          </w:tcPr>
          <w:p w:rsidR="00D748AD" w:rsidRPr="00F86FAA" w:rsidRDefault="00150AE3" w:rsidP="00703BDB">
            <w:pPr>
              <w:pStyle w:val="1a"/>
              <w:ind w:left="-57" w:right="-108" w:firstLine="0"/>
              <w:rPr>
                <w:b/>
                <w:sz w:val="24"/>
                <w:szCs w:val="24"/>
              </w:rPr>
            </w:pPr>
            <w:r>
              <w:rPr>
                <w:b/>
                <w:sz w:val="24"/>
                <w:szCs w:val="24"/>
              </w:rPr>
              <w:t>1.</w:t>
            </w:r>
          </w:p>
        </w:tc>
        <w:tc>
          <w:tcPr>
            <w:tcW w:w="2126" w:type="dxa"/>
          </w:tcPr>
          <w:p w:rsidR="00D748AD" w:rsidRPr="00F86FAA" w:rsidRDefault="00150AE3" w:rsidP="00703BDB">
            <w:pPr>
              <w:pStyle w:val="Default"/>
              <w:rPr>
                <w:b/>
                <w:color w:val="auto"/>
              </w:rPr>
            </w:pPr>
            <w:r>
              <w:rPr>
                <w:b/>
                <w:color w:val="auto"/>
              </w:rPr>
              <w:t>Предмет Открытого конкурса</w:t>
            </w:r>
          </w:p>
        </w:tc>
        <w:tc>
          <w:tcPr>
            <w:tcW w:w="7200" w:type="dxa"/>
          </w:tcPr>
          <w:p w:rsidR="00D748AD" w:rsidRDefault="00150AE3" w:rsidP="0055368C">
            <w:pPr>
              <w:pStyle w:val="1a"/>
              <w:ind w:firstLine="397"/>
              <w:rPr>
                <w:sz w:val="24"/>
                <w:szCs w:val="24"/>
              </w:rPr>
            </w:pPr>
            <w:r>
              <w:rPr>
                <w:sz w:val="24"/>
                <w:szCs w:val="24"/>
              </w:rPr>
              <w:t>Открытый конкурс в электронной форме № </w:t>
            </w:r>
            <w:r w:rsidRPr="00CA3F29">
              <w:rPr>
                <w:sz w:val="24"/>
                <w:szCs w:val="24"/>
              </w:rPr>
              <w:t>ОКэ-НКПЗАБ-23-00</w:t>
            </w:r>
            <w:r w:rsidR="0055368C">
              <w:rPr>
                <w:sz w:val="24"/>
                <w:szCs w:val="24"/>
              </w:rPr>
              <w:t>14</w:t>
            </w:r>
            <w:r>
              <w:rPr>
                <w:sz w:val="24"/>
                <w:szCs w:val="24"/>
              </w:rPr>
              <w:t xml:space="preserve"> по предмету закупки «Выполнение работ по  техническому  обслуживанию и текущему  ремонту кранов козловых контейнерных КК Кнт  45-32/5/7-9,5-А6, У1 зав.  № 1631 (Инв. №  014/03/00000089), КК Кнт  45-32/5/7-9,5-А6, У1 зав.  № 1630 (Инв. №  014/03/00000090) для нужд  Контейнерного терминала  Забайкальск филиала ПАО  "ТрансКонтейнер" на  Забайкальской железной  дороге»</w:t>
            </w:r>
          </w:p>
        </w:tc>
      </w:tr>
      <w:tr w:rsidR="00BB7C7F" w:rsidTr="00703BDB">
        <w:trPr>
          <w:trHeight w:val="4548"/>
        </w:trPr>
        <w:tc>
          <w:tcPr>
            <w:tcW w:w="426" w:type="dxa"/>
          </w:tcPr>
          <w:p w:rsidR="00D748AD" w:rsidRPr="00F86FAA" w:rsidRDefault="00150AE3" w:rsidP="00703BDB">
            <w:pPr>
              <w:pStyle w:val="1a"/>
              <w:ind w:left="-57" w:right="-108" w:firstLine="0"/>
              <w:rPr>
                <w:b/>
                <w:sz w:val="24"/>
                <w:szCs w:val="24"/>
              </w:rPr>
            </w:pPr>
            <w:r>
              <w:rPr>
                <w:b/>
                <w:sz w:val="24"/>
                <w:szCs w:val="24"/>
              </w:rPr>
              <w:t>2.</w:t>
            </w:r>
          </w:p>
        </w:tc>
        <w:tc>
          <w:tcPr>
            <w:tcW w:w="2126" w:type="dxa"/>
          </w:tcPr>
          <w:p w:rsidR="00D748AD" w:rsidRPr="00F86FAA" w:rsidRDefault="00150AE3" w:rsidP="00703BDB">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D748AD" w:rsidRDefault="00150AE3" w:rsidP="00703BDB">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748AD" w:rsidRDefault="00150AE3" w:rsidP="00703BDB">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Pr="00A12690">
              <w:rPr>
                <w:sz w:val="24"/>
                <w:szCs w:val="24"/>
              </w:rPr>
              <w:t>Забайкальской железной дороге</w:t>
            </w:r>
          </w:p>
          <w:p w:rsidR="00D748AD" w:rsidRDefault="00150AE3" w:rsidP="00703BDB">
            <w:pPr>
              <w:pStyle w:val="1a"/>
              <w:ind w:firstLine="0"/>
              <w:rPr>
                <w:sz w:val="24"/>
                <w:szCs w:val="24"/>
              </w:rPr>
            </w:pPr>
            <w:r>
              <w:rPr>
                <w:sz w:val="24"/>
                <w:szCs w:val="24"/>
              </w:rPr>
              <w:t xml:space="preserve">Адрес: </w:t>
            </w:r>
            <w:r w:rsidRPr="00A12690">
              <w:rPr>
                <w:sz w:val="24"/>
                <w:szCs w:val="24"/>
              </w:rPr>
              <w:t>Российская Федерация, 672000, г. Чита, ул. Анохина, д. 91, корпус 2</w:t>
            </w:r>
          </w:p>
          <w:p w:rsidR="00D748AD" w:rsidRDefault="00150AE3" w:rsidP="00703BDB">
            <w:pPr>
              <w:pStyle w:val="1a"/>
              <w:ind w:firstLine="0"/>
              <w:rPr>
                <w:rFonts w:eastAsia="Times New Roman"/>
                <w:sz w:val="24"/>
                <w:szCs w:val="24"/>
              </w:rPr>
            </w:pPr>
            <w:r w:rsidRPr="00A12690">
              <w:rPr>
                <w:rFonts w:eastAsia="Times New Roman"/>
                <w:sz w:val="24"/>
                <w:szCs w:val="24"/>
              </w:rPr>
              <w:t xml:space="preserve">Контактное(-ые) лицо(-а) Заказчика: Середин АндрейАндреевич, тел. +7(495)7881717(6355), электронный адрес </w:t>
            </w:r>
            <w:hyperlink r:id="rId20" w:history="1">
              <w:r w:rsidRPr="00154275">
                <w:rPr>
                  <w:rStyle w:val="a7"/>
                  <w:rFonts w:eastAsia="Times New Roman"/>
                  <w:sz w:val="24"/>
                  <w:szCs w:val="24"/>
                </w:rPr>
                <w:t>seredinaa@trcont.ru</w:t>
              </w:r>
            </w:hyperlink>
          </w:p>
          <w:p w:rsidR="00D748AD" w:rsidRDefault="00150AE3" w:rsidP="00703BDB">
            <w:pPr>
              <w:pStyle w:val="1a"/>
              <w:ind w:firstLine="0"/>
              <w:rPr>
                <w:sz w:val="24"/>
                <w:szCs w:val="24"/>
              </w:rPr>
            </w:pPr>
            <w:r>
              <w:rPr>
                <w:sz w:val="24"/>
                <w:szCs w:val="24"/>
              </w:rPr>
              <w:t xml:space="preserve">Контактное(-ые) лицо(-а) Организатора: Токмакова Надежда Михайловна, тел./ +7(495)7881717(6364), электронный адрес </w:t>
            </w:r>
            <w:r>
              <w:rPr>
                <w:sz w:val="24"/>
                <w:szCs w:val="24"/>
                <w:lang w:val="en-US"/>
              </w:rPr>
              <w:t>tokmakovanm</w:t>
            </w:r>
            <w:r w:rsidRPr="00A12690">
              <w:rPr>
                <w:sz w:val="24"/>
                <w:szCs w:val="24"/>
              </w:rPr>
              <w:t>@</w:t>
            </w:r>
            <w:r>
              <w:rPr>
                <w:sz w:val="24"/>
                <w:szCs w:val="24"/>
                <w:lang w:val="en-US"/>
              </w:rPr>
              <w:t>trcont</w:t>
            </w:r>
            <w:r w:rsidRPr="00A12690">
              <w:rPr>
                <w:sz w:val="24"/>
                <w:szCs w:val="24"/>
              </w:rPr>
              <w:t>.</w:t>
            </w:r>
            <w:r>
              <w:rPr>
                <w:sz w:val="24"/>
                <w:szCs w:val="24"/>
                <w:lang w:val="en-US"/>
              </w:rPr>
              <w:t>ru</w:t>
            </w:r>
            <w:r>
              <w:rPr>
                <w:sz w:val="24"/>
                <w:szCs w:val="24"/>
              </w:rPr>
              <w:t>.</w:t>
            </w:r>
          </w:p>
        </w:tc>
      </w:tr>
      <w:tr w:rsidR="00BB7C7F" w:rsidTr="00703BDB">
        <w:tc>
          <w:tcPr>
            <w:tcW w:w="426" w:type="dxa"/>
          </w:tcPr>
          <w:p w:rsidR="00D748AD" w:rsidRPr="00F86FAA" w:rsidRDefault="00150AE3" w:rsidP="00703BDB">
            <w:pPr>
              <w:pStyle w:val="1a"/>
              <w:ind w:left="-57" w:right="-108" w:firstLine="0"/>
              <w:rPr>
                <w:b/>
                <w:sz w:val="24"/>
                <w:szCs w:val="24"/>
              </w:rPr>
            </w:pPr>
            <w:r>
              <w:rPr>
                <w:b/>
                <w:sz w:val="24"/>
                <w:szCs w:val="24"/>
              </w:rPr>
              <w:t>3.</w:t>
            </w:r>
          </w:p>
        </w:tc>
        <w:tc>
          <w:tcPr>
            <w:tcW w:w="2126" w:type="dxa"/>
          </w:tcPr>
          <w:p w:rsidR="00D748AD" w:rsidRPr="00F86FAA" w:rsidRDefault="00150AE3" w:rsidP="00703BDB">
            <w:pPr>
              <w:pStyle w:val="Default"/>
              <w:rPr>
                <w:b/>
                <w:color w:val="auto"/>
              </w:rPr>
            </w:pPr>
            <w:r>
              <w:rPr>
                <w:b/>
                <w:color w:val="auto"/>
              </w:rPr>
              <w:t>Конкурсная комиссия</w:t>
            </w:r>
          </w:p>
        </w:tc>
        <w:tc>
          <w:tcPr>
            <w:tcW w:w="7200" w:type="dxa"/>
          </w:tcPr>
          <w:p w:rsidR="00D748AD" w:rsidRPr="00503D4C" w:rsidRDefault="00150AE3" w:rsidP="00703BDB">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w:t>
            </w:r>
            <w:r w:rsidR="00503D4C">
              <w:rPr>
                <w:sz w:val="24"/>
                <w:szCs w:val="24"/>
              </w:rPr>
              <w:t>тейнер».</w:t>
            </w:r>
          </w:p>
          <w:p w:rsidR="00D748AD" w:rsidRDefault="00150AE3" w:rsidP="00703BDB">
            <w:pPr>
              <w:pStyle w:val="1a"/>
              <w:ind w:firstLine="0"/>
              <w:rPr>
                <w:sz w:val="24"/>
                <w:szCs w:val="24"/>
                <w:highlight w:val="cyan"/>
              </w:rPr>
            </w:pPr>
            <w:r>
              <w:rPr>
                <w:sz w:val="24"/>
                <w:szCs w:val="24"/>
              </w:rPr>
              <w:t>Адрес:</w:t>
            </w:r>
            <w:r w:rsidRPr="00506CAC">
              <w:rPr>
                <w:sz w:val="24"/>
                <w:szCs w:val="24"/>
              </w:rPr>
              <w:t>Российская Федерация, 125047, г. Москва, Оружейный переулок, д. 19</w:t>
            </w:r>
          </w:p>
        </w:tc>
      </w:tr>
      <w:tr w:rsidR="00BB7C7F" w:rsidTr="00703BDB">
        <w:tc>
          <w:tcPr>
            <w:tcW w:w="426" w:type="dxa"/>
          </w:tcPr>
          <w:p w:rsidR="00D748AD" w:rsidRPr="00F86FAA" w:rsidRDefault="00150AE3" w:rsidP="00703BDB">
            <w:pPr>
              <w:pStyle w:val="1a"/>
              <w:ind w:left="-57" w:right="-108" w:firstLine="0"/>
              <w:rPr>
                <w:b/>
                <w:sz w:val="24"/>
                <w:szCs w:val="24"/>
              </w:rPr>
            </w:pPr>
            <w:r>
              <w:rPr>
                <w:b/>
                <w:sz w:val="24"/>
                <w:szCs w:val="24"/>
              </w:rPr>
              <w:t>4.</w:t>
            </w:r>
          </w:p>
        </w:tc>
        <w:tc>
          <w:tcPr>
            <w:tcW w:w="2126" w:type="dxa"/>
          </w:tcPr>
          <w:p w:rsidR="00D748AD" w:rsidRPr="00F86FAA" w:rsidRDefault="00150AE3" w:rsidP="00703BDB">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D748AD" w:rsidRPr="00385C54" w:rsidRDefault="00150AE3" w:rsidP="00703BDB">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p w:rsidR="00D748AD" w:rsidRPr="008D4CFE" w:rsidRDefault="00150AE3" w:rsidP="00703BDB">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w:t>
            </w:r>
            <w:r>
              <w:rPr>
                <w:sz w:val="24"/>
                <w:szCs w:val="24"/>
              </w:rPr>
              <w:lastRenderedPageBreak/>
              <w:t>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D748AD" w:rsidRPr="008D4CFE" w:rsidRDefault="00150AE3" w:rsidP="00703BDB">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D748AD" w:rsidRPr="00A12690" w:rsidRDefault="00150AE3" w:rsidP="00703BDB">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3"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4" w:history="1">
              <w:r>
                <w:rPr>
                  <w:rStyle w:val="a7"/>
                  <w:sz w:val="24"/>
                  <w:szCs w:val="24"/>
                </w:rPr>
                <w:t>info@otc.ru</w:t>
              </w:r>
            </w:hyperlink>
          </w:p>
        </w:tc>
      </w:tr>
      <w:tr w:rsidR="00BB7C7F" w:rsidTr="00703BDB">
        <w:tc>
          <w:tcPr>
            <w:tcW w:w="426" w:type="dxa"/>
          </w:tcPr>
          <w:p w:rsidR="00D748AD" w:rsidRPr="00F86FAA" w:rsidRDefault="00150AE3" w:rsidP="00703BDB">
            <w:pPr>
              <w:pStyle w:val="1a"/>
              <w:ind w:left="-57" w:right="-108" w:firstLine="0"/>
              <w:rPr>
                <w:b/>
                <w:sz w:val="24"/>
                <w:szCs w:val="24"/>
              </w:rPr>
            </w:pPr>
            <w:r>
              <w:rPr>
                <w:b/>
                <w:sz w:val="24"/>
                <w:szCs w:val="24"/>
              </w:rPr>
              <w:lastRenderedPageBreak/>
              <w:t>5.</w:t>
            </w:r>
          </w:p>
        </w:tc>
        <w:tc>
          <w:tcPr>
            <w:tcW w:w="2126" w:type="dxa"/>
          </w:tcPr>
          <w:p w:rsidR="00D748AD" w:rsidRPr="00F86FAA" w:rsidRDefault="00150AE3" w:rsidP="00703BDB">
            <w:pPr>
              <w:pStyle w:val="Default"/>
              <w:rPr>
                <w:b/>
                <w:color w:val="auto"/>
              </w:rPr>
            </w:pPr>
            <w:r>
              <w:rPr>
                <w:b/>
                <w:color w:val="auto"/>
              </w:rPr>
              <w:t>Начальная (максимальная) цена договора/ цена лота</w:t>
            </w:r>
          </w:p>
        </w:tc>
        <w:tc>
          <w:tcPr>
            <w:tcW w:w="7200" w:type="dxa"/>
          </w:tcPr>
          <w:p w:rsidR="00D748AD" w:rsidRDefault="00150AE3" w:rsidP="009900FF">
            <w:pPr>
              <w:pStyle w:val="1a"/>
              <w:ind w:firstLine="397"/>
              <w:rPr>
                <w:sz w:val="24"/>
                <w:szCs w:val="24"/>
              </w:rPr>
            </w:pPr>
            <w:r>
              <w:rPr>
                <w:sz w:val="24"/>
                <w:szCs w:val="24"/>
              </w:rPr>
              <w:t xml:space="preserve">Начальная (максимальная) цена договора составляет </w:t>
            </w:r>
            <w:r w:rsidR="009900FF">
              <w:rPr>
                <w:sz w:val="24"/>
                <w:szCs w:val="24"/>
              </w:rPr>
              <w:t>5</w:t>
            </w:r>
            <w:r w:rsidR="00503D4C">
              <w:rPr>
                <w:sz w:val="24"/>
                <w:szCs w:val="24"/>
              </w:rPr>
              <w:t> </w:t>
            </w:r>
            <w:r>
              <w:rPr>
                <w:sz w:val="24"/>
                <w:szCs w:val="24"/>
              </w:rPr>
              <w:t>50</w:t>
            </w:r>
            <w:r w:rsidR="009900FF">
              <w:rPr>
                <w:sz w:val="24"/>
                <w:szCs w:val="24"/>
              </w:rPr>
              <w:t>6</w:t>
            </w:r>
            <w:r w:rsidR="00503D4C">
              <w:rPr>
                <w:sz w:val="24"/>
                <w:szCs w:val="24"/>
              </w:rPr>
              <w:t xml:space="preserve"> </w:t>
            </w:r>
            <w:r>
              <w:rPr>
                <w:sz w:val="24"/>
                <w:szCs w:val="24"/>
              </w:rPr>
              <w:t>000 (</w:t>
            </w:r>
            <w:r w:rsidR="009900FF">
              <w:rPr>
                <w:sz w:val="24"/>
                <w:szCs w:val="24"/>
              </w:rPr>
              <w:t>пять</w:t>
            </w:r>
            <w:r>
              <w:rPr>
                <w:sz w:val="24"/>
                <w:szCs w:val="24"/>
              </w:rPr>
              <w:t xml:space="preserve"> миллионов пятьсот </w:t>
            </w:r>
            <w:r w:rsidR="009900FF">
              <w:rPr>
                <w:sz w:val="24"/>
                <w:szCs w:val="24"/>
              </w:rPr>
              <w:t xml:space="preserve">шесть </w:t>
            </w:r>
            <w:r>
              <w:rPr>
                <w:sz w:val="24"/>
                <w:szCs w:val="24"/>
              </w:rPr>
              <w:t>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BB7C7F" w:rsidTr="00703BDB">
        <w:tc>
          <w:tcPr>
            <w:tcW w:w="426" w:type="dxa"/>
          </w:tcPr>
          <w:p w:rsidR="00D748AD" w:rsidRPr="00856650" w:rsidRDefault="00150AE3" w:rsidP="00703BDB">
            <w:pPr>
              <w:pStyle w:val="1a"/>
              <w:ind w:left="-57" w:right="-108" w:firstLine="0"/>
              <w:rPr>
                <w:b/>
                <w:sz w:val="24"/>
                <w:szCs w:val="24"/>
              </w:rPr>
            </w:pPr>
            <w:r>
              <w:rPr>
                <w:b/>
                <w:sz w:val="24"/>
                <w:szCs w:val="24"/>
              </w:rPr>
              <w:t>6.</w:t>
            </w:r>
          </w:p>
        </w:tc>
        <w:tc>
          <w:tcPr>
            <w:tcW w:w="2126" w:type="dxa"/>
          </w:tcPr>
          <w:p w:rsidR="00D748AD" w:rsidRPr="00CD3643" w:rsidRDefault="00150AE3" w:rsidP="00703BDB">
            <w:pPr>
              <w:pStyle w:val="Default"/>
              <w:rPr>
                <w:b/>
                <w:color w:val="auto"/>
              </w:rPr>
            </w:pPr>
            <w:r>
              <w:rPr>
                <w:b/>
                <w:color w:val="auto"/>
              </w:rPr>
              <w:t>Дата опубликования Открытого конкурса</w:t>
            </w:r>
          </w:p>
        </w:tc>
        <w:tc>
          <w:tcPr>
            <w:tcW w:w="7200" w:type="dxa"/>
          </w:tcPr>
          <w:p w:rsidR="00D748AD" w:rsidRDefault="00FE46FA" w:rsidP="00703BDB">
            <w:pPr>
              <w:jc w:val="both"/>
              <w:rPr>
                <w:b/>
              </w:rPr>
            </w:pPr>
            <w:r>
              <w:t>15 августа</w:t>
            </w:r>
            <w:r w:rsidR="00150AE3" w:rsidRPr="00F01A5C">
              <w:t xml:space="preserve"> 2023</w:t>
            </w:r>
            <w:r>
              <w:t xml:space="preserve"> года</w:t>
            </w:r>
          </w:p>
        </w:tc>
      </w:tr>
      <w:tr w:rsidR="00BB7C7F" w:rsidTr="00703BDB">
        <w:tc>
          <w:tcPr>
            <w:tcW w:w="426" w:type="dxa"/>
          </w:tcPr>
          <w:p w:rsidR="00D748AD" w:rsidRPr="00856650" w:rsidRDefault="00150AE3" w:rsidP="00703BDB">
            <w:pPr>
              <w:pStyle w:val="1a"/>
              <w:ind w:left="-57" w:right="-108" w:firstLine="0"/>
              <w:rPr>
                <w:b/>
                <w:sz w:val="24"/>
                <w:szCs w:val="24"/>
              </w:rPr>
            </w:pPr>
            <w:r>
              <w:rPr>
                <w:b/>
                <w:sz w:val="24"/>
                <w:szCs w:val="24"/>
              </w:rPr>
              <w:t>7.</w:t>
            </w:r>
          </w:p>
        </w:tc>
        <w:tc>
          <w:tcPr>
            <w:tcW w:w="2126" w:type="dxa"/>
          </w:tcPr>
          <w:p w:rsidR="00D748AD" w:rsidRPr="00F86FAA" w:rsidRDefault="00150AE3" w:rsidP="00703BDB">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D748AD" w:rsidRDefault="00150AE3" w:rsidP="0043526D">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43526D">
              <w:rPr>
                <w:sz w:val="24"/>
                <w:szCs w:val="24"/>
              </w:rPr>
              <w:t>30 августа</w:t>
            </w:r>
            <w:r w:rsidRPr="00F01A5C">
              <w:rPr>
                <w:sz w:val="24"/>
                <w:szCs w:val="24"/>
              </w:rPr>
              <w:t xml:space="preserve"> 2023 г.</w:t>
            </w:r>
            <w:r>
              <w:rPr>
                <w:sz w:val="24"/>
                <w:szCs w:val="24"/>
              </w:rPr>
              <w:t xml:space="preserve"> 1</w:t>
            </w:r>
            <w:r w:rsidR="00FE46FA">
              <w:rPr>
                <w:sz w:val="24"/>
                <w:szCs w:val="24"/>
              </w:rPr>
              <w:t>0</w:t>
            </w:r>
            <w:r>
              <w:rPr>
                <w:sz w:val="24"/>
                <w:szCs w:val="24"/>
              </w:rPr>
              <w:t xml:space="preserve"> часов 00 минут московского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BB7C7F" w:rsidTr="00703BDB">
        <w:tc>
          <w:tcPr>
            <w:tcW w:w="426" w:type="dxa"/>
          </w:tcPr>
          <w:p w:rsidR="00D748AD" w:rsidRPr="00F86FAA" w:rsidRDefault="00150AE3" w:rsidP="00703BDB">
            <w:pPr>
              <w:pStyle w:val="1a"/>
              <w:ind w:left="-57" w:right="-108" w:firstLine="0"/>
              <w:rPr>
                <w:b/>
                <w:sz w:val="24"/>
                <w:szCs w:val="24"/>
              </w:rPr>
            </w:pPr>
            <w:r>
              <w:rPr>
                <w:b/>
                <w:sz w:val="24"/>
                <w:szCs w:val="24"/>
              </w:rPr>
              <w:t>8.</w:t>
            </w:r>
          </w:p>
        </w:tc>
        <w:tc>
          <w:tcPr>
            <w:tcW w:w="2126" w:type="dxa"/>
          </w:tcPr>
          <w:p w:rsidR="00D748AD" w:rsidRPr="00F86FAA" w:rsidRDefault="00150AE3" w:rsidP="00703BDB">
            <w:pPr>
              <w:pStyle w:val="Default"/>
              <w:rPr>
                <w:b/>
                <w:color w:val="auto"/>
              </w:rPr>
            </w:pPr>
            <w:r>
              <w:rPr>
                <w:b/>
                <w:color w:val="auto"/>
              </w:rPr>
              <w:t>Рассмотрение, оценка и сопоставление Заявок</w:t>
            </w:r>
          </w:p>
        </w:tc>
        <w:tc>
          <w:tcPr>
            <w:tcW w:w="7200" w:type="dxa"/>
          </w:tcPr>
          <w:p w:rsidR="00D748AD" w:rsidRDefault="00150AE3" w:rsidP="0043526D">
            <w:pPr>
              <w:pStyle w:val="1a"/>
              <w:ind w:firstLine="397"/>
              <w:rPr>
                <w:sz w:val="24"/>
                <w:szCs w:val="24"/>
                <w:highlight w:val="cyan"/>
              </w:rPr>
            </w:pPr>
            <w:r>
              <w:rPr>
                <w:sz w:val="24"/>
                <w:szCs w:val="24"/>
              </w:rPr>
              <w:t xml:space="preserve">Рассмотрение, оценка и сопоставление Заявок состоится </w:t>
            </w:r>
            <w:r w:rsidR="0043526D" w:rsidRPr="0043526D">
              <w:rPr>
                <w:sz w:val="24"/>
                <w:szCs w:val="24"/>
              </w:rPr>
              <w:t>3</w:t>
            </w:r>
            <w:r w:rsidR="0043526D">
              <w:rPr>
                <w:sz w:val="24"/>
                <w:szCs w:val="24"/>
              </w:rPr>
              <w:t>1</w:t>
            </w:r>
            <w:r w:rsidR="0043526D" w:rsidRPr="0043526D">
              <w:rPr>
                <w:sz w:val="24"/>
                <w:szCs w:val="24"/>
              </w:rPr>
              <w:t xml:space="preserve"> августа </w:t>
            </w:r>
            <w:r w:rsidRPr="00F01A5C">
              <w:rPr>
                <w:sz w:val="24"/>
                <w:szCs w:val="24"/>
              </w:rPr>
              <w:t>2023 г.</w:t>
            </w:r>
            <w:r>
              <w:rPr>
                <w:sz w:val="24"/>
                <w:szCs w:val="24"/>
              </w:rPr>
              <w:t xml:space="preserve"> 10 часов 00 минут </w:t>
            </w:r>
            <w:r w:rsidRPr="00F01A5C">
              <w:rPr>
                <w:sz w:val="24"/>
                <w:szCs w:val="24"/>
              </w:rPr>
              <w:t>московского</w:t>
            </w:r>
            <w:r>
              <w:rPr>
                <w:sz w:val="24"/>
                <w:szCs w:val="24"/>
              </w:rPr>
              <w:t xml:space="preserve"> времени по адресу, указанному в пункте 2 Информационной карты.</w:t>
            </w:r>
          </w:p>
        </w:tc>
      </w:tr>
      <w:tr w:rsidR="00BB7C7F" w:rsidTr="00703BDB">
        <w:tc>
          <w:tcPr>
            <w:tcW w:w="426" w:type="dxa"/>
          </w:tcPr>
          <w:p w:rsidR="00D748AD" w:rsidRPr="00F86FAA" w:rsidRDefault="00150AE3" w:rsidP="00703BDB">
            <w:pPr>
              <w:pStyle w:val="1a"/>
              <w:ind w:left="-57" w:right="-108" w:firstLine="0"/>
              <w:rPr>
                <w:b/>
                <w:sz w:val="24"/>
                <w:szCs w:val="24"/>
              </w:rPr>
            </w:pPr>
            <w:r>
              <w:rPr>
                <w:b/>
                <w:sz w:val="24"/>
                <w:szCs w:val="24"/>
              </w:rPr>
              <w:t>9.</w:t>
            </w:r>
          </w:p>
        </w:tc>
        <w:tc>
          <w:tcPr>
            <w:tcW w:w="2126" w:type="dxa"/>
          </w:tcPr>
          <w:p w:rsidR="00D748AD" w:rsidRPr="00F86FAA" w:rsidRDefault="00150AE3" w:rsidP="00703BDB">
            <w:pPr>
              <w:pStyle w:val="Default"/>
              <w:rPr>
                <w:b/>
                <w:color w:val="auto"/>
              </w:rPr>
            </w:pPr>
            <w:r>
              <w:rPr>
                <w:b/>
                <w:color w:val="auto"/>
              </w:rPr>
              <w:t>Подведение итогов</w:t>
            </w:r>
          </w:p>
        </w:tc>
        <w:tc>
          <w:tcPr>
            <w:tcW w:w="7200" w:type="dxa"/>
          </w:tcPr>
          <w:p w:rsidR="00D748AD" w:rsidRDefault="00150AE3" w:rsidP="00680668">
            <w:pPr>
              <w:pStyle w:val="1a"/>
              <w:ind w:firstLine="0"/>
              <w:rPr>
                <w:sz w:val="24"/>
                <w:szCs w:val="24"/>
                <w:highlight w:val="cyan"/>
              </w:rPr>
            </w:pPr>
            <w:r>
              <w:rPr>
                <w:sz w:val="24"/>
                <w:szCs w:val="24"/>
              </w:rPr>
              <w:t xml:space="preserve">Подведение итогов состоится не позднее </w:t>
            </w:r>
            <w:bookmarkStart w:id="19" w:name="OLE_LINK14"/>
            <w:bookmarkStart w:id="20" w:name="OLE_LINK15"/>
            <w:bookmarkStart w:id="21" w:name="OLE_LINK28"/>
            <w:bookmarkStart w:id="22" w:name="_GoBack"/>
            <w:bookmarkEnd w:id="22"/>
            <w:r w:rsidR="00680668">
              <w:rPr>
                <w:sz w:val="24"/>
                <w:szCs w:val="24"/>
              </w:rPr>
              <w:t xml:space="preserve">03 октября </w:t>
            </w:r>
            <w:r w:rsidRPr="00037FFB">
              <w:rPr>
                <w:sz w:val="24"/>
                <w:szCs w:val="24"/>
              </w:rPr>
              <w:t>2023 г. 10 часов 00 минут</w:t>
            </w:r>
            <w:bookmarkEnd w:id="19"/>
            <w:bookmarkEnd w:id="20"/>
            <w:bookmarkEnd w:id="21"/>
            <w:r w:rsidR="00503D4C">
              <w:rPr>
                <w:sz w:val="24"/>
                <w:szCs w:val="24"/>
              </w:rPr>
              <w:t xml:space="preserve"> </w:t>
            </w:r>
            <w:r w:rsidRPr="00037FFB">
              <w:rPr>
                <w:sz w:val="24"/>
                <w:szCs w:val="24"/>
              </w:rPr>
              <w:t>московского времени</w:t>
            </w:r>
            <w:r>
              <w:rPr>
                <w:sz w:val="24"/>
                <w:szCs w:val="24"/>
              </w:rPr>
              <w:t xml:space="preserve"> по адресу, указанному в пункте 3 Информационной карты.</w:t>
            </w:r>
          </w:p>
        </w:tc>
      </w:tr>
      <w:tr w:rsidR="00BB7C7F" w:rsidTr="00703BDB">
        <w:tc>
          <w:tcPr>
            <w:tcW w:w="426" w:type="dxa"/>
          </w:tcPr>
          <w:p w:rsidR="00D748AD" w:rsidRPr="00F86FAA" w:rsidRDefault="00150AE3" w:rsidP="00703BDB">
            <w:pPr>
              <w:pStyle w:val="1a"/>
              <w:ind w:left="-57" w:right="-108" w:firstLine="0"/>
              <w:rPr>
                <w:b/>
                <w:sz w:val="24"/>
                <w:szCs w:val="24"/>
              </w:rPr>
            </w:pPr>
            <w:r>
              <w:rPr>
                <w:b/>
                <w:sz w:val="24"/>
                <w:szCs w:val="24"/>
              </w:rPr>
              <w:lastRenderedPageBreak/>
              <w:t>10.</w:t>
            </w:r>
          </w:p>
        </w:tc>
        <w:tc>
          <w:tcPr>
            <w:tcW w:w="2126" w:type="dxa"/>
          </w:tcPr>
          <w:p w:rsidR="00D748AD" w:rsidRPr="00F86FAA" w:rsidRDefault="00150AE3" w:rsidP="00703BDB">
            <w:pPr>
              <w:pStyle w:val="Default"/>
              <w:rPr>
                <w:b/>
                <w:color w:val="auto"/>
              </w:rPr>
            </w:pPr>
            <w:r>
              <w:rPr>
                <w:b/>
                <w:color w:val="auto"/>
              </w:rPr>
              <w:t>Количество лотов</w:t>
            </w:r>
          </w:p>
        </w:tc>
        <w:tc>
          <w:tcPr>
            <w:tcW w:w="7200" w:type="dxa"/>
          </w:tcPr>
          <w:p w:rsidR="00D748AD" w:rsidRDefault="00150AE3" w:rsidP="00703BDB">
            <w:pPr>
              <w:pStyle w:val="1a"/>
              <w:ind w:firstLine="0"/>
              <w:rPr>
                <w:b/>
                <w:sz w:val="24"/>
                <w:szCs w:val="24"/>
                <w:lang w:val="en-US"/>
              </w:rPr>
            </w:pPr>
            <w:r>
              <w:rPr>
                <w:sz w:val="24"/>
                <w:szCs w:val="24"/>
                <w:lang w:val="en-US"/>
              </w:rPr>
              <w:t>Один</w:t>
            </w:r>
            <w:r w:rsidR="00503D4C">
              <w:rPr>
                <w:sz w:val="24"/>
                <w:szCs w:val="24"/>
              </w:rPr>
              <w:t xml:space="preserve"> </w:t>
            </w:r>
            <w:r>
              <w:rPr>
                <w:sz w:val="24"/>
                <w:szCs w:val="24"/>
                <w:lang w:val="en-US"/>
              </w:rPr>
              <w:t>лот</w:t>
            </w:r>
          </w:p>
        </w:tc>
      </w:tr>
      <w:tr w:rsidR="00BB7C7F" w:rsidTr="00703BDB">
        <w:tc>
          <w:tcPr>
            <w:tcW w:w="426" w:type="dxa"/>
          </w:tcPr>
          <w:p w:rsidR="00D748AD" w:rsidRPr="00F86FAA" w:rsidRDefault="00150AE3" w:rsidP="00703BDB">
            <w:pPr>
              <w:pStyle w:val="1a"/>
              <w:ind w:left="-57" w:right="-108" w:firstLine="0"/>
              <w:rPr>
                <w:b/>
                <w:sz w:val="24"/>
                <w:szCs w:val="24"/>
              </w:rPr>
            </w:pPr>
            <w:r>
              <w:rPr>
                <w:b/>
                <w:sz w:val="24"/>
                <w:szCs w:val="24"/>
              </w:rPr>
              <w:t>11.</w:t>
            </w:r>
          </w:p>
        </w:tc>
        <w:tc>
          <w:tcPr>
            <w:tcW w:w="2126" w:type="dxa"/>
          </w:tcPr>
          <w:p w:rsidR="00D748AD" w:rsidRPr="00F86FAA" w:rsidRDefault="00150AE3" w:rsidP="00703BDB">
            <w:pPr>
              <w:pStyle w:val="Default"/>
              <w:rPr>
                <w:b/>
                <w:color w:val="auto"/>
              </w:rPr>
            </w:pPr>
            <w:r>
              <w:rPr>
                <w:b/>
                <w:color w:val="auto"/>
              </w:rPr>
              <w:t>Официальный язык</w:t>
            </w:r>
          </w:p>
        </w:tc>
        <w:tc>
          <w:tcPr>
            <w:tcW w:w="7200" w:type="dxa"/>
          </w:tcPr>
          <w:p w:rsidR="00D748AD" w:rsidRPr="00A12690" w:rsidRDefault="00150AE3" w:rsidP="00703BDB">
            <w:pPr>
              <w:pStyle w:val="afd"/>
              <w:jc w:val="both"/>
              <w:rPr>
                <w:sz w:val="24"/>
                <w:szCs w:val="24"/>
              </w:rPr>
            </w:pPr>
            <w:r w:rsidRPr="00A12690">
              <w:rPr>
                <w:sz w:val="24"/>
                <w:szCs w:val="24"/>
              </w:rPr>
              <w:t>Русский язык. Вся переписка, связанная с проведением Открытого конкурса ведется на русском языке.</w:t>
            </w:r>
          </w:p>
        </w:tc>
      </w:tr>
      <w:tr w:rsidR="00BB7C7F" w:rsidTr="00703BDB">
        <w:tc>
          <w:tcPr>
            <w:tcW w:w="426" w:type="dxa"/>
          </w:tcPr>
          <w:p w:rsidR="00D748AD" w:rsidRPr="00F86FAA" w:rsidRDefault="00150AE3" w:rsidP="00703BDB">
            <w:pPr>
              <w:pStyle w:val="1a"/>
              <w:ind w:left="-57" w:right="-108" w:firstLine="0"/>
              <w:rPr>
                <w:b/>
                <w:sz w:val="24"/>
                <w:szCs w:val="24"/>
              </w:rPr>
            </w:pPr>
            <w:r>
              <w:rPr>
                <w:b/>
                <w:sz w:val="24"/>
                <w:szCs w:val="24"/>
              </w:rPr>
              <w:t>12.</w:t>
            </w:r>
          </w:p>
        </w:tc>
        <w:tc>
          <w:tcPr>
            <w:tcW w:w="2126" w:type="dxa"/>
          </w:tcPr>
          <w:p w:rsidR="00D748AD" w:rsidRPr="00F86FAA" w:rsidRDefault="00150AE3" w:rsidP="00703BDB">
            <w:pPr>
              <w:pStyle w:val="Default"/>
              <w:rPr>
                <w:b/>
                <w:color w:val="auto"/>
              </w:rPr>
            </w:pPr>
            <w:r>
              <w:rPr>
                <w:b/>
                <w:color w:val="auto"/>
              </w:rPr>
              <w:t>Валюта Открытого конкурса</w:t>
            </w:r>
          </w:p>
        </w:tc>
        <w:tc>
          <w:tcPr>
            <w:tcW w:w="7200" w:type="dxa"/>
          </w:tcPr>
          <w:p w:rsidR="00D748AD" w:rsidRDefault="00150AE3" w:rsidP="00703BDB">
            <w:pPr>
              <w:pStyle w:val="1a"/>
              <w:ind w:firstLine="0"/>
              <w:jc w:val="left"/>
              <w:rPr>
                <w:b/>
                <w:sz w:val="24"/>
                <w:szCs w:val="24"/>
                <w:highlight w:val="yellow"/>
              </w:rPr>
            </w:pPr>
            <w:r>
              <w:rPr>
                <w:sz w:val="24"/>
                <w:szCs w:val="24"/>
                <w:lang w:val="en-US"/>
              </w:rPr>
              <w:t>РублиРоссийскойФедерации.</w:t>
            </w:r>
          </w:p>
        </w:tc>
      </w:tr>
      <w:tr w:rsidR="00BB7C7F" w:rsidTr="00703BDB">
        <w:tc>
          <w:tcPr>
            <w:tcW w:w="426" w:type="dxa"/>
          </w:tcPr>
          <w:p w:rsidR="00D748AD" w:rsidRPr="00F86FAA" w:rsidRDefault="00150AE3" w:rsidP="00703BDB">
            <w:pPr>
              <w:pStyle w:val="1a"/>
              <w:ind w:left="-57" w:right="-108" w:firstLine="0"/>
              <w:rPr>
                <w:b/>
                <w:sz w:val="24"/>
                <w:szCs w:val="24"/>
              </w:rPr>
            </w:pPr>
            <w:r>
              <w:rPr>
                <w:b/>
                <w:sz w:val="24"/>
                <w:szCs w:val="24"/>
              </w:rPr>
              <w:t>13.</w:t>
            </w:r>
          </w:p>
        </w:tc>
        <w:tc>
          <w:tcPr>
            <w:tcW w:w="2126" w:type="dxa"/>
          </w:tcPr>
          <w:p w:rsidR="00D748AD" w:rsidRPr="00F86FAA" w:rsidRDefault="00150AE3" w:rsidP="00703BDB">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D748AD" w:rsidRDefault="00150AE3" w:rsidP="00703BDB">
            <w:pPr>
              <w:pStyle w:val="1a"/>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D748AD" w:rsidRDefault="00D748AD" w:rsidP="00703BDB">
            <w:pPr>
              <w:pStyle w:val="1a"/>
              <w:ind w:firstLine="0"/>
              <w:rPr>
                <w:sz w:val="24"/>
                <w:szCs w:val="24"/>
              </w:rPr>
            </w:pPr>
          </w:p>
        </w:tc>
      </w:tr>
      <w:tr w:rsidR="00BB7C7F" w:rsidTr="00703BDB">
        <w:tc>
          <w:tcPr>
            <w:tcW w:w="426" w:type="dxa"/>
          </w:tcPr>
          <w:p w:rsidR="00D748AD" w:rsidRPr="00F86FAA" w:rsidRDefault="00150AE3" w:rsidP="00703BDB">
            <w:pPr>
              <w:pStyle w:val="1a"/>
              <w:ind w:left="-57" w:right="-108" w:firstLine="0"/>
              <w:rPr>
                <w:b/>
                <w:sz w:val="24"/>
                <w:szCs w:val="24"/>
              </w:rPr>
            </w:pPr>
            <w:r>
              <w:rPr>
                <w:b/>
                <w:sz w:val="24"/>
                <w:szCs w:val="24"/>
              </w:rPr>
              <w:t>14.</w:t>
            </w:r>
          </w:p>
        </w:tc>
        <w:tc>
          <w:tcPr>
            <w:tcW w:w="2126" w:type="dxa"/>
          </w:tcPr>
          <w:p w:rsidR="00D748AD" w:rsidRPr="00F86FAA" w:rsidRDefault="00150AE3" w:rsidP="00703BDB">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D748AD" w:rsidRDefault="00150AE3" w:rsidP="00703BDB">
            <w:pPr>
              <w:pStyle w:val="Default"/>
              <w:jc w:val="both"/>
            </w:pPr>
            <w:r>
              <w:rPr>
                <w:b/>
                <w:bCs/>
                <w:color w:val="auto"/>
              </w:rPr>
              <w:t xml:space="preserve">Срок </w:t>
            </w:r>
            <w:r>
              <w:rPr>
                <w:b/>
                <w:color w:val="auto"/>
              </w:rPr>
              <w:t>выполнения работ</w:t>
            </w:r>
            <w:r>
              <w:rPr>
                <w:b/>
                <w:bCs/>
                <w:color w:val="auto"/>
              </w:rPr>
              <w:t xml:space="preserve">: </w:t>
            </w:r>
            <w:r>
              <w:t>с 01 октября 2023 года по 31 декабря 2024 года.</w:t>
            </w:r>
          </w:p>
          <w:p w:rsidR="00D748AD" w:rsidRPr="00F86FAA" w:rsidRDefault="00D748AD" w:rsidP="00703BDB">
            <w:pPr>
              <w:pStyle w:val="Default"/>
              <w:jc w:val="both"/>
            </w:pPr>
          </w:p>
          <w:p w:rsidR="00D748AD" w:rsidRDefault="00150AE3" w:rsidP="00703BDB">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Контейнерный терминал Забайкальск: Российская Федерация, 674650, Забайкальский край, пгт. Забайкальск, ул. 1-го Мая, 7.</w:t>
            </w:r>
          </w:p>
        </w:tc>
      </w:tr>
      <w:tr w:rsidR="00BB7C7F" w:rsidTr="00703BDB">
        <w:tc>
          <w:tcPr>
            <w:tcW w:w="426" w:type="dxa"/>
          </w:tcPr>
          <w:p w:rsidR="00D748AD" w:rsidRPr="00F86FAA" w:rsidRDefault="00150AE3" w:rsidP="00703BDB">
            <w:pPr>
              <w:pStyle w:val="1a"/>
              <w:ind w:left="-57" w:right="-108" w:firstLine="0"/>
              <w:rPr>
                <w:b/>
                <w:sz w:val="24"/>
                <w:szCs w:val="24"/>
              </w:rPr>
            </w:pPr>
            <w:r>
              <w:rPr>
                <w:b/>
                <w:sz w:val="24"/>
                <w:szCs w:val="24"/>
              </w:rPr>
              <w:t>15.</w:t>
            </w:r>
          </w:p>
        </w:tc>
        <w:tc>
          <w:tcPr>
            <w:tcW w:w="2126" w:type="dxa"/>
          </w:tcPr>
          <w:p w:rsidR="00D748AD" w:rsidRPr="00F86FAA" w:rsidRDefault="00150AE3" w:rsidP="00703BDB">
            <w:pPr>
              <w:pStyle w:val="Default"/>
              <w:rPr>
                <w:b/>
                <w:color w:val="auto"/>
              </w:rPr>
            </w:pPr>
            <w:r>
              <w:rPr>
                <w:b/>
                <w:color w:val="auto"/>
              </w:rPr>
              <w:t>Состав и количество (объем) товаров, работ, услуг</w:t>
            </w:r>
          </w:p>
        </w:tc>
        <w:tc>
          <w:tcPr>
            <w:tcW w:w="7200" w:type="dxa"/>
          </w:tcPr>
          <w:p w:rsidR="00D748AD" w:rsidRDefault="00150AE3" w:rsidP="00703BDB">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BB7C7F" w:rsidTr="00703BDB">
        <w:tc>
          <w:tcPr>
            <w:tcW w:w="426" w:type="dxa"/>
          </w:tcPr>
          <w:p w:rsidR="00D748AD" w:rsidRPr="00F86FAA" w:rsidRDefault="00150AE3" w:rsidP="00703BDB">
            <w:pPr>
              <w:pStyle w:val="1a"/>
              <w:ind w:left="-57" w:right="-108" w:firstLine="0"/>
              <w:rPr>
                <w:b/>
                <w:sz w:val="24"/>
                <w:szCs w:val="24"/>
              </w:rPr>
            </w:pPr>
            <w:r>
              <w:rPr>
                <w:b/>
                <w:sz w:val="24"/>
                <w:szCs w:val="24"/>
              </w:rPr>
              <w:t>16.</w:t>
            </w:r>
          </w:p>
        </w:tc>
        <w:tc>
          <w:tcPr>
            <w:tcW w:w="2126" w:type="dxa"/>
          </w:tcPr>
          <w:p w:rsidR="00D748AD" w:rsidRPr="00F86FAA" w:rsidRDefault="00150AE3" w:rsidP="00703BDB">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BB7C7F" w:rsidTr="00703BDB">
              <w:tc>
                <w:tcPr>
                  <w:tcW w:w="534" w:type="dxa"/>
                  <w:tcBorders>
                    <w:top w:val="single" w:sz="4" w:space="0" w:color="auto"/>
                    <w:left w:val="single" w:sz="4" w:space="0" w:color="auto"/>
                    <w:bottom w:val="single" w:sz="4" w:space="0" w:color="auto"/>
                    <w:right w:val="single" w:sz="4" w:space="0" w:color="auto"/>
                  </w:tcBorders>
                  <w:hideMark/>
                </w:tcPr>
                <w:p w:rsidR="00D748AD" w:rsidRPr="00A515A5" w:rsidRDefault="00150AE3" w:rsidP="00703BDB">
                  <w:pPr>
                    <w:snapToGrid w:val="0"/>
                    <w:rPr>
                      <w:sz w:val="20"/>
                      <w:szCs w:val="20"/>
                    </w:rPr>
                  </w:pPr>
                  <w:r>
                    <w:rPr>
                      <w:sz w:val="20"/>
                      <w:szCs w:val="20"/>
                    </w:rPr>
                    <w:t xml:space="preserve">№ </w:t>
                  </w:r>
                </w:p>
                <w:p w:rsidR="00D748AD" w:rsidRPr="00A515A5" w:rsidRDefault="00150AE3" w:rsidP="00703BD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D748AD" w:rsidRPr="00A515A5" w:rsidRDefault="00150AE3" w:rsidP="00703BDB">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D748AD" w:rsidRPr="00A515A5" w:rsidRDefault="00150AE3" w:rsidP="00703BDB">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D748AD" w:rsidRPr="00A515A5" w:rsidRDefault="00150AE3" w:rsidP="00703BDB">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D748AD" w:rsidRPr="00A515A5" w:rsidRDefault="00150AE3" w:rsidP="00703BD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D748AD" w:rsidRPr="00A515A5" w:rsidRDefault="00150AE3" w:rsidP="00703BDB">
                  <w:pPr>
                    <w:snapToGrid w:val="0"/>
                    <w:ind w:left="-57" w:right="85"/>
                    <w:rPr>
                      <w:sz w:val="20"/>
                      <w:szCs w:val="20"/>
                    </w:rPr>
                  </w:pPr>
                  <w:r>
                    <w:rPr>
                      <w:sz w:val="20"/>
                      <w:szCs w:val="20"/>
                    </w:rPr>
                    <w:t>Номер строки ПЗ</w:t>
                  </w:r>
                </w:p>
              </w:tc>
            </w:tr>
            <w:tr w:rsidR="00BB7C7F" w:rsidTr="00703BDB">
              <w:tc>
                <w:tcPr>
                  <w:tcW w:w="534" w:type="dxa"/>
                  <w:tcBorders>
                    <w:top w:val="single" w:sz="4" w:space="0" w:color="auto"/>
                    <w:left w:val="single" w:sz="4" w:space="0" w:color="auto"/>
                    <w:bottom w:val="single" w:sz="4" w:space="0" w:color="auto"/>
                    <w:right w:val="single" w:sz="4" w:space="0" w:color="auto"/>
                  </w:tcBorders>
                  <w:hideMark/>
                </w:tcPr>
                <w:p w:rsidR="00D748AD" w:rsidRDefault="00150AE3" w:rsidP="00703BD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748AD" w:rsidRDefault="00150AE3" w:rsidP="00703BDB">
                  <w:pPr>
                    <w:snapToGrid w:val="0"/>
                    <w:rPr>
                      <w:sz w:val="22"/>
                      <w:szCs w:val="22"/>
                    </w:rPr>
                  </w:pPr>
                  <w:r>
                    <w:rPr>
                      <w:sz w:val="22"/>
                      <w:szCs w:val="22"/>
                    </w:rPr>
                    <w:t>33.12.15</w:t>
                  </w:r>
                </w:p>
              </w:tc>
              <w:tc>
                <w:tcPr>
                  <w:tcW w:w="1417" w:type="dxa"/>
                  <w:tcBorders>
                    <w:top w:val="single" w:sz="4" w:space="0" w:color="auto"/>
                    <w:left w:val="single" w:sz="4" w:space="0" w:color="auto"/>
                    <w:bottom w:val="single" w:sz="4" w:space="0" w:color="auto"/>
                    <w:right w:val="single" w:sz="4" w:space="0" w:color="auto"/>
                  </w:tcBorders>
                </w:tcPr>
                <w:p w:rsidR="00D748AD" w:rsidRDefault="00150AE3" w:rsidP="00703BDB">
                  <w:pPr>
                    <w:snapToGrid w:val="0"/>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tcPr>
                <w:p w:rsidR="00D748AD" w:rsidRDefault="00150AE3" w:rsidP="00703BDB">
                  <w:pPr>
                    <w:snapToGrid w:val="0"/>
                    <w:rPr>
                      <w:sz w:val="22"/>
                      <w:szCs w:val="22"/>
                    </w:rPr>
                  </w:pPr>
                  <w:r>
                    <w:rPr>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D748AD" w:rsidRDefault="00150AE3" w:rsidP="00703BDB">
                  <w:pPr>
                    <w:snapToGrid w:val="0"/>
                    <w:ind w:left="-68" w:right="-57"/>
                    <w:rPr>
                      <w:sz w:val="22"/>
                      <w:szCs w:val="22"/>
                    </w:rPr>
                  </w:pPr>
                  <w:r>
                    <w:rPr>
                      <w:sz w:val="22"/>
                      <w:szCs w:val="22"/>
                    </w:rPr>
                    <w:t>Единица</w:t>
                  </w:r>
                </w:p>
              </w:tc>
              <w:tc>
                <w:tcPr>
                  <w:tcW w:w="1134" w:type="dxa"/>
                  <w:tcBorders>
                    <w:top w:val="single" w:sz="4" w:space="0" w:color="auto"/>
                    <w:left w:val="single" w:sz="4" w:space="0" w:color="auto"/>
                    <w:bottom w:val="single" w:sz="4" w:space="0" w:color="auto"/>
                    <w:right w:val="single" w:sz="4" w:space="0" w:color="auto"/>
                  </w:tcBorders>
                  <w:hideMark/>
                </w:tcPr>
                <w:p w:rsidR="00D748AD" w:rsidRDefault="00150AE3" w:rsidP="00703BDB">
                  <w:pPr>
                    <w:snapToGrid w:val="0"/>
                    <w:rPr>
                      <w:sz w:val="22"/>
                      <w:szCs w:val="22"/>
                    </w:rPr>
                  </w:pPr>
                  <w:r>
                    <w:rPr>
                      <w:sz w:val="22"/>
                      <w:szCs w:val="22"/>
                    </w:rPr>
                    <w:t>22</w:t>
                  </w:r>
                </w:p>
              </w:tc>
            </w:tr>
          </w:tbl>
          <w:p w:rsidR="00D748AD" w:rsidRDefault="00D748AD" w:rsidP="00703BDB"/>
        </w:tc>
      </w:tr>
      <w:tr w:rsidR="00BB7C7F" w:rsidTr="00703BDB">
        <w:tc>
          <w:tcPr>
            <w:tcW w:w="426" w:type="dxa"/>
          </w:tcPr>
          <w:p w:rsidR="00D748AD" w:rsidRPr="00F86FAA" w:rsidRDefault="00150AE3" w:rsidP="00703BDB">
            <w:pPr>
              <w:pStyle w:val="1a"/>
              <w:ind w:left="-57" w:right="-108" w:firstLine="0"/>
              <w:rPr>
                <w:b/>
                <w:sz w:val="24"/>
                <w:szCs w:val="24"/>
              </w:rPr>
            </w:pPr>
            <w:r>
              <w:rPr>
                <w:b/>
                <w:sz w:val="24"/>
                <w:szCs w:val="24"/>
              </w:rPr>
              <w:t>17.</w:t>
            </w:r>
          </w:p>
        </w:tc>
        <w:tc>
          <w:tcPr>
            <w:tcW w:w="2126" w:type="dxa"/>
          </w:tcPr>
          <w:p w:rsidR="00D748AD" w:rsidRPr="00F86FAA" w:rsidRDefault="00150AE3" w:rsidP="00703BDB">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D748AD" w:rsidRPr="00286B26" w:rsidRDefault="00150AE3" w:rsidP="00525BD2">
            <w:pPr>
              <w:jc w:val="both"/>
            </w:pPr>
            <w:r>
              <w:t>1. Помимо указанных в пунктах 2.1 и 2.2 настоящей документации о закупке требований к претенденту/участнику предъявляются следующие требования:</w:t>
            </w:r>
          </w:p>
          <w:p w:rsidR="00D748AD" w:rsidRPr="00447D56" w:rsidRDefault="00150AE3" w:rsidP="00525BD2">
            <w:pPr>
              <w:jc w:val="both"/>
            </w:pPr>
            <w:r>
              <w:t xml:space="preserve">1.1. </w:t>
            </w:r>
            <w:r w:rsidRPr="00447D5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748AD" w:rsidRPr="00447D56" w:rsidRDefault="00150AE3" w:rsidP="00525BD2">
            <w:pPr>
              <w:jc w:val="both"/>
            </w:pPr>
            <w:r w:rsidRPr="00447D56">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748AD" w:rsidRPr="00447D56" w:rsidRDefault="00150AE3" w:rsidP="00525BD2">
            <w:pPr>
              <w:jc w:val="both"/>
            </w:pPr>
            <w:r w:rsidRPr="00447D56">
              <w:t>1.3. 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техническое обслуживание</w:t>
            </w:r>
            <w:r>
              <w:t xml:space="preserve"> и</w:t>
            </w:r>
            <w:r w:rsidRPr="00973A36">
              <w:t>/</w:t>
            </w:r>
            <w:r>
              <w:t>или текущий ремонт</w:t>
            </w:r>
            <w:r w:rsidRPr="00447D56">
              <w:t xml:space="preserve"> грузоподъемных козловых</w:t>
            </w:r>
            <w:r>
              <w:t xml:space="preserve"> контейнерных</w:t>
            </w:r>
            <w:r w:rsidRPr="00447D56">
              <w:t xml:space="preserve"> кранов, с суммарной стоимостью договора(-ов) не менее 20 % от начальной (максимальной) цены договора/цены лота;</w:t>
            </w:r>
          </w:p>
          <w:p w:rsidR="00D748AD" w:rsidRDefault="00150AE3" w:rsidP="00525BD2">
            <w:pPr>
              <w:pStyle w:val="afff0"/>
              <w:jc w:val="both"/>
              <w:rPr>
                <w:sz w:val="24"/>
                <w:szCs w:val="24"/>
              </w:rPr>
            </w:pPr>
            <w:r w:rsidRPr="00447D56">
              <w:rPr>
                <w:sz w:val="24"/>
                <w:szCs w:val="24"/>
              </w:rPr>
              <w:t xml:space="preserve">1.4. </w:t>
            </w:r>
            <w:r w:rsidR="005F4DDF" w:rsidRPr="005F4DDF">
              <w:rPr>
                <w:sz w:val="24"/>
                <w:szCs w:val="24"/>
              </w:rPr>
              <w:t>претендент должен иметь квалифицированный персонал, включающий в себя</w:t>
            </w:r>
            <w:r>
              <w:rPr>
                <w:sz w:val="24"/>
                <w:szCs w:val="24"/>
              </w:rPr>
              <w:t>:</w:t>
            </w:r>
          </w:p>
          <w:p w:rsidR="00D748AD" w:rsidRDefault="00EC5122" w:rsidP="00525BD2">
            <w:pPr>
              <w:pStyle w:val="afff0"/>
              <w:jc w:val="both"/>
              <w:rPr>
                <w:sz w:val="24"/>
                <w:szCs w:val="24"/>
              </w:rPr>
            </w:pPr>
            <w:r>
              <w:rPr>
                <w:sz w:val="24"/>
                <w:szCs w:val="24"/>
              </w:rPr>
              <w:t>1.4.1.</w:t>
            </w:r>
            <w:r w:rsidR="00150AE3" w:rsidRPr="00891134">
              <w:rPr>
                <w:sz w:val="24"/>
                <w:szCs w:val="24"/>
              </w:rPr>
              <w:t>руководителя, аттестованного в области промышленной безопасности А.1 «Основы промышленной безопасности» в соответствии с Приказом Ростехнадзора от 04.09.2020 г. № 334;</w:t>
            </w:r>
          </w:p>
          <w:p w:rsidR="00D748AD" w:rsidRDefault="00EC5122" w:rsidP="00525BD2">
            <w:pPr>
              <w:pStyle w:val="afff0"/>
              <w:jc w:val="both"/>
              <w:rPr>
                <w:sz w:val="24"/>
                <w:szCs w:val="24"/>
              </w:rPr>
            </w:pPr>
            <w:r>
              <w:rPr>
                <w:sz w:val="24"/>
                <w:szCs w:val="24"/>
              </w:rPr>
              <w:lastRenderedPageBreak/>
              <w:t>1.4.2.</w:t>
            </w:r>
            <w:r w:rsidR="00150AE3" w:rsidRPr="00447D56">
              <w:rPr>
                <w:sz w:val="24"/>
                <w:szCs w:val="24"/>
              </w:rPr>
              <w:t xml:space="preserve"> не менее 1 (одного) </w:t>
            </w:r>
            <w:r w:rsidR="00150AE3">
              <w:rPr>
                <w:sz w:val="24"/>
                <w:szCs w:val="24"/>
              </w:rPr>
              <w:t>работника</w:t>
            </w:r>
            <w:r w:rsidR="00150AE3" w:rsidRPr="00447D56">
              <w:rPr>
                <w:sz w:val="24"/>
                <w:szCs w:val="24"/>
              </w:rPr>
              <w:t>, аттестованного в области промышленной безопасности Б.9.6 (Б.9.33)</w:t>
            </w:r>
            <w:r w:rsidR="00503D4C">
              <w:rPr>
                <w:sz w:val="24"/>
                <w:szCs w:val="24"/>
              </w:rPr>
              <w:t xml:space="preserve"> </w:t>
            </w:r>
            <w:r w:rsidR="00150AE3" w:rsidRPr="00447D56">
              <w:rPr>
                <w:sz w:val="24"/>
                <w:szCs w:val="24"/>
              </w:rPr>
              <w:t>«Монтаж,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Ростехнадзора от 04.09.2020г. № 334;</w:t>
            </w:r>
          </w:p>
          <w:p w:rsidR="00D748AD" w:rsidRDefault="00EC5122" w:rsidP="00525BD2">
            <w:pPr>
              <w:pStyle w:val="afff0"/>
              <w:jc w:val="both"/>
              <w:rPr>
                <w:sz w:val="24"/>
                <w:szCs w:val="24"/>
              </w:rPr>
            </w:pPr>
            <w:r>
              <w:rPr>
                <w:sz w:val="24"/>
                <w:szCs w:val="24"/>
              </w:rPr>
              <w:t>1.4.3.</w:t>
            </w:r>
            <w:r w:rsidR="00150AE3" w:rsidRPr="00447D56">
              <w:rPr>
                <w:sz w:val="24"/>
                <w:szCs w:val="24"/>
              </w:rPr>
              <w:t xml:space="preserve"> не менее 1 (одного) </w:t>
            </w:r>
            <w:r w:rsidR="00150AE3">
              <w:rPr>
                <w:sz w:val="24"/>
                <w:szCs w:val="24"/>
              </w:rPr>
              <w:t>работника</w:t>
            </w:r>
            <w:r w:rsidR="00150AE3" w:rsidRPr="00447D56">
              <w:rPr>
                <w:sz w:val="24"/>
                <w:szCs w:val="24"/>
              </w:rPr>
              <w:t xml:space="preserve">, допущенного в качестве административно-технического персонала к работам в электроустановках до 1000 В с группой по электробезопасности не ниже </w:t>
            </w:r>
            <w:r w:rsidR="00150AE3" w:rsidRPr="00447D56">
              <w:rPr>
                <w:sz w:val="24"/>
                <w:szCs w:val="24"/>
                <w:lang w:val="en-US"/>
              </w:rPr>
              <w:t>IV</w:t>
            </w:r>
            <w:r w:rsidR="00150AE3" w:rsidRPr="00447D56">
              <w:rPr>
                <w:sz w:val="24"/>
                <w:szCs w:val="24"/>
              </w:rPr>
              <w:t xml:space="preserve">; </w:t>
            </w:r>
          </w:p>
          <w:p w:rsidR="00D748AD" w:rsidRDefault="00EC5122" w:rsidP="00525BD2">
            <w:pPr>
              <w:pStyle w:val="afff0"/>
              <w:jc w:val="both"/>
              <w:rPr>
                <w:sz w:val="24"/>
                <w:szCs w:val="24"/>
              </w:rPr>
            </w:pPr>
            <w:r>
              <w:rPr>
                <w:sz w:val="24"/>
                <w:szCs w:val="24"/>
              </w:rPr>
              <w:t>1.4.4.</w:t>
            </w:r>
            <w:r w:rsidR="00150AE3" w:rsidRPr="00447D56">
              <w:rPr>
                <w:sz w:val="24"/>
                <w:szCs w:val="24"/>
              </w:rPr>
              <w:t xml:space="preserve"> не менее </w:t>
            </w:r>
            <w:r w:rsidR="00150AE3">
              <w:rPr>
                <w:sz w:val="24"/>
                <w:szCs w:val="24"/>
              </w:rPr>
              <w:t>2</w:t>
            </w:r>
            <w:r w:rsidR="00150AE3" w:rsidRPr="00447D56">
              <w:rPr>
                <w:sz w:val="24"/>
                <w:szCs w:val="24"/>
              </w:rPr>
              <w:t xml:space="preserve"> (</w:t>
            </w:r>
            <w:r w:rsidR="00150AE3">
              <w:rPr>
                <w:sz w:val="24"/>
                <w:szCs w:val="24"/>
              </w:rPr>
              <w:t>двух</w:t>
            </w:r>
            <w:r w:rsidR="00150AE3" w:rsidRPr="00447D56">
              <w:rPr>
                <w:sz w:val="24"/>
                <w:szCs w:val="24"/>
              </w:rPr>
              <w:t xml:space="preserve">) </w:t>
            </w:r>
            <w:r w:rsidR="00150AE3">
              <w:rPr>
                <w:sz w:val="24"/>
                <w:szCs w:val="24"/>
              </w:rPr>
              <w:t>работников</w:t>
            </w:r>
            <w:r w:rsidR="00150AE3" w:rsidRPr="00447D56">
              <w:rPr>
                <w:sz w:val="24"/>
                <w:szCs w:val="24"/>
              </w:rPr>
              <w:t>, допущенн</w:t>
            </w:r>
            <w:r w:rsidR="00150AE3">
              <w:rPr>
                <w:sz w:val="24"/>
                <w:szCs w:val="24"/>
              </w:rPr>
              <w:t xml:space="preserve">ых </w:t>
            </w:r>
            <w:r w:rsidR="00150AE3" w:rsidRPr="00447D56">
              <w:rPr>
                <w:sz w:val="24"/>
                <w:szCs w:val="24"/>
              </w:rPr>
              <w:t xml:space="preserve">в качестве оперативно-ремонтного персонала к работам в электроустановках до 1000 В с группой по электробезопасности не ниже </w:t>
            </w:r>
            <w:r w:rsidR="00150AE3" w:rsidRPr="00447D56">
              <w:rPr>
                <w:sz w:val="24"/>
                <w:szCs w:val="24"/>
                <w:lang w:val="en-US"/>
              </w:rPr>
              <w:t>III</w:t>
            </w:r>
            <w:r w:rsidR="00150AE3" w:rsidRPr="00447D56">
              <w:rPr>
                <w:sz w:val="24"/>
                <w:szCs w:val="24"/>
              </w:rPr>
              <w:t xml:space="preserve">; </w:t>
            </w:r>
          </w:p>
          <w:p w:rsidR="00D748AD" w:rsidRDefault="00EC5122" w:rsidP="00525BD2">
            <w:pPr>
              <w:pStyle w:val="afff0"/>
              <w:jc w:val="both"/>
              <w:rPr>
                <w:sz w:val="24"/>
                <w:szCs w:val="24"/>
              </w:rPr>
            </w:pPr>
            <w:r>
              <w:rPr>
                <w:sz w:val="24"/>
                <w:szCs w:val="24"/>
              </w:rPr>
              <w:t>1.4.5.</w:t>
            </w:r>
            <w:r w:rsidR="00150AE3" w:rsidRPr="00447D56">
              <w:rPr>
                <w:sz w:val="24"/>
                <w:szCs w:val="24"/>
              </w:rPr>
              <w:t xml:space="preserve"> не менее 1 (одного) </w:t>
            </w:r>
            <w:r w:rsidR="00150AE3">
              <w:rPr>
                <w:sz w:val="24"/>
                <w:szCs w:val="24"/>
              </w:rPr>
              <w:t xml:space="preserve">работника </w:t>
            </w:r>
            <w:r w:rsidR="00150AE3" w:rsidRPr="00447D56">
              <w:rPr>
                <w:sz w:val="24"/>
                <w:szCs w:val="24"/>
              </w:rPr>
              <w:t xml:space="preserve">допущенного в качестве административно-технического персонала к работам на высоте с группой по безопасности работ не менее 3; </w:t>
            </w:r>
          </w:p>
          <w:p w:rsidR="00D748AD" w:rsidRDefault="00EC5122" w:rsidP="00525BD2">
            <w:pPr>
              <w:pStyle w:val="afff0"/>
              <w:jc w:val="both"/>
              <w:rPr>
                <w:sz w:val="24"/>
                <w:szCs w:val="24"/>
              </w:rPr>
            </w:pPr>
            <w:r>
              <w:rPr>
                <w:sz w:val="24"/>
                <w:szCs w:val="24"/>
              </w:rPr>
              <w:t>1.4.6.</w:t>
            </w:r>
            <w:r w:rsidR="00150AE3" w:rsidRPr="00447D56">
              <w:rPr>
                <w:sz w:val="24"/>
                <w:szCs w:val="24"/>
              </w:rPr>
              <w:t xml:space="preserve"> не менее 2 (двух) </w:t>
            </w:r>
            <w:r w:rsidR="00150AE3">
              <w:rPr>
                <w:sz w:val="24"/>
                <w:szCs w:val="24"/>
              </w:rPr>
              <w:t xml:space="preserve">работников </w:t>
            </w:r>
            <w:r w:rsidR="00150AE3" w:rsidRPr="00447D56">
              <w:rPr>
                <w:sz w:val="24"/>
                <w:szCs w:val="24"/>
              </w:rPr>
              <w:t xml:space="preserve">допущенных в качестве </w:t>
            </w:r>
            <w:r w:rsidR="00150AE3">
              <w:rPr>
                <w:sz w:val="24"/>
                <w:szCs w:val="24"/>
              </w:rPr>
              <w:t>производственного</w:t>
            </w:r>
            <w:r w:rsidR="00150AE3" w:rsidRPr="00447D56">
              <w:rPr>
                <w:sz w:val="24"/>
                <w:szCs w:val="24"/>
              </w:rPr>
              <w:t xml:space="preserve"> персонала к работам на высоте с группой по безопасности работ  1 или 2;</w:t>
            </w:r>
          </w:p>
          <w:p w:rsidR="00C02EE2" w:rsidRDefault="00C02EE2" w:rsidP="00525BD2">
            <w:pPr>
              <w:pStyle w:val="afff0"/>
              <w:jc w:val="both"/>
              <w:rPr>
                <w:sz w:val="24"/>
                <w:szCs w:val="24"/>
              </w:rPr>
            </w:pPr>
            <w:r>
              <w:rPr>
                <w:sz w:val="24"/>
                <w:szCs w:val="24"/>
              </w:rPr>
              <w:t xml:space="preserve">1.5. </w:t>
            </w:r>
            <w:r w:rsidRPr="00C02EE2">
              <w:rPr>
                <w:sz w:val="24"/>
                <w:szCs w:val="24"/>
              </w:rPr>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5F4DDF" w:rsidRPr="005F4DDF" w:rsidRDefault="005F4DDF" w:rsidP="00525BD2">
            <w:pPr>
              <w:pStyle w:val="afff0"/>
              <w:jc w:val="both"/>
              <w:rPr>
                <w:sz w:val="24"/>
                <w:szCs w:val="24"/>
              </w:rPr>
            </w:pPr>
            <w:r w:rsidRPr="005F4DDF">
              <w:rPr>
                <w:sz w:val="24"/>
                <w:szCs w:val="24"/>
              </w:rPr>
              <w:t>1.6.</w:t>
            </w:r>
            <w:r w:rsidRPr="005F4DDF">
              <w:rPr>
                <w:sz w:val="24"/>
                <w:szCs w:val="24"/>
              </w:rPr>
              <w:tab/>
              <w:t>согласие претендента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r>
              <w:rPr>
                <w:sz w:val="24"/>
                <w:szCs w:val="24"/>
              </w:rPr>
              <w:t>;</w:t>
            </w:r>
          </w:p>
          <w:p w:rsidR="00D748AD" w:rsidRPr="00286B26" w:rsidRDefault="00150AE3" w:rsidP="00525BD2">
            <w:pPr>
              <w:jc w:val="both"/>
            </w:pPr>
            <w:r>
              <w:t xml:space="preserve">2. </w:t>
            </w:r>
            <w:r w:rsidRPr="00447D56">
              <w:t>Претендент, помимо документов, указанных в пункте 2.3 настоящей документации о закупке,</w:t>
            </w:r>
            <w:r>
              <w:t xml:space="preserve"> в составе Заявки должен предоставить следующие документы:</w:t>
            </w:r>
          </w:p>
          <w:p w:rsidR="00D748AD" w:rsidRPr="00A12690" w:rsidRDefault="00150AE3" w:rsidP="00525BD2">
            <w:pPr>
              <w:jc w:val="both"/>
            </w:pPr>
            <w:r>
              <w:t>2.1</w:t>
            </w:r>
            <w:r w:rsidRPr="00A1269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748AD" w:rsidRPr="00A12690" w:rsidRDefault="00150AE3" w:rsidP="00525BD2">
            <w:pPr>
              <w:jc w:val="both"/>
            </w:pPr>
            <w:r>
              <w:t xml:space="preserve">2.2. </w:t>
            </w:r>
            <w:r w:rsidRPr="00A1269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2379BE">
              <w:rPr>
                <w:lang w:val="en-US"/>
              </w:rPr>
              <w:t>https</w:t>
            </w:r>
            <w:r w:rsidRPr="00A12690">
              <w:t>://</w:t>
            </w:r>
            <w:r w:rsidRPr="002379BE">
              <w:rPr>
                <w:lang w:val="en-US"/>
              </w:rPr>
              <w:t>service</w:t>
            </w:r>
            <w:r w:rsidRPr="00A12690">
              <w:t>.</w:t>
            </w:r>
            <w:r w:rsidRPr="002379BE">
              <w:rPr>
                <w:lang w:val="en-US"/>
              </w:rPr>
              <w:t>nalog</w:t>
            </w:r>
            <w:r w:rsidRPr="00A12690">
              <w:t>.</w:t>
            </w:r>
            <w:r w:rsidRPr="002379BE">
              <w:rPr>
                <w:lang w:val="en-US"/>
              </w:rPr>
              <w:t>ru</w:t>
            </w:r>
            <w:r w:rsidRPr="00A12690">
              <w:t>/</w:t>
            </w:r>
            <w:r w:rsidRPr="002379BE">
              <w:rPr>
                <w:lang w:val="en-US"/>
              </w:rPr>
              <w:t>zd</w:t>
            </w:r>
            <w:r w:rsidRPr="00A12690">
              <w:t>.</w:t>
            </w:r>
            <w:r w:rsidRPr="002379BE">
              <w:rPr>
                <w:lang w:val="en-US"/>
              </w:rPr>
              <w:t>do</w:t>
            </w:r>
            <w:r w:rsidRPr="00A1269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w:t>
            </w:r>
            <w:r w:rsidRPr="00A12690">
              <w:lastRenderedPageBreak/>
              <w:t>задолженность по уплате налогов и/или не представляющих налоговую отчетность более года» (</w:t>
            </w:r>
            <w:r w:rsidRPr="002379BE">
              <w:rPr>
                <w:lang w:val="en-US"/>
              </w:rPr>
              <w:t>https</w:t>
            </w:r>
            <w:r w:rsidRPr="00A12690">
              <w:t>://</w:t>
            </w:r>
            <w:r w:rsidRPr="002379BE">
              <w:rPr>
                <w:lang w:val="en-US"/>
              </w:rPr>
              <w:t>service</w:t>
            </w:r>
            <w:r w:rsidRPr="00A12690">
              <w:t>.</w:t>
            </w:r>
            <w:r w:rsidRPr="002379BE">
              <w:rPr>
                <w:lang w:val="en-US"/>
              </w:rPr>
              <w:t>nalog</w:t>
            </w:r>
            <w:r w:rsidRPr="00A12690">
              <w:t>.</w:t>
            </w:r>
            <w:r w:rsidRPr="002379BE">
              <w:rPr>
                <w:lang w:val="en-US"/>
              </w:rPr>
              <w:t>ru</w:t>
            </w:r>
            <w:r w:rsidRPr="00A12690">
              <w:t>/</w:t>
            </w:r>
            <w:r w:rsidRPr="002379BE">
              <w:rPr>
                <w:lang w:val="en-US"/>
              </w:rPr>
              <w:t>zd</w:t>
            </w:r>
            <w:r w:rsidRPr="00A12690">
              <w:t>.</w:t>
            </w:r>
            <w:r w:rsidRPr="002379BE">
              <w:rPr>
                <w:lang w:val="en-US"/>
              </w:rPr>
              <w:t>do</w:t>
            </w:r>
            <w:r w:rsidRPr="00A12690">
              <w:t>);</w:t>
            </w:r>
          </w:p>
          <w:p w:rsidR="00D748AD" w:rsidRPr="00A12690" w:rsidRDefault="00150AE3" w:rsidP="00525BD2">
            <w:pPr>
              <w:jc w:val="both"/>
            </w:pPr>
            <w:r>
              <w:t xml:space="preserve">2.3 </w:t>
            </w:r>
            <w:r w:rsidRPr="00A12690">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2379BE">
              <w:rPr>
                <w:lang w:val="en-US"/>
              </w:rPr>
              <w:t>http</w:t>
            </w:r>
            <w:r w:rsidRPr="00A12690">
              <w:t>://</w:t>
            </w:r>
            <w:r w:rsidRPr="002379BE">
              <w:rPr>
                <w:lang w:val="en-US"/>
              </w:rPr>
              <w:t>fssprus</w:t>
            </w:r>
            <w:r w:rsidRPr="00A12690">
              <w:t>.</w:t>
            </w:r>
            <w:r w:rsidRPr="002379BE">
              <w:rPr>
                <w:lang w:val="en-US"/>
              </w:rPr>
              <w:t>ru</w:t>
            </w:r>
            <w:r w:rsidRPr="00A12690">
              <w:t>/</w:t>
            </w:r>
            <w:r w:rsidRPr="002379BE">
              <w:rPr>
                <w:lang w:val="en-US"/>
              </w:rPr>
              <w:t>iss</w:t>
            </w:r>
            <w:r w:rsidRPr="00A12690">
              <w:t>/</w:t>
            </w:r>
            <w:r w:rsidRPr="002379BE">
              <w:rPr>
                <w:lang w:val="en-US"/>
              </w:rPr>
              <w:t>ip</w:t>
            </w:r>
            <w:r w:rsidRPr="00A12690">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2379BE">
              <w:rPr>
                <w:lang w:val="en-US"/>
              </w:rPr>
              <w:t>http</w:t>
            </w:r>
            <w:r w:rsidRPr="00A12690">
              <w:t>://</w:t>
            </w:r>
            <w:r w:rsidRPr="002379BE">
              <w:rPr>
                <w:lang w:val="en-US"/>
              </w:rPr>
              <w:t>www</w:t>
            </w:r>
            <w:r w:rsidRPr="00A12690">
              <w:t>.</w:t>
            </w:r>
            <w:r w:rsidRPr="002379BE">
              <w:rPr>
                <w:lang w:val="en-US"/>
              </w:rPr>
              <w:t>fedresurs</w:t>
            </w:r>
            <w:r w:rsidRPr="00A12690">
              <w:t>.</w:t>
            </w:r>
            <w:r w:rsidRPr="002379BE">
              <w:rPr>
                <w:lang w:val="en-US"/>
              </w:rPr>
              <w:t>ru</w:t>
            </w:r>
            <w:r w:rsidRPr="00A12690">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D748AD" w:rsidRPr="00A12690" w:rsidRDefault="00150AE3" w:rsidP="00525BD2">
            <w:pPr>
              <w:jc w:val="both"/>
            </w:pPr>
            <w:r>
              <w:t>2.4.</w:t>
            </w:r>
            <w:r w:rsidRPr="00A1269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748AD" w:rsidRPr="00A12690" w:rsidRDefault="00150AE3" w:rsidP="00525BD2">
            <w:pPr>
              <w:jc w:val="both"/>
            </w:pPr>
            <w:r>
              <w:t>2.5.</w:t>
            </w:r>
            <w:r w:rsidRPr="00A12690">
              <w:t>документ по форме приложения № 4 к документации о закупке о наличии опыта выполнения работ</w:t>
            </w:r>
            <w:r>
              <w:t>,</w:t>
            </w:r>
            <w:r w:rsidRPr="00A12690">
              <w:t xml:space="preserve"> указанного в подпункте 1.3 части 1 пункта 17 Информационной карты;</w:t>
            </w:r>
          </w:p>
          <w:p w:rsidR="00D748AD" w:rsidRPr="00A12690" w:rsidRDefault="00150AE3" w:rsidP="00525BD2">
            <w:pPr>
              <w:jc w:val="both"/>
            </w:pPr>
            <w:r>
              <w:t>2.6.</w:t>
            </w:r>
            <w:r w:rsidRPr="00A12690">
              <w:t xml:space="preserve">копии </w:t>
            </w:r>
            <w:r w:rsidR="0088296A">
              <w:t xml:space="preserve">подписанных сторонами </w:t>
            </w:r>
            <w:r w:rsidRPr="00A12690">
              <w:t>договоров, указанных в документе по форме приложения № 4 к документации о закупке о наличии опыта выполнения работ;</w:t>
            </w:r>
          </w:p>
          <w:p w:rsidR="00D748AD" w:rsidRPr="001708B6" w:rsidRDefault="00150AE3" w:rsidP="00525BD2">
            <w:pPr>
              <w:jc w:val="both"/>
            </w:pPr>
            <w:r>
              <w:t>2.7.</w:t>
            </w:r>
            <w:r w:rsidRPr="00A12690">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w:t>
            </w:r>
            <w:r w:rsidRPr="00A12690">
              <w:lastRenderedPageBreak/>
              <w:t xml:space="preserve">письма контрагента претендента с указанием предмета договора, периода выполнения работи их стоимости. </w:t>
            </w:r>
            <w:r w:rsidRPr="001708B6">
              <w:t>Письмодолжносодержатьконтактнуюинформациюконтрагентапретендента;</w:t>
            </w:r>
          </w:p>
          <w:p w:rsidR="00D748AD" w:rsidRPr="00A12690" w:rsidRDefault="00150AE3" w:rsidP="00525BD2">
            <w:pPr>
              <w:jc w:val="both"/>
            </w:pPr>
            <w:r>
              <w:t>2.8.</w:t>
            </w:r>
            <w:r w:rsidRPr="00A12690">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p w:rsidR="00D748AD" w:rsidRPr="00A12690" w:rsidRDefault="00150AE3" w:rsidP="00525BD2">
            <w:pPr>
              <w:jc w:val="both"/>
            </w:pPr>
            <w:r>
              <w:t>2.9</w:t>
            </w:r>
            <w:r w:rsidR="00EC5122">
              <w:t>.</w:t>
            </w:r>
            <w:r w:rsidR="00C01781" w:rsidRPr="00C01781">
              <w:t>документ по форме приложения № 7 к документации о закупке о наличии производственного персонала, указанного в подпункте 1.</w:t>
            </w:r>
            <w:r w:rsidR="00C01781">
              <w:t>4</w:t>
            </w:r>
            <w:r w:rsidR="00C01781" w:rsidRPr="00C01781">
              <w:t xml:space="preserve"> части 1 пункта 17 Информационной карты</w:t>
            </w:r>
            <w:r w:rsidRPr="00A12690">
              <w:t>;</w:t>
            </w:r>
          </w:p>
          <w:p w:rsidR="00EC5122" w:rsidRDefault="00150AE3" w:rsidP="00525BD2">
            <w:pPr>
              <w:jc w:val="both"/>
            </w:pPr>
            <w:r>
              <w:t>2.1</w:t>
            </w:r>
            <w:r w:rsidRPr="00AE7697">
              <w:t>0</w:t>
            </w:r>
            <w:r>
              <w:t>.</w:t>
            </w:r>
            <w:r w:rsidR="00EC5122" w:rsidRPr="00BF3281">
              <w:t xml:space="preserve"> в подтверждение соответствия требованию, установленному подпунктом 1.</w:t>
            </w:r>
            <w:r w:rsidR="008A1FD3">
              <w:t>4.1</w:t>
            </w:r>
            <w:r w:rsidR="00EC5122" w:rsidRPr="00BF3281">
              <w:t xml:space="preserve"> части 1 пункта 17 Информационной карты документации о закупке</w:t>
            </w:r>
            <w:r w:rsidR="00EC5122">
              <w:t>копию документа, подтверждающего аттестацию в области промышленной безопасности А.1 «Основы промышленной безопасности» на руководителя Претендента, указанного в сведениях об административном и производственном персонале по форме приложения № 7 к документации о закупке</w:t>
            </w:r>
            <w:r w:rsidR="00EC5122" w:rsidRPr="00A12690">
              <w:t>;</w:t>
            </w:r>
          </w:p>
          <w:p w:rsidR="00511AEC" w:rsidRDefault="008A1FD3" w:rsidP="00525BD2">
            <w:pPr>
              <w:jc w:val="both"/>
            </w:pPr>
            <w:r>
              <w:t xml:space="preserve">2.11. </w:t>
            </w:r>
            <w:r w:rsidRPr="008A1FD3">
              <w:t>в подтверждение соответствия требованию, установленному подпунктом 1.4.</w:t>
            </w:r>
            <w:r>
              <w:t>2</w:t>
            </w:r>
            <w:r w:rsidRPr="008A1FD3">
              <w:t xml:space="preserve"> части 1 пункта 17 Информационной карты документации о закупке</w:t>
            </w:r>
            <w:r w:rsidR="00511AEC">
              <w:t xml:space="preserve"> копию документа, подтверждающего аттестацию в области промышленной безопасности Б.9.6 (Б.9.33) «Монтаж, наладка, обслуживание, ремонт, реконструкция или модернизация подъемных сооружений, применяемых на опасных производственных объектах» на одного из работников, указанных в сведениях об административном и производственном персонале по форме приложения № 7 к документации о закупке;</w:t>
            </w:r>
          </w:p>
          <w:p w:rsidR="00511AEC" w:rsidRDefault="00511AEC" w:rsidP="00525BD2">
            <w:pPr>
              <w:jc w:val="both"/>
            </w:pPr>
            <w:r>
              <w:t xml:space="preserve">2.12. </w:t>
            </w:r>
            <w:r w:rsidR="00EC694E" w:rsidRPr="008A1FD3">
              <w:t>в подтверждение соответствия требованию, установленному подпунктом 1.4.</w:t>
            </w:r>
            <w:r w:rsidR="00EC694E">
              <w:t>3</w:t>
            </w:r>
            <w:r w:rsidR="00EC694E" w:rsidRPr="008A1FD3">
              <w:t xml:space="preserve"> части 1 пункта 17 Информационной карты документации о закупке</w:t>
            </w:r>
            <w:r w:rsidR="00EC694E">
              <w:t xml:space="preserve"> копию действующего удостоверения с допуском в качестве административно-технического персонала к работам в электроустановках напряжением до 1000В с группой по электробезопасности не ниже IV  на одного из работников, указанных в сведениях об административном и производственном персонале по форме приложения № 7 к документации о закупке;</w:t>
            </w:r>
          </w:p>
          <w:p w:rsidR="00EC694E" w:rsidRDefault="00EC694E" w:rsidP="00525BD2">
            <w:pPr>
              <w:jc w:val="both"/>
            </w:pPr>
            <w:r>
              <w:t xml:space="preserve">2.13. </w:t>
            </w:r>
            <w:r w:rsidRPr="008A1FD3">
              <w:t>в подтверждение соответствия требованию, установленному подпунктом 1.4.</w:t>
            </w:r>
            <w:r>
              <w:t>4</w:t>
            </w:r>
            <w:r w:rsidRPr="008A1FD3">
              <w:t xml:space="preserve"> части 1 пункта 17 Информационной карты документации о закупке </w:t>
            </w:r>
            <w:r w:rsidRPr="00EC694E">
              <w:t>копию действующего удостоверения с допуском в качестве ремонтного персонала к работам в электроустановках напряжением до 1000В с группой по электробезопасности не ниже III на не менее двух работников, указанных в сведениях об административном и производственном персонале по форме приложения № 7 к документации о закупке;</w:t>
            </w:r>
          </w:p>
          <w:p w:rsidR="00D748AD" w:rsidRPr="00A12690" w:rsidRDefault="00EC694E" w:rsidP="00525BD2">
            <w:pPr>
              <w:jc w:val="both"/>
            </w:pPr>
            <w:r>
              <w:t xml:space="preserve">2.14. </w:t>
            </w:r>
            <w:r w:rsidRPr="00EC694E">
              <w:t>в подтверждение соответствия требованию, установленному подпунктом 1.4.</w:t>
            </w:r>
            <w:r>
              <w:t>5</w:t>
            </w:r>
            <w:r w:rsidRPr="00EC694E">
              <w:t xml:space="preserve"> части 1 пункта 17 Информационной карты документации о закупке</w:t>
            </w:r>
            <w:r w:rsidR="008A1FD3" w:rsidRPr="008A1FD3">
              <w:t xml:space="preserve">копию документа </w:t>
            </w:r>
            <w:r w:rsidR="00150AE3" w:rsidRPr="00A12690">
              <w:t>копии удостоверений на 1 (одного) или более работников, указанных в сведениях о</w:t>
            </w:r>
            <w:r w:rsidR="00150AE3">
              <w:t>б административном и</w:t>
            </w:r>
            <w:r w:rsidR="00150AE3" w:rsidRPr="00A12690">
              <w:t xml:space="preserve"> производственном персонале по форме приложения № 7 к документации о закупке, подтверждающих его допуск в качестве административно-технического персонала к </w:t>
            </w:r>
            <w:r w:rsidR="00150AE3" w:rsidRPr="00A12690">
              <w:lastRenderedPageBreak/>
              <w:t>работам на высоте с группой по безопасности работ на высоте не менее 3;</w:t>
            </w:r>
          </w:p>
          <w:p w:rsidR="00D748AD" w:rsidRDefault="00150AE3" w:rsidP="00525BD2">
            <w:pPr>
              <w:jc w:val="both"/>
            </w:pPr>
            <w:r>
              <w:t>2.1</w:t>
            </w:r>
            <w:r w:rsidR="00EC694E">
              <w:t>5</w:t>
            </w:r>
            <w:r>
              <w:t xml:space="preserve">. </w:t>
            </w:r>
            <w:r w:rsidR="00EC694E" w:rsidRPr="00EC694E">
              <w:t>в подтверждение соответствия требованию, установленному подпунктом 1.4.</w:t>
            </w:r>
            <w:r w:rsidR="00EC694E">
              <w:t>6</w:t>
            </w:r>
            <w:r w:rsidR="00EC694E" w:rsidRPr="00EC694E">
              <w:t xml:space="preserve"> части 1 пункта 17 Информационной карты документации о закупке </w:t>
            </w:r>
            <w:r w:rsidRPr="00A12690">
              <w:t>копии удостоверений на 2 (двух) или более работников, указанных в сведениях о</w:t>
            </w:r>
            <w:r>
              <w:t>б административном и</w:t>
            </w:r>
            <w:r w:rsidRPr="00A12690">
              <w:t xml:space="preserve"> производственном персонале по форме приложения № 7 к документации о закупке, подтверждающих их допуск в качестве </w:t>
            </w:r>
            <w:r>
              <w:t>производственного</w:t>
            </w:r>
            <w:r w:rsidRPr="00A12690">
              <w:t xml:space="preserve"> персонала к работам на высоте с группами по безопасности работ на высоте 1 или 2;</w:t>
            </w:r>
          </w:p>
          <w:p w:rsidR="00DF575D" w:rsidRPr="00DF575D" w:rsidRDefault="00EC694E" w:rsidP="00525BD2">
            <w:pPr>
              <w:jc w:val="both"/>
              <w:rPr>
                <w:spacing w:val="-2"/>
              </w:rPr>
            </w:pPr>
            <w:r>
              <w:t>2.1</w:t>
            </w:r>
            <w:r w:rsidR="00CB35D5">
              <w:t>6</w:t>
            </w:r>
            <w:r>
              <w:t xml:space="preserve">. </w:t>
            </w:r>
            <w:r w:rsidR="00DF575D">
              <w:t>д</w:t>
            </w:r>
            <w:r w:rsidR="00DF575D" w:rsidRPr="00265A9C">
              <w:t xml:space="preserve">окументы, перечисленные в подпунктах </w:t>
            </w:r>
            <w:r w:rsidR="00DF575D" w:rsidRPr="00DF575D">
              <w:rPr>
                <w:spacing w:val="-2"/>
              </w:rPr>
              <w:t>2.10–2.1</w:t>
            </w:r>
            <w:r w:rsidR="00CE2388">
              <w:rPr>
                <w:spacing w:val="-2"/>
              </w:rPr>
              <w:t>8</w:t>
            </w:r>
            <w:r w:rsidR="00DF575D" w:rsidRPr="00DF575D">
              <w:rPr>
                <w:spacing w:val="-2"/>
              </w:rPr>
              <w:t xml:space="preserve"> представляются только Победителем (лицом, с которым принято решение заключить договор) до заключения договора, а также в течение всего периода выполнения Работ по требованию Заказчика. В случае если победитель не предоставил указанные документы он считается уклонившимся от заключения договора.</w:t>
            </w:r>
          </w:p>
          <w:p w:rsidR="00D748AD" w:rsidRDefault="00150AE3" w:rsidP="00525BD2">
            <w:pPr>
              <w:jc w:val="both"/>
            </w:pPr>
            <w:r>
              <w:t>2.</w:t>
            </w:r>
            <w:r w:rsidR="00CB35D5">
              <w:t>17</w:t>
            </w:r>
            <w:r>
              <w:t xml:space="preserve">. </w:t>
            </w:r>
            <w:r w:rsidRPr="00A12690">
              <w:t>документ, оформленный претендентом в произвольной форме, подтверждающий согласие участника на 100% возмещение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p w:rsidR="00DF575D" w:rsidRPr="00A12690" w:rsidRDefault="00DF575D" w:rsidP="00525BD2">
            <w:pPr>
              <w:jc w:val="both"/>
            </w:pPr>
          </w:p>
        </w:tc>
      </w:tr>
      <w:tr w:rsidR="00BB7C7F" w:rsidTr="00703BDB">
        <w:tc>
          <w:tcPr>
            <w:tcW w:w="426" w:type="dxa"/>
          </w:tcPr>
          <w:p w:rsidR="00D748AD" w:rsidRPr="00F86FAA" w:rsidRDefault="00150AE3" w:rsidP="00703BDB">
            <w:pPr>
              <w:pStyle w:val="1a"/>
              <w:ind w:left="-57" w:right="-108" w:firstLine="0"/>
              <w:rPr>
                <w:b/>
                <w:sz w:val="24"/>
                <w:szCs w:val="24"/>
              </w:rPr>
            </w:pPr>
            <w:r>
              <w:rPr>
                <w:b/>
                <w:sz w:val="24"/>
                <w:szCs w:val="24"/>
              </w:rPr>
              <w:lastRenderedPageBreak/>
              <w:t>18.</w:t>
            </w:r>
          </w:p>
        </w:tc>
        <w:tc>
          <w:tcPr>
            <w:tcW w:w="2126" w:type="dxa"/>
          </w:tcPr>
          <w:p w:rsidR="00D748AD" w:rsidRPr="00F86FAA" w:rsidRDefault="00150AE3" w:rsidP="00703BDB">
            <w:pPr>
              <w:pStyle w:val="Default"/>
              <w:rPr>
                <w:b/>
                <w:color w:val="auto"/>
              </w:rPr>
            </w:pPr>
            <w:r>
              <w:rPr>
                <w:b/>
                <w:color w:val="auto"/>
              </w:rPr>
              <w:t>Особенности предоставления документов иностранными участниками</w:t>
            </w:r>
          </w:p>
        </w:tc>
        <w:tc>
          <w:tcPr>
            <w:tcW w:w="7200" w:type="dxa"/>
          </w:tcPr>
          <w:p w:rsidR="00D748AD" w:rsidRDefault="00150AE3" w:rsidP="00703BDB">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BB7C7F" w:rsidTr="00703BDB">
        <w:tc>
          <w:tcPr>
            <w:tcW w:w="426" w:type="dxa"/>
          </w:tcPr>
          <w:p w:rsidR="00D748AD" w:rsidRPr="00F86FAA" w:rsidRDefault="00150AE3" w:rsidP="00703BDB">
            <w:pPr>
              <w:pStyle w:val="1a"/>
              <w:ind w:left="-57" w:right="-108" w:firstLine="0"/>
              <w:rPr>
                <w:b/>
                <w:sz w:val="24"/>
                <w:szCs w:val="24"/>
              </w:rPr>
            </w:pPr>
            <w:r>
              <w:rPr>
                <w:b/>
                <w:sz w:val="24"/>
                <w:szCs w:val="24"/>
              </w:rPr>
              <w:t>19.</w:t>
            </w:r>
          </w:p>
        </w:tc>
        <w:tc>
          <w:tcPr>
            <w:tcW w:w="2126" w:type="dxa"/>
          </w:tcPr>
          <w:p w:rsidR="00D748AD" w:rsidRPr="00F86FAA" w:rsidRDefault="00150AE3" w:rsidP="00703BDB">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BB7C7F" w:rsidTr="00703BDB">
              <w:tc>
                <w:tcPr>
                  <w:tcW w:w="4423" w:type="dxa"/>
                </w:tcPr>
                <w:p w:rsidR="00D748AD" w:rsidRPr="006D2B87" w:rsidRDefault="00150AE3" w:rsidP="00703BDB">
                  <w:pPr>
                    <w:pStyle w:val="af8"/>
                    <w:rPr>
                      <w:b/>
                      <w:sz w:val="24"/>
                    </w:rPr>
                  </w:pPr>
                  <w:r>
                    <w:rPr>
                      <w:b/>
                      <w:sz w:val="24"/>
                    </w:rPr>
                    <w:t>Критерий оценки</w:t>
                  </w:r>
                </w:p>
              </w:tc>
              <w:tc>
                <w:tcPr>
                  <w:tcW w:w="2551" w:type="dxa"/>
                </w:tcPr>
                <w:p w:rsidR="00D748AD" w:rsidRPr="006D2B87" w:rsidRDefault="00150AE3" w:rsidP="00703BDB">
                  <w:pPr>
                    <w:pStyle w:val="af8"/>
                    <w:ind w:firstLine="0"/>
                    <w:rPr>
                      <w:b/>
                      <w:sz w:val="24"/>
                    </w:rPr>
                  </w:pPr>
                  <w:r>
                    <w:rPr>
                      <w:b/>
                      <w:sz w:val="24"/>
                    </w:rPr>
                    <w:t>Значение Кз</w:t>
                  </w:r>
                </w:p>
              </w:tc>
            </w:tr>
            <w:tr w:rsidR="00BB7C7F" w:rsidTr="00703BDB">
              <w:tc>
                <w:tcPr>
                  <w:tcW w:w="4423" w:type="dxa"/>
                </w:tcPr>
                <w:p w:rsidR="00D748AD" w:rsidRDefault="00150AE3" w:rsidP="00703BDB">
                  <w:pPr>
                    <w:pStyle w:val="af8"/>
                    <w:ind w:firstLine="0"/>
                    <w:rPr>
                      <w:sz w:val="24"/>
                    </w:rPr>
                  </w:pPr>
                  <w:r>
                    <w:rPr>
                      <w:sz w:val="24"/>
                    </w:rPr>
                    <w:t xml:space="preserve">Цена единицы выполнения работ ТО1,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D748AD" w:rsidRDefault="00150AE3" w:rsidP="00703BDB">
                  <w:pPr>
                    <w:pStyle w:val="af8"/>
                    <w:ind w:firstLine="0"/>
                    <w:rPr>
                      <w:sz w:val="24"/>
                      <w:lang w:val="en-US"/>
                    </w:rPr>
                  </w:pPr>
                  <w:r>
                    <w:rPr>
                      <w:sz w:val="24"/>
                      <w:lang w:val="en-US"/>
                    </w:rPr>
                    <w:t>0,</w:t>
                  </w:r>
                  <w:r>
                    <w:rPr>
                      <w:sz w:val="24"/>
                    </w:rPr>
                    <w:t>3</w:t>
                  </w:r>
                  <w:r>
                    <w:rPr>
                      <w:sz w:val="24"/>
                      <w:lang w:val="en-US"/>
                    </w:rPr>
                    <w:t>0</w:t>
                  </w:r>
                </w:p>
              </w:tc>
            </w:tr>
            <w:tr w:rsidR="00BB7C7F" w:rsidTr="00703BDB">
              <w:tc>
                <w:tcPr>
                  <w:tcW w:w="4423" w:type="dxa"/>
                </w:tcPr>
                <w:p w:rsidR="00D748AD" w:rsidRDefault="00150AE3" w:rsidP="00703BDB">
                  <w:pPr>
                    <w:pStyle w:val="af8"/>
                    <w:ind w:firstLine="0"/>
                    <w:rPr>
                      <w:sz w:val="24"/>
                    </w:rPr>
                  </w:pPr>
                  <w:r>
                    <w:rPr>
                      <w:sz w:val="24"/>
                    </w:rPr>
                    <w:t xml:space="preserve">Цена единицы выполнения работ ТО2,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D748AD" w:rsidRDefault="00150AE3" w:rsidP="00703BDB">
                  <w:pPr>
                    <w:pStyle w:val="af8"/>
                    <w:ind w:firstLine="0"/>
                    <w:rPr>
                      <w:sz w:val="24"/>
                      <w:lang w:val="en-US"/>
                    </w:rPr>
                  </w:pPr>
                  <w:r>
                    <w:rPr>
                      <w:sz w:val="24"/>
                      <w:lang w:val="en-US"/>
                    </w:rPr>
                    <w:t>0,20</w:t>
                  </w:r>
                </w:p>
              </w:tc>
            </w:tr>
            <w:tr w:rsidR="00BB7C7F" w:rsidTr="00703BDB">
              <w:tc>
                <w:tcPr>
                  <w:tcW w:w="4423" w:type="dxa"/>
                </w:tcPr>
                <w:p w:rsidR="00D748AD" w:rsidRDefault="00150AE3" w:rsidP="00703BDB">
                  <w:pPr>
                    <w:pStyle w:val="af8"/>
                    <w:ind w:firstLine="0"/>
                    <w:rPr>
                      <w:sz w:val="24"/>
                    </w:rPr>
                  </w:pPr>
                  <w:r>
                    <w:rPr>
                      <w:sz w:val="24"/>
                    </w:rPr>
                    <w:t xml:space="preserve">Цена единицы выполнения работ СО, указанная претендентом в финансово-коммерческом предложении. </w:t>
                  </w:r>
                  <w:r>
                    <w:rPr>
                      <w:sz w:val="24"/>
                    </w:rPr>
                    <w:lastRenderedPageBreak/>
                    <w:t xml:space="preserve">Наилучшим признается наименьшая цена, предложенная претендентом </w:t>
                  </w:r>
                </w:p>
              </w:tc>
              <w:tc>
                <w:tcPr>
                  <w:tcW w:w="2551" w:type="dxa"/>
                </w:tcPr>
                <w:p w:rsidR="00D748AD" w:rsidRDefault="00150AE3" w:rsidP="00703BDB">
                  <w:pPr>
                    <w:pStyle w:val="af8"/>
                    <w:ind w:firstLine="0"/>
                    <w:rPr>
                      <w:sz w:val="24"/>
                      <w:lang w:val="en-US"/>
                    </w:rPr>
                  </w:pPr>
                  <w:r>
                    <w:rPr>
                      <w:sz w:val="24"/>
                      <w:lang w:val="en-US"/>
                    </w:rPr>
                    <w:lastRenderedPageBreak/>
                    <w:t>0,</w:t>
                  </w:r>
                  <w:r>
                    <w:rPr>
                      <w:sz w:val="24"/>
                    </w:rPr>
                    <w:t>1</w:t>
                  </w:r>
                  <w:r>
                    <w:rPr>
                      <w:sz w:val="24"/>
                      <w:lang w:val="en-US"/>
                    </w:rPr>
                    <w:t>0</w:t>
                  </w:r>
                </w:p>
              </w:tc>
            </w:tr>
            <w:tr w:rsidR="00BB7C7F" w:rsidTr="00703BDB">
              <w:tc>
                <w:tcPr>
                  <w:tcW w:w="4423" w:type="dxa"/>
                </w:tcPr>
                <w:p w:rsidR="00D748AD" w:rsidRDefault="00150AE3" w:rsidP="00703BDB">
                  <w:pPr>
                    <w:pStyle w:val="af8"/>
                    <w:ind w:firstLine="0"/>
                    <w:rPr>
                      <w:sz w:val="24"/>
                    </w:rPr>
                  </w:pPr>
                  <w:r>
                    <w:rPr>
                      <w:sz w:val="24"/>
                    </w:rPr>
                    <w:t xml:space="preserve">Цена нормо-часа текущего ремонта,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D748AD" w:rsidRDefault="00150AE3" w:rsidP="00703BDB">
                  <w:pPr>
                    <w:pStyle w:val="af8"/>
                    <w:ind w:firstLine="0"/>
                    <w:rPr>
                      <w:sz w:val="24"/>
                      <w:lang w:val="en-US"/>
                    </w:rPr>
                  </w:pPr>
                  <w:r>
                    <w:rPr>
                      <w:sz w:val="24"/>
                      <w:lang w:val="en-US"/>
                    </w:rPr>
                    <w:t>0,20</w:t>
                  </w:r>
                </w:p>
              </w:tc>
            </w:tr>
            <w:tr w:rsidR="00BB7C7F" w:rsidTr="00703BDB">
              <w:tc>
                <w:tcPr>
                  <w:tcW w:w="4423" w:type="dxa"/>
                </w:tcPr>
                <w:p w:rsidR="00D748AD" w:rsidRDefault="00150AE3" w:rsidP="00703BDB">
                  <w:pPr>
                    <w:pStyle w:val="af8"/>
                    <w:ind w:firstLine="0"/>
                    <w:rPr>
                      <w:sz w:val="24"/>
                    </w:rPr>
                  </w:pPr>
                  <w:r>
                    <w:rPr>
                      <w:sz w:val="24"/>
                    </w:rPr>
                    <w:t xml:space="preserve">Гарантийный срок на результаты по ТО-1, ТО-2, СО,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D748AD" w:rsidRDefault="00150AE3" w:rsidP="00703BDB">
                  <w:pPr>
                    <w:pStyle w:val="af8"/>
                    <w:ind w:firstLine="0"/>
                    <w:rPr>
                      <w:sz w:val="24"/>
                      <w:lang w:val="en-US"/>
                    </w:rPr>
                  </w:pPr>
                  <w:r>
                    <w:rPr>
                      <w:sz w:val="24"/>
                      <w:lang w:val="en-US"/>
                    </w:rPr>
                    <w:t>0,10</w:t>
                  </w:r>
                </w:p>
              </w:tc>
            </w:tr>
            <w:tr w:rsidR="00BB7C7F" w:rsidTr="00703BDB">
              <w:tc>
                <w:tcPr>
                  <w:tcW w:w="4423" w:type="dxa"/>
                </w:tcPr>
                <w:p w:rsidR="00D748AD" w:rsidRDefault="00150AE3" w:rsidP="00703BDB">
                  <w:pPr>
                    <w:pStyle w:val="af8"/>
                    <w:ind w:firstLine="0"/>
                    <w:rPr>
                      <w:sz w:val="24"/>
                    </w:rPr>
                  </w:pPr>
                  <w:r>
                    <w:rPr>
                      <w:sz w:val="24"/>
                    </w:rPr>
                    <w:t xml:space="preserve">Гарантийный срок на результаты по ТР,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D748AD" w:rsidRDefault="00150AE3" w:rsidP="00703BDB">
                  <w:pPr>
                    <w:pStyle w:val="af8"/>
                    <w:ind w:firstLine="0"/>
                    <w:rPr>
                      <w:sz w:val="24"/>
                      <w:lang w:val="en-US"/>
                    </w:rPr>
                  </w:pPr>
                  <w:r>
                    <w:rPr>
                      <w:sz w:val="24"/>
                      <w:lang w:val="en-US"/>
                    </w:rPr>
                    <w:t>0,10</w:t>
                  </w:r>
                </w:p>
              </w:tc>
            </w:tr>
          </w:tbl>
          <w:p w:rsidR="00D748AD" w:rsidRPr="00F86FAA" w:rsidRDefault="00D748AD" w:rsidP="00703BDB">
            <w:pPr>
              <w:pStyle w:val="af8"/>
              <w:rPr>
                <w:b/>
                <w:i/>
                <w:sz w:val="24"/>
              </w:rPr>
            </w:pPr>
          </w:p>
        </w:tc>
      </w:tr>
      <w:tr w:rsidR="00BB7C7F" w:rsidTr="00703BDB">
        <w:tc>
          <w:tcPr>
            <w:tcW w:w="426" w:type="dxa"/>
          </w:tcPr>
          <w:p w:rsidR="00D748AD" w:rsidRPr="00F86FAA" w:rsidRDefault="00150AE3" w:rsidP="00703BDB">
            <w:pPr>
              <w:pStyle w:val="1a"/>
              <w:ind w:left="-57" w:right="-108" w:firstLine="0"/>
              <w:rPr>
                <w:b/>
                <w:sz w:val="24"/>
                <w:szCs w:val="24"/>
              </w:rPr>
            </w:pPr>
            <w:r>
              <w:rPr>
                <w:b/>
                <w:sz w:val="24"/>
                <w:szCs w:val="24"/>
              </w:rPr>
              <w:lastRenderedPageBreak/>
              <w:t>20.</w:t>
            </w:r>
          </w:p>
        </w:tc>
        <w:tc>
          <w:tcPr>
            <w:tcW w:w="2126" w:type="dxa"/>
          </w:tcPr>
          <w:p w:rsidR="00D748AD" w:rsidRPr="00F86FAA" w:rsidRDefault="00150AE3" w:rsidP="00703BDB">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BB7C7F" w:rsidTr="00703BDB">
              <w:tc>
                <w:tcPr>
                  <w:tcW w:w="6974" w:type="dxa"/>
                </w:tcPr>
                <w:p w:rsidR="00D748AD" w:rsidRPr="00D94533" w:rsidRDefault="00150AE3" w:rsidP="00703BDB">
                  <w:pPr>
                    <w:pStyle w:val="-3"/>
                    <w:tabs>
                      <w:tab w:val="clear" w:pos="1985"/>
                    </w:tabs>
                    <w:suppressAutoHyphens/>
                    <w:ind w:left="629" w:firstLine="0"/>
                    <w:rPr>
                      <w:b/>
                      <w:sz w:val="24"/>
                    </w:rPr>
                  </w:pPr>
                  <w:r>
                    <w:rPr>
                      <w:b/>
                      <w:sz w:val="24"/>
                    </w:rPr>
                    <w:t>I. Внесение изменений в договор:</w:t>
                  </w:r>
                </w:p>
                <w:p w:rsidR="00D748AD" w:rsidRDefault="00150AE3" w:rsidP="00703BDB">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D748AD" w:rsidRPr="002F15C9" w:rsidRDefault="00150AE3" w:rsidP="00703BDB">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D748AD" w:rsidRPr="002F15C9" w:rsidRDefault="00150AE3" w:rsidP="00703BDB">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748AD" w:rsidRPr="002F15C9" w:rsidRDefault="00150AE3" w:rsidP="00703BDB">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748AD" w:rsidRDefault="00150AE3" w:rsidP="00703BDB">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D748AD" w:rsidRDefault="00D748AD" w:rsidP="00703BDB">
                  <w:pPr>
                    <w:pStyle w:val="-3"/>
                    <w:tabs>
                      <w:tab w:val="clear" w:pos="1985"/>
                    </w:tabs>
                    <w:suppressAutoHyphens/>
                    <w:rPr>
                      <w:sz w:val="24"/>
                    </w:rPr>
                  </w:pPr>
                </w:p>
              </w:tc>
            </w:tr>
            <w:tr w:rsidR="00BB7C7F" w:rsidTr="00703BDB">
              <w:tc>
                <w:tcPr>
                  <w:tcW w:w="6974" w:type="dxa"/>
                </w:tcPr>
                <w:p w:rsidR="00DF575D" w:rsidRPr="00B96EDE" w:rsidRDefault="00150AE3" w:rsidP="00DF575D">
                  <w:pPr>
                    <w:pStyle w:val="af8"/>
                    <w:ind w:firstLine="397"/>
                    <w:rPr>
                      <w:sz w:val="24"/>
                    </w:rPr>
                  </w:pPr>
                  <w:r>
                    <w:rPr>
                      <w:b/>
                      <w:sz w:val="24"/>
                    </w:rPr>
                    <w:t>II. Иные особенности заключения договора:</w:t>
                  </w:r>
                  <w:r>
                    <w:rPr>
                      <w:b/>
                      <w:sz w:val="24"/>
                    </w:rPr>
                    <w:br/>
                  </w:r>
                  <w:r w:rsidR="00DF575D" w:rsidRPr="00B96EDE">
                    <w:rPr>
                      <w:sz w:val="24"/>
                    </w:rPr>
                    <w:t xml:space="preserve">Победитель (лицо, с которым принято решение заключить договор) до заключения договора представляет Заказчику для проверки документы, подтверждающие соответствие производственного персонала, требованиям, </w:t>
                  </w:r>
                  <w:r w:rsidR="00DF575D" w:rsidRPr="0017184A">
                    <w:rPr>
                      <w:sz w:val="24"/>
                    </w:rPr>
                    <w:t>установленным в настоящей документации о закупке, и указанные в подпунктах</w:t>
                  </w:r>
                  <w:r w:rsidR="002D4380">
                    <w:rPr>
                      <w:sz w:val="24"/>
                    </w:rPr>
                    <w:t xml:space="preserve"> 2.10–2.1</w:t>
                  </w:r>
                  <w:r w:rsidR="00CE2388">
                    <w:rPr>
                      <w:sz w:val="24"/>
                    </w:rPr>
                    <w:t>8</w:t>
                  </w:r>
                  <w:r w:rsidR="00503D4C">
                    <w:rPr>
                      <w:sz w:val="24"/>
                    </w:rPr>
                    <w:t xml:space="preserve"> </w:t>
                  </w:r>
                  <w:r w:rsidR="00DF575D" w:rsidRPr="0017184A">
                    <w:rPr>
                      <w:sz w:val="24"/>
                    </w:rPr>
                    <w:t xml:space="preserve">пункта 17 Информационной карты. </w:t>
                  </w:r>
                  <w:r w:rsidR="00DF575D" w:rsidRPr="0017184A">
                    <w:rPr>
                      <w:spacing w:val="-2"/>
                      <w:sz w:val="22"/>
                      <w:szCs w:val="22"/>
                    </w:rPr>
                    <w:t xml:space="preserve">В случае непредставления </w:t>
                  </w:r>
                  <w:r w:rsidR="00DF575D" w:rsidRPr="00B87811">
                    <w:rPr>
                      <w:spacing w:val="-2"/>
                      <w:sz w:val="24"/>
                    </w:rPr>
                    <w:t xml:space="preserve">указанных документов победитель </w:t>
                  </w:r>
                  <w:r w:rsidR="00DF575D" w:rsidRPr="00B87811">
                    <w:rPr>
                      <w:sz w:val="24"/>
                    </w:rPr>
                    <w:t xml:space="preserve">(лицо, с которым принято решение заключить договор) </w:t>
                  </w:r>
                  <w:r w:rsidR="00DF575D" w:rsidRPr="00B87811">
                    <w:rPr>
                      <w:spacing w:val="-2"/>
                      <w:sz w:val="24"/>
                    </w:rPr>
                    <w:t>считается уклонившимся от заключения договора.</w:t>
                  </w:r>
                </w:p>
                <w:p w:rsidR="00D748AD" w:rsidRDefault="00D748AD" w:rsidP="00703BDB">
                  <w:pPr>
                    <w:pStyle w:val="-3"/>
                    <w:tabs>
                      <w:tab w:val="clear" w:pos="1985"/>
                    </w:tabs>
                    <w:suppressAutoHyphens/>
                    <w:ind w:left="600" w:firstLine="0"/>
                    <w:rPr>
                      <w:b/>
                      <w:sz w:val="24"/>
                    </w:rPr>
                  </w:pPr>
                </w:p>
              </w:tc>
            </w:tr>
            <w:tr w:rsidR="00BB7C7F" w:rsidTr="00703BDB">
              <w:tc>
                <w:tcPr>
                  <w:tcW w:w="6974" w:type="dxa"/>
                </w:tcPr>
                <w:p w:rsidR="00D748AD" w:rsidRDefault="00150AE3" w:rsidP="00703BDB">
                  <w:pPr>
                    <w:pStyle w:val="af8"/>
                    <w:ind w:left="629" w:firstLine="0"/>
                    <w:rPr>
                      <w:b/>
                      <w:sz w:val="24"/>
                    </w:rPr>
                  </w:pPr>
                  <w:r>
                    <w:rPr>
                      <w:b/>
                      <w:sz w:val="24"/>
                    </w:rPr>
                    <w:t>III. Увеличение цены договора:</w:t>
                  </w:r>
                </w:p>
                <w:p w:rsidR="00D748AD" w:rsidRPr="00FB0DD0" w:rsidRDefault="00150AE3" w:rsidP="00703BDB">
                  <w:pPr>
                    <w:pStyle w:val="af8"/>
                    <w:rPr>
                      <w:sz w:val="24"/>
                    </w:rPr>
                  </w:pPr>
                  <w:r>
                    <w:rPr>
                      <w:sz w:val="24"/>
                    </w:rPr>
                    <w:lastRenderedPageBreak/>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D748AD" w:rsidRPr="001F109F" w:rsidRDefault="00150AE3" w:rsidP="00703BDB">
                  <w:pPr>
                    <w:pStyle w:val="af8"/>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 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D748AD" w:rsidRDefault="00150AE3" w:rsidP="00703BDB">
                  <w:pPr>
                    <w:pStyle w:val="af8"/>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p w:rsidR="00D748AD" w:rsidRDefault="00D748AD" w:rsidP="00703BDB">
                  <w:pPr>
                    <w:pStyle w:val="af8"/>
                    <w:ind w:firstLine="629"/>
                    <w:rPr>
                      <w:sz w:val="24"/>
                    </w:rPr>
                  </w:pPr>
                </w:p>
              </w:tc>
            </w:tr>
          </w:tbl>
          <w:p w:rsidR="00D748AD" w:rsidRPr="00A3070E" w:rsidRDefault="00D748AD" w:rsidP="00703BDB">
            <w:pPr>
              <w:pStyle w:val="af8"/>
              <w:ind w:left="601" w:firstLine="0"/>
              <w:rPr>
                <w:sz w:val="24"/>
              </w:rPr>
            </w:pPr>
          </w:p>
        </w:tc>
      </w:tr>
      <w:tr w:rsidR="00BB7C7F" w:rsidTr="00703BDB">
        <w:tc>
          <w:tcPr>
            <w:tcW w:w="426" w:type="dxa"/>
          </w:tcPr>
          <w:p w:rsidR="00D748AD" w:rsidRPr="00F86FAA" w:rsidRDefault="00150AE3" w:rsidP="00703BDB">
            <w:pPr>
              <w:pStyle w:val="1a"/>
              <w:ind w:left="-57" w:right="-108" w:firstLine="0"/>
              <w:rPr>
                <w:b/>
                <w:sz w:val="24"/>
                <w:szCs w:val="24"/>
              </w:rPr>
            </w:pPr>
            <w:r>
              <w:rPr>
                <w:b/>
                <w:sz w:val="24"/>
                <w:szCs w:val="24"/>
              </w:rPr>
              <w:lastRenderedPageBreak/>
              <w:t>21.</w:t>
            </w:r>
          </w:p>
        </w:tc>
        <w:tc>
          <w:tcPr>
            <w:tcW w:w="2126" w:type="dxa"/>
          </w:tcPr>
          <w:p w:rsidR="00D748AD" w:rsidRPr="00F86FAA" w:rsidRDefault="00150AE3" w:rsidP="00703BDB">
            <w:pPr>
              <w:pStyle w:val="Default"/>
              <w:rPr>
                <w:b/>
                <w:color w:val="auto"/>
              </w:rPr>
            </w:pPr>
            <w:r>
              <w:rPr>
                <w:b/>
                <w:color w:val="auto"/>
              </w:rPr>
              <w:t>Привлечение субподрядчиков, соисполнителей</w:t>
            </w:r>
          </w:p>
        </w:tc>
        <w:tc>
          <w:tcPr>
            <w:tcW w:w="7200" w:type="dxa"/>
          </w:tcPr>
          <w:p w:rsidR="00D748AD" w:rsidRDefault="00150AE3" w:rsidP="00703BDB">
            <w:pPr>
              <w:pStyle w:val="1a"/>
              <w:ind w:firstLine="0"/>
              <w:rPr>
                <w:sz w:val="24"/>
                <w:szCs w:val="24"/>
              </w:rPr>
            </w:pPr>
            <w:r>
              <w:rPr>
                <w:sz w:val="24"/>
                <w:szCs w:val="24"/>
              </w:rPr>
              <w:t>Допускается</w:t>
            </w:r>
          </w:p>
        </w:tc>
      </w:tr>
      <w:tr w:rsidR="00BB7C7F" w:rsidTr="00703BDB">
        <w:tc>
          <w:tcPr>
            <w:tcW w:w="426" w:type="dxa"/>
          </w:tcPr>
          <w:p w:rsidR="00D748AD" w:rsidRPr="00F86FAA" w:rsidRDefault="00150AE3" w:rsidP="00703BDB">
            <w:pPr>
              <w:pStyle w:val="1a"/>
              <w:ind w:left="-57" w:right="-108" w:firstLine="0"/>
              <w:rPr>
                <w:b/>
                <w:sz w:val="24"/>
                <w:szCs w:val="24"/>
              </w:rPr>
            </w:pPr>
            <w:r>
              <w:rPr>
                <w:b/>
                <w:sz w:val="24"/>
                <w:szCs w:val="24"/>
              </w:rPr>
              <w:t>22.</w:t>
            </w:r>
          </w:p>
        </w:tc>
        <w:tc>
          <w:tcPr>
            <w:tcW w:w="2126" w:type="dxa"/>
          </w:tcPr>
          <w:p w:rsidR="00D748AD" w:rsidRPr="00F86FAA" w:rsidRDefault="00150AE3" w:rsidP="00703BDB">
            <w:pPr>
              <w:pStyle w:val="Default"/>
              <w:rPr>
                <w:b/>
                <w:color w:val="auto"/>
              </w:rPr>
            </w:pPr>
            <w:r>
              <w:rPr>
                <w:b/>
                <w:color w:val="auto"/>
              </w:rPr>
              <w:t>Срок действия Заявки</w:t>
            </w:r>
            <w:r>
              <w:rPr>
                <w:b/>
                <w:color w:val="auto"/>
              </w:rPr>
              <w:tab/>
            </w:r>
          </w:p>
        </w:tc>
        <w:tc>
          <w:tcPr>
            <w:tcW w:w="7200" w:type="dxa"/>
          </w:tcPr>
          <w:p w:rsidR="00D748AD" w:rsidRDefault="00150AE3" w:rsidP="00703BDB">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BB7C7F" w:rsidTr="00703BDB">
        <w:tc>
          <w:tcPr>
            <w:tcW w:w="426" w:type="dxa"/>
          </w:tcPr>
          <w:p w:rsidR="00D748AD" w:rsidRPr="00F86FAA" w:rsidRDefault="00150AE3" w:rsidP="00703BDB">
            <w:pPr>
              <w:pStyle w:val="1a"/>
              <w:ind w:left="-57" w:right="-108" w:firstLine="0"/>
              <w:rPr>
                <w:b/>
                <w:sz w:val="24"/>
                <w:szCs w:val="24"/>
              </w:rPr>
            </w:pPr>
            <w:r>
              <w:rPr>
                <w:b/>
                <w:sz w:val="24"/>
                <w:szCs w:val="24"/>
              </w:rPr>
              <w:t>23.</w:t>
            </w:r>
          </w:p>
        </w:tc>
        <w:tc>
          <w:tcPr>
            <w:tcW w:w="2126" w:type="dxa"/>
          </w:tcPr>
          <w:p w:rsidR="00D748AD" w:rsidRPr="00F86FAA" w:rsidRDefault="00150AE3" w:rsidP="00703BDB">
            <w:pPr>
              <w:pStyle w:val="Default"/>
              <w:rPr>
                <w:b/>
                <w:color w:val="auto"/>
              </w:rPr>
            </w:pPr>
            <w:r>
              <w:rPr>
                <w:b/>
                <w:color w:val="auto"/>
              </w:rPr>
              <w:t>Обеспечение Заявки</w:t>
            </w:r>
          </w:p>
        </w:tc>
        <w:tc>
          <w:tcPr>
            <w:tcW w:w="7200" w:type="dxa"/>
          </w:tcPr>
          <w:p w:rsidR="00D748AD" w:rsidRDefault="00D748AD" w:rsidP="00703BDB">
            <w:pPr>
              <w:pStyle w:val="1a"/>
              <w:ind w:firstLine="0"/>
              <w:rPr>
                <w:sz w:val="24"/>
                <w:szCs w:val="24"/>
              </w:rPr>
            </w:pPr>
          </w:p>
          <w:p w:rsidR="00D748AD" w:rsidRDefault="00D748AD" w:rsidP="00703BDB">
            <w:pPr>
              <w:pStyle w:val="1a"/>
              <w:ind w:firstLine="0"/>
              <w:rPr>
                <w:sz w:val="24"/>
                <w:szCs w:val="24"/>
              </w:rPr>
            </w:pPr>
          </w:p>
          <w:p w:rsidR="00D748AD" w:rsidRDefault="00150AE3" w:rsidP="00703BDB">
            <w:pPr>
              <w:pStyle w:val="1a"/>
              <w:ind w:firstLine="0"/>
              <w:rPr>
                <w:sz w:val="24"/>
                <w:szCs w:val="24"/>
              </w:rPr>
            </w:pPr>
            <w:r>
              <w:rPr>
                <w:sz w:val="24"/>
                <w:szCs w:val="24"/>
              </w:rPr>
              <w:t>Не предусмотрено.</w:t>
            </w:r>
          </w:p>
          <w:p w:rsidR="00D748AD" w:rsidRDefault="00D748AD" w:rsidP="00703BDB">
            <w:pPr>
              <w:pStyle w:val="1a"/>
              <w:ind w:firstLine="397"/>
              <w:rPr>
                <w:sz w:val="24"/>
                <w:szCs w:val="24"/>
              </w:rPr>
            </w:pPr>
          </w:p>
          <w:p w:rsidR="00D748AD" w:rsidRDefault="00D748AD" w:rsidP="00703BDB">
            <w:pPr>
              <w:pStyle w:val="1a"/>
              <w:ind w:firstLine="397"/>
              <w:rPr>
                <w:sz w:val="24"/>
                <w:szCs w:val="24"/>
              </w:rPr>
            </w:pPr>
          </w:p>
        </w:tc>
      </w:tr>
      <w:tr w:rsidR="00BB7C7F" w:rsidTr="00703BDB">
        <w:tc>
          <w:tcPr>
            <w:tcW w:w="426" w:type="dxa"/>
          </w:tcPr>
          <w:p w:rsidR="00D748AD" w:rsidRPr="00F86FAA" w:rsidRDefault="00150AE3" w:rsidP="00703BDB">
            <w:pPr>
              <w:pStyle w:val="1a"/>
              <w:ind w:left="-57" w:right="-108" w:firstLine="0"/>
              <w:rPr>
                <w:b/>
                <w:sz w:val="24"/>
                <w:szCs w:val="24"/>
              </w:rPr>
            </w:pPr>
            <w:r>
              <w:rPr>
                <w:b/>
                <w:sz w:val="24"/>
                <w:szCs w:val="24"/>
              </w:rPr>
              <w:t>24.</w:t>
            </w:r>
          </w:p>
        </w:tc>
        <w:tc>
          <w:tcPr>
            <w:tcW w:w="2126" w:type="dxa"/>
          </w:tcPr>
          <w:p w:rsidR="00D748AD" w:rsidRPr="00F86FAA" w:rsidRDefault="00150AE3" w:rsidP="00703BDB">
            <w:pPr>
              <w:pStyle w:val="Default"/>
              <w:rPr>
                <w:b/>
                <w:color w:val="auto"/>
              </w:rPr>
            </w:pPr>
            <w:r>
              <w:rPr>
                <w:b/>
                <w:color w:val="auto"/>
              </w:rPr>
              <w:t>Обеспечение исполнения договора</w:t>
            </w:r>
          </w:p>
        </w:tc>
        <w:tc>
          <w:tcPr>
            <w:tcW w:w="7200" w:type="dxa"/>
          </w:tcPr>
          <w:p w:rsidR="00D748AD" w:rsidRDefault="00D748AD" w:rsidP="00703BDB">
            <w:pPr>
              <w:jc w:val="both"/>
            </w:pPr>
          </w:p>
          <w:p w:rsidR="00D748AD" w:rsidRDefault="00D748AD" w:rsidP="00703BDB">
            <w:pPr>
              <w:jc w:val="both"/>
            </w:pPr>
          </w:p>
          <w:p w:rsidR="00D748AD" w:rsidRDefault="00150AE3" w:rsidP="00703BDB">
            <w:pPr>
              <w:jc w:val="both"/>
            </w:pPr>
            <w:r>
              <w:rPr>
                <w:rFonts w:eastAsia="Arial"/>
              </w:rPr>
              <w:t>Не предусмотрено.</w:t>
            </w:r>
          </w:p>
        </w:tc>
      </w:tr>
      <w:tr w:rsidR="00BB7C7F" w:rsidTr="00703BDB">
        <w:tc>
          <w:tcPr>
            <w:tcW w:w="426" w:type="dxa"/>
          </w:tcPr>
          <w:p w:rsidR="00D748AD" w:rsidRPr="004A2CA8" w:rsidRDefault="00150AE3" w:rsidP="00703BDB">
            <w:pPr>
              <w:pStyle w:val="1a"/>
              <w:ind w:left="-57" w:right="-108" w:firstLine="0"/>
              <w:rPr>
                <w:b/>
                <w:sz w:val="24"/>
                <w:szCs w:val="24"/>
              </w:rPr>
            </w:pPr>
            <w:r>
              <w:rPr>
                <w:b/>
                <w:sz w:val="24"/>
                <w:szCs w:val="24"/>
              </w:rPr>
              <w:t>25.</w:t>
            </w:r>
          </w:p>
        </w:tc>
        <w:tc>
          <w:tcPr>
            <w:tcW w:w="2126" w:type="dxa"/>
          </w:tcPr>
          <w:p w:rsidR="00D748AD" w:rsidRPr="004A2CA8" w:rsidRDefault="00150AE3" w:rsidP="00703BDB">
            <w:pPr>
              <w:pStyle w:val="Default"/>
              <w:rPr>
                <w:b/>
                <w:color w:val="auto"/>
              </w:rPr>
            </w:pPr>
            <w:r>
              <w:rPr>
                <w:b/>
              </w:rPr>
              <w:t>Срок заключения договора</w:t>
            </w:r>
          </w:p>
        </w:tc>
        <w:tc>
          <w:tcPr>
            <w:tcW w:w="7200" w:type="dxa"/>
          </w:tcPr>
          <w:p w:rsidR="00D748AD" w:rsidRPr="004A2CA8" w:rsidRDefault="00150AE3" w:rsidP="00703BDB">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BB7C7F" w:rsidTr="00703BDB">
        <w:tc>
          <w:tcPr>
            <w:tcW w:w="426" w:type="dxa"/>
          </w:tcPr>
          <w:p w:rsidR="00D748AD" w:rsidRPr="004A2CA8" w:rsidRDefault="00150AE3" w:rsidP="00703BDB">
            <w:pPr>
              <w:pStyle w:val="1a"/>
              <w:ind w:left="-57" w:right="-108" w:firstLine="0"/>
              <w:rPr>
                <w:b/>
                <w:sz w:val="24"/>
                <w:szCs w:val="24"/>
              </w:rPr>
            </w:pPr>
            <w:r>
              <w:rPr>
                <w:b/>
                <w:sz w:val="24"/>
                <w:szCs w:val="24"/>
              </w:rPr>
              <w:t>26.</w:t>
            </w:r>
          </w:p>
        </w:tc>
        <w:tc>
          <w:tcPr>
            <w:tcW w:w="2126" w:type="dxa"/>
          </w:tcPr>
          <w:p w:rsidR="00D748AD" w:rsidRPr="004A2CA8" w:rsidRDefault="00150AE3" w:rsidP="00703BDB">
            <w:pPr>
              <w:pStyle w:val="Default"/>
              <w:rPr>
                <w:b/>
              </w:rPr>
            </w:pPr>
            <w:r>
              <w:rPr>
                <w:b/>
              </w:rPr>
              <w:t>Срок действия договора</w:t>
            </w:r>
          </w:p>
        </w:tc>
        <w:tc>
          <w:tcPr>
            <w:tcW w:w="7200" w:type="dxa"/>
          </w:tcPr>
          <w:p w:rsidR="00D748AD" w:rsidRDefault="00150AE3" w:rsidP="00D748AD">
            <w:pPr>
              <w:pStyle w:val="1a"/>
              <w:ind w:firstLine="0"/>
              <w:rPr>
                <w:sz w:val="24"/>
                <w:szCs w:val="24"/>
              </w:rPr>
            </w:pPr>
            <w:r>
              <w:rPr>
                <w:sz w:val="24"/>
                <w:szCs w:val="24"/>
              </w:rPr>
              <w:t>с  01 октября 2023 года по 31 декабря 2024 года</w:t>
            </w:r>
          </w:p>
        </w:tc>
      </w:tr>
    </w:tbl>
    <w:p w:rsidR="00DF575D" w:rsidRDefault="00DF575D" w:rsidP="00D748AD">
      <w:pPr>
        <w:pStyle w:val="1a"/>
        <w:ind w:firstLine="0"/>
        <w:jc w:val="right"/>
        <w:outlineLvl w:val="0"/>
        <w:rPr>
          <w:rFonts w:eastAsia="MS Mincho"/>
          <w:szCs w:val="28"/>
        </w:rPr>
      </w:pPr>
    </w:p>
    <w:p w:rsidR="00DF575D" w:rsidRPr="00DF575D" w:rsidRDefault="00DF575D" w:rsidP="00DF575D">
      <w:pPr>
        <w:rPr>
          <w:rFonts w:eastAsia="MS Mincho"/>
        </w:rPr>
      </w:pPr>
    </w:p>
    <w:p w:rsidR="00DF575D" w:rsidRPr="00DF575D" w:rsidRDefault="00DF575D" w:rsidP="00DF575D">
      <w:pPr>
        <w:rPr>
          <w:rFonts w:eastAsia="MS Mincho"/>
        </w:rPr>
      </w:pPr>
    </w:p>
    <w:p w:rsidR="00DF575D" w:rsidRPr="00DF575D" w:rsidRDefault="00DF575D" w:rsidP="00DF575D">
      <w:pPr>
        <w:rPr>
          <w:rFonts w:eastAsia="MS Mincho"/>
        </w:rPr>
      </w:pPr>
    </w:p>
    <w:p w:rsidR="00DF575D" w:rsidRPr="00DF575D" w:rsidRDefault="00DF575D" w:rsidP="00DF575D">
      <w:pPr>
        <w:rPr>
          <w:rFonts w:eastAsia="MS Mincho"/>
        </w:rPr>
      </w:pPr>
    </w:p>
    <w:p w:rsidR="00DF575D" w:rsidRPr="00DF575D" w:rsidRDefault="00DF575D" w:rsidP="00DF575D">
      <w:pPr>
        <w:rPr>
          <w:rFonts w:eastAsia="MS Mincho"/>
        </w:rPr>
      </w:pPr>
    </w:p>
    <w:p w:rsidR="00DF575D" w:rsidRPr="00DF575D" w:rsidRDefault="00DF575D" w:rsidP="00DF575D">
      <w:pPr>
        <w:rPr>
          <w:rFonts w:eastAsia="MS Mincho"/>
        </w:rPr>
      </w:pPr>
    </w:p>
    <w:p w:rsidR="00DF575D" w:rsidRPr="00DF575D" w:rsidRDefault="00DF575D" w:rsidP="00DF575D">
      <w:pPr>
        <w:rPr>
          <w:rFonts w:eastAsia="MS Mincho"/>
        </w:rPr>
      </w:pPr>
    </w:p>
    <w:p w:rsidR="00DF575D" w:rsidRPr="00DF575D" w:rsidRDefault="00DF575D" w:rsidP="00DF575D">
      <w:pPr>
        <w:rPr>
          <w:rFonts w:eastAsia="MS Mincho"/>
        </w:rPr>
      </w:pPr>
    </w:p>
    <w:p w:rsidR="00DF575D" w:rsidRPr="00DF575D" w:rsidRDefault="00DF575D" w:rsidP="00DF575D">
      <w:pPr>
        <w:rPr>
          <w:rFonts w:eastAsia="MS Mincho"/>
        </w:rPr>
      </w:pPr>
    </w:p>
    <w:p w:rsidR="00DF575D" w:rsidRPr="00DF575D" w:rsidRDefault="00DF575D" w:rsidP="00DF575D">
      <w:pPr>
        <w:rPr>
          <w:rFonts w:eastAsia="MS Mincho"/>
        </w:rPr>
      </w:pPr>
    </w:p>
    <w:p w:rsidR="00DF575D" w:rsidRPr="00DF575D" w:rsidRDefault="00DF575D" w:rsidP="00DF575D">
      <w:pPr>
        <w:rPr>
          <w:rFonts w:eastAsia="MS Mincho"/>
        </w:rPr>
      </w:pPr>
    </w:p>
    <w:p w:rsidR="00DF575D" w:rsidRDefault="00DF575D" w:rsidP="00DF575D">
      <w:pPr>
        <w:rPr>
          <w:rFonts w:eastAsia="MS Mincho"/>
        </w:rPr>
      </w:pPr>
    </w:p>
    <w:p w:rsidR="00DF575D" w:rsidRDefault="00DF575D" w:rsidP="00DF575D">
      <w:pPr>
        <w:rPr>
          <w:rFonts w:eastAsia="MS Mincho"/>
        </w:rPr>
      </w:pPr>
    </w:p>
    <w:p w:rsidR="00DF575D" w:rsidRDefault="00DF575D" w:rsidP="00DF575D">
      <w:pPr>
        <w:tabs>
          <w:tab w:val="left" w:pos="6495"/>
        </w:tabs>
        <w:rPr>
          <w:rFonts w:eastAsia="MS Mincho"/>
        </w:rPr>
      </w:pPr>
      <w:r>
        <w:rPr>
          <w:rFonts w:eastAsia="MS Mincho"/>
        </w:rPr>
        <w:tab/>
      </w:r>
    </w:p>
    <w:p w:rsidR="00CE2388" w:rsidRDefault="00CE2388" w:rsidP="00DF575D">
      <w:pPr>
        <w:tabs>
          <w:tab w:val="left" w:pos="6495"/>
        </w:tabs>
        <w:rPr>
          <w:rFonts w:eastAsia="MS Mincho"/>
        </w:rPr>
      </w:pPr>
    </w:p>
    <w:p w:rsidR="00766F76" w:rsidRPr="007A6842" w:rsidRDefault="00150AE3" w:rsidP="00DF575D">
      <w:pPr>
        <w:tabs>
          <w:tab w:val="left" w:pos="6495"/>
        </w:tabs>
        <w:jc w:val="right"/>
        <w:rPr>
          <w:rFonts w:eastAsia="MS Mincho"/>
        </w:rPr>
      </w:pPr>
      <w:r w:rsidRPr="007A6842">
        <w:rPr>
          <w:rFonts w:eastAsia="MS Mincho"/>
        </w:rPr>
        <w:t>Приложение № 1</w:t>
      </w:r>
    </w:p>
    <w:p w:rsidR="000954FB" w:rsidRPr="007A6842" w:rsidRDefault="00150AE3" w:rsidP="000954FB">
      <w:pPr>
        <w:ind w:firstLine="425"/>
        <w:jc w:val="right"/>
      </w:pPr>
      <w:r w:rsidRPr="007A6842">
        <w:t>к документации о закупке</w:t>
      </w:r>
    </w:p>
    <w:p w:rsidR="000954FB" w:rsidRPr="007A6842" w:rsidRDefault="000954FB" w:rsidP="000954FB">
      <w:pPr>
        <w:ind w:firstLine="425"/>
        <w:jc w:val="right"/>
      </w:pPr>
    </w:p>
    <w:p w:rsidR="000B309B" w:rsidRPr="007A6842" w:rsidRDefault="00150AE3" w:rsidP="000B309B">
      <w:pPr>
        <w:jc w:val="center"/>
        <w:rPr>
          <w:b/>
        </w:rPr>
      </w:pPr>
      <w:r w:rsidRPr="007A6842">
        <w:rPr>
          <w:b/>
        </w:rPr>
        <w:t>На бланке претендента</w:t>
      </w:r>
    </w:p>
    <w:p w:rsidR="000B309B" w:rsidRPr="007A6842" w:rsidRDefault="00150AE3" w:rsidP="000B309B">
      <w:pPr>
        <w:jc w:val="center"/>
        <w:rPr>
          <w:b/>
        </w:rPr>
      </w:pPr>
      <w:r w:rsidRPr="007A6842">
        <w:rPr>
          <w:b/>
        </w:rPr>
        <w:t xml:space="preserve">ЗАЯВКА ______________ </w:t>
      </w:r>
      <w:r w:rsidRPr="007A6842">
        <w:rPr>
          <w:b/>
          <w:i/>
        </w:rPr>
        <w:t>(наименование претендента)</w:t>
      </w:r>
    </w:p>
    <w:p w:rsidR="000B309B" w:rsidRPr="007A6842" w:rsidRDefault="00150AE3" w:rsidP="000B309B">
      <w:pPr>
        <w:jc w:val="center"/>
        <w:rPr>
          <w:b/>
        </w:rPr>
      </w:pPr>
      <w:r w:rsidRPr="007A6842">
        <w:rPr>
          <w:b/>
        </w:rPr>
        <w:t>НА УЧАСТИЕ В ОТКРЫТОМ КОНКУРСЕ № ОКэ-____-____-_____</w:t>
      </w:r>
    </w:p>
    <w:p w:rsidR="000954FB" w:rsidRPr="007A6842" w:rsidRDefault="00150AE3" w:rsidP="000954FB">
      <w:pPr>
        <w:pStyle w:val="afb"/>
        <w:jc w:val="both"/>
        <w:rPr>
          <w:i/>
          <w:sz w:val="24"/>
          <w:szCs w:val="24"/>
        </w:rPr>
      </w:pPr>
      <w:r w:rsidRPr="007A6842">
        <w:rPr>
          <w:sz w:val="24"/>
          <w:szCs w:val="24"/>
        </w:rPr>
        <w:t>Будучи уполномоченным представлять и действовать от имени ________________ (</w:t>
      </w:r>
      <w:r w:rsidRPr="007A6842">
        <w:rPr>
          <w:bCs/>
          <w:i/>
          <w:iCs/>
          <w:sz w:val="24"/>
          <w:szCs w:val="24"/>
        </w:rPr>
        <w:t>наименование претендента и, в случае участия нескольких лиц на стороне одного участника, наименования таких лиц</w:t>
      </w:r>
      <w:r w:rsidRPr="007A6842">
        <w:rPr>
          <w:sz w:val="24"/>
          <w:szCs w:val="24"/>
        </w:rPr>
        <w:t xml:space="preserve">), а также полностью изучив всю документацию о закупке, я, нижеподписавшийся, настоящим подаю заявку на участие вОткрытом конкурсе (далее – Заявка) № ОКэ-___-___-____ (далее – Открытый конкурс) на ____________ </w:t>
      </w:r>
      <w:r w:rsidRPr="007A6842">
        <w:rPr>
          <w:i/>
          <w:sz w:val="24"/>
          <w:szCs w:val="24"/>
        </w:rPr>
        <w:t>(поставку товаров, выполнение работ, оказание услуг - указать из предмета Открытого конкурса)</w:t>
      </w:r>
      <w:r w:rsidRPr="007A6842">
        <w:rPr>
          <w:sz w:val="24"/>
          <w:szCs w:val="24"/>
        </w:rPr>
        <w:t>.</w:t>
      </w:r>
    </w:p>
    <w:p w:rsidR="000954FB" w:rsidRPr="007A6842" w:rsidRDefault="00150AE3" w:rsidP="000954FB">
      <w:pPr>
        <w:pStyle w:val="1a"/>
        <w:rPr>
          <w:sz w:val="24"/>
          <w:szCs w:val="24"/>
        </w:rPr>
      </w:pPr>
      <w:r w:rsidRPr="007A6842">
        <w:rPr>
          <w:sz w:val="24"/>
          <w:szCs w:val="24"/>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7A6842" w:rsidRDefault="00150AE3" w:rsidP="00C878E0">
      <w:pPr>
        <w:pStyle w:val="1a"/>
        <w:ind w:firstLine="708"/>
        <w:rPr>
          <w:sz w:val="24"/>
          <w:szCs w:val="24"/>
        </w:rPr>
      </w:pPr>
      <w:r w:rsidRPr="007A684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Pr="007A6842" w:rsidRDefault="00150AE3" w:rsidP="00C878E0">
      <w:pPr>
        <w:pStyle w:val="1a"/>
        <w:ind w:firstLine="708"/>
        <w:rPr>
          <w:sz w:val="24"/>
          <w:szCs w:val="24"/>
        </w:rPr>
      </w:pPr>
      <w:r w:rsidRPr="007A6842">
        <w:rPr>
          <w:sz w:val="24"/>
          <w:szCs w:val="24"/>
        </w:rPr>
        <w:t>Настоящим подтверждается, что _________(</w:t>
      </w:r>
      <w:r w:rsidRPr="007A6842">
        <w:rPr>
          <w:i/>
          <w:sz w:val="24"/>
          <w:szCs w:val="24"/>
        </w:rPr>
        <w:t>наименование претендента)</w:t>
      </w:r>
      <w:r w:rsidRPr="007A6842">
        <w:rPr>
          <w:sz w:val="24"/>
          <w:szCs w:val="24"/>
        </w:rPr>
        <w:t xml:space="preserve"> ознакомилось(-ся) с условиями документации о закупке, с ними согласно(-ен) и возражений не имеет.</w:t>
      </w:r>
    </w:p>
    <w:p w:rsidR="00C878E0" w:rsidRPr="007A6842" w:rsidRDefault="00150AE3" w:rsidP="00C878E0">
      <w:pPr>
        <w:pStyle w:val="af8"/>
        <w:ind w:firstLine="553"/>
        <w:rPr>
          <w:rFonts w:eastAsia="Times New Roman"/>
          <w:sz w:val="24"/>
        </w:rPr>
      </w:pPr>
      <w:r w:rsidRPr="007A6842">
        <w:rPr>
          <w:b/>
          <w:sz w:val="24"/>
        </w:rPr>
        <w:t>__________________</w:t>
      </w:r>
      <w:r w:rsidRPr="007A6842">
        <w:rPr>
          <w:sz w:val="24"/>
        </w:rPr>
        <w:t>(</w:t>
      </w:r>
      <w:r w:rsidRPr="007A6842">
        <w:rPr>
          <w:i/>
          <w:sz w:val="24"/>
        </w:rPr>
        <w:t>наименование претендента</w:t>
      </w:r>
      <w:r w:rsidRPr="007A6842">
        <w:rPr>
          <w:sz w:val="24"/>
        </w:rPr>
        <w:t>)</w:t>
      </w:r>
      <w:r w:rsidRPr="007A6842">
        <w:rPr>
          <w:rFonts w:eastAsia="Times New Roman"/>
          <w:sz w:val="24"/>
        </w:rPr>
        <w:t>настоящей Заявкой подтверждает и согласно(-ен), что:</w:t>
      </w:r>
    </w:p>
    <w:p w:rsidR="00C878E0" w:rsidRPr="007A6842" w:rsidRDefault="00150AE3" w:rsidP="006E3029">
      <w:pPr>
        <w:pStyle w:val="afb"/>
        <w:widowControl w:val="0"/>
        <w:numPr>
          <w:ilvl w:val="0"/>
          <w:numId w:val="23"/>
        </w:numPr>
        <w:ind w:left="0" w:firstLine="403"/>
        <w:jc w:val="both"/>
        <w:rPr>
          <w:sz w:val="24"/>
          <w:szCs w:val="24"/>
        </w:rPr>
      </w:pPr>
      <w:r w:rsidRPr="007A6842">
        <w:rPr>
          <w:sz w:val="24"/>
          <w:szCs w:val="24"/>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Pr="007A6842" w:rsidRDefault="00150AE3" w:rsidP="006E3029">
      <w:pPr>
        <w:pStyle w:val="afb"/>
        <w:widowControl w:val="0"/>
        <w:numPr>
          <w:ilvl w:val="0"/>
          <w:numId w:val="23"/>
        </w:numPr>
        <w:ind w:left="0" w:firstLine="403"/>
        <w:jc w:val="both"/>
        <w:rPr>
          <w:sz w:val="24"/>
          <w:szCs w:val="24"/>
        </w:rPr>
      </w:pPr>
      <w:r w:rsidRPr="007A6842">
        <w:rPr>
          <w:sz w:val="24"/>
          <w:szCs w:val="24"/>
        </w:rPr>
        <w:t xml:space="preserve">За любую ошибку или упущение в представленной настоящей Заявке ответственность целиком и полностью будет лежать на </w:t>
      </w:r>
      <w:r w:rsidRPr="007A6842">
        <w:rPr>
          <w:i/>
          <w:sz w:val="24"/>
          <w:szCs w:val="24"/>
        </w:rPr>
        <w:t>__________________ (наименование претендента)</w:t>
      </w:r>
      <w:r w:rsidRPr="007A6842">
        <w:rPr>
          <w:sz w:val="24"/>
          <w:szCs w:val="24"/>
        </w:rPr>
        <w:t>;</w:t>
      </w:r>
    </w:p>
    <w:p w:rsidR="00C878E0" w:rsidRPr="007A6842" w:rsidRDefault="00150AE3" w:rsidP="006E3029">
      <w:pPr>
        <w:pStyle w:val="afb"/>
        <w:widowControl w:val="0"/>
        <w:numPr>
          <w:ilvl w:val="0"/>
          <w:numId w:val="23"/>
        </w:numPr>
        <w:ind w:left="0" w:firstLine="403"/>
        <w:jc w:val="both"/>
        <w:rPr>
          <w:sz w:val="24"/>
          <w:szCs w:val="24"/>
        </w:rPr>
      </w:pPr>
      <w:r w:rsidRPr="007A6842">
        <w:rPr>
          <w:sz w:val="24"/>
          <w:szCs w:val="24"/>
        </w:rPr>
        <w:t>Открытый конкурс может быть прекращен в любой момент до заключения договора по Открытому конкурсу без объяснения причин;</w:t>
      </w:r>
    </w:p>
    <w:p w:rsidR="00C878E0" w:rsidRPr="007A6842" w:rsidRDefault="00150AE3" w:rsidP="006E3029">
      <w:pPr>
        <w:pStyle w:val="afb"/>
        <w:widowControl w:val="0"/>
        <w:numPr>
          <w:ilvl w:val="0"/>
          <w:numId w:val="23"/>
        </w:numPr>
        <w:ind w:left="0" w:firstLine="403"/>
        <w:jc w:val="both"/>
        <w:rPr>
          <w:sz w:val="24"/>
          <w:szCs w:val="24"/>
        </w:rPr>
      </w:pPr>
      <w:r w:rsidRPr="007A6842">
        <w:rPr>
          <w:sz w:val="24"/>
          <w:szCs w:val="24"/>
        </w:rPr>
        <w:t>Победителем может быть признан участник, предложивший не самую низкую цену;</w:t>
      </w:r>
    </w:p>
    <w:p w:rsidR="00C878E0" w:rsidRPr="007A6842" w:rsidRDefault="00150AE3" w:rsidP="006E3029">
      <w:pPr>
        <w:pStyle w:val="afb"/>
        <w:widowControl w:val="0"/>
        <w:numPr>
          <w:ilvl w:val="0"/>
          <w:numId w:val="23"/>
        </w:numPr>
        <w:ind w:left="0" w:firstLine="403"/>
        <w:jc w:val="both"/>
        <w:rPr>
          <w:sz w:val="24"/>
          <w:szCs w:val="24"/>
        </w:rPr>
      </w:pPr>
      <w:r w:rsidRPr="007A6842">
        <w:rPr>
          <w:sz w:val="24"/>
          <w:szCs w:val="24"/>
        </w:rPr>
        <w:t>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
    <w:p w:rsidR="00C878E0" w:rsidRPr="007A6842" w:rsidRDefault="00150AE3" w:rsidP="006E3029">
      <w:pPr>
        <w:pStyle w:val="afb"/>
        <w:widowControl w:val="0"/>
        <w:numPr>
          <w:ilvl w:val="0"/>
          <w:numId w:val="23"/>
        </w:numPr>
        <w:ind w:left="0" w:firstLine="403"/>
        <w:jc w:val="both"/>
        <w:rPr>
          <w:sz w:val="24"/>
          <w:szCs w:val="24"/>
        </w:rPr>
      </w:pPr>
      <w:r w:rsidRPr="007A6842">
        <w:rPr>
          <w:sz w:val="24"/>
          <w:szCs w:val="24"/>
        </w:rPr>
        <w:t>Не находится в процессе ликвидации;</w:t>
      </w:r>
    </w:p>
    <w:p w:rsidR="00C878E0" w:rsidRPr="007A6842" w:rsidRDefault="00150AE3" w:rsidP="006E3029">
      <w:pPr>
        <w:pStyle w:val="afb"/>
        <w:widowControl w:val="0"/>
        <w:numPr>
          <w:ilvl w:val="0"/>
          <w:numId w:val="23"/>
        </w:numPr>
        <w:ind w:left="0" w:firstLine="403"/>
        <w:jc w:val="both"/>
        <w:rPr>
          <w:sz w:val="24"/>
          <w:szCs w:val="24"/>
        </w:rPr>
      </w:pPr>
      <w:r w:rsidRPr="007A6842">
        <w:rPr>
          <w:sz w:val="24"/>
          <w:szCs w:val="24"/>
        </w:rPr>
        <w:t>На имущество не наложен арест, экономическая деятельность не приостановлена;</w:t>
      </w:r>
    </w:p>
    <w:p w:rsidR="00C878E0" w:rsidRPr="007A6842" w:rsidRDefault="00150AE3" w:rsidP="006E3029">
      <w:pPr>
        <w:pStyle w:val="afb"/>
        <w:widowControl w:val="0"/>
        <w:numPr>
          <w:ilvl w:val="0"/>
          <w:numId w:val="23"/>
        </w:numPr>
        <w:ind w:left="0" w:firstLine="403"/>
        <w:jc w:val="both"/>
        <w:rPr>
          <w:sz w:val="24"/>
          <w:szCs w:val="24"/>
        </w:rPr>
      </w:pPr>
      <w:r w:rsidRPr="007A6842">
        <w:rPr>
          <w:sz w:val="24"/>
          <w:szCs w:val="24"/>
        </w:rPr>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C878E0" w:rsidRPr="007A6842" w:rsidRDefault="00150AE3" w:rsidP="006E3029">
      <w:pPr>
        <w:pStyle w:val="afb"/>
        <w:widowControl w:val="0"/>
        <w:numPr>
          <w:ilvl w:val="0"/>
          <w:numId w:val="23"/>
        </w:numPr>
        <w:ind w:left="0" w:firstLine="403"/>
        <w:jc w:val="both"/>
        <w:rPr>
          <w:sz w:val="24"/>
          <w:szCs w:val="24"/>
        </w:rPr>
      </w:pPr>
      <w:r w:rsidRPr="007A6842">
        <w:rPr>
          <w:sz w:val="24"/>
          <w:szCs w:val="24"/>
        </w:rPr>
        <w:t>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Pr="007A6842" w:rsidRDefault="00150AE3" w:rsidP="006E3029">
      <w:pPr>
        <w:pStyle w:val="afb"/>
        <w:widowControl w:val="0"/>
        <w:numPr>
          <w:ilvl w:val="0"/>
          <w:numId w:val="23"/>
        </w:numPr>
        <w:ind w:left="0" w:firstLine="403"/>
        <w:jc w:val="both"/>
        <w:rPr>
          <w:sz w:val="24"/>
          <w:szCs w:val="24"/>
        </w:rPr>
      </w:pPr>
      <w:r w:rsidRPr="007A6842">
        <w:rPr>
          <w:sz w:val="24"/>
          <w:szCs w:val="24"/>
        </w:rPr>
        <w:t>Поставка товаров, выполнение работ, оказание услуг и иные условия предусмотренные предметом закупки, свободны от любых прав со стороны третьих лиц, и согласно(-ен) в случае признания победителем и подписания договора передать все права на поставку товаров, выполнения работ, оказания услуг и т.д. Заказчику;</w:t>
      </w:r>
    </w:p>
    <w:p w:rsidR="00C878E0" w:rsidRPr="007A6842" w:rsidRDefault="00150AE3" w:rsidP="006E3029">
      <w:pPr>
        <w:pStyle w:val="afb"/>
        <w:widowControl w:val="0"/>
        <w:numPr>
          <w:ilvl w:val="0"/>
          <w:numId w:val="23"/>
        </w:numPr>
        <w:ind w:left="0" w:firstLine="403"/>
        <w:jc w:val="both"/>
        <w:rPr>
          <w:sz w:val="24"/>
          <w:szCs w:val="24"/>
        </w:rPr>
      </w:pPr>
      <w:r w:rsidRPr="007A6842">
        <w:rPr>
          <w:sz w:val="24"/>
          <w:szCs w:val="24"/>
        </w:rPr>
        <w:t xml:space="preserve">Соответствует всем требованиям, устанавливаемым в соответствии с законодательством </w:t>
      </w:r>
      <w:r w:rsidRPr="007A6842">
        <w:rPr>
          <w:sz w:val="24"/>
          <w:szCs w:val="24"/>
        </w:rPr>
        <w:lastRenderedPageBreak/>
        <w:t>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Pr="007A6842" w:rsidRDefault="00150AE3" w:rsidP="006E3029">
      <w:pPr>
        <w:pStyle w:val="afb"/>
        <w:widowControl w:val="0"/>
        <w:numPr>
          <w:ilvl w:val="0"/>
          <w:numId w:val="23"/>
        </w:numPr>
        <w:ind w:left="0" w:firstLine="403"/>
        <w:jc w:val="both"/>
        <w:rPr>
          <w:sz w:val="24"/>
          <w:szCs w:val="24"/>
        </w:rPr>
      </w:pPr>
      <w:r w:rsidRPr="007A6842">
        <w:rPr>
          <w:sz w:val="24"/>
          <w:szCs w:val="24"/>
        </w:rPr>
        <w:t xml:space="preserve">Ознакомлено(-ен) с Кодексом поведения поставщика ПАО «ТрансКонтейнер», размещенном на сайте Заказчика по ссылке </w:t>
      </w:r>
      <w:hyperlink r:id="rId25" w:history="1">
        <w:r w:rsidRPr="007A6842">
          <w:rPr>
            <w:rStyle w:val="a7"/>
            <w:sz w:val="24"/>
            <w:szCs w:val="24"/>
          </w:rPr>
          <w:t>https://trcont.com/the-company/procurement</w:t>
        </w:r>
      </w:hyperlink>
      <w:r w:rsidRPr="007A6842">
        <w:rPr>
          <w:sz w:val="24"/>
          <w:szCs w:val="24"/>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7A6842" w:rsidRDefault="00150AE3" w:rsidP="006E3029">
      <w:pPr>
        <w:pStyle w:val="afb"/>
        <w:widowControl w:val="0"/>
        <w:numPr>
          <w:ilvl w:val="0"/>
          <w:numId w:val="23"/>
        </w:numPr>
        <w:ind w:left="0" w:firstLine="403"/>
        <w:jc w:val="both"/>
        <w:rPr>
          <w:sz w:val="24"/>
          <w:szCs w:val="24"/>
        </w:rPr>
      </w:pPr>
      <w:r w:rsidRPr="007A6842">
        <w:rPr>
          <w:sz w:val="24"/>
          <w:szCs w:val="24"/>
        </w:rP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7A6842" w:rsidRDefault="00150AE3" w:rsidP="006E3029">
      <w:pPr>
        <w:pStyle w:val="afb"/>
        <w:widowControl w:val="0"/>
        <w:numPr>
          <w:ilvl w:val="0"/>
          <w:numId w:val="23"/>
        </w:numPr>
        <w:ind w:left="0" w:firstLine="403"/>
        <w:jc w:val="both"/>
        <w:rPr>
          <w:sz w:val="24"/>
          <w:szCs w:val="24"/>
        </w:rPr>
      </w:pPr>
      <w:r w:rsidRPr="007A6842">
        <w:rPr>
          <w:sz w:val="24"/>
          <w:szCs w:val="24"/>
        </w:rPr>
        <w:t>Полностью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7A6842" w:rsidRDefault="00150AE3" w:rsidP="006E3029">
      <w:pPr>
        <w:pStyle w:val="afb"/>
        <w:widowControl w:val="0"/>
        <w:numPr>
          <w:ilvl w:val="0"/>
          <w:numId w:val="23"/>
        </w:numPr>
        <w:ind w:left="0" w:firstLine="403"/>
        <w:jc w:val="both"/>
        <w:rPr>
          <w:sz w:val="24"/>
          <w:szCs w:val="24"/>
        </w:rPr>
      </w:pPr>
      <w:r w:rsidRPr="007A6842">
        <w:rPr>
          <w:sz w:val="24"/>
          <w:szCs w:val="24"/>
        </w:rP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7A6842" w:rsidRDefault="00150AE3" w:rsidP="006E3029">
      <w:pPr>
        <w:pStyle w:val="afb"/>
        <w:widowControl w:val="0"/>
        <w:numPr>
          <w:ilvl w:val="0"/>
          <w:numId w:val="23"/>
        </w:numPr>
        <w:ind w:left="0" w:firstLine="403"/>
        <w:jc w:val="both"/>
        <w:rPr>
          <w:sz w:val="24"/>
          <w:szCs w:val="24"/>
        </w:rPr>
      </w:pPr>
      <w:r w:rsidRPr="007A6842">
        <w:rPr>
          <w:sz w:val="24"/>
          <w:szCs w:val="24"/>
        </w:rP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7A6842" w:rsidRDefault="00150AE3" w:rsidP="00C878E0">
      <w:pPr>
        <w:ind w:firstLine="553"/>
        <w:jc w:val="both"/>
      </w:pPr>
      <w:r w:rsidRPr="007A6842">
        <w:t xml:space="preserve">В случае признания _________ </w:t>
      </w:r>
      <w:r w:rsidRPr="007A6842">
        <w:rPr>
          <w:i/>
        </w:rPr>
        <w:t>(наименование претендента)</w:t>
      </w:r>
      <w:r w:rsidRPr="007A6842">
        <w:t xml:space="preserve"> победителем обязуется:</w:t>
      </w:r>
    </w:p>
    <w:p w:rsidR="00C878E0" w:rsidRPr="007A6842" w:rsidRDefault="00150AE3" w:rsidP="006E3029">
      <w:pPr>
        <w:numPr>
          <w:ilvl w:val="0"/>
          <w:numId w:val="7"/>
        </w:numPr>
        <w:tabs>
          <w:tab w:val="left" w:pos="1418"/>
        </w:tabs>
        <w:ind w:left="0" w:firstLine="709"/>
        <w:jc w:val="both"/>
      </w:pPr>
      <w:r w:rsidRPr="007A6842">
        <w:t>Придерживаться положений Заявки в течение ______ дней (</w:t>
      </w:r>
      <w:r w:rsidRPr="007A6842">
        <w:rPr>
          <w:i/>
        </w:rPr>
        <w:t>указать срок не менее прописанного в пункте 22 Информационной карты</w:t>
      </w:r>
      <w:r w:rsidRPr="007A6842">
        <w:t>)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Pr="007A6842" w:rsidRDefault="00150AE3" w:rsidP="006E3029">
      <w:pPr>
        <w:numPr>
          <w:ilvl w:val="0"/>
          <w:numId w:val="7"/>
        </w:numPr>
        <w:tabs>
          <w:tab w:val="left" w:pos="1418"/>
        </w:tabs>
        <w:ind w:left="0" w:firstLine="709"/>
        <w:jc w:val="both"/>
      </w:pPr>
      <w:r w:rsidRPr="007A6842">
        <w:t>До заключения договора представить сведения, необходимые для заключения договора с ПАО «ТрансКонтейнер».</w:t>
      </w:r>
    </w:p>
    <w:p w:rsidR="00C878E0" w:rsidRPr="007A6842" w:rsidRDefault="00150AE3" w:rsidP="00C878E0">
      <w:pPr>
        <w:tabs>
          <w:tab w:val="left" w:pos="1418"/>
        </w:tabs>
        <w:jc w:val="both"/>
      </w:pPr>
      <w:r w:rsidRPr="007A6842">
        <w:tab/>
        <w:t>Предупреждено(-ен), что при непредставлении указанных сведений и документов, ПАО «ТрансКонтейнер» вправе отказаться от заключения договора.</w:t>
      </w:r>
    </w:p>
    <w:p w:rsidR="00C878E0" w:rsidRPr="007A6842" w:rsidRDefault="00150AE3" w:rsidP="006E3029">
      <w:pPr>
        <w:numPr>
          <w:ilvl w:val="0"/>
          <w:numId w:val="7"/>
        </w:numPr>
        <w:tabs>
          <w:tab w:val="left" w:pos="1418"/>
        </w:tabs>
        <w:ind w:left="0" w:firstLine="714"/>
        <w:jc w:val="both"/>
      </w:pPr>
      <w:r w:rsidRPr="007A6842">
        <w:t>Подписать договор(-ы) на условиях настоящей Заявки на участие в Открытом конкурсе и на условиях, объявленных в документации о закупке.</w:t>
      </w:r>
    </w:p>
    <w:p w:rsidR="00C878E0" w:rsidRPr="007A6842" w:rsidRDefault="00150AE3" w:rsidP="006E3029">
      <w:pPr>
        <w:numPr>
          <w:ilvl w:val="0"/>
          <w:numId w:val="7"/>
        </w:numPr>
        <w:tabs>
          <w:tab w:val="left" w:pos="1418"/>
        </w:tabs>
        <w:ind w:left="0" w:firstLine="714"/>
        <w:jc w:val="both"/>
      </w:pPr>
      <w:r w:rsidRPr="007A6842">
        <w:t>Исполнять обязанности, предусмотренные заключенным договором строго в соответствии с требованиями такого договора.</w:t>
      </w:r>
    </w:p>
    <w:p w:rsidR="00C878E0" w:rsidRPr="007A6842" w:rsidRDefault="00150AE3" w:rsidP="006E3029">
      <w:pPr>
        <w:numPr>
          <w:ilvl w:val="0"/>
          <w:numId w:val="7"/>
        </w:numPr>
        <w:ind w:left="0" w:firstLine="714"/>
        <w:jc w:val="both"/>
      </w:pPr>
      <w:r w:rsidRPr="007A6842">
        <w:t>Не вносить в договор изменения, не предусмотренные условиями документации о закупке.</w:t>
      </w:r>
    </w:p>
    <w:p w:rsidR="00C878E0" w:rsidRPr="007A6842" w:rsidRDefault="00150AE3" w:rsidP="00C878E0">
      <w:pPr>
        <w:pStyle w:val="af8"/>
        <w:ind w:firstLine="553"/>
        <w:rPr>
          <w:rFonts w:eastAsia="Times New Roman"/>
          <w:sz w:val="24"/>
        </w:rPr>
      </w:pPr>
      <w:r w:rsidRPr="007A6842">
        <w:rPr>
          <w:rFonts w:eastAsia="Times New Roman"/>
          <w:sz w:val="24"/>
        </w:rPr>
        <w:t xml:space="preserve">Я, _______ </w:t>
      </w:r>
      <w:r w:rsidRPr="007A6842">
        <w:rPr>
          <w:rFonts w:eastAsia="Times New Roman"/>
          <w:i/>
          <w:iCs/>
          <w:sz w:val="24"/>
        </w:rPr>
        <w:t>(указывается полностью ФИО лица, подписавшего Заявку)</w:t>
      </w:r>
      <w:r w:rsidRPr="007A6842">
        <w:rPr>
          <w:rFonts w:eastAsia="Times New Roman"/>
          <w:sz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7A6842" w:rsidRDefault="00150AE3" w:rsidP="00C878E0">
      <w:pPr>
        <w:pStyle w:val="1a"/>
        <w:ind w:firstLine="709"/>
        <w:rPr>
          <w:sz w:val="24"/>
          <w:szCs w:val="24"/>
        </w:rPr>
      </w:pPr>
      <w:r w:rsidRPr="007A6842">
        <w:rPr>
          <w:sz w:val="24"/>
          <w:szCs w:val="24"/>
        </w:rP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7A6842" w:rsidRDefault="00150AE3" w:rsidP="00C878E0">
      <w:pPr>
        <w:pStyle w:val="1a"/>
        <w:ind w:firstLine="708"/>
        <w:rPr>
          <w:sz w:val="24"/>
          <w:szCs w:val="24"/>
        </w:rPr>
      </w:pPr>
      <w:r w:rsidRPr="007A6842">
        <w:rPr>
          <w:sz w:val="24"/>
          <w:szCs w:val="24"/>
        </w:rPr>
        <w:t>В подтверждение вышеуказанного к Заявке прилагаются все необходимые документы.</w:t>
      </w:r>
    </w:p>
    <w:p w:rsidR="000954FB" w:rsidRPr="007A6842" w:rsidRDefault="000954FB" w:rsidP="000954FB">
      <w:pPr>
        <w:pStyle w:val="1a"/>
        <w:ind w:firstLine="708"/>
        <w:rPr>
          <w:sz w:val="24"/>
          <w:szCs w:val="24"/>
        </w:rPr>
      </w:pPr>
    </w:p>
    <w:p w:rsidR="000954FB" w:rsidRPr="007A6842" w:rsidRDefault="00150AE3" w:rsidP="00305BD2">
      <w:pPr>
        <w:pStyle w:val="af8"/>
        <w:ind w:firstLine="0"/>
        <w:rPr>
          <w:b/>
          <w:sz w:val="24"/>
        </w:rPr>
      </w:pPr>
      <w:r w:rsidRPr="007A6842">
        <w:rPr>
          <w:b/>
          <w:sz w:val="24"/>
        </w:rPr>
        <w:t xml:space="preserve">Представитель, имеющий полномочия подписать Заявку на участие в Открытом конкурсе от имени </w:t>
      </w:r>
      <w:r w:rsidRPr="007A6842">
        <w:rPr>
          <w:sz w:val="24"/>
        </w:rPr>
        <w:t>_______________________________________</w:t>
      </w:r>
    </w:p>
    <w:p w:rsidR="000954FB" w:rsidRPr="007A6842" w:rsidRDefault="00150AE3" w:rsidP="000954FB">
      <w:pPr>
        <w:tabs>
          <w:tab w:val="left" w:pos="8640"/>
        </w:tabs>
        <w:jc w:val="center"/>
        <w:rPr>
          <w:i/>
        </w:rPr>
      </w:pPr>
      <w:r w:rsidRPr="007A6842">
        <w:rPr>
          <w:i/>
        </w:rPr>
        <w:t xml:space="preserve">                                         (наименование претендента)</w:t>
      </w:r>
    </w:p>
    <w:p w:rsidR="000954FB" w:rsidRPr="007A6842" w:rsidRDefault="00150AE3" w:rsidP="000954FB">
      <w:pPr>
        <w:pStyle w:val="32"/>
        <w:suppressAutoHyphens/>
        <w:spacing w:after="0"/>
        <w:rPr>
          <w:sz w:val="24"/>
          <w:szCs w:val="24"/>
        </w:rPr>
      </w:pPr>
      <w:r w:rsidRPr="007A6842">
        <w:rPr>
          <w:sz w:val="24"/>
          <w:szCs w:val="24"/>
        </w:rPr>
        <w:lastRenderedPageBreak/>
        <w:t>____________________________________________________________________</w:t>
      </w:r>
    </w:p>
    <w:p w:rsidR="000954FB" w:rsidRPr="007A6842" w:rsidRDefault="00150AE3" w:rsidP="000954FB">
      <w:pPr>
        <w:rPr>
          <w:i/>
        </w:rPr>
      </w:pPr>
      <w:r w:rsidRPr="007A6842">
        <w:rPr>
          <w:i/>
        </w:rPr>
        <w:t xml:space="preserve">       МП</w:t>
      </w:r>
      <w:r w:rsidRPr="007A6842">
        <w:rPr>
          <w:i/>
        </w:rPr>
        <w:tab/>
      </w:r>
      <w:r w:rsidRPr="007A6842">
        <w:rPr>
          <w:i/>
        </w:rPr>
        <w:tab/>
      </w:r>
      <w:r w:rsidRPr="007A6842">
        <w:rPr>
          <w:i/>
        </w:rPr>
        <w:tab/>
        <w:t>(должность, подпись, ФИО полностью)</w:t>
      </w:r>
    </w:p>
    <w:p w:rsidR="006B6573" w:rsidRPr="007A6842" w:rsidRDefault="00150AE3" w:rsidP="002079EB">
      <w:pPr>
        <w:pStyle w:val="32"/>
        <w:suppressAutoHyphens/>
        <w:spacing w:after="0"/>
        <w:rPr>
          <w:sz w:val="24"/>
          <w:szCs w:val="24"/>
        </w:rPr>
      </w:pPr>
      <w:r w:rsidRPr="007A6842">
        <w:rPr>
          <w:sz w:val="24"/>
          <w:szCs w:val="24"/>
        </w:rPr>
        <w:t>«____» _________ 20___ г.</w:t>
      </w:r>
    </w:p>
    <w:p w:rsidR="006B6573" w:rsidRPr="007A6842" w:rsidRDefault="006B6573" w:rsidP="002079EB">
      <w:pPr>
        <w:pStyle w:val="32"/>
        <w:suppressAutoHyphens/>
        <w:spacing w:after="0"/>
        <w:rPr>
          <w:sz w:val="24"/>
          <w:szCs w:val="24"/>
        </w:rPr>
        <w:sectPr w:rsidR="006B6573" w:rsidRPr="007A6842" w:rsidSect="00C878E0">
          <w:headerReference w:type="default" r:id="rId26"/>
          <w:footerReference w:type="even" r:id="rId27"/>
          <w:footerReference w:type="default" r:id="rId28"/>
          <w:pgSz w:w="11907" w:h="16840" w:code="9"/>
          <w:pgMar w:top="1134" w:right="567" w:bottom="1134" w:left="1134" w:header="794" w:footer="794" w:gutter="0"/>
          <w:cols w:space="720"/>
          <w:titlePg/>
          <w:docGrid w:linePitch="326"/>
        </w:sectPr>
      </w:pPr>
    </w:p>
    <w:p w:rsidR="00766F76" w:rsidRPr="007A6842" w:rsidRDefault="00150AE3">
      <w:pPr>
        <w:pStyle w:val="1a"/>
        <w:ind w:firstLine="0"/>
        <w:jc w:val="right"/>
        <w:outlineLvl w:val="0"/>
        <w:rPr>
          <w:rFonts w:eastAsia="Times New Roman"/>
          <w:sz w:val="24"/>
          <w:szCs w:val="24"/>
        </w:rPr>
      </w:pPr>
      <w:r w:rsidRPr="007A6842">
        <w:rPr>
          <w:rFonts w:eastAsia="MS Mincho"/>
          <w:sz w:val="24"/>
          <w:szCs w:val="24"/>
        </w:rPr>
        <w:lastRenderedPageBreak/>
        <w:t>Приложение № 2</w:t>
      </w:r>
    </w:p>
    <w:p w:rsidR="00110975" w:rsidRPr="007A6842" w:rsidRDefault="00150AE3" w:rsidP="00110975">
      <w:pPr>
        <w:ind w:firstLine="425"/>
        <w:jc w:val="right"/>
      </w:pPr>
      <w:r w:rsidRPr="007A6842">
        <w:t>к документации о закупке</w:t>
      </w:r>
    </w:p>
    <w:p w:rsidR="00110975" w:rsidRPr="007A6842" w:rsidRDefault="00110975" w:rsidP="00110975">
      <w:pPr>
        <w:pStyle w:val="af8"/>
        <w:jc w:val="center"/>
        <w:rPr>
          <w:b/>
          <w:sz w:val="24"/>
        </w:rPr>
      </w:pPr>
    </w:p>
    <w:p w:rsidR="00110975" w:rsidRPr="007A6842" w:rsidRDefault="00150AE3" w:rsidP="00C03380">
      <w:pPr>
        <w:jc w:val="center"/>
        <w:rPr>
          <w:b/>
        </w:rPr>
      </w:pPr>
      <w:r w:rsidRPr="007A6842">
        <w:rPr>
          <w:b/>
        </w:rPr>
        <w:t xml:space="preserve">СВЕДЕНИЯ О ПРЕТЕНДЕНТЕ </w:t>
      </w:r>
      <w:r w:rsidRPr="007A6842">
        <w:rPr>
          <w:i/>
        </w:rPr>
        <w:t>(для юридических лиц)</w:t>
      </w:r>
    </w:p>
    <w:p w:rsidR="00110975" w:rsidRPr="007A6842" w:rsidRDefault="00150AE3" w:rsidP="00110975">
      <w:pPr>
        <w:pStyle w:val="af8"/>
        <w:jc w:val="center"/>
        <w:rPr>
          <w:i/>
          <w:sz w:val="24"/>
        </w:rPr>
      </w:pPr>
      <w:r w:rsidRPr="007A6842">
        <w:rPr>
          <w:i/>
          <w:sz w:val="24"/>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A6842" w:rsidRDefault="00150AE3" w:rsidP="00110975">
      <w:pPr>
        <w:pStyle w:val="af8"/>
        <w:ind w:firstLine="0"/>
        <w:rPr>
          <w:sz w:val="24"/>
        </w:rPr>
      </w:pPr>
      <w:r w:rsidRPr="007A6842">
        <w:rPr>
          <w:sz w:val="24"/>
        </w:rPr>
        <w:t>1. Полное и сокращенное наименование претендента (</w:t>
      </w:r>
      <w:r w:rsidRPr="007A6842">
        <w:rPr>
          <w:i/>
          <w:sz w:val="24"/>
        </w:rPr>
        <w:t>если менялось в течение последних 5 лет, указать, когда и указать прежнее название</w:t>
      </w:r>
      <w:r w:rsidRPr="007A6842">
        <w:rPr>
          <w:sz w:val="24"/>
        </w:rPr>
        <w:t>)</w:t>
      </w:r>
    </w:p>
    <w:p w:rsidR="00110975" w:rsidRPr="007A6842" w:rsidRDefault="00150AE3" w:rsidP="00110975">
      <w:pPr>
        <w:pStyle w:val="af8"/>
        <w:ind w:left="720" w:firstLine="0"/>
        <w:rPr>
          <w:sz w:val="24"/>
        </w:rPr>
      </w:pPr>
      <w:r w:rsidRPr="007A6842">
        <w:rPr>
          <w:sz w:val="24"/>
        </w:rPr>
        <w:t>ОГРН ______, ИНН _________, КПП______, ОКПО ____, ОКТМО________, ОКОПФ ___________</w:t>
      </w:r>
    </w:p>
    <w:p w:rsidR="00110975" w:rsidRPr="007A6842" w:rsidRDefault="00150AE3" w:rsidP="00110975">
      <w:pPr>
        <w:pStyle w:val="af8"/>
        <w:ind w:firstLine="0"/>
        <w:jc w:val="center"/>
        <w:rPr>
          <w:i/>
          <w:sz w:val="24"/>
        </w:rPr>
      </w:pPr>
      <w:r w:rsidRPr="007A6842">
        <w:rPr>
          <w:i/>
          <w:sz w:val="24"/>
        </w:rPr>
        <w:t xml:space="preserve"> (для претендентов-резидентов Российской Федерации)</w:t>
      </w:r>
    </w:p>
    <w:p w:rsidR="00110975" w:rsidRPr="007A6842" w:rsidRDefault="00150AE3" w:rsidP="00110975">
      <w:pPr>
        <w:pStyle w:val="af8"/>
        <w:ind w:firstLine="696"/>
        <w:rPr>
          <w:sz w:val="24"/>
        </w:rPr>
      </w:pPr>
      <w:r w:rsidRPr="007A6842">
        <w:rPr>
          <w:sz w:val="24"/>
        </w:rPr>
        <w:t>Юридический адрес ________________________________________</w:t>
      </w:r>
    </w:p>
    <w:p w:rsidR="00110975" w:rsidRPr="007A6842" w:rsidRDefault="00150AE3" w:rsidP="00110975">
      <w:pPr>
        <w:pStyle w:val="af8"/>
        <w:ind w:firstLine="696"/>
        <w:rPr>
          <w:sz w:val="24"/>
        </w:rPr>
      </w:pPr>
      <w:r w:rsidRPr="007A6842">
        <w:rPr>
          <w:sz w:val="24"/>
        </w:rPr>
        <w:t>Почтовый адрес ___________________________________________</w:t>
      </w:r>
    </w:p>
    <w:p w:rsidR="00110975" w:rsidRPr="007A6842" w:rsidRDefault="00150AE3" w:rsidP="00110975">
      <w:pPr>
        <w:pStyle w:val="af8"/>
        <w:ind w:firstLine="696"/>
        <w:rPr>
          <w:sz w:val="24"/>
        </w:rPr>
      </w:pPr>
      <w:r w:rsidRPr="007A6842">
        <w:rPr>
          <w:sz w:val="24"/>
        </w:rPr>
        <w:t>Телефон (______) __________________________________________</w:t>
      </w:r>
    </w:p>
    <w:p w:rsidR="00110975" w:rsidRPr="007A6842" w:rsidRDefault="00150AE3" w:rsidP="00110975">
      <w:pPr>
        <w:pStyle w:val="af8"/>
        <w:ind w:firstLine="698"/>
        <w:rPr>
          <w:sz w:val="24"/>
        </w:rPr>
      </w:pPr>
      <w:r w:rsidRPr="007A6842">
        <w:rPr>
          <w:sz w:val="24"/>
        </w:rPr>
        <w:t>Факс (______) _____________________________________________</w:t>
      </w:r>
    </w:p>
    <w:p w:rsidR="00110975" w:rsidRPr="007A6842" w:rsidRDefault="00150AE3" w:rsidP="00110975">
      <w:pPr>
        <w:pStyle w:val="af8"/>
        <w:ind w:firstLine="698"/>
        <w:rPr>
          <w:sz w:val="24"/>
        </w:rPr>
      </w:pPr>
      <w:r w:rsidRPr="007A6842">
        <w:rPr>
          <w:sz w:val="24"/>
        </w:rPr>
        <w:t>Адрес электронной почты __________________@_______________</w:t>
      </w:r>
    </w:p>
    <w:p w:rsidR="00110975" w:rsidRPr="007A6842" w:rsidRDefault="00150AE3" w:rsidP="00110975">
      <w:pPr>
        <w:pStyle w:val="af8"/>
        <w:ind w:firstLine="698"/>
        <w:rPr>
          <w:sz w:val="24"/>
        </w:rPr>
      </w:pPr>
      <w:r w:rsidRPr="007A6842">
        <w:rPr>
          <w:sz w:val="24"/>
        </w:rPr>
        <w:t>Зарегистрированный адрес офиса _____________________________</w:t>
      </w:r>
    </w:p>
    <w:p w:rsidR="00110975" w:rsidRPr="007A6842" w:rsidRDefault="00150AE3" w:rsidP="00110975">
      <w:pPr>
        <w:pStyle w:val="af8"/>
        <w:ind w:firstLine="698"/>
        <w:rPr>
          <w:sz w:val="24"/>
        </w:rPr>
      </w:pPr>
      <w:r w:rsidRPr="007A6842">
        <w:rPr>
          <w:sz w:val="24"/>
        </w:rPr>
        <w:t>Адрес сайта компании: ______________________________________</w:t>
      </w:r>
    </w:p>
    <w:p w:rsidR="00110975" w:rsidRPr="007A6842" w:rsidRDefault="00110975" w:rsidP="00110975">
      <w:pPr>
        <w:pStyle w:val="af8"/>
        <w:ind w:firstLine="0"/>
        <w:rPr>
          <w:sz w:val="24"/>
        </w:rPr>
      </w:pPr>
    </w:p>
    <w:p w:rsidR="00110975" w:rsidRPr="007A6842" w:rsidRDefault="00150AE3" w:rsidP="00110975">
      <w:pPr>
        <w:pStyle w:val="af8"/>
        <w:ind w:firstLine="397"/>
        <w:rPr>
          <w:rFonts w:eastAsia="Times New Roman"/>
          <w:sz w:val="24"/>
          <w:u w:val="single"/>
        </w:rPr>
      </w:pPr>
      <w:r w:rsidRPr="007A6842">
        <w:rPr>
          <w:rFonts w:eastAsia="Times New Roman"/>
          <w:sz w:val="24"/>
          <w:u w:val="single"/>
        </w:rPr>
        <w:t xml:space="preserve">Для нерезидента Российской Федерации </w:t>
      </w:r>
      <w:r w:rsidRPr="007A6842">
        <w:rPr>
          <w:rFonts w:eastAsia="Times New Roman"/>
          <w:i/>
          <w:sz w:val="24"/>
          <w:u w:val="single"/>
        </w:rPr>
        <w:t>(заполняется только при участии нерезидента</w:t>
      </w:r>
      <w:r w:rsidRPr="007A6842">
        <w:rPr>
          <w:rFonts w:eastAsia="Times New Roman"/>
          <w:sz w:val="24"/>
          <w:u w:val="single"/>
        </w:rPr>
        <w:t>).</w:t>
      </w:r>
    </w:p>
    <w:p w:rsidR="00110975" w:rsidRPr="007A6842" w:rsidRDefault="00150AE3" w:rsidP="00110975">
      <w:pPr>
        <w:pStyle w:val="af8"/>
        <w:ind w:firstLine="696"/>
        <w:rPr>
          <w:sz w:val="24"/>
        </w:rPr>
      </w:pPr>
      <w:r w:rsidRPr="007A6842">
        <w:rPr>
          <w:sz w:val="24"/>
        </w:rPr>
        <w:t>Номер налогоплательщика (идентификационный) _________________</w:t>
      </w:r>
    </w:p>
    <w:p w:rsidR="00110975" w:rsidRPr="007A6842" w:rsidRDefault="00150AE3" w:rsidP="00110975">
      <w:pPr>
        <w:pStyle w:val="af8"/>
        <w:ind w:firstLine="696"/>
        <w:rPr>
          <w:sz w:val="24"/>
        </w:rPr>
      </w:pPr>
      <w:r w:rsidRPr="007A6842">
        <w:rPr>
          <w:sz w:val="24"/>
        </w:rPr>
        <w:t>Юридический адрес ________________________________________</w:t>
      </w:r>
    </w:p>
    <w:p w:rsidR="00110975" w:rsidRPr="007A6842" w:rsidRDefault="00150AE3" w:rsidP="00110975">
      <w:pPr>
        <w:pStyle w:val="af8"/>
        <w:ind w:firstLine="696"/>
        <w:rPr>
          <w:sz w:val="24"/>
        </w:rPr>
      </w:pPr>
      <w:r w:rsidRPr="007A6842">
        <w:rPr>
          <w:sz w:val="24"/>
        </w:rPr>
        <w:t>Почтовый адрес ___________________________________________</w:t>
      </w:r>
    </w:p>
    <w:p w:rsidR="00110975" w:rsidRPr="007A6842" w:rsidRDefault="00150AE3" w:rsidP="00110975">
      <w:pPr>
        <w:pStyle w:val="af8"/>
        <w:ind w:firstLine="696"/>
        <w:rPr>
          <w:sz w:val="24"/>
        </w:rPr>
      </w:pPr>
      <w:r w:rsidRPr="007A6842">
        <w:rPr>
          <w:sz w:val="24"/>
        </w:rPr>
        <w:t>Телефон (______) __________________________________________</w:t>
      </w:r>
    </w:p>
    <w:p w:rsidR="00110975" w:rsidRPr="007A6842" w:rsidRDefault="00150AE3" w:rsidP="00110975">
      <w:pPr>
        <w:pStyle w:val="af8"/>
        <w:ind w:firstLine="698"/>
        <w:rPr>
          <w:sz w:val="24"/>
        </w:rPr>
      </w:pPr>
      <w:r w:rsidRPr="007A6842">
        <w:rPr>
          <w:sz w:val="24"/>
        </w:rPr>
        <w:t>Факс (______) _____________________________________________</w:t>
      </w:r>
    </w:p>
    <w:p w:rsidR="00110975" w:rsidRPr="007A6842" w:rsidRDefault="00150AE3" w:rsidP="00110975">
      <w:pPr>
        <w:pStyle w:val="af8"/>
        <w:ind w:firstLine="698"/>
        <w:rPr>
          <w:sz w:val="24"/>
        </w:rPr>
      </w:pPr>
      <w:r w:rsidRPr="007A6842">
        <w:rPr>
          <w:sz w:val="24"/>
        </w:rPr>
        <w:t>Адрес электронной почты __________________@_______________</w:t>
      </w:r>
    </w:p>
    <w:p w:rsidR="00110975" w:rsidRPr="007A6842" w:rsidRDefault="00150AE3" w:rsidP="00110975">
      <w:pPr>
        <w:pStyle w:val="af8"/>
        <w:ind w:firstLine="698"/>
        <w:rPr>
          <w:sz w:val="24"/>
        </w:rPr>
      </w:pPr>
      <w:r w:rsidRPr="007A6842">
        <w:rPr>
          <w:sz w:val="24"/>
        </w:rPr>
        <w:t>Зарегистрированный адрес офиса _____________________________</w:t>
      </w:r>
    </w:p>
    <w:p w:rsidR="00B07F62" w:rsidRPr="007A6842" w:rsidRDefault="00150AE3" w:rsidP="00B07F62">
      <w:pPr>
        <w:pStyle w:val="af8"/>
        <w:tabs>
          <w:tab w:val="left" w:pos="1080"/>
        </w:tabs>
        <w:ind w:firstLine="698"/>
        <w:rPr>
          <w:sz w:val="24"/>
        </w:rPr>
      </w:pPr>
      <w:r w:rsidRPr="007A6842">
        <w:rPr>
          <w:sz w:val="24"/>
        </w:rPr>
        <w:t>Адрес сайта компании: ______________________________________</w:t>
      </w:r>
    </w:p>
    <w:p w:rsidR="00110975" w:rsidRPr="007A6842" w:rsidRDefault="00150AE3" w:rsidP="00110975">
      <w:pPr>
        <w:pStyle w:val="af8"/>
        <w:tabs>
          <w:tab w:val="left" w:pos="1080"/>
        </w:tabs>
        <w:ind w:firstLine="0"/>
        <w:rPr>
          <w:sz w:val="24"/>
        </w:rPr>
      </w:pPr>
      <w:r w:rsidRPr="007A6842">
        <w:rPr>
          <w:sz w:val="24"/>
        </w:rPr>
        <w:t>2. Руководитель_____________________</w:t>
      </w:r>
    </w:p>
    <w:p w:rsidR="00110975" w:rsidRPr="007A6842" w:rsidRDefault="00150AE3" w:rsidP="00110975">
      <w:pPr>
        <w:pStyle w:val="af8"/>
        <w:tabs>
          <w:tab w:val="left" w:pos="1080"/>
        </w:tabs>
        <w:ind w:firstLine="0"/>
        <w:rPr>
          <w:sz w:val="24"/>
        </w:rPr>
      </w:pPr>
      <w:r w:rsidRPr="007A6842">
        <w:rPr>
          <w:sz w:val="24"/>
        </w:rPr>
        <w:t>3. Банковские реквизиты______________</w:t>
      </w:r>
    </w:p>
    <w:p w:rsidR="00110975" w:rsidRPr="007A6842" w:rsidRDefault="00150AE3" w:rsidP="00110975">
      <w:pPr>
        <w:pStyle w:val="af8"/>
        <w:tabs>
          <w:tab w:val="left" w:pos="1080"/>
        </w:tabs>
        <w:ind w:firstLine="0"/>
        <w:rPr>
          <w:i/>
          <w:sz w:val="24"/>
        </w:rPr>
      </w:pPr>
      <w:r w:rsidRPr="007A6842">
        <w:rPr>
          <w:sz w:val="24"/>
        </w:rPr>
        <w:t xml:space="preserve">4. Название и адрес филиалов и дочерних предприятий </w:t>
      </w:r>
      <w:r w:rsidRPr="007A6842">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7A6842" w:rsidRDefault="00110975" w:rsidP="00147510">
      <w:pPr>
        <w:tabs>
          <w:tab w:val="left" w:pos="9639"/>
        </w:tabs>
        <w:ind w:firstLine="539"/>
        <w:jc w:val="both"/>
        <w:rPr>
          <w:b/>
        </w:rPr>
      </w:pPr>
    </w:p>
    <w:p w:rsidR="00110975" w:rsidRPr="007A6842" w:rsidRDefault="00150AE3" w:rsidP="00110975">
      <w:pPr>
        <w:tabs>
          <w:tab w:val="left" w:pos="9639"/>
        </w:tabs>
        <w:ind w:firstLine="539"/>
        <w:rPr>
          <w:b/>
        </w:rPr>
      </w:pPr>
      <w:r w:rsidRPr="007A6842">
        <w:rPr>
          <w:b/>
        </w:rPr>
        <w:t>Контактные лица</w:t>
      </w:r>
    </w:p>
    <w:p w:rsidR="00110975" w:rsidRPr="007A6842" w:rsidRDefault="00150AE3" w:rsidP="00110975">
      <w:pPr>
        <w:ind w:firstLine="540"/>
        <w:jc w:val="both"/>
      </w:pPr>
      <w:r w:rsidRPr="007A6842">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7A6842" w:rsidRDefault="00110975" w:rsidP="00110975">
      <w:pPr>
        <w:tabs>
          <w:tab w:val="left" w:pos="9639"/>
        </w:tabs>
        <w:rPr>
          <w:u w:val="single"/>
        </w:rPr>
      </w:pPr>
    </w:p>
    <w:p w:rsidR="00110975" w:rsidRPr="007A6842" w:rsidRDefault="00150AE3" w:rsidP="00110975">
      <w:pPr>
        <w:tabs>
          <w:tab w:val="left" w:pos="9639"/>
        </w:tabs>
        <w:rPr>
          <w:u w:val="single"/>
        </w:rPr>
      </w:pPr>
      <w:r w:rsidRPr="007A6842">
        <w:rPr>
          <w:u w:val="single"/>
        </w:rPr>
        <w:t xml:space="preserve">Справки по общим вопросам и вопросам управления: </w:t>
      </w:r>
      <w:r w:rsidRPr="007A6842">
        <w:t>_____________________</w:t>
      </w:r>
    </w:p>
    <w:p w:rsidR="00110975" w:rsidRPr="007A6842" w:rsidRDefault="00150AE3" w:rsidP="00110975">
      <w:pPr>
        <w:tabs>
          <w:tab w:val="left" w:pos="9639"/>
        </w:tabs>
        <w:jc w:val="right"/>
        <w:rPr>
          <w:i/>
        </w:rPr>
      </w:pPr>
      <w:r w:rsidRPr="007A6842">
        <w:rPr>
          <w:i/>
        </w:rPr>
        <w:t>Контактное лицо (должность, ФИО, телефон)</w:t>
      </w:r>
    </w:p>
    <w:p w:rsidR="00110975" w:rsidRPr="007A6842" w:rsidRDefault="00150AE3" w:rsidP="00110975">
      <w:pPr>
        <w:tabs>
          <w:tab w:val="left" w:pos="9639"/>
        </w:tabs>
        <w:rPr>
          <w:u w:val="single"/>
        </w:rPr>
      </w:pPr>
      <w:r w:rsidRPr="007A6842">
        <w:rPr>
          <w:u w:val="single"/>
        </w:rPr>
        <w:t xml:space="preserve">Справки по кадровым вопросам: </w:t>
      </w:r>
      <w:r w:rsidRPr="007A6842">
        <w:t>________________________________________</w:t>
      </w:r>
    </w:p>
    <w:p w:rsidR="00110975" w:rsidRPr="007A6842" w:rsidRDefault="00150AE3" w:rsidP="00110975">
      <w:pPr>
        <w:tabs>
          <w:tab w:val="left" w:pos="9639"/>
        </w:tabs>
        <w:jc w:val="right"/>
        <w:rPr>
          <w:i/>
        </w:rPr>
      </w:pPr>
      <w:r w:rsidRPr="007A6842">
        <w:rPr>
          <w:i/>
        </w:rPr>
        <w:t>Контактное лицо (должность, ФИО, телефон)</w:t>
      </w:r>
    </w:p>
    <w:p w:rsidR="00110975" w:rsidRPr="007A6842" w:rsidRDefault="00150AE3" w:rsidP="00110975">
      <w:pPr>
        <w:tabs>
          <w:tab w:val="left" w:pos="9639"/>
        </w:tabs>
        <w:rPr>
          <w:u w:val="single"/>
        </w:rPr>
      </w:pPr>
      <w:r w:rsidRPr="007A6842">
        <w:rPr>
          <w:u w:val="single"/>
        </w:rPr>
        <w:t xml:space="preserve">Справки по техническим вопросам: </w:t>
      </w:r>
      <w:r w:rsidRPr="007A6842">
        <w:t>_____________________________________</w:t>
      </w:r>
    </w:p>
    <w:p w:rsidR="00110975" w:rsidRPr="007A6842" w:rsidRDefault="00150AE3" w:rsidP="00110975">
      <w:pPr>
        <w:tabs>
          <w:tab w:val="left" w:pos="9639"/>
        </w:tabs>
        <w:jc w:val="right"/>
        <w:rPr>
          <w:i/>
        </w:rPr>
      </w:pPr>
      <w:r w:rsidRPr="007A6842">
        <w:rPr>
          <w:i/>
        </w:rPr>
        <w:t>Контактное лицо (должность, ФИО, телефон)</w:t>
      </w:r>
    </w:p>
    <w:p w:rsidR="00110975" w:rsidRPr="007A6842" w:rsidRDefault="00150AE3" w:rsidP="00110975">
      <w:pPr>
        <w:tabs>
          <w:tab w:val="left" w:pos="9639"/>
        </w:tabs>
        <w:rPr>
          <w:u w:val="single"/>
        </w:rPr>
      </w:pPr>
      <w:r w:rsidRPr="007A6842">
        <w:rPr>
          <w:u w:val="single"/>
        </w:rPr>
        <w:t xml:space="preserve">Справки по финансовым вопросам: </w:t>
      </w:r>
      <w:r w:rsidRPr="007A6842">
        <w:t>______________________________________</w:t>
      </w:r>
    </w:p>
    <w:p w:rsidR="00110975" w:rsidRPr="007A6842" w:rsidRDefault="00150AE3" w:rsidP="00110975">
      <w:pPr>
        <w:tabs>
          <w:tab w:val="left" w:pos="9639"/>
        </w:tabs>
        <w:jc w:val="right"/>
        <w:rPr>
          <w:i/>
        </w:rPr>
      </w:pPr>
      <w:r w:rsidRPr="007A6842">
        <w:rPr>
          <w:i/>
        </w:rPr>
        <w:t>Контактное лицо (должность, ФИО, телефон)</w:t>
      </w:r>
    </w:p>
    <w:p w:rsidR="00110975" w:rsidRPr="007A6842" w:rsidRDefault="00110975" w:rsidP="00110975">
      <w:pPr>
        <w:pStyle w:val="af8"/>
        <w:rPr>
          <w:rFonts w:eastAsia="Times New Roman"/>
          <w:spacing w:val="-13"/>
          <w:sz w:val="24"/>
        </w:rPr>
      </w:pPr>
    </w:p>
    <w:p w:rsidR="000519F8" w:rsidRPr="007A6842" w:rsidRDefault="00150AE3" w:rsidP="000519F8">
      <w:pPr>
        <w:pStyle w:val="af8"/>
        <w:ind w:firstLine="0"/>
        <w:rPr>
          <w:b/>
          <w:sz w:val="24"/>
        </w:rPr>
      </w:pPr>
      <w:r w:rsidRPr="007A6842">
        <w:rPr>
          <w:b/>
          <w:sz w:val="24"/>
        </w:rPr>
        <w:t xml:space="preserve">Представитель, имеющий полномочия подписать Заявку на участие в Открытом конкурсе от имени </w:t>
      </w:r>
      <w:r w:rsidRPr="007A6842">
        <w:rPr>
          <w:sz w:val="24"/>
        </w:rPr>
        <w:t>________________________________________</w:t>
      </w:r>
    </w:p>
    <w:p w:rsidR="000519F8" w:rsidRPr="007A6842" w:rsidRDefault="00150AE3" w:rsidP="000519F8">
      <w:pPr>
        <w:tabs>
          <w:tab w:val="left" w:pos="8640"/>
        </w:tabs>
        <w:jc w:val="center"/>
        <w:rPr>
          <w:i/>
        </w:rPr>
      </w:pPr>
      <w:r w:rsidRPr="007A6842">
        <w:rPr>
          <w:i/>
        </w:rPr>
        <w:t xml:space="preserve">                                         (наименование претендента)</w:t>
      </w:r>
    </w:p>
    <w:p w:rsidR="000519F8" w:rsidRPr="007A6842" w:rsidRDefault="00150AE3" w:rsidP="000519F8">
      <w:pPr>
        <w:pStyle w:val="32"/>
        <w:suppressAutoHyphens/>
        <w:spacing w:after="0"/>
        <w:rPr>
          <w:sz w:val="24"/>
          <w:szCs w:val="24"/>
        </w:rPr>
      </w:pPr>
      <w:r w:rsidRPr="007A6842">
        <w:rPr>
          <w:sz w:val="24"/>
          <w:szCs w:val="24"/>
        </w:rPr>
        <w:t>____________________________________________________________________</w:t>
      </w:r>
    </w:p>
    <w:p w:rsidR="000519F8" w:rsidRPr="007A6842" w:rsidRDefault="00150AE3" w:rsidP="000519F8">
      <w:pPr>
        <w:rPr>
          <w:i/>
        </w:rPr>
      </w:pPr>
      <w:r w:rsidRPr="007A6842">
        <w:rPr>
          <w:i/>
        </w:rPr>
        <w:t xml:space="preserve">       МП</w:t>
      </w:r>
      <w:r w:rsidRPr="007A6842">
        <w:rPr>
          <w:i/>
        </w:rPr>
        <w:tab/>
      </w:r>
      <w:r w:rsidRPr="007A6842">
        <w:rPr>
          <w:i/>
        </w:rPr>
        <w:tab/>
      </w:r>
      <w:r w:rsidRPr="007A6842">
        <w:rPr>
          <w:i/>
        </w:rPr>
        <w:tab/>
        <w:t>(должность, подпись, ФИО полностью)</w:t>
      </w:r>
    </w:p>
    <w:p w:rsidR="00510148" w:rsidRPr="007A6842" w:rsidRDefault="00150AE3" w:rsidP="009F6375">
      <w:pPr>
        <w:pStyle w:val="32"/>
        <w:suppressAutoHyphens/>
        <w:spacing w:after="0"/>
      </w:pPr>
      <w:r w:rsidRPr="007A6842">
        <w:rPr>
          <w:sz w:val="24"/>
          <w:szCs w:val="24"/>
        </w:rPr>
        <w:t>«____» _________ 20___ г.</w:t>
      </w:r>
      <w:r w:rsidRPr="007A6842">
        <w:br w:type="page"/>
      </w:r>
    </w:p>
    <w:p w:rsidR="006B7625" w:rsidRPr="007A6842" w:rsidRDefault="006B7625" w:rsidP="006B7625">
      <w:pPr>
        <w:pStyle w:val="af8"/>
        <w:ind w:firstLine="0"/>
        <w:jc w:val="left"/>
        <w:rPr>
          <w:b/>
          <w:sz w:val="24"/>
        </w:rPr>
      </w:pPr>
    </w:p>
    <w:p w:rsidR="00110975" w:rsidRPr="007A6842" w:rsidRDefault="00150AE3" w:rsidP="00110975">
      <w:pPr>
        <w:pStyle w:val="af8"/>
        <w:jc w:val="center"/>
        <w:rPr>
          <w:b/>
          <w:sz w:val="24"/>
        </w:rPr>
      </w:pPr>
      <w:r w:rsidRPr="007A6842">
        <w:rPr>
          <w:b/>
          <w:sz w:val="24"/>
        </w:rPr>
        <w:t xml:space="preserve">СВЕДЕНИЯ О ПРЕТЕНДЕНТЕ </w:t>
      </w:r>
      <w:r w:rsidRPr="007A6842">
        <w:rPr>
          <w:i/>
          <w:sz w:val="24"/>
        </w:rPr>
        <w:t>(для физических лиц)</w:t>
      </w:r>
    </w:p>
    <w:p w:rsidR="00110975" w:rsidRPr="007A6842" w:rsidRDefault="00110975" w:rsidP="00110975">
      <w:pPr>
        <w:pStyle w:val="af8"/>
        <w:jc w:val="center"/>
        <w:rPr>
          <w:b/>
          <w:sz w:val="24"/>
        </w:rPr>
      </w:pPr>
    </w:p>
    <w:p w:rsidR="00110975" w:rsidRPr="007A6842" w:rsidRDefault="00110975" w:rsidP="00110975">
      <w:pPr>
        <w:pStyle w:val="af8"/>
        <w:jc w:val="center"/>
        <w:rPr>
          <w:b/>
          <w:sz w:val="24"/>
        </w:rPr>
      </w:pPr>
    </w:p>
    <w:p w:rsidR="00110975" w:rsidRPr="007A6842" w:rsidRDefault="00150AE3" w:rsidP="006E3029">
      <w:pPr>
        <w:pStyle w:val="af8"/>
        <w:numPr>
          <w:ilvl w:val="2"/>
          <w:numId w:val="8"/>
        </w:numPr>
        <w:tabs>
          <w:tab w:val="clear" w:pos="2160"/>
        </w:tabs>
        <w:ind w:left="0" w:firstLine="709"/>
        <w:jc w:val="left"/>
        <w:rPr>
          <w:sz w:val="24"/>
        </w:rPr>
      </w:pPr>
      <w:r w:rsidRPr="007A6842">
        <w:rPr>
          <w:sz w:val="24"/>
        </w:rPr>
        <w:t>Фамилия, имя, отчество ___________________________________</w:t>
      </w:r>
    </w:p>
    <w:p w:rsidR="00110975" w:rsidRPr="007A6842" w:rsidRDefault="00110975" w:rsidP="00110975">
      <w:pPr>
        <w:pStyle w:val="af8"/>
        <w:ind w:left="709" w:firstLine="0"/>
        <w:jc w:val="left"/>
        <w:rPr>
          <w:sz w:val="24"/>
        </w:rPr>
      </w:pPr>
    </w:p>
    <w:p w:rsidR="00110975" w:rsidRPr="007A6842" w:rsidRDefault="00150AE3" w:rsidP="006E3029">
      <w:pPr>
        <w:pStyle w:val="af8"/>
        <w:numPr>
          <w:ilvl w:val="2"/>
          <w:numId w:val="8"/>
        </w:numPr>
        <w:tabs>
          <w:tab w:val="clear" w:pos="2160"/>
        </w:tabs>
        <w:ind w:left="0" w:firstLine="709"/>
        <w:jc w:val="left"/>
        <w:rPr>
          <w:sz w:val="24"/>
        </w:rPr>
      </w:pPr>
      <w:r w:rsidRPr="007A6842">
        <w:rPr>
          <w:sz w:val="24"/>
        </w:rPr>
        <w:t>Паспортные данные ______________________________________</w:t>
      </w:r>
    </w:p>
    <w:p w:rsidR="00110975" w:rsidRPr="007A6842" w:rsidRDefault="00110975" w:rsidP="00110975">
      <w:pPr>
        <w:pStyle w:val="af8"/>
        <w:ind w:firstLine="0"/>
        <w:jc w:val="left"/>
        <w:rPr>
          <w:sz w:val="24"/>
        </w:rPr>
      </w:pPr>
    </w:p>
    <w:p w:rsidR="00110975" w:rsidRPr="007A6842" w:rsidRDefault="00150AE3" w:rsidP="006E3029">
      <w:pPr>
        <w:pStyle w:val="af8"/>
        <w:numPr>
          <w:ilvl w:val="2"/>
          <w:numId w:val="8"/>
        </w:numPr>
        <w:tabs>
          <w:tab w:val="clear" w:pos="2160"/>
        </w:tabs>
        <w:ind w:left="0" w:firstLine="709"/>
        <w:jc w:val="left"/>
        <w:rPr>
          <w:sz w:val="24"/>
        </w:rPr>
      </w:pPr>
      <w:r w:rsidRPr="007A6842">
        <w:rPr>
          <w:sz w:val="24"/>
        </w:rPr>
        <w:t>Место жительства ________________________________________</w:t>
      </w:r>
    </w:p>
    <w:p w:rsidR="00110975" w:rsidRPr="007A6842" w:rsidRDefault="00110975" w:rsidP="00110975">
      <w:pPr>
        <w:pStyle w:val="af8"/>
        <w:ind w:firstLine="0"/>
        <w:jc w:val="left"/>
        <w:rPr>
          <w:sz w:val="24"/>
        </w:rPr>
      </w:pPr>
    </w:p>
    <w:p w:rsidR="00110975" w:rsidRPr="007A6842" w:rsidRDefault="00150AE3" w:rsidP="006E3029">
      <w:pPr>
        <w:pStyle w:val="af8"/>
        <w:numPr>
          <w:ilvl w:val="2"/>
          <w:numId w:val="8"/>
        </w:numPr>
        <w:tabs>
          <w:tab w:val="clear" w:pos="2160"/>
        </w:tabs>
        <w:ind w:left="0" w:firstLine="709"/>
        <w:jc w:val="left"/>
        <w:rPr>
          <w:sz w:val="24"/>
        </w:rPr>
      </w:pPr>
      <w:r w:rsidRPr="007A6842">
        <w:rPr>
          <w:sz w:val="24"/>
        </w:rPr>
        <w:t>Телефон (______) ________________________________________</w:t>
      </w:r>
    </w:p>
    <w:p w:rsidR="00110975" w:rsidRPr="007A6842" w:rsidRDefault="00110975" w:rsidP="00110975">
      <w:pPr>
        <w:pStyle w:val="af8"/>
        <w:ind w:left="709" w:firstLine="0"/>
        <w:jc w:val="left"/>
        <w:rPr>
          <w:sz w:val="24"/>
        </w:rPr>
      </w:pPr>
    </w:p>
    <w:p w:rsidR="00110975" w:rsidRPr="007A6842" w:rsidRDefault="00150AE3" w:rsidP="006E3029">
      <w:pPr>
        <w:pStyle w:val="af8"/>
        <w:numPr>
          <w:ilvl w:val="2"/>
          <w:numId w:val="8"/>
        </w:numPr>
        <w:tabs>
          <w:tab w:val="clear" w:pos="2160"/>
        </w:tabs>
        <w:ind w:left="0" w:firstLine="709"/>
        <w:jc w:val="left"/>
        <w:rPr>
          <w:sz w:val="24"/>
        </w:rPr>
      </w:pPr>
      <w:r w:rsidRPr="007A6842">
        <w:rPr>
          <w:sz w:val="24"/>
        </w:rPr>
        <w:t>Факс (______) ___________________________________________</w:t>
      </w:r>
    </w:p>
    <w:p w:rsidR="00110975" w:rsidRPr="007A6842" w:rsidRDefault="00110975" w:rsidP="00110975">
      <w:pPr>
        <w:pStyle w:val="af8"/>
        <w:ind w:firstLine="0"/>
        <w:jc w:val="left"/>
        <w:rPr>
          <w:sz w:val="24"/>
        </w:rPr>
      </w:pPr>
    </w:p>
    <w:p w:rsidR="00110975" w:rsidRPr="007A6842" w:rsidRDefault="00150AE3" w:rsidP="006E3029">
      <w:pPr>
        <w:pStyle w:val="af8"/>
        <w:numPr>
          <w:ilvl w:val="2"/>
          <w:numId w:val="8"/>
        </w:numPr>
        <w:tabs>
          <w:tab w:val="clear" w:pos="2160"/>
        </w:tabs>
        <w:ind w:left="0" w:firstLine="709"/>
        <w:jc w:val="left"/>
        <w:rPr>
          <w:sz w:val="24"/>
        </w:rPr>
      </w:pPr>
      <w:r w:rsidRPr="007A6842">
        <w:rPr>
          <w:sz w:val="24"/>
        </w:rPr>
        <w:t>Адрес электронной почты __________________@_____________</w:t>
      </w:r>
    </w:p>
    <w:p w:rsidR="00110975" w:rsidRPr="007A6842" w:rsidRDefault="00110975" w:rsidP="00110975">
      <w:pPr>
        <w:pStyle w:val="af8"/>
        <w:ind w:firstLine="0"/>
        <w:jc w:val="left"/>
        <w:rPr>
          <w:sz w:val="24"/>
        </w:rPr>
      </w:pPr>
    </w:p>
    <w:p w:rsidR="00110975" w:rsidRPr="007A6842" w:rsidRDefault="00150AE3" w:rsidP="006E3029">
      <w:pPr>
        <w:pStyle w:val="af8"/>
        <w:numPr>
          <w:ilvl w:val="2"/>
          <w:numId w:val="8"/>
        </w:numPr>
        <w:tabs>
          <w:tab w:val="clear" w:pos="2160"/>
        </w:tabs>
        <w:ind w:left="0" w:firstLine="709"/>
        <w:jc w:val="left"/>
        <w:rPr>
          <w:sz w:val="24"/>
        </w:rPr>
      </w:pPr>
      <w:r w:rsidRPr="007A6842">
        <w:rPr>
          <w:sz w:val="24"/>
        </w:rPr>
        <w:t>Банковские реквизиты_____________________________________</w:t>
      </w:r>
    </w:p>
    <w:p w:rsidR="00110975" w:rsidRPr="007A6842" w:rsidRDefault="00110975" w:rsidP="00110975">
      <w:pPr>
        <w:pStyle w:val="aff6"/>
      </w:pPr>
    </w:p>
    <w:p w:rsidR="00142EF8" w:rsidRPr="007A6842" w:rsidRDefault="00150AE3" w:rsidP="006E3029">
      <w:pPr>
        <w:pStyle w:val="af8"/>
        <w:numPr>
          <w:ilvl w:val="2"/>
          <w:numId w:val="8"/>
        </w:numPr>
        <w:tabs>
          <w:tab w:val="clear" w:pos="2160"/>
        </w:tabs>
        <w:ind w:left="0" w:firstLine="709"/>
        <w:jc w:val="left"/>
        <w:rPr>
          <w:sz w:val="24"/>
        </w:rPr>
      </w:pPr>
      <w:r w:rsidRPr="007A6842">
        <w:rPr>
          <w:sz w:val="24"/>
        </w:rPr>
        <w:t>Адрес сайта при наличии___________________________________</w:t>
      </w:r>
    </w:p>
    <w:p w:rsidR="00142EF8" w:rsidRPr="007A6842" w:rsidRDefault="00142EF8" w:rsidP="00142EF8">
      <w:pPr>
        <w:pStyle w:val="aff6"/>
      </w:pPr>
    </w:p>
    <w:p w:rsidR="00110975" w:rsidRPr="007A6842" w:rsidRDefault="00110975" w:rsidP="00CF5FBB"/>
    <w:p w:rsidR="00110975" w:rsidRPr="007A6842" w:rsidRDefault="00110975" w:rsidP="00110975">
      <w:pPr>
        <w:pStyle w:val="af8"/>
        <w:ind w:left="709" w:firstLine="0"/>
        <w:jc w:val="left"/>
        <w:rPr>
          <w:sz w:val="24"/>
        </w:rPr>
      </w:pPr>
    </w:p>
    <w:p w:rsidR="000519F8" w:rsidRPr="007A6842" w:rsidRDefault="00150AE3" w:rsidP="000519F8">
      <w:pPr>
        <w:pStyle w:val="af8"/>
        <w:ind w:firstLine="0"/>
        <w:rPr>
          <w:b/>
          <w:sz w:val="24"/>
        </w:rPr>
      </w:pPr>
      <w:r w:rsidRPr="007A6842">
        <w:rPr>
          <w:b/>
          <w:sz w:val="24"/>
        </w:rPr>
        <w:t xml:space="preserve">Представитель, имеющий полномочия подписать Заявку на участие в Открытом конкурсе от имени </w:t>
      </w:r>
      <w:r w:rsidRPr="007A6842">
        <w:rPr>
          <w:sz w:val="24"/>
        </w:rPr>
        <w:t>_______________________________________</w:t>
      </w:r>
    </w:p>
    <w:p w:rsidR="000519F8" w:rsidRPr="007A6842" w:rsidRDefault="00150AE3" w:rsidP="000519F8">
      <w:pPr>
        <w:tabs>
          <w:tab w:val="left" w:pos="8640"/>
        </w:tabs>
        <w:jc w:val="center"/>
        <w:rPr>
          <w:i/>
        </w:rPr>
      </w:pPr>
      <w:r w:rsidRPr="007A6842">
        <w:rPr>
          <w:i/>
        </w:rPr>
        <w:t xml:space="preserve">                                         (наименование претендента)</w:t>
      </w:r>
    </w:p>
    <w:p w:rsidR="000519F8" w:rsidRPr="007A6842" w:rsidRDefault="00150AE3" w:rsidP="000519F8">
      <w:pPr>
        <w:pStyle w:val="32"/>
        <w:suppressAutoHyphens/>
        <w:spacing w:after="0"/>
        <w:rPr>
          <w:sz w:val="24"/>
          <w:szCs w:val="24"/>
        </w:rPr>
      </w:pPr>
      <w:r w:rsidRPr="007A6842">
        <w:rPr>
          <w:sz w:val="24"/>
          <w:szCs w:val="24"/>
        </w:rPr>
        <w:t>____________________________________________________________________</w:t>
      </w:r>
    </w:p>
    <w:p w:rsidR="000519F8" w:rsidRPr="007A6842" w:rsidRDefault="00150AE3" w:rsidP="000519F8">
      <w:pPr>
        <w:rPr>
          <w:i/>
        </w:rPr>
      </w:pPr>
      <w:r w:rsidRPr="007A6842">
        <w:rPr>
          <w:i/>
        </w:rPr>
        <w:t xml:space="preserve">       МП</w:t>
      </w:r>
      <w:r w:rsidRPr="007A6842">
        <w:rPr>
          <w:i/>
        </w:rPr>
        <w:tab/>
      </w:r>
      <w:r w:rsidRPr="007A6842">
        <w:rPr>
          <w:i/>
        </w:rPr>
        <w:tab/>
      </w:r>
      <w:r w:rsidRPr="007A6842">
        <w:rPr>
          <w:i/>
        </w:rPr>
        <w:tab/>
        <w:t>(должность, подпись, ФИО полностью)</w:t>
      </w:r>
    </w:p>
    <w:p w:rsidR="000519F8" w:rsidRPr="007A6842" w:rsidRDefault="00150AE3" w:rsidP="000519F8">
      <w:pPr>
        <w:pStyle w:val="32"/>
        <w:suppressAutoHyphens/>
        <w:spacing w:after="0"/>
        <w:rPr>
          <w:sz w:val="24"/>
          <w:szCs w:val="24"/>
        </w:rPr>
      </w:pPr>
      <w:r w:rsidRPr="007A6842">
        <w:rPr>
          <w:sz w:val="24"/>
          <w:szCs w:val="24"/>
        </w:rPr>
        <w:t>«____» _________ 20___ г.</w:t>
      </w:r>
    </w:p>
    <w:p w:rsidR="006B6573" w:rsidRPr="007A6842" w:rsidRDefault="006B6573" w:rsidP="002079EB">
      <w:pPr>
        <w:pStyle w:val="32"/>
        <w:suppressAutoHyphens/>
        <w:spacing w:after="0"/>
        <w:rPr>
          <w:sz w:val="24"/>
          <w:szCs w:val="24"/>
        </w:rPr>
      </w:pPr>
    </w:p>
    <w:p w:rsidR="006B6573" w:rsidRPr="007A6842" w:rsidRDefault="006B6573" w:rsidP="002079EB">
      <w:pPr>
        <w:pStyle w:val="32"/>
        <w:suppressAutoHyphens/>
        <w:spacing w:after="0"/>
        <w:rPr>
          <w:sz w:val="24"/>
          <w:szCs w:val="24"/>
        </w:rPr>
        <w:sectPr w:rsidR="006B6573" w:rsidRPr="007A6842" w:rsidSect="009F6375">
          <w:pgSz w:w="11907" w:h="16840" w:code="9"/>
          <w:pgMar w:top="1134" w:right="851" w:bottom="851" w:left="1418" w:header="794" w:footer="794" w:gutter="0"/>
          <w:cols w:space="720"/>
          <w:titlePg/>
          <w:docGrid w:linePitch="326"/>
        </w:sectPr>
      </w:pPr>
    </w:p>
    <w:p w:rsidR="00766F76" w:rsidRPr="007A6842" w:rsidRDefault="00150AE3">
      <w:pPr>
        <w:pStyle w:val="1a"/>
        <w:ind w:firstLine="0"/>
        <w:jc w:val="right"/>
        <w:outlineLvl w:val="0"/>
        <w:rPr>
          <w:sz w:val="24"/>
          <w:szCs w:val="24"/>
        </w:rPr>
      </w:pPr>
      <w:r w:rsidRPr="007A6842">
        <w:rPr>
          <w:sz w:val="24"/>
          <w:szCs w:val="24"/>
        </w:rPr>
        <w:lastRenderedPageBreak/>
        <w:t>Приложение</w:t>
      </w:r>
      <w:r w:rsidRPr="007A6842">
        <w:rPr>
          <w:rFonts w:eastAsia="MS Mincho"/>
          <w:sz w:val="24"/>
          <w:szCs w:val="24"/>
        </w:rPr>
        <w:t xml:space="preserve"> № </w:t>
      </w:r>
      <w:r w:rsidRPr="007A6842">
        <w:rPr>
          <w:sz w:val="24"/>
          <w:szCs w:val="24"/>
        </w:rPr>
        <w:t>3</w:t>
      </w:r>
    </w:p>
    <w:p w:rsidR="00C10125" w:rsidRPr="007A6842" w:rsidRDefault="00150AE3" w:rsidP="00C10125">
      <w:pPr>
        <w:pStyle w:val="af8"/>
        <w:ind w:firstLine="0"/>
        <w:jc w:val="right"/>
        <w:rPr>
          <w:rFonts w:eastAsia="Times New Roman"/>
          <w:sz w:val="24"/>
        </w:rPr>
      </w:pPr>
      <w:r w:rsidRPr="007A6842">
        <w:rPr>
          <w:sz w:val="24"/>
        </w:rPr>
        <w:t>к документации о закупке</w:t>
      </w:r>
    </w:p>
    <w:p w:rsidR="00C10125" w:rsidRPr="007A6842" w:rsidRDefault="00C10125" w:rsidP="00C10125">
      <w:pPr>
        <w:pStyle w:val="af8"/>
        <w:ind w:firstLine="0"/>
        <w:jc w:val="left"/>
        <w:rPr>
          <w:rFonts w:eastAsia="Times New Roman"/>
          <w:sz w:val="24"/>
        </w:rPr>
      </w:pPr>
    </w:p>
    <w:p w:rsidR="00A12690" w:rsidRPr="007A6842" w:rsidRDefault="00A12690" w:rsidP="00A12690">
      <w:pPr>
        <w:pStyle w:val="af8"/>
        <w:ind w:firstLine="0"/>
        <w:jc w:val="left"/>
        <w:rPr>
          <w:rFonts w:eastAsia="Times New Roman"/>
          <w:sz w:val="24"/>
        </w:rPr>
      </w:pPr>
    </w:p>
    <w:p w:rsidR="00A12690" w:rsidRPr="007A6842" w:rsidRDefault="00150AE3" w:rsidP="006E3029">
      <w:pPr>
        <w:pStyle w:val="3"/>
        <w:numPr>
          <w:ilvl w:val="2"/>
          <w:numId w:val="25"/>
        </w:numPr>
        <w:spacing w:before="0" w:after="0"/>
        <w:jc w:val="center"/>
        <w:rPr>
          <w:rFonts w:ascii="Times New Roman" w:hAnsi="Times New Roman"/>
          <w:sz w:val="24"/>
          <w:szCs w:val="24"/>
        </w:rPr>
      </w:pPr>
      <w:r w:rsidRPr="007A6842">
        <w:rPr>
          <w:rFonts w:ascii="Times New Roman" w:hAnsi="Times New Roman"/>
          <w:b w:val="0"/>
          <w:sz w:val="24"/>
          <w:szCs w:val="24"/>
        </w:rPr>
        <w:t>Финансово-коммерческое предложение</w:t>
      </w:r>
    </w:p>
    <w:p w:rsidR="00A12690" w:rsidRPr="007A6842" w:rsidRDefault="00A12690" w:rsidP="00A12690"/>
    <w:p w:rsidR="00A12690" w:rsidRPr="007A6842" w:rsidRDefault="00150AE3" w:rsidP="00A12690">
      <w:r w:rsidRPr="007A6842">
        <w:t xml:space="preserve"> «____» _________ 2023 г.                       Открытый конкурс № ОКэ-________  </w:t>
      </w:r>
    </w:p>
    <w:p w:rsidR="00A12690" w:rsidRPr="007A6842" w:rsidRDefault="00150AE3" w:rsidP="00A12690">
      <w:pPr>
        <w:jc w:val="right"/>
      </w:pPr>
      <w:r w:rsidRPr="007A6842">
        <w:tab/>
      </w:r>
      <w:r w:rsidRPr="007A6842">
        <w:tab/>
      </w:r>
      <w:r w:rsidRPr="007A6842">
        <w:tab/>
      </w:r>
      <w:r w:rsidRPr="007A6842">
        <w:tab/>
      </w:r>
      <w:r w:rsidRPr="007A6842">
        <w:tab/>
      </w:r>
      <w:r w:rsidRPr="007A6842">
        <w:tab/>
      </w:r>
      <w:r w:rsidRPr="007A6842">
        <w:tab/>
      </w:r>
      <w:r w:rsidRPr="007A6842">
        <w:tab/>
        <w:t xml:space="preserve">  (лот № _________________)</w:t>
      </w:r>
    </w:p>
    <w:p w:rsidR="00A12690" w:rsidRPr="007A6842" w:rsidRDefault="00A12690" w:rsidP="00A12690"/>
    <w:p w:rsidR="00A12690" w:rsidRPr="007A6842" w:rsidRDefault="00150AE3" w:rsidP="00A12690">
      <w:r w:rsidRPr="007A6842">
        <w:t>_________________________________________________________________</w:t>
      </w:r>
    </w:p>
    <w:p w:rsidR="00A12690" w:rsidRPr="007A6842" w:rsidRDefault="00150AE3" w:rsidP="00A12690">
      <w:pPr>
        <w:ind w:firstLine="3"/>
        <w:jc w:val="center"/>
        <w:rPr>
          <w:bCs/>
          <w:i/>
        </w:rPr>
      </w:pPr>
      <w:r w:rsidRPr="007A6842">
        <w:rPr>
          <w:bCs/>
          <w:i/>
        </w:rPr>
        <w:t>(Полное наименование п</w:t>
      </w:r>
      <w:r w:rsidRPr="007A6842">
        <w:rPr>
          <w:i/>
        </w:rPr>
        <w:t>ретендента</w:t>
      </w:r>
      <w:r w:rsidRPr="007A6842">
        <w:rPr>
          <w:bCs/>
          <w:i/>
        </w:rPr>
        <w:t>)</w:t>
      </w:r>
    </w:p>
    <w:p w:rsidR="00A12690" w:rsidRPr="007A6842" w:rsidRDefault="00A12690" w:rsidP="00A12690">
      <w:pPr>
        <w:ind w:firstLine="708"/>
        <w:rPr>
          <w:bCs/>
        </w:rPr>
      </w:pPr>
    </w:p>
    <w:tbl>
      <w:tblPr>
        <w:tblW w:w="5000" w:type="pct"/>
        <w:jc w:val="center"/>
        <w:tblLayout w:type="fixed"/>
        <w:tblLook w:val="04A0" w:firstRow="1" w:lastRow="0" w:firstColumn="1" w:lastColumn="0" w:noHBand="0" w:noVBand="1"/>
      </w:tblPr>
      <w:tblGrid>
        <w:gridCol w:w="417"/>
        <w:gridCol w:w="2360"/>
        <w:gridCol w:w="851"/>
        <w:gridCol w:w="1535"/>
        <w:gridCol w:w="1535"/>
        <w:gridCol w:w="1350"/>
        <w:gridCol w:w="189"/>
        <w:gridCol w:w="838"/>
        <w:gridCol w:w="553"/>
      </w:tblGrid>
      <w:tr w:rsidR="00BB7C7F" w:rsidTr="00004E3B">
        <w:trPr>
          <w:trHeight w:val="2535"/>
          <w:jc w:val="center"/>
        </w:trPr>
        <w:tc>
          <w:tcPr>
            <w:tcW w:w="217" w:type="pct"/>
            <w:tcBorders>
              <w:top w:val="single" w:sz="4" w:space="0" w:color="auto"/>
              <w:left w:val="single" w:sz="4" w:space="0" w:color="auto"/>
              <w:bottom w:val="single" w:sz="4" w:space="0" w:color="auto"/>
              <w:right w:val="single" w:sz="4" w:space="0" w:color="auto"/>
            </w:tcBorders>
            <w:vAlign w:val="center"/>
            <w:hideMark/>
          </w:tcPr>
          <w:p w:rsidR="00A12690" w:rsidRPr="007A6842" w:rsidRDefault="00150AE3">
            <w:pPr>
              <w:jc w:val="center"/>
            </w:pPr>
            <w:r w:rsidRPr="007A6842">
              <w:t>№ п/п</w:t>
            </w:r>
          </w:p>
        </w:tc>
        <w:tc>
          <w:tcPr>
            <w:tcW w:w="1668" w:type="pct"/>
            <w:gridSpan w:val="2"/>
            <w:tcBorders>
              <w:top w:val="single" w:sz="4" w:space="0" w:color="auto"/>
              <w:left w:val="single" w:sz="4" w:space="0" w:color="auto"/>
              <w:bottom w:val="single" w:sz="4" w:space="0" w:color="auto"/>
              <w:right w:val="single" w:sz="4" w:space="0" w:color="auto"/>
            </w:tcBorders>
            <w:vAlign w:val="center"/>
            <w:hideMark/>
          </w:tcPr>
          <w:p w:rsidR="00A12690" w:rsidRPr="007A6842" w:rsidRDefault="00150AE3">
            <w:pPr>
              <w:jc w:val="center"/>
            </w:pPr>
            <w:r w:rsidRPr="007A6842">
              <w:t>Наименование товаров, работ, услуг</w:t>
            </w:r>
          </w:p>
        </w:tc>
        <w:tc>
          <w:tcPr>
            <w:tcW w:w="797" w:type="pct"/>
            <w:tcBorders>
              <w:top w:val="single" w:sz="4" w:space="0" w:color="auto"/>
              <w:left w:val="single" w:sz="4" w:space="0" w:color="auto"/>
              <w:bottom w:val="single" w:sz="4" w:space="0" w:color="auto"/>
              <w:right w:val="single" w:sz="4" w:space="0" w:color="auto"/>
            </w:tcBorders>
            <w:vAlign w:val="center"/>
            <w:hideMark/>
          </w:tcPr>
          <w:p w:rsidR="00A12690" w:rsidRPr="007A6842" w:rsidRDefault="00150AE3">
            <w:pPr>
              <w:jc w:val="center"/>
            </w:pPr>
            <w:r w:rsidRPr="007A6842">
              <w:t>Цена за единицу работ в руб., без учета НДС</w:t>
            </w:r>
          </w:p>
        </w:tc>
        <w:tc>
          <w:tcPr>
            <w:tcW w:w="797" w:type="pct"/>
            <w:tcBorders>
              <w:top w:val="single" w:sz="4" w:space="0" w:color="auto"/>
              <w:left w:val="single" w:sz="4" w:space="0" w:color="auto"/>
              <w:bottom w:val="single" w:sz="4" w:space="0" w:color="auto"/>
              <w:right w:val="single" w:sz="4" w:space="0" w:color="auto"/>
            </w:tcBorders>
            <w:vAlign w:val="center"/>
            <w:hideMark/>
          </w:tcPr>
          <w:p w:rsidR="00A12690" w:rsidRPr="007A6842" w:rsidRDefault="00150AE3">
            <w:pPr>
              <w:jc w:val="center"/>
            </w:pPr>
            <w:r w:rsidRPr="007A6842">
              <w:t>Стоимость нормо-часа текущего ремонта, в руб., без учета НДС</w:t>
            </w:r>
          </w:p>
        </w:tc>
        <w:tc>
          <w:tcPr>
            <w:tcW w:w="799" w:type="pct"/>
            <w:gridSpan w:val="2"/>
            <w:tcBorders>
              <w:top w:val="single" w:sz="4" w:space="0" w:color="auto"/>
              <w:left w:val="single" w:sz="4" w:space="0" w:color="auto"/>
              <w:bottom w:val="single" w:sz="4" w:space="0" w:color="auto"/>
              <w:right w:val="single" w:sz="4" w:space="0" w:color="auto"/>
            </w:tcBorders>
            <w:vAlign w:val="center"/>
            <w:hideMark/>
          </w:tcPr>
          <w:p w:rsidR="00A12690" w:rsidRPr="007A6842" w:rsidRDefault="00150AE3" w:rsidP="00A12690">
            <w:pPr>
              <w:jc w:val="center"/>
            </w:pPr>
            <w:r w:rsidRPr="007A6842">
              <w:rPr>
                <w:spacing w:val="1"/>
              </w:rPr>
              <w:t>Гарантий</w:t>
            </w:r>
            <w:r w:rsidR="00EE712A" w:rsidRPr="007A6842">
              <w:rPr>
                <w:spacing w:val="1"/>
              </w:rPr>
              <w:t>-</w:t>
            </w:r>
            <w:r w:rsidRPr="007A6842">
              <w:rPr>
                <w:spacing w:val="1"/>
              </w:rPr>
              <w:t xml:space="preserve">ный срок на результаты работ </w:t>
            </w:r>
            <w:r w:rsidRPr="007A6842">
              <w:t xml:space="preserve">по ТО-1,ТО-2, СО </w:t>
            </w:r>
            <w:r w:rsidRPr="007A6842">
              <w:rPr>
                <w:spacing w:val="1"/>
              </w:rPr>
              <w:t>(</w:t>
            </w:r>
            <w:r w:rsidRPr="007A6842">
              <w:rPr>
                <w:i/>
                <w:spacing w:val="1"/>
              </w:rPr>
              <w:t>не менее 1  месяца с даты подписания сторонами акта сдачи-приемки выполненных работ</w:t>
            </w:r>
            <w:r w:rsidRPr="007A6842">
              <w:rPr>
                <w:spacing w:val="1"/>
              </w:rPr>
              <w:t>)</w:t>
            </w:r>
          </w:p>
        </w:tc>
        <w:tc>
          <w:tcPr>
            <w:tcW w:w="723" w:type="pct"/>
            <w:gridSpan w:val="2"/>
            <w:tcBorders>
              <w:top w:val="single" w:sz="4" w:space="0" w:color="auto"/>
              <w:left w:val="single" w:sz="4" w:space="0" w:color="auto"/>
              <w:bottom w:val="single" w:sz="4" w:space="0" w:color="auto"/>
              <w:right w:val="single" w:sz="4" w:space="0" w:color="auto"/>
            </w:tcBorders>
            <w:hideMark/>
          </w:tcPr>
          <w:p w:rsidR="00A12690" w:rsidRPr="007A6842" w:rsidRDefault="00150AE3" w:rsidP="00A12690">
            <w:pPr>
              <w:jc w:val="both"/>
              <w:rPr>
                <w:spacing w:val="1"/>
              </w:rPr>
            </w:pPr>
            <w:r w:rsidRPr="007A6842">
              <w:rPr>
                <w:spacing w:val="1"/>
              </w:rPr>
              <w:t>Гарантий</w:t>
            </w:r>
            <w:r w:rsidR="00EE712A" w:rsidRPr="007A6842">
              <w:rPr>
                <w:spacing w:val="1"/>
              </w:rPr>
              <w:t>-</w:t>
            </w:r>
            <w:r w:rsidRPr="007A6842">
              <w:rPr>
                <w:spacing w:val="1"/>
              </w:rPr>
              <w:t xml:space="preserve">ный срок на результаты работ по ТР </w:t>
            </w:r>
            <w:r w:rsidRPr="007A6842">
              <w:rPr>
                <w:i/>
                <w:spacing w:val="1"/>
              </w:rPr>
              <w:t>(не менее 6 месяцев с даты подписания сторонами акта сдачи-приемки выполненных работ)</w:t>
            </w:r>
          </w:p>
        </w:tc>
      </w:tr>
      <w:tr w:rsidR="00BB7C7F" w:rsidTr="00004E3B">
        <w:trPr>
          <w:trHeight w:val="259"/>
          <w:jc w:val="center"/>
        </w:trPr>
        <w:tc>
          <w:tcPr>
            <w:tcW w:w="217" w:type="pct"/>
            <w:tcBorders>
              <w:top w:val="nil"/>
              <w:left w:val="single" w:sz="4" w:space="0" w:color="auto"/>
              <w:bottom w:val="single" w:sz="4" w:space="0" w:color="auto"/>
              <w:right w:val="single" w:sz="4" w:space="0" w:color="auto"/>
            </w:tcBorders>
            <w:noWrap/>
            <w:vAlign w:val="bottom"/>
            <w:hideMark/>
          </w:tcPr>
          <w:p w:rsidR="00A12690" w:rsidRPr="007A6842" w:rsidRDefault="00150AE3">
            <w:pPr>
              <w:jc w:val="center"/>
            </w:pPr>
            <w:r w:rsidRPr="007A6842">
              <w:t>1</w:t>
            </w:r>
          </w:p>
        </w:tc>
        <w:tc>
          <w:tcPr>
            <w:tcW w:w="1226" w:type="pct"/>
            <w:tcBorders>
              <w:top w:val="nil"/>
              <w:left w:val="nil"/>
              <w:bottom w:val="single" w:sz="4" w:space="0" w:color="auto"/>
              <w:right w:val="single" w:sz="4" w:space="0" w:color="auto"/>
            </w:tcBorders>
            <w:noWrap/>
            <w:vAlign w:val="bottom"/>
            <w:hideMark/>
          </w:tcPr>
          <w:p w:rsidR="00A12690" w:rsidRPr="007A6842" w:rsidRDefault="00150AE3">
            <w:pPr>
              <w:jc w:val="center"/>
            </w:pPr>
            <w:r w:rsidRPr="007A6842">
              <w:t>2</w:t>
            </w:r>
          </w:p>
        </w:tc>
        <w:tc>
          <w:tcPr>
            <w:tcW w:w="442" w:type="pct"/>
            <w:tcBorders>
              <w:top w:val="nil"/>
              <w:left w:val="nil"/>
              <w:bottom w:val="single" w:sz="4" w:space="0" w:color="auto"/>
              <w:right w:val="single" w:sz="4" w:space="0" w:color="auto"/>
            </w:tcBorders>
            <w:vAlign w:val="bottom"/>
            <w:hideMark/>
          </w:tcPr>
          <w:p w:rsidR="00A12690" w:rsidRPr="007A6842" w:rsidRDefault="00150AE3">
            <w:pPr>
              <w:jc w:val="center"/>
            </w:pPr>
            <w:r w:rsidRPr="007A6842">
              <w:t>3</w:t>
            </w:r>
          </w:p>
        </w:tc>
        <w:tc>
          <w:tcPr>
            <w:tcW w:w="797" w:type="pct"/>
            <w:tcBorders>
              <w:top w:val="single" w:sz="4" w:space="0" w:color="auto"/>
              <w:left w:val="nil"/>
              <w:bottom w:val="single" w:sz="4" w:space="0" w:color="auto"/>
              <w:right w:val="single" w:sz="4" w:space="0" w:color="auto"/>
            </w:tcBorders>
            <w:hideMark/>
          </w:tcPr>
          <w:p w:rsidR="00A12690" w:rsidRPr="007A6842" w:rsidRDefault="00150AE3">
            <w:pPr>
              <w:jc w:val="center"/>
            </w:pPr>
            <w:r w:rsidRPr="007A6842">
              <w:t>4</w:t>
            </w:r>
          </w:p>
        </w:tc>
        <w:tc>
          <w:tcPr>
            <w:tcW w:w="797" w:type="pct"/>
            <w:tcBorders>
              <w:top w:val="single" w:sz="4" w:space="0" w:color="auto"/>
              <w:left w:val="nil"/>
              <w:bottom w:val="single" w:sz="4" w:space="0" w:color="auto"/>
              <w:right w:val="single" w:sz="4" w:space="0" w:color="auto"/>
            </w:tcBorders>
            <w:hideMark/>
          </w:tcPr>
          <w:p w:rsidR="00A12690" w:rsidRPr="007A6842" w:rsidRDefault="00150AE3">
            <w:pPr>
              <w:jc w:val="center"/>
            </w:pPr>
            <w:r w:rsidRPr="007A6842">
              <w:t>5</w:t>
            </w:r>
          </w:p>
        </w:tc>
        <w:tc>
          <w:tcPr>
            <w:tcW w:w="799" w:type="pct"/>
            <w:gridSpan w:val="2"/>
            <w:tcBorders>
              <w:top w:val="single" w:sz="4" w:space="0" w:color="auto"/>
              <w:left w:val="nil"/>
              <w:bottom w:val="single" w:sz="4" w:space="0" w:color="auto"/>
              <w:right w:val="single" w:sz="4" w:space="0" w:color="auto"/>
            </w:tcBorders>
            <w:hideMark/>
          </w:tcPr>
          <w:p w:rsidR="00A12690" w:rsidRPr="007A6842" w:rsidRDefault="00150AE3">
            <w:pPr>
              <w:jc w:val="center"/>
            </w:pPr>
            <w:r w:rsidRPr="007A6842">
              <w:t>6</w:t>
            </w:r>
          </w:p>
        </w:tc>
        <w:tc>
          <w:tcPr>
            <w:tcW w:w="723" w:type="pct"/>
            <w:gridSpan w:val="2"/>
            <w:tcBorders>
              <w:top w:val="single" w:sz="4" w:space="0" w:color="auto"/>
              <w:left w:val="nil"/>
              <w:bottom w:val="single" w:sz="4" w:space="0" w:color="auto"/>
              <w:right w:val="single" w:sz="4" w:space="0" w:color="auto"/>
            </w:tcBorders>
            <w:hideMark/>
          </w:tcPr>
          <w:p w:rsidR="00A12690" w:rsidRPr="007A6842" w:rsidRDefault="00150AE3">
            <w:pPr>
              <w:jc w:val="center"/>
            </w:pPr>
            <w:r w:rsidRPr="007A6842">
              <w:t>7</w:t>
            </w:r>
          </w:p>
        </w:tc>
      </w:tr>
      <w:tr w:rsidR="00BB7C7F" w:rsidTr="00004E3B">
        <w:trPr>
          <w:trHeight w:val="629"/>
          <w:jc w:val="center"/>
        </w:trPr>
        <w:tc>
          <w:tcPr>
            <w:tcW w:w="217" w:type="pct"/>
            <w:vMerge w:val="restart"/>
            <w:tcBorders>
              <w:top w:val="nil"/>
              <w:left w:val="single" w:sz="4" w:space="0" w:color="auto"/>
              <w:bottom w:val="single" w:sz="4" w:space="0" w:color="auto"/>
              <w:right w:val="single" w:sz="4" w:space="0" w:color="auto"/>
            </w:tcBorders>
            <w:noWrap/>
            <w:vAlign w:val="bottom"/>
            <w:hideMark/>
          </w:tcPr>
          <w:p w:rsidR="00A12690" w:rsidRPr="007A6842" w:rsidRDefault="00150AE3">
            <w:pPr>
              <w:jc w:val="center"/>
            </w:pPr>
            <w:r w:rsidRPr="007A6842">
              <w:t>1</w:t>
            </w:r>
          </w:p>
        </w:tc>
        <w:tc>
          <w:tcPr>
            <w:tcW w:w="1226" w:type="pct"/>
            <w:vMerge w:val="restart"/>
            <w:tcBorders>
              <w:top w:val="nil"/>
              <w:left w:val="nil"/>
              <w:bottom w:val="single" w:sz="4" w:space="0" w:color="auto"/>
              <w:right w:val="single" w:sz="4" w:space="0" w:color="auto"/>
            </w:tcBorders>
            <w:noWrap/>
            <w:hideMark/>
          </w:tcPr>
          <w:p w:rsidR="00A12690" w:rsidRPr="007A6842" w:rsidRDefault="00150AE3" w:rsidP="00503D4C">
            <w:r w:rsidRPr="007A6842">
              <w:t>Кран козловой контейнерный КК Кнт 45-32/5/7-9,5-А6, У1 зав. № 1631 (</w:t>
            </w:r>
            <w:r w:rsidRPr="00D45D32">
              <w:rPr>
                <w:sz w:val="22"/>
                <w:szCs w:val="22"/>
              </w:rPr>
              <w:t>Инв. № 014/03/00000089</w:t>
            </w:r>
            <w:r w:rsidRPr="007A6842">
              <w:t>)</w:t>
            </w:r>
            <w:r w:rsidR="00503D4C">
              <w:t xml:space="preserve">, </w:t>
            </w:r>
            <w:r w:rsidR="003838D9" w:rsidRPr="007A6842">
              <w:t>(</w:t>
            </w:r>
            <w:r w:rsidR="003838D9" w:rsidRPr="00D45D32">
              <w:rPr>
                <w:sz w:val="22"/>
                <w:szCs w:val="22"/>
              </w:rPr>
              <w:t>Инв. № 014/03/00000090</w:t>
            </w:r>
            <w:r w:rsidR="003838D9" w:rsidRPr="007A6842">
              <w:t>)</w:t>
            </w:r>
          </w:p>
        </w:tc>
        <w:tc>
          <w:tcPr>
            <w:tcW w:w="442" w:type="pct"/>
            <w:tcBorders>
              <w:top w:val="nil"/>
              <w:left w:val="nil"/>
              <w:bottom w:val="single" w:sz="4" w:space="0" w:color="auto"/>
              <w:right w:val="single" w:sz="4" w:space="0" w:color="auto"/>
            </w:tcBorders>
            <w:vAlign w:val="bottom"/>
            <w:hideMark/>
          </w:tcPr>
          <w:p w:rsidR="00A12690" w:rsidRPr="007A6842" w:rsidRDefault="00150AE3">
            <w:pPr>
              <w:jc w:val="center"/>
            </w:pPr>
            <w:r w:rsidRPr="007A6842">
              <w:t>ТО-1</w:t>
            </w:r>
          </w:p>
        </w:tc>
        <w:tc>
          <w:tcPr>
            <w:tcW w:w="797" w:type="pct"/>
            <w:tcBorders>
              <w:top w:val="single" w:sz="4" w:space="0" w:color="auto"/>
              <w:left w:val="nil"/>
              <w:bottom w:val="single" w:sz="4" w:space="0" w:color="auto"/>
              <w:right w:val="single" w:sz="4" w:space="0" w:color="auto"/>
            </w:tcBorders>
          </w:tcPr>
          <w:p w:rsidR="00A12690" w:rsidRPr="007A6842" w:rsidRDefault="00A12690">
            <w:pPr>
              <w:jc w:val="center"/>
            </w:pPr>
          </w:p>
        </w:tc>
        <w:tc>
          <w:tcPr>
            <w:tcW w:w="797" w:type="pct"/>
            <w:vMerge w:val="restart"/>
            <w:tcBorders>
              <w:top w:val="single" w:sz="4" w:space="0" w:color="auto"/>
              <w:left w:val="nil"/>
              <w:bottom w:val="single" w:sz="4" w:space="0" w:color="auto"/>
              <w:right w:val="single" w:sz="4" w:space="0" w:color="auto"/>
            </w:tcBorders>
          </w:tcPr>
          <w:p w:rsidR="00A12690" w:rsidRPr="007A6842" w:rsidRDefault="00A12690">
            <w:pPr>
              <w:jc w:val="center"/>
            </w:pPr>
          </w:p>
          <w:p w:rsidR="00A12690" w:rsidRPr="007A6842" w:rsidRDefault="00A12690">
            <w:pPr>
              <w:jc w:val="center"/>
            </w:pPr>
          </w:p>
        </w:tc>
        <w:tc>
          <w:tcPr>
            <w:tcW w:w="799" w:type="pct"/>
            <w:gridSpan w:val="2"/>
            <w:vMerge w:val="restart"/>
            <w:tcBorders>
              <w:top w:val="single" w:sz="4" w:space="0" w:color="auto"/>
              <w:left w:val="single" w:sz="4" w:space="0" w:color="auto"/>
              <w:bottom w:val="single" w:sz="4" w:space="0" w:color="auto"/>
              <w:right w:val="single" w:sz="4" w:space="0" w:color="auto"/>
            </w:tcBorders>
          </w:tcPr>
          <w:p w:rsidR="00A12690" w:rsidRPr="007A6842" w:rsidRDefault="00A12690">
            <w:pPr>
              <w:jc w:val="center"/>
            </w:pPr>
          </w:p>
        </w:tc>
        <w:tc>
          <w:tcPr>
            <w:tcW w:w="723" w:type="pct"/>
            <w:gridSpan w:val="2"/>
            <w:tcBorders>
              <w:top w:val="single" w:sz="4" w:space="0" w:color="auto"/>
              <w:left w:val="single" w:sz="4" w:space="0" w:color="auto"/>
              <w:bottom w:val="nil"/>
              <w:right w:val="single" w:sz="4" w:space="0" w:color="auto"/>
            </w:tcBorders>
          </w:tcPr>
          <w:p w:rsidR="00A12690" w:rsidRPr="007A6842" w:rsidRDefault="00A12690">
            <w:pPr>
              <w:jc w:val="center"/>
            </w:pPr>
          </w:p>
        </w:tc>
      </w:tr>
      <w:tr w:rsidR="007F3BDD" w:rsidTr="00004E3B">
        <w:trPr>
          <w:trHeight w:val="742"/>
          <w:jc w:val="center"/>
        </w:trPr>
        <w:tc>
          <w:tcPr>
            <w:tcW w:w="217" w:type="pct"/>
            <w:vMerge/>
            <w:tcBorders>
              <w:top w:val="nil"/>
              <w:left w:val="single" w:sz="4" w:space="0" w:color="auto"/>
              <w:bottom w:val="single" w:sz="4" w:space="0" w:color="auto"/>
              <w:right w:val="single" w:sz="4" w:space="0" w:color="auto"/>
            </w:tcBorders>
            <w:vAlign w:val="center"/>
            <w:hideMark/>
          </w:tcPr>
          <w:p w:rsidR="007F3BDD" w:rsidRPr="007A6842" w:rsidRDefault="007F3BDD">
            <w:pPr>
              <w:suppressAutoHyphens w:val="0"/>
            </w:pPr>
          </w:p>
        </w:tc>
        <w:tc>
          <w:tcPr>
            <w:tcW w:w="1226" w:type="pct"/>
            <w:vMerge/>
            <w:tcBorders>
              <w:top w:val="nil"/>
              <w:left w:val="nil"/>
              <w:bottom w:val="single" w:sz="4" w:space="0" w:color="auto"/>
              <w:right w:val="single" w:sz="4" w:space="0" w:color="auto"/>
            </w:tcBorders>
            <w:vAlign w:val="center"/>
            <w:hideMark/>
          </w:tcPr>
          <w:p w:rsidR="007F3BDD" w:rsidRPr="007A6842" w:rsidRDefault="007F3BDD">
            <w:pPr>
              <w:suppressAutoHyphens w:val="0"/>
            </w:pPr>
          </w:p>
        </w:tc>
        <w:tc>
          <w:tcPr>
            <w:tcW w:w="442" w:type="pct"/>
            <w:tcBorders>
              <w:top w:val="nil"/>
              <w:left w:val="nil"/>
              <w:bottom w:val="single" w:sz="4" w:space="0" w:color="auto"/>
              <w:right w:val="single" w:sz="4" w:space="0" w:color="auto"/>
            </w:tcBorders>
            <w:vAlign w:val="bottom"/>
            <w:hideMark/>
          </w:tcPr>
          <w:p w:rsidR="007F3BDD" w:rsidRPr="007A6842" w:rsidRDefault="007F3BDD">
            <w:pPr>
              <w:jc w:val="center"/>
            </w:pPr>
            <w:r w:rsidRPr="007A6842">
              <w:t>ТО-2</w:t>
            </w:r>
          </w:p>
        </w:tc>
        <w:tc>
          <w:tcPr>
            <w:tcW w:w="797" w:type="pct"/>
            <w:tcBorders>
              <w:top w:val="single" w:sz="4" w:space="0" w:color="auto"/>
              <w:left w:val="nil"/>
              <w:bottom w:val="single" w:sz="4" w:space="0" w:color="auto"/>
              <w:right w:val="single" w:sz="4" w:space="0" w:color="auto"/>
            </w:tcBorders>
          </w:tcPr>
          <w:p w:rsidR="007F3BDD" w:rsidRPr="007A6842" w:rsidRDefault="007F3BDD">
            <w:pPr>
              <w:jc w:val="center"/>
            </w:pPr>
          </w:p>
        </w:tc>
        <w:tc>
          <w:tcPr>
            <w:tcW w:w="797" w:type="pct"/>
            <w:vMerge/>
            <w:tcBorders>
              <w:top w:val="single" w:sz="4" w:space="0" w:color="auto"/>
              <w:left w:val="nil"/>
              <w:bottom w:val="single" w:sz="4" w:space="0" w:color="auto"/>
              <w:right w:val="single" w:sz="4" w:space="0" w:color="auto"/>
            </w:tcBorders>
            <w:vAlign w:val="center"/>
            <w:hideMark/>
          </w:tcPr>
          <w:p w:rsidR="007F3BDD" w:rsidRPr="007A6842" w:rsidRDefault="007F3BDD">
            <w:pPr>
              <w:suppressAutoHyphens w:val="0"/>
            </w:pPr>
          </w:p>
        </w:tc>
        <w:tc>
          <w:tcPr>
            <w:tcW w:w="799" w:type="pct"/>
            <w:gridSpan w:val="2"/>
            <w:vMerge/>
            <w:tcBorders>
              <w:top w:val="single" w:sz="4" w:space="0" w:color="auto"/>
              <w:left w:val="single" w:sz="4" w:space="0" w:color="auto"/>
              <w:bottom w:val="single" w:sz="4" w:space="0" w:color="auto"/>
              <w:right w:val="single" w:sz="4" w:space="0" w:color="auto"/>
            </w:tcBorders>
            <w:vAlign w:val="center"/>
            <w:hideMark/>
          </w:tcPr>
          <w:p w:rsidR="007F3BDD" w:rsidRPr="007A6842" w:rsidRDefault="007F3BDD">
            <w:pPr>
              <w:suppressAutoHyphens w:val="0"/>
            </w:pPr>
          </w:p>
        </w:tc>
        <w:tc>
          <w:tcPr>
            <w:tcW w:w="723" w:type="pct"/>
            <w:gridSpan w:val="2"/>
            <w:vMerge w:val="restart"/>
            <w:tcBorders>
              <w:top w:val="nil"/>
              <w:left w:val="single" w:sz="4" w:space="0" w:color="auto"/>
              <w:right w:val="single" w:sz="4" w:space="0" w:color="auto"/>
            </w:tcBorders>
          </w:tcPr>
          <w:p w:rsidR="007F3BDD" w:rsidRPr="007A6842" w:rsidRDefault="007F3BDD">
            <w:pPr>
              <w:jc w:val="center"/>
            </w:pPr>
          </w:p>
        </w:tc>
      </w:tr>
      <w:tr w:rsidR="00004E3B" w:rsidTr="00004E3B">
        <w:trPr>
          <w:trHeight w:val="70"/>
          <w:jc w:val="center"/>
        </w:trPr>
        <w:tc>
          <w:tcPr>
            <w:tcW w:w="217" w:type="pct"/>
            <w:vMerge/>
            <w:tcBorders>
              <w:top w:val="nil"/>
              <w:left w:val="single" w:sz="4" w:space="0" w:color="auto"/>
              <w:bottom w:val="single" w:sz="4" w:space="0" w:color="auto"/>
              <w:right w:val="single" w:sz="4" w:space="0" w:color="auto"/>
            </w:tcBorders>
            <w:vAlign w:val="center"/>
            <w:hideMark/>
          </w:tcPr>
          <w:p w:rsidR="00004E3B" w:rsidRPr="007A6842" w:rsidRDefault="00004E3B">
            <w:pPr>
              <w:suppressAutoHyphens w:val="0"/>
            </w:pPr>
          </w:p>
        </w:tc>
        <w:tc>
          <w:tcPr>
            <w:tcW w:w="1226" w:type="pct"/>
            <w:vMerge/>
            <w:tcBorders>
              <w:top w:val="nil"/>
              <w:left w:val="nil"/>
              <w:bottom w:val="single" w:sz="4" w:space="0" w:color="auto"/>
              <w:right w:val="single" w:sz="4" w:space="0" w:color="auto"/>
            </w:tcBorders>
            <w:vAlign w:val="center"/>
            <w:hideMark/>
          </w:tcPr>
          <w:p w:rsidR="00004E3B" w:rsidRPr="007A6842" w:rsidRDefault="00004E3B">
            <w:pPr>
              <w:suppressAutoHyphens w:val="0"/>
            </w:pPr>
          </w:p>
        </w:tc>
        <w:tc>
          <w:tcPr>
            <w:tcW w:w="442" w:type="pct"/>
            <w:vMerge w:val="restart"/>
            <w:tcBorders>
              <w:top w:val="single" w:sz="4" w:space="0" w:color="auto"/>
              <w:left w:val="nil"/>
              <w:right w:val="single" w:sz="4" w:space="0" w:color="auto"/>
            </w:tcBorders>
            <w:vAlign w:val="bottom"/>
            <w:hideMark/>
          </w:tcPr>
          <w:p w:rsidR="00004E3B" w:rsidRPr="007A6842" w:rsidRDefault="00004E3B" w:rsidP="00004E3B">
            <w:pPr>
              <w:jc w:val="center"/>
            </w:pPr>
            <w:r w:rsidRPr="007A6842">
              <w:t>СО</w:t>
            </w:r>
          </w:p>
        </w:tc>
        <w:tc>
          <w:tcPr>
            <w:tcW w:w="797" w:type="pct"/>
            <w:tcBorders>
              <w:top w:val="single" w:sz="4" w:space="0" w:color="auto"/>
              <w:left w:val="nil"/>
              <w:bottom w:val="single" w:sz="4" w:space="0" w:color="auto"/>
              <w:right w:val="single" w:sz="4" w:space="0" w:color="auto"/>
            </w:tcBorders>
          </w:tcPr>
          <w:p w:rsidR="00004E3B" w:rsidRPr="007A6842" w:rsidRDefault="00004E3B">
            <w:pPr>
              <w:jc w:val="center"/>
            </w:pPr>
          </w:p>
        </w:tc>
        <w:tc>
          <w:tcPr>
            <w:tcW w:w="797" w:type="pct"/>
            <w:vMerge/>
            <w:tcBorders>
              <w:top w:val="single" w:sz="4" w:space="0" w:color="auto"/>
              <w:left w:val="nil"/>
              <w:bottom w:val="single" w:sz="4" w:space="0" w:color="auto"/>
              <w:right w:val="single" w:sz="4" w:space="0" w:color="auto"/>
            </w:tcBorders>
            <w:vAlign w:val="center"/>
            <w:hideMark/>
          </w:tcPr>
          <w:p w:rsidR="00004E3B" w:rsidRPr="007A6842" w:rsidRDefault="00004E3B">
            <w:pPr>
              <w:suppressAutoHyphens w:val="0"/>
            </w:pPr>
          </w:p>
        </w:tc>
        <w:tc>
          <w:tcPr>
            <w:tcW w:w="799" w:type="pct"/>
            <w:gridSpan w:val="2"/>
            <w:vMerge/>
            <w:tcBorders>
              <w:top w:val="single" w:sz="4" w:space="0" w:color="auto"/>
              <w:left w:val="single" w:sz="4" w:space="0" w:color="auto"/>
              <w:bottom w:val="single" w:sz="4" w:space="0" w:color="auto"/>
              <w:right w:val="single" w:sz="4" w:space="0" w:color="auto"/>
            </w:tcBorders>
            <w:vAlign w:val="center"/>
            <w:hideMark/>
          </w:tcPr>
          <w:p w:rsidR="00004E3B" w:rsidRPr="007A6842" w:rsidRDefault="00004E3B">
            <w:pPr>
              <w:suppressAutoHyphens w:val="0"/>
            </w:pPr>
          </w:p>
        </w:tc>
        <w:tc>
          <w:tcPr>
            <w:tcW w:w="723" w:type="pct"/>
            <w:gridSpan w:val="2"/>
            <w:vMerge/>
            <w:tcBorders>
              <w:left w:val="single" w:sz="4" w:space="0" w:color="auto"/>
              <w:right w:val="single" w:sz="4" w:space="0" w:color="auto"/>
            </w:tcBorders>
          </w:tcPr>
          <w:p w:rsidR="00004E3B" w:rsidRPr="007A6842" w:rsidRDefault="00004E3B">
            <w:pPr>
              <w:jc w:val="center"/>
            </w:pPr>
          </w:p>
        </w:tc>
      </w:tr>
      <w:tr w:rsidR="00004E3B" w:rsidTr="00004E3B">
        <w:trPr>
          <w:trHeight w:val="320"/>
          <w:jc w:val="center"/>
        </w:trPr>
        <w:tc>
          <w:tcPr>
            <w:tcW w:w="217" w:type="pct"/>
            <w:vMerge/>
            <w:tcBorders>
              <w:top w:val="single" w:sz="4" w:space="0" w:color="auto"/>
              <w:left w:val="single" w:sz="4" w:space="0" w:color="auto"/>
              <w:bottom w:val="single" w:sz="4" w:space="0" w:color="auto"/>
              <w:right w:val="single" w:sz="4" w:space="0" w:color="auto"/>
            </w:tcBorders>
            <w:vAlign w:val="center"/>
            <w:hideMark/>
          </w:tcPr>
          <w:p w:rsidR="00004E3B" w:rsidRPr="007A6842" w:rsidRDefault="00004E3B">
            <w:pPr>
              <w:suppressAutoHyphens w:val="0"/>
            </w:pPr>
          </w:p>
        </w:tc>
        <w:tc>
          <w:tcPr>
            <w:tcW w:w="1226" w:type="pct"/>
            <w:vMerge/>
            <w:tcBorders>
              <w:top w:val="nil"/>
              <w:left w:val="nil"/>
              <w:bottom w:val="single" w:sz="4" w:space="0" w:color="auto"/>
              <w:right w:val="single" w:sz="4" w:space="0" w:color="auto"/>
            </w:tcBorders>
            <w:vAlign w:val="center"/>
            <w:hideMark/>
          </w:tcPr>
          <w:p w:rsidR="00004E3B" w:rsidRPr="007A6842" w:rsidRDefault="00004E3B">
            <w:pPr>
              <w:suppressAutoHyphens w:val="0"/>
            </w:pPr>
          </w:p>
        </w:tc>
        <w:tc>
          <w:tcPr>
            <w:tcW w:w="442" w:type="pct"/>
            <w:vMerge/>
            <w:tcBorders>
              <w:left w:val="nil"/>
              <w:bottom w:val="single" w:sz="4" w:space="0" w:color="auto"/>
              <w:right w:val="single" w:sz="4" w:space="0" w:color="auto"/>
            </w:tcBorders>
            <w:vAlign w:val="bottom"/>
          </w:tcPr>
          <w:p w:rsidR="00004E3B" w:rsidRPr="007A6842" w:rsidRDefault="00004E3B">
            <w:pPr>
              <w:jc w:val="center"/>
            </w:pPr>
          </w:p>
        </w:tc>
        <w:tc>
          <w:tcPr>
            <w:tcW w:w="797" w:type="pct"/>
            <w:tcBorders>
              <w:top w:val="single" w:sz="4" w:space="0" w:color="auto"/>
              <w:left w:val="nil"/>
              <w:bottom w:val="single" w:sz="4" w:space="0" w:color="auto"/>
              <w:right w:val="single" w:sz="4" w:space="0" w:color="auto"/>
            </w:tcBorders>
          </w:tcPr>
          <w:p w:rsidR="00004E3B" w:rsidRPr="007A6842" w:rsidRDefault="00004E3B">
            <w:pPr>
              <w:jc w:val="center"/>
            </w:pPr>
          </w:p>
        </w:tc>
        <w:tc>
          <w:tcPr>
            <w:tcW w:w="797" w:type="pct"/>
            <w:vMerge/>
            <w:tcBorders>
              <w:top w:val="nil"/>
              <w:left w:val="nil"/>
              <w:bottom w:val="single" w:sz="4" w:space="0" w:color="auto"/>
              <w:right w:val="single" w:sz="4" w:space="0" w:color="auto"/>
            </w:tcBorders>
            <w:vAlign w:val="center"/>
            <w:hideMark/>
          </w:tcPr>
          <w:p w:rsidR="00004E3B" w:rsidRPr="007A6842" w:rsidRDefault="00004E3B">
            <w:pPr>
              <w:suppressAutoHyphens w:val="0"/>
            </w:pPr>
          </w:p>
        </w:tc>
        <w:tc>
          <w:tcPr>
            <w:tcW w:w="799" w:type="pct"/>
            <w:gridSpan w:val="2"/>
            <w:vMerge/>
            <w:tcBorders>
              <w:top w:val="nil"/>
              <w:left w:val="single" w:sz="4" w:space="0" w:color="auto"/>
              <w:bottom w:val="single" w:sz="4" w:space="0" w:color="auto"/>
              <w:right w:val="single" w:sz="4" w:space="0" w:color="auto"/>
            </w:tcBorders>
            <w:vAlign w:val="center"/>
            <w:hideMark/>
          </w:tcPr>
          <w:p w:rsidR="00004E3B" w:rsidRPr="007A6842" w:rsidRDefault="00004E3B">
            <w:pPr>
              <w:suppressAutoHyphens w:val="0"/>
            </w:pPr>
          </w:p>
        </w:tc>
        <w:tc>
          <w:tcPr>
            <w:tcW w:w="723" w:type="pct"/>
            <w:gridSpan w:val="2"/>
            <w:vMerge/>
            <w:tcBorders>
              <w:left w:val="single" w:sz="4" w:space="0" w:color="auto"/>
              <w:bottom w:val="single" w:sz="4" w:space="0" w:color="auto"/>
              <w:right w:val="single" w:sz="4" w:space="0" w:color="auto"/>
            </w:tcBorders>
          </w:tcPr>
          <w:p w:rsidR="00004E3B" w:rsidRPr="007A6842" w:rsidRDefault="00004E3B">
            <w:pPr>
              <w:jc w:val="center"/>
            </w:pPr>
          </w:p>
        </w:tc>
      </w:tr>
      <w:tr w:rsidR="00BB7C7F" w:rsidTr="00004E3B">
        <w:trPr>
          <w:gridBefore w:val="4"/>
          <w:gridAfter w:val="1"/>
          <w:wBefore w:w="2682" w:type="pct"/>
          <w:wAfter w:w="287" w:type="pct"/>
          <w:trHeight w:val="101"/>
          <w:jc w:val="center"/>
        </w:trPr>
        <w:tc>
          <w:tcPr>
            <w:tcW w:w="1498" w:type="pct"/>
            <w:gridSpan w:val="2"/>
            <w:tcBorders>
              <w:top w:val="single" w:sz="4" w:space="0" w:color="auto"/>
              <w:left w:val="nil"/>
              <w:bottom w:val="nil"/>
              <w:right w:val="nil"/>
            </w:tcBorders>
          </w:tcPr>
          <w:p w:rsidR="00A12690" w:rsidRPr="007A6842" w:rsidRDefault="00A12690">
            <w:pPr>
              <w:pStyle w:val="afb"/>
              <w:ind w:firstLine="0"/>
              <w:jc w:val="both"/>
              <w:rPr>
                <w:sz w:val="24"/>
                <w:szCs w:val="24"/>
              </w:rPr>
            </w:pPr>
          </w:p>
        </w:tc>
        <w:tc>
          <w:tcPr>
            <w:tcW w:w="533" w:type="pct"/>
            <w:gridSpan w:val="2"/>
            <w:tcBorders>
              <w:top w:val="single" w:sz="4" w:space="0" w:color="auto"/>
              <w:left w:val="nil"/>
              <w:bottom w:val="nil"/>
              <w:right w:val="nil"/>
            </w:tcBorders>
          </w:tcPr>
          <w:p w:rsidR="00A12690" w:rsidRPr="007A6842" w:rsidRDefault="00A12690">
            <w:pPr>
              <w:pStyle w:val="afb"/>
              <w:ind w:firstLine="0"/>
              <w:jc w:val="both"/>
              <w:rPr>
                <w:sz w:val="24"/>
                <w:szCs w:val="24"/>
              </w:rPr>
            </w:pPr>
          </w:p>
        </w:tc>
      </w:tr>
    </w:tbl>
    <w:p w:rsidR="00A12690" w:rsidRPr="007A6842" w:rsidRDefault="00150AE3" w:rsidP="00A12690">
      <w:pPr>
        <w:pStyle w:val="afb"/>
        <w:jc w:val="both"/>
        <w:rPr>
          <w:sz w:val="24"/>
          <w:szCs w:val="24"/>
        </w:rPr>
      </w:pPr>
      <w:r w:rsidRPr="007A6842">
        <w:rPr>
          <w:sz w:val="24"/>
          <w:szCs w:val="24"/>
        </w:rPr>
        <w:t>1. Цена, указанная в настоящем финансово-коммерческом предложении по __________</w:t>
      </w:r>
      <w:r w:rsidRPr="007A6842">
        <w:rPr>
          <w:i/>
          <w:sz w:val="24"/>
          <w:szCs w:val="24"/>
        </w:rPr>
        <w:t xml:space="preserve"> (выполнение работ)</w:t>
      </w:r>
      <w:r w:rsidRPr="007A6842">
        <w:rPr>
          <w:sz w:val="24"/>
          <w:szCs w:val="24"/>
        </w:rPr>
        <w:t xml:space="preserve"> учитывает стоимость</w:t>
      </w:r>
      <w:r w:rsidRPr="007A6842">
        <w:rPr>
          <w:spacing w:val="1"/>
          <w:sz w:val="24"/>
          <w:szCs w:val="24"/>
        </w:rPr>
        <w:t xml:space="preserve"> всех расходов </w:t>
      </w:r>
      <w:r w:rsidR="00F90099">
        <w:rPr>
          <w:spacing w:val="1"/>
          <w:sz w:val="24"/>
          <w:szCs w:val="24"/>
        </w:rPr>
        <w:t>Исполнителя</w:t>
      </w:r>
      <w:r w:rsidRPr="007A6842">
        <w:rPr>
          <w:spacing w:val="1"/>
          <w:sz w:val="24"/>
          <w:szCs w:val="24"/>
        </w:rPr>
        <w:t>, связанных</w:t>
      </w:r>
      <w:r w:rsidRPr="007A6842">
        <w:rPr>
          <w:sz w:val="24"/>
          <w:szCs w:val="24"/>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Pr="007A6842">
        <w:rPr>
          <w:spacing w:val="1"/>
          <w:sz w:val="24"/>
          <w:szCs w:val="24"/>
        </w:rPr>
        <w:t xml:space="preserve"> без учета НДС</w:t>
      </w:r>
      <w:r w:rsidRPr="007A6842">
        <w:rPr>
          <w:sz w:val="24"/>
          <w:szCs w:val="24"/>
        </w:rPr>
        <w:t>, а также иных расходов, связанных с выполнением работ.</w:t>
      </w:r>
    </w:p>
    <w:p w:rsidR="00A12690" w:rsidRPr="007A6842" w:rsidRDefault="00150AE3" w:rsidP="00A12690">
      <w:pPr>
        <w:pStyle w:val="afb"/>
        <w:jc w:val="both"/>
        <w:rPr>
          <w:sz w:val="24"/>
          <w:szCs w:val="24"/>
        </w:rPr>
      </w:pPr>
      <w:r w:rsidRPr="007A6842">
        <w:rPr>
          <w:sz w:val="24"/>
          <w:szCs w:val="24"/>
        </w:rPr>
        <w:t>____________________</w:t>
      </w:r>
      <w:r w:rsidRPr="007A6842">
        <w:rPr>
          <w:i/>
          <w:sz w:val="24"/>
          <w:szCs w:val="24"/>
        </w:rPr>
        <w:t xml:space="preserve"> (Выполнение работ)</w:t>
      </w:r>
      <w:r w:rsidRPr="007A6842">
        <w:rPr>
          <w:sz w:val="24"/>
          <w:szCs w:val="24"/>
        </w:rPr>
        <w:t xml:space="preserve"> облагается НДС по ставке ____%, размер которого составляет ________/ НДС не облагается</w:t>
      </w:r>
      <w:r w:rsidRPr="007A6842">
        <w:rPr>
          <w:i/>
          <w:sz w:val="24"/>
          <w:szCs w:val="24"/>
        </w:rPr>
        <w:t>(указать необходимое).</w:t>
      </w:r>
    </w:p>
    <w:p w:rsidR="00A12690" w:rsidRPr="007A6842" w:rsidRDefault="00150AE3" w:rsidP="00A12690">
      <w:pPr>
        <w:ind w:firstLine="720"/>
      </w:pPr>
      <w:r w:rsidRPr="007A6842">
        <w:t xml:space="preserve">2. Дополнительные условия поставки товаров, выполнения работ, оказания услуг __________________________________________________________________ </w:t>
      </w:r>
    </w:p>
    <w:p w:rsidR="00A12690" w:rsidRPr="007A6842" w:rsidRDefault="00150AE3" w:rsidP="00A12690">
      <w:pPr>
        <w:ind w:firstLine="720"/>
        <w:rPr>
          <w:i/>
        </w:rPr>
      </w:pPr>
      <w:r w:rsidRPr="007A6842">
        <w:rPr>
          <w:i/>
        </w:rPr>
        <w:t>(заполняется претендентом при необходимости).</w:t>
      </w:r>
    </w:p>
    <w:p w:rsidR="00A12690" w:rsidRPr="007A6842" w:rsidRDefault="00150AE3" w:rsidP="00A12690">
      <w:pPr>
        <w:pStyle w:val="afb"/>
        <w:jc w:val="both"/>
        <w:rPr>
          <w:sz w:val="24"/>
          <w:szCs w:val="24"/>
        </w:rPr>
      </w:pPr>
      <w:r w:rsidRPr="007A6842">
        <w:rPr>
          <w:sz w:val="24"/>
          <w:szCs w:val="24"/>
        </w:rPr>
        <w:lastRenderedPageBreak/>
        <w:t xml:space="preserve">3. Осуществлять электронный документооборот (ЭДО) на условиях, изложенных в приложениях № 5 и 5а проекта договора (приложение № 5 к документации о закупке) </w:t>
      </w:r>
      <w:r w:rsidRPr="007A6842">
        <w:rPr>
          <w:b/>
          <w:sz w:val="24"/>
          <w:szCs w:val="24"/>
        </w:rPr>
        <w:t>согласны</w:t>
      </w:r>
      <w:r w:rsidRPr="007A6842">
        <w:rPr>
          <w:sz w:val="24"/>
          <w:szCs w:val="24"/>
        </w:rPr>
        <w:t>.</w:t>
      </w:r>
    </w:p>
    <w:p w:rsidR="00A12690" w:rsidRPr="007A6842" w:rsidRDefault="00150AE3" w:rsidP="00A12690">
      <w:pPr>
        <w:ind w:firstLine="720"/>
        <w:jc w:val="both"/>
      </w:pPr>
      <w:r w:rsidRPr="007A6842">
        <w:t>При осуществлении ЭДО предполагается обмен следующими документами</w:t>
      </w:r>
      <w:r w:rsidRPr="007A6842">
        <w:rPr>
          <w:i/>
        </w:rPr>
        <w:t xml:space="preserve"> (выбрать отчетные документы по договору, ненужное удалить)</w:t>
      </w:r>
      <w:r w:rsidRPr="007A6842">
        <w:t>:</w:t>
      </w:r>
    </w:p>
    <w:p w:rsidR="00A12690" w:rsidRPr="007A6842" w:rsidRDefault="00150AE3" w:rsidP="00A12690">
      <w:pPr>
        <w:ind w:firstLine="709"/>
        <w:jc w:val="both"/>
        <w:rPr>
          <w:color w:val="000000"/>
        </w:rPr>
      </w:pPr>
      <w:r w:rsidRPr="007A6842">
        <w:t xml:space="preserve">- </w:t>
      </w:r>
      <w:r w:rsidRPr="007A6842">
        <w:rPr>
          <w:color w:val="000000"/>
        </w:rPr>
        <w:t>Акт о выполненных работах (оказанных услугах);</w:t>
      </w:r>
    </w:p>
    <w:p w:rsidR="00A12690" w:rsidRPr="007A6842" w:rsidRDefault="00150AE3" w:rsidP="00A12690">
      <w:pPr>
        <w:ind w:firstLine="709"/>
        <w:jc w:val="both"/>
      </w:pPr>
      <w:r w:rsidRPr="007A6842">
        <w:rPr>
          <w:color w:val="000000"/>
        </w:rPr>
        <w:t>- Универсальный передаточный документ УПД</w:t>
      </w:r>
      <w:r w:rsidRPr="007A6842">
        <w:t>;</w:t>
      </w:r>
    </w:p>
    <w:p w:rsidR="00A12690" w:rsidRPr="007A6842" w:rsidRDefault="00150AE3" w:rsidP="00A12690">
      <w:pPr>
        <w:ind w:firstLine="720"/>
        <w:jc w:val="both"/>
      </w:pPr>
      <w:r w:rsidRPr="007A6842">
        <w:t xml:space="preserve">- Счет-фактура; </w:t>
      </w:r>
    </w:p>
    <w:p w:rsidR="00A12690" w:rsidRPr="007A6842" w:rsidRDefault="00150AE3" w:rsidP="00A12690">
      <w:pPr>
        <w:ind w:firstLine="720"/>
        <w:jc w:val="both"/>
      </w:pPr>
      <w:r w:rsidRPr="007A6842">
        <w:t>- Универсальный корректировочный документ/корректировочная счет-фактура.</w:t>
      </w:r>
    </w:p>
    <w:p w:rsidR="00A12690" w:rsidRPr="007A6842" w:rsidRDefault="00150AE3" w:rsidP="00A12690">
      <w:pPr>
        <w:ind w:firstLine="720"/>
        <w:jc w:val="both"/>
      </w:pPr>
      <w:r w:rsidRPr="007A6842">
        <w:t xml:space="preserve">4.Срок действия настоящего финансово-коммерческого предложения составляет _______________ </w:t>
      </w:r>
      <w:r w:rsidRPr="007A6842">
        <w:rPr>
          <w:i/>
        </w:rPr>
        <w:t>(претендентом указывается срок не менее установленного в пункте 22 Информационной карты</w:t>
      </w:r>
      <w:r w:rsidRPr="007A6842">
        <w:t>) календарных дней с даты окончания срока подачи Заявок, указанной в пункте 7 Информационной карты.</w:t>
      </w:r>
    </w:p>
    <w:p w:rsidR="00A12690" w:rsidRPr="007A6842" w:rsidRDefault="00150AE3" w:rsidP="00A12690">
      <w:pPr>
        <w:ind w:firstLine="720"/>
        <w:jc w:val="both"/>
      </w:pPr>
      <w:r w:rsidRPr="007A6842">
        <w:t>5. Если предложения, изложенные в финансово-коммерческом предложении, будут приняты Заказчиком, ________</w:t>
      </w:r>
      <w:r w:rsidRPr="007A6842">
        <w:rPr>
          <w:bCs/>
          <w:i/>
        </w:rPr>
        <w:t>(полное наименование п</w:t>
      </w:r>
      <w:r w:rsidRPr="007A6842">
        <w:rPr>
          <w:i/>
        </w:rPr>
        <w:t>ретендента</w:t>
      </w:r>
      <w:r w:rsidRPr="007A6842">
        <w:rPr>
          <w:bCs/>
          <w:i/>
        </w:rPr>
        <w:t xml:space="preserve">) </w:t>
      </w:r>
      <w:r w:rsidRPr="007A6842">
        <w:t xml:space="preserve">берет на себя обязательство ____________ </w:t>
      </w:r>
      <w:r w:rsidRPr="007A6842">
        <w:rPr>
          <w:i/>
        </w:rPr>
        <w:t>(поставить товары, выполнить работы, оказать услуги)</w:t>
      </w:r>
      <w:r w:rsidRPr="007A6842">
        <w:t xml:space="preserve"> в соответствии с требованиями документации о закупке и согласно нашим предложениям.</w:t>
      </w:r>
    </w:p>
    <w:p w:rsidR="00A12690" w:rsidRPr="007A6842" w:rsidRDefault="00150AE3" w:rsidP="00A12690">
      <w:pPr>
        <w:ind w:firstLine="720"/>
        <w:jc w:val="both"/>
      </w:pPr>
      <w:r w:rsidRPr="007A6842">
        <w:t>6. В случае если предложения ________</w:t>
      </w:r>
      <w:r w:rsidRPr="007A6842">
        <w:rPr>
          <w:bCs/>
          <w:i/>
        </w:rPr>
        <w:t>(полное наименование п</w:t>
      </w:r>
      <w:r w:rsidRPr="007A6842">
        <w:rPr>
          <w:i/>
        </w:rPr>
        <w:t>ретендента</w:t>
      </w:r>
      <w:r w:rsidRPr="007A6842">
        <w:rPr>
          <w:bCs/>
          <w:i/>
        </w:rPr>
        <w:t>)</w:t>
      </w:r>
      <w:r w:rsidRPr="007A6842">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A12690" w:rsidRPr="007A6842" w:rsidRDefault="00150AE3" w:rsidP="00A12690">
      <w:pPr>
        <w:ind w:firstLine="720"/>
        <w:jc w:val="both"/>
      </w:pPr>
      <w:r w:rsidRPr="007A6842">
        <w:t xml:space="preserve">7. ________ </w:t>
      </w:r>
      <w:r w:rsidRPr="007A6842">
        <w:rPr>
          <w:bCs/>
          <w:i/>
        </w:rPr>
        <w:t>(полное наименование п</w:t>
      </w:r>
      <w:r w:rsidRPr="007A6842">
        <w:rPr>
          <w:i/>
        </w:rPr>
        <w:t>ретендента</w:t>
      </w:r>
      <w:r w:rsidRPr="007A6842">
        <w:rPr>
          <w:bCs/>
          <w:i/>
        </w:rPr>
        <w:t xml:space="preserve">) </w:t>
      </w:r>
      <w:r w:rsidRPr="007A6842">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A12690" w:rsidRPr="007A6842" w:rsidRDefault="00150AE3" w:rsidP="00A12690">
      <w:pPr>
        <w:ind w:firstLine="720"/>
        <w:jc w:val="both"/>
      </w:pPr>
      <w:r w:rsidRPr="007A6842">
        <w:t>8. ________</w:t>
      </w:r>
      <w:r w:rsidRPr="007A6842">
        <w:rPr>
          <w:bCs/>
          <w:i/>
        </w:rPr>
        <w:t>(полное наименование п</w:t>
      </w:r>
      <w:r w:rsidRPr="007A6842">
        <w:rPr>
          <w:i/>
        </w:rPr>
        <w:t>ретендента</w:t>
      </w:r>
      <w:r w:rsidRPr="007A6842">
        <w:rPr>
          <w:bCs/>
          <w:i/>
        </w:rPr>
        <w:t>)</w:t>
      </w:r>
      <w:r w:rsidRPr="007A6842">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A12690" w:rsidRPr="007A6842" w:rsidRDefault="00A12690" w:rsidP="00A12690">
      <w:pPr>
        <w:ind w:firstLine="720"/>
        <w:jc w:val="both"/>
        <w:rPr>
          <w:i/>
        </w:rPr>
      </w:pPr>
    </w:p>
    <w:p w:rsidR="00A12690" w:rsidRPr="007A6842" w:rsidRDefault="00A12690" w:rsidP="00A12690">
      <w:pPr>
        <w:ind w:firstLine="720"/>
        <w:jc w:val="both"/>
        <w:rPr>
          <w:i/>
        </w:rPr>
      </w:pPr>
    </w:p>
    <w:p w:rsidR="00A12690" w:rsidRPr="007A6842" w:rsidRDefault="00150AE3" w:rsidP="00A12690">
      <w:pPr>
        <w:keepNext/>
        <w:ind w:firstLine="706"/>
        <w:jc w:val="both"/>
        <w:outlineLvl w:val="2"/>
        <w:rPr>
          <w:rFonts w:ascii="Arial" w:hAnsi="Arial"/>
          <w:bCs/>
        </w:rPr>
      </w:pPr>
      <w:r w:rsidRPr="007A6842">
        <w:rPr>
          <w:b/>
          <w:bCs/>
        </w:rPr>
        <w:t>Представитель, имеющий полномочия подписать Заявку на участие от имени ____________________________________________________________</w:t>
      </w:r>
    </w:p>
    <w:p w:rsidR="00A12690" w:rsidRPr="007A6842" w:rsidRDefault="00150AE3" w:rsidP="00A12690">
      <w:pPr>
        <w:tabs>
          <w:tab w:val="left" w:pos="8640"/>
        </w:tabs>
        <w:jc w:val="center"/>
        <w:rPr>
          <w:i/>
        </w:rPr>
      </w:pPr>
      <w:r w:rsidRPr="007A6842">
        <w:rPr>
          <w:i/>
        </w:rPr>
        <w:t>(наименование претендента)</w:t>
      </w:r>
    </w:p>
    <w:p w:rsidR="00A12690" w:rsidRPr="007A6842" w:rsidRDefault="00150AE3" w:rsidP="00A12690">
      <w:pPr>
        <w:rPr>
          <w:lang w:eastAsia="ru-RU"/>
        </w:rPr>
      </w:pPr>
      <w:r w:rsidRPr="007A6842">
        <w:rPr>
          <w:lang w:eastAsia="ru-RU"/>
        </w:rPr>
        <w:t>__________________________________________________________________</w:t>
      </w:r>
    </w:p>
    <w:p w:rsidR="00A12690" w:rsidRPr="007A6842" w:rsidRDefault="00150AE3" w:rsidP="00A12690">
      <w:pPr>
        <w:rPr>
          <w:i/>
        </w:rPr>
      </w:pPr>
      <w:r w:rsidRPr="007A6842">
        <w:rPr>
          <w:i/>
        </w:rPr>
        <w:t xml:space="preserve">       М.П.</w:t>
      </w:r>
      <w:r w:rsidRPr="007A6842">
        <w:rPr>
          <w:i/>
        </w:rPr>
        <w:tab/>
      </w:r>
      <w:r w:rsidRPr="007A6842">
        <w:rPr>
          <w:i/>
        </w:rPr>
        <w:tab/>
      </w:r>
      <w:r w:rsidRPr="007A6842">
        <w:rPr>
          <w:i/>
        </w:rPr>
        <w:tab/>
        <w:t>(должность, подпись, ФИО)</w:t>
      </w:r>
    </w:p>
    <w:p w:rsidR="00A12690" w:rsidRPr="007A6842" w:rsidRDefault="00150AE3" w:rsidP="00A12690">
      <w:pPr>
        <w:rPr>
          <w:lang w:eastAsia="ru-RU"/>
        </w:rPr>
      </w:pPr>
      <w:r w:rsidRPr="007A6842">
        <w:rPr>
          <w:lang w:eastAsia="ru-RU"/>
        </w:rPr>
        <w:t>"____" _________ 2023 г.</w:t>
      </w:r>
    </w:p>
    <w:p w:rsidR="00A12690" w:rsidRPr="007A6842" w:rsidRDefault="00A12690" w:rsidP="00A12690"/>
    <w:p w:rsidR="00A12690" w:rsidRPr="007A6842" w:rsidRDefault="00A12690" w:rsidP="00A12690">
      <w:pPr>
        <w:pStyle w:val="af8"/>
        <w:ind w:firstLine="0"/>
        <w:jc w:val="left"/>
        <w:rPr>
          <w:rFonts w:eastAsia="Times New Roman"/>
          <w:sz w:val="24"/>
        </w:rPr>
      </w:pPr>
    </w:p>
    <w:p w:rsidR="00A12690" w:rsidRPr="007A6842" w:rsidRDefault="00A12690" w:rsidP="006E3029">
      <w:pPr>
        <w:pStyle w:val="3"/>
        <w:numPr>
          <w:ilvl w:val="2"/>
          <w:numId w:val="25"/>
        </w:numPr>
        <w:spacing w:before="0" w:after="0"/>
        <w:jc w:val="center"/>
        <w:rPr>
          <w:sz w:val="24"/>
          <w:szCs w:val="24"/>
        </w:rPr>
      </w:pPr>
    </w:p>
    <w:p w:rsidR="006B6573" w:rsidRPr="007A6842" w:rsidRDefault="006B6573" w:rsidP="00EF18CF">
      <w:pPr>
        <w:pStyle w:val="af8"/>
        <w:ind w:firstLine="0"/>
        <w:jc w:val="left"/>
        <w:rPr>
          <w:rFonts w:eastAsia="Times New Roman"/>
          <w:sz w:val="24"/>
        </w:rPr>
      </w:pPr>
    </w:p>
    <w:p w:rsidR="00EF18CF" w:rsidRPr="007A6842" w:rsidRDefault="00EF18CF" w:rsidP="00EF18CF">
      <w:pPr>
        <w:pStyle w:val="af8"/>
        <w:ind w:firstLine="0"/>
        <w:jc w:val="left"/>
        <w:rPr>
          <w:sz w:val="24"/>
        </w:rPr>
        <w:sectPr w:rsidR="00EF18CF" w:rsidRPr="007A6842" w:rsidSect="007C51E1">
          <w:pgSz w:w="11907" w:h="16840" w:code="9"/>
          <w:pgMar w:top="1134" w:right="851" w:bottom="1134" w:left="1418" w:header="794" w:footer="794" w:gutter="0"/>
          <w:cols w:space="720"/>
          <w:titlePg/>
          <w:docGrid w:linePitch="326"/>
        </w:sectPr>
      </w:pPr>
    </w:p>
    <w:p w:rsidR="00766F76" w:rsidRPr="007A6842" w:rsidRDefault="00766F76">
      <w:pPr>
        <w:pStyle w:val="af8"/>
        <w:ind w:firstLine="0"/>
        <w:jc w:val="right"/>
        <w:rPr>
          <w:sz w:val="24"/>
        </w:rPr>
      </w:pPr>
    </w:p>
    <w:p w:rsidR="00766F76" w:rsidRPr="007A6842" w:rsidRDefault="00150AE3">
      <w:pPr>
        <w:pStyle w:val="af8"/>
        <w:ind w:firstLine="0"/>
        <w:jc w:val="right"/>
        <w:rPr>
          <w:sz w:val="24"/>
        </w:rPr>
      </w:pPr>
      <w:r w:rsidRPr="007A6842">
        <w:rPr>
          <w:sz w:val="24"/>
        </w:rPr>
        <w:t>Приложение № 4</w:t>
      </w:r>
    </w:p>
    <w:p w:rsidR="00C10125" w:rsidRPr="007A6842" w:rsidRDefault="00150AE3" w:rsidP="00C10125">
      <w:pPr>
        <w:pStyle w:val="af8"/>
        <w:ind w:firstLine="0"/>
        <w:jc w:val="right"/>
        <w:rPr>
          <w:rFonts w:eastAsia="Times New Roman"/>
          <w:sz w:val="24"/>
        </w:rPr>
      </w:pPr>
      <w:r w:rsidRPr="007A6842">
        <w:rPr>
          <w:sz w:val="24"/>
        </w:rPr>
        <w:t>к документации о закупке</w:t>
      </w:r>
    </w:p>
    <w:p w:rsidR="00C10125" w:rsidRPr="007A6842" w:rsidRDefault="00C10125" w:rsidP="00C10125">
      <w:pPr>
        <w:pStyle w:val="af8"/>
        <w:ind w:firstLine="0"/>
        <w:jc w:val="left"/>
        <w:rPr>
          <w:rFonts w:eastAsia="Times New Roman"/>
          <w:sz w:val="24"/>
        </w:rPr>
      </w:pPr>
    </w:p>
    <w:p w:rsidR="00A12690" w:rsidRPr="007A6842" w:rsidRDefault="00150AE3" w:rsidP="00A12690">
      <w:pPr>
        <w:jc w:val="center"/>
        <w:rPr>
          <w:b/>
          <w:bCs/>
        </w:rPr>
      </w:pPr>
      <w:r w:rsidRPr="007A6842">
        <w:rPr>
          <w:b/>
          <w:bCs/>
        </w:rPr>
        <w:t>Сведения об опыте выполнения работ по предмету закупки</w:t>
      </w:r>
      <w:r w:rsidR="000B309B" w:rsidRPr="007A6842">
        <w:rPr>
          <w:b/>
          <w:bCs/>
        </w:rPr>
        <w:t>,</w:t>
      </w:r>
      <w:r w:rsidRPr="007A6842">
        <w:rPr>
          <w:b/>
          <w:bCs/>
        </w:rPr>
        <w:t xml:space="preserve"> выполненных __________________________________________________________</w:t>
      </w:r>
    </w:p>
    <w:p w:rsidR="00A12690" w:rsidRPr="007A6842" w:rsidRDefault="00150AE3" w:rsidP="00A12690">
      <w:pPr>
        <w:jc w:val="center"/>
        <w:rPr>
          <w:i/>
        </w:rPr>
      </w:pPr>
      <w:r w:rsidRPr="007A6842">
        <w:rPr>
          <w:bCs/>
          <w:i/>
        </w:rPr>
        <w:t xml:space="preserve"> (наименование претендента)</w:t>
      </w:r>
    </w:p>
    <w:tbl>
      <w:tblPr>
        <w:tblpPr w:leftFromText="180" w:rightFromText="180" w:vertAnchor="text" w:horzAnchor="margin" w:tblpXSpec="center" w:tblpY="130"/>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992"/>
        <w:gridCol w:w="2693"/>
        <w:gridCol w:w="1417"/>
        <w:gridCol w:w="1134"/>
        <w:gridCol w:w="9"/>
        <w:gridCol w:w="1692"/>
        <w:gridCol w:w="9"/>
        <w:gridCol w:w="1692"/>
        <w:gridCol w:w="9"/>
      </w:tblGrid>
      <w:tr w:rsidR="00BB7C7F" w:rsidTr="001708B6">
        <w:trPr>
          <w:gridAfter w:val="1"/>
          <w:wAfter w:w="9" w:type="dxa"/>
          <w:trHeight w:val="2179"/>
        </w:trPr>
        <w:tc>
          <w:tcPr>
            <w:tcW w:w="421" w:type="dxa"/>
            <w:tcBorders>
              <w:top w:val="single" w:sz="4" w:space="0" w:color="auto"/>
              <w:left w:val="single" w:sz="4" w:space="0" w:color="auto"/>
              <w:bottom w:val="single" w:sz="4" w:space="0" w:color="auto"/>
              <w:right w:val="single" w:sz="4" w:space="0" w:color="auto"/>
            </w:tcBorders>
            <w:vAlign w:val="center"/>
            <w:hideMark/>
          </w:tcPr>
          <w:p w:rsidR="00A12690" w:rsidRPr="007A6842" w:rsidRDefault="00150AE3" w:rsidP="00A12690">
            <w:pPr>
              <w:jc w:val="center"/>
            </w:pPr>
            <w:r w:rsidRPr="007A6842">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690" w:rsidRPr="007A6842" w:rsidRDefault="00150AE3" w:rsidP="00A12690">
            <w:pPr>
              <w:jc w:val="center"/>
            </w:pPr>
            <w:r w:rsidRPr="007A6842">
              <w:t>Дата и номер договора</w:t>
            </w:r>
            <w:r>
              <w:rPr>
                <w:vertAlign w:val="superscript"/>
              </w:rPr>
              <w:footnoteReference w:id="2"/>
            </w:r>
          </w:p>
        </w:tc>
        <w:tc>
          <w:tcPr>
            <w:tcW w:w="2693" w:type="dxa"/>
            <w:tcBorders>
              <w:top w:val="single" w:sz="4" w:space="0" w:color="auto"/>
              <w:left w:val="single" w:sz="4" w:space="0" w:color="auto"/>
              <w:bottom w:val="single" w:sz="4" w:space="0" w:color="auto"/>
              <w:right w:val="single" w:sz="4" w:space="0" w:color="auto"/>
            </w:tcBorders>
            <w:vAlign w:val="center"/>
            <w:hideMark/>
          </w:tcPr>
          <w:p w:rsidR="00A12690" w:rsidRPr="007A6842" w:rsidRDefault="00150AE3" w:rsidP="00A12690">
            <w:pPr>
              <w:jc w:val="center"/>
            </w:pPr>
            <w:r w:rsidRPr="007A6842">
              <w:t xml:space="preserve">Предмет договора </w:t>
            </w:r>
            <w:r w:rsidRPr="007A6842">
              <w:rPr>
                <w:i/>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2690" w:rsidRPr="007A6842" w:rsidRDefault="00150AE3" w:rsidP="00A12690">
            <w:pPr>
              <w:jc w:val="center"/>
            </w:pPr>
            <w:r w:rsidRPr="007A6842">
              <w:t>Сроки действия договора</w:t>
            </w:r>
            <w:r w:rsidRPr="007A6842">
              <w:rPr>
                <w:i/>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690" w:rsidRPr="007A6842" w:rsidRDefault="00150AE3" w:rsidP="00A12690">
            <w:pPr>
              <w:jc w:val="center"/>
            </w:pPr>
            <w:r w:rsidRPr="007A6842">
              <w:t>Наиме</w:t>
            </w:r>
            <w:r w:rsidR="00EE712A" w:rsidRPr="007A6842">
              <w:t>-</w:t>
            </w:r>
            <w:r w:rsidRPr="007A6842">
              <w:t>нованиеконтр</w:t>
            </w:r>
            <w:r w:rsidR="00EE712A" w:rsidRPr="007A6842">
              <w:t>-</w:t>
            </w:r>
            <w:r w:rsidRPr="007A6842">
              <w:t>агента/ ИНН</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12690" w:rsidRPr="007A6842" w:rsidRDefault="00150AE3" w:rsidP="00A12690">
            <w:pPr>
              <w:jc w:val="center"/>
            </w:pPr>
            <w:r w:rsidRPr="007A6842">
              <w:t>Сумма по договору, без учета НДС, руб.</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12690" w:rsidRPr="007A6842" w:rsidRDefault="00150AE3" w:rsidP="00A12690">
            <w:pPr>
              <w:jc w:val="center"/>
            </w:pPr>
            <w:r w:rsidRPr="007A6842">
              <w:t xml:space="preserve"> Сумма по  документам, подтверждающим факт реализации договора, без учета НДС, руб.</w:t>
            </w:r>
          </w:p>
        </w:tc>
      </w:tr>
      <w:tr w:rsidR="00BB7C7F" w:rsidTr="001708B6">
        <w:trPr>
          <w:gridAfter w:val="1"/>
          <w:wAfter w:w="9" w:type="dxa"/>
          <w:trHeight w:val="274"/>
        </w:trPr>
        <w:tc>
          <w:tcPr>
            <w:tcW w:w="421" w:type="dxa"/>
            <w:tcBorders>
              <w:top w:val="single" w:sz="4" w:space="0" w:color="auto"/>
              <w:left w:val="single" w:sz="4" w:space="0" w:color="auto"/>
              <w:bottom w:val="single" w:sz="4" w:space="0" w:color="auto"/>
              <w:right w:val="single" w:sz="4" w:space="0" w:color="auto"/>
            </w:tcBorders>
            <w:hideMark/>
          </w:tcPr>
          <w:p w:rsidR="00A12690" w:rsidRPr="007A6842" w:rsidRDefault="00150AE3" w:rsidP="00A12690">
            <w:r w:rsidRPr="007A6842">
              <w:t>1.</w:t>
            </w:r>
          </w:p>
        </w:tc>
        <w:tc>
          <w:tcPr>
            <w:tcW w:w="992" w:type="dxa"/>
            <w:tcBorders>
              <w:top w:val="single" w:sz="4" w:space="0" w:color="auto"/>
              <w:left w:val="single" w:sz="4" w:space="0" w:color="auto"/>
              <w:bottom w:val="single" w:sz="4" w:space="0" w:color="auto"/>
              <w:right w:val="single" w:sz="4" w:space="0" w:color="auto"/>
            </w:tcBorders>
            <w:vAlign w:val="center"/>
          </w:tcPr>
          <w:p w:rsidR="00A12690" w:rsidRPr="007A6842" w:rsidRDefault="00A12690" w:rsidP="00A12690">
            <w:pPr>
              <w:jc w:val="center"/>
            </w:pPr>
          </w:p>
        </w:tc>
        <w:tc>
          <w:tcPr>
            <w:tcW w:w="2693" w:type="dxa"/>
            <w:tcBorders>
              <w:top w:val="single" w:sz="4" w:space="0" w:color="auto"/>
              <w:left w:val="single" w:sz="4" w:space="0" w:color="auto"/>
              <w:bottom w:val="single" w:sz="4" w:space="0" w:color="auto"/>
              <w:right w:val="single" w:sz="4" w:space="0" w:color="auto"/>
            </w:tcBorders>
          </w:tcPr>
          <w:p w:rsidR="00A12690" w:rsidRPr="007A6842" w:rsidRDefault="00A12690" w:rsidP="00A12690"/>
        </w:tc>
        <w:tc>
          <w:tcPr>
            <w:tcW w:w="1417" w:type="dxa"/>
            <w:tcBorders>
              <w:top w:val="single" w:sz="4" w:space="0" w:color="auto"/>
              <w:left w:val="single" w:sz="4" w:space="0" w:color="auto"/>
              <w:bottom w:val="single" w:sz="4" w:space="0" w:color="auto"/>
              <w:right w:val="single" w:sz="4" w:space="0" w:color="auto"/>
            </w:tcBorders>
          </w:tcPr>
          <w:p w:rsidR="00A12690" w:rsidRPr="007A6842" w:rsidRDefault="00A12690" w:rsidP="00A12690"/>
        </w:tc>
        <w:tc>
          <w:tcPr>
            <w:tcW w:w="1134" w:type="dxa"/>
            <w:tcBorders>
              <w:top w:val="single" w:sz="4" w:space="0" w:color="auto"/>
              <w:left w:val="single" w:sz="4" w:space="0" w:color="auto"/>
              <w:bottom w:val="single" w:sz="4" w:space="0" w:color="auto"/>
              <w:right w:val="single" w:sz="4" w:space="0" w:color="auto"/>
            </w:tcBorders>
          </w:tcPr>
          <w:p w:rsidR="00A12690" w:rsidRPr="007A6842" w:rsidRDefault="00A12690" w:rsidP="00A12690"/>
        </w:tc>
        <w:tc>
          <w:tcPr>
            <w:tcW w:w="1701" w:type="dxa"/>
            <w:gridSpan w:val="2"/>
            <w:tcBorders>
              <w:top w:val="single" w:sz="4" w:space="0" w:color="auto"/>
              <w:left w:val="single" w:sz="4" w:space="0" w:color="auto"/>
              <w:bottom w:val="single" w:sz="4" w:space="0" w:color="auto"/>
              <w:right w:val="single" w:sz="4" w:space="0" w:color="auto"/>
            </w:tcBorders>
          </w:tcPr>
          <w:p w:rsidR="00A12690" w:rsidRPr="007A6842" w:rsidRDefault="00A12690" w:rsidP="00A12690"/>
        </w:tc>
        <w:tc>
          <w:tcPr>
            <w:tcW w:w="1701" w:type="dxa"/>
            <w:gridSpan w:val="2"/>
            <w:tcBorders>
              <w:top w:val="single" w:sz="4" w:space="0" w:color="auto"/>
              <w:left w:val="single" w:sz="4" w:space="0" w:color="auto"/>
              <w:bottom w:val="single" w:sz="4" w:space="0" w:color="auto"/>
              <w:right w:val="single" w:sz="4" w:space="0" w:color="auto"/>
            </w:tcBorders>
          </w:tcPr>
          <w:p w:rsidR="00A12690" w:rsidRPr="007A6842" w:rsidRDefault="00150AE3" w:rsidP="001708B6">
            <w:pPr>
              <w:rPr>
                <w:i/>
              </w:rPr>
            </w:pPr>
            <w:r w:rsidRPr="007A6842">
              <w:rPr>
                <w:i/>
              </w:rPr>
              <w:t>Перечисляются документы с указанием  суммына которую они оформлены и общая сумма по всем подтверждающим документам</w:t>
            </w:r>
            <w:r w:rsidR="00113527" w:rsidRPr="007A6842">
              <w:rPr>
                <w:i/>
              </w:rPr>
              <w:t xml:space="preserve"> к договору</w:t>
            </w:r>
          </w:p>
        </w:tc>
      </w:tr>
      <w:tr w:rsidR="00BB7C7F" w:rsidTr="001708B6">
        <w:trPr>
          <w:gridAfter w:val="1"/>
          <w:wAfter w:w="9" w:type="dxa"/>
          <w:trHeight w:val="262"/>
        </w:trPr>
        <w:tc>
          <w:tcPr>
            <w:tcW w:w="421" w:type="dxa"/>
            <w:tcBorders>
              <w:top w:val="single" w:sz="4" w:space="0" w:color="auto"/>
              <w:left w:val="single" w:sz="4" w:space="0" w:color="auto"/>
              <w:bottom w:val="single" w:sz="4" w:space="0" w:color="auto"/>
              <w:right w:val="single" w:sz="4" w:space="0" w:color="auto"/>
            </w:tcBorders>
            <w:hideMark/>
          </w:tcPr>
          <w:p w:rsidR="00A12690" w:rsidRPr="007A6842" w:rsidRDefault="00150AE3" w:rsidP="00A12690">
            <w:r w:rsidRPr="007A6842">
              <w:t>2.</w:t>
            </w:r>
          </w:p>
        </w:tc>
        <w:tc>
          <w:tcPr>
            <w:tcW w:w="992" w:type="dxa"/>
            <w:tcBorders>
              <w:top w:val="single" w:sz="4" w:space="0" w:color="auto"/>
              <w:left w:val="single" w:sz="4" w:space="0" w:color="auto"/>
              <w:bottom w:val="single" w:sz="4" w:space="0" w:color="auto"/>
              <w:right w:val="single" w:sz="4" w:space="0" w:color="auto"/>
            </w:tcBorders>
            <w:vAlign w:val="center"/>
          </w:tcPr>
          <w:p w:rsidR="00A12690" w:rsidRPr="007A6842" w:rsidRDefault="00A12690" w:rsidP="00A12690">
            <w:pPr>
              <w:jc w:val="center"/>
            </w:pPr>
          </w:p>
        </w:tc>
        <w:tc>
          <w:tcPr>
            <w:tcW w:w="2693" w:type="dxa"/>
            <w:tcBorders>
              <w:top w:val="single" w:sz="4" w:space="0" w:color="auto"/>
              <w:left w:val="single" w:sz="4" w:space="0" w:color="auto"/>
              <w:bottom w:val="single" w:sz="4" w:space="0" w:color="auto"/>
              <w:right w:val="single" w:sz="4" w:space="0" w:color="auto"/>
            </w:tcBorders>
          </w:tcPr>
          <w:p w:rsidR="00A12690" w:rsidRPr="007A6842" w:rsidRDefault="00A12690" w:rsidP="00A12690"/>
        </w:tc>
        <w:tc>
          <w:tcPr>
            <w:tcW w:w="1417" w:type="dxa"/>
            <w:tcBorders>
              <w:top w:val="single" w:sz="4" w:space="0" w:color="auto"/>
              <w:left w:val="single" w:sz="4" w:space="0" w:color="auto"/>
              <w:bottom w:val="single" w:sz="4" w:space="0" w:color="auto"/>
              <w:right w:val="single" w:sz="4" w:space="0" w:color="auto"/>
            </w:tcBorders>
          </w:tcPr>
          <w:p w:rsidR="00A12690" w:rsidRPr="007A6842" w:rsidRDefault="00A12690" w:rsidP="00A12690"/>
        </w:tc>
        <w:tc>
          <w:tcPr>
            <w:tcW w:w="1134" w:type="dxa"/>
            <w:tcBorders>
              <w:top w:val="single" w:sz="4" w:space="0" w:color="auto"/>
              <w:left w:val="single" w:sz="4" w:space="0" w:color="auto"/>
              <w:bottom w:val="single" w:sz="4" w:space="0" w:color="auto"/>
              <w:right w:val="single" w:sz="4" w:space="0" w:color="auto"/>
            </w:tcBorders>
          </w:tcPr>
          <w:p w:rsidR="00A12690" w:rsidRPr="007A6842" w:rsidRDefault="00A12690" w:rsidP="00A12690"/>
        </w:tc>
        <w:tc>
          <w:tcPr>
            <w:tcW w:w="1701" w:type="dxa"/>
            <w:gridSpan w:val="2"/>
            <w:tcBorders>
              <w:top w:val="single" w:sz="4" w:space="0" w:color="auto"/>
              <w:left w:val="single" w:sz="4" w:space="0" w:color="auto"/>
              <w:bottom w:val="single" w:sz="4" w:space="0" w:color="auto"/>
              <w:right w:val="single" w:sz="4" w:space="0" w:color="auto"/>
            </w:tcBorders>
          </w:tcPr>
          <w:p w:rsidR="00A12690" w:rsidRPr="007A6842" w:rsidRDefault="00A12690" w:rsidP="00A12690"/>
        </w:tc>
        <w:tc>
          <w:tcPr>
            <w:tcW w:w="1701" w:type="dxa"/>
            <w:gridSpan w:val="2"/>
            <w:tcBorders>
              <w:top w:val="single" w:sz="4" w:space="0" w:color="auto"/>
              <w:left w:val="single" w:sz="4" w:space="0" w:color="auto"/>
              <w:bottom w:val="single" w:sz="4" w:space="0" w:color="auto"/>
              <w:right w:val="single" w:sz="4" w:space="0" w:color="auto"/>
            </w:tcBorders>
          </w:tcPr>
          <w:p w:rsidR="00A12690" w:rsidRPr="007A6842" w:rsidRDefault="00A12690" w:rsidP="00A12690"/>
        </w:tc>
      </w:tr>
      <w:tr w:rsidR="00BB7C7F" w:rsidTr="001708B6">
        <w:trPr>
          <w:trHeight w:val="207"/>
        </w:trPr>
        <w:tc>
          <w:tcPr>
            <w:tcW w:w="6666" w:type="dxa"/>
            <w:gridSpan w:val="6"/>
            <w:tcBorders>
              <w:top w:val="single" w:sz="4" w:space="0" w:color="auto"/>
              <w:left w:val="single" w:sz="4" w:space="0" w:color="auto"/>
              <w:bottom w:val="single" w:sz="4" w:space="0" w:color="auto"/>
              <w:right w:val="single" w:sz="4" w:space="0" w:color="auto"/>
            </w:tcBorders>
            <w:vAlign w:val="center"/>
            <w:hideMark/>
          </w:tcPr>
          <w:p w:rsidR="00A12690" w:rsidRPr="007A6842" w:rsidRDefault="00150AE3" w:rsidP="00A12690">
            <w:pPr>
              <w:jc w:val="center"/>
            </w:pPr>
            <w:r w:rsidRPr="007A6842">
              <w:t>Итого:</w:t>
            </w:r>
          </w:p>
        </w:tc>
        <w:tc>
          <w:tcPr>
            <w:tcW w:w="1701" w:type="dxa"/>
            <w:gridSpan w:val="2"/>
            <w:tcBorders>
              <w:top w:val="single" w:sz="4" w:space="0" w:color="auto"/>
              <w:left w:val="single" w:sz="4" w:space="0" w:color="auto"/>
              <w:bottom w:val="single" w:sz="4" w:space="0" w:color="auto"/>
              <w:right w:val="single" w:sz="4" w:space="0" w:color="auto"/>
            </w:tcBorders>
            <w:hideMark/>
          </w:tcPr>
          <w:p w:rsidR="00A12690" w:rsidRPr="007A6842" w:rsidRDefault="00150AE3" w:rsidP="00004E3B">
            <w:pPr>
              <w:rPr>
                <w:i/>
              </w:rPr>
            </w:pPr>
            <w:r w:rsidRPr="007A6842">
              <w:rPr>
                <w:i/>
              </w:rPr>
              <w:t>_______указывается общая сумма по всем договорам.</w:t>
            </w:r>
          </w:p>
        </w:tc>
        <w:tc>
          <w:tcPr>
            <w:tcW w:w="1701" w:type="dxa"/>
            <w:gridSpan w:val="2"/>
            <w:tcBorders>
              <w:top w:val="single" w:sz="4" w:space="0" w:color="auto"/>
              <w:left w:val="single" w:sz="4" w:space="0" w:color="auto"/>
              <w:bottom w:val="single" w:sz="4" w:space="0" w:color="auto"/>
              <w:right w:val="single" w:sz="4" w:space="0" w:color="auto"/>
            </w:tcBorders>
            <w:hideMark/>
          </w:tcPr>
          <w:p w:rsidR="00A12690" w:rsidRPr="007A6842" w:rsidRDefault="00150AE3" w:rsidP="00DC556A">
            <w:pPr>
              <w:rPr>
                <w:i/>
              </w:rPr>
            </w:pPr>
            <w:r w:rsidRPr="007A6842">
              <w:rPr>
                <w:i/>
              </w:rPr>
              <w:t>_______указывается общая сумма по всем документам</w:t>
            </w:r>
          </w:p>
        </w:tc>
      </w:tr>
    </w:tbl>
    <w:p w:rsidR="00A12690" w:rsidRPr="007A6842" w:rsidRDefault="00A12690" w:rsidP="00A12690"/>
    <w:p w:rsidR="00A12690" w:rsidRPr="007A6842" w:rsidRDefault="00150AE3" w:rsidP="00A12690">
      <w:r w:rsidRPr="007A6842">
        <w:t xml:space="preserve">Порядок предоставления документов: </w:t>
      </w:r>
    </w:p>
    <w:p w:rsidR="00A12690" w:rsidRPr="007A6842" w:rsidRDefault="00A12690" w:rsidP="00A12690"/>
    <w:p w:rsidR="00A12690" w:rsidRPr="007A6842" w:rsidRDefault="00150AE3" w:rsidP="00A12690">
      <w:r w:rsidRPr="007A6842">
        <w:t>1.1. копия договора, указанного в строке 1 таблицы;</w:t>
      </w:r>
    </w:p>
    <w:p w:rsidR="00A12690" w:rsidRPr="007A6842" w:rsidRDefault="00150AE3" w:rsidP="00A12690">
      <w:r w:rsidRPr="007A6842">
        <w:t>1.2. копии документов, подтверждающих факт реализации договора на сумму, указанную в строке 1 таблицы;</w:t>
      </w:r>
    </w:p>
    <w:p w:rsidR="00A12690" w:rsidRPr="007A6842" w:rsidRDefault="00150AE3" w:rsidP="00A12690">
      <w:r w:rsidRPr="007A6842">
        <w:t>2.1. копия договора, указанного в строке 2 таблицы;</w:t>
      </w:r>
    </w:p>
    <w:p w:rsidR="00A12690" w:rsidRPr="007A6842" w:rsidRDefault="00150AE3" w:rsidP="00A12690">
      <w:r w:rsidRPr="007A6842">
        <w:t>2.2. копии документов, подтверждающих факт реализации договора на сумму, указанную в строке 2 таблицы.</w:t>
      </w:r>
    </w:p>
    <w:p w:rsidR="00A12690" w:rsidRPr="007A6842" w:rsidRDefault="00150AE3" w:rsidP="00A12690">
      <w:r w:rsidRPr="007A6842">
        <w:t>3.1……. и т.д.</w:t>
      </w:r>
    </w:p>
    <w:p w:rsidR="00A12690" w:rsidRPr="007A6842" w:rsidRDefault="00A12690" w:rsidP="00A12690"/>
    <w:p w:rsidR="00A12690" w:rsidRPr="007A6842" w:rsidRDefault="00A12690" w:rsidP="00A12690"/>
    <w:p w:rsidR="00A12690" w:rsidRPr="007A6842" w:rsidRDefault="00150AE3" w:rsidP="00A12690">
      <w:pPr>
        <w:keepNext/>
        <w:ind w:firstLine="706"/>
        <w:jc w:val="both"/>
        <w:outlineLvl w:val="2"/>
        <w:rPr>
          <w:rFonts w:ascii="Arial" w:hAnsi="Arial"/>
          <w:bCs/>
        </w:rPr>
      </w:pPr>
      <w:r w:rsidRPr="007A6842">
        <w:rPr>
          <w:b/>
          <w:bCs/>
        </w:rPr>
        <w:t>Представитель, имеющий полномочия подписать Заявку на участие в закупке от имени _________________________________________________</w:t>
      </w:r>
    </w:p>
    <w:p w:rsidR="00A12690" w:rsidRPr="007A6842" w:rsidRDefault="00150AE3" w:rsidP="00A12690">
      <w:pPr>
        <w:pBdr>
          <w:bottom w:val="single" w:sz="12" w:space="1" w:color="auto"/>
        </w:pBdr>
        <w:tabs>
          <w:tab w:val="left" w:pos="8640"/>
        </w:tabs>
        <w:jc w:val="center"/>
        <w:rPr>
          <w:i/>
        </w:rPr>
      </w:pPr>
      <w:r w:rsidRPr="007A6842">
        <w:rPr>
          <w:i/>
        </w:rPr>
        <w:t>(наименование претендента)</w:t>
      </w:r>
    </w:p>
    <w:p w:rsidR="00A12690" w:rsidRPr="007A6842" w:rsidRDefault="00A12690" w:rsidP="00A12690">
      <w:pPr>
        <w:rPr>
          <w:lang w:eastAsia="ru-RU"/>
        </w:rPr>
      </w:pPr>
    </w:p>
    <w:p w:rsidR="00A12690" w:rsidRPr="007A6842" w:rsidRDefault="00150AE3" w:rsidP="00A12690">
      <w:pPr>
        <w:rPr>
          <w:i/>
        </w:rPr>
      </w:pPr>
      <w:r w:rsidRPr="007A6842">
        <w:rPr>
          <w:i/>
        </w:rPr>
        <w:t xml:space="preserve">   М.П.</w:t>
      </w:r>
      <w:r w:rsidRPr="007A6842">
        <w:rPr>
          <w:i/>
        </w:rPr>
        <w:tab/>
      </w:r>
      <w:r w:rsidRPr="007A6842">
        <w:rPr>
          <w:i/>
        </w:rPr>
        <w:tab/>
      </w:r>
      <w:r w:rsidRPr="007A6842">
        <w:rPr>
          <w:i/>
        </w:rPr>
        <w:tab/>
        <w:t>(ФИО полностью, должность, подпись)</w:t>
      </w:r>
    </w:p>
    <w:p w:rsidR="006B6573" w:rsidRPr="007A6842" w:rsidRDefault="00150AE3" w:rsidP="00B559B9">
      <w:pPr>
        <w:pStyle w:val="af8"/>
        <w:ind w:firstLine="0"/>
        <w:jc w:val="left"/>
        <w:rPr>
          <w:rFonts w:eastAsia="Times New Roman"/>
          <w:sz w:val="24"/>
        </w:rPr>
        <w:sectPr w:rsidR="006B6573" w:rsidRPr="007A6842" w:rsidSect="007C51E1">
          <w:pgSz w:w="11907" w:h="16840" w:code="9"/>
          <w:pgMar w:top="1134" w:right="851" w:bottom="1134" w:left="1418" w:header="794" w:footer="794" w:gutter="0"/>
          <w:cols w:space="720"/>
          <w:titlePg/>
          <w:docGrid w:linePitch="326"/>
        </w:sectPr>
      </w:pPr>
      <w:r w:rsidRPr="007A6842">
        <w:rPr>
          <w:sz w:val="24"/>
          <w:lang w:eastAsia="ru-RU"/>
        </w:rPr>
        <w:t>"____" _______________ 202__г.</w:t>
      </w:r>
    </w:p>
    <w:p w:rsidR="00766F76" w:rsidRPr="007A6842" w:rsidRDefault="00150AE3">
      <w:pPr>
        <w:pStyle w:val="af8"/>
        <w:ind w:firstLine="0"/>
        <w:jc w:val="right"/>
        <w:rPr>
          <w:rFonts w:cs="Arial"/>
          <w:b/>
          <w:bCs/>
          <w:i/>
          <w:iCs/>
          <w:sz w:val="24"/>
        </w:rPr>
      </w:pPr>
      <w:r w:rsidRPr="007A6842">
        <w:rPr>
          <w:sz w:val="24"/>
        </w:rPr>
        <w:lastRenderedPageBreak/>
        <w:t>Приложение № 5</w:t>
      </w:r>
    </w:p>
    <w:p w:rsidR="00C10125" w:rsidRPr="007A6842" w:rsidRDefault="00150AE3" w:rsidP="00C03380">
      <w:pPr>
        <w:jc w:val="right"/>
      </w:pPr>
      <w:r w:rsidRPr="007A6842">
        <w:t>к документации о закупке</w:t>
      </w:r>
    </w:p>
    <w:p w:rsidR="00C10125" w:rsidRPr="007A6842" w:rsidRDefault="00C10125" w:rsidP="00C10125">
      <w:pPr>
        <w:suppressAutoHyphens w:val="0"/>
        <w:rPr>
          <w:iCs/>
        </w:rPr>
      </w:pPr>
    </w:p>
    <w:p w:rsidR="00C10125" w:rsidRPr="007A6842" w:rsidRDefault="00C10125" w:rsidP="00C10125">
      <w:pPr>
        <w:suppressAutoHyphens w:val="0"/>
        <w:rPr>
          <w:iCs/>
        </w:rPr>
      </w:pPr>
    </w:p>
    <w:p w:rsidR="00A12690" w:rsidRPr="007A6842" w:rsidRDefault="00150AE3" w:rsidP="00A12690">
      <w:pPr>
        <w:pStyle w:val="af8"/>
        <w:ind w:firstLine="0"/>
        <w:jc w:val="center"/>
        <w:rPr>
          <w:b/>
          <w:sz w:val="24"/>
        </w:rPr>
      </w:pPr>
      <w:r w:rsidRPr="007A6842">
        <w:rPr>
          <w:b/>
          <w:sz w:val="24"/>
        </w:rPr>
        <w:t>ПРОЕКТ ДОГОВОРА</w:t>
      </w:r>
    </w:p>
    <w:p w:rsidR="00A12690" w:rsidRPr="007A6842" w:rsidRDefault="00A12690" w:rsidP="00A12690">
      <w:pPr>
        <w:rPr>
          <w:b/>
          <w:i/>
        </w:rPr>
      </w:pPr>
    </w:p>
    <w:p w:rsidR="00A12690" w:rsidRPr="007A6842" w:rsidRDefault="00150AE3" w:rsidP="00A12690">
      <w:pPr>
        <w:jc w:val="center"/>
      </w:pPr>
      <w:r w:rsidRPr="007A6842">
        <w:rPr>
          <w:b/>
          <w:bCs/>
        </w:rPr>
        <w:t>Договор  №______________на выполнение работ</w:t>
      </w:r>
    </w:p>
    <w:p w:rsidR="00A12690" w:rsidRPr="007A6842" w:rsidRDefault="00150AE3" w:rsidP="00A12690">
      <w:pPr>
        <w:jc w:val="both"/>
      </w:pPr>
      <w:r w:rsidRPr="007A6842">
        <w:t>г. Чита____                                                                                            «__»_______ 2023 г.</w:t>
      </w:r>
    </w:p>
    <w:p w:rsidR="00A12690" w:rsidRPr="007A6842" w:rsidRDefault="00A12690" w:rsidP="00A12690">
      <w:pPr>
        <w:ind w:firstLine="851"/>
        <w:jc w:val="both"/>
      </w:pPr>
    </w:p>
    <w:p w:rsidR="00A12690" w:rsidRPr="007A6842" w:rsidRDefault="00150AE3" w:rsidP="00A12690">
      <w:pPr>
        <w:ind w:firstLine="851"/>
      </w:pPr>
      <w:r w:rsidRPr="007A6842">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7A6842">
        <w:rPr>
          <w:i/>
          <w:iCs/>
          <w:vertAlign w:val="superscript"/>
        </w:rPr>
        <w:t>(должность, Ф.И.О. – полностью)</w:t>
      </w:r>
    </w:p>
    <w:p w:rsidR="00A12690" w:rsidRPr="007A6842" w:rsidRDefault="00150AE3" w:rsidP="00A12690">
      <w:pPr>
        <w:jc w:val="both"/>
      </w:pPr>
      <w:r w:rsidRPr="007A6842">
        <w:t>______________________________________</w:t>
      </w:r>
      <w:r w:rsidRPr="007A6842">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A12690" w:rsidRPr="007A6842" w:rsidRDefault="00150AE3" w:rsidP="00A12690">
      <w:pPr>
        <w:jc w:val="both"/>
      </w:pPr>
      <w:r w:rsidRPr="007A6842">
        <w:t>с одной стороны, и _________________________________________________</w:t>
      </w:r>
      <w:r w:rsidRPr="007A6842">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12690" w:rsidRPr="007A6842" w:rsidRDefault="00150AE3" w:rsidP="00A12690">
      <w:pPr>
        <w:jc w:val="both"/>
      </w:pPr>
      <w:r w:rsidRPr="007A6842">
        <w:t xml:space="preserve">именуемое в дальнейшем «Исполнитель», в лице __________________________________, </w:t>
      </w:r>
    </w:p>
    <w:p w:rsidR="00A12690" w:rsidRPr="007A6842" w:rsidRDefault="00150AE3" w:rsidP="00A12690">
      <w:pPr>
        <w:ind w:firstLine="851"/>
        <w:jc w:val="both"/>
      </w:pPr>
      <w:r w:rsidRPr="007A6842">
        <w:rPr>
          <w:i/>
          <w:vertAlign w:val="superscript"/>
        </w:rPr>
        <w:t xml:space="preserve">                                                                                                                        (должность, Ф.И.О. - полностью)</w:t>
      </w:r>
    </w:p>
    <w:p w:rsidR="00A12690" w:rsidRPr="007A6842" w:rsidRDefault="00150AE3" w:rsidP="00A12690">
      <w:pPr>
        <w:jc w:val="both"/>
      </w:pPr>
      <w:r w:rsidRPr="007A6842">
        <w:t>действующего на основании______________________________________</w:t>
      </w:r>
      <w:r w:rsidRPr="007A6842">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A12690" w:rsidRPr="007A6842" w:rsidRDefault="00150AE3" w:rsidP="00A12690">
      <w:pPr>
        <w:ind w:firstLine="851"/>
        <w:jc w:val="both"/>
      </w:pPr>
      <w:r w:rsidRPr="007A6842">
        <w:t>с другой стороны, именуемые в дальнейшем «Стороны», заключили настоящий договор на выполнение работ (далее – «Договор») о нижеследующем:</w:t>
      </w:r>
    </w:p>
    <w:p w:rsidR="00A12690" w:rsidRPr="007A6842" w:rsidRDefault="00150AE3" w:rsidP="00A12690">
      <w:pPr>
        <w:ind w:firstLine="851"/>
        <w:jc w:val="center"/>
        <w:rPr>
          <w:b/>
        </w:rPr>
      </w:pPr>
      <w:r w:rsidRPr="007A6842">
        <w:rPr>
          <w:b/>
        </w:rPr>
        <w:t>1. Предмет Договора</w:t>
      </w:r>
    </w:p>
    <w:p w:rsidR="00A12690" w:rsidRPr="007A6842" w:rsidRDefault="00150AE3" w:rsidP="00A12690">
      <w:pPr>
        <w:ind w:firstLine="709"/>
        <w:jc w:val="both"/>
      </w:pPr>
      <w:r w:rsidRPr="007A6842">
        <w:t xml:space="preserve">1.1. Заказчик поручает и обязуется оплатить, а Исполнитель  принимает  на  себя  обязательства по </w:t>
      </w:r>
      <w:r w:rsidRPr="007A6842">
        <w:rPr>
          <w:spacing w:val="1"/>
        </w:rPr>
        <w:t>техническому обслуживанию  и текущему ремонту кранов</w:t>
      </w:r>
      <w:r w:rsidR="00944583" w:rsidRPr="007A6842">
        <w:rPr>
          <w:spacing w:val="1"/>
        </w:rPr>
        <w:t xml:space="preserve"> козловых контейнерных</w:t>
      </w:r>
      <w:r w:rsidRPr="007A6842">
        <w:rPr>
          <w:spacing w:val="1"/>
        </w:rPr>
        <w:t xml:space="preserve"> КК Кнт 45-32/5/7-9,5-А6, У1 зав. № 1631 (Инв. № 014/03/00000089), КК Кнт 45-32/5/7-9,5-А6, У1 зав. № 1630 (Инв. № 014/03/00000090) для нужд Контейнерного терминала Забайкальск филиала ПАО "ТрансКонтейнер" на Забайкальской железной дороге </w:t>
      </w:r>
      <w:r w:rsidRPr="007A6842">
        <w:t>(далее работы).</w:t>
      </w:r>
    </w:p>
    <w:p w:rsidR="00A12690" w:rsidRPr="007A6842" w:rsidRDefault="00150AE3" w:rsidP="00A12690">
      <w:pPr>
        <w:tabs>
          <w:tab w:val="left" w:pos="360"/>
        </w:tabs>
        <w:ind w:firstLine="567"/>
        <w:jc w:val="both"/>
      </w:pPr>
      <w:r w:rsidRPr="007A6842">
        <w:t>1.2. Перечень выполняемых работ, содержание и требования к работам изложены в  Техническом задании (приложение № 1), являющемся  неотъемлемой частью настоящего Договора.</w:t>
      </w:r>
    </w:p>
    <w:p w:rsidR="00A12690" w:rsidRPr="007A6842" w:rsidRDefault="00150AE3" w:rsidP="00A12690">
      <w:pPr>
        <w:tabs>
          <w:tab w:val="left" w:pos="360"/>
        </w:tabs>
        <w:ind w:firstLine="567"/>
        <w:jc w:val="both"/>
      </w:pPr>
      <w:r w:rsidRPr="007A6842">
        <w:t xml:space="preserve">1.3. Срок начала выполнения Работ по настоящему Договору – с </w:t>
      </w:r>
      <w:r w:rsidR="00944583" w:rsidRPr="007A6842">
        <w:rPr>
          <w:spacing w:val="1"/>
        </w:rPr>
        <w:t xml:space="preserve"> 01октября</w:t>
      </w:r>
      <w:r w:rsidRPr="007A6842">
        <w:rPr>
          <w:spacing w:val="1"/>
        </w:rPr>
        <w:t xml:space="preserve"> 2023 года</w:t>
      </w:r>
      <w:r w:rsidRPr="007A6842">
        <w:t xml:space="preserve">. Срок окончания выполнения Работ по настоящему Договору -  </w:t>
      </w:r>
      <w:r w:rsidRPr="007A6842">
        <w:rPr>
          <w:spacing w:val="1"/>
        </w:rPr>
        <w:t xml:space="preserve">31 </w:t>
      </w:r>
      <w:r w:rsidR="00944583" w:rsidRPr="007A6842">
        <w:rPr>
          <w:spacing w:val="1"/>
        </w:rPr>
        <w:t>декабря</w:t>
      </w:r>
      <w:r w:rsidRPr="007A6842">
        <w:rPr>
          <w:spacing w:val="1"/>
        </w:rPr>
        <w:t xml:space="preserve"> 2024 года</w:t>
      </w:r>
      <w:r w:rsidRPr="007A6842">
        <w:t xml:space="preserve">. </w:t>
      </w:r>
    </w:p>
    <w:p w:rsidR="00A12690" w:rsidRPr="007A6842" w:rsidRDefault="00150AE3" w:rsidP="00A12690">
      <w:pPr>
        <w:tabs>
          <w:tab w:val="num" w:pos="450"/>
        </w:tabs>
        <w:jc w:val="both"/>
        <w:rPr>
          <w:b/>
        </w:rPr>
      </w:pPr>
      <w:r w:rsidRPr="007A6842">
        <w:t xml:space="preserve">          1.4. Результатом Работ по настоящему Договору является</w:t>
      </w:r>
      <w:r w:rsidRPr="007A6842">
        <w:rPr>
          <w:spacing w:val="1"/>
        </w:rPr>
        <w:t xml:space="preserve"> поддержание работоспособного состояния и устранение неисправностей воз</w:t>
      </w:r>
      <w:r w:rsidR="00060196">
        <w:rPr>
          <w:spacing w:val="1"/>
        </w:rPr>
        <w:t>никших в процессе эксплуатации</w:t>
      </w:r>
      <w:r w:rsidRPr="007A6842">
        <w:rPr>
          <w:spacing w:val="1"/>
        </w:rPr>
        <w:t xml:space="preserve"> кранов</w:t>
      </w:r>
      <w:r w:rsidR="00060196" w:rsidRPr="007A6842">
        <w:rPr>
          <w:spacing w:val="1"/>
        </w:rPr>
        <w:t>козловых</w:t>
      </w:r>
      <w:r w:rsidR="00060196">
        <w:rPr>
          <w:spacing w:val="1"/>
        </w:rPr>
        <w:t xml:space="preserve"> контейнерных</w:t>
      </w:r>
      <w:r w:rsidRPr="007A6842">
        <w:rPr>
          <w:spacing w:val="1"/>
        </w:rPr>
        <w:t xml:space="preserve"> КК Кнт 45-32/5/7-9,5-А6, У1 зав. № 1631 (Инв. № 014/03/00000089), КК Кнт 45-32/5/7-9,5-А6, У1 зав. № 1630 (Инв. № 014/03/00000090) на Контейнерном терминале Забайкальск.  </w:t>
      </w:r>
    </w:p>
    <w:p w:rsidR="00A12690" w:rsidRPr="007A6842" w:rsidRDefault="00150AE3" w:rsidP="00A12690">
      <w:pPr>
        <w:ind w:firstLine="851"/>
        <w:jc w:val="center"/>
        <w:rPr>
          <w:b/>
        </w:rPr>
      </w:pPr>
      <w:r w:rsidRPr="007A6842">
        <w:rPr>
          <w:b/>
        </w:rPr>
        <w:t>2. Цена Работ и порядок оплаты</w:t>
      </w:r>
    </w:p>
    <w:p w:rsidR="00A12690" w:rsidRPr="007A6842" w:rsidRDefault="00150AE3" w:rsidP="00A12690">
      <w:pPr>
        <w:ind w:firstLine="709"/>
        <w:jc w:val="both"/>
        <w:rPr>
          <w:spacing w:val="1"/>
        </w:rPr>
      </w:pPr>
      <w:r w:rsidRPr="007A6842">
        <w:rPr>
          <w:color w:val="000000"/>
        </w:rPr>
        <w:t>2.1. Общая цена Договора складывается исходя из фактического объема выполняемых Работ</w:t>
      </w:r>
      <w:r w:rsidRPr="007A6842">
        <w:t xml:space="preserve"> в течение срока действия договора в соответствии с протоколом договорной цены (Приложение № 2) являющимся неотъемлемой частью настоящего договора, и не может превышать ______</w:t>
      </w:r>
      <w:r w:rsidRPr="007A6842">
        <w:rPr>
          <w:spacing w:val="1"/>
        </w:rPr>
        <w:t xml:space="preserve">(___________________________) с учетом всех расходов </w:t>
      </w:r>
      <w:r w:rsidR="00F90099">
        <w:rPr>
          <w:spacing w:val="1"/>
        </w:rPr>
        <w:t>Исполнителя</w:t>
      </w:r>
      <w:r w:rsidRPr="007A6842">
        <w:rPr>
          <w:spacing w:val="1"/>
        </w:rPr>
        <w:t>, связанных</w:t>
      </w:r>
      <w:r w:rsidRPr="007A6842">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Pr="007A6842">
        <w:rPr>
          <w:spacing w:val="1"/>
        </w:rPr>
        <w:t xml:space="preserve"> без учета НДС.</w:t>
      </w:r>
    </w:p>
    <w:p w:rsidR="00A12690" w:rsidRPr="007A6842" w:rsidRDefault="00150AE3" w:rsidP="00A12690">
      <w:pPr>
        <w:ind w:firstLine="709"/>
        <w:jc w:val="both"/>
        <w:rPr>
          <w:spacing w:val="1"/>
        </w:rPr>
      </w:pPr>
      <w:r w:rsidRPr="007A6842">
        <w:rPr>
          <w:color w:val="000000"/>
        </w:rPr>
        <w:t>2.2.</w:t>
      </w:r>
      <w:r w:rsidRPr="007A6842">
        <w:rPr>
          <w:spacing w:val="1"/>
        </w:rPr>
        <w:t>Стоимость</w:t>
      </w:r>
      <w:r w:rsidRPr="007A6842">
        <w:t>за одно техническое обслуживание ТО1 составляет____ (______________) рублей __ копеек для одного крана,</w:t>
      </w:r>
      <w:r w:rsidRPr="007A6842">
        <w:rPr>
          <w:spacing w:val="1"/>
        </w:rPr>
        <w:t xml:space="preserve"> без учета НДС</w:t>
      </w:r>
      <w:r w:rsidRPr="007A6842">
        <w:t>;</w:t>
      </w:r>
    </w:p>
    <w:p w:rsidR="00A12690" w:rsidRPr="007A6842" w:rsidRDefault="00150AE3" w:rsidP="00A12690">
      <w:pPr>
        <w:ind w:firstLine="709"/>
        <w:jc w:val="both"/>
      </w:pPr>
      <w:r w:rsidRPr="007A6842">
        <w:rPr>
          <w:spacing w:val="1"/>
        </w:rPr>
        <w:lastRenderedPageBreak/>
        <w:t>2.3.Стоимость</w:t>
      </w:r>
      <w:r w:rsidRPr="007A6842">
        <w:t>за одно техническое обслуживание ТО2 составляет ____(_____________) рублей __ копеек для одного крана,</w:t>
      </w:r>
      <w:r w:rsidRPr="007A6842">
        <w:rPr>
          <w:spacing w:val="1"/>
        </w:rPr>
        <w:t xml:space="preserve"> без учета НДС</w:t>
      </w:r>
      <w:r w:rsidRPr="007A6842">
        <w:t>;</w:t>
      </w:r>
    </w:p>
    <w:p w:rsidR="00A12690" w:rsidRPr="007A6842" w:rsidRDefault="00150AE3" w:rsidP="00A12690">
      <w:pPr>
        <w:ind w:firstLine="709"/>
        <w:jc w:val="both"/>
      </w:pPr>
      <w:r w:rsidRPr="007A6842">
        <w:t xml:space="preserve">2.4. </w:t>
      </w:r>
      <w:r w:rsidRPr="007A6842">
        <w:rPr>
          <w:spacing w:val="1"/>
        </w:rPr>
        <w:t xml:space="preserve">Стоимость </w:t>
      </w:r>
      <w:r w:rsidRPr="007A6842">
        <w:t>за одно техническое обслуживание СО составляет ____(_______________) рублей __ копеек для одного крана,</w:t>
      </w:r>
      <w:r w:rsidRPr="007A6842">
        <w:rPr>
          <w:spacing w:val="1"/>
        </w:rPr>
        <w:t xml:space="preserve"> без учета НДС</w:t>
      </w:r>
      <w:r w:rsidRPr="007A6842">
        <w:t>;</w:t>
      </w:r>
    </w:p>
    <w:p w:rsidR="00A12690" w:rsidRPr="007A6842" w:rsidRDefault="00150AE3" w:rsidP="00A12690">
      <w:pPr>
        <w:ind w:firstLine="709"/>
        <w:jc w:val="both"/>
      </w:pPr>
      <w:r w:rsidRPr="007A6842">
        <w:t xml:space="preserve">2.5. Ставка нормо-часа на текущий ремонт составляет – ________ (_________) рублей 00 копеек. </w:t>
      </w:r>
    </w:p>
    <w:p w:rsidR="00A12690" w:rsidRPr="007A6842" w:rsidRDefault="00150AE3" w:rsidP="00A12690">
      <w:pPr>
        <w:ind w:firstLine="709"/>
        <w:jc w:val="both"/>
      </w:pPr>
      <w:r w:rsidRPr="007A6842">
        <w:t>2.6. Стоимость работ по текущему ремонту (ТР)  определяется умножением стоимости нормо-часа на длительность Работ.</w:t>
      </w:r>
    </w:p>
    <w:p w:rsidR="00A12690" w:rsidRPr="007A6842" w:rsidRDefault="00150AE3" w:rsidP="00A12690">
      <w:pPr>
        <w:ind w:firstLine="709"/>
        <w:jc w:val="both"/>
        <w:rPr>
          <w:b/>
          <w:bCs/>
        </w:rPr>
      </w:pPr>
      <w:r w:rsidRPr="007A6842">
        <w:rPr>
          <w:color w:val="000000"/>
        </w:rPr>
        <w:t xml:space="preserve">2.7. </w:t>
      </w:r>
      <w:r w:rsidRPr="007A6842">
        <w:t xml:space="preserve">Оплата выполненных работ производится Заказчиком в течение 30 (тридцати) календарных дней с даты подписания сторонами </w:t>
      </w:r>
      <w:r w:rsidRPr="007A6842">
        <w:rPr>
          <w:spacing w:val="1"/>
        </w:rPr>
        <w:t>акта сдачи-приемки выполненных работ</w:t>
      </w:r>
      <w:r w:rsidRPr="007A6842">
        <w:t>, производится на основании счета, счета-фактуры Исполнителя.</w:t>
      </w:r>
    </w:p>
    <w:p w:rsidR="00A12690" w:rsidRPr="007A6842" w:rsidRDefault="00150AE3" w:rsidP="00A12690">
      <w:pPr>
        <w:pStyle w:val="afb"/>
        <w:ind w:firstLine="851"/>
        <w:jc w:val="center"/>
        <w:rPr>
          <w:b/>
          <w:sz w:val="24"/>
          <w:szCs w:val="24"/>
        </w:rPr>
      </w:pPr>
      <w:r w:rsidRPr="007A6842">
        <w:rPr>
          <w:b/>
          <w:sz w:val="24"/>
          <w:szCs w:val="24"/>
        </w:rPr>
        <w:t>3. Порядок сдачи и приемки Работ</w:t>
      </w:r>
    </w:p>
    <w:p w:rsidR="00A12690" w:rsidRPr="007A6842" w:rsidRDefault="00150AE3" w:rsidP="00A12690">
      <w:pPr>
        <w:pStyle w:val="Style9"/>
        <w:widowControl/>
        <w:tabs>
          <w:tab w:val="left" w:pos="0"/>
        </w:tabs>
        <w:spacing w:line="240" w:lineRule="auto"/>
        <w:ind w:firstLine="567"/>
        <w:jc w:val="both"/>
        <w:rPr>
          <w:rStyle w:val="FontStyle33"/>
          <w:color w:val="000000"/>
          <w:sz w:val="24"/>
          <w:szCs w:val="24"/>
        </w:rPr>
      </w:pPr>
      <w:r w:rsidRPr="007A6842">
        <w:rPr>
          <w:color w:val="000000"/>
        </w:rPr>
        <w:t xml:space="preserve">  3.1. Перед началом выполнения работ Заказчик совместно с Исполнителем составляет Дефектный акт (Приложение № 3), на основании которого Стороны подписывают наряд-заказ (Приложение № 4),  в котором указывается перечень необходимых работ, стоимость работ, сроки выполнения работ по текущему ремонту.</w:t>
      </w:r>
    </w:p>
    <w:p w:rsidR="00A12690" w:rsidRPr="007A6842" w:rsidRDefault="00150AE3" w:rsidP="00A12690">
      <w:pPr>
        <w:ind w:firstLine="709"/>
        <w:jc w:val="both"/>
        <w:rPr>
          <w:rFonts w:eastAsiaTheme="minorEastAsia"/>
          <w:lang w:eastAsia="ru-RU"/>
        </w:rPr>
      </w:pPr>
      <w:r w:rsidRPr="007A6842">
        <w:rPr>
          <w:rFonts w:eastAsiaTheme="minorEastAsia"/>
          <w:lang w:eastAsia="ru-RU"/>
        </w:rPr>
        <w:t>3.2. Стороны в рамках настоящего Договора оформляют документы в электронном виде в порядке и на условиях предусмотренных приложением № 5 к настоящему Договору.</w:t>
      </w:r>
    </w:p>
    <w:p w:rsidR="00A12690" w:rsidRPr="007A6842" w:rsidRDefault="00150AE3" w:rsidP="00A12690">
      <w:pPr>
        <w:suppressAutoHyphens w:val="0"/>
        <w:ind w:firstLine="709"/>
        <w:jc w:val="both"/>
        <w:rPr>
          <w:rFonts w:eastAsiaTheme="minorEastAsia"/>
          <w:lang w:eastAsia="ru-RU"/>
        </w:rPr>
      </w:pPr>
      <w:r w:rsidRPr="007A6842">
        <w:rPr>
          <w:rFonts w:eastAsiaTheme="minorEastAsia"/>
          <w:lang w:eastAsia="ru-RU"/>
        </w:rPr>
        <w:t>Перечень и формат документов определен приложением 5а к настоящему Договору (далее – первичные документы).</w:t>
      </w:r>
    </w:p>
    <w:p w:rsidR="00A12690" w:rsidRPr="007A6842" w:rsidRDefault="00150AE3" w:rsidP="00A12690">
      <w:pPr>
        <w:suppressAutoHyphens w:val="0"/>
        <w:ind w:firstLine="709"/>
        <w:jc w:val="both"/>
        <w:rPr>
          <w:rFonts w:eastAsiaTheme="minorEastAsia"/>
          <w:lang w:eastAsia="ru-RU"/>
        </w:rPr>
      </w:pPr>
      <w:r w:rsidRPr="007A6842">
        <w:rPr>
          <w:rFonts w:eastAsiaTheme="minorEastAsia"/>
          <w:lang w:eastAsia="ru-RU"/>
        </w:rPr>
        <w:t xml:space="preserve">3.3. </w:t>
      </w:r>
      <w:r w:rsidRPr="007A6842">
        <w:t>Исполнитель  в течение 2 (двух) календарных дней  по завершении выполнения Работ (либо до 2 (второго)</w:t>
      </w:r>
      <w:r w:rsidRPr="007A6842">
        <w:rPr>
          <w:rFonts w:eastAsiaTheme="minorEastAsia"/>
          <w:lang w:eastAsia="ru-RU"/>
        </w:rPr>
        <w:t xml:space="preserve"> числа календарного месяца, следующего за отчетным)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документом(ами) в электронном виде Исполнителю  по телекоммуникационным каналам связи.</w:t>
      </w:r>
    </w:p>
    <w:p w:rsidR="00A12690" w:rsidRPr="007A6842" w:rsidRDefault="00150AE3" w:rsidP="00A12690">
      <w:pPr>
        <w:suppressAutoHyphens w:val="0"/>
        <w:ind w:firstLine="709"/>
        <w:jc w:val="both"/>
        <w:rPr>
          <w:rFonts w:eastAsiaTheme="minorEastAsia"/>
          <w:lang w:eastAsia="ru-RU"/>
        </w:rPr>
      </w:pPr>
      <w:r w:rsidRPr="007A6842">
        <w:rPr>
          <w:rFonts w:eastAsiaTheme="minorEastAsia"/>
          <w:lang w:eastAsia="ru-RU"/>
        </w:rPr>
        <w:t>3.4.  Заказчик в течение 3 (трех)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w:t>
      </w:r>
    </w:p>
    <w:p w:rsidR="00A12690" w:rsidRPr="007A6842" w:rsidRDefault="00150AE3" w:rsidP="00A12690">
      <w:pPr>
        <w:suppressAutoHyphens w:val="0"/>
        <w:ind w:firstLine="709"/>
        <w:jc w:val="both"/>
        <w:rPr>
          <w:rFonts w:eastAsiaTheme="minorEastAsia"/>
          <w:lang w:eastAsia="ru-RU"/>
        </w:rPr>
      </w:pPr>
      <w:r w:rsidRPr="007A6842">
        <w:rPr>
          <w:rFonts w:eastAsiaTheme="minorEastAsia"/>
          <w:lang w:eastAsia="ru-RU"/>
        </w:rP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r w:rsidRPr="007A6842">
        <w:rPr>
          <w:rFonts w:eastAsiaTheme="minorEastAsia"/>
          <w:lang w:eastAsia="ru-RU"/>
        </w:rPr>
        <w:br/>
        <w:t xml:space="preserve">             3.5.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A12690" w:rsidRPr="007A6842" w:rsidRDefault="00150AE3" w:rsidP="00A12690">
      <w:pPr>
        <w:suppressAutoHyphens w:val="0"/>
        <w:ind w:firstLine="709"/>
        <w:jc w:val="both"/>
        <w:rPr>
          <w:rFonts w:eastAsiaTheme="minorEastAsia"/>
          <w:lang w:eastAsia="ru-RU"/>
        </w:rPr>
      </w:pPr>
      <w:r w:rsidRPr="007A6842">
        <w:rPr>
          <w:rFonts w:eastAsiaTheme="minorEastAsia"/>
          <w:lang w:eastAsia="ru-RU"/>
        </w:rPr>
        <w:t>3.6.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A12690" w:rsidRPr="007A6842" w:rsidRDefault="00150AE3" w:rsidP="00A12690">
      <w:pPr>
        <w:suppressAutoHyphens w:val="0"/>
        <w:ind w:firstLine="709"/>
        <w:jc w:val="both"/>
        <w:rPr>
          <w:rFonts w:eastAsiaTheme="minorEastAsia"/>
          <w:lang w:eastAsia="ru-RU"/>
        </w:rPr>
      </w:pPr>
      <w:r w:rsidRPr="007A6842">
        <w:rPr>
          <w:rFonts w:eastAsiaTheme="minorEastAsia"/>
          <w:lang w:eastAsia="ru-RU"/>
        </w:rPr>
        <w:t>3.7.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A12690" w:rsidRPr="007A6842" w:rsidRDefault="00150AE3" w:rsidP="00A12690">
      <w:pPr>
        <w:shd w:val="clear" w:color="auto" w:fill="FFFFFF"/>
        <w:suppressAutoHyphens w:val="0"/>
        <w:ind w:firstLine="709"/>
        <w:jc w:val="both"/>
        <w:rPr>
          <w:lang w:eastAsia="ru-RU"/>
        </w:rPr>
      </w:pPr>
      <w:r w:rsidRPr="007A6842">
        <w:rPr>
          <w:color w:val="000000"/>
          <w:lang w:eastAsia="ru-RU"/>
        </w:rPr>
        <w:t>3.8.  Срок гарантии на выполненные работы –  _____ (__________) месяцев с даты подписания акта сдачи-приемки выполненных работ или УПД.</w:t>
      </w:r>
    </w:p>
    <w:p w:rsidR="00A12690" w:rsidRPr="007A6842" w:rsidRDefault="00150AE3" w:rsidP="00A12690">
      <w:pPr>
        <w:shd w:val="clear" w:color="auto" w:fill="FFFFFF"/>
        <w:suppressAutoHyphens w:val="0"/>
        <w:ind w:firstLine="709"/>
        <w:jc w:val="both"/>
        <w:rPr>
          <w:lang w:eastAsia="ru-RU"/>
        </w:rPr>
      </w:pPr>
      <w:r w:rsidRPr="007A6842">
        <w:rPr>
          <w:color w:val="000000"/>
          <w:lang w:eastAsia="ru-RU"/>
        </w:rPr>
        <w:t xml:space="preserve">3.9. 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 Стороны составляют акт об обнаруженных дефектах. В случае неприбытия </w:t>
      </w:r>
      <w:r w:rsidRPr="007A6842">
        <w:rPr>
          <w:color w:val="000000"/>
          <w:lang w:eastAsia="ru-RU"/>
        </w:rPr>
        <w:lastRenderedPageBreak/>
        <w:t>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w:t>
      </w:r>
      <w:r w:rsidRPr="007A6842">
        <w:rPr>
          <w:lang w:eastAsia="ru-RU"/>
        </w:rPr>
        <w:t>нения Исполнителем выявленных дефектов не должен превышать нормативного времени выполнения работ. При этом гарантийный срок продлевается на период устранения недостатков.</w:t>
      </w:r>
    </w:p>
    <w:p w:rsidR="00A12690" w:rsidRPr="007A6842" w:rsidRDefault="00150AE3" w:rsidP="00A12690">
      <w:pPr>
        <w:shd w:val="clear" w:color="auto" w:fill="FFFFFF"/>
        <w:suppressAutoHyphens w:val="0"/>
        <w:ind w:firstLine="709"/>
        <w:jc w:val="both"/>
        <w:rPr>
          <w:lang w:eastAsia="ru-RU"/>
        </w:rPr>
      </w:pPr>
      <w:r w:rsidRPr="007A6842">
        <w:rPr>
          <w:lang w:eastAsia="ru-RU"/>
        </w:rPr>
        <w:t>3.10.</w:t>
      </w:r>
      <w:r w:rsidRPr="007A6842">
        <w:t xml:space="preserve">Вместе с </w:t>
      </w:r>
      <w:r w:rsidRPr="007A6842">
        <w:rPr>
          <w:lang w:eastAsia="ru-RU"/>
        </w:rPr>
        <w:t>акта сдачи-приемки выполненных работ или УПД исполнитель предоставляетдефектную ведомость (Приложение № 3), заказ-наряд (Приложение № 4).</w:t>
      </w:r>
    </w:p>
    <w:p w:rsidR="00A12690" w:rsidRPr="007A6842" w:rsidRDefault="00150AE3" w:rsidP="00A12690">
      <w:pPr>
        <w:shd w:val="clear" w:color="auto" w:fill="FFFFFF"/>
        <w:suppressAutoHyphens w:val="0"/>
        <w:ind w:firstLine="709"/>
        <w:jc w:val="both"/>
        <w:rPr>
          <w:lang w:eastAsia="ru-RU"/>
        </w:rPr>
      </w:pPr>
      <w:r w:rsidRPr="007A6842">
        <w:rPr>
          <w:lang w:eastAsia="ru-RU"/>
        </w:rPr>
        <w:t>3.11. По завершению работ по техническому обслуживанию Исполнитель предоставляет акт сдачи-приемки выполненных работ или УПД.</w:t>
      </w:r>
    </w:p>
    <w:p w:rsidR="00A12690" w:rsidRPr="007A6842" w:rsidRDefault="00150AE3" w:rsidP="00A12690">
      <w:pPr>
        <w:pStyle w:val="afb"/>
        <w:ind w:firstLine="851"/>
        <w:jc w:val="center"/>
        <w:rPr>
          <w:b/>
          <w:sz w:val="24"/>
          <w:szCs w:val="24"/>
        </w:rPr>
      </w:pPr>
      <w:r w:rsidRPr="007A6842">
        <w:rPr>
          <w:b/>
          <w:sz w:val="24"/>
          <w:szCs w:val="24"/>
        </w:rPr>
        <w:t>4. Права и Обязанности Сторон</w:t>
      </w:r>
    </w:p>
    <w:p w:rsidR="00A12690" w:rsidRPr="007A6842" w:rsidRDefault="00150AE3" w:rsidP="00A12690">
      <w:pPr>
        <w:pStyle w:val="afb"/>
        <w:rPr>
          <w:sz w:val="24"/>
          <w:szCs w:val="24"/>
        </w:rPr>
      </w:pPr>
      <w:r w:rsidRPr="007A6842">
        <w:rPr>
          <w:sz w:val="24"/>
          <w:szCs w:val="24"/>
        </w:rPr>
        <w:t xml:space="preserve">  4.1. Исполнитель обязан:</w:t>
      </w:r>
    </w:p>
    <w:p w:rsidR="00A12690" w:rsidRPr="007A6842" w:rsidRDefault="00150AE3" w:rsidP="00A12690">
      <w:pPr>
        <w:pStyle w:val="afb"/>
        <w:jc w:val="both"/>
        <w:rPr>
          <w:sz w:val="24"/>
          <w:szCs w:val="24"/>
        </w:rPr>
      </w:pPr>
      <w:r w:rsidRPr="007A6842">
        <w:rPr>
          <w:sz w:val="24"/>
          <w:szCs w:val="24"/>
        </w:rPr>
        <w:t xml:space="preserve">  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установленным: </w:t>
      </w:r>
    </w:p>
    <w:p w:rsidR="00A12690" w:rsidRPr="007A6842" w:rsidRDefault="00150AE3" w:rsidP="00A12690">
      <w:pPr>
        <w:pStyle w:val="m3511442596720834152gmail-1"/>
        <w:shd w:val="clear" w:color="auto" w:fill="FFFFFF"/>
        <w:spacing w:before="0" w:beforeAutospacing="0" w:after="0" w:afterAutospacing="0"/>
        <w:ind w:firstLine="709"/>
        <w:jc w:val="both"/>
      </w:pPr>
      <w:r w:rsidRPr="007A6842">
        <w:t xml:space="preserve"> -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 461), утв. Приказом Ростехнадзора от 26.11.2020 N 461;</w:t>
      </w:r>
    </w:p>
    <w:p w:rsidR="00A12690" w:rsidRPr="007A6842" w:rsidRDefault="00150AE3" w:rsidP="00A12690">
      <w:pPr>
        <w:pStyle w:val="m3511442596720834152gmail-1"/>
        <w:shd w:val="clear" w:color="auto" w:fill="FFFFFF"/>
        <w:spacing w:before="0" w:beforeAutospacing="0" w:after="0" w:afterAutospacing="0"/>
        <w:ind w:firstLine="709"/>
        <w:jc w:val="both"/>
      </w:pPr>
      <w:r w:rsidRPr="007A6842">
        <w:t>- Техническому регламенту таможенного союза «О безопасности машин и оборудования» (ТР ТС 010/2011), утв. Решением Комиссии Таможенного союза от 18.10.2011 №823;</w:t>
      </w:r>
    </w:p>
    <w:p w:rsidR="00A12690" w:rsidRPr="007A6842" w:rsidRDefault="00150AE3" w:rsidP="00A12690">
      <w:pPr>
        <w:pStyle w:val="m3511442596720834152gmail-1"/>
        <w:shd w:val="clear" w:color="auto" w:fill="FFFFFF"/>
        <w:spacing w:before="0" w:beforeAutospacing="0" w:after="0" w:afterAutospacing="0"/>
        <w:ind w:firstLine="709"/>
      </w:pPr>
      <w:r w:rsidRPr="007A6842">
        <w:t>- Правилам устройства электроустановок (ПУЭ);</w:t>
      </w:r>
    </w:p>
    <w:p w:rsidR="00A12690" w:rsidRPr="007A6842" w:rsidRDefault="00150AE3" w:rsidP="00A12690">
      <w:pPr>
        <w:pStyle w:val="m3511442596720834152gmail-1"/>
        <w:shd w:val="clear" w:color="auto" w:fill="FFFFFF"/>
        <w:spacing w:before="0" w:beforeAutospacing="0" w:after="0" w:afterAutospacing="0"/>
        <w:ind w:firstLine="709"/>
        <w:jc w:val="both"/>
      </w:pPr>
      <w:r w:rsidRPr="007A6842">
        <w:t>- Техническим условиям. Краны козловые и полукозловые электрические (ТУ 315500-011-58311503-2011);</w:t>
      </w:r>
    </w:p>
    <w:p w:rsidR="00A12690" w:rsidRPr="007A6842" w:rsidRDefault="00150AE3" w:rsidP="00A12690">
      <w:pPr>
        <w:pStyle w:val="m3511442596720834152gmail-1"/>
        <w:shd w:val="clear" w:color="auto" w:fill="FFFFFF"/>
        <w:spacing w:before="0" w:beforeAutospacing="0" w:after="0" w:afterAutospacing="0"/>
        <w:ind w:firstLine="709"/>
        <w:jc w:val="both"/>
        <w:rPr>
          <w:color w:val="222222"/>
        </w:rPr>
      </w:pPr>
      <w:r w:rsidRPr="007A6842">
        <w:rPr>
          <w:color w:val="222222"/>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A12690" w:rsidRPr="007A6842" w:rsidRDefault="00150AE3" w:rsidP="00A12690">
      <w:pPr>
        <w:ind w:firstLine="851"/>
        <w:jc w:val="both"/>
      </w:pPr>
      <w:r w:rsidRPr="007A6842">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A12690" w:rsidRPr="007A6842" w:rsidRDefault="00150AE3" w:rsidP="00A12690">
      <w:pPr>
        <w:ind w:firstLine="851"/>
        <w:jc w:val="both"/>
      </w:pPr>
      <w:r w:rsidRPr="007A6842">
        <w:t>4.1.3. Устранять недостатки в выполненных Работах своими силами и за свой счет.</w:t>
      </w:r>
    </w:p>
    <w:p w:rsidR="00A12690" w:rsidRPr="007A6842" w:rsidRDefault="00150AE3" w:rsidP="00A12690">
      <w:pPr>
        <w:ind w:firstLine="851"/>
        <w:jc w:val="both"/>
      </w:pPr>
      <w:r w:rsidRPr="007A6842">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A12690" w:rsidRPr="007A6842" w:rsidRDefault="00150AE3" w:rsidP="00A12690">
      <w:pPr>
        <w:ind w:firstLine="567"/>
        <w:jc w:val="both"/>
      </w:pPr>
      <w:r w:rsidRPr="007A6842">
        <w:t xml:space="preserve">     4.1.5. Провести гарантийное устранение недостатков в результатах Работ в течение</w:t>
      </w:r>
      <w:r w:rsidRPr="007A6842">
        <w:br/>
        <w:t>10 (десяти) календарных дней с даты получения уведомления Заказчика.</w:t>
      </w:r>
    </w:p>
    <w:p w:rsidR="00A12690" w:rsidRPr="007A6842" w:rsidRDefault="00150AE3" w:rsidP="00A12690">
      <w:pPr>
        <w:ind w:firstLine="851"/>
        <w:jc w:val="both"/>
      </w:pPr>
      <w:r w:rsidRPr="007A6842">
        <w:t>4.1.6. Незамедлительно информировать Заказчика в случае выявления нецелесообразности продолжения выполнения Работ.</w:t>
      </w:r>
    </w:p>
    <w:p w:rsidR="00A12690" w:rsidRPr="007A6842" w:rsidRDefault="00150AE3" w:rsidP="00A12690">
      <w:pPr>
        <w:ind w:firstLine="851"/>
        <w:jc w:val="both"/>
      </w:pPr>
      <w:r w:rsidRPr="007A6842">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A12690" w:rsidRPr="007A6842" w:rsidRDefault="00150AE3" w:rsidP="00A12690">
      <w:pPr>
        <w:ind w:firstLine="851"/>
        <w:jc w:val="both"/>
      </w:pPr>
      <w:r w:rsidRPr="007A6842">
        <w:t>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 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rsidR="00A12690" w:rsidRPr="007A6842" w:rsidRDefault="00150AE3" w:rsidP="00A12690">
      <w:pPr>
        <w:ind w:firstLine="851"/>
        <w:jc w:val="both"/>
      </w:pPr>
      <w:r w:rsidRPr="007A6842">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6 к Договору) и обеспечить их соблюдение.</w:t>
      </w:r>
    </w:p>
    <w:p w:rsidR="00A12690" w:rsidRPr="007A6842" w:rsidRDefault="00150AE3" w:rsidP="00A12690">
      <w:pPr>
        <w:ind w:firstLine="851"/>
        <w:jc w:val="both"/>
      </w:pPr>
      <w:r w:rsidRPr="007A6842">
        <w:t>4.2. Заказчик обязан:</w:t>
      </w:r>
    </w:p>
    <w:p w:rsidR="00A12690" w:rsidRPr="007A6842" w:rsidRDefault="00150AE3" w:rsidP="00A12690">
      <w:pPr>
        <w:ind w:firstLine="851"/>
        <w:jc w:val="both"/>
      </w:pPr>
      <w:r w:rsidRPr="007A6842">
        <w:t>4.2.1. Передавать Исполнителю необходимую для выполнения Работ информацию и документацию.</w:t>
      </w:r>
    </w:p>
    <w:p w:rsidR="00A12690" w:rsidRPr="007A6842" w:rsidRDefault="00150AE3" w:rsidP="00A12690">
      <w:pPr>
        <w:ind w:firstLine="851"/>
        <w:jc w:val="both"/>
      </w:pPr>
      <w:r w:rsidRPr="007A6842">
        <w:lastRenderedPageBreak/>
        <w:t>4.2.2. Оплатить Работы в установленный срок в соответствии с условиями настоящего Договора.</w:t>
      </w:r>
    </w:p>
    <w:p w:rsidR="00A12690" w:rsidRPr="007A6842" w:rsidRDefault="00150AE3" w:rsidP="00A12690">
      <w:pPr>
        <w:ind w:firstLine="851"/>
        <w:jc w:val="both"/>
      </w:pPr>
      <w:r w:rsidRPr="007A6842">
        <w:t>4.2.3. Проверять ход и качество Работ, выполняемых Исполнителем, не вмешиваясь в его деятельность.</w:t>
      </w:r>
    </w:p>
    <w:p w:rsidR="00A12690" w:rsidRPr="007A6842" w:rsidRDefault="00150AE3" w:rsidP="00A12690">
      <w:pPr>
        <w:pStyle w:val="43"/>
        <w:ind w:firstLine="851"/>
        <w:jc w:val="both"/>
        <w:rPr>
          <w:sz w:val="24"/>
          <w:szCs w:val="24"/>
        </w:rPr>
      </w:pPr>
      <w:r w:rsidRPr="007A6842">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A12690" w:rsidRPr="007A6842" w:rsidRDefault="00150AE3" w:rsidP="00A12690">
      <w:pPr>
        <w:pStyle w:val="43"/>
        <w:ind w:firstLine="851"/>
        <w:jc w:val="both"/>
        <w:rPr>
          <w:sz w:val="24"/>
          <w:szCs w:val="24"/>
        </w:rPr>
      </w:pPr>
      <w:r w:rsidRPr="007A6842">
        <w:rPr>
          <w:sz w:val="24"/>
          <w:szCs w:val="24"/>
        </w:rPr>
        <w:t>4.3. Заказчик вправе:</w:t>
      </w:r>
    </w:p>
    <w:p w:rsidR="00A12690" w:rsidRPr="007A6842" w:rsidRDefault="00150AE3" w:rsidP="00A12690">
      <w:pPr>
        <w:autoSpaceDE w:val="0"/>
        <w:autoSpaceDN w:val="0"/>
        <w:adjustRightInd w:val="0"/>
        <w:ind w:firstLine="708"/>
        <w:jc w:val="both"/>
      </w:pPr>
      <w:r w:rsidRPr="007A6842">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A12690" w:rsidRPr="007A6842" w:rsidRDefault="00150AE3" w:rsidP="00A12690">
      <w:pPr>
        <w:pBdr>
          <w:top w:val="nil"/>
          <w:left w:val="nil"/>
          <w:bottom w:val="nil"/>
          <w:right w:val="nil"/>
          <w:between w:val="nil"/>
        </w:pBdr>
        <w:ind w:firstLine="708"/>
        <w:jc w:val="both"/>
        <w:rPr>
          <w:color w:val="000000"/>
        </w:rPr>
      </w:pPr>
      <w:r w:rsidRPr="007A6842">
        <w:rPr>
          <w:color w:val="000000"/>
        </w:rPr>
        <w:t xml:space="preserve">  4.4. Стороны обязаны в рамках настоящего Договора оформлять в электронной форме документы с применением усиленной квалифицированной электронной  подписи (далее - </w:t>
      </w:r>
      <w:r w:rsidRPr="007A6842">
        <w:t>«</w:t>
      </w:r>
      <w:r w:rsidRPr="007A6842">
        <w:rPr>
          <w:color w:val="000000"/>
        </w:rPr>
        <w:t>квалифицированн</w:t>
      </w:r>
      <w:r w:rsidRPr="007A6842">
        <w:t>ая</w:t>
      </w:r>
      <w:r w:rsidRPr="007A6842">
        <w:rPr>
          <w:color w:val="000000"/>
        </w:rPr>
        <w:t xml:space="preserve"> электронн</w:t>
      </w:r>
      <w:r w:rsidRPr="007A6842">
        <w:t>ая</w:t>
      </w:r>
      <w:r w:rsidRPr="007A6842">
        <w:rPr>
          <w:color w:val="000000"/>
        </w:rPr>
        <w:t xml:space="preserve"> подпись</w:t>
      </w:r>
      <w:r w:rsidRPr="007A6842">
        <w:t>»</w:t>
      </w:r>
      <w:r w:rsidRPr="007A6842">
        <w:rPr>
          <w:color w:val="000000"/>
        </w:rPr>
        <w:t>).</w:t>
      </w:r>
    </w:p>
    <w:p w:rsidR="00A12690" w:rsidRPr="007A6842" w:rsidRDefault="00150AE3" w:rsidP="00A12690">
      <w:pPr>
        <w:pBdr>
          <w:top w:val="nil"/>
          <w:left w:val="nil"/>
          <w:bottom w:val="nil"/>
          <w:right w:val="nil"/>
          <w:between w:val="nil"/>
        </w:pBdr>
        <w:ind w:firstLine="435"/>
        <w:jc w:val="both"/>
        <w:rPr>
          <w:color w:val="000000"/>
        </w:rPr>
      </w:pPr>
      <w:r w:rsidRPr="007A6842">
        <w:rPr>
          <w:color w:val="000000"/>
        </w:rPr>
        <w:tab/>
        <w:t xml:space="preserve">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4 к настоящему </w:t>
      </w:r>
      <w:r w:rsidRPr="007A6842">
        <w:t>Договору</w:t>
      </w:r>
      <w:r w:rsidRPr="007A6842">
        <w:rPr>
          <w:color w:val="000000"/>
        </w:rPr>
        <w:t xml:space="preserve">,  следующие формализованные документы: акт о  выполненных Работах (оказанных услугах), счет-фактура (далее – </w:t>
      </w:r>
      <w:r w:rsidRPr="007A6842">
        <w:t>«</w:t>
      </w:r>
      <w:r w:rsidRPr="007A6842">
        <w:rPr>
          <w:color w:val="000000"/>
        </w:rPr>
        <w:t>первичные документы</w:t>
      </w:r>
      <w:r w:rsidRPr="007A6842">
        <w:t>»</w:t>
      </w:r>
      <w:r w:rsidRPr="007A6842">
        <w:rPr>
          <w:color w:val="000000"/>
        </w:rPr>
        <w:t>).</w:t>
      </w:r>
    </w:p>
    <w:p w:rsidR="00A12690" w:rsidRPr="007A6842" w:rsidRDefault="00150AE3" w:rsidP="00A12690">
      <w:pPr>
        <w:pBdr>
          <w:top w:val="nil"/>
          <w:left w:val="nil"/>
          <w:bottom w:val="nil"/>
          <w:right w:val="nil"/>
          <w:between w:val="nil"/>
        </w:pBdr>
        <w:ind w:firstLine="435"/>
        <w:jc w:val="both"/>
        <w:rPr>
          <w:color w:val="000000"/>
        </w:rPr>
      </w:pPr>
      <w:r w:rsidRPr="007A6842">
        <w:rPr>
          <w:color w:val="000000"/>
        </w:rPr>
        <w:tab/>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A12690" w:rsidRPr="007A6842" w:rsidRDefault="00150AE3" w:rsidP="00A12690">
      <w:pPr>
        <w:pBdr>
          <w:top w:val="nil"/>
          <w:left w:val="nil"/>
          <w:bottom w:val="nil"/>
          <w:right w:val="nil"/>
          <w:between w:val="nil"/>
        </w:pBdr>
        <w:ind w:firstLine="435"/>
        <w:jc w:val="both"/>
        <w:rPr>
          <w:color w:val="000000"/>
        </w:rPr>
      </w:pPr>
      <w:r w:rsidRPr="007A6842">
        <w:rPr>
          <w:color w:val="000000"/>
        </w:rPr>
        <w:tab/>
        <w:t>Сторона, использующая ключ квалифицированной электронной подписи, обязана соблюдать его конфиденциальность.</w:t>
      </w:r>
    </w:p>
    <w:p w:rsidR="00A12690" w:rsidRPr="007A6842" w:rsidRDefault="00150AE3" w:rsidP="00A12690">
      <w:pPr>
        <w:pBdr>
          <w:top w:val="nil"/>
          <w:left w:val="nil"/>
          <w:bottom w:val="nil"/>
          <w:right w:val="nil"/>
          <w:between w:val="nil"/>
        </w:pBdr>
        <w:ind w:firstLine="435"/>
        <w:jc w:val="both"/>
        <w:rPr>
          <w:color w:val="000000"/>
        </w:rPr>
      </w:pPr>
      <w:r w:rsidRPr="007A6842">
        <w:rPr>
          <w:color w:val="000000"/>
        </w:rPr>
        <w:tab/>
        <w:t>Первичные документы должны быть оформлены либо в электронной форме, либо на бумажном носителе.</w:t>
      </w:r>
    </w:p>
    <w:p w:rsidR="00A12690" w:rsidRPr="007A6842" w:rsidRDefault="00150AE3" w:rsidP="00A12690">
      <w:pPr>
        <w:ind w:firstLine="709"/>
        <w:jc w:val="both"/>
      </w:pPr>
      <w:r w:rsidRPr="007A6842">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A12690" w:rsidRPr="007A6842" w:rsidRDefault="00150AE3" w:rsidP="00A12690">
      <w:pPr>
        <w:ind w:firstLine="851"/>
        <w:jc w:val="center"/>
        <w:rPr>
          <w:b/>
        </w:rPr>
      </w:pPr>
      <w:r w:rsidRPr="007A6842">
        <w:rPr>
          <w:b/>
        </w:rPr>
        <w:t>5. Ответственность Сторон</w:t>
      </w:r>
    </w:p>
    <w:p w:rsidR="00A12690" w:rsidRPr="007A6842" w:rsidRDefault="00150AE3" w:rsidP="00A12690">
      <w:pPr>
        <w:pStyle w:val="ConsNormal"/>
        <w:ind w:firstLine="851"/>
        <w:jc w:val="both"/>
        <w:rPr>
          <w:rFonts w:ascii="Times New Roman" w:hAnsi="Times New Roman" w:cs="Times New Roman"/>
          <w:sz w:val="24"/>
          <w:szCs w:val="24"/>
        </w:rPr>
      </w:pPr>
      <w:r w:rsidRPr="007A6842">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12690" w:rsidRPr="007A6842" w:rsidRDefault="00150AE3" w:rsidP="00A12690">
      <w:pPr>
        <w:pStyle w:val="ConsNormal"/>
        <w:ind w:firstLine="851"/>
        <w:jc w:val="both"/>
        <w:rPr>
          <w:rFonts w:ascii="Times New Roman" w:hAnsi="Times New Roman" w:cs="Times New Roman"/>
          <w:sz w:val="24"/>
          <w:szCs w:val="24"/>
        </w:rPr>
      </w:pPr>
      <w:r w:rsidRPr="007A6842">
        <w:rPr>
          <w:rFonts w:ascii="Times New Roman" w:hAnsi="Times New Roman" w:cs="Times New Roman"/>
          <w:sz w:val="24"/>
          <w:szCs w:val="24"/>
        </w:rPr>
        <w:t>5.2. В случае нарушения срока выполнения Работ, установленного пунктом 2.6 Приложения № 1 «Техническое задание» к Договору, Заказчик вправе потребовать от Исполнителя уплаты пени в размере 0,1% от стоимости цены настоящего Договора за каждый час просрочки.</w:t>
      </w:r>
    </w:p>
    <w:p w:rsidR="00A12690" w:rsidRPr="007A6842" w:rsidRDefault="00150AE3" w:rsidP="00A12690">
      <w:pPr>
        <w:pStyle w:val="ConsNormal"/>
        <w:ind w:firstLine="851"/>
        <w:jc w:val="both"/>
        <w:rPr>
          <w:rFonts w:ascii="Times New Roman" w:hAnsi="Times New Roman" w:cs="Times New Roman"/>
          <w:sz w:val="24"/>
          <w:szCs w:val="24"/>
        </w:rPr>
      </w:pPr>
      <w:r w:rsidRPr="007A6842">
        <w:rPr>
          <w:rFonts w:ascii="Times New Roman" w:hAnsi="Times New Roman" w:cs="Times New Roman"/>
          <w:sz w:val="24"/>
          <w:szCs w:val="24"/>
        </w:rPr>
        <w:t>5.3. В случае нарушения срока выполнения заявки на техническое обслуживание кранов</w:t>
      </w:r>
      <w:r w:rsidR="00060196">
        <w:rPr>
          <w:rFonts w:ascii="Times New Roman" w:hAnsi="Times New Roman" w:cs="Times New Roman"/>
          <w:sz w:val="24"/>
          <w:szCs w:val="24"/>
        </w:rPr>
        <w:t xml:space="preserve"> козловых контейнерных</w:t>
      </w:r>
      <w:r w:rsidRPr="007A6842">
        <w:rPr>
          <w:rFonts w:ascii="Times New Roman" w:hAnsi="Times New Roman" w:cs="Times New Roman"/>
          <w:sz w:val="24"/>
          <w:szCs w:val="24"/>
        </w:rPr>
        <w:t>, установленного пунктом 2.4 Приложение № 1 «Техническое задание» к Договору, Заказчик вправе потребовать от Исполнителя уплаты пени в размере 0,1% от стоимости цены настоящего Договора за каждый день просрочки.</w:t>
      </w:r>
    </w:p>
    <w:p w:rsidR="00A12690" w:rsidRPr="007A6842" w:rsidRDefault="00150AE3" w:rsidP="00A12690">
      <w:pPr>
        <w:widowControl w:val="0"/>
        <w:autoSpaceDE w:val="0"/>
        <w:autoSpaceDN w:val="0"/>
        <w:adjustRightInd w:val="0"/>
        <w:ind w:firstLine="851"/>
        <w:jc w:val="both"/>
      </w:pPr>
      <w:r w:rsidRPr="007A6842">
        <w:t>5.4.В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A12690" w:rsidRPr="007A6842" w:rsidRDefault="00150AE3" w:rsidP="00A12690">
      <w:pPr>
        <w:widowControl w:val="0"/>
        <w:autoSpaceDE w:val="0"/>
        <w:autoSpaceDN w:val="0"/>
        <w:adjustRightInd w:val="0"/>
        <w:ind w:firstLine="851"/>
        <w:jc w:val="both"/>
      </w:pPr>
      <w:r w:rsidRPr="007A6842">
        <w:t>В случае возникновения при этом у Заказчика каких-либо убытков Исполнитель возмещает такие убытки Заказчику в полном объеме.</w:t>
      </w:r>
    </w:p>
    <w:p w:rsidR="00A12690" w:rsidRPr="007A6842" w:rsidRDefault="00150AE3" w:rsidP="00A12690">
      <w:pPr>
        <w:ind w:firstLine="709"/>
        <w:jc w:val="both"/>
      </w:pPr>
      <w:r w:rsidRPr="007A6842">
        <w:t xml:space="preserve">5.5.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w:t>
      </w:r>
      <w:r w:rsidRPr="007A6842">
        <w:lastRenderedPageBreak/>
        <w:t>не удержит  сумму неустойки, Исполнитель обязуется уплатить такую сумму по первому письменному требованию Заказчика.</w:t>
      </w:r>
    </w:p>
    <w:p w:rsidR="00A12690" w:rsidRPr="007A6842" w:rsidRDefault="00150AE3" w:rsidP="00A12690">
      <w:pPr>
        <w:pStyle w:val="afd"/>
        <w:tabs>
          <w:tab w:val="left" w:pos="567"/>
          <w:tab w:val="left" w:pos="709"/>
        </w:tabs>
        <w:ind w:firstLine="567"/>
        <w:jc w:val="both"/>
        <w:rPr>
          <w:sz w:val="24"/>
          <w:szCs w:val="24"/>
        </w:rPr>
      </w:pPr>
      <w:r w:rsidRPr="007A6842">
        <w:rPr>
          <w:sz w:val="24"/>
          <w:szCs w:val="24"/>
        </w:rPr>
        <w:t>5.6.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rsidR="00A12690" w:rsidRPr="007A6842" w:rsidRDefault="00150AE3" w:rsidP="00A12690">
      <w:pPr>
        <w:pStyle w:val="afd"/>
        <w:tabs>
          <w:tab w:val="left" w:pos="567"/>
          <w:tab w:val="left" w:pos="709"/>
        </w:tabs>
        <w:ind w:firstLine="567"/>
        <w:jc w:val="both"/>
        <w:rPr>
          <w:sz w:val="24"/>
          <w:szCs w:val="24"/>
        </w:rPr>
      </w:pPr>
      <w:r w:rsidRPr="007A6842">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A12690" w:rsidRPr="007A6842" w:rsidRDefault="00150AE3" w:rsidP="00A12690">
      <w:pPr>
        <w:pStyle w:val="ConsNormal"/>
        <w:ind w:firstLine="851"/>
        <w:jc w:val="center"/>
        <w:rPr>
          <w:rFonts w:ascii="Times New Roman" w:hAnsi="Times New Roman" w:cs="Times New Roman"/>
          <w:b/>
          <w:sz w:val="24"/>
          <w:szCs w:val="24"/>
        </w:rPr>
      </w:pPr>
      <w:r w:rsidRPr="007A6842">
        <w:rPr>
          <w:rFonts w:ascii="Times New Roman" w:hAnsi="Times New Roman" w:cs="Times New Roman"/>
          <w:b/>
          <w:sz w:val="24"/>
          <w:szCs w:val="24"/>
        </w:rPr>
        <w:t>6. Обстоятельства непреодолимой силы</w:t>
      </w:r>
    </w:p>
    <w:p w:rsidR="00A12690" w:rsidRPr="007A6842" w:rsidRDefault="00150AE3" w:rsidP="00A12690">
      <w:pPr>
        <w:pStyle w:val="ConsNormal"/>
        <w:ind w:firstLine="851"/>
        <w:jc w:val="both"/>
        <w:rPr>
          <w:rFonts w:ascii="Times New Roman" w:hAnsi="Times New Roman" w:cs="Times New Roman"/>
          <w:sz w:val="24"/>
          <w:szCs w:val="24"/>
        </w:rPr>
      </w:pPr>
      <w:r w:rsidRPr="007A6842">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A12690" w:rsidRPr="007A6842" w:rsidRDefault="00150AE3" w:rsidP="00A12690">
      <w:pPr>
        <w:pStyle w:val="ConsNormal"/>
        <w:ind w:firstLine="851"/>
        <w:jc w:val="both"/>
        <w:rPr>
          <w:rFonts w:ascii="Times New Roman" w:hAnsi="Times New Roman" w:cs="Times New Roman"/>
          <w:sz w:val="24"/>
          <w:szCs w:val="24"/>
        </w:rPr>
      </w:pPr>
      <w:r w:rsidRPr="007A6842">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12690" w:rsidRPr="007A6842" w:rsidRDefault="00150AE3" w:rsidP="00A12690">
      <w:pPr>
        <w:pStyle w:val="ConsNormal"/>
        <w:ind w:firstLine="851"/>
        <w:jc w:val="both"/>
        <w:rPr>
          <w:rFonts w:ascii="Times New Roman" w:hAnsi="Times New Roman" w:cs="Times New Roman"/>
          <w:sz w:val="24"/>
          <w:szCs w:val="24"/>
        </w:rPr>
      </w:pPr>
      <w:r w:rsidRPr="007A6842">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12690" w:rsidRPr="007A6842" w:rsidRDefault="00150AE3" w:rsidP="00A12690">
      <w:pPr>
        <w:pStyle w:val="ConsNormal"/>
        <w:ind w:firstLine="851"/>
        <w:jc w:val="both"/>
        <w:rPr>
          <w:rFonts w:ascii="Times New Roman" w:hAnsi="Times New Roman" w:cs="Times New Roman"/>
          <w:sz w:val="24"/>
          <w:szCs w:val="24"/>
        </w:rPr>
      </w:pPr>
      <w:r w:rsidRPr="007A6842">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A12690" w:rsidRPr="007A6842" w:rsidRDefault="00150AE3" w:rsidP="00A12690">
      <w:pPr>
        <w:pStyle w:val="ConsNormal"/>
        <w:ind w:firstLine="851"/>
        <w:jc w:val="center"/>
        <w:rPr>
          <w:rFonts w:ascii="Times New Roman" w:hAnsi="Times New Roman" w:cs="Times New Roman"/>
          <w:b/>
          <w:sz w:val="24"/>
          <w:szCs w:val="24"/>
        </w:rPr>
      </w:pPr>
      <w:r w:rsidRPr="007A6842">
        <w:rPr>
          <w:rFonts w:ascii="Times New Roman" w:hAnsi="Times New Roman" w:cs="Times New Roman"/>
          <w:b/>
          <w:sz w:val="24"/>
          <w:szCs w:val="24"/>
        </w:rPr>
        <w:t>7. Разрешение споров</w:t>
      </w:r>
    </w:p>
    <w:p w:rsidR="00A12690" w:rsidRPr="007A6842" w:rsidRDefault="00DC556A" w:rsidP="00A12690">
      <w:pPr>
        <w:pStyle w:val="aff6"/>
        <w:shd w:val="clear" w:color="auto" w:fill="FFFFFF"/>
        <w:ind w:left="0" w:firstLine="851"/>
        <w:jc w:val="both"/>
        <w:rPr>
          <w:color w:val="201F1E"/>
        </w:rPr>
      </w:pPr>
      <w:r>
        <w:rPr>
          <w:color w:val="000000"/>
          <w:bdr w:val="none" w:sz="0" w:space="0" w:color="auto" w:frame="1"/>
        </w:rPr>
        <w:t>7</w:t>
      </w:r>
      <w:r w:rsidR="00150AE3" w:rsidRPr="007A6842">
        <w:rPr>
          <w:color w:val="000000"/>
          <w:bdr w:val="none" w:sz="0" w:space="0" w:color="auto" w:frame="1"/>
        </w:rPr>
        <w:t>.1.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A12690" w:rsidRPr="007A6842" w:rsidRDefault="00150AE3" w:rsidP="00A12690">
      <w:pPr>
        <w:pStyle w:val="aff6"/>
        <w:shd w:val="clear" w:color="auto" w:fill="FFFFFF"/>
        <w:ind w:left="0" w:firstLine="851"/>
        <w:jc w:val="both"/>
        <w:rPr>
          <w:color w:val="000000"/>
          <w:bdr w:val="none" w:sz="0" w:space="0" w:color="auto" w:frame="1"/>
        </w:rPr>
      </w:pPr>
      <w:r w:rsidRPr="007A6842">
        <w:rPr>
          <w:color w:val="000000"/>
          <w:bdr w:val="none" w:sz="0" w:space="0" w:color="auto" w:frame="1"/>
        </w:rPr>
        <w:t xml:space="preserve">Инициирование, вступление и проведение переговоров является правом Сторон. </w:t>
      </w:r>
    </w:p>
    <w:p w:rsidR="00A12690" w:rsidRPr="007A6842" w:rsidRDefault="00150AE3" w:rsidP="00A12690">
      <w:pPr>
        <w:pStyle w:val="aff6"/>
        <w:shd w:val="clear" w:color="auto" w:fill="FFFFFF"/>
        <w:ind w:left="0" w:firstLine="851"/>
        <w:jc w:val="both"/>
        <w:rPr>
          <w:color w:val="201F1E"/>
        </w:rPr>
      </w:pPr>
      <w:r w:rsidRPr="007A6842">
        <w:rPr>
          <w:color w:val="000000"/>
          <w:bdr w:val="none" w:sz="0" w:space="0" w:color="auto" w:frame="1"/>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A12690" w:rsidRPr="007A6842" w:rsidRDefault="00150AE3" w:rsidP="00A12690">
      <w:pPr>
        <w:pStyle w:val="aff6"/>
        <w:shd w:val="clear" w:color="auto" w:fill="FFFFFF"/>
        <w:ind w:left="0" w:firstLine="851"/>
        <w:jc w:val="both"/>
        <w:rPr>
          <w:color w:val="000000"/>
        </w:rPr>
      </w:pPr>
      <w:r w:rsidRPr="007A6842">
        <w:rPr>
          <w:color w:val="000000"/>
          <w:bdr w:val="none" w:sz="0" w:space="0" w:color="auto" w:frame="1"/>
        </w:rPr>
        <w:t>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A12690" w:rsidRPr="007A6842" w:rsidRDefault="00150AE3" w:rsidP="00A12690">
      <w:pPr>
        <w:pStyle w:val="aff6"/>
        <w:shd w:val="clear" w:color="auto" w:fill="FFFFFF"/>
        <w:ind w:left="0" w:firstLine="851"/>
        <w:jc w:val="both"/>
        <w:rPr>
          <w:color w:val="000000"/>
        </w:rPr>
      </w:pPr>
      <w:r w:rsidRPr="007A6842">
        <w:rPr>
          <w:color w:val="000000"/>
          <w:bdr w:val="none" w:sz="0" w:space="0" w:color="auto" w:frame="1"/>
        </w:rPr>
        <w:t>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A12690" w:rsidRPr="007A6842" w:rsidRDefault="00150AE3" w:rsidP="00A12690">
      <w:pPr>
        <w:pStyle w:val="aff6"/>
        <w:shd w:val="clear" w:color="auto" w:fill="FFFFFF"/>
        <w:ind w:left="0" w:firstLine="851"/>
        <w:rPr>
          <w:color w:val="000000"/>
        </w:rPr>
      </w:pPr>
      <w:r w:rsidRPr="007A6842">
        <w:rPr>
          <w:color w:val="000000"/>
          <w:bdr w:val="none" w:sz="0" w:space="0" w:color="auto" w:frame="1"/>
        </w:rPr>
        <w:lastRenderedPageBreak/>
        <w:t>для Заказчика: zabzd@trcont.</w:t>
      </w:r>
      <w:r w:rsidRPr="007A6842">
        <w:rPr>
          <w:color w:val="000000"/>
          <w:bdr w:val="none" w:sz="0" w:space="0" w:color="auto" w:frame="1"/>
          <w:lang w:val="en-US"/>
        </w:rPr>
        <w:t>ru</w:t>
      </w:r>
      <w:r w:rsidRPr="007A6842">
        <w:rPr>
          <w:color w:val="000000"/>
          <w:bdr w:val="none" w:sz="0" w:space="0" w:color="auto" w:frame="1"/>
        </w:rPr>
        <w:t>;</w:t>
      </w:r>
      <w:r w:rsidRPr="007A6842">
        <w:rPr>
          <w:color w:val="000000"/>
          <w:bdr w:val="none" w:sz="0" w:space="0" w:color="auto" w:frame="1"/>
        </w:rPr>
        <w:br/>
        <w:t xml:space="preserve">              для Исполнителя: </w:t>
      </w:r>
      <w:r w:rsidRPr="007A6842">
        <w:t>________________</w:t>
      </w:r>
      <w:r w:rsidRPr="007A6842">
        <w:rPr>
          <w:color w:val="000000"/>
          <w:bdr w:val="none" w:sz="0" w:space="0" w:color="auto" w:frame="1"/>
        </w:rPr>
        <w:t>. </w:t>
      </w:r>
    </w:p>
    <w:p w:rsidR="00A12690" w:rsidRPr="007A6842" w:rsidRDefault="00150AE3" w:rsidP="00A12690">
      <w:pPr>
        <w:pStyle w:val="aff6"/>
        <w:shd w:val="clear" w:color="auto" w:fill="FFFFFF"/>
        <w:ind w:left="0" w:firstLine="851"/>
        <w:jc w:val="both"/>
        <w:rPr>
          <w:color w:val="000000"/>
          <w:bdr w:val="none" w:sz="0" w:space="0" w:color="auto" w:frame="1"/>
        </w:rPr>
      </w:pPr>
      <w:r w:rsidRPr="007A6842">
        <w:rPr>
          <w:color w:val="000000"/>
          <w:bdr w:val="none" w:sz="0" w:space="0" w:color="auto" w:frame="1"/>
        </w:rPr>
        <w:t>7.3.2. В случае предъявления претензии в электронном виде посредством электронной почты:</w:t>
      </w:r>
    </w:p>
    <w:p w:rsidR="00A12690" w:rsidRPr="007A6842" w:rsidRDefault="00150AE3" w:rsidP="00A12690">
      <w:pPr>
        <w:pStyle w:val="aff6"/>
        <w:tabs>
          <w:tab w:val="left" w:pos="709"/>
        </w:tabs>
        <w:ind w:left="0" w:firstLine="851"/>
        <w:jc w:val="both"/>
        <w:rPr>
          <w:color w:val="000000"/>
        </w:rPr>
      </w:pPr>
      <w:r w:rsidRPr="007A6842">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rsidR="00A12690" w:rsidRPr="007A6842" w:rsidRDefault="00150AE3" w:rsidP="00A12690">
      <w:pPr>
        <w:pStyle w:val="aff6"/>
        <w:tabs>
          <w:tab w:val="left" w:pos="709"/>
        </w:tabs>
        <w:ind w:left="0" w:firstLine="851"/>
        <w:jc w:val="both"/>
        <w:rPr>
          <w:color w:val="000000"/>
        </w:rPr>
      </w:pPr>
      <w:r w:rsidRPr="007A6842">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A12690" w:rsidRPr="007A6842" w:rsidRDefault="00150AE3" w:rsidP="00A12690">
      <w:pPr>
        <w:pStyle w:val="aff6"/>
        <w:tabs>
          <w:tab w:val="left" w:pos="709"/>
        </w:tabs>
        <w:ind w:left="0" w:firstLine="851"/>
        <w:jc w:val="both"/>
        <w:rPr>
          <w:color w:val="000000"/>
        </w:rPr>
      </w:pPr>
      <w:r w:rsidRPr="007A6842">
        <w:rPr>
          <w:color w:val="000000"/>
        </w:rP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A12690" w:rsidRPr="007A6842" w:rsidRDefault="00150AE3" w:rsidP="00A12690">
      <w:pPr>
        <w:pStyle w:val="aff6"/>
        <w:tabs>
          <w:tab w:val="left" w:pos="709"/>
        </w:tabs>
        <w:ind w:left="0" w:firstLine="851"/>
        <w:jc w:val="both"/>
        <w:rPr>
          <w:color w:val="000000"/>
        </w:rPr>
      </w:pPr>
      <w:r w:rsidRPr="007A6842">
        <w:rPr>
          <w:color w:val="000000"/>
        </w:rPr>
        <w:t>б) датой направления претензии считается дата отправления сообщения(ий) с вложенными файлами претензии и приложений к ней;</w:t>
      </w:r>
    </w:p>
    <w:p w:rsidR="00A12690" w:rsidRPr="007A6842" w:rsidRDefault="00150AE3" w:rsidP="00A12690">
      <w:pPr>
        <w:pStyle w:val="aff6"/>
        <w:tabs>
          <w:tab w:val="left" w:pos="709"/>
        </w:tabs>
        <w:ind w:left="0" w:firstLine="851"/>
        <w:jc w:val="both"/>
        <w:rPr>
          <w:color w:val="000000"/>
        </w:rPr>
      </w:pPr>
      <w:r w:rsidRPr="007A6842">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A12690" w:rsidRPr="007A6842" w:rsidRDefault="00150AE3" w:rsidP="00A12690">
      <w:pPr>
        <w:pStyle w:val="aff6"/>
        <w:tabs>
          <w:tab w:val="left" w:pos="709"/>
        </w:tabs>
        <w:ind w:left="0" w:firstLine="851"/>
        <w:jc w:val="both"/>
        <w:rPr>
          <w:color w:val="000000"/>
        </w:rPr>
      </w:pPr>
      <w:r w:rsidRPr="007A6842">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A12690" w:rsidRPr="007A6842" w:rsidRDefault="00150AE3" w:rsidP="00A12690">
      <w:pPr>
        <w:pStyle w:val="aff6"/>
        <w:tabs>
          <w:tab w:val="left" w:pos="709"/>
        </w:tabs>
        <w:ind w:left="0" w:firstLine="851"/>
        <w:jc w:val="both"/>
        <w:rPr>
          <w:color w:val="000000"/>
        </w:rPr>
      </w:pPr>
      <w:r w:rsidRPr="007A6842">
        <w:rPr>
          <w:color w:val="000000"/>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A12690" w:rsidRPr="007A6842" w:rsidRDefault="00150AE3" w:rsidP="00A12690">
      <w:pPr>
        <w:pStyle w:val="aff6"/>
        <w:tabs>
          <w:tab w:val="left" w:pos="709"/>
        </w:tabs>
        <w:ind w:left="0" w:firstLine="851"/>
        <w:jc w:val="both"/>
        <w:rPr>
          <w:color w:val="000000"/>
        </w:rPr>
      </w:pPr>
      <w:r w:rsidRPr="007A6842">
        <w:rPr>
          <w:color w:val="000000"/>
        </w:rPr>
        <w:t>е) во всех случаях Стороны сохраняют подлинные документы до разрешения спора.</w:t>
      </w:r>
    </w:p>
    <w:p w:rsidR="00A12690" w:rsidRPr="007A6842" w:rsidRDefault="00150AE3" w:rsidP="00A12690">
      <w:pPr>
        <w:pStyle w:val="aff6"/>
        <w:shd w:val="clear" w:color="auto" w:fill="FFFFFF"/>
        <w:ind w:left="0" w:firstLine="851"/>
        <w:jc w:val="both"/>
      </w:pPr>
      <w:r w:rsidRPr="007A6842">
        <w:t>7.3.3. Ответ на претензию, как правило, направляется в порядке, аналогичном порядку предъявления претензии.</w:t>
      </w:r>
    </w:p>
    <w:p w:rsidR="00A12690" w:rsidRPr="007A6842" w:rsidRDefault="00150AE3" w:rsidP="00A12690">
      <w:pPr>
        <w:pStyle w:val="aff6"/>
        <w:tabs>
          <w:tab w:val="left" w:pos="709"/>
        </w:tabs>
        <w:ind w:left="0" w:firstLine="851"/>
        <w:jc w:val="both"/>
        <w:rPr>
          <w:color w:val="000000"/>
        </w:rPr>
      </w:pPr>
      <w:r w:rsidRPr="007A6842">
        <w:rPr>
          <w:color w:val="000000"/>
        </w:rPr>
        <w:t xml:space="preserve">К ответу на претензию, направляемому по электронной почте, применяются все положения о предъявлении претензии, изложенные </w:t>
      </w:r>
      <w:r w:rsidRPr="007A6842">
        <w:rPr>
          <w:color w:val="000000"/>
        </w:rPr>
        <w:br/>
        <w:t>в п. 7.2 настоящего Договора, по аналогии.</w:t>
      </w:r>
    </w:p>
    <w:p w:rsidR="00A12690" w:rsidRPr="007A6842" w:rsidRDefault="00150AE3" w:rsidP="00A12690">
      <w:pPr>
        <w:pStyle w:val="aff6"/>
        <w:shd w:val="clear" w:color="auto" w:fill="FFFFFF"/>
        <w:ind w:left="0" w:firstLine="851"/>
        <w:jc w:val="both"/>
        <w:textAlignment w:val="baseline"/>
        <w:rPr>
          <w:color w:val="201F1E"/>
        </w:rPr>
      </w:pPr>
      <w:r w:rsidRPr="007A6842">
        <w:rPr>
          <w:color w:val="000000"/>
          <w:bdr w:val="none" w:sz="0" w:space="0" w:color="auto" w:frame="1"/>
        </w:rPr>
        <w:t>7.4.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A12690" w:rsidRPr="007A6842" w:rsidRDefault="00150AE3" w:rsidP="00A12690">
      <w:pPr>
        <w:pStyle w:val="ConsNormal"/>
        <w:ind w:firstLine="851"/>
        <w:jc w:val="center"/>
        <w:rPr>
          <w:rFonts w:ascii="Times New Roman" w:hAnsi="Times New Roman" w:cs="Times New Roman"/>
          <w:b/>
          <w:sz w:val="24"/>
          <w:szCs w:val="24"/>
        </w:rPr>
      </w:pPr>
      <w:r w:rsidRPr="007A6842">
        <w:rPr>
          <w:rFonts w:ascii="Times New Roman" w:hAnsi="Times New Roman" w:cs="Times New Roman"/>
          <w:b/>
          <w:sz w:val="24"/>
          <w:szCs w:val="24"/>
        </w:rPr>
        <w:t>8. Порядок внесения</w:t>
      </w:r>
    </w:p>
    <w:p w:rsidR="00A12690" w:rsidRPr="007A6842" w:rsidRDefault="00150AE3" w:rsidP="00A12690">
      <w:pPr>
        <w:pStyle w:val="ConsNormal"/>
        <w:ind w:firstLine="851"/>
        <w:jc w:val="center"/>
        <w:rPr>
          <w:rFonts w:ascii="Times New Roman" w:hAnsi="Times New Roman" w:cs="Times New Roman"/>
          <w:b/>
          <w:sz w:val="24"/>
          <w:szCs w:val="24"/>
        </w:rPr>
      </w:pPr>
      <w:r w:rsidRPr="007A6842">
        <w:rPr>
          <w:rFonts w:ascii="Times New Roman" w:hAnsi="Times New Roman" w:cs="Times New Roman"/>
          <w:b/>
          <w:sz w:val="24"/>
          <w:szCs w:val="24"/>
        </w:rPr>
        <w:t>изменений, дополнений в Договор и его расторжения</w:t>
      </w:r>
    </w:p>
    <w:p w:rsidR="00A12690" w:rsidRPr="007A6842" w:rsidRDefault="00150AE3" w:rsidP="00A12690">
      <w:pPr>
        <w:pStyle w:val="ConsNormal"/>
        <w:ind w:firstLine="851"/>
        <w:jc w:val="both"/>
        <w:rPr>
          <w:rFonts w:ascii="Times New Roman" w:hAnsi="Times New Roman" w:cs="Times New Roman"/>
          <w:sz w:val="24"/>
          <w:szCs w:val="24"/>
        </w:rPr>
      </w:pPr>
      <w:r w:rsidRPr="007A6842">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12690" w:rsidRPr="007A6842" w:rsidRDefault="00150AE3" w:rsidP="00A12690">
      <w:pPr>
        <w:pStyle w:val="ConsNormal"/>
        <w:ind w:firstLine="851"/>
        <w:jc w:val="both"/>
        <w:rPr>
          <w:rFonts w:ascii="Times New Roman" w:hAnsi="Times New Roman" w:cs="Times New Roman"/>
          <w:sz w:val="24"/>
          <w:szCs w:val="24"/>
        </w:rPr>
      </w:pPr>
      <w:r w:rsidRPr="007A6842">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A12690" w:rsidRPr="007A6842" w:rsidRDefault="00150AE3" w:rsidP="00A12690">
      <w:pPr>
        <w:pStyle w:val="ConsNormal"/>
        <w:ind w:firstLine="851"/>
        <w:jc w:val="both"/>
        <w:rPr>
          <w:rFonts w:ascii="Times New Roman" w:hAnsi="Times New Roman" w:cs="Times New Roman"/>
          <w:sz w:val="24"/>
          <w:szCs w:val="24"/>
        </w:rPr>
      </w:pPr>
      <w:r w:rsidRPr="007A6842">
        <w:rPr>
          <w:rFonts w:ascii="Times New Roman" w:hAnsi="Times New Roman" w:cs="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A12690" w:rsidRPr="007A6842" w:rsidRDefault="00150AE3" w:rsidP="00A12690">
      <w:pPr>
        <w:pStyle w:val="ConsNormal"/>
        <w:ind w:firstLine="851"/>
        <w:jc w:val="center"/>
        <w:rPr>
          <w:rFonts w:ascii="Times New Roman" w:hAnsi="Times New Roman" w:cs="Times New Roman"/>
          <w:b/>
          <w:sz w:val="24"/>
          <w:szCs w:val="24"/>
        </w:rPr>
      </w:pPr>
      <w:r w:rsidRPr="007A6842">
        <w:rPr>
          <w:rFonts w:ascii="Times New Roman" w:hAnsi="Times New Roman" w:cs="Times New Roman"/>
          <w:b/>
          <w:sz w:val="24"/>
          <w:szCs w:val="24"/>
        </w:rPr>
        <w:lastRenderedPageBreak/>
        <w:t>9. Срок действия Договора</w:t>
      </w:r>
    </w:p>
    <w:p w:rsidR="00A12690" w:rsidRPr="007A6842" w:rsidRDefault="00150AE3" w:rsidP="00A12690">
      <w:pPr>
        <w:pStyle w:val="ConsNormal"/>
        <w:ind w:firstLine="851"/>
        <w:jc w:val="both"/>
        <w:rPr>
          <w:rFonts w:ascii="Times New Roman" w:hAnsi="Times New Roman" w:cs="Times New Roman"/>
          <w:b/>
          <w:bCs/>
          <w:sz w:val="24"/>
          <w:szCs w:val="24"/>
        </w:rPr>
      </w:pPr>
      <w:r w:rsidRPr="007A6842">
        <w:rPr>
          <w:rFonts w:ascii="Times New Roman" w:hAnsi="Times New Roman" w:cs="Times New Roman"/>
          <w:sz w:val="24"/>
          <w:szCs w:val="24"/>
        </w:rPr>
        <w:t>9.1. Настоящий Договор вступает в силу с</w:t>
      </w:r>
      <w:r w:rsidR="00DA6F84" w:rsidRPr="00DA6F84">
        <w:rPr>
          <w:rFonts w:ascii="Times New Roman" w:hAnsi="Times New Roman" w:cs="Times New Roman"/>
          <w:sz w:val="24"/>
          <w:szCs w:val="24"/>
        </w:rPr>
        <w:t xml:space="preserve"> 01 октября 2023 года по 31 декабря 2024 года</w:t>
      </w:r>
      <w:r w:rsidRPr="007A6842">
        <w:rPr>
          <w:rFonts w:ascii="Times New Roman" w:hAnsi="Times New Roman" w:cs="Times New Roman"/>
          <w:sz w:val="24"/>
          <w:szCs w:val="24"/>
        </w:rPr>
        <w:t xml:space="preserve"> года, а в части взаиморасчетов до полного исполнения сторонами своих обязательств по договору.</w:t>
      </w:r>
    </w:p>
    <w:p w:rsidR="00A12690" w:rsidRPr="007A6842" w:rsidRDefault="00150AE3" w:rsidP="00A12690">
      <w:pPr>
        <w:autoSpaceDE w:val="0"/>
        <w:autoSpaceDN w:val="0"/>
        <w:ind w:firstLine="709"/>
        <w:jc w:val="center"/>
      </w:pPr>
      <w:r w:rsidRPr="007A6842">
        <w:rPr>
          <w:b/>
        </w:rPr>
        <w:t>10. Антикоррупционная оговорка</w:t>
      </w:r>
    </w:p>
    <w:p w:rsidR="00A12690" w:rsidRPr="007A6842" w:rsidRDefault="00150AE3" w:rsidP="00A12690">
      <w:pPr>
        <w:pStyle w:val="1ff1"/>
        <w:suppressAutoHyphens/>
        <w:spacing w:before="0" w:after="0" w:line="240" w:lineRule="auto"/>
        <w:ind w:firstLine="709"/>
        <w:rPr>
          <w:rFonts w:ascii="Times New Roman" w:hAnsi="Times New Roman"/>
          <w:snapToGrid w:val="0"/>
          <w:sz w:val="24"/>
          <w:szCs w:val="24"/>
          <w:lang w:eastAsia="ar-SA"/>
        </w:rPr>
      </w:pPr>
      <w:r w:rsidRPr="007A6842">
        <w:rPr>
          <w:rFonts w:ascii="Times New Roman" w:hAnsi="Times New Roman"/>
          <w:snapToGrid w:val="0"/>
          <w:sz w:val="24"/>
          <w:szCs w:val="24"/>
          <w:lang w:eastAsia="ar-SA"/>
        </w:rPr>
        <w:t>10.1.Стороны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A12690" w:rsidRPr="007A6842" w:rsidRDefault="00150AE3" w:rsidP="00A12690">
      <w:pPr>
        <w:pStyle w:val="1ff1"/>
        <w:suppressAutoHyphens/>
        <w:spacing w:before="0" w:after="0" w:line="240" w:lineRule="auto"/>
        <w:ind w:firstLine="709"/>
        <w:rPr>
          <w:rFonts w:ascii="Times New Roman" w:hAnsi="Times New Roman"/>
          <w:snapToGrid w:val="0"/>
          <w:sz w:val="24"/>
          <w:szCs w:val="24"/>
          <w:lang w:eastAsia="ar-SA"/>
        </w:rPr>
      </w:pPr>
      <w:r w:rsidRPr="007A6842">
        <w:rPr>
          <w:rFonts w:ascii="Times New Roman" w:hAnsi="Times New Roman"/>
          <w:snapToGrid w:val="0"/>
          <w:sz w:val="24"/>
          <w:szCs w:val="24"/>
          <w:lang w:eastAsia="ar-SA"/>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A12690" w:rsidRPr="007A6842" w:rsidRDefault="00150AE3" w:rsidP="00A12690">
      <w:pPr>
        <w:pStyle w:val="1ff1"/>
        <w:suppressAutoHyphens/>
        <w:spacing w:before="0" w:after="0" w:line="240" w:lineRule="auto"/>
        <w:ind w:firstLine="709"/>
        <w:rPr>
          <w:rFonts w:ascii="Times New Roman" w:hAnsi="Times New Roman"/>
          <w:snapToGrid w:val="0"/>
          <w:sz w:val="24"/>
          <w:szCs w:val="24"/>
          <w:lang w:eastAsia="ar-SA"/>
        </w:rPr>
      </w:pPr>
      <w:r w:rsidRPr="007A6842">
        <w:rPr>
          <w:rFonts w:ascii="Times New Roman" w:hAnsi="Times New Roman"/>
          <w:snapToGrid w:val="0"/>
          <w:sz w:val="24"/>
          <w:szCs w:val="24"/>
          <w:lang w:eastAsia="ar-SA"/>
        </w:rP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12690" w:rsidRPr="007A6842" w:rsidRDefault="00150AE3" w:rsidP="00A12690">
      <w:pPr>
        <w:pStyle w:val="1ff1"/>
        <w:suppressAutoHyphens/>
        <w:spacing w:before="0" w:after="0" w:line="240" w:lineRule="auto"/>
        <w:ind w:firstLine="709"/>
        <w:rPr>
          <w:rFonts w:ascii="Times New Roman" w:hAnsi="Times New Roman"/>
          <w:snapToGrid w:val="0"/>
          <w:sz w:val="24"/>
          <w:szCs w:val="24"/>
          <w:lang w:eastAsia="ar-SA"/>
        </w:rPr>
      </w:pPr>
      <w:r w:rsidRPr="007A6842">
        <w:rPr>
          <w:rFonts w:ascii="Times New Roman" w:hAnsi="Times New Roman"/>
          <w:snapToGrid w:val="0"/>
          <w:sz w:val="24"/>
          <w:szCs w:val="24"/>
          <w:lang w:eastAsia="ar-SA"/>
        </w:rPr>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A12690" w:rsidRPr="007A6842" w:rsidRDefault="00150AE3" w:rsidP="00A12690">
      <w:pPr>
        <w:pStyle w:val="1ff1"/>
        <w:suppressAutoHyphens/>
        <w:spacing w:before="0" w:after="0" w:line="240" w:lineRule="auto"/>
        <w:ind w:firstLine="709"/>
        <w:rPr>
          <w:rFonts w:ascii="Times New Roman" w:hAnsi="Times New Roman"/>
          <w:snapToGrid w:val="0"/>
          <w:sz w:val="24"/>
          <w:szCs w:val="24"/>
          <w:lang w:eastAsia="ar-SA"/>
        </w:rPr>
      </w:pPr>
      <w:r w:rsidRPr="007A6842">
        <w:rPr>
          <w:rFonts w:ascii="Times New Roman" w:hAnsi="Times New Roman"/>
          <w:snapToGrid w:val="0"/>
          <w:sz w:val="24"/>
          <w:szCs w:val="24"/>
          <w:lang w:eastAsia="ar-SA"/>
        </w:rP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A12690" w:rsidRPr="007A6842" w:rsidRDefault="00150AE3" w:rsidP="00A12690">
      <w:pPr>
        <w:pStyle w:val="1ff1"/>
        <w:suppressAutoHyphens/>
        <w:spacing w:before="0" w:after="0" w:line="240" w:lineRule="auto"/>
        <w:ind w:firstLine="709"/>
        <w:rPr>
          <w:rFonts w:ascii="Times New Roman" w:hAnsi="Times New Roman"/>
          <w:snapToGrid w:val="0"/>
          <w:sz w:val="24"/>
          <w:szCs w:val="24"/>
          <w:lang w:eastAsia="ar-SA"/>
        </w:rPr>
      </w:pPr>
      <w:r w:rsidRPr="007A6842">
        <w:rPr>
          <w:rFonts w:ascii="Times New Roman" w:hAnsi="Times New Roman"/>
          <w:snapToGrid w:val="0"/>
          <w:sz w:val="24"/>
          <w:szCs w:val="24"/>
          <w:lang w:eastAsia="ar-SA"/>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w:t>
      </w:r>
      <w:r w:rsidRPr="007A6842">
        <w:rPr>
          <w:rFonts w:ascii="Times New Roman" w:hAnsi="Times New Roman"/>
          <w:snapToGrid w:val="0"/>
          <w:sz w:val="24"/>
          <w:szCs w:val="24"/>
          <w:lang w:eastAsia="ar-SA"/>
        </w:rPr>
        <w:lastRenderedPageBreak/>
        <w:t>(десять) календарных дней до даты прекращения действия настоящего Договора в следующих случаях:</w:t>
      </w:r>
    </w:p>
    <w:p w:rsidR="00A12690" w:rsidRPr="007A6842" w:rsidRDefault="00150AE3" w:rsidP="00A12690">
      <w:pPr>
        <w:pStyle w:val="1ff1"/>
        <w:suppressAutoHyphens/>
        <w:spacing w:before="0" w:after="0" w:line="240" w:lineRule="auto"/>
        <w:ind w:firstLine="709"/>
        <w:rPr>
          <w:rFonts w:ascii="Times New Roman" w:hAnsi="Times New Roman"/>
          <w:snapToGrid w:val="0"/>
          <w:sz w:val="24"/>
          <w:szCs w:val="24"/>
          <w:lang w:eastAsia="ar-SA"/>
        </w:rPr>
      </w:pPr>
      <w:r w:rsidRPr="007A6842">
        <w:rPr>
          <w:rFonts w:ascii="Times New Roman" w:hAnsi="Times New Roman"/>
          <w:snapToGrid w:val="0"/>
          <w:sz w:val="24"/>
          <w:szCs w:val="24"/>
          <w:lang w:eastAsia="ar-SA"/>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A12690" w:rsidRPr="007A6842" w:rsidRDefault="00150AE3" w:rsidP="00A12690">
      <w:pPr>
        <w:pStyle w:val="1ff1"/>
        <w:suppressAutoHyphens/>
        <w:spacing w:before="0" w:after="0" w:line="240" w:lineRule="auto"/>
        <w:ind w:firstLine="709"/>
        <w:rPr>
          <w:rFonts w:ascii="Times New Roman" w:hAnsi="Times New Roman"/>
          <w:snapToGrid w:val="0"/>
          <w:sz w:val="24"/>
          <w:szCs w:val="24"/>
          <w:lang w:eastAsia="ar-SA"/>
        </w:rPr>
      </w:pPr>
      <w:r w:rsidRPr="007A6842">
        <w:rPr>
          <w:rFonts w:ascii="Times New Roman" w:hAnsi="Times New Roman"/>
          <w:snapToGrid w:val="0"/>
          <w:sz w:val="24"/>
          <w:szCs w:val="24"/>
          <w:lang w:eastAsia="ar-SA"/>
        </w:rPr>
        <w:t>10.6.2. если в результате нарушения другой Стороной антикоррупционных требований Стороне причинены убытки;</w:t>
      </w:r>
    </w:p>
    <w:p w:rsidR="00A12690" w:rsidRPr="007A6842" w:rsidRDefault="00150AE3" w:rsidP="00A12690">
      <w:pPr>
        <w:pStyle w:val="1ff1"/>
        <w:suppressAutoHyphens/>
        <w:spacing w:before="0" w:after="0" w:line="240" w:lineRule="auto"/>
        <w:ind w:firstLine="709"/>
        <w:rPr>
          <w:rFonts w:ascii="Times New Roman" w:hAnsi="Times New Roman"/>
          <w:snapToGrid w:val="0"/>
          <w:sz w:val="24"/>
          <w:szCs w:val="24"/>
          <w:lang w:eastAsia="ar-SA"/>
        </w:rPr>
      </w:pPr>
      <w:r w:rsidRPr="007A6842">
        <w:rPr>
          <w:rFonts w:ascii="Times New Roman" w:hAnsi="Times New Roman"/>
          <w:snapToGrid w:val="0"/>
          <w:sz w:val="24"/>
          <w:szCs w:val="24"/>
          <w:lang w:eastAsia="ar-SA"/>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A12690" w:rsidRPr="007A6842" w:rsidRDefault="00150AE3" w:rsidP="00A12690">
      <w:pPr>
        <w:pStyle w:val="1ff1"/>
        <w:suppressAutoHyphens/>
        <w:spacing w:before="0" w:after="0" w:line="240" w:lineRule="auto"/>
        <w:ind w:firstLine="709"/>
        <w:rPr>
          <w:rFonts w:ascii="Times New Roman" w:hAnsi="Times New Roman"/>
          <w:snapToGrid w:val="0"/>
          <w:sz w:val="24"/>
          <w:szCs w:val="24"/>
          <w:lang w:eastAsia="ar-SA"/>
        </w:rPr>
      </w:pPr>
      <w:r w:rsidRPr="007A6842">
        <w:rPr>
          <w:rFonts w:ascii="Times New Roman" w:hAnsi="Times New Roman"/>
          <w:snapToGrid w:val="0"/>
          <w:sz w:val="24"/>
          <w:szCs w:val="24"/>
          <w:lang w:eastAsia="ar-SA"/>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A12690" w:rsidRPr="007A6842" w:rsidRDefault="00150AE3" w:rsidP="00A12690">
      <w:pPr>
        <w:pStyle w:val="1ff1"/>
        <w:suppressAutoHyphens/>
        <w:spacing w:before="0" w:after="0" w:line="240" w:lineRule="auto"/>
        <w:ind w:firstLine="709"/>
        <w:rPr>
          <w:rFonts w:ascii="Times New Roman" w:hAnsi="Times New Roman"/>
          <w:snapToGrid w:val="0"/>
          <w:sz w:val="24"/>
          <w:szCs w:val="24"/>
          <w:lang w:eastAsia="ar-SA"/>
        </w:rPr>
      </w:pPr>
      <w:r w:rsidRPr="007A6842">
        <w:rPr>
          <w:rFonts w:ascii="Times New Roman" w:hAnsi="Times New Roman"/>
          <w:snapToGrid w:val="0"/>
          <w:sz w:val="24"/>
          <w:szCs w:val="24"/>
          <w:lang w:eastAsia="ar-SA"/>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A12690" w:rsidRPr="007A6842" w:rsidRDefault="00150AE3" w:rsidP="00A12690">
      <w:pPr>
        <w:pStyle w:val="1ff1"/>
        <w:suppressAutoHyphens/>
        <w:spacing w:before="0" w:after="0" w:line="240" w:lineRule="auto"/>
        <w:ind w:firstLine="709"/>
        <w:rPr>
          <w:rFonts w:ascii="Times New Roman" w:hAnsi="Times New Roman"/>
          <w:snapToGrid w:val="0"/>
          <w:sz w:val="24"/>
          <w:szCs w:val="24"/>
          <w:lang w:eastAsia="ar-SA"/>
        </w:rPr>
      </w:pPr>
      <w:r w:rsidRPr="007A6842">
        <w:rPr>
          <w:rFonts w:ascii="Times New Roman" w:hAnsi="Times New Roman"/>
          <w:snapToGrid w:val="0"/>
          <w:sz w:val="24"/>
          <w:szCs w:val="24"/>
          <w:lang w:eastAsia="ar-SA"/>
        </w:rPr>
        <w:t xml:space="preserve">10.9.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A12690" w:rsidRPr="007A6842" w:rsidRDefault="00150AE3" w:rsidP="00A12690">
      <w:pPr>
        <w:pStyle w:val="1ff1"/>
        <w:suppressAutoHyphens/>
        <w:spacing w:before="0" w:after="0" w:line="240" w:lineRule="auto"/>
        <w:ind w:firstLine="709"/>
        <w:rPr>
          <w:rFonts w:ascii="Times New Roman" w:hAnsi="Times New Roman"/>
          <w:snapToGrid w:val="0"/>
          <w:sz w:val="24"/>
          <w:szCs w:val="24"/>
          <w:lang w:eastAsia="ar-SA"/>
        </w:rPr>
      </w:pPr>
      <w:r w:rsidRPr="007A6842">
        <w:rPr>
          <w:rFonts w:ascii="Times New Roman" w:hAnsi="Times New Roman"/>
          <w:snapToGrid w:val="0"/>
          <w:sz w:val="24"/>
          <w:szCs w:val="24"/>
          <w:lang w:eastAsia="ar-SA"/>
        </w:rPr>
        <w:t xml:space="preserve">Каналы уведомления (указывается наименование Стороны как стороны договора) о нарушениях антикоррупционных требований: тел.: </w:t>
      </w:r>
      <w:r w:rsidRPr="007A6842">
        <w:rPr>
          <w:rFonts w:ascii="Times New Roman" w:hAnsi="Times New Roman"/>
          <w:color w:val="000000"/>
          <w:sz w:val="24"/>
          <w:szCs w:val="24"/>
          <w:shd w:val="clear" w:color="auto" w:fill="FFFFFF"/>
        </w:rPr>
        <w:t>__________</w:t>
      </w:r>
      <w:r w:rsidRPr="007A6842">
        <w:rPr>
          <w:rFonts w:ascii="Times New Roman" w:hAnsi="Times New Roman"/>
          <w:snapToGrid w:val="0"/>
          <w:sz w:val="24"/>
          <w:szCs w:val="24"/>
          <w:lang w:eastAsia="ar-SA"/>
        </w:rPr>
        <w:t>, официальный сайт (для заполнения специальной формы):  адрес электронной почты: ____________.</w:t>
      </w:r>
    </w:p>
    <w:p w:rsidR="00A12690" w:rsidRPr="007A6842" w:rsidRDefault="00150AE3" w:rsidP="00A12690">
      <w:pPr>
        <w:ind w:firstLine="709"/>
        <w:jc w:val="center"/>
        <w:rPr>
          <w:b/>
        </w:rPr>
      </w:pPr>
      <w:r w:rsidRPr="007A6842">
        <w:rPr>
          <w:b/>
        </w:rPr>
        <w:t>11. Гарантии и заверения Исполнителя</w:t>
      </w:r>
    </w:p>
    <w:p w:rsidR="00A12690" w:rsidRPr="007A6842" w:rsidRDefault="00150AE3" w:rsidP="00A12690">
      <w:pPr>
        <w:ind w:firstLine="709"/>
        <w:jc w:val="both"/>
      </w:pPr>
      <w:r w:rsidRPr="007A6842">
        <w:t>11.1. Исполнитель настоящим заверяет Заказчика и гарантирует, что на дату заключения настоящего Договора:</w:t>
      </w:r>
    </w:p>
    <w:p w:rsidR="00A12690" w:rsidRPr="007A6842" w:rsidRDefault="00150AE3" w:rsidP="00A12690">
      <w:pPr>
        <w:ind w:firstLine="709"/>
        <w:jc w:val="both"/>
      </w:pPr>
      <w:r w:rsidRPr="007A6842">
        <w:t>11.1.1.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A12690" w:rsidRPr="007A6842" w:rsidRDefault="00150AE3" w:rsidP="00A12690">
      <w:pPr>
        <w:ind w:firstLine="709"/>
        <w:jc w:val="both"/>
      </w:pPr>
      <w:r w:rsidRPr="007A6842">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12690" w:rsidRPr="007A6842" w:rsidRDefault="00150AE3" w:rsidP="00A12690">
      <w:pPr>
        <w:ind w:firstLine="709"/>
        <w:jc w:val="both"/>
      </w:pPr>
      <w:r w:rsidRPr="007A6842">
        <w:t>11.1.3. настоящий Договор от имени Исполнителя подписан лицом, которое надлежащим образом уполномочено совершать такие действия;</w:t>
      </w:r>
    </w:p>
    <w:p w:rsidR="00A12690" w:rsidRPr="007A6842" w:rsidRDefault="00150AE3" w:rsidP="00A12690">
      <w:pPr>
        <w:ind w:firstLine="709"/>
        <w:jc w:val="both"/>
      </w:pPr>
      <w:r w:rsidRPr="007A6842">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12690" w:rsidRPr="007A6842" w:rsidRDefault="00150AE3" w:rsidP="00A12690">
      <w:pPr>
        <w:ind w:firstLine="709"/>
        <w:jc w:val="both"/>
      </w:pPr>
      <w:r w:rsidRPr="007A6842">
        <w:t>11.1.5. не существует каких-либо обстоятельств, которые ограничивают, запрещают исполнение Исполнителем обязательств по настоящему Договору.</w:t>
      </w:r>
    </w:p>
    <w:p w:rsidR="00A12690" w:rsidRPr="007A6842" w:rsidRDefault="00150AE3" w:rsidP="00A12690">
      <w:pPr>
        <w:tabs>
          <w:tab w:val="left" w:pos="709"/>
        </w:tabs>
        <w:ind w:right="141"/>
        <w:rPr>
          <w:b/>
          <w:color w:val="000000"/>
        </w:rPr>
      </w:pPr>
      <w:r w:rsidRPr="007A6842">
        <w:rPr>
          <w:highlight w:val="white"/>
        </w:rPr>
        <w:t>11.2.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7 к настоящему Договору.</w:t>
      </w:r>
    </w:p>
    <w:p w:rsidR="00A12690" w:rsidRPr="007A6842" w:rsidRDefault="00150AE3" w:rsidP="00A12690">
      <w:pPr>
        <w:tabs>
          <w:tab w:val="left" w:pos="709"/>
        </w:tabs>
        <w:ind w:right="141"/>
        <w:jc w:val="center"/>
        <w:rPr>
          <w:b/>
          <w:color w:val="000000"/>
        </w:rPr>
      </w:pPr>
      <w:r w:rsidRPr="007A6842">
        <w:rPr>
          <w:b/>
          <w:color w:val="000000"/>
        </w:rPr>
        <w:t>12. Санкционная оговорка</w:t>
      </w:r>
    </w:p>
    <w:p w:rsidR="00A12690" w:rsidRPr="007A6842" w:rsidRDefault="00150AE3" w:rsidP="00A12690">
      <w:pPr>
        <w:pStyle w:val="aff6"/>
        <w:tabs>
          <w:tab w:val="left" w:pos="1134"/>
        </w:tabs>
        <w:ind w:left="0" w:firstLine="709"/>
        <w:jc w:val="both"/>
      </w:pPr>
      <w:r w:rsidRPr="007A6842">
        <w:t>12.1. Каждая из Сторон заявляет и гарантирует, что на дату заключения настоящего Договора:</w:t>
      </w:r>
    </w:p>
    <w:p w:rsidR="00A12690" w:rsidRPr="007A6842" w:rsidRDefault="00150AE3" w:rsidP="00A12690">
      <w:pPr>
        <w:pStyle w:val="aff6"/>
        <w:tabs>
          <w:tab w:val="left" w:pos="1134"/>
        </w:tabs>
        <w:ind w:left="0" w:firstLine="709"/>
        <w:jc w:val="both"/>
      </w:pPr>
      <w:r w:rsidRPr="007A6842">
        <w:t>соответствующая Сторона и ни одно из Связанных лиц:</w:t>
      </w:r>
    </w:p>
    <w:p w:rsidR="00A12690" w:rsidRPr="007A6842" w:rsidRDefault="00150AE3" w:rsidP="00A12690">
      <w:pPr>
        <w:pStyle w:val="aff6"/>
        <w:tabs>
          <w:tab w:val="left" w:pos="1134"/>
        </w:tabs>
        <w:ind w:left="0" w:firstLine="709"/>
        <w:jc w:val="both"/>
      </w:pPr>
      <w:r w:rsidRPr="007A6842">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w:t>
      </w:r>
    </w:p>
    <w:p w:rsidR="00A12690" w:rsidRPr="007A6842" w:rsidRDefault="00150AE3" w:rsidP="00A12690">
      <w:pPr>
        <w:pStyle w:val="aff6"/>
        <w:tabs>
          <w:tab w:val="left" w:pos="1134"/>
        </w:tabs>
        <w:ind w:left="0" w:firstLine="709"/>
        <w:jc w:val="both"/>
      </w:pPr>
      <w:r w:rsidRPr="007A6842">
        <w:lastRenderedPageBreak/>
        <w:t>не действует в интересах и/или по указанию какого-либо лица, в отношении которого введены Санкции и/или которое включено в Санкционные списки;</w:t>
      </w:r>
    </w:p>
    <w:p w:rsidR="00A12690" w:rsidRPr="007A6842" w:rsidRDefault="00150AE3" w:rsidP="00A12690">
      <w:pPr>
        <w:pStyle w:val="aff6"/>
        <w:tabs>
          <w:tab w:val="left" w:pos="1134"/>
        </w:tabs>
        <w:ind w:left="0" w:firstLine="709"/>
        <w:jc w:val="both"/>
      </w:pPr>
      <w:r w:rsidRPr="007A6842">
        <w:t xml:space="preserve">заключает и/или исполняет настоящий Договор не с целью обхода каких-либо Санкций или ограничений. </w:t>
      </w:r>
    </w:p>
    <w:p w:rsidR="00A12690" w:rsidRPr="007A6842" w:rsidRDefault="00150AE3" w:rsidP="00A12690">
      <w:pPr>
        <w:pStyle w:val="aff6"/>
        <w:tabs>
          <w:tab w:val="left" w:pos="1134"/>
        </w:tabs>
        <w:ind w:left="0" w:firstLine="709"/>
        <w:jc w:val="both"/>
      </w:pPr>
      <w:r w:rsidRPr="007A6842">
        <w:t>12.2.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A12690" w:rsidRPr="007A6842" w:rsidRDefault="00150AE3" w:rsidP="00A12690">
      <w:pPr>
        <w:pStyle w:val="aff6"/>
        <w:tabs>
          <w:tab w:val="left" w:pos="1134"/>
        </w:tabs>
        <w:ind w:left="0" w:firstLine="709"/>
        <w:jc w:val="both"/>
      </w:pPr>
      <w:r w:rsidRPr="007A6842">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A12690" w:rsidRPr="007A6842" w:rsidRDefault="00150AE3" w:rsidP="00A12690">
      <w:pPr>
        <w:pStyle w:val="aff6"/>
        <w:tabs>
          <w:tab w:val="left" w:pos="1134"/>
        </w:tabs>
        <w:ind w:left="0" w:firstLine="709"/>
        <w:jc w:val="both"/>
      </w:pPr>
      <w:r w:rsidRPr="007A6842">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A12690" w:rsidRPr="007A6842" w:rsidRDefault="00150AE3" w:rsidP="00A12690">
      <w:pPr>
        <w:pStyle w:val="aff6"/>
        <w:tabs>
          <w:tab w:val="left" w:pos="1134"/>
        </w:tabs>
        <w:ind w:left="0" w:firstLine="709"/>
        <w:jc w:val="both"/>
      </w:pPr>
      <w:r w:rsidRPr="007A6842">
        <w:t>12.3. Стороны подтверждают, что условия пунктов 12.1. и 12.2. настоящей Санкционной оговорки являются существенными условиями Договора.</w:t>
      </w:r>
    </w:p>
    <w:p w:rsidR="00A12690" w:rsidRPr="007A6842" w:rsidRDefault="00150AE3" w:rsidP="00A12690">
      <w:pPr>
        <w:pStyle w:val="aff6"/>
        <w:tabs>
          <w:tab w:val="left" w:pos="1134"/>
        </w:tabs>
        <w:ind w:left="0" w:firstLine="709"/>
        <w:jc w:val="both"/>
      </w:pPr>
      <w:r w:rsidRPr="007A6842">
        <w:t xml:space="preserve">Если специальной нормой применимого законодательства не установлено иное, неисполнение Стороной обязательств, установленных в </w:t>
      </w:r>
      <w:r w:rsidRPr="007A6842">
        <w:br/>
        <w:t xml:space="preserve">п. 12.2 настоящей Оговорки, наступление в отношении Стороны, ее Связанных лиц обстоятельств, указанных в п. 12.2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 </w:t>
      </w:r>
    </w:p>
    <w:p w:rsidR="00A12690" w:rsidRPr="007A6842" w:rsidRDefault="00150AE3" w:rsidP="00A12690">
      <w:pPr>
        <w:pStyle w:val="aff6"/>
        <w:tabs>
          <w:tab w:val="left" w:pos="1134"/>
        </w:tabs>
        <w:ind w:left="0" w:firstLine="709"/>
        <w:jc w:val="both"/>
      </w:pPr>
      <w:r w:rsidRPr="007A6842">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A12690" w:rsidRPr="007A6842" w:rsidRDefault="00150AE3" w:rsidP="00A12690">
      <w:pPr>
        <w:pStyle w:val="aff6"/>
        <w:tabs>
          <w:tab w:val="left" w:pos="1134"/>
        </w:tabs>
        <w:ind w:left="0" w:firstLine="709"/>
        <w:jc w:val="both"/>
      </w:pPr>
      <w:r w:rsidRPr="007A6842">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A12690" w:rsidRPr="007A6842" w:rsidRDefault="00150AE3" w:rsidP="00A12690">
      <w:pPr>
        <w:pStyle w:val="aff6"/>
        <w:tabs>
          <w:tab w:val="left" w:pos="1134"/>
        </w:tabs>
        <w:ind w:left="0" w:firstLine="709"/>
        <w:jc w:val="both"/>
      </w:pPr>
      <w:r w:rsidRPr="007A6842">
        <w:t>12.4. Определения:</w:t>
      </w:r>
    </w:p>
    <w:p w:rsidR="00A12690" w:rsidRPr="007A6842" w:rsidRDefault="00150AE3" w:rsidP="00A12690">
      <w:pPr>
        <w:pStyle w:val="aff6"/>
        <w:tabs>
          <w:tab w:val="left" w:pos="1134"/>
        </w:tabs>
        <w:ind w:left="0" w:firstLine="709"/>
        <w:jc w:val="both"/>
      </w:pPr>
      <w:r w:rsidRPr="007A6842">
        <w:rPr>
          <w:b/>
          <w:bCs/>
        </w:rPr>
        <w:t>Санкции</w:t>
      </w:r>
      <w:r w:rsidRPr="007A6842">
        <w:t>–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A12690" w:rsidRPr="007A6842" w:rsidRDefault="00150AE3" w:rsidP="00A12690">
      <w:pPr>
        <w:pStyle w:val="aff6"/>
        <w:tabs>
          <w:tab w:val="left" w:pos="1134"/>
        </w:tabs>
        <w:ind w:left="0" w:firstLine="709"/>
        <w:jc w:val="both"/>
      </w:pPr>
      <w:r w:rsidRPr="007A6842">
        <w:rPr>
          <w:b/>
          <w:bCs/>
        </w:rPr>
        <w:t>Санкционные списки</w:t>
      </w:r>
      <w:r w:rsidRPr="007A6842">
        <w:t>–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w:t>
      </w:r>
    </w:p>
    <w:p w:rsidR="00A12690" w:rsidRPr="007A6842" w:rsidRDefault="00150AE3" w:rsidP="00A12690">
      <w:pPr>
        <w:pStyle w:val="aff6"/>
        <w:tabs>
          <w:tab w:val="left" w:pos="1134"/>
        </w:tabs>
        <w:ind w:left="0" w:firstLine="709"/>
        <w:jc w:val="both"/>
      </w:pPr>
      <w:r w:rsidRPr="007A6842">
        <w:rPr>
          <w:b/>
          <w:bCs/>
        </w:rPr>
        <w:t>Связанные лица</w:t>
      </w:r>
      <w:r w:rsidRPr="007A6842">
        <w:t>–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A12690" w:rsidRPr="007A6842" w:rsidRDefault="00A12690" w:rsidP="00A12690">
      <w:pPr>
        <w:ind w:firstLine="709"/>
        <w:jc w:val="both"/>
      </w:pPr>
    </w:p>
    <w:p w:rsidR="00A12690" w:rsidRPr="007A6842" w:rsidRDefault="00A12690" w:rsidP="00A12690">
      <w:pPr>
        <w:ind w:firstLine="709"/>
        <w:jc w:val="both"/>
      </w:pPr>
    </w:p>
    <w:p w:rsidR="00A12690" w:rsidRPr="007A6842" w:rsidRDefault="00150AE3" w:rsidP="00A12690">
      <w:pPr>
        <w:pStyle w:val="ConsNormal"/>
        <w:ind w:firstLine="851"/>
        <w:jc w:val="center"/>
        <w:rPr>
          <w:rFonts w:ascii="Times New Roman" w:hAnsi="Times New Roman" w:cs="Times New Roman"/>
          <w:b/>
          <w:bCs/>
          <w:sz w:val="24"/>
          <w:szCs w:val="24"/>
        </w:rPr>
      </w:pPr>
      <w:r w:rsidRPr="007A6842">
        <w:rPr>
          <w:rFonts w:ascii="Times New Roman" w:hAnsi="Times New Roman" w:cs="Times New Roman"/>
          <w:b/>
          <w:bCs/>
          <w:sz w:val="24"/>
          <w:szCs w:val="24"/>
        </w:rPr>
        <w:t>13. Прочие условия</w:t>
      </w:r>
    </w:p>
    <w:p w:rsidR="00A12690" w:rsidRPr="007A6842" w:rsidRDefault="00150AE3" w:rsidP="00A12690">
      <w:pPr>
        <w:ind w:firstLine="851"/>
        <w:jc w:val="both"/>
        <w:rPr>
          <w:color w:val="000000"/>
        </w:rPr>
      </w:pPr>
      <w:r w:rsidRPr="007A6842">
        <w:rPr>
          <w:color w:val="000000"/>
        </w:rPr>
        <w:t>13.1. Право собственности на результат Работ по настоящему Договору принадлежит Заказчику.</w:t>
      </w:r>
    </w:p>
    <w:p w:rsidR="00A12690" w:rsidRPr="007A6842" w:rsidRDefault="00150AE3" w:rsidP="00A12690">
      <w:pPr>
        <w:ind w:firstLine="851"/>
        <w:jc w:val="both"/>
        <w:rPr>
          <w:color w:val="000000"/>
        </w:rPr>
      </w:pPr>
      <w:r w:rsidRPr="007A6842">
        <w:rPr>
          <w:color w:val="000000"/>
        </w:rPr>
        <w:lastRenderedPageBreak/>
        <w:t>13.2. В случае изменения  у какой-либо из Сторон  юридического статуса, адреса и банковских реквизитов, она обязана в течение 5 календарных  дней со дня возникновения изменений  известить другую Сторону.</w:t>
      </w:r>
    </w:p>
    <w:p w:rsidR="00A12690" w:rsidRPr="007A6842" w:rsidRDefault="00150AE3" w:rsidP="00A12690">
      <w:pPr>
        <w:tabs>
          <w:tab w:val="left" w:pos="142"/>
        </w:tabs>
        <w:ind w:firstLine="284"/>
        <w:jc w:val="both"/>
        <w:rPr>
          <w:color w:val="000000"/>
        </w:rPr>
      </w:pPr>
      <w:r w:rsidRPr="007A6842">
        <w:rPr>
          <w:color w:val="000000"/>
        </w:rPr>
        <w:t xml:space="preserve">        13.3. Вся информация, полученная Сторонами в связи с Договором, в том числе в связи с его заключением и исполнением, считается конфиденциальной информацией, за исключением информации, к которой есть свободный доступ на законном основании.</w:t>
      </w:r>
    </w:p>
    <w:p w:rsidR="00A12690" w:rsidRPr="007A6842" w:rsidRDefault="00150AE3" w:rsidP="00A12690">
      <w:pPr>
        <w:tabs>
          <w:tab w:val="left" w:pos="142"/>
        </w:tabs>
        <w:ind w:firstLine="709"/>
        <w:jc w:val="both"/>
        <w:rPr>
          <w:color w:val="000000"/>
        </w:rPr>
      </w:pPr>
      <w:r w:rsidRPr="007A6842">
        <w:rPr>
          <w:color w:val="000000"/>
        </w:rPr>
        <w:t>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A12690" w:rsidRPr="007A6842" w:rsidRDefault="00150AE3" w:rsidP="00A12690">
      <w:pPr>
        <w:ind w:firstLine="708"/>
        <w:jc w:val="both"/>
      </w:pPr>
      <w:r w:rsidRPr="007A6842">
        <w:t xml:space="preserve"> 13.4.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и возместить убытки Заказчика в течение 7 (семи) календарных дней с даты предъявления Заказчиком соответствующего требования.</w:t>
      </w:r>
    </w:p>
    <w:p w:rsidR="00A12690" w:rsidRPr="007A6842" w:rsidRDefault="00150AE3" w:rsidP="00A12690">
      <w:pPr>
        <w:widowControl w:val="0"/>
        <w:ind w:firstLine="851"/>
        <w:jc w:val="both"/>
        <w:rPr>
          <w:color w:val="000000"/>
        </w:rPr>
      </w:pPr>
      <w:r w:rsidRPr="007A6842">
        <w:rPr>
          <w:color w:val="000000"/>
        </w:rPr>
        <w:t>13.5. Все приложения к настоящему Договору являются его неотъемлемыми частями.</w:t>
      </w:r>
    </w:p>
    <w:p w:rsidR="00A12690" w:rsidRPr="007A6842" w:rsidRDefault="00150AE3" w:rsidP="00A12690">
      <w:pPr>
        <w:widowControl w:val="0"/>
        <w:ind w:firstLine="851"/>
        <w:jc w:val="both"/>
        <w:rPr>
          <w:color w:val="000000"/>
        </w:rPr>
      </w:pPr>
      <w:r w:rsidRPr="007A6842">
        <w:rPr>
          <w:color w:val="000000"/>
        </w:rPr>
        <w:t>13.6. Передача прав и обязанностей Исполнителя третьим лицам не допускается без письменного согласия Заказчика.</w:t>
      </w:r>
    </w:p>
    <w:p w:rsidR="00A12690" w:rsidRPr="007A6842" w:rsidRDefault="00150AE3" w:rsidP="00A12690">
      <w:pPr>
        <w:widowControl w:val="0"/>
        <w:ind w:firstLine="851"/>
        <w:jc w:val="both"/>
        <w:rPr>
          <w:color w:val="000000"/>
        </w:rPr>
      </w:pPr>
      <w:r w:rsidRPr="007A6842">
        <w:rPr>
          <w:color w:val="000000"/>
        </w:rPr>
        <w:t>13.7. Все вопросы, не предусмотренные настоящим Договором, регулируются законодательством Российской Федерации.</w:t>
      </w:r>
    </w:p>
    <w:p w:rsidR="00A12690" w:rsidRPr="007A6842" w:rsidRDefault="00150AE3" w:rsidP="00A12690">
      <w:pPr>
        <w:widowControl w:val="0"/>
        <w:ind w:firstLine="851"/>
        <w:jc w:val="both"/>
        <w:rPr>
          <w:color w:val="000000"/>
        </w:rPr>
      </w:pPr>
      <w:r w:rsidRPr="007A6842">
        <w:rPr>
          <w:color w:val="000000"/>
        </w:rPr>
        <w:t>13.8. Настоящий Договор составлен в двух экземплярах, имеющих одинаковую силу, по одному для каждой из Сторон.</w:t>
      </w:r>
    </w:p>
    <w:p w:rsidR="00A12690" w:rsidRPr="007A6842" w:rsidRDefault="00150AE3" w:rsidP="00A12690">
      <w:pPr>
        <w:ind w:firstLine="851"/>
        <w:jc w:val="both"/>
      </w:pPr>
      <w:r w:rsidRPr="007A6842">
        <w:t>13.9. К настоящему Договору прилагаются:</w:t>
      </w:r>
    </w:p>
    <w:p w:rsidR="00A12690" w:rsidRPr="007A6842" w:rsidRDefault="00150AE3" w:rsidP="00A12690">
      <w:pPr>
        <w:ind w:firstLine="851"/>
        <w:jc w:val="both"/>
      </w:pPr>
      <w:r w:rsidRPr="007A6842">
        <w:t>13.8.1. Техническое задание  (приложение № 1);</w:t>
      </w:r>
    </w:p>
    <w:p w:rsidR="00A12690" w:rsidRPr="007A6842" w:rsidRDefault="00150AE3" w:rsidP="00A12690">
      <w:pPr>
        <w:ind w:firstLine="851"/>
        <w:jc w:val="both"/>
      </w:pPr>
      <w:r w:rsidRPr="007A6842">
        <w:t>13.8.2. Протокол согласования договорной цены (приложение № 2);</w:t>
      </w:r>
    </w:p>
    <w:p w:rsidR="00A12690" w:rsidRPr="007A6842" w:rsidRDefault="00150AE3" w:rsidP="00A12690">
      <w:pPr>
        <w:keepNext/>
        <w:keepLines/>
        <w:ind w:firstLine="851"/>
        <w:jc w:val="both"/>
      </w:pPr>
      <w:r w:rsidRPr="007A6842">
        <w:t>13.8.3.</w:t>
      </w:r>
      <w:r w:rsidRPr="007A6842">
        <w:tab/>
        <w:t>Дефектный акт (приложение № 3);</w:t>
      </w:r>
    </w:p>
    <w:p w:rsidR="00A12690" w:rsidRPr="007A6842" w:rsidRDefault="00150AE3" w:rsidP="00A12690">
      <w:pPr>
        <w:keepNext/>
        <w:keepLines/>
        <w:ind w:firstLine="851"/>
        <w:jc w:val="both"/>
      </w:pPr>
      <w:r w:rsidRPr="007A6842">
        <w:t>13.8.4.</w:t>
      </w:r>
      <w:r w:rsidRPr="007A6842">
        <w:tab/>
        <w:t>Заказ-наряд (приложение № 4);</w:t>
      </w:r>
    </w:p>
    <w:p w:rsidR="00A12690" w:rsidRPr="007A6842" w:rsidRDefault="00150AE3" w:rsidP="00A12690">
      <w:pPr>
        <w:keepNext/>
        <w:keepLines/>
        <w:ind w:firstLine="851"/>
        <w:jc w:val="both"/>
      </w:pPr>
      <w:r w:rsidRPr="007A6842">
        <w:t>13.9.5.Порядок электронного документооборота (приложение № 5);</w:t>
      </w:r>
    </w:p>
    <w:p w:rsidR="00A12690" w:rsidRPr="007A6842" w:rsidRDefault="00150AE3" w:rsidP="00A12690">
      <w:pPr>
        <w:keepNext/>
        <w:keepLines/>
        <w:ind w:firstLine="851"/>
        <w:jc w:val="both"/>
      </w:pPr>
      <w:r w:rsidRPr="007A6842">
        <w:t>13.9.6.1. Перечень и формат электронных документов (приложение № 5а);</w:t>
      </w:r>
    </w:p>
    <w:p w:rsidR="00A12690" w:rsidRPr="007A6842" w:rsidRDefault="00150AE3" w:rsidP="00A12690">
      <w:pPr>
        <w:ind w:firstLine="851"/>
        <w:jc w:val="both"/>
      </w:pPr>
      <w:r w:rsidRPr="007A6842">
        <w:t>13.9.7. Правила безопасности при нахождении на терминале Заказчика (Приложение № 6);</w:t>
      </w:r>
    </w:p>
    <w:p w:rsidR="00A12690" w:rsidRPr="007A6842" w:rsidRDefault="00150AE3" w:rsidP="00A12690">
      <w:pPr>
        <w:ind w:left="397" w:firstLine="397"/>
        <w:jc w:val="both"/>
      </w:pPr>
      <w:r w:rsidRPr="007A6842">
        <w:t>13.9.8. Налоговая оговорка (Приложение № 7).</w:t>
      </w:r>
    </w:p>
    <w:p w:rsidR="00A12690" w:rsidRPr="007A6842" w:rsidRDefault="00150AE3" w:rsidP="00A12690">
      <w:pPr>
        <w:ind w:firstLine="851"/>
        <w:jc w:val="center"/>
        <w:rPr>
          <w:b/>
        </w:rPr>
      </w:pPr>
      <w:r w:rsidRPr="007A6842">
        <w:rPr>
          <w:b/>
        </w:rPr>
        <w:t>14. Юридические адреса и платежные реквизиты Сторон</w:t>
      </w:r>
    </w:p>
    <w:tbl>
      <w:tblPr>
        <w:tblW w:w="0" w:type="auto"/>
        <w:tblInd w:w="137" w:type="dxa"/>
        <w:tblLook w:val="0000" w:firstRow="0" w:lastRow="0" w:firstColumn="0" w:lastColumn="0" w:noHBand="0" w:noVBand="0"/>
      </w:tblPr>
      <w:tblGrid>
        <w:gridCol w:w="4905"/>
        <w:gridCol w:w="4596"/>
      </w:tblGrid>
      <w:tr w:rsidR="00BB7C7F" w:rsidTr="00A12690">
        <w:trPr>
          <w:trHeight w:val="4958"/>
        </w:trPr>
        <w:tc>
          <w:tcPr>
            <w:tcW w:w="4933" w:type="dxa"/>
          </w:tcPr>
          <w:p w:rsidR="00A12690" w:rsidRPr="007A6842" w:rsidRDefault="00150AE3" w:rsidP="00A12690">
            <w:r w:rsidRPr="007A6842">
              <w:rPr>
                <w:b/>
              </w:rPr>
              <w:t xml:space="preserve">Заказчик: </w:t>
            </w:r>
          </w:p>
          <w:p w:rsidR="00A12690" w:rsidRPr="007A6842" w:rsidRDefault="00150AE3" w:rsidP="00A12690">
            <w:r w:rsidRPr="007A6842">
              <w:t>Публичное акционерное общество</w:t>
            </w:r>
          </w:p>
          <w:p w:rsidR="00A12690" w:rsidRPr="007A6842" w:rsidRDefault="00150AE3" w:rsidP="00A12690">
            <w:r w:rsidRPr="007A6842">
              <w:t xml:space="preserve"> «ТрансКонтейнер»</w:t>
            </w:r>
          </w:p>
          <w:p w:rsidR="00A12690" w:rsidRPr="007A6842" w:rsidRDefault="00150AE3" w:rsidP="00A12690">
            <w:r w:rsidRPr="007A6842">
              <w:t xml:space="preserve">Юридический адрес: Российская Федерация, 141402 Московская область Г.О. ХИМКИ Г ХИМКИ УЛ ЛЕНИНГРАДСКАЯ ВЛД. 39, </w:t>
            </w:r>
          </w:p>
          <w:p w:rsidR="00A12690" w:rsidRPr="007A6842" w:rsidRDefault="00150AE3" w:rsidP="00A12690">
            <w:r w:rsidRPr="007A6842">
              <w:t>СТР. 6 ,офис 3 (этаж 6)</w:t>
            </w:r>
          </w:p>
          <w:p w:rsidR="00A12690" w:rsidRPr="007A6842" w:rsidRDefault="00150AE3" w:rsidP="00A12690">
            <w:r w:rsidRPr="007A6842">
              <w:t>Филиал ПАО «ТрансКонтейнер» на Забайкальской железной дороге.</w:t>
            </w:r>
          </w:p>
          <w:p w:rsidR="00A12690" w:rsidRPr="007A6842" w:rsidRDefault="00150AE3" w:rsidP="00A12690">
            <w:r w:rsidRPr="007A6842">
              <w:t>Почтовый адрес: Российская Федерация, 672000, г. Чита, ул. Анохина, д. 91. корп. 2</w:t>
            </w:r>
          </w:p>
          <w:p w:rsidR="00A12690" w:rsidRPr="007A6842" w:rsidRDefault="00150AE3" w:rsidP="00A12690">
            <w:r w:rsidRPr="007A6842">
              <w:t xml:space="preserve">ИНН 7708591995, КПП 997650001 </w:t>
            </w:r>
          </w:p>
          <w:p w:rsidR="00A12690" w:rsidRPr="007A6842" w:rsidRDefault="00150AE3" w:rsidP="00A12690">
            <w:pPr>
              <w:jc w:val="both"/>
            </w:pPr>
            <w:r w:rsidRPr="007A6842">
              <w:t>р/счет  40702810016540019254</w:t>
            </w:r>
          </w:p>
          <w:p w:rsidR="00A12690" w:rsidRPr="007A6842" w:rsidRDefault="00150AE3" w:rsidP="00A12690">
            <w:r w:rsidRPr="007A6842">
              <w:t xml:space="preserve">Банк УРАЛЬСКИЙ БАНК ПАО СБЕРБАНК </w:t>
            </w:r>
          </w:p>
          <w:p w:rsidR="00A12690" w:rsidRPr="007A6842" w:rsidRDefault="00150AE3" w:rsidP="00A12690">
            <w:pPr>
              <w:jc w:val="both"/>
            </w:pPr>
            <w:r w:rsidRPr="007A6842">
              <w:t>к/с 40702810016540019254</w:t>
            </w:r>
          </w:p>
          <w:p w:rsidR="00A12690" w:rsidRPr="007A6842" w:rsidRDefault="00150AE3" w:rsidP="00A12690">
            <w:r w:rsidRPr="007A6842">
              <w:t>БИК 046577674</w:t>
            </w:r>
          </w:p>
          <w:p w:rsidR="00A12690" w:rsidRPr="007A6842" w:rsidRDefault="00A12690" w:rsidP="00A12690">
            <w:pPr>
              <w:pStyle w:val="ConsNormal"/>
              <w:ind w:firstLine="0"/>
              <w:rPr>
                <w:rFonts w:ascii="Times New Roman" w:hAnsi="Times New Roman" w:cs="Times New Roman"/>
                <w:b/>
                <w:sz w:val="24"/>
                <w:szCs w:val="24"/>
              </w:rPr>
            </w:pPr>
          </w:p>
        </w:tc>
        <w:tc>
          <w:tcPr>
            <w:tcW w:w="4553" w:type="dxa"/>
          </w:tcPr>
          <w:p w:rsidR="00A12690" w:rsidRPr="007A6842" w:rsidRDefault="00150AE3" w:rsidP="00A12690">
            <w:pPr>
              <w:pStyle w:val="ConsNormal"/>
              <w:ind w:firstLine="0"/>
              <w:rPr>
                <w:rFonts w:ascii="Times New Roman" w:hAnsi="Times New Roman" w:cs="Times New Roman"/>
                <w:b/>
                <w:sz w:val="24"/>
                <w:szCs w:val="24"/>
              </w:rPr>
            </w:pPr>
            <w:r w:rsidRPr="007A6842">
              <w:rPr>
                <w:rFonts w:ascii="Times New Roman" w:hAnsi="Times New Roman" w:cs="Times New Roman"/>
                <w:b/>
                <w:sz w:val="24"/>
                <w:szCs w:val="24"/>
              </w:rPr>
              <w:t xml:space="preserve">Исполнитель: </w:t>
            </w:r>
            <w:r w:rsidRPr="007A6842">
              <w:rPr>
                <w:rFonts w:ascii="Times New Roman" w:hAnsi="Times New Roman" w:cs="Times New Roman"/>
                <w:sz w:val="24"/>
                <w:szCs w:val="24"/>
              </w:rPr>
              <w:t>(полное наименование)</w:t>
            </w:r>
          </w:p>
          <w:p w:rsidR="00A12690" w:rsidRPr="007A6842" w:rsidRDefault="00A12690" w:rsidP="00A12690"/>
          <w:p w:rsidR="00A12690" w:rsidRPr="007A6842" w:rsidRDefault="00150AE3" w:rsidP="00A12690">
            <w:pPr>
              <w:pStyle w:val="afb"/>
              <w:ind w:firstLine="0"/>
              <w:rPr>
                <w:sz w:val="24"/>
                <w:szCs w:val="24"/>
              </w:rPr>
            </w:pPr>
            <w:r w:rsidRPr="007A6842">
              <w:rPr>
                <w:color w:val="000000"/>
                <w:spacing w:val="5"/>
                <w:sz w:val="24"/>
                <w:szCs w:val="24"/>
              </w:rPr>
              <w:t>Место нахождения</w:t>
            </w:r>
            <w:r w:rsidRPr="007A6842">
              <w:rPr>
                <w:sz w:val="24"/>
                <w:szCs w:val="24"/>
              </w:rPr>
              <w:t>: ____________________</w:t>
            </w:r>
          </w:p>
          <w:p w:rsidR="00A12690" w:rsidRPr="007A6842" w:rsidRDefault="00150AE3" w:rsidP="00A12690">
            <w:pPr>
              <w:pStyle w:val="afb"/>
              <w:ind w:firstLine="0"/>
              <w:rPr>
                <w:sz w:val="24"/>
                <w:szCs w:val="24"/>
              </w:rPr>
            </w:pPr>
            <w:r w:rsidRPr="007A6842">
              <w:rPr>
                <w:sz w:val="24"/>
                <w:szCs w:val="24"/>
              </w:rPr>
              <w:t>Почтовый адрес: _______________________</w:t>
            </w:r>
          </w:p>
          <w:p w:rsidR="00A12690" w:rsidRPr="007A6842" w:rsidRDefault="00150AE3" w:rsidP="00A12690">
            <w:pPr>
              <w:pStyle w:val="afb"/>
              <w:ind w:firstLine="0"/>
              <w:rPr>
                <w:sz w:val="24"/>
                <w:szCs w:val="24"/>
              </w:rPr>
            </w:pPr>
            <w:r w:rsidRPr="007A6842">
              <w:rPr>
                <w:sz w:val="24"/>
                <w:szCs w:val="24"/>
              </w:rPr>
              <w:t>ОГРН_______________ИНН ______________, ОКПО_____________ ______________, КПП ___________________</w:t>
            </w:r>
          </w:p>
          <w:p w:rsidR="00A12690" w:rsidRPr="007A6842" w:rsidRDefault="00150AE3" w:rsidP="00A12690">
            <w:pPr>
              <w:pStyle w:val="afb"/>
              <w:ind w:firstLine="0"/>
              <w:rPr>
                <w:sz w:val="24"/>
                <w:szCs w:val="24"/>
              </w:rPr>
            </w:pPr>
            <w:r w:rsidRPr="007A6842">
              <w:rPr>
                <w:sz w:val="24"/>
                <w:szCs w:val="24"/>
              </w:rPr>
              <w:t xml:space="preserve">р/счет  ________________________________ </w:t>
            </w:r>
          </w:p>
          <w:p w:rsidR="00A12690" w:rsidRPr="007A6842" w:rsidRDefault="00150AE3" w:rsidP="00A12690">
            <w:pPr>
              <w:pStyle w:val="afb"/>
              <w:ind w:firstLine="0"/>
              <w:rPr>
                <w:sz w:val="24"/>
                <w:szCs w:val="24"/>
              </w:rPr>
            </w:pPr>
            <w:r w:rsidRPr="007A6842">
              <w:rPr>
                <w:sz w:val="24"/>
                <w:szCs w:val="24"/>
              </w:rPr>
              <w:t xml:space="preserve">в  ____________________________________, </w:t>
            </w:r>
          </w:p>
          <w:p w:rsidR="00A12690" w:rsidRPr="007A6842" w:rsidRDefault="00150AE3" w:rsidP="00A12690">
            <w:pPr>
              <w:pStyle w:val="af8"/>
              <w:ind w:firstLine="0"/>
              <w:rPr>
                <w:sz w:val="24"/>
              </w:rPr>
            </w:pPr>
            <w:r w:rsidRPr="007A6842">
              <w:rPr>
                <w:sz w:val="24"/>
              </w:rPr>
              <w:t>к/счет _________________________________</w:t>
            </w:r>
          </w:p>
          <w:p w:rsidR="00A12690" w:rsidRPr="007A6842" w:rsidRDefault="00150AE3" w:rsidP="00A12690">
            <w:pPr>
              <w:pStyle w:val="af8"/>
              <w:ind w:firstLine="0"/>
              <w:rPr>
                <w:sz w:val="24"/>
              </w:rPr>
            </w:pPr>
            <w:r w:rsidRPr="007A6842">
              <w:rPr>
                <w:sz w:val="24"/>
              </w:rPr>
              <w:t xml:space="preserve">в  ____________________________________, </w:t>
            </w:r>
          </w:p>
          <w:p w:rsidR="00A12690" w:rsidRPr="007A6842" w:rsidRDefault="00150AE3" w:rsidP="00A12690">
            <w:pPr>
              <w:pStyle w:val="af8"/>
              <w:ind w:firstLine="0"/>
              <w:rPr>
                <w:sz w:val="24"/>
              </w:rPr>
            </w:pPr>
            <w:r w:rsidRPr="007A6842">
              <w:rPr>
                <w:sz w:val="24"/>
              </w:rPr>
              <w:lastRenderedPageBreak/>
              <w:t xml:space="preserve">БИК _______________,  </w:t>
            </w:r>
          </w:p>
          <w:p w:rsidR="00A12690" w:rsidRPr="007A6842" w:rsidRDefault="00150AE3" w:rsidP="00A12690">
            <w:pPr>
              <w:pStyle w:val="af8"/>
              <w:ind w:firstLine="0"/>
              <w:rPr>
                <w:sz w:val="24"/>
              </w:rPr>
            </w:pPr>
            <w:r w:rsidRPr="007A6842">
              <w:rPr>
                <w:sz w:val="24"/>
              </w:rPr>
              <w:t>тел. ________, факс__________</w:t>
            </w:r>
          </w:p>
          <w:p w:rsidR="00A12690" w:rsidRPr="007A6842" w:rsidRDefault="00A12690" w:rsidP="00A12690"/>
          <w:p w:rsidR="00A12690" w:rsidRPr="007A6842" w:rsidRDefault="00A12690" w:rsidP="00A12690">
            <w:pPr>
              <w:rPr>
                <w:lang w:val="en-US"/>
              </w:rPr>
            </w:pPr>
          </w:p>
        </w:tc>
      </w:tr>
    </w:tbl>
    <w:p w:rsidR="00A12690" w:rsidRPr="007A6842" w:rsidRDefault="00A12690" w:rsidP="00A12690">
      <w:pPr>
        <w:ind w:firstLine="851"/>
        <w:jc w:val="center"/>
      </w:pPr>
    </w:p>
    <w:tbl>
      <w:tblPr>
        <w:tblpPr w:leftFromText="180" w:rightFromText="180" w:vertAnchor="text" w:horzAnchor="margin" w:tblpX="108" w:tblpY="21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536"/>
      </w:tblGrid>
      <w:tr w:rsidR="00BB7C7F" w:rsidTr="00A12690">
        <w:trPr>
          <w:trHeight w:val="1702"/>
        </w:trPr>
        <w:tc>
          <w:tcPr>
            <w:tcW w:w="4962" w:type="dxa"/>
            <w:tcBorders>
              <w:top w:val="nil"/>
              <w:left w:val="nil"/>
              <w:bottom w:val="nil"/>
              <w:right w:val="nil"/>
            </w:tcBorders>
          </w:tcPr>
          <w:p w:rsidR="00A12690" w:rsidRPr="007A6842" w:rsidRDefault="00150AE3" w:rsidP="00A12690">
            <w:r w:rsidRPr="007A6842">
              <w:t>Заказчик:</w:t>
            </w:r>
          </w:p>
          <w:p w:rsidR="00A12690" w:rsidRPr="007A6842" w:rsidRDefault="00A12690" w:rsidP="00A12690"/>
          <w:p w:rsidR="00A12690" w:rsidRPr="007A6842" w:rsidRDefault="00150AE3" w:rsidP="00A12690">
            <w:r w:rsidRPr="007A6842">
              <w:t>________    ______________</w:t>
            </w:r>
          </w:p>
          <w:p w:rsidR="00A12690" w:rsidRPr="007A6842" w:rsidRDefault="00150AE3" w:rsidP="00A12690">
            <w:pPr>
              <w:rPr>
                <w:vertAlign w:val="superscript"/>
              </w:rPr>
            </w:pPr>
            <w:r w:rsidRPr="007A6842">
              <w:rPr>
                <w:vertAlign w:val="superscript"/>
              </w:rPr>
              <w:t xml:space="preserve">(подпись)                    (Ф.И.О.)                                                                       </w:t>
            </w:r>
          </w:p>
        </w:tc>
        <w:tc>
          <w:tcPr>
            <w:tcW w:w="4536" w:type="dxa"/>
            <w:tcBorders>
              <w:top w:val="nil"/>
              <w:left w:val="nil"/>
              <w:bottom w:val="nil"/>
              <w:right w:val="nil"/>
            </w:tcBorders>
          </w:tcPr>
          <w:p w:rsidR="00A12690" w:rsidRPr="007A6842" w:rsidRDefault="00150AE3" w:rsidP="00A12690">
            <w:r w:rsidRPr="007A6842">
              <w:t>Исполнитель:</w:t>
            </w:r>
          </w:p>
          <w:p w:rsidR="00A12690" w:rsidRPr="007A6842" w:rsidRDefault="00A12690" w:rsidP="00A12690"/>
          <w:p w:rsidR="00A12690" w:rsidRPr="007A6842" w:rsidRDefault="00150AE3" w:rsidP="00A12690">
            <w:r w:rsidRPr="007A6842">
              <w:t>________    ______________</w:t>
            </w:r>
          </w:p>
          <w:p w:rsidR="00A12690" w:rsidRPr="007A6842" w:rsidRDefault="00150AE3" w:rsidP="00A12690">
            <w:r w:rsidRPr="007A6842">
              <w:rPr>
                <w:vertAlign w:val="superscript"/>
              </w:rPr>
              <w:t xml:space="preserve">(подпись)                        (Ф.И.О.)                                                                         </w:t>
            </w:r>
          </w:p>
        </w:tc>
      </w:tr>
    </w:tbl>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1708B6" w:rsidRPr="007A6842" w:rsidRDefault="001708B6" w:rsidP="00A12690">
      <w:pPr>
        <w:pStyle w:val="ConsNormal"/>
        <w:widowControl/>
        <w:ind w:firstLine="0"/>
        <w:jc w:val="right"/>
        <w:rPr>
          <w:rFonts w:ascii="Times New Roman" w:hAnsi="Times New Roman" w:cs="Times New Roman"/>
          <w:sz w:val="24"/>
          <w:szCs w:val="24"/>
        </w:rPr>
      </w:pPr>
    </w:p>
    <w:p w:rsidR="001708B6" w:rsidRPr="007A6842" w:rsidRDefault="001708B6" w:rsidP="00A12690">
      <w:pPr>
        <w:pStyle w:val="ConsNormal"/>
        <w:widowControl/>
        <w:ind w:firstLine="0"/>
        <w:jc w:val="right"/>
        <w:rPr>
          <w:rFonts w:ascii="Times New Roman" w:hAnsi="Times New Roman" w:cs="Times New Roman"/>
          <w:sz w:val="24"/>
          <w:szCs w:val="24"/>
        </w:rPr>
      </w:pPr>
    </w:p>
    <w:p w:rsidR="001708B6" w:rsidRPr="007A6842" w:rsidRDefault="001708B6" w:rsidP="00A12690">
      <w:pPr>
        <w:pStyle w:val="ConsNormal"/>
        <w:widowControl/>
        <w:ind w:firstLine="0"/>
        <w:jc w:val="right"/>
        <w:rPr>
          <w:rFonts w:ascii="Times New Roman" w:hAnsi="Times New Roman" w:cs="Times New Roman"/>
          <w:sz w:val="24"/>
          <w:szCs w:val="24"/>
        </w:rPr>
      </w:pPr>
    </w:p>
    <w:p w:rsidR="001708B6" w:rsidRPr="007A6842" w:rsidRDefault="001708B6" w:rsidP="00A12690">
      <w:pPr>
        <w:pStyle w:val="ConsNormal"/>
        <w:widowControl/>
        <w:ind w:firstLine="0"/>
        <w:jc w:val="right"/>
        <w:rPr>
          <w:rFonts w:ascii="Times New Roman" w:hAnsi="Times New Roman" w:cs="Times New Roman"/>
          <w:sz w:val="24"/>
          <w:szCs w:val="24"/>
        </w:rPr>
      </w:pPr>
    </w:p>
    <w:p w:rsidR="00A12690" w:rsidRPr="007A6842" w:rsidRDefault="00150AE3" w:rsidP="00A12690">
      <w:pPr>
        <w:pStyle w:val="ConsNormal"/>
        <w:widowControl/>
        <w:ind w:firstLine="0"/>
        <w:jc w:val="right"/>
        <w:rPr>
          <w:rFonts w:ascii="Times New Roman" w:hAnsi="Times New Roman" w:cs="Times New Roman"/>
          <w:sz w:val="24"/>
          <w:szCs w:val="24"/>
        </w:rPr>
      </w:pPr>
      <w:r w:rsidRPr="007A6842">
        <w:rPr>
          <w:rFonts w:ascii="Times New Roman" w:hAnsi="Times New Roman" w:cs="Times New Roman"/>
          <w:sz w:val="24"/>
          <w:szCs w:val="24"/>
        </w:rPr>
        <w:lastRenderedPageBreak/>
        <w:t>Приложение № 1</w:t>
      </w:r>
    </w:p>
    <w:p w:rsidR="00A12690" w:rsidRPr="007A6842" w:rsidRDefault="00150AE3" w:rsidP="00A12690">
      <w:pPr>
        <w:pStyle w:val="ConsNormal"/>
        <w:jc w:val="right"/>
        <w:rPr>
          <w:rFonts w:ascii="Times New Roman" w:hAnsi="Times New Roman" w:cs="Times New Roman"/>
          <w:sz w:val="24"/>
          <w:szCs w:val="24"/>
        </w:rPr>
      </w:pPr>
      <w:r w:rsidRPr="007A6842">
        <w:rPr>
          <w:rFonts w:ascii="Times New Roman" w:hAnsi="Times New Roman" w:cs="Times New Roman"/>
          <w:sz w:val="24"/>
          <w:szCs w:val="24"/>
        </w:rPr>
        <w:t>к Договору на выполнение работ</w:t>
      </w:r>
    </w:p>
    <w:p w:rsidR="00A12690" w:rsidRPr="007A6842" w:rsidRDefault="00150AE3" w:rsidP="00A12690">
      <w:pPr>
        <w:pStyle w:val="ConsNormal"/>
        <w:widowControl/>
        <w:ind w:firstLine="0"/>
        <w:jc w:val="right"/>
        <w:rPr>
          <w:rFonts w:ascii="Times New Roman" w:hAnsi="Times New Roman" w:cs="Times New Roman"/>
          <w:sz w:val="24"/>
          <w:szCs w:val="24"/>
        </w:rPr>
      </w:pPr>
      <w:r w:rsidRPr="007A6842">
        <w:rPr>
          <w:rFonts w:ascii="Times New Roman" w:hAnsi="Times New Roman" w:cs="Times New Roman"/>
          <w:sz w:val="24"/>
          <w:szCs w:val="24"/>
        </w:rPr>
        <w:t>№___________________</w:t>
      </w:r>
    </w:p>
    <w:p w:rsidR="00A12690" w:rsidRPr="007A6842" w:rsidRDefault="00150AE3" w:rsidP="00A12690">
      <w:pPr>
        <w:pStyle w:val="ConsNormal"/>
        <w:widowControl/>
        <w:ind w:firstLine="0"/>
        <w:jc w:val="right"/>
        <w:rPr>
          <w:rFonts w:ascii="Times New Roman" w:hAnsi="Times New Roman" w:cs="Times New Roman"/>
          <w:sz w:val="24"/>
          <w:szCs w:val="24"/>
        </w:rPr>
      </w:pPr>
      <w:r w:rsidRPr="007A6842">
        <w:rPr>
          <w:rFonts w:ascii="Times New Roman" w:hAnsi="Times New Roman" w:cs="Times New Roman"/>
          <w:sz w:val="24"/>
          <w:szCs w:val="24"/>
        </w:rPr>
        <w:t>от «___»________2023 г.</w:t>
      </w: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150AE3" w:rsidP="00A12690">
      <w:pPr>
        <w:pStyle w:val="ConsNormal"/>
        <w:widowControl/>
        <w:ind w:firstLine="0"/>
        <w:jc w:val="center"/>
        <w:rPr>
          <w:rFonts w:ascii="Times New Roman" w:hAnsi="Times New Roman" w:cs="Times New Roman"/>
          <w:sz w:val="24"/>
          <w:szCs w:val="24"/>
        </w:rPr>
      </w:pPr>
      <w:r w:rsidRPr="007A6842">
        <w:rPr>
          <w:rFonts w:ascii="Times New Roman" w:hAnsi="Times New Roman" w:cs="Times New Roman"/>
          <w:sz w:val="24"/>
          <w:szCs w:val="24"/>
        </w:rPr>
        <w:t>Техническое задание</w:t>
      </w:r>
    </w:p>
    <w:p w:rsidR="00A12690" w:rsidRPr="007A6842" w:rsidRDefault="00A12690" w:rsidP="00A12690">
      <w:pPr>
        <w:pStyle w:val="ConsNormal"/>
        <w:widowControl/>
        <w:ind w:firstLine="0"/>
        <w:jc w:val="center"/>
        <w:rPr>
          <w:rFonts w:ascii="Times New Roman" w:hAnsi="Times New Roman" w:cs="Times New Roman"/>
          <w:sz w:val="24"/>
          <w:szCs w:val="24"/>
        </w:rPr>
      </w:pPr>
    </w:p>
    <w:p w:rsidR="00A12690" w:rsidRPr="007A6842" w:rsidRDefault="00150AE3" w:rsidP="006E3029">
      <w:pPr>
        <w:pStyle w:val="aff6"/>
        <w:numPr>
          <w:ilvl w:val="0"/>
          <w:numId w:val="28"/>
        </w:numPr>
        <w:shd w:val="clear" w:color="auto" w:fill="FFFFFF"/>
        <w:suppressAutoHyphens w:val="0"/>
        <w:ind w:left="0"/>
        <w:contextualSpacing/>
        <w:jc w:val="center"/>
      </w:pPr>
      <w:r w:rsidRPr="007A6842">
        <w:t>Перечень объектов и видов их технического обслуживания.</w:t>
      </w:r>
    </w:p>
    <w:p w:rsidR="00A12690" w:rsidRPr="007A6842" w:rsidRDefault="00A12690" w:rsidP="00A12690">
      <w:pPr>
        <w:shd w:val="clear" w:color="auto" w:fill="FFFFFF"/>
        <w:suppressAutoHyphens w:val="0"/>
        <w:ind w:firstLine="709"/>
        <w:contextualSpacing/>
        <w:jc w:val="center"/>
        <w:rPr>
          <w:spacing w:val="1"/>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409"/>
        <w:gridCol w:w="1560"/>
        <w:gridCol w:w="1559"/>
        <w:gridCol w:w="1472"/>
        <w:gridCol w:w="1930"/>
      </w:tblGrid>
      <w:tr w:rsidR="00BB7C7F" w:rsidTr="00A12690">
        <w:tc>
          <w:tcPr>
            <w:tcW w:w="710" w:type="dxa"/>
            <w:vAlign w:val="center"/>
          </w:tcPr>
          <w:p w:rsidR="00A12690" w:rsidRPr="007A6842" w:rsidRDefault="00150AE3" w:rsidP="00A12690">
            <w:pPr>
              <w:contextualSpacing/>
              <w:jc w:val="center"/>
            </w:pPr>
            <w:r w:rsidRPr="007A6842">
              <w:t>№</w:t>
            </w:r>
          </w:p>
          <w:p w:rsidR="00A12690" w:rsidRPr="007A6842" w:rsidRDefault="00150AE3" w:rsidP="00A12690">
            <w:pPr>
              <w:contextualSpacing/>
              <w:jc w:val="center"/>
            </w:pPr>
            <w:r w:rsidRPr="007A6842">
              <w:t>п/п</w:t>
            </w:r>
          </w:p>
        </w:tc>
        <w:tc>
          <w:tcPr>
            <w:tcW w:w="2409" w:type="dxa"/>
            <w:vAlign w:val="center"/>
          </w:tcPr>
          <w:p w:rsidR="00A12690" w:rsidRPr="007A6842" w:rsidRDefault="00150AE3" w:rsidP="00A12690">
            <w:pPr>
              <w:contextualSpacing/>
              <w:jc w:val="center"/>
            </w:pPr>
            <w:r w:rsidRPr="007A6842">
              <w:t>Наименование объекта</w:t>
            </w:r>
          </w:p>
        </w:tc>
        <w:tc>
          <w:tcPr>
            <w:tcW w:w="1560" w:type="dxa"/>
          </w:tcPr>
          <w:p w:rsidR="00A12690" w:rsidRPr="007A6842" w:rsidRDefault="00150AE3" w:rsidP="00A12690">
            <w:pPr>
              <w:suppressAutoHyphens w:val="0"/>
              <w:jc w:val="center"/>
              <w:rPr>
                <w:bCs/>
                <w:lang w:eastAsia="ru-RU"/>
              </w:rPr>
            </w:pPr>
            <w:r w:rsidRPr="007A6842">
              <w:rPr>
                <w:bCs/>
                <w:lang w:eastAsia="ru-RU"/>
              </w:rPr>
              <w:t>Грузоподъ-емность (нетто), т</w:t>
            </w:r>
          </w:p>
        </w:tc>
        <w:tc>
          <w:tcPr>
            <w:tcW w:w="1559" w:type="dxa"/>
          </w:tcPr>
          <w:p w:rsidR="00A12690" w:rsidRPr="007A6842" w:rsidRDefault="00150AE3" w:rsidP="00A12690">
            <w:pPr>
              <w:suppressAutoHyphens w:val="0"/>
              <w:jc w:val="center"/>
              <w:rPr>
                <w:bCs/>
                <w:lang w:eastAsia="ru-RU"/>
              </w:rPr>
            </w:pPr>
            <w:r w:rsidRPr="007A6842">
              <w:rPr>
                <w:bCs/>
                <w:lang w:eastAsia="ru-RU"/>
              </w:rPr>
              <w:t>Год изготовления/</w:t>
            </w:r>
          </w:p>
          <w:p w:rsidR="00A12690" w:rsidRPr="007A6842" w:rsidRDefault="00150AE3" w:rsidP="00A12690">
            <w:pPr>
              <w:suppressAutoHyphens w:val="0"/>
              <w:jc w:val="center"/>
              <w:rPr>
                <w:bCs/>
                <w:lang w:eastAsia="ru-RU"/>
              </w:rPr>
            </w:pPr>
            <w:r w:rsidRPr="007A6842">
              <w:rPr>
                <w:bCs/>
                <w:lang w:eastAsia="ru-RU"/>
              </w:rPr>
              <w:t>постройки</w:t>
            </w:r>
          </w:p>
        </w:tc>
        <w:tc>
          <w:tcPr>
            <w:tcW w:w="1472" w:type="dxa"/>
            <w:vAlign w:val="center"/>
          </w:tcPr>
          <w:p w:rsidR="00A12690" w:rsidRPr="007A6842" w:rsidRDefault="00150AE3" w:rsidP="00A12690">
            <w:pPr>
              <w:suppressAutoHyphens w:val="0"/>
              <w:jc w:val="center"/>
              <w:rPr>
                <w:bCs/>
                <w:lang w:eastAsia="ru-RU"/>
              </w:rPr>
            </w:pPr>
            <w:r w:rsidRPr="007A6842">
              <w:rPr>
                <w:bCs/>
                <w:lang w:eastAsia="ru-RU"/>
              </w:rPr>
              <w:t>Изготовитель</w:t>
            </w:r>
          </w:p>
        </w:tc>
        <w:tc>
          <w:tcPr>
            <w:tcW w:w="1930" w:type="dxa"/>
            <w:vAlign w:val="center"/>
          </w:tcPr>
          <w:p w:rsidR="00A12690" w:rsidRPr="007A6842" w:rsidRDefault="00150AE3" w:rsidP="00A12690">
            <w:pPr>
              <w:contextualSpacing/>
              <w:jc w:val="center"/>
            </w:pPr>
            <w:r w:rsidRPr="007A6842">
              <w:t>Вид технического обслуживания</w:t>
            </w:r>
          </w:p>
        </w:tc>
      </w:tr>
      <w:tr w:rsidR="00BB7C7F" w:rsidTr="00A12690">
        <w:tc>
          <w:tcPr>
            <w:tcW w:w="710" w:type="dxa"/>
            <w:shd w:val="clear" w:color="auto" w:fill="auto"/>
            <w:vAlign w:val="center"/>
          </w:tcPr>
          <w:p w:rsidR="00A12690" w:rsidRPr="007A6842" w:rsidRDefault="00150AE3" w:rsidP="00A12690">
            <w:pPr>
              <w:contextualSpacing/>
              <w:jc w:val="center"/>
            </w:pPr>
            <w:r w:rsidRPr="007A6842">
              <w:t>1.</w:t>
            </w:r>
          </w:p>
        </w:tc>
        <w:tc>
          <w:tcPr>
            <w:tcW w:w="2409" w:type="dxa"/>
            <w:shd w:val="clear" w:color="auto" w:fill="auto"/>
          </w:tcPr>
          <w:p w:rsidR="00A12690" w:rsidRPr="007A6842" w:rsidRDefault="00150AE3" w:rsidP="00A12690">
            <w:pPr>
              <w:contextualSpacing/>
            </w:pPr>
            <w:r w:rsidRPr="007A6842">
              <w:t>Кран козловой контейнерный КК Кнт 45-32/5/7-9,5-А6, У1 зав. № 1631 (Инв. № 014/03/00000089)</w:t>
            </w:r>
          </w:p>
        </w:tc>
        <w:tc>
          <w:tcPr>
            <w:tcW w:w="1560" w:type="dxa"/>
          </w:tcPr>
          <w:p w:rsidR="00A12690" w:rsidRPr="007A6842" w:rsidRDefault="00150AE3" w:rsidP="00A12690">
            <w:pPr>
              <w:suppressAutoHyphens w:val="0"/>
              <w:jc w:val="center"/>
              <w:rPr>
                <w:lang w:eastAsia="ru-RU"/>
              </w:rPr>
            </w:pPr>
            <w:r w:rsidRPr="007A6842">
              <w:rPr>
                <w:lang w:eastAsia="ru-RU"/>
              </w:rPr>
              <w:t>45</w:t>
            </w:r>
          </w:p>
        </w:tc>
        <w:tc>
          <w:tcPr>
            <w:tcW w:w="1559" w:type="dxa"/>
          </w:tcPr>
          <w:p w:rsidR="00A12690" w:rsidRPr="007A6842" w:rsidRDefault="00150AE3" w:rsidP="00A12690">
            <w:pPr>
              <w:suppressAutoHyphens w:val="0"/>
              <w:jc w:val="center"/>
              <w:rPr>
                <w:lang w:eastAsia="ru-RU"/>
              </w:rPr>
            </w:pPr>
            <w:r w:rsidRPr="007A6842">
              <w:rPr>
                <w:lang w:eastAsia="ru-RU"/>
              </w:rPr>
              <w:t>2016</w:t>
            </w:r>
          </w:p>
        </w:tc>
        <w:tc>
          <w:tcPr>
            <w:tcW w:w="1472" w:type="dxa"/>
            <w:vMerge w:val="restart"/>
          </w:tcPr>
          <w:p w:rsidR="00A12690" w:rsidRPr="007A6842" w:rsidRDefault="00150AE3" w:rsidP="00A12690">
            <w:pPr>
              <w:suppressAutoHyphens w:val="0"/>
              <w:rPr>
                <w:lang w:eastAsia="ru-RU"/>
              </w:rPr>
            </w:pPr>
            <w:r w:rsidRPr="007A6842">
              <w:rPr>
                <w:lang w:eastAsia="ru-RU"/>
              </w:rPr>
              <w:t>ООО «Завод подъемно-транспортного оборудования им. С.М.Кирова»,</w:t>
            </w:r>
          </w:p>
          <w:p w:rsidR="00A12690" w:rsidRPr="007A6842" w:rsidRDefault="00150AE3" w:rsidP="00A12690">
            <w:r w:rsidRPr="007A6842">
              <w:rPr>
                <w:lang w:eastAsia="ru-RU"/>
              </w:rPr>
              <w:t>г.С-Петербург</w:t>
            </w:r>
          </w:p>
        </w:tc>
        <w:tc>
          <w:tcPr>
            <w:tcW w:w="1930" w:type="dxa"/>
            <w:shd w:val="clear" w:color="auto" w:fill="auto"/>
            <w:vAlign w:val="center"/>
          </w:tcPr>
          <w:p w:rsidR="00A12690" w:rsidRPr="007A6842" w:rsidRDefault="00150AE3" w:rsidP="00A12690">
            <w:r w:rsidRPr="007A6842">
              <w:t>1) техническое обслуживание ТО1;</w:t>
            </w:r>
          </w:p>
          <w:p w:rsidR="00A12690" w:rsidRPr="007A6842" w:rsidRDefault="00150AE3" w:rsidP="00A12690">
            <w:r w:rsidRPr="007A6842">
              <w:t>2) техническое обслуживание ТО2;</w:t>
            </w:r>
          </w:p>
          <w:p w:rsidR="00A12690" w:rsidRPr="007A6842" w:rsidRDefault="00150AE3" w:rsidP="00A12690">
            <w:r w:rsidRPr="007A6842">
              <w:t>3) сезонное техническое обслуживание СО.</w:t>
            </w:r>
          </w:p>
        </w:tc>
      </w:tr>
      <w:tr w:rsidR="00BB7C7F" w:rsidTr="00A12690">
        <w:tc>
          <w:tcPr>
            <w:tcW w:w="710" w:type="dxa"/>
            <w:shd w:val="clear" w:color="auto" w:fill="auto"/>
            <w:vAlign w:val="center"/>
          </w:tcPr>
          <w:p w:rsidR="00A12690" w:rsidRPr="007A6842" w:rsidRDefault="00150AE3" w:rsidP="00A12690">
            <w:pPr>
              <w:contextualSpacing/>
              <w:jc w:val="center"/>
            </w:pPr>
            <w:r w:rsidRPr="007A6842">
              <w:t>2.</w:t>
            </w:r>
          </w:p>
        </w:tc>
        <w:tc>
          <w:tcPr>
            <w:tcW w:w="2409" w:type="dxa"/>
            <w:shd w:val="clear" w:color="auto" w:fill="auto"/>
          </w:tcPr>
          <w:p w:rsidR="00A12690" w:rsidRPr="007A6842" w:rsidRDefault="00150AE3" w:rsidP="00A12690">
            <w:pPr>
              <w:contextualSpacing/>
            </w:pPr>
            <w:r w:rsidRPr="007A6842">
              <w:t>Кран козловой контейнерный КК Кнт 45-32/5/7-9,5-А6, У1 зав. № 1630 (Инв. № 014/03/00000090)</w:t>
            </w:r>
          </w:p>
        </w:tc>
        <w:tc>
          <w:tcPr>
            <w:tcW w:w="1560" w:type="dxa"/>
          </w:tcPr>
          <w:p w:rsidR="00A12690" w:rsidRPr="007A6842" w:rsidRDefault="00150AE3" w:rsidP="00A12690">
            <w:pPr>
              <w:jc w:val="center"/>
            </w:pPr>
            <w:r w:rsidRPr="007A6842">
              <w:t>45</w:t>
            </w:r>
          </w:p>
        </w:tc>
        <w:tc>
          <w:tcPr>
            <w:tcW w:w="1559" w:type="dxa"/>
          </w:tcPr>
          <w:p w:rsidR="00A12690" w:rsidRPr="007A6842" w:rsidRDefault="00150AE3" w:rsidP="00A12690">
            <w:pPr>
              <w:jc w:val="center"/>
            </w:pPr>
            <w:r w:rsidRPr="007A6842">
              <w:t>2016</w:t>
            </w:r>
          </w:p>
        </w:tc>
        <w:tc>
          <w:tcPr>
            <w:tcW w:w="1472" w:type="dxa"/>
            <w:vMerge/>
          </w:tcPr>
          <w:p w:rsidR="00A12690" w:rsidRPr="007A6842" w:rsidRDefault="00A12690" w:rsidP="00A12690"/>
        </w:tc>
        <w:tc>
          <w:tcPr>
            <w:tcW w:w="1930" w:type="dxa"/>
            <w:shd w:val="clear" w:color="auto" w:fill="auto"/>
            <w:vAlign w:val="center"/>
          </w:tcPr>
          <w:p w:rsidR="00A12690" w:rsidRPr="007A6842" w:rsidRDefault="00150AE3" w:rsidP="00A12690">
            <w:r w:rsidRPr="007A6842">
              <w:t>1) техническое обслуживание ТО1;</w:t>
            </w:r>
          </w:p>
          <w:p w:rsidR="00A12690" w:rsidRPr="007A6842" w:rsidRDefault="00150AE3" w:rsidP="00A12690">
            <w:r w:rsidRPr="007A6842">
              <w:t>2) техническое обслуживание ТО2;</w:t>
            </w:r>
          </w:p>
          <w:p w:rsidR="00A12690" w:rsidRPr="007A6842" w:rsidRDefault="00150AE3" w:rsidP="00A12690">
            <w:r w:rsidRPr="007A6842">
              <w:t>3) сезонное техническое обслуживание СО.</w:t>
            </w:r>
          </w:p>
        </w:tc>
      </w:tr>
    </w:tbl>
    <w:p w:rsidR="00A12690" w:rsidRPr="007A6842" w:rsidRDefault="00A12690" w:rsidP="00A12690">
      <w:pPr>
        <w:ind w:firstLine="709"/>
        <w:jc w:val="both"/>
      </w:pPr>
    </w:p>
    <w:p w:rsidR="00A12690" w:rsidRPr="007A6842" w:rsidRDefault="00150AE3" w:rsidP="006E3029">
      <w:pPr>
        <w:pStyle w:val="aff6"/>
        <w:numPr>
          <w:ilvl w:val="0"/>
          <w:numId w:val="28"/>
        </w:numPr>
        <w:ind w:left="0"/>
        <w:jc w:val="center"/>
        <w:rPr>
          <w:b/>
          <w:bCs/>
        </w:rPr>
      </w:pPr>
      <w:r w:rsidRPr="007A6842">
        <w:rPr>
          <w:b/>
          <w:bCs/>
        </w:rPr>
        <w:t>Порядок технического обслуживания.</w:t>
      </w:r>
    </w:p>
    <w:p w:rsidR="00A12690" w:rsidRPr="007A6842" w:rsidRDefault="00150AE3" w:rsidP="00A12690">
      <w:pPr>
        <w:ind w:firstLine="709"/>
        <w:jc w:val="both"/>
      </w:pPr>
      <w:r w:rsidRPr="007A6842">
        <w:t>2.1. Техническое обслуживание крана</w:t>
      </w:r>
      <w:r w:rsidR="00060196">
        <w:t xml:space="preserve"> козлового контейнерного</w:t>
      </w:r>
      <w:r w:rsidRPr="007A6842">
        <w:t xml:space="preserve"> достигается </w:t>
      </w:r>
      <w:r w:rsidRPr="007A6842">
        <w:rPr>
          <w:spacing w:val="1"/>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A12690" w:rsidRPr="007A6842" w:rsidRDefault="00150AE3" w:rsidP="00A12690">
      <w:pPr>
        <w:ind w:firstLine="709"/>
        <w:jc w:val="both"/>
      </w:pPr>
      <w:r w:rsidRPr="007A6842">
        <w:t>Перечень выполняемых работ по техническому обслуживанию крана</w:t>
      </w:r>
      <w:r w:rsidR="00060196">
        <w:t xml:space="preserve"> козлового контейнерного</w:t>
      </w:r>
      <w:r w:rsidRPr="007A6842">
        <w:t xml:space="preserve"> приведен в таблице: (знаком «+» отмечены необходимые для выполнения работы)</w:t>
      </w:r>
    </w:p>
    <w:tbl>
      <w:tblPr>
        <w:tblStyle w:val="afff1"/>
        <w:tblW w:w="9854" w:type="dxa"/>
        <w:tblLook w:val="04A0" w:firstRow="1" w:lastRow="0" w:firstColumn="1" w:lastColumn="0" w:noHBand="0" w:noVBand="1"/>
      </w:tblPr>
      <w:tblGrid>
        <w:gridCol w:w="2838"/>
        <w:gridCol w:w="4875"/>
        <w:gridCol w:w="755"/>
        <w:gridCol w:w="755"/>
        <w:gridCol w:w="631"/>
      </w:tblGrid>
      <w:tr w:rsidR="00BB7C7F" w:rsidTr="00A12690">
        <w:trPr>
          <w:trHeight w:val="300"/>
        </w:trPr>
        <w:tc>
          <w:tcPr>
            <w:tcW w:w="2838" w:type="dxa"/>
            <w:noWrap/>
            <w:vAlign w:val="center"/>
            <w:hideMark/>
          </w:tcPr>
          <w:p w:rsidR="00A12690" w:rsidRPr="007A6842" w:rsidRDefault="00150AE3" w:rsidP="00A12690">
            <w:pPr>
              <w:jc w:val="center"/>
              <w:rPr>
                <w:b/>
              </w:rPr>
            </w:pPr>
            <w:r w:rsidRPr="007A6842">
              <w:rPr>
                <w:b/>
              </w:rPr>
              <w:t>Объект обслуживания</w:t>
            </w:r>
          </w:p>
        </w:tc>
        <w:tc>
          <w:tcPr>
            <w:tcW w:w="4875" w:type="dxa"/>
            <w:noWrap/>
            <w:vAlign w:val="center"/>
            <w:hideMark/>
          </w:tcPr>
          <w:p w:rsidR="00A12690" w:rsidRPr="007A6842" w:rsidRDefault="00150AE3" w:rsidP="00A12690">
            <w:pPr>
              <w:jc w:val="center"/>
              <w:rPr>
                <w:b/>
              </w:rPr>
            </w:pPr>
            <w:r w:rsidRPr="007A6842">
              <w:rPr>
                <w:b/>
              </w:rPr>
              <w:t>Перечень работ</w:t>
            </w:r>
          </w:p>
        </w:tc>
        <w:tc>
          <w:tcPr>
            <w:tcW w:w="755" w:type="dxa"/>
            <w:noWrap/>
            <w:hideMark/>
          </w:tcPr>
          <w:p w:rsidR="00A12690" w:rsidRPr="007A6842" w:rsidRDefault="00150AE3" w:rsidP="00A12690">
            <w:pPr>
              <w:jc w:val="center"/>
              <w:rPr>
                <w:b/>
              </w:rPr>
            </w:pPr>
            <w:r w:rsidRPr="007A6842">
              <w:rPr>
                <w:b/>
              </w:rPr>
              <w:t>ТО1</w:t>
            </w:r>
          </w:p>
        </w:tc>
        <w:tc>
          <w:tcPr>
            <w:tcW w:w="755" w:type="dxa"/>
            <w:noWrap/>
            <w:hideMark/>
          </w:tcPr>
          <w:p w:rsidR="00A12690" w:rsidRPr="007A6842" w:rsidRDefault="00150AE3" w:rsidP="00A12690">
            <w:pPr>
              <w:jc w:val="center"/>
              <w:rPr>
                <w:b/>
              </w:rPr>
            </w:pPr>
            <w:r w:rsidRPr="007A6842">
              <w:rPr>
                <w:b/>
              </w:rPr>
              <w:t>ТО2</w:t>
            </w:r>
          </w:p>
        </w:tc>
        <w:tc>
          <w:tcPr>
            <w:tcW w:w="631" w:type="dxa"/>
            <w:noWrap/>
            <w:hideMark/>
          </w:tcPr>
          <w:p w:rsidR="00A12690" w:rsidRPr="007A6842" w:rsidRDefault="00150AE3" w:rsidP="00A12690">
            <w:pPr>
              <w:jc w:val="center"/>
              <w:rPr>
                <w:b/>
              </w:rPr>
            </w:pPr>
            <w:r w:rsidRPr="007A6842">
              <w:rPr>
                <w:b/>
              </w:rPr>
              <w:t>СО</w:t>
            </w:r>
          </w:p>
        </w:tc>
      </w:tr>
      <w:tr w:rsidR="00BB7C7F" w:rsidTr="00A12690">
        <w:trPr>
          <w:trHeight w:val="288"/>
        </w:trPr>
        <w:tc>
          <w:tcPr>
            <w:tcW w:w="2838" w:type="dxa"/>
            <w:vMerge w:val="restart"/>
            <w:noWrap/>
            <w:hideMark/>
          </w:tcPr>
          <w:p w:rsidR="00A12690" w:rsidRPr="007A6842" w:rsidRDefault="00150AE3" w:rsidP="00A12690">
            <w:pPr>
              <w:jc w:val="both"/>
            </w:pPr>
            <w:r w:rsidRPr="007A6842">
              <w:t>Механизм подъема</w:t>
            </w:r>
          </w:p>
        </w:tc>
        <w:tc>
          <w:tcPr>
            <w:tcW w:w="4875" w:type="dxa"/>
            <w:hideMark/>
          </w:tcPr>
          <w:p w:rsidR="00A12690" w:rsidRPr="007A6842" w:rsidRDefault="00150AE3" w:rsidP="00A12690">
            <w:pPr>
              <w:jc w:val="both"/>
            </w:pPr>
            <w:r w:rsidRPr="007A6842">
              <w:t>Проверка работы конечных выключателей и приборов безопасности:</w:t>
            </w:r>
          </w:p>
        </w:tc>
        <w:tc>
          <w:tcPr>
            <w:tcW w:w="755" w:type="dxa"/>
            <w:noWrap/>
            <w:hideMark/>
          </w:tcPr>
          <w:p w:rsidR="00A12690" w:rsidRPr="007A6842" w:rsidRDefault="00A12690" w:rsidP="00A12690">
            <w:pPr>
              <w:jc w:val="center"/>
            </w:pPr>
          </w:p>
        </w:tc>
        <w:tc>
          <w:tcPr>
            <w:tcW w:w="755" w:type="dxa"/>
            <w:noWrap/>
            <w:hideMark/>
          </w:tcPr>
          <w:p w:rsidR="00A12690" w:rsidRPr="007A6842" w:rsidRDefault="00A12690" w:rsidP="00A12690">
            <w:pPr>
              <w:jc w:val="center"/>
            </w:pPr>
          </w:p>
        </w:tc>
        <w:tc>
          <w:tcPr>
            <w:tcW w:w="631" w:type="dxa"/>
            <w:noWrap/>
            <w:hideMark/>
          </w:tcPr>
          <w:p w:rsidR="00A12690" w:rsidRPr="007A6842" w:rsidRDefault="00A12690" w:rsidP="00A12690">
            <w:pPr>
              <w:jc w:val="center"/>
            </w:pP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rPr>
                <w:iCs/>
              </w:rPr>
            </w:pPr>
            <w:r w:rsidRPr="007A6842">
              <w:rPr>
                <w:iCs/>
              </w:rPr>
              <w:t>1) визуальный осмотр на наличие повреждений</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rPr>
                <w:iCs/>
              </w:rPr>
            </w:pPr>
            <w:r w:rsidRPr="007A6842">
              <w:rPr>
                <w:iCs/>
              </w:rPr>
              <w:t xml:space="preserve">2) проверка работы </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Проверка работы тормозов:</w:t>
            </w:r>
          </w:p>
        </w:tc>
        <w:tc>
          <w:tcPr>
            <w:tcW w:w="755" w:type="dxa"/>
            <w:noWrap/>
            <w:hideMark/>
          </w:tcPr>
          <w:p w:rsidR="00A12690" w:rsidRPr="007A6842" w:rsidRDefault="00A12690" w:rsidP="00A12690">
            <w:pPr>
              <w:jc w:val="center"/>
            </w:pPr>
          </w:p>
        </w:tc>
        <w:tc>
          <w:tcPr>
            <w:tcW w:w="755" w:type="dxa"/>
            <w:noWrap/>
            <w:hideMark/>
          </w:tcPr>
          <w:p w:rsidR="00A12690" w:rsidRPr="007A6842" w:rsidRDefault="00A12690" w:rsidP="00A12690">
            <w:pPr>
              <w:jc w:val="center"/>
            </w:pPr>
          </w:p>
        </w:tc>
        <w:tc>
          <w:tcPr>
            <w:tcW w:w="631" w:type="dxa"/>
            <w:noWrap/>
            <w:hideMark/>
          </w:tcPr>
          <w:p w:rsidR="00A12690" w:rsidRPr="007A6842" w:rsidRDefault="00A12690" w:rsidP="00A12690">
            <w:pPr>
              <w:jc w:val="center"/>
            </w:pPr>
          </w:p>
        </w:tc>
      </w:tr>
      <w:tr w:rsidR="00BB7C7F" w:rsidTr="00A12690">
        <w:trPr>
          <w:trHeight w:val="576"/>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rPr>
                <w:iCs/>
              </w:rPr>
            </w:pPr>
            <w:r w:rsidRPr="007A6842">
              <w:rPr>
                <w:iCs/>
              </w:rPr>
              <w:t>1) визуальный осмотр на наличие повреждений, утечек, состояние фрикционных накладок, крепежных деталей.</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rPr>
                <w:iCs/>
              </w:rPr>
            </w:pPr>
            <w:r w:rsidRPr="007A6842">
              <w:rPr>
                <w:iCs/>
              </w:rPr>
              <w:t>2) проверка работы тормозов</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rPr>
                <w:iCs/>
              </w:rPr>
            </w:pPr>
            <w:r w:rsidRPr="007A6842">
              <w:rPr>
                <w:iCs/>
              </w:rPr>
              <w:t xml:space="preserve">3) долив/проверка уровня жидкости </w:t>
            </w:r>
          </w:p>
        </w:tc>
        <w:tc>
          <w:tcPr>
            <w:tcW w:w="755" w:type="dxa"/>
            <w:noWrap/>
            <w:hideMark/>
          </w:tcPr>
          <w:p w:rsidR="00A12690" w:rsidRPr="007A6842" w:rsidRDefault="00A12690" w:rsidP="00A12690">
            <w:pPr>
              <w:jc w:val="center"/>
            </w:pP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noWrap/>
            <w:hideMark/>
          </w:tcPr>
          <w:p w:rsidR="00A12690" w:rsidRPr="007A6842" w:rsidRDefault="00150AE3" w:rsidP="00A12690">
            <w:pPr>
              <w:jc w:val="both"/>
              <w:rPr>
                <w:iCs/>
              </w:rPr>
            </w:pPr>
            <w:r w:rsidRPr="007A6842">
              <w:rPr>
                <w:iCs/>
              </w:rPr>
              <w:t>4) провести работы по замене жидкости</w:t>
            </w:r>
          </w:p>
        </w:tc>
        <w:tc>
          <w:tcPr>
            <w:tcW w:w="755" w:type="dxa"/>
            <w:noWrap/>
            <w:hideMark/>
          </w:tcPr>
          <w:p w:rsidR="00A12690" w:rsidRPr="007A6842" w:rsidRDefault="00A12690" w:rsidP="00A12690">
            <w:pPr>
              <w:jc w:val="center"/>
            </w:pPr>
          </w:p>
        </w:tc>
        <w:tc>
          <w:tcPr>
            <w:tcW w:w="755" w:type="dxa"/>
            <w:noWrap/>
            <w:hideMark/>
          </w:tcPr>
          <w:p w:rsidR="00A12690" w:rsidRPr="007A6842" w:rsidRDefault="00A12690" w:rsidP="00A12690">
            <w:pPr>
              <w:jc w:val="center"/>
            </w:pP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Проверка работы редукторов, электродвигателей, блоков и барабанов:</w:t>
            </w:r>
          </w:p>
        </w:tc>
        <w:tc>
          <w:tcPr>
            <w:tcW w:w="755" w:type="dxa"/>
            <w:noWrap/>
            <w:hideMark/>
          </w:tcPr>
          <w:p w:rsidR="00A12690" w:rsidRPr="007A6842" w:rsidRDefault="00A12690" w:rsidP="00A12690">
            <w:pPr>
              <w:jc w:val="center"/>
            </w:pPr>
          </w:p>
        </w:tc>
        <w:tc>
          <w:tcPr>
            <w:tcW w:w="755" w:type="dxa"/>
            <w:noWrap/>
            <w:hideMark/>
          </w:tcPr>
          <w:p w:rsidR="00A12690" w:rsidRPr="007A6842" w:rsidRDefault="00A12690" w:rsidP="00A12690">
            <w:pPr>
              <w:jc w:val="center"/>
            </w:pPr>
          </w:p>
        </w:tc>
        <w:tc>
          <w:tcPr>
            <w:tcW w:w="631" w:type="dxa"/>
            <w:noWrap/>
            <w:hideMark/>
          </w:tcPr>
          <w:p w:rsidR="00A12690" w:rsidRPr="007A6842" w:rsidRDefault="00A12690" w:rsidP="00A12690">
            <w:pPr>
              <w:jc w:val="center"/>
            </w:pP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rPr>
                <w:iCs/>
              </w:rPr>
            </w:pPr>
            <w:r w:rsidRPr="007A6842">
              <w:rPr>
                <w:iCs/>
              </w:rPr>
              <w:t>1) визуальный осмотр на наличие повреждений, утечек, шумов, вибраций</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rPr>
                <w:iCs/>
              </w:rPr>
            </w:pPr>
            <w:r w:rsidRPr="007A6842">
              <w:rPr>
                <w:iCs/>
              </w:rPr>
              <w:t>2) проверить уровень масла в редукторах</w:t>
            </w:r>
          </w:p>
        </w:tc>
        <w:tc>
          <w:tcPr>
            <w:tcW w:w="755" w:type="dxa"/>
            <w:noWrap/>
            <w:hideMark/>
          </w:tcPr>
          <w:p w:rsidR="00A12690" w:rsidRPr="007A6842" w:rsidRDefault="00A12690" w:rsidP="00A12690">
            <w:pPr>
              <w:jc w:val="center"/>
            </w:pP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rPr>
                <w:iCs/>
              </w:rPr>
            </w:pPr>
            <w:r w:rsidRPr="007A6842">
              <w:rPr>
                <w:iCs/>
              </w:rPr>
              <w:t>3) промывка внутренних полостей корпусов редукторов и/или проведение работ по замене масла</w:t>
            </w:r>
          </w:p>
        </w:tc>
        <w:tc>
          <w:tcPr>
            <w:tcW w:w="755" w:type="dxa"/>
            <w:noWrap/>
            <w:hideMark/>
          </w:tcPr>
          <w:p w:rsidR="00A12690" w:rsidRPr="007A6842" w:rsidRDefault="00A12690" w:rsidP="00A12690">
            <w:pPr>
              <w:jc w:val="center"/>
            </w:pPr>
          </w:p>
        </w:tc>
        <w:tc>
          <w:tcPr>
            <w:tcW w:w="755" w:type="dxa"/>
            <w:noWrap/>
            <w:hideMark/>
          </w:tcPr>
          <w:p w:rsidR="00A12690" w:rsidRPr="007A6842" w:rsidRDefault="00A12690" w:rsidP="00A12690">
            <w:pPr>
              <w:jc w:val="center"/>
            </w:pPr>
          </w:p>
        </w:tc>
        <w:tc>
          <w:tcPr>
            <w:tcW w:w="631" w:type="dxa"/>
            <w:noWrap/>
            <w:hideMark/>
          </w:tcPr>
          <w:p w:rsidR="00A12690" w:rsidRPr="007A6842" w:rsidRDefault="00150AE3" w:rsidP="00A12690">
            <w:pPr>
              <w:jc w:val="center"/>
            </w:pPr>
            <w:r w:rsidRPr="007A6842">
              <w:t>+</w:t>
            </w:r>
          </w:p>
        </w:tc>
      </w:tr>
      <w:tr w:rsidR="00BB7C7F" w:rsidTr="00A12690">
        <w:trPr>
          <w:trHeight w:val="1152"/>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rPr>
                <w:iCs/>
              </w:rPr>
            </w:pPr>
            <w:r w:rsidRPr="007A6842">
              <w:rPr>
                <w:iCs/>
              </w:rPr>
              <w:t>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соосности вала электродвигателя и редуктора, плотности посадки полумуфт и шкивов на валах, состояние шпоночных соединений</w:t>
            </w:r>
          </w:p>
        </w:tc>
        <w:tc>
          <w:tcPr>
            <w:tcW w:w="755" w:type="dxa"/>
            <w:noWrap/>
            <w:hideMark/>
          </w:tcPr>
          <w:p w:rsidR="00A12690" w:rsidRPr="007A6842" w:rsidRDefault="00A12690" w:rsidP="00A12690">
            <w:pPr>
              <w:jc w:val="center"/>
            </w:pP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noWrap/>
            <w:hideMark/>
          </w:tcPr>
          <w:p w:rsidR="00A12690" w:rsidRPr="007A6842" w:rsidRDefault="00150AE3" w:rsidP="00A12690">
            <w:pPr>
              <w:jc w:val="both"/>
            </w:pPr>
            <w:r w:rsidRPr="007A6842">
              <w:t>Проверка состояния канатов, осей подвеса:</w:t>
            </w:r>
          </w:p>
        </w:tc>
        <w:tc>
          <w:tcPr>
            <w:tcW w:w="755" w:type="dxa"/>
            <w:noWrap/>
            <w:hideMark/>
          </w:tcPr>
          <w:p w:rsidR="00A12690" w:rsidRPr="007A6842" w:rsidRDefault="00A12690" w:rsidP="00A12690">
            <w:pPr>
              <w:jc w:val="center"/>
            </w:pPr>
          </w:p>
        </w:tc>
        <w:tc>
          <w:tcPr>
            <w:tcW w:w="755" w:type="dxa"/>
            <w:noWrap/>
            <w:hideMark/>
          </w:tcPr>
          <w:p w:rsidR="00A12690" w:rsidRPr="007A6842" w:rsidRDefault="00A12690" w:rsidP="00A12690">
            <w:pPr>
              <w:jc w:val="center"/>
            </w:pPr>
          </w:p>
        </w:tc>
        <w:tc>
          <w:tcPr>
            <w:tcW w:w="631" w:type="dxa"/>
            <w:noWrap/>
            <w:hideMark/>
          </w:tcPr>
          <w:p w:rsidR="00A12690" w:rsidRPr="007A6842" w:rsidRDefault="00A12690" w:rsidP="00A12690">
            <w:pPr>
              <w:jc w:val="center"/>
            </w:pPr>
          </w:p>
        </w:tc>
      </w:tr>
      <w:tr w:rsidR="00BB7C7F" w:rsidTr="00A12690">
        <w:trPr>
          <w:trHeight w:val="576"/>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rPr>
                <w:iCs/>
              </w:rPr>
            </w:pPr>
            <w:r w:rsidRPr="007A6842">
              <w:rPr>
                <w:iCs/>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rPr>
                <w:iCs/>
              </w:rPr>
            </w:pPr>
            <w:r w:rsidRPr="007A6842">
              <w:rPr>
                <w:iCs/>
              </w:rPr>
              <w:t>2) проверить состояние деталей крепления канатов на барабанах и затяжку болтов.</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864"/>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rPr>
                <w:iCs/>
              </w:rPr>
            </w:pPr>
            <w:r w:rsidRPr="007A6842">
              <w:rPr>
                <w:iCs/>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755" w:type="dxa"/>
            <w:noWrap/>
            <w:hideMark/>
          </w:tcPr>
          <w:p w:rsidR="00A12690" w:rsidRPr="007A6842" w:rsidRDefault="00A12690" w:rsidP="00A12690">
            <w:pPr>
              <w:jc w:val="center"/>
            </w:pP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noWrap/>
            <w:hideMark/>
          </w:tcPr>
          <w:p w:rsidR="00A12690" w:rsidRPr="007A6842" w:rsidRDefault="00150AE3" w:rsidP="00A12690">
            <w:pPr>
              <w:jc w:val="both"/>
              <w:rPr>
                <w:iCs/>
              </w:rPr>
            </w:pPr>
            <w:r w:rsidRPr="007A6842">
              <w:rPr>
                <w:iCs/>
              </w:rPr>
              <w:t xml:space="preserve">4) проверить состояние осей подвеса спредера к траверсе и их крепление </w:t>
            </w:r>
          </w:p>
        </w:tc>
        <w:tc>
          <w:tcPr>
            <w:tcW w:w="755" w:type="dxa"/>
            <w:noWrap/>
            <w:hideMark/>
          </w:tcPr>
          <w:p w:rsidR="00A12690" w:rsidRPr="007A6842" w:rsidRDefault="00A12690" w:rsidP="00A12690">
            <w:pPr>
              <w:jc w:val="center"/>
            </w:pP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noWrap/>
            <w:hideMark/>
          </w:tcPr>
          <w:p w:rsidR="00A12690" w:rsidRPr="007A6842" w:rsidRDefault="00150AE3" w:rsidP="00A12690">
            <w:pPr>
              <w:jc w:val="both"/>
              <w:rPr>
                <w:iCs/>
              </w:rPr>
            </w:pPr>
            <w:r w:rsidRPr="007A6842">
              <w:rPr>
                <w:iCs/>
              </w:rPr>
              <w:t>5) проверить состояние механизма захвата спредера</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noWrap/>
            <w:hideMark/>
          </w:tcPr>
          <w:p w:rsidR="00A12690" w:rsidRPr="007A6842" w:rsidRDefault="00150AE3" w:rsidP="00A12690">
            <w:pPr>
              <w:jc w:val="both"/>
              <w:rPr>
                <w:iCs/>
              </w:rPr>
            </w:pPr>
            <w:r w:rsidRPr="007A6842">
              <w:rPr>
                <w:iCs/>
              </w:rPr>
              <w:t xml:space="preserve">6) проверить износ желоба блоков, свободное проворачивание блоков на осях </w:t>
            </w:r>
          </w:p>
        </w:tc>
        <w:tc>
          <w:tcPr>
            <w:tcW w:w="755" w:type="dxa"/>
            <w:noWrap/>
            <w:hideMark/>
          </w:tcPr>
          <w:p w:rsidR="00A12690" w:rsidRPr="007A6842" w:rsidRDefault="00A12690" w:rsidP="00A12690">
            <w:pPr>
              <w:jc w:val="center"/>
            </w:pP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576"/>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rPr>
                <w:iCs/>
              </w:rPr>
            </w:pPr>
            <w:r w:rsidRPr="007A6842">
              <w:rPr>
                <w:iCs/>
              </w:rPr>
              <w:t>7) проверить затяжку контргаек и состояние шплинтов втулок траверсы и шплинтов корончатых гаек регулируемого подвеса</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noWrap/>
            <w:hideMark/>
          </w:tcPr>
          <w:p w:rsidR="00A12690" w:rsidRPr="007A6842" w:rsidRDefault="00150AE3" w:rsidP="00A12690">
            <w:pPr>
              <w:jc w:val="both"/>
              <w:rPr>
                <w:iCs/>
              </w:rPr>
            </w:pPr>
            <w:r w:rsidRPr="007A6842">
              <w:rPr>
                <w:iCs/>
              </w:rPr>
              <w:t>8) проверить плотности посадки полумуфт и шкивов на валах</w:t>
            </w:r>
          </w:p>
        </w:tc>
        <w:tc>
          <w:tcPr>
            <w:tcW w:w="755" w:type="dxa"/>
            <w:noWrap/>
            <w:hideMark/>
          </w:tcPr>
          <w:p w:rsidR="00A12690" w:rsidRPr="007A6842" w:rsidRDefault="00A12690" w:rsidP="00A12690">
            <w:pPr>
              <w:jc w:val="center"/>
            </w:pP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noWrap/>
            <w:hideMark/>
          </w:tcPr>
          <w:p w:rsidR="00A12690" w:rsidRPr="007A6842" w:rsidRDefault="00150AE3" w:rsidP="00A12690">
            <w:pPr>
              <w:jc w:val="both"/>
            </w:pPr>
            <w:r w:rsidRPr="007A6842">
              <w:t>Электрооборудование:</w:t>
            </w:r>
          </w:p>
        </w:tc>
        <w:tc>
          <w:tcPr>
            <w:tcW w:w="755" w:type="dxa"/>
            <w:noWrap/>
            <w:hideMark/>
          </w:tcPr>
          <w:p w:rsidR="00A12690" w:rsidRPr="007A6842" w:rsidRDefault="00A12690" w:rsidP="00A12690">
            <w:pPr>
              <w:jc w:val="center"/>
            </w:pPr>
          </w:p>
        </w:tc>
        <w:tc>
          <w:tcPr>
            <w:tcW w:w="755" w:type="dxa"/>
            <w:noWrap/>
            <w:hideMark/>
          </w:tcPr>
          <w:p w:rsidR="00A12690" w:rsidRPr="007A6842" w:rsidRDefault="00A12690" w:rsidP="00A12690">
            <w:pPr>
              <w:jc w:val="center"/>
            </w:pPr>
          </w:p>
        </w:tc>
        <w:tc>
          <w:tcPr>
            <w:tcW w:w="631" w:type="dxa"/>
            <w:noWrap/>
            <w:hideMark/>
          </w:tcPr>
          <w:p w:rsidR="00A12690" w:rsidRPr="007A6842" w:rsidRDefault="00A12690" w:rsidP="00A12690">
            <w:pPr>
              <w:jc w:val="center"/>
            </w:pP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rPr>
                <w:iCs/>
              </w:rPr>
            </w:pPr>
            <w:r w:rsidRPr="007A6842">
              <w:rPr>
                <w:iCs/>
              </w:rPr>
              <w:t>1) визуальный осмотр видеокамеры слежения</w:t>
            </w:r>
          </w:p>
        </w:tc>
        <w:tc>
          <w:tcPr>
            <w:tcW w:w="755" w:type="dxa"/>
            <w:noWrap/>
            <w:hideMark/>
          </w:tcPr>
          <w:p w:rsidR="00A12690" w:rsidRPr="007A6842" w:rsidRDefault="00A12690" w:rsidP="00A12690">
            <w:pPr>
              <w:jc w:val="center"/>
            </w:pP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noWrap/>
            <w:hideMark/>
          </w:tcPr>
          <w:p w:rsidR="00A12690" w:rsidRPr="007A6842" w:rsidRDefault="00150AE3" w:rsidP="00A12690">
            <w:pPr>
              <w:jc w:val="both"/>
              <w:rPr>
                <w:iCs/>
              </w:rPr>
            </w:pPr>
            <w:r w:rsidRPr="007A6842">
              <w:rPr>
                <w:iCs/>
              </w:rPr>
              <w:t>2) ТО видеокамеры слежения</w:t>
            </w:r>
          </w:p>
        </w:tc>
        <w:tc>
          <w:tcPr>
            <w:tcW w:w="755" w:type="dxa"/>
            <w:noWrap/>
            <w:hideMark/>
          </w:tcPr>
          <w:p w:rsidR="00A12690" w:rsidRPr="007A6842" w:rsidRDefault="00A12690" w:rsidP="00A12690">
            <w:pPr>
              <w:jc w:val="center"/>
            </w:pP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rPr>
                <w:iCs/>
              </w:rPr>
            </w:pPr>
            <w:r w:rsidRPr="007A6842">
              <w:rPr>
                <w:iCs/>
              </w:rPr>
              <w:t>3) визуальный осмотр прочего электрооборудования</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300"/>
        </w:trPr>
        <w:tc>
          <w:tcPr>
            <w:tcW w:w="2838" w:type="dxa"/>
            <w:vMerge/>
            <w:hideMark/>
          </w:tcPr>
          <w:p w:rsidR="00A12690" w:rsidRPr="007A6842" w:rsidRDefault="00A12690" w:rsidP="00A12690">
            <w:pPr>
              <w:jc w:val="both"/>
              <w:rPr>
                <w:b/>
              </w:rPr>
            </w:pPr>
          </w:p>
        </w:tc>
        <w:tc>
          <w:tcPr>
            <w:tcW w:w="4875" w:type="dxa"/>
            <w:hideMark/>
          </w:tcPr>
          <w:p w:rsidR="00A12690" w:rsidRPr="007A6842" w:rsidRDefault="00150AE3" w:rsidP="00A12690">
            <w:pPr>
              <w:jc w:val="both"/>
              <w:rPr>
                <w:iCs/>
              </w:rPr>
            </w:pPr>
            <w:r w:rsidRPr="007A6842">
              <w:rPr>
                <w:iCs/>
              </w:rPr>
              <w:t>4) визуальный осмотр электрооборудования щитов</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300"/>
        </w:trPr>
        <w:tc>
          <w:tcPr>
            <w:tcW w:w="2838" w:type="dxa"/>
          </w:tcPr>
          <w:p w:rsidR="00A12690" w:rsidRPr="007A6842" w:rsidRDefault="00A12690" w:rsidP="00A12690">
            <w:pPr>
              <w:jc w:val="both"/>
              <w:rPr>
                <w:b/>
              </w:rPr>
            </w:pPr>
          </w:p>
        </w:tc>
        <w:tc>
          <w:tcPr>
            <w:tcW w:w="4875" w:type="dxa"/>
          </w:tcPr>
          <w:p w:rsidR="00A12690" w:rsidRPr="007A6842" w:rsidRDefault="00150AE3" w:rsidP="00A12690">
            <w:pPr>
              <w:jc w:val="both"/>
              <w:rPr>
                <w:iCs/>
              </w:rPr>
            </w:pPr>
            <w:r w:rsidRPr="007A6842">
              <w:rPr>
                <w:iCs/>
              </w:rPr>
              <w:t>5) Смазка по точкам</w:t>
            </w:r>
          </w:p>
        </w:tc>
        <w:tc>
          <w:tcPr>
            <w:tcW w:w="755" w:type="dxa"/>
            <w:noWrap/>
          </w:tcPr>
          <w:p w:rsidR="00A12690" w:rsidRPr="007A6842" w:rsidRDefault="00150AE3" w:rsidP="00A12690">
            <w:r w:rsidRPr="007A6842">
              <w:t>+</w:t>
            </w:r>
          </w:p>
        </w:tc>
        <w:tc>
          <w:tcPr>
            <w:tcW w:w="755" w:type="dxa"/>
            <w:noWrap/>
          </w:tcPr>
          <w:p w:rsidR="00A12690" w:rsidRPr="007A6842" w:rsidRDefault="00150AE3" w:rsidP="00A12690">
            <w:r w:rsidRPr="007A6842">
              <w:t>+</w:t>
            </w:r>
          </w:p>
        </w:tc>
        <w:tc>
          <w:tcPr>
            <w:tcW w:w="631" w:type="dxa"/>
            <w:noWrap/>
          </w:tcPr>
          <w:p w:rsidR="00A12690" w:rsidRPr="007A6842" w:rsidRDefault="00150AE3" w:rsidP="00A12690">
            <w:r w:rsidRPr="007A6842">
              <w:t>+</w:t>
            </w:r>
          </w:p>
        </w:tc>
      </w:tr>
      <w:tr w:rsidR="00BB7C7F" w:rsidTr="00A12690">
        <w:trPr>
          <w:trHeight w:val="300"/>
        </w:trPr>
        <w:tc>
          <w:tcPr>
            <w:tcW w:w="2838" w:type="dxa"/>
            <w:vMerge w:val="restart"/>
            <w:noWrap/>
            <w:hideMark/>
          </w:tcPr>
          <w:p w:rsidR="00A12690" w:rsidRPr="007A6842" w:rsidRDefault="00150AE3" w:rsidP="00A12690">
            <w:pPr>
              <w:jc w:val="both"/>
            </w:pPr>
            <w:r w:rsidRPr="007A6842">
              <w:t>Кабина управления</w:t>
            </w:r>
          </w:p>
        </w:tc>
        <w:tc>
          <w:tcPr>
            <w:tcW w:w="4875" w:type="dxa"/>
            <w:hideMark/>
          </w:tcPr>
          <w:p w:rsidR="00A12690" w:rsidRPr="007A6842" w:rsidRDefault="00150AE3" w:rsidP="00A12690">
            <w:pPr>
              <w:jc w:val="both"/>
            </w:pPr>
            <w:r w:rsidRPr="007A6842">
              <w:t>проверка состояния остекления и работы стеклоочистителя</w:t>
            </w:r>
          </w:p>
        </w:tc>
        <w:tc>
          <w:tcPr>
            <w:tcW w:w="755" w:type="dxa"/>
            <w:noWrap/>
            <w:hideMark/>
          </w:tcPr>
          <w:p w:rsidR="00A12690" w:rsidRPr="007A6842" w:rsidRDefault="00A12690" w:rsidP="00A12690">
            <w:pPr>
              <w:jc w:val="center"/>
            </w:pP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проверка аптечки, огнетушителя, изоляционного коврика</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300"/>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проверка утепления кабины</w:t>
            </w:r>
          </w:p>
        </w:tc>
        <w:tc>
          <w:tcPr>
            <w:tcW w:w="755" w:type="dxa"/>
            <w:noWrap/>
            <w:hideMark/>
          </w:tcPr>
          <w:p w:rsidR="00A12690" w:rsidRPr="007A6842" w:rsidRDefault="00A12690" w:rsidP="00A12690">
            <w:pPr>
              <w:jc w:val="center"/>
            </w:pP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300"/>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проверка места соединения кабины управления с платформой</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300"/>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визуальный осмотр и ТО блоков кондиционеров</w:t>
            </w:r>
          </w:p>
        </w:tc>
        <w:tc>
          <w:tcPr>
            <w:tcW w:w="755" w:type="dxa"/>
            <w:noWrap/>
            <w:hideMark/>
          </w:tcPr>
          <w:p w:rsidR="00A12690" w:rsidRPr="007A6842" w:rsidRDefault="00A12690" w:rsidP="00A12690">
            <w:pPr>
              <w:jc w:val="center"/>
            </w:pPr>
          </w:p>
        </w:tc>
        <w:tc>
          <w:tcPr>
            <w:tcW w:w="755" w:type="dxa"/>
            <w:noWrap/>
            <w:hideMark/>
          </w:tcPr>
          <w:p w:rsidR="00A12690" w:rsidRPr="007A6842" w:rsidRDefault="00A12690" w:rsidP="00A12690">
            <w:pPr>
              <w:jc w:val="center"/>
            </w:pPr>
          </w:p>
        </w:tc>
        <w:tc>
          <w:tcPr>
            <w:tcW w:w="631" w:type="dxa"/>
            <w:noWrap/>
            <w:hideMark/>
          </w:tcPr>
          <w:p w:rsidR="00A12690" w:rsidRPr="007A6842" w:rsidRDefault="00150AE3" w:rsidP="00A12690">
            <w:pPr>
              <w:jc w:val="center"/>
            </w:pPr>
            <w:r w:rsidRPr="007A6842">
              <w:t>+</w:t>
            </w:r>
          </w:p>
        </w:tc>
      </w:tr>
      <w:tr w:rsidR="00BB7C7F" w:rsidTr="00A12690">
        <w:trPr>
          <w:trHeight w:val="576"/>
        </w:trPr>
        <w:tc>
          <w:tcPr>
            <w:tcW w:w="2838" w:type="dxa"/>
            <w:vMerge w:val="restart"/>
            <w:noWrap/>
            <w:hideMark/>
          </w:tcPr>
          <w:p w:rsidR="00A12690" w:rsidRPr="007A6842" w:rsidRDefault="00150AE3" w:rsidP="00A12690">
            <w:pPr>
              <w:jc w:val="both"/>
            </w:pPr>
            <w:r w:rsidRPr="007A6842">
              <w:t>Электрооборудование</w:t>
            </w:r>
          </w:p>
        </w:tc>
        <w:tc>
          <w:tcPr>
            <w:tcW w:w="4875" w:type="dxa"/>
            <w:hideMark/>
          </w:tcPr>
          <w:p w:rsidR="00A12690" w:rsidRPr="007A6842" w:rsidRDefault="00150AE3" w:rsidP="00A12690">
            <w:pPr>
              <w:jc w:val="both"/>
            </w:pPr>
            <w:r w:rsidRPr="007A6842">
              <w:t>проверка подключений силовых кабелей, протяжка клеммников, проверка креплений и маркировки кабелей</w:t>
            </w:r>
          </w:p>
        </w:tc>
        <w:tc>
          <w:tcPr>
            <w:tcW w:w="755" w:type="dxa"/>
            <w:noWrap/>
            <w:hideMark/>
          </w:tcPr>
          <w:p w:rsidR="00A12690" w:rsidRPr="007A6842" w:rsidRDefault="00A12690" w:rsidP="00A12690">
            <w:pPr>
              <w:jc w:val="center"/>
            </w:pP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576"/>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проверка подключений контрольных кабелей, протяжка клеммников, проверка креплений и маркировки кабелей</w:t>
            </w:r>
          </w:p>
        </w:tc>
        <w:tc>
          <w:tcPr>
            <w:tcW w:w="755" w:type="dxa"/>
            <w:noWrap/>
            <w:hideMark/>
          </w:tcPr>
          <w:p w:rsidR="00A12690" w:rsidRPr="007A6842" w:rsidRDefault="00A12690" w:rsidP="00A12690">
            <w:pPr>
              <w:jc w:val="center"/>
            </w:pP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576"/>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проверка освещения шкафов: Проводится проверка освещения электропомещений, кабины и электрошкафов</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проверка системы рабочего и подкранового освещения (прожекторы)</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проверка освещения проходов</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проверка состояния подводящего кабеля</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внешний осмотр концевых выключателей</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проверка состояния джойстиков</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864"/>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проверка состояния кабельного барабана токопровода крана и правильность укладки кабеля на барабане и направляющем устройстве, состояние кабельного токопровода и кабельных кареток монорельса</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визуальный контроль механических повреждений кабельных трасс</w:t>
            </w:r>
          </w:p>
        </w:tc>
        <w:tc>
          <w:tcPr>
            <w:tcW w:w="755" w:type="dxa"/>
            <w:noWrap/>
            <w:hideMark/>
          </w:tcPr>
          <w:p w:rsidR="00A12690" w:rsidRPr="007A6842" w:rsidRDefault="00A12690" w:rsidP="00A12690">
            <w:pPr>
              <w:jc w:val="center"/>
            </w:pPr>
          </w:p>
        </w:tc>
        <w:tc>
          <w:tcPr>
            <w:tcW w:w="755" w:type="dxa"/>
            <w:noWrap/>
            <w:hideMark/>
          </w:tcPr>
          <w:p w:rsidR="00A12690" w:rsidRPr="007A6842" w:rsidRDefault="00A12690" w:rsidP="00A12690">
            <w:pPr>
              <w:jc w:val="center"/>
            </w:pP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визуальный контроль состояния лотков для укладки кабеля</w:t>
            </w:r>
          </w:p>
        </w:tc>
        <w:tc>
          <w:tcPr>
            <w:tcW w:w="755" w:type="dxa"/>
            <w:noWrap/>
            <w:hideMark/>
          </w:tcPr>
          <w:p w:rsidR="00A12690" w:rsidRPr="007A6842" w:rsidRDefault="00A12690" w:rsidP="00A12690">
            <w:pPr>
              <w:jc w:val="center"/>
            </w:pP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576"/>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проверить наличие порошкового огнетушителя и изоляционного коврика в кабине электрооборудования</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проверка нагрева двигателей</w:t>
            </w:r>
          </w:p>
        </w:tc>
        <w:tc>
          <w:tcPr>
            <w:tcW w:w="755" w:type="dxa"/>
            <w:noWrap/>
            <w:hideMark/>
          </w:tcPr>
          <w:p w:rsidR="00A12690" w:rsidRPr="007A6842" w:rsidRDefault="00A12690" w:rsidP="00A12690">
            <w:pPr>
              <w:jc w:val="center"/>
            </w:pP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проверка состояния токопроводящих устройств, а также изоляции электропроводки</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864"/>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755" w:type="dxa"/>
            <w:noWrap/>
            <w:hideMark/>
          </w:tcPr>
          <w:p w:rsidR="00A12690" w:rsidRPr="007A6842" w:rsidRDefault="00A12690" w:rsidP="00A12690">
            <w:pPr>
              <w:jc w:val="center"/>
            </w:pP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864"/>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755" w:type="dxa"/>
            <w:noWrap/>
            <w:hideMark/>
          </w:tcPr>
          <w:p w:rsidR="00A12690" w:rsidRPr="007A6842" w:rsidRDefault="00A12690" w:rsidP="00A12690">
            <w:pPr>
              <w:jc w:val="center"/>
            </w:pPr>
          </w:p>
        </w:tc>
        <w:tc>
          <w:tcPr>
            <w:tcW w:w="755" w:type="dxa"/>
            <w:noWrap/>
            <w:hideMark/>
          </w:tcPr>
          <w:p w:rsidR="00A12690" w:rsidRPr="007A6842" w:rsidRDefault="00A12690" w:rsidP="00A12690">
            <w:pPr>
              <w:jc w:val="center"/>
            </w:pP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проверка состояния блоков резисторов</w:t>
            </w:r>
          </w:p>
        </w:tc>
        <w:tc>
          <w:tcPr>
            <w:tcW w:w="755" w:type="dxa"/>
            <w:noWrap/>
            <w:hideMark/>
          </w:tcPr>
          <w:p w:rsidR="00A12690" w:rsidRPr="007A6842" w:rsidRDefault="00A12690" w:rsidP="00A12690">
            <w:pPr>
              <w:jc w:val="center"/>
            </w:pPr>
          </w:p>
        </w:tc>
        <w:tc>
          <w:tcPr>
            <w:tcW w:w="755" w:type="dxa"/>
            <w:noWrap/>
            <w:hideMark/>
          </w:tcPr>
          <w:p w:rsidR="00A12690" w:rsidRPr="007A6842" w:rsidRDefault="00A12690" w:rsidP="00A12690">
            <w:pPr>
              <w:jc w:val="center"/>
            </w:pP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проверить состояние подшипников двигателей</w:t>
            </w:r>
          </w:p>
        </w:tc>
        <w:tc>
          <w:tcPr>
            <w:tcW w:w="755" w:type="dxa"/>
            <w:noWrap/>
            <w:hideMark/>
          </w:tcPr>
          <w:p w:rsidR="00A12690" w:rsidRPr="007A6842" w:rsidRDefault="00A12690" w:rsidP="00A12690">
            <w:pPr>
              <w:jc w:val="center"/>
            </w:pPr>
          </w:p>
        </w:tc>
        <w:tc>
          <w:tcPr>
            <w:tcW w:w="755" w:type="dxa"/>
            <w:noWrap/>
            <w:hideMark/>
          </w:tcPr>
          <w:p w:rsidR="00A12690" w:rsidRPr="007A6842" w:rsidRDefault="00A12690" w:rsidP="00A12690">
            <w:pPr>
              <w:jc w:val="center"/>
            </w:pPr>
          </w:p>
        </w:tc>
        <w:tc>
          <w:tcPr>
            <w:tcW w:w="631" w:type="dxa"/>
            <w:noWrap/>
            <w:hideMark/>
          </w:tcPr>
          <w:p w:rsidR="00A12690" w:rsidRPr="007A6842" w:rsidRDefault="00150AE3" w:rsidP="00A12690">
            <w:pPr>
              <w:jc w:val="center"/>
            </w:pPr>
            <w:r w:rsidRPr="007A6842">
              <w:t>+</w:t>
            </w:r>
          </w:p>
        </w:tc>
      </w:tr>
      <w:tr w:rsidR="00BB7C7F" w:rsidTr="00A12690">
        <w:trPr>
          <w:trHeight w:val="864"/>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755" w:type="dxa"/>
            <w:noWrap/>
            <w:hideMark/>
          </w:tcPr>
          <w:p w:rsidR="00A12690" w:rsidRPr="007A6842" w:rsidRDefault="00A12690" w:rsidP="00A12690">
            <w:pPr>
              <w:jc w:val="center"/>
            </w:pPr>
          </w:p>
        </w:tc>
        <w:tc>
          <w:tcPr>
            <w:tcW w:w="755" w:type="dxa"/>
            <w:noWrap/>
            <w:hideMark/>
          </w:tcPr>
          <w:p w:rsidR="00A12690" w:rsidRPr="007A6842" w:rsidRDefault="00A12690" w:rsidP="00A12690">
            <w:pPr>
              <w:jc w:val="center"/>
            </w:pP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проверить состояние и удалить пыль с преобразователей частоты</w:t>
            </w:r>
          </w:p>
        </w:tc>
        <w:tc>
          <w:tcPr>
            <w:tcW w:w="755" w:type="dxa"/>
            <w:noWrap/>
            <w:hideMark/>
          </w:tcPr>
          <w:p w:rsidR="00A12690" w:rsidRPr="007A6842" w:rsidRDefault="00A12690" w:rsidP="00A12690">
            <w:pPr>
              <w:jc w:val="center"/>
            </w:pP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300"/>
        </w:trPr>
        <w:tc>
          <w:tcPr>
            <w:tcW w:w="2838" w:type="dxa"/>
            <w:vMerge/>
            <w:hideMark/>
          </w:tcPr>
          <w:p w:rsidR="00A12690" w:rsidRPr="007A6842" w:rsidRDefault="00A12690" w:rsidP="00A12690">
            <w:pPr>
              <w:jc w:val="both"/>
            </w:pPr>
          </w:p>
        </w:tc>
        <w:tc>
          <w:tcPr>
            <w:tcW w:w="4875" w:type="dxa"/>
            <w:noWrap/>
            <w:hideMark/>
          </w:tcPr>
          <w:p w:rsidR="00A12690" w:rsidRPr="007A6842" w:rsidRDefault="00150AE3" w:rsidP="00A12690">
            <w:pPr>
              <w:jc w:val="both"/>
            </w:pPr>
            <w:r w:rsidRPr="007A6842">
              <w:t>проверка внешнего состояния, детальный осмотр оборудования</w:t>
            </w:r>
          </w:p>
        </w:tc>
        <w:tc>
          <w:tcPr>
            <w:tcW w:w="755" w:type="dxa"/>
            <w:noWrap/>
            <w:hideMark/>
          </w:tcPr>
          <w:p w:rsidR="00A12690" w:rsidRPr="007A6842" w:rsidRDefault="00150AE3" w:rsidP="00A12690">
            <w:pPr>
              <w:jc w:val="center"/>
              <w:rPr>
                <w:b/>
                <w:bCs/>
              </w:rPr>
            </w:pPr>
            <w:r w:rsidRPr="007A6842">
              <w:rPr>
                <w:b/>
                <w:bCs/>
              </w:rPr>
              <w:t>+</w:t>
            </w:r>
          </w:p>
        </w:tc>
        <w:tc>
          <w:tcPr>
            <w:tcW w:w="755" w:type="dxa"/>
            <w:noWrap/>
            <w:hideMark/>
          </w:tcPr>
          <w:p w:rsidR="00A12690" w:rsidRPr="007A6842" w:rsidRDefault="00150AE3" w:rsidP="00A12690">
            <w:pPr>
              <w:jc w:val="center"/>
              <w:rPr>
                <w:b/>
                <w:bCs/>
              </w:rPr>
            </w:pPr>
            <w:r w:rsidRPr="007A6842">
              <w:rPr>
                <w:b/>
                <w:bCs/>
              </w:rPr>
              <w:t>+</w:t>
            </w:r>
          </w:p>
        </w:tc>
        <w:tc>
          <w:tcPr>
            <w:tcW w:w="631" w:type="dxa"/>
            <w:noWrap/>
            <w:hideMark/>
          </w:tcPr>
          <w:p w:rsidR="00A12690" w:rsidRPr="007A6842" w:rsidRDefault="00150AE3" w:rsidP="00A12690">
            <w:pPr>
              <w:jc w:val="center"/>
              <w:rPr>
                <w:b/>
                <w:bCs/>
              </w:rPr>
            </w:pPr>
            <w:r w:rsidRPr="007A6842">
              <w:rPr>
                <w:b/>
                <w:bCs/>
              </w:rPr>
              <w:t>+</w:t>
            </w:r>
          </w:p>
        </w:tc>
      </w:tr>
      <w:tr w:rsidR="00BB7C7F" w:rsidTr="00A12690">
        <w:trPr>
          <w:trHeight w:val="864"/>
        </w:trPr>
        <w:tc>
          <w:tcPr>
            <w:tcW w:w="2838" w:type="dxa"/>
            <w:vMerge w:val="restart"/>
            <w:noWrap/>
            <w:hideMark/>
          </w:tcPr>
          <w:p w:rsidR="00A12690" w:rsidRPr="007A6842" w:rsidRDefault="00150AE3" w:rsidP="00A12690">
            <w:pPr>
              <w:jc w:val="both"/>
            </w:pPr>
            <w:r w:rsidRPr="007A6842">
              <w:t>Система управления</w:t>
            </w:r>
          </w:p>
        </w:tc>
        <w:tc>
          <w:tcPr>
            <w:tcW w:w="4875" w:type="dxa"/>
            <w:noWrap/>
            <w:hideMark/>
          </w:tcPr>
          <w:p w:rsidR="00A12690" w:rsidRPr="007A6842" w:rsidRDefault="00150AE3" w:rsidP="00A12690">
            <w:pPr>
              <w:jc w:val="both"/>
            </w:pPr>
            <w:r w:rsidRPr="007A6842">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755" w:type="dxa"/>
            <w:noWrap/>
            <w:hideMark/>
          </w:tcPr>
          <w:p w:rsidR="00A12690" w:rsidRPr="007A6842" w:rsidRDefault="00150AE3" w:rsidP="00A12690">
            <w:pPr>
              <w:jc w:val="center"/>
              <w:rPr>
                <w:b/>
                <w:bCs/>
              </w:rPr>
            </w:pPr>
            <w:r w:rsidRPr="007A6842">
              <w:rPr>
                <w:b/>
                <w:bCs/>
              </w:rPr>
              <w:t>+</w:t>
            </w:r>
          </w:p>
        </w:tc>
        <w:tc>
          <w:tcPr>
            <w:tcW w:w="755" w:type="dxa"/>
            <w:noWrap/>
            <w:hideMark/>
          </w:tcPr>
          <w:p w:rsidR="00A12690" w:rsidRPr="007A6842" w:rsidRDefault="00150AE3" w:rsidP="00A12690">
            <w:pPr>
              <w:jc w:val="center"/>
              <w:rPr>
                <w:b/>
                <w:bCs/>
              </w:rPr>
            </w:pPr>
            <w:r w:rsidRPr="007A6842">
              <w:rPr>
                <w:b/>
                <w:bCs/>
              </w:rPr>
              <w:t>+</w:t>
            </w:r>
          </w:p>
        </w:tc>
        <w:tc>
          <w:tcPr>
            <w:tcW w:w="631" w:type="dxa"/>
            <w:noWrap/>
            <w:hideMark/>
          </w:tcPr>
          <w:p w:rsidR="00A12690" w:rsidRPr="007A6842" w:rsidRDefault="00150AE3" w:rsidP="00A12690">
            <w:pPr>
              <w:jc w:val="center"/>
              <w:rPr>
                <w:b/>
                <w:bCs/>
              </w:rPr>
            </w:pPr>
            <w:r w:rsidRPr="007A6842">
              <w:rPr>
                <w:b/>
                <w:bCs/>
              </w:rPr>
              <w:t>+</w:t>
            </w:r>
          </w:p>
        </w:tc>
      </w:tr>
      <w:tr w:rsidR="00BB7C7F" w:rsidTr="00A12690">
        <w:trPr>
          <w:trHeight w:val="576"/>
        </w:trPr>
        <w:tc>
          <w:tcPr>
            <w:tcW w:w="2838" w:type="dxa"/>
            <w:vMerge/>
            <w:hideMark/>
          </w:tcPr>
          <w:p w:rsidR="00A12690" w:rsidRPr="007A6842" w:rsidRDefault="00A12690" w:rsidP="00A12690">
            <w:pPr>
              <w:jc w:val="both"/>
            </w:pPr>
          </w:p>
        </w:tc>
        <w:tc>
          <w:tcPr>
            <w:tcW w:w="4875" w:type="dxa"/>
            <w:noWrap/>
            <w:hideMark/>
          </w:tcPr>
          <w:p w:rsidR="00A12690" w:rsidRPr="007A6842" w:rsidRDefault="00150AE3" w:rsidP="00A12690">
            <w:pPr>
              <w:jc w:val="both"/>
            </w:pPr>
            <w:r w:rsidRPr="007A6842">
              <w:t>проведение пусконаладочных работ и изменение настроечных параметров системы управления при необходимости</w:t>
            </w:r>
          </w:p>
        </w:tc>
        <w:tc>
          <w:tcPr>
            <w:tcW w:w="755" w:type="dxa"/>
            <w:noWrap/>
            <w:hideMark/>
          </w:tcPr>
          <w:p w:rsidR="00A12690" w:rsidRPr="007A6842" w:rsidRDefault="00150AE3" w:rsidP="00A12690">
            <w:pPr>
              <w:jc w:val="center"/>
              <w:rPr>
                <w:b/>
                <w:bCs/>
              </w:rPr>
            </w:pPr>
            <w:r w:rsidRPr="007A6842">
              <w:rPr>
                <w:b/>
                <w:bCs/>
              </w:rPr>
              <w:t>+</w:t>
            </w:r>
          </w:p>
        </w:tc>
        <w:tc>
          <w:tcPr>
            <w:tcW w:w="755" w:type="dxa"/>
            <w:noWrap/>
            <w:hideMark/>
          </w:tcPr>
          <w:p w:rsidR="00A12690" w:rsidRPr="007A6842" w:rsidRDefault="00150AE3" w:rsidP="00A12690">
            <w:pPr>
              <w:jc w:val="center"/>
              <w:rPr>
                <w:b/>
                <w:bCs/>
              </w:rPr>
            </w:pPr>
            <w:r w:rsidRPr="007A6842">
              <w:rPr>
                <w:b/>
                <w:bCs/>
              </w:rPr>
              <w:t>+</w:t>
            </w:r>
          </w:p>
        </w:tc>
        <w:tc>
          <w:tcPr>
            <w:tcW w:w="631" w:type="dxa"/>
            <w:noWrap/>
            <w:hideMark/>
          </w:tcPr>
          <w:p w:rsidR="00A12690" w:rsidRPr="007A6842" w:rsidRDefault="00150AE3" w:rsidP="00A12690">
            <w:pPr>
              <w:jc w:val="center"/>
              <w:rPr>
                <w:b/>
                <w:bCs/>
              </w:rPr>
            </w:pPr>
            <w:r w:rsidRPr="007A6842">
              <w:rPr>
                <w:b/>
                <w:bCs/>
              </w:rPr>
              <w:t>+</w:t>
            </w:r>
          </w:p>
        </w:tc>
      </w:tr>
      <w:tr w:rsidR="00BB7C7F" w:rsidTr="00A12690">
        <w:trPr>
          <w:trHeight w:val="576"/>
        </w:trPr>
        <w:tc>
          <w:tcPr>
            <w:tcW w:w="2838" w:type="dxa"/>
            <w:vMerge/>
            <w:hideMark/>
          </w:tcPr>
          <w:p w:rsidR="00A12690" w:rsidRPr="007A6842" w:rsidRDefault="00A12690" w:rsidP="00A12690">
            <w:pPr>
              <w:jc w:val="both"/>
            </w:pPr>
          </w:p>
        </w:tc>
        <w:tc>
          <w:tcPr>
            <w:tcW w:w="4875" w:type="dxa"/>
            <w:noWrap/>
            <w:hideMark/>
          </w:tcPr>
          <w:p w:rsidR="00A12690" w:rsidRPr="007A6842" w:rsidRDefault="00150AE3" w:rsidP="00A12690">
            <w:pPr>
              <w:jc w:val="both"/>
            </w:pPr>
            <w:r w:rsidRPr="007A6842">
              <w:t>проверка программного обеспечения контроллеров, операторских панелей, инженерной станции и станции технологов</w:t>
            </w:r>
          </w:p>
        </w:tc>
        <w:tc>
          <w:tcPr>
            <w:tcW w:w="755" w:type="dxa"/>
            <w:noWrap/>
            <w:hideMark/>
          </w:tcPr>
          <w:p w:rsidR="00A12690" w:rsidRPr="007A6842" w:rsidRDefault="00150AE3" w:rsidP="00A12690">
            <w:pPr>
              <w:jc w:val="center"/>
              <w:rPr>
                <w:b/>
                <w:bCs/>
              </w:rPr>
            </w:pPr>
            <w:r w:rsidRPr="007A6842">
              <w:rPr>
                <w:b/>
                <w:bCs/>
              </w:rPr>
              <w:t>+</w:t>
            </w:r>
          </w:p>
        </w:tc>
        <w:tc>
          <w:tcPr>
            <w:tcW w:w="755" w:type="dxa"/>
            <w:noWrap/>
            <w:hideMark/>
          </w:tcPr>
          <w:p w:rsidR="00A12690" w:rsidRPr="007A6842" w:rsidRDefault="00150AE3" w:rsidP="00A12690">
            <w:pPr>
              <w:jc w:val="center"/>
              <w:rPr>
                <w:b/>
                <w:bCs/>
              </w:rPr>
            </w:pPr>
            <w:r w:rsidRPr="007A6842">
              <w:rPr>
                <w:b/>
                <w:bCs/>
              </w:rPr>
              <w:t>+</w:t>
            </w:r>
          </w:p>
        </w:tc>
        <w:tc>
          <w:tcPr>
            <w:tcW w:w="631" w:type="dxa"/>
            <w:noWrap/>
            <w:hideMark/>
          </w:tcPr>
          <w:p w:rsidR="00A12690" w:rsidRPr="007A6842" w:rsidRDefault="00150AE3" w:rsidP="00A12690">
            <w:pPr>
              <w:jc w:val="center"/>
              <w:rPr>
                <w:b/>
                <w:bCs/>
              </w:rPr>
            </w:pPr>
            <w:r w:rsidRPr="007A6842">
              <w:rPr>
                <w:b/>
                <w:bCs/>
              </w:rPr>
              <w:t>+</w:t>
            </w:r>
          </w:p>
        </w:tc>
      </w:tr>
      <w:tr w:rsidR="00BB7C7F" w:rsidTr="00A12690">
        <w:trPr>
          <w:trHeight w:val="576"/>
        </w:trPr>
        <w:tc>
          <w:tcPr>
            <w:tcW w:w="2838" w:type="dxa"/>
            <w:vMerge/>
            <w:hideMark/>
          </w:tcPr>
          <w:p w:rsidR="00A12690" w:rsidRPr="007A6842" w:rsidRDefault="00A12690" w:rsidP="00A12690">
            <w:pPr>
              <w:jc w:val="both"/>
            </w:pPr>
          </w:p>
        </w:tc>
        <w:tc>
          <w:tcPr>
            <w:tcW w:w="4875" w:type="dxa"/>
            <w:noWrap/>
            <w:hideMark/>
          </w:tcPr>
          <w:p w:rsidR="00A12690" w:rsidRPr="007A6842" w:rsidRDefault="00150AE3" w:rsidP="00A12690">
            <w:pPr>
              <w:jc w:val="both"/>
            </w:pPr>
            <w:r w:rsidRPr="007A6842">
              <w:t>проведение чистки трущихся частей оборудования (шкафные вентиляторы), если потребуется, с привлечением персонала Заказчика</w:t>
            </w:r>
          </w:p>
        </w:tc>
        <w:tc>
          <w:tcPr>
            <w:tcW w:w="755" w:type="dxa"/>
            <w:noWrap/>
            <w:hideMark/>
          </w:tcPr>
          <w:p w:rsidR="00A12690" w:rsidRPr="007A6842" w:rsidRDefault="00150AE3" w:rsidP="00A12690">
            <w:pPr>
              <w:jc w:val="center"/>
              <w:rPr>
                <w:b/>
                <w:bCs/>
              </w:rPr>
            </w:pPr>
            <w:r w:rsidRPr="007A6842">
              <w:rPr>
                <w:b/>
                <w:bCs/>
              </w:rPr>
              <w:t>+</w:t>
            </w:r>
          </w:p>
        </w:tc>
        <w:tc>
          <w:tcPr>
            <w:tcW w:w="755" w:type="dxa"/>
            <w:noWrap/>
            <w:hideMark/>
          </w:tcPr>
          <w:p w:rsidR="00A12690" w:rsidRPr="007A6842" w:rsidRDefault="00150AE3" w:rsidP="00A12690">
            <w:pPr>
              <w:jc w:val="center"/>
              <w:rPr>
                <w:b/>
                <w:bCs/>
              </w:rPr>
            </w:pPr>
            <w:r w:rsidRPr="007A6842">
              <w:rPr>
                <w:b/>
                <w:bCs/>
              </w:rPr>
              <w:t>+</w:t>
            </w:r>
          </w:p>
        </w:tc>
        <w:tc>
          <w:tcPr>
            <w:tcW w:w="631" w:type="dxa"/>
            <w:noWrap/>
            <w:hideMark/>
          </w:tcPr>
          <w:p w:rsidR="00A12690" w:rsidRPr="007A6842" w:rsidRDefault="00150AE3" w:rsidP="00A12690">
            <w:pPr>
              <w:jc w:val="center"/>
              <w:rPr>
                <w:b/>
                <w:bCs/>
              </w:rPr>
            </w:pPr>
            <w:r w:rsidRPr="007A6842">
              <w:rPr>
                <w:b/>
                <w:bCs/>
              </w:rPr>
              <w:t>+</w:t>
            </w:r>
          </w:p>
        </w:tc>
      </w:tr>
      <w:tr w:rsidR="00BB7C7F" w:rsidTr="00A12690">
        <w:trPr>
          <w:trHeight w:val="288"/>
        </w:trPr>
        <w:tc>
          <w:tcPr>
            <w:tcW w:w="2838" w:type="dxa"/>
            <w:vMerge/>
            <w:hideMark/>
          </w:tcPr>
          <w:p w:rsidR="00A12690" w:rsidRPr="007A6842" w:rsidRDefault="00A12690" w:rsidP="00A12690">
            <w:pPr>
              <w:jc w:val="both"/>
            </w:pPr>
          </w:p>
        </w:tc>
        <w:tc>
          <w:tcPr>
            <w:tcW w:w="4875" w:type="dxa"/>
            <w:noWrap/>
            <w:hideMark/>
          </w:tcPr>
          <w:p w:rsidR="00A12690" w:rsidRPr="007A6842" w:rsidRDefault="00150AE3" w:rsidP="00A12690">
            <w:pPr>
              <w:jc w:val="both"/>
            </w:pPr>
            <w:r w:rsidRPr="007A6842">
              <w:t>проверка состояния источников питания электроэнергией</w:t>
            </w:r>
          </w:p>
        </w:tc>
        <w:tc>
          <w:tcPr>
            <w:tcW w:w="755" w:type="dxa"/>
            <w:noWrap/>
            <w:hideMark/>
          </w:tcPr>
          <w:p w:rsidR="00A12690" w:rsidRPr="007A6842" w:rsidRDefault="00150AE3" w:rsidP="00A12690">
            <w:pPr>
              <w:jc w:val="center"/>
              <w:rPr>
                <w:b/>
                <w:bCs/>
              </w:rPr>
            </w:pPr>
            <w:r w:rsidRPr="007A6842">
              <w:rPr>
                <w:b/>
                <w:bCs/>
              </w:rPr>
              <w:t>+</w:t>
            </w:r>
          </w:p>
        </w:tc>
        <w:tc>
          <w:tcPr>
            <w:tcW w:w="755" w:type="dxa"/>
            <w:noWrap/>
            <w:hideMark/>
          </w:tcPr>
          <w:p w:rsidR="00A12690" w:rsidRPr="007A6842" w:rsidRDefault="00150AE3" w:rsidP="00A12690">
            <w:pPr>
              <w:jc w:val="center"/>
              <w:rPr>
                <w:b/>
                <w:bCs/>
              </w:rPr>
            </w:pPr>
            <w:r w:rsidRPr="007A6842">
              <w:rPr>
                <w:b/>
                <w:bCs/>
              </w:rPr>
              <w:t>+</w:t>
            </w:r>
          </w:p>
        </w:tc>
        <w:tc>
          <w:tcPr>
            <w:tcW w:w="631" w:type="dxa"/>
            <w:noWrap/>
            <w:hideMark/>
          </w:tcPr>
          <w:p w:rsidR="00A12690" w:rsidRPr="007A6842" w:rsidRDefault="00150AE3" w:rsidP="00A12690">
            <w:pPr>
              <w:jc w:val="center"/>
              <w:rPr>
                <w:b/>
                <w:bCs/>
              </w:rPr>
            </w:pPr>
            <w:r w:rsidRPr="007A6842">
              <w:rPr>
                <w:b/>
                <w:bCs/>
              </w:rPr>
              <w:t>+</w:t>
            </w:r>
          </w:p>
        </w:tc>
      </w:tr>
      <w:tr w:rsidR="00BB7C7F" w:rsidTr="00A12690">
        <w:trPr>
          <w:trHeight w:val="576"/>
        </w:trPr>
        <w:tc>
          <w:tcPr>
            <w:tcW w:w="2838" w:type="dxa"/>
            <w:vMerge/>
            <w:hideMark/>
          </w:tcPr>
          <w:p w:rsidR="00A12690" w:rsidRPr="007A6842" w:rsidRDefault="00A12690" w:rsidP="00A12690">
            <w:pPr>
              <w:jc w:val="both"/>
            </w:pPr>
          </w:p>
        </w:tc>
        <w:tc>
          <w:tcPr>
            <w:tcW w:w="4875" w:type="dxa"/>
            <w:noWrap/>
            <w:hideMark/>
          </w:tcPr>
          <w:p w:rsidR="00A12690" w:rsidRPr="007A6842" w:rsidRDefault="00150AE3" w:rsidP="00A12690">
            <w:pPr>
              <w:jc w:val="both"/>
            </w:pPr>
            <w:r w:rsidRPr="007A6842">
              <w:t>проведение корректировок настройки приводов, выпрямителя и системы управления при необходимости</w:t>
            </w:r>
          </w:p>
        </w:tc>
        <w:tc>
          <w:tcPr>
            <w:tcW w:w="755" w:type="dxa"/>
            <w:noWrap/>
            <w:hideMark/>
          </w:tcPr>
          <w:p w:rsidR="00A12690" w:rsidRPr="007A6842" w:rsidRDefault="00150AE3" w:rsidP="00A12690">
            <w:pPr>
              <w:jc w:val="center"/>
              <w:rPr>
                <w:b/>
                <w:bCs/>
              </w:rPr>
            </w:pPr>
            <w:r w:rsidRPr="007A6842">
              <w:rPr>
                <w:b/>
                <w:bCs/>
              </w:rPr>
              <w:t>+</w:t>
            </w:r>
          </w:p>
        </w:tc>
        <w:tc>
          <w:tcPr>
            <w:tcW w:w="755" w:type="dxa"/>
            <w:noWrap/>
            <w:hideMark/>
          </w:tcPr>
          <w:p w:rsidR="00A12690" w:rsidRPr="007A6842" w:rsidRDefault="00150AE3" w:rsidP="00A12690">
            <w:pPr>
              <w:jc w:val="center"/>
              <w:rPr>
                <w:b/>
                <w:bCs/>
              </w:rPr>
            </w:pPr>
            <w:r w:rsidRPr="007A6842">
              <w:rPr>
                <w:b/>
                <w:bCs/>
              </w:rPr>
              <w:t>+</w:t>
            </w:r>
          </w:p>
        </w:tc>
        <w:tc>
          <w:tcPr>
            <w:tcW w:w="631" w:type="dxa"/>
            <w:noWrap/>
            <w:hideMark/>
          </w:tcPr>
          <w:p w:rsidR="00A12690" w:rsidRPr="007A6842" w:rsidRDefault="00150AE3" w:rsidP="00A12690">
            <w:pPr>
              <w:jc w:val="center"/>
              <w:rPr>
                <w:b/>
                <w:bCs/>
              </w:rPr>
            </w:pPr>
            <w:r w:rsidRPr="007A6842">
              <w:rPr>
                <w:b/>
                <w:bCs/>
              </w:rPr>
              <w:t>+</w:t>
            </w:r>
          </w:p>
        </w:tc>
      </w:tr>
      <w:tr w:rsidR="00BB7C7F" w:rsidTr="00A12690">
        <w:trPr>
          <w:trHeight w:val="288"/>
        </w:trPr>
        <w:tc>
          <w:tcPr>
            <w:tcW w:w="2838" w:type="dxa"/>
            <w:vMerge/>
            <w:hideMark/>
          </w:tcPr>
          <w:p w:rsidR="00A12690" w:rsidRPr="007A6842" w:rsidRDefault="00A12690" w:rsidP="00A12690">
            <w:pPr>
              <w:jc w:val="both"/>
            </w:pPr>
          </w:p>
        </w:tc>
        <w:tc>
          <w:tcPr>
            <w:tcW w:w="4875" w:type="dxa"/>
            <w:noWrap/>
            <w:hideMark/>
          </w:tcPr>
          <w:p w:rsidR="00A12690" w:rsidRPr="007A6842" w:rsidRDefault="00150AE3" w:rsidP="00A12690">
            <w:pPr>
              <w:jc w:val="both"/>
            </w:pPr>
            <w:r w:rsidRPr="007A6842">
              <w:t>анализ и корректировка программы (по необходимости)</w:t>
            </w:r>
          </w:p>
        </w:tc>
        <w:tc>
          <w:tcPr>
            <w:tcW w:w="755" w:type="dxa"/>
            <w:noWrap/>
            <w:hideMark/>
          </w:tcPr>
          <w:p w:rsidR="00A12690" w:rsidRPr="007A6842" w:rsidRDefault="00150AE3" w:rsidP="00A12690">
            <w:pPr>
              <w:jc w:val="center"/>
              <w:rPr>
                <w:b/>
                <w:bCs/>
              </w:rPr>
            </w:pPr>
            <w:r w:rsidRPr="007A6842">
              <w:rPr>
                <w:b/>
                <w:bCs/>
              </w:rPr>
              <w:t>+</w:t>
            </w:r>
          </w:p>
        </w:tc>
        <w:tc>
          <w:tcPr>
            <w:tcW w:w="755" w:type="dxa"/>
            <w:noWrap/>
            <w:hideMark/>
          </w:tcPr>
          <w:p w:rsidR="00A12690" w:rsidRPr="007A6842" w:rsidRDefault="00150AE3" w:rsidP="00A12690">
            <w:pPr>
              <w:jc w:val="center"/>
              <w:rPr>
                <w:b/>
                <w:bCs/>
              </w:rPr>
            </w:pPr>
            <w:r w:rsidRPr="007A6842">
              <w:rPr>
                <w:b/>
                <w:bCs/>
              </w:rPr>
              <w:t>+</w:t>
            </w:r>
          </w:p>
        </w:tc>
        <w:tc>
          <w:tcPr>
            <w:tcW w:w="631" w:type="dxa"/>
            <w:noWrap/>
            <w:hideMark/>
          </w:tcPr>
          <w:p w:rsidR="00A12690" w:rsidRPr="007A6842" w:rsidRDefault="00150AE3" w:rsidP="00A12690">
            <w:pPr>
              <w:jc w:val="center"/>
              <w:rPr>
                <w:b/>
                <w:bCs/>
              </w:rPr>
            </w:pPr>
            <w:r w:rsidRPr="007A6842">
              <w:rPr>
                <w:b/>
                <w:bCs/>
              </w:rPr>
              <w:t>+</w:t>
            </w:r>
          </w:p>
        </w:tc>
      </w:tr>
      <w:tr w:rsidR="00BB7C7F" w:rsidTr="00A12690">
        <w:trPr>
          <w:trHeight w:val="576"/>
        </w:trPr>
        <w:tc>
          <w:tcPr>
            <w:tcW w:w="2838" w:type="dxa"/>
            <w:vMerge/>
            <w:hideMark/>
          </w:tcPr>
          <w:p w:rsidR="00A12690" w:rsidRPr="007A6842" w:rsidRDefault="00A12690" w:rsidP="00A12690">
            <w:pPr>
              <w:jc w:val="both"/>
            </w:pPr>
          </w:p>
        </w:tc>
        <w:tc>
          <w:tcPr>
            <w:tcW w:w="4875" w:type="dxa"/>
            <w:noWrap/>
            <w:hideMark/>
          </w:tcPr>
          <w:p w:rsidR="00A12690" w:rsidRPr="007A6842" w:rsidRDefault="00150AE3" w:rsidP="00A12690">
            <w:pPr>
              <w:jc w:val="both"/>
            </w:pPr>
            <w:r w:rsidRPr="007A6842">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755" w:type="dxa"/>
            <w:noWrap/>
            <w:hideMark/>
          </w:tcPr>
          <w:p w:rsidR="00A12690" w:rsidRPr="007A6842" w:rsidRDefault="00150AE3" w:rsidP="00A12690">
            <w:pPr>
              <w:jc w:val="center"/>
              <w:rPr>
                <w:b/>
                <w:bCs/>
              </w:rPr>
            </w:pPr>
            <w:r w:rsidRPr="007A6842">
              <w:rPr>
                <w:b/>
                <w:bCs/>
              </w:rPr>
              <w:t>+</w:t>
            </w:r>
          </w:p>
        </w:tc>
        <w:tc>
          <w:tcPr>
            <w:tcW w:w="755" w:type="dxa"/>
            <w:noWrap/>
            <w:hideMark/>
          </w:tcPr>
          <w:p w:rsidR="00A12690" w:rsidRPr="007A6842" w:rsidRDefault="00150AE3" w:rsidP="00A12690">
            <w:pPr>
              <w:jc w:val="center"/>
              <w:rPr>
                <w:b/>
                <w:bCs/>
              </w:rPr>
            </w:pPr>
            <w:r w:rsidRPr="007A6842">
              <w:rPr>
                <w:b/>
                <w:bCs/>
              </w:rPr>
              <w:t>+</w:t>
            </w:r>
          </w:p>
        </w:tc>
        <w:tc>
          <w:tcPr>
            <w:tcW w:w="631" w:type="dxa"/>
            <w:noWrap/>
            <w:hideMark/>
          </w:tcPr>
          <w:p w:rsidR="00A12690" w:rsidRPr="007A6842" w:rsidRDefault="00150AE3" w:rsidP="00A12690">
            <w:pPr>
              <w:jc w:val="center"/>
              <w:rPr>
                <w:b/>
                <w:bCs/>
              </w:rPr>
            </w:pPr>
            <w:r w:rsidRPr="007A6842">
              <w:rPr>
                <w:b/>
                <w:bCs/>
              </w:rPr>
              <w:t>+</w:t>
            </w:r>
          </w:p>
        </w:tc>
      </w:tr>
      <w:tr w:rsidR="00BB7C7F" w:rsidTr="00A12690">
        <w:trPr>
          <w:trHeight w:val="576"/>
        </w:trPr>
        <w:tc>
          <w:tcPr>
            <w:tcW w:w="2838" w:type="dxa"/>
            <w:vMerge/>
            <w:hideMark/>
          </w:tcPr>
          <w:p w:rsidR="00A12690" w:rsidRPr="007A6842" w:rsidRDefault="00A12690" w:rsidP="00A12690">
            <w:pPr>
              <w:jc w:val="both"/>
            </w:pPr>
          </w:p>
        </w:tc>
        <w:tc>
          <w:tcPr>
            <w:tcW w:w="4875" w:type="dxa"/>
            <w:noWrap/>
            <w:hideMark/>
          </w:tcPr>
          <w:p w:rsidR="00A12690" w:rsidRPr="007A6842" w:rsidRDefault="00150AE3" w:rsidP="00A12690">
            <w:pPr>
              <w:jc w:val="both"/>
            </w:pPr>
            <w:r w:rsidRPr="007A6842">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755" w:type="dxa"/>
            <w:noWrap/>
            <w:hideMark/>
          </w:tcPr>
          <w:p w:rsidR="00A12690" w:rsidRPr="007A6842" w:rsidRDefault="00150AE3" w:rsidP="00A12690">
            <w:pPr>
              <w:jc w:val="center"/>
              <w:rPr>
                <w:b/>
                <w:bCs/>
              </w:rPr>
            </w:pPr>
            <w:r w:rsidRPr="007A6842">
              <w:rPr>
                <w:b/>
                <w:bCs/>
              </w:rPr>
              <w:t>+</w:t>
            </w:r>
          </w:p>
        </w:tc>
        <w:tc>
          <w:tcPr>
            <w:tcW w:w="755" w:type="dxa"/>
            <w:noWrap/>
            <w:hideMark/>
          </w:tcPr>
          <w:p w:rsidR="00A12690" w:rsidRPr="007A6842" w:rsidRDefault="00150AE3" w:rsidP="00A12690">
            <w:pPr>
              <w:jc w:val="center"/>
              <w:rPr>
                <w:b/>
                <w:bCs/>
              </w:rPr>
            </w:pPr>
            <w:r w:rsidRPr="007A6842">
              <w:rPr>
                <w:b/>
                <w:bCs/>
              </w:rPr>
              <w:t>+</w:t>
            </w:r>
          </w:p>
        </w:tc>
        <w:tc>
          <w:tcPr>
            <w:tcW w:w="631" w:type="dxa"/>
            <w:noWrap/>
            <w:hideMark/>
          </w:tcPr>
          <w:p w:rsidR="00A12690" w:rsidRPr="007A6842" w:rsidRDefault="00150AE3" w:rsidP="00A12690">
            <w:pPr>
              <w:jc w:val="center"/>
              <w:rPr>
                <w:b/>
                <w:bCs/>
              </w:rPr>
            </w:pPr>
            <w:r w:rsidRPr="007A6842">
              <w:rPr>
                <w:b/>
                <w:bCs/>
              </w:rPr>
              <w:t>+</w:t>
            </w:r>
          </w:p>
        </w:tc>
      </w:tr>
      <w:tr w:rsidR="00BB7C7F" w:rsidTr="00A12690">
        <w:trPr>
          <w:trHeight w:val="576"/>
        </w:trPr>
        <w:tc>
          <w:tcPr>
            <w:tcW w:w="2838" w:type="dxa"/>
            <w:vMerge/>
            <w:hideMark/>
          </w:tcPr>
          <w:p w:rsidR="00A12690" w:rsidRPr="007A6842" w:rsidRDefault="00A12690" w:rsidP="00A12690">
            <w:pPr>
              <w:jc w:val="both"/>
            </w:pPr>
          </w:p>
        </w:tc>
        <w:tc>
          <w:tcPr>
            <w:tcW w:w="4875" w:type="dxa"/>
            <w:noWrap/>
            <w:hideMark/>
          </w:tcPr>
          <w:p w:rsidR="00A12690" w:rsidRPr="007A6842" w:rsidRDefault="00150AE3" w:rsidP="00A12690">
            <w:pPr>
              <w:jc w:val="both"/>
            </w:pPr>
            <w:r w:rsidRPr="007A6842">
              <w:t>проверка работы ограничителя грузоподъёмности ОГП и системы смещения центра тяжести контейнера</w:t>
            </w:r>
          </w:p>
        </w:tc>
        <w:tc>
          <w:tcPr>
            <w:tcW w:w="755" w:type="dxa"/>
            <w:noWrap/>
            <w:hideMark/>
          </w:tcPr>
          <w:p w:rsidR="00A12690" w:rsidRPr="007A6842" w:rsidRDefault="00150AE3" w:rsidP="00A12690">
            <w:pPr>
              <w:jc w:val="center"/>
              <w:rPr>
                <w:b/>
                <w:bCs/>
              </w:rPr>
            </w:pPr>
            <w:r w:rsidRPr="007A6842">
              <w:rPr>
                <w:b/>
                <w:bCs/>
              </w:rPr>
              <w:t>+</w:t>
            </w:r>
          </w:p>
        </w:tc>
        <w:tc>
          <w:tcPr>
            <w:tcW w:w="755" w:type="dxa"/>
            <w:noWrap/>
            <w:hideMark/>
          </w:tcPr>
          <w:p w:rsidR="00A12690" w:rsidRPr="007A6842" w:rsidRDefault="00150AE3" w:rsidP="00A12690">
            <w:pPr>
              <w:jc w:val="center"/>
              <w:rPr>
                <w:b/>
                <w:bCs/>
              </w:rPr>
            </w:pPr>
            <w:r w:rsidRPr="007A6842">
              <w:rPr>
                <w:b/>
                <w:bCs/>
              </w:rPr>
              <w:t>+</w:t>
            </w:r>
          </w:p>
        </w:tc>
        <w:tc>
          <w:tcPr>
            <w:tcW w:w="631" w:type="dxa"/>
            <w:noWrap/>
            <w:hideMark/>
          </w:tcPr>
          <w:p w:rsidR="00A12690" w:rsidRPr="007A6842" w:rsidRDefault="00150AE3" w:rsidP="00A12690">
            <w:pPr>
              <w:jc w:val="center"/>
              <w:rPr>
                <w:b/>
                <w:bCs/>
              </w:rPr>
            </w:pPr>
            <w:r w:rsidRPr="007A6842">
              <w:rPr>
                <w:b/>
                <w:bCs/>
              </w:rPr>
              <w:t>+</w:t>
            </w:r>
          </w:p>
        </w:tc>
      </w:tr>
      <w:tr w:rsidR="00BB7C7F" w:rsidTr="00A12690">
        <w:trPr>
          <w:trHeight w:val="576"/>
        </w:trPr>
        <w:tc>
          <w:tcPr>
            <w:tcW w:w="2838" w:type="dxa"/>
            <w:vMerge/>
            <w:hideMark/>
          </w:tcPr>
          <w:p w:rsidR="00A12690" w:rsidRPr="007A6842" w:rsidRDefault="00A12690" w:rsidP="00A12690">
            <w:pPr>
              <w:jc w:val="both"/>
            </w:pPr>
          </w:p>
        </w:tc>
        <w:tc>
          <w:tcPr>
            <w:tcW w:w="4875" w:type="dxa"/>
            <w:noWrap/>
            <w:hideMark/>
          </w:tcPr>
          <w:p w:rsidR="00A12690" w:rsidRPr="007A6842" w:rsidRDefault="00150AE3" w:rsidP="00A12690">
            <w:pPr>
              <w:jc w:val="both"/>
            </w:pPr>
            <w:r w:rsidRPr="007A6842">
              <w:t>проверка настроечных параметров контроллера Simoution, выпрямителя, преобразователей и инверторов, контроль аварийных сообщений и их анализ</w:t>
            </w:r>
          </w:p>
        </w:tc>
        <w:tc>
          <w:tcPr>
            <w:tcW w:w="755" w:type="dxa"/>
            <w:noWrap/>
            <w:hideMark/>
          </w:tcPr>
          <w:p w:rsidR="00A12690" w:rsidRPr="007A6842" w:rsidRDefault="00150AE3" w:rsidP="00A12690">
            <w:pPr>
              <w:jc w:val="center"/>
              <w:rPr>
                <w:b/>
                <w:bCs/>
              </w:rPr>
            </w:pPr>
            <w:r w:rsidRPr="007A6842">
              <w:rPr>
                <w:b/>
                <w:bCs/>
              </w:rPr>
              <w:t>+</w:t>
            </w:r>
          </w:p>
        </w:tc>
        <w:tc>
          <w:tcPr>
            <w:tcW w:w="755" w:type="dxa"/>
            <w:noWrap/>
            <w:hideMark/>
          </w:tcPr>
          <w:p w:rsidR="00A12690" w:rsidRPr="007A6842" w:rsidRDefault="00150AE3" w:rsidP="00A12690">
            <w:pPr>
              <w:jc w:val="center"/>
              <w:rPr>
                <w:b/>
                <w:bCs/>
              </w:rPr>
            </w:pPr>
            <w:r w:rsidRPr="007A6842">
              <w:rPr>
                <w:b/>
                <w:bCs/>
              </w:rPr>
              <w:t>+</w:t>
            </w:r>
          </w:p>
        </w:tc>
        <w:tc>
          <w:tcPr>
            <w:tcW w:w="631" w:type="dxa"/>
            <w:noWrap/>
            <w:hideMark/>
          </w:tcPr>
          <w:p w:rsidR="00A12690" w:rsidRPr="007A6842" w:rsidRDefault="00150AE3" w:rsidP="00A12690">
            <w:pPr>
              <w:jc w:val="center"/>
              <w:rPr>
                <w:b/>
                <w:bCs/>
              </w:rPr>
            </w:pPr>
            <w:r w:rsidRPr="007A6842">
              <w:rPr>
                <w:b/>
                <w:bCs/>
              </w:rPr>
              <w:t>+</w:t>
            </w:r>
          </w:p>
        </w:tc>
      </w:tr>
      <w:tr w:rsidR="00BB7C7F" w:rsidTr="00A12690">
        <w:trPr>
          <w:trHeight w:val="288"/>
        </w:trPr>
        <w:tc>
          <w:tcPr>
            <w:tcW w:w="2838" w:type="dxa"/>
            <w:vMerge/>
            <w:hideMark/>
          </w:tcPr>
          <w:p w:rsidR="00A12690" w:rsidRPr="007A6842" w:rsidRDefault="00A12690" w:rsidP="00A12690">
            <w:pPr>
              <w:jc w:val="both"/>
            </w:pPr>
          </w:p>
        </w:tc>
        <w:tc>
          <w:tcPr>
            <w:tcW w:w="4875" w:type="dxa"/>
            <w:noWrap/>
            <w:hideMark/>
          </w:tcPr>
          <w:p w:rsidR="00A12690" w:rsidRPr="007A6842" w:rsidRDefault="00150AE3" w:rsidP="00A12690">
            <w:pPr>
              <w:jc w:val="both"/>
            </w:pPr>
            <w:r w:rsidRPr="007A6842">
              <w:t>проверка аппаратных и программных концевых выключателей</w:t>
            </w:r>
          </w:p>
        </w:tc>
        <w:tc>
          <w:tcPr>
            <w:tcW w:w="755" w:type="dxa"/>
            <w:noWrap/>
            <w:hideMark/>
          </w:tcPr>
          <w:p w:rsidR="00A12690" w:rsidRPr="007A6842" w:rsidRDefault="00150AE3" w:rsidP="00A12690">
            <w:pPr>
              <w:jc w:val="center"/>
              <w:rPr>
                <w:b/>
                <w:bCs/>
              </w:rPr>
            </w:pPr>
            <w:r w:rsidRPr="007A6842">
              <w:rPr>
                <w:b/>
                <w:bCs/>
              </w:rPr>
              <w:t>+</w:t>
            </w:r>
          </w:p>
        </w:tc>
        <w:tc>
          <w:tcPr>
            <w:tcW w:w="755" w:type="dxa"/>
            <w:noWrap/>
            <w:hideMark/>
          </w:tcPr>
          <w:p w:rsidR="00A12690" w:rsidRPr="007A6842" w:rsidRDefault="00150AE3" w:rsidP="00A12690">
            <w:pPr>
              <w:jc w:val="center"/>
              <w:rPr>
                <w:b/>
                <w:bCs/>
              </w:rPr>
            </w:pPr>
            <w:r w:rsidRPr="007A6842">
              <w:rPr>
                <w:b/>
                <w:bCs/>
              </w:rPr>
              <w:t>+</w:t>
            </w:r>
          </w:p>
        </w:tc>
        <w:tc>
          <w:tcPr>
            <w:tcW w:w="631" w:type="dxa"/>
            <w:noWrap/>
            <w:hideMark/>
          </w:tcPr>
          <w:p w:rsidR="00A12690" w:rsidRPr="007A6842" w:rsidRDefault="00150AE3" w:rsidP="00A12690">
            <w:pPr>
              <w:jc w:val="center"/>
              <w:rPr>
                <w:b/>
                <w:bCs/>
              </w:rPr>
            </w:pPr>
            <w:r w:rsidRPr="007A6842">
              <w:rPr>
                <w:b/>
                <w:bCs/>
              </w:rPr>
              <w:t>+</w:t>
            </w:r>
          </w:p>
        </w:tc>
      </w:tr>
      <w:tr w:rsidR="00BB7C7F" w:rsidTr="00A12690">
        <w:trPr>
          <w:trHeight w:val="576"/>
        </w:trPr>
        <w:tc>
          <w:tcPr>
            <w:tcW w:w="2838" w:type="dxa"/>
            <w:vMerge/>
            <w:hideMark/>
          </w:tcPr>
          <w:p w:rsidR="00A12690" w:rsidRPr="007A6842" w:rsidRDefault="00A12690" w:rsidP="00A12690">
            <w:pPr>
              <w:jc w:val="both"/>
            </w:pPr>
          </w:p>
        </w:tc>
        <w:tc>
          <w:tcPr>
            <w:tcW w:w="4875" w:type="dxa"/>
            <w:noWrap/>
            <w:hideMark/>
          </w:tcPr>
          <w:p w:rsidR="00A12690" w:rsidRPr="007A6842" w:rsidRDefault="00150AE3" w:rsidP="00A12690">
            <w:pPr>
              <w:jc w:val="both"/>
            </w:pPr>
            <w:r w:rsidRPr="007A6842">
              <w:t>проверка блокировок безопасности, в том числе нулевой защиты и аварийных цепей останова крана</w:t>
            </w:r>
          </w:p>
        </w:tc>
        <w:tc>
          <w:tcPr>
            <w:tcW w:w="755" w:type="dxa"/>
            <w:noWrap/>
            <w:hideMark/>
          </w:tcPr>
          <w:p w:rsidR="00A12690" w:rsidRPr="007A6842" w:rsidRDefault="00150AE3" w:rsidP="00A12690">
            <w:pPr>
              <w:jc w:val="center"/>
              <w:rPr>
                <w:b/>
                <w:bCs/>
              </w:rPr>
            </w:pPr>
            <w:r w:rsidRPr="007A6842">
              <w:rPr>
                <w:b/>
                <w:bCs/>
              </w:rPr>
              <w:t>+</w:t>
            </w:r>
          </w:p>
        </w:tc>
        <w:tc>
          <w:tcPr>
            <w:tcW w:w="755" w:type="dxa"/>
            <w:noWrap/>
            <w:hideMark/>
          </w:tcPr>
          <w:p w:rsidR="00A12690" w:rsidRPr="007A6842" w:rsidRDefault="00150AE3" w:rsidP="00A12690">
            <w:pPr>
              <w:jc w:val="center"/>
              <w:rPr>
                <w:b/>
                <w:bCs/>
              </w:rPr>
            </w:pPr>
            <w:r w:rsidRPr="007A6842">
              <w:rPr>
                <w:b/>
                <w:bCs/>
              </w:rPr>
              <w:t>+</w:t>
            </w:r>
          </w:p>
        </w:tc>
        <w:tc>
          <w:tcPr>
            <w:tcW w:w="631" w:type="dxa"/>
            <w:noWrap/>
            <w:hideMark/>
          </w:tcPr>
          <w:p w:rsidR="00A12690" w:rsidRPr="007A6842" w:rsidRDefault="00150AE3" w:rsidP="00A12690">
            <w:pPr>
              <w:jc w:val="center"/>
              <w:rPr>
                <w:b/>
                <w:bCs/>
              </w:rPr>
            </w:pPr>
            <w:r w:rsidRPr="007A6842">
              <w:rPr>
                <w:b/>
                <w:bCs/>
              </w:rPr>
              <w:t>+</w:t>
            </w:r>
          </w:p>
        </w:tc>
      </w:tr>
      <w:tr w:rsidR="00BB7C7F" w:rsidTr="00A12690">
        <w:trPr>
          <w:trHeight w:val="288"/>
        </w:trPr>
        <w:tc>
          <w:tcPr>
            <w:tcW w:w="2838" w:type="dxa"/>
            <w:vMerge/>
            <w:hideMark/>
          </w:tcPr>
          <w:p w:rsidR="00A12690" w:rsidRPr="007A6842" w:rsidRDefault="00A12690" w:rsidP="00A12690">
            <w:pPr>
              <w:jc w:val="both"/>
            </w:pPr>
          </w:p>
        </w:tc>
        <w:tc>
          <w:tcPr>
            <w:tcW w:w="4875" w:type="dxa"/>
            <w:noWrap/>
            <w:hideMark/>
          </w:tcPr>
          <w:p w:rsidR="00A12690" w:rsidRPr="007A6842" w:rsidRDefault="00150AE3" w:rsidP="00A12690">
            <w:pPr>
              <w:jc w:val="both"/>
            </w:pPr>
            <w:r w:rsidRPr="007A6842">
              <w:t xml:space="preserve">проверка работы звуковой и световой сигнализации </w:t>
            </w:r>
          </w:p>
        </w:tc>
        <w:tc>
          <w:tcPr>
            <w:tcW w:w="755" w:type="dxa"/>
            <w:noWrap/>
            <w:hideMark/>
          </w:tcPr>
          <w:p w:rsidR="00A12690" w:rsidRPr="007A6842" w:rsidRDefault="00150AE3" w:rsidP="00A12690">
            <w:pPr>
              <w:jc w:val="center"/>
              <w:rPr>
                <w:b/>
                <w:bCs/>
              </w:rPr>
            </w:pPr>
            <w:r w:rsidRPr="007A6842">
              <w:rPr>
                <w:b/>
                <w:bCs/>
              </w:rPr>
              <w:t>+</w:t>
            </w:r>
          </w:p>
        </w:tc>
        <w:tc>
          <w:tcPr>
            <w:tcW w:w="755" w:type="dxa"/>
            <w:noWrap/>
            <w:hideMark/>
          </w:tcPr>
          <w:p w:rsidR="00A12690" w:rsidRPr="007A6842" w:rsidRDefault="00150AE3" w:rsidP="00A12690">
            <w:pPr>
              <w:jc w:val="center"/>
              <w:rPr>
                <w:b/>
                <w:bCs/>
              </w:rPr>
            </w:pPr>
            <w:r w:rsidRPr="007A6842">
              <w:rPr>
                <w:b/>
                <w:bCs/>
              </w:rPr>
              <w:t>+</w:t>
            </w:r>
          </w:p>
        </w:tc>
        <w:tc>
          <w:tcPr>
            <w:tcW w:w="631" w:type="dxa"/>
            <w:noWrap/>
            <w:hideMark/>
          </w:tcPr>
          <w:p w:rsidR="00A12690" w:rsidRPr="007A6842" w:rsidRDefault="00150AE3" w:rsidP="00A12690">
            <w:pPr>
              <w:jc w:val="center"/>
              <w:rPr>
                <w:b/>
                <w:bCs/>
              </w:rPr>
            </w:pPr>
            <w:r w:rsidRPr="007A6842">
              <w:rPr>
                <w:b/>
                <w:bCs/>
              </w:rPr>
              <w:t>+</w:t>
            </w:r>
          </w:p>
        </w:tc>
      </w:tr>
      <w:tr w:rsidR="00BB7C7F" w:rsidTr="00A12690">
        <w:trPr>
          <w:trHeight w:val="576"/>
        </w:trPr>
        <w:tc>
          <w:tcPr>
            <w:tcW w:w="2838" w:type="dxa"/>
            <w:vMerge/>
            <w:hideMark/>
          </w:tcPr>
          <w:p w:rsidR="00A12690" w:rsidRPr="007A6842" w:rsidRDefault="00A12690" w:rsidP="00A12690">
            <w:pPr>
              <w:jc w:val="both"/>
            </w:pPr>
          </w:p>
        </w:tc>
        <w:tc>
          <w:tcPr>
            <w:tcW w:w="4875" w:type="dxa"/>
            <w:noWrap/>
            <w:hideMark/>
          </w:tcPr>
          <w:p w:rsidR="00A12690" w:rsidRPr="007A6842" w:rsidRDefault="00150AE3" w:rsidP="00A12690">
            <w:pPr>
              <w:jc w:val="both"/>
            </w:pPr>
            <w:r w:rsidRPr="007A6842">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755" w:type="dxa"/>
            <w:noWrap/>
            <w:hideMark/>
          </w:tcPr>
          <w:p w:rsidR="00A12690" w:rsidRPr="007A6842" w:rsidRDefault="00150AE3" w:rsidP="00A12690">
            <w:pPr>
              <w:jc w:val="center"/>
              <w:rPr>
                <w:b/>
                <w:bCs/>
              </w:rPr>
            </w:pPr>
            <w:r w:rsidRPr="007A6842">
              <w:rPr>
                <w:b/>
                <w:bCs/>
              </w:rPr>
              <w:t>+</w:t>
            </w:r>
          </w:p>
        </w:tc>
        <w:tc>
          <w:tcPr>
            <w:tcW w:w="755" w:type="dxa"/>
            <w:noWrap/>
            <w:hideMark/>
          </w:tcPr>
          <w:p w:rsidR="00A12690" w:rsidRPr="007A6842" w:rsidRDefault="00150AE3" w:rsidP="00A12690">
            <w:pPr>
              <w:jc w:val="center"/>
              <w:rPr>
                <w:b/>
                <w:bCs/>
              </w:rPr>
            </w:pPr>
            <w:r w:rsidRPr="007A6842">
              <w:rPr>
                <w:b/>
                <w:bCs/>
              </w:rPr>
              <w:t>+</w:t>
            </w:r>
          </w:p>
        </w:tc>
        <w:tc>
          <w:tcPr>
            <w:tcW w:w="631" w:type="dxa"/>
            <w:noWrap/>
            <w:hideMark/>
          </w:tcPr>
          <w:p w:rsidR="00A12690" w:rsidRPr="007A6842" w:rsidRDefault="00150AE3" w:rsidP="00A12690">
            <w:pPr>
              <w:jc w:val="center"/>
              <w:rPr>
                <w:b/>
                <w:bCs/>
              </w:rPr>
            </w:pPr>
            <w:r w:rsidRPr="007A6842">
              <w:rPr>
                <w:b/>
                <w:bCs/>
              </w:rPr>
              <w:t>+</w:t>
            </w:r>
          </w:p>
        </w:tc>
      </w:tr>
      <w:tr w:rsidR="00BB7C7F" w:rsidTr="00A12690">
        <w:trPr>
          <w:trHeight w:val="288"/>
        </w:trPr>
        <w:tc>
          <w:tcPr>
            <w:tcW w:w="2838" w:type="dxa"/>
            <w:vMerge/>
            <w:hideMark/>
          </w:tcPr>
          <w:p w:rsidR="00A12690" w:rsidRPr="007A6842" w:rsidRDefault="00A12690" w:rsidP="00A12690">
            <w:pPr>
              <w:jc w:val="both"/>
            </w:pPr>
          </w:p>
        </w:tc>
        <w:tc>
          <w:tcPr>
            <w:tcW w:w="4875" w:type="dxa"/>
            <w:noWrap/>
            <w:hideMark/>
          </w:tcPr>
          <w:p w:rsidR="00A12690" w:rsidRPr="007A6842" w:rsidRDefault="00150AE3" w:rsidP="00A12690">
            <w:pPr>
              <w:jc w:val="both"/>
            </w:pPr>
            <w:r w:rsidRPr="007A6842">
              <w:t>проверка элементов ввода питания крана, в том числе анализ потребления электричества</w:t>
            </w:r>
          </w:p>
        </w:tc>
        <w:tc>
          <w:tcPr>
            <w:tcW w:w="755" w:type="dxa"/>
            <w:noWrap/>
            <w:hideMark/>
          </w:tcPr>
          <w:p w:rsidR="00A12690" w:rsidRPr="007A6842" w:rsidRDefault="00150AE3" w:rsidP="00A12690">
            <w:pPr>
              <w:jc w:val="center"/>
              <w:rPr>
                <w:b/>
                <w:bCs/>
              </w:rPr>
            </w:pPr>
            <w:r w:rsidRPr="007A6842">
              <w:rPr>
                <w:b/>
                <w:bCs/>
              </w:rPr>
              <w:t>+</w:t>
            </w:r>
          </w:p>
        </w:tc>
        <w:tc>
          <w:tcPr>
            <w:tcW w:w="755" w:type="dxa"/>
            <w:noWrap/>
            <w:hideMark/>
          </w:tcPr>
          <w:p w:rsidR="00A12690" w:rsidRPr="007A6842" w:rsidRDefault="00150AE3" w:rsidP="00A12690">
            <w:pPr>
              <w:jc w:val="center"/>
              <w:rPr>
                <w:b/>
                <w:bCs/>
              </w:rPr>
            </w:pPr>
            <w:r w:rsidRPr="007A6842">
              <w:rPr>
                <w:b/>
                <w:bCs/>
              </w:rPr>
              <w:t>+</w:t>
            </w:r>
          </w:p>
        </w:tc>
        <w:tc>
          <w:tcPr>
            <w:tcW w:w="631" w:type="dxa"/>
            <w:noWrap/>
            <w:hideMark/>
          </w:tcPr>
          <w:p w:rsidR="00A12690" w:rsidRPr="007A6842" w:rsidRDefault="00150AE3" w:rsidP="00A12690">
            <w:pPr>
              <w:jc w:val="center"/>
              <w:rPr>
                <w:b/>
                <w:bCs/>
              </w:rPr>
            </w:pPr>
            <w:r w:rsidRPr="007A6842">
              <w:rPr>
                <w:b/>
                <w:bCs/>
              </w:rPr>
              <w:t>+</w:t>
            </w:r>
          </w:p>
        </w:tc>
      </w:tr>
      <w:tr w:rsidR="00BB7C7F" w:rsidTr="00A12690">
        <w:trPr>
          <w:trHeight w:val="576"/>
        </w:trPr>
        <w:tc>
          <w:tcPr>
            <w:tcW w:w="2838" w:type="dxa"/>
            <w:vMerge/>
            <w:hideMark/>
          </w:tcPr>
          <w:p w:rsidR="00A12690" w:rsidRPr="007A6842" w:rsidRDefault="00A12690" w:rsidP="00A12690">
            <w:pPr>
              <w:jc w:val="both"/>
            </w:pPr>
          </w:p>
        </w:tc>
        <w:tc>
          <w:tcPr>
            <w:tcW w:w="4875" w:type="dxa"/>
            <w:noWrap/>
            <w:hideMark/>
          </w:tcPr>
          <w:p w:rsidR="00A12690" w:rsidRPr="007A6842" w:rsidRDefault="00150AE3" w:rsidP="00A12690">
            <w:pPr>
              <w:jc w:val="both"/>
            </w:pPr>
            <w:r w:rsidRPr="007A6842">
              <w:t>проверка автоматических выключателей (с регулируемыми установками) при необходимости</w:t>
            </w:r>
          </w:p>
        </w:tc>
        <w:tc>
          <w:tcPr>
            <w:tcW w:w="755" w:type="dxa"/>
            <w:noWrap/>
            <w:hideMark/>
          </w:tcPr>
          <w:p w:rsidR="00A12690" w:rsidRPr="007A6842" w:rsidRDefault="00150AE3" w:rsidP="00A12690">
            <w:pPr>
              <w:jc w:val="center"/>
              <w:rPr>
                <w:b/>
                <w:bCs/>
              </w:rPr>
            </w:pPr>
            <w:r w:rsidRPr="007A6842">
              <w:rPr>
                <w:b/>
                <w:bCs/>
              </w:rPr>
              <w:t>+</w:t>
            </w:r>
          </w:p>
        </w:tc>
        <w:tc>
          <w:tcPr>
            <w:tcW w:w="755" w:type="dxa"/>
            <w:noWrap/>
            <w:hideMark/>
          </w:tcPr>
          <w:p w:rsidR="00A12690" w:rsidRPr="007A6842" w:rsidRDefault="00150AE3" w:rsidP="00A12690">
            <w:pPr>
              <w:jc w:val="center"/>
              <w:rPr>
                <w:b/>
                <w:bCs/>
              </w:rPr>
            </w:pPr>
            <w:r w:rsidRPr="007A6842">
              <w:rPr>
                <w:b/>
                <w:bCs/>
              </w:rPr>
              <w:t>+</w:t>
            </w:r>
          </w:p>
        </w:tc>
        <w:tc>
          <w:tcPr>
            <w:tcW w:w="631" w:type="dxa"/>
            <w:noWrap/>
            <w:hideMark/>
          </w:tcPr>
          <w:p w:rsidR="00A12690" w:rsidRPr="007A6842" w:rsidRDefault="00150AE3" w:rsidP="00A12690">
            <w:pPr>
              <w:jc w:val="center"/>
              <w:rPr>
                <w:b/>
                <w:bCs/>
              </w:rPr>
            </w:pPr>
            <w:r w:rsidRPr="007A6842">
              <w:rPr>
                <w:b/>
                <w:bCs/>
              </w:rPr>
              <w:t>+</w:t>
            </w:r>
          </w:p>
        </w:tc>
      </w:tr>
      <w:tr w:rsidR="00BB7C7F" w:rsidTr="00A12690">
        <w:trPr>
          <w:trHeight w:val="576"/>
        </w:trPr>
        <w:tc>
          <w:tcPr>
            <w:tcW w:w="2838" w:type="dxa"/>
            <w:vMerge/>
            <w:hideMark/>
          </w:tcPr>
          <w:p w:rsidR="00A12690" w:rsidRPr="007A6842" w:rsidRDefault="00A12690" w:rsidP="00A12690">
            <w:pPr>
              <w:jc w:val="both"/>
            </w:pPr>
          </w:p>
        </w:tc>
        <w:tc>
          <w:tcPr>
            <w:tcW w:w="4875" w:type="dxa"/>
            <w:noWrap/>
            <w:hideMark/>
          </w:tcPr>
          <w:p w:rsidR="00A12690" w:rsidRPr="007A6842" w:rsidRDefault="00150AE3" w:rsidP="00A12690">
            <w:pPr>
              <w:jc w:val="both"/>
            </w:pPr>
            <w:r w:rsidRPr="007A6842">
              <w:t>проверка состояния предохранителей, производится визуальный осмотр предохранителя, при необходимости измерения и очистка.</w:t>
            </w:r>
          </w:p>
        </w:tc>
        <w:tc>
          <w:tcPr>
            <w:tcW w:w="755" w:type="dxa"/>
            <w:noWrap/>
            <w:hideMark/>
          </w:tcPr>
          <w:p w:rsidR="00A12690" w:rsidRPr="007A6842" w:rsidRDefault="00150AE3" w:rsidP="00A12690">
            <w:pPr>
              <w:jc w:val="center"/>
              <w:rPr>
                <w:b/>
                <w:bCs/>
              </w:rPr>
            </w:pPr>
            <w:r w:rsidRPr="007A6842">
              <w:rPr>
                <w:b/>
                <w:bCs/>
              </w:rPr>
              <w:t>+</w:t>
            </w:r>
          </w:p>
        </w:tc>
        <w:tc>
          <w:tcPr>
            <w:tcW w:w="755" w:type="dxa"/>
            <w:noWrap/>
            <w:hideMark/>
          </w:tcPr>
          <w:p w:rsidR="00A12690" w:rsidRPr="007A6842" w:rsidRDefault="00150AE3" w:rsidP="00A12690">
            <w:pPr>
              <w:jc w:val="center"/>
              <w:rPr>
                <w:b/>
                <w:bCs/>
              </w:rPr>
            </w:pPr>
            <w:r w:rsidRPr="007A6842">
              <w:rPr>
                <w:b/>
                <w:bCs/>
              </w:rPr>
              <w:t>+</w:t>
            </w:r>
          </w:p>
        </w:tc>
        <w:tc>
          <w:tcPr>
            <w:tcW w:w="631" w:type="dxa"/>
            <w:noWrap/>
            <w:hideMark/>
          </w:tcPr>
          <w:p w:rsidR="00A12690" w:rsidRPr="007A6842" w:rsidRDefault="00150AE3" w:rsidP="00A12690">
            <w:pPr>
              <w:jc w:val="center"/>
              <w:rPr>
                <w:b/>
                <w:bCs/>
              </w:rPr>
            </w:pPr>
            <w:r w:rsidRPr="007A6842">
              <w:rPr>
                <w:b/>
                <w:bCs/>
              </w:rPr>
              <w:t>+</w:t>
            </w:r>
          </w:p>
        </w:tc>
      </w:tr>
      <w:tr w:rsidR="00BB7C7F" w:rsidTr="00A12690">
        <w:trPr>
          <w:trHeight w:val="288"/>
        </w:trPr>
        <w:tc>
          <w:tcPr>
            <w:tcW w:w="2838" w:type="dxa"/>
            <w:vMerge/>
            <w:hideMark/>
          </w:tcPr>
          <w:p w:rsidR="00A12690" w:rsidRPr="007A6842" w:rsidRDefault="00A12690" w:rsidP="00A12690">
            <w:pPr>
              <w:jc w:val="both"/>
            </w:pPr>
          </w:p>
        </w:tc>
        <w:tc>
          <w:tcPr>
            <w:tcW w:w="4875" w:type="dxa"/>
            <w:noWrap/>
            <w:hideMark/>
          </w:tcPr>
          <w:p w:rsidR="00A12690" w:rsidRPr="007A6842" w:rsidRDefault="00150AE3" w:rsidP="00A12690">
            <w:pPr>
              <w:jc w:val="both"/>
            </w:pPr>
            <w:r w:rsidRPr="007A6842">
              <w:t>проверка (протяжка) электрических соединений</w:t>
            </w:r>
          </w:p>
        </w:tc>
        <w:tc>
          <w:tcPr>
            <w:tcW w:w="755" w:type="dxa"/>
            <w:noWrap/>
            <w:hideMark/>
          </w:tcPr>
          <w:p w:rsidR="00A12690" w:rsidRPr="007A6842" w:rsidRDefault="00150AE3" w:rsidP="00A12690">
            <w:pPr>
              <w:jc w:val="center"/>
              <w:rPr>
                <w:b/>
                <w:bCs/>
              </w:rPr>
            </w:pPr>
            <w:r w:rsidRPr="007A6842">
              <w:rPr>
                <w:b/>
                <w:bCs/>
              </w:rPr>
              <w:t>+</w:t>
            </w:r>
          </w:p>
        </w:tc>
        <w:tc>
          <w:tcPr>
            <w:tcW w:w="755" w:type="dxa"/>
            <w:noWrap/>
            <w:hideMark/>
          </w:tcPr>
          <w:p w:rsidR="00A12690" w:rsidRPr="007A6842" w:rsidRDefault="00150AE3" w:rsidP="00A12690">
            <w:pPr>
              <w:jc w:val="center"/>
              <w:rPr>
                <w:b/>
                <w:bCs/>
              </w:rPr>
            </w:pPr>
            <w:r w:rsidRPr="007A6842">
              <w:rPr>
                <w:b/>
                <w:bCs/>
              </w:rPr>
              <w:t>+</w:t>
            </w:r>
          </w:p>
        </w:tc>
        <w:tc>
          <w:tcPr>
            <w:tcW w:w="631" w:type="dxa"/>
            <w:noWrap/>
            <w:hideMark/>
          </w:tcPr>
          <w:p w:rsidR="00A12690" w:rsidRPr="007A6842" w:rsidRDefault="00150AE3" w:rsidP="00A12690">
            <w:pPr>
              <w:jc w:val="center"/>
              <w:rPr>
                <w:b/>
                <w:bCs/>
              </w:rPr>
            </w:pPr>
            <w:r w:rsidRPr="007A6842">
              <w:rPr>
                <w:b/>
                <w:bCs/>
              </w:rPr>
              <w:t>+</w:t>
            </w:r>
          </w:p>
        </w:tc>
      </w:tr>
      <w:tr w:rsidR="00BB7C7F" w:rsidTr="00A12690">
        <w:trPr>
          <w:trHeight w:val="288"/>
        </w:trPr>
        <w:tc>
          <w:tcPr>
            <w:tcW w:w="2838" w:type="dxa"/>
            <w:vMerge/>
            <w:hideMark/>
          </w:tcPr>
          <w:p w:rsidR="00A12690" w:rsidRPr="007A6842" w:rsidRDefault="00A12690" w:rsidP="00A12690">
            <w:pPr>
              <w:jc w:val="both"/>
            </w:pPr>
          </w:p>
        </w:tc>
        <w:tc>
          <w:tcPr>
            <w:tcW w:w="4875" w:type="dxa"/>
            <w:noWrap/>
            <w:hideMark/>
          </w:tcPr>
          <w:p w:rsidR="00A12690" w:rsidRPr="007A6842" w:rsidRDefault="00150AE3" w:rsidP="00A12690">
            <w:pPr>
              <w:jc w:val="both"/>
            </w:pPr>
            <w:r w:rsidRPr="007A6842">
              <w:t>проверка вентиляции, системы климат контроля и освещения шкафов</w:t>
            </w:r>
          </w:p>
        </w:tc>
        <w:tc>
          <w:tcPr>
            <w:tcW w:w="755" w:type="dxa"/>
            <w:noWrap/>
            <w:hideMark/>
          </w:tcPr>
          <w:p w:rsidR="00A12690" w:rsidRPr="007A6842" w:rsidRDefault="00150AE3" w:rsidP="00A12690">
            <w:pPr>
              <w:jc w:val="center"/>
              <w:rPr>
                <w:b/>
                <w:bCs/>
              </w:rPr>
            </w:pPr>
            <w:r w:rsidRPr="007A6842">
              <w:rPr>
                <w:b/>
                <w:bCs/>
              </w:rPr>
              <w:t>+</w:t>
            </w:r>
          </w:p>
        </w:tc>
        <w:tc>
          <w:tcPr>
            <w:tcW w:w="755" w:type="dxa"/>
            <w:noWrap/>
            <w:hideMark/>
          </w:tcPr>
          <w:p w:rsidR="00A12690" w:rsidRPr="007A6842" w:rsidRDefault="00150AE3" w:rsidP="00A12690">
            <w:pPr>
              <w:jc w:val="center"/>
              <w:rPr>
                <w:b/>
                <w:bCs/>
              </w:rPr>
            </w:pPr>
            <w:r w:rsidRPr="007A6842">
              <w:rPr>
                <w:b/>
                <w:bCs/>
              </w:rPr>
              <w:t>+</w:t>
            </w:r>
          </w:p>
        </w:tc>
        <w:tc>
          <w:tcPr>
            <w:tcW w:w="631" w:type="dxa"/>
            <w:noWrap/>
            <w:hideMark/>
          </w:tcPr>
          <w:p w:rsidR="00A12690" w:rsidRPr="007A6842" w:rsidRDefault="00150AE3" w:rsidP="00A12690">
            <w:pPr>
              <w:jc w:val="center"/>
              <w:rPr>
                <w:b/>
                <w:bCs/>
              </w:rPr>
            </w:pPr>
            <w:r w:rsidRPr="007A6842">
              <w:rPr>
                <w:b/>
                <w:bCs/>
              </w:rPr>
              <w:t>+</w:t>
            </w:r>
          </w:p>
        </w:tc>
      </w:tr>
      <w:tr w:rsidR="00BB7C7F" w:rsidTr="00A12690">
        <w:trPr>
          <w:trHeight w:val="588"/>
        </w:trPr>
        <w:tc>
          <w:tcPr>
            <w:tcW w:w="2838" w:type="dxa"/>
            <w:vMerge/>
            <w:hideMark/>
          </w:tcPr>
          <w:p w:rsidR="00A12690" w:rsidRPr="007A6842" w:rsidRDefault="00A12690" w:rsidP="00A12690">
            <w:pPr>
              <w:jc w:val="both"/>
            </w:pPr>
          </w:p>
        </w:tc>
        <w:tc>
          <w:tcPr>
            <w:tcW w:w="4875" w:type="dxa"/>
            <w:noWrap/>
            <w:hideMark/>
          </w:tcPr>
          <w:p w:rsidR="00A12690" w:rsidRPr="007A6842" w:rsidRDefault="00150AE3" w:rsidP="00A12690">
            <w:pPr>
              <w:jc w:val="both"/>
            </w:pPr>
            <w:r w:rsidRPr="007A6842">
              <w:t>проверка системы климат контроля, обогрева, охлаждения кабины управления и кабины электрооборудования</w:t>
            </w:r>
          </w:p>
        </w:tc>
        <w:tc>
          <w:tcPr>
            <w:tcW w:w="755" w:type="dxa"/>
            <w:noWrap/>
            <w:hideMark/>
          </w:tcPr>
          <w:p w:rsidR="00A12690" w:rsidRPr="007A6842" w:rsidRDefault="00150AE3" w:rsidP="00A12690">
            <w:pPr>
              <w:jc w:val="center"/>
              <w:rPr>
                <w:b/>
                <w:bCs/>
              </w:rPr>
            </w:pPr>
            <w:r w:rsidRPr="007A6842">
              <w:rPr>
                <w:b/>
                <w:bCs/>
              </w:rPr>
              <w:t>+</w:t>
            </w:r>
          </w:p>
        </w:tc>
        <w:tc>
          <w:tcPr>
            <w:tcW w:w="755" w:type="dxa"/>
            <w:noWrap/>
            <w:hideMark/>
          </w:tcPr>
          <w:p w:rsidR="00A12690" w:rsidRPr="007A6842" w:rsidRDefault="00150AE3" w:rsidP="00A12690">
            <w:pPr>
              <w:jc w:val="center"/>
              <w:rPr>
                <w:b/>
                <w:bCs/>
              </w:rPr>
            </w:pPr>
            <w:r w:rsidRPr="007A6842">
              <w:rPr>
                <w:b/>
                <w:bCs/>
              </w:rPr>
              <w:t>+</w:t>
            </w:r>
          </w:p>
        </w:tc>
        <w:tc>
          <w:tcPr>
            <w:tcW w:w="631" w:type="dxa"/>
            <w:noWrap/>
            <w:hideMark/>
          </w:tcPr>
          <w:p w:rsidR="00A12690" w:rsidRPr="007A6842" w:rsidRDefault="00150AE3" w:rsidP="00A12690">
            <w:pPr>
              <w:jc w:val="center"/>
              <w:rPr>
                <w:b/>
                <w:bCs/>
              </w:rPr>
            </w:pPr>
            <w:r w:rsidRPr="007A6842">
              <w:rPr>
                <w:b/>
                <w:bCs/>
              </w:rPr>
              <w:t>+</w:t>
            </w:r>
          </w:p>
        </w:tc>
      </w:tr>
      <w:tr w:rsidR="00BB7C7F" w:rsidTr="00A12690">
        <w:trPr>
          <w:trHeight w:val="300"/>
        </w:trPr>
        <w:tc>
          <w:tcPr>
            <w:tcW w:w="2838" w:type="dxa"/>
            <w:vMerge w:val="restart"/>
            <w:hideMark/>
          </w:tcPr>
          <w:p w:rsidR="00A12690" w:rsidRPr="007A6842" w:rsidRDefault="00150AE3" w:rsidP="00A12690">
            <w:pPr>
              <w:jc w:val="both"/>
            </w:pPr>
            <w:r w:rsidRPr="007A6842">
              <w:t>Механизм передвижения</w:t>
            </w:r>
          </w:p>
        </w:tc>
        <w:tc>
          <w:tcPr>
            <w:tcW w:w="4875" w:type="dxa"/>
            <w:hideMark/>
          </w:tcPr>
          <w:p w:rsidR="00A12690" w:rsidRPr="007A6842" w:rsidRDefault="00150AE3" w:rsidP="00A12690">
            <w:pPr>
              <w:jc w:val="both"/>
            </w:pPr>
            <w:r w:rsidRPr="007A6842">
              <w:t>Проверка работы  конечных выключателей:</w:t>
            </w:r>
          </w:p>
        </w:tc>
        <w:tc>
          <w:tcPr>
            <w:tcW w:w="755" w:type="dxa"/>
            <w:noWrap/>
            <w:hideMark/>
          </w:tcPr>
          <w:p w:rsidR="00A12690" w:rsidRPr="007A6842" w:rsidRDefault="00A12690" w:rsidP="00A12690">
            <w:pPr>
              <w:jc w:val="center"/>
            </w:pPr>
          </w:p>
        </w:tc>
        <w:tc>
          <w:tcPr>
            <w:tcW w:w="755" w:type="dxa"/>
            <w:noWrap/>
            <w:hideMark/>
          </w:tcPr>
          <w:p w:rsidR="00A12690" w:rsidRPr="007A6842" w:rsidRDefault="00A12690" w:rsidP="00A12690">
            <w:pPr>
              <w:jc w:val="center"/>
            </w:pPr>
          </w:p>
        </w:tc>
        <w:tc>
          <w:tcPr>
            <w:tcW w:w="631" w:type="dxa"/>
            <w:noWrap/>
            <w:hideMark/>
          </w:tcPr>
          <w:p w:rsidR="00A12690" w:rsidRPr="007A6842" w:rsidRDefault="00A12690" w:rsidP="00A12690">
            <w:pPr>
              <w:jc w:val="center"/>
            </w:pPr>
          </w:p>
        </w:tc>
      </w:tr>
      <w:tr w:rsidR="00BB7C7F" w:rsidTr="00A12690">
        <w:trPr>
          <w:trHeight w:val="300"/>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1) визуальный осмотр на наличие повреждений</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2) проверка работы</w:t>
            </w:r>
          </w:p>
        </w:tc>
        <w:tc>
          <w:tcPr>
            <w:tcW w:w="755" w:type="dxa"/>
            <w:noWrap/>
            <w:hideMark/>
          </w:tcPr>
          <w:p w:rsidR="00A12690" w:rsidRPr="007A6842" w:rsidRDefault="00A12690" w:rsidP="00A12690">
            <w:pPr>
              <w:jc w:val="center"/>
            </w:pP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330"/>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отсутствие посторонних, значительных и неравномерных шумов при работе механизма</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405"/>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проверка работы противоугонных захватов</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405"/>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проверить затяжку гаек крепления мотор-редукторов на валу</w:t>
            </w:r>
          </w:p>
        </w:tc>
        <w:tc>
          <w:tcPr>
            <w:tcW w:w="755" w:type="dxa"/>
            <w:noWrap/>
            <w:hideMark/>
          </w:tcPr>
          <w:p w:rsidR="00A12690" w:rsidRPr="007A6842" w:rsidRDefault="00A12690" w:rsidP="00A12690">
            <w:pPr>
              <w:jc w:val="center"/>
            </w:pP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405"/>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проверить затяжку гаек крепления мотор-редукторов на реактивной тяге</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проверка болтовых креплений тележек и противоугонных захватов</w:t>
            </w:r>
          </w:p>
        </w:tc>
        <w:tc>
          <w:tcPr>
            <w:tcW w:w="755" w:type="dxa"/>
            <w:noWrap/>
            <w:hideMark/>
          </w:tcPr>
          <w:p w:rsidR="00A12690" w:rsidRPr="007A6842" w:rsidRDefault="00A12690" w:rsidP="00A12690">
            <w:pPr>
              <w:jc w:val="center"/>
            </w:pP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проверка износа ходовых колес</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проверить состояние шпоночных соединений и состояние подшипниковых узлов</w:t>
            </w:r>
          </w:p>
        </w:tc>
        <w:tc>
          <w:tcPr>
            <w:tcW w:w="755" w:type="dxa"/>
            <w:noWrap/>
            <w:hideMark/>
          </w:tcPr>
          <w:p w:rsidR="00A12690" w:rsidRPr="007A6842" w:rsidRDefault="00A12690" w:rsidP="00A12690">
            <w:pPr>
              <w:jc w:val="center"/>
            </w:pP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Проверка работы тормозов:</w:t>
            </w:r>
          </w:p>
        </w:tc>
        <w:tc>
          <w:tcPr>
            <w:tcW w:w="755" w:type="dxa"/>
            <w:noWrap/>
            <w:hideMark/>
          </w:tcPr>
          <w:p w:rsidR="00A12690" w:rsidRPr="007A6842" w:rsidRDefault="00A12690" w:rsidP="00A12690">
            <w:pPr>
              <w:jc w:val="center"/>
            </w:pPr>
          </w:p>
        </w:tc>
        <w:tc>
          <w:tcPr>
            <w:tcW w:w="755" w:type="dxa"/>
            <w:noWrap/>
            <w:hideMark/>
          </w:tcPr>
          <w:p w:rsidR="00A12690" w:rsidRPr="007A6842" w:rsidRDefault="00A12690" w:rsidP="00A12690">
            <w:pPr>
              <w:jc w:val="center"/>
            </w:pPr>
          </w:p>
        </w:tc>
        <w:tc>
          <w:tcPr>
            <w:tcW w:w="631" w:type="dxa"/>
            <w:noWrap/>
            <w:hideMark/>
          </w:tcPr>
          <w:p w:rsidR="00A12690" w:rsidRPr="007A6842" w:rsidRDefault="00A12690" w:rsidP="00A12690">
            <w:pPr>
              <w:jc w:val="center"/>
            </w:pPr>
          </w:p>
        </w:tc>
      </w:tr>
      <w:tr w:rsidR="00BB7C7F" w:rsidTr="00A12690">
        <w:trPr>
          <w:trHeight w:val="576"/>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rPr>
                <w:i/>
                <w:iCs/>
              </w:rPr>
            </w:pPr>
            <w:r w:rsidRPr="007A6842">
              <w:rPr>
                <w:i/>
                <w:iCs/>
              </w:rPr>
              <w:t>1) визуальный осмотр на наличие повреждений, утечек, состояние фрикционных накладок, крепежных деталей.</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rPr>
                <w:i/>
                <w:iCs/>
              </w:rPr>
            </w:pPr>
            <w:r w:rsidRPr="007A6842">
              <w:rPr>
                <w:i/>
                <w:iCs/>
              </w:rPr>
              <w:t>2) проверка работы тормозов</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rPr>
                <w:i/>
                <w:iCs/>
              </w:rPr>
            </w:pPr>
            <w:r w:rsidRPr="007A6842">
              <w:rPr>
                <w:i/>
                <w:iCs/>
              </w:rPr>
              <w:t>3) проверка состояния тормозного диска</w:t>
            </w:r>
          </w:p>
        </w:tc>
        <w:tc>
          <w:tcPr>
            <w:tcW w:w="755" w:type="dxa"/>
            <w:noWrap/>
            <w:hideMark/>
          </w:tcPr>
          <w:p w:rsidR="00A12690" w:rsidRPr="007A6842" w:rsidRDefault="00A12690" w:rsidP="00A12690">
            <w:pPr>
              <w:jc w:val="center"/>
            </w:pP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Проверка работы редукторов:</w:t>
            </w:r>
          </w:p>
        </w:tc>
        <w:tc>
          <w:tcPr>
            <w:tcW w:w="755" w:type="dxa"/>
            <w:noWrap/>
            <w:hideMark/>
          </w:tcPr>
          <w:p w:rsidR="00A12690" w:rsidRPr="007A6842" w:rsidRDefault="00A12690" w:rsidP="00A12690">
            <w:pPr>
              <w:jc w:val="center"/>
            </w:pPr>
          </w:p>
        </w:tc>
        <w:tc>
          <w:tcPr>
            <w:tcW w:w="755" w:type="dxa"/>
            <w:noWrap/>
            <w:hideMark/>
          </w:tcPr>
          <w:p w:rsidR="00A12690" w:rsidRPr="007A6842" w:rsidRDefault="00A12690" w:rsidP="00A12690">
            <w:pPr>
              <w:jc w:val="center"/>
            </w:pPr>
          </w:p>
        </w:tc>
        <w:tc>
          <w:tcPr>
            <w:tcW w:w="631" w:type="dxa"/>
            <w:noWrap/>
            <w:hideMark/>
          </w:tcPr>
          <w:p w:rsidR="00A12690" w:rsidRPr="007A6842" w:rsidRDefault="00A12690" w:rsidP="00A12690">
            <w:pPr>
              <w:jc w:val="center"/>
            </w:pP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rPr>
                <w:i/>
                <w:iCs/>
              </w:rPr>
            </w:pPr>
            <w:r w:rsidRPr="007A6842">
              <w:rPr>
                <w:i/>
                <w:iCs/>
              </w:rPr>
              <w:t>1) визуальный осмотр на наличие повреждений, утечек, шумов, вибраций</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rPr>
                <w:i/>
                <w:iCs/>
              </w:rPr>
            </w:pPr>
            <w:r w:rsidRPr="007A6842">
              <w:rPr>
                <w:i/>
                <w:iCs/>
              </w:rPr>
              <w:t>2) проверить уровень масла в редукторах</w:t>
            </w:r>
          </w:p>
        </w:tc>
        <w:tc>
          <w:tcPr>
            <w:tcW w:w="755" w:type="dxa"/>
            <w:noWrap/>
            <w:hideMark/>
          </w:tcPr>
          <w:p w:rsidR="00A12690" w:rsidRPr="007A6842" w:rsidRDefault="00A12690" w:rsidP="00A12690">
            <w:pPr>
              <w:jc w:val="center"/>
            </w:pP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rPr>
                <w:i/>
                <w:iCs/>
              </w:rPr>
            </w:pPr>
            <w:r w:rsidRPr="007A6842">
              <w:rPr>
                <w:i/>
                <w:iCs/>
              </w:rPr>
              <w:t>3) промывка внутренних полостей корпусов редукторов и/или проведение работ по замене масла</w:t>
            </w:r>
          </w:p>
        </w:tc>
        <w:tc>
          <w:tcPr>
            <w:tcW w:w="755" w:type="dxa"/>
            <w:noWrap/>
            <w:hideMark/>
          </w:tcPr>
          <w:p w:rsidR="00A12690" w:rsidRPr="007A6842" w:rsidRDefault="00A12690" w:rsidP="00A12690">
            <w:pPr>
              <w:jc w:val="center"/>
            </w:pPr>
          </w:p>
        </w:tc>
        <w:tc>
          <w:tcPr>
            <w:tcW w:w="755" w:type="dxa"/>
            <w:noWrap/>
            <w:hideMark/>
          </w:tcPr>
          <w:p w:rsidR="00A12690" w:rsidRPr="007A6842" w:rsidRDefault="00A12690" w:rsidP="00A12690">
            <w:pPr>
              <w:jc w:val="center"/>
            </w:pP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tcPr>
          <w:p w:rsidR="00A12690" w:rsidRPr="007A6842" w:rsidRDefault="00A12690" w:rsidP="00A12690">
            <w:pPr>
              <w:jc w:val="both"/>
            </w:pPr>
          </w:p>
        </w:tc>
        <w:tc>
          <w:tcPr>
            <w:tcW w:w="4875" w:type="dxa"/>
          </w:tcPr>
          <w:p w:rsidR="00A12690" w:rsidRPr="007A6842" w:rsidRDefault="00150AE3" w:rsidP="00A12690">
            <w:pPr>
              <w:jc w:val="both"/>
              <w:rPr>
                <w:iCs/>
              </w:rPr>
            </w:pPr>
            <w:r w:rsidRPr="007A6842">
              <w:rPr>
                <w:iCs/>
              </w:rPr>
              <w:t>5) Смазка по точкам</w:t>
            </w:r>
          </w:p>
        </w:tc>
        <w:tc>
          <w:tcPr>
            <w:tcW w:w="755" w:type="dxa"/>
            <w:noWrap/>
          </w:tcPr>
          <w:p w:rsidR="00A12690" w:rsidRPr="007A6842" w:rsidRDefault="00150AE3" w:rsidP="00A12690">
            <w:r w:rsidRPr="007A6842">
              <w:t>+</w:t>
            </w:r>
          </w:p>
        </w:tc>
        <w:tc>
          <w:tcPr>
            <w:tcW w:w="755" w:type="dxa"/>
            <w:noWrap/>
          </w:tcPr>
          <w:p w:rsidR="00A12690" w:rsidRPr="007A6842" w:rsidRDefault="00150AE3" w:rsidP="00A12690">
            <w:r w:rsidRPr="007A6842">
              <w:t>+</w:t>
            </w:r>
          </w:p>
        </w:tc>
        <w:tc>
          <w:tcPr>
            <w:tcW w:w="631" w:type="dxa"/>
            <w:noWrap/>
          </w:tcPr>
          <w:p w:rsidR="00A12690" w:rsidRPr="007A6842" w:rsidRDefault="00150AE3" w:rsidP="00A12690">
            <w:r w:rsidRPr="007A6842">
              <w:t>+</w:t>
            </w:r>
          </w:p>
        </w:tc>
      </w:tr>
      <w:tr w:rsidR="00BB7C7F" w:rsidTr="00A12690">
        <w:trPr>
          <w:trHeight w:val="300"/>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проверка противоугонных захватов, стопоров</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864"/>
        </w:trPr>
        <w:tc>
          <w:tcPr>
            <w:tcW w:w="2838" w:type="dxa"/>
            <w:vMerge w:val="restart"/>
            <w:hideMark/>
          </w:tcPr>
          <w:p w:rsidR="00A12690" w:rsidRPr="007A6842" w:rsidRDefault="00150AE3" w:rsidP="00A12690">
            <w:pPr>
              <w:jc w:val="both"/>
            </w:pPr>
            <w:r w:rsidRPr="007A6842">
              <w:t>Крановые и тележечные пути</w:t>
            </w:r>
          </w:p>
        </w:tc>
        <w:tc>
          <w:tcPr>
            <w:tcW w:w="4875" w:type="dxa"/>
            <w:hideMark/>
          </w:tcPr>
          <w:p w:rsidR="00A12690" w:rsidRPr="007A6842" w:rsidRDefault="00150AE3" w:rsidP="00A12690">
            <w:pPr>
              <w:jc w:val="both"/>
            </w:pPr>
            <w:r w:rsidRPr="007A6842">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2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проверить крепление рельсов и соединение в местах стыка, а также степень износа рельса</w:t>
            </w:r>
          </w:p>
        </w:tc>
        <w:tc>
          <w:tcPr>
            <w:tcW w:w="755" w:type="dxa"/>
            <w:noWrap/>
            <w:hideMark/>
          </w:tcPr>
          <w:p w:rsidR="00A12690" w:rsidRPr="007A6842" w:rsidRDefault="00150AE3" w:rsidP="00A12690">
            <w:pPr>
              <w:jc w:val="center"/>
            </w:pPr>
            <w:r w:rsidRPr="007A6842">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300"/>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проверить ширину колеи, поперечный и продольный уклон рельсов</w:t>
            </w:r>
          </w:p>
        </w:tc>
        <w:tc>
          <w:tcPr>
            <w:tcW w:w="755" w:type="dxa"/>
            <w:noWrap/>
            <w:hideMark/>
          </w:tcPr>
          <w:p w:rsidR="00A12690" w:rsidRPr="007A6842" w:rsidRDefault="00A12690" w:rsidP="00A12690">
            <w:pPr>
              <w:jc w:val="center"/>
            </w:pPr>
          </w:p>
        </w:tc>
        <w:tc>
          <w:tcPr>
            <w:tcW w:w="755" w:type="dxa"/>
            <w:noWrap/>
            <w:hideMark/>
          </w:tcPr>
          <w:p w:rsidR="00A12690" w:rsidRPr="007A6842" w:rsidRDefault="00A12690" w:rsidP="00A12690">
            <w:pPr>
              <w:jc w:val="center"/>
            </w:pPr>
          </w:p>
        </w:tc>
        <w:tc>
          <w:tcPr>
            <w:tcW w:w="631" w:type="dxa"/>
            <w:noWrap/>
            <w:hideMark/>
          </w:tcPr>
          <w:p w:rsidR="00A12690" w:rsidRPr="007A6842" w:rsidRDefault="00150AE3" w:rsidP="00A12690">
            <w:pPr>
              <w:jc w:val="center"/>
            </w:pPr>
            <w:r w:rsidRPr="007A6842">
              <w:t>+</w:t>
            </w:r>
          </w:p>
        </w:tc>
      </w:tr>
      <w:tr w:rsidR="00BB7C7F" w:rsidTr="00A12690">
        <w:trPr>
          <w:trHeight w:val="1152"/>
        </w:trPr>
        <w:tc>
          <w:tcPr>
            <w:tcW w:w="2838" w:type="dxa"/>
            <w:vMerge w:val="restart"/>
            <w:noWrap/>
            <w:hideMark/>
          </w:tcPr>
          <w:p w:rsidR="00A12690" w:rsidRPr="007A6842" w:rsidRDefault="00150AE3" w:rsidP="00A12690">
            <w:pPr>
              <w:jc w:val="both"/>
            </w:pPr>
            <w:r w:rsidRPr="007A6842">
              <w:t>Металлоконструкции</w:t>
            </w:r>
          </w:p>
        </w:tc>
        <w:tc>
          <w:tcPr>
            <w:tcW w:w="4875" w:type="dxa"/>
            <w:hideMark/>
          </w:tcPr>
          <w:p w:rsidR="00A12690" w:rsidRPr="007A6842" w:rsidRDefault="00150AE3" w:rsidP="00A12690">
            <w:pPr>
              <w:jc w:val="both"/>
            </w:pPr>
            <w:r w:rsidRPr="007A6842">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755" w:type="dxa"/>
            <w:noWrap/>
            <w:hideMark/>
          </w:tcPr>
          <w:p w:rsidR="00A12690" w:rsidRPr="007A6842" w:rsidRDefault="00A12690" w:rsidP="00A12690">
            <w:pPr>
              <w:jc w:val="center"/>
              <w:rPr>
                <w:b/>
                <w:bCs/>
              </w:rPr>
            </w:pPr>
          </w:p>
        </w:tc>
        <w:tc>
          <w:tcPr>
            <w:tcW w:w="755" w:type="dxa"/>
            <w:noWrap/>
            <w:hideMark/>
          </w:tcPr>
          <w:p w:rsidR="00A12690" w:rsidRPr="007A6842" w:rsidRDefault="00150AE3" w:rsidP="00A12690">
            <w:pPr>
              <w:jc w:val="center"/>
              <w:rPr>
                <w:b/>
                <w:bCs/>
              </w:rPr>
            </w:pPr>
            <w:r w:rsidRPr="007A6842">
              <w:rPr>
                <w:b/>
                <w:bCs/>
              </w:rPr>
              <w:t>+</w:t>
            </w:r>
          </w:p>
        </w:tc>
        <w:tc>
          <w:tcPr>
            <w:tcW w:w="631" w:type="dxa"/>
            <w:noWrap/>
            <w:hideMark/>
          </w:tcPr>
          <w:p w:rsidR="00A12690" w:rsidRPr="007A6842" w:rsidRDefault="00150AE3" w:rsidP="00A12690">
            <w:pPr>
              <w:jc w:val="center"/>
            </w:pPr>
            <w:r w:rsidRPr="007A6842">
              <w:t>+</w:t>
            </w:r>
          </w:p>
        </w:tc>
      </w:tr>
      <w:tr w:rsidR="00BB7C7F" w:rsidTr="00A12690">
        <w:trPr>
          <w:trHeight w:val="576"/>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проверить затяжку всех болтовых соединений, внешнее состояние металлоконструкций, сварные швы несущих элементов</w:t>
            </w:r>
          </w:p>
        </w:tc>
        <w:tc>
          <w:tcPr>
            <w:tcW w:w="755" w:type="dxa"/>
            <w:noWrap/>
            <w:hideMark/>
          </w:tcPr>
          <w:p w:rsidR="00A12690" w:rsidRPr="007A6842" w:rsidRDefault="00150AE3" w:rsidP="00A12690">
            <w:pPr>
              <w:jc w:val="center"/>
              <w:rPr>
                <w:b/>
                <w:bCs/>
              </w:rPr>
            </w:pPr>
            <w:r w:rsidRPr="007A6842">
              <w:rPr>
                <w:b/>
                <w:bCs/>
              </w:rPr>
              <w:t>+</w:t>
            </w:r>
          </w:p>
        </w:tc>
        <w:tc>
          <w:tcPr>
            <w:tcW w:w="755" w:type="dxa"/>
            <w:noWrap/>
            <w:hideMark/>
          </w:tcPr>
          <w:p w:rsidR="00A12690" w:rsidRPr="007A6842" w:rsidRDefault="00150AE3" w:rsidP="00A12690">
            <w:pPr>
              <w:jc w:val="center"/>
            </w:pPr>
            <w:r w:rsidRPr="007A6842">
              <w:t>+</w:t>
            </w:r>
          </w:p>
        </w:tc>
        <w:tc>
          <w:tcPr>
            <w:tcW w:w="631" w:type="dxa"/>
            <w:noWrap/>
            <w:hideMark/>
          </w:tcPr>
          <w:p w:rsidR="00A12690" w:rsidRPr="007A6842" w:rsidRDefault="00150AE3" w:rsidP="00A12690">
            <w:pPr>
              <w:jc w:val="center"/>
            </w:pPr>
            <w:r w:rsidRPr="007A6842">
              <w:t>+</w:t>
            </w:r>
          </w:p>
        </w:tc>
      </w:tr>
      <w:tr w:rsidR="00BB7C7F" w:rsidTr="00A12690">
        <w:trPr>
          <w:trHeight w:val="172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 xml:space="preserve">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w:t>
            </w:r>
            <w:r w:rsidRPr="007A6842">
              <w:lastRenderedPageBreak/>
              <w:t>балок с торцевыми галереями пролетного строения, целостность и прямолинейность элементов металлоконструкции крана</w:t>
            </w:r>
          </w:p>
        </w:tc>
        <w:tc>
          <w:tcPr>
            <w:tcW w:w="755" w:type="dxa"/>
            <w:noWrap/>
            <w:hideMark/>
          </w:tcPr>
          <w:p w:rsidR="00A12690" w:rsidRPr="007A6842" w:rsidRDefault="00A12690" w:rsidP="00A12690">
            <w:pPr>
              <w:jc w:val="center"/>
              <w:rPr>
                <w:b/>
                <w:bCs/>
              </w:rPr>
            </w:pPr>
          </w:p>
        </w:tc>
        <w:tc>
          <w:tcPr>
            <w:tcW w:w="755" w:type="dxa"/>
            <w:noWrap/>
            <w:hideMark/>
          </w:tcPr>
          <w:p w:rsidR="00A12690" w:rsidRPr="007A6842" w:rsidRDefault="00150AE3" w:rsidP="00A12690">
            <w:pPr>
              <w:jc w:val="center"/>
              <w:rPr>
                <w:b/>
                <w:bCs/>
              </w:rPr>
            </w:pPr>
            <w:r w:rsidRPr="007A6842">
              <w:rPr>
                <w:b/>
                <w:bCs/>
              </w:rPr>
              <w:t>+</w:t>
            </w:r>
          </w:p>
        </w:tc>
        <w:tc>
          <w:tcPr>
            <w:tcW w:w="631" w:type="dxa"/>
            <w:noWrap/>
            <w:hideMark/>
          </w:tcPr>
          <w:p w:rsidR="00A12690" w:rsidRPr="007A6842" w:rsidRDefault="00150AE3" w:rsidP="00A12690">
            <w:pPr>
              <w:jc w:val="center"/>
            </w:pPr>
            <w:r w:rsidRPr="007A6842">
              <w:t>+</w:t>
            </w:r>
          </w:p>
        </w:tc>
      </w:tr>
      <w:tr w:rsidR="00BB7C7F" w:rsidTr="00A12690">
        <w:trPr>
          <w:trHeight w:val="588"/>
        </w:trPr>
        <w:tc>
          <w:tcPr>
            <w:tcW w:w="2838" w:type="dxa"/>
            <w:vMerge/>
            <w:hideMark/>
          </w:tcPr>
          <w:p w:rsidR="00A12690" w:rsidRPr="007A6842" w:rsidRDefault="00A12690" w:rsidP="00A12690">
            <w:pPr>
              <w:jc w:val="both"/>
            </w:pPr>
          </w:p>
        </w:tc>
        <w:tc>
          <w:tcPr>
            <w:tcW w:w="4875" w:type="dxa"/>
            <w:hideMark/>
          </w:tcPr>
          <w:p w:rsidR="00A12690" w:rsidRPr="007A6842" w:rsidRDefault="00150AE3" w:rsidP="00A12690">
            <w:pPr>
              <w:jc w:val="both"/>
            </w:pPr>
            <w:r w:rsidRPr="007A6842">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755" w:type="dxa"/>
            <w:noWrap/>
            <w:hideMark/>
          </w:tcPr>
          <w:p w:rsidR="00A12690" w:rsidRPr="007A6842" w:rsidRDefault="00A12690" w:rsidP="00A12690">
            <w:pPr>
              <w:jc w:val="center"/>
              <w:rPr>
                <w:b/>
                <w:bCs/>
              </w:rPr>
            </w:pPr>
          </w:p>
        </w:tc>
        <w:tc>
          <w:tcPr>
            <w:tcW w:w="755" w:type="dxa"/>
            <w:noWrap/>
            <w:hideMark/>
          </w:tcPr>
          <w:p w:rsidR="00A12690" w:rsidRPr="007A6842" w:rsidRDefault="00A12690" w:rsidP="00A12690">
            <w:pPr>
              <w:jc w:val="center"/>
              <w:rPr>
                <w:b/>
                <w:bCs/>
              </w:rPr>
            </w:pPr>
          </w:p>
        </w:tc>
        <w:tc>
          <w:tcPr>
            <w:tcW w:w="631" w:type="dxa"/>
            <w:noWrap/>
            <w:hideMark/>
          </w:tcPr>
          <w:p w:rsidR="00A12690" w:rsidRPr="007A6842" w:rsidRDefault="00150AE3" w:rsidP="00A12690">
            <w:pPr>
              <w:jc w:val="center"/>
            </w:pPr>
            <w:r w:rsidRPr="007A6842">
              <w:t>+</w:t>
            </w:r>
          </w:p>
        </w:tc>
      </w:tr>
      <w:tr w:rsidR="00BB7C7F" w:rsidTr="00A12690">
        <w:trPr>
          <w:trHeight w:val="300"/>
        </w:trPr>
        <w:tc>
          <w:tcPr>
            <w:tcW w:w="2838" w:type="dxa"/>
            <w:vMerge w:val="restart"/>
            <w:hideMark/>
          </w:tcPr>
          <w:p w:rsidR="00A12690" w:rsidRPr="007A6842" w:rsidRDefault="00A12690" w:rsidP="00A12690">
            <w:pPr>
              <w:jc w:val="both"/>
            </w:pPr>
          </w:p>
          <w:p w:rsidR="00A12690" w:rsidRPr="007A6842" w:rsidRDefault="00150AE3" w:rsidP="00A12690">
            <w:pPr>
              <w:jc w:val="both"/>
            </w:pPr>
            <w:r w:rsidRPr="007A6842">
              <w:t>Кондиционер</w:t>
            </w:r>
          </w:p>
        </w:tc>
        <w:tc>
          <w:tcPr>
            <w:tcW w:w="4875" w:type="dxa"/>
            <w:noWrap/>
            <w:hideMark/>
          </w:tcPr>
          <w:p w:rsidR="00A12690" w:rsidRPr="007A6842" w:rsidRDefault="00150AE3" w:rsidP="00A12690">
            <w:pPr>
              <w:jc w:val="both"/>
            </w:pPr>
            <w:r w:rsidRPr="007A6842">
              <w:t>Обслуживание проверка давления фреона</w:t>
            </w:r>
          </w:p>
        </w:tc>
        <w:tc>
          <w:tcPr>
            <w:tcW w:w="755" w:type="dxa"/>
            <w:noWrap/>
            <w:hideMark/>
          </w:tcPr>
          <w:p w:rsidR="00A12690" w:rsidRPr="007A6842" w:rsidRDefault="00150AE3" w:rsidP="00A12690">
            <w:pPr>
              <w:jc w:val="center"/>
              <w:rPr>
                <w:b/>
                <w:bCs/>
              </w:rPr>
            </w:pPr>
            <w:r w:rsidRPr="007A6842">
              <w:rPr>
                <w:b/>
                <w:bCs/>
              </w:rPr>
              <w:t>+</w:t>
            </w:r>
          </w:p>
        </w:tc>
        <w:tc>
          <w:tcPr>
            <w:tcW w:w="755" w:type="dxa"/>
            <w:noWrap/>
            <w:hideMark/>
          </w:tcPr>
          <w:p w:rsidR="00A12690" w:rsidRPr="007A6842" w:rsidRDefault="00150AE3" w:rsidP="00A12690">
            <w:pPr>
              <w:jc w:val="center"/>
              <w:rPr>
                <w:b/>
                <w:bCs/>
              </w:rPr>
            </w:pPr>
            <w:r w:rsidRPr="007A6842">
              <w:rPr>
                <w:b/>
                <w:bCs/>
              </w:rPr>
              <w:t>+</w:t>
            </w:r>
          </w:p>
        </w:tc>
        <w:tc>
          <w:tcPr>
            <w:tcW w:w="631" w:type="dxa"/>
            <w:noWrap/>
            <w:hideMark/>
          </w:tcPr>
          <w:p w:rsidR="00A12690" w:rsidRPr="007A6842" w:rsidRDefault="00150AE3" w:rsidP="00A12690">
            <w:pPr>
              <w:jc w:val="center"/>
              <w:rPr>
                <w:b/>
                <w:bCs/>
              </w:rPr>
            </w:pPr>
            <w:r w:rsidRPr="007A6842">
              <w:rPr>
                <w:b/>
                <w:bCs/>
              </w:rPr>
              <w:t>+</w:t>
            </w:r>
          </w:p>
        </w:tc>
      </w:tr>
      <w:tr w:rsidR="00BB7C7F" w:rsidTr="00A12690">
        <w:trPr>
          <w:trHeight w:val="300"/>
        </w:trPr>
        <w:tc>
          <w:tcPr>
            <w:tcW w:w="2838" w:type="dxa"/>
            <w:vMerge/>
            <w:hideMark/>
          </w:tcPr>
          <w:p w:rsidR="00A12690" w:rsidRPr="007A6842" w:rsidRDefault="00A12690" w:rsidP="00A12690">
            <w:pPr>
              <w:jc w:val="both"/>
            </w:pPr>
          </w:p>
        </w:tc>
        <w:tc>
          <w:tcPr>
            <w:tcW w:w="4875" w:type="dxa"/>
            <w:noWrap/>
            <w:hideMark/>
          </w:tcPr>
          <w:p w:rsidR="00A12690" w:rsidRPr="007A6842" w:rsidRDefault="00150AE3" w:rsidP="00A12690">
            <w:pPr>
              <w:jc w:val="both"/>
            </w:pPr>
            <w:r w:rsidRPr="007A6842">
              <w:t xml:space="preserve">Очистка фильтров удаление пыли и загрязнение </w:t>
            </w:r>
          </w:p>
        </w:tc>
        <w:tc>
          <w:tcPr>
            <w:tcW w:w="755" w:type="dxa"/>
            <w:noWrap/>
            <w:hideMark/>
          </w:tcPr>
          <w:p w:rsidR="00A12690" w:rsidRPr="007A6842" w:rsidRDefault="00150AE3" w:rsidP="00A12690">
            <w:pPr>
              <w:jc w:val="center"/>
              <w:rPr>
                <w:b/>
                <w:bCs/>
              </w:rPr>
            </w:pPr>
            <w:r w:rsidRPr="007A6842">
              <w:rPr>
                <w:b/>
                <w:bCs/>
              </w:rPr>
              <w:t>+</w:t>
            </w:r>
          </w:p>
        </w:tc>
        <w:tc>
          <w:tcPr>
            <w:tcW w:w="755" w:type="dxa"/>
            <w:noWrap/>
            <w:hideMark/>
          </w:tcPr>
          <w:p w:rsidR="00A12690" w:rsidRPr="007A6842" w:rsidRDefault="00150AE3" w:rsidP="00A12690">
            <w:pPr>
              <w:jc w:val="center"/>
              <w:rPr>
                <w:b/>
                <w:bCs/>
              </w:rPr>
            </w:pPr>
            <w:r w:rsidRPr="007A6842">
              <w:rPr>
                <w:b/>
                <w:bCs/>
              </w:rPr>
              <w:t>+</w:t>
            </w:r>
          </w:p>
        </w:tc>
        <w:tc>
          <w:tcPr>
            <w:tcW w:w="631" w:type="dxa"/>
            <w:noWrap/>
            <w:hideMark/>
          </w:tcPr>
          <w:p w:rsidR="00A12690" w:rsidRPr="007A6842" w:rsidRDefault="00150AE3" w:rsidP="00A12690">
            <w:pPr>
              <w:jc w:val="center"/>
              <w:rPr>
                <w:b/>
                <w:bCs/>
              </w:rPr>
            </w:pPr>
            <w:r w:rsidRPr="007A6842">
              <w:rPr>
                <w:b/>
                <w:bCs/>
              </w:rPr>
              <w:t>+</w:t>
            </w:r>
          </w:p>
        </w:tc>
      </w:tr>
      <w:tr w:rsidR="00BB7C7F" w:rsidTr="00A12690">
        <w:trPr>
          <w:trHeight w:val="300"/>
        </w:trPr>
        <w:tc>
          <w:tcPr>
            <w:tcW w:w="2838" w:type="dxa"/>
            <w:vMerge/>
            <w:hideMark/>
          </w:tcPr>
          <w:p w:rsidR="00A12690" w:rsidRPr="007A6842" w:rsidRDefault="00A12690" w:rsidP="00A12690">
            <w:pPr>
              <w:jc w:val="both"/>
            </w:pPr>
          </w:p>
        </w:tc>
        <w:tc>
          <w:tcPr>
            <w:tcW w:w="4875" w:type="dxa"/>
            <w:noWrap/>
            <w:hideMark/>
          </w:tcPr>
          <w:p w:rsidR="00A12690" w:rsidRPr="007A6842" w:rsidRDefault="00150AE3" w:rsidP="00A12690">
            <w:pPr>
              <w:jc w:val="both"/>
            </w:pPr>
            <w:r w:rsidRPr="007A6842">
              <w:t>Контроль работы блока расширения и блока охлаждения</w:t>
            </w:r>
          </w:p>
        </w:tc>
        <w:tc>
          <w:tcPr>
            <w:tcW w:w="755" w:type="dxa"/>
            <w:noWrap/>
            <w:hideMark/>
          </w:tcPr>
          <w:p w:rsidR="00A12690" w:rsidRPr="007A6842" w:rsidRDefault="00150AE3" w:rsidP="00A12690">
            <w:pPr>
              <w:jc w:val="center"/>
              <w:rPr>
                <w:b/>
                <w:bCs/>
              </w:rPr>
            </w:pPr>
            <w:r w:rsidRPr="007A6842">
              <w:rPr>
                <w:b/>
                <w:bCs/>
              </w:rPr>
              <w:t>+</w:t>
            </w:r>
          </w:p>
        </w:tc>
        <w:tc>
          <w:tcPr>
            <w:tcW w:w="755" w:type="dxa"/>
            <w:noWrap/>
            <w:hideMark/>
          </w:tcPr>
          <w:p w:rsidR="00A12690" w:rsidRPr="007A6842" w:rsidRDefault="00150AE3" w:rsidP="00A12690">
            <w:pPr>
              <w:jc w:val="center"/>
              <w:rPr>
                <w:b/>
                <w:bCs/>
              </w:rPr>
            </w:pPr>
            <w:r w:rsidRPr="007A6842">
              <w:rPr>
                <w:b/>
                <w:bCs/>
              </w:rPr>
              <w:t>+</w:t>
            </w:r>
          </w:p>
        </w:tc>
        <w:tc>
          <w:tcPr>
            <w:tcW w:w="631" w:type="dxa"/>
            <w:noWrap/>
            <w:hideMark/>
          </w:tcPr>
          <w:p w:rsidR="00A12690" w:rsidRPr="007A6842" w:rsidRDefault="00150AE3" w:rsidP="00A12690">
            <w:pPr>
              <w:jc w:val="center"/>
              <w:rPr>
                <w:b/>
                <w:bCs/>
              </w:rPr>
            </w:pPr>
            <w:r w:rsidRPr="007A6842">
              <w:rPr>
                <w:b/>
                <w:bCs/>
              </w:rPr>
              <w:t>+</w:t>
            </w:r>
          </w:p>
        </w:tc>
      </w:tr>
    </w:tbl>
    <w:p w:rsidR="00A12690" w:rsidRPr="007A6842" w:rsidRDefault="00A12690" w:rsidP="00A12690">
      <w:pPr>
        <w:ind w:firstLine="709"/>
        <w:jc w:val="both"/>
      </w:pPr>
    </w:p>
    <w:p w:rsidR="00DC556A" w:rsidRDefault="00DC556A" w:rsidP="00A12690">
      <w:pPr>
        <w:ind w:firstLine="709"/>
        <w:jc w:val="both"/>
      </w:pPr>
    </w:p>
    <w:p w:rsidR="00A12690" w:rsidRPr="007A6842" w:rsidRDefault="00150AE3" w:rsidP="00A12690">
      <w:pPr>
        <w:ind w:firstLine="709"/>
        <w:jc w:val="both"/>
      </w:pPr>
      <w:r w:rsidRPr="007A6842">
        <w:t>2.2.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техническому обслуживанию.</w:t>
      </w:r>
    </w:p>
    <w:p w:rsidR="00A12690" w:rsidRPr="007A6842" w:rsidRDefault="00150AE3" w:rsidP="00A12690">
      <w:pPr>
        <w:ind w:firstLine="709"/>
        <w:jc w:val="both"/>
      </w:pPr>
      <w:r w:rsidRPr="007A6842">
        <w:t>Работы выполняются без остановки функционирования Контейнерного терминала Забайкальск,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A12690" w:rsidRPr="007A6842" w:rsidRDefault="00150AE3" w:rsidP="00A12690">
      <w:pPr>
        <w:ind w:firstLine="709"/>
        <w:jc w:val="both"/>
      </w:pPr>
      <w:r w:rsidRPr="007A6842">
        <w:rPr>
          <w:spacing w:val="-1"/>
        </w:rPr>
        <w:t xml:space="preserve">2.3. Для проведения работ </w:t>
      </w:r>
      <w:r w:rsidRPr="007A6842">
        <w:t>по техническому обслуживанию</w:t>
      </w:r>
      <w:r w:rsidRPr="007A6842">
        <w:rPr>
          <w:spacing w:val="-1"/>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sidRPr="007A6842">
        <w:t>Количество обслуживающего персонала должно быть не менее двух человек на смену.</w:t>
      </w:r>
    </w:p>
    <w:p w:rsidR="00A12690" w:rsidRPr="007A6842" w:rsidRDefault="00150AE3" w:rsidP="00A12690">
      <w:pPr>
        <w:ind w:firstLine="709"/>
        <w:jc w:val="both"/>
      </w:pPr>
      <w:r w:rsidRPr="007A6842">
        <w:t>2.4.Техническое обслуживание кранов</w:t>
      </w:r>
      <w:r w:rsidR="00060196">
        <w:t xml:space="preserve"> козловых контейнерных</w:t>
      </w:r>
      <w:r w:rsidRPr="007A6842">
        <w:t xml:space="preserve"> проводится по заявке Заказчика. Исполнитель не позднее 2 (двух) рабочих дней с момента получения заявки Заказчика должен приступить к выполнению Работ. Заявка направляется на адрес электронной почты Исполнителя_________.</w:t>
      </w:r>
    </w:p>
    <w:p w:rsidR="00A12690" w:rsidRPr="007A6842" w:rsidRDefault="00150AE3" w:rsidP="00A12690">
      <w:pPr>
        <w:ind w:firstLine="709"/>
        <w:jc w:val="both"/>
      </w:pPr>
      <w:r w:rsidRPr="007A6842">
        <w:rPr>
          <w:spacing w:val="1"/>
        </w:rPr>
        <w:t>2.</w:t>
      </w:r>
      <w:r w:rsidR="007D56BE" w:rsidRPr="007A6842">
        <w:rPr>
          <w:spacing w:val="1"/>
        </w:rPr>
        <w:t>5</w:t>
      </w:r>
      <w:r w:rsidRPr="007A6842">
        <w:rPr>
          <w:spacing w:val="1"/>
        </w:rPr>
        <w:t xml:space="preserve">. Сроки выполнения работ: для </w:t>
      </w:r>
      <w:r w:rsidRPr="007A6842">
        <w:t xml:space="preserve">одного технического обслуживания (ТО1,ТО2,СО) по одному крану </w:t>
      </w:r>
      <w:r w:rsidR="00060196">
        <w:t xml:space="preserve">козловому контейнерному </w:t>
      </w:r>
      <w:r w:rsidRPr="007A6842">
        <w:t>– не более ____________(____________) часов.</w:t>
      </w:r>
    </w:p>
    <w:p w:rsidR="00DC556A" w:rsidRDefault="00150AE3" w:rsidP="00A12690">
      <w:pPr>
        <w:shd w:val="clear" w:color="auto" w:fill="FFFFFF"/>
        <w:ind w:firstLine="709"/>
        <w:jc w:val="both"/>
        <w:rPr>
          <w:spacing w:val="2"/>
        </w:rPr>
      </w:pPr>
      <w:r w:rsidRPr="007A6842">
        <w:t>2.</w:t>
      </w:r>
      <w:r w:rsidR="007D56BE" w:rsidRPr="007A6842">
        <w:t>6</w:t>
      </w:r>
      <w:r w:rsidRPr="007A6842">
        <w:t>. При выполнении работ по техническому обслуживанию кранов</w:t>
      </w:r>
      <w:r w:rsidR="00060196">
        <w:t xml:space="preserve"> козловых контейнерных</w:t>
      </w:r>
      <w:r w:rsidRPr="007A6842">
        <w:rPr>
          <w:spacing w:val="-1"/>
        </w:rPr>
        <w:t xml:space="preserve">Исполнитель должен располагать необходимым </w:t>
      </w:r>
      <w:r w:rsidRPr="007A6842">
        <w:rPr>
          <w:spacing w:val="-2"/>
        </w:rPr>
        <w:t xml:space="preserve">оборудованием, инструментом, приспособлениями, расходными материалами для </w:t>
      </w:r>
      <w:r w:rsidRPr="007A6842">
        <w:rPr>
          <w:spacing w:val="2"/>
        </w:rPr>
        <w:t xml:space="preserve">его полноценного проведения. </w:t>
      </w:r>
    </w:p>
    <w:p w:rsidR="00A12690" w:rsidRPr="007A6842" w:rsidRDefault="00DC556A" w:rsidP="00A12690">
      <w:pPr>
        <w:shd w:val="clear" w:color="auto" w:fill="FFFFFF"/>
        <w:ind w:firstLine="709"/>
        <w:jc w:val="both"/>
      </w:pPr>
      <w:r>
        <w:rPr>
          <w:spacing w:val="2"/>
        </w:rPr>
        <w:t xml:space="preserve">2.7. </w:t>
      </w:r>
      <w:r w:rsidR="00150AE3" w:rsidRPr="007A6842">
        <w:t xml:space="preserve">Исполнитель при выполнении работ по техническому обслуживанию </w:t>
      </w:r>
      <w:r w:rsidR="00060196" w:rsidRPr="007A6842">
        <w:t>кранов</w:t>
      </w:r>
      <w:r w:rsidR="00060196">
        <w:t xml:space="preserve"> козловых контейнерных</w:t>
      </w:r>
      <w:r w:rsidR="00150AE3" w:rsidRPr="007A6842">
        <w:t xml:space="preserve"> (ТО1,ТО2,СО) </w:t>
      </w:r>
      <w:r w:rsidR="00150AE3" w:rsidRPr="007A6842">
        <w:rPr>
          <w:spacing w:val="-1"/>
        </w:rPr>
        <w:t xml:space="preserve">должен </w:t>
      </w:r>
      <w:r w:rsidR="00150AE3" w:rsidRPr="007A6842">
        <w:t>использовать собственные расходные материалы и комплектующие части.</w:t>
      </w:r>
    </w:p>
    <w:p w:rsidR="00A12690" w:rsidRPr="007A6842" w:rsidRDefault="00A12690" w:rsidP="00A12690">
      <w:pPr>
        <w:shd w:val="clear" w:color="auto" w:fill="FFFFFF"/>
        <w:ind w:firstLine="709"/>
        <w:jc w:val="both"/>
      </w:pPr>
    </w:p>
    <w:p w:rsidR="00A12690" w:rsidRPr="007A6842" w:rsidRDefault="00150AE3" w:rsidP="00DC556A">
      <w:pPr>
        <w:pStyle w:val="aff6"/>
        <w:numPr>
          <w:ilvl w:val="1"/>
          <w:numId w:val="28"/>
        </w:numPr>
        <w:shd w:val="clear" w:color="auto" w:fill="FFFFFF"/>
        <w:ind w:left="0" w:firstLine="709"/>
        <w:jc w:val="both"/>
      </w:pPr>
      <w:r w:rsidRPr="007A6842">
        <w:t xml:space="preserve">Количество выполняемого технического обслуживания: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3969"/>
        <w:gridCol w:w="2268"/>
      </w:tblGrid>
      <w:tr w:rsidR="00BB7C7F" w:rsidTr="00A12690">
        <w:trPr>
          <w:trHeight w:val="20"/>
          <w:tblHeader/>
        </w:trPr>
        <w:tc>
          <w:tcPr>
            <w:tcW w:w="675" w:type="dxa"/>
            <w:vAlign w:val="center"/>
          </w:tcPr>
          <w:p w:rsidR="00A12690" w:rsidRPr="007A6842" w:rsidRDefault="00150AE3" w:rsidP="00A12690">
            <w:pPr>
              <w:jc w:val="center"/>
            </w:pPr>
            <w:r w:rsidRPr="007A6842">
              <w:lastRenderedPageBreak/>
              <w:t>№ п/п</w:t>
            </w:r>
          </w:p>
        </w:tc>
        <w:tc>
          <w:tcPr>
            <w:tcW w:w="2552" w:type="dxa"/>
            <w:vAlign w:val="center"/>
          </w:tcPr>
          <w:p w:rsidR="00A12690" w:rsidRPr="007A6842" w:rsidRDefault="00150AE3" w:rsidP="00A12690">
            <w:pPr>
              <w:jc w:val="center"/>
              <w:rPr>
                <w:bCs/>
              </w:rPr>
            </w:pPr>
            <w:r w:rsidRPr="007A6842">
              <w:t>Объект обслуживания</w:t>
            </w:r>
          </w:p>
        </w:tc>
        <w:tc>
          <w:tcPr>
            <w:tcW w:w="3969" w:type="dxa"/>
            <w:vAlign w:val="center"/>
          </w:tcPr>
          <w:p w:rsidR="00A12690" w:rsidRPr="007A6842" w:rsidRDefault="00150AE3" w:rsidP="00A12690">
            <w:pPr>
              <w:jc w:val="center"/>
              <w:rPr>
                <w:bCs/>
              </w:rPr>
            </w:pPr>
            <w:r w:rsidRPr="007A6842">
              <w:rPr>
                <w:bCs/>
              </w:rPr>
              <w:t>Наименование работ (единичной расценки)</w:t>
            </w:r>
          </w:p>
        </w:tc>
        <w:tc>
          <w:tcPr>
            <w:tcW w:w="2268" w:type="dxa"/>
            <w:vAlign w:val="center"/>
          </w:tcPr>
          <w:p w:rsidR="00A12690" w:rsidRPr="007A6842" w:rsidRDefault="00150AE3" w:rsidP="00A12690">
            <w:pPr>
              <w:jc w:val="center"/>
              <w:rPr>
                <w:bCs/>
              </w:rPr>
            </w:pPr>
            <w:r w:rsidRPr="007A6842">
              <w:rPr>
                <w:bCs/>
              </w:rPr>
              <w:t>Количество</w:t>
            </w:r>
          </w:p>
        </w:tc>
      </w:tr>
      <w:tr w:rsidR="00BB7C7F" w:rsidTr="00A12690">
        <w:trPr>
          <w:trHeight w:val="339"/>
          <w:tblHeader/>
        </w:trPr>
        <w:tc>
          <w:tcPr>
            <w:tcW w:w="675" w:type="dxa"/>
            <w:vAlign w:val="center"/>
          </w:tcPr>
          <w:p w:rsidR="00A12690" w:rsidRPr="007A6842" w:rsidRDefault="00150AE3" w:rsidP="00A12690">
            <w:pPr>
              <w:ind w:firstLine="708"/>
              <w:jc w:val="center"/>
              <w:rPr>
                <w:bCs/>
              </w:rPr>
            </w:pPr>
            <w:r w:rsidRPr="007A6842">
              <w:rPr>
                <w:bCs/>
              </w:rPr>
              <w:t>11.</w:t>
            </w:r>
          </w:p>
        </w:tc>
        <w:tc>
          <w:tcPr>
            <w:tcW w:w="2552" w:type="dxa"/>
            <w:vMerge w:val="restart"/>
            <w:vAlign w:val="center"/>
          </w:tcPr>
          <w:p w:rsidR="00A12690" w:rsidRPr="007A6842" w:rsidRDefault="00150AE3" w:rsidP="00A12690">
            <w:pPr>
              <w:rPr>
                <w:bCs/>
              </w:rPr>
            </w:pPr>
            <w:r w:rsidRPr="007A6842">
              <w:rPr>
                <w:spacing w:val="1"/>
              </w:rPr>
              <w:t>КК Кнт 45-32/5/7-9,5-А6, У1 зав. № 1630</w:t>
            </w:r>
          </w:p>
        </w:tc>
        <w:tc>
          <w:tcPr>
            <w:tcW w:w="3969" w:type="dxa"/>
            <w:vAlign w:val="center"/>
          </w:tcPr>
          <w:p w:rsidR="00A12690" w:rsidRPr="007A6842" w:rsidRDefault="00150AE3" w:rsidP="00A12690">
            <w:pPr>
              <w:jc w:val="center"/>
              <w:rPr>
                <w:bCs/>
              </w:rPr>
            </w:pPr>
            <w:r w:rsidRPr="007A6842">
              <w:rPr>
                <w:bCs/>
              </w:rPr>
              <w:t>ТО-1</w:t>
            </w:r>
          </w:p>
        </w:tc>
        <w:tc>
          <w:tcPr>
            <w:tcW w:w="2268" w:type="dxa"/>
          </w:tcPr>
          <w:p w:rsidR="00A12690" w:rsidRPr="007A6842" w:rsidRDefault="00150AE3" w:rsidP="00A12690">
            <w:pPr>
              <w:ind w:firstLine="708"/>
              <w:rPr>
                <w:bCs/>
              </w:rPr>
            </w:pPr>
            <w:r w:rsidRPr="007A6842">
              <w:rPr>
                <w:bCs/>
              </w:rPr>
              <w:t>9</w:t>
            </w:r>
          </w:p>
        </w:tc>
      </w:tr>
      <w:tr w:rsidR="00BB7C7F" w:rsidTr="00A12690">
        <w:trPr>
          <w:trHeight w:val="20"/>
          <w:tblHeader/>
        </w:trPr>
        <w:tc>
          <w:tcPr>
            <w:tcW w:w="675" w:type="dxa"/>
            <w:vAlign w:val="center"/>
          </w:tcPr>
          <w:p w:rsidR="00A12690" w:rsidRPr="007A6842" w:rsidRDefault="00150AE3" w:rsidP="00A12690">
            <w:pPr>
              <w:ind w:firstLine="708"/>
              <w:jc w:val="center"/>
              <w:rPr>
                <w:bCs/>
              </w:rPr>
            </w:pPr>
            <w:r w:rsidRPr="007A6842">
              <w:rPr>
                <w:bCs/>
              </w:rPr>
              <w:t>22.</w:t>
            </w:r>
          </w:p>
        </w:tc>
        <w:tc>
          <w:tcPr>
            <w:tcW w:w="2552" w:type="dxa"/>
            <w:vMerge/>
            <w:vAlign w:val="center"/>
          </w:tcPr>
          <w:p w:rsidR="00A12690" w:rsidRPr="007A6842" w:rsidRDefault="00A12690" w:rsidP="00A12690">
            <w:pPr>
              <w:rPr>
                <w:bCs/>
              </w:rPr>
            </w:pPr>
          </w:p>
        </w:tc>
        <w:tc>
          <w:tcPr>
            <w:tcW w:w="3969" w:type="dxa"/>
            <w:vAlign w:val="center"/>
          </w:tcPr>
          <w:p w:rsidR="00A12690" w:rsidRPr="007A6842" w:rsidRDefault="00150AE3" w:rsidP="00A12690">
            <w:pPr>
              <w:jc w:val="center"/>
              <w:rPr>
                <w:bCs/>
              </w:rPr>
            </w:pPr>
            <w:r w:rsidRPr="007A6842">
              <w:rPr>
                <w:bCs/>
              </w:rPr>
              <w:t>ТО-2</w:t>
            </w:r>
          </w:p>
        </w:tc>
        <w:tc>
          <w:tcPr>
            <w:tcW w:w="2268" w:type="dxa"/>
          </w:tcPr>
          <w:p w:rsidR="00A12690" w:rsidRPr="007A6842" w:rsidRDefault="00150AE3" w:rsidP="00A12690">
            <w:pPr>
              <w:ind w:firstLine="708"/>
              <w:rPr>
                <w:bCs/>
              </w:rPr>
            </w:pPr>
            <w:r w:rsidRPr="007A6842">
              <w:rPr>
                <w:bCs/>
              </w:rPr>
              <w:t>5</w:t>
            </w:r>
          </w:p>
        </w:tc>
      </w:tr>
      <w:tr w:rsidR="00BB7C7F" w:rsidTr="00A12690">
        <w:trPr>
          <w:trHeight w:val="20"/>
          <w:tblHeader/>
        </w:trPr>
        <w:tc>
          <w:tcPr>
            <w:tcW w:w="675" w:type="dxa"/>
            <w:vAlign w:val="center"/>
          </w:tcPr>
          <w:p w:rsidR="00A12690" w:rsidRPr="007A6842" w:rsidRDefault="00150AE3" w:rsidP="00A12690">
            <w:pPr>
              <w:ind w:firstLine="708"/>
              <w:jc w:val="center"/>
              <w:rPr>
                <w:bCs/>
              </w:rPr>
            </w:pPr>
            <w:r w:rsidRPr="007A6842">
              <w:rPr>
                <w:bCs/>
              </w:rPr>
              <w:t>33.</w:t>
            </w:r>
          </w:p>
        </w:tc>
        <w:tc>
          <w:tcPr>
            <w:tcW w:w="2552" w:type="dxa"/>
            <w:vMerge/>
            <w:vAlign w:val="center"/>
          </w:tcPr>
          <w:p w:rsidR="00A12690" w:rsidRPr="007A6842" w:rsidRDefault="00A12690" w:rsidP="00A12690">
            <w:pPr>
              <w:rPr>
                <w:bCs/>
              </w:rPr>
            </w:pPr>
          </w:p>
        </w:tc>
        <w:tc>
          <w:tcPr>
            <w:tcW w:w="3969" w:type="dxa"/>
            <w:vAlign w:val="center"/>
          </w:tcPr>
          <w:p w:rsidR="00A12690" w:rsidRPr="007A6842" w:rsidRDefault="00150AE3" w:rsidP="00A12690">
            <w:pPr>
              <w:jc w:val="center"/>
              <w:rPr>
                <w:bCs/>
              </w:rPr>
            </w:pPr>
            <w:r w:rsidRPr="007A6842">
              <w:rPr>
                <w:bCs/>
              </w:rPr>
              <w:t>СО</w:t>
            </w:r>
          </w:p>
        </w:tc>
        <w:tc>
          <w:tcPr>
            <w:tcW w:w="2268" w:type="dxa"/>
          </w:tcPr>
          <w:p w:rsidR="00A12690" w:rsidRPr="007A6842" w:rsidRDefault="00150AE3" w:rsidP="00A12690">
            <w:pPr>
              <w:ind w:firstLine="708"/>
              <w:rPr>
                <w:bCs/>
              </w:rPr>
            </w:pPr>
            <w:r w:rsidRPr="007A6842">
              <w:rPr>
                <w:bCs/>
              </w:rPr>
              <w:t>3</w:t>
            </w:r>
          </w:p>
        </w:tc>
      </w:tr>
    </w:tbl>
    <w:p w:rsidR="00A12690" w:rsidRPr="007A6842" w:rsidRDefault="00A12690" w:rsidP="00A12690">
      <w:pPr>
        <w:ind w:firstLine="708"/>
        <w:rPr>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3969"/>
        <w:gridCol w:w="2268"/>
      </w:tblGrid>
      <w:tr w:rsidR="00BB7C7F" w:rsidTr="00A12690">
        <w:trPr>
          <w:trHeight w:val="20"/>
          <w:tblHeader/>
        </w:trPr>
        <w:tc>
          <w:tcPr>
            <w:tcW w:w="675" w:type="dxa"/>
            <w:vAlign w:val="center"/>
          </w:tcPr>
          <w:p w:rsidR="00A12690" w:rsidRPr="007A6842" w:rsidRDefault="00150AE3" w:rsidP="00A12690">
            <w:pPr>
              <w:jc w:val="center"/>
            </w:pPr>
            <w:r w:rsidRPr="007A6842">
              <w:t>№ п/п</w:t>
            </w:r>
          </w:p>
        </w:tc>
        <w:tc>
          <w:tcPr>
            <w:tcW w:w="2552" w:type="dxa"/>
            <w:vAlign w:val="center"/>
          </w:tcPr>
          <w:p w:rsidR="00A12690" w:rsidRPr="007A6842" w:rsidRDefault="00150AE3" w:rsidP="00A12690">
            <w:pPr>
              <w:jc w:val="center"/>
              <w:rPr>
                <w:bCs/>
              </w:rPr>
            </w:pPr>
            <w:r w:rsidRPr="007A6842">
              <w:t>Объект обслуживания</w:t>
            </w:r>
          </w:p>
        </w:tc>
        <w:tc>
          <w:tcPr>
            <w:tcW w:w="3969" w:type="dxa"/>
            <w:vAlign w:val="center"/>
          </w:tcPr>
          <w:p w:rsidR="00A12690" w:rsidRPr="007A6842" w:rsidRDefault="00150AE3" w:rsidP="00A12690">
            <w:pPr>
              <w:jc w:val="center"/>
              <w:rPr>
                <w:bCs/>
              </w:rPr>
            </w:pPr>
            <w:r w:rsidRPr="007A6842">
              <w:rPr>
                <w:bCs/>
              </w:rPr>
              <w:t>Наименование работ (единичной расценки)</w:t>
            </w:r>
          </w:p>
        </w:tc>
        <w:tc>
          <w:tcPr>
            <w:tcW w:w="2268" w:type="dxa"/>
            <w:vAlign w:val="center"/>
          </w:tcPr>
          <w:p w:rsidR="00A12690" w:rsidRPr="007A6842" w:rsidRDefault="00150AE3" w:rsidP="00A12690">
            <w:pPr>
              <w:jc w:val="center"/>
              <w:rPr>
                <w:bCs/>
              </w:rPr>
            </w:pPr>
            <w:r w:rsidRPr="007A6842">
              <w:rPr>
                <w:bCs/>
              </w:rPr>
              <w:t>Количество</w:t>
            </w:r>
          </w:p>
        </w:tc>
      </w:tr>
      <w:tr w:rsidR="00BB7C7F" w:rsidTr="00A12690">
        <w:trPr>
          <w:trHeight w:val="20"/>
          <w:tblHeader/>
        </w:trPr>
        <w:tc>
          <w:tcPr>
            <w:tcW w:w="675" w:type="dxa"/>
            <w:vAlign w:val="center"/>
          </w:tcPr>
          <w:p w:rsidR="00A12690" w:rsidRPr="007A6842" w:rsidRDefault="00150AE3" w:rsidP="00A12690">
            <w:pPr>
              <w:ind w:firstLine="708"/>
              <w:jc w:val="center"/>
              <w:rPr>
                <w:bCs/>
              </w:rPr>
            </w:pPr>
            <w:r w:rsidRPr="007A6842">
              <w:rPr>
                <w:bCs/>
              </w:rPr>
              <w:t>11.</w:t>
            </w:r>
          </w:p>
        </w:tc>
        <w:tc>
          <w:tcPr>
            <w:tcW w:w="2552" w:type="dxa"/>
            <w:vMerge w:val="restart"/>
            <w:vAlign w:val="center"/>
          </w:tcPr>
          <w:p w:rsidR="00A12690" w:rsidRPr="007A6842" w:rsidRDefault="00150AE3" w:rsidP="00A12690">
            <w:pPr>
              <w:rPr>
                <w:bCs/>
              </w:rPr>
            </w:pPr>
            <w:r w:rsidRPr="007A6842">
              <w:rPr>
                <w:spacing w:val="1"/>
              </w:rPr>
              <w:t>КК Кнт 45-32/5/7-9,5-А6, У1 зав. № 1631</w:t>
            </w:r>
          </w:p>
        </w:tc>
        <w:tc>
          <w:tcPr>
            <w:tcW w:w="3969" w:type="dxa"/>
            <w:vAlign w:val="center"/>
          </w:tcPr>
          <w:p w:rsidR="00A12690" w:rsidRPr="007A6842" w:rsidRDefault="00150AE3" w:rsidP="00A12690">
            <w:pPr>
              <w:jc w:val="center"/>
              <w:rPr>
                <w:bCs/>
              </w:rPr>
            </w:pPr>
            <w:r w:rsidRPr="007A6842">
              <w:rPr>
                <w:bCs/>
              </w:rPr>
              <w:t>ТО-1</w:t>
            </w:r>
          </w:p>
        </w:tc>
        <w:tc>
          <w:tcPr>
            <w:tcW w:w="2268" w:type="dxa"/>
          </w:tcPr>
          <w:p w:rsidR="00A12690" w:rsidRPr="007A6842" w:rsidRDefault="00150AE3" w:rsidP="00A12690">
            <w:pPr>
              <w:ind w:firstLine="708"/>
              <w:rPr>
                <w:bCs/>
              </w:rPr>
            </w:pPr>
            <w:r w:rsidRPr="007A6842">
              <w:rPr>
                <w:bCs/>
              </w:rPr>
              <w:t>9</w:t>
            </w:r>
          </w:p>
        </w:tc>
      </w:tr>
      <w:tr w:rsidR="00BB7C7F" w:rsidTr="00A12690">
        <w:trPr>
          <w:trHeight w:val="20"/>
          <w:tblHeader/>
        </w:trPr>
        <w:tc>
          <w:tcPr>
            <w:tcW w:w="675" w:type="dxa"/>
            <w:vAlign w:val="center"/>
          </w:tcPr>
          <w:p w:rsidR="00A12690" w:rsidRPr="007A6842" w:rsidRDefault="00150AE3" w:rsidP="00A12690">
            <w:pPr>
              <w:ind w:firstLine="708"/>
              <w:jc w:val="center"/>
              <w:rPr>
                <w:bCs/>
              </w:rPr>
            </w:pPr>
            <w:r w:rsidRPr="007A6842">
              <w:rPr>
                <w:bCs/>
              </w:rPr>
              <w:t>22.</w:t>
            </w:r>
          </w:p>
        </w:tc>
        <w:tc>
          <w:tcPr>
            <w:tcW w:w="2552" w:type="dxa"/>
            <w:vMerge/>
            <w:vAlign w:val="center"/>
          </w:tcPr>
          <w:p w:rsidR="00A12690" w:rsidRPr="007A6842" w:rsidRDefault="00A12690" w:rsidP="00A12690">
            <w:pPr>
              <w:rPr>
                <w:bCs/>
              </w:rPr>
            </w:pPr>
          </w:p>
        </w:tc>
        <w:tc>
          <w:tcPr>
            <w:tcW w:w="3969" w:type="dxa"/>
            <w:vAlign w:val="center"/>
          </w:tcPr>
          <w:p w:rsidR="00A12690" w:rsidRPr="007A6842" w:rsidRDefault="00150AE3" w:rsidP="00A12690">
            <w:pPr>
              <w:jc w:val="center"/>
              <w:rPr>
                <w:bCs/>
              </w:rPr>
            </w:pPr>
            <w:r w:rsidRPr="007A6842">
              <w:rPr>
                <w:bCs/>
              </w:rPr>
              <w:t>ТО-2</w:t>
            </w:r>
          </w:p>
        </w:tc>
        <w:tc>
          <w:tcPr>
            <w:tcW w:w="2268" w:type="dxa"/>
          </w:tcPr>
          <w:p w:rsidR="00A12690" w:rsidRPr="007A6842" w:rsidRDefault="00150AE3" w:rsidP="00A12690">
            <w:pPr>
              <w:ind w:firstLine="708"/>
              <w:rPr>
                <w:bCs/>
              </w:rPr>
            </w:pPr>
            <w:r w:rsidRPr="007A6842">
              <w:rPr>
                <w:bCs/>
              </w:rPr>
              <w:t>5</w:t>
            </w:r>
          </w:p>
        </w:tc>
      </w:tr>
      <w:tr w:rsidR="00BB7C7F" w:rsidTr="00A12690">
        <w:trPr>
          <w:trHeight w:val="20"/>
          <w:tblHeader/>
        </w:trPr>
        <w:tc>
          <w:tcPr>
            <w:tcW w:w="675" w:type="dxa"/>
            <w:vAlign w:val="center"/>
          </w:tcPr>
          <w:p w:rsidR="00A12690" w:rsidRPr="007A6842" w:rsidRDefault="00150AE3" w:rsidP="00A12690">
            <w:pPr>
              <w:ind w:firstLine="708"/>
              <w:jc w:val="center"/>
              <w:rPr>
                <w:bCs/>
              </w:rPr>
            </w:pPr>
            <w:r w:rsidRPr="007A6842">
              <w:rPr>
                <w:bCs/>
              </w:rPr>
              <w:t>33.</w:t>
            </w:r>
          </w:p>
        </w:tc>
        <w:tc>
          <w:tcPr>
            <w:tcW w:w="2552" w:type="dxa"/>
            <w:vMerge/>
            <w:vAlign w:val="center"/>
          </w:tcPr>
          <w:p w:rsidR="00A12690" w:rsidRPr="007A6842" w:rsidRDefault="00A12690" w:rsidP="00A12690">
            <w:pPr>
              <w:rPr>
                <w:bCs/>
              </w:rPr>
            </w:pPr>
          </w:p>
        </w:tc>
        <w:tc>
          <w:tcPr>
            <w:tcW w:w="3969" w:type="dxa"/>
            <w:vAlign w:val="center"/>
          </w:tcPr>
          <w:p w:rsidR="00A12690" w:rsidRPr="007A6842" w:rsidRDefault="00150AE3" w:rsidP="00A12690">
            <w:pPr>
              <w:jc w:val="center"/>
              <w:rPr>
                <w:bCs/>
              </w:rPr>
            </w:pPr>
            <w:r w:rsidRPr="007A6842">
              <w:rPr>
                <w:bCs/>
              </w:rPr>
              <w:t>СО</w:t>
            </w:r>
          </w:p>
        </w:tc>
        <w:tc>
          <w:tcPr>
            <w:tcW w:w="2268" w:type="dxa"/>
          </w:tcPr>
          <w:p w:rsidR="00A12690" w:rsidRPr="007A6842" w:rsidRDefault="00150AE3" w:rsidP="00A12690">
            <w:pPr>
              <w:ind w:firstLine="708"/>
              <w:rPr>
                <w:bCs/>
              </w:rPr>
            </w:pPr>
            <w:r w:rsidRPr="007A6842">
              <w:rPr>
                <w:bCs/>
              </w:rPr>
              <w:t>3</w:t>
            </w:r>
          </w:p>
        </w:tc>
      </w:tr>
    </w:tbl>
    <w:p w:rsidR="00A12690" w:rsidRPr="007A6842" w:rsidRDefault="00150AE3" w:rsidP="006E3029">
      <w:pPr>
        <w:pStyle w:val="aff6"/>
        <w:numPr>
          <w:ilvl w:val="0"/>
          <w:numId w:val="28"/>
        </w:numPr>
        <w:ind w:left="0"/>
        <w:jc w:val="center"/>
        <w:rPr>
          <w:b/>
        </w:rPr>
      </w:pPr>
      <w:r w:rsidRPr="007A6842">
        <w:rPr>
          <w:b/>
        </w:rPr>
        <w:t xml:space="preserve">Содержание и периодичность Работ </w:t>
      </w:r>
    </w:p>
    <w:p w:rsidR="00A12690" w:rsidRPr="007A6842" w:rsidRDefault="00150AE3" w:rsidP="00A12690">
      <w:pPr>
        <w:jc w:val="center"/>
        <w:rPr>
          <w:b/>
        </w:rPr>
      </w:pPr>
      <w:r w:rsidRPr="007A6842">
        <w:rPr>
          <w:b/>
        </w:rPr>
        <w:t>по устранению неисправностей при текущем ремонте</w:t>
      </w:r>
    </w:p>
    <w:tbl>
      <w:tblPr>
        <w:tblStyle w:val="afff1"/>
        <w:tblW w:w="10173" w:type="dxa"/>
        <w:tblLook w:val="04A0" w:firstRow="1" w:lastRow="0" w:firstColumn="1" w:lastColumn="0" w:noHBand="0" w:noVBand="1"/>
      </w:tblPr>
      <w:tblGrid>
        <w:gridCol w:w="4786"/>
        <w:gridCol w:w="5387"/>
      </w:tblGrid>
      <w:tr w:rsidR="00BB7C7F" w:rsidTr="00A12690">
        <w:tc>
          <w:tcPr>
            <w:tcW w:w="4786" w:type="dxa"/>
            <w:noWrap/>
            <w:vAlign w:val="center"/>
            <w:hideMark/>
          </w:tcPr>
          <w:p w:rsidR="00A12690" w:rsidRPr="007A6842" w:rsidRDefault="00150AE3" w:rsidP="00A12690">
            <w:pPr>
              <w:jc w:val="center"/>
              <w:rPr>
                <w:b/>
                <w:color w:val="FF0000"/>
              </w:rPr>
            </w:pPr>
            <w:r w:rsidRPr="007A6842">
              <w:rPr>
                <w:b/>
              </w:rPr>
              <w:t>Наименование механизма</w:t>
            </w:r>
          </w:p>
        </w:tc>
        <w:tc>
          <w:tcPr>
            <w:tcW w:w="5387" w:type="dxa"/>
            <w:noWrap/>
            <w:vAlign w:val="center"/>
            <w:hideMark/>
          </w:tcPr>
          <w:p w:rsidR="00A12690" w:rsidRPr="007A6842" w:rsidRDefault="00150AE3" w:rsidP="00A12690">
            <w:pPr>
              <w:jc w:val="center"/>
              <w:rPr>
                <w:b/>
              </w:rPr>
            </w:pPr>
            <w:r w:rsidRPr="007A6842">
              <w:rPr>
                <w:b/>
              </w:rPr>
              <w:t>Перечень работ</w:t>
            </w:r>
          </w:p>
        </w:tc>
      </w:tr>
      <w:tr w:rsidR="00BB7C7F" w:rsidTr="00A12690">
        <w:trPr>
          <w:cantSplit/>
          <w:trHeight w:val="20"/>
        </w:trPr>
        <w:tc>
          <w:tcPr>
            <w:tcW w:w="4786" w:type="dxa"/>
            <w:noWrap/>
            <w:vAlign w:val="center"/>
            <w:hideMark/>
          </w:tcPr>
          <w:p w:rsidR="00A12690" w:rsidRPr="007A6842" w:rsidRDefault="00150AE3" w:rsidP="00A12690">
            <w:pPr>
              <w:ind w:hanging="142"/>
              <w:jc w:val="both"/>
            </w:pPr>
            <w:r w:rsidRPr="007A6842">
              <w:t>Металлоконструкция крана:</w:t>
            </w:r>
          </w:p>
          <w:p w:rsidR="00A12690" w:rsidRPr="007A6842" w:rsidRDefault="00150AE3" w:rsidP="00A12690">
            <w:pPr>
              <w:ind w:hanging="142"/>
              <w:jc w:val="both"/>
            </w:pPr>
            <w:r w:rsidRPr="007A6842">
              <w:t>- кабина управления</w:t>
            </w:r>
          </w:p>
          <w:p w:rsidR="00A12690" w:rsidRPr="007A6842" w:rsidRDefault="00150AE3" w:rsidP="00A12690">
            <w:pPr>
              <w:ind w:hanging="142"/>
              <w:jc w:val="both"/>
            </w:pPr>
            <w:r w:rsidRPr="007A6842">
              <w:t>- опора (стойка), балка, пролетное строение, кронштейны установки КЭО</w:t>
            </w:r>
          </w:p>
          <w:p w:rsidR="00A12690" w:rsidRPr="007A6842" w:rsidRDefault="00150AE3" w:rsidP="00A12690">
            <w:pPr>
              <w:ind w:hanging="142"/>
              <w:jc w:val="both"/>
            </w:pPr>
            <w:r w:rsidRPr="007A6842">
              <w:t>- грузовая тележка</w:t>
            </w:r>
          </w:p>
          <w:p w:rsidR="00A12690" w:rsidRPr="007A6842" w:rsidRDefault="00150AE3" w:rsidP="00A12690">
            <w:pPr>
              <w:ind w:hanging="142"/>
              <w:jc w:val="both"/>
            </w:pPr>
            <w:r w:rsidRPr="007A6842">
              <w:t>- подтележечный рельс, монорельс токоподвода тележки</w:t>
            </w:r>
          </w:p>
          <w:p w:rsidR="00A12690" w:rsidRPr="007A6842" w:rsidRDefault="00150AE3" w:rsidP="00A12690">
            <w:pPr>
              <w:ind w:hanging="142"/>
              <w:jc w:val="both"/>
            </w:pPr>
            <w:r w:rsidRPr="007A6842">
              <w:t>- спредер, поворотная траверса</w:t>
            </w:r>
          </w:p>
          <w:p w:rsidR="00A12690" w:rsidRPr="007A6842" w:rsidRDefault="00150AE3" w:rsidP="00A12690">
            <w:pPr>
              <w:ind w:hanging="142"/>
              <w:jc w:val="both"/>
            </w:pPr>
            <w:r w:rsidRPr="007A6842">
              <w:t>- лестница, площадка, настил, галерея, ограждение, кабельный лоток, буферов</w:t>
            </w:r>
          </w:p>
          <w:p w:rsidR="00A12690" w:rsidRPr="007A6842" w:rsidRDefault="00150AE3" w:rsidP="00A12690">
            <w:pPr>
              <w:ind w:hanging="142"/>
              <w:jc w:val="both"/>
            </w:pPr>
            <w:r w:rsidRPr="007A6842">
              <w:t>- ремонтный кран (канатная таль)</w:t>
            </w:r>
          </w:p>
          <w:p w:rsidR="00A12690" w:rsidRPr="007A6842" w:rsidRDefault="00150AE3" w:rsidP="00A12690">
            <w:pPr>
              <w:ind w:hanging="142"/>
              <w:jc w:val="both"/>
            </w:pPr>
            <w:r w:rsidRPr="007A6842">
              <w:t>- барабан токоподвода крана и приводной механизм</w:t>
            </w:r>
          </w:p>
          <w:p w:rsidR="00A12690" w:rsidRPr="007A6842" w:rsidRDefault="00150AE3" w:rsidP="00A12690">
            <w:pPr>
              <w:ind w:hanging="142"/>
              <w:jc w:val="both"/>
            </w:pPr>
            <w:r w:rsidRPr="007A6842">
              <w:t>- дом-кожух</w:t>
            </w:r>
          </w:p>
          <w:p w:rsidR="00A12690" w:rsidRPr="007A6842" w:rsidRDefault="00150AE3" w:rsidP="00A12690">
            <w:pPr>
              <w:ind w:hanging="142"/>
              <w:rPr>
                <w:b/>
              </w:rPr>
            </w:pPr>
            <w:r w:rsidRPr="007A6842">
              <w:t>- кабина электрооборудования</w:t>
            </w:r>
          </w:p>
        </w:tc>
        <w:tc>
          <w:tcPr>
            <w:tcW w:w="5387" w:type="dxa"/>
            <w:vMerge w:val="restart"/>
            <w:noWrap/>
            <w:hideMark/>
          </w:tcPr>
          <w:p w:rsidR="00A12690" w:rsidRPr="007A6842" w:rsidRDefault="00150AE3" w:rsidP="00A12690">
            <w:pPr>
              <w:jc w:val="both"/>
            </w:pPr>
            <w:r w:rsidRPr="007A6842">
              <w:t xml:space="preserve">1. произвести осмотр (проверить состояние); </w:t>
            </w:r>
          </w:p>
          <w:p w:rsidR="00A12690" w:rsidRPr="007A6842" w:rsidRDefault="00150AE3" w:rsidP="00A12690">
            <w:pPr>
              <w:jc w:val="both"/>
            </w:pPr>
            <w:r w:rsidRPr="007A6842">
              <w:t xml:space="preserve">2. произвести дефектацию с определением степени износа и технического состояния механизма (при необходимости с проведением работ по разборке-сборке и с инструментальными замерами); </w:t>
            </w:r>
          </w:p>
          <w:p w:rsidR="00A12690" w:rsidRPr="007A6842" w:rsidRDefault="00150AE3" w:rsidP="00A12690">
            <w:pPr>
              <w:jc w:val="both"/>
            </w:pPr>
            <w:r w:rsidRPr="007A6842">
              <w:t xml:space="preserve">3. произвести работы по замене (ремонту) неисправного узла (детали); </w:t>
            </w:r>
          </w:p>
          <w:p w:rsidR="00A12690" w:rsidRPr="007A6842" w:rsidRDefault="00150AE3" w:rsidP="00A12690">
            <w:pPr>
              <w:jc w:val="both"/>
            </w:pPr>
            <w:r w:rsidRPr="007A6842">
              <w:t xml:space="preserve">4. произвести регулировку, смазку, окраску, подтягивание крепежных деталей, обкатку в холостом режиме (при необходимости); </w:t>
            </w:r>
          </w:p>
          <w:p w:rsidR="00A12690" w:rsidRPr="007A6842" w:rsidRDefault="00150AE3" w:rsidP="00A12690">
            <w:pPr>
              <w:jc w:val="both"/>
              <w:rPr>
                <w:b/>
              </w:rPr>
            </w:pPr>
            <w:r w:rsidRPr="007A6842">
              <w:t>5. проверить исправное состояние механизма, его пробным включением</w:t>
            </w:r>
          </w:p>
        </w:tc>
      </w:tr>
      <w:tr w:rsidR="00BB7C7F" w:rsidTr="00A12690">
        <w:trPr>
          <w:cantSplit/>
          <w:trHeight w:val="20"/>
        </w:trPr>
        <w:tc>
          <w:tcPr>
            <w:tcW w:w="4786" w:type="dxa"/>
            <w:noWrap/>
            <w:hideMark/>
          </w:tcPr>
          <w:p w:rsidR="00A12690" w:rsidRPr="007A6842" w:rsidRDefault="00150AE3" w:rsidP="00A12690">
            <w:pPr>
              <w:jc w:val="both"/>
            </w:pPr>
            <w:r w:rsidRPr="007A6842">
              <w:t>Противоугонные устройства</w:t>
            </w:r>
          </w:p>
        </w:tc>
        <w:tc>
          <w:tcPr>
            <w:tcW w:w="5387" w:type="dxa"/>
            <w:vMerge/>
            <w:hideMark/>
          </w:tcPr>
          <w:p w:rsidR="00A12690" w:rsidRPr="007A6842" w:rsidRDefault="00A12690" w:rsidP="00A12690">
            <w:pPr>
              <w:jc w:val="both"/>
            </w:pPr>
          </w:p>
        </w:tc>
      </w:tr>
      <w:tr w:rsidR="00BB7C7F" w:rsidTr="00A12690">
        <w:trPr>
          <w:cantSplit/>
          <w:trHeight w:val="20"/>
        </w:trPr>
        <w:tc>
          <w:tcPr>
            <w:tcW w:w="4786" w:type="dxa"/>
            <w:noWrap/>
            <w:hideMark/>
          </w:tcPr>
          <w:p w:rsidR="00A12690" w:rsidRPr="007A6842" w:rsidRDefault="00150AE3" w:rsidP="00A12690">
            <w:pPr>
              <w:jc w:val="both"/>
            </w:pPr>
            <w:r w:rsidRPr="007A6842">
              <w:t>Механизмы тормозов, электрогидравлические толкатели</w:t>
            </w:r>
          </w:p>
        </w:tc>
        <w:tc>
          <w:tcPr>
            <w:tcW w:w="5387" w:type="dxa"/>
            <w:vMerge/>
            <w:hideMark/>
          </w:tcPr>
          <w:p w:rsidR="00A12690" w:rsidRPr="007A6842" w:rsidRDefault="00A12690" w:rsidP="00A12690">
            <w:pPr>
              <w:jc w:val="both"/>
            </w:pPr>
          </w:p>
        </w:tc>
      </w:tr>
      <w:tr w:rsidR="00BB7C7F" w:rsidTr="00A12690">
        <w:trPr>
          <w:cantSplit/>
          <w:trHeight w:val="20"/>
        </w:trPr>
        <w:tc>
          <w:tcPr>
            <w:tcW w:w="4786" w:type="dxa"/>
            <w:noWrap/>
            <w:hideMark/>
          </w:tcPr>
          <w:p w:rsidR="00A12690" w:rsidRPr="007A6842" w:rsidRDefault="00150AE3" w:rsidP="00A12690">
            <w:pPr>
              <w:jc w:val="both"/>
            </w:pPr>
            <w:r w:rsidRPr="007A6842">
              <w:t>Ходовые колеса крана и тележки</w:t>
            </w:r>
          </w:p>
        </w:tc>
        <w:tc>
          <w:tcPr>
            <w:tcW w:w="5387" w:type="dxa"/>
            <w:vMerge/>
            <w:hideMark/>
          </w:tcPr>
          <w:p w:rsidR="00A12690" w:rsidRPr="007A6842" w:rsidRDefault="00A12690" w:rsidP="00A12690">
            <w:pPr>
              <w:jc w:val="both"/>
            </w:pPr>
          </w:p>
        </w:tc>
      </w:tr>
      <w:tr w:rsidR="00BB7C7F" w:rsidTr="00A12690">
        <w:trPr>
          <w:cantSplit/>
          <w:trHeight w:val="20"/>
        </w:trPr>
        <w:tc>
          <w:tcPr>
            <w:tcW w:w="4786" w:type="dxa"/>
            <w:noWrap/>
            <w:hideMark/>
          </w:tcPr>
          <w:p w:rsidR="00A12690" w:rsidRPr="007A6842" w:rsidRDefault="00150AE3" w:rsidP="00A12690">
            <w:pPr>
              <w:jc w:val="both"/>
            </w:pPr>
            <w:r w:rsidRPr="007A6842">
              <w:t>Редукторы (мотор-редукторы), зубчатые (муфтовые) передачи, приводные валы</w:t>
            </w:r>
          </w:p>
        </w:tc>
        <w:tc>
          <w:tcPr>
            <w:tcW w:w="5387" w:type="dxa"/>
            <w:vMerge/>
            <w:hideMark/>
          </w:tcPr>
          <w:p w:rsidR="00A12690" w:rsidRPr="007A6842" w:rsidRDefault="00A12690" w:rsidP="00A12690">
            <w:pPr>
              <w:jc w:val="both"/>
            </w:pPr>
          </w:p>
        </w:tc>
      </w:tr>
      <w:tr w:rsidR="00BB7C7F" w:rsidTr="00A12690">
        <w:trPr>
          <w:cantSplit/>
          <w:trHeight w:val="20"/>
        </w:trPr>
        <w:tc>
          <w:tcPr>
            <w:tcW w:w="4786" w:type="dxa"/>
            <w:noWrap/>
            <w:hideMark/>
          </w:tcPr>
          <w:p w:rsidR="00A12690" w:rsidRPr="007A6842" w:rsidRDefault="00150AE3" w:rsidP="00A12690">
            <w:pPr>
              <w:jc w:val="both"/>
            </w:pPr>
            <w:r w:rsidRPr="007A6842">
              <w:t>Грузовые барабаны и блоки</w:t>
            </w:r>
          </w:p>
        </w:tc>
        <w:tc>
          <w:tcPr>
            <w:tcW w:w="5387" w:type="dxa"/>
            <w:vMerge/>
            <w:hideMark/>
          </w:tcPr>
          <w:p w:rsidR="00A12690" w:rsidRPr="007A6842" w:rsidRDefault="00A12690" w:rsidP="00A12690">
            <w:pPr>
              <w:jc w:val="both"/>
            </w:pPr>
          </w:p>
        </w:tc>
      </w:tr>
      <w:tr w:rsidR="00BB7C7F" w:rsidTr="00A12690">
        <w:trPr>
          <w:cantSplit/>
          <w:trHeight w:val="20"/>
        </w:trPr>
        <w:tc>
          <w:tcPr>
            <w:tcW w:w="4786" w:type="dxa"/>
            <w:noWrap/>
            <w:hideMark/>
          </w:tcPr>
          <w:p w:rsidR="00A12690" w:rsidRPr="007A6842" w:rsidRDefault="00150AE3" w:rsidP="00A12690">
            <w:pPr>
              <w:jc w:val="both"/>
            </w:pPr>
            <w:r w:rsidRPr="007A6842">
              <w:t>Канаты</w:t>
            </w:r>
          </w:p>
        </w:tc>
        <w:tc>
          <w:tcPr>
            <w:tcW w:w="5387" w:type="dxa"/>
            <w:vMerge/>
            <w:hideMark/>
          </w:tcPr>
          <w:p w:rsidR="00A12690" w:rsidRPr="007A6842" w:rsidRDefault="00A12690" w:rsidP="00A12690">
            <w:pPr>
              <w:jc w:val="both"/>
            </w:pPr>
          </w:p>
        </w:tc>
      </w:tr>
      <w:tr w:rsidR="00BB7C7F" w:rsidTr="00A12690">
        <w:trPr>
          <w:cantSplit/>
          <w:trHeight w:val="20"/>
        </w:trPr>
        <w:tc>
          <w:tcPr>
            <w:tcW w:w="4786" w:type="dxa"/>
            <w:noWrap/>
            <w:hideMark/>
          </w:tcPr>
          <w:p w:rsidR="00A12690" w:rsidRPr="007A6842" w:rsidRDefault="00150AE3" w:rsidP="00A12690">
            <w:pPr>
              <w:jc w:val="both"/>
            </w:pPr>
            <w:r w:rsidRPr="007A6842">
              <w:t>Электродвигатели, трансформаторы</w:t>
            </w:r>
          </w:p>
        </w:tc>
        <w:tc>
          <w:tcPr>
            <w:tcW w:w="5387" w:type="dxa"/>
            <w:vMerge/>
            <w:hideMark/>
          </w:tcPr>
          <w:p w:rsidR="00A12690" w:rsidRPr="007A6842" w:rsidRDefault="00A12690" w:rsidP="00A12690">
            <w:pPr>
              <w:jc w:val="both"/>
            </w:pPr>
          </w:p>
        </w:tc>
      </w:tr>
      <w:tr w:rsidR="00BB7C7F" w:rsidTr="00A12690">
        <w:trPr>
          <w:cantSplit/>
          <w:trHeight w:val="20"/>
        </w:trPr>
        <w:tc>
          <w:tcPr>
            <w:tcW w:w="4786" w:type="dxa"/>
            <w:noWrap/>
            <w:hideMark/>
          </w:tcPr>
          <w:p w:rsidR="00A12690" w:rsidRPr="007A6842" w:rsidRDefault="00150AE3" w:rsidP="00A12690">
            <w:pPr>
              <w:jc w:val="both"/>
            </w:pPr>
            <w:r w:rsidRPr="007A6842">
              <w:t xml:space="preserve">Частотные преобразователи </w:t>
            </w:r>
          </w:p>
        </w:tc>
        <w:tc>
          <w:tcPr>
            <w:tcW w:w="5387" w:type="dxa"/>
            <w:vMerge/>
            <w:hideMark/>
          </w:tcPr>
          <w:p w:rsidR="00A12690" w:rsidRPr="007A6842" w:rsidRDefault="00A12690" w:rsidP="00A12690">
            <w:pPr>
              <w:jc w:val="both"/>
            </w:pPr>
          </w:p>
        </w:tc>
      </w:tr>
      <w:tr w:rsidR="00BB7C7F" w:rsidTr="00A12690">
        <w:trPr>
          <w:cantSplit/>
          <w:trHeight w:val="20"/>
        </w:trPr>
        <w:tc>
          <w:tcPr>
            <w:tcW w:w="4786" w:type="dxa"/>
            <w:noWrap/>
            <w:hideMark/>
          </w:tcPr>
          <w:p w:rsidR="00A12690" w:rsidRPr="007A6842" w:rsidRDefault="00150AE3" w:rsidP="00A12690">
            <w:pPr>
              <w:jc w:val="both"/>
            </w:pPr>
            <w:r w:rsidRPr="007A6842">
              <w:t>Приборы электроакустические сигнальные, анемометр</w:t>
            </w:r>
          </w:p>
        </w:tc>
        <w:tc>
          <w:tcPr>
            <w:tcW w:w="5387" w:type="dxa"/>
            <w:vMerge/>
            <w:hideMark/>
          </w:tcPr>
          <w:p w:rsidR="00A12690" w:rsidRPr="007A6842" w:rsidRDefault="00A12690" w:rsidP="00A12690">
            <w:pPr>
              <w:jc w:val="both"/>
            </w:pPr>
          </w:p>
        </w:tc>
      </w:tr>
      <w:tr w:rsidR="00BB7C7F" w:rsidTr="00A12690">
        <w:trPr>
          <w:cantSplit/>
          <w:trHeight w:val="20"/>
        </w:trPr>
        <w:tc>
          <w:tcPr>
            <w:tcW w:w="4786" w:type="dxa"/>
            <w:noWrap/>
            <w:hideMark/>
          </w:tcPr>
          <w:p w:rsidR="00A12690" w:rsidRPr="007A6842" w:rsidRDefault="00150AE3" w:rsidP="00A12690">
            <w:pPr>
              <w:jc w:val="both"/>
            </w:pPr>
            <w:r w:rsidRPr="007A6842">
              <w:t>Ограничитель грузоподъемности (датчики нагрузки)</w:t>
            </w:r>
          </w:p>
        </w:tc>
        <w:tc>
          <w:tcPr>
            <w:tcW w:w="5387" w:type="dxa"/>
            <w:vMerge/>
            <w:hideMark/>
          </w:tcPr>
          <w:p w:rsidR="00A12690" w:rsidRPr="007A6842" w:rsidRDefault="00A12690" w:rsidP="00A12690">
            <w:pPr>
              <w:jc w:val="both"/>
            </w:pPr>
          </w:p>
        </w:tc>
      </w:tr>
      <w:tr w:rsidR="00BB7C7F" w:rsidTr="00A12690">
        <w:trPr>
          <w:cantSplit/>
          <w:trHeight w:val="20"/>
        </w:trPr>
        <w:tc>
          <w:tcPr>
            <w:tcW w:w="4786" w:type="dxa"/>
            <w:noWrap/>
            <w:hideMark/>
          </w:tcPr>
          <w:p w:rsidR="00A12690" w:rsidRPr="007A6842" w:rsidRDefault="00150AE3" w:rsidP="00A12690">
            <w:pPr>
              <w:jc w:val="both"/>
            </w:pPr>
            <w:r w:rsidRPr="007A6842">
              <w:lastRenderedPageBreak/>
              <w:t>Выключатели контактные, концевые выключатели (командоаппараты)</w:t>
            </w:r>
          </w:p>
        </w:tc>
        <w:tc>
          <w:tcPr>
            <w:tcW w:w="5387" w:type="dxa"/>
            <w:vMerge/>
            <w:hideMark/>
          </w:tcPr>
          <w:p w:rsidR="00A12690" w:rsidRPr="007A6842" w:rsidRDefault="00A12690" w:rsidP="00A12690">
            <w:pPr>
              <w:jc w:val="both"/>
            </w:pPr>
          </w:p>
        </w:tc>
      </w:tr>
      <w:tr w:rsidR="00BB7C7F" w:rsidTr="00A12690">
        <w:trPr>
          <w:cantSplit/>
          <w:trHeight w:val="20"/>
        </w:trPr>
        <w:tc>
          <w:tcPr>
            <w:tcW w:w="4786" w:type="dxa"/>
            <w:noWrap/>
            <w:hideMark/>
          </w:tcPr>
          <w:p w:rsidR="00A12690" w:rsidRPr="007A6842" w:rsidRDefault="00150AE3" w:rsidP="00A12690">
            <w:pPr>
              <w:jc w:val="both"/>
            </w:pPr>
            <w:r w:rsidRPr="007A6842">
              <w:t>Блоки резисторов</w:t>
            </w:r>
          </w:p>
        </w:tc>
        <w:tc>
          <w:tcPr>
            <w:tcW w:w="5387" w:type="dxa"/>
            <w:vMerge/>
            <w:hideMark/>
          </w:tcPr>
          <w:p w:rsidR="00A12690" w:rsidRPr="007A6842" w:rsidRDefault="00A12690" w:rsidP="00A12690">
            <w:pPr>
              <w:jc w:val="both"/>
            </w:pPr>
          </w:p>
        </w:tc>
      </w:tr>
      <w:tr w:rsidR="00BB7C7F" w:rsidTr="00A12690">
        <w:trPr>
          <w:cantSplit/>
          <w:trHeight w:val="20"/>
        </w:trPr>
        <w:tc>
          <w:tcPr>
            <w:tcW w:w="4786" w:type="dxa"/>
            <w:noWrap/>
            <w:hideMark/>
          </w:tcPr>
          <w:p w:rsidR="00A12690" w:rsidRPr="007A6842" w:rsidRDefault="00150AE3" w:rsidP="00A12690">
            <w:pPr>
              <w:jc w:val="both"/>
            </w:pPr>
            <w:r w:rsidRPr="007A6842">
              <w:t>Контакторы электромагнитные (контактные соединения), электропанели управления</w:t>
            </w:r>
          </w:p>
        </w:tc>
        <w:tc>
          <w:tcPr>
            <w:tcW w:w="5387" w:type="dxa"/>
            <w:vMerge/>
            <w:hideMark/>
          </w:tcPr>
          <w:p w:rsidR="00A12690" w:rsidRPr="007A6842" w:rsidRDefault="00A12690" w:rsidP="00A12690">
            <w:pPr>
              <w:jc w:val="both"/>
            </w:pPr>
          </w:p>
        </w:tc>
      </w:tr>
      <w:tr w:rsidR="00BB7C7F" w:rsidTr="00A12690">
        <w:trPr>
          <w:cantSplit/>
          <w:trHeight w:val="20"/>
        </w:trPr>
        <w:tc>
          <w:tcPr>
            <w:tcW w:w="4786" w:type="dxa"/>
            <w:noWrap/>
            <w:hideMark/>
          </w:tcPr>
          <w:p w:rsidR="00A12690" w:rsidRPr="007A6842" w:rsidRDefault="00150AE3" w:rsidP="00A12690">
            <w:pPr>
              <w:jc w:val="both"/>
            </w:pPr>
            <w:r w:rsidRPr="007A6842">
              <w:t>Кабели, токосъемные и токоподводящие устройства, разъемы электропитания, электропроводка, кабельные каретки монорельса</w:t>
            </w:r>
          </w:p>
        </w:tc>
        <w:tc>
          <w:tcPr>
            <w:tcW w:w="5387" w:type="dxa"/>
            <w:vMerge/>
            <w:hideMark/>
          </w:tcPr>
          <w:p w:rsidR="00A12690" w:rsidRPr="007A6842" w:rsidRDefault="00A12690" w:rsidP="00A12690">
            <w:pPr>
              <w:jc w:val="both"/>
            </w:pPr>
          </w:p>
        </w:tc>
      </w:tr>
      <w:tr w:rsidR="00BB7C7F" w:rsidTr="00A12690">
        <w:trPr>
          <w:cantSplit/>
          <w:trHeight w:val="20"/>
        </w:trPr>
        <w:tc>
          <w:tcPr>
            <w:tcW w:w="4786" w:type="dxa"/>
            <w:noWrap/>
            <w:hideMark/>
          </w:tcPr>
          <w:p w:rsidR="00A12690" w:rsidRPr="007A6842" w:rsidRDefault="00150AE3" w:rsidP="00A12690">
            <w:pPr>
              <w:jc w:val="both"/>
            </w:pPr>
            <w:r w:rsidRPr="007A6842">
              <w:t>Панельный компьютер информационной системы мониторинга, джойстики управления крана, кресло-пульт, система видеонаблюдения крана</w:t>
            </w:r>
          </w:p>
        </w:tc>
        <w:tc>
          <w:tcPr>
            <w:tcW w:w="5387" w:type="dxa"/>
            <w:vMerge/>
            <w:hideMark/>
          </w:tcPr>
          <w:p w:rsidR="00A12690" w:rsidRPr="007A6842" w:rsidRDefault="00A12690" w:rsidP="00A12690">
            <w:pPr>
              <w:jc w:val="both"/>
            </w:pPr>
          </w:p>
        </w:tc>
      </w:tr>
      <w:tr w:rsidR="00BB7C7F" w:rsidTr="00A12690">
        <w:trPr>
          <w:cantSplit/>
          <w:trHeight w:val="20"/>
        </w:trPr>
        <w:tc>
          <w:tcPr>
            <w:tcW w:w="4786" w:type="dxa"/>
            <w:noWrap/>
            <w:hideMark/>
          </w:tcPr>
          <w:p w:rsidR="00A12690" w:rsidRPr="007A6842" w:rsidRDefault="00150AE3" w:rsidP="00A12690">
            <w:pPr>
              <w:jc w:val="both"/>
            </w:pPr>
            <w:r w:rsidRPr="007A6842">
              <w:t>Климатическая стационарная система крана (конвекторного обогрева, обдува (очистки), кондиционирования)</w:t>
            </w:r>
          </w:p>
        </w:tc>
        <w:tc>
          <w:tcPr>
            <w:tcW w:w="5387" w:type="dxa"/>
            <w:vMerge/>
            <w:hideMark/>
          </w:tcPr>
          <w:p w:rsidR="00A12690" w:rsidRPr="007A6842" w:rsidRDefault="00A12690" w:rsidP="00A12690">
            <w:pPr>
              <w:jc w:val="both"/>
            </w:pPr>
          </w:p>
        </w:tc>
      </w:tr>
      <w:tr w:rsidR="00BB7C7F" w:rsidTr="00A12690">
        <w:trPr>
          <w:cantSplit/>
          <w:trHeight w:val="20"/>
        </w:trPr>
        <w:tc>
          <w:tcPr>
            <w:tcW w:w="10173" w:type="dxa"/>
            <w:gridSpan w:val="2"/>
            <w:noWrap/>
            <w:hideMark/>
          </w:tcPr>
          <w:p w:rsidR="00A12690" w:rsidRPr="007A6842" w:rsidRDefault="00150AE3" w:rsidP="00A12690">
            <w:pPr>
              <w:jc w:val="both"/>
            </w:pPr>
            <w:r w:rsidRPr="007A6842">
              <w:t>Дополнительные Работы, отсутствующие в настоящем приложении, согласовываются Сторонами в дефектном акте и подлежат выполнению после согласования с Заказчиком.</w:t>
            </w:r>
          </w:p>
        </w:tc>
      </w:tr>
    </w:tbl>
    <w:p w:rsidR="00A12690" w:rsidRPr="007A6842" w:rsidRDefault="00A12690" w:rsidP="00A12690">
      <w:pPr>
        <w:ind w:firstLine="709"/>
        <w:jc w:val="both"/>
      </w:pPr>
    </w:p>
    <w:p w:rsidR="00A12690" w:rsidRPr="007A6842" w:rsidRDefault="00150AE3" w:rsidP="006E3029">
      <w:pPr>
        <w:pStyle w:val="aff6"/>
        <w:numPr>
          <w:ilvl w:val="1"/>
          <w:numId w:val="29"/>
        </w:numPr>
        <w:ind w:left="0"/>
        <w:jc w:val="center"/>
        <w:rPr>
          <w:b/>
          <w:bCs/>
        </w:rPr>
      </w:pPr>
      <w:r w:rsidRPr="007A6842">
        <w:rPr>
          <w:b/>
          <w:bCs/>
        </w:rPr>
        <w:t>Порядок текущего ремонта.</w:t>
      </w:r>
    </w:p>
    <w:p w:rsidR="00A12690" w:rsidRPr="007A6842" w:rsidRDefault="00150AE3" w:rsidP="00A12690">
      <w:pPr>
        <w:ind w:firstLine="709"/>
        <w:jc w:val="both"/>
      </w:pPr>
      <w:r w:rsidRPr="007A6842">
        <w:t>3.1..1.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текущему ремонту.</w:t>
      </w:r>
    </w:p>
    <w:p w:rsidR="00A12690" w:rsidRPr="007A6842" w:rsidRDefault="00150AE3" w:rsidP="00A12690">
      <w:pPr>
        <w:ind w:firstLine="709"/>
        <w:jc w:val="both"/>
      </w:pPr>
      <w:r w:rsidRPr="007A6842">
        <w:t>3.1.2. Работы выполняются без остановки функционирования Контейнерного терминала Забайкальск,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A12690" w:rsidRPr="007A6842" w:rsidRDefault="00150AE3" w:rsidP="00A12690">
      <w:pPr>
        <w:ind w:firstLine="709"/>
        <w:jc w:val="both"/>
      </w:pPr>
      <w:r w:rsidRPr="007A6842">
        <w:rPr>
          <w:spacing w:val="-1"/>
        </w:rPr>
        <w:t xml:space="preserve">3.1.3. Для проведения работ </w:t>
      </w:r>
      <w:r w:rsidRPr="007A6842">
        <w:t>по текущему ремонту</w:t>
      </w:r>
      <w:r w:rsidRPr="007A6842">
        <w:rPr>
          <w:spacing w:val="-1"/>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sidRPr="007A6842">
        <w:t>Количество персонала должно быть не менее двух человек на смену.</w:t>
      </w:r>
    </w:p>
    <w:p w:rsidR="00A12690" w:rsidRPr="007A6842" w:rsidRDefault="00150AE3" w:rsidP="00A12690">
      <w:pPr>
        <w:ind w:firstLine="709"/>
        <w:jc w:val="both"/>
      </w:pPr>
      <w:r w:rsidRPr="007A6842">
        <w:t>3.1.4.Текущий ремонт кранов</w:t>
      </w:r>
      <w:r w:rsidR="00060196">
        <w:t xml:space="preserve"> козловых контейнерных</w:t>
      </w:r>
      <w:r w:rsidRPr="007A6842">
        <w:t xml:space="preserve">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A12690" w:rsidRPr="007A6842" w:rsidRDefault="00150AE3" w:rsidP="00A12690">
      <w:pPr>
        <w:ind w:firstLine="709"/>
        <w:jc w:val="both"/>
        <w:rPr>
          <w:spacing w:val="1"/>
        </w:rPr>
      </w:pPr>
      <w:r w:rsidRPr="007A6842">
        <w:rPr>
          <w:spacing w:val="1"/>
        </w:rPr>
        <w:t>3.1.5. Текущий ремонт выполняется исходя из возникших неисправностей.</w:t>
      </w:r>
    </w:p>
    <w:p w:rsidR="007D56BE" w:rsidRPr="007A6842" w:rsidRDefault="00150AE3" w:rsidP="007D56BE">
      <w:pPr>
        <w:ind w:firstLine="709"/>
        <w:jc w:val="both"/>
      </w:pPr>
      <w:r w:rsidRPr="007A6842">
        <w:rPr>
          <w:spacing w:val="1"/>
        </w:rPr>
        <w:t xml:space="preserve">3.1.6. </w:t>
      </w:r>
      <w:r w:rsidRPr="007A6842">
        <w:rPr>
          <w:color w:val="000000"/>
        </w:rPr>
        <w:t>Применяемые при выполнении работ по ТО и ТР Техники запасные части и материалы предоставляются как Заказчиком, так и Исполнителем.</w:t>
      </w:r>
    </w:p>
    <w:p w:rsidR="007D56BE" w:rsidRPr="007A6842" w:rsidRDefault="007D56BE" w:rsidP="00A12690">
      <w:pPr>
        <w:ind w:firstLine="709"/>
        <w:jc w:val="both"/>
        <w:rPr>
          <w:spacing w:val="1"/>
        </w:rPr>
      </w:pPr>
    </w:p>
    <w:p w:rsidR="00A12690" w:rsidRPr="007A6842" w:rsidRDefault="00150AE3" w:rsidP="006E3029">
      <w:pPr>
        <w:pStyle w:val="aff6"/>
        <w:numPr>
          <w:ilvl w:val="0"/>
          <w:numId w:val="28"/>
        </w:numPr>
        <w:ind w:left="0"/>
        <w:jc w:val="center"/>
        <w:rPr>
          <w:b/>
          <w:spacing w:val="1"/>
        </w:rPr>
      </w:pPr>
      <w:r w:rsidRPr="007A6842">
        <w:rPr>
          <w:b/>
          <w:spacing w:val="1"/>
        </w:rPr>
        <w:t>Место, периоды и условия выполнения работ.</w:t>
      </w:r>
    </w:p>
    <w:p w:rsidR="00A12690" w:rsidRPr="007A6842" w:rsidRDefault="00150AE3" w:rsidP="00A12690">
      <w:pPr>
        <w:ind w:firstLine="709"/>
        <w:jc w:val="both"/>
      </w:pPr>
      <w:r w:rsidRPr="007A6842">
        <w:rPr>
          <w:spacing w:val="1"/>
        </w:rPr>
        <w:t xml:space="preserve">4.1 Место выполнения работ: </w:t>
      </w:r>
      <w:r w:rsidRPr="007A6842">
        <w:t xml:space="preserve">Контейнерный терминал Забайкальск: Российская Федерация, 674650, Забайкальский край, пгт. Забайкальск, ул. 1-го Мая, 7. </w:t>
      </w:r>
    </w:p>
    <w:p w:rsidR="00A12690" w:rsidRPr="007A6842" w:rsidRDefault="00150AE3" w:rsidP="00A12690">
      <w:pPr>
        <w:ind w:firstLine="709"/>
        <w:jc w:val="both"/>
      </w:pPr>
      <w:r w:rsidRPr="007A6842">
        <w:t>4.2. П</w:t>
      </w:r>
      <w:r w:rsidRPr="007A6842">
        <w:rPr>
          <w:spacing w:val="1"/>
        </w:rPr>
        <w:t>ериод выполнения работ:</w:t>
      </w:r>
    </w:p>
    <w:p w:rsidR="00A12690" w:rsidRPr="007A6842" w:rsidRDefault="00150AE3" w:rsidP="00A12690">
      <w:pPr>
        <w:jc w:val="both"/>
      </w:pPr>
      <w:r w:rsidRPr="007A6842">
        <w:t>- в рабочее время Заказчика (с 8-00 до 20-00 местного времени). По согласованию с Заказчиком может быть установлено иное время для выполнения работ;</w:t>
      </w:r>
    </w:p>
    <w:p w:rsidR="00A12690" w:rsidRPr="007A6842" w:rsidRDefault="00150AE3" w:rsidP="00A12690">
      <w:pPr>
        <w:jc w:val="both"/>
        <w:rPr>
          <w:spacing w:val="1"/>
        </w:rPr>
      </w:pPr>
      <w:r w:rsidRPr="007A6842">
        <w:t xml:space="preserve">- </w:t>
      </w:r>
      <w:r w:rsidRPr="007A6842">
        <w:rPr>
          <w:spacing w:val="1"/>
        </w:rPr>
        <w:t>с 0</w:t>
      </w:r>
      <w:r w:rsidR="00C82727" w:rsidRPr="007A6842">
        <w:rPr>
          <w:spacing w:val="1"/>
        </w:rPr>
        <w:t>1октября</w:t>
      </w:r>
      <w:r w:rsidRPr="007A6842">
        <w:rPr>
          <w:spacing w:val="1"/>
        </w:rPr>
        <w:t xml:space="preserve"> 2023 года по 31 </w:t>
      </w:r>
      <w:r w:rsidR="00C82727" w:rsidRPr="007A6842">
        <w:rPr>
          <w:spacing w:val="1"/>
        </w:rPr>
        <w:t>декабря</w:t>
      </w:r>
      <w:r w:rsidRPr="007A6842">
        <w:rPr>
          <w:spacing w:val="1"/>
        </w:rPr>
        <w:t xml:space="preserve"> 2024 года включительно.</w:t>
      </w:r>
    </w:p>
    <w:p w:rsidR="00A12690" w:rsidRPr="007A6842" w:rsidRDefault="00150AE3" w:rsidP="00A12690">
      <w:pPr>
        <w:ind w:firstLine="709"/>
        <w:jc w:val="both"/>
      </w:pPr>
      <w:r w:rsidRPr="007A6842">
        <w:t>4.3. Условия выполнения работ:</w:t>
      </w:r>
    </w:p>
    <w:p w:rsidR="00A12690" w:rsidRPr="007A6842" w:rsidRDefault="00150AE3" w:rsidP="00A12690">
      <w:pPr>
        <w:jc w:val="both"/>
      </w:pPr>
      <w:r w:rsidRPr="007A6842">
        <w:t>Исполнитель работ должен гарантировать Заказчику:</w:t>
      </w:r>
    </w:p>
    <w:p w:rsidR="00A12690" w:rsidRPr="007A6842" w:rsidRDefault="00150AE3" w:rsidP="00A12690">
      <w:pPr>
        <w:ind w:firstLine="709"/>
        <w:jc w:val="both"/>
        <w:rPr>
          <w:b/>
          <w:spacing w:val="1"/>
        </w:rPr>
      </w:pPr>
      <w:r w:rsidRPr="007A6842">
        <w:rPr>
          <w:lang w:eastAsia="ru-RU"/>
        </w:rPr>
        <w:t>- соблюдение правил пропускного и внутриобъектового режимов Заказчика во время нахождения на его территории;</w:t>
      </w:r>
    </w:p>
    <w:p w:rsidR="00A12690" w:rsidRPr="007A6842" w:rsidRDefault="00150AE3" w:rsidP="00A12690">
      <w:pPr>
        <w:ind w:firstLine="709"/>
        <w:jc w:val="both"/>
        <w:rPr>
          <w:b/>
          <w:spacing w:val="1"/>
        </w:rPr>
      </w:pPr>
      <w:r w:rsidRPr="007A6842">
        <w:rPr>
          <w:lang w:eastAsia="ru-RU"/>
        </w:rPr>
        <w:lastRenderedPageBreak/>
        <w:t>-</w:t>
      </w:r>
      <w:r w:rsidRPr="007A6842">
        <w:t xml:space="preserve">обеспечение </w:t>
      </w:r>
      <w:r w:rsidRPr="007A6842">
        <w:rPr>
          <w:spacing w:val="1"/>
        </w:rPr>
        <w:t>о</w:t>
      </w:r>
      <w:r w:rsidRPr="007A6842">
        <w:t>тветственности за выполнение его персоналом требований норм охраны труда, электробезопасности, пожарной безопасности и охраны окружающей среды в период выполнения работ.</w:t>
      </w:r>
    </w:p>
    <w:p w:rsidR="00A12690" w:rsidRPr="007A6842" w:rsidRDefault="00A12690" w:rsidP="00A12690">
      <w:pPr>
        <w:ind w:firstLine="709"/>
        <w:jc w:val="both"/>
        <w:rPr>
          <w:b/>
          <w:spacing w:val="1"/>
        </w:rPr>
      </w:pPr>
    </w:p>
    <w:p w:rsidR="00C82727" w:rsidRPr="007A6842" w:rsidRDefault="00150AE3" w:rsidP="00C82727">
      <w:pPr>
        <w:pStyle w:val="afff4"/>
        <w:widowControl w:val="0"/>
        <w:numPr>
          <w:ilvl w:val="0"/>
          <w:numId w:val="33"/>
        </w:numPr>
        <w:ind w:left="0"/>
        <w:jc w:val="center"/>
        <w:rPr>
          <w:szCs w:val="24"/>
        </w:rPr>
      </w:pPr>
      <w:r w:rsidRPr="007A6842">
        <w:rPr>
          <w:b/>
          <w:szCs w:val="24"/>
        </w:rPr>
        <w:t>Требования к безопасности выполняемых работ.</w:t>
      </w:r>
    </w:p>
    <w:p w:rsidR="00C82727" w:rsidRPr="007A6842" w:rsidRDefault="00150AE3" w:rsidP="00C82727">
      <w:pPr>
        <w:pStyle w:val="aff6"/>
        <w:ind w:left="0" w:firstLine="1069"/>
        <w:jc w:val="both"/>
      </w:pPr>
      <w:r w:rsidRPr="007A6842">
        <w:rPr>
          <w:spacing w:val="1"/>
        </w:rPr>
        <w:t>5.1. Допуск к работе обслуживающего персонала проводится в соответствие с действующим у Исполнителя порядком.</w:t>
      </w:r>
    </w:p>
    <w:p w:rsidR="00C82727" w:rsidRPr="007A6842" w:rsidRDefault="00150AE3" w:rsidP="00C82727">
      <w:pPr>
        <w:pStyle w:val="aff6"/>
        <w:ind w:left="0" w:firstLine="1069"/>
        <w:jc w:val="both"/>
        <w:rPr>
          <w:spacing w:val="1"/>
        </w:rPr>
      </w:pPr>
      <w:r w:rsidRPr="007A6842">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w:t>
      </w:r>
    </w:p>
    <w:p w:rsidR="00C82727" w:rsidRPr="007A6842" w:rsidRDefault="00150AE3" w:rsidP="00C82727">
      <w:pPr>
        <w:pStyle w:val="ConsPlusNormal"/>
        <w:ind w:firstLine="1069"/>
        <w:jc w:val="both"/>
        <w:rPr>
          <w:rFonts w:ascii="Times New Roman" w:hAnsi="Times New Roman"/>
          <w:sz w:val="24"/>
          <w:szCs w:val="24"/>
        </w:rPr>
      </w:pPr>
      <w:r w:rsidRPr="007A6842">
        <w:rPr>
          <w:rFonts w:ascii="Times New Roman" w:hAnsi="Times New Roman"/>
          <w:sz w:val="24"/>
          <w:szCs w:val="24"/>
        </w:rPr>
        <w:t>5.2. К работам по техническому обслуживанию электрооборудования кранов</w:t>
      </w:r>
      <w:r w:rsidR="00060196">
        <w:rPr>
          <w:rFonts w:ascii="Times New Roman" w:hAnsi="Times New Roman"/>
          <w:sz w:val="24"/>
          <w:szCs w:val="24"/>
        </w:rPr>
        <w:t xml:space="preserve"> козловых контейнерных</w:t>
      </w:r>
      <w:r w:rsidRPr="007A6842">
        <w:rPr>
          <w:rFonts w:ascii="Times New Roman" w:hAnsi="Times New Roman"/>
          <w:sz w:val="24"/>
          <w:szCs w:val="24"/>
        </w:rPr>
        <w:t xml:space="preserve"> должны допускаться люди, имеющие группу допуска по электробезопасности не ниже третьей. </w:t>
      </w:r>
    </w:p>
    <w:p w:rsidR="00C82727" w:rsidRPr="007A6842" w:rsidRDefault="00150AE3" w:rsidP="00C82727">
      <w:pPr>
        <w:pStyle w:val="aff6"/>
        <w:ind w:left="0" w:firstLine="1069"/>
        <w:jc w:val="both"/>
        <w:rPr>
          <w:spacing w:val="1"/>
        </w:rPr>
      </w:pPr>
      <w:r w:rsidRPr="007A6842">
        <w:rPr>
          <w:spacing w:val="1"/>
        </w:rPr>
        <w:t>5.3. Осмотр механизмов кранов</w:t>
      </w:r>
      <w:r w:rsidR="00060196">
        <w:t>козловых контейнерных</w:t>
      </w:r>
      <w:r w:rsidRPr="007A6842">
        <w:rPr>
          <w:spacing w:val="1"/>
        </w:rPr>
        <w:t xml:space="preserve">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C82727" w:rsidRPr="007A6842" w:rsidRDefault="00150AE3" w:rsidP="00C82727">
      <w:pPr>
        <w:pStyle w:val="aff6"/>
        <w:ind w:left="0" w:firstLine="1069"/>
        <w:jc w:val="both"/>
        <w:rPr>
          <w:b/>
          <w:bCs/>
          <w:spacing w:val="1"/>
        </w:rPr>
      </w:pPr>
      <w:r w:rsidRPr="007A6842">
        <w:rPr>
          <w:spacing w:val="1"/>
        </w:rPr>
        <w:t xml:space="preserve">5.4. Перед выходом на настил площадок металлоконструкций крана </w:t>
      </w:r>
      <w:r w:rsidR="00060196">
        <w:t>козлового контейнерного</w:t>
      </w:r>
      <w:r w:rsidRPr="007A6842">
        <w:rPr>
          <w:spacing w:val="1"/>
        </w:rPr>
        <w:t xml:space="preserve">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sidRPr="007A6842">
        <w:rPr>
          <w:b/>
          <w:bCs/>
          <w:spacing w:val="1"/>
        </w:rPr>
        <w:t>«НЕ ВКЛЮЧАТЬ - РАБОТАЮТ ЛЮДИ!».</w:t>
      </w:r>
    </w:p>
    <w:p w:rsidR="00C82727" w:rsidRPr="007A6842" w:rsidRDefault="00150AE3" w:rsidP="00C82727">
      <w:pPr>
        <w:pStyle w:val="aff6"/>
        <w:ind w:left="0" w:firstLine="1069"/>
        <w:jc w:val="both"/>
        <w:rPr>
          <w:spacing w:val="1"/>
        </w:rPr>
      </w:pPr>
      <w:r w:rsidRPr="007A6842">
        <w:rPr>
          <w:spacing w:val="1"/>
        </w:rPr>
        <w:t>5.5. При осмотре и обслуживании в труднодоступных местах металлоконструкций и других узлов крана</w:t>
      </w:r>
      <w:r w:rsidR="00060196" w:rsidRPr="007A6842">
        <w:rPr>
          <w:spacing w:val="1"/>
        </w:rPr>
        <w:t xml:space="preserve">крана </w:t>
      </w:r>
      <w:r w:rsidR="00060196">
        <w:t>козлового контейнерного</w:t>
      </w:r>
      <w:r w:rsidRPr="007A6842">
        <w:rPr>
          <w:spacing w:val="1"/>
        </w:rPr>
        <w:t>,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p>
    <w:p w:rsidR="00C82727" w:rsidRPr="007A6842" w:rsidRDefault="00150AE3" w:rsidP="00C82727">
      <w:pPr>
        <w:pStyle w:val="aff6"/>
        <w:ind w:left="0" w:firstLine="1069"/>
        <w:jc w:val="both"/>
        <w:rPr>
          <w:spacing w:val="1"/>
        </w:rPr>
      </w:pPr>
      <w:r w:rsidRPr="007A6842">
        <w:rPr>
          <w:spacing w:val="1"/>
        </w:rPr>
        <w:t>5.6. Исполнитель обязан предоставить:</w:t>
      </w:r>
    </w:p>
    <w:p w:rsidR="00C82727" w:rsidRPr="007A6842" w:rsidRDefault="00150AE3" w:rsidP="00C82727">
      <w:pPr>
        <w:pStyle w:val="aff6"/>
        <w:ind w:left="0" w:firstLine="1069"/>
        <w:jc w:val="both"/>
        <w:rPr>
          <w:spacing w:val="1"/>
        </w:rPr>
      </w:pPr>
      <w:r w:rsidRPr="007A6842">
        <w:rPr>
          <w:spacing w:val="1"/>
        </w:rPr>
        <w:t xml:space="preserve">5.6.1. </w:t>
      </w:r>
      <w:r w:rsidRPr="007A6842">
        <w:t xml:space="preserve">копии документов (удостоверения/протоколы/иное) на всех работников, указанных в сведениях о производственном персонале, подтверждающих прохождение проверки знаний по охране труда; </w:t>
      </w:r>
    </w:p>
    <w:p w:rsidR="00C82727" w:rsidRPr="007A6842" w:rsidRDefault="00150AE3" w:rsidP="00C82727">
      <w:pPr>
        <w:pStyle w:val="aff6"/>
        <w:ind w:left="0" w:firstLine="1069"/>
        <w:jc w:val="both"/>
      </w:pPr>
      <w:r w:rsidRPr="007A6842">
        <w:rPr>
          <w:spacing w:val="1"/>
        </w:rPr>
        <w:t xml:space="preserve">5.6.2. </w:t>
      </w:r>
      <w:r w:rsidRPr="007A6842">
        <w:t xml:space="preserve">копии  документов (удостоверения/протоколы/иное) на всех работников, указанных в сведениях о производственном персонале, подтверждающих обучение пожарно-техническому минимуму; </w:t>
      </w:r>
    </w:p>
    <w:p w:rsidR="00C82727" w:rsidRPr="007A6842" w:rsidRDefault="00150AE3" w:rsidP="00C82727">
      <w:pPr>
        <w:pStyle w:val="aff6"/>
        <w:ind w:left="0" w:firstLine="1069"/>
        <w:jc w:val="both"/>
      </w:pPr>
      <w:r w:rsidRPr="007A6842">
        <w:rPr>
          <w:spacing w:val="1"/>
        </w:rPr>
        <w:t xml:space="preserve">5.6.3. </w:t>
      </w:r>
      <w:r w:rsidRPr="007A6842">
        <w:t xml:space="preserve">копии удостоверений на 1 (одного) или более работников, указанных в сведениях о производственном персонале, подтверждающих его допуск в качестве административно-технического персонала к работам на высоте с группой по безопасности работ на высоте не менее 3; </w:t>
      </w:r>
    </w:p>
    <w:p w:rsidR="00C82727" w:rsidRPr="007A6842" w:rsidRDefault="00150AE3" w:rsidP="00C82727">
      <w:pPr>
        <w:pStyle w:val="aff6"/>
        <w:ind w:left="0" w:firstLine="1069"/>
        <w:jc w:val="both"/>
      </w:pPr>
      <w:r w:rsidRPr="007A6842">
        <w:rPr>
          <w:spacing w:val="1"/>
        </w:rPr>
        <w:t xml:space="preserve">5.6.4. </w:t>
      </w:r>
      <w:r w:rsidRPr="007A6842">
        <w:t xml:space="preserve">копии удостоверений на 2 (двух) или более работников, подтверждающих их допуск в качестве административно-технического персонала к работам на высоте с группами по безопасности работ на высоте 1 или 2; </w:t>
      </w:r>
    </w:p>
    <w:p w:rsidR="00C82727" w:rsidRPr="007A6842" w:rsidRDefault="00150AE3" w:rsidP="00C82727">
      <w:pPr>
        <w:pStyle w:val="aff6"/>
        <w:ind w:left="0" w:firstLine="1069"/>
        <w:jc w:val="both"/>
      </w:pPr>
      <w:r w:rsidRPr="007A6842">
        <w:rPr>
          <w:spacing w:val="1"/>
        </w:rPr>
        <w:t xml:space="preserve">5.6.5. </w:t>
      </w:r>
      <w:r w:rsidRPr="007A6842">
        <w:t>копии документов, подтверждающих аттестацию на одного или более работника, указанных в сведениях о производственном персонале по форме приложения № 7 к документации о закупке, по области промышленной безопасности А «Общие требования в области промышленной безопасности»;</w:t>
      </w:r>
    </w:p>
    <w:p w:rsidR="00C82727" w:rsidRPr="007A6842" w:rsidRDefault="00150AE3" w:rsidP="00C82727">
      <w:pPr>
        <w:pStyle w:val="aff6"/>
        <w:ind w:left="0" w:firstLine="1069"/>
        <w:jc w:val="both"/>
      </w:pPr>
      <w:r w:rsidRPr="007A6842">
        <w:rPr>
          <w:spacing w:val="1"/>
        </w:rPr>
        <w:t xml:space="preserve">5.6.6. </w:t>
      </w:r>
      <w:r w:rsidRPr="007A6842">
        <w:t>копии документов, подтверждающих аттестацию на одного или более работника, указанных в сведениях о производственном персонале по форме приложения № 7 к документации о закупке, по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w:t>
      </w:r>
    </w:p>
    <w:p w:rsidR="00C82727" w:rsidRPr="007A6842" w:rsidRDefault="00150AE3" w:rsidP="00C82727">
      <w:pPr>
        <w:pStyle w:val="aff6"/>
        <w:ind w:left="0" w:firstLine="1069"/>
        <w:jc w:val="both"/>
      </w:pPr>
      <w:r w:rsidRPr="007A6842">
        <w:rPr>
          <w:spacing w:val="1"/>
        </w:rPr>
        <w:t xml:space="preserve">5.6.7. </w:t>
      </w:r>
      <w:r w:rsidRPr="007A6842">
        <w:t xml:space="preserve">копии документов на 1 (одного) или более работников, подтверждающего его допуск в качестве административно-технического персонала к работам в электроустановках до 1000 В с группой по электробезопасности не ниже </w:t>
      </w:r>
      <w:r w:rsidRPr="007A6842">
        <w:rPr>
          <w:lang w:val="en-US"/>
        </w:rPr>
        <w:t>IV</w:t>
      </w:r>
      <w:r w:rsidRPr="007A6842">
        <w:t xml:space="preserve">; </w:t>
      </w:r>
    </w:p>
    <w:p w:rsidR="00C82727" w:rsidRPr="007A6842" w:rsidRDefault="00150AE3" w:rsidP="00C82727">
      <w:pPr>
        <w:pStyle w:val="aff6"/>
        <w:ind w:left="0" w:firstLine="1069"/>
        <w:jc w:val="both"/>
      </w:pPr>
      <w:r w:rsidRPr="007A6842">
        <w:rPr>
          <w:spacing w:val="1"/>
        </w:rPr>
        <w:lastRenderedPageBreak/>
        <w:t xml:space="preserve">5.6.8. </w:t>
      </w:r>
      <w:r w:rsidRPr="007A6842">
        <w:t xml:space="preserve">копии документов на 1 (одного) или более работников, подтверждающего его допуск в качестве оперативно-ремонтного персонала к работам в электроустановках до 1000 В с группой по электробезопасности не ниже </w:t>
      </w:r>
      <w:r w:rsidRPr="007A6842">
        <w:rPr>
          <w:lang w:val="en-US"/>
        </w:rPr>
        <w:t>III</w:t>
      </w:r>
      <w:r w:rsidRPr="007A6842">
        <w:t xml:space="preserve">; </w:t>
      </w:r>
    </w:p>
    <w:p w:rsidR="00C82727" w:rsidRPr="007A6842" w:rsidRDefault="00150AE3" w:rsidP="00C82727">
      <w:pPr>
        <w:pStyle w:val="aff6"/>
        <w:numPr>
          <w:ilvl w:val="0"/>
          <w:numId w:val="33"/>
        </w:numPr>
        <w:ind w:left="0"/>
        <w:jc w:val="center"/>
        <w:rPr>
          <w:b/>
          <w:spacing w:val="1"/>
        </w:rPr>
      </w:pPr>
      <w:r w:rsidRPr="007A6842">
        <w:rPr>
          <w:b/>
          <w:spacing w:val="1"/>
        </w:rPr>
        <w:t>Требования к качеству выполняемых работ.</w:t>
      </w:r>
    </w:p>
    <w:p w:rsidR="00C82727" w:rsidRPr="007A6842" w:rsidRDefault="00150AE3" w:rsidP="00C82727">
      <w:pPr>
        <w:pStyle w:val="1a"/>
        <w:ind w:firstLine="709"/>
        <w:rPr>
          <w:sz w:val="24"/>
          <w:szCs w:val="24"/>
        </w:rPr>
      </w:pPr>
      <w:r w:rsidRPr="007A6842">
        <w:rPr>
          <w:sz w:val="24"/>
          <w:szCs w:val="24"/>
        </w:rPr>
        <w:t>-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 461), утв. Приказом Ростехнадзора от 26.11.2020 N 461;</w:t>
      </w:r>
    </w:p>
    <w:p w:rsidR="00C82727" w:rsidRPr="007A6842" w:rsidRDefault="00150AE3" w:rsidP="00C82727">
      <w:pPr>
        <w:pStyle w:val="1a"/>
        <w:ind w:firstLine="709"/>
        <w:rPr>
          <w:sz w:val="24"/>
          <w:szCs w:val="24"/>
        </w:rPr>
      </w:pPr>
      <w:r w:rsidRPr="007A6842">
        <w:rPr>
          <w:sz w:val="24"/>
          <w:szCs w:val="24"/>
        </w:rPr>
        <w:t>- Техническому регламенту таможенного союза «О безопасности машин и оборудования» (ТР ТС 010/2011), утв. Решением Комиссии Таможенного союза от 18.10.2011 №823;</w:t>
      </w:r>
    </w:p>
    <w:p w:rsidR="00C82727" w:rsidRPr="007A6842" w:rsidRDefault="00150AE3" w:rsidP="00C82727">
      <w:pPr>
        <w:pStyle w:val="1a"/>
        <w:ind w:firstLine="709"/>
        <w:rPr>
          <w:sz w:val="24"/>
          <w:szCs w:val="24"/>
        </w:rPr>
      </w:pPr>
      <w:r w:rsidRPr="007A6842">
        <w:rPr>
          <w:sz w:val="24"/>
          <w:szCs w:val="24"/>
        </w:rPr>
        <w:t>- Правилам устройства электроустановок (ПУЭ);</w:t>
      </w:r>
    </w:p>
    <w:p w:rsidR="00C82727" w:rsidRPr="007A6842" w:rsidRDefault="00150AE3" w:rsidP="00C82727">
      <w:pPr>
        <w:pStyle w:val="1a"/>
        <w:ind w:firstLine="709"/>
        <w:rPr>
          <w:sz w:val="24"/>
          <w:szCs w:val="24"/>
        </w:rPr>
      </w:pPr>
      <w:r w:rsidRPr="007A6842">
        <w:rPr>
          <w:sz w:val="24"/>
          <w:szCs w:val="24"/>
        </w:rPr>
        <w:t>- Техническим условиям. Краны козловые и полукозловые электрические (ТУ 315500-011-58311503-2011);</w:t>
      </w:r>
    </w:p>
    <w:p w:rsidR="00C82727" w:rsidRPr="007A6842" w:rsidRDefault="00150AE3" w:rsidP="00C82727">
      <w:pPr>
        <w:pStyle w:val="1a"/>
        <w:ind w:firstLine="709"/>
        <w:rPr>
          <w:sz w:val="24"/>
          <w:szCs w:val="24"/>
        </w:rPr>
      </w:pPr>
      <w:r w:rsidRPr="007A6842">
        <w:rPr>
          <w:sz w:val="24"/>
          <w:szCs w:val="24"/>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C82727" w:rsidRPr="007A6842" w:rsidRDefault="00150AE3" w:rsidP="00C82727">
      <w:pPr>
        <w:pStyle w:val="aff6"/>
        <w:numPr>
          <w:ilvl w:val="0"/>
          <w:numId w:val="34"/>
        </w:numPr>
        <w:jc w:val="center"/>
        <w:rPr>
          <w:b/>
          <w:spacing w:val="1"/>
        </w:rPr>
      </w:pPr>
      <w:r w:rsidRPr="007A6842">
        <w:rPr>
          <w:b/>
          <w:spacing w:val="1"/>
        </w:rPr>
        <w:t>Гарантийный срок на результаты работ.</w:t>
      </w:r>
    </w:p>
    <w:p w:rsidR="00C82727" w:rsidRPr="007A6842" w:rsidRDefault="00150AE3" w:rsidP="00C82727">
      <w:pPr>
        <w:ind w:firstLine="709"/>
        <w:jc w:val="both"/>
        <w:rPr>
          <w:spacing w:val="1"/>
        </w:rPr>
      </w:pPr>
      <w:r w:rsidRPr="007A6842">
        <w:rPr>
          <w:spacing w:val="1"/>
        </w:rPr>
        <w:t>7.1. Гарантийный срок на результаты работ должен составлять:</w:t>
      </w:r>
    </w:p>
    <w:p w:rsidR="00C82727" w:rsidRPr="007A6842" w:rsidRDefault="00150AE3" w:rsidP="00C82727">
      <w:pPr>
        <w:ind w:firstLine="709"/>
        <w:jc w:val="both"/>
        <w:rPr>
          <w:spacing w:val="1"/>
        </w:rPr>
      </w:pPr>
      <w:r w:rsidRPr="007A6842">
        <w:rPr>
          <w:spacing w:val="1"/>
        </w:rPr>
        <w:t>- 1 (один) месяц для работ по техническому (сезонному) обслуживанию крана</w:t>
      </w:r>
      <w:r w:rsidR="00060196">
        <w:t>козлового контейнерного</w:t>
      </w:r>
      <w:r w:rsidRPr="007A6842">
        <w:rPr>
          <w:spacing w:val="1"/>
        </w:rPr>
        <w:t>, с даты подписания сторонами акта сдачи-приемки выполненных работ;</w:t>
      </w:r>
    </w:p>
    <w:p w:rsidR="00C82727" w:rsidRPr="007A6842" w:rsidRDefault="00150AE3" w:rsidP="00C82727">
      <w:pPr>
        <w:ind w:firstLine="709"/>
        <w:jc w:val="both"/>
        <w:rPr>
          <w:spacing w:val="1"/>
        </w:rPr>
      </w:pPr>
      <w:r w:rsidRPr="007A6842">
        <w:rPr>
          <w:spacing w:val="1"/>
        </w:rPr>
        <w:t>- 6 (шесть) месяцев для работ по текущему ремонту крана</w:t>
      </w:r>
      <w:r w:rsidR="00060196">
        <w:t>козлового контейнерного</w:t>
      </w:r>
      <w:r w:rsidRPr="007A6842">
        <w:rPr>
          <w:spacing w:val="1"/>
        </w:rPr>
        <w:t xml:space="preserve">, с даты подписания сторонами акта сдачи-приемки выполненных работ. </w:t>
      </w:r>
    </w:p>
    <w:p w:rsidR="00C82727" w:rsidRPr="007A6842" w:rsidRDefault="00150AE3" w:rsidP="00C82727">
      <w:pPr>
        <w:ind w:firstLine="709"/>
        <w:jc w:val="both"/>
        <w:rPr>
          <w:spacing w:val="1"/>
        </w:rPr>
      </w:pPr>
      <w:r w:rsidRPr="007A6842">
        <w:rPr>
          <w:spacing w:val="1"/>
        </w:rPr>
        <w:t>Устранение недостатков результатов работ в период гарантийного срока проводится силами Исполнителя и за счет Исполнителя, в течение 10 (десяти) календарных дней с момента их выявления.</w:t>
      </w:r>
    </w:p>
    <w:p w:rsidR="00C82727" w:rsidRPr="007A6842" w:rsidRDefault="00150AE3" w:rsidP="00C82727">
      <w:pPr>
        <w:ind w:firstLine="709"/>
        <w:jc w:val="both"/>
        <w:rPr>
          <w:spacing w:val="1"/>
        </w:rPr>
      </w:pPr>
      <w:r w:rsidRPr="007A6842">
        <w:rPr>
          <w:spacing w:val="1"/>
        </w:rPr>
        <w:t>Исполнитель должен произвести своими силами и за свой счет восстановительный ремонт неисправного крана(ов) в следующих случаях:</w:t>
      </w:r>
    </w:p>
    <w:p w:rsidR="00C82727" w:rsidRPr="007A6842" w:rsidRDefault="00150AE3" w:rsidP="00C82727">
      <w:pPr>
        <w:ind w:firstLine="709"/>
        <w:jc w:val="both"/>
        <w:rPr>
          <w:spacing w:val="1"/>
        </w:rPr>
      </w:pPr>
      <w:r w:rsidRPr="007A6842">
        <w:rPr>
          <w:spacing w:val="1"/>
        </w:rPr>
        <w:t xml:space="preserve">В случае если изготовитель кранов отказывает Заказчику в гарантийном восстановительном ремонте неисправного крана(ов) в связи с произошедшим отказом, критическим отказом, инцидентом, аварией, достигнутым предельным состоянием, предельным износом деталей и узлов крана(ов) по причине некачественно проведенного Исполнителем технического обслуживания крана(ов), то обязанность по проведению восстановительного ремонта неисправного крана(ов) возлагается на Исполнителя технического обслуживания. </w:t>
      </w:r>
    </w:p>
    <w:p w:rsidR="00C82727" w:rsidRPr="007A6842" w:rsidRDefault="00150AE3" w:rsidP="00C82727">
      <w:pPr>
        <w:ind w:firstLine="709"/>
        <w:jc w:val="both"/>
        <w:rPr>
          <w:spacing w:val="1"/>
        </w:rPr>
      </w:pPr>
      <w:r w:rsidRPr="007A6842">
        <w:rPr>
          <w:spacing w:val="1"/>
        </w:rPr>
        <w:t>А в случае, полного снятия изготовителем гарантии с крана(ов) по причине некачественно проведенного Исполнителем технического обслуживания крана(ов), на Исполнителя возлагается обязанность по проведению гарантийных ремонтов до окончания гарантийного срока службы крана(ов), установленного изготовителем.</w:t>
      </w:r>
    </w:p>
    <w:p w:rsidR="00C82727" w:rsidRPr="007A6842" w:rsidRDefault="00150AE3" w:rsidP="00C82727">
      <w:pPr>
        <w:ind w:firstLine="709"/>
        <w:jc w:val="both"/>
        <w:rPr>
          <w:spacing w:val="1"/>
        </w:rPr>
      </w:pPr>
      <w:r w:rsidRPr="007A6842">
        <w:rPr>
          <w:spacing w:val="1"/>
        </w:rPr>
        <w:t>7.4. Гарантийный срок на смонтированные (установленные) запасные части устанавливается в соответствии с гарантийными данными изготовителя запасных частей (согласно паспортов, инструкций по эксплуатации и других нормативных документов).</w:t>
      </w:r>
    </w:p>
    <w:p w:rsidR="00C82727" w:rsidRPr="007A6842" w:rsidRDefault="00150AE3" w:rsidP="00C82727">
      <w:pPr>
        <w:pStyle w:val="aff6"/>
        <w:numPr>
          <w:ilvl w:val="0"/>
          <w:numId w:val="35"/>
        </w:numPr>
        <w:jc w:val="center"/>
        <w:rPr>
          <w:b/>
        </w:rPr>
      </w:pPr>
      <w:r w:rsidRPr="007A6842">
        <w:rPr>
          <w:b/>
        </w:rPr>
        <w:t>Правила приемки работ.</w:t>
      </w:r>
    </w:p>
    <w:p w:rsidR="00C82727" w:rsidRPr="007A6842" w:rsidRDefault="00150AE3" w:rsidP="00C82727">
      <w:pPr>
        <w:ind w:firstLine="709"/>
        <w:jc w:val="both"/>
      </w:pPr>
      <w:r w:rsidRPr="007A6842">
        <w:t xml:space="preserve">8.1. По завершении выполнения работ Исполнитель в течение 3-х (Трех) календарных дней представляет Заказчику акт сдачи-приемки выполненных работ. </w:t>
      </w:r>
    </w:p>
    <w:p w:rsidR="00C82727" w:rsidRPr="007A6842" w:rsidRDefault="00150AE3" w:rsidP="00C82727">
      <w:pPr>
        <w:pStyle w:val="23"/>
        <w:spacing w:after="0" w:line="240" w:lineRule="auto"/>
        <w:ind w:left="0" w:firstLine="709"/>
        <w:jc w:val="both"/>
      </w:pPr>
      <w:r w:rsidRPr="007A6842">
        <w:t>8.2. Заказчик в течение 5-ти (Пяти) календарных дней с даты получения акта сдачи-приемки выполненных р</w:t>
      </w:r>
      <w:r w:rsidRPr="007A6842">
        <w:rPr>
          <w:iCs/>
        </w:rPr>
        <w:t xml:space="preserve">абот </w:t>
      </w:r>
      <w:r w:rsidRPr="007A6842">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A12690" w:rsidRPr="007A6842" w:rsidRDefault="00A12690" w:rsidP="00A12690">
      <w:pPr>
        <w:pStyle w:val="af8"/>
        <w:ind w:firstLine="0"/>
        <w:jc w:val="center"/>
        <w:outlineLvl w:val="0"/>
        <w:rPr>
          <w:b/>
          <w:bCs/>
          <w:sz w:val="24"/>
        </w:rPr>
      </w:pPr>
    </w:p>
    <w:p w:rsidR="00A12690" w:rsidRPr="007A6842" w:rsidRDefault="00A12690" w:rsidP="00A12690"/>
    <w:p w:rsidR="00A12690" w:rsidRPr="007A6842" w:rsidRDefault="00A12690" w:rsidP="00A12690">
      <w:pPr>
        <w:shd w:val="clear" w:color="auto" w:fill="FFFFFF"/>
        <w:suppressAutoHyphens w:val="0"/>
        <w:ind w:firstLine="709"/>
        <w:contextualSpacing/>
        <w:jc w:val="both"/>
        <w:rPr>
          <w:b/>
        </w:rPr>
      </w:pPr>
    </w:p>
    <w:p w:rsidR="00A12690" w:rsidRPr="007A6842" w:rsidRDefault="00A12690" w:rsidP="00A12690">
      <w:pPr>
        <w:pStyle w:val="ConsNormal"/>
        <w:widowControl/>
        <w:ind w:firstLine="540"/>
        <w:jc w:val="both"/>
        <w:rPr>
          <w:rFonts w:ascii="Times New Roman" w:hAnsi="Times New Roman" w:cs="Times New Roman"/>
          <w:sz w:val="24"/>
          <w:szCs w:val="24"/>
        </w:rPr>
      </w:pPr>
    </w:p>
    <w:p w:rsidR="00A12690" w:rsidRPr="007A6842" w:rsidRDefault="00A12690" w:rsidP="00A12690">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536"/>
      </w:tblGrid>
      <w:tr w:rsidR="00BB7C7F" w:rsidTr="00A12690">
        <w:trPr>
          <w:trHeight w:val="2074"/>
        </w:trPr>
        <w:tc>
          <w:tcPr>
            <w:tcW w:w="4705" w:type="dxa"/>
            <w:tcBorders>
              <w:top w:val="nil"/>
              <w:left w:val="nil"/>
              <w:bottom w:val="nil"/>
              <w:right w:val="nil"/>
            </w:tcBorders>
          </w:tcPr>
          <w:p w:rsidR="00A12690" w:rsidRPr="007A6842" w:rsidRDefault="00150AE3" w:rsidP="00A12690">
            <w:r w:rsidRPr="007A6842">
              <w:t>От Заказчика:</w:t>
            </w:r>
          </w:p>
          <w:p w:rsidR="00A12690" w:rsidRPr="007A6842" w:rsidRDefault="00A12690" w:rsidP="00A12690"/>
          <w:p w:rsidR="00A12690" w:rsidRPr="007A6842" w:rsidRDefault="00150AE3" w:rsidP="00A12690">
            <w:r w:rsidRPr="007A6842">
              <w:t>________    ______________</w:t>
            </w:r>
          </w:p>
          <w:p w:rsidR="00A12690" w:rsidRPr="007A6842" w:rsidRDefault="00150AE3" w:rsidP="00A12690">
            <w:pPr>
              <w:rPr>
                <w:vertAlign w:val="superscript"/>
              </w:rPr>
            </w:pPr>
            <w:r w:rsidRPr="007A6842">
              <w:rPr>
                <w:vertAlign w:val="superscript"/>
              </w:rPr>
              <w:t xml:space="preserve">(подпись)                        (Ф.И.О.)                                                                          </w:t>
            </w:r>
          </w:p>
        </w:tc>
        <w:tc>
          <w:tcPr>
            <w:tcW w:w="4536" w:type="dxa"/>
            <w:tcBorders>
              <w:top w:val="nil"/>
              <w:left w:val="nil"/>
              <w:bottom w:val="nil"/>
              <w:right w:val="nil"/>
            </w:tcBorders>
          </w:tcPr>
          <w:p w:rsidR="00A12690" w:rsidRPr="007A6842" w:rsidRDefault="00150AE3" w:rsidP="00A12690">
            <w:r w:rsidRPr="007A6842">
              <w:t>От Исполнителя:</w:t>
            </w:r>
          </w:p>
          <w:p w:rsidR="00A12690" w:rsidRPr="007A6842" w:rsidRDefault="00A12690" w:rsidP="00A12690"/>
          <w:p w:rsidR="00A12690" w:rsidRPr="007A6842" w:rsidRDefault="00150AE3" w:rsidP="00A12690">
            <w:r w:rsidRPr="007A6842">
              <w:t>________    ______________</w:t>
            </w:r>
          </w:p>
          <w:p w:rsidR="00A12690" w:rsidRPr="007A6842" w:rsidRDefault="00150AE3" w:rsidP="00A12690">
            <w:r w:rsidRPr="007A6842">
              <w:rPr>
                <w:vertAlign w:val="superscript"/>
              </w:rPr>
              <w:t xml:space="preserve">(подпись)                        (Ф.И.О.)                                                                          </w:t>
            </w:r>
          </w:p>
        </w:tc>
      </w:tr>
    </w:tbl>
    <w:p w:rsidR="00A12690" w:rsidRPr="007A6842" w:rsidRDefault="00A12690" w:rsidP="00A12690">
      <w:pPr>
        <w:pStyle w:val="ConsNonformat"/>
        <w:widowControl/>
        <w:rPr>
          <w:rFonts w:ascii="Times New Roman" w:hAnsi="Times New Roman" w:cs="Times New Roman"/>
          <w:sz w:val="24"/>
          <w:szCs w:val="24"/>
        </w:rPr>
      </w:pPr>
    </w:p>
    <w:p w:rsidR="006651DF" w:rsidRDefault="006651DF"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Default="00D45D32" w:rsidP="00A12690">
      <w:pPr>
        <w:pStyle w:val="ConsNormal"/>
        <w:widowControl/>
        <w:ind w:firstLine="0"/>
        <w:jc w:val="right"/>
        <w:rPr>
          <w:rFonts w:ascii="Times New Roman" w:hAnsi="Times New Roman" w:cs="Times New Roman"/>
          <w:sz w:val="24"/>
          <w:szCs w:val="24"/>
        </w:rPr>
      </w:pPr>
    </w:p>
    <w:p w:rsidR="00D45D32" w:rsidRPr="007A6842" w:rsidRDefault="00D45D32" w:rsidP="00A12690">
      <w:pPr>
        <w:pStyle w:val="ConsNormal"/>
        <w:widowControl/>
        <w:ind w:firstLine="0"/>
        <w:jc w:val="right"/>
        <w:rPr>
          <w:rFonts w:ascii="Times New Roman" w:hAnsi="Times New Roman" w:cs="Times New Roman"/>
          <w:sz w:val="24"/>
          <w:szCs w:val="24"/>
        </w:rPr>
      </w:pPr>
    </w:p>
    <w:p w:rsidR="00A12690" w:rsidRPr="007A6842" w:rsidRDefault="00150AE3" w:rsidP="00A12690">
      <w:pPr>
        <w:pStyle w:val="ConsNormal"/>
        <w:widowControl/>
        <w:ind w:firstLine="0"/>
        <w:jc w:val="right"/>
        <w:rPr>
          <w:rFonts w:ascii="Times New Roman" w:hAnsi="Times New Roman" w:cs="Times New Roman"/>
          <w:sz w:val="24"/>
          <w:szCs w:val="24"/>
        </w:rPr>
      </w:pPr>
      <w:r w:rsidRPr="007A6842">
        <w:rPr>
          <w:rFonts w:ascii="Times New Roman" w:hAnsi="Times New Roman" w:cs="Times New Roman"/>
          <w:sz w:val="24"/>
          <w:szCs w:val="24"/>
        </w:rPr>
        <w:lastRenderedPageBreak/>
        <w:t>Приложение № 2</w:t>
      </w:r>
    </w:p>
    <w:p w:rsidR="00A12690" w:rsidRPr="007A6842" w:rsidRDefault="00150AE3" w:rsidP="00A12690">
      <w:pPr>
        <w:pStyle w:val="ConsNormal"/>
        <w:jc w:val="right"/>
        <w:rPr>
          <w:rFonts w:ascii="Times New Roman" w:hAnsi="Times New Roman" w:cs="Times New Roman"/>
          <w:sz w:val="24"/>
          <w:szCs w:val="24"/>
        </w:rPr>
      </w:pPr>
      <w:r w:rsidRPr="007A6842">
        <w:rPr>
          <w:rFonts w:ascii="Times New Roman" w:hAnsi="Times New Roman" w:cs="Times New Roman"/>
          <w:sz w:val="24"/>
          <w:szCs w:val="24"/>
        </w:rPr>
        <w:t>к Договору на выполнение работ</w:t>
      </w:r>
    </w:p>
    <w:p w:rsidR="00A12690" w:rsidRPr="007A6842" w:rsidRDefault="00150AE3" w:rsidP="00A12690">
      <w:pPr>
        <w:pStyle w:val="ConsNormal"/>
        <w:widowControl/>
        <w:ind w:firstLine="0"/>
        <w:jc w:val="right"/>
        <w:rPr>
          <w:rFonts w:ascii="Times New Roman" w:hAnsi="Times New Roman" w:cs="Times New Roman"/>
          <w:sz w:val="24"/>
          <w:szCs w:val="24"/>
        </w:rPr>
      </w:pPr>
      <w:r w:rsidRPr="007A6842">
        <w:rPr>
          <w:rFonts w:ascii="Times New Roman" w:hAnsi="Times New Roman" w:cs="Times New Roman"/>
          <w:sz w:val="24"/>
          <w:szCs w:val="24"/>
        </w:rPr>
        <w:t>№____________________</w:t>
      </w:r>
    </w:p>
    <w:p w:rsidR="00A12690" w:rsidRPr="007A6842" w:rsidRDefault="00150AE3" w:rsidP="00A12690">
      <w:pPr>
        <w:pStyle w:val="ConsNormal"/>
        <w:widowControl/>
        <w:ind w:firstLine="0"/>
        <w:jc w:val="right"/>
        <w:rPr>
          <w:rFonts w:ascii="Times New Roman" w:hAnsi="Times New Roman" w:cs="Times New Roman"/>
          <w:sz w:val="24"/>
          <w:szCs w:val="24"/>
        </w:rPr>
      </w:pPr>
      <w:r w:rsidRPr="007A6842">
        <w:rPr>
          <w:rFonts w:ascii="Times New Roman" w:hAnsi="Times New Roman" w:cs="Times New Roman"/>
          <w:sz w:val="24"/>
          <w:szCs w:val="24"/>
        </w:rPr>
        <w:t>от «___»________2023г.</w:t>
      </w:r>
    </w:p>
    <w:p w:rsidR="00A12690" w:rsidRPr="007A6842" w:rsidRDefault="00A12690" w:rsidP="00A12690">
      <w:pPr>
        <w:pStyle w:val="ConsNonformat"/>
        <w:widowControl/>
        <w:rPr>
          <w:rFonts w:ascii="Times New Roman" w:hAnsi="Times New Roman" w:cs="Times New Roman"/>
          <w:sz w:val="24"/>
          <w:szCs w:val="24"/>
        </w:rPr>
      </w:pPr>
    </w:p>
    <w:p w:rsidR="00A12690" w:rsidRPr="007A6842" w:rsidRDefault="00150AE3" w:rsidP="00A12690">
      <w:pPr>
        <w:pStyle w:val="ConsNormal"/>
        <w:widowControl/>
        <w:ind w:firstLine="0"/>
        <w:jc w:val="center"/>
        <w:rPr>
          <w:rFonts w:ascii="Times New Roman" w:hAnsi="Times New Roman" w:cs="Times New Roman"/>
          <w:sz w:val="24"/>
          <w:szCs w:val="24"/>
        </w:rPr>
      </w:pPr>
      <w:r w:rsidRPr="007A6842">
        <w:rPr>
          <w:rFonts w:ascii="Times New Roman" w:hAnsi="Times New Roman" w:cs="Times New Roman"/>
          <w:sz w:val="24"/>
          <w:szCs w:val="24"/>
        </w:rPr>
        <w:t>Протокол</w:t>
      </w:r>
    </w:p>
    <w:p w:rsidR="00A12690" w:rsidRPr="007A6842" w:rsidRDefault="00150AE3" w:rsidP="00A12690">
      <w:pPr>
        <w:pStyle w:val="ConsNormal"/>
        <w:widowControl/>
        <w:ind w:firstLine="0"/>
        <w:jc w:val="center"/>
        <w:rPr>
          <w:rFonts w:ascii="Times New Roman" w:hAnsi="Times New Roman" w:cs="Times New Roman"/>
          <w:sz w:val="24"/>
          <w:szCs w:val="24"/>
        </w:rPr>
      </w:pPr>
      <w:r w:rsidRPr="007A6842">
        <w:rPr>
          <w:rFonts w:ascii="Times New Roman" w:hAnsi="Times New Roman" w:cs="Times New Roman"/>
          <w:sz w:val="24"/>
          <w:szCs w:val="24"/>
        </w:rPr>
        <w:t>согласования договорной цены</w:t>
      </w:r>
    </w:p>
    <w:p w:rsidR="00A12690" w:rsidRPr="007A6842" w:rsidRDefault="00A12690" w:rsidP="00A12690">
      <w:pPr>
        <w:pStyle w:val="ConsNonformat"/>
        <w:widowControl/>
        <w:rPr>
          <w:rFonts w:ascii="Times New Roman" w:hAnsi="Times New Roman" w:cs="Times New Roman"/>
          <w:sz w:val="24"/>
          <w:szCs w:val="24"/>
        </w:rPr>
      </w:pPr>
    </w:p>
    <w:p w:rsidR="00A12690" w:rsidRPr="007A6842" w:rsidRDefault="00A12690" w:rsidP="00A12690">
      <w:pPr>
        <w:pStyle w:val="ConsNonformat"/>
        <w:widowControl/>
        <w:rPr>
          <w:rFonts w:ascii="Times New Roman" w:hAnsi="Times New Roman" w:cs="Times New Roman"/>
          <w:sz w:val="24"/>
          <w:szCs w:val="24"/>
        </w:rPr>
      </w:pPr>
    </w:p>
    <w:p w:rsidR="00A12690" w:rsidRPr="007A6842" w:rsidRDefault="00A12690" w:rsidP="00A12690">
      <w:pPr>
        <w:pStyle w:val="ConsNonformat"/>
        <w:widowControl/>
        <w:rPr>
          <w:rFonts w:ascii="Times New Roman" w:hAnsi="Times New Roman" w:cs="Times New Roman"/>
          <w:sz w:val="24"/>
          <w:szCs w:val="24"/>
        </w:rPr>
      </w:pPr>
    </w:p>
    <w:p w:rsidR="00A12690" w:rsidRPr="007A6842" w:rsidRDefault="00150AE3" w:rsidP="00A12690">
      <w:pPr>
        <w:ind w:firstLine="709"/>
        <w:jc w:val="both"/>
      </w:pPr>
      <w:r w:rsidRPr="007A6842">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w:t>
      </w:r>
    </w:p>
    <w:p w:rsidR="00A12690" w:rsidRPr="007A6842" w:rsidRDefault="00150AE3" w:rsidP="00A12690">
      <w:pPr>
        <w:ind w:firstLine="709"/>
        <w:jc w:val="both"/>
        <w:rPr>
          <w:spacing w:val="1"/>
        </w:rPr>
      </w:pPr>
      <w:r w:rsidRPr="007A6842">
        <w:rPr>
          <w:spacing w:val="1"/>
        </w:rPr>
        <w:t xml:space="preserve">Стоимость </w:t>
      </w:r>
      <w:r w:rsidRPr="007A6842">
        <w:t>за одно техническое обслуживание ТО 1 составляет ___(_____________) рублей __ копеек для одного крана,</w:t>
      </w:r>
      <w:r w:rsidRPr="007A6842">
        <w:rPr>
          <w:spacing w:val="1"/>
        </w:rPr>
        <w:t xml:space="preserve"> без учета НДС</w:t>
      </w:r>
      <w:r w:rsidRPr="007A6842">
        <w:t>;</w:t>
      </w:r>
    </w:p>
    <w:p w:rsidR="00A12690" w:rsidRPr="007A6842" w:rsidRDefault="00150AE3" w:rsidP="00A12690">
      <w:pPr>
        <w:ind w:firstLine="709"/>
        <w:jc w:val="both"/>
      </w:pPr>
      <w:r w:rsidRPr="007A6842">
        <w:rPr>
          <w:spacing w:val="1"/>
        </w:rPr>
        <w:t xml:space="preserve">Стоимость </w:t>
      </w:r>
      <w:r w:rsidRPr="007A6842">
        <w:t>за одно техническое обслуживание ТО 2 составляет ___(_____________) рублей __ копеек для одного крана,</w:t>
      </w:r>
      <w:r w:rsidRPr="007A6842">
        <w:rPr>
          <w:spacing w:val="1"/>
        </w:rPr>
        <w:t xml:space="preserve"> без учета НДС</w:t>
      </w:r>
      <w:r w:rsidRPr="007A6842">
        <w:t>;</w:t>
      </w:r>
    </w:p>
    <w:p w:rsidR="00A12690" w:rsidRPr="007A6842" w:rsidRDefault="00150AE3" w:rsidP="00A12690">
      <w:pPr>
        <w:ind w:firstLine="709"/>
        <w:jc w:val="both"/>
      </w:pPr>
      <w:r w:rsidRPr="007A6842">
        <w:rPr>
          <w:spacing w:val="1"/>
        </w:rPr>
        <w:t>Стоимость з</w:t>
      </w:r>
      <w:r w:rsidRPr="007A6842">
        <w:t>а одно техническое обслуживание СО составляет ___(______________) рублей __ копеек для одного крана,</w:t>
      </w:r>
      <w:r w:rsidRPr="007A6842">
        <w:rPr>
          <w:spacing w:val="1"/>
        </w:rPr>
        <w:t xml:space="preserve"> без учета НДС</w:t>
      </w:r>
      <w:r w:rsidRPr="007A6842">
        <w:t>.</w:t>
      </w:r>
    </w:p>
    <w:p w:rsidR="00A12690" w:rsidRPr="007A6842" w:rsidRDefault="00150AE3" w:rsidP="00A12690">
      <w:pPr>
        <w:pStyle w:val="ConsNormal"/>
        <w:widowControl/>
        <w:ind w:firstLine="540"/>
        <w:jc w:val="both"/>
        <w:rPr>
          <w:rFonts w:ascii="Times New Roman" w:hAnsi="Times New Roman" w:cs="Times New Roman"/>
          <w:sz w:val="24"/>
          <w:szCs w:val="24"/>
        </w:rPr>
      </w:pPr>
      <w:r w:rsidRPr="007A6842">
        <w:rPr>
          <w:rFonts w:ascii="Times New Roman" w:eastAsia="Times New Roman" w:hAnsi="Times New Roman" w:cs="Times New Roman"/>
          <w:sz w:val="24"/>
          <w:szCs w:val="24"/>
        </w:rPr>
        <w:t>Ставка нормо-часа на текущий ремонт составляет – ________ (_________) рублей 00 копеек.</w:t>
      </w:r>
    </w:p>
    <w:p w:rsidR="00A12690" w:rsidRPr="007A6842" w:rsidRDefault="00A12690" w:rsidP="00A12690">
      <w:pPr>
        <w:pStyle w:val="ConsNonformat"/>
        <w:widowControl/>
        <w:rPr>
          <w:rFonts w:ascii="Times New Roman" w:hAnsi="Times New Roman" w:cs="Times New Roman"/>
          <w:sz w:val="24"/>
          <w:szCs w:val="24"/>
        </w:rPr>
      </w:pPr>
    </w:p>
    <w:p w:rsidR="00A12690" w:rsidRPr="007A6842" w:rsidRDefault="00A12690" w:rsidP="00A12690">
      <w:pPr>
        <w:pStyle w:val="ConsNonformat"/>
        <w:widowControl/>
        <w:rPr>
          <w:rFonts w:ascii="Times New Roman" w:hAnsi="Times New Roman" w:cs="Times New Roman"/>
          <w:sz w:val="24"/>
          <w:szCs w:val="24"/>
        </w:rPr>
      </w:pPr>
    </w:p>
    <w:p w:rsidR="00A12690" w:rsidRPr="007A6842" w:rsidRDefault="00A12690" w:rsidP="00A12690">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BB7C7F" w:rsidTr="00A12690">
        <w:trPr>
          <w:trHeight w:val="2074"/>
        </w:trPr>
        <w:tc>
          <w:tcPr>
            <w:tcW w:w="4705" w:type="dxa"/>
            <w:tcBorders>
              <w:top w:val="nil"/>
              <w:left w:val="nil"/>
              <w:bottom w:val="nil"/>
              <w:right w:val="nil"/>
            </w:tcBorders>
          </w:tcPr>
          <w:p w:rsidR="00A12690" w:rsidRPr="007A6842" w:rsidRDefault="00150AE3" w:rsidP="00A12690">
            <w:r w:rsidRPr="007A6842">
              <w:t>Заказчик:</w:t>
            </w:r>
          </w:p>
          <w:p w:rsidR="00A12690" w:rsidRPr="007A6842" w:rsidRDefault="00A12690" w:rsidP="00A12690"/>
          <w:p w:rsidR="00A12690" w:rsidRPr="007A6842" w:rsidRDefault="00150AE3" w:rsidP="00A12690">
            <w:r w:rsidRPr="007A6842">
              <w:t>________    ______________</w:t>
            </w:r>
          </w:p>
          <w:p w:rsidR="00A12690" w:rsidRPr="007A6842" w:rsidRDefault="00150AE3" w:rsidP="00A12690">
            <w:pPr>
              <w:rPr>
                <w:vertAlign w:val="superscript"/>
              </w:rPr>
            </w:pPr>
            <w:r w:rsidRPr="007A6842">
              <w:rPr>
                <w:vertAlign w:val="superscript"/>
              </w:rPr>
              <w:t xml:space="preserve">(подпись)                        (Ф.И.О.)                                                                         </w:t>
            </w:r>
          </w:p>
        </w:tc>
        <w:tc>
          <w:tcPr>
            <w:tcW w:w="4139" w:type="dxa"/>
            <w:tcBorders>
              <w:top w:val="nil"/>
              <w:left w:val="nil"/>
              <w:bottom w:val="nil"/>
              <w:right w:val="nil"/>
            </w:tcBorders>
          </w:tcPr>
          <w:p w:rsidR="00A12690" w:rsidRPr="007A6842" w:rsidRDefault="00150AE3" w:rsidP="00A12690">
            <w:r w:rsidRPr="007A6842">
              <w:t>Исполнитель:</w:t>
            </w:r>
          </w:p>
          <w:p w:rsidR="00A12690" w:rsidRPr="007A6842" w:rsidRDefault="00A12690" w:rsidP="00A12690"/>
          <w:p w:rsidR="00A12690" w:rsidRPr="007A6842" w:rsidRDefault="00150AE3" w:rsidP="00A12690">
            <w:r w:rsidRPr="007A6842">
              <w:t>________    ______________</w:t>
            </w:r>
          </w:p>
          <w:p w:rsidR="00A12690" w:rsidRPr="007A6842" w:rsidRDefault="00150AE3" w:rsidP="00A12690">
            <w:r w:rsidRPr="007A6842">
              <w:rPr>
                <w:vertAlign w:val="superscript"/>
              </w:rPr>
              <w:t xml:space="preserve">(подпись)                        (Ф.И.О.)                                                                         </w:t>
            </w:r>
          </w:p>
        </w:tc>
      </w:tr>
    </w:tbl>
    <w:p w:rsidR="00A12690" w:rsidRPr="007A6842" w:rsidRDefault="00A12690" w:rsidP="00A12690">
      <w:pPr>
        <w:pStyle w:val="afb"/>
        <w:rPr>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150AE3" w:rsidP="00A12690">
      <w:pPr>
        <w:pStyle w:val="ConsNormal"/>
        <w:jc w:val="right"/>
        <w:rPr>
          <w:rFonts w:ascii="Times New Roman" w:hAnsi="Times New Roman" w:cs="Times New Roman"/>
          <w:sz w:val="24"/>
          <w:szCs w:val="24"/>
        </w:rPr>
      </w:pPr>
      <w:r w:rsidRPr="007A6842">
        <w:rPr>
          <w:rFonts w:ascii="Times New Roman" w:hAnsi="Times New Roman" w:cs="Times New Roman"/>
          <w:sz w:val="24"/>
          <w:szCs w:val="24"/>
        </w:rPr>
        <w:lastRenderedPageBreak/>
        <w:t>Приложение № 3</w:t>
      </w:r>
    </w:p>
    <w:p w:rsidR="00A12690" w:rsidRPr="007A6842" w:rsidRDefault="00150AE3" w:rsidP="00A12690">
      <w:pPr>
        <w:pStyle w:val="ConsNormal"/>
        <w:jc w:val="right"/>
        <w:rPr>
          <w:rFonts w:ascii="Times New Roman" w:hAnsi="Times New Roman" w:cs="Times New Roman"/>
          <w:sz w:val="24"/>
          <w:szCs w:val="24"/>
        </w:rPr>
      </w:pPr>
      <w:r w:rsidRPr="007A6842">
        <w:rPr>
          <w:rFonts w:ascii="Times New Roman" w:hAnsi="Times New Roman" w:cs="Times New Roman"/>
          <w:sz w:val="24"/>
          <w:szCs w:val="24"/>
        </w:rPr>
        <w:t>к Договору на выполнение работ</w:t>
      </w:r>
    </w:p>
    <w:p w:rsidR="00A12690" w:rsidRPr="007A6842" w:rsidRDefault="00150AE3" w:rsidP="00A12690">
      <w:pPr>
        <w:pStyle w:val="ConsNormal"/>
        <w:jc w:val="right"/>
        <w:rPr>
          <w:rFonts w:ascii="Times New Roman" w:hAnsi="Times New Roman" w:cs="Times New Roman"/>
          <w:sz w:val="24"/>
          <w:szCs w:val="24"/>
        </w:rPr>
      </w:pPr>
      <w:r w:rsidRPr="007A6842">
        <w:rPr>
          <w:rFonts w:ascii="Times New Roman" w:hAnsi="Times New Roman" w:cs="Times New Roman"/>
          <w:sz w:val="24"/>
          <w:szCs w:val="24"/>
        </w:rPr>
        <w:t>№____________________</w:t>
      </w:r>
    </w:p>
    <w:p w:rsidR="00A12690" w:rsidRPr="007A6842" w:rsidRDefault="00150AE3" w:rsidP="00A12690">
      <w:pPr>
        <w:pStyle w:val="ConsNormal"/>
        <w:widowControl/>
        <w:ind w:firstLine="0"/>
        <w:jc w:val="right"/>
        <w:rPr>
          <w:rFonts w:ascii="Times New Roman" w:hAnsi="Times New Roman" w:cs="Times New Roman"/>
          <w:sz w:val="24"/>
          <w:szCs w:val="24"/>
        </w:rPr>
      </w:pPr>
      <w:r w:rsidRPr="007A6842">
        <w:rPr>
          <w:rFonts w:ascii="Times New Roman" w:hAnsi="Times New Roman" w:cs="Times New Roman"/>
          <w:sz w:val="24"/>
          <w:szCs w:val="24"/>
        </w:rPr>
        <w:t>от «___»________2023г.</w:t>
      </w:r>
    </w:p>
    <w:p w:rsidR="00A12690" w:rsidRPr="007A6842" w:rsidRDefault="00150AE3" w:rsidP="00A12690">
      <w:pPr>
        <w:jc w:val="center"/>
        <w:rPr>
          <w:b/>
          <w:bCs/>
          <w:lang w:eastAsia="ru-RU"/>
        </w:rPr>
      </w:pPr>
      <w:r w:rsidRPr="007A6842">
        <w:rPr>
          <w:b/>
          <w:bCs/>
          <w:lang w:eastAsia="ru-RU"/>
        </w:rPr>
        <w:t>Форма дефектного акта</w:t>
      </w:r>
    </w:p>
    <w:tbl>
      <w:tblPr>
        <w:tblW w:w="10713" w:type="dxa"/>
        <w:tblInd w:w="-459" w:type="dxa"/>
        <w:tblLayout w:type="fixed"/>
        <w:tblLook w:val="04A0" w:firstRow="1" w:lastRow="0" w:firstColumn="1" w:lastColumn="0" w:noHBand="0" w:noVBand="1"/>
      </w:tblPr>
      <w:tblGrid>
        <w:gridCol w:w="659"/>
        <w:gridCol w:w="959"/>
        <w:gridCol w:w="1458"/>
        <w:gridCol w:w="2169"/>
        <w:gridCol w:w="793"/>
        <w:gridCol w:w="2160"/>
        <w:gridCol w:w="236"/>
        <w:gridCol w:w="1087"/>
        <w:gridCol w:w="1192"/>
      </w:tblGrid>
      <w:tr w:rsidR="00BB7C7F" w:rsidTr="00A12690">
        <w:trPr>
          <w:trHeight w:val="270"/>
        </w:trPr>
        <w:tc>
          <w:tcPr>
            <w:tcW w:w="65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95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1458"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16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793"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160"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36"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1087"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1192" w:type="dxa"/>
            <w:tcBorders>
              <w:top w:val="nil"/>
              <w:left w:val="nil"/>
              <w:bottom w:val="nil"/>
              <w:right w:val="nil"/>
            </w:tcBorders>
            <w:shd w:val="clear" w:color="auto" w:fill="auto"/>
            <w:noWrap/>
            <w:vAlign w:val="bottom"/>
            <w:hideMark/>
          </w:tcPr>
          <w:p w:rsidR="00A12690" w:rsidRPr="007A6842" w:rsidRDefault="00150AE3" w:rsidP="00A12690">
            <w:pPr>
              <w:jc w:val="center"/>
              <w:rPr>
                <w:lang w:eastAsia="ru-RU"/>
              </w:rPr>
            </w:pPr>
            <w:r w:rsidRPr="007A6842">
              <w:rPr>
                <w:lang w:eastAsia="ru-RU"/>
              </w:rPr>
              <w:t>Код</w:t>
            </w:r>
          </w:p>
        </w:tc>
      </w:tr>
      <w:tr w:rsidR="00BB7C7F" w:rsidTr="00A12690">
        <w:trPr>
          <w:trHeight w:val="270"/>
        </w:trPr>
        <w:tc>
          <w:tcPr>
            <w:tcW w:w="65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95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1458"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16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793"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3483" w:type="dxa"/>
            <w:gridSpan w:val="3"/>
            <w:tcBorders>
              <w:top w:val="nil"/>
              <w:left w:val="nil"/>
              <w:bottom w:val="nil"/>
              <w:right w:val="single" w:sz="8" w:space="0" w:color="000000"/>
            </w:tcBorders>
            <w:shd w:val="clear" w:color="auto" w:fill="auto"/>
            <w:noWrap/>
            <w:vAlign w:val="bottom"/>
            <w:hideMark/>
          </w:tcPr>
          <w:p w:rsidR="00A12690" w:rsidRPr="007A6842" w:rsidRDefault="00150AE3" w:rsidP="00A12690">
            <w:pPr>
              <w:jc w:val="right"/>
              <w:rPr>
                <w:lang w:eastAsia="ru-RU"/>
              </w:rPr>
            </w:pPr>
            <w:r w:rsidRPr="007A6842">
              <w:rPr>
                <w:lang w:eastAsia="ru-RU"/>
              </w:rPr>
              <w:t>Форма по ОКУД</w:t>
            </w:r>
          </w:p>
        </w:tc>
        <w:tc>
          <w:tcPr>
            <w:tcW w:w="1192" w:type="dxa"/>
            <w:tcBorders>
              <w:top w:val="single" w:sz="8" w:space="0" w:color="auto"/>
              <w:left w:val="nil"/>
              <w:bottom w:val="single" w:sz="8" w:space="0" w:color="auto"/>
              <w:right w:val="single" w:sz="8" w:space="0" w:color="auto"/>
            </w:tcBorders>
            <w:shd w:val="clear" w:color="auto" w:fill="auto"/>
            <w:noWrap/>
            <w:vAlign w:val="bottom"/>
            <w:hideMark/>
          </w:tcPr>
          <w:p w:rsidR="00A12690" w:rsidRPr="007A6842" w:rsidRDefault="00150AE3" w:rsidP="00A12690">
            <w:pPr>
              <w:jc w:val="center"/>
              <w:rPr>
                <w:lang w:eastAsia="ru-RU"/>
              </w:rPr>
            </w:pPr>
            <w:r w:rsidRPr="007A6842">
              <w:rPr>
                <w:lang w:eastAsia="ru-RU"/>
              </w:rPr>
              <w:t>0306831</w:t>
            </w:r>
          </w:p>
        </w:tc>
      </w:tr>
      <w:tr w:rsidR="00BB7C7F" w:rsidTr="00A12690">
        <w:trPr>
          <w:trHeight w:val="255"/>
        </w:trPr>
        <w:tc>
          <w:tcPr>
            <w:tcW w:w="65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95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1458"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16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793"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160"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36"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1087" w:type="dxa"/>
            <w:vMerge w:val="restart"/>
            <w:tcBorders>
              <w:top w:val="nil"/>
              <w:left w:val="nil"/>
              <w:bottom w:val="nil"/>
              <w:right w:val="nil"/>
            </w:tcBorders>
            <w:shd w:val="clear" w:color="auto" w:fill="auto"/>
            <w:noWrap/>
            <w:vAlign w:val="bottom"/>
            <w:hideMark/>
          </w:tcPr>
          <w:p w:rsidR="00A12690" w:rsidRPr="007A6842" w:rsidRDefault="00150AE3" w:rsidP="00A12690">
            <w:pPr>
              <w:jc w:val="right"/>
              <w:rPr>
                <w:lang w:eastAsia="ru-RU"/>
              </w:rPr>
            </w:pPr>
            <w:r w:rsidRPr="007A6842">
              <w:rPr>
                <w:lang w:eastAsia="ru-RU"/>
              </w:rPr>
              <w:t>по ОКПО</w:t>
            </w:r>
          </w:p>
        </w:tc>
        <w:tc>
          <w:tcPr>
            <w:tcW w:w="119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A12690" w:rsidRPr="007A6842" w:rsidRDefault="00150AE3" w:rsidP="00A12690">
            <w:pPr>
              <w:jc w:val="center"/>
              <w:rPr>
                <w:lang w:eastAsia="ru-RU"/>
              </w:rPr>
            </w:pPr>
            <w:r w:rsidRPr="007A6842">
              <w:rPr>
                <w:lang w:eastAsia="ru-RU"/>
              </w:rPr>
              <w:t>94213274</w:t>
            </w:r>
          </w:p>
        </w:tc>
      </w:tr>
      <w:tr w:rsidR="00BB7C7F" w:rsidTr="00A12690">
        <w:trPr>
          <w:trHeight w:val="270"/>
        </w:trPr>
        <w:tc>
          <w:tcPr>
            <w:tcW w:w="8198" w:type="dxa"/>
            <w:gridSpan w:val="6"/>
            <w:tcBorders>
              <w:top w:val="nil"/>
              <w:left w:val="nil"/>
              <w:bottom w:val="single" w:sz="4" w:space="0" w:color="auto"/>
              <w:right w:val="nil"/>
            </w:tcBorders>
            <w:shd w:val="clear" w:color="auto" w:fill="auto"/>
            <w:noWrap/>
            <w:vAlign w:val="bottom"/>
            <w:hideMark/>
          </w:tcPr>
          <w:p w:rsidR="00A12690" w:rsidRPr="007A6842" w:rsidRDefault="00A12690" w:rsidP="00A12690">
            <w:pPr>
              <w:jc w:val="center"/>
              <w:rPr>
                <w:lang w:eastAsia="ru-RU"/>
              </w:rPr>
            </w:pPr>
          </w:p>
        </w:tc>
        <w:tc>
          <w:tcPr>
            <w:tcW w:w="236" w:type="dxa"/>
            <w:tcBorders>
              <w:top w:val="nil"/>
              <w:left w:val="nil"/>
              <w:bottom w:val="nil"/>
              <w:right w:val="nil"/>
            </w:tcBorders>
            <w:shd w:val="clear" w:color="auto" w:fill="auto"/>
            <w:noWrap/>
            <w:vAlign w:val="bottom"/>
            <w:hideMark/>
          </w:tcPr>
          <w:p w:rsidR="00A12690" w:rsidRPr="007A6842" w:rsidRDefault="00A12690" w:rsidP="00A12690">
            <w:pPr>
              <w:jc w:val="center"/>
              <w:rPr>
                <w:lang w:eastAsia="ru-RU"/>
              </w:rPr>
            </w:pPr>
          </w:p>
        </w:tc>
        <w:tc>
          <w:tcPr>
            <w:tcW w:w="1087" w:type="dxa"/>
            <w:vMerge/>
            <w:tcBorders>
              <w:top w:val="nil"/>
              <w:left w:val="nil"/>
              <w:bottom w:val="nil"/>
              <w:right w:val="nil"/>
            </w:tcBorders>
            <w:vAlign w:val="center"/>
            <w:hideMark/>
          </w:tcPr>
          <w:p w:rsidR="00A12690" w:rsidRPr="007A6842" w:rsidRDefault="00A12690" w:rsidP="00A12690">
            <w:pPr>
              <w:rPr>
                <w:lang w:eastAsia="ru-RU"/>
              </w:rPr>
            </w:pPr>
          </w:p>
        </w:tc>
        <w:tc>
          <w:tcPr>
            <w:tcW w:w="1192" w:type="dxa"/>
            <w:vMerge/>
            <w:tcBorders>
              <w:top w:val="nil"/>
              <w:left w:val="single" w:sz="8" w:space="0" w:color="auto"/>
              <w:bottom w:val="single" w:sz="8" w:space="0" w:color="000000"/>
              <w:right w:val="single" w:sz="8" w:space="0" w:color="auto"/>
            </w:tcBorders>
            <w:vAlign w:val="center"/>
            <w:hideMark/>
          </w:tcPr>
          <w:p w:rsidR="00A12690" w:rsidRPr="007A6842" w:rsidRDefault="00A12690" w:rsidP="00A12690">
            <w:pPr>
              <w:rPr>
                <w:lang w:eastAsia="ru-RU"/>
              </w:rPr>
            </w:pPr>
          </w:p>
        </w:tc>
      </w:tr>
      <w:tr w:rsidR="00BB7C7F" w:rsidTr="00A12690">
        <w:trPr>
          <w:trHeight w:val="255"/>
        </w:trPr>
        <w:tc>
          <w:tcPr>
            <w:tcW w:w="8198" w:type="dxa"/>
            <w:gridSpan w:val="6"/>
            <w:tcBorders>
              <w:top w:val="nil"/>
              <w:left w:val="nil"/>
              <w:bottom w:val="nil"/>
              <w:right w:val="nil"/>
            </w:tcBorders>
            <w:shd w:val="clear" w:color="auto" w:fill="auto"/>
            <w:noWrap/>
            <w:vAlign w:val="bottom"/>
            <w:hideMark/>
          </w:tcPr>
          <w:p w:rsidR="00A12690" w:rsidRPr="007A6842" w:rsidRDefault="00150AE3" w:rsidP="00A12690">
            <w:pPr>
              <w:jc w:val="center"/>
              <w:rPr>
                <w:lang w:eastAsia="ru-RU"/>
              </w:rPr>
            </w:pPr>
            <w:r w:rsidRPr="007A6842">
              <w:rPr>
                <w:lang w:eastAsia="ru-RU"/>
              </w:rPr>
              <w:t>организация</w:t>
            </w:r>
          </w:p>
        </w:tc>
        <w:tc>
          <w:tcPr>
            <w:tcW w:w="236" w:type="dxa"/>
            <w:tcBorders>
              <w:top w:val="nil"/>
              <w:left w:val="nil"/>
              <w:bottom w:val="nil"/>
              <w:right w:val="nil"/>
            </w:tcBorders>
            <w:shd w:val="clear" w:color="auto" w:fill="auto"/>
            <w:noWrap/>
            <w:vAlign w:val="bottom"/>
            <w:hideMark/>
          </w:tcPr>
          <w:p w:rsidR="00A12690" w:rsidRPr="007A6842" w:rsidRDefault="00A12690" w:rsidP="00A12690">
            <w:pPr>
              <w:jc w:val="center"/>
              <w:rPr>
                <w:lang w:eastAsia="ru-RU"/>
              </w:rPr>
            </w:pPr>
          </w:p>
        </w:tc>
        <w:tc>
          <w:tcPr>
            <w:tcW w:w="1087" w:type="dxa"/>
            <w:vMerge w:val="restart"/>
            <w:tcBorders>
              <w:top w:val="nil"/>
              <w:left w:val="nil"/>
              <w:bottom w:val="nil"/>
              <w:right w:val="nil"/>
            </w:tcBorders>
            <w:shd w:val="clear" w:color="auto" w:fill="auto"/>
            <w:noWrap/>
            <w:vAlign w:val="bottom"/>
            <w:hideMark/>
          </w:tcPr>
          <w:p w:rsidR="00A12690" w:rsidRPr="007A6842" w:rsidRDefault="00150AE3" w:rsidP="00A12690">
            <w:pPr>
              <w:jc w:val="right"/>
              <w:rPr>
                <w:lang w:eastAsia="ru-RU"/>
              </w:rPr>
            </w:pPr>
            <w:r w:rsidRPr="007A6842">
              <w:rPr>
                <w:lang w:eastAsia="ru-RU"/>
              </w:rPr>
              <w:t>БЕ</w:t>
            </w:r>
          </w:p>
        </w:tc>
        <w:tc>
          <w:tcPr>
            <w:tcW w:w="119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A12690" w:rsidRPr="007A6842" w:rsidRDefault="00150AE3" w:rsidP="00A12690">
            <w:pPr>
              <w:jc w:val="center"/>
              <w:rPr>
                <w:lang w:eastAsia="ru-RU"/>
              </w:rPr>
            </w:pPr>
            <w:r w:rsidRPr="007A6842">
              <w:rPr>
                <w:lang w:eastAsia="ru-RU"/>
              </w:rPr>
              <w:t> </w:t>
            </w:r>
          </w:p>
        </w:tc>
      </w:tr>
      <w:tr w:rsidR="00BB7C7F" w:rsidTr="00A12690">
        <w:trPr>
          <w:trHeight w:val="95"/>
        </w:trPr>
        <w:tc>
          <w:tcPr>
            <w:tcW w:w="8198" w:type="dxa"/>
            <w:gridSpan w:val="6"/>
            <w:tcBorders>
              <w:top w:val="nil"/>
              <w:left w:val="nil"/>
              <w:bottom w:val="single" w:sz="4" w:space="0" w:color="auto"/>
              <w:right w:val="nil"/>
            </w:tcBorders>
            <w:shd w:val="clear" w:color="auto" w:fill="auto"/>
            <w:noWrap/>
            <w:vAlign w:val="bottom"/>
            <w:hideMark/>
          </w:tcPr>
          <w:p w:rsidR="00A12690" w:rsidRPr="007A6842" w:rsidRDefault="00A12690" w:rsidP="00A12690">
            <w:pPr>
              <w:jc w:val="center"/>
              <w:rPr>
                <w:lang w:eastAsia="ru-RU"/>
              </w:rPr>
            </w:pPr>
          </w:p>
        </w:tc>
        <w:tc>
          <w:tcPr>
            <w:tcW w:w="236" w:type="dxa"/>
            <w:tcBorders>
              <w:top w:val="nil"/>
              <w:left w:val="nil"/>
              <w:bottom w:val="nil"/>
              <w:right w:val="nil"/>
            </w:tcBorders>
            <w:shd w:val="clear" w:color="auto" w:fill="auto"/>
            <w:noWrap/>
            <w:vAlign w:val="bottom"/>
            <w:hideMark/>
          </w:tcPr>
          <w:p w:rsidR="00A12690" w:rsidRPr="007A6842" w:rsidRDefault="00A12690" w:rsidP="00A12690">
            <w:pPr>
              <w:jc w:val="center"/>
              <w:rPr>
                <w:lang w:eastAsia="ru-RU"/>
              </w:rPr>
            </w:pPr>
          </w:p>
        </w:tc>
        <w:tc>
          <w:tcPr>
            <w:tcW w:w="1087" w:type="dxa"/>
            <w:vMerge/>
            <w:tcBorders>
              <w:top w:val="nil"/>
              <w:left w:val="nil"/>
              <w:bottom w:val="nil"/>
              <w:right w:val="nil"/>
            </w:tcBorders>
            <w:vAlign w:val="center"/>
            <w:hideMark/>
          </w:tcPr>
          <w:p w:rsidR="00A12690" w:rsidRPr="007A6842" w:rsidRDefault="00A12690" w:rsidP="00A12690">
            <w:pPr>
              <w:rPr>
                <w:lang w:eastAsia="ru-RU"/>
              </w:rPr>
            </w:pPr>
          </w:p>
        </w:tc>
        <w:tc>
          <w:tcPr>
            <w:tcW w:w="1192" w:type="dxa"/>
            <w:vMerge/>
            <w:tcBorders>
              <w:top w:val="nil"/>
              <w:left w:val="single" w:sz="8" w:space="0" w:color="auto"/>
              <w:bottom w:val="single" w:sz="8" w:space="0" w:color="000000"/>
              <w:right w:val="single" w:sz="8" w:space="0" w:color="auto"/>
            </w:tcBorders>
            <w:vAlign w:val="center"/>
            <w:hideMark/>
          </w:tcPr>
          <w:p w:rsidR="00A12690" w:rsidRPr="007A6842" w:rsidRDefault="00A12690" w:rsidP="00A12690">
            <w:pPr>
              <w:rPr>
                <w:lang w:eastAsia="ru-RU"/>
              </w:rPr>
            </w:pPr>
          </w:p>
        </w:tc>
      </w:tr>
      <w:tr w:rsidR="00BB7C7F" w:rsidTr="00A12690">
        <w:trPr>
          <w:trHeight w:val="270"/>
        </w:trPr>
        <w:tc>
          <w:tcPr>
            <w:tcW w:w="8198" w:type="dxa"/>
            <w:gridSpan w:val="6"/>
            <w:tcBorders>
              <w:top w:val="nil"/>
              <w:left w:val="nil"/>
              <w:bottom w:val="nil"/>
              <w:right w:val="nil"/>
            </w:tcBorders>
            <w:shd w:val="clear" w:color="auto" w:fill="auto"/>
            <w:noWrap/>
            <w:vAlign w:val="bottom"/>
            <w:hideMark/>
          </w:tcPr>
          <w:p w:rsidR="00A12690" w:rsidRPr="007A6842" w:rsidRDefault="00150AE3" w:rsidP="00A12690">
            <w:pPr>
              <w:jc w:val="center"/>
              <w:rPr>
                <w:lang w:eastAsia="ru-RU"/>
              </w:rPr>
            </w:pPr>
            <w:r w:rsidRPr="007A6842">
              <w:rPr>
                <w:lang w:eastAsia="ru-RU"/>
              </w:rPr>
              <w:t>структурное подразделение</w:t>
            </w:r>
          </w:p>
        </w:tc>
        <w:tc>
          <w:tcPr>
            <w:tcW w:w="236" w:type="dxa"/>
            <w:tcBorders>
              <w:top w:val="nil"/>
              <w:left w:val="nil"/>
              <w:bottom w:val="nil"/>
              <w:right w:val="nil"/>
            </w:tcBorders>
            <w:shd w:val="clear" w:color="auto" w:fill="auto"/>
            <w:noWrap/>
            <w:vAlign w:val="bottom"/>
            <w:hideMark/>
          </w:tcPr>
          <w:p w:rsidR="00A12690" w:rsidRPr="007A6842" w:rsidRDefault="00A12690" w:rsidP="00A12690">
            <w:pPr>
              <w:jc w:val="center"/>
              <w:rPr>
                <w:lang w:eastAsia="ru-RU"/>
              </w:rPr>
            </w:pPr>
          </w:p>
        </w:tc>
        <w:tc>
          <w:tcPr>
            <w:tcW w:w="1087"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1192" w:type="dxa"/>
            <w:tcBorders>
              <w:top w:val="nil"/>
              <w:left w:val="single" w:sz="8" w:space="0" w:color="auto"/>
              <w:bottom w:val="single" w:sz="8" w:space="0" w:color="auto"/>
              <w:right w:val="single" w:sz="8" w:space="0" w:color="auto"/>
            </w:tcBorders>
            <w:shd w:val="clear" w:color="auto" w:fill="auto"/>
            <w:noWrap/>
            <w:vAlign w:val="bottom"/>
            <w:hideMark/>
          </w:tcPr>
          <w:p w:rsidR="00A12690" w:rsidRPr="007A6842" w:rsidRDefault="00150AE3" w:rsidP="00A12690">
            <w:pPr>
              <w:rPr>
                <w:lang w:eastAsia="ru-RU"/>
              </w:rPr>
            </w:pPr>
            <w:r w:rsidRPr="007A6842">
              <w:rPr>
                <w:lang w:eastAsia="ru-RU"/>
              </w:rPr>
              <w:t> </w:t>
            </w:r>
          </w:p>
        </w:tc>
      </w:tr>
      <w:tr w:rsidR="00BB7C7F" w:rsidTr="00A12690">
        <w:trPr>
          <w:trHeight w:val="76"/>
        </w:trPr>
        <w:tc>
          <w:tcPr>
            <w:tcW w:w="65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95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1458"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16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793"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160"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36"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1087"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1192"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r>
      <w:tr w:rsidR="00BB7C7F" w:rsidTr="00A12690">
        <w:trPr>
          <w:trHeight w:val="255"/>
        </w:trPr>
        <w:tc>
          <w:tcPr>
            <w:tcW w:w="65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95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1458"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16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953" w:type="dxa"/>
            <w:gridSpan w:val="2"/>
            <w:tcBorders>
              <w:top w:val="nil"/>
              <w:left w:val="nil"/>
              <w:bottom w:val="nil"/>
              <w:right w:val="nil"/>
            </w:tcBorders>
            <w:shd w:val="clear" w:color="auto" w:fill="auto"/>
            <w:noWrap/>
            <w:vAlign w:val="bottom"/>
            <w:hideMark/>
          </w:tcPr>
          <w:p w:rsidR="00A12690" w:rsidRPr="007A6842" w:rsidRDefault="00150AE3" w:rsidP="00A12690">
            <w:pPr>
              <w:jc w:val="right"/>
              <w:rPr>
                <w:lang w:eastAsia="ru-RU"/>
              </w:rPr>
            </w:pPr>
            <w:r w:rsidRPr="007A6842">
              <w:rPr>
                <w:lang w:eastAsia="ru-RU"/>
              </w:rPr>
              <w:t xml:space="preserve">УТВЕРЖДАЮ:   </w:t>
            </w:r>
          </w:p>
        </w:tc>
        <w:tc>
          <w:tcPr>
            <w:tcW w:w="236"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279" w:type="dxa"/>
            <w:gridSpan w:val="2"/>
            <w:tcBorders>
              <w:top w:val="nil"/>
              <w:left w:val="nil"/>
              <w:bottom w:val="single" w:sz="4" w:space="0" w:color="auto"/>
              <w:right w:val="nil"/>
            </w:tcBorders>
            <w:shd w:val="clear" w:color="auto" w:fill="auto"/>
            <w:noWrap/>
            <w:vAlign w:val="bottom"/>
            <w:hideMark/>
          </w:tcPr>
          <w:p w:rsidR="00A12690" w:rsidRPr="007A6842" w:rsidRDefault="00A12690" w:rsidP="00A12690">
            <w:pPr>
              <w:jc w:val="center"/>
              <w:rPr>
                <w:lang w:eastAsia="ru-RU"/>
              </w:rPr>
            </w:pPr>
          </w:p>
        </w:tc>
      </w:tr>
      <w:tr w:rsidR="00BB7C7F" w:rsidTr="00A12690">
        <w:trPr>
          <w:trHeight w:val="255"/>
        </w:trPr>
        <w:tc>
          <w:tcPr>
            <w:tcW w:w="65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95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1458"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16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793" w:type="dxa"/>
            <w:tcBorders>
              <w:top w:val="nil"/>
              <w:left w:val="nil"/>
              <w:bottom w:val="nil"/>
              <w:right w:val="nil"/>
            </w:tcBorders>
            <w:shd w:val="clear" w:color="auto" w:fill="auto"/>
            <w:noWrap/>
            <w:vAlign w:val="bottom"/>
            <w:hideMark/>
          </w:tcPr>
          <w:p w:rsidR="00A12690" w:rsidRPr="007A6842" w:rsidRDefault="00A12690" w:rsidP="00A12690">
            <w:pPr>
              <w:jc w:val="center"/>
              <w:rPr>
                <w:lang w:eastAsia="ru-RU"/>
              </w:rPr>
            </w:pPr>
          </w:p>
        </w:tc>
        <w:tc>
          <w:tcPr>
            <w:tcW w:w="2160"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36"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279" w:type="dxa"/>
            <w:gridSpan w:val="2"/>
            <w:tcBorders>
              <w:top w:val="nil"/>
              <w:left w:val="nil"/>
              <w:bottom w:val="nil"/>
              <w:right w:val="nil"/>
            </w:tcBorders>
            <w:shd w:val="clear" w:color="auto" w:fill="auto"/>
            <w:noWrap/>
            <w:vAlign w:val="bottom"/>
            <w:hideMark/>
          </w:tcPr>
          <w:p w:rsidR="00A12690" w:rsidRPr="007A6842" w:rsidRDefault="00150AE3" w:rsidP="00A12690">
            <w:pPr>
              <w:jc w:val="center"/>
              <w:rPr>
                <w:lang w:eastAsia="ru-RU"/>
              </w:rPr>
            </w:pPr>
            <w:r w:rsidRPr="007A6842">
              <w:rPr>
                <w:lang w:eastAsia="ru-RU"/>
              </w:rPr>
              <w:t>(должность)</w:t>
            </w:r>
          </w:p>
        </w:tc>
      </w:tr>
      <w:tr w:rsidR="00BB7C7F" w:rsidTr="00A12690">
        <w:trPr>
          <w:trHeight w:val="182"/>
        </w:trPr>
        <w:tc>
          <w:tcPr>
            <w:tcW w:w="65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95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1458"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16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793"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160" w:type="dxa"/>
            <w:tcBorders>
              <w:top w:val="nil"/>
              <w:left w:val="nil"/>
              <w:bottom w:val="nil"/>
              <w:right w:val="nil"/>
            </w:tcBorders>
            <w:shd w:val="clear" w:color="auto" w:fill="auto"/>
            <w:noWrap/>
            <w:vAlign w:val="bottom"/>
            <w:hideMark/>
          </w:tcPr>
          <w:p w:rsidR="00A12690" w:rsidRPr="007A6842" w:rsidRDefault="009651AE" w:rsidP="00A12690">
            <w:pPr>
              <w:rPr>
                <w:lang w:eastAsia="ru-RU"/>
              </w:rPr>
            </w:pPr>
            <w:r>
              <w:rPr>
                <w:noProof/>
                <w:lang w:eastAsia="ru-RU"/>
              </w:rPr>
              <mc:AlternateContent>
                <mc:Choice Requires="wps">
                  <w:drawing>
                    <wp:anchor distT="4294967295" distB="276224" distL="114299" distR="323849" simplePos="0" relativeHeight="251658240" behindDoc="0" locked="0" layoutInCell="1" allowOverlap="1">
                      <wp:simplePos x="0" y="0"/>
                      <wp:positionH relativeFrom="column">
                        <wp:posOffset>981074</wp:posOffset>
                      </wp:positionH>
                      <wp:positionV relativeFrom="paragraph">
                        <wp:posOffset>66674</wp:posOffset>
                      </wp:positionV>
                      <wp:extent cx="0" cy="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81381" id="TextBox 1" o:spid="_x0000_s1026" type="#_x0000_t202" style="position:absolute;margin-left:77.25pt;margin-top:5.25pt;width:0;height:0;z-index:251658240;visibility:visible;mso-wrap-style:none;mso-width-percent:0;mso-height-percent:0;mso-wrap-distance-left:3.17497mm;mso-wrap-distance-top:-3e-5mm;mso-wrap-distance-right:8.99581mm;mso-wrap-distance-bottom:7.67289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" filled="f" stroked="f">
                      <v:path arrowok="t"/>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680"/>
            </w:tblGrid>
            <w:tr w:rsidR="00BB7C7F" w:rsidTr="00A12690">
              <w:trPr>
                <w:trHeight w:val="71"/>
                <w:tblCellSpacing w:w="0" w:type="dxa"/>
              </w:trPr>
              <w:tc>
                <w:tcPr>
                  <w:tcW w:w="1680" w:type="dxa"/>
                  <w:tcBorders>
                    <w:top w:val="nil"/>
                    <w:left w:val="nil"/>
                    <w:bottom w:val="single" w:sz="4" w:space="0" w:color="auto"/>
                    <w:right w:val="nil"/>
                  </w:tcBorders>
                  <w:shd w:val="clear" w:color="auto" w:fill="auto"/>
                  <w:noWrap/>
                  <w:vAlign w:val="bottom"/>
                  <w:hideMark/>
                </w:tcPr>
                <w:p w:rsidR="00A12690" w:rsidRPr="007A6842" w:rsidRDefault="00150AE3" w:rsidP="00A12690">
                  <w:pPr>
                    <w:rPr>
                      <w:lang w:eastAsia="ru-RU"/>
                    </w:rPr>
                  </w:pPr>
                  <w:r w:rsidRPr="007A6842">
                    <w:rPr>
                      <w:lang w:eastAsia="ru-RU"/>
                    </w:rPr>
                    <w:t> </w:t>
                  </w:r>
                </w:p>
              </w:tc>
            </w:tr>
          </w:tbl>
          <w:p w:rsidR="00A12690" w:rsidRPr="007A6842" w:rsidRDefault="00A12690" w:rsidP="00A12690">
            <w:pPr>
              <w:rPr>
                <w:lang w:eastAsia="ru-RU"/>
              </w:rPr>
            </w:pPr>
          </w:p>
        </w:tc>
        <w:tc>
          <w:tcPr>
            <w:tcW w:w="236"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279" w:type="dxa"/>
            <w:gridSpan w:val="2"/>
            <w:tcBorders>
              <w:top w:val="nil"/>
              <w:left w:val="nil"/>
              <w:bottom w:val="single" w:sz="4" w:space="0" w:color="auto"/>
              <w:right w:val="nil"/>
            </w:tcBorders>
            <w:shd w:val="clear" w:color="auto" w:fill="auto"/>
            <w:noWrap/>
            <w:vAlign w:val="bottom"/>
            <w:hideMark/>
          </w:tcPr>
          <w:p w:rsidR="00A12690" w:rsidRPr="007A6842" w:rsidRDefault="00A12690" w:rsidP="00A12690">
            <w:pPr>
              <w:rPr>
                <w:lang w:eastAsia="ru-RU"/>
              </w:rPr>
            </w:pPr>
          </w:p>
        </w:tc>
      </w:tr>
      <w:tr w:rsidR="00BB7C7F" w:rsidTr="00A12690">
        <w:trPr>
          <w:trHeight w:val="255"/>
        </w:trPr>
        <w:tc>
          <w:tcPr>
            <w:tcW w:w="65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95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1458"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16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793" w:type="dxa"/>
            <w:tcBorders>
              <w:top w:val="nil"/>
              <w:left w:val="nil"/>
              <w:bottom w:val="nil"/>
              <w:right w:val="nil"/>
            </w:tcBorders>
            <w:shd w:val="clear" w:color="auto" w:fill="auto"/>
            <w:noWrap/>
            <w:vAlign w:val="bottom"/>
            <w:hideMark/>
          </w:tcPr>
          <w:p w:rsidR="00A12690" w:rsidRPr="007A6842" w:rsidRDefault="00A12690" w:rsidP="00A12690">
            <w:pPr>
              <w:jc w:val="center"/>
              <w:rPr>
                <w:lang w:eastAsia="ru-RU"/>
              </w:rPr>
            </w:pPr>
          </w:p>
        </w:tc>
        <w:tc>
          <w:tcPr>
            <w:tcW w:w="2160" w:type="dxa"/>
            <w:tcBorders>
              <w:top w:val="nil"/>
              <w:left w:val="nil"/>
              <w:bottom w:val="nil"/>
              <w:right w:val="nil"/>
            </w:tcBorders>
            <w:shd w:val="clear" w:color="auto" w:fill="auto"/>
            <w:noWrap/>
            <w:vAlign w:val="bottom"/>
            <w:hideMark/>
          </w:tcPr>
          <w:p w:rsidR="00A12690" w:rsidRPr="007A6842" w:rsidRDefault="00150AE3" w:rsidP="00A12690">
            <w:pPr>
              <w:jc w:val="center"/>
              <w:rPr>
                <w:lang w:eastAsia="ru-RU"/>
              </w:rPr>
            </w:pPr>
            <w:r w:rsidRPr="007A6842">
              <w:rPr>
                <w:lang w:eastAsia="ru-RU"/>
              </w:rPr>
              <w:t>(подпись)</w:t>
            </w:r>
          </w:p>
        </w:tc>
        <w:tc>
          <w:tcPr>
            <w:tcW w:w="236" w:type="dxa"/>
            <w:tcBorders>
              <w:top w:val="nil"/>
              <w:left w:val="nil"/>
              <w:bottom w:val="nil"/>
              <w:right w:val="nil"/>
            </w:tcBorders>
            <w:shd w:val="clear" w:color="auto" w:fill="auto"/>
            <w:noWrap/>
            <w:vAlign w:val="bottom"/>
            <w:hideMark/>
          </w:tcPr>
          <w:p w:rsidR="00A12690" w:rsidRPr="007A6842" w:rsidRDefault="00A12690" w:rsidP="00A12690">
            <w:pPr>
              <w:jc w:val="center"/>
              <w:rPr>
                <w:lang w:eastAsia="ru-RU"/>
              </w:rPr>
            </w:pPr>
          </w:p>
        </w:tc>
        <w:tc>
          <w:tcPr>
            <w:tcW w:w="2279" w:type="dxa"/>
            <w:gridSpan w:val="2"/>
            <w:tcBorders>
              <w:top w:val="nil"/>
              <w:left w:val="nil"/>
              <w:bottom w:val="nil"/>
              <w:right w:val="nil"/>
            </w:tcBorders>
            <w:shd w:val="clear" w:color="auto" w:fill="auto"/>
            <w:noWrap/>
            <w:vAlign w:val="bottom"/>
            <w:hideMark/>
          </w:tcPr>
          <w:p w:rsidR="00A12690" w:rsidRPr="007A6842" w:rsidRDefault="00150AE3" w:rsidP="00A12690">
            <w:pPr>
              <w:jc w:val="center"/>
              <w:rPr>
                <w:lang w:eastAsia="ru-RU"/>
              </w:rPr>
            </w:pPr>
            <w:r w:rsidRPr="007A6842">
              <w:rPr>
                <w:lang w:eastAsia="ru-RU"/>
              </w:rPr>
              <w:t>(расшифровка подписи)</w:t>
            </w:r>
          </w:p>
        </w:tc>
      </w:tr>
      <w:tr w:rsidR="00BB7C7F" w:rsidTr="00A12690">
        <w:trPr>
          <w:trHeight w:val="315"/>
        </w:trPr>
        <w:tc>
          <w:tcPr>
            <w:tcW w:w="65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4586" w:type="dxa"/>
            <w:gridSpan w:val="3"/>
            <w:tcBorders>
              <w:top w:val="nil"/>
              <w:left w:val="nil"/>
              <w:bottom w:val="nil"/>
              <w:right w:val="nil"/>
            </w:tcBorders>
            <w:shd w:val="clear" w:color="auto" w:fill="auto"/>
            <w:noWrap/>
            <w:vAlign w:val="bottom"/>
            <w:hideMark/>
          </w:tcPr>
          <w:p w:rsidR="00A12690" w:rsidRPr="007A6842" w:rsidRDefault="00150AE3" w:rsidP="00A12690">
            <w:pPr>
              <w:jc w:val="center"/>
              <w:rPr>
                <w:b/>
                <w:bCs/>
                <w:lang w:eastAsia="ru-RU"/>
              </w:rPr>
            </w:pPr>
            <w:r w:rsidRPr="007A6842">
              <w:rPr>
                <w:b/>
                <w:bCs/>
                <w:lang w:eastAsia="ru-RU"/>
              </w:rPr>
              <w:t>ДЕФЕКТНЫЙ АКТ</w:t>
            </w:r>
          </w:p>
        </w:tc>
        <w:tc>
          <w:tcPr>
            <w:tcW w:w="793" w:type="dxa"/>
            <w:tcBorders>
              <w:top w:val="nil"/>
              <w:left w:val="nil"/>
              <w:bottom w:val="nil"/>
              <w:right w:val="nil"/>
            </w:tcBorders>
            <w:shd w:val="clear" w:color="auto" w:fill="auto"/>
            <w:noWrap/>
            <w:vAlign w:val="bottom"/>
            <w:hideMark/>
          </w:tcPr>
          <w:p w:rsidR="00A12690" w:rsidRPr="007A6842" w:rsidRDefault="00A12690" w:rsidP="00A12690">
            <w:pPr>
              <w:jc w:val="center"/>
              <w:rPr>
                <w:b/>
                <w:bCs/>
                <w:lang w:eastAsia="ru-RU"/>
              </w:rPr>
            </w:pPr>
          </w:p>
        </w:tc>
        <w:tc>
          <w:tcPr>
            <w:tcW w:w="2160" w:type="dxa"/>
            <w:tcBorders>
              <w:top w:val="nil"/>
              <w:left w:val="nil"/>
              <w:bottom w:val="nil"/>
              <w:right w:val="nil"/>
            </w:tcBorders>
            <w:shd w:val="clear" w:color="auto" w:fill="auto"/>
            <w:noWrap/>
            <w:vAlign w:val="bottom"/>
            <w:hideMark/>
          </w:tcPr>
          <w:p w:rsidR="00A12690" w:rsidRPr="007A6842" w:rsidRDefault="00A12690" w:rsidP="00A12690">
            <w:pPr>
              <w:jc w:val="center"/>
              <w:rPr>
                <w:b/>
                <w:bCs/>
                <w:lang w:eastAsia="ru-RU"/>
              </w:rPr>
            </w:pPr>
          </w:p>
        </w:tc>
        <w:tc>
          <w:tcPr>
            <w:tcW w:w="236" w:type="dxa"/>
            <w:tcBorders>
              <w:top w:val="nil"/>
              <w:left w:val="nil"/>
              <w:bottom w:val="nil"/>
              <w:right w:val="nil"/>
            </w:tcBorders>
            <w:shd w:val="clear" w:color="auto" w:fill="auto"/>
            <w:noWrap/>
            <w:vAlign w:val="bottom"/>
            <w:hideMark/>
          </w:tcPr>
          <w:p w:rsidR="00A12690" w:rsidRPr="007A6842" w:rsidRDefault="00A12690" w:rsidP="00A12690">
            <w:pPr>
              <w:jc w:val="center"/>
              <w:rPr>
                <w:b/>
                <w:bCs/>
                <w:lang w:eastAsia="ru-RU"/>
              </w:rPr>
            </w:pPr>
          </w:p>
        </w:tc>
        <w:tc>
          <w:tcPr>
            <w:tcW w:w="1087" w:type="dxa"/>
            <w:tcBorders>
              <w:top w:val="nil"/>
              <w:left w:val="nil"/>
              <w:bottom w:val="nil"/>
              <w:right w:val="nil"/>
            </w:tcBorders>
            <w:shd w:val="clear" w:color="auto" w:fill="auto"/>
            <w:noWrap/>
            <w:vAlign w:val="bottom"/>
            <w:hideMark/>
          </w:tcPr>
          <w:p w:rsidR="00A12690" w:rsidRPr="007A6842" w:rsidRDefault="00A12690" w:rsidP="00A12690">
            <w:pPr>
              <w:jc w:val="center"/>
              <w:rPr>
                <w:b/>
                <w:bCs/>
                <w:lang w:eastAsia="ru-RU"/>
              </w:rPr>
            </w:pPr>
          </w:p>
        </w:tc>
        <w:tc>
          <w:tcPr>
            <w:tcW w:w="1192" w:type="dxa"/>
            <w:tcBorders>
              <w:top w:val="nil"/>
              <w:left w:val="nil"/>
              <w:bottom w:val="nil"/>
              <w:right w:val="nil"/>
            </w:tcBorders>
            <w:shd w:val="clear" w:color="auto" w:fill="auto"/>
            <w:noWrap/>
            <w:vAlign w:val="bottom"/>
            <w:hideMark/>
          </w:tcPr>
          <w:p w:rsidR="00A12690" w:rsidRPr="007A6842" w:rsidRDefault="00A12690" w:rsidP="00A12690">
            <w:pPr>
              <w:jc w:val="center"/>
              <w:rPr>
                <w:b/>
                <w:bCs/>
                <w:lang w:eastAsia="ru-RU"/>
              </w:rPr>
            </w:pPr>
          </w:p>
        </w:tc>
      </w:tr>
      <w:tr w:rsidR="00BB7C7F" w:rsidTr="00A12690">
        <w:trPr>
          <w:trHeight w:val="255"/>
        </w:trPr>
        <w:tc>
          <w:tcPr>
            <w:tcW w:w="65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41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12690" w:rsidRPr="007A6842" w:rsidRDefault="00150AE3" w:rsidP="00A12690">
            <w:pPr>
              <w:jc w:val="center"/>
              <w:rPr>
                <w:lang w:eastAsia="ru-RU"/>
              </w:rPr>
            </w:pPr>
            <w:r w:rsidRPr="007A6842">
              <w:rPr>
                <w:lang w:eastAsia="ru-RU"/>
              </w:rPr>
              <w:t>Номер документа</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A12690" w:rsidRPr="007A6842" w:rsidRDefault="00150AE3" w:rsidP="00A12690">
            <w:pPr>
              <w:jc w:val="center"/>
              <w:rPr>
                <w:lang w:eastAsia="ru-RU"/>
              </w:rPr>
            </w:pPr>
            <w:r w:rsidRPr="007A6842">
              <w:rPr>
                <w:lang w:eastAsia="ru-RU"/>
              </w:rPr>
              <w:t>Дата составления</w:t>
            </w:r>
          </w:p>
        </w:tc>
        <w:tc>
          <w:tcPr>
            <w:tcW w:w="793" w:type="dxa"/>
            <w:tcBorders>
              <w:top w:val="nil"/>
              <w:left w:val="nil"/>
              <w:bottom w:val="nil"/>
              <w:right w:val="nil"/>
            </w:tcBorders>
            <w:shd w:val="clear" w:color="auto" w:fill="auto"/>
            <w:noWrap/>
            <w:vAlign w:val="bottom"/>
            <w:hideMark/>
          </w:tcPr>
          <w:p w:rsidR="00A12690" w:rsidRPr="007A6842" w:rsidRDefault="00A12690" w:rsidP="00A12690">
            <w:pPr>
              <w:jc w:val="center"/>
              <w:rPr>
                <w:lang w:eastAsia="ru-RU"/>
              </w:rPr>
            </w:pPr>
          </w:p>
        </w:tc>
        <w:tc>
          <w:tcPr>
            <w:tcW w:w="2160" w:type="dxa"/>
            <w:tcBorders>
              <w:top w:val="nil"/>
              <w:left w:val="nil"/>
              <w:bottom w:val="nil"/>
              <w:right w:val="nil"/>
            </w:tcBorders>
            <w:shd w:val="clear" w:color="auto" w:fill="auto"/>
            <w:noWrap/>
            <w:vAlign w:val="bottom"/>
            <w:hideMark/>
          </w:tcPr>
          <w:p w:rsidR="00A12690" w:rsidRPr="007A6842" w:rsidRDefault="00A12690" w:rsidP="00A12690">
            <w:pPr>
              <w:jc w:val="center"/>
              <w:rPr>
                <w:lang w:eastAsia="ru-RU"/>
              </w:rPr>
            </w:pPr>
          </w:p>
        </w:tc>
        <w:tc>
          <w:tcPr>
            <w:tcW w:w="236" w:type="dxa"/>
            <w:tcBorders>
              <w:top w:val="nil"/>
              <w:left w:val="nil"/>
              <w:bottom w:val="nil"/>
              <w:right w:val="nil"/>
            </w:tcBorders>
            <w:shd w:val="clear" w:color="auto" w:fill="auto"/>
            <w:noWrap/>
            <w:vAlign w:val="bottom"/>
            <w:hideMark/>
          </w:tcPr>
          <w:p w:rsidR="00A12690" w:rsidRPr="007A6842" w:rsidRDefault="00A12690" w:rsidP="00A12690">
            <w:pPr>
              <w:jc w:val="center"/>
              <w:rPr>
                <w:lang w:eastAsia="ru-RU"/>
              </w:rPr>
            </w:pPr>
          </w:p>
        </w:tc>
        <w:tc>
          <w:tcPr>
            <w:tcW w:w="1087" w:type="dxa"/>
            <w:tcBorders>
              <w:top w:val="nil"/>
              <w:left w:val="nil"/>
              <w:bottom w:val="nil"/>
              <w:right w:val="nil"/>
            </w:tcBorders>
            <w:shd w:val="clear" w:color="auto" w:fill="auto"/>
            <w:noWrap/>
            <w:vAlign w:val="bottom"/>
            <w:hideMark/>
          </w:tcPr>
          <w:p w:rsidR="00A12690" w:rsidRPr="007A6842" w:rsidRDefault="00A12690" w:rsidP="00A12690">
            <w:pPr>
              <w:jc w:val="center"/>
              <w:rPr>
                <w:lang w:eastAsia="ru-RU"/>
              </w:rPr>
            </w:pPr>
          </w:p>
        </w:tc>
        <w:tc>
          <w:tcPr>
            <w:tcW w:w="1192" w:type="dxa"/>
            <w:tcBorders>
              <w:top w:val="nil"/>
              <w:left w:val="nil"/>
              <w:bottom w:val="nil"/>
              <w:right w:val="nil"/>
            </w:tcBorders>
            <w:shd w:val="clear" w:color="auto" w:fill="auto"/>
            <w:noWrap/>
            <w:vAlign w:val="bottom"/>
            <w:hideMark/>
          </w:tcPr>
          <w:p w:rsidR="00A12690" w:rsidRPr="007A6842" w:rsidRDefault="00A12690" w:rsidP="00A12690">
            <w:pPr>
              <w:jc w:val="center"/>
              <w:rPr>
                <w:lang w:eastAsia="ru-RU"/>
              </w:rPr>
            </w:pPr>
          </w:p>
        </w:tc>
      </w:tr>
      <w:tr w:rsidR="00BB7C7F" w:rsidTr="00A12690">
        <w:trPr>
          <w:trHeight w:val="285"/>
        </w:trPr>
        <w:tc>
          <w:tcPr>
            <w:tcW w:w="65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2690" w:rsidRPr="007A6842" w:rsidRDefault="00A12690" w:rsidP="00A12690">
            <w:pPr>
              <w:jc w:val="center"/>
              <w:rPr>
                <w:b/>
                <w:bCs/>
                <w:lang w:eastAsia="ru-RU"/>
              </w:rPr>
            </w:pPr>
          </w:p>
        </w:tc>
        <w:tc>
          <w:tcPr>
            <w:tcW w:w="2169" w:type="dxa"/>
            <w:tcBorders>
              <w:top w:val="nil"/>
              <w:left w:val="nil"/>
              <w:bottom w:val="single" w:sz="4" w:space="0" w:color="auto"/>
              <w:right w:val="single" w:sz="4" w:space="0" w:color="auto"/>
            </w:tcBorders>
            <w:shd w:val="clear" w:color="auto" w:fill="auto"/>
            <w:noWrap/>
            <w:vAlign w:val="bottom"/>
            <w:hideMark/>
          </w:tcPr>
          <w:p w:rsidR="00A12690" w:rsidRPr="007A6842" w:rsidRDefault="00A12690" w:rsidP="00A12690">
            <w:pPr>
              <w:jc w:val="center"/>
              <w:rPr>
                <w:b/>
                <w:bCs/>
                <w:lang w:eastAsia="ru-RU"/>
              </w:rPr>
            </w:pPr>
          </w:p>
        </w:tc>
        <w:tc>
          <w:tcPr>
            <w:tcW w:w="793" w:type="dxa"/>
            <w:tcBorders>
              <w:top w:val="nil"/>
              <w:left w:val="nil"/>
              <w:bottom w:val="nil"/>
              <w:right w:val="nil"/>
            </w:tcBorders>
            <w:shd w:val="clear" w:color="auto" w:fill="auto"/>
            <w:noWrap/>
            <w:vAlign w:val="bottom"/>
            <w:hideMark/>
          </w:tcPr>
          <w:p w:rsidR="00A12690" w:rsidRPr="007A6842" w:rsidRDefault="00A12690" w:rsidP="00A12690">
            <w:pPr>
              <w:jc w:val="center"/>
              <w:rPr>
                <w:b/>
                <w:bCs/>
                <w:lang w:eastAsia="ru-RU"/>
              </w:rPr>
            </w:pPr>
          </w:p>
        </w:tc>
        <w:tc>
          <w:tcPr>
            <w:tcW w:w="2160" w:type="dxa"/>
            <w:tcBorders>
              <w:top w:val="nil"/>
              <w:left w:val="nil"/>
              <w:bottom w:val="nil"/>
              <w:right w:val="nil"/>
            </w:tcBorders>
            <w:shd w:val="clear" w:color="auto" w:fill="auto"/>
            <w:noWrap/>
            <w:vAlign w:val="bottom"/>
            <w:hideMark/>
          </w:tcPr>
          <w:p w:rsidR="00A12690" w:rsidRPr="007A6842" w:rsidRDefault="00A12690" w:rsidP="00A12690">
            <w:pPr>
              <w:jc w:val="center"/>
              <w:rPr>
                <w:b/>
                <w:bCs/>
                <w:lang w:eastAsia="ru-RU"/>
              </w:rPr>
            </w:pPr>
          </w:p>
        </w:tc>
        <w:tc>
          <w:tcPr>
            <w:tcW w:w="236" w:type="dxa"/>
            <w:tcBorders>
              <w:top w:val="nil"/>
              <w:left w:val="nil"/>
              <w:bottom w:val="nil"/>
              <w:right w:val="nil"/>
            </w:tcBorders>
            <w:shd w:val="clear" w:color="auto" w:fill="auto"/>
            <w:noWrap/>
            <w:vAlign w:val="bottom"/>
            <w:hideMark/>
          </w:tcPr>
          <w:p w:rsidR="00A12690" w:rsidRPr="007A6842" w:rsidRDefault="00A12690" w:rsidP="00A12690">
            <w:pPr>
              <w:jc w:val="center"/>
              <w:rPr>
                <w:b/>
                <w:bCs/>
                <w:lang w:eastAsia="ru-RU"/>
              </w:rPr>
            </w:pPr>
          </w:p>
        </w:tc>
        <w:tc>
          <w:tcPr>
            <w:tcW w:w="1087" w:type="dxa"/>
            <w:tcBorders>
              <w:top w:val="nil"/>
              <w:left w:val="nil"/>
              <w:bottom w:val="nil"/>
              <w:right w:val="nil"/>
            </w:tcBorders>
            <w:shd w:val="clear" w:color="auto" w:fill="auto"/>
            <w:noWrap/>
            <w:vAlign w:val="bottom"/>
            <w:hideMark/>
          </w:tcPr>
          <w:p w:rsidR="00A12690" w:rsidRPr="007A6842" w:rsidRDefault="00A12690" w:rsidP="00A12690">
            <w:pPr>
              <w:jc w:val="center"/>
              <w:rPr>
                <w:b/>
                <w:bCs/>
                <w:lang w:eastAsia="ru-RU"/>
              </w:rPr>
            </w:pPr>
          </w:p>
        </w:tc>
        <w:tc>
          <w:tcPr>
            <w:tcW w:w="1192" w:type="dxa"/>
            <w:tcBorders>
              <w:top w:val="nil"/>
              <w:left w:val="nil"/>
              <w:bottom w:val="nil"/>
              <w:right w:val="nil"/>
            </w:tcBorders>
            <w:shd w:val="clear" w:color="auto" w:fill="auto"/>
            <w:noWrap/>
            <w:vAlign w:val="bottom"/>
            <w:hideMark/>
          </w:tcPr>
          <w:p w:rsidR="00A12690" w:rsidRPr="007A6842" w:rsidRDefault="00A12690" w:rsidP="00A12690">
            <w:pPr>
              <w:jc w:val="center"/>
              <w:rPr>
                <w:b/>
                <w:bCs/>
                <w:lang w:eastAsia="ru-RU"/>
              </w:rPr>
            </w:pPr>
          </w:p>
        </w:tc>
      </w:tr>
      <w:tr w:rsidR="00BB7C7F" w:rsidTr="00A12690">
        <w:trPr>
          <w:trHeight w:val="255"/>
        </w:trPr>
        <w:tc>
          <w:tcPr>
            <w:tcW w:w="6038" w:type="dxa"/>
            <w:gridSpan w:val="5"/>
            <w:tcBorders>
              <w:top w:val="nil"/>
              <w:left w:val="nil"/>
              <w:bottom w:val="nil"/>
              <w:right w:val="nil"/>
            </w:tcBorders>
            <w:shd w:val="clear" w:color="auto" w:fill="auto"/>
            <w:noWrap/>
            <w:vAlign w:val="bottom"/>
            <w:hideMark/>
          </w:tcPr>
          <w:p w:rsidR="00A12690" w:rsidRPr="007A6842" w:rsidRDefault="00150AE3" w:rsidP="00A12690">
            <w:pPr>
              <w:rPr>
                <w:lang w:eastAsia="ru-RU"/>
              </w:rPr>
            </w:pPr>
            <w:r w:rsidRPr="007A6842">
              <w:rPr>
                <w:lang w:eastAsia="ru-RU"/>
              </w:rPr>
              <w:t>Основное средство (здание, оборудование)____________________</w:t>
            </w:r>
          </w:p>
        </w:tc>
        <w:tc>
          <w:tcPr>
            <w:tcW w:w="2160"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36"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1087"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1192"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r>
      <w:tr w:rsidR="00BB7C7F" w:rsidTr="00A12690">
        <w:trPr>
          <w:trHeight w:val="255"/>
        </w:trPr>
        <w:tc>
          <w:tcPr>
            <w:tcW w:w="8198" w:type="dxa"/>
            <w:gridSpan w:val="6"/>
            <w:tcBorders>
              <w:top w:val="nil"/>
              <w:left w:val="nil"/>
              <w:bottom w:val="nil"/>
              <w:right w:val="nil"/>
            </w:tcBorders>
            <w:shd w:val="clear" w:color="auto" w:fill="auto"/>
            <w:noWrap/>
            <w:vAlign w:val="bottom"/>
            <w:hideMark/>
          </w:tcPr>
          <w:p w:rsidR="00A12690" w:rsidRPr="007A6842" w:rsidRDefault="00150AE3" w:rsidP="00A12690">
            <w:pPr>
              <w:rPr>
                <w:lang w:eastAsia="ru-RU"/>
              </w:rPr>
            </w:pPr>
            <w:r w:rsidRPr="007A6842">
              <w:rPr>
                <w:lang w:eastAsia="ru-RU"/>
              </w:rPr>
              <w:t>Инвентарный номер_______________________________________</w:t>
            </w:r>
          </w:p>
        </w:tc>
        <w:tc>
          <w:tcPr>
            <w:tcW w:w="236"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1087"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1192"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r>
      <w:tr w:rsidR="00BB7C7F" w:rsidTr="00A12690">
        <w:trPr>
          <w:trHeight w:val="255"/>
        </w:trPr>
        <w:tc>
          <w:tcPr>
            <w:tcW w:w="8198" w:type="dxa"/>
            <w:gridSpan w:val="6"/>
            <w:tcBorders>
              <w:top w:val="nil"/>
              <w:left w:val="nil"/>
              <w:bottom w:val="nil"/>
              <w:right w:val="nil"/>
            </w:tcBorders>
            <w:shd w:val="clear" w:color="auto" w:fill="auto"/>
            <w:noWrap/>
            <w:vAlign w:val="bottom"/>
            <w:hideMark/>
          </w:tcPr>
          <w:p w:rsidR="00A12690" w:rsidRPr="007A6842" w:rsidRDefault="00150AE3" w:rsidP="00A12690">
            <w:pPr>
              <w:rPr>
                <w:lang w:eastAsia="ru-RU"/>
              </w:rPr>
            </w:pPr>
            <w:r w:rsidRPr="007A6842">
              <w:rPr>
                <w:lang w:eastAsia="ru-RU"/>
              </w:rPr>
              <w:t>Местонахождение объекта ____________________</w:t>
            </w:r>
            <w:r w:rsidRPr="007A6842">
              <w:rPr>
                <w:u w:val="single"/>
                <w:lang w:eastAsia="ru-RU"/>
              </w:rPr>
              <w:t>_____</w:t>
            </w:r>
            <w:r w:rsidRPr="007A6842">
              <w:rPr>
                <w:lang w:eastAsia="ru-RU"/>
              </w:rPr>
              <w:t>________</w:t>
            </w:r>
          </w:p>
        </w:tc>
        <w:tc>
          <w:tcPr>
            <w:tcW w:w="236"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1087"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1192"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r>
      <w:tr w:rsidR="00BB7C7F" w:rsidTr="00A12690">
        <w:trPr>
          <w:trHeight w:val="255"/>
        </w:trPr>
        <w:tc>
          <w:tcPr>
            <w:tcW w:w="9521" w:type="dxa"/>
            <w:gridSpan w:val="8"/>
            <w:vMerge w:val="restart"/>
            <w:tcBorders>
              <w:top w:val="nil"/>
              <w:left w:val="nil"/>
              <w:bottom w:val="nil"/>
              <w:right w:val="nil"/>
            </w:tcBorders>
            <w:shd w:val="clear" w:color="auto" w:fill="auto"/>
            <w:vAlign w:val="bottom"/>
            <w:hideMark/>
          </w:tcPr>
          <w:p w:rsidR="00A12690" w:rsidRPr="007A6842" w:rsidRDefault="00150AE3" w:rsidP="00A12690">
            <w:pPr>
              <w:rPr>
                <w:u w:val="single"/>
                <w:lang w:eastAsia="ru-RU"/>
              </w:rPr>
            </w:pPr>
            <w:r w:rsidRPr="007A6842">
              <w:rPr>
                <w:u w:val="single"/>
                <w:lang w:eastAsia="ru-RU"/>
              </w:rPr>
              <w:t>Комиссия в составе: ___________________________________________</w:t>
            </w:r>
          </w:p>
        </w:tc>
        <w:tc>
          <w:tcPr>
            <w:tcW w:w="1192"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r>
      <w:tr w:rsidR="00BB7C7F" w:rsidTr="00A12690">
        <w:trPr>
          <w:trHeight w:val="255"/>
        </w:trPr>
        <w:tc>
          <w:tcPr>
            <w:tcW w:w="9521" w:type="dxa"/>
            <w:gridSpan w:val="8"/>
            <w:vMerge/>
            <w:tcBorders>
              <w:top w:val="nil"/>
              <w:left w:val="nil"/>
              <w:bottom w:val="nil"/>
              <w:right w:val="nil"/>
            </w:tcBorders>
            <w:vAlign w:val="center"/>
            <w:hideMark/>
          </w:tcPr>
          <w:p w:rsidR="00A12690" w:rsidRPr="007A6842" w:rsidRDefault="00A12690" w:rsidP="00A12690">
            <w:pPr>
              <w:rPr>
                <w:u w:val="single"/>
                <w:lang w:eastAsia="ru-RU"/>
              </w:rPr>
            </w:pPr>
          </w:p>
        </w:tc>
        <w:tc>
          <w:tcPr>
            <w:tcW w:w="1192"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r>
      <w:tr w:rsidR="00BB7C7F" w:rsidTr="00A12690">
        <w:trPr>
          <w:trHeight w:val="255"/>
        </w:trPr>
        <w:tc>
          <w:tcPr>
            <w:tcW w:w="6038" w:type="dxa"/>
            <w:gridSpan w:val="5"/>
            <w:tcBorders>
              <w:top w:val="nil"/>
              <w:left w:val="nil"/>
              <w:bottom w:val="nil"/>
              <w:right w:val="nil"/>
            </w:tcBorders>
            <w:shd w:val="clear" w:color="auto" w:fill="auto"/>
            <w:noWrap/>
            <w:vAlign w:val="bottom"/>
            <w:hideMark/>
          </w:tcPr>
          <w:p w:rsidR="00A12690" w:rsidRPr="007A6842" w:rsidRDefault="00150AE3" w:rsidP="00A12690">
            <w:pPr>
              <w:rPr>
                <w:lang w:eastAsia="ru-RU"/>
              </w:rPr>
            </w:pPr>
            <w:r w:rsidRPr="007A6842">
              <w:rPr>
                <w:lang w:eastAsia="ru-RU"/>
              </w:rPr>
              <w:t>произвела осмотр объектов (узлов), которые требуют замены (ремонта)</w:t>
            </w:r>
          </w:p>
        </w:tc>
        <w:tc>
          <w:tcPr>
            <w:tcW w:w="2160"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36"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1087"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1192"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r>
      <w:tr w:rsidR="00BB7C7F" w:rsidTr="00A12690">
        <w:trPr>
          <w:trHeight w:val="255"/>
        </w:trPr>
        <w:tc>
          <w:tcPr>
            <w:tcW w:w="65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95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1458"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16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793"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160"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36"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1087"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1192"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r>
      <w:tr w:rsidR="00BB7C7F" w:rsidTr="00A12690">
        <w:trPr>
          <w:trHeight w:val="1110"/>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690" w:rsidRPr="007A6842" w:rsidRDefault="00150AE3" w:rsidP="00A12690">
            <w:pPr>
              <w:jc w:val="center"/>
              <w:rPr>
                <w:b/>
                <w:bCs/>
                <w:lang w:eastAsia="ru-RU"/>
              </w:rPr>
            </w:pPr>
            <w:r w:rsidRPr="007A6842">
              <w:rPr>
                <w:b/>
                <w:bCs/>
                <w:lang w:eastAsia="ru-RU"/>
              </w:rPr>
              <w:t>№ п/п</w:t>
            </w:r>
          </w:p>
        </w:tc>
        <w:tc>
          <w:tcPr>
            <w:tcW w:w="2417" w:type="dxa"/>
            <w:gridSpan w:val="2"/>
            <w:tcBorders>
              <w:top w:val="single" w:sz="4" w:space="0" w:color="auto"/>
              <w:left w:val="nil"/>
              <w:bottom w:val="single" w:sz="4" w:space="0" w:color="auto"/>
              <w:right w:val="single" w:sz="4" w:space="0" w:color="auto"/>
            </w:tcBorders>
            <w:shd w:val="clear" w:color="auto" w:fill="auto"/>
            <w:vAlign w:val="center"/>
            <w:hideMark/>
          </w:tcPr>
          <w:p w:rsidR="00A12690" w:rsidRPr="007A6842" w:rsidRDefault="00150AE3" w:rsidP="00A12690">
            <w:pPr>
              <w:jc w:val="center"/>
              <w:rPr>
                <w:b/>
                <w:bCs/>
                <w:lang w:eastAsia="ru-RU"/>
              </w:rPr>
            </w:pPr>
            <w:r w:rsidRPr="007A6842">
              <w:rPr>
                <w:b/>
                <w:bCs/>
                <w:lang w:eastAsia="ru-RU"/>
              </w:rPr>
              <w:t>Неисправный узел, агрегат, конструкция</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A12690" w:rsidRPr="007A6842" w:rsidRDefault="00150AE3" w:rsidP="00A12690">
            <w:pPr>
              <w:jc w:val="center"/>
              <w:rPr>
                <w:b/>
                <w:bCs/>
                <w:lang w:eastAsia="ru-RU"/>
              </w:rPr>
            </w:pPr>
            <w:r w:rsidRPr="007A6842">
              <w:rPr>
                <w:b/>
                <w:bCs/>
                <w:lang w:eastAsia="ru-RU"/>
              </w:rPr>
              <w:t>Наименование деталей, элементов</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A12690" w:rsidRPr="007A6842" w:rsidRDefault="00150AE3" w:rsidP="00A12690">
            <w:pPr>
              <w:jc w:val="center"/>
              <w:rPr>
                <w:b/>
                <w:bCs/>
                <w:lang w:eastAsia="ru-RU"/>
              </w:rPr>
            </w:pPr>
            <w:r w:rsidRPr="007A6842">
              <w:rPr>
                <w:b/>
                <w:bCs/>
                <w:lang w:eastAsia="ru-RU"/>
              </w:rPr>
              <w:t>Кол-во</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A12690" w:rsidRPr="007A6842" w:rsidRDefault="00150AE3" w:rsidP="00A12690">
            <w:pPr>
              <w:jc w:val="center"/>
              <w:rPr>
                <w:b/>
                <w:bCs/>
                <w:lang w:eastAsia="ru-RU"/>
              </w:rPr>
            </w:pPr>
            <w:r w:rsidRPr="007A6842">
              <w:rPr>
                <w:b/>
                <w:bCs/>
                <w:lang w:eastAsia="ru-RU"/>
              </w:rPr>
              <w:t>Дефект (степень износа)</w:t>
            </w:r>
          </w:p>
        </w:tc>
        <w:tc>
          <w:tcPr>
            <w:tcW w:w="1323" w:type="dxa"/>
            <w:gridSpan w:val="2"/>
            <w:tcBorders>
              <w:top w:val="single" w:sz="4" w:space="0" w:color="auto"/>
              <w:left w:val="nil"/>
              <w:bottom w:val="single" w:sz="4" w:space="0" w:color="auto"/>
              <w:right w:val="single" w:sz="4" w:space="0" w:color="000000"/>
            </w:tcBorders>
            <w:shd w:val="clear" w:color="auto" w:fill="auto"/>
            <w:vAlign w:val="center"/>
            <w:hideMark/>
          </w:tcPr>
          <w:p w:rsidR="00A12690" w:rsidRPr="007A6842" w:rsidRDefault="00150AE3" w:rsidP="00A12690">
            <w:pPr>
              <w:jc w:val="center"/>
              <w:rPr>
                <w:b/>
                <w:bCs/>
                <w:lang w:eastAsia="ru-RU"/>
              </w:rPr>
            </w:pPr>
            <w:r w:rsidRPr="007A6842">
              <w:rPr>
                <w:b/>
                <w:bCs/>
                <w:lang w:eastAsia="ru-RU"/>
              </w:rPr>
              <w:t>Вид работы по устранению дефектов</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A12690" w:rsidRPr="007A6842" w:rsidRDefault="00150AE3" w:rsidP="004019A9">
            <w:pPr>
              <w:jc w:val="center"/>
              <w:rPr>
                <w:b/>
                <w:bCs/>
                <w:lang w:eastAsia="ru-RU"/>
              </w:rPr>
            </w:pPr>
            <w:r w:rsidRPr="007A6842">
              <w:rPr>
                <w:b/>
                <w:bCs/>
                <w:lang w:eastAsia="ru-RU"/>
              </w:rPr>
              <w:t>Приме</w:t>
            </w:r>
            <w:r w:rsidR="004019A9" w:rsidRPr="007A6842">
              <w:rPr>
                <w:b/>
                <w:bCs/>
                <w:lang w:eastAsia="ru-RU"/>
              </w:rPr>
              <w:t>-</w:t>
            </w:r>
            <w:r w:rsidRPr="007A6842">
              <w:rPr>
                <w:b/>
                <w:bCs/>
                <w:lang w:eastAsia="ru-RU"/>
              </w:rPr>
              <w:t>чание</w:t>
            </w:r>
          </w:p>
        </w:tc>
      </w:tr>
      <w:tr w:rsidR="00BB7C7F" w:rsidTr="00A12690">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12690" w:rsidRPr="007A6842" w:rsidRDefault="00150AE3" w:rsidP="00A12690">
            <w:pPr>
              <w:jc w:val="center"/>
              <w:rPr>
                <w:lang w:eastAsia="ru-RU"/>
              </w:rPr>
            </w:pPr>
            <w:r w:rsidRPr="007A6842">
              <w:rPr>
                <w:lang w:eastAsia="ru-RU"/>
              </w:rPr>
              <w:t>1</w:t>
            </w:r>
          </w:p>
        </w:tc>
        <w:tc>
          <w:tcPr>
            <w:tcW w:w="2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A12690" w:rsidRPr="007A6842" w:rsidRDefault="00150AE3" w:rsidP="00A12690">
            <w:pPr>
              <w:jc w:val="center"/>
              <w:rPr>
                <w:lang w:eastAsia="ru-RU"/>
              </w:rPr>
            </w:pPr>
            <w:r w:rsidRPr="007A6842">
              <w:rPr>
                <w:lang w:eastAsia="ru-RU"/>
              </w:rPr>
              <w:t>2</w:t>
            </w:r>
          </w:p>
        </w:tc>
        <w:tc>
          <w:tcPr>
            <w:tcW w:w="2169" w:type="dxa"/>
            <w:tcBorders>
              <w:top w:val="nil"/>
              <w:left w:val="nil"/>
              <w:bottom w:val="single" w:sz="4" w:space="0" w:color="auto"/>
              <w:right w:val="single" w:sz="4" w:space="0" w:color="auto"/>
            </w:tcBorders>
            <w:shd w:val="clear" w:color="auto" w:fill="auto"/>
            <w:noWrap/>
            <w:vAlign w:val="bottom"/>
            <w:hideMark/>
          </w:tcPr>
          <w:p w:rsidR="00A12690" w:rsidRPr="007A6842" w:rsidRDefault="00150AE3" w:rsidP="00A12690">
            <w:pPr>
              <w:jc w:val="center"/>
              <w:rPr>
                <w:lang w:eastAsia="ru-RU"/>
              </w:rPr>
            </w:pPr>
            <w:r w:rsidRPr="007A6842">
              <w:rPr>
                <w:lang w:eastAsia="ru-RU"/>
              </w:rPr>
              <w:t>3</w:t>
            </w:r>
          </w:p>
        </w:tc>
        <w:tc>
          <w:tcPr>
            <w:tcW w:w="793" w:type="dxa"/>
            <w:tcBorders>
              <w:top w:val="nil"/>
              <w:left w:val="nil"/>
              <w:bottom w:val="single" w:sz="4" w:space="0" w:color="auto"/>
              <w:right w:val="single" w:sz="4" w:space="0" w:color="auto"/>
            </w:tcBorders>
            <w:shd w:val="clear" w:color="auto" w:fill="auto"/>
            <w:noWrap/>
            <w:vAlign w:val="bottom"/>
            <w:hideMark/>
          </w:tcPr>
          <w:p w:rsidR="00A12690" w:rsidRPr="007A6842" w:rsidRDefault="00150AE3" w:rsidP="00A12690">
            <w:pPr>
              <w:jc w:val="center"/>
              <w:rPr>
                <w:lang w:eastAsia="ru-RU"/>
              </w:rPr>
            </w:pPr>
            <w:r w:rsidRPr="007A6842">
              <w:rPr>
                <w:lang w:eastAsia="ru-RU"/>
              </w:rPr>
              <w:t>4</w:t>
            </w:r>
          </w:p>
        </w:tc>
        <w:tc>
          <w:tcPr>
            <w:tcW w:w="2160" w:type="dxa"/>
            <w:tcBorders>
              <w:top w:val="nil"/>
              <w:left w:val="nil"/>
              <w:bottom w:val="single" w:sz="4" w:space="0" w:color="auto"/>
              <w:right w:val="single" w:sz="4" w:space="0" w:color="auto"/>
            </w:tcBorders>
            <w:shd w:val="clear" w:color="auto" w:fill="auto"/>
            <w:noWrap/>
            <w:vAlign w:val="bottom"/>
            <w:hideMark/>
          </w:tcPr>
          <w:p w:rsidR="00A12690" w:rsidRPr="007A6842" w:rsidRDefault="00150AE3" w:rsidP="00A12690">
            <w:pPr>
              <w:jc w:val="center"/>
              <w:rPr>
                <w:lang w:eastAsia="ru-RU"/>
              </w:rPr>
            </w:pPr>
            <w:r w:rsidRPr="007A6842">
              <w:rPr>
                <w:lang w:eastAsia="ru-RU"/>
              </w:rPr>
              <w:t>5</w:t>
            </w:r>
          </w:p>
        </w:tc>
        <w:tc>
          <w:tcPr>
            <w:tcW w:w="13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12690" w:rsidRPr="007A6842" w:rsidRDefault="00150AE3" w:rsidP="00A12690">
            <w:pPr>
              <w:jc w:val="center"/>
              <w:rPr>
                <w:lang w:eastAsia="ru-RU"/>
              </w:rPr>
            </w:pPr>
            <w:r w:rsidRPr="007A6842">
              <w:rPr>
                <w:lang w:eastAsia="ru-RU"/>
              </w:rPr>
              <w:t>6</w:t>
            </w:r>
          </w:p>
        </w:tc>
        <w:tc>
          <w:tcPr>
            <w:tcW w:w="1192" w:type="dxa"/>
            <w:tcBorders>
              <w:top w:val="nil"/>
              <w:left w:val="nil"/>
              <w:bottom w:val="single" w:sz="4" w:space="0" w:color="auto"/>
              <w:right w:val="single" w:sz="4" w:space="0" w:color="auto"/>
            </w:tcBorders>
            <w:shd w:val="clear" w:color="auto" w:fill="auto"/>
            <w:noWrap/>
            <w:vAlign w:val="bottom"/>
            <w:hideMark/>
          </w:tcPr>
          <w:p w:rsidR="00A12690" w:rsidRPr="007A6842" w:rsidRDefault="00150AE3" w:rsidP="00A12690">
            <w:pPr>
              <w:jc w:val="center"/>
              <w:rPr>
                <w:lang w:eastAsia="ru-RU"/>
              </w:rPr>
            </w:pPr>
            <w:r w:rsidRPr="007A6842">
              <w:rPr>
                <w:lang w:eastAsia="ru-RU"/>
              </w:rPr>
              <w:t>7</w:t>
            </w:r>
          </w:p>
        </w:tc>
      </w:tr>
      <w:tr w:rsidR="00BB7C7F" w:rsidTr="00A12690">
        <w:trPr>
          <w:trHeight w:val="327"/>
        </w:trPr>
        <w:tc>
          <w:tcPr>
            <w:tcW w:w="659" w:type="dxa"/>
            <w:tcBorders>
              <w:top w:val="nil"/>
              <w:left w:val="single" w:sz="4" w:space="0" w:color="auto"/>
              <w:bottom w:val="single" w:sz="4" w:space="0" w:color="auto"/>
              <w:right w:val="single" w:sz="4" w:space="0" w:color="auto"/>
            </w:tcBorders>
            <w:shd w:val="clear" w:color="auto" w:fill="auto"/>
            <w:vAlign w:val="bottom"/>
            <w:hideMark/>
          </w:tcPr>
          <w:p w:rsidR="00A12690" w:rsidRPr="007A6842" w:rsidRDefault="00A12690" w:rsidP="00A12690">
            <w:pPr>
              <w:jc w:val="center"/>
              <w:rPr>
                <w:b/>
                <w:bCs/>
                <w:lang w:eastAsia="ru-RU"/>
              </w:rPr>
            </w:pPr>
          </w:p>
        </w:tc>
        <w:tc>
          <w:tcPr>
            <w:tcW w:w="2417" w:type="dxa"/>
            <w:gridSpan w:val="2"/>
            <w:tcBorders>
              <w:top w:val="single" w:sz="4" w:space="0" w:color="auto"/>
              <w:left w:val="nil"/>
              <w:bottom w:val="single" w:sz="4" w:space="0" w:color="auto"/>
              <w:right w:val="single" w:sz="4" w:space="0" w:color="000000"/>
            </w:tcBorders>
            <w:shd w:val="clear" w:color="auto" w:fill="auto"/>
            <w:vAlign w:val="bottom"/>
            <w:hideMark/>
          </w:tcPr>
          <w:p w:rsidR="00A12690" w:rsidRPr="007A6842" w:rsidRDefault="00A12690" w:rsidP="00A12690">
            <w:pPr>
              <w:jc w:val="center"/>
              <w:rPr>
                <w:b/>
                <w:bCs/>
                <w:lang w:eastAsia="ru-RU"/>
              </w:rPr>
            </w:pPr>
          </w:p>
        </w:tc>
        <w:tc>
          <w:tcPr>
            <w:tcW w:w="2169" w:type="dxa"/>
            <w:tcBorders>
              <w:top w:val="nil"/>
              <w:left w:val="nil"/>
              <w:bottom w:val="single" w:sz="4" w:space="0" w:color="auto"/>
              <w:right w:val="single" w:sz="4" w:space="0" w:color="auto"/>
            </w:tcBorders>
            <w:shd w:val="clear" w:color="auto" w:fill="auto"/>
            <w:vAlign w:val="bottom"/>
            <w:hideMark/>
          </w:tcPr>
          <w:p w:rsidR="00A12690" w:rsidRPr="007A6842" w:rsidRDefault="00A12690" w:rsidP="00A12690">
            <w:pPr>
              <w:jc w:val="center"/>
              <w:rPr>
                <w:b/>
                <w:bCs/>
                <w:lang w:eastAsia="ru-RU"/>
              </w:rPr>
            </w:pPr>
          </w:p>
        </w:tc>
        <w:tc>
          <w:tcPr>
            <w:tcW w:w="793" w:type="dxa"/>
            <w:tcBorders>
              <w:top w:val="nil"/>
              <w:left w:val="nil"/>
              <w:bottom w:val="single" w:sz="4" w:space="0" w:color="auto"/>
              <w:right w:val="single" w:sz="4" w:space="0" w:color="auto"/>
            </w:tcBorders>
            <w:shd w:val="clear" w:color="auto" w:fill="auto"/>
            <w:vAlign w:val="bottom"/>
            <w:hideMark/>
          </w:tcPr>
          <w:p w:rsidR="00A12690" w:rsidRPr="007A6842" w:rsidRDefault="00A12690" w:rsidP="00A12690">
            <w:pPr>
              <w:jc w:val="center"/>
              <w:rPr>
                <w:b/>
                <w:bCs/>
                <w:lang w:eastAsia="ru-RU"/>
              </w:rPr>
            </w:pPr>
          </w:p>
        </w:tc>
        <w:tc>
          <w:tcPr>
            <w:tcW w:w="2160" w:type="dxa"/>
            <w:tcBorders>
              <w:top w:val="nil"/>
              <w:left w:val="nil"/>
              <w:bottom w:val="single" w:sz="4" w:space="0" w:color="auto"/>
              <w:right w:val="single" w:sz="4" w:space="0" w:color="auto"/>
            </w:tcBorders>
            <w:shd w:val="clear" w:color="auto" w:fill="auto"/>
            <w:vAlign w:val="bottom"/>
            <w:hideMark/>
          </w:tcPr>
          <w:p w:rsidR="00A12690" w:rsidRPr="007A6842" w:rsidRDefault="00A12690" w:rsidP="00A12690">
            <w:pPr>
              <w:jc w:val="center"/>
              <w:rPr>
                <w:b/>
                <w:bCs/>
                <w:lang w:eastAsia="ru-RU"/>
              </w:rPr>
            </w:pPr>
          </w:p>
        </w:tc>
        <w:tc>
          <w:tcPr>
            <w:tcW w:w="1323" w:type="dxa"/>
            <w:gridSpan w:val="2"/>
            <w:tcBorders>
              <w:top w:val="single" w:sz="4" w:space="0" w:color="auto"/>
              <w:left w:val="nil"/>
              <w:bottom w:val="single" w:sz="4" w:space="0" w:color="auto"/>
              <w:right w:val="single" w:sz="4" w:space="0" w:color="000000"/>
            </w:tcBorders>
            <w:shd w:val="clear" w:color="auto" w:fill="auto"/>
            <w:vAlign w:val="bottom"/>
            <w:hideMark/>
          </w:tcPr>
          <w:p w:rsidR="00A12690" w:rsidRPr="007A6842" w:rsidRDefault="00A12690" w:rsidP="00A12690">
            <w:pPr>
              <w:jc w:val="center"/>
              <w:rPr>
                <w:b/>
                <w:bCs/>
                <w:lang w:eastAsia="ru-RU"/>
              </w:rPr>
            </w:pPr>
          </w:p>
        </w:tc>
        <w:tc>
          <w:tcPr>
            <w:tcW w:w="1192" w:type="dxa"/>
            <w:tcBorders>
              <w:top w:val="nil"/>
              <w:left w:val="nil"/>
              <w:bottom w:val="single" w:sz="4" w:space="0" w:color="auto"/>
              <w:right w:val="single" w:sz="4" w:space="0" w:color="auto"/>
            </w:tcBorders>
            <w:shd w:val="clear" w:color="auto" w:fill="auto"/>
            <w:noWrap/>
            <w:vAlign w:val="bottom"/>
            <w:hideMark/>
          </w:tcPr>
          <w:p w:rsidR="00A12690" w:rsidRPr="007A6842" w:rsidRDefault="00150AE3" w:rsidP="00A12690">
            <w:pPr>
              <w:jc w:val="center"/>
              <w:rPr>
                <w:b/>
                <w:bCs/>
                <w:lang w:eastAsia="ru-RU"/>
              </w:rPr>
            </w:pPr>
            <w:r w:rsidRPr="007A6842">
              <w:rPr>
                <w:b/>
                <w:bCs/>
                <w:lang w:eastAsia="ru-RU"/>
              </w:rPr>
              <w:t> </w:t>
            </w:r>
          </w:p>
        </w:tc>
      </w:tr>
      <w:tr w:rsidR="00BB7C7F" w:rsidTr="00A12690">
        <w:trPr>
          <w:trHeight w:val="345"/>
        </w:trPr>
        <w:tc>
          <w:tcPr>
            <w:tcW w:w="1618" w:type="dxa"/>
            <w:gridSpan w:val="2"/>
            <w:tcBorders>
              <w:top w:val="nil"/>
              <w:left w:val="nil"/>
              <w:bottom w:val="nil"/>
              <w:right w:val="nil"/>
            </w:tcBorders>
            <w:shd w:val="clear" w:color="auto" w:fill="auto"/>
            <w:noWrap/>
            <w:vAlign w:val="bottom"/>
            <w:hideMark/>
          </w:tcPr>
          <w:p w:rsidR="00A12690" w:rsidRPr="007A6842" w:rsidRDefault="00150AE3" w:rsidP="00A12690">
            <w:pPr>
              <w:rPr>
                <w:lang w:eastAsia="ru-RU"/>
              </w:rPr>
            </w:pPr>
            <w:r w:rsidRPr="007A6842">
              <w:rPr>
                <w:lang w:eastAsia="ru-RU"/>
              </w:rPr>
              <w:t xml:space="preserve">Комиссия:   </w:t>
            </w:r>
          </w:p>
        </w:tc>
        <w:tc>
          <w:tcPr>
            <w:tcW w:w="1458"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16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793"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160"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36"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1087"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1192"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r>
      <w:tr w:rsidR="00BB7C7F" w:rsidTr="00A12690">
        <w:trPr>
          <w:trHeight w:val="226"/>
        </w:trPr>
        <w:tc>
          <w:tcPr>
            <w:tcW w:w="65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417" w:type="dxa"/>
            <w:gridSpan w:val="2"/>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962" w:type="dxa"/>
            <w:gridSpan w:val="2"/>
            <w:tcBorders>
              <w:top w:val="nil"/>
              <w:left w:val="nil"/>
              <w:bottom w:val="nil"/>
              <w:right w:val="nil"/>
            </w:tcBorders>
            <w:shd w:val="clear" w:color="auto" w:fill="auto"/>
            <w:noWrap/>
            <w:vAlign w:val="bottom"/>
            <w:hideMark/>
          </w:tcPr>
          <w:p w:rsidR="00A12690" w:rsidRPr="007A6842" w:rsidRDefault="00150AE3" w:rsidP="00A12690">
            <w:pPr>
              <w:rPr>
                <w:lang w:eastAsia="ru-RU"/>
              </w:rPr>
            </w:pPr>
            <w:r w:rsidRPr="007A6842">
              <w:rPr>
                <w:lang w:eastAsia="ru-RU"/>
              </w:rPr>
              <w:t>______________________</w:t>
            </w:r>
          </w:p>
        </w:tc>
        <w:tc>
          <w:tcPr>
            <w:tcW w:w="3483" w:type="dxa"/>
            <w:gridSpan w:val="3"/>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1192"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r>
      <w:tr w:rsidR="00BB7C7F" w:rsidTr="00A12690">
        <w:trPr>
          <w:trHeight w:val="255"/>
        </w:trPr>
        <w:tc>
          <w:tcPr>
            <w:tcW w:w="65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417" w:type="dxa"/>
            <w:gridSpan w:val="2"/>
            <w:tcBorders>
              <w:top w:val="nil"/>
              <w:left w:val="nil"/>
              <w:bottom w:val="nil"/>
              <w:right w:val="nil"/>
            </w:tcBorders>
            <w:shd w:val="clear" w:color="auto" w:fill="auto"/>
            <w:noWrap/>
            <w:vAlign w:val="bottom"/>
            <w:hideMark/>
          </w:tcPr>
          <w:p w:rsidR="00A12690" w:rsidRPr="007A6842" w:rsidRDefault="00150AE3" w:rsidP="00A12690">
            <w:pPr>
              <w:jc w:val="center"/>
              <w:rPr>
                <w:lang w:eastAsia="ru-RU"/>
              </w:rPr>
            </w:pPr>
            <w:r w:rsidRPr="007A6842">
              <w:rPr>
                <w:lang w:eastAsia="ru-RU"/>
              </w:rPr>
              <w:t>(должность)</w:t>
            </w:r>
          </w:p>
        </w:tc>
        <w:tc>
          <w:tcPr>
            <w:tcW w:w="2962" w:type="dxa"/>
            <w:gridSpan w:val="2"/>
            <w:tcBorders>
              <w:top w:val="nil"/>
              <w:left w:val="nil"/>
              <w:bottom w:val="nil"/>
              <w:right w:val="nil"/>
            </w:tcBorders>
            <w:shd w:val="clear" w:color="auto" w:fill="auto"/>
            <w:noWrap/>
            <w:vAlign w:val="bottom"/>
            <w:hideMark/>
          </w:tcPr>
          <w:p w:rsidR="00A12690" w:rsidRPr="007A6842" w:rsidRDefault="00150AE3" w:rsidP="00A12690">
            <w:pPr>
              <w:jc w:val="center"/>
              <w:rPr>
                <w:lang w:eastAsia="ru-RU"/>
              </w:rPr>
            </w:pPr>
            <w:r w:rsidRPr="007A6842">
              <w:rPr>
                <w:lang w:eastAsia="ru-RU"/>
              </w:rPr>
              <w:t>(подпись)</w:t>
            </w:r>
          </w:p>
        </w:tc>
        <w:tc>
          <w:tcPr>
            <w:tcW w:w="3483" w:type="dxa"/>
            <w:gridSpan w:val="3"/>
            <w:tcBorders>
              <w:top w:val="nil"/>
              <w:left w:val="nil"/>
              <w:bottom w:val="nil"/>
              <w:right w:val="nil"/>
            </w:tcBorders>
            <w:shd w:val="clear" w:color="auto" w:fill="auto"/>
            <w:noWrap/>
            <w:vAlign w:val="bottom"/>
            <w:hideMark/>
          </w:tcPr>
          <w:p w:rsidR="00A12690" w:rsidRPr="007A6842" w:rsidRDefault="00150AE3" w:rsidP="00A12690">
            <w:pPr>
              <w:jc w:val="center"/>
              <w:rPr>
                <w:lang w:eastAsia="ru-RU"/>
              </w:rPr>
            </w:pPr>
            <w:r w:rsidRPr="007A6842">
              <w:rPr>
                <w:lang w:eastAsia="ru-RU"/>
              </w:rPr>
              <w:t>(расшифровка подписи)</w:t>
            </w:r>
          </w:p>
        </w:tc>
        <w:tc>
          <w:tcPr>
            <w:tcW w:w="1192"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r>
      <w:tr w:rsidR="00BB7C7F" w:rsidTr="00A12690">
        <w:trPr>
          <w:trHeight w:val="162"/>
        </w:trPr>
        <w:tc>
          <w:tcPr>
            <w:tcW w:w="65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417" w:type="dxa"/>
            <w:gridSpan w:val="2"/>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962" w:type="dxa"/>
            <w:gridSpan w:val="2"/>
            <w:tcBorders>
              <w:top w:val="nil"/>
              <w:left w:val="nil"/>
              <w:bottom w:val="nil"/>
              <w:right w:val="nil"/>
            </w:tcBorders>
            <w:shd w:val="clear" w:color="auto" w:fill="auto"/>
            <w:noWrap/>
            <w:vAlign w:val="bottom"/>
            <w:hideMark/>
          </w:tcPr>
          <w:p w:rsidR="00A12690" w:rsidRPr="007A6842" w:rsidRDefault="00150AE3" w:rsidP="00A12690">
            <w:pPr>
              <w:rPr>
                <w:lang w:eastAsia="ru-RU"/>
              </w:rPr>
            </w:pPr>
            <w:r w:rsidRPr="007A6842">
              <w:rPr>
                <w:lang w:eastAsia="ru-RU"/>
              </w:rPr>
              <w:t>______________________</w:t>
            </w:r>
          </w:p>
        </w:tc>
        <w:tc>
          <w:tcPr>
            <w:tcW w:w="3483" w:type="dxa"/>
            <w:gridSpan w:val="3"/>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1192"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r>
      <w:tr w:rsidR="00BB7C7F" w:rsidTr="00A12690">
        <w:trPr>
          <w:trHeight w:val="255"/>
        </w:trPr>
        <w:tc>
          <w:tcPr>
            <w:tcW w:w="659"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c>
          <w:tcPr>
            <w:tcW w:w="2417" w:type="dxa"/>
            <w:gridSpan w:val="2"/>
            <w:tcBorders>
              <w:top w:val="nil"/>
              <w:left w:val="nil"/>
              <w:bottom w:val="nil"/>
              <w:right w:val="nil"/>
            </w:tcBorders>
            <w:shd w:val="clear" w:color="auto" w:fill="auto"/>
            <w:noWrap/>
            <w:vAlign w:val="bottom"/>
            <w:hideMark/>
          </w:tcPr>
          <w:p w:rsidR="00A12690" w:rsidRPr="007A6842" w:rsidRDefault="00150AE3" w:rsidP="00A12690">
            <w:pPr>
              <w:jc w:val="center"/>
              <w:rPr>
                <w:lang w:eastAsia="ru-RU"/>
              </w:rPr>
            </w:pPr>
            <w:r w:rsidRPr="007A6842">
              <w:rPr>
                <w:lang w:eastAsia="ru-RU"/>
              </w:rPr>
              <w:t>(должность)</w:t>
            </w:r>
          </w:p>
        </w:tc>
        <w:tc>
          <w:tcPr>
            <w:tcW w:w="2962" w:type="dxa"/>
            <w:gridSpan w:val="2"/>
            <w:tcBorders>
              <w:top w:val="nil"/>
              <w:left w:val="nil"/>
              <w:bottom w:val="nil"/>
              <w:right w:val="nil"/>
            </w:tcBorders>
            <w:shd w:val="clear" w:color="auto" w:fill="auto"/>
            <w:noWrap/>
            <w:vAlign w:val="bottom"/>
            <w:hideMark/>
          </w:tcPr>
          <w:p w:rsidR="00A12690" w:rsidRPr="007A6842" w:rsidRDefault="00150AE3" w:rsidP="00A12690">
            <w:pPr>
              <w:jc w:val="center"/>
              <w:rPr>
                <w:lang w:eastAsia="ru-RU"/>
              </w:rPr>
            </w:pPr>
            <w:r w:rsidRPr="007A6842">
              <w:rPr>
                <w:lang w:eastAsia="ru-RU"/>
              </w:rPr>
              <w:t>(подпись)</w:t>
            </w:r>
          </w:p>
        </w:tc>
        <w:tc>
          <w:tcPr>
            <w:tcW w:w="3483" w:type="dxa"/>
            <w:gridSpan w:val="3"/>
            <w:tcBorders>
              <w:top w:val="nil"/>
              <w:left w:val="nil"/>
              <w:bottom w:val="nil"/>
              <w:right w:val="nil"/>
            </w:tcBorders>
            <w:shd w:val="clear" w:color="auto" w:fill="auto"/>
            <w:noWrap/>
            <w:vAlign w:val="bottom"/>
            <w:hideMark/>
          </w:tcPr>
          <w:p w:rsidR="00A12690" w:rsidRPr="007A6842" w:rsidRDefault="00150AE3" w:rsidP="00A12690">
            <w:pPr>
              <w:jc w:val="center"/>
              <w:rPr>
                <w:lang w:eastAsia="ru-RU"/>
              </w:rPr>
            </w:pPr>
            <w:r w:rsidRPr="007A6842">
              <w:rPr>
                <w:lang w:eastAsia="ru-RU"/>
              </w:rPr>
              <w:t>(расшифровка подписи)</w:t>
            </w:r>
          </w:p>
        </w:tc>
        <w:tc>
          <w:tcPr>
            <w:tcW w:w="1192" w:type="dxa"/>
            <w:tcBorders>
              <w:top w:val="nil"/>
              <w:left w:val="nil"/>
              <w:bottom w:val="nil"/>
              <w:right w:val="nil"/>
            </w:tcBorders>
            <w:shd w:val="clear" w:color="auto" w:fill="auto"/>
            <w:noWrap/>
            <w:vAlign w:val="bottom"/>
            <w:hideMark/>
          </w:tcPr>
          <w:p w:rsidR="00A12690" w:rsidRPr="007A6842" w:rsidRDefault="00A12690" w:rsidP="00A12690">
            <w:pPr>
              <w:rPr>
                <w:lang w:eastAsia="ru-RU"/>
              </w:rPr>
            </w:pPr>
          </w:p>
        </w:tc>
      </w:tr>
    </w:tbl>
    <w:p w:rsidR="00A12690" w:rsidRPr="007A6842" w:rsidRDefault="00A12690" w:rsidP="00A12690"/>
    <w:tbl>
      <w:tblPr>
        <w:tblW w:w="9413"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4028"/>
      </w:tblGrid>
      <w:tr w:rsidR="00BB7C7F" w:rsidTr="00A12690">
        <w:trPr>
          <w:trHeight w:val="683"/>
        </w:trPr>
        <w:tc>
          <w:tcPr>
            <w:tcW w:w="5385" w:type="dxa"/>
            <w:tcBorders>
              <w:top w:val="nil"/>
              <w:left w:val="nil"/>
              <w:bottom w:val="nil"/>
              <w:right w:val="nil"/>
            </w:tcBorders>
          </w:tcPr>
          <w:p w:rsidR="00A12690" w:rsidRPr="007A6842" w:rsidRDefault="00150AE3" w:rsidP="00A12690">
            <w:r w:rsidRPr="007A6842">
              <w:t>Заказчик:</w:t>
            </w:r>
          </w:p>
          <w:p w:rsidR="00A12690" w:rsidRPr="007A6842" w:rsidRDefault="00150AE3" w:rsidP="00A12690">
            <w:r w:rsidRPr="007A6842">
              <w:t xml:space="preserve">_______________ </w:t>
            </w:r>
          </w:p>
        </w:tc>
        <w:tc>
          <w:tcPr>
            <w:tcW w:w="4028" w:type="dxa"/>
            <w:tcBorders>
              <w:top w:val="nil"/>
              <w:left w:val="nil"/>
              <w:bottom w:val="nil"/>
              <w:right w:val="nil"/>
            </w:tcBorders>
          </w:tcPr>
          <w:p w:rsidR="00A12690" w:rsidRPr="007A6842" w:rsidRDefault="00150AE3" w:rsidP="00A12690">
            <w:r w:rsidRPr="007A6842">
              <w:t>Исполнитель:</w:t>
            </w:r>
          </w:p>
          <w:p w:rsidR="00A12690" w:rsidRPr="007A6842" w:rsidRDefault="00150AE3" w:rsidP="00A12690">
            <w:r w:rsidRPr="007A6842">
              <w:t xml:space="preserve">_______________ </w:t>
            </w:r>
          </w:p>
        </w:tc>
      </w:tr>
    </w:tbl>
    <w:p w:rsidR="00A12690" w:rsidRPr="007A6842" w:rsidRDefault="00150AE3" w:rsidP="00A12690">
      <w:pPr>
        <w:widowControl w:val="0"/>
        <w:autoSpaceDE w:val="0"/>
        <w:autoSpaceDN w:val="0"/>
        <w:adjustRightInd w:val="0"/>
        <w:jc w:val="center"/>
      </w:pPr>
      <w:r w:rsidRPr="007A6842">
        <w:t>Форма согласована Сторонами:</w:t>
      </w:r>
    </w:p>
    <w:p w:rsidR="00A12690" w:rsidRPr="007A6842" w:rsidRDefault="00A12690" w:rsidP="00A12690">
      <w:pPr>
        <w:pStyle w:val="ConsNormal"/>
        <w:widowControl/>
        <w:ind w:firstLine="0"/>
        <w:jc w:val="right"/>
        <w:rPr>
          <w:rFonts w:ascii="Times New Roman" w:hAnsi="Times New Roman" w:cs="Times New Roman"/>
          <w:sz w:val="24"/>
          <w:szCs w:val="24"/>
        </w:rPr>
      </w:pPr>
    </w:p>
    <w:tbl>
      <w:tblPr>
        <w:tblpPr w:leftFromText="180" w:rightFromText="180" w:vertAnchor="text" w:horzAnchor="margin" w:tblpY="6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BB7C7F" w:rsidTr="00A12690">
        <w:trPr>
          <w:trHeight w:val="2074"/>
        </w:trPr>
        <w:tc>
          <w:tcPr>
            <w:tcW w:w="4705" w:type="dxa"/>
            <w:tcBorders>
              <w:top w:val="nil"/>
              <w:left w:val="nil"/>
              <w:bottom w:val="nil"/>
              <w:right w:val="nil"/>
            </w:tcBorders>
          </w:tcPr>
          <w:p w:rsidR="00A12690" w:rsidRPr="007A6842" w:rsidRDefault="00150AE3" w:rsidP="00A12690">
            <w:r w:rsidRPr="007A6842">
              <w:lastRenderedPageBreak/>
              <w:t>Заказчик:</w:t>
            </w:r>
          </w:p>
          <w:p w:rsidR="00A12690" w:rsidRPr="007A6842" w:rsidRDefault="00A12690" w:rsidP="00A12690"/>
          <w:p w:rsidR="00A12690" w:rsidRPr="007A6842" w:rsidRDefault="00150AE3" w:rsidP="00A12690">
            <w:r w:rsidRPr="007A6842">
              <w:t>________    ______________</w:t>
            </w:r>
          </w:p>
          <w:p w:rsidR="00A12690" w:rsidRPr="007A6842" w:rsidRDefault="00150AE3" w:rsidP="00A12690">
            <w:pPr>
              <w:rPr>
                <w:vertAlign w:val="superscript"/>
              </w:rPr>
            </w:pPr>
            <w:r w:rsidRPr="007A6842">
              <w:rPr>
                <w:vertAlign w:val="superscript"/>
              </w:rPr>
              <w:t xml:space="preserve">(подпись)                        (Ф.И.О.)                                                                         </w:t>
            </w:r>
          </w:p>
        </w:tc>
        <w:tc>
          <w:tcPr>
            <w:tcW w:w="4139" w:type="dxa"/>
            <w:tcBorders>
              <w:top w:val="nil"/>
              <w:left w:val="nil"/>
              <w:bottom w:val="nil"/>
              <w:right w:val="nil"/>
            </w:tcBorders>
          </w:tcPr>
          <w:p w:rsidR="00A12690" w:rsidRPr="007A6842" w:rsidRDefault="00150AE3" w:rsidP="00A12690">
            <w:r w:rsidRPr="007A6842">
              <w:t>Исполнитель:</w:t>
            </w:r>
          </w:p>
          <w:p w:rsidR="00A12690" w:rsidRPr="007A6842" w:rsidRDefault="00A12690" w:rsidP="00A12690"/>
          <w:p w:rsidR="00A12690" w:rsidRPr="007A6842" w:rsidRDefault="00150AE3" w:rsidP="00A12690">
            <w:r w:rsidRPr="007A6842">
              <w:t>________    ______________</w:t>
            </w:r>
          </w:p>
          <w:p w:rsidR="00A12690" w:rsidRPr="007A6842" w:rsidRDefault="00150AE3" w:rsidP="00A12690">
            <w:r w:rsidRPr="007A6842">
              <w:rPr>
                <w:vertAlign w:val="superscript"/>
              </w:rPr>
              <w:t xml:space="preserve">(подпись)                        (Ф.И.О.)                                                                         </w:t>
            </w:r>
          </w:p>
        </w:tc>
      </w:tr>
    </w:tbl>
    <w:p w:rsidR="00A12690" w:rsidRPr="007A6842" w:rsidRDefault="00A12690" w:rsidP="00A12690">
      <w:pPr>
        <w:pStyle w:val="ConsNonformat"/>
        <w:widowControl/>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center"/>
        <w:rPr>
          <w:rFonts w:ascii="Times New Roman" w:hAnsi="Times New Roman" w:cs="Times New Roman"/>
          <w:sz w:val="24"/>
          <w:szCs w:val="24"/>
        </w:rPr>
      </w:pPr>
    </w:p>
    <w:p w:rsidR="00A12690" w:rsidRPr="007A6842" w:rsidRDefault="00A12690" w:rsidP="00A12690">
      <w:pPr>
        <w:pStyle w:val="ConsNormal"/>
        <w:widowControl/>
        <w:ind w:firstLine="0"/>
        <w:jc w:val="center"/>
        <w:rPr>
          <w:rFonts w:ascii="Times New Roman" w:hAnsi="Times New Roman" w:cs="Times New Roman"/>
          <w:sz w:val="24"/>
          <w:szCs w:val="24"/>
        </w:rPr>
      </w:pPr>
    </w:p>
    <w:p w:rsidR="00A12690" w:rsidRPr="007A6842" w:rsidRDefault="00A12690" w:rsidP="00A12690">
      <w:pPr>
        <w:pStyle w:val="ConsNormal"/>
        <w:widowControl/>
        <w:ind w:firstLine="0"/>
        <w:jc w:val="center"/>
        <w:rPr>
          <w:rFonts w:ascii="Times New Roman" w:hAnsi="Times New Roman" w:cs="Times New Roman"/>
          <w:sz w:val="24"/>
          <w:szCs w:val="24"/>
        </w:rPr>
      </w:pPr>
    </w:p>
    <w:p w:rsidR="00A12690" w:rsidRPr="007A6842" w:rsidRDefault="00A12690" w:rsidP="00A12690">
      <w:pPr>
        <w:pStyle w:val="ConsNormal"/>
        <w:widowControl/>
        <w:ind w:firstLine="0"/>
        <w:jc w:val="center"/>
        <w:rPr>
          <w:rFonts w:ascii="Times New Roman" w:hAnsi="Times New Roman" w:cs="Times New Roman"/>
          <w:sz w:val="24"/>
          <w:szCs w:val="24"/>
        </w:rPr>
      </w:pPr>
    </w:p>
    <w:p w:rsidR="00A12690" w:rsidRPr="007A6842" w:rsidRDefault="00A12690" w:rsidP="00A12690">
      <w:pPr>
        <w:pStyle w:val="ConsNormal"/>
        <w:widowControl/>
        <w:ind w:firstLine="0"/>
        <w:jc w:val="center"/>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C82727" w:rsidRPr="007A6842" w:rsidRDefault="00C82727" w:rsidP="00A12690">
      <w:pPr>
        <w:pStyle w:val="ConsNormal"/>
        <w:jc w:val="right"/>
        <w:rPr>
          <w:rFonts w:ascii="Times New Roman" w:hAnsi="Times New Roman" w:cs="Times New Roman"/>
          <w:sz w:val="24"/>
          <w:szCs w:val="24"/>
        </w:rPr>
      </w:pPr>
    </w:p>
    <w:p w:rsidR="00C82727" w:rsidRPr="007A6842" w:rsidRDefault="00C82727" w:rsidP="00A12690">
      <w:pPr>
        <w:pStyle w:val="ConsNormal"/>
        <w:jc w:val="right"/>
        <w:rPr>
          <w:rFonts w:ascii="Times New Roman" w:hAnsi="Times New Roman" w:cs="Times New Roman"/>
          <w:sz w:val="24"/>
          <w:szCs w:val="24"/>
        </w:rPr>
      </w:pPr>
    </w:p>
    <w:p w:rsidR="00C82727" w:rsidRPr="007A6842" w:rsidRDefault="00C82727" w:rsidP="00A12690">
      <w:pPr>
        <w:pStyle w:val="ConsNormal"/>
        <w:jc w:val="right"/>
        <w:rPr>
          <w:rFonts w:ascii="Times New Roman" w:hAnsi="Times New Roman" w:cs="Times New Roman"/>
          <w:sz w:val="24"/>
          <w:szCs w:val="24"/>
        </w:rPr>
      </w:pPr>
    </w:p>
    <w:p w:rsidR="00C82727" w:rsidRPr="007A6842" w:rsidRDefault="00C82727" w:rsidP="00A12690">
      <w:pPr>
        <w:pStyle w:val="ConsNormal"/>
        <w:jc w:val="right"/>
        <w:rPr>
          <w:rFonts w:ascii="Times New Roman" w:hAnsi="Times New Roman" w:cs="Times New Roman"/>
          <w:sz w:val="24"/>
          <w:szCs w:val="24"/>
        </w:rPr>
      </w:pPr>
    </w:p>
    <w:p w:rsidR="00C82727" w:rsidRPr="007A6842" w:rsidRDefault="00C82727" w:rsidP="00A12690">
      <w:pPr>
        <w:pStyle w:val="ConsNormal"/>
        <w:jc w:val="right"/>
        <w:rPr>
          <w:rFonts w:ascii="Times New Roman" w:hAnsi="Times New Roman" w:cs="Times New Roman"/>
          <w:sz w:val="24"/>
          <w:szCs w:val="24"/>
        </w:rPr>
      </w:pPr>
    </w:p>
    <w:p w:rsidR="00C82727" w:rsidRPr="007A6842" w:rsidRDefault="00C82727" w:rsidP="00A12690">
      <w:pPr>
        <w:pStyle w:val="ConsNormal"/>
        <w:jc w:val="right"/>
        <w:rPr>
          <w:rFonts w:ascii="Times New Roman" w:hAnsi="Times New Roman" w:cs="Times New Roman"/>
          <w:sz w:val="24"/>
          <w:szCs w:val="24"/>
        </w:rPr>
      </w:pPr>
    </w:p>
    <w:p w:rsidR="00A12690" w:rsidRPr="007A6842" w:rsidRDefault="00150AE3" w:rsidP="00A12690">
      <w:pPr>
        <w:pStyle w:val="ConsNormal"/>
        <w:jc w:val="right"/>
        <w:rPr>
          <w:rFonts w:ascii="Times New Roman" w:hAnsi="Times New Roman" w:cs="Times New Roman"/>
          <w:sz w:val="24"/>
          <w:szCs w:val="24"/>
        </w:rPr>
      </w:pPr>
      <w:r w:rsidRPr="007A6842">
        <w:rPr>
          <w:rFonts w:ascii="Times New Roman" w:hAnsi="Times New Roman" w:cs="Times New Roman"/>
          <w:sz w:val="24"/>
          <w:szCs w:val="24"/>
        </w:rPr>
        <w:t>Приложение № 4</w:t>
      </w:r>
    </w:p>
    <w:p w:rsidR="00A12690" w:rsidRPr="007A6842" w:rsidRDefault="00150AE3" w:rsidP="00A12690">
      <w:pPr>
        <w:pStyle w:val="ConsNormal"/>
        <w:jc w:val="right"/>
        <w:rPr>
          <w:rFonts w:ascii="Times New Roman" w:hAnsi="Times New Roman" w:cs="Times New Roman"/>
          <w:sz w:val="24"/>
          <w:szCs w:val="24"/>
        </w:rPr>
      </w:pPr>
      <w:r w:rsidRPr="007A6842">
        <w:rPr>
          <w:rFonts w:ascii="Times New Roman" w:hAnsi="Times New Roman" w:cs="Times New Roman"/>
          <w:sz w:val="24"/>
          <w:szCs w:val="24"/>
        </w:rPr>
        <w:t>к Договору на выполнение работ</w:t>
      </w:r>
    </w:p>
    <w:p w:rsidR="00A12690" w:rsidRPr="007A6842" w:rsidRDefault="00150AE3" w:rsidP="00A12690">
      <w:pPr>
        <w:pStyle w:val="ConsNormal"/>
        <w:jc w:val="right"/>
        <w:rPr>
          <w:rFonts w:ascii="Times New Roman" w:hAnsi="Times New Roman" w:cs="Times New Roman"/>
          <w:sz w:val="24"/>
          <w:szCs w:val="24"/>
        </w:rPr>
      </w:pPr>
      <w:r w:rsidRPr="007A6842">
        <w:rPr>
          <w:rFonts w:ascii="Times New Roman" w:hAnsi="Times New Roman" w:cs="Times New Roman"/>
          <w:sz w:val="24"/>
          <w:szCs w:val="24"/>
        </w:rPr>
        <w:t>№____________________</w:t>
      </w:r>
    </w:p>
    <w:p w:rsidR="00A12690" w:rsidRPr="007A6842" w:rsidRDefault="00150AE3" w:rsidP="00A12690">
      <w:pPr>
        <w:pStyle w:val="ConsNormal"/>
        <w:widowControl/>
        <w:ind w:firstLine="0"/>
        <w:jc w:val="right"/>
        <w:rPr>
          <w:rFonts w:ascii="Times New Roman" w:hAnsi="Times New Roman" w:cs="Times New Roman"/>
          <w:sz w:val="24"/>
          <w:szCs w:val="24"/>
        </w:rPr>
      </w:pPr>
      <w:r w:rsidRPr="007A6842">
        <w:rPr>
          <w:rFonts w:ascii="Times New Roman" w:hAnsi="Times New Roman" w:cs="Times New Roman"/>
          <w:sz w:val="24"/>
          <w:szCs w:val="24"/>
        </w:rPr>
        <w:t>от «___»________2023г.</w:t>
      </w:r>
    </w:p>
    <w:p w:rsidR="00A12690" w:rsidRPr="007A6842" w:rsidRDefault="00150AE3" w:rsidP="00A12690">
      <w:pPr>
        <w:suppressAutoHyphens w:val="0"/>
        <w:autoSpaceDE w:val="0"/>
        <w:autoSpaceDN w:val="0"/>
        <w:adjustRightInd w:val="0"/>
        <w:ind w:firstLine="1134"/>
        <w:jc w:val="center"/>
        <w:rPr>
          <w:rFonts w:eastAsiaTheme="minorEastAsia"/>
          <w:lang w:eastAsia="ru-RU"/>
        </w:rPr>
      </w:pPr>
      <w:r w:rsidRPr="007A6842">
        <w:rPr>
          <w:rFonts w:eastAsiaTheme="minorEastAsia"/>
          <w:lang w:eastAsia="ru-RU"/>
        </w:rPr>
        <w:t>Заказ-наряд</w:t>
      </w:r>
    </w:p>
    <w:tbl>
      <w:tblPr>
        <w:tblStyle w:val="38"/>
        <w:tblW w:w="0" w:type="auto"/>
        <w:tblLook w:val="04A0" w:firstRow="1" w:lastRow="0" w:firstColumn="1" w:lastColumn="0" w:noHBand="0" w:noVBand="1"/>
      </w:tblPr>
      <w:tblGrid>
        <w:gridCol w:w="4714"/>
        <w:gridCol w:w="4715"/>
      </w:tblGrid>
      <w:tr w:rsidR="00BB7C7F" w:rsidTr="00A12690">
        <w:tc>
          <w:tcPr>
            <w:tcW w:w="4714" w:type="dxa"/>
          </w:tcPr>
          <w:p w:rsidR="00A12690" w:rsidRPr="007A6842" w:rsidRDefault="00150AE3" w:rsidP="00A12690">
            <w:pPr>
              <w:suppressAutoHyphens w:val="0"/>
              <w:autoSpaceDE w:val="0"/>
              <w:autoSpaceDN w:val="0"/>
              <w:adjustRightInd w:val="0"/>
              <w:jc w:val="both"/>
              <w:rPr>
                <w:rFonts w:hAnsi="Times New Roman" w:cs="Times New Roman"/>
                <w:lang w:eastAsia="ru-RU"/>
              </w:rPr>
            </w:pPr>
            <w:r w:rsidRPr="007A6842">
              <w:rPr>
                <w:rFonts w:hAnsi="Times New Roman" w:cs="Times New Roman"/>
                <w:lang w:eastAsia="ru-RU"/>
              </w:rPr>
              <w:t>№____________</w:t>
            </w:r>
          </w:p>
        </w:tc>
        <w:tc>
          <w:tcPr>
            <w:tcW w:w="4715" w:type="dxa"/>
          </w:tcPr>
          <w:p w:rsidR="00A12690" w:rsidRPr="007A6842" w:rsidRDefault="00150AE3" w:rsidP="00A12690">
            <w:pPr>
              <w:suppressAutoHyphens w:val="0"/>
              <w:autoSpaceDE w:val="0"/>
              <w:autoSpaceDN w:val="0"/>
              <w:adjustRightInd w:val="0"/>
              <w:jc w:val="both"/>
              <w:rPr>
                <w:rFonts w:hAnsi="Times New Roman" w:cs="Times New Roman"/>
                <w:lang w:eastAsia="ru-RU"/>
              </w:rPr>
            </w:pPr>
            <w:r w:rsidRPr="007A6842">
              <w:rPr>
                <w:rFonts w:hAnsi="Times New Roman" w:cs="Times New Roman"/>
                <w:lang w:eastAsia="ru-RU"/>
              </w:rPr>
              <w:t>Дата______________</w:t>
            </w:r>
          </w:p>
        </w:tc>
      </w:tr>
      <w:tr w:rsidR="00BB7C7F" w:rsidTr="00A12690">
        <w:tc>
          <w:tcPr>
            <w:tcW w:w="4714" w:type="dxa"/>
          </w:tcPr>
          <w:p w:rsidR="00A12690" w:rsidRPr="007A6842" w:rsidRDefault="00150AE3" w:rsidP="00A12690">
            <w:pPr>
              <w:suppressAutoHyphens w:val="0"/>
              <w:autoSpaceDE w:val="0"/>
              <w:autoSpaceDN w:val="0"/>
              <w:adjustRightInd w:val="0"/>
              <w:jc w:val="both"/>
              <w:rPr>
                <w:rFonts w:hAnsi="Times New Roman" w:cs="Times New Roman"/>
                <w:lang w:eastAsia="ru-RU"/>
              </w:rPr>
            </w:pPr>
            <w:r w:rsidRPr="007A6842">
              <w:rPr>
                <w:rFonts w:hAnsi="Times New Roman" w:cs="Times New Roman"/>
                <w:lang w:eastAsia="ru-RU"/>
              </w:rPr>
              <w:t>Марка ГПМ______________</w:t>
            </w:r>
          </w:p>
        </w:tc>
        <w:tc>
          <w:tcPr>
            <w:tcW w:w="4715" w:type="dxa"/>
          </w:tcPr>
          <w:p w:rsidR="00A12690" w:rsidRPr="007A6842" w:rsidRDefault="00150AE3" w:rsidP="00A12690">
            <w:pPr>
              <w:suppressAutoHyphens w:val="0"/>
              <w:autoSpaceDE w:val="0"/>
              <w:autoSpaceDN w:val="0"/>
              <w:adjustRightInd w:val="0"/>
              <w:jc w:val="both"/>
              <w:rPr>
                <w:rFonts w:hAnsi="Times New Roman" w:cs="Times New Roman"/>
                <w:lang w:eastAsia="ru-RU"/>
              </w:rPr>
            </w:pPr>
            <w:r w:rsidRPr="007A6842">
              <w:rPr>
                <w:rFonts w:hAnsi="Times New Roman" w:cs="Times New Roman"/>
                <w:lang w:eastAsia="ru-RU"/>
              </w:rPr>
              <w:t>№ ГПМ ________________</w:t>
            </w:r>
          </w:p>
        </w:tc>
      </w:tr>
      <w:tr w:rsidR="00BB7C7F" w:rsidTr="00A12690">
        <w:tc>
          <w:tcPr>
            <w:tcW w:w="4714" w:type="dxa"/>
          </w:tcPr>
          <w:p w:rsidR="00A12690" w:rsidRPr="007A6842" w:rsidRDefault="00150AE3" w:rsidP="00A12690">
            <w:pPr>
              <w:suppressAutoHyphens w:val="0"/>
              <w:autoSpaceDE w:val="0"/>
              <w:autoSpaceDN w:val="0"/>
              <w:adjustRightInd w:val="0"/>
              <w:jc w:val="both"/>
              <w:rPr>
                <w:rFonts w:hAnsi="Times New Roman" w:cs="Times New Roman"/>
                <w:lang w:eastAsia="ru-RU"/>
              </w:rPr>
            </w:pPr>
            <w:r w:rsidRPr="007A6842">
              <w:rPr>
                <w:rFonts w:hAnsi="Times New Roman" w:cs="Times New Roman"/>
                <w:lang w:eastAsia="ru-RU"/>
              </w:rPr>
              <w:t xml:space="preserve">Перечень работ </w:t>
            </w:r>
          </w:p>
        </w:tc>
        <w:tc>
          <w:tcPr>
            <w:tcW w:w="4715" w:type="dxa"/>
          </w:tcPr>
          <w:p w:rsidR="00A12690" w:rsidRPr="007A6842" w:rsidRDefault="00150AE3" w:rsidP="00A12690">
            <w:pPr>
              <w:suppressAutoHyphens w:val="0"/>
              <w:autoSpaceDE w:val="0"/>
              <w:autoSpaceDN w:val="0"/>
              <w:adjustRightInd w:val="0"/>
              <w:jc w:val="both"/>
              <w:rPr>
                <w:rFonts w:hAnsi="Times New Roman" w:cs="Times New Roman"/>
                <w:lang w:eastAsia="ru-RU"/>
              </w:rPr>
            </w:pPr>
            <w:r w:rsidRPr="007A6842">
              <w:rPr>
                <w:rFonts w:hAnsi="Times New Roman" w:cs="Times New Roman"/>
                <w:lang w:eastAsia="ru-RU"/>
              </w:rPr>
              <w:t>Продолжительность ч/ч</w:t>
            </w:r>
          </w:p>
        </w:tc>
      </w:tr>
      <w:tr w:rsidR="00BB7C7F" w:rsidTr="00A12690">
        <w:tc>
          <w:tcPr>
            <w:tcW w:w="4714" w:type="dxa"/>
          </w:tcPr>
          <w:p w:rsidR="00A12690" w:rsidRPr="007A6842" w:rsidRDefault="00A12690" w:rsidP="00A12690">
            <w:pPr>
              <w:suppressAutoHyphens w:val="0"/>
              <w:autoSpaceDE w:val="0"/>
              <w:autoSpaceDN w:val="0"/>
              <w:adjustRightInd w:val="0"/>
              <w:jc w:val="both"/>
              <w:rPr>
                <w:rFonts w:hAnsi="Times New Roman" w:cs="Times New Roman"/>
                <w:lang w:eastAsia="ru-RU"/>
              </w:rPr>
            </w:pPr>
          </w:p>
        </w:tc>
        <w:tc>
          <w:tcPr>
            <w:tcW w:w="4715" w:type="dxa"/>
          </w:tcPr>
          <w:p w:rsidR="00A12690" w:rsidRPr="007A6842" w:rsidRDefault="00A12690" w:rsidP="00A12690">
            <w:pPr>
              <w:suppressAutoHyphens w:val="0"/>
              <w:autoSpaceDE w:val="0"/>
              <w:autoSpaceDN w:val="0"/>
              <w:adjustRightInd w:val="0"/>
              <w:jc w:val="both"/>
              <w:rPr>
                <w:rFonts w:hAnsi="Times New Roman" w:cs="Times New Roman"/>
                <w:lang w:eastAsia="ru-RU"/>
              </w:rPr>
            </w:pPr>
          </w:p>
        </w:tc>
      </w:tr>
      <w:tr w:rsidR="00BB7C7F" w:rsidTr="00A12690">
        <w:tc>
          <w:tcPr>
            <w:tcW w:w="4714" w:type="dxa"/>
          </w:tcPr>
          <w:p w:rsidR="00A12690" w:rsidRPr="007A6842" w:rsidRDefault="00A12690" w:rsidP="00A12690">
            <w:pPr>
              <w:suppressAutoHyphens w:val="0"/>
              <w:autoSpaceDE w:val="0"/>
              <w:autoSpaceDN w:val="0"/>
              <w:adjustRightInd w:val="0"/>
              <w:jc w:val="both"/>
              <w:rPr>
                <w:rFonts w:hAnsi="Times New Roman" w:cs="Times New Roman"/>
                <w:lang w:eastAsia="ru-RU"/>
              </w:rPr>
            </w:pPr>
          </w:p>
        </w:tc>
        <w:tc>
          <w:tcPr>
            <w:tcW w:w="4715" w:type="dxa"/>
          </w:tcPr>
          <w:p w:rsidR="00A12690" w:rsidRPr="007A6842" w:rsidRDefault="00A12690" w:rsidP="00A12690">
            <w:pPr>
              <w:suppressAutoHyphens w:val="0"/>
              <w:autoSpaceDE w:val="0"/>
              <w:autoSpaceDN w:val="0"/>
              <w:adjustRightInd w:val="0"/>
              <w:jc w:val="both"/>
              <w:rPr>
                <w:rFonts w:hAnsi="Times New Roman" w:cs="Times New Roman"/>
                <w:lang w:eastAsia="ru-RU"/>
              </w:rPr>
            </w:pPr>
          </w:p>
        </w:tc>
      </w:tr>
      <w:tr w:rsidR="00BB7C7F" w:rsidTr="00A12690">
        <w:tc>
          <w:tcPr>
            <w:tcW w:w="4714" w:type="dxa"/>
          </w:tcPr>
          <w:p w:rsidR="00A12690" w:rsidRPr="007A6842" w:rsidRDefault="00A12690" w:rsidP="00A12690">
            <w:pPr>
              <w:suppressAutoHyphens w:val="0"/>
              <w:autoSpaceDE w:val="0"/>
              <w:autoSpaceDN w:val="0"/>
              <w:adjustRightInd w:val="0"/>
              <w:jc w:val="both"/>
              <w:rPr>
                <w:rFonts w:hAnsi="Times New Roman" w:cs="Times New Roman"/>
                <w:lang w:eastAsia="ru-RU"/>
              </w:rPr>
            </w:pPr>
          </w:p>
        </w:tc>
        <w:tc>
          <w:tcPr>
            <w:tcW w:w="4715" w:type="dxa"/>
          </w:tcPr>
          <w:p w:rsidR="00A12690" w:rsidRPr="007A6842" w:rsidRDefault="00A12690" w:rsidP="00A12690">
            <w:pPr>
              <w:suppressAutoHyphens w:val="0"/>
              <w:autoSpaceDE w:val="0"/>
              <w:autoSpaceDN w:val="0"/>
              <w:adjustRightInd w:val="0"/>
              <w:jc w:val="both"/>
              <w:rPr>
                <w:rFonts w:hAnsi="Times New Roman" w:cs="Times New Roman"/>
                <w:lang w:eastAsia="ru-RU"/>
              </w:rPr>
            </w:pPr>
          </w:p>
        </w:tc>
      </w:tr>
      <w:tr w:rsidR="00BB7C7F" w:rsidTr="00A12690">
        <w:tc>
          <w:tcPr>
            <w:tcW w:w="4714" w:type="dxa"/>
          </w:tcPr>
          <w:p w:rsidR="00A12690" w:rsidRPr="007A6842" w:rsidRDefault="00A12690" w:rsidP="00A12690">
            <w:pPr>
              <w:suppressAutoHyphens w:val="0"/>
              <w:autoSpaceDE w:val="0"/>
              <w:autoSpaceDN w:val="0"/>
              <w:adjustRightInd w:val="0"/>
              <w:jc w:val="both"/>
              <w:rPr>
                <w:rFonts w:hAnsi="Times New Roman" w:cs="Times New Roman"/>
                <w:lang w:eastAsia="ru-RU"/>
              </w:rPr>
            </w:pPr>
          </w:p>
        </w:tc>
        <w:tc>
          <w:tcPr>
            <w:tcW w:w="4715" w:type="dxa"/>
          </w:tcPr>
          <w:p w:rsidR="00A12690" w:rsidRPr="007A6842" w:rsidRDefault="00A12690" w:rsidP="00A12690">
            <w:pPr>
              <w:suppressAutoHyphens w:val="0"/>
              <w:autoSpaceDE w:val="0"/>
              <w:autoSpaceDN w:val="0"/>
              <w:adjustRightInd w:val="0"/>
              <w:jc w:val="both"/>
              <w:rPr>
                <w:rFonts w:hAnsi="Times New Roman" w:cs="Times New Roman"/>
                <w:lang w:eastAsia="ru-RU"/>
              </w:rPr>
            </w:pPr>
          </w:p>
        </w:tc>
      </w:tr>
      <w:tr w:rsidR="00BB7C7F" w:rsidTr="00A12690">
        <w:tc>
          <w:tcPr>
            <w:tcW w:w="4714" w:type="dxa"/>
          </w:tcPr>
          <w:p w:rsidR="00A12690" w:rsidRPr="007A6842" w:rsidRDefault="00A12690" w:rsidP="00A12690">
            <w:pPr>
              <w:suppressAutoHyphens w:val="0"/>
              <w:autoSpaceDE w:val="0"/>
              <w:autoSpaceDN w:val="0"/>
              <w:adjustRightInd w:val="0"/>
              <w:jc w:val="both"/>
              <w:rPr>
                <w:rFonts w:hAnsi="Times New Roman" w:cs="Times New Roman"/>
                <w:lang w:eastAsia="ru-RU"/>
              </w:rPr>
            </w:pPr>
          </w:p>
        </w:tc>
        <w:tc>
          <w:tcPr>
            <w:tcW w:w="4715" w:type="dxa"/>
          </w:tcPr>
          <w:p w:rsidR="00A12690" w:rsidRPr="007A6842" w:rsidRDefault="00A12690" w:rsidP="00A12690">
            <w:pPr>
              <w:suppressAutoHyphens w:val="0"/>
              <w:autoSpaceDE w:val="0"/>
              <w:autoSpaceDN w:val="0"/>
              <w:adjustRightInd w:val="0"/>
              <w:jc w:val="both"/>
              <w:rPr>
                <w:rFonts w:hAnsi="Times New Roman" w:cs="Times New Roman"/>
                <w:lang w:eastAsia="ru-RU"/>
              </w:rPr>
            </w:pPr>
          </w:p>
        </w:tc>
      </w:tr>
      <w:tr w:rsidR="00BB7C7F" w:rsidTr="00A12690">
        <w:tc>
          <w:tcPr>
            <w:tcW w:w="4714" w:type="dxa"/>
          </w:tcPr>
          <w:p w:rsidR="00A12690" w:rsidRPr="007A6842" w:rsidRDefault="00A12690" w:rsidP="00A12690">
            <w:pPr>
              <w:suppressAutoHyphens w:val="0"/>
              <w:autoSpaceDE w:val="0"/>
              <w:autoSpaceDN w:val="0"/>
              <w:adjustRightInd w:val="0"/>
              <w:jc w:val="both"/>
              <w:rPr>
                <w:rFonts w:hAnsi="Times New Roman" w:cs="Times New Roman"/>
                <w:lang w:eastAsia="ru-RU"/>
              </w:rPr>
            </w:pPr>
          </w:p>
        </w:tc>
        <w:tc>
          <w:tcPr>
            <w:tcW w:w="4715" w:type="dxa"/>
          </w:tcPr>
          <w:p w:rsidR="00A12690" w:rsidRPr="007A6842" w:rsidRDefault="00A12690" w:rsidP="00A12690">
            <w:pPr>
              <w:suppressAutoHyphens w:val="0"/>
              <w:autoSpaceDE w:val="0"/>
              <w:autoSpaceDN w:val="0"/>
              <w:adjustRightInd w:val="0"/>
              <w:jc w:val="both"/>
              <w:rPr>
                <w:rFonts w:hAnsi="Times New Roman" w:cs="Times New Roman"/>
                <w:lang w:eastAsia="ru-RU"/>
              </w:rPr>
            </w:pPr>
          </w:p>
        </w:tc>
      </w:tr>
      <w:tr w:rsidR="00BB7C7F" w:rsidTr="00A12690">
        <w:tc>
          <w:tcPr>
            <w:tcW w:w="4714" w:type="dxa"/>
          </w:tcPr>
          <w:p w:rsidR="00A12690" w:rsidRPr="007A6842" w:rsidRDefault="00A12690" w:rsidP="00A12690">
            <w:pPr>
              <w:suppressAutoHyphens w:val="0"/>
              <w:autoSpaceDE w:val="0"/>
              <w:autoSpaceDN w:val="0"/>
              <w:adjustRightInd w:val="0"/>
              <w:jc w:val="both"/>
              <w:rPr>
                <w:rFonts w:hAnsi="Times New Roman" w:cs="Times New Roman"/>
                <w:lang w:eastAsia="ru-RU"/>
              </w:rPr>
            </w:pPr>
          </w:p>
        </w:tc>
        <w:tc>
          <w:tcPr>
            <w:tcW w:w="4715" w:type="dxa"/>
          </w:tcPr>
          <w:p w:rsidR="00A12690" w:rsidRPr="007A6842" w:rsidRDefault="00A12690" w:rsidP="00A12690">
            <w:pPr>
              <w:suppressAutoHyphens w:val="0"/>
              <w:autoSpaceDE w:val="0"/>
              <w:autoSpaceDN w:val="0"/>
              <w:adjustRightInd w:val="0"/>
              <w:jc w:val="both"/>
              <w:rPr>
                <w:rFonts w:hAnsi="Times New Roman" w:cs="Times New Roman"/>
                <w:lang w:eastAsia="ru-RU"/>
              </w:rPr>
            </w:pPr>
          </w:p>
        </w:tc>
      </w:tr>
      <w:tr w:rsidR="00BB7C7F" w:rsidTr="00A12690">
        <w:tc>
          <w:tcPr>
            <w:tcW w:w="4714" w:type="dxa"/>
          </w:tcPr>
          <w:p w:rsidR="00A12690" w:rsidRPr="007A6842" w:rsidRDefault="00A12690" w:rsidP="00A12690">
            <w:pPr>
              <w:suppressAutoHyphens w:val="0"/>
              <w:autoSpaceDE w:val="0"/>
              <w:autoSpaceDN w:val="0"/>
              <w:adjustRightInd w:val="0"/>
              <w:jc w:val="both"/>
              <w:rPr>
                <w:rFonts w:hAnsi="Times New Roman" w:cs="Times New Roman"/>
                <w:lang w:eastAsia="ru-RU"/>
              </w:rPr>
            </w:pPr>
          </w:p>
        </w:tc>
        <w:tc>
          <w:tcPr>
            <w:tcW w:w="4715" w:type="dxa"/>
          </w:tcPr>
          <w:p w:rsidR="00A12690" w:rsidRPr="007A6842" w:rsidRDefault="00A12690" w:rsidP="00A12690">
            <w:pPr>
              <w:suppressAutoHyphens w:val="0"/>
              <w:autoSpaceDE w:val="0"/>
              <w:autoSpaceDN w:val="0"/>
              <w:adjustRightInd w:val="0"/>
              <w:jc w:val="both"/>
              <w:rPr>
                <w:rFonts w:hAnsi="Times New Roman" w:cs="Times New Roman"/>
                <w:lang w:eastAsia="ru-RU"/>
              </w:rPr>
            </w:pPr>
          </w:p>
        </w:tc>
      </w:tr>
      <w:tr w:rsidR="00BB7C7F" w:rsidTr="00A12690">
        <w:tc>
          <w:tcPr>
            <w:tcW w:w="4714" w:type="dxa"/>
          </w:tcPr>
          <w:p w:rsidR="00A12690" w:rsidRPr="007A6842" w:rsidRDefault="00A12690" w:rsidP="00A12690">
            <w:pPr>
              <w:suppressAutoHyphens w:val="0"/>
              <w:autoSpaceDE w:val="0"/>
              <w:autoSpaceDN w:val="0"/>
              <w:adjustRightInd w:val="0"/>
              <w:jc w:val="both"/>
              <w:rPr>
                <w:rFonts w:hAnsi="Times New Roman" w:cs="Times New Roman"/>
                <w:lang w:eastAsia="ru-RU"/>
              </w:rPr>
            </w:pPr>
          </w:p>
        </w:tc>
        <w:tc>
          <w:tcPr>
            <w:tcW w:w="4715" w:type="dxa"/>
          </w:tcPr>
          <w:p w:rsidR="00A12690" w:rsidRPr="007A6842" w:rsidRDefault="00A12690" w:rsidP="00A12690">
            <w:pPr>
              <w:suppressAutoHyphens w:val="0"/>
              <w:autoSpaceDE w:val="0"/>
              <w:autoSpaceDN w:val="0"/>
              <w:adjustRightInd w:val="0"/>
              <w:jc w:val="both"/>
              <w:rPr>
                <w:rFonts w:hAnsi="Times New Roman" w:cs="Times New Roman"/>
                <w:lang w:eastAsia="ru-RU"/>
              </w:rPr>
            </w:pPr>
          </w:p>
        </w:tc>
      </w:tr>
      <w:tr w:rsidR="00BB7C7F" w:rsidTr="00A12690">
        <w:tc>
          <w:tcPr>
            <w:tcW w:w="4714" w:type="dxa"/>
          </w:tcPr>
          <w:p w:rsidR="00A12690" w:rsidRPr="007A6842" w:rsidRDefault="00A12690" w:rsidP="00A12690">
            <w:pPr>
              <w:suppressAutoHyphens w:val="0"/>
              <w:autoSpaceDE w:val="0"/>
              <w:autoSpaceDN w:val="0"/>
              <w:adjustRightInd w:val="0"/>
              <w:jc w:val="both"/>
              <w:rPr>
                <w:rFonts w:hAnsi="Times New Roman" w:cs="Times New Roman"/>
                <w:lang w:eastAsia="ru-RU"/>
              </w:rPr>
            </w:pPr>
          </w:p>
        </w:tc>
        <w:tc>
          <w:tcPr>
            <w:tcW w:w="4715" w:type="dxa"/>
          </w:tcPr>
          <w:p w:rsidR="00A12690" w:rsidRPr="007A6842" w:rsidRDefault="00A12690" w:rsidP="00A12690">
            <w:pPr>
              <w:suppressAutoHyphens w:val="0"/>
              <w:autoSpaceDE w:val="0"/>
              <w:autoSpaceDN w:val="0"/>
              <w:adjustRightInd w:val="0"/>
              <w:jc w:val="both"/>
              <w:rPr>
                <w:rFonts w:hAnsi="Times New Roman" w:cs="Times New Roman"/>
                <w:lang w:eastAsia="ru-RU"/>
              </w:rPr>
            </w:pPr>
          </w:p>
        </w:tc>
      </w:tr>
      <w:tr w:rsidR="00BB7C7F" w:rsidTr="00A12690">
        <w:tc>
          <w:tcPr>
            <w:tcW w:w="4714" w:type="dxa"/>
          </w:tcPr>
          <w:p w:rsidR="00A12690" w:rsidRPr="007A6842" w:rsidRDefault="00150AE3" w:rsidP="00A12690">
            <w:pPr>
              <w:suppressAutoHyphens w:val="0"/>
              <w:autoSpaceDE w:val="0"/>
              <w:autoSpaceDN w:val="0"/>
              <w:adjustRightInd w:val="0"/>
              <w:jc w:val="both"/>
              <w:rPr>
                <w:rFonts w:hAnsi="Times New Roman" w:cs="Times New Roman"/>
                <w:lang w:eastAsia="ru-RU"/>
              </w:rPr>
            </w:pPr>
            <w:r w:rsidRPr="007A6842">
              <w:rPr>
                <w:rFonts w:hAnsi="Times New Roman" w:cs="Times New Roman"/>
                <w:lang w:eastAsia="ru-RU"/>
              </w:rPr>
              <w:t>ИТОГО:</w:t>
            </w:r>
          </w:p>
        </w:tc>
        <w:tc>
          <w:tcPr>
            <w:tcW w:w="4715" w:type="dxa"/>
          </w:tcPr>
          <w:p w:rsidR="00A12690" w:rsidRPr="007A6842" w:rsidRDefault="00A12690" w:rsidP="00A12690">
            <w:pPr>
              <w:suppressAutoHyphens w:val="0"/>
              <w:autoSpaceDE w:val="0"/>
              <w:autoSpaceDN w:val="0"/>
              <w:adjustRightInd w:val="0"/>
              <w:jc w:val="both"/>
              <w:rPr>
                <w:rFonts w:hAnsi="Times New Roman" w:cs="Times New Roman"/>
                <w:lang w:eastAsia="ru-RU"/>
              </w:rPr>
            </w:pPr>
          </w:p>
        </w:tc>
      </w:tr>
      <w:tr w:rsidR="00BB7C7F" w:rsidTr="00A12690">
        <w:trPr>
          <w:trHeight w:val="1034"/>
        </w:trPr>
        <w:tc>
          <w:tcPr>
            <w:tcW w:w="9429" w:type="dxa"/>
            <w:gridSpan w:val="2"/>
          </w:tcPr>
          <w:p w:rsidR="00A12690" w:rsidRPr="007A6842" w:rsidRDefault="00150AE3" w:rsidP="00A12690">
            <w:pPr>
              <w:suppressAutoHyphens w:val="0"/>
              <w:autoSpaceDE w:val="0"/>
              <w:autoSpaceDN w:val="0"/>
              <w:adjustRightInd w:val="0"/>
              <w:jc w:val="both"/>
              <w:rPr>
                <w:rFonts w:hAnsi="Times New Roman" w:cs="Times New Roman"/>
                <w:lang w:eastAsia="ru-RU"/>
              </w:rPr>
            </w:pPr>
            <w:r w:rsidRPr="007A6842">
              <w:rPr>
                <w:rFonts w:hAnsi="Times New Roman" w:cs="Times New Roman"/>
                <w:lang w:eastAsia="ru-RU"/>
              </w:rPr>
              <w:t>Описание:</w:t>
            </w:r>
          </w:p>
          <w:p w:rsidR="00A12690" w:rsidRPr="007A6842" w:rsidRDefault="00A12690" w:rsidP="00A12690">
            <w:pPr>
              <w:suppressAutoHyphens w:val="0"/>
              <w:autoSpaceDE w:val="0"/>
              <w:autoSpaceDN w:val="0"/>
              <w:adjustRightInd w:val="0"/>
              <w:jc w:val="both"/>
              <w:rPr>
                <w:rFonts w:hAnsi="Times New Roman" w:cs="Times New Roman"/>
                <w:lang w:eastAsia="ru-RU"/>
              </w:rPr>
            </w:pPr>
          </w:p>
          <w:p w:rsidR="00A12690" w:rsidRPr="007A6842" w:rsidRDefault="00A12690" w:rsidP="00A12690">
            <w:pPr>
              <w:suppressAutoHyphens w:val="0"/>
              <w:autoSpaceDE w:val="0"/>
              <w:autoSpaceDN w:val="0"/>
              <w:adjustRightInd w:val="0"/>
              <w:jc w:val="both"/>
              <w:rPr>
                <w:rFonts w:hAnsi="Times New Roman" w:cs="Times New Roman"/>
                <w:lang w:eastAsia="ru-RU"/>
              </w:rPr>
            </w:pPr>
          </w:p>
        </w:tc>
      </w:tr>
    </w:tbl>
    <w:p w:rsidR="00A12690" w:rsidRPr="007A6842" w:rsidRDefault="00150AE3" w:rsidP="00A12690">
      <w:pPr>
        <w:suppressAutoHyphens w:val="0"/>
        <w:autoSpaceDE w:val="0"/>
        <w:autoSpaceDN w:val="0"/>
        <w:adjustRightInd w:val="0"/>
        <w:ind w:firstLine="1134"/>
        <w:jc w:val="both"/>
        <w:rPr>
          <w:rFonts w:eastAsiaTheme="minorEastAsia"/>
          <w:lang w:eastAsia="ru-RU"/>
        </w:rPr>
      </w:pPr>
      <w:r w:rsidRPr="007A6842">
        <w:rPr>
          <w:rFonts w:eastAsiaTheme="minorEastAsia"/>
          <w:lang w:eastAsia="ru-RU"/>
        </w:rPr>
        <w:t>Согласованно:</w:t>
      </w:r>
    </w:p>
    <w:p w:rsidR="00A12690" w:rsidRPr="007A6842" w:rsidRDefault="00A12690" w:rsidP="00A12690">
      <w:pPr>
        <w:suppressAutoHyphens w:val="0"/>
        <w:autoSpaceDE w:val="0"/>
        <w:autoSpaceDN w:val="0"/>
        <w:adjustRightInd w:val="0"/>
        <w:ind w:firstLine="1134"/>
        <w:jc w:val="both"/>
        <w:rPr>
          <w:rFonts w:eastAsiaTheme="minorEastAsia"/>
          <w:lang w:eastAsia="ru-RU"/>
        </w:rPr>
      </w:pPr>
    </w:p>
    <w:tbl>
      <w:tblPr>
        <w:tblStyle w:val="38"/>
        <w:tblW w:w="9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167"/>
      </w:tblGrid>
      <w:tr w:rsidR="00BB7C7F" w:rsidTr="00A12690">
        <w:tc>
          <w:tcPr>
            <w:tcW w:w="4503" w:type="dxa"/>
          </w:tcPr>
          <w:p w:rsidR="00A12690" w:rsidRPr="007A6842" w:rsidRDefault="00150AE3" w:rsidP="00A12690">
            <w:pPr>
              <w:widowControl w:val="0"/>
              <w:suppressAutoHyphens w:val="0"/>
              <w:autoSpaceDE w:val="0"/>
              <w:autoSpaceDN w:val="0"/>
              <w:adjustRightInd w:val="0"/>
              <w:rPr>
                <w:rFonts w:hAnsi="Times New Roman" w:cs="Times New Roman"/>
                <w:lang w:eastAsia="ru-RU"/>
              </w:rPr>
            </w:pPr>
            <w:r w:rsidRPr="007A6842">
              <w:rPr>
                <w:rFonts w:hAnsi="Times New Roman" w:cs="Times New Roman"/>
                <w:lang w:eastAsia="ru-RU"/>
              </w:rPr>
              <w:t>От Заказчика</w:t>
            </w:r>
          </w:p>
          <w:p w:rsidR="00A12690" w:rsidRPr="007A6842" w:rsidRDefault="00A12690" w:rsidP="00A12690">
            <w:pPr>
              <w:widowControl w:val="0"/>
              <w:suppressAutoHyphens w:val="0"/>
              <w:autoSpaceDE w:val="0"/>
              <w:autoSpaceDN w:val="0"/>
              <w:adjustRightInd w:val="0"/>
              <w:rPr>
                <w:rFonts w:hAnsi="Times New Roman" w:cs="Times New Roman"/>
                <w:lang w:eastAsia="ru-RU"/>
              </w:rPr>
            </w:pPr>
          </w:p>
          <w:p w:rsidR="00A12690" w:rsidRPr="007A6842" w:rsidRDefault="00150AE3" w:rsidP="00A12690">
            <w:pPr>
              <w:widowControl w:val="0"/>
              <w:suppressAutoHyphens w:val="0"/>
              <w:autoSpaceDE w:val="0"/>
              <w:autoSpaceDN w:val="0"/>
              <w:adjustRightInd w:val="0"/>
              <w:rPr>
                <w:rFonts w:hAnsi="Times New Roman" w:cs="Times New Roman"/>
                <w:lang w:eastAsia="ru-RU"/>
              </w:rPr>
            </w:pPr>
            <w:r w:rsidRPr="007A6842">
              <w:rPr>
                <w:rFonts w:hAnsi="Times New Roman" w:cs="Times New Roman"/>
                <w:lang w:eastAsia="ru-RU"/>
              </w:rPr>
              <w:t>____________________</w:t>
            </w:r>
          </w:p>
        </w:tc>
        <w:tc>
          <w:tcPr>
            <w:tcW w:w="5167" w:type="dxa"/>
          </w:tcPr>
          <w:p w:rsidR="00A12690" w:rsidRPr="007A6842" w:rsidRDefault="00150AE3" w:rsidP="00A12690">
            <w:pPr>
              <w:widowControl w:val="0"/>
              <w:suppressAutoHyphens w:val="0"/>
              <w:autoSpaceDE w:val="0"/>
              <w:autoSpaceDN w:val="0"/>
              <w:adjustRightInd w:val="0"/>
              <w:rPr>
                <w:rFonts w:hAnsi="Times New Roman" w:cs="Times New Roman"/>
                <w:lang w:eastAsia="ru-RU"/>
              </w:rPr>
            </w:pPr>
            <w:r w:rsidRPr="007A6842">
              <w:rPr>
                <w:rFonts w:hAnsi="Times New Roman" w:cs="Times New Roman"/>
                <w:lang w:eastAsia="ru-RU"/>
              </w:rPr>
              <w:t>От Исполнителя</w:t>
            </w:r>
          </w:p>
          <w:p w:rsidR="00A12690" w:rsidRPr="007A6842" w:rsidRDefault="00A12690" w:rsidP="00A12690">
            <w:pPr>
              <w:widowControl w:val="0"/>
              <w:suppressAutoHyphens w:val="0"/>
              <w:autoSpaceDE w:val="0"/>
              <w:autoSpaceDN w:val="0"/>
              <w:adjustRightInd w:val="0"/>
              <w:rPr>
                <w:rFonts w:hAnsi="Times New Roman" w:cs="Times New Roman"/>
                <w:lang w:eastAsia="ru-RU"/>
              </w:rPr>
            </w:pPr>
          </w:p>
          <w:p w:rsidR="00A12690" w:rsidRPr="007A6842" w:rsidRDefault="00150AE3" w:rsidP="00A12690">
            <w:pPr>
              <w:widowControl w:val="0"/>
              <w:suppressAutoHyphens w:val="0"/>
              <w:autoSpaceDE w:val="0"/>
              <w:autoSpaceDN w:val="0"/>
              <w:adjustRightInd w:val="0"/>
              <w:rPr>
                <w:rFonts w:hAnsi="Times New Roman" w:cs="Times New Roman"/>
                <w:lang w:eastAsia="ru-RU"/>
              </w:rPr>
            </w:pPr>
            <w:r w:rsidRPr="007A6842">
              <w:rPr>
                <w:rFonts w:hAnsi="Times New Roman" w:cs="Times New Roman"/>
                <w:lang w:eastAsia="ru-RU"/>
              </w:rPr>
              <w:t>_________________________</w:t>
            </w:r>
          </w:p>
        </w:tc>
      </w:tr>
    </w:tbl>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center"/>
        <w:rPr>
          <w:rFonts w:ascii="Times New Roman" w:hAnsi="Times New Roman" w:cs="Times New Roman"/>
          <w:sz w:val="24"/>
          <w:szCs w:val="24"/>
        </w:rPr>
      </w:pPr>
    </w:p>
    <w:p w:rsidR="00A12690" w:rsidRPr="007A6842" w:rsidRDefault="00A12690" w:rsidP="00A12690">
      <w:pPr>
        <w:pStyle w:val="ConsNormal"/>
        <w:widowControl/>
        <w:ind w:firstLine="0"/>
        <w:jc w:val="center"/>
        <w:rPr>
          <w:rFonts w:ascii="Times New Roman" w:hAnsi="Times New Roman" w:cs="Times New Roman"/>
          <w:sz w:val="24"/>
          <w:szCs w:val="24"/>
        </w:rPr>
      </w:pPr>
    </w:p>
    <w:tbl>
      <w:tblPr>
        <w:tblpPr w:leftFromText="180" w:rightFromText="180" w:vertAnchor="text" w:horzAnchor="margin" w:tblpY="6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BB7C7F" w:rsidTr="00A12690">
        <w:trPr>
          <w:trHeight w:val="2074"/>
        </w:trPr>
        <w:tc>
          <w:tcPr>
            <w:tcW w:w="4705" w:type="dxa"/>
            <w:tcBorders>
              <w:top w:val="nil"/>
              <w:left w:val="nil"/>
              <w:bottom w:val="nil"/>
              <w:right w:val="nil"/>
            </w:tcBorders>
          </w:tcPr>
          <w:p w:rsidR="00A12690" w:rsidRPr="007A6842" w:rsidRDefault="00150AE3" w:rsidP="00A12690">
            <w:r w:rsidRPr="007A6842">
              <w:t>Заказчик:</w:t>
            </w:r>
          </w:p>
          <w:p w:rsidR="00A12690" w:rsidRPr="007A6842" w:rsidRDefault="00A12690" w:rsidP="00A12690"/>
          <w:p w:rsidR="00A12690" w:rsidRPr="007A6842" w:rsidRDefault="00150AE3" w:rsidP="00A12690">
            <w:r w:rsidRPr="007A6842">
              <w:t>________    ______________</w:t>
            </w:r>
          </w:p>
          <w:p w:rsidR="00A12690" w:rsidRPr="007A6842" w:rsidRDefault="00150AE3" w:rsidP="00A12690">
            <w:pPr>
              <w:rPr>
                <w:vertAlign w:val="superscript"/>
              </w:rPr>
            </w:pPr>
            <w:r w:rsidRPr="007A6842">
              <w:rPr>
                <w:vertAlign w:val="superscript"/>
              </w:rPr>
              <w:t xml:space="preserve">(подпись)                        (Ф.И.О.)                                                                         </w:t>
            </w:r>
          </w:p>
        </w:tc>
        <w:tc>
          <w:tcPr>
            <w:tcW w:w="4139" w:type="dxa"/>
            <w:tcBorders>
              <w:top w:val="nil"/>
              <w:left w:val="nil"/>
              <w:bottom w:val="nil"/>
              <w:right w:val="nil"/>
            </w:tcBorders>
          </w:tcPr>
          <w:p w:rsidR="00A12690" w:rsidRPr="007A6842" w:rsidRDefault="00150AE3" w:rsidP="00A12690">
            <w:r w:rsidRPr="007A6842">
              <w:t>Исполнитель:</w:t>
            </w:r>
          </w:p>
          <w:p w:rsidR="00A12690" w:rsidRPr="007A6842" w:rsidRDefault="00A12690" w:rsidP="00A12690"/>
          <w:p w:rsidR="00A12690" w:rsidRPr="007A6842" w:rsidRDefault="00150AE3" w:rsidP="00A12690">
            <w:r w:rsidRPr="007A6842">
              <w:t>________    ______________</w:t>
            </w:r>
          </w:p>
          <w:p w:rsidR="00A12690" w:rsidRPr="007A6842" w:rsidRDefault="00150AE3" w:rsidP="00A12690">
            <w:r w:rsidRPr="007A6842">
              <w:rPr>
                <w:vertAlign w:val="superscript"/>
              </w:rPr>
              <w:t xml:space="preserve">(подпись)                        (Ф.И.О.)                                                                         </w:t>
            </w:r>
          </w:p>
        </w:tc>
      </w:tr>
    </w:tbl>
    <w:p w:rsidR="00A12690" w:rsidRPr="007A6842" w:rsidRDefault="00A12690" w:rsidP="00A12690">
      <w:pPr>
        <w:pStyle w:val="ConsNormal"/>
        <w:widowControl/>
        <w:ind w:firstLine="0"/>
        <w:jc w:val="center"/>
        <w:rPr>
          <w:rFonts w:ascii="Times New Roman" w:hAnsi="Times New Roman" w:cs="Times New Roman"/>
          <w:sz w:val="24"/>
          <w:szCs w:val="24"/>
        </w:rPr>
      </w:pPr>
    </w:p>
    <w:p w:rsidR="00A12690" w:rsidRPr="007A6842" w:rsidRDefault="00A12690" w:rsidP="00A12690">
      <w:pPr>
        <w:pStyle w:val="ConsNormal"/>
        <w:widowControl/>
        <w:ind w:firstLine="0"/>
        <w:jc w:val="center"/>
        <w:rPr>
          <w:rFonts w:ascii="Times New Roman" w:hAnsi="Times New Roman" w:cs="Times New Roman"/>
          <w:sz w:val="24"/>
          <w:szCs w:val="24"/>
        </w:rPr>
      </w:pPr>
    </w:p>
    <w:p w:rsidR="00A12690" w:rsidRPr="007A6842" w:rsidRDefault="00A12690" w:rsidP="00A12690">
      <w:pPr>
        <w:pStyle w:val="ConsNormal"/>
        <w:widowControl/>
        <w:ind w:firstLine="0"/>
        <w:jc w:val="center"/>
        <w:rPr>
          <w:rFonts w:ascii="Times New Roman" w:hAnsi="Times New Roman" w:cs="Times New Roman"/>
          <w:sz w:val="24"/>
          <w:szCs w:val="24"/>
        </w:rPr>
      </w:pPr>
    </w:p>
    <w:p w:rsidR="00A12690" w:rsidRPr="007A6842" w:rsidRDefault="00A12690" w:rsidP="00A12690">
      <w:pPr>
        <w:pStyle w:val="ConsNormal"/>
        <w:widowControl/>
        <w:ind w:firstLine="0"/>
        <w:jc w:val="center"/>
        <w:rPr>
          <w:rFonts w:ascii="Times New Roman" w:hAnsi="Times New Roman" w:cs="Times New Roman"/>
          <w:sz w:val="24"/>
          <w:szCs w:val="24"/>
        </w:rPr>
      </w:pPr>
    </w:p>
    <w:p w:rsidR="00A12690" w:rsidRPr="007A6842" w:rsidRDefault="00A12690" w:rsidP="00A12690">
      <w:pPr>
        <w:pStyle w:val="ConsNormal"/>
        <w:widowControl/>
        <w:ind w:firstLine="0"/>
        <w:jc w:val="center"/>
        <w:rPr>
          <w:rFonts w:ascii="Times New Roman" w:hAnsi="Times New Roman" w:cs="Times New Roman"/>
          <w:sz w:val="24"/>
          <w:szCs w:val="24"/>
        </w:rPr>
      </w:pPr>
    </w:p>
    <w:p w:rsidR="00A12690" w:rsidRPr="007A6842" w:rsidRDefault="00A12690" w:rsidP="00A12690">
      <w:pPr>
        <w:pStyle w:val="ConsNormal"/>
        <w:widowControl/>
        <w:ind w:firstLine="0"/>
        <w:jc w:val="center"/>
        <w:rPr>
          <w:rFonts w:ascii="Times New Roman" w:hAnsi="Times New Roman" w:cs="Times New Roman"/>
          <w:sz w:val="24"/>
          <w:szCs w:val="24"/>
        </w:rPr>
      </w:pPr>
    </w:p>
    <w:p w:rsidR="00A12690" w:rsidRPr="007A6842" w:rsidRDefault="00A12690" w:rsidP="00A12690">
      <w:pPr>
        <w:pStyle w:val="ConsNormal"/>
        <w:widowControl/>
        <w:ind w:firstLine="0"/>
        <w:jc w:val="center"/>
        <w:rPr>
          <w:rFonts w:ascii="Times New Roman" w:hAnsi="Times New Roman" w:cs="Times New Roman"/>
          <w:sz w:val="24"/>
          <w:szCs w:val="24"/>
        </w:rPr>
      </w:pPr>
    </w:p>
    <w:p w:rsidR="00A12690" w:rsidRPr="007A6842" w:rsidRDefault="00A12690" w:rsidP="00A12690">
      <w:pPr>
        <w:pStyle w:val="ConsNormal"/>
        <w:widowControl/>
        <w:ind w:firstLine="0"/>
        <w:jc w:val="center"/>
        <w:rPr>
          <w:rFonts w:ascii="Times New Roman" w:hAnsi="Times New Roman" w:cs="Times New Roman"/>
          <w:sz w:val="24"/>
          <w:szCs w:val="24"/>
        </w:rPr>
      </w:pPr>
    </w:p>
    <w:p w:rsidR="00A12690" w:rsidRPr="007A6842" w:rsidRDefault="00A12690" w:rsidP="00A12690">
      <w:pPr>
        <w:pStyle w:val="ConsNormal"/>
        <w:widowControl/>
        <w:ind w:firstLine="0"/>
        <w:jc w:val="center"/>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A12690" w:rsidRPr="007A6842" w:rsidRDefault="00A12690" w:rsidP="00A12690">
      <w:pPr>
        <w:pStyle w:val="ConsNormal"/>
        <w:jc w:val="right"/>
        <w:rPr>
          <w:rFonts w:ascii="Times New Roman" w:hAnsi="Times New Roman" w:cs="Times New Roman"/>
          <w:sz w:val="24"/>
          <w:szCs w:val="24"/>
        </w:rPr>
      </w:pPr>
    </w:p>
    <w:p w:rsidR="00C82727" w:rsidRPr="007A6842" w:rsidRDefault="00C82727" w:rsidP="00A12690">
      <w:pPr>
        <w:pStyle w:val="ConsNormal"/>
        <w:jc w:val="right"/>
        <w:rPr>
          <w:rFonts w:ascii="Times New Roman" w:hAnsi="Times New Roman" w:cs="Times New Roman"/>
          <w:sz w:val="24"/>
          <w:szCs w:val="24"/>
        </w:rPr>
      </w:pPr>
    </w:p>
    <w:p w:rsidR="00C82727" w:rsidRPr="007A6842" w:rsidRDefault="00C82727" w:rsidP="00A12690">
      <w:pPr>
        <w:pStyle w:val="ConsNormal"/>
        <w:jc w:val="right"/>
        <w:rPr>
          <w:rFonts w:ascii="Times New Roman" w:hAnsi="Times New Roman" w:cs="Times New Roman"/>
          <w:sz w:val="24"/>
          <w:szCs w:val="24"/>
        </w:rPr>
      </w:pPr>
    </w:p>
    <w:p w:rsidR="00C82727" w:rsidRPr="007A6842" w:rsidRDefault="00C82727" w:rsidP="00A12690">
      <w:pPr>
        <w:pStyle w:val="ConsNormal"/>
        <w:jc w:val="right"/>
        <w:rPr>
          <w:rFonts w:ascii="Times New Roman" w:hAnsi="Times New Roman" w:cs="Times New Roman"/>
          <w:sz w:val="24"/>
          <w:szCs w:val="24"/>
        </w:rPr>
      </w:pPr>
    </w:p>
    <w:p w:rsidR="00C82727" w:rsidRPr="007A6842" w:rsidRDefault="00C82727" w:rsidP="00A12690">
      <w:pPr>
        <w:pStyle w:val="ConsNormal"/>
        <w:jc w:val="right"/>
        <w:rPr>
          <w:rFonts w:ascii="Times New Roman" w:hAnsi="Times New Roman" w:cs="Times New Roman"/>
          <w:sz w:val="24"/>
          <w:szCs w:val="24"/>
        </w:rPr>
      </w:pPr>
    </w:p>
    <w:p w:rsidR="00C82727" w:rsidRPr="007A6842" w:rsidRDefault="00C82727" w:rsidP="00A12690">
      <w:pPr>
        <w:pStyle w:val="ConsNormal"/>
        <w:jc w:val="right"/>
        <w:rPr>
          <w:rFonts w:ascii="Times New Roman" w:hAnsi="Times New Roman" w:cs="Times New Roman"/>
          <w:sz w:val="24"/>
          <w:szCs w:val="24"/>
        </w:rPr>
      </w:pPr>
    </w:p>
    <w:p w:rsidR="00C82727" w:rsidRPr="007A6842" w:rsidRDefault="00C82727" w:rsidP="00A12690">
      <w:pPr>
        <w:pStyle w:val="ConsNormal"/>
        <w:jc w:val="right"/>
        <w:rPr>
          <w:rFonts w:ascii="Times New Roman" w:hAnsi="Times New Roman" w:cs="Times New Roman"/>
          <w:sz w:val="24"/>
          <w:szCs w:val="24"/>
        </w:rPr>
      </w:pPr>
    </w:p>
    <w:p w:rsidR="00A12690" w:rsidRPr="007A6842" w:rsidRDefault="00150AE3" w:rsidP="00A12690">
      <w:pPr>
        <w:pStyle w:val="ConsNormal"/>
        <w:jc w:val="right"/>
        <w:rPr>
          <w:rFonts w:ascii="Times New Roman" w:hAnsi="Times New Roman" w:cs="Times New Roman"/>
          <w:sz w:val="24"/>
          <w:szCs w:val="24"/>
        </w:rPr>
      </w:pPr>
      <w:r w:rsidRPr="007A6842">
        <w:rPr>
          <w:rFonts w:ascii="Times New Roman" w:hAnsi="Times New Roman" w:cs="Times New Roman"/>
          <w:sz w:val="24"/>
          <w:szCs w:val="24"/>
        </w:rPr>
        <w:t>Приложение № 5</w:t>
      </w:r>
    </w:p>
    <w:p w:rsidR="00A12690" w:rsidRPr="007A6842" w:rsidRDefault="00150AE3" w:rsidP="00A12690">
      <w:pPr>
        <w:pStyle w:val="ConsNormal"/>
        <w:jc w:val="right"/>
        <w:rPr>
          <w:rFonts w:ascii="Times New Roman" w:hAnsi="Times New Roman" w:cs="Times New Roman"/>
          <w:sz w:val="24"/>
          <w:szCs w:val="24"/>
        </w:rPr>
      </w:pPr>
      <w:r w:rsidRPr="007A6842">
        <w:rPr>
          <w:rFonts w:ascii="Times New Roman" w:hAnsi="Times New Roman" w:cs="Times New Roman"/>
          <w:sz w:val="24"/>
          <w:szCs w:val="24"/>
        </w:rPr>
        <w:t>к Договору на выполнение работ</w:t>
      </w:r>
    </w:p>
    <w:p w:rsidR="00A12690" w:rsidRPr="007A6842" w:rsidRDefault="00150AE3" w:rsidP="00A12690">
      <w:pPr>
        <w:pStyle w:val="ConsNormal"/>
        <w:jc w:val="right"/>
        <w:rPr>
          <w:rFonts w:ascii="Times New Roman" w:hAnsi="Times New Roman" w:cs="Times New Roman"/>
          <w:sz w:val="24"/>
          <w:szCs w:val="24"/>
        </w:rPr>
      </w:pPr>
      <w:r w:rsidRPr="007A6842">
        <w:rPr>
          <w:rFonts w:ascii="Times New Roman" w:hAnsi="Times New Roman" w:cs="Times New Roman"/>
          <w:sz w:val="24"/>
          <w:szCs w:val="24"/>
        </w:rPr>
        <w:t>№____________________</w:t>
      </w:r>
    </w:p>
    <w:p w:rsidR="00A12690" w:rsidRPr="007A6842" w:rsidRDefault="00150AE3" w:rsidP="00A12690">
      <w:pPr>
        <w:pStyle w:val="ConsNormal"/>
        <w:widowControl/>
        <w:ind w:firstLine="0"/>
        <w:jc w:val="right"/>
        <w:rPr>
          <w:rFonts w:ascii="Times New Roman" w:hAnsi="Times New Roman" w:cs="Times New Roman"/>
          <w:sz w:val="24"/>
          <w:szCs w:val="24"/>
        </w:rPr>
      </w:pPr>
      <w:r w:rsidRPr="007A6842">
        <w:rPr>
          <w:rFonts w:ascii="Times New Roman" w:hAnsi="Times New Roman" w:cs="Times New Roman"/>
          <w:sz w:val="24"/>
          <w:szCs w:val="24"/>
        </w:rPr>
        <w:t>от «___»________2023г.</w:t>
      </w: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150AE3" w:rsidP="00A12690">
      <w:pPr>
        <w:pStyle w:val="ConsNormal"/>
        <w:widowControl/>
        <w:ind w:firstLine="0"/>
        <w:jc w:val="center"/>
        <w:rPr>
          <w:rFonts w:ascii="Times New Roman" w:hAnsi="Times New Roman" w:cs="Times New Roman"/>
          <w:sz w:val="24"/>
          <w:szCs w:val="24"/>
        </w:rPr>
      </w:pPr>
      <w:r w:rsidRPr="007A6842">
        <w:rPr>
          <w:rFonts w:ascii="Times New Roman" w:hAnsi="Times New Roman" w:cs="Times New Roman"/>
          <w:sz w:val="24"/>
          <w:szCs w:val="24"/>
        </w:rPr>
        <w:t>Порядок электронного документооборота.</w:t>
      </w:r>
    </w:p>
    <w:p w:rsidR="00A12690" w:rsidRPr="007A6842" w:rsidRDefault="00150AE3" w:rsidP="006E3029">
      <w:pPr>
        <w:numPr>
          <w:ilvl w:val="0"/>
          <w:numId w:val="26"/>
        </w:numPr>
        <w:ind w:left="0" w:firstLine="426"/>
        <w:jc w:val="both"/>
        <w:rPr>
          <w:color w:val="000000"/>
        </w:rPr>
      </w:pPr>
      <w:r w:rsidRPr="007A6842">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A12690" w:rsidRPr="007A6842" w:rsidRDefault="00150AE3" w:rsidP="006E3029">
      <w:pPr>
        <w:numPr>
          <w:ilvl w:val="0"/>
          <w:numId w:val="26"/>
        </w:numPr>
        <w:ind w:left="0" w:firstLine="426"/>
        <w:jc w:val="both"/>
        <w:rPr>
          <w:color w:val="000000"/>
        </w:rPr>
      </w:pPr>
      <w:r w:rsidRPr="007A6842">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rsidR="00A12690" w:rsidRPr="007A6842" w:rsidRDefault="00150AE3" w:rsidP="006E3029">
      <w:pPr>
        <w:numPr>
          <w:ilvl w:val="0"/>
          <w:numId w:val="26"/>
        </w:numPr>
        <w:ind w:left="0" w:firstLine="426"/>
        <w:jc w:val="both"/>
        <w:rPr>
          <w:color w:val="000000"/>
        </w:rPr>
      </w:pPr>
      <w:r w:rsidRPr="007A6842">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sidRPr="007A6842">
          <w:rPr>
            <w:rStyle w:val="a7"/>
          </w:rPr>
          <w:t>https://www.nalog.ru/rn77/taxation/submission_statements/operations/</w:t>
        </w:r>
      </w:hyperlink>
      <w:r w:rsidRPr="007A6842">
        <w:rPr>
          <w:color w:val="000000"/>
        </w:rPr>
        <w:t>).</w:t>
      </w:r>
    </w:p>
    <w:p w:rsidR="00A12690" w:rsidRPr="007A6842" w:rsidRDefault="00150AE3" w:rsidP="006E3029">
      <w:pPr>
        <w:numPr>
          <w:ilvl w:val="0"/>
          <w:numId w:val="26"/>
        </w:numPr>
        <w:ind w:left="0" w:firstLine="426"/>
        <w:jc w:val="both"/>
        <w:rPr>
          <w:color w:val="000000"/>
        </w:rPr>
      </w:pPr>
      <w:r w:rsidRPr="007A6842">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A12690" w:rsidRPr="007A6842" w:rsidRDefault="00150AE3" w:rsidP="006E3029">
      <w:pPr>
        <w:numPr>
          <w:ilvl w:val="0"/>
          <w:numId w:val="26"/>
        </w:numPr>
        <w:ind w:left="0" w:firstLine="426"/>
        <w:jc w:val="both"/>
        <w:rPr>
          <w:color w:val="000000"/>
        </w:rPr>
      </w:pPr>
      <w:r w:rsidRPr="007A6842">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12690" w:rsidRPr="007A6842" w:rsidRDefault="00150AE3" w:rsidP="006E3029">
      <w:pPr>
        <w:numPr>
          <w:ilvl w:val="0"/>
          <w:numId w:val="26"/>
        </w:numPr>
        <w:ind w:left="0" w:firstLine="426"/>
        <w:jc w:val="both"/>
        <w:rPr>
          <w:color w:val="000000"/>
        </w:rPr>
      </w:pPr>
      <w:r w:rsidRPr="007A6842">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A12690" w:rsidRPr="007A6842" w:rsidRDefault="00150AE3" w:rsidP="006E3029">
      <w:pPr>
        <w:numPr>
          <w:ilvl w:val="0"/>
          <w:numId w:val="26"/>
        </w:numPr>
        <w:ind w:left="0" w:firstLine="426"/>
        <w:jc w:val="both"/>
        <w:rPr>
          <w:color w:val="000000"/>
        </w:rPr>
      </w:pPr>
      <w:r w:rsidRPr="007A6842">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w:t>
      </w:r>
      <w:r w:rsidRPr="007A6842">
        <w:rPr>
          <w:color w:val="000000"/>
        </w:rPr>
        <w:lastRenderedPageBreak/>
        <w:t>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A12690" w:rsidRPr="007A6842" w:rsidRDefault="00150AE3" w:rsidP="006E3029">
      <w:pPr>
        <w:numPr>
          <w:ilvl w:val="0"/>
          <w:numId w:val="26"/>
        </w:numPr>
        <w:ind w:left="0" w:firstLine="426"/>
        <w:jc w:val="both"/>
        <w:rPr>
          <w:color w:val="000000"/>
        </w:rPr>
      </w:pPr>
      <w:r w:rsidRPr="007A6842">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12690" w:rsidRPr="007A6842" w:rsidRDefault="00150AE3" w:rsidP="006E3029">
      <w:pPr>
        <w:numPr>
          <w:ilvl w:val="0"/>
          <w:numId w:val="26"/>
        </w:numPr>
        <w:ind w:left="0" w:firstLine="426"/>
        <w:jc w:val="both"/>
        <w:rPr>
          <w:color w:val="000000"/>
        </w:rPr>
      </w:pPr>
      <w:r w:rsidRPr="007A6842">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12690" w:rsidRPr="007A6842" w:rsidRDefault="00150AE3" w:rsidP="006E3029">
      <w:pPr>
        <w:numPr>
          <w:ilvl w:val="0"/>
          <w:numId w:val="26"/>
        </w:numPr>
        <w:ind w:left="0" w:firstLine="426"/>
        <w:jc w:val="both"/>
        <w:rPr>
          <w:color w:val="000000"/>
        </w:rPr>
      </w:pPr>
      <w:r w:rsidRPr="007A6842">
        <w:rPr>
          <w:color w:val="000000"/>
        </w:rPr>
        <w:t xml:space="preserve">В отношениях, не урегулированных настоящим Приложением, Стороны руководствуются законодательством Российской Федерации. </w:t>
      </w:r>
    </w:p>
    <w:p w:rsidR="00A12690" w:rsidRPr="007A6842" w:rsidRDefault="00A12690" w:rsidP="00A12690">
      <w:pPr>
        <w:keepNext/>
        <w:keepLines/>
        <w:ind w:firstLine="426"/>
        <w:jc w:val="both"/>
        <w:rPr>
          <w:color w:val="000000"/>
        </w:rPr>
      </w:pPr>
    </w:p>
    <w:p w:rsidR="00A12690" w:rsidRPr="007A6842" w:rsidRDefault="00A12690" w:rsidP="00A12690">
      <w:pPr>
        <w:keepNext/>
        <w:keepLines/>
        <w:jc w:val="both"/>
        <w:rPr>
          <w:color w:val="000000"/>
        </w:rPr>
      </w:pPr>
    </w:p>
    <w:p w:rsidR="00A12690" w:rsidRPr="007A6842" w:rsidRDefault="00A12690" w:rsidP="00A12690">
      <w:pPr>
        <w:keepNext/>
        <w:keepLines/>
        <w:jc w:val="both"/>
        <w:rPr>
          <w:color w:val="000000"/>
        </w:rPr>
      </w:pPr>
    </w:p>
    <w:tbl>
      <w:tblPr>
        <w:tblStyle w:val="afff20"/>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2"/>
        <w:gridCol w:w="4333"/>
      </w:tblGrid>
      <w:tr w:rsidR="00BB7C7F" w:rsidTr="00A12690">
        <w:trPr>
          <w:trHeight w:val="2120"/>
        </w:trPr>
        <w:tc>
          <w:tcPr>
            <w:tcW w:w="5495" w:type="dxa"/>
            <w:tcBorders>
              <w:top w:val="nil"/>
              <w:left w:val="nil"/>
              <w:bottom w:val="nil"/>
              <w:right w:val="nil"/>
            </w:tcBorders>
          </w:tcPr>
          <w:p w:rsidR="00A12690" w:rsidRPr="007A6842" w:rsidRDefault="00150AE3" w:rsidP="00A12690">
            <w:pPr>
              <w:keepNext/>
              <w:keepLines/>
            </w:pPr>
            <w:r w:rsidRPr="007A6842">
              <w:t>Заказчик:</w:t>
            </w:r>
          </w:p>
          <w:p w:rsidR="00A12690" w:rsidRPr="007A6842" w:rsidRDefault="00A12690" w:rsidP="00A12690">
            <w:pPr>
              <w:keepNext/>
              <w:keepLines/>
            </w:pPr>
          </w:p>
          <w:p w:rsidR="00A12690" w:rsidRPr="007A6842" w:rsidRDefault="00150AE3" w:rsidP="00A12690">
            <w:pPr>
              <w:keepNext/>
              <w:keepLines/>
              <w:rPr>
                <w:vertAlign w:val="superscript"/>
              </w:rPr>
            </w:pPr>
            <w:r w:rsidRPr="007A6842">
              <w:t>________    ______________</w:t>
            </w:r>
          </w:p>
          <w:p w:rsidR="00A12690" w:rsidRPr="007A6842" w:rsidRDefault="00150AE3" w:rsidP="00A12690">
            <w:pPr>
              <w:keepNext/>
              <w:keepLines/>
            </w:pPr>
            <w:r w:rsidRPr="007A6842">
              <w:rPr>
                <w:vertAlign w:val="superscript"/>
              </w:rPr>
              <w:t xml:space="preserve">(подпись)                        (Ф.И.О.)                                     </w:t>
            </w:r>
          </w:p>
        </w:tc>
        <w:tc>
          <w:tcPr>
            <w:tcW w:w="4336" w:type="dxa"/>
            <w:tcBorders>
              <w:top w:val="nil"/>
              <w:left w:val="nil"/>
              <w:bottom w:val="nil"/>
              <w:right w:val="nil"/>
            </w:tcBorders>
          </w:tcPr>
          <w:p w:rsidR="00A12690" w:rsidRPr="007A6842" w:rsidRDefault="00150AE3" w:rsidP="00A12690">
            <w:pPr>
              <w:keepNext/>
              <w:keepLines/>
            </w:pPr>
            <w:r w:rsidRPr="007A6842">
              <w:t>Исполнитель:</w:t>
            </w:r>
          </w:p>
          <w:p w:rsidR="00A12690" w:rsidRPr="007A6842" w:rsidRDefault="00A12690" w:rsidP="00A12690">
            <w:pPr>
              <w:keepNext/>
              <w:keepLines/>
            </w:pPr>
          </w:p>
          <w:p w:rsidR="00A12690" w:rsidRPr="007A6842" w:rsidRDefault="00150AE3" w:rsidP="00A12690">
            <w:pPr>
              <w:keepNext/>
              <w:keepLines/>
              <w:rPr>
                <w:vertAlign w:val="superscript"/>
              </w:rPr>
            </w:pPr>
            <w:r w:rsidRPr="007A6842">
              <w:t>________    ______________</w:t>
            </w:r>
          </w:p>
          <w:p w:rsidR="00A12690" w:rsidRPr="007A6842" w:rsidRDefault="00150AE3" w:rsidP="00A12690">
            <w:pPr>
              <w:keepNext/>
              <w:keepLines/>
            </w:pPr>
            <w:r w:rsidRPr="007A6842">
              <w:rPr>
                <w:vertAlign w:val="superscript"/>
              </w:rPr>
              <w:t xml:space="preserve">(подпись)                        (Ф.И.О.)                                     </w:t>
            </w:r>
          </w:p>
        </w:tc>
      </w:tr>
    </w:tbl>
    <w:p w:rsidR="00A12690" w:rsidRPr="007A6842" w:rsidRDefault="00A12690" w:rsidP="00A12690">
      <w:pPr>
        <w:keepNext/>
        <w:keepLines/>
        <w:jc w:val="both"/>
        <w:rPr>
          <w:color w:val="000000"/>
        </w:rPr>
      </w:pPr>
    </w:p>
    <w:p w:rsidR="00A12690" w:rsidRPr="007A6842" w:rsidRDefault="00A12690" w:rsidP="00A12690">
      <w:pPr>
        <w:keepNext/>
        <w:keepLines/>
        <w:jc w:val="both"/>
        <w:rPr>
          <w:color w:val="000000"/>
        </w:rPr>
      </w:pPr>
    </w:p>
    <w:p w:rsidR="00A12690" w:rsidRPr="007A6842" w:rsidRDefault="00A12690" w:rsidP="00A12690">
      <w:pPr>
        <w:keepNext/>
        <w:keepLines/>
        <w:jc w:val="both"/>
        <w:rPr>
          <w:color w:val="000000"/>
        </w:rPr>
      </w:pPr>
    </w:p>
    <w:p w:rsidR="00A12690" w:rsidRPr="007A6842" w:rsidRDefault="00150AE3" w:rsidP="00A12690">
      <w:r w:rsidRPr="007A6842">
        <w:br w:type="page"/>
      </w:r>
    </w:p>
    <w:p w:rsidR="00A12690" w:rsidRPr="007A6842" w:rsidRDefault="00150AE3" w:rsidP="00A12690">
      <w:pPr>
        <w:keepNext/>
        <w:keepLines/>
        <w:ind w:hanging="720"/>
        <w:jc w:val="right"/>
        <w:rPr>
          <w:color w:val="000000"/>
        </w:rPr>
      </w:pPr>
      <w:r w:rsidRPr="007A6842">
        <w:rPr>
          <w:color w:val="000000"/>
        </w:rPr>
        <w:lastRenderedPageBreak/>
        <w:t>Приложение № 5а</w:t>
      </w:r>
    </w:p>
    <w:p w:rsidR="00A12690" w:rsidRPr="007A6842" w:rsidRDefault="00150AE3" w:rsidP="00A12690">
      <w:pPr>
        <w:keepNext/>
        <w:keepLines/>
        <w:ind w:hanging="720"/>
        <w:jc w:val="right"/>
        <w:rPr>
          <w:color w:val="000000"/>
        </w:rPr>
      </w:pPr>
      <w:r w:rsidRPr="007A6842">
        <w:rPr>
          <w:color w:val="000000"/>
        </w:rPr>
        <w:t>к Договору на выполнение работ</w:t>
      </w:r>
    </w:p>
    <w:p w:rsidR="00A12690" w:rsidRPr="007A6842" w:rsidRDefault="00150AE3" w:rsidP="00A12690">
      <w:pPr>
        <w:keepNext/>
        <w:keepLines/>
        <w:ind w:hanging="720"/>
        <w:jc w:val="right"/>
        <w:rPr>
          <w:color w:val="000000"/>
        </w:rPr>
      </w:pPr>
      <w:r w:rsidRPr="007A6842">
        <w:rPr>
          <w:color w:val="000000"/>
        </w:rPr>
        <w:t>№____________________</w:t>
      </w:r>
    </w:p>
    <w:p w:rsidR="00A12690" w:rsidRPr="007A6842" w:rsidRDefault="00150AE3" w:rsidP="00A12690">
      <w:pPr>
        <w:keepNext/>
        <w:keepLines/>
        <w:ind w:hanging="720"/>
        <w:jc w:val="right"/>
        <w:rPr>
          <w:color w:val="000000"/>
        </w:rPr>
      </w:pPr>
      <w:r w:rsidRPr="007A6842">
        <w:rPr>
          <w:color w:val="000000"/>
        </w:rPr>
        <w:t>от «___»________2023г.</w:t>
      </w:r>
    </w:p>
    <w:p w:rsidR="00A12690" w:rsidRPr="007A6842" w:rsidRDefault="00150AE3" w:rsidP="00A12690">
      <w:pPr>
        <w:keepNext/>
        <w:keepLines/>
        <w:ind w:hanging="720"/>
        <w:jc w:val="center"/>
        <w:rPr>
          <w:color w:val="000000"/>
        </w:rPr>
      </w:pPr>
      <w:r w:rsidRPr="007A6842">
        <w:rPr>
          <w:color w:val="000000"/>
        </w:rPr>
        <w:t>Перечень и формат электронных документов</w:t>
      </w:r>
    </w:p>
    <w:tbl>
      <w:tblPr>
        <w:tblW w:w="0" w:type="auto"/>
        <w:tblLayout w:type="fixed"/>
        <w:tblLook w:val="06A0" w:firstRow="1" w:lastRow="0" w:firstColumn="1" w:lastColumn="0" w:noHBand="1" w:noVBand="1"/>
      </w:tblPr>
      <w:tblGrid>
        <w:gridCol w:w="738"/>
        <w:gridCol w:w="3543"/>
        <w:gridCol w:w="5064"/>
      </w:tblGrid>
      <w:tr w:rsidR="00BB7C7F" w:rsidTr="00A12690">
        <w:trPr>
          <w:trHeight w:val="765"/>
        </w:trPr>
        <w:tc>
          <w:tcPr>
            <w:tcW w:w="738" w:type="dxa"/>
            <w:tcBorders>
              <w:top w:val="single" w:sz="8" w:space="0" w:color="000000"/>
              <w:left w:val="single" w:sz="8" w:space="0" w:color="000000"/>
              <w:bottom w:val="single" w:sz="8" w:space="0" w:color="000000"/>
              <w:right w:val="single" w:sz="8" w:space="0" w:color="000000"/>
            </w:tcBorders>
            <w:vAlign w:val="center"/>
          </w:tcPr>
          <w:p w:rsidR="00A12690" w:rsidRPr="007A6842" w:rsidRDefault="00150AE3" w:rsidP="00A12690">
            <w:pPr>
              <w:jc w:val="center"/>
            </w:pPr>
            <w:r w:rsidRPr="007A6842">
              <w:rPr>
                <w:b/>
                <w:bCs/>
              </w:rPr>
              <w:t>№</w:t>
            </w:r>
          </w:p>
        </w:tc>
        <w:tc>
          <w:tcPr>
            <w:tcW w:w="3543" w:type="dxa"/>
            <w:tcBorders>
              <w:top w:val="single" w:sz="8" w:space="0" w:color="000000"/>
              <w:left w:val="single" w:sz="8" w:space="0" w:color="000000"/>
              <w:bottom w:val="single" w:sz="8" w:space="0" w:color="000000"/>
              <w:right w:val="single" w:sz="8" w:space="0" w:color="000000"/>
            </w:tcBorders>
            <w:vAlign w:val="center"/>
          </w:tcPr>
          <w:p w:rsidR="00A12690" w:rsidRPr="007A6842" w:rsidRDefault="00150AE3" w:rsidP="00A12690">
            <w:pPr>
              <w:ind w:left="720" w:hanging="720"/>
              <w:jc w:val="center"/>
            </w:pPr>
            <w:r w:rsidRPr="007A6842">
              <w:rPr>
                <w:b/>
                <w:bCs/>
                <w:color w:val="000000"/>
              </w:rPr>
              <w:t>Наименование</w:t>
            </w:r>
          </w:p>
          <w:p w:rsidR="00A12690" w:rsidRPr="007A6842" w:rsidRDefault="00150AE3" w:rsidP="00A12690">
            <w:pPr>
              <w:ind w:left="720" w:hanging="720"/>
              <w:jc w:val="center"/>
            </w:pPr>
            <w:r w:rsidRPr="007A6842">
              <w:rPr>
                <w:b/>
                <w:bCs/>
                <w:color w:val="000000"/>
              </w:rPr>
              <w:t>электронного документа</w:t>
            </w:r>
            <w:hyperlink r:id="rId30" w:anchor="_ftn1" w:history="1">
              <w:r w:rsidRPr="007A6842">
                <w:rPr>
                  <w:b/>
                  <w:bCs/>
                  <w:color w:val="0000FF"/>
                  <w:u w:val="single"/>
                  <w:vertAlign w:val="superscript"/>
                </w:rPr>
                <w:t>[1]</w:t>
              </w:r>
            </w:hyperlink>
          </w:p>
        </w:tc>
        <w:tc>
          <w:tcPr>
            <w:tcW w:w="5064" w:type="dxa"/>
            <w:tcBorders>
              <w:top w:val="single" w:sz="8" w:space="0" w:color="000000"/>
              <w:left w:val="single" w:sz="8" w:space="0" w:color="000000"/>
              <w:bottom w:val="single" w:sz="8" w:space="0" w:color="000000"/>
              <w:right w:val="single" w:sz="8" w:space="0" w:color="000000"/>
            </w:tcBorders>
            <w:vAlign w:val="center"/>
          </w:tcPr>
          <w:p w:rsidR="00A12690" w:rsidRPr="007A6842" w:rsidRDefault="00150AE3" w:rsidP="00A12690">
            <w:pPr>
              <w:ind w:left="720" w:hanging="720"/>
              <w:jc w:val="center"/>
            </w:pPr>
            <w:r w:rsidRPr="007A6842">
              <w:rPr>
                <w:b/>
                <w:bCs/>
                <w:color w:val="000000"/>
              </w:rPr>
              <w:t>Формат электронного документа</w:t>
            </w:r>
          </w:p>
        </w:tc>
      </w:tr>
      <w:tr w:rsidR="00BB7C7F" w:rsidTr="00A12690">
        <w:trPr>
          <w:trHeight w:val="3015"/>
        </w:trPr>
        <w:tc>
          <w:tcPr>
            <w:tcW w:w="738" w:type="dxa"/>
            <w:tcBorders>
              <w:top w:val="single" w:sz="8" w:space="0" w:color="000000"/>
              <w:left w:val="single" w:sz="8" w:space="0" w:color="000000"/>
              <w:bottom w:val="single" w:sz="8" w:space="0" w:color="000000"/>
              <w:right w:val="single" w:sz="8" w:space="0" w:color="000000"/>
            </w:tcBorders>
          </w:tcPr>
          <w:p w:rsidR="00A12690" w:rsidRPr="007A6842" w:rsidRDefault="00150AE3" w:rsidP="00A12690">
            <w:pPr>
              <w:ind w:left="720" w:hanging="720"/>
            </w:pPr>
            <w:r w:rsidRPr="007A6842">
              <w:rPr>
                <w:color w:val="000000"/>
              </w:rPr>
              <w:t>1.</w:t>
            </w:r>
          </w:p>
        </w:tc>
        <w:tc>
          <w:tcPr>
            <w:tcW w:w="3543" w:type="dxa"/>
            <w:tcBorders>
              <w:top w:val="single" w:sz="8" w:space="0" w:color="000000"/>
              <w:left w:val="single" w:sz="8" w:space="0" w:color="000000"/>
              <w:bottom w:val="single" w:sz="8" w:space="0" w:color="000000"/>
              <w:right w:val="single" w:sz="8" w:space="0" w:color="000000"/>
            </w:tcBorders>
          </w:tcPr>
          <w:p w:rsidR="00A12690" w:rsidRPr="007A6842" w:rsidRDefault="00150AE3" w:rsidP="00A12690">
            <w:pPr>
              <w:ind w:left="708" w:hanging="708"/>
              <w:jc w:val="center"/>
            </w:pPr>
            <w:r w:rsidRPr="007A6842">
              <w:rPr>
                <w:color w:val="000000"/>
              </w:rPr>
              <w:t>Акт о выполненных работах</w:t>
            </w:r>
          </w:p>
          <w:p w:rsidR="00A12690" w:rsidRPr="007A6842" w:rsidRDefault="00A12690" w:rsidP="00A12690">
            <w:pPr>
              <w:ind w:left="708" w:hanging="708"/>
              <w:jc w:val="center"/>
            </w:pPr>
          </w:p>
        </w:tc>
        <w:tc>
          <w:tcPr>
            <w:tcW w:w="5064" w:type="dxa"/>
            <w:tcBorders>
              <w:top w:val="single" w:sz="8" w:space="0" w:color="000000"/>
              <w:left w:val="single" w:sz="8" w:space="0" w:color="000000"/>
              <w:bottom w:val="single" w:sz="8" w:space="0" w:color="000000"/>
              <w:right w:val="single" w:sz="8" w:space="0" w:color="000000"/>
            </w:tcBorders>
          </w:tcPr>
          <w:p w:rsidR="00A12690" w:rsidRPr="007A6842" w:rsidRDefault="00150AE3" w:rsidP="00A12690">
            <w:r w:rsidRPr="007A6842">
              <w:rPr>
                <w:color w:val="000000"/>
              </w:rPr>
              <w:t xml:space="preserve">XML, утв. приказом ФНС России от 19.12.2018 №ММВ-7-15/820@ с уточнениями. </w:t>
            </w:r>
          </w:p>
          <w:p w:rsidR="00A12690" w:rsidRPr="007A6842" w:rsidRDefault="00A12690" w:rsidP="00A12690"/>
          <w:p w:rsidR="00A12690" w:rsidRPr="007A6842" w:rsidRDefault="00150AE3" w:rsidP="00A12690">
            <w:r w:rsidRPr="007A6842">
              <w:rPr>
                <w:color w:val="000000"/>
              </w:rPr>
              <w:t>С обязательным заполнением в группе «ИнфПолФХЖ1»:</w:t>
            </w:r>
          </w:p>
          <w:p w:rsidR="00A12690" w:rsidRPr="007A6842" w:rsidRDefault="00A12690" w:rsidP="00A12690"/>
          <w:p w:rsidR="00A12690" w:rsidRPr="007A6842" w:rsidRDefault="00150AE3" w:rsidP="00A12690">
            <w:r w:rsidRPr="007A6842">
              <w:rPr>
                <w:color w:val="000000"/>
              </w:rPr>
              <w:t>элемента «ОснПер»:</w:t>
            </w:r>
          </w:p>
          <w:p w:rsidR="00A12690" w:rsidRPr="007A6842" w:rsidRDefault="00150AE3" w:rsidP="00A12690">
            <w:r w:rsidRPr="007A6842">
              <w:rPr>
                <w:color w:val="000000"/>
              </w:rPr>
              <w:t xml:space="preserve">в поле «НаимОсн» указать «Договор», </w:t>
            </w:r>
          </w:p>
          <w:p w:rsidR="00A12690" w:rsidRPr="007A6842" w:rsidRDefault="00150AE3" w:rsidP="00A12690">
            <w:r w:rsidRPr="007A6842">
              <w:rPr>
                <w:color w:val="000000"/>
              </w:rPr>
              <w:t>в поле «НомОсн» указать «_______________»,</w:t>
            </w:r>
          </w:p>
          <w:p w:rsidR="00A12690" w:rsidRPr="007A6842" w:rsidRDefault="00150AE3" w:rsidP="00A12690">
            <w:pPr>
              <w:rPr>
                <w:color w:val="000000"/>
              </w:rPr>
            </w:pPr>
            <w:r w:rsidRPr="007A6842">
              <w:rPr>
                <w:color w:val="000000"/>
              </w:rPr>
              <w:t>в поле «ДатаОсн» указать«___.___.________».</w:t>
            </w:r>
          </w:p>
          <w:p w:rsidR="00A12690" w:rsidRPr="007A6842" w:rsidRDefault="00A12690" w:rsidP="00A12690">
            <w:pPr>
              <w:ind w:left="566" w:hanging="566"/>
            </w:pPr>
          </w:p>
        </w:tc>
      </w:tr>
      <w:tr w:rsidR="00BB7C7F" w:rsidTr="00A12690">
        <w:trPr>
          <w:trHeight w:val="915"/>
        </w:trPr>
        <w:tc>
          <w:tcPr>
            <w:tcW w:w="738" w:type="dxa"/>
            <w:tcBorders>
              <w:top w:val="single" w:sz="8" w:space="0" w:color="000000"/>
              <w:left w:val="single" w:sz="8" w:space="0" w:color="000000"/>
              <w:bottom w:val="single" w:sz="8" w:space="0" w:color="000000"/>
              <w:right w:val="single" w:sz="8" w:space="0" w:color="000000"/>
            </w:tcBorders>
          </w:tcPr>
          <w:p w:rsidR="00A12690" w:rsidRPr="007A6842" w:rsidRDefault="00150AE3" w:rsidP="00A12690">
            <w:pPr>
              <w:ind w:left="720" w:hanging="720"/>
            </w:pPr>
            <w:r w:rsidRPr="007A6842">
              <w:rPr>
                <w:color w:val="000000"/>
              </w:rPr>
              <w:t>2.</w:t>
            </w:r>
          </w:p>
        </w:tc>
        <w:tc>
          <w:tcPr>
            <w:tcW w:w="3543" w:type="dxa"/>
            <w:tcBorders>
              <w:top w:val="single" w:sz="8" w:space="0" w:color="000000"/>
              <w:left w:val="single" w:sz="8" w:space="0" w:color="000000"/>
              <w:bottom w:val="single" w:sz="8" w:space="0" w:color="000000"/>
              <w:right w:val="single" w:sz="8" w:space="0" w:color="000000"/>
            </w:tcBorders>
          </w:tcPr>
          <w:p w:rsidR="00A12690" w:rsidRPr="007A6842" w:rsidRDefault="00150AE3" w:rsidP="00A12690">
            <w:pPr>
              <w:ind w:left="720" w:hanging="720"/>
              <w:jc w:val="both"/>
            </w:pPr>
            <w:r w:rsidRPr="007A6842">
              <w:rPr>
                <w:color w:val="000000"/>
              </w:rPr>
              <w:t xml:space="preserve">Счет-фактура </w:t>
            </w:r>
          </w:p>
          <w:p w:rsidR="00A12690" w:rsidRPr="007A6842" w:rsidRDefault="00150AE3" w:rsidP="00A12690">
            <w:pPr>
              <w:ind w:left="720" w:hanging="720"/>
              <w:jc w:val="both"/>
            </w:pPr>
            <w:r w:rsidRPr="007A6842">
              <w:rPr>
                <w:color w:val="000000"/>
              </w:rPr>
              <w:t>(для плательщиков НДС)</w:t>
            </w:r>
          </w:p>
        </w:tc>
        <w:tc>
          <w:tcPr>
            <w:tcW w:w="5064" w:type="dxa"/>
            <w:tcBorders>
              <w:top w:val="single" w:sz="8" w:space="0" w:color="000000"/>
              <w:left w:val="single" w:sz="8" w:space="0" w:color="000000"/>
              <w:bottom w:val="single" w:sz="8" w:space="0" w:color="000000"/>
              <w:right w:val="single" w:sz="8" w:space="0" w:color="000000"/>
            </w:tcBorders>
          </w:tcPr>
          <w:p w:rsidR="00A12690" w:rsidRPr="007A6842" w:rsidRDefault="00150AE3" w:rsidP="00A12690">
            <w:r w:rsidRPr="007A6842">
              <w:rPr>
                <w:color w:val="000000"/>
              </w:rPr>
              <w:t xml:space="preserve">XML, утв. приказом ФНС России от 19.12.2018 №ММВ-7-15/820@ с уточнениями, в пакете с актом </w:t>
            </w:r>
          </w:p>
        </w:tc>
      </w:tr>
      <w:tr w:rsidR="00BB7C7F" w:rsidTr="00A12690">
        <w:trPr>
          <w:trHeight w:val="870"/>
        </w:trPr>
        <w:tc>
          <w:tcPr>
            <w:tcW w:w="738" w:type="dxa"/>
            <w:tcBorders>
              <w:top w:val="single" w:sz="8" w:space="0" w:color="000000"/>
              <w:left w:val="single" w:sz="8" w:space="0" w:color="000000"/>
              <w:bottom w:val="single" w:sz="8" w:space="0" w:color="000000"/>
              <w:right w:val="single" w:sz="8" w:space="0" w:color="000000"/>
            </w:tcBorders>
          </w:tcPr>
          <w:p w:rsidR="00A12690" w:rsidRPr="007A6842" w:rsidRDefault="00150AE3" w:rsidP="00A12690">
            <w:pPr>
              <w:ind w:left="720" w:hanging="720"/>
            </w:pPr>
            <w:r w:rsidRPr="007A6842">
              <w:rPr>
                <w:color w:val="000000"/>
              </w:rPr>
              <w:t>3.</w:t>
            </w:r>
          </w:p>
        </w:tc>
        <w:tc>
          <w:tcPr>
            <w:tcW w:w="3543" w:type="dxa"/>
            <w:tcBorders>
              <w:top w:val="single" w:sz="8" w:space="0" w:color="000000"/>
              <w:left w:val="single" w:sz="8" w:space="0" w:color="000000"/>
              <w:bottom w:val="single" w:sz="8" w:space="0" w:color="000000"/>
              <w:right w:val="single" w:sz="8" w:space="0" w:color="000000"/>
            </w:tcBorders>
          </w:tcPr>
          <w:p w:rsidR="00A12690" w:rsidRPr="007A6842" w:rsidRDefault="00150AE3" w:rsidP="00A12690">
            <w:r w:rsidRPr="007A6842">
              <w:rPr>
                <w:color w:val="000000"/>
              </w:rPr>
              <w:t>Корректировочн</w:t>
            </w:r>
            <w:r w:rsidRPr="007A6842">
              <w:t xml:space="preserve">ая </w:t>
            </w:r>
            <w:r w:rsidRPr="007A6842">
              <w:rPr>
                <w:color w:val="000000"/>
              </w:rPr>
              <w:t>счет-фактура</w:t>
            </w:r>
          </w:p>
        </w:tc>
        <w:tc>
          <w:tcPr>
            <w:tcW w:w="5064" w:type="dxa"/>
            <w:tcBorders>
              <w:top w:val="single" w:sz="8" w:space="0" w:color="000000"/>
              <w:left w:val="single" w:sz="8" w:space="0" w:color="000000"/>
              <w:bottom w:val="single" w:sz="8" w:space="0" w:color="000000"/>
              <w:right w:val="single" w:sz="8" w:space="0" w:color="000000"/>
            </w:tcBorders>
          </w:tcPr>
          <w:p w:rsidR="00A12690" w:rsidRPr="007A6842" w:rsidRDefault="00150AE3" w:rsidP="00A12690">
            <w:r w:rsidRPr="007A6842">
              <w:rPr>
                <w:color w:val="000000"/>
              </w:rPr>
              <w:t>XML, утв. приказом ФНС России от 12.10.2020 N ЕД-7-26/736@</w:t>
            </w:r>
          </w:p>
        </w:tc>
      </w:tr>
      <w:tr w:rsidR="00BB7C7F" w:rsidTr="00A12690">
        <w:trPr>
          <w:trHeight w:val="540"/>
        </w:trPr>
        <w:tc>
          <w:tcPr>
            <w:tcW w:w="738" w:type="dxa"/>
            <w:tcBorders>
              <w:top w:val="single" w:sz="8" w:space="0" w:color="000000"/>
              <w:left w:val="single" w:sz="8" w:space="0" w:color="000000"/>
              <w:bottom w:val="single" w:sz="8" w:space="0" w:color="auto"/>
              <w:right w:val="single" w:sz="8" w:space="0" w:color="000000"/>
            </w:tcBorders>
          </w:tcPr>
          <w:p w:rsidR="00A12690" w:rsidRPr="007A6842" w:rsidRDefault="00150AE3" w:rsidP="00A12690">
            <w:pPr>
              <w:ind w:left="720" w:hanging="720"/>
            </w:pPr>
            <w:r w:rsidRPr="007A6842">
              <w:rPr>
                <w:color w:val="000000"/>
                <w:lang w:val="en-US"/>
              </w:rPr>
              <w:t>4.</w:t>
            </w:r>
          </w:p>
        </w:tc>
        <w:tc>
          <w:tcPr>
            <w:tcW w:w="3543" w:type="dxa"/>
            <w:tcBorders>
              <w:top w:val="single" w:sz="8" w:space="0" w:color="000000"/>
              <w:left w:val="single" w:sz="8" w:space="0" w:color="000000"/>
              <w:bottom w:val="single" w:sz="8" w:space="0" w:color="auto"/>
              <w:right w:val="single" w:sz="8" w:space="0" w:color="000000"/>
            </w:tcBorders>
          </w:tcPr>
          <w:p w:rsidR="00A12690" w:rsidRPr="007A6842" w:rsidRDefault="00150AE3" w:rsidP="00A12690">
            <w:r w:rsidRPr="007A6842">
              <w:rPr>
                <w:color w:val="000000"/>
              </w:rPr>
              <w:t>Счет на оплату</w:t>
            </w:r>
          </w:p>
        </w:tc>
        <w:tc>
          <w:tcPr>
            <w:tcW w:w="5064" w:type="dxa"/>
            <w:tcBorders>
              <w:top w:val="single" w:sz="8" w:space="0" w:color="000000"/>
              <w:left w:val="single" w:sz="8" w:space="0" w:color="000000"/>
              <w:bottom w:val="single" w:sz="8" w:space="0" w:color="auto"/>
              <w:right w:val="single" w:sz="8" w:space="0" w:color="000000"/>
            </w:tcBorders>
          </w:tcPr>
          <w:p w:rsidR="00A12690" w:rsidRPr="007A6842" w:rsidRDefault="00150AE3" w:rsidP="00A12690">
            <w:r w:rsidRPr="007A6842">
              <w:rPr>
                <w:color w:val="000000"/>
              </w:rPr>
              <w:t>Неформализованный документ в пакете с актом или УПД</w:t>
            </w:r>
          </w:p>
        </w:tc>
      </w:tr>
      <w:tr w:rsidR="00BB7C7F" w:rsidTr="00A12690">
        <w:trPr>
          <w:trHeight w:val="420"/>
        </w:trPr>
        <w:tc>
          <w:tcPr>
            <w:tcW w:w="738" w:type="dxa"/>
            <w:tcBorders>
              <w:top w:val="single" w:sz="8" w:space="0" w:color="auto"/>
              <w:left w:val="single" w:sz="8" w:space="0" w:color="auto"/>
              <w:bottom w:val="single" w:sz="8" w:space="0" w:color="auto"/>
              <w:right w:val="single" w:sz="8" w:space="0" w:color="auto"/>
            </w:tcBorders>
          </w:tcPr>
          <w:p w:rsidR="00A12690" w:rsidRPr="007A6842" w:rsidRDefault="00150AE3" w:rsidP="00A12690">
            <w:pPr>
              <w:ind w:left="720" w:hanging="720"/>
            </w:pPr>
            <w:r w:rsidRPr="007A6842">
              <w:rPr>
                <w:color w:val="000000"/>
                <w:lang w:val="en-US"/>
              </w:rPr>
              <w:t>5</w:t>
            </w:r>
            <w:r w:rsidRPr="007A6842">
              <w:rPr>
                <w:color w:val="000000"/>
              </w:rPr>
              <w:t>.</w:t>
            </w:r>
          </w:p>
        </w:tc>
        <w:tc>
          <w:tcPr>
            <w:tcW w:w="3543" w:type="dxa"/>
            <w:tcBorders>
              <w:top w:val="single" w:sz="8" w:space="0" w:color="auto"/>
              <w:left w:val="single" w:sz="8" w:space="0" w:color="auto"/>
              <w:bottom w:val="single" w:sz="8" w:space="0" w:color="auto"/>
              <w:right w:val="single" w:sz="8" w:space="0" w:color="auto"/>
            </w:tcBorders>
          </w:tcPr>
          <w:p w:rsidR="00A12690" w:rsidRPr="007A6842" w:rsidRDefault="00150AE3" w:rsidP="00A12690">
            <w:r w:rsidRPr="007A6842">
              <w:rPr>
                <w:color w:val="000000"/>
              </w:rPr>
              <w:t>Акт сверки расчетов</w:t>
            </w:r>
          </w:p>
        </w:tc>
        <w:tc>
          <w:tcPr>
            <w:tcW w:w="5064" w:type="dxa"/>
            <w:tcBorders>
              <w:top w:val="single" w:sz="8" w:space="0" w:color="auto"/>
              <w:left w:val="single" w:sz="8" w:space="0" w:color="auto"/>
              <w:bottom w:val="single" w:sz="8" w:space="0" w:color="auto"/>
              <w:right w:val="single" w:sz="8" w:space="0" w:color="auto"/>
            </w:tcBorders>
          </w:tcPr>
          <w:p w:rsidR="00A12690" w:rsidRPr="007A6842" w:rsidRDefault="00150AE3" w:rsidP="00A12690">
            <w:r w:rsidRPr="007A6842">
              <w:rPr>
                <w:color w:val="000000"/>
              </w:rPr>
              <w:t>Неформализованный документ</w:t>
            </w:r>
          </w:p>
        </w:tc>
      </w:tr>
    </w:tbl>
    <w:p w:rsidR="00A12690" w:rsidRPr="007A6842" w:rsidRDefault="00A12690" w:rsidP="00A12690">
      <w:pPr>
        <w:keepNext/>
        <w:keepLines/>
        <w:ind w:hanging="720"/>
        <w:jc w:val="center"/>
        <w:rPr>
          <w:color w:val="00000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BB7C7F" w:rsidTr="00A12690">
        <w:trPr>
          <w:trHeight w:val="2074"/>
        </w:trPr>
        <w:tc>
          <w:tcPr>
            <w:tcW w:w="4705" w:type="dxa"/>
            <w:tcBorders>
              <w:top w:val="nil"/>
              <w:left w:val="nil"/>
              <w:bottom w:val="nil"/>
              <w:right w:val="nil"/>
            </w:tcBorders>
          </w:tcPr>
          <w:p w:rsidR="00A12690" w:rsidRPr="007A6842" w:rsidRDefault="00A12690" w:rsidP="00A12690"/>
          <w:p w:rsidR="00A12690" w:rsidRPr="007A6842" w:rsidRDefault="00A12690" w:rsidP="00A12690"/>
          <w:p w:rsidR="00A12690" w:rsidRPr="007A6842" w:rsidRDefault="00150AE3" w:rsidP="00A12690">
            <w:r w:rsidRPr="007A6842">
              <w:t>Заказчик:</w:t>
            </w:r>
          </w:p>
          <w:p w:rsidR="00A12690" w:rsidRPr="007A6842" w:rsidRDefault="00A12690" w:rsidP="00A12690"/>
          <w:p w:rsidR="00A12690" w:rsidRPr="007A6842" w:rsidRDefault="00150AE3" w:rsidP="00A12690">
            <w:r w:rsidRPr="007A6842">
              <w:t>________    ______________</w:t>
            </w:r>
          </w:p>
          <w:p w:rsidR="00A12690" w:rsidRPr="007A6842" w:rsidRDefault="00150AE3" w:rsidP="00A12690">
            <w:pPr>
              <w:rPr>
                <w:vertAlign w:val="superscript"/>
              </w:rPr>
            </w:pPr>
            <w:r w:rsidRPr="007A6842">
              <w:rPr>
                <w:vertAlign w:val="superscript"/>
              </w:rPr>
              <w:t xml:space="preserve">(подпись)                        (Ф.И.О.)                                                                         </w:t>
            </w:r>
          </w:p>
        </w:tc>
        <w:tc>
          <w:tcPr>
            <w:tcW w:w="4139" w:type="dxa"/>
            <w:tcBorders>
              <w:top w:val="nil"/>
              <w:left w:val="nil"/>
              <w:bottom w:val="nil"/>
              <w:right w:val="nil"/>
            </w:tcBorders>
          </w:tcPr>
          <w:p w:rsidR="00A12690" w:rsidRPr="007A6842" w:rsidRDefault="00A12690" w:rsidP="00A12690"/>
          <w:p w:rsidR="00A12690" w:rsidRPr="007A6842" w:rsidRDefault="00A12690" w:rsidP="00A12690"/>
          <w:p w:rsidR="00A12690" w:rsidRPr="007A6842" w:rsidRDefault="00150AE3" w:rsidP="00A12690">
            <w:r w:rsidRPr="007A6842">
              <w:t>Исполнитель:</w:t>
            </w:r>
          </w:p>
          <w:p w:rsidR="00A12690" w:rsidRPr="007A6842" w:rsidRDefault="00A12690" w:rsidP="00A12690"/>
          <w:p w:rsidR="00A12690" w:rsidRPr="007A6842" w:rsidRDefault="00150AE3" w:rsidP="00A12690">
            <w:r w:rsidRPr="007A6842">
              <w:t>________    ______________</w:t>
            </w:r>
          </w:p>
          <w:p w:rsidR="00A12690" w:rsidRPr="007A6842" w:rsidRDefault="00150AE3" w:rsidP="00A12690">
            <w:r w:rsidRPr="007A6842">
              <w:rPr>
                <w:vertAlign w:val="superscript"/>
              </w:rPr>
              <w:t xml:space="preserve">(подпись)                        (Ф.И.О.)                                                                         </w:t>
            </w:r>
          </w:p>
        </w:tc>
      </w:tr>
    </w:tbl>
    <w:p w:rsidR="00A12690" w:rsidRPr="007A6842" w:rsidRDefault="00150AE3" w:rsidP="00A12690">
      <w:pPr>
        <w:ind w:hanging="720"/>
        <w:jc w:val="right"/>
        <w:rPr>
          <w:color w:val="000000"/>
        </w:rPr>
      </w:pPr>
      <w:r w:rsidRPr="007A6842">
        <w:br w:type="page"/>
      </w:r>
    </w:p>
    <w:p w:rsidR="00A12690" w:rsidRPr="007A6842" w:rsidRDefault="00150AE3" w:rsidP="00A12690">
      <w:pPr>
        <w:pStyle w:val="ConsNormal"/>
        <w:widowControl/>
        <w:ind w:firstLine="0"/>
        <w:jc w:val="right"/>
        <w:rPr>
          <w:rFonts w:ascii="Times New Roman" w:hAnsi="Times New Roman" w:cs="Times New Roman"/>
          <w:sz w:val="24"/>
          <w:szCs w:val="24"/>
        </w:rPr>
      </w:pPr>
      <w:r w:rsidRPr="007A6842">
        <w:rPr>
          <w:rFonts w:ascii="Times New Roman" w:hAnsi="Times New Roman" w:cs="Times New Roman"/>
          <w:sz w:val="24"/>
          <w:szCs w:val="24"/>
        </w:rPr>
        <w:lastRenderedPageBreak/>
        <w:t>Приложение № 6</w:t>
      </w:r>
    </w:p>
    <w:p w:rsidR="00A12690" w:rsidRPr="007A6842" w:rsidRDefault="00150AE3" w:rsidP="00A12690">
      <w:pPr>
        <w:pStyle w:val="ConsNormal"/>
        <w:jc w:val="right"/>
        <w:rPr>
          <w:rFonts w:ascii="Times New Roman" w:hAnsi="Times New Roman" w:cs="Times New Roman"/>
          <w:sz w:val="24"/>
          <w:szCs w:val="24"/>
        </w:rPr>
      </w:pPr>
      <w:r w:rsidRPr="007A6842">
        <w:rPr>
          <w:rFonts w:ascii="Times New Roman" w:hAnsi="Times New Roman" w:cs="Times New Roman"/>
          <w:sz w:val="24"/>
          <w:szCs w:val="24"/>
        </w:rPr>
        <w:t>к Договору на выполнение работ</w:t>
      </w:r>
    </w:p>
    <w:p w:rsidR="00A12690" w:rsidRPr="007A6842" w:rsidRDefault="00150AE3" w:rsidP="00A12690">
      <w:pPr>
        <w:pStyle w:val="ConsNormal"/>
        <w:widowControl/>
        <w:ind w:firstLine="0"/>
        <w:jc w:val="right"/>
        <w:rPr>
          <w:rFonts w:ascii="Times New Roman" w:hAnsi="Times New Roman" w:cs="Times New Roman"/>
          <w:sz w:val="24"/>
          <w:szCs w:val="24"/>
        </w:rPr>
      </w:pPr>
      <w:r w:rsidRPr="007A6842">
        <w:rPr>
          <w:rFonts w:ascii="Times New Roman" w:hAnsi="Times New Roman" w:cs="Times New Roman"/>
          <w:sz w:val="24"/>
          <w:szCs w:val="24"/>
        </w:rPr>
        <w:t>№____________________</w:t>
      </w:r>
    </w:p>
    <w:p w:rsidR="00A12690" w:rsidRPr="007A6842" w:rsidRDefault="00150AE3" w:rsidP="00A12690">
      <w:pPr>
        <w:pStyle w:val="ConsNormal"/>
        <w:widowControl/>
        <w:ind w:firstLine="0"/>
        <w:jc w:val="right"/>
        <w:rPr>
          <w:rFonts w:ascii="Times New Roman" w:hAnsi="Times New Roman" w:cs="Times New Roman"/>
          <w:sz w:val="24"/>
          <w:szCs w:val="24"/>
        </w:rPr>
      </w:pPr>
      <w:r w:rsidRPr="007A6842">
        <w:rPr>
          <w:rFonts w:ascii="Times New Roman" w:hAnsi="Times New Roman" w:cs="Times New Roman"/>
          <w:sz w:val="24"/>
          <w:szCs w:val="24"/>
        </w:rPr>
        <w:t>от «___»________2023 г.</w:t>
      </w: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150AE3" w:rsidP="00A12690">
      <w:pPr>
        <w:tabs>
          <w:tab w:val="left" w:pos="-4140"/>
          <w:tab w:val="left" w:pos="2160"/>
          <w:tab w:val="left" w:pos="6480"/>
        </w:tabs>
        <w:jc w:val="center"/>
      </w:pPr>
      <w:r w:rsidRPr="007A6842">
        <w:t xml:space="preserve">Правила безопасности </w:t>
      </w:r>
    </w:p>
    <w:p w:rsidR="00A12690" w:rsidRPr="007A6842" w:rsidRDefault="00150AE3" w:rsidP="00A12690">
      <w:pPr>
        <w:tabs>
          <w:tab w:val="left" w:pos="-4140"/>
          <w:tab w:val="left" w:pos="2160"/>
          <w:tab w:val="left" w:pos="6480"/>
        </w:tabs>
        <w:jc w:val="center"/>
      </w:pPr>
      <w:r w:rsidRPr="007A6842">
        <w:t>при нахождении на терминале Заказчика</w:t>
      </w:r>
    </w:p>
    <w:p w:rsidR="00A12690" w:rsidRPr="007A6842" w:rsidRDefault="00A12690" w:rsidP="00A12690">
      <w:pPr>
        <w:tabs>
          <w:tab w:val="left" w:pos="-4140"/>
          <w:tab w:val="left" w:pos="2160"/>
          <w:tab w:val="left" w:pos="6480"/>
        </w:tabs>
        <w:jc w:val="center"/>
      </w:pPr>
    </w:p>
    <w:p w:rsidR="00A12690" w:rsidRPr="007A6842" w:rsidRDefault="00150AE3" w:rsidP="00A12690">
      <w:pPr>
        <w:tabs>
          <w:tab w:val="left" w:pos="-4140"/>
          <w:tab w:val="left" w:pos="2160"/>
          <w:tab w:val="left" w:pos="6480"/>
        </w:tabs>
        <w:ind w:firstLine="426"/>
        <w:jc w:val="both"/>
      </w:pPr>
      <w:r w:rsidRPr="007A6842">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A12690" w:rsidRPr="007A6842" w:rsidRDefault="00150AE3" w:rsidP="00A12690">
      <w:pPr>
        <w:tabs>
          <w:tab w:val="left" w:pos="-4140"/>
          <w:tab w:val="left" w:pos="2160"/>
          <w:tab w:val="left" w:pos="6480"/>
        </w:tabs>
        <w:ind w:firstLine="426"/>
        <w:jc w:val="both"/>
      </w:pPr>
      <w:r w:rsidRPr="007A6842">
        <w:t xml:space="preserve">2. На терминале Заказчика и в пределах прилегающих к нему технологических зон необходимо: </w:t>
      </w:r>
    </w:p>
    <w:p w:rsidR="00A12690" w:rsidRPr="007A6842" w:rsidRDefault="00150AE3" w:rsidP="00A12690">
      <w:pPr>
        <w:tabs>
          <w:tab w:val="left" w:pos="-4140"/>
          <w:tab w:val="left" w:pos="2160"/>
          <w:tab w:val="left" w:pos="6480"/>
        </w:tabs>
        <w:ind w:firstLine="426"/>
        <w:jc w:val="both"/>
      </w:pPr>
      <w:r w:rsidRPr="007A6842">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A12690" w:rsidRPr="007A6842" w:rsidRDefault="00150AE3" w:rsidP="00A12690">
      <w:pPr>
        <w:tabs>
          <w:tab w:val="left" w:pos="-4140"/>
          <w:tab w:val="left" w:pos="2160"/>
          <w:tab w:val="left" w:pos="6480"/>
        </w:tabs>
        <w:ind w:firstLine="426"/>
        <w:jc w:val="both"/>
      </w:pPr>
      <w:r w:rsidRPr="007A6842">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A12690" w:rsidRPr="007A6842" w:rsidRDefault="00150AE3" w:rsidP="00A12690">
      <w:pPr>
        <w:tabs>
          <w:tab w:val="left" w:pos="-4140"/>
          <w:tab w:val="left" w:pos="2160"/>
          <w:tab w:val="left" w:pos="6480"/>
        </w:tabs>
        <w:ind w:firstLine="426"/>
        <w:jc w:val="both"/>
      </w:pPr>
      <w:r w:rsidRPr="007A6842">
        <w:t>2.3. соблюдать предельную осторожность, уступать дорогу погрузочно-разгрузочной технике;</w:t>
      </w:r>
    </w:p>
    <w:p w:rsidR="00A12690" w:rsidRPr="007A6842" w:rsidRDefault="00150AE3" w:rsidP="00A12690">
      <w:pPr>
        <w:tabs>
          <w:tab w:val="left" w:pos="-4140"/>
          <w:tab w:val="left" w:pos="2160"/>
          <w:tab w:val="left" w:pos="6480"/>
        </w:tabs>
        <w:ind w:firstLine="426"/>
        <w:jc w:val="both"/>
      </w:pPr>
      <w:r w:rsidRPr="007A6842">
        <w:t xml:space="preserve">2.4. выполнять указания работников охранных агентств (охранников) и уполномоченных работников Заказчика о режиме движения; </w:t>
      </w:r>
    </w:p>
    <w:p w:rsidR="00A12690" w:rsidRPr="007A6842" w:rsidRDefault="00150AE3" w:rsidP="00A12690">
      <w:pPr>
        <w:tabs>
          <w:tab w:val="left" w:pos="-4140"/>
          <w:tab w:val="left" w:pos="2160"/>
          <w:tab w:val="left" w:pos="6480"/>
        </w:tabs>
        <w:ind w:firstLine="426"/>
        <w:jc w:val="both"/>
      </w:pPr>
      <w:r w:rsidRPr="007A6842">
        <w:t xml:space="preserve">2.5. осуществлять начало движения Транспортного средства только после разрешения приемосдатчика или охранника; </w:t>
      </w:r>
    </w:p>
    <w:p w:rsidR="00A12690" w:rsidRPr="007A6842" w:rsidRDefault="00150AE3" w:rsidP="00A12690">
      <w:pPr>
        <w:tabs>
          <w:tab w:val="left" w:pos="-4140"/>
          <w:tab w:val="left" w:pos="2160"/>
          <w:tab w:val="left" w:pos="6480"/>
        </w:tabs>
        <w:ind w:firstLine="426"/>
        <w:jc w:val="both"/>
      </w:pPr>
      <w:r w:rsidRPr="007A6842">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A12690" w:rsidRPr="007A6842" w:rsidRDefault="00150AE3" w:rsidP="00A12690">
      <w:pPr>
        <w:tabs>
          <w:tab w:val="left" w:pos="-4140"/>
          <w:tab w:val="left" w:pos="2160"/>
          <w:tab w:val="left" w:pos="6480"/>
        </w:tabs>
        <w:ind w:firstLine="426"/>
        <w:jc w:val="both"/>
      </w:pPr>
      <w:r w:rsidRPr="007A6842">
        <w:t xml:space="preserve">3. На терминале Заказчика и в пределах прилегающих к нему технологических зон запрещается: </w:t>
      </w:r>
    </w:p>
    <w:p w:rsidR="00A12690" w:rsidRPr="007A6842" w:rsidRDefault="00150AE3" w:rsidP="00A12690">
      <w:pPr>
        <w:tabs>
          <w:tab w:val="left" w:pos="-4140"/>
          <w:tab w:val="left" w:pos="2160"/>
          <w:tab w:val="left" w:pos="6480"/>
        </w:tabs>
        <w:ind w:firstLine="426"/>
        <w:jc w:val="both"/>
      </w:pPr>
      <w:r w:rsidRPr="007A6842">
        <w:t xml:space="preserve">3.1. самовольный проход / проезд через КПП, а также нахождение на терминале Заказчика без разрешения; </w:t>
      </w:r>
    </w:p>
    <w:p w:rsidR="00A12690" w:rsidRPr="007A6842" w:rsidRDefault="00150AE3" w:rsidP="00A12690">
      <w:pPr>
        <w:tabs>
          <w:tab w:val="left" w:pos="-4140"/>
          <w:tab w:val="left" w:pos="2160"/>
          <w:tab w:val="left" w:pos="6480"/>
        </w:tabs>
        <w:ind w:firstLine="426"/>
        <w:jc w:val="both"/>
      </w:pPr>
      <w:r w:rsidRPr="007A6842">
        <w:t xml:space="preserve">3.2. провоз на территорию терминала Заказчика пассажиров, не имеющих пропусков, оформленных надлежащим образом; </w:t>
      </w:r>
    </w:p>
    <w:p w:rsidR="00A12690" w:rsidRPr="007A6842" w:rsidRDefault="00150AE3" w:rsidP="00A12690">
      <w:pPr>
        <w:tabs>
          <w:tab w:val="left" w:pos="-4140"/>
          <w:tab w:val="left" w:pos="2160"/>
          <w:tab w:val="left" w:pos="6480"/>
        </w:tabs>
        <w:ind w:firstLine="426"/>
        <w:jc w:val="both"/>
      </w:pPr>
      <w:r w:rsidRPr="007A6842">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A12690" w:rsidRPr="007A6842" w:rsidRDefault="00150AE3" w:rsidP="00A12690">
      <w:pPr>
        <w:tabs>
          <w:tab w:val="left" w:pos="-4140"/>
          <w:tab w:val="left" w:pos="2160"/>
          <w:tab w:val="left" w:pos="6480"/>
        </w:tabs>
        <w:ind w:firstLine="426"/>
        <w:jc w:val="both"/>
      </w:pPr>
      <w:r w:rsidRPr="007A6842">
        <w:t>3.4. нарушение схемы маршрутов прохода и проезда по терминалу Заказчика;</w:t>
      </w:r>
    </w:p>
    <w:p w:rsidR="00A12690" w:rsidRPr="007A6842" w:rsidRDefault="00150AE3" w:rsidP="00A12690">
      <w:pPr>
        <w:tabs>
          <w:tab w:val="left" w:pos="-4140"/>
          <w:tab w:val="left" w:pos="2160"/>
          <w:tab w:val="left" w:pos="6480"/>
        </w:tabs>
        <w:ind w:firstLine="426"/>
        <w:jc w:val="both"/>
      </w:pPr>
      <w:r w:rsidRPr="007A6842">
        <w:t xml:space="preserve">3.5. превышение скоростного режима; </w:t>
      </w:r>
    </w:p>
    <w:p w:rsidR="00A12690" w:rsidRPr="007A6842" w:rsidRDefault="00150AE3" w:rsidP="00A12690">
      <w:pPr>
        <w:tabs>
          <w:tab w:val="left" w:pos="-4140"/>
          <w:tab w:val="left" w:pos="2160"/>
          <w:tab w:val="left" w:pos="6480"/>
        </w:tabs>
        <w:ind w:firstLine="426"/>
        <w:jc w:val="both"/>
      </w:pPr>
      <w:r w:rsidRPr="007A6842">
        <w:t xml:space="preserve">3.6. обгон и выезд на полосу встречного движения; </w:t>
      </w:r>
    </w:p>
    <w:p w:rsidR="00A12690" w:rsidRPr="007A6842" w:rsidRDefault="00150AE3" w:rsidP="00A12690">
      <w:pPr>
        <w:tabs>
          <w:tab w:val="left" w:pos="-4140"/>
          <w:tab w:val="left" w:pos="2160"/>
          <w:tab w:val="left" w:pos="6480"/>
        </w:tabs>
        <w:ind w:firstLine="426"/>
        <w:jc w:val="both"/>
      </w:pPr>
      <w:r w:rsidRPr="007A6842">
        <w:t xml:space="preserve">3.7. создание помех прочим участникам дорожного движения, а также перемещению погрузо-разгрузочной техники; </w:t>
      </w:r>
    </w:p>
    <w:p w:rsidR="00A12690" w:rsidRPr="007A6842" w:rsidRDefault="00150AE3" w:rsidP="00A12690">
      <w:pPr>
        <w:tabs>
          <w:tab w:val="left" w:pos="-4140"/>
          <w:tab w:val="left" w:pos="2160"/>
          <w:tab w:val="left" w:pos="6480"/>
        </w:tabs>
        <w:ind w:firstLine="426"/>
        <w:jc w:val="both"/>
      </w:pPr>
      <w:r w:rsidRPr="007A6842">
        <w:t>3.8. въезд в зоны погрузки / выгрузки без полученного на то разрешения;</w:t>
      </w:r>
    </w:p>
    <w:p w:rsidR="00A12690" w:rsidRPr="007A6842" w:rsidRDefault="00150AE3" w:rsidP="00A12690">
      <w:pPr>
        <w:tabs>
          <w:tab w:val="left" w:pos="-4140"/>
          <w:tab w:val="left" w:pos="2160"/>
          <w:tab w:val="left" w:pos="6480"/>
        </w:tabs>
        <w:ind w:firstLine="426"/>
        <w:jc w:val="both"/>
      </w:pPr>
      <w:r w:rsidRPr="007A6842">
        <w:t>3.9. нахождение в зоне проведения Работ лицам, не имеющим отношения к производственному процессу;</w:t>
      </w:r>
    </w:p>
    <w:p w:rsidR="00A12690" w:rsidRPr="007A6842" w:rsidRDefault="00150AE3" w:rsidP="00A12690">
      <w:pPr>
        <w:tabs>
          <w:tab w:val="left" w:pos="-4140"/>
          <w:tab w:val="left" w:pos="2160"/>
          <w:tab w:val="left" w:pos="6480"/>
        </w:tabs>
        <w:ind w:firstLine="426"/>
        <w:jc w:val="both"/>
      </w:pPr>
      <w:r w:rsidRPr="007A6842">
        <w:t xml:space="preserve">3.10. нахождение ближе 10 (десяти) метров от работающей техники и вне зоны видимости водителя / механизатора техники; </w:t>
      </w:r>
    </w:p>
    <w:p w:rsidR="00A12690" w:rsidRPr="007A6842" w:rsidRDefault="00150AE3" w:rsidP="00A12690">
      <w:pPr>
        <w:tabs>
          <w:tab w:val="left" w:pos="-4140"/>
          <w:tab w:val="left" w:pos="2160"/>
          <w:tab w:val="left" w:pos="6480"/>
        </w:tabs>
        <w:ind w:firstLine="426"/>
        <w:jc w:val="both"/>
      </w:pPr>
      <w:r w:rsidRPr="007A6842">
        <w:t xml:space="preserve">3.11. нахождение под перемещаемым грузом; </w:t>
      </w:r>
    </w:p>
    <w:p w:rsidR="00A12690" w:rsidRPr="007A6842" w:rsidRDefault="00150AE3" w:rsidP="00A12690">
      <w:pPr>
        <w:tabs>
          <w:tab w:val="left" w:pos="-4140"/>
          <w:tab w:val="left" w:pos="2160"/>
          <w:tab w:val="left" w:pos="6480"/>
        </w:tabs>
        <w:ind w:firstLine="426"/>
        <w:jc w:val="both"/>
      </w:pPr>
      <w:r w:rsidRPr="007A6842">
        <w:t>3.12. приближение к Транспортному средству и занятие места водителя до завершения погрузочно-разгрузочных работ;</w:t>
      </w:r>
    </w:p>
    <w:p w:rsidR="00A12690" w:rsidRPr="007A6842" w:rsidRDefault="00150AE3" w:rsidP="00A12690">
      <w:pPr>
        <w:tabs>
          <w:tab w:val="left" w:pos="-4140"/>
          <w:tab w:val="left" w:pos="2160"/>
          <w:tab w:val="left" w:pos="6480"/>
        </w:tabs>
        <w:ind w:firstLine="426"/>
        <w:jc w:val="both"/>
      </w:pPr>
      <w:r w:rsidRPr="007A6842">
        <w:lastRenderedPageBreak/>
        <w:t>3.13. оставление Транспортного средства на длительное время;</w:t>
      </w:r>
    </w:p>
    <w:p w:rsidR="00A12690" w:rsidRPr="007A6842" w:rsidRDefault="00150AE3" w:rsidP="00A12690">
      <w:pPr>
        <w:tabs>
          <w:tab w:val="left" w:pos="-4140"/>
          <w:tab w:val="left" w:pos="2160"/>
          <w:tab w:val="left" w:pos="6480"/>
        </w:tabs>
        <w:ind w:firstLine="426"/>
        <w:jc w:val="both"/>
      </w:pPr>
      <w:r w:rsidRPr="007A6842">
        <w:t xml:space="preserve">3.14. занятие для стоянки автотранспорта проездов, переездов и мест складирования груза; </w:t>
      </w:r>
    </w:p>
    <w:p w:rsidR="00A12690" w:rsidRPr="007A6842" w:rsidRDefault="00150AE3" w:rsidP="00A12690">
      <w:pPr>
        <w:tabs>
          <w:tab w:val="left" w:pos="-4140"/>
          <w:tab w:val="left" w:pos="2160"/>
          <w:tab w:val="left" w:pos="6480"/>
        </w:tabs>
        <w:ind w:firstLine="426"/>
        <w:jc w:val="both"/>
      </w:pPr>
      <w:r w:rsidRPr="007A6842">
        <w:t xml:space="preserve">3.15. производство любых ремонтных, а также сварочных и иных работ с применением открытого огня / пламени; </w:t>
      </w:r>
    </w:p>
    <w:p w:rsidR="00A12690" w:rsidRPr="007A6842" w:rsidRDefault="00150AE3" w:rsidP="00A12690">
      <w:pPr>
        <w:tabs>
          <w:tab w:val="left" w:pos="-4140"/>
          <w:tab w:val="left" w:pos="2160"/>
          <w:tab w:val="left" w:pos="6480"/>
        </w:tabs>
        <w:ind w:firstLine="426"/>
        <w:jc w:val="both"/>
      </w:pPr>
      <w:r w:rsidRPr="007A6842">
        <w:t>3.16. пользование переносными газовыми плитами для подогрева пищи и обогрева, а также разведение открытого огня;</w:t>
      </w:r>
    </w:p>
    <w:p w:rsidR="00A12690" w:rsidRPr="007A6842" w:rsidRDefault="00150AE3" w:rsidP="00A12690">
      <w:pPr>
        <w:tabs>
          <w:tab w:val="left" w:pos="-4140"/>
          <w:tab w:val="left" w:pos="2160"/>
          <w:tab w:val="left" w:pos="6480"/>
        </w:tabs>
        <w:ind w:firstLine="426"/>
        <w:jc w:val="both"/>
      </w:pPr>
      <w:r w:rsidRPr="007A6842">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A12690" w:rsidRPr="007A6842" w:rsidRDefault="00150AE3" w:rsidP="00A12690">
      <w:pPr>
        <w:tabs>
          <w:tab w:val="left" w:pos="-4140"/>
          <w:tab w:val="left" w:pos="2160"/>
          <w:tab w:val="left" w:pos="6480"/>
        </w:tabs>
        <w:ind w:firstLine="426"/>
        <w:jc w:val="both"/>
      </w:pPr>
      <w:r w:rsidRPr="007A6842">
        <w:t>3.18. курение в неустановленных местах, не обозначенных знаком «место для курения»;</w:t>
      </w:r>
    </w:p>
    <w:p w:rsidR="00A12690" w:rsidRPr="007A6842" w:rsidRDefault="00150AE3" w:rsidP="00A12690">
      <w:pPr>
        <w:tabs>
          <w:tab w:val="left" w:pos="-4140"/>
          <w:tab w:val="left" w:pos="2160"/>
          <w:tab w:val="left" w:pos="6480"/>
        </w:tabs>
        <w:ind w:firstLine="426"/>
        <w:jc w:val="both"/>
      </w:pPr>
      <w:r w:rsidRPr="007A6842">
        <w:t>3.19. выброс в непредусмотренных местах мусора, отходов и пр.</w:t>
      </w: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BB7C7F" w:rsidTr="00A12690">
        <w:trPr>
          <w:trHeight w:val="2074"/>
        </w:trPr>
        <w:tc>
          <w:tcPr>
            <w:tcW w:w="4705" w:type="dxa"/>
            <w:tcBorders>
              <w:top w:val="nil"/>
              <w:left w:val="nil"/>
              <w:bottom w:val="nil"/>
              <w:right w:val="nil"/>
            </w:tcBorders>
          </w:tcPr>
          <w:p w:rsidR="00A12690" w:rsidRPr="007A6842" w:rsidRDefault="00A12690" w:rsidP="00A12690"/>
          <w:p w:rsidR="00A12690" w:rsidRPr="007A6842" w:rsidRDefault="00A12690" w:rsidP="00A12690"/>
          <w:p w:rsidR="00A12690" w:rsidRPr="007A6842" w:rsidRDefault="00150AE3" w:rsidP="00A12690">
            <w:r w:rsidRPr="007A6842">
              <w:t>Заказчик:</w:t>
            </w:r>
          </w:p>
          <w:p w:rsidR="00A12690" w:rsidRPr="007A6842" w:rsidRDefault="00A12690" w:rsidP="00A12690"/>
          <w:p w:rsidR="00A12690" w:rsidRPr="007A6842" w:rsidRDefault="00150AE3" w:rsidP="00A12690">
            <w:r w:rsidRPr="007A6842">
              <w:t>________    ______________</w:t>
            </w:r>
          </w:p>
          <w:p w:rsidR="00A12690" w:rsidRPr="007A6842" w:rsidRDefault="00150AE3" w:rsidP="00A12690">
            <w:pPr>
              <w:rPr>
                <w:vertAlign w:val="superscript"/>
              </w:rPr>
            </w:pPr>
            <w:r w:rsidRPr="007A6842">
              <w:rPr>
                <w:vertAlign w:val="superscript"/>
              </w:rPr>
              <w:t xml:space="preserve">(подпись)                        (Ф.И.О.)                                                                         </w:t>
            </w:r>
          </w:p>
        </w:tc>
        <w:tc>
          <w:tcPr>
            <w:tcW w:w="4139" w:type="dxa"/>
            <w:tcBorders>
              <w:top w:val="nil"/>
              <w:left w:val="nil"/>
              <w:bottom w:val="nil"/>
              <w:right w:val="nil"/>
            </w:tcBorders>
          </w:tcPr>
          <w:p w:rsidR="00A12690" w:rsidRPr="007A6842" w:rsidRDefault="00A12690" w:rsidP="00A12690"/>
          <w:p w:rsidR="00A12690" w:rsidRPr="007A6842" w:rsidRDefault="00A12690" w:rsidP="00A12690"/>
          <w:p w:rsidR="00A12690" w:rsidRPr="007A6842" w:rsidRDefault="00150AE3" w:rsidP="00A12690">
            <w:r w:rsidRPr="007A6842">
              <w:t>Исполнитель:</w:t>
            </w:r>
          </w:p>
          <w:p w:rsidR="00A12690" w:rsidRPr="007A6842" w:rsidRDefault="00A12690" w:rsidP="00A12690"/>
          <w:p w:rsidR="00A12690" w:rsidRPr="007A6842" w:rsidRDefault="00150AE3" w:rsidP="00A12690">
            <w:r w:rsidRPr="007A6842">
              <w:t>________    ______________</w:t>
            </w:r>
          </w:p>
          <w:p w:rsidR="00A12690" w:rsidRPr="007A6842" w:rsidRDefault="00150AE3" w:rsidP="00A12690">
            <w:r w:rsidRPr="007A6842">
              <w:rPr>
                <w:vertAlign w:val="superscript"/>
              </w:rPr>
              <w:t xml:space="preserve">(подпись)                        (Ф.И.О.)                                                                         </w:t>
            </w:r>
          </w:p>
        </w:tc>
      </w:tr>
    </w:tbl>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150AE3" w:rsidP="00A12690">
      <w:pPr>
        <w:pStyle w:val="ConsNormal"/>
        <w:widowControl/>
        <w:ind w:firstLine="0"/>
        <w:jc w:val="right"/>
        <w:rPr>
          <w:rFonts w:ascii="Times New Roman" w:hAnsi="Times New Roman" w:cs="Times New Roman"/>
          <w:sz w:val="24"/>
          <w:szCs w:val="24"/>
        </w:rPr>
      </w:pPr>
      <w:r w:rsidRPr="007A6842">
        <w:rPr>
          <w:rFonts w:ascii="Times New Roman" w:hAnsi="Times New Roman" w:cs="Times New Roman"/>
          <w:sz w:val="24"/>
          <w:szCs w:val="24"/>
        </w:rPr>
        <w:lastRenderedPageBreak/>
        <w:t>Приложение № 7</w:t>
      </w:r>
    </w:p>
    <w:p w:rsidR="00A12690" w:rsidRPr="007A6842" w:rsidRDefault="00150AE3" w:rsidP="00A12690">
      <w:pPr>
        <w:pStyle w:val="ConsNormal"/>
        <w:jc w:val="right"/>
        <w:rPr>
          <w:rFonts w:ascii="Times New Roman" w:hAnsi="Times New Roman" w:cs="Times New Roman"/>
          <w:sz w:val="24"/>
          <w:szCs w:val="24"/>
        </w:rPr>
      </w:pPr>
      <w:r w:rsidRPr="007A6842">
        <w:rPr>
          <w:rFonts w:ascii="Times New Roman" w:hAnsi="Times New Roman" w:cs="Times New Roman"/>
          <w:sz w:val="24"/>
          <w:szCs w:val="24"/>
        </w:rPr>
        <w:t>к Договору на выполнение работ</w:t>
      </w:r>
    </w:p>
    <w:p w:rsidR="00A12690" w:rsidRPr="007A6842" w:rsidRDefault="00150AE3" w:rsidP="00A12690">
      <w:pPr>
        <w:pStyle w:val="ConsNormal"/>
        <w:widowControl/>
        <w:ind w:firstLine="0"/>
        <w:jc w:val="right"/>
        <w:rPr>
          <w:rFonts w:ascii="Times New Roman" w:hAnsi="Times New Roman" w:cs="Times New Roman"/>
          <w:sz w:val="24"/>
          <w:szCs w:val="24"/>
        </w:rPr>
      </w:pPr>
      <w:r w:rsidRPr="007A6842">
        <w:rPr>
          <w:rFonts w:ascii="Times New Roman" w:hAnsi="Times New Roman" w:cs="Times New Roman"/>
          <w:sz w:val="24"/>
          <w:szCs w:val="24"/>
        </w:rPr>
        <w:t>№____________________</w:t>
      </w:r>
    </w:p>
    <w:p w:rsidR="00A12690" w:rsidRPr="007A6842" w:rsidRDefault="00150AE3" w:rsidP="00A12690">
      <w:pPr>
        <w:pStyle w:val="ConsNormal"/>
        <w:widowControl/>
        <w:ind w:firstLine="0"/>
        <w:jc w:val="right"/>
        <w:rPr>
          <w:rFonts w:ascii="Times New Roman" w:hAnsi="Times New Roman" w:cs="Times New Roman"/>
          <w:sz w:val="24"/>
          <w:szCs w:val="24"/>
        </w:rPr>
      </w:pPr>
      <w:r w:rsidRPr="007A6842">
        <w:rPr>
          <w:rFonts w:ascii="Times New Roman" w:hAnsi="Times New Roman" w:cs="Times New Roman"/>
          <w:sz w:val="24"/>
          <w:szCs w:val="24"/>
        </w:rPr>
        <w:t>от «___»________2023г.</w:t>
      </w:r>
    </w:p>
    <w:p w:rsidR="00A12690" w:rsidRPr="007A6842" w:rsidRDefault="00A12690" w:rsidP="00A12690">
      <w:pPr>
        <w:pStyle w:val="ConsNormal"/>
        <w:widowControl/>
        <w:ind w:firstLine="0"/>
        <w:jc w:val="right"/>
        <w:rPr>
          <w:rFonts w:ascii="Times New Roman" w:hAnsi="Times New Roman" w:cs="Times New Roman"/>
          <w:sz w:val="24"/>
          <w:szCs w:val="24"/>
        </w:rPr>
      </w:pPr>
    </w:p>
    <w:p w:rsidR="00A12690" w:rsidRPr="007A6842" w:rsidRDefault="00150AE3" w:rsidP="00A12690">
      <w:pPr>
        <w:widowControl w:val="0"/>
        <w:jc w:val="center"/>
        <w:rPr>
          <w:b/>
        </w:rPr>
      </w:pPr>
      <w:r w:rsidRPr="007A6842">
        <w:rPr>
          <w:b/>
        </w:rPr>
        <w:t>Налоговая оговорка</w:t>
      </w:r>
    </w:p>
    <w:p w:rsidR="00A12690" w:rsidRPr="007A6842" w:rsidRDefault="00150AE3" w:rsidP="006E3029">
      <w:pPr>
        <w:widowControl w:val="0"/>
        <w:numPr>
          <w:ilvl w:val="0"/>
          <w:numId w:val="27"/>
        </w:numPr>
        <w:ind w:left="0" w:firstLine="0"/>
        <w:jc w:val="both"/>
      </w:pPr>
      <w:r w:rsidRPr="007A6842">
        <w:t>Исполнитель на момент заключения и/или при исполнении договора от «__»_________20__г. №_______, (далее также – Договор, настоящий Договор) заключенного с ПАО «ТрансКонтейнер» (далее Заказчик), гарантирует (заверяет), что:</w:t>
      </w:r>
    </w:p>
    <w:p w:rsidR="00A12690" w:rsidRPr="007A6842" w:rsidRDefault="00150AE3" w:rsidP="00A12690">
      <w:pPr>
        <w:widowControl w:val="0"/>
        <w:ind w:firstLine="567"/>
        <w:jc w:val="both"/>
      </w:pPr>
      <w:r w:rsidRPr="007A6842">
        <w:t xml:space="preserve">Исполнитель является надлежащим образом созданным юридическим лицом, действующим в соответствии с законодательством Российской Федерации; </w:t>
      </w:r>
    </w:p>
    <w:p w:rsidR="00A12690" w:rsidRPr="007A6842" w:rsidRDefault="00150AE3" w:rsidP="00A12690">
      <w:pPr>
        <w:widowControl w:val="0"/>
        <w:ind w:firstLine="567"/>
        <w:jc w:val="both"/>
      </w:pPr>
      <w:r w:rsidRPr="007A684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12690" w:rsidRPr="007A6842" w:rsidRDefault="00150AE3" w:rsidP="00A12690">
      <w:pPr>
        <w:widowControl w:val="0"/>
        <w:ind w:firstLine="567"/>
        <w:jc w:val="both"/>
      </w:pPr>
      <w:r w:rsidRPr="007A6842">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12690" w:rsidRPr="007A6842" w:rsidRDefault="00150AE3" w:rsidP="00A12690">
      <w:pPr>
        <w:widowControl w:val="0"/>
        <w:ind w:firstLine="567"/>
        <w:jc w:val="both"/>
      </w:pPr>
      <w:r w:rsidRPr="007A6842">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12690" w:rsidRPr="007A6842" w:rsidRDefault="00150AE3" w:rsidP="00A12690">
      <w:pPr>
        <w:widowControl w:val="0"/>
        <w:ind w:firstLine="567"/>
        <w:jc w:val="both"/>
      </w:pPr>
      <w:r w:rsidRPr="007A6842">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12690" w:rsidRPr="007A6842" w:rsidRDefault="00150AE3" w:rsidP="00A12690">
      <w:pPr>
        <w:widowControl w:val="0"/>
        <w:ind w:firstLine="567"/>
        <w:jc w:val="both"/>
      </w:pPr>
      <w:r w:rsidRPr="007A6842">
        <w:t>не совершает сделок (операций) основной целью которых являются неуплата (неполная уплата) и (или) зачет (возврат) суммы налога;</w:t>
      </w:r>
    </w:p>
    <w:p w:rsidR="00A12690" w:rsidRPr="007A6842" w:rsidRDefault="00150AE3" w:rsidP="00A12690">
      <w:pPr>
        <w:widowControl w:val="0"/>
        <w:ind w:firstLine="567"/>
        <w:jc w:val="both"/>
      </w:pPr>
      <w:r w:rsidRPr="007A6842">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12690" w:rsidRPr="007A6842" w:rsidRDefault="00150AE3" w:rsidP="00A12690">
      <w:pPr>
        <w:widowControl w:val="0"/>
        <w:ind w:firstLine="567"/>
        <w:jc w:val="both"/>
      </w:pPr>
      <w:r w:rsidRPr="007A684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12690" w:rsidRPr="007A6842" w:rsidRDefault="00150AE3" w:rsidP="00A12690">
      <w:pPr>
        <w:widowControl w:val="0"/>
        <w:ind w:firstLine="567"/>
        <w:jc w:val="both"/>
      </w:pPr>
      <w:r w:rsidRPr="007A6842">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A12690" w:rsidRPr="007A6842" w:rsidRDefault="00150AE3" w:rsidP="00A12690">
      <w:pPr>
        <w:widowControl w:val="0"/>
        <w:ind w:firstLine="567"/>
        <w:jc w:val="both"/>
      </w:pPr>
      <w:r w:rsidRPr="007A6842">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A12690" w:rsidRPr="007A6842" w:rsidRDefault="00150AE3" w:rsidP="00A12690">
      <w:pPr>
        <w:widowControl w:val="0"/>
        <w:ind w:firstLine="567"/>
        <w:jc w:val="both"/>
      </w:pPr>
      <w:r w:rsidRPr="007A6842">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A12690" w:rsidRPr="007A6842" w:rsidRDefault="00150AE3" w:rsidP="00A12690">
      <w:pPr>
        <w:widowControl w:val="0"/>
        <w:ind w:firstLine="567"/>
        <w:jc w:val="both"/>
      </w:pPr>
      <w:r w:rsidRPr="007A6842">
        <w:t>лица, подписывающие от его имени первичные документы и счета-фактуры, имеют на это все необходимые полномочия.</w:t>
      </w:r>
    </w:p>
    <w:p w:rsidR="00A12690" w:rsidRPr="007A6842" w:rsidRDefault="00150AE3" w:rsidP="00A12690">
      <w:pPr>
        <w:widowControl w:val="0"/>
        <w:ind w:firstLine="567"/>
        <w:jc w:val="both"/>
      </w:pPr>
      <w:r w:rsidRPr="007A6842">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A12690" w:rsidRPr="007A6842" w:rsidRDefault="00150AE3" w:rsidP="00A12690">
      <w:pPr>
        <w:widowControl w:val="0"/>
        <w:ind w:firstLine="567"/>
        <w:jc w:val="both"/>
      </w:pPr>
      <w:r w:rsidRPr="007A6842">
        <w:t>2.1. установит получение Заказчиком необоснованной налоговой выгоды в связи с исполнением Договора и/или</w:t>
      </w:r>
    </w:p>
    <w:p w:rsidR="00A12690" w:rsidRPr="007A6842" w:rsidRDefault="00150AE3" w:rsidP="00A12690">
      <w:pPr>
        <w:widowControl w:val="0"/>
        <w:ind w:firstLine="567"/>
        <w:jc w:val="both"/>
      </w:pPr>
      <w:r w:rsidRPr="007A6842">
        <w:t xml:space="preserve">2.2. признает неправомерным учет расходов Заказчика на приобретение товаров, работ, </w:t>
      </w:r>
      <w:r w:rsidRPr="007A6842">
        <w:lastRenderedPageBreak/>
        <w:t>услуг или иных объектов гражданских прав по Договору и/или</w:t>
      </w:r>
    </w:p>
    <w:p w:rsidR="00A12690" w:rsidRPr="007A6842" w:rsidRDefault="00150AE3" w:rsidP="00A12690">
      <w:pPr>
        <w:widowControl w:val="0"/>
        <w:ind w:firstLine="567"/>
        <w:jc w:val="both"/>
      </w:pPr>
      <w:r w:rsidRPr="007A6842">
        <w:t>2.3. признает неправомерным применение Заказчиком налоговых вычетов в отношении сумм НДС в связи с тем, что Исполнитель:</w:t>
      </w:r>
    </w:p>
    <w:p w:rsidR="00A12690" w:rsidRPr="007A6842" w:rsidRDefault="00150AE3" w:rsidP="00A12690">
      <w:pPr>
        <w:widowControl w:val="0"/>
        <w:ind w:firstLine="567"/>
        <w:jc w:val="both"/>
      </w:pPr>
      <w:r w:rsidRPr="007A6842">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A12690" w:rsidRPr="007A6842" w:rsidRDefault="00150AE3" w:rsidP="00A12690">
      <w:pPr>
        <w:widowControl w:val="0"/>
        <w:ind w:firstLine="567"/>
        <w:jc w:val="both"/>
      </w:pPr>
      <w:r w:rsidRPr="007A6842">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A12690" w:rsidRPr="007A6842" w:rsidRDefault="00150AE3" w:rsidP="00A12690">
      <w:pPr>
        <w:widowControl w:val="0"/>
        <w:ind w:firstLine="567"/>
        <w:jc w:val="both"/>
      </w:pPr>
      <w:r w:rsidRPr="007A6842">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rsidR="00A12690" w:rsidRPr="007A6842" w:rsidRDefault="00150AE3" w:rsidP="00A12690">
      <w:pPr>
        <w:widowControl w:val="0"/>
        <w:ind w:firstLine="567"/>
        <w:jc w:val="both"/>
      </w:pPr>
      <w:r w:rsidRPr="007A6842">
        <w:t>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rsidR="00A12690" w:rsidRPr="007A6842" w:rsidRDefault="00150AE3" w:rsidP="00A12690">
      <w:pPr>
        <w:widowControl w:val="0"/>
        <w:ind w:firstLine="567"/>
        <w:jc w:val="both"/>
      </w:pPr>
      <w:r w:rsidRPr="007A6842">
        <w:t>2.7. сумма начисленных Заказчику пеней на сумму Доначисленных налогов (далее – Пени); плюс</w:t>
      </w:r>
    </w:p>
    <w:p w:rsidR="00A12690" w:rsidRPr="007A6842" w:rsidRDefault="00150AE3" w:rsidP="00A12690">
      <w:pPr>
        <w:widowControl w:val="0"/>
        <w:ind w:firstLine="567"/>
        <w:jc w:val="both"/>
      </w:pPr>
      <w:r w:rsidRPr="007A6842">
        <w:t>2.8. штрафы начисленные Заказчику за соответствующие налоговые нарушения в связи с неуплатой ею Доначисленных налогов (далее – Штрафы).</w:t>
      </w:r>
    </w:p>
    <w:p w:rsidR="00A12690" w:rsidRPr="007A6842" w:rsidRDefault="00150AE3" w:rsidP="00A12690">
      <w:pPr>
        <w:widowControl w:val="0"/>
        <w:ind w:firstLine="567"/>
        <w:jc w:val="both"/>
      </w:pPr>
      <w:r w:rsidRPr="007A6842">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A12690" w:rsidRPr="007A6842" w:rsidRDefault="00150AE3" w:rsidP="00A12690">
      <w:pPr>
        <w:widowControl w:val="0"/>
        <w:ind w:firstLine="567"/>
        <w:jc w:val="both"/>
      </w:pPr>
      <w:r w:rsidRPr="007A6842">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A12690" w:rsidRPr="007A6842" w:rsidRDefault="00150AE3" w:rsidP="00A12690">
      <w:pPr>
        <w:widowControl w:val="0"/>
        <w:ind w:firstLine="567"/>
        <w:jc w:val="both"/>
      </w:pPr>
      <w:r w:rsidRPr="007A6842">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rsidR="00A12690" w:rsidRPr="007A6842" w:rsidRDefault="00150AE3" w:rsidP="00A12690">
      <w:pPr>
        <w:widowControl w:val="0"/>
        <w:ind w:firstLine="567"/>
        <w:jc w:val="both"/>
      </w:pPr>
      <w:r w:rsidRPr="007A6842">
        <w:t xml:space="preserve">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5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sidRPr="007A6842">
        <w:rPr>
          <w:u w:val="single"/>
        </w:rPr>
        <w:t>будет обязан</w:t>
      </w:r>
      <w:r w:rsidRPr="007A6842">
        <w:t xml:space="preserve"> возместить Заказчику имущественные потери, в течение 10 (десяти) рабочихдней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A12690" w:rsidRPr="007A6842" w:rsidRDefault="00150AE3" w:rsidP="00A12690">
      <w:pPr>
        <w:widowControl w:val="0"/>
        <w:ind w:firstLine="567"/>
        <w:jc w:val="both"/>
      </w:pPr>
      <w:r w:rsidRPr="007A6842">
        <w:t>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Заказчик предпринял добросовестные усилия по оспариванию Решения налогового органа, а также</w:t>
      </w:r>
    </w:p>
    <w:p w:rsidR="00A12690" w:rsidRPr="007A6842" w:rsidRDefault="00150AE3" w:rsidP="00A12690">
      <w:pPr>
        <w:widowControl w:val="0"/>
        <w:ind w:firstLine="567"/>
        <w:jc w:val="both"/>
      </w:pPr>
      <w:r w:rsidRPr="007A6842">
        <w:lastRenderedPageBreak/>
        <w:t>4.2.судебные расходы Заказчика в связи с оспариванием Решения налогового органа в полном размере.</w:t>
      </w:r>
    </w:p>
    <w:p w:rsidR="00A12690" w:rsidRPr="007A6842" w:rsidRDefault="00150AE3" w:rsidP="00A12690">
      <w:pPr>
        <w:widowControl w:val="0"/>
        <w:ind w:firstLine="567"/>
        <w:jc w:val="both"/>
      </w:pPr>
      <w:r w:rsidRPr="007A6842">
        <w:t>5. 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A12690" w:rsidRPr="007A6842" w:rsidRDefault="00150AE3" w:rsidP="00A12690">
      <w:pPr>
        <w:widowControl w:val="0"/>
        <w:ind w:firstLine="567"/>
        <w:jc w:val="both"/>
      </w:pPr>
      <w:r w:rsidRPr="007A6842">
        <w:t>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rsidR="00A12690" w:rsidRPr="007A6842" w:rsidRDefault="00150AE3" w:rsidP="00A12690">
      <w:pPr>
        <w:widowControl w:val="0"/>
        <w:ind w:firstLine="567"/>
        <w:jc w:val="both"/>
      </w:pPr>
      <w:r w:rsidRPr="007A6842">
        <w:t>7. 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A12690" w:rsidRPr="007A6842" w:rsidRDefault="00150AE3" w:rsidP="00A12690">
      <w:pPr>
        <w:widowControl w:val="0"/>
        <w:ind w:firstLine="567"/>
        <w:jc w:val="both"/>
      </w:pPr>
      <w:r w:rsidRPr="007A6842">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A12690" w:rsidRPr="007A6842" w:rsidRDefault="00A12690" w:rsidP="00A12690">
      <w:pPr>
        <w:tabs>
          <w:tab w:val="left" w:pos="-4140"/>
          <w:tab w:val="left" w:pos="2160"/>
          <w:tab w:val="left" w:pos="6480"/>
        </w:tabs>
        <w:jc w:val="center"/>
      </w:pPr>
    </w:p>
    <w:p w:rsidR="00A12690" w:rsidRPr="007A6842" w:rsidRDefault="00A12690" w:rsidP="00A12690">
      <w:pPr>
        <w:tabs>
          <w:tab w:val="left" w:pos="-4140"/>
          <w:tab w:val="left" w:pos="2160"/>
          <w:tab w:val="left" w:pos="6480"/>
        </w:tabs>
        <w:ind w:firstLine="426"/>
        <w:jc w:val="both"/>
      </w:pPr>
    </w:p>
    <w:p w:rsidR="00A12690" w:rsidRPr="007A6842" w:rsidRDefault="00A12690" w:rsidP="00A12690">
      <w:pPr>
        <w:tabs>
          <w:tab w:val="left" w:pos="-4140"/>
          <w:tab w:val="left" w:pos="2160"/>
          <w:tab w:val="left" w:pos="6480"/>
        </w:tabs>
        <w:ind w:firstLine="426"/>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BB7C7F" w:rsidTr="00A12690">
        <w:trPr>
          <w:trHeight w:val="2074"/>
        </w:trPr>
        <w:tc>
          <w:tcPr>
            <w:tcW w:w="4820" w:type="dxa"/>
            <w:tcBorders>
              <w:top w:val="nil"/>
              <w:left w:val="nil"/>
              <w:bottom w:val="nil"/>
              <w:right w:val="nil"/>
            </w:tcBorders>
          </w:tcPr>
          <w:p w:rsidR="00A12690" w:rsidRPr="007A6842" w:rsidRDefault="00150AE3" w:rsidP="00A12690">
            <w:r w:rsidRPr="007A6842">
              <w:t>Заказчик:</w:t>
            </w:r>
          </w:p>
          <w:p w:rsidR="00A12690" w:rsidRPr="007A6842" w:rsidRDefault="00A12690" w:rsidP="00A12690"/>
          <w:p w:rsidR="00A12690" w:rsidRPr="007A6842" w:rsidRDefault="00150AE3" w:rsidP="00A12690">
            <w:r w:rsidRPr="007A6842">
              <w:t>________    ______________</w:t>
            </w:r>
          </w:p>
          <w:p w:rsidR="00A12690" w:rsidRPr="007A6842" w:rsidRDefault="00150AE3" w:rsidP="00A12690">
            <w:pPr>
              <w:rPr>
                <w:vertAlign w:val="superscript"/>
              </w:rPr>
            </w:pPr>
            <w:r w:rsidRPr="007A6842">
              <w:rPr>
                <w:vertAlign w:val="superscript"/>
              </w:rPr>
              <w:t xml:space="preserve">(подпись)                        (Ф.И.О.)                                                                         </w:t>
            </w:r>
          </w:p>
        </w:tc>
        <w:tc>
          <w:tcPr>
            <w:tcW w:w="4536" w:type="dxa"/>
            <w:tcBorders>
              <w:top w:val="nil"/>
              <w:left w:val="nil"/>
              <w:bottom w:val="nil"/>
              <w:right w:val="nil"/>
            </w:tcBorders>
          </w:tcPr>
          <w:p w:rsidR="00A12690" w:rsidRPr="007A6842" w:rsidRDefault="00150AE3" w:rsidP="00A12690">
            <w:r w:rsidRPr="007A6842">
              <w:t>Исполнитель:</w:t>
            </w:r>
          </w:p>
          <w:p w:rsidR="00A12690" w:rsidRPr="007A6842" w:rsidRDefault="00A12690" w:rsidP="00A12690"/>
          <w:p w:rsidR="00A12690" w:rsidRPr="007A6842" w:rsidRDefault="00150AE3" w:rsidP="00A12690">
            <w:r w:rsidRPr="007A6842">
              <w:t>________    ______________</w:t>
            </w:r>
          </w:p>
          <w:p w:rsidR="00A12690" w:rsidRPr="007A6842" w:rsidRDefault="00150AE3" w:rsidP="00A12690">
            <w:r w:rsidRPr="007A6842">
              <w:rPr>
                <w:vertAlign w:val="superscript"/>
              </w:rPr>
              <w:t xml:space="preserve">(подпись)                        (Ф.И.О.)                                                                         </w:t>
            </w:r>
          </w:p>
        </w:tc>
      </w:tr>
    </w:tbl>
    <w:p w:rsidR="00A12690" w:rsidRPr="007A6842" w:rsidRDefault="00A12690" w:rsidP="00A12690">
      <w:pPr>
        <w:tabs>
          <w:tab w:val="left" w:pos="-4140"/>
          <w:tab w:val="left" w:pos="2160"/>
          <w:tab w:val="left" w:pos="6480"/>
        </w:tabs>
        <w:ind w:firstLine="426"/>
        <w:jc w:val="both"/>
      </w:pPr>
    </w:p>
    <w:p w:rsidR="00474A37" w:rsidRPr="007A6842" w:rsidRDefault="00474A37" w:rsidP="00474A37">
      <w:pPr>
        <w:pStyle w:val="1a"/>
        <w:jc w:val="right"/>
        <w:outlineLvl w:val="0"/>
        <w:rPr>
          <w:sz w:val="24"/>
          <w:szCs w:val="24"/>
        </w:rPr>
        <w:sectPr w:rsidR="00474A37" w:rsidRPr="007A6842" w:rsidSect="007C51E1">
          <w:pgSz w:w="11907" w:h="16840" w:code="9"/>
          <w:pgMar w:top="1134" w:right="851" w:bottom="1134" w:left="1418" w:header="794" w:footer="794" w:gutter="0"/>
          <w:cols w:space="720"/>
          <w:titlePg/>
          <w:docGrid w:linePitch="326"/>
        </w:sectPr>
      </w:pPr>
    </w:p>
    <w:p w:rsidR="00766F76" w:rsidRPr="007A6842" w:rsidRDefault="00150AE3">
      <w:pPr>
        <w:pStyle w:val="1a"/>
        <w:ind w:firstLine="0"/>
        <w:jc w:val="right"/>
        <w:outlineLvl w:val="0"/>
        <w:rPr>
          <w:b/>
          <w:i/>
          <w:iCs/>
          <w:sz w:val="24"/>
          <w:szCs w:val="24"/>
        </w:rPr>
      </w:pPr>
      <w:r w:rsidRPr="007A6842">
        <w:rPr>
          <w:sz w:val="24"/>
          <w:szCs w:val="24"/>
        </w:rPr>
        <w:lastRenderedPageBreak/>
        <w:t>Приложение № 6</w:t>
      </w:r>
    </w:p>
    <w:p w:rsidR="00493F52" w:rsidRPr="007A6842" w:rsidRDefault="00150AE3" w:rsidP="00493F52">
      <w:pPr>
        <w:jc w:val="right"/>
      </w:pPr>
      <w:r w:rsidRPr="007A6842">
        <w:t>к документации о закупке</w:t>
      </w:r>
    </w:p>
    <w:p w:rsidR="00493F52" w:rsidRPr="007A6842" w:rsidRDefault="00493F52" w:rsidP="00493F52">
      <w:pPr>
        <w:jc w:val="right"/>
        <w:rPr>
          <w:b/>
          <w:i/>
          <w:iCs/>
        </w:rPr>
      </w:pPr>
    </w:p>
    <w:p w:rsidR="00474A37" w:rsidRPr="007A6842" w:rsidRDefault="00150AE3" w:rsidP="00474A37">
      <w:pPr>
        <w:tabs>
          <w:tab w:val="left" w:pos="9639"/>
        </w:tabs>
        <w:jc w:val="center"/>
        <w:outlineLvl w:val="1"/>
        <w:rPr>
          <w:b/>
        </w:rPr>
      </w:pPr>
      <w:r w:rsidRPr="007A6842">
        <w:rPr>
          <w:b/>
          <w:bCs/>
        </w:rPr>
        <w:t>СВЕДЕНИЯ О ПЛАНИРУЕМЫХ К ПРИВЛЕЧЕНИЮ СУБПОДРЯДНЫХ</w:t>
      </w:r>
      <w:r w:rsidRPr="007A6842">
        <w:rPr>
          <w:b/>
        </w:rPr>
        <w:t xml:space="preserve"> ОРГАНИЗАЦИЯХ</w:t>
      </w:r>
      <w:r>
        <w:rPr>
          <w:vertAlign w:val="superscript"/>
        </w:rPr>
        <w:footnoteReference w:id="3"/>
      </w:r>
    </w:p>
    <w:p w:rsidR="00474A37" w:rsidRPr="007A6842" w:rsidRDefault="00474A37" w:rsidP="00474A37">
      <w:pPr>
        <w:tabs>
          <w:tab w:val="left" w:pos="9639"/>
        </w:tabs>
        <w:ind w:firstLine="567"/>
        <w:jc w:val="center"/>
      </w:pPr>
    </w:p>
    <w:p w:rsidR="00474A37" w:rsidRPr="007A6842" w:rsidRDefault="00150AE3" w:rsidP="00474A37">
      <w:pPr>
        <w:pBdr>
          <w:bottom w:val="single" w:sz="12" w:space="1" w:color="auto"/>
        </w:pBdr>
        <w:tabs>
          <w:tab w:val="left" w:pos="9639"/>
        </w:tabs>
        <w:ind w:firstLine="567"/>
        <w:jc w:val="center"/>
        <w:rPr>
          <w:b/>
        </w:rPr>
      </w:pPr>
      <w:r w:rsidRPr="007A6842">
        <w:rPr>
          <w:b/>
        </w:rPr>
        <w:t>Наименование субподрядной организации:</w:t>
      </w:r>
    </w:p>
    <w:p w:rsidR="00E76CF2" w:rsidRPr="007A6842" w:rsidRDefault="00150AE3" w:rsidP="00E76CF2">
      <w:pPr>
        <w:tabs>
          <w:tab w:val="left" w:pos="9639"/>
        </w:tabs>
        <w:ind w:firstLine="567"/>
        <w:jc w:val="center"/>
        <w:rPr>
          <w:i/>
        </w:rPr>
      </w:pPr>
      <w:r w:rsidRPr="007A6842">
        <w:rPr>
          <w:i/>
        </w:rPr>
        <w:t>(отдельный лист по каждому субподрядчику)</w:t>
      </w:r>
    </w:p>
    <w:p w:rsidR="00474A37" w:rsidRPr="007A6842" w:rsidRDefault="00474A37" w:rsidP="00474A37">
      <w:pPr>
        <w:tabs>
          <w:tab w:val="left" w:pos="9639"/>
        </w:tabs>
        <w:ind w:firstLine="567"/>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BB7C7F"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7A6842" w:rsidRDefault="00150AE3" w:rsidP="00474A37">
            <w:pPr>
              <w:tabs>
                <w:tab w:val="left" w:pos="9639"/>
              </w:tabs>
              <w:spacing w:line="256" w:lineRule="auto"/>
              <w:jc w:val="center"/>
            </w:pPr>
            <w:r w:rsidRPr="007A6842">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7A6842" w:rsidRDefault="00150AE3" w:rsidP="00474A37">
            <w:pPr>
              <w:tabs>
                <w:tab w:val="left" w:pos="9639"/>
              </w:tabs>
              <w:spacing w:line="256" w:lineRule="auto"/>
              <w:jc w:val="center"/>
            </w:pPr>
            <w:r w:rsidRPr="007A6842">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7A6842" w:rsidRDefault="00150AE3" w:rsidP="00474A37">
            <w:pPr>
              <w:tabs>
                <w:tab w:val="left" w:pos="9639"/>
              </w:tabs>
              <w:spacing w:line="256" w:lineRule="auto"/>
              <w:jc w:val="center"/>
            </w:pPr>
            <w:r w:rsidRPr="007A6842">
              <w:t>Филиалы и дочерние предприятия</w:t>
            </w:r>
          </w:p>
        </w:tc>
      </w:tr>
      <w:tr w:rsidR="00BB7C7F"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7A6842" w:rsidRDefault="00150AE3" w:rsidP="00474A37">
            <w:pPr>
              <w:tabs>
                <w:tab w:val="left" w:pos="9639"/>
              </w:tabs>
              <w:spacing w:line="256" w:lineRule="auto"/>
            </w:pPr>
            <w:r w:rsidRPr="007A6842">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7A6842"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7A6842" w:rsidRDefault="00474A37" w:rsidP="00474A37">
            <w:pPr>
              <w:tabs>
                <w:tab w:val="left" w:pos="9639"/>
              </w:tabs>
              <w:spacing w:line="256" w:lineRule="auto"/>
              <w:jc w:val="center"/>
            </w:pPr>
          </w:p>
        </w:tc>
      </w:tr>
      <w:tr w:rsidR="00BB7C7F"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7A6842" w:rsidRDefault="00150AE3" w:rsidP="00474A37">
            <w:pPr>
              <w:tabs>
                <w:tab w:val="left" w:pos="9639"/>
              </w:tabs>
              <w:spacing w:line="256" w:lineRule="auto"/>
            </w:pPr>
            <w:r w:rsidRPr="007A6842">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7A6842"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7A6842" w:rsidRDefault="00474A37" w:rsidP="00474A37">
            <w:pPr>
              <w:tabs>
                <w:tab w:val="left" w:pos="9639"/>
              </w:tabs>
              <w:spacing w:line="256" w:lineRule="auto"/>
              <w:jc w:val="center"/>
            </w:pPr>
          </w:p>
        </w:tc>
      </w:tr>
      <w:tr w:rsidR="00BB7C7F"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7A6842" w:rsidRDefault="00150AE3" w:rsidP="00474A37">
            <w:pPr>
              <w:tabs>
                <w:tab w:val="left" w:pos="9639"/>
              </w:tabs>
              <w:spacing w:line="256" w:lineRule="auto"/>
            </w:pPr>
            <w:r w:rsidRPr="007A6842">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7A6842"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7A6842" w:rsidRDefault="00474A37" w:rsidP="00474A37">
            <w:pPr>
              <w:tabs>
                <w:tab w:val="left" w:pos="9639"/>
              </w:tabs>
              <w:spacing w:line="256" w:lineRule="auto"/>
              <w:jc w:val="center"/>
            </w:pPr>
          </w:p>
        </w:tc>
      </w:tr>
      <w:tr w:rsidR="00BB7C7F"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7A6842" w:rsidRDefault="00150AE3" w:rsidP="00474A37">
            <w:pPr>
              <w:tabs>
                <w:tab w:val="left" w:pos="9639"/>
              </w:tabs>
              <w:spacing w:line="256" w:lineRule="auto"/>
            </w:pPr>
            <w:r w:rsidRPr="007A6842">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7A6842"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7A6842" w:rsidRDefault="00474A37" w:rsidP="00474A37">
            <w:pPr>
              <w:tabs>
                <w:tab w:val="left" w:pos="9639"/>
              </w:tabs>
              <w:spacing w:line="256" w:lineRule="auto"/>
              <w:jc w:val="center"/>
            </w:pPr>
          </w:p>
        </w:tc>
      </w:tr>
      <w:tr w:rsidR="00BB7C7F"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7A6842" w:rsidRDefault="00150AE3" w:rsidP="00474A37">
            <w:pPr>
              <w:tabs>
                <w:tab w:val="left" w:pos="9639"/>
              </w:tabs>
              <w:spacing w:line="256" w:lineRule="auto"/>
            </w:pPr>
            <w:r w:rsidRPr="007A6842">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7A6842"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7A6842" w:rsidRDefault="00474A37" w:rsidP="00474A37">
            <w:pPr>
              <w:tabs>
                <w:tab w:val="left" w:pos="9639"/>
              </w:tabs>
              <w:spacing w:line="256" w:lineRule="auto"/>
              <w:jc w:val="center"/>
            </w:pPr>
          </w:p>
        </w:tc>
      </w:tr>
      <w:tr w:rsidR="00BB7C7F"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7A6842" w:rsidRDefault="00150AE3" w:rsidP="00474A37">
            <w:pPr>
              <w:tabs>
                <w:tab w:val="left" w:pos="9639"/>
              </w:tabs>
              <w:spacing w:line="256" w:lineRule="auto"/>
            </w:pPr>
            <w:r w:rsidRPr="007A6842">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7A6842" w:rsidRDefault="00150AE3" w:rsidP="00474A37">
            <w:pPr>
              <w:tabs>
                <w:tab w:val="left" w:pos="9639"/>
              </w:tabs>
              <w:spacing w:line="256" w:lineRule="auto"/>
              <w:jc w:val="center"/>
              <w:rPr>
                <w:lang w:val="en-US"/>
              </w:rPr>
            </w:pPr>
            <w:r w:rsidRPr="007A6842">
              <w:rPr>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7A6842" w:rsidRDefault="00150AE3" w:rsidP="00474A37">
            <w:pPr>
              <w:tabs>
                <w:tab w:val="left" w:pos="9639"/>
              </w:tabs>
              <w:spacing w:line="256" w:lineRule="auto"/>
              <w:jc w:val="center"/>
            </w:pPr>
            <w:r w:rsidRPr="007A6842">
              <w:t>@</w:t>
            </w:r>
          </w:p>
        </w:tc>
      </w:tr>
      <w:tr w:rsidR="00BB7C7F"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7A6842" w:rsidRDefault="00150AE3" w:rsidP="00474A37">
            <w:pPr>
              <w:tabs>
                <w:tab w:val="left" w:pos="9639"/>
              </w:tabs>
              <w:spacing w:line="256" w:lineRule="auto"/>
            </w:pPr>
            <w:r w:rsidRPr="007A6842">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7A6842"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7A6842" w:rsidRDefault="00474A37" w:rsidP="00474A37">
            <w:pPr>
              <w:tabs>
                <w:tab w:val="left" w:pos="9639"/>
              </w:tabs>
              <w:spacing w:line="256" w:lineRule="auto"/>
              <w:jc w:val="center"/>
            </w:pPr>
          </w:p>
        </w:tc>
      </w:tr>
      <w:tr w:rsidR="00BB7C7F"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7A6842" w:rsidRDefault="00150AE3" w:rsidP="00474A37">
            <w:pPr>
              <w:tabs>
                <w:tab w:val="left" w:pos="9639"/>
              </w:tabs>
              <w:spacing w:line="256" w:lineRule="auto"/>
            </w:pPr>
            <w:r w:rsidRPr="007A6842">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7A6842"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7A6842" w:rsidRDefault="00474A37" w:rsidP="00474A37">
            <w:pPr>
              <w:tabs>
                <w:tab w:val="left" w:pos="9639"/>
              </w:tabs>
              <w:spacing w:line="256" w:lineRule="auto"/>
              <w:jc w:val="center"/>
            </w:pPr>
          </w:p>
        </w:tc>
      </w:tr>
      <w:tr w:rsidR="00BB7C7F"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7A6842" w:rsidRDefault="00150AE3" w:rsidP="00474A37">
            <w:pPr>
              <w:tabs>
                <w:tab w:val="left" w:pos="9639"/>
              </w:tabs>
              <w:spacing w:line="256" w:lineRule="auto"/>
            </w:pPr>
            <w:r w:rsidRPr="007A6842">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7A6842"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7A6842" w:rsidRDefault="00474A37" w:rsidP="00474A37">
            <w:pPr>
              <w:tabs>
                <w:tab w:val="left" w:pos="9639"/>
              </w:tabs>
              <w:spacing w:line="256" w:lineRule="auto"/>
              <w:jc w:val="center"/>
            </w:pPr>
          </w:p>
        </w:tc>
      </w:tr>
      <w:tr w:rsidR="00BB7C7F"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7A6842" w:rsidRDefault="00150AE3" w:rsidP="00474A37">
            <w:pPr>
              <w:tabs>
                <w:tab w:val="left" w:pos="9639"/>
              </w:tabs>
              <w:spacing w:line="256" w:lineRule="auto"/>
            </w:pPr>
            <w:r w:rsidRPr="007A6842">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7A6842"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7A6842" w:rsidRDefault="00474A37" w:rsidP="00474A37">
            <w:pPr>
              <w:tabs>
                <w:tab w:val="left" w:pos="9639"/>
              </w:tabs>
              <w:spacing w:line="256" w:lineRule="auto"/>
              <w:jc w:val="center"/>
            </w:pPr>
          </w:p>
        </w:tc>
      </w:tr>
      <w:tr w:rsidR="00BB7C7F"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7A6842" w:rsidRDefault="00150AE3" w:rsidP="00474A37">
            <w:pPr>
              <w:tabs>
                <w:tab w:val="left" w:pos="9639"/>
              </w:tabs>
              <w:spacing w:line="256" w:lineRule="auto"/>
            </w:pPr>
            <w:r w:rsidRPr="007A6842">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7A6842"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7A6842" w:rsidRDefault="00474A37" w:rsidP="00474A37">
            <w:pPr>
              <w:tabs>
                <w:tab w:val="left" w:pos="9639"/>
              </w:tabs>
              <w:spacing w:line="256" w:lineRule="auto"/>
              <w:jc w:val="center"/>
            </w:pPr>
          </w:p>
        </w:tc>
      </w:tr>
      <w:tr w:rsidR="00BB7C7F" w:rsidTr="00A336A8">
        <w:tc>
          <w:tcPr>
            <w:tcW w:w="3138" w:type="dxa"/>
            <w:tcBorders>
              <w:top w:val="single" w:sz="4" w:space="0" w:color="auto"/>
              <w:left w:val="single" w:sz="4" w:space="0" w:color="auto"/>
              <w:bottom w:val="single" w:sz="4" w:space="0" w:color="auto"/>
              <w:right w:val="nil"/>
            </w:tcBorders>
            <w:hideMark/>
          </w:tcPr>
          <w:p w:rsidR="00474A37" w:rsidRPr="007A6842" w:rsidRDefault="00150AE3" w:rsidP="00474A37">
            <w:pPr>
              <w:tabs>
                <w:tab w:val="left" w:pos="9639"/>
              </w:tabs>
              <w:spacing w:line="256" w:lineRule="auto"/>
            </w:pPr>
            <w:r w:rsidRPr="007A6842">
              <w:t>Руководитель:</w:t>
            </w:r>
          </w:p>
          <w:p w:rsidR="00474A37" w:rsidRPr="007A6842" w:rsidRDefault="00150AE3" w:rsidP="00474A37">
            <w:pPr>
              <w:tabs>
                <w:tab w:val="left" w:pos="9639"/>
              </w:tabs>
              <w:spacing w:line="256" w:lineRule="auto"/>
            </w:pPr>
            <w:r w:rsidRPr="007A6842">
              <w:t>Текущая дата:</w:t>
            </w:r>
          </w:p>
        </w:tc>
        <w:tc>
          <w:tcPr>
            <w:tcW w:w="3099" w:type="dxa"/>
            <w:gridSpan w:val="2"/>
            <w:tcBorders>
              <w:top w:val="single" w:sz="4" w:space="0" w:color="auto"/>
              <w:left w:val="nil"/>
              <w:bottom w:val="single" w:sz="4" w:space="0" w:color="auto"/>
              <w:right w:val="nil"/>
            </w:tcBorders>
          </w:tcPr>
          <w:p w:rsidR="00474A37" w:rsidRPr="007A6842"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7A6842" w:rsidRDefault="00150AE3" w:rsidP="00474A37">
            <w:pPr>
              <w:tabs>
                <w:tab w:val="left" w:pos="9639"/>
              </w:tabs>
              <w:spacing w:line="256" w:lineRule="auto"/>
            </w:pPr>
            <w:r w:rsidRPr="007A6842">
              <w:t>Печать/подпись (субподрядчика)</w:t>
            </w:r>
          </w:p>
        </w:tc>
      </w:tr>
      <w:tr w:rsidR="00BB7C7F"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7A6842" w:rsidRDefault="00474A37" w:rsidP="00474A37">
            <w:pPr>
              <w:tabs>
                <w:tab w:val="left" w:pos="9639"/>
              </w:tabs>
              <w:spacing w:line="256" w:lineRule="auto"/>
              <w:jc w:val="center"/>
            </w:pPr>
          </w:p>
        </w:tc>
      </w:tr>
      <w:tr w:rsidR="00BB7C7F"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7A6842" w:rsidRDefault="00150AE3" w:rsidP="00474A37">
            <w:pPr>
              <w:tabs>
                <w:tab w:val="left" w:pos="9639"/>
              </w:tabs>
              <w:spacing w:line="256" w:lineRule="auto"/>
            </w:pPr>
            <w:r w:rsidRPr="007A6842">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7A6842" w:rsidRDefault="00150AE3" w:rsidP="00474A37">
            <w:pPr>
              <w:tabs>
                <w:tab w:val="left" w:pos="9639"/>
              </w:tabs>
              <w:spacing w:line="256" w:lineRule="auto"/>
              <w:jc w:val="center"/>
            </w:pPr>
            <w:r w:rsidRPr="007A6842">
              <w:t>Передаваемые объемы работ, услуг</w:t>
            </w:r>
          </w:p>
        </w:tc>
      </w:tr>
      <w:tr w:rsidR="00BB7C7F"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7A6842"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7A6842" w:rsidRDefault="00150AE3" w:rsidP="00474A37">
            <w:pPr>
              <w:tabs>
                <w:tab w:val="left" w:pos="9639"/>
              </w:tabs>
              <w:spacing w:line="256" w:lineRule="auto"/>
              <w:jc w:val="center"/>
            </w:pPr>
            <w:r w:rsidRPr="007A6842">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7A6842" w:rsidRDefault="00150AE3" w:rsidP="00474A37">
            <w:pPr>
              <w:tabs>
                <w:tab w:val="left" w:pos="9639"/>
              </w:tabs>
              <w:spacing w:line="256" w:lineRule="auto"/>
              <w:jc w:val="center"/>
            </w:pPr>
            <w:r w:rsidRPr="007A6842">
              <w:t>В % к общему объему работ, услуг по предмету закупки</w:t>
            </w:r>
          </w:p>
        </w:tc>
      </w:tr>
      <w:tr w:rsidR="00BB7C7F"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7A6842"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7A6842"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7A6842" w:rsidRDefault="00474A37" w:rsidP="00474A37">
            <w:pPr>
              <w:tabs>
                <w:tab w:val="left" w:pos="9639"/>
              </w:tabs>
              <w:spacing w:line="256" w:lineRule="auto"/>
              <w:jc w:val="center"/>
            </w:pPr>
          </w:p>
        </w:tc>
      </w:tr>
      <w:tr w:rsidR="00BB7C7F"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7A6842" w:rsidRDefault="00150AE3" w:rsidP="00474A37">
            <w:pPr>
              <w:tabs>
                <w:tab w:val="left" w:pos="9639"/>
              </w:tabs>
              <w:spacing w:line="256" w:lineRule="auto"/>
            </w:pPr>
            <w:r w:rsidRPr="007A6842">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7A6842"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7A6842" w:rsidRDefault="00FF0053" w:rsidP="00474A37">
            <w:pPr>
              <w:tabs>
                <w:tab w:val="left" w:pos="9639"/>
              </w:tabs>
              <w:spacing w:line="256" w:lineRule="auto"/>
              <w:jc w:val="center"/>
            </w:pPr>
          </w:p>
        </w:tc>
      </w:tr>
      <w:tr w:rsidR="00BB7C7F"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7A6842" w:rsidRDefault="00150AE3" w:rsidP="00474A37">
            <w:pPr>
              <w:tabs>
                <w:tab w:val="left" w:pos="9639"/>
              </w:tabs>
              <w:spacing w:line="256" w:lineRule="auto"/>
            </w:pPr>
            <w:r w:rsidRPr="007A6842">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7A6842"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7A6842" w:rsidRDefault="00FF0053" w:rsidP="00474A37">
            <w:pPr>
              <w:tabs>
                <w:tab w:val="left" w:pos="9639"/>
              </w:tabs>
              <w:spacing w:line="256" w:lineRule="auto"/>
              <w:jc w:val="center"/>
            </w:pPr>
          </w:p>
        </w:tc>
      </w:tr>
    </w:tbl>
    <w:p w:rsidR="00474A37" w:rsidRPr="007A6842" w:rsidRDefault="00150AE3" w:rsidP="00E76CF2">
      <w:pPr>
        <w:tabs>
          <w:tab w:val="left" w:pos="9639"/>
        </w:tabs>
        <w:ind w:firstLine="720"/>
        <w:jc w:val="both"/>
      </w:pPr>
      <w:r w:rsidRPr="007A6842">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7A6842" w:rsidRDefault="00474A37" w:rsidP="00474A37">
      <w:pPr>
        <w:jc w:val="both"/>
        <w:rPr>
          <w:rFonts w:eastAsia="MS Mincho"/>
          <w:b/>
          <w:bCs/>
        </w:rPr>
      </w:pPr>
    </w:p>
    <w:p w:rsidR="00474A37" w:rsidRPr="007A6842" w:rsidRDefault="00150AE3" w:rsidP="00474A37">
      <w:pPr>
        <w:jc w:val="both"/>
        <w:rPr>
          <w:rFonts w:eastAsia="MS Mincho"/>
          <w:b/>
        </w:rPr>
      </w:pPr>
      <w:r w:rsidRPr="007A6842">
        <w:rPr>
          <w:rFonts w:eastAsia="MS Mincho"/>
          <w:b/>
        </w:rPr>
        <w:t xml:space="preserve">Представитель, имеющий полномочия подписать Заявку на участие в закупке от имени </w:t>
      </w:r>
      <w:r w:rsidRPr="007A6842">
        <w:rPr>
          <w:rFonts w:eastAsia="MS Mincho"/>
        </w:rPr>
        <w:t>________________________________________________</w:t>
      </w:r>
    </w:p>
    <w:p w:rsidR="00474A37" w:rsidRPr="007A6842" w:rsidRDefault="00150AE3" w:rsidP="00474A37">
      <w:pPr>
        <w:tabs>
          <w:tab w:val="left" w:pos="8640"/>
        </w:tabs>
        <w:jc w:val="center"/>
        <w:rPr>
          <w:i/>
        </w:rPr>
      </w:pPr>
      <w:r w:rsidRPr="007A6842">
        <w:rPr>
          <w:i/>
        </w:rPr>
        <w:t xml:space="preserve">                                                                    (наименование претендента)</w:t>
      </w:r>
    </w:p>
    <w:p w:rsidR="00474A37" w:rsidRPr="007A6842" w:rsidRDefault="00150AE3" w:rsidP="00474A37">
      <w:pPr>
        <w:rPr>
          <w:i/>
        </w:rPr>
      </w:pPr>
      <w:r w:rsidRPr="007A6842">
        <w:rPr>
          <w:i/>
        </w:rPr>
        <w:t xml:space="preserve">       М.П.</w:t>
      </w:r>
      <w:r w:rsidRPr="007A6842">
        <w:rPr>
          <w:i/>
        </w:rPr>
        <w:tab/>
      </w:r>
      <w:r w:rsidRPr="007A6842">
        <w:rPr>
          <w:i/>
        </w:rPr>
        <w:tab/>
      </w:r>
      <w:r w:rsidRPr="007A6842">
        <w:rPr>
          <w:i/>
        </w:rPr>
        <w:tab/>
        <w:t>(должность, подпись, ФИО полностью)</w:t>
      </w:r>
    </w:p>
    <w:p w:rsidR="00493F52" w:rsidRPr="007A6842" w:rsidRDefault="00150AE3" w:rsidP="00493F52">
      <w:pPr>
        <w:sectPr w:rsidR="00493F52" w:rsidRPr="007A6842" w:rsidSect="007C51E1">
          <w:pgSz w:w="11907" w:h="16840" w:code="9"/>
          <w:pgMar w:top="1134" w:right="851" w:bottom="1134" w:left="1418" w:header="794" w:footer="794" w:gutter="0"/>
          <w:cols w:space="720"/>
          <w:titlePg/>
          <w:docGrid w:linePitch="326"/>
        </w:sectPr>
      </w:pPr>
      <w:r w:rsidRPr="007A6842">
        <w:rPr>
          <w:lang w:eastAsia="ru-RU"/>
        </w:rPr>
        <w:t>«____» ____________ 20___ г.</w:t>
      </w:r>
    </w:p>
    <w:p w:rsidR="00766F76" w:rsidRPr="007A6842" w:rsidRDefault="00150AE3" w:rsidP="00921F5D">
      <w:pPr>
        <w:pStyle w:val="1a"/>
        <w:ind w:firstLine="0"/>
        <w:jc w:val="right"/>
        <w:outlineLvl w:val="0"/>
        <w:rPr>
          <w:rFonts w:eastAsia="MS Mincho"/>
          <w:b/>
          <w:sz w:val="24"/>
          <w:szCs w:val="24"/>
          <w:highlight w:val="cyan"/>
        </w:rPr>
      </w:pPr>
      <w:r w:rsidRPr="007A6842">
        <w:rPr>
          <w:sz w:val="24"/>
          <w:szCs w:val="24"/>
        </w:rPr>
        <w:lastRenderedPageBreak/>
        <w:t>Приложение № 7</w:t>
      </w:r>
    </w:p>
    <w:p w:rsidR="00C10125" w:rsidRPr="007A6842" w:rsidRDefault="00150AE3" w:rsidP="00C03380">
      <w:pPr>
        <w:jc w:val="right"/>
      </w:pPr>
      <w:r w:rsidRPr="007A6842">
        <w:t>к документации о закупке</w:t>
      </w:r>
    </w:p>
    <w:p w:rsidR="00C03380" w:rsidRPr="007A6842" w:rsidRDefault="00C03380" w:rsidP="00C03380">
      <w:pPr>
        <w:jc w:val="right"/>
        <w:rPr>
          <w:b/>
          <w:i/>
          <w:iCs/>
        </w:rPr>
      </w:pPr>
    </w:p>
    <w:p w:rsidR="00A12690" w:rsidRPr="007A6842" w:rsidRDefault="00150AE3" w:rsidP="00A12690">
      <w:pPr>
        <w:pBdr>
          <w:top w:val="nil"/>
          <w:left w:val="nil"/>
          <w:bottom w:val="nil"/>
          <w:right w:val="nil"/>
          <w:between w:val="nil"/>
        </w:pBdr>
        <w:spacing w:after="200" w:line="276" w:lineRule="auto"/>
        <w:jc w:val="center"/>
      </w:pPr>
      <w:r w:rsidRPr="007A6842">
        <w:rPr>
          <w:b/>
        </w:rPr>
        <w:t>СВЕДЕНИЯ ОБ</w:t>
      </w:r>
      <w:r w:rsidR="002E5399" w:rsidRPr="007A6842">
        <w:rPr>
          <w:b/>
        </w:rPr>
        <w:t xml:space="preserve"> АДМИНИСТРАТИВНОМ И ПРОИЗВОДСТВЕННОМ</w:t>
      </w:r>
      <w:r w:rsidRPr="007A6842">
        <w:rPr>
          <w:b/>
        </w:rPr>
        <w:t xml:space="preserve"> ПЕРСОНАЛЕ ПРЕТЕНДЕНТА</w:t>
      </w:r>
    </w:p>
    <w:p w:rsidR="00A12690" w:rsidRPr="007A6842" w:rsidRDefault="00150AE3" w:rsidP="00A12690">
      <w:pPr>
        <w:pBdr>
          <w:top w:val="nil"/>
          <w:left w:val="nil"/>
          <w:bottom w:val="nil"/>
          <w:right w:val="nil"/>
          <w:between w:val="nil"/>
        </w:pBdr>
        <w:spacing w:after="200" w:line="276" w:lineRule="auto"/>
        <w:jc w:val="center"/>
      </w:pPr>
      <w:r w:rsidRPr="007A6842">
        <w:t>(</w:t>
      </w:r>
      <w:r w:rsidRPr="007A6842">
        <w:rPr>
          <w:i/>
        </w:rPr>
        <w:t>указывается персонал, который необходим для оказания услуг, являющихся предметом Открытого конкурса</w:t>
      </w:r>
      <w:r w:rsidRPr="007A6842">
        <w:t>)</w:t>
      </w:r>
    </w:p>
    <w:p w:rsidR="00921F5D" w:rsidRPr="007A6842" w:rsidRDefault="00150AE3" w:rsidP="00921F5D">
      <w:pPr>
        <w:pBdr>
          <w:top w:val="nil"/>
          <w:left w:val="nil"/>
          <w:bottom w:val="nil"/>
          <w:right w:val="nil"/>
          <w:between w:val="nil"/>
        </w:pBdr>
        <w:tabs>
          <w:tab w:val="left" w:pos="9639"/>
        </w:tabs>
        <w:spacing w:after="200" w:line="276" w:lineRule="auto"/>
        <w:jc w:val="center"/>
      </w:pPr>
      <w:r w:rsidRPr="007A6842">
        <w:rPr>
          <w:b/>
        </w:rPr>
        <w:t>Административный персонал</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275"/>
        <w:gridCol w:w="1418"/>
        <w:gridCol w:w="1276"/>
        <w:gridCol w:w="1701"/>
        <w:gridCol w:w="1417"/>
        <w:gridCol w:w="1843"/>
      </w:tblGrid>
      <w:tr w:rsidR="00BB7C7F" w:rsidTr="00195164">
        <w:trPr>
          <w:trHeight w:val="985"/>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921F5D" w:rsidRPr="007A6842" w:rsidRDefault="00150AE3" w:rsidP="00A43846">
            <w:pPr>
              <w:pBdr>
                <w:top w:val="nil"/>
                <w:left w:val="nil"/>
                <w:bottom w:val="nil"/>
                <w:right w:val="nil"/>
                <w:between w:val="nil"/>
              </w:pBdr>
            </w:pPr>
            <w:r w:rsidRPr="007A6842">
              <w:t>№ п/п</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1F5D" w:rsidRPr="00195164" w:rsidRDefault="00150AE3" w:rsidP="00A43846">
            <w:pPr>
              <w:pBdr>
                <w:top w:val="nil"/>
                <w:left w:val="nil"/>
                <w:bottom w:val="nil"/>
                <w:right w:val="nil"/>
                <w:between w:val="nil"/>
              </w:pBdr>
              <w:rPr>
                <w:sz w:val="22"/>
                <w:szCs w:val="22"/>
              </w:rPr>
            </w:pPr>
            <w:r w:rsidRPr="00195164">
              <w:rPr>
                <w:sz w:val="22"/>
                <w:szCs w:val="22"/>
              </w:rPr>
              <w:t>Специаль-ность</w:t>
            </w:r>
          </w:p>
          <w:p w:rsidR="00921F5D" w:rsidRPr="007A6842" w:rsidRDefault="00150AE3" w:rsidP="00A43846">
            <w:pPr>
              <w:pBdr>
                <w:top w:val="nil"/>
                <w:left w:val="nil"/>
                <w:bottom w:val="nil"/>
                <w:right w:val="nil"/>
                <w:between w:val="nil"/>
              </w:pBdr>
            </w:pPr>
            <w:r w:rsidRPr="00195164">
              <w:rPr>
                <w:sz w:val="22"/>
                <w:szCs w:val="22"/>
              </w:rPr>
              <w:t>(по каждому работнику)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1F5D" w:rsidRPr="007A6842" w:rsidRDefault="00150AE3" w:rsidP="00A43846">
            <w:pPr>
              <w:pBdr>
                <w:top w:val="nil"/>
                <w:left w:val="nil"/>
                <w:bottom w:val="nil"/>
                <w:right w:val="nil"/>
                <w:between w:val="nil"/>
              </w:pBdr>
            </w:pPr>
            <w:r w:rsidRPr="007A6842">
              <w:t>Ф.И.О.</w:t>
            </w:r>
          </w:p>
          <w:p w:rsidR="00921F5D" w:rsidRPr="007A6842" w:rsidRDefault="00150AE3" w:rsidP="00A43846">
            <w:pPr>
              <w:pBdr>
                <w:top w:val="nil"/>
                <w:left w:val="nil"/>
                <w:bottom w:val="nil"/>
                <w:right w:val="nil"/>
                <w:between w:val="nil"/>
              </w:pBdr>
            </w:pPr>
            <w:r w:rsidRPr="007A6842">
              <w:t>(по каждому работнику)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21F5D" w:rsidRPr="007A6842" w:rsidRDefault="00150AE3" w:rsidP="00A43846">
            <w:pPr>
              <w:pBdr>
                <w:top w:val="nil"/>
                <w:left w:val="nil"/>
                <w:bottom w:val="nil"/>
                <w:right w:val="nil"/>
                <w:between w:val="nil"/>
              </w:pBdr>
            </w:pPr>
            <w:r w:rsidRPr="007A6842">
              <w:t>Удосто-верение о допуске к работам на высоте (указать наличие с группой допуска/ отсутствие)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21F5D" w:rsidRPr="007A6842" w:rsidRDefault="00150AE3" w:rsidP="00A43846">
            <w:pPr>
              <w:pBdr>
                <w:top w:val="nil"/>
                <w:left w:val="nil"/>
                <w:bottom w:val="nil"/>
                <w:right w:val="nil"/>
                <w:between w:val="nil"/>
              </w:pBdr>
            </w:pPr>
            <w:r w:rsidRPr="007A6842">
              <w:t>Удостовере-ние  на право выполнения электромонтажных работ (указать наличие с квал. группой электробезопасности/ отсутствие)</w:t>
            </w:r>
          </w:p>
        </w:tc>
        <w:tc>
          <w:tcPr>
            <w:tcW w:w="1417" w:type="dxa"/>
            <w:tcBorders>
              <w:top w:val="single" w:sz="4" w:space="0" w:color="000000"/>
              <w:left w:val="single" w:sz="4" w:space="0" w:color="000000"/>
              <w:bottom w:val="single" w:sz="4" w:space="0" w:color="000000"/>
              <w:right w:val="single" w:sz="4" w:space="0" w:color="auto"/>
            </w:tcBorders>
            <w:hideMark/>
          </w:tcPr>
          <w:p w:rsidR="00921F5D" w:rsidRPr="007A6842" w:rsidRDefault="00150AE3" w:rsidP="00A43846">
            <w:pPr>
              <w:pBdr>
                <w:top w:val="nil"/>
                <w:left w:val="nil"/>
                <w:bottom w:val="nil"/>
                <w:right w:val="nil"/>
                <w:between w:val="nil"/>
              </w:pBdr>
            </w:pPr>
            <w:r w:rsidRPr="007A6842">
              <w:t>Документ, подтверж-дающий аттеста-цию в области промышленной безопасности А  (наличие/ отсутствие)</w:t>
            </w:r>
          </w:p>
        </w:tc>
        <w:tc>
          <w:tcPr>
            <w:tcW w:w="1843" w:type="dxa"/>
            <w:tcBorders>
              <w:top w:val="single" w:sz="4" w:space="0" w:color="000000"/>
              <w:left w:val="single" w:sz="4" w:space="0" w:color="auto"/>
              <w:bottom w:val="single" w:sz="4" w:space="0" w:color="000000"/>
              <w:right w:val="single" w:sz="4" w:space="0" w:color="000000"/>
            </w:tcBorders>
            <w:hideMark/>
          </w:tcPr>
          <w:p w:rsidR="00921F5D" w:rsidRPr="007A6842" w:rsidRDefault="00150AE3" w:rsidP="00A43846">
            <w:pPr>
              <w:pBdr>
                <w:top w:val="nil"/>
                <w:left w:val="nil"/>
                <w:bottom w:val="nil"/>
                <w:right w:val="nil"/>
                <w:between w:val="nil"/>
              </w:pBdr>
            </w:pPr>
            <w:r w:rsidRPr="007A6842">
              <w:t>Документ, подтверж-дающий аттестацию в области промышленной безопасности  Б.9.6. (Б.9.33) (наличие/ отсутствие)</w:t>
            </w:r>
          </w:p>
        </w:tc>
      </w:tr>
      <w:tr w:rsidR="00BB7C7F" w:rsidTr="00195164">
        <w:trPr>
          <w:trHeight w:val="84"/>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921F5D" w:rsidRPr="007A6842" w:rsidRDefault="00150AE3" w:rsidP="00A43846">
            <w:pPr>
              <w:pBdr>
                <w:top w:val="nil"/>
                <w:left w:val="nil"/>
                <w:bottom w:val="nil"/>
                <w:right w:val="nil"/>
                <w:between w:val="nil"/>
              </w:pBdr>
            </w:pPr>
            <w:r w:rsidRPr="007A6842">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921F5D" w:rsidRPr="007A6842" w:rsidRDefault="00921F5D" w:rsidP="00A43846">
            <w:pPr>
              <w:pBdr>
                <w:top w:val="nil"/>
                <w:left w:val="nil"/>
                <w:bottom w:val="nil"/>
                <w:right w:val="nil"/>
                <w:between w:val="nil"/>
              </w:pBdr>
            </w:pPr>
          </w:p>
        </w:tc>
        <w:tc>
          <w:tcPr>
            <w:tcW w:w="1418" w:type="dxa"/>
            <w:tcBorders>
              <w:top w:val="single" w:sz="4" w:space="0" w:color="000000"/>
              <w:left w:val="single" w:sz="4" w:space="0" w:color="000000"/>
              <w:bottom w:val="single" w:sz="4" w:space="0" w:color="000000"/>
              <w:right w:val="single" w:sz="4" w:space="0" w:color="000000"/>
            </w:tcBorders>
          </w:tcPr>
          <w:p w:rsidR="00921F5D" w:rsidRPr="007A6842" w:rsidRDefault="00921F5D" w:rsidP="00A43846">
            <w:pPr>
              <w:pBdr>
                <w:top w:val="nil"/>
                <w:left w:val="nil"/>
                <w:bottom w:val="nil"/>
                <w:right w:val="nil"/>
                <w:between w:val="nil"/>
              </w:pBdr>
            </w:pPr>
          </w:p>
        </w:tc>
        <w:tc>
          <w:tcPr>
            <w:tcW w:w="1276" w:type="dxa"/>
            <w:tcBorders>
              <w:top w:val="single" w:sz="4" w:space="0" w:color="000000"/>
              <w:left w:val="single" w:sz="4" w:space="0" w:color="000000"/>
              <w:bottom w:val="single" w:sz="4" w:space="0" w:color="000000"/>
              <w:right w:val="single" w:sz="4" w:space="0" w:color="000000"/>
            </w:tcBorders>
          </w:tcPr>
          <w:p w:rsidR="00921F5D" w:rsidRPr="007A6842" w:rsidRDefault="00921F5D" w:rsidP="00A43846">
            <w:pPr>
              <w:pBdr>
                <w:top w:val="nil"/>
                <w:left w:val="nil"/>
                <w:bottom w:val="nil"/>
                <w:right w:val="nil"/>
                <w:between w:val="nil"/>
              </w:pBdr>
            </w:pPr>
          </w:p>
        </w:tc>
        <w:tc>
          <w:tcPr>
            <w:tcW w:w="1701" w:type="dxa"/>
            <w:tcBorders>
              <w:top w:val="single" w:sz="4" w:space="0" w:color="000000"/>
              <w:left w:val="single" w:sz="4" w:space="0" w:color="000000"/>
              <w:bottom w:val="single" w:sz="4" w:space="0" w:color="000000"/>
              <w:right w:val="single" w:sz="4" w:space="0" w:color="000000"/>
            </w:tcBorders>
            <w:vAlign w:val="center"/>
          </w:tcPr>
          <w:p w:rsidR="00921F5D" w:rsidRPr="007A6842" w:rsidRDefault="00921F5D" w:rsidP="00A43846">
            <w:pPr>
              <w:pBdr>
                <w:top w:val="nil"/>
                <w:left w:val="nil"/>
                <w:bottom w:val="nil"/>
                <w:right w:val="nil"/>
                <w:between w:val="nil"/>
              </w:pBdr>
            </w:pPr>
          </w:p>
        </w:tc>
        <w:tc>
          <w:tcPr>
            <w:tcW w:w="1417" w:type="dxa"/>
            <w:tcBorders>
              <w:top w:val="single" w:sz="4" w:space="0" w:color="000000"/>
              <w:left w:val="single" w:sz="4" w:space="0" w:color="000000"/>
              <w:bottom w:val="single" w:sz="4" w:space="0" w:color="000000"/>
              <w:right w:val="single" w:sz="4" w:space="0" w:color="auto"/>
            </w:tcBorders>
          </w:tcPr>
          <w:p w:rsidR="00921F5D" w:rsidRPr="007A6842" w:rsidRDefault="00921F5D" w:rsidP="00A43846">
            <w:pPr>
              <w:pBdr>
                <w:top w:val="nil"/>
                <w:left w:val="nil"/>
                <w:bottom w:val="nil"/>
                <w:right w:val="nil"/>
                <w:between w:val="nil"/>
              </w:pBdr>
            </w:pPr>
          </w:p>
        </w:tc>
        <w:tc>
          <w:tcPr>
            <w:tcW w:w="1843" w:type="dxa"/>
            <w:tcBorders>
              <w:top w:val="single" w:sz="4" w:space="0" w:color="000000"/>
              <w:left w:val="single" w:sz="4" w:space="0" w:color="auto"/>
              <w:bottom w:val="single" w:sz="4" w:space="0" w:color="000000"/>
              <w:right w:val="single" w:sz="4" w:space="0" w:color="000000"/>
            </w:tcBorders>
          </w:tcPr>
          <w:p w:rsidR="00921F5D" w:rsidRPr="007A6842" w:rsidRDefault="00921F5D" w:rsidP="00A43846">
            <w:pPr>
              <w:pBdr>
                <w:top w:val="nil"/>
                <w:left w:val="nil"/>
                <w:bottom w:val="nil"/>
                <w:right w:val="nil"/>
                <w:between w:val="nil"/>
              </w:pBdr>
            </w:pPr>
          </w:p>
        </w:tc>
      </w:tr>
      <w:tr w:rsidR="00BB7C7F" w:rsidTr="00195164">
        <w:trPr>
          <w:trHeight w:val="275"/>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921F5D" w:rsidRPr="007A6842" w:rsidRDefault="00150AE3" w:rsidP="00A43846">
            <w:pPr>
              <w:pBdr>
                <w:top w:val="nil"/>
                <w:left w:val="nil"/>
                <w:bottom w:val="nil"/>
                <w:right w:val="nil"/>
                <w:between w:val="nil"/>
              </w:pBdr>
            </w:pPr>
            <w:r w:rsidRPr="007A6842">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921F5D" w:rsidRPr="007A6842" w:rsidRDefault="00921F5D" w:rsidP="00A43846">
            <w:pPr>
              <w:pBdr>
                <w:top w:val="nil"/>
                <w:left w:val="nil"/>
                <w:bottom w:val="nil"/>
                <w:right w:val="nil"/>
                <w:between w:val="nil"/>
              </w:pBdr>
            </w:pPr>
          </w:p>
        </w:tc>
        <w:tc>
          <w:tcPr>
            <w:tcW w:w="1418" w:type="dxa"/>
            <w:tcBorders>
              <w:top w:val="single" w:sz="4" w:space="0" w:color="000000"/>
              <w:left w:val="single" w:sz="4" w:space="0" w:color="000000"/>
              <w:bottom w:val="single" w:sz="4" w:space="0" w:color="000000"/>
              <w:right w:val="single" w:sz="4" w:space="0" w:color="000000"/>
            </w:tcBorders>
          </w:tcPr>
          <w:p w:rsidR="00921F5D" w:rsidRPr="007A6842" w:rsidRDefault="00921F5D" w:rsidP="00A43846">
            <w:pPr>
              <w:pBdr>
                <w:top w:val="nil"/>
                <w:left w:val="nil"/>
                <w:bottom w:val="nil"/>
                <w:right w:val="nil"/>
                <w:between w:val="nil"/>
              </w:pBdr>
            </w:pPr>
          </w:p>
        </w:tc>
        <w:tc>
          <w:tcPr>
            <w:tcW w:w="1276" w:type="dxa"/>
            <w:tcBorders>
              <w:top w:val="single" w:sz="4" w:space="0" w:color="000000"/>
              <w:left w:val="single" w:sz="4" w:space="0" w:color="000000"/>
              <w:bottom w:val="single" w:sz="4" w:space="0" w:color="000000"/>
              <w:right w:val="single" w:sz="4" w:space="0" w:color="000000"/>
            </w:tcBorders>
          </w:tcPr>
          <w:p w:rsidR="00921F5D" w:rsidRPr="007A6842" w:rsidRDefault="00921F5D" w:rsidP="00A43846">
            <w:pPr>
              <w:pBdr>
                <w:top w:val="nil"/>
                <w:left w:val="nil"/>
                <w:bottom w:val="nil"/>
                <w:right w:val="nil"/>
                <w:between w:val="nil"/>
              </w:pBdr>
            </w:pPr>
          </w:p>
        </w:tc>
        <w:tc>
          <w:tcPr>
            <w:tcW w:w="1701" w:type="dxa"/>
            <w:tcBorders>
              <w:top w:val="single" w:sz="4" w:space="0" w:color="000000"/>
              <w:left w:val="single" w:sz="4" w:space="0" w:color="000000"/>
              <w:bottom w:val="single" w:sz="4" w:space="0" w:color="000000"/>
              <w:right w:val="single" w:sz="4" w:space="0" w:color="000000"/>
            </w:tcBorders>
            <w:vAlign w:val="center"/>
          </w:tcPr>
          <w:p w:rsidR="00921F5D" w:rsidRPr="007A6842" w:rsidRDefault="00921F5D" w:rsidP="00A43846">
            <w:pPr>
              <w:pBdr>
                <w:top w:val="nil"/>
                <w:left w:val="nil"/>
                <w:bottom w:val="nil"/>
                <w:right w:val="nil"/>
                <w:between w:val="nil"/>
              </w:pBdr>
            </w:pPr>
          </w:p>
        </w:tc>
        <w:tc>
          <w:tcPr>
            <w:tcW w:w="1417" w:type="dxa"/>
            <w:tcBorders>
              <w:top w:val="single" w:sz="4" w:space="0" w:color="000000"/>
              <w:left w:val="single" w:sz="4" w:space="0" w:color="000000"/>
              <w:bottom w:val="single" w:sz="4" w:space="0" w:color="000000"/>
              <w:right w:val="single" w:sz="4" w:space="0" w:color="auto"/>
            </w:tcBorders>
          </w:tcPr>
          <w:p w:rsidR="00921F5D" w:rsidRPr="007A6842" w:rsidRDefault="00921F5D" w:rsidP="00A43846">
            <w:pPr>
              <w:pBdr>
                <w:top w:val="nil"/>
                <w:left w:val="nil"/>
                <w:bottom w:val="nil"/>
                <w:right w:val="nil"/>
                <w:between w:val="nil"/>
              </w:pBdr>
            </w:pPr>
          </w:p>
        </w:tc>
        <w:tc>
          <w:tcPr>
            <w:tcW w:w="1843" w:type="dxa"/>
            <w:tcBorders>
              <w:top w:val="single" w:sz="4" w:space="0" w:color="000000"/>
              <w:left w:val="single" w:sz="4" w:space="0" w:color="auto"/>
              <w:bottom w:val="single" w:sz="4" w:space="0" w:color="000000"/>
              <w:right w:val="single" w:sz="4" w:space="0" w:color="000000"/>
            </w:tcBorders>
          </w:tcPr>
          <w:p w:rsidR="00921F5D" w:rsidRPr="007A6842" w:rsidRDefault="00921F5D" w:rsidP="00A43846">
            <w:pPr>
              <w:pBdr>
                <w:top w:val="nil"/>
                <w:left w:val="nil"/>
                <w:bottom w:val="nil"/>
                <w:right w:val="nil"/>
                <w:between w:val="nil"/>
              </w:pBdr>
            </w:pPr>
          </w:p>
        </w:tc>
      </w:tr>
      <w:tr w:rsidR="00BB7C7F" w:rsidTr="00195164">
        <w:trPr>
          <w:trHeight w:val="325"/>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921F5D" w:rsidRPr="007A6842" w:rsidRDefault="00150AE3" w:rsidP="00A43846">
            <w:pPr>
              <w:pBdr>
                <w:top w:val="nil"/>
                <w:left w:val="nil"/>
                <w:bottom w:val="nil"/>
                <w:right w:val="nil"/>
                <w:between w:val="nil"/>
              </w:pBdr>
            </w:pPr>
            <w:r w:rsidRPr="007A6842">
              <w:t>…</w:t>
            </w:r>
          </w:p>
        </w:tc>
        <w:tc>
          <w:tcPr>
            <w:tcW w:w="1275" w:type="dxa"/>
            <w:tcBorders>
              <w:top w:val="single" w:sz="4" w:space="0" w:color="000000"/>
              <w:left w:val="single" w:sz="4" w:space="0" w:color="000000"/>
              <w:bottom w:val="single" w:sz="4" w:space="0" w:color="000000"/>
              <w:right w:val="single" w:sz="4" w:space="0" w:color="000000"/>
            </w:tcBorders>
            <w:vAlign w:val="center"/>
          </w:tcPr>
          <w:p w:rsidR="00921F5D" w:rsidRPr="007A6842" w:rsidRDefault="00921F5D" w:rsidP="00A43846">
            <w:pPr>
              <w:pBdr>
                <w:top w:val="nil"/>
                <w:left w:val="nil"/>
                <w:bottom w:val="nil"/>
                <w:right w:val="nil"/>
                <w:between w:val="nil"/>
              </w:pBdr>
            </w:pPr>
          </w:p>
        </w:tc>
        <w:tc>
          <w:tcPr>
            <w:tcW w:w="1418" w:type="dxa"/>
            <w:tcBorders>
              <w:top w:val="single" w:sz="4" w:space="0" w:color="000000"/>
              <w:left w:val="single" w:sz="4" w:space="0" w:color="000000"/>
              <w:bottom w:val="single" w:sz="4" w:space="0" w:color="000000"/>
              <w:right w:val="single" w:sz="4" w:space="0" w:color="000000"/>
            </w:tcBorders>
          </w:tcPr>
          <w:p w:rsidR="00921F5D" w:rsidRPr="007A6842" w:rsidRDefault="00921F5D" w:rsidP="00A43846">
            <w:pPr>
              <w:pBdr>
                <w:top w:val="nil"/>
                <w:left w:val="nil"/>
                <w:bottom w:val="nil"/>
                <w:right w:val="nil"/>
                <w:between w:val="nil"/>
              </w:pBdr>
            </w:pPr>
          </w:p>
        </w:tc>
        <w:tc>
          <w:tcPr>
            <w:tcW w:w="1276" w:type="dxa"/>
            <w:tcBorders>
              <w:top w:val="single" w:sz="4" w:space="0" w:color="000000"/>
              <w:left w:val="single" w:sz="4" w:space="0" w:color="000000"/>
              <w:bottom w:val="single" w:sz="4" w:space="0" w:color="000000"/>
              <w:right w:val="single" w:sz="4" w:space="0" w:color="000000"/>
            </w:tcBorders>
          </w:tcPr>
          <w:p w:rsidR="00921F5D" w:rsidRPr="007A6842" w:rsidRDefault="00921F5D" w:rsidP="00A43846">
            <w:pPr>
              <w:pBdr>
                <w:top w:val="nil"/>
                <w:left w:val="nil"/>
                <w:bottom w:val="nil"/>
                <w:right w:val="nil"/>
                <w:between w:val="nil"/>
              </w:pBdr>
            </w:pPr>
          </w:p>
        </w:tc>
        <w:tc>
          <w:tcPr>
            <w:tcW w:w="1701" w:type="dxa"/>
            <w:tcBorders>
              <w:top w:val="single" w:sz="4" w:space="0" w:color="000000"/>
              <w:left w:val="single" w:sz="4" w:space="0" w:color="000000"/>
              <w:bottom w:val="single" w:sz="4" w:space="0" w:color="000000"/>
              <w:right w:val="single" w:sz="4" w:space="0" w:color="000000"/>
            </w:tcBorders>
            <w:vAlign w:val="center"/>
          </w:tcPr>
          <w:p w:rsidR="00921F5D" w:rsidRPr="007A6842" w:rsidRDefault="00921F5D" w:rsidP="00A43846">
            <w:pPr>
              <w:pBdr>
                <w:top w:val="nil"/>
                <w:left w:val="nil"/>
                <w:bottom w:val="nil"/>
                <w:right w:val="nil"/>
                <w:between w:val="nil"/>
              </w:pBdr>
            </w:pPr>
          </w:p>
        </w:tc>
        <w:tc>
          <w:tcPr>
            <w:tcW w:w="1417" w:type="dxa"/>
            <w:tcBorders>
              <w:top w:val="single" w:sz="4" w:space="0" w:color="000000"/>
              <w:left w:val="single" w:sz="4" w:space="0" w:color="000000"/>
              <w:bottom w:val="single" w:sz="4" w:space="0" w:color="000000"/>
              <w:right w:val="single" w:sz="4" w:space="0" w:color="auto"/>
            </w:tcBorders>
          </w:tcPr>
          <w:p w:rsidR="00921F5D" w:rsidRPr="007A6842" w:rsidRDefault="00921F5D" w:rsidP="00A43846">
            <w:pPr>
              <w:pBdr>
                <w:top w:val="nil"/>
                <w:left w:val="nil"/>
                <w:bottom w:val="nil"/>
                <w:right w:val="nil"/>
                <w:between w:val="nil"/>
              </w:pBdr>
            </w:pPr>
          </w:p>
        </w:tc>
        <w:tc>
          <w:tcPr>
            <w:tcW w:w="1843" w:type="dxa"/>
            <w:tcBorders>
              <w:top w:val="single" w:sz="4" w:space="0" w:color="000000"/>
              <w:left w:val="single" w:sz="4" w:space="0" w:color="auto"/>
              <w:bottom w:val="single" w:sz="4" w:space="0" w:color="000000"/>
              <w:right w:val="single" w:sz="4" w:space="0" w:color="000000"/>
            </w:tcBorders>
          </w:tcPr>
          <w:p w:rsidR="00921F5D" w:rsidRPr="007A6842" w:rsidRDefault="00921F5D" w:rsidP="00A43846">
            <w:pPr>
              <w:pBdr>
                <w:top w:val="nil"/>
                <w:left w:val="nil"/>
                <w:bottom w:val="nil"/>
                <w:right w:val="nil"/>
                <w:between w:val="nil"/>
              </w:pBdr>
            </w:pPr>
          </w:p>
        </w:tc>
      </w:tr>
    </w:tbl>
    <w:p w:rsidR="00A12690" w:rsidRPr="007A6842" w:rsidRDefault="00150AE3" w:rsidP="00921F5D">
      <w:pPr>
        <w:pBdr>
          <w:top w:val="nil"/>
          <w:left w:val="nil"/>
          <w:bottom w:val="nil"/>
          <w:right w:val="nil"/>
          <w:between w:val="nil"/>
        </w:pBdr>
        <w:tabs>
          <w:tab w:val="left" w:pos="9639"/>
        </w:tabs>
        <w:spacing w:after="200" w:line="276" w:lineRule="auto"/>
        <w:jc w:val="center"/>
        <w:rPr>
          <w:b/>
        </w:rPr>
      </w:pPr>
      <w:r w:rsidRPr="007A6842">
        <w:rPr>
          <w:b/>
        </w:rPr>
        <w:t>Производственный персонал (рабочие)</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275"/>
        <w:gridCol w:w="1418"/>
        <w:gridCol w:w="1276"/>
        <w:gridCol w:w="1701"/>
        <w:gridCol w:w="1417"/>
        <w:gridCol w:w="1843"/>
      </w:tblGrid>
      <w:tr w:rsidR="00BB7C7F" w:rsidTr="00195164">
        <w:trPr>
          <w:trHeight w:val="985"/>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921F5D" w:rsidRPr="007A6842" w:rsidRDefault="00150AE3" w:rsidP="00A43846">
            <w:pPr>
              <w:pBdr>
                <w:top w:val="nil"/>
                <w:left w:val="nil"/>
                <w:bottom w:val="nil"/>
                <w:right w:val="nil"/>
                <w:between w:val="nil"/>
              </w:pBdr>
            </w:pPr>
            <w:r w:rsidRPr="007A6842">
              <w:t>№ п/п</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1F5D" w:rsidRPr="00195164" w:rsidRDefault="00150AE3" w:rsidP="00A43846">
            <w:pPr>
              <w:pBdr>
                <w:top w:val="nil"/>
                <w:left w:val="nil"/>
                <w:bottom w:val="nil"/>
                <w:right w:val="nil"/>
                <w:between w:val="nil"/>
              </w:pBdr>
              <w:rPr>
                <w:sz w:val="22"/>
                <w:szCs w:val="22"/>
              </w:rPr>
            </w:pPr>
            <w:r w:rsidRPr="00195164">
              <w:rPr>
                <w:sz w:val="22"/>
                <w:szCs w:val="22"/>
              </w:rPr>
              <w:t>Специаль-ность</w:t>
            </w:r>
          </w:p>
          <w:p w:rsidR="00921F5D" w:rsidRPr="007A6842" w:rsidRDefault="00150AE3" w:rsidP="00A43846">
            <w:pPr>
              <w:pBdr>
                <w:top w:val="nil"/>
                <w:left w:val="nil"/>
                <w:bottom w:val="nil"/>
                <w:right w:val="nil"/>
                <w:between w:val="nil"/>
              </w:pBdr>
            </w:pPr>
            <w:r w:rsidRPr="00195164">
              <w:rPr>
                <w:sz w:val="22"/>
                <w:szCs w:val="22"/>
              </w:rPr>
              <w:t>(по каждому работнику)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21F5D" w:rsidRPr="007A6842" w:rsidRDefault="00150AE3" w:rsidP="00A43846">
            <w:pPr>
              <w:pBdr>
                <w:top w:val="nil"/>
                <w:left w:val="nil"/>
                <w:bottom w:val="nil"/>
                <w:right w:val="nil"/>
                <w:between w:val="nil"/>
              </w:pBdr>
            </w:pPr>
            <w:r w:rsidRPr="007A6842">
              <w:t>Ф.И.О.</w:t>
            </w:r>
          </w:p>
          <w:p w:rsidR="00921F5D" w:rsidRPr="007A6842" w:rsidRDefault="00150AE3" w:rsidP="00A43846">
            <w:pPr>
              <w:pBdr>
                <w:top w:val="nil"/>
                <w:left w:val="nil"/>
                <w:bottom w:val="nil"/>
                <w:right w:val="nil"/>
                <w:between w:val="nil"/>
              </w:pBdr>
            </w:pPr>
            <w:r w:rsidRPr="007A6842">
              <w:t>(по каждому работнику)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21F5D" w:rsidRPr="007A6842" w:rsidRDefault="00150AE3" w:rsidP="00A43846">
            <w:pPr>
              <w:pBdr>
                <w:top w:val="nil"/>
                <w:left w:val="nil"/>
                <w:bottom w:val="nil"/>
                <w:right w:val="nil"/>
                <w:between w:val="nil"/>
              </w:pBdr>
            </w:pPr>
            <w:r w:rsidRPr="007A6842">
              <w:t>Удосто-верение о допуске к работам на высоте (указать наличие с группой допуска/ отсутствие)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21F5D" w:rsidRPr="007A6842" w:rsidRDefault="00150AE3" w:rsidP="00A43846">
            <w:pPr>
              <w:pBdr>
                <w:top w:val="nil"/>
                <w:left w:val="nil"/>
                <w:bottom w:val="nil"/>
                <w:right w:val="nil"/>
                <w:between w:val="nil"/>
              </w:pBdr>
            </w:pPr>
            <w:r w:rsidRPr="007A6842">
              <w:t>Удостовере-ние  на право выполнения электромонтажных работ (указать наличие с квал. группой электробезопасности/ отсутствие)</w:t>
            </w:r>
          </w:p>
        </w:tc>
        <w:tc>
          <w:tcPr>
            <w:tcW w:w="1417" w:type="dxa"/>
            <w:tcBorders>
              <w:top w:val="single" w:sz="4" w:space="0" w:color="000000"/>
              <w:left w:val="single" w:sz="4" w:space="0" w:color="000000"/>
              <w:bottom w:val="single" w:sz="4" w:space="0" w:color="000000"/>
              <w:right w:val="single" w:sz="4" w:space="0" w:color="auto"/>
            </w:tcBorders>
            <w:hideMark/>
          </w:tcPr>
          <w:p w:rsidR="00921F5D" w:rsidRPr="007A6842" w:rsidRDefault="00150AE3" w:rsidP="00A43846">
            <w:pPr>
              <w:pBdr>
                <w:top w:val="nil"/>
                <w:left w:val="nil"/>
                <w:bottom w:val="nil"/>
                <w:right w:val="nil"/>
                <w:between w:val="nil"/>
              </w:pBdr>
            </w:pPr>
            <w:r w:rsidRPr="007A6842">
              <w:t>Документ, подтверж-дающий аттеста-цию в области промышленной безопасности А  (наличие/ отсутствие)</w:t>
            </w:r>
          </w:p>
        </w:tc>
        <w:tc>
          <w:tcPr>
            <w:tcW w:w="1843" w:type="dxa"/>
            <w:tcBorders>
              <w:top w:val="single" w:sz="4" w:space="0" w:color="000000"/>
              <w:left w:val="single" w:sz="4" w:space="0" w:color="auto"/>
              <w:bottom w:val="single" w:sz="4" w:space="0" w:color="000000"/>
              <w:right w:val="single" w:sz="4" w:space="0" w:color="000000"/>
            </w:tcBorders>
            <w:hideMark/>
          </w:tcPr>
          <w:p w:rsidR="00921F5D" w:rsidRPr="007A6842" w:rsidRDefault="00150AE3" w:rsidP="00A43846">
            <w:pPr>
              <w:pBdr>
                <w:top w:val="nil"/>
                <w:left w:val="nil"/>
                <w:bottom w:val="nil"/>
                <w:right w:val="nil"/>
                <w:between w:val="nil"/>
              </w:pBdr>
            </w:pPr>
            <w:r w:rsidRPr="007A6842">
              <w:t>Документ, подтверж-дающий аттестацию в области промышленной безопасности  Б.9.6. (Б.9.33) (наличие/ отсутствие)</w:t>
            </w:r>
          </w:p>
        </w:tc>
      </w:tr>
      <w:tr w:rsidR="00BB7C7F" w:rsidTr="00195164">
        <w:trPr>
          <w:trHeight w:val="303"/>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921F5D" w:rsidRPr="007A6842" w:rsidRDefault="00150AE3" w:rsidP="00A43846">
            <w:pPr>
              <w:pBdr>
                <w:top w:val="nil"/>
                <w:left w:val="nil"/>
                <w:bottom w:val="nil"/>
                <w:right w:val="nil"/>
                <w:between w:val="nil"/>
              </w:pBdr>
            </w:pPr>
            <w:r w:rsidRPr="007A6842">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921F5D" w:rsidRPr="007A6842" w:rsidRDefault="00921F5D" w:rsidP="00A43846">
            <w:pPr>
              <w:pBdr>
                <w:top w:val="nil"/>
                <w:left w:val="nil"/>
                <w:bottom w:val="nil"/>
                <w:right w:val="nil"/>
                <w:between w:val="nil"/>
              </w:pBdr>
            </w:pPr>
          </w:p>
        </w:tc>
        <w:tc>
          <w:tcPr>
            <w:tcW w:w="1418" w:type="dxa"/>
            <w:tcBorders>
              <w:top w:val="single" w:sz="4" w:space="0" w:color="000000"/>
              <w:left w:val="single" w:sz="4" w:space="0" w:color="000000"/>
              <w:bottom w:val="single" w:sz="4" w:space="0" w:color="000000"/>
              <w:right w:val="single" w:sz="4" w:space="0" w:color="000000"/>
            </w:tcBorders>
          </w:tcPr>
          <w:p w:rsidR="00921F5D" w:rsidRPr="007A6842" w:rsidRDefault="00921F5D" w:rsidP="00A43846">
            <w:pPr>
              <w:pBdr>
                <w:top w:val="nil"/>
                <w:left w:val="nil"/>
                <w:bottom w:val="nil"/>
                <w:right w:val="nil"/>
                <w:between w:val="nil"/>
              </w:pBdr>
            </w:pPr>
          </w:p>
        </w:tc>
        <w:tc>
          <w:tcPr>
            <w:tcW w:w="1276" w:type="dxa"/>
            <w:tcBorders>
              <w:top w:val="single" w:sz="4" w:space="0" w:color="000000"/>
              <w:left w:val="single" w:sz="4" w:space="0" w:color="000000"/>
              <w:bottom w:val="single" w:sz="4" w:space="0" w:color="000000"/>
              <w:right w:val="single" w:sz="4" w:space="0" w:color="000000"/>
            </w:tcBorders>
          </w:tcPr>
          <w:p w:rsidR="00921F5D" w:rsidRPr="007A6842" w:rsidRDefault="00921F5D" w:rsidP="00A43846">
            <w:pPr>
              <w:pBdr>
                <w:top w:val="nil"/>
                <w:left w:val="nil"/>
                <w:bottom w:val="nil"/>
                <w:right w:val="nil"/>
                <w:between w:val="nil"/>
              </w:pBdr>
            </w:pPr>
          </w:p>
        </w:tc>
        <w:tc>
          <w:tcPr>
            <w:tcW w:w="1701" w:type="dxa"/>
            <w:tcBorders>
              <w:top w:val="single" w:sz="4" w:space="0" w:color="000000"/>
              <w:left w:val="single" w:sz="4" w:space="0" w:color="000000"/>
              <w:bottom w:val="single" w:sz="4" w:space="0" w:color="000000"/>
              <w:right w:val="single" w:sz="4" w:space="0" w:color="000000"/>
            </w:tcBorders>
            <w:vAlign w:val="center"/>
          </w:tcPr>
          <w:p w:rsidR="00921F5D" w:rsidRPr="007A6842" w:rsidRDefault="00921F5D" w:rsidP="00A43846">
            <w:pPr>
              <w:pBdr>
                <w:top w:val="nil"/>
                <w:left w:val="nil"/>
                <w:bottom w:val="nil"/>
                <w:right w:val="nil"/>
                <w:between w:val="nil"/>
              </w:pBdr>
            </w:pPr>
          </w:p>
        </w:tc>
        <w:tc>
          <w:tcPr>
            <w:tcW w:w="1417" w:type="dxa"/>
            <w:tcBorders>
              <w:top w:val="single" w:sz="4" w:space="0" w:color="000000"/>
              <w:left w:val="single" w:sz="4" w:space="0" w:color="000000"/>
              <w:bottom w:val="single" w:sz="4" w:space="0" w:color="000000"/>
              <w:right w:val="single" w:sz="4" w:space="0" w:color="auto"/>
            </w:tcBorders>
          </w:tcPr>
          <w:p w:rsidR="00921F5D" w:rsidRPr="007A6842" w:rsidRDefault="00921F5D" w:rsidP="00A43846">
            <w:pPr>
              <w:pBdr>
                <w:top w:val="nil"/>
                <w:left w:val="nil"/>
                <w:bottom w:val="nil"/>
                <w:right w:val="nil"/>
                <w:between w:val="nil"/>
              </w:pBdr>
            </w:pPr>
          </w:p>
        </w:tc>
        <w:tc>
          <w:tcPr>
            <w:tcW w:w="1843" w:type="dxa"/>
            <w:tcBorders>
              <w:top w:val="single" w:sz="4" w:space="0" w:color="000000"/>
              <w:left w:val="single" w:sz="4" w:space="0" w:color="auto"/>
              <w:bottom w:val="single" w:sz="4" w:space="0" w:color="000000"/>
              <w:right w:val="single" w:sz="4" w:space="0" w:color="000000"/>
            </w:tcBorders>
          </w:tcPr>
          <w:p w:rsidR="00921F5D" w:rsidRPr="007A6842" w:rsidRDefault="00921F5D" w:rsidP="00A43846">
            <w:pPr>
              <w:pBdr>
                <w:top w:val="nil"/>
                <w:left w:val="nil"/>
                <w:bottom w:val="nil"/>
                <w:right w:val="nil"/>
                <w:between w:val="nil"/>
              </w:pBdr>
            </w:pPr>
          </w:p>
        </w:tc>
      </w:tr>
      <w:tr w:rsidR="00BB7C7F" w:rsidTr="00195164">
        <w:trPr>
          <w:trHeight w:val="225"/>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921F5D" w:rsidRPr="007A6842" w:rsidRDefault="00150AE3" w:rsidP="00A43846">
            <w:pPr>
              <w:pBdr>
                <w:top w:val="nil"/>
                <w:left w:val="nil"/>
                <w:bottom w:val="nil"/>
                <w:right w:val="nil"/>
                <w:between w:val="nil"/>
              </w:pBdr>
            </w:pPr>
            <w:r w:rsidRPr="007A6842">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921F5D" w:rsidRPr="007A6842" w:rsidRDefault="00921F5D" w:rsidP="00A43846">
            <w:pPr>
              <w:pBdr>
                <w:top w:val="nil"/>
                <w:left w:val="nil"/>
                <w:bottom w:val="nil"/>
                <w:right w:val="nil"/>
                <w:between w:val="nil"/>
              </w:pBdr>
            </w:pPr>
          </w:p>
        </w:tc>
        <w:tc>
          <w:tcPr>
            <w:tcW w:w="1418" w:type="dxa"/>
            <w:tcBorders>
              <w:top w:val="single" w:sz="4" w:space="0" w:color="000000"/>
              <w:left w:val="single" w:sz="4" w:space="0" w:color="000000"/>
              <w:bottom w:val="single" w:sz="4" w:space="0" w:color="000000"/>
              <w:right w:val="single" w:sz="4" w:space="0" w:color="000000"/>
            </w:tcBorders>
          </w:tcPr>
          <w:p w:rsidR="00921F5D" w:rsidRPr="007A6842" w:rsidRDefault="00921F5D" w:rsidP="00A43846">
            <w:pPr>
              <w:pBdr>
                <w:top w:val="nil"/>
                <w:left w:val="nil"/>
                <w:bottom w:val="nil"/>
                <w:right w:val="nil"/>
                <w:between w:val="nil"/>
              </w:pBdr>
            </w:pPr>
          </w:p>
        </w:tc>
        <w:tc>
          <w:tcPr>
            <w:tcW w:w="1276" w:type="dxa"/>
            <w:tcBorders>
              <w:top w:val="single" w:sz="4" w:space="0" w:color="000000"/>
              <w:left w:val="single" w:sz="4" w:space="0" w:color="000000"/>
              <w:bottom w:val="single" w:sz="4" w:space="0" w:color="000000"/>
              <w:right w:val="single" w:sz="4" w:space="0" w:color="000000"/>
            </w:tcBorders>
          </w:tcPr>
          <w:p w:rsidR="00921F5D" w:rsidRPr="007A6842" w:rsidRDefault="00921F5D" w:rsidP="00A43846">
            <w:pPr>
              <w:pBdr>
                <w:top w:val="nil"/>
                <w:left w:val="nil"/>
                <w:bottom w:val="nil"/>
                <w:right w:val="nil"/>
                <w:between w:val="nil"/>
              </w:pBdr>
            </w:pPr>
          </w:p>
        </w:tc>
        <w:tc>
          <w:tcPr>
            <w:tcW w:w="1701" w:type="dxa"/>
            <w:tcBorders>
              <w:top w:val="single" w:sz="4" w:space="0" w:color="000000"/>
              <w:left w:val="single" w:sz="4" w:space="0" w:color="000000"/>
              <w:bottom w:val="single" w:sz="4" w:space="0" w:color="000000"/>
              <w:right w:val="single" w:sz="4" w:space="0" w:color="000000"/>
            </w:tcBorders>
            <w:vAlign w:val="center"/>
          </w:tcPr>
          <w:p w:rsidR="00921F5D" w:rsidRPr="007A6842" w:rsidRDefault="00921F5D" w:rsidP="00A43846">
            <w:pPr>
              <w:pBdr>
                <w:top w:val="nil"/>
                <w:left w:val="nil"/>
                <w:bottom w:val="nil"/>
                <w:right w:val="nil"/>
                <w:between w:val="nil"/>
              </w:pBdr>
            </w:pPr>
          </w:p>
        </w:tc>
        <w:tc>
          <w:tcPr>
            <w:tcW w:w="1417" w:type="dxa"/>
            <w:tcBorders>
              <w:top w:val="single" w:sz="4" w:space="0" w:color="000000"/>
              <w:left w:val="single" w:sz="4" w:space="0" w:color="000000"/>
              <w:bottom w:val="single" w:sz="4" w:space="0" w:color="000000"/>
              <w:right w:val="single" w:sz="4" w:space="0" w:color="auto"/>
            </w:tcBorders>
          </w:tcPr>
          <w:p w:rsidR="00921F5D" w:rsidRPr="007A6842" w:rsidRDefault="00921F5D" w:rsidP="00A43846">
            <w:pPr>
              <w:pBdr>
                <w:top w:val="nil"/>
                <w:left w:val="nil"/>
                <w:bottom w:val="nil"/>
                <w:right w:val="nil"/>
                <w:between w:val="nil"/>
              </w:pBdr>
            </w:pPr>
          </w:p>
        </w:tc>
        <w:tc>
          <w:tcPr>
            <w:tcW w:w="1843" w:type="dxa"/>
            <w:tcBorders>
              <w:top w:val="single" w:sz="4" w:space="0" w:color="000000"/>
              <w:left w:val="single" w:sz="4" w:space="0" w:color="auto"/>
              <w:bottom w:val="single" w:sz="4" w:space="0" w:color="000000"/>
              <w:right w:val="single" w:sz="4" w:space="0" w:color="000000"/>
            </w:tcBorders>
          </w:tcPr>
          <w:p w:rsidR="00921F5D" w:rsidRPr="007A6842" w:rsidRDefault="00921F5D" w:rsidP="00A43846">
            <w:pPr>
              <w:pBdr>
                <w:top w:val="nil"/>
                <w:left w:val="nil"/>
                <w:bottom w:val="nil"/>
                <w:right w:val="nil"/>
                <w:between w:val="nil"/>
              </w:pBdr>
            </w:pPr>
          </w:p>
        </w:tc>
      </w:tr>
      <w:tr w:rsidR="00BB7C7F" w:rsidTr="00195164">
        <w:trPr>
          <w:trHeight w:val="261"/>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921F5D" w:rsidRPr="007A6842" w:rsidRDefault="00150AE3" w:rsidP="00A43846">
            <w:pPr>
              <w:pBdr>
                <w:top w:val="nil"/>
                <w:left w:val="nil"/>
                <w:bottom w:val="nil"/>
                <w:right w:val="nil"/>
                <w:between w:val="nil"/>
              </w:pBdr>
            </w:pPr>
            <w:r w:rsidRPr="007A6842">
              <w:t>…</w:t>
            </w:r>
          </w:p>
        </w:tc>
        <w:tc>
          <w:tcPr>
            <w:tcW w:w="1275" w:type="dxa"/>
            <w:tcBorders>
              <w:top w:val="single" w:sz="4" w:space="0" w:color="000000"/>
              <w:left w:val="single" w:sz="4" w:space="0" w:color="000000"/>
              <w:bottom w:val="single" w:sz="4" w:space="0" w:color="000000"/>
              <w:right w:val="single" w:sz="4" w:space="0" w:color="000000"/>
            </w:tcBorders>
            <w:vAlign w:val="center"/>
          </w:tcPr>
          <w:p w:rsidR="00921F5D" w:rsidRPr="007A6842" w:rsidRDefault="00921F5D" w:rsidP="00A43846">
            <w:pPr>
              <w:pBdr>
                <w:top w:val="nil"/>
                <w:left w:val="nil"/>
                <w:bottom w:val="nil"/>
                <w:right w:val="nil"/>
                <w:between w:val="nil"/>
              </w:pBdr>
            </w:pPr>
          </w:p>
        </w:tc>
        <w:tc>
          <w:tcPr>
            <w:tcW w:w="1418" w:type="dxa"/>
            <w:tcBorders>
              <w:top w:val="single" w:sz="4" w:space="0" w:color="000000"/>
              <w:left w:val="single" w:sz="4" w:space="0" w:color="000000"/>
              <w:bottom w:val="single" w:sz="4" w:space="0" w:color="000000"/>
              <w:right w:val="single" w:sz="4" w:space="0" w:color="000000"/>
            </w:tcBorders>
          </w:tcPr>
          <w:p w:rsidR="00921F5D" w:rsidRPr="007A6842" w:rsidRDefault="00921F5D" w:rsidP="00A43846">
            <w:pPr>
              <w:pBdr>
                <w:top w:val="nil"/>
                <w:left w:val="nil"/>
                <w:bottom w:val="nil"/>
                <w:right w:val="nil"/>
                <w:between w:val="nil"/>
              </w:pBdr>
            </w:pPr>
          </w:p>
        </w:tc>
        <w:tc>
          <w:tcPr>
            <w:tcW w:w="1276" w:type="dxa"/>
            <w:tcBorders>
              <w:top w:val="single" w:sz="4" w:space="0" w:color="000000"/>
              <w:left w:val="single" w:sz="4" w:space="0" w:color="000000"/>
              <w:bottom w:val="single" w:sz="4" w:space="0" w:color="000000"/>
              <w:right w:val="single" w:sz="4" w:space="0" w:color="000000"/>
            </w:tcBorders>
          </w:tcPr>
          <w:p w:rsidR="00921F5D" w:rsidRPr="007A6842" w:rsidRDefault="00921F5D" w:rsidP="00A43846">
            <w:pPr>
              <w:pBdr>
                <w:top w:val="nil"/>
                <w:left w:val="nil"/>
                <w:bottom w:val="nil"/>
                <w:right w:val="nil"/>
                <w:between w:val="nil"/>
              </w:pBdr>
            </w:pPr>
          </w:p>
        </w:tc>
        <w:tc>
          <w:tcPr>
            <w:tcW w:w="1701" w:type="dxa"/>
            <w:tcBorders>
              <w:top w:val="single" w:sz="4" w:space="0" w:color="000000"/>
              <w:left w:val="single" w:sz="4" w:space="0" w:color="000000"/>
              <w:bottom w:val="single" w:sz="4" w:space="0" w:color="000000"/>
              <w:right w:val="single" w:sz="4" w:space="0" w:color="000000"/>
            </w:tcBorders>
            <w:vAlign w:val="center"/>
          </w:tcPr>
          <w:p w:rsidR="00921F5D" w:rsidRPr="007A6842" w:rsidRDefault="00921F5D" w:rsidP="00A43846">
            <w:pPr>
              <w:pBdr>
                <w:top w:val="nil"/>
                <w:left w:val="nil"/>
                <w:bottom w:val="nil"/>
                <w:right w:val="nil"/>
                <w:between w:val="nil"/>
              </w:pBdr>
            </w:pPr>
          </w:p>
        </w:tc>
        <w:tc>
          <w:tcPr>
            <w:tcW w:w="1417" w:type="dxa"/>
            <w:tcBorders>
              <w:top w:val="single" w:sz="4" w:space="0" w:color="000000"/>
              <w:left w:val="single" w:sz="4" w:space="0" w:color="000000"/>
              <w:bottom w:val="single" w:sz="4" w:space="0" w:color="000000"/>
              <w:right w:val="single" w:sz="4" w:space="0" w:color="auto"/>
            </w:tcBorders>
          </w:tcPr>
          <w:p w:rsidR="00921F5D" w:rsidRPr="007A6842" w:rsidRDefault="00921F5D" w:rsidP="00A43846">
            <w:pPr>
              <w:pBdr>
                <w:top w:val="nil"/>
                <w:left w:val="nil"/>
                <w:bottom w:val="nil"/>
                <w:right w:val="nil"/>
                <w:between w:val="nil"/>
              </w:pBdr>
            </w:pPr>
          </w:p>
        </w:tc>
        <w:tc>
          <w:tcPr>
            <w:tcW w:w="1843" w:type="dxa"/>
            <w:tcBorders>
              <w:top w:val="single" w:sz="4" w:space="0" w:color="000000"/>
              <w:left w:val="single" w:sz="4" w:space="0" w:color="auto"/>
              <w:bottom w:val="single" w:sz="4" w:space="0" w:color="000000"/>
              <w:right w:val="single" w:sz="4" w:space="0" w:color="000000"/>
            </w:tcBorders>
          </w:tcPr>
          <w:p w:rsidR="00921F5D" w:rsidRPr="007A6842" w:rsidRDefault="00921F5D" w:rsidP="00A43846">
            <w:pPr>
              <w:pBdr>
                <w:top w:val="nil"/>
                <w:left w:val="nil"/>
                <w:bottom w:val="nil"/>
                <w:right w:val="nil"/>
                <w:between w:val="nil"/>
              </w:pBdr>
            </w:pPr>
          </w:p>
        </w:tc>
      </w:tr>
    </w:tbl>
    <w:p w:rsidR="00C86584" w:rsidRPr="007A6842" w:rsidRDefault="00150AE3" w:rsidP="00C86584">
      <w:r w:rsidRPr="007A6842">
        <w:t xml:space="preserve">Приложение:  </w:t>
      </w:r>
    </w:p>
    <w:p w:rsidR="00A12690" w:rsidRPr="007A6842" w:rsidRDefault="00150AE3" w:rsidP="00A12690">
      <w:pPr>
        <w:keepNext/>
        <w:pBdr>
          <w:top w:val="nil"/>
          <w:left w:val="nil"/>
          <w:bottom w:val="nil"/>
          <w:right w:val="nil"/>
          <w:between w:val="nil"/>
        </w:pBdr>
        <w:spacing w:line="276" w:lineRule="auto"/>
        <w:jc w:val="both"/>
        <w:rPr>
          <w:rFonts w:ascii="Arial" w:eastAsia="Arial" w:hAnsi="Arial" w:cs="Arial"/>
        </w:rPr>
      </w:pPr>
      <w:r w:rsidRPr="007A6842">
        <w:rPr>
          <w:b/>
        </w:rPr>
        <w:t>Представитель, имеющий полномочия подписать Заявку на участие от имени ____________________________________________________________</w:t>
      </w:r>
    </w:p>
    <w:p w:rsidR="00A12690" w:rsidRPr="007A6842" w:rsidRDefault="00150AE3" w:rsidP="00A12690">
      <w:pPr>
        <w:pBdr>
          <w:top w:val="nil"/>
          <w:left w:val="nil"/>
          <w:bottom w:val="nil"/>
          <w:right w:val="nil"/>
          <w:between w:val="nil"/>
        </w:pBdr>
        <w:tabs>
          <w:tab w:val="left" w:pos="8640"/>
        </w:tabs>
        <w:spacing w:line="276" w:lineRule="auto"/>
        <w:jc w:val="center"/>
      </w:pPr>
      <w:r w:rsidRPr="007A6842">
        <w:rPr>
          <w:i/>
        </w:rPr>
        <w:t>(наименование претендента)</w:t>
      </w:r>
    </w:p>
    <w:p w:rsidR="00A12690" w:rsidRPr="007A6842" w:rsidRDefault="00150AE3" w:rsidP="00A12690">
      <w:pPr>
        <w:pBdr>
          <w:top w:val="nil"/>
          <w:left w:val="nil"/>
          <w:bottom w:val="nil"/>
          <w:right w:val="nil"/>
          <w:between w:val="nil"/>
        </w:pBdr>
        <w:spacing w:line="276" w:lineRule="auto"/>
      </w:pPr>
      <w:r w:rsidRPr="007A6842">
        <w:t>__________________________________________________________________</w:t>
      </w:r>
    </w:p>
    <w:p w:rsidR="00A12690" w:rsidRPr="007A6842" w:rsidRDefault="00150AE3" w:rsidP="00A12690">
      <w:pPr>
        <w:pBdr>
          <w:top w:val="nil"/>
          <w:left w:val="nil"/>
          <w:bottom w:val="nil"/>
          <w:right w:val="nil"/>
          <w:between w:val="nil"/>
        </w:pBdr>
        <w:spacing w:after="200" w:line="276" w:lineRule="auto"/>
      </w:pPr>
      <w:r w:rsidRPr="007A6842">
        <w:rPr>
          <w:i/>
        </w:rPr>
        <w:t xml:space="preserve">       М.П.</w:t>
      </w:r>
      <w:r w:rsidRPr="007A6842">
        <w:rPr>
          <w:i/>
        </w:rPr>
        <w:tab/>
      </w:r>
      <w:r w:rsidRPr="007A6842">
        <w:rPr>
          <w:i/>
        </w:rPr>
        <w:tab/>
      </w:r>
      <w:r w:rsidRPr="007A6842">
        <w:rPr>
          <w:i/>
        </w:rPr>
        <w:tab/>
        <w:t>(должность, подпись, ФИО)</w:t>
      </w:r>
    </w:p>
    <w:p w:rsidR="00766F76" w:rsidRPr="007A6842" w:rsidRDefault="00150AE3" w:rsidP="001159B8">
      <w:pPr>
        <w:pBdr>
          <w:top w:val="nil"/>
          <w:left w:val="nil"/>
          <w:bottom w:val="nil"/>
          <w:right w:val="nil"/>
          <w:between w:val="nil"/>
        </w:pBdr>
        <w:ind w:right="425"/>
        <w:rPr>
          <w:b/>
          <w:i/>
          <w:iCs/>
        </w:rPr>
      </w:pPr>
      <w:r w:rsidRPr="007A6842">
        <w:t>"____" _________ 202__ г.</w:t>
      </w:r>
    </w:p>
    <w:sectPr w:rsidR="00766F76" w:rsidRPr="007A6842" w:rsidSect="007C51E1">
      <w:pgSz w:w="11907" w:h="16840" w:code="9"/>
      <w:pgMar w:top="1134" w:right="851" w:bottom="1134" w:left="1418" w:header="794" w:footer="794"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2C5C15" w16cid:durableId="285BA1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FDE" w:rsidRDefault="003B4FDE">
      <w:r>
        <w:separator/>
      </w:r>
    </w:p>
  </w:endnote>
  <w:endnote w:type="continuationSeparator" w:id="0">
    <w:p w:rsidR="003B4FDE" w:rsidRDefault="003B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68" w:rsidRDefault="00680668"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80668" w:rsidRDefault="00680668"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68" w:rsidRDefault="00680668">
    <w:pPr>
      <w:pStyle w:val="afc"/>
      <w:jc w:val="center"/>
    </w:pPr>
  </w:p>
  <w:p w:rsidR="00680668" w:rsidRDefault="00680668" w:rsidP="00BF6892">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FDE" w:rsidRDefault="003B4FDE">
      <w:r>
        <w:separator/>
      </w:r>
    </w:p>
  </w:footnote>
  <w:footnote w:type="continuationSeparator" w:id="0">
    <w:p w:rsidR="003B4FDE" w:rsidRDefault="003B4FDE">
      <w:r>
        <w:continuationSeparator/>
      </w:r>
    </w:p>
  </w:footnote>
  <w:footnote w:type="continuationNotice" w:id="1">
    <w:p w:rsidR="003B4FDE" w:rsidRDefault="003B4FDE"/>
  </w:footnote>
  <w:footnote w:id="2">
    <w:p w:rsidR="00680668" w:rsidRDefault="00680668" w:rsidP="00A12690">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rsidR="00680668" w:rsidRDefault="00680668"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68" w:rsidRDefault="00680668" w:rsidP="00510148">
    <w:pPr>
      <w:pStyle w:val="afa"/>
      <w:jc w:val="center"/>
    </w:pPr>
    <w:r>
      <w:fldChar w:fldCharType="begin"/>
    </w:r>
    <w:r>
      <w:instrText xml:space="preserve"> PAGE   \* MERGEFORMAT </w:instrText>
    </w:r>
    <w:r>
      <w:fldChar w:fldCharType="separate"/>
    </w:r>
    <w:r w:rsidR="0043526D">
      <w:rPr>
        <w:noProof/>
      </w:rPr>
      <w:t>55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71727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4483DFD"/>
    <w:multiLevelType w:val="multilevel"/>
    <w:tmpl w:val="AFF62722"/>
    <w:lvl w:ilvl="0">
      <w:start w:val="4"/>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18C6090E"/>
    <w:multiLevelType w:val="hybridMultilevel"/>
    <w:tmpl w:val="B1EA058E"/>
    <w:name w:val="WW8Num113"/>
    <w:lvl w:ilvl="0" w:tplc="C43E06E6">
      <w:start w:val="1"/>
      <w:numFmt w:val="decimal"/>
      <w:lvlText w:val="3.3.%1."/>
      <w:lvlJc w:val="left"/>
      <w:pPr>
        <w:ind w:left="1510" w:hanging="360"/>
      </w:pPr>
      <w:rPr>
        <w:rFonts w:hint="default"/>
      </w:rPr>
    </w:lvl>
    <w:lvl w:ilvl="1" w:tplc="F5E28D58" w:tentative="1">
      <w:start w:val="1"/>
      <w:numFmt w:val="lowerLetter"/>
      <w:lvlText w:val="%2."/>
      <w:lvlJc w:val="left"/>
      <w:pPr>
        <w:ind w:left="2230" w:hanging="360"/>
      </w:pPr>
    </w:lvl>
    <w:lvl w:ilvl="2" w:tplc="08169B8E" w:tentative="1">
      <w:start w:val="1"/>
      <w:numFmt w:val="lowerRoman"/>
      <w:lvlText w:val="%3."/>
      <w:lvlJc w:val="right"/>
      <w:pPr>
        <w:ind w:left="2950" w:hanging="180"/>
      </w:pPr>
    </w:lvl>
    <w:lvl w:ilvl="3" w:tplc="135AC980" w:tentative="1">
      <w:start w:val="1"/>
      <w:numFmt w:val="decimal"/>
      <w:lvlText w:val="%4."/>
      <w:lvlJc w:val="left"/>
      <w:pPr>
        <w:ind w:left="3670" w:hanging="360"/>
      </w:pPr>
    </w:lvl>
    <w:lvl w:ilvl="4" w:tplc="AF92E2A2" w:tentative="1">
      <w:start w:val="1"/>
      <w:numFmt w:val="lowerLetter"/>
      <w:lvlText w:val="%5."/>
      <w:lvlJc w:val="left"/>
      <w:pPr>
        <w:ind w:left="4390" w:hanging="360"/>
      </w:pPr>
    </w:lvl>
    <w:lvl w:ilvl="5" w:tplc="E9A4DE56" w:tentative="1">
      <w:start w:val="1"/>
      <w:numFmt w:val="lowerRoman"/>
      <w:lvlText w:val="%6."/>
      <w:lvlJc w:val="right"/>
      <w:pPr>
        <w:ind w:left="5110" w:hanging="180"/>
      </w:pPr>
    </w:lvl>
    <w:lvl w:ilvl="6" w:tplc="3F38BBB0" w:tentative="1">
      <w:start w:val="1"/>
      <w:numFmt w:val="decimal"/>
      <w:lvlText w:val="%7."/>
      <w:lvlJc w:val="left"/>
      <w:pPr>
        <w:ind w:left="5830" w:hanging="360"/>
      </w:pPr>
    </w:lvl>
    <w:lvl w:ilvl="7" w:tplc="017099E8" w:tentative="1">
      <w:start w:val="1"/>
      <w:numFmt w:val="lowerLetter"/>
      <w:lvlText w:val="%8."/>
      <w:lvlJc w:val="left"/>
      <w:pPr>
        <w:ind w:left="6550" w:hanging="360"/>
      </w:pPr>
    </w:lvl>
    <w:lvl w:ilvl="8" w:tplc="CE0E9D2E" w:tentative="1">
      <w:start w:val="1"/>
      <w:numFmt w:val="lowerRoman"/>
      <w:lvlText w:val="%9."/>
      <w:lvlJc w:val="right"/>
      <w:pPr>
        <w:ind w:left="7270" w:hanging="180"/>
      </w:pPr>
    </w:lvl>
  </w:abstractNum>
  <w:abstractNum w:abstractNumId="26" w15:restartNumberingAfterBreak="0">
    <w:nsid w:val="199A6DB0"/>
    <w:multiLevelType w:val="hybridMultilevel"/>
    <w:tmpl w:val="6F545C5A"/>
    <w:lvl w:ilvl="0" w:tplc="675EF566">
      <w:start w:val="1"/>
      <w:numFmt w:val="decimal"/>
      <w:lvlText w:val="3.9.%1."/>
      <w:lvlJc w:val="left"/>
      <w:pPr>
        <w:ind w:left="1500" w:hanging="360"/>
      </w:pPr>
      <w:rPr>
        <w:rFonts w:hint="default"/>
      </w:rPr>
    </w:lvl>
    <w:lvl w:ilvl="1" w:tplc="EA685858" w:tentative="1">
      <w:start w:val="1"/>
      <w:numFmt w:val="lowerLetter"/>
      <w:lvlText w:val="%2."/>
      <w:lvlJc w:val="left"/>
      <w:pPr>
        <w:ind w:left="2220" w:hanging="360"/>
      </w:pPr>
    </w:lvl>
    <w:lvl w:ilvl="2" w:tplc="A7DEA368" w:tentative="1">
      <w:start w:val="1"/>
      <w:numFmt w:val="lowerRoman"/>
      <w:lvlText w:val="%3."/>
      <w:lvlJc w:val="right"/>
      <w:pPr>
        <w:ind w:left="2940" w:hanging="180"/>
      </w:pPr>
    </w:lvl>
    <w:lvl w:ilvl="3" w:tplc="523C27A4" w:tentative="1">
      <w:start w:val="1"/>
      <w:numFmt w:val="decimal"/>
      <w:lvlText w:val="%4."/>
      <w:lvlJc w:val="left"/>
      <w:pPr>
        <w:ind w:left="3660" w:hanging="360"/>
      </w:pPr>
    </w:lvl>
    <w:lvl w:ilvl="4" w:tplc="1A3A64B2" w:tentative="1">
      <w:start w:val="1"/>
      <w:numFmt w:val="lowerLetter"/>
      <w:lvlText w:val="%5."/>
      <w:lvlJc w:val="left"/>
      <w:pPr>
        <w:ind w:left="4380" w:hanging="360"/>
      </w:pPr>
    </w:lvl>
    <w:lvl w:ilvl="5" w:tplc="6E02AAD8" w:tentative="1">
      <w:start w:val="1"/>
      <w:numFmt w:val="lowerRoman"/>
      <w:lvlText w:val="%6."/>
      <w:lvlJc w:val="right"/>
      <w:pPr>
        <w:ind w:left="5100" w:hanging="180"/>
      </w:pPr>
    </w:lvl>
    <w:lvl w:ilvl="6" w:tplc="B48625DC" w:tentative="1">
      <w:start w:val="1"/>
      <w:numFmt w:val="decimal"/>
      <w:lvlText w:val="%7."/>
      <w:lvlJc w:val="left"/>
      <w:pPr>
        <w:ind w:left="5820" w:hanging="360"/>
      </w:pPr>
    </w:lvl>
    <w:lvl w:ilvl="7" w:tplc="F482D74A" w:tentative="1">
      <w:start w:val="1"/>
      <w:numFmt w:val="lowerLetter"/>
      <w:lvlText w:val="%8."/>
      <w:lvlJc w:val="left"/>
      <w:pPr>
        <w:ind w:left="6540" w:hanging="360"/>
      </w:pPr>
    </w:lvl>
    <w:lvl w:ilvl="8" w:tplc="E29C144A" w:tentative="1">
      <w:start w:val="1"/>
      <w:numFmt w:val="lowerRoman"/>
      <w:lvlText w:val="%9."/>
      <w:lvlJc w:val="right"/>
      <w:pPr>
        <w:ind w:left="7260" w:hanging="180"/>
      </w:pPr>
    </w:lvl>
  </w:abstractNum>
  <w:abstractNum w:abstractNumId="27" w15:restartNumberingAfterBreak="0">
    <w:nsid w:val="23066602"/>
    <w:multiLevelType w:val="hybridMultilevel"/>
    <w:tmpl w:val="316AF62E"/>
    <w:name w:val="WW8Num182"/>
    <w:lvl w:ilvl="0" w:tplc="AF26BBF0">
      <w:start w:val="1"/>
      <w:numFmt w:val="decimal"/>
      <w:lvlText w:val="2.2.%1"/>
      <w:lvlJc w:val="left"/>
      <w:pPr>
        <w:ind w:left="1429" w:hanging="360"/>
      </w:pPr>
      <w:rPr>
        <w:rFonts w:hint="default"/>
      </w:rPr>
    </w:lvl>
    <w:lvl w:ilvl="1" w:tplc="5F42DA2A" w:tentative="1">
      <w:start w:val="1"/>
      <w:numFmt w:val="lowerLetter"/>
      <w:lvlText w:val="%2."/>
      <w:lvlJc w:val="left"/>
      <w:pPr>
        <w:ind w:left="1440" w:hanging="360"/>
      </w:pPr>
    </w:lvl>
    <w:lvl w:ilvl="2" w:tplc="009845AA" w:tentative="1">
      <w:start w:val="1"/>
      <w:numFmt w:val="lowerRoman"/>
      <w:lvlText w:val="%3."/>
      <w:lvlJc w:val="right"/>
      <w:pPr>
        <w:ind w:left="2160" w:hanging="180"/>
      </w:pPr>
    </w:lvl>
    <w:lvl w:ilvl="3" w:tplc="EABE0D7E">
      <w:start w:val="1"/>
      <w:numFmt w:val="decimal"/>
      <w:lvlText w:val="%4."/>
      <w:lvlJc w:val="left"/>
      <w:pPr>
        <w:ind w:left="2880" w:hanging="360"/>
      </w:pPr>
    </w:lvl>
    <w:lvl w:ilvl="4" w:tplc="EFF65754" w:tentative="1">
      <w:start w:val="1"/>
      <w:numFmt w:val="lowerLetter"/>
      <w:lvlText w:val="%5."/>
      <w:lvlJc w:val="left"/>
      <w:pPr>
        <w:ind w:left="3600" w:hanging="360"/>
      </w:pPr>
    </w:lvl>
    <w:lvl w:ilvl="5" w:tplc="A7F29CEA" w:tentative="1">
      <w:start w:val="1"/>
      <w:numFmt w:val="lowerRoman"/>
      <w:lvlText w:val="%6."/>
      <w:lvlJc w:val="right"/>
      <w:pPr>
        <w:ind w:left="4320" w:hanging="180"/>
      </w:pPr>
    </w:lvl>
    <w:lvl w:ilvl="6" w:tplc="45368834" w:tentative="1">
      <w:start w:val="1"/>
      <w:numFmt w:val="decimal"/>
      <w:lvlText w:val="%7."/>
      <w:lvlJc w:val="left"/>
      <w:pPr>
        <w:ind w:left="5040" w:hanging="360"/>
      </w:pPr>
    </w:lvl>
    <w:lvl w:ilvl="7" w:tplc="B178E420" w:tentative="1">
      <w:start w:val="1"/>
      <w:numFmt w:val="lowerLetter"/>
      <w:lvlText w:val="%8."/>
      <w:lvlJc w:val="left"/>
      <w:pPr>
        <w:ind w:left="5760" w:hanging="360"/>
      </w:pPr>
    </w:lvl>
    <w:lvl w:ilvl="8" w:tplc="5DB44B7A" w:tentative="1">
      <w:start w:val="1"/>
      <w:numFmt w:val="lowerRoman"/>
      <w:lvlText w:val="%9."/>
      <w:lvlJc w:val="right"/>
      <w:pPr>
        <w:ind w:left="6480" w:hanging="180"/>
      </w:pPr>
    </w:lvl>
  </w:abstractNum>
  <w:abstractNum w:abstractNumId="28" w15:restartNumberingAfterBreak="0">
    <w:nsid w:val="2BEF2123"/>
    <w:multiLevelType w:val="multilevel"/>
    <w:tmpl w:val="021C2CDA"/>
    <w:lvl w:ilvl="0">
      <w:start w:val="4"/>
      <w:numFmt w:val="decimal"/>
      <w:lvlText w:val="%1."/>
      <w:lvlJc w:val="left"/>
      <w:pPr>
        <w:ind w:left="720" w:hanging="720"/>
      </w:pPr>
      <w:rPr>
        <w:rFonts w:hint="default"/>
      </w:rPr>
    </w:lvl>
    <w:lvl w:ilvl="1">
      <w:start w:val="8"/>
      <w:numFmt w:val="decimal"/>
      <w:lvlText w:val="%1.%2."/>
      <w:lvlJc w:val="left"/>
      <w:pPr>
        <w:ind w:left="850" w:hanging="720"/>
      </w:pPr>
      <w:rPr>
        <w:rFonts w:hint="default"/>
      </w:rPr>
    </w:lvl>
    <w:lvl w:ilvl="2">
      <w:start w:val="6"/>
      <w:numFmt w:val="decimal"/>
      <w:lvlText w:val="%1.%2.%3."/>
      <w:lvlJc w:val="left"/>
      <w:pPr>
        <w:ind w:left="980" w:hanging="720"/>
      </w:pPr>
      <w:rPr>
        <w:rFonts w:hint="default"/>
      </w:rPr>
    </w:lvl>
    <w:lvl w:ilvl="3">
      <w:start w:val="1"/>
      <w:numFmt w:val="decimal"/>
      <w:lvlText w:val="%1.%2.%3.%4."/>
      <w:lvlJc w:val="left"/>
      <w:pPr>
        <w:ind w:left="1110" w:hanging="72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840" w:hanging="1800"/>
      </w:pPr>
      <w:rPr>
        <w:rFonts w:hint="default"/>
      </w:rPr>
    </w:lvl>
  </w:abstractNum>
  <w:abstractNum w:abstractNumId="29" w15:restartNumberingAfterBreak="0">
    <w:nsid w:val="2ED13CA5"/>
    <w:multiLevelType w:val="multilevel"/>
    <w:tmpl w:val="A2DA2864"/>
    <w:lvl w:ilvl="0">
      <w:start w:val="3"/>
      <w:numFmt w:val="decimal"/>
      <w:lvlText w:val="%1."/>
      <w:lvlJc w:val="left"/>
      <w:pPr>
        <w:ind w:left="390" w:hanging="390"/>
      </w:pPr>
      <w:rPr>
        <w:rFonts w:hint="default"/>
        <w:b/>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31747D65"/>
    <w:multiLevelType w:val="multilevel"/>
    <w:tmpl w:val="729A186C"/>
    <w:lvl w:ilvl="0">
      <w:start w:val="8"/>
      <w:numFmt w:val="decimal"/>
      <w:lvlText w:val="%1."/>
      <w:lvlJc w:val="left"/>
      <w:pPr>
        <w:ind w:left="1069" w:hanging="360"/>
      </w:pPr>
      <w:rPr>
        <w:rFonts w:hint="default"/>
        <w:b/>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31D9120C"/>
    <w:multiLevelType w:val="hybridMultilevel"/>
    <w:tmpl w:val="1DA8F676"/>
    <w:lvl w:ilvl="0" w:tplc="9DA8AF5E">
      <w:start w:val="1"/>
      <w:numFmt w:val="decimal"/>
      <w:lvlText w:val="1.3.%1."/>
      <w:lvlJc w:val="left"/>
      <w:pPr>
        <w:ind w:left="1429" w:hanging="360"/>
      </w:pPr>
      <w:rPr>
        <w:rFonts w:hint="default"/>
      </w:rPr>
    </w:lvl>
    <w:lvl w:ilvl="1" w:tplc="353CA5D4" w:tentative="1">
      <w:start w:val="1"/>
      <w:numFmt w:val="lowerLetter"/>
      <w:lvlText w:val="%2."/>
      <w:lvlJc w:val="left"/>
      <w:pPr>
        <w:ind w:left="2149" w:hanging="360"/>
      </w:pPr>
    </w:lvl>
    <w:lvl w:ilvl="2" w:tplc="48C2D018" w:tentative="1">
      <w:start w:val="1"/>
      <w:numFmt w:val="lowerRoman"/>
      <w:lvlText w:val="%3."/>
      <w:lvlJc w:val="right"/>
      <w:pPr>
        <w:ind w:left="2869" w:hanging="180"/>
      </w:pPr>
    </w:lvl>
    <w:lvl w:ilvl="3" w:tplc="C7467AC2" w:tentative="1">
      <w:start w:val="1"/>
      <w:numFmt w:val="decimal"/>
      <w:lvlText w:val="%4."/>
      <w:lvlJc w:val="left"/>
      <w:pPr>
        <w:ind w:left="3589" w:hanging="360"/>
      </w:pPr>
    </w:lvl>
    <w:lvl w:ilvl="4" w:tplc="D4F2E75C" w:tentative="1">
      <w:start w:val="1"/>
      <w:numFmt w:val="lowerLetter"/>
      <w:lvlText w:val="%5."/>
      <w:lvlJc w:val="left"/>
      <w:pPr>
        <w:ind w:left="4309" w:hanging="360"/>
      </w:pPr>
    </w:lvl>
    <w:lvl w:ilvl="5" w:tplc="63E47970" w:tentative="1">
      <w:start w:val="1"/>
      <w:numFmt w:val="lowerRoman"/>
      <w:lvlText w:val="%6."/>
      <w:lvlJc w:val="right"/>
      <w:pPr>
        <w:ind w:left="5029" w:hanging="180"/>
      </w:pPr>
    </w:lvl>
    <w:lvl w:ilvl="6" w:tplc="1BD883A0" w:tentative="1">
      <w:start w:val="1"/>
      <w:numFmt w:val="decimal"/>
      <w:lvlText w:val="%7."/>
      <w:lvlJc w:val="left"/>
      <w:pPr>
        <w:ind w:left="5749" w:hanging="360"/>
      </w:pPr>
    </w:lvl>
    <w:lvl w:ilvl="7" w:tplc="0792D482" w:tentative="1">
      <w:start w:val="1"/>
      <w:numFmt w:val="lowerLetter"/>
      <w:lvlText w:val="%8."/>
      <w:lvlJc w:val="left"/>
      <w:pPr>
        <w:ind w:left="6469" w:hanging="360"/>
      </w:pPr>
    </w:lvl>
    <w:lvl w:ilvl="8" w:tplc="0672903E" w:tentative="1">
      <w:start w:val="1"/>
      <w:numFmt w:val="lowerRoman"/>
      <w:lvlText w:val="%9."/>
      <w:lvlJc w:val="right"/>
      <w:pPr>
        <w:ind w:left="7189" w:hanging="180"/>
      </w:pPr>
    </w:lvl>
  </w:abstractNum>
  <w:abstractNum w:abstractNumId="32" w15:restartNumberingAfterBreak="0">
    <w:nsid w:val="330F0D93"/>
    <w:multiLevelType w:val="multilevel"/>
    <w:tmpl w:val="DA7E8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15:restartNumberingAfterBreak="0">
    <w:nsid w:val="3BD05CB7"/>
    <w:multiLevelType w:val="multilevel"/>
    <w:tmpl w:val="49EEA454"/>
    <w:lvl w:ilvl="0">
      <w:start w:val="5"/>
      <w:numFmt w:val="decimal"/>
      <w:lvlText w:val="%1."/>
      <w:lvlJc w:val="left"/>
      <w:pPr>
        <w:ind w:left="1069" w:hanging="360"/>
      </w:pPr>
      <w:rPr>
        <w:rFonts w:hint="default"/>
        <w:b/>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3BD46737"/>
    <w:multiLevelType w:val="hybridMultilevel"/>
    <w:tmpl w:val="AEE650A4"/>
    <w:lvl w:ilvl="0" w:tplc="F6F23E84">
      <w:start w:val="1"/>
      <w:numFmt w:val="decimal"/>
      <w:lvlText w:val="2.3.%1."/>
      <w:lvlJc w:val="left"/>
      <w:pPr>
        <w:ind w:left="1429" w:hanging="360"/>
      </w:pPr>
      <w:rPr>
        <w:rFonts w:hint="default"/>
      </w:rPr>
    </w:lvl>
    <w:lvl w:ilvl="1" w:tplc="A19441EC" w:tentative="1">
      <w:start w:val="1"/>
      <w:numFmt w:val="lowerLetter"/>
      <w:lvlText w:val="%2."/>
      <w:lvlJc w:val="left"/>
      <w:pPr>
        <w:ind w:left="1440" w:hanging="360"/>
      </w:pPr>
    </w:lvl>
    <w:lvl w:ilvl="2" w:tplc="4F00374E" w:tentative="1">
      <w:start w:val="1"/>
      <w:numFmt w:val="lowerRoman"/>
      <w:lvlText w:val="%3."/>
      <w:lvlJc w:val="right"/>
      <w:pPr>
        <w:ind w:left="2160" w:hanging="180"/>
      </w:pPr>
    </w:lvl>
    <w:lvl w:ilvl="3" w:tplc="30E4F650" w:tentative="1">
      <w:start w:val="1"/>
      <w:numFmt w:val="decimal"/>
      <w:lvlText w:val="%4."/>
      <w:lvlJc w:val="left"/>
      <w:pPr>
        <w:ind w:left="2880" w:hanging="360"/>
      </w:pPr>
    </w:lvl>
    <w:lvl w:ilvl="4" w:tplc="FC841E86" w:tentative="1">
      <w:start w:val="1"/>
      <w:numFmt w:val="lowerLetter"/>
      <w:lvlText w:val="%5."/>
      <w:lvlJc w:val="left"/>
      <w:pPr>
        <w:ind w:left="3600" w:hanging="360"/>
      </w:pPr>
    </w:lvl>
    <w:lvl w:ilvl="5" w:tplc="3A1CBA94" w:tentative="1">
      <w:start w:val="1"/>
      <w:numFmt w:val="lowerRoman"/>
      <w:lvlText w:val="%6."/>
      <w:lvlJc w:val="right"/>
      <w:pPr>
        <w:ind w:left="4320" w:hanging="180"/>
      </w:pPr>
    </w:lvl>
    <w:lvl w:ilvl="6" w:tplc="488EC8FE" w:tentative="1">
      <w:start w:val="1"/>
      <w:numFmt w:val="decimal"/>
      <w:lvlText w:val="%7."/>
      <w:lvlJc w:val="left"/>
      <w:pPr>
        <w:ind w:left="5040" w:hanging="360"/>
      </w:pPr>
    </w:lvl>
    <w:lvl w:ilvl="7" w:tplc="5890EE9E" w:tentative="1">
      <w:start w:val="1"/>
      <w:numFmt w:val="lowerLetter"/>
      <w:lvlText w:val="%8."/>
      <w:lvlJc w:val="left"/>
      <w:pPr>
        <w:ind w:left="5760" w:hanging="360"/>
      </w:pPr>
    </w:lvl>
    <w:lvl w:ilvl="8" w:tplc="B0F643D2" w:tentative="1">
      <w:start w:val="1"/>
      <w:numFmt w:val="lowerRoman"/>
      <w:lvlText w:val="%9."/>
      <w:lvlJc w:val="right"/>
      <w:pPr>
        <w:ind w:left="6480" w:hanging="180"/>
      </w:pPr>
    </w:lvl>
  </w:abstractNum>
  <w:abstractNum w:abstractNumId="36" w15:restartNumberingAfterBreak="0">
    <w:nsid w:val="3E74333E"/>
    <w:multiLevelType w:val="multilevel"/>
    <w:tmpl w:val="BC2C9EBE"/>
    <w:lvl w:ilvl="0">
      <w:start w:val="7"/>
      <w:numFmt w:val="decimal"/>
      <w:lvlText w:val="%1."/>
      <w:lvlJc w:val="left"/>
      <w:pPr>
        <w:ind w:left="2517" w:hanging="390"/>
      </w:pPr>
      <w:rPr>
        <w:rFonts w:hint="default"/>
        <w:b/>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23A5FAE"/>
    <w:multiLevelType w:val="hybridMultilevel"/>
    <w:tmpl w:val="F9BAF004"/>
    <w:lvl w:ilvl="0" w:tplc="C06EF0E4">
      <w:start w:val="1"/>
      <w:numFmt w:val="decimal"/>
      <w:lvlText w:val="3.7.%1."/>
      <w:lvlJc w:val="left"/>
      <w:pPr>
        <w:ind w:left="1429" w:hanging="360"/>
      </w:pPr>
      <w:rPr>
        <w:rFonts w:hint="default"/>
      </w:rPr>
    </w:lvl>
    <w:lvl w:ilvl="1" w:tplc="FACCF438">
      <w:start w:val="1"/>
      <w:numFmt w:val="lowerLetter"/>
      <w:lvlText w:val="%2."/>
      <w:lvlJc w:val="left"/>
      <w:pPr>
        <w:ind w:left="1440" w:hanging="360"/>
      </w:pPr>
    </w:lvl>
    <w:lvl w:ilvl="2" w:tplc="8B328EE6">
      <w:start w:val="1"/>
      <w:numFmt w:val="lowerRoman"/>
      <w:lvlText w:val="%3."/>
      <w:lvlJc w:val="right"/>
      <w:pPr>
        <w:ind w:left="2160" w:hanging="180"/>
      </w:pPr>
    </w:lvl>
    <w:lvl w:ilvl="3" w:tplc="AD0A051E" w:tentative="1">
      <w:start w:val="1"/>
      <w:numFmt w:val="decimal"/>
      <w:lvlText w:val="%4."/>
      <w:lvlJc w:val="left"/>
      <w:pPr>
        <w:ind w:left="2880" w:hanging="360"/>
      </w:pPr>
    </w:lvl>
    <w:lvl w:ilvl="4" w:tplc="8F82D592" w:tentative="1">
      <w:start w:val="1"/>
      <w:numFmt w:val="lowerLetter"/>
      <w:lvlText w:val="%5."/>
      <w:lvlJc w:val="left"/>
      <w:pPr>
        <w:ind w:left="3600" w:hanging="360"/>
      </w:pPr>
    </w:lvl>
    <w:lvl w:ilvl="5" w:tplc="B8DEB656" w:tentative="1">
      <w:start w:val="1"/>
      <w:numFmt w:val="lowerRoman"/>
      <w:lvlText w:val="%6."/>
      <w:lvlJc w:val="right"/>
      <w:pPr>
        <w:ind w:left="4320" w:hanging="180"/>
      </w:pPr>
    </w:lvl>
    <w:lvl w:ilvl="6" w:tplc="7102CD74" w:tentative="1">
      <w:start w:val="1"/>
      <w:numFmt w:val="decimal"/>
      <w:lvlText w:val="%7."/>
      <w:lvlJc w:val="left"/>
      <w:pPr>
        <w:ind w:left="5040" w:hanging="360"/>
      </w:pPr>
    </w:lvl>
    <w:lvl w:ilvl="7" w:tplc="60447B48" w:tentative="1">
      <w:start w:val="1"/>
      <w:numFmt w:val="lowerLetter"/>
      <w:lvlText w:val="%8."/>
      <w:lvlJc w:val="left"/>
      <w:pPr>
        <w:ind w:left="5760" w:hanging="360"/>
      </w:pPr>
    </w:lvl>
    <w:lvl w:ilvl="8" w:tplc="04C676E8" w:tentative="1">
      <w:start w:val="1"/>
      <w:numFmt w:val="lowerRoman"/>
      <w:lvlText w:val="%9."/>
      <w:lvlJc w:val="right"/>
      <w:pPr>
        <w:ind w:left="6480" w:hanging="180"/>
      </w:pPr>
    </w:lvl>
  </w:abstractNum>
  <w:abstractNum w:abstractNumId="38" w15:restartNumberingAfterBreak="0">
    <w:nsid w:val="46A32EF8"/>
    <w:multiLevelType w:val="hybridMultilevel"/>
    <w:tmpl w:val="44D4FF46"/>
    <w:lvl w:ilvl="0" w:tplc="FF029782">
      <w:start w:val="1"/>
      <w:numFmt w:val="decimal"/>
      <w:lvlText w:val="3.8.%1."/>
      <w:lvlJc w:val="left"/>
      <w:pPr>
        <w:ind w:left="1429" w:hanging="360"/>
      </w:pPr>
      <w:rPr>
        <w:rFonts w:hint="default"/>
      </w:rPr>
    </w:lvl>
    <w:lvl w:ilvl="1" w:tplc="FF864C6C">
      <w:start w:val="1"/>
      <w:numFmt w:val="decimal"/>
      <w:lvlText w:val="%2."/>
      <w:lvlJc w:val="left"/>
      <w:pPr>
        <w:ind w:left="927" w:hanging="360"/>
      </w:pPr>
    </w:lvl>
    <w:lvl w:ilvl="2" w:tplc="35BA71B8">
      <w:start w:val="1"/>
      <w:numFmt w:val="lowerRoman"/>
      <w:lvlText w:val="%3."/>
      <w:lvlJc w:val="right"/>
      <w:pPr>
        <w:ind w:left="2160" w:hanging="180"/>
      </w:pPr>
    </w:lvl>
    <w:lvl w:ilvl="3" w:tplc="211C973A" w:tentative="1">
      <w:start w:val="1"/>
      <w:numFmt w:val="decimal"/>
      <w:lvlText w:val="%4."/>
      <w:lvlJc w:val="left"/>
      <w:pPr>
        <w:ind w:left="2880" w:hanging="360"/>
      </w:pPr>
    </w:lvl>
    <w:lvl w:ilvl="4" w:tplc="0A247EC0" w:tentative="1">
      <w:start w:val="1"/>
      <w:numFmt w:val="lowerLetter"/>
      <w:lvlText w:val="%5."/>
      <w:lvlJc w:val="left"/>
      <w:pPr>
        <w:ind w:left="3600" w:hanging="360"/>
      </w:pPr>
    </w:lvl>
    <w:lvl w:ilvl="5" w:tplc="2332A648" w:tentative="1">
      <w:start w:val="1"/>
      <w:numFmt w:val="lowerRoman"/>
      <w:lvlText w:val="%6."/>
      <w:lvlJc w:val="right"/>
      <w:pPr>
        <w:ind w:left="4320" w:hanging="180"/>
      </w:pPr>
    </w:lvl>
    <w:lvl w:ilvl="6" w:tplc="A538CDA4" w:tentative="1">
      <w:start w:val="1"/>
      <w:numFmt w:val="decimal"/>
      <w:lvlText w:val="%7."/>
      <w:lvlJc w:val="left"/>
      <w:pPr>
        <w:ind w:left="5040" w:hanging="360"/>
      </w:pPr>
    </w:lvl>
    <w:lvl w:ilvl="7" w:tplc="BB1A8AB2" w:tentative="1">
      <w:start w:val="1"/>
      <w:numFmt w:val="lowerLetter"/>
      <w:lvlText w:val="%8."/>
      <w:lvlJc w:val="left"/>
      <w:pPr>
        <w:ind w:left="5760" w:hanging="360"/>
      </w:pPr>
    </w:lvl>
    <w:lvl w:ilvl="8" w:tplc="76EE2B62" w:tentative="1">
      <w:start w:val="1"/>
      <w:numFmt w:val="lowerRoman"/>
      <w:lvlText w:val="%9."/>
      <w:lvlJc w:val="right"/>
      <w:pPr>
        <w:ind w:left="6480" w:hanging="180"/>
      </w:pPr>
    </w:lvl>
  </w:abstractNum>
  <w:abstractNum w:abstractNumId="39" w15:restartNumberingAfterBreak="0">
    <w:nsid w:val="46C4105C"/>
    <w:multiLevelType w:val="hybridMultilevel"/>
    <w:tmpl w:val="4A6C7F12"/>
    <w:lvl w:ilvl="0" w:tplc="9570518A">
      <w:start w:val="1"/>
      <w:numFmt w:val="decimal"/>
      <w:lvlText w:val="%1)"/>
      <w:lvlJc w:val="left"/>
      <w:pPr>
        <w:tabs>
          <w:tab w:val="num" w:pos="720"/>
        </w:tabs>
        <w:ind w:left="720" w:hanging="360"/>
      </w:pPr>
      <w:rPr>
        <w:rFonts w:hint="default"/>
        <w:b w:val="0"/>
        <w:i w:val="0"/>
      </w:rPr>
    </w:lvl>
    <w:lvl w:ilvl="1" w:tplc="B0DC8D24">
      <w:start w:val="1"/>
      <w:numFmt w:val="bullet"/>
      <w:lvlText w:val="o"/>
      <w:lvlJc w:val="left"/>
      <w:pPr>
        <w:tabs>
          <w:tab w:val="num" w:pos="1440"/>
        </w:tabs>
        <w:ind w:left="1440" w:hanging="360"/>
      </w:pPr>
      <w:rPr>
        <w:rFonts w:ascii="Courier New" w:hAnsi="Courier New" w:cs="Courier New" w:hint="default"/>
      </w:rPr>
    </w:lvl>
    <w:lvl w:ilvl="2" w:tplc="2EBE94A0">
      <w:start w:val="1"/>
      <w:numFmt w:val="bullet"/>
      <w:lvlText w:val=""/>
      <w:lvlJc w:val="left"/>
      <w:pPr>
        <w:tabs>
          <w:tab w:val="num" w:pos="2160"/>
        </w:tabs>
        <w:ind w:left="2160" w:hanging="360"/>
      </w:pPr>
      <w:rPr>
        <w:rFonts w:ascii="Wingdings" w:hAnsi="Wingdings" w:hint="default"/>
      </w:rPr>
    </w:lvl>
    <w:lvl w:ilvl="3" w:tplc="321A827C" w:tentative="1">
      <w:start w:val="1"/>
      <w:numFmt w:val="bullet"/>
      <w:lvlText w:val=""/>
      <w:lvlJc w:val="left"/>
      <w:pPr>
        <w:tabs>
          <w:tab w:val="num" w:pos="2880"/>
        </w:tabs>
        <w:ind w:left="2880" w:hanging="360"/>
      </w:pPr>
      <w:rPr>
        <w:rFonts w:ascii="Symbol" w:hAnsi="Symbol" w:hint="default"/>
      </w:rPr>
    </w:lvl>
    <w:lvl w:ilvl="4" w:tplc="5A3AFDB2" w:tentative="1">
      <w:start w:val="1"/>
      <w:numFmt w:val="bullet"/>
      <w:lvlText w:val="o"/>
      <w:lvlJc w:val="left"/>
      <w:pPr>
        <w:tabs>
          <w:tab w:val="num" w:pos="3600"/>
        </w:tabs>
        <w:ind w:left="3600" w:hanging="360"/>
      </w:pPr>
      <w:rPr>
        <w:rFonts w:ascii="Courier New" w:hAnsi="Courier New" w:cs="Courier New" w:hint="default"/>
      </w:rPr>
    </w:lvl>
    <w:lvl w:ilvl="5" w:tplc="52F88F0A" w:tentative="1">
      <w:start w:val="1"/>
      <w:numFmt w:val="bullet"/>
      <w:lvlText w:val=""/>
      <w:lvlJc w:val="left"/>
      <w:pPr>
        <w:tabs>
          <w:tab w:val="num" w:pos="4320"/>
        </w:tabs>
        <w:ind w:left="4320" w:hanging="360"/>
      </w:pPr>
      <w:rPr>
        <w:rFonts w:ascii="Wingdings" w:hAnsi="Wingdings" w:hint="default"/>
      </w:rPr>
    </w:lvl>
    <w:lvl w:ilvl="6" w:tplc="1D50E9A2" w:tentative="1">
      <w:start w:val="1"/>
      <w:numFmt w:val="bullet"/>
      <w:lvlText w:val=""/>
      <w:lvlJc w:val="left"/>
      <w:pPr>
        <w:tabs>
          <w:tab w:val="num" w:pos="5040"/>
        </w:tabs>
        <w:ind w:left="5040" w:hanging="360"/>
      </w:pPr>
      <w:rPr>
        <w:rFonts w:ascii="Symbol" w:hAnsi="Symbol" w:hint="default"/>
      </w:rPr>
    </w:lvl>
    <w:lvl w:ilvl="7" w:tplc="A184C3F8" w:tentative="1">
      <w:start w:val="1"/>
      <w:numFmt w:val="bullet"/>
      <w:lvlText w:val="o"/>
      <w:lvlJc w:val="left"/>
      <w:pPr>
        <w:tabs>
          <w:tab w:val="num" w:pos="5760"/>
        </w:tabs>
        <w:ind w:left="5760" w:hanging="360"/>
      </w:pPr>
      <w:rPr>
        <w:rFonts w:ascii="Courier New" w:hAnsi="Courier New" w:cs="Courier New" w:hint="default"/>
      </w:rPr>
    </w:lvl>
    <w:lvl w:ilvl="8" w:tplc="877C29F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7FB2BB3"/>
    <w:multiLevelType w:val="multilevel"/>
    <w:tmpl w:val="55565618"/>
    <w:lvl w:ilvl="0">
      <w:start w:val="1"/>
      <w:numFmt w:val="decimal"/>
      <w:lvlText w:val="%1."/>
      <w:lvlJc w:val="left"/>
      <w:pPr>
        <w:ind w:left="1542" w:hanging="915"/>
      </w:p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41" w15:restartNumberingAfterBreak="0">
    <w:nsid w:val="4EB36FDA"/>
    <w:multiLevelType w:val="multilevel"/>
    <w:tmpl w:val="A920D53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1904034"/>
    <w:multiLevelType w:val="hybridMultilevel"/>
    <w:tmpl w:val="ABC416E8"/>
    <w:lvl w:ilvl="0" w:tplc="27764D58">
      <w:start w:val="1"/>
      <w:numFmt w:val="decimal"/>
      <w:lvlText w:val="1.4.%1."/>
      <w:lvlJc w:val="left"/>
      <w:pPr>
        <w:ind w:left="1429" w:hanging="360"/>
      </w:pPr>
      <w:rPr>
        <w:rFonts w:hint="default"/>
      </w:rPr>
    </w:lvl>
    <w:lvl w:ilvl="1" w:tplc="AF26E5B4" w:tentative="1">
      <w:start w:val="1"/>
      <w:numFmt w:val="lowerLetter"/>
      <w:lvlText w:val="%2."/>
      <w:lvlJc w:val="left"/>
      <w:pPr>
        <w:ind w:left="2149" w:hanging="360"/>
      </w:pPr>
    </w:lvl>
    <w:lvl w:ilvl="2" w:tplc="CA9C7506" w:tentative="1">
      <w:start w:val="1"/>
      <w:numFmt w:val="lowerRoman"/>
      <w:lvlText w:val="%3."/>
      <w:lvlJc w:val="right"/>
      <w:pPr>
        <w:ind w:left="2869" w:hanging="180"/>
      </w:pPr>
    </w:lvl>
    <w:lvl w:ilvl="3" w:tplc="E9DE78C6" w:tentative="1">
      <w:start w:val="1"/>
      <w:numFmt w:val="decimal"/>
      <w:lvlText w:val="%4."/>
      <w:lvlJc w:val="left"/>
      <w:pPr>
        <w:ind w:left="3589" w:hanging="360"/>
      </w:pPr>
    </w:lvl>
    <w:lvl w:ilvl="4" w:tplc="B7A47F06" w:tentative="1">
      <w:start w:val="1"/>
      <w:numFmt w:val="lowerLetter"/>
      <w:lvlText w:val="%5."/>
      <w:lvlJc w:val="left"/>
      <w:pPr>
        <w:ind w:left="4309" w:hanging="360"/>
      </w:pPr>
    </w:lvl>
    <w:lvl w:ilvl="5" w:tplc="80966CDE" w:tentative="1">
      <w:start w:val="1"/>
      <w:numFmt w:val="lowerRoman"/>
      <w:lvlText w:val="%6."/>
      <w:lvlJc w:val="right"/>
      <w:pPr>
        <w:ind w:left="5029" w:hanging="180"/>
      </w:pPr>
    </w:lvl>
    <w:lvl w:ilvl="6" w:tplc="0FE654B6" w:tentative="1">
      <w:start w:val="1"/>
      <w:numFmt w:val="decimal"/>
      <w:lvlText w:val="%7."/>
      <w:lvlJc w:val="left"/>
      <w:pPr>
        <w:ind w:left="5749" w:hanging="360"/>
      </w:pPr>
    </w:lvl>
    <w:lvl w:ilvl="7" w:tplc="1BC828CC" w:tentative="1">
      <w:start w:val="1"/>
      <w:numFmt w:val="lowerLetter"/>
      <w:lvlText w:val="%8."/>
      <w:lvlJc w:val="left"/>
      <w:pPr>
        <w:ind w:left="6469" w:hanging="360"/>
      </w:pPr>
    </w:lvl>
    <w:lvl w:ilvl="8" w:tplc="69C412E4" w:tentative="1">
      <w:start w:val="1"/>
      <w:numFmt w:val="lowerRoman"/>
      <w:lvlText w:val="%9."/>
      <w:lvlJc w:val="right"/>
      <w:pPr>
        <w:ind w:left="7189" w:hanging="180"/>
      </w:pPr>
    </w:lvl>
  </w:abstractNum>
  <w:abstractNum w:abstractNumId="43" w15:restartNumberingAfterBreak="0">
    <w:nsid w:val="556436FE"/>
    <w:multiLevelType w:val="hybridMultilevel"/>
    <w:tmpl w:val="FFD67522"/>
    <w:lvl w:ilvl="0" w:tplc="4F0C07C2">
      <w:start w:val="1"/>
      <w:numFmt w:val="decimal"/>
      <w:lvlText w:val="%1."/>
      <w:lvlJc w:val="left"/>
      <w:pPr>
        <w:ind w:left="1440" w:hanging="360"/>
      </w:pPr>
      <w:rPr>
        <w:rFonts w:hint="default"/>
      </w:rPr>
    </w:lvl>
    <w:lvl w:ilvl="1" w:tplc="F8C061DE" w:tentative="1">
      <w:start w:val="1"/>
      <w:numFmt w:val="lowerLetter"/>
      <w:lvlText w:val="%2."/>
      <w:lvlJc w:val="left"/>
      <w:pPr>
        <w:ind w:left="2160" w:hanging="360"/>
      </w:pPr>
    </w:lvl>
    <w:lvl w:ilvl="2" w:tplc="E3A2641C" w:tentative="1">
      <w:start w:val="1"/>
      <w:numFmt w:val="lowerRoman"/>
      <w:lvlText w:val="%3."/>
      <w:lvlJc w:val="right"/>
      <w:pPr>
        <w:ind w:left="2880" w:hanging="180"/>
      </w:pPr>
    </w:lvl>
    <w:lvl w:ilvl="3" w:tplc="EFFC27AA" w:tentative="1">
      <w:start w:val="1"/>
      <w:numFmt w:val="decimal"/>
      <w:lvlText w:val="%4."/>
      <w:lvlJc w:val="left"/>
      <w:pPr>
        <w:ind w:left="3600" w:hanging="360"/>
      </w:pPr>
    </w:lvl>
    <w:lvl w:ilvl="4" w:tplc="EA6237C6" w:tentative="1">
      <w:start w:val="1"/>
      <w:numFmt w:val="lowerLetter"/>
      <w:lvlText w:val="%5."/>
      <w:lvlJc w:val="left"/>
      <w:pPr>
        <w:ind w:left="4320" w:hanging="360"/>
      </w:pPr>
    </w:lvl>
    <w:lvl w:ilvl="5" w:tplc="17405E42" w:tentative="1">
      <w:start w:val="1"/>
      <w:numFmt w:val="lowerRoman"/>
      <w:lvlText w:val="%6."/>
      <w:lvlJc w:val="right"/>
      <w:pPr>
        <w:ind w:left="5040" w:hanging="180"/>
      </w:pPr>
    </w:lvl>
    <w:lvl w:ilvl="6" w:tplc="A282BDA4" w:tentative="1">
      <w:start w:val="1"/>
      <w:numFmt w:val="decimal"/>
      <w:lvlText w:val="%7."/>
      <w:lvlJc w:val="left"/>
      <w:pPr>
        <w:ind w:left="5760" w:hanging="360"/>
      </w:pPr>
    </w:lvl>
    <w:lvl w:ilvl="7" w:tplc="DF4E4076" w:tentative="1">
      <w:start w:val="1"/>
      <w:numFmt w:val="lowerLetter"/>
      <w:lvlText w:val="%8."/>
      <w:lvlJc w:val="left"/>
      <w:pPr>
        <w:ind w:left="6480" w:hanging="360"/>
      </w:pPr>
    </w:lvl>
    <w:lvl w:ilvl="8" w:tplc="6B425C74" w:tentative="1">
      <w:start w:val="1"/>
      <w:numFmt w:val="lowerRoman"/>
      <w:lvlText w:val="%9."/>
      <w:lvlJc w:val="right"/>
      <w:pPr>
        <w:ind w:left="7200" w:hanging="180"/>
      </w:pPr>
    </w:lvl>
  </w:abstractNum>
  <w:abstractNum w:abstractNumId="44" w15:restartNumberingAfterBreak="0">
    <w:nsid w:val="5D0C728D"/>
    <w:multiLevelType w:val="hybridMultilevel"/>
    <w:tmpl w:val="D7FC81D8"/>
    <w:lvl w:ilvl="0" w:tplc="C5ACDB58">
      <w:start w:val="1"/>
      <w:numFmt w:val="decimal"/>
      <w:lvlText w:val="%1)"/>
      <w:lvlJc w:val="left"/>
      <w:pPr>
        <w:ind w:left="1211" w:hanging="360"/>
      </w:pPr>
    </w:lvl>
    <w:lvl w:ilvl="1" w:tplc="39083AFA" w:tentative="1">
      <w:start w:val="1"/>
      <w:numFmt w:val="lowerLetter"/>
      <w:lvlText w:val="%2."/>
      <w:lvlJc w:val="left"/>
      <w:pPr>
        <w:ind w:left="1931" w:hanging="360"/>
      </w:pPr>
    </w:lvl>
    <w:lvl w:ilvl="2" w:tplc="FA9E0476" w:tentative="1">
      <w:start w:val="1"/>
      <w:numFmt w:val="lowerRoman"/>
      <w:lvlText w:val="%3."/>
      <w:lvlJc w:val="right"/>
      <w:pPr>
        <w:ind w:left="2651" w:hanging="180"/>
      </w:pPr>
    </w:lvl>
    <w:lvl w:ilvl="3" w:tplc="9C945952" w:tentative="1">
      <w:start w:val="1"/>
      <w:numFmt w:val="decimal"/>
      <w:lvlText w:val="%4."/>
      <w:lvlJc w:val="left"/>
      <w:pPr>
        <w:ind w:left="3371" w:hanging="360"/>
      </w:pPr>
    </w:lvl>
    <w:lvl w:ilvl="4" w:tplc="30B85BC6" w:tentative="1">
      <w:start w:val="1"/>
      <w:numFmt w:val="lowerLetter"/>
      <w:lvlText w:val="%5."/>
      <w:lvlJc w:val="left"/>
      <w:pPr>
        <w:ind w:left="4091" w:hanging="360"/>
      </w:pPr>
    </w:lvl>
    <w:lvl w:ilvl="5" w:tplc="32A69898" w:tentative="1">
      <w:start w:val="1"/>
      <w:numFmt w:val="lowerRoman"/>
      <w:lvlText w:val="%6."/>
      <w:lvlJc w:val="right"/>
      <w:pPr>
        <w:ind w:left="4811" w:hanging="180"/>
      </w:pPr>
    </w:lvl>
    <w:lvl w:ilvl="6" w:tplc="8B302B48" w:tentative="1">
      <w:start w:val="1"/>
      <w:numFmt w:val="decimal"/>
      <w:lvlText w:val="%7."/>
      <w:lvlJc w:val="left"/>
      <w:pPr>
        <w:ind w:left="5531" w:hanging="360"/>
      </w:pPr>
    </w:lvl>
    <w:lvl w:ilvl="7" w:tplc="C7ACC7C4" w:tentative="1">
      <w:start w:val="1"/>
      <w:numFmt w:val="lowerLetter"/>
      <w:lvlText w:val="%8."/>
      <w:lvlJc w:val="left"/>
      <w:pPr>
        <w:ind w:left="6251" w:hanging="360"/>
      </w:pPr>
    </w:lvl>
    <w:lvl w:ilvl="8" w:tplc="1C30C260" w:tentative="1">
      <w:start w:val="1"/>
      <w:numFmt w:val="lowerRoman"/>
      <w:lvlText w:val="%9."/>
      <w:lvlJc w:val="right"/>
      <w:pPr>
        <w:ind w:left="6971" w:hanging="180"/>
      </w:pPr>
    </w:lvl>
  </w:abstractNum>
  <w:abstractNum w:abstractNumId="45"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61BF1591"/>
    <w:multiLevelType w:val="hybridMultilevel"/>
    <w:tmpl w:val="AA2A7E2C"/>
    <w:lvl w:ilvl="0" w:tplc="604A748A">
      <w:start w:val="1"/>
      <w:numFmt w:val="decimal"/>
      <w:lvlText w:val="%1."/>
      <w:lvlJc w:val="left"/>
      <w:pPr>
        <w:ind w:left="1842" w:hanging="1128"/>
      </w:pPr>
      <w:rPr>
        <w:rFonts w:hint="default"/>
      </w:rPr>
    </w:lvl>
    <w:lvl w:ilvl="1" w:tplc="47282A4E" w:tentative="1">
      <w:start w:val="1"/>
      <w:numFmt w:val="lowerLetter"/>
      <w:lvlText w:val="%2."/>
      <w:lvlJc w:val="left"/>
      <w:pPr>
        <w:ind w:left="1794" w:hanging="360"/>
      </w:pPr>
    </w:lvl>
    <w:lvl w:ilvl="2" w:tplc="6A88789A" w:tentative="1">
      <w:start w:val="1"/>
      <w:numFmt w:val="lowerRoman"/>
      <w:lvlText w:val="%3."/>
      <w:lvlJc w:val="right"/>
      <w:pPr>
        <w:ind w:left="2514" w:hanging="180"/>
      </w:pPr>
    </w:lvl>
    <w:lvl w:ilvl="3" w:tplc="161476AC" w:tentative="1">
      <w:start w:val="1"/>
      <w:numFmt w:val="decimal"/>
      <w:lvlText w:val="%4."/>
      <w:lvlJc w:val="left"/>
      <w:pPr>
        <w:ind w:left="3234" w:hanging="360"/>
      </w:pPr>
    </w:lvl>
    <w:lvl w:ilvl="4" w:tplc="1B68D0F6" w:tentative="1">
      <w:start w:val="1"/>
      <w:numFmt w:val="lowerLetter"/>
      <w:lvlText w:val="%5."/>
      <w:lvlJc w:val="left"/>
      <w:pPr>
        <w:ind w:left="3954" w:hanging="360"/>
      </w:pPr>
    </w:lvl>
    <w:lvl w:ilvl="5" w:tplc="11CC1EBE" w:tentative="1">
      <w:start w:val="1"/>
      <w:numFmt w:val="lowerRoman"/>
      <w:lvlText w:val="%6."/>
      <w:lvlJc w:val="right"/>
      <w:pPr>
        <w:ind w:left="4674" w:hanging="180"/>
      </w:pPr>
    </w:lvl>
    <w:lvl w:ilvl="6" w:tplc="BF2439C0" w:tentative="1">
      <w:start w:val="1"/>
      <w:numFmt w:val="decimal"/>
      <w:lvlText w:val="%7."/>
      <w:lvlJc w:val="left"/>
      <w:pPr>
        <w:ind w:left="5394" w:hanging="360"/>
      </w:pPr>
    </w:lvl>
    <w:lvl w:ilvl="7" w:tplc="FD2C24EA" w:tentative="1">
      <w:start w:val="1"/>
      <w:numFmt w:val="lowerLetter"/>
      <w:lvlText w:val="%8."/>
      <w:lvlJc w:val="left"/>
      <w:pPr>
        <w:ind w:left="6114" w:hanging="360"/>
      </w:pPr>
    </w:lvl>
    <w:lvl w:ilvl="8" w:tplc="9618AC42" w:tentative="1">
      <w:start w:val="1"/>
      <w:numFmt w:val="lowerRoman"/>
      <w:lvlText w:val="%9."/>
      <w:lvlJc w:val="right"/>
      <w:pPr>
        <w:ind w:left="6834" w:hanging="180"/>
      </w:pPr>
    </w:lvl>
  </w:abstractNum>
  <w:abstractNum w:abstractNumId="47" w15:restartNumberingAfterBreak="0">
    <w:nsid w:val="691D5392"/>
    <w:multiLevelType w:val="hybridMultilevel"/>
    <w:tmpl w:val="EC4248CA"/>
    <w:lvl w:ilvl="0" w:tplc="1B749918">
      <w:start w:val="1"/>
      <w:numFmt w:val="decimal"/>
      <w:lvlText w:val="3.4.%1."/>
      <w:lvlJc w:val="left"/>
      <w:pPr>
        <w:ind w:left="2204" w:hanging="360"/>
      </w:pPr>
      <w:rPr>
        <w:rFonts w:hint="default"/>
      </w:rPr>
    </w:lvl>
    <w:lvl w:ilvl="1" w:tplc="C72206FA">
      <w:start w:val="1"/>
      <w:numFmt w:val="decimal"/>
      <w:lvlText w:val="%2."/>
      <w:lvlJc w:val="left"/>
      <w:pPr>
        <w:ind w:left="1440" w:hanging="360"/>
      </w:pPr>
      <w:rPr>
        <w:rFonts w:hint="default"/>
      </w:rPr>
    </w:lvl>
    <w:lvl w:ilvl="2" w:tplc="DE7E1856">
      <w:start w:val="1"/>
      <w:numFmt w:val="decimal"/>
      <w:lvlText w:val="2.6.%3."/>
      <w:lvlJc w:val="left"/>
      <w:pPr>
        <w:ind w:left="2160" w:hanging="180"/>
      </w:pPr>
      <w:rPr>
        <w:rFonts w:hint="default"/>
      </w:rPr>
    </w:lvl>
    <w:lvl w:ilvl="3" w:tplc="E8348FE8" w:tentative="1">
      <w:start w:val="1"/>
      <w:numFmt w:val="decimal"/>
      <w:lvlText w:val="%4."/>
      <w:lvlJc w:val="left"/>
      <w:pPr>
        <w:ind w:left="2880" w:hanging="360"/>
      </w:pPr>
    </w:lvl>
    <w:lvl w:ilvl="4" w:tplc="2752FD66" w:tentative="1">
      <w:start w:val="1"/>
      <w:numFmt w:val="lowerLetter"/>
      <w:lvlText w:val="%5."/>
      <w:lvlJc w:val="left"/>
      <w:pPr>
        <w:ind w:left="3600" w:hanging="360"/>
      </w:pPr>
    </w:lvl>
    <w:lvl w:ilvl="5" w:tplc="CA00FBD8" w:tentative="1">
      <w:start w:val="1"/>
      <w:numFmt w:val="lowerRoman"/>
      <w:lvlText w:val="%6."/>
      <w:lvlJc w:val="right"/>
      <w:pPr>
        <w:ind w:left="4320" w:hanging="180"/>
      </w:pPr>
    </w:lvl>
    <w:lvl w:ilvl="6" w:tplc="23C6B8FA" w:tentative="1">
      <w:start w:val="1"/>
      <w:numFmt w:val="decimal"/>
      <w:lvlText w:val="%7."/>
      <w:lvlJc w:val="left"/>
      <w:pPr>
        <w:ind w:left="5040" w:hanging="360"/>
      </w:pPr>
    </w:lvl>
    <w:lvl w:ilvl="7" w:tplc="ED78A426" w:tentative="1">
      <w:start w:val="1"/>
      <w:numFmt w:val="lowerLetter"/>
      <w:lvlText w:val="%8."/>
      <w:lvlJc w:val="left"/>
      <w:pPr>
        <w:ind w:left="5760" w:hanging="360"/>
      </w:pPr>
    </w:lvl>
    <w:lvl w:ilvl="8" w:tplc="EB9C787C" w:tentative="1">
      <w:start w:val="1"/>
      <w:numFmt w:val="lowerRoman"/>
      <w:lvlText w:val="%9."/>
      <w:lvlJc w:val="right"/>
      <w:pPr>
        <w:ind w:left="6480" w:hanging="180"/>
      </w:pPr>
    </w:lvl>
  </w:abstractNum>
  <w:abstractNum w:abstractNumId="48" w15:restartNumberingAfterBreak="0">
    <w:nsid w:val="6C0A1D31"/>
    <w:multiLevelType w:val="hybridMultilevel"/>
    <w:tmpl w:val="75E660B6"/>
    <w:name w:val="WW8Num112"/>
    <w:lvl w:ilvl="0" w:tplc="EF2C0F5E">
      <w:start w:val="1"/>
      <w:numFmt w:val="decimal"/>
      <w:lvlText w:val="3.7.%1."/>
      <w:lvlJc w:val="left"/>
      <w:pPr>
        <w:ind w:left="1429" w:hanging="360"/>
      </w:pPr>
      <w:rPr>
        <w:rFonts w:hint="default"/>
      </w:rPr>
    </w:lvl>
    <w:lvl w:ilvl="1" w:tplc="C58E6A72" w:tentative="1">
      <w:start w:val="1"/>
      <w:numFmt w:val="lowerLetter"/>
      <w:lvlText w:val="%2."/>
      <w:lvlJc w:val="left"/>
      <w:pPr>
        <w:ind w:left="1440" w:hanging="360"/>
      </w:pPr>
    </w:lvl>
    <w:lvl w:ilvl="2" w:tplc="00F4DB20" w:tentative="1">
      <w:start w:val="1"/>
      <w:numFmt w:val="lowerRoman"/>
      <w:lvlText w:val="%3."/>
      <w:lvlJc w:val="right"/>
      <w:pPr>
        <w:ind w:left="2160" w:hanging="180"/>
      </w:pPr>
    </w:lvl>
    <w:lvl w:ilvl="3" w:tplc="D9B0C8FE" w:tentative="1">
      <w:start w:val="1"/>
      <w:numFmt w:val="decimal"/>
      <w:lvlText w:val="%4."/>
      <w:lvlJc w:val="left"/>
      <w:pPr>
        <w:ind w:left="2880" w:hanging="360"/>
      </w:pPr>
    </w:lvl>
    <w:lvl w:ilvl="4" w:tplc="3920F8D8" w:tentative="1">
      <w:start w:val="1"/>
      <w:numFmt w:val="lowerLetter"/>
      <w:lvlText w:val="%5."/>
      <w:lvlJc w:val="left"/>
      <w:pPr>
        <w:ind w:left="3600" w:hanging="360"/>
      </w:pPr>
    </w:lvl>
    <w:lvl w:ilvl="5" w:tplc="FD4AAEB4" w:tentative="1">
      <w:start w:val="1"/>
      <w:numFmt w:val="lowerRoman"/>
      <w:lvlText w:val="%6."/>
      <w:lvlJc w:val="right"/>
      <w:pPr>
        <w:ind w:left="4320" w:hanging="180"/>
      </w:pPr>
    </w:lvl>
    <w:lvl w:ilvl="6" w:tplc="AB988C0E" w:tentative="1">
      <w:start w:val="1"/>
      <w:numFmt w:val="decimal"/>
      <w:lvlText w:val="%7."/>
      <w:lvlJc w:val="left"/>
      <w:pPr>
        <w:ind w:left="5040" w:hanging="360"/>
      </w:pPr>
    </w:lvl>
    <w:lvl w:ilvl="7" w:tplc="6436DCCA" w:tentative="1">
      <w:start w:val="1"/>
      <w:numFmt w:val="lowerLetter"/>
      <w:lvlText w:val="%8."/>
      <w:lvlJc w:val="left"/>
      <w:pPr>
        <w:ind w:left="5760" w:hanging="360"/>
      </w:pPr>
    </w:lvl>
    <w:lvl w:ilvl="8" w:tplc="B3C05138" w:tentative="1">
      <w:start w:val="1"/>
      <w:numFmt w:val="lowerRoman"/>
      <w:lvlText w:val="%9."/>
      <w:lvlJc w:val="right"/>
      <w:pPr>
        <w:ind w:left="6480" w:hanging="180"/>
      </w:pPr>
    </w:lvl>
  </w:abstractNum>
  <w:abstractNum w:abstractNumId="49" w15:restartNumberingAfterBreak="0">
    <w:nsid w:val="6D510744"/>
    <w:multiLevelType w:val="hybridMultilevel"/>
    <w:tmpl w:val="F2600CB6"/>
    <w:name w:val="WW8Num42"/>
    <w:lvl w:ilvl="0" w:tplc="3D8801EC">
      <w:start w:val="1"/>
      <w:numFmt w:val="decimal"/>
      <w:lvlText w:val="2.9.%1"/>
      <w:lvlJc w:val="left"/>
      <w:pPr>
        <w:ind w:left="1428" w:hanging="360"/>
      </w:pPr>
      <w:rPr>
        <w:rFonts w:hint="default"/>
      </w:rPr>
    </w:lvl>
    <w:lvl w:ilvl="1" w:tplc="FE92AD4E" w:tentative="1">
      <w:start w:val="1"/>
      <w:numFmt w:val="lowerLetter"/>
      <w:lvlText w:val="%2."/>
      <w:lvlJc w:val="left"/>
      <w:pPr>
        <w:ind w:left="2148" w:hanging="360"/>
      </w:pPr>
    </w:lvl>
    <w:lvl w:ilvl="2" w:tplc="3CD8925E" w:tentative="1">
      <w:start w:val="1"/>
      <w:numFmt w:val="lowerRoman"/>
      <w:lvlText w:val="%3."/>
      <w:lvlJc w:val="right"/>
      <w:pPr>
        <w:ind w:left="2868" w:hanging="180"/>
      </w:pPr>
    </w:lvl>
    <w:lvl w:ilvl="3" w:tplc="BB30A12E" w:tentative="1">
      <w:start w:val="1"/>
      <w:numFmt w:val="decimal"/>
      <w:lvlText w:val="%4."/>
      <w:lvlJc w:val="left"/>
      <w:pPr>
        <w:ind w:left="3588" w:hanging="360"/>
      </w:pPr>
    </w:lvl>
    <w:lvl w:ilvl="4" w:tplc="FD66B830" w:tentative="1">
      <w:start w:val="1"/>
      <w:numFmt w:val="lowerLetter"/>
      <w:lvlText w:val="%5."/>
      <w:lvlJc w:val="left"/>
      <w:pPr>
        <w:ind w:left="4308" w:hanging="360"/>
      </w:pPr>
    </w:lvl>
    <w:lvl w:ilvl="5" w:tplc="C19877A8" w:tentative="1">
      <w:start w:val="1"/>
      <w:numFmt w:val="lowerRoman"/>
      <w:lvlText w:val="%6."/>
      <w:lvlJc w:val="right"/>
      <w:pPr>
        <w:ind w:left="5028" w:hanging="180"/>
      </w:pPr>
    </w:lvl>
    <w:lvl w:ilvl="6" w:tplc="072A5218" w:tentative="1">
      <w:start w:val="1"/>
      <w:numFmt w:val="decimal"/>
      <w:lvlText w:val="%7."/>
      <w:lvlJc w:val="left"/>
      <w:pPr>
        <w:ind w:left="5748" w:hanging="360"/>
      </w:pPr>
    </w:lvl>
    <w:lvl w:ilvl="7" w:tplc="E68898FE" w:tentative="1">
      <w:start w:val="1"/>
      <w:numFmt w:val="lowerLetter"/>
      <w:lvlText w:val="%8."/>
      <w:lvlJc w:val="left"/>
      <w:pPr>
        <w:ind w:left="6468" w:hanging="360"/>
      </w:pPr>
    </w:lvl>
    <w:lvl w:ilvl="8" w:tplc="F47868EA" w:tentative="1">
      <w:start w:val="1"/>
      <w:numFmt w:val="lowerRoman"/>
      <w:lvlText w:val="%9."/>
      <w:lvlJc w:val="right"/>
      <w:pPr>
        <w:ind w:left="7188" w:hanging="180"/>
      </w:pPr>
    </w:lvl>
  </w:abstractNum>
  <w:abstractNum w:abstractNumId="50"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B9A1B56"/>
    <w:multiLevelType w:val="multilevel"/>
    <w:tmpl w:val="2A3C8396"/>
    <w:lvl w:ilvl="0">
      <w:start w:val="1"/>
      <w:numFmt w:val="decimal"/>
      <w:lvlText w:val="%1."/>
      <w:lvlJc w:val="left"/>
      <w:pPr>
        <w:ind w:left="1069" w:hanging="360"/>
      </w:pPr>
      <w:rPr>
        <w:rFonts w:hint="default"/>
        <w:b/>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2" w15:restartNumberingAfterBreak="0">
    <w:nsid w:val="7BEC523F"/>
    <w:multiLevelType w:val="hybridMultilevel"/>
    <w:tmpl w:val="FE9EA60C"/>
    <w:lvl w:ilvl="0" w:tplc="21FE93A6">
      <w:start w:val="1"/>
      <w:numFmt w:val="decimal"/>
      <w:lvlText w:val="3.6.%1."/>
      <w:lvlJc w:val="left"/>
      <w:pPr>
        <w:ind w:left="2345" w:hanging="360"/>
      </w:pPr>
      <w:rPr>
        <w:rFonts w:hint="default"/>
      </w:rPr>
    </w:lvl>
    <w:lvl w:ilvl="1" w:tplc="EB0261F8" w:tentative="1">
      <w:start w:val="1"/>
      <w:numFmt w:val="lowerLetter"/>
      <w:lvlText w:val="%2."/>
      <w:lvlJc w:val="left"/>
      <w:pPr>
        <w:ind w:left="1440" w:hanging="360"/>
      </w:pPr>
    </w:lvl>
    <w:lvl w:ilvl="2" w:tplc="E94A3EC4" w:tentative="1">
      <w:start w:val="1"/>
      <w:numFmt w:val="lowerRoman"/>
      <w:lvlText w:val="%3."/>
      <w:lvlJc w:val="right"/>
      <w:pPr>
        <w:ind w:left="2160" w:hanging="180"/>
      </w:pPr>
    </w:lvl>
    <w:lvl w:ilvl="3" w:tplc="5054268A" w:tentative="1">
      <w:start w:val="1"/>
      <w:numFmt w:val="decimal"/>
      <w:lvlText w:val="%4."/>
      <w:lvlJc w:val="left"/>
      <w:pPr>
        <w:ind w:left="2880" w:hanging="360"/>
      </w:pPr>
    </w:lvl>
    <w:lvl w:ilvl="4" w:tplc="0822580A" w:tentative="1">
      <w:start w:val="1"/>
      <w:numFmt w:val="lowerLetter"/>
      <w:lvlText w:val="%5."/>
      <w:lvlJc w:val="left"/>
      <w:pPr>
        <w:ind w:left="3600" w:hanging="360"/>
      </w:pPr>
    </w:lvl>
    <w:lvl w:ilvl="5" w:tplc="EA3ED4EC" w:tentative="1">
      <w:start w:val="1"/>
      <w:numFmt w:val="lowerRoman"/>
      <w:lvlText w:val="%6."/>
      <w:lvlJc w:val="right"/>
      <w:pPr>
        <w:ind w:left="4320" w:hanging="180"/>
      </w:pPr>
    </w:lvl>
    <w:lvl w:ilvl="6" w:tplc="DF02D2BE" w:tentative="1">
      <w:start w:val="1"/>
      <w:numFmt w:val="decimal"/>
      <w:lvlText w:val="%7."/>
      <w:lvlJc w:val="left"/>
      <w:pPr>
        <w:ind w:left="5040" w:hanging="360"/>
      </w:pPr>
    </w:lvl>
    <w:lvl w:ilvl="7" w:tplc="71343D0A" w:tentative="1">
      <w:start w:val="1"/>
      <w:numFmt w:val="lowerLetter"/>
      <w:lvlText w:val="%8."/>
      <w:lvlJc w:val="left"/>
      <w:pPr>
        <w:ind w:left="5760" w:hanging="360"/>
      </w:pPr>
    </w:lvl>
    <w:lvl w:ilvl="8" w:tplc="2BF243C2"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6"/>
  </w:num>
  <w:num w:numId="8">
    <w:abstractNumId w:val="39"/>
  </w:num>
  <w:num w:numId="9">
    <w:abstractNumId w:val="52"/>
  </w:num>
  <w:num w:numId="10">
    <w:abstractNumId w:val="37"/>
  </w:num>
  <w:num w:numId="11">
    <w:abstractNumId w:val="38"/>
  </w:num>
  <w:num w:numId="12">
    <w:abstractNumId w:val="33"/>
  </w:num>
  <w:num w:numId="13">
    <w:abstractNumId w:val="35"/>
  </w:num>
  <w:num w:numId="14">
    <w:abstractNumId w:val="50"/>
  </w:num>
  <w:num w:numId="15">
    <w:abstractNumId w:val="26"/>
  </w:num>
  <w:num w:numId="16">
    <w:abstractNumId w:val="47"/>
  </w:num>
  <w:num w:numId="17">
    <w:abstractNumId w:val="44"/>
  </w:num>
  <w:num w:numId="18">
    <w:abstractNumId w:val="45"/>
  </w:num>
  <w:num w:numId="19">
    <w:abstractNumId w:val="25"/>
  </w:num>
  <w:num w:numId="20">
    <w:abstractNumId w:val="31"/>
  </w:num>
  <w:num w:numId="21">
    <w:abstractNumId w:val="42"/>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2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29"/>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8"/>
  </w:num>
  <w:num w:numId="33">
    <w:abstractNumId w:val="34"/>
  </w:num>
  <w:num w:numId="34">
    <w:abstractNumId w:val="36"/>
  </w:num>
  <w:num w:numId="35">
    <w:abstractNumId w:val="30"/>
  </w:num>
  <w:num w:numId="36">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4791"/>
    <w:rsid w:val="00004E3B"/>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37FF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196"/>
    <w:rsid w:val="0006056A"/>
    <w:rsid w:val="00060D59"/>
    <w:rsid w:val="000614C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2B8"/>
    <w:rsid w:val="000846BC"/>
    <w:rsid w:val="000855D1"/>
    <w:rsid w:val="000871EB"/>
    <w:rsid w:val="00087DE4"/>
    <w:rsid w:val="00090344"/>
    <w:rsid w:val="00091B4D"/>
    <w:rsid w:val="00092D66"/>
    <w:rsid w:val="00093316"/>
    <w:rsid w:val="00093F19"/>
    <w:rsid w:val="0009404E"/>
    <w:rsid w:val="000954FB"/>
    <w:rsid w:val="0009663D"/>
    <w:rsid w:val="00097101"/>
    <w:rsid w:val="00097362"/>
    <w:rsid w:val="000978CE"/>
    <w:rsid w:val="000A0092"/>
    <w:rsid w:val="000A15FB"/>
    <w:rsid w:val="000A17CC"/>
    <w:rsid w:val="000A186F"/>
    <w:rsid w:val="000A2B5E"/>
    <w:rsid w:val="000A2D97"/>
    <w:rsid w:val="000A3B81"/>
    <w:rsid w:val="000A3F49"/>
    <w:rsid w:val="000A4915"/>
    <w:rsid w:val="000A4B41"/>
    <w:rsid w:val="000A574E"/>
    <w:rsid w:val="000A5C7F"/>
    <w:rsid w:val="000A6133"/>
    <w:rsid w:val="000A679F"/>
    <w:rsid w:val="000B199E"/>
    <w:rsid w:val="000B309B"/>
    <w:rsid w:val="000B4036"/>
    <w:rsid w:val="000B5302"/>
    <w:rsid w:val="000B5E70"/>
    <w:rsid w:val="000B658F"/>
    <w:rsid w:val="000B65E5"/>
    <w:rsid w:val="000C0062"/>
    <w:rsid w:val="000C0C3A"/>
    <w:rsid w:val="000C1578"/>
    <w:rsid w:val="000C2CBF"/>
    <w:rsid w:val="000C2FD7"/>
    <w:rsid w:val="000C37D3"/>
    <w:rsid w:val="000C383C"/>
    <w:rsid w:val="000C7CAF"/>
    <w:rsid w:val="000D030E"/>
    <w:rsid w:val="000D033E"/>
    <w:rsid w:val="000D40BE"/>
    <w:rsid w:val="000D5B0C"/>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177"/>
    <w:rsid w:val="0010124E"/>
    <w:rsid w:val="0010181A"/>
    <w:rsid w:val="00101F7F"/>
    <w:rsid w:val="00102875"/>
    <w:rsid w:val="00102A8F"/>
    <w:rsid w:val="00103631"/>
    <w:rsid w:val="001049C1"/>
    <w:rsid w:val="00106D91"/>
    <w:rsid w:val="00107C51"/>
    <w:rsid w:val="00107DF3"/>
    <w:rsid w:val="00110975"/>
    <w:rsid w:val="00112512"/>
    <w:rsid w:val="00113527"/>
    <w:rsid w:val="00114697"/>
    <w:rsid w:val="00115430"/>
    <w:rsid w:val="001159B8"/>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AE3"/>
    <w:rsid w:val="00150E45"/>
    <w:rsid w:val="00151C2F"/>
    <w:rsid w:val="00151D7A"/>
    <w:rsid w:val="00153C91"/>
    <w:rsid w:val="00154275"/>
    <w:rsid w:val="00154547"/>
    <w:rsid w:val="00155E25"/>
    <w:rsid w:val="00156B73"/>
    <w:rsid w:val="00157CA9"/>
    <w:rsid w:val="00161C17"/>
    <w:rsid w:val="001629D5"/>
    <w:rsid w:val="0016413E"/>
    <w:rsid w:val="00164D0C"/>
    <w:rsid w:val="0016528F"/>
    <w:rsid w:val="0016681B"/>
    <w:rsid w:val="00166B33"/>
    <w:rsid w:val="00166D95"/>
    <w:rsid w:val="00167695"/>
    <w:rsid w:val="001708B6"/>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4297"/>
    <w:rsid w:val="00195164"/>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109F"/>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99A"/>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043"/>
    <w:rsid w:val="00224379"/>
    <w:rsid w:val="002247A2"/>
    <w:rsid w:val="0022483E"/>
    <w:rsid w:val="00225F69"/>
    <w:rsid w:val="0023018B"/>
    <w:rsid w:val="00230D0D"/>
    <w:rsid w:val="00231E0F"/>
    <w:rsid w:val="002326E3"/>
    <w:rsid w:val="00233176"/>
    <w:rsid w:val="002376E6"/>
    <w:rsid w:val="002378E3"/>
    <w:rsid w:val="002379A3"/>
    <w:rsid w:val="002379BE"/>
    <w:rsid w:val="00237EE7"/>
    <w:rsid w:val="002407CD"/>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6046"/>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80B"/>
    <w:rsid w:val="002A2AC7"/>
    <w:rsid w:val="002A4D3C"/>
    <w:rsid w:val="002A71D9"/>
    <w:rsid w:val="002B0B22"/>
    <w:rsid w:val="002B0C59"/>
    <w:rsid w:val="002B26EB"/>
    <w:rsid w:val="002B41FD"/>
    <w:rsid w:val="002B4726"/>
    <w:rsid w:val="002B482F"/>
    <w:rsid w:val="002B5053"/>
    <w:rsid w:val="002B5CC4"/>
    <w:rsid w:val="002B6325"/>
    <w:rsid w:val="002B65A4"/>
    <w:rsid w:val="002B6BE9"/>
    <w:rsid w:val="002B7406"/>
    <w:rsid w:val="002B7A56"/>
    <w:rsid w:val="002C278C"/>
    <w:rsid w:val="002C2ADC"/>
    <w:rsid w:val="002C34C1"/>
    <w:rsid w:val="002C3FF9"/>
    <w:rsid w:val="002C497D"/>
    <w:rsid w:val="002C4AC4"/>
    <w:rsid w:val="002C50CF"/>
    <w:rsid w:val="002C52C8"/>
    <w:rsid w:val="002C56A0"/>
    <w:rsid w:val="002C7352"/>
    <w:rsid w:val="002C7839"/>
    <w:rsid w:val="002C7848"/>
    <w:rsid w:val="002D291C"/>
    <w:rsid w:val="002D2B8C"/>
    <w:rsid w:val="002D2D73"/>
    <w:rsid w:val="002D4380"/>
    <w:rsid w:val="002D5869"/>
    <w:rsid w:val="002E0227"/>
    <w:rsid w:val="002E02EA"/>
    <w:rsid w:val="002E18D3"/>
    <w:rsid w:val="002E3184"/>
    <w:rsid w:val="002E3DBF"/>
    <w:rsid w:val="002E43C8"/>
    <w:rsid w:val="002E4CCA"/>
    <w:rsid w:val="002E5399"/>
    <w:rsid w:val="002E5AAA"/>
    <w:rsid w:val="002E5C81"/>
    <w:rsid w:val="002E66D4"/>
    <w:rsid w:val="002E6C36"/>
    <w:rsid w:val="002F0C42"/>
    <w:rsid w:val="002F1275"/>
    <w:rsid w:val="002F15C9"/>
    <w:rsid w:val="002F1B9C"/>
    <w:rsid w:val="002F1F4B"/>
    <w:rsid w:val="002F201F"/>
    <w:rsid w:val="002F345D"/>
    <w:rsid w:val="002F40DE"/>
    <w:rsid w:val="002F484D"/>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38D9"/>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D5E"/>
    <w:rsid w:val="003B3FE8"/>
    <w:rsid w:val="003B4FDE"/>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19A9"/>
    <w:rsid w:val="00402A46"/>
    <w:rsid w:val="004034BE"/>
    <w:rsid w:val="00407088"/>
    <w:rsid w:val="004077B7"/>
    <w:rsid w:val="00410B56"/>
    <w:rsid w:val="00411E10"/>
    <w:rsid w:val="004209AE"/>
    <w:rsid w:val="0042174B"/>
    <w:rsid w:val="004224C0"/>
    <w:rsid w:val="00422CFA"/>
    <w:rsid w:val="004243CF"/>
    <w:rsid w:val="00425574"/>
    <w:rsid w:val="00425950"/>
    <w:rsid w:val="00425EB0"/>
    <w:rsid w:val="00426ED7"/>
    <w:rsid w:val="004272B0"/>
    <w:rsid w:val="004314C8"/>
    <w:rsid w:val="00432CF8"/>
    <w:rsid w:val="0043423C"/>
    <w:rsid w:val="0043526D"/>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47D56"/>
    <w:rsid w:val="00450672"/>
    <w:rsid w:val="00451CF2"/>
    <w:rsid w:val="00454ECC"/>
    <w:rsid w:val="004558A3"/>
    <w:rsid w:val="004564FE"/>
    <w:rsid w:val="0045708B"/>
    <w:rsid w:val="00461CC6"/>
    <w:rsid w:val="004624D4"/>
    <w:rsid w:val="00462BDF"/>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2CA8"/>
    <w:rsid w:val="004A35E4"/>
    <w:rsid w:val="004A3BBE"/>
    <w:rsid w:val="004A4212"/>
    <w:rsid w:val="004A5C02"/>
    <w:rsid w:val="004A66FA"/>
    <w:rsid w:val="004B0D75"/>
    <w:rsid w:val="004B0FBC"/>
    <w:rsid w:val="004B3482"/>
    <w:rsid w:val="004B366A"/>
    <w:rsid w:val="004B4B1F"/>
    <w:rsid w:val="004B70A5"/>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3D4C"/>
    <w:rsid w:val="00505622"/>
    <w:rsid w:val="00505842"/>
    <w:rsid w:val="005058F1"/>
    <w:rsid w:val="00506066"/>
    <w:rsid w:val="00506989"/>
    <w:rsid w:val="00506CAC"/>
    <w:rsid w:val="0050702D"/>
    <w:rsid w:val="0051006B"/>
    <w:rsid w:val="00510148"/>
    <w:rsid w:val="00510C5D"/>
    <w:rsid w:val="00511914"/>
    <w:rsid w:val="00511AEC"/>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5BD2"/>
    <w:rsid w:val="00526077"/>
    <w:rsid w:val="005261E0"/>
    <w:rsid w:val="00526C9D"/>
    <w:rsid w:val="00527AB7"/>
    <w:rsid w:val="00527B94"/>
    <w:rsid w:val="005304BC"/>
    <w:rsid w:val="0053112F"/>
    <w:rsid w:val="0053291E"/>
    <w:rsid w:val="00533F3B"/>
    <w:rsid w:val="00534697"/>
    <w:rsid w:val="005355A2"/>
    <w:rsid w:val="005355CA"/>
    <w:rsid w:val="00536CEB"/>
    <w:rsid w:val="005373EF"/>
    <w:rsid w:val="00537B12"/>
    <w:rsid w:val="00540D54"/>
    <w:rsid w:val="00542481"/>
    <w:rsid w:val="00542F11"/>
    <w:rsid w:val="00542F98"/>
    <w:rsid w:val="00544668"/>
    <w:rsid w:val="00544FE8"/>
    <w:rsid w:val="0054646F"/>
    <w:rsid w:val="0054793D"/>
    <w:rsid w:val="005508EC"/>
    <w:rsid w:val="0055090C"/>
    <w:rsid w:val="00551655"/>
    <w:rsid w:val="00551698"/>
    <w:rsid w:val="00551C58"/>
    <w:rsid w:val="00552223"/>
    <w:rsid w:val="0055368C"/>
    <w:rsid w:val="0055439D"/>
    <w:rsid w:val="00556E89"/>
    <w:rsid w:val="0056027E"/>
    <w:rsid w:val="00561DA6"/>
    <w:rsid w:val="00562186"/>
    <w:rsid w:val="005633E0"/>
    <w:rsid w:val="0056359C"/>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2E8"/>
    <w:rsid w:val="005D296C"/>
    <w:rsid w:val="005D45E1"/>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4DDF"/>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651DF"/>
    <w:rsid w:val="00670AF4"/>
    <w:rsid w:val="00670FD8"/>
    <w:rsid w:val="00674404"/>
    <w:rsid w:val="00675EE7"/>
    <w:rsid w:val="006766A5"/>
    <w:rsid w:val="00676EDD"/>
    <w:rsid w:val="00677986"/>
    <w:rsid w:val="00677E6C"/>
    <w:rsid w:val="00677EA3"/>
    <w:rsid w:val="006801C2"/>
    <w:rsid w:val="00680668"/>
    <w:rsid w:val="006807AC"/>
    <w:rsid w:val="00681C65"/>
    <w:rsid w:val="00682215"/>
    <w:rsid w:val="00685C56"/>
    <w:rsid w:val="006863B5"/>
    <w:rsid w:val="00686679"/>
    <w:rsid w:val="00687E7D"/>
    <w:rsid w:val="00690B2B"/>
    <w:rsid w:val="00691734"/>
    <w:rsid w:val="00693668"/>
    <w:rsid w:val="00693858"/>
    <w:rsid w:val="00695D1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3029"/>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3BDB"/>
    <w:rsid w:val="007043AB"/>
    <w:rsid w:val="007046B2"/>
    <w:rsid w:val="0070501C"/>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356"/>
    <w:rsid w:val="00765DAB"/>
    <w:rsid w:val="0076658F"/>
    <w:rsid w:val="00766F76"/>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842"/>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6BE"/>
    <w:rsid w:val="007D5AEA"/>
    <w:rsid w:val="007D6548"/>
    <w:rsid w:val="007D6FD9"/>
    <w:rsid w:val="007E0067"/>
    <w:rsid w:val="007E2904"/>
    <w:rsid w:val="007E2C86"/>
    <w:rsid w:val="007E34AB"/>
    <w:rsid w:val="007E47A7"/>
    <w:rsid w:val="007E48BC"/>
    <w:rsid w:val="007E5B43"/>
    <w:rsid w:val="007E5BBC"/>
    <w:rsid w:val="007E72CC"/>
    <w:rsid w:val="007F1DFC"/>
    <w:rsid w:val="007F322A"/>
    <w:rsid w:val="007F3BDD"/>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296A"/>
    <w:rsid w:val="00885059"/>
    <w:rsid w:val="00885E87"/>
    <w:rsid w:val="00886961"/>
    <w:rsid w:val="00887DBB"/>
    <w:rsid w:val="00890536"/>
    <w:rsid w:val="008906E2"/>
    <w:rsid w:val="00891134"/>
    <w:rsid w:val="0089300C"/>
    <w:rsid w:val="00894B17"/>
    <w:rsid w:val="0089720B"/>
    <w:rsid w:val="008A10F4"/>
    <w:rsid w:val="008A1D8F"/>
    <w:rsid w:val="008A1FD3"/>
    <w:rsid w:val="008A31C7"/>
    <w:rsid w:val="008A4412"/>
    <w:rsid w:val="008A460F"/>
    <w:rsid w:val="008A65C2"/>
    <w:rsid w:val="008A664B"/>
    <w:rsid w:val="008A66CB"/>
    <w:rsid w:val="008A71C3"/>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3FB"/>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071D3"/>
    <w:rsid w:val="00910B09"/>
    <w:rsid w:val="00911B06"/>
    <w:rsid w:val="00914122"/>
    <w:rsid w:val="00914703"/>
    <w:rsid w:val="00914E3D"/>
    <w:rsid w:val="009161E4"/>
    <w:rsid w:val="00920884"/>
    <w:rsid w:val="0092198F"/>
    <w:rsid w:val="00921F5D"/>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295A"/>
    <w:rsid w:val="00943125"/>
    <w:rsid w:val="00944583"/>
    <w:rsid w:val="009459A0"/>
    <w:rsid w:val="00945B21"/>
    <w:rsid w:val="0094610A"/>
    <w:rsid w:val="00951FCD"/>
    <w:rsid w:val="00952FC6"/>
    <w:rsid w:val="00956252"/>
    <w:rsid w:val="00956DC0"/>
    <w:rsid w:val="0096079A"/>
    <w:rsid w:val="00960EC8"/>
    <w:rsid w:val="00960F11"/>
    <w:rsid w:val="00962B0F"/>
    <w:rsid w:val="0096314E"/>
    <w:rsid w:val="0096342C"/>
    <w:rsid w:val="00964188"/>
    <w:rsid w:val="00964335"/>
    <w:rsid w:val="009651AE"/>
    <w:rsid w:val="009653E3"/>
    <w:rsid w:val="009660FA"/>
    <w:rsid w:val="00966205"/>
    <w:rsid w:val="00966DA4"/>
    <w:rsid w:val="00967F83"/>
    <w:rsid w:val="00971493"/>
    <w:rsid w:val="00971897"/>
    <w:rsid w:val="00971A21"/>
    <w:rsid w:val="00971D2C"/>
    <w:rsid w:val="00972F02"/>
    <w:rsid w:val="00972FF3"/>
    <w:rsid w:val="00973A36"/>
    <w:rsid w:val="0097427F"/>
    <w:rsid w:val="00975F02"/>
    <w:rsid w:val="009802BB"/>
    <w:rsid w:val="00980642"/>
    <w:rsid w:val="00981280"/>
    <w:rsid w:val="00982C6F"/>
    <w:rsid w:val="009830CC"/>
    <w:rsid w:val="009838B1"/>
    <w:rsid w:val="0098468A"/>
    <w:rsid w:val="0098473B"/>
    <w:rsid w:val="00985C15"/>
    <w:rsid w:val="0098627F"/>
    <w:rsid w:val="009867EE"/>
    <w:rsid w:val="009900FF"/>
    <w:rsid w:val="00991BDD"/>
    <w:rsid w:val="00991DEB"/>
    <w:rsid w:val="00991FEE"/>
    <w:rsid w:val="009938A2"/>
    <w:rsid w:val="0099438D"/>
    <w:rsid w:val="00994EDF"/>
    <w:rsid w:val="00995C9F"/>
    <w:rsid w:val="00997B7D"/>
    <w:rsid w:val="009A08AF"/>
    <w:rsid w:val="009A08BC"/>
    <w:rsid w:val="009A0A4C"/>
    <w:rsid w:val="009A1114"/>
    <w:rsid w:val="009A12EE"/>
    <w:rsid w:val="009A1683"/>
    <w:rsid w:val="009A2536"/>
    <w:rsid w:val="009A3ADF"/>
    <w:rsid w:val="009A6906"/>
    <w:rsid w:val="009A6FDC"/>
    <w:rsid w:val="009A7C6C"/>
    <w:rsid w:val="009B0A27"/>
    <w:rsid w:val="009B1123"/>
    <w:rsid w:val="009B1664"/>
    <w:rsid w:val="009B43DB"/>
    <w:rsid w:val="009B4838"/>
    <w:rsid w:val="009B5A8E"/>
    <w:rsid w:val="009B5AAE"/>
    <w:rsid w:val="009B5B89"/>
    <w:rsid w:val="009C15AA"/>
    <w:rsid w:val="009C211A"/>
    <w:rsid w:val="009C48CC"/>
    <w:rsid w:val="009C7BA1"/>
    <w:rsid w:val="009D01E1"/>
    <w:rsid w:val="009D0428"/>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6375"/>
    <w:rsid w:val="009F7E18"/>
    <w:rsid w:val="009F7F89"/>
    <w:rsid w:val="00A00A8B"/>
    <w:rsid w:val="00A023CD"/>
    <w:rsid w:val="00A0298B"/>
    <w:rsid w:val="00A02EA1"/>
    <w:rsid w:val="00A03B8D"/>
    <w:rsid w:val="00A0514A"/>
    <w:rsid w:val="00A06FFE"/>
    <w:rsid w:val="00A07BF5"/>
    <w:rsid w:val="00A10441"/>
    <w:rsid w:val="00A12690"/>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2053"/>
    <w:rsid w:val="00A43846"/>
    <w:rsid w:val="00A43EF5"/>
    <w:rsid w:val="00A44BCF"/>
    <w:rsid w:val="00A4537F"/>
    <w:rsid w:val="00A45D01"/>
    <w:rsid w:val="00A46ED9"/>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0309"/>
    <w:rsid w:val="00A7452F"/>
    <w:rsid w:val="00A74F40"/>
    <w:rsid w:val="00A76705"/>
    <w:rsid w:val="00A77100"/>
    <w:rsid w:val="00A77221"/>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3C8E"/>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E7697"/>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811"/>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B7C7F"/>
    <w:rsid w:val="00BC00C8"/>
    <w:rsid w:val="00BC0969"/>
    <w:rsid w:val="00BC1922"/>
    <w:rsid w:val="00BC2C99"/>
    <w:rsid w:val="00BC2CE8"/>
    <w:rsid w:val="00BC33A0"/>
    <w:rsid w:val="00BC3739"/>
    <w:rsid w:val="00BC3E20"/>
    <w:rsid w:val="00BC4E1E"/>
    <w:rsid w:val="00BC539D"/>
    <w:rsid w:val="00BC5F73"/>
    <w:rsid w:val="00BC64C9"/>
    <w:rsid w:val="00BC69E7"/>
    <w:rsid w:val="00BD1075"/>
    <w:rsid w:val="00BD11AC"/>
    <w:rsid w:val="00BD3B75"/>
    <w:rsid w:val="00BD52EC"/>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1781"/>
    <w:rsid w:val="00C02EE2"/>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0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6F90"/>
    <w:rsid w:val="00C67452"/>
    <w:rsid w:val="00C67460"/>
    <w:rsid w:val="00C67BE6"/>
    <w:rsid w:val="00C7002D"/>
    <w:rsid w:val="00C71F95"/>
    <w:rsid w:val="00C74243"/>
    <w:rsid w:val="00C74777"/>
    <w:rsid w:val="00C77F12"/>
    <w:rsid w:val="00C802A0"/>
    <w:rsid w:val="00C80BCB"/>
    <w:rsid w:val="00C81D18"/>
    <w:rsid w:val="00C82727"/>
    <w:rsid w:val="00C82913"/>
    <w:rsid w:val="00C82AE3"/>
    <w:rsid w:val="00C8342D"/>
    <w:rsid w:val="00C83ABC"/>
    <w:rsid w:val="00C83AF6"/>
    <w:rsid w:val="00C851C4"/>
    <w:rsid w:val="00C86584"/>
    <w:rsid w:val="00C872F8"/>
    <w:rsid w:val="00C878E0"/>
    <w:rsid w:val="00C87B99"/>
    <w:rsid w:val="00C93A24"/>
    <w:rsid w:val="00C94E72"/>
    <w:rsid w:val="00C9736A"/>
    <w:rsid w:val="00C974DC"/>
    <w:rsid w:val="00CA0056"/>
    <w:rsid w:val="00CA131C"/>
    <w:rsid w:val="00CA2CA6"/>
    <w:rsid w:val="00CA3F29"/>
    <w:rsid w:val="00CA4698"/>
    <w:rsid w:val="00CA4F61"/>
    <w:rsid w:val="00CA5148"/>
    <w:rsid w:val="00CA673D"/>
    <w:rsid w:val="00CA68FD"/>
    <w:rsid w:val="00CB0819"/>
    <w:rsid w:val="00CB35D5"/>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2388"/>
    <w:rsid w:val="00CE3459"/>
    <w:rsid w:val="00CE598D"/>
    <w:rsid w:val="00CE7661"/>
    <w:rsid w:val="00CE7EB4"/>
    <w:rsid w:val="00CF1DCB"/>
    <w:rsid w:val="00CF2BA6"/>
    <w:rsid w:val="00CF2E16"/>
    <w:rsid w:val="00CF401E"/>
    <w:rsid w:val="00CF56F6"/>
    <w:rsid w:val="00CF5FBB"/>
    <w:rsid w:val="00D00FC3"/>
    <w:rsid w:val="00D00FD9"/>
    <w:rsid w:val="00D01C16"/>
    <w:rsid w:val="00D03894"/>
    <w:rsid w:val="00D03D52"/>
    <w:rsid w:val="00D1114D"/>
    <w:rsid w:val="00D11463"/>
    <w:rsid w:val="00D11A28"/>
    <w:rsid w:val="00D11ED5"/>
    <w:rsid w:val="00D121EE"/>
    <w:rsid w:val="00D126A9"/>
    <w:rsid w:val="00D12DC8"/>
    <w:rsid w:val="00D13938"/>
    <w:rsid w:val="00D1436D"/>
    <w:rsid w:val="00D151F3"/>
    <w:rsid w:val="00D17BAC"/>
    <w:rsid w:val="00D20AD0"/>
    <w:rsid w:val="00D217C4"/>
    <w:rsid w:val="00D239E7"/>
    <w:rsid w:val="00D253F0"/>
    <w:rsid w:val="00D25549"/>
    <w:rsid w:val="00D262D2"/>
    <w:rsid w:val="00D272EA"/>
    <w:rsid w:val="00D2783A"/>
    <w:rsid w:val="00D31606"/>
    <w:rsid w:val="00D32FFA"/>
    <w:rsid w:val="00D33BE3"/>
    <w:rsid w:val="00D377EE"/>
    <w:rsid w:val="00D412F3"/>
    <w:rsid w:val="00D41FED"/>
    <w:rsid w:val="00D42E30"/>
    <w:rsid w:val="00D44367"/>
    <w:rsid w:val="00D443B8"/>
    <w:rsid w:val="00D4516A"/>
    <w:rsid w:val="00D45D32"/>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6CF9"/>
    <w:rsid w:val="00D6739A"/>
    <w:rsid w:val="00D67E45"/>
    <w:rsid w:val="00D703B6"/>
    <w:rsid w:val="00D72C8B"/>
    <w:rsid w:val="00D746F5"/>
    <w:rsid w:val="00D748AD"/>
    <w:rsid w:val="00D74FA8"/>
    <w:rsid w:val="00D7766E"/>
    <w:rsid w:val="00D776A2"/>
    <w:rsid w:val="00D812DA"/>
    <w:rsid w:val="00D82338"/>
    <w:rsid w:val="00D831D2"/>
    <w:rsid w:val="00D83DFB"/>
    <w:rsid w:val="00D85AEA"/>
    <w:rsid w:val="00D86EFD"/>
    <w:rsid w:val="00D91431"/>
    <w:rsid w:val="00D9384F"/>
    <w:rsid w:val="00D9399B"/>
    <w:rsid w:val="00D94307"/>
    <w:rsid w:val="00D94533"/>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A6F84"/>
    <w:rsid w:val="00DB0E6D"/>
    <w:rsid w:val="00DB1775"/>
    <w:rsid w:val="00DB1E84"/>
    <w:rsid w:val="00DB6989"/>
    <w:rsid w:val="00DB72FC"/>
    <w:rsid w:val="00DB7622"/>
    <w:rsid w:val="00DB7A63"/>
    <w:rsid w:val="00DC03ED"/>
    <w:rsid w:val="00DC0783"/>
    <w:rsid w:val="00DC13A2"/>
    <w:rsid w:val="00DC16C5"/>
    <w:rsid w:val="00DC2933"/>
    <w:rsid w:val="00DC4097"/>
    <w:rsid w:val="00DC427E"/>
    <w:rsid w:val="00DC556A"/>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2496"/>
    <w:rsid w:val="00DF3178"/>
    <w:rsid w:val="00DF575D"/>
    <w:rsid w:val="00DF69CD"/>
    <w:rsid w:val="00DF6AE3"/>
    <w:rsid w:val="00DF7161"/>
    <w:rsid w:val="00DF7C35"/>
    <w:rsid w:val="00E02954"/>
    <w:rsid w:val="00E02FCA"/>
    <w:rsid w:val="00E0319F"/>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3DA2"/>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D71"/>
    <w:rsid w:val="00EB5D3C"/>
    <w:rsid w:val="00EB6520"/>
    <w:rsid w:val="00EB75F0"/>
    <w:rsid w:val="00EB7881"/>
    <w:rsid w:val="00EC35CE"/>
    <w:rsid w:val="00EC3B8F"/>
    <w:rsid w:val="00EC431C"/>
    <w:rsid w:val="00EC4A32"/>
    <w:rsid w:val="00EC4BDA"/>
    <w:rsid w:val="00EC5122"/>
    <w:rsid w:val="00EC694E"/>
    <w:rsid w:val="00ED09C7"/>
    <w:rsid w:val="00ED31C4"/>
    <w:rsid w:val="00ED7B3B"/>
    <w:rsid w:val="00EE35FA"/>
    <w:rsid w:val="00EE3988"/>
    <w:rsid w:val="00EE42BF"/>
    <w:rsid w:val="00EE49EB"/>
    <w:rsid w:val="00EE6093"/>
    <w:rsid w:val="00EE6390"/>
    <w:rsid w:val="00EE6527"/>
    <w:rsid w:val="00EE712A"/>
    <w:rsid w:val="00EE7139"/>
    <w:rsid w:val="00EF18CF"/>
    <w:rsid w:val="00EF2E59"/>
    <w:rsid w:val="00EF475A"/>
    <w:rsid w:val="00EF571B"/>
    <w:rsid w:val="00EF6D72"/>
    <w:rsid w:val="00EF779C"/>
    <w:rsid w:val="00EF7D58"/>
    <w:rsid w:val="00F01A5C"/>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2AC1"/>
    <w:rsid w:val="00F2335B"/>
    <w:rsid w:val="00F23E06"/>
    <w:rsid w:val="00F253AD"/>
    <w:rsid w:val="00F2610D"/>
    <w:rsid w:val="00F278AB"/>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6F43"/>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5E9"/>
    <w:rsid w:val="00F85698"/>
    <w:rsid w:val="00F86045"/>
    <w:rsid w:val="00F86E0C"/>
    <w:rsid w:val="00F86FAA"/>
    <w:rsid w:val="00F87826"/>
    <w:rsid w:val="00F90099"/>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2EE5"/>
    <w:rsid w:val="00FB34CC"/>
    <w:rsid w:val="00FB3766"/>
    <w:rsid w:val="00FB3A0B"/>
    <w:rsid w:val="00FB3EF7"/>
    <w:rsid w:val="00FB7331"/>
    <w:rsid w:val="00FB75C5"/>
    <w:rsid w:val="00FB770A"/>
    <w:rsid w:val="00FC019E"/>
    <w:rsid w:val="00FC0AF3"/>
    <w:rsid w:val="00FC12B7"/>
    <w:rsid w:val="00FC29F5"/>
    <w:rsid w:val="00FC2F34"/>
    <w:rsid w:val="00FC4BBD"/>
    <w:rsid w:val="00FC53A5"/>
    <w:rsid w:val="00FC5B98"/>
    <w:rsid w:val="00FC63B6"/>
    <w:rsid w:val="00FC75D2"/>
    <w:rsid w:val="00FD1A51"/>
    <w:rsid w:val="00FD2192"/>
    <w:rsid w:val="00FD2241"/>
    <w:rsid w:val="00FD49D2"/>
    <w:rsid w:val="00FD590C"/>
    <w:rsid w:val="00FD7029"/>
    <w:rsid w:val="00FE047C"/>
    <w:rsid w:val="00FE2342"/>
    <w:rsid w:val="00FE36FA"/>
    <w:rsid w:val="00FE3BF1"/>
    <w:rsid w:val="00FE46FA"/>
    <w:rsid w:val="00FE60ED"/>
    <w:rsid w:val="00FE6F33"/>
    <w:rsid w:val="00FF0053"/>
    <w:rsid w:val="00FF06F2"/>
    <w:rsid w:val="00FF32D1"/>
    <w:rsid w:val="00FF5897"/>
    <w:rsid w:val="00FF5C42"/>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B8B416"/>
  <w15:docId w15:val="{6C52778C-8A8C-4646-B612-F323EE2F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
    <w:next w:val="a"/>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qFormat/>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Footnote Text Char Знак Знак,Footnote Text Char Знак Знак Знак Знак,Знак2,Знак4 Знак,Знак4 Знак Знак"/>
    <w:basedOn w:val="a"/>
    <w:link w:val="1f0"/>
    <w:uiPriority w:val="99"/>
    <w:qFormat/>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1,List Paragraph_0,List Paragraph_1,SL_Абзац списка,f_Абзац 1,lp1,numbered,Абзац списка11,Абзац списка2,Абзац списка3,Абзац списка4,Маркер,Нумерованый список,ПАРАГРАФ,Текстовая,название"/>
    <w:basedOn w:val="a"/>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e"/>
    <w:unhideWhenUsed/>
    <w:rsid w:val="009C211A"/>
    <w:rPr>
      <w:sz w:val="20"/>
      <w:szCs w:val="20"/>
    </w:rPr>
  </w:style>
  <w:style w:type="character" w:customStyle="1" w:styleId="1fe">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H2 Знак,h2 Знак,Гоник_Заголовок 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Footnote Text Char Знак Знак Знак,Footnote Text Char Знак Знак Знак Знак Знак,Знак2 Знак,Знак4 Знак Знак1,Знак4 Знак Знак Знак"/>
    <w:basedOn w:val="a0"/>
    <w:link w:val="afd"/>
    <w:uiPriority w:val="99"/>
    <w:rsid w:val="00A336B1"/>
    <w:rPr>
      <w:lang w:eastAsia="ar-SA"/>
    </w:rPr>
  </w:style>
  <w:style w:type="character" w:customStyle="1" w:styleId="aff1">
    <w:name w:val="Заголовок Знак"/>
    <w:basedOn w:val="a0"/>
    <w:link w:val="aff"/>
    <w:uiPriority w:val="99"/>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e"/>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d">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styleId="23">
    <w:name w:val="Body Text Indent 2"/>
    <w:basedOn w:val="a"/>
    <w:link w:val="22"/>
    <w:unhideWhenUsed/>
    <w:rsid w:val="004B70A5"/>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sid w:val="004B70A5"/>
    <w:rPr>
      <w:sz w:val="24"/>
      <w:szCs w:val="24"/>
      <w:lang w:eastAsia="ar-SA"/>
    </w:rPr>
  </w:style>
  <w:style w:type="paragraph" w:customStyle="1" w:styleId="afff4">
    <w:name w:val="Пункт"/>
    <w:basedOn w:val="a"/>
    <w:rsid w:val="004B70A5"/>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sid w:val="004B70A5"/>
    <w:rPr>
      <w:rFonts w:ascii="Arial" w:eastAsia="Arial" w:hAnsi="Arial"/>
      <w:lang w:eastAsia="ar-SA"/>
    </w:rPr>
  </w:style>
  <w:style w:type="numbering" w:customStyle="1" w:styleId="1ff">
    <w:name w:val="Нет списка1"/>
    <w:next w:val="a2"/>
    <w:uiPriority w:val="99"/>
    <w:semiHidden/>
    <w:unhideWhenUsed/>
    <w:rsid w:val="004B70A5"/>
  </w:style>
  <w:style w:type="numbering" w:customStyle="1" w:styleId="112">
    <w:name w:val="Нет списка11"/>
    <w:next w:val="a2"/>
    <w:uiPriority w:val="99"/>
    <w:semiHidden/>
    <w:unhideWhenUsed/>
    <w:rsid w:val="004B70A5"/>
  </w:style>
  <w:style w:type="table" w:customStyle="1" w:styleId="1ff0">
    <w:name w:val="Сетка таблицы1"/>
    <w:basedOn w:val="a1"/>
    <w:next w:val="afff1"/>
    <w:uiPriority w:val="59"/>
    <w:rsid w:val="004B70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rsid w:val="004B70A5"/>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rsid w:val="004B70A5"/>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4B70A5"/>
  </w:style>
  <w:style w:type="paragraph" w:customStyle="1" w:styleId="43">
    <w:name w:val="Обычный4"/>
    <w:rsid w:val="004B70A5"/>
  </w:style>
  <w:style w:type="paragraph" w:customStyle="1" w:styleId="ConsNonformat">
    <w:name w:val="ConsNonformat"/>
    <w:rsid w:val="004B70A5"/>
    <w:pPr>
      <w:widowControl w:val="0"/>
      <w:autoSpaceDE w:val="0"/>
      <w:autoSpaceDN w:val="0"/>
      <w:adjustRightInd w:val="0"/>
    </w:pPr>
    <w:rPr>
      <w:rFonts w:ascii="Courier New" w:hAnsi="Courier New" w:cs="Courier New"/>
    </w:rPr>
  </w:style>
  <w:style w:type="paragraph" w:customStyle="1" w:styleId="ConsCell">
    <w:name w:val="ConsCell"/>
    <w:rsid w:val="004B70A5"/>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4B70A5"/>
  </w:style>
  <w:style w:type="numbering" w:customStyle="1" w:styleId="1110">
    <w:name w:val="Нет списка111"/>
    <w:next w:val="a2"/>
    <w:uiPriority w:val="99"/>
    <w:semiHidden/>
    <w:unhideWhenUsed/>
    <w:rsid w:val="004B70A5"/>
  </w:style>
  <w:style w:type="table" w:customStyle="1" w:styleId="113">
    <w:name w:val="Сетка таблицы11"/>
    <w:basedOn w:val="a1"/>
    <w:next w:val="afff1"/>
    <w:uiPriority w:val="59"/>
    <w:rsid w:val="004B7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1"/>
    <w:uiPriority w:val="59"/>
    <w:rsid w:val="004B70A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
    <w:uiPriority w:val="99"/>
    <w:rsid w:val="004B70A5"/>
    <w:pPr>
      <w:suppressAutoHyphens w:val="0"/>
      <w:spacing w:before="100" w:beforeAutospacing="1" w:after="100" w:afterAutospacing="1"/>
    </w:pPr>
    <w:rPr>
      <w:lang w:eastAsia="ru-RU"/>
    </w:rPr>
  </w:style>
  <w:style w:type="paragraph" w:customStyle="1" w:styleId="afff5">
    <w:name w:val="Базовый"/>
    <w:rsid w:val="004B70A5"/>
    <w:pPr>
      <w:tabs>
        <w:tab w:val="left" w:pos="709"/>
      </w:tabs>
      <w:suppressAutoHyphens/>
      <w:spacing w:line="100" w:lineRule="atLeast"/>
    </w:pPr>
    <w:rPr>
      <w:rFonts w:cs="Calibri"/>
      <w:sz w:val="28"/>
    </w:rPr>
  </w:style>
  <w:style w:type="paragraph" w:customStyle="1" w:styleId="m3511442596720834152gmail-1">
    <w:name w:val="m_3511442596720834152gmail-1"/>
    <w:basedOn w:val="a"/>
    <w:rsid w:val="004B70A5"/>
    <w:pPr>
      <w:suppressAutoHyphens w:val="0"/>
      <w:spacing w:before="100" w:beforeAutospacing="1" w:after="100" w:afterAutospacing="1"/>
    </w:pPr>
    <w:rPr>
      <w:lang w:eastAsia="ru-RU"/>
    </w:rPr>
  </w:style>
  <w:style w:type="table" w:customStyle="1" w:styleId="afff20">
    <w:name w:val="afff2"/>
    <w:basedOn w:val="a1"/>
    <w:rsid w:val="004B70A5"/>
    <w:rPr>
      <w:sz w:val="24"/>
      <w:szCs w:val="24"/>
    </w:rPr>
    <w:tblPr>
      <w:tblStyleRowBandSize w:val="1"/>
      <w:tblStyleColBandSize w:val="1"/>
      <w:tblCellMar>
        <w:left w:w="115" w:type="dxa"/>
        <w:right w:w="115" w:type="dxa"/>
      </w:tblCellMar>
    </w:tblPr>
  </w:style>
  <w:style w:type="table" w:customStyle="1" w:styleId="afff30">
    <w:name w:val="afff3"/>
    <w:basedOn w:val="a1"/>
    <w:rsid w:val="004B70A5"/>
    <w:rPr>
      <w:sz w:val="24"/>
      <w:szCs w:val="24"/>
    </w:rPr>
    <w:tblPr>
      <w:tblStyleRowBandSize w:val="1"/>
      <w:tblStyleColBandSize w:val="1"/>
      <w:tblCellMar>
        <w:left w:w="115" w:type="dxa"/>
        <w:right w:w="115" w:type="dxa"/>
      </w:tblCellMar>
    </w:tblPr>
  </w:style>
  <w:style w:type="paragraph" w:customStyle="1" w:styleId="Style9">
    <w:name w:val="Style9"/>
    <w:basedOn w:val="a"/>
    <w:uiPriority w:val="99"/>
    <w:rsid w:val="004B70A5"/>
    <w:pPr>
      <w:widowControl w:val="0"/>
      <w:suppressAutoHyphens w:val="0"/>
      <w:autoSpaceDE w:val="0"/>
      <w:autoSpaceDN w:val="0"/>
      <w:adjustRightInd w:val="0"/>
      <w:spacing w:line="278" w:lineRule="exact"/>
      <w:ind w:hanging="360"/>
    </w:pPr>
    <w:rPr>
      <w:rFonts w:eastAsiaTheme="minorEastAsia"/>
      <w:lang w:eastAsia="ru-RU"/>
    </w:rPr>
  </w:style>
  <w:style w:type="character" w:customStyle="1" w:styleId="FontStyle33">
    <w:name w:val="Font Style33"/>
    <w:basedOn w:val="a0"/>
    <w:uiPriority w:val="99"/>
    <w:rsid w:val="004B70A5"/>
    <w:rPr>
      <w:rFonts w:ascii="Times New Roman" w:hAnsi="Times New Roman" w:cs="Times New Roman"/>
      <w:sz w:val="20"/>
      <w:szCs w:val="20"/>
    </w:rPr>
  </w:style>
  <w:style w:type="table" w:customStyle="1" w:styleId="38">
    <w:name w:val="Сетка таблицы3"/>
    <w:basedOn w:val="a1"/>
    <w:next w:val="afff1"/>
    <w:uiPriority w:val="59"/>
    <w:rsid w:val="004B70A5"/>
    <w:rPr>
      <w:rFont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1">
    <w:name w:val="Основной текст1"/>
    <w:basedOn w:val="a"/>
    <w:link w:val="afff6"/>
    <w:rsid w:val="004B70A5"/>
    <w:pPr>
      <w:shd w:val="clear" w:color="auto" w:fill="FFFFFF"/>
      <w:suppressAutoHyphens w:val="0"/>
      <w:spacing w:before="480" w:after="300" w:line="240" w:lineRule="atLeast"/>
      <w:jc w:val="both"/>
    </w:pPr>
    <w:rPr>
      <w:rFonts w:ascii="Arial" w:eastAsiaTheme="minorHAnsi" w:hAnsi="Arial" w:cstheme="minorBidi"/>
      <w:sz w:val="23"/>
      <w:szCs w:val="23"/>
      <w:lang w:eastAsia="en-US"/>
    </w:rPr>
  </w:style>
  <w:style w:type="character" w:customStyle="1" w:styleId="afff6">
    <w:name w:val="Основной текст_"/>
    <w:link w:val="1ff1"/>
    <w:locked/>
    <w:rsid w:val="004B70A5"/>
    <w:rPr>
      <w:rFonts w:ascii="Arial" w:eastAsiaTheme="minorHAnsi" w:hAnsi="Arial" w:cstheme="minorBidi"/>
      <w:sz w:val="23"/>
      <w:szCs w:val="23"/>
      <w:shd w:val="clear" w:color="auto" w:fill="FFFFFF"/>
      <w:lang w:eastAsia="en-US"/>
    </w:rPr>
  </w:style>
  <w:style w:type="character" w:customStyle="1" w:styleId="1f6">
    <w:name w:val="Абзац списка Знак1"/>
    <w:aliases w:val="Bullet List Знак1,Bullet Number Знак1,FooterText Знак1,List Paragraph1 Знак1,List Paragraph_0 Знак,List Paragraph_1 Знак,SL_Абзац списка Знак1,f_Абзац 1 Знак,lp1 Знак1,numbered Знак1,Абзац списка11 Знак,Абзац списка2 Знак1"/>
    <w:link w:val="aff6"/>
    <w:uiPriority w:val="34"/>
    <w:rsid w:val="0055368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trcont.com/" TargetMode="External"/><Relationship Id="rId42"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s://trcont.com/the-company/procurement" TargetMode="Externa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yperlink" Target="mailto:seredinaa@trcont.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info@otc.r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otc.ru/" TargetMode="External"/><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1.xml"/><Relationship Id="rId30" Type="http://schemas.openxmlformats.org/officeDocument/2006/relationships/hyperlink" Target="https://euc-word-edit.officeapps.live.com/we/wordeditorframe.aspx?ui=ru%2DRU&amp;rs=ru%2DRU&amp;wopisrc=https%3A%2F%2Ftrcont-my.sharepoint.com%2Fpersonal%2Fmorozovea_trcont_ru%2F_vti_bin%2Fwopi.ashx%2Ffiles%2F9c7e716e1c04411ca0b58974c690cf20&amp;wdenableroaming=1&amp;wdfr=1&amp;mscc=1&amp;wdodb=1&amp;hid=A7AD0FA0-B012-3000-7827-C5D6570D4BB7&amp;wdorigin=ItemsView&amp;wdhostclicktime=1640286230486&amp;jsapi=1&amp;jsapiver=v1&amp;newsession=1&amp;corrid=eb2763ca-378a-7e4a-4c52-b1c8b93a6e1c&amp;usid=eb2763ca-378a-7e4a-4c52-b1c8b93a6e1c&amp;sftc=1&amp;mtf=1&amp;sfp=1&amp;instantedit=1&amp;wopicomplete=1&amp;wdredirectionreason=Unified_SingleFlush&amp;preseededsessionkey=64772daf-6ab0-9c41-3fd3-ae826f0d76ca&amp;preseededwacsessionid=eb2763ca-378a-7e4a-4c52-b1c8b93a6e1c&amp;rct=Medium&amp;ctp=LeastProtect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673F2-2289-4352-AD7E-1FC1AC9E14D4}">
  <ds:schemaRefs>
    <ds:schemaRef ds:uri="http://schemas.microsoft.com/sharepoint/v3/contenttype/form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10384A-3DA7-4E0A-ACCC-930162700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8F66DA-88D8-4976-9FC9-B72BABBB9B1D}">
  <ds:schemaRefs>
    <ds:schemaRef ds:uri="http://schemas.openxmlformats.org/officeDocument/2006/bibliography"/>
  </ds:schemaRefs>
</ds:datastoreItem>
</file>

<file path=customXml/itemProps5.xml><?xml version="1.0" encoding="utf-8"?>
<ds:datastoreItem xmlns:ds="http://schemas.openxmlformats.org/officeDocument/2006/customXml" ds:itemID="{54BEF9A6-EFCF-4180-BA77-0ACEC4053DC8}">
  <ds:schemaRefs>
    <ds:schemaRef ds:uri="http://schemas.openxmlformats.org/officeDocument/2006/bibliography"/>
  </ds:schemaRefs>
</ds:datastoreItem>
</file>

<file path=customXml/itemProps6.xml><?xml version="1.0" encoding="utf-8"?>
<ds:datastoreItem xmlns:ds="http://schemas.openxmlformats.org/officeDocument/2006/customXml" ds:itemID="{5A284C23-13C1-4B10-BE4D-B8C9136E9150}">
  <ds:schemaRefs>
    <ds:schemaRef ds:uri="http://schemas.openxmlformats.org/officeDocument/2006/bibliography"/>
  </ds:schemaRefs>
</ds:datastoreItem>
</file>

<file path=customXml/itemProps7.xml><?xml version="1.0" encoding="utf-8"?>
<ds:datastoreItem xmlns:ds="http://schemas.openxmlformats.org/officeDocument/2006/customXml" ds:itemID="{F8B2CB7B-5F66-49F0-937D-3157CC50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98</Pages>
  <Words>33392</Words>
  <Characters>190339</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223285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Токмакова Надежда Михайловна</cp:lastModifiedBy>
  <cp:revision>5</cp:revision>
  <cp:lastPrinted>2023-07-26T01:06:00Z</cp:lastPrinted>
  <dcterms:created xsi:type="dcterms:W3CDTF">2023-08-15T04:44:00Z</dcterms:created>
  <dcterms:modified xsi:type="dcterms:W3CDTF">2023-08-15T06:54:00Z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ies>
</file>