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8E5F60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FA42F0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«</w:t>
      </w:r>
      <w:r w:rsidR="00E46DA8" w:rsidRPr="00311997">
        <w:rPr>
          <w:bCs/>
          <w:sz w:val="24"/>
          <w:szCs w:val="24"/>
        </w:rPr>
        <w:t>21</w:t>
      </w:r>
      <w:r w:rsidRPr="00FA42F0">
        <w:rPr>
          <w:bCs/>
          <w:sz w:val="24"/>
          <w:szCs w:val="24"/>
        </w:rPr>
        <w:t xml:space="preserve">» </w:t>
      </w:r>
      <w:r w:rsidR="005D561B">
        <w:rPr>
          <w:bCs/>
          <w:sz w:val="24"/>
          <w:szCs w:val="24"/>
        </w:rPr>
        <w:t>октября</w:t>
      </w:r>
      <w:r w:rsidRPr="00FA42F0">
        <w:rPr>
          <w:bCs/>
          <w:sz w:val="24"/>
          <w:szCs w:val="24"/>
        </w:rPr>
        <w:t xml:space="preserve"> 2024 года                                                                                                              </w:t>
      </w:r>
      <w:r w:rsidR="00FA42F0">
        <w:rPr>
          <w:bCs/>
          <w:sz w:val="24"/>
          <w:szCs w:val="24"/>
        </w:rPr>
        <w:t xml:space="preserve">  </w:t>
      </w:r>
      <w:r w:rsidR="00E46DA8">
        <w:rPr>
          <w:bCs/>
          <w:sz w:val="24"/>
          <w:szCs w:val="24"/>
        </w:rPr>
        <w:t>15</w:t>
      </w:r>
      <w:r w:rsidRPr="00FA42F0">
        <w:rPr>
          <w:bCs/>
          <w:sz w:val="24"/>
          <w:szCs w:val="24"/>
        </w:rPr>
        <w:t>/ПРГ</w:t>
      </w:r>
    </w:p>
    <w:p w:rsidR="00FA42F0" w:rsidRPr="00FA42F0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28640A" w:rsidRDefault="00025DEE" w:rsidP="0028640A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311997">
        <w:rPr>
          <w:bCs/>
          <w:sz w:val="24"/>
          <w:szCs w:val="24"/>
        </w:rPr>
        <w:t>семь</w:t>
      </w:r>
      <w:r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Default="00E15CD3">
      <w:pPr>
        <w:pStyle w:val="a4"/>
        <w:ind w:right="29"/>
      </w:pP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8E5F60" w:rsidRPr="00DC6EC2" w:rsidRDefault="008E5F60" w:rsidP="008E5F6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7F60" w:rsidRPr="00CB679C">
        <w:rPr>
          <w:sz w:val="24"/>
          <w:szCs w:val="24"/>
        </w:rPr>
        <w:t>I.</w:t>
      </w:r>
      <w:r w:rsidR="00297F60" w:rsidRPr="004E40CC">
        <w:t xml:space="preserve"> </w:t>
      </w:r>
      <w:r>
        <w:rPr>
          <w:sz w:val="24"/>
          <w:szCs w:val="24"/>
        </w:rPr>
        <w:t xml:space="preserve">Рассмотрение, оценка и сопоставление заявок претендентов, поданных для участия в </w:t>
      </w:r>
      <w:r w:rsidR="00946CC0">
        <w:rPr>
          <w:sz w:val="24"/>
          <w:szCs w:val="24"/>
        </w:rPr>
        <w:t>закупке способом размещения оферты</w:t>
      </w:r>
      <w:r>
        <w:rPr>
          <w:sz w:val="24"/>
          <w:szCs w:val="24"/>
        </w:rPr>
        <w:t xml:space="preserve"> </w:t>
      </w:r>
      <w:r w:rsidR="00CA1488">
        <w:rPr>
          <w:sz w:val="24"/>
          <w:szCs w:val="24"/>
        </w:rPr>
        <w:t>№</w:t>
      </w:r>
      <w:r w:rsidR="003507EB">
        <w:rPr>
          <w:sz w:val="24"/>
          <w:szCs w:val="24"/>
        </w:rPr>
        <w:t>РО-НКПЗАБ-24-00</w:t>
      </w:r>
      <w:r w:rsidR="005D561B">
        <w:rPr>
          <w:sz w:val="24"/>
          <w:szCs w:val="24"/>
        </w:rPr>
        <w:t>1</w:t>
      </w:r>
      <w:r w:rsidR="00E46DA8">
        <w:rPr>
          <w:sz w:val="24"/>
          <w:szCs w:val="24"/>
        </w:rPr>
        <w:t>2</w:t>
      </w:r>
      <w:r w:rsidR="003507EB">
        <w:rPr>
          <w:sz w:val="24"/>
          <w:szCs w:val="24"/>
        </w:rPr>
        <w:t xml:space="preserve"> по предмету: </w:t>
      </w:r>
      <w:r w:rsidR="005D561B" w:rsidRPr="005D561B">
        <w:rPr>
          <w:sz w:val="24"/>
          <w:szCs w:val="24"/>
        </w:rPr>
        <w:t xml:space="preserve">«Поставка запасных частей для кранов козловых контейнерных (далее – Товар) для нужд Контейнерного терминала </w:t>
      </w:r>
      <w:r w:rsidR="00E46DA8">
        <w:rPr>
          <w:sz w:val="24"/>
          <w:szCs w:val="24"/>
        </w:rPr>
        <w:t>Благовещенск</w:t>
      </w:r>
      <w:r w:rsidR="005D561B" w:rsidRPr="005D561B">
        <w:rPr>
          <w:sz w:val="24"/>
          <w:szCs w:val="24"/>
        </w:rPr>
        <w:t xml:space="preserve"> филиала ПАО «</w:t>
      </w:r>
      <w:proofErr w:type="spellStart"/>
      <w:r w:rsidR="005D561B" w:rsidRPr="005D561B">
        <w:rPr>
          <w:sz w:val="24"/>
          <w:szCs w:val="24"/>
        </w:rPr>
        <w:t>ТрансКонтейнер</w:t>
      </w:r>
      <w:proofErr w:type="spellEnd"/>
      <w:r w:rsidR="005D561B" w:rsidRPr="005D561B">
        <w:rPr>
          <w:sz w:val="24"/>
          <w:szCs w:val="24"/>
        </w:rPr>
        <w:t xml:space="preserve">» на Забайкальской </w:t>
      </w:r>
      <w:proofErr w:type="spellStart"/>
      <w:r w:rsidR="005D561B" w:rsidRPr="005D561B">
        <w:rPr>
          <w:sz w:val="24"/>
          <w:szCs w:val="24"/>
        </w:rPr>
        <w:t>ж.д</w:t>
      </w:r>
      <w:proofErr w:type="spellEnd"/>
      <w:r w:rsidR="005D561B" w:rsidRPr="005D561B">
        <w:rPr>
          <w:sz w:val="24"/>
          <w:szCs w:val="24"/>
        </w:rPr>
        <w:t>.»</w:t>
      </w:r>
      <w:r w:rsidR="005D561B" w:rsidRPr="00DC6EC2">
        <w:rPr>
          <w:sz w:val="24"/>
          <w:szCs w:val="24"/>
        </w:rPr>
        <w:t xml:space="preserve"> </w:t>
      </w:r>
      <w:r w:rsidRPr="00DC6EC2">
        <w:rPr>
          <w:sz w:val="24"/>
          <w:szCs w:val="24"/>
        </w:rPr>
        <w:t>(далее – Размещение оферты).</w:t>
      </w:r>
    </w:p>
    <w:p w:rsidR="00035756" w:rsidRPr="000D1A58" w:rsidRDefault="00035756" w:rsidP="008E5F60">
      <w:pPr>
        <w:suppressAutoHyphens/>
        <w:spacing w:before="120"/>
        <w:ind w:firstLine="709"/>
        <w:jc w:val="both"/>
        <w:outlineLvl w:val="3"/>
        <w:rPr>
          <w:b/>
          <w:sz w:val="24"/>
          <w:szCs w:val="24"/>
          <w:u w:val="single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241"/>
        <w:gridCol w:w="5677"/>
      </w:tblGrid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D941BE" w:rsidRDefault="00311997" w:rsidP="009B3F0C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E5F60">
              <w:rPr>
                <w:sz w:val="24"/>
                <w:szCs w:val="24"/>
              </w:rPr>
              <w:t>.</w:t>
            </w:r>
            <w:r w:rsidR="005D561B">
              <w:rPr>
                <w:sz w:val="24"/>
                <w:szCs w:val="24"/>
              </w:rPr>
              <w:t>10</w:t>
            </w:r>
            <w:r w:rsidR="008E5F60">
              <w:rPr>
                <w:sz w:val="24"/>
                <w:szCs w:val="24"/>
              </w:rPr>
              <w:t>.2024</w:t>
            </w:r>
            <w:r w:rsidR="008E5F60" w:rsidRPr="00D941B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  <w:r w:rsidR="008E5F60">
              <w:rPr>
                <w:sz w:val="24"/>
                <w:szCs w:val="24"/>
              </w:rPr>
              <w:t>:00</w:t>
            </w:r>
          </w:p>
        </w:tc>
      </w:tr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5"/>
        <w:gridCol w:w="5782"/>
      </w:tblGrid>
      <w:tr w:rsidR="008E5F60" w:rsidRPr="001A59B1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413916">
        <w:trPr>
          <w:jc w:val="center"/>
        </w:trPr>
        <w:tc>
          <w:tcPr>
            <w:tcW w:w="208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915" w:type="pct"/>
            <w:vAlign w:val="center"/>
          </w:tcPr>
          <w:p w:rsidR="008E5F60" w:rsidRPr="005D561B" w:rsidRDefault="005D561B" w:rsidP="00E77B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5D561B">
              <w:rPr>
                <w:sz w:val="24"/>
                <w:szCs w:val="24"/>
              </w:rPr>
              <w:t>«Поставка запасных частей для кранов козловых контейнерных (далее – Товар) для нужд Кон</w:t>
            </w:r>
            <w:r w:rsidR="00311997">
              <w:rPr>
                <w:sz w:val="24"/>
                <w:szCs w:val="24"/>
              </w:rPr>
              <w:t>тейнерного терминала Благовещенск</w:t>
            </w:r>
            <w:r w:rsidRPr="005D561B">
              <w:rPr>
                <w:sz w:val="24"/>
                <w:szCs w:val="24"/>
              </w:rPr>
              <w:t xml:space="preserve"> филиала ПАО «</w:t>
            </w:r>
            <w:proofErr w:type="spellStart"/>
            <w:r w:rsidRPr="005D561B">
              <w:rPr>
                <w:sz w:val="24"/>
                <w:szCs w:val="24"/>
              </w:rPr>
              <w:t>ТрансКонтейнер</w:t>
            </w:r>
            <w:proofErr w:type="spellEnd"/>
            <w:r w:rsidRPr="005D561B">
              <w:rPr>
                <w:sz w:val="24"/>
                <w:szCs w:val="24"/>
              </w:rPr>
              <w:t xml:space="preserve">» на Забайкальской </w:t>
            </w:r>
            <w:proofErr w:type="spellStart"/>
            <w:r w:rsidRPr="005D561B">
              <w:rPr>
                <w:sz w:val="24"/>
                <w:szCs w:val="24"/>
              </w:rPr>
              <w:t>ж.д</w:t>
            </w:r>
            <w:proofErr w:type="spellEnd"/>
            <w:r w:rsidRPr="005D561B">
              <w:rPr>
                <w:sz w:val="24"/>
                <w:szCs w:val="24"/>
              </w:rPr>
              <w:t>.»</w:t>
            </w:r>
          </w:p>
        </w:tc>
      </w:tr>
      <w:tr w:rsidR="008E5F60" w:rsidRPr="001A59B1" w:rsidTr="00413916">
        <w:trPr>
          <w:jc w:val="center"/>
        </w:trPr>
        <w:tc>
          <w:tcPr>
            <w:tcW w:w="208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915" w:type="pct"/>
            <w:vAlign w:val="center"/>
          </w:tcPr>
          <w:p w:rsidR="008E5F60" w:rsidRPr="005B2B31" w:rsidRDefault="00311997" w:rsidP="00E77B0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составляет 5619331 (пять миллионов шестьсот девятнадцать тысяч триста тридцать один) рубль 35 копеек с учетом всех налогов (кроме НДС). С учетом стоимости материалов, изделий, конструкций и оборудования, </w:t>
            </w:r>
            <w:proofErr w:type="gramStart"/>
            <w:r>
              <w:rPr>
                <w:sz w:val="24"/>
                <w:szCs w:val="24"/>
              </w:rPr>
              <w:t>затрат</w:t>
            </w:r>
            <w:proofErr w:type="gramEnd"/>
            <w:r>
              <w:rPr>
                <w:sz w:val="24"/>
                <w:szCs w:val="24"/>
              </w:rPr>
              <w:t xml:space="preserve">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поставкой товара, выполнением работ, оказанием услуг, в том числе подрядных (в случае наличия). Сумма НДС и условия начисления определяются в соответствии с законодательством Российской Федерации.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E5F60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010F43">
        <w:rPr>
          <w:bCs/>
          <w:sz w:val="24"/>
          <w:szCs w:val="24"/>
        </w:rPr>
        <w:lastRenderedPageBreak/>
        <w:t>1</w:t>
      </w:r>
      <w:r w:rsidRPr="00010F43">
        <w:rPr>
          <w:sz w:val="24"/>
          <w:szCs w:val="24"/>
        </w:rPr>
        <w:t xml:space="preserve">.1 Установленный документацией о закупке срок окончания подачи заявок на участие </w:t>
      </w:r>
      <w:r>
        <w:rPr>
          <w:sz w:val="24"/>
          <w:szCs w:val="24"/>
        </w:rPr>
        <w:t xml:space="preserve">                       </w:t>
      </w:r>
      <w:r w:rsidRPr="00010F43">
        <w:rPr>
          <w:sz w:val="24"/>
          <w:szCs w:val="24"/>
        </w:rPr>
        <w:t>в закупке</w:t>
      </w:r>
      <w:r>
        <w:rPr>
          <w:sz w:val="24"/>
          <w:szCs w:val="24"/>
        </w:rPr>
        <w:t xml:space="preserve"> способом Размещения оферты </w:t>
      </w:r>
      <w:r w:rsidR="00805A83">
        <w:rPr>
          <w:sz w:val="24"/>
          <w:szCs w:val="24"/>
        </w:rPr>
        <w:t xml:space="preserve">– </w:t>
      </w:r>
      <w:r w:rsidR="00077F37">
        <w:rPr>
          <w:sz w:val="24"/>
          <w:szCs w:val="24"/>
        </w:rPr>
        <w:t>18</w:t>
      </w:r>
      <w:r w:rsidR="00805A83">
        <w:rPr>
          <w:sz w:val="24"/>
          <w:szCs w:val="24"/>
        </w:rPr>
        <w:t>.10.2024</w:t>
      </w:r>
      <w:r>
        <w:rPr>
          <w:sz w:val="24"/>
          <w:szCs w:val="24"/>
        </w:rPr>
        <w:t xml:space="preserve"> в </w:t>
      </w:r>
      <w:r w:rsidRPr="00C35E32">
        <w:rPr>
          <w:sz w:val="24"/>
          <w:szCs w:val="24"/>
        </w:rPr>
        <w:t>1</w:t>
      </w:r>
      <w:r w:rsidR="00077F37">
        <w:rPr>
          <w:sz w:val="24"/>
          <w:szCs w:val="24"/>
        </w:rPr>
        <w:t>4</w:t>
      </w:r>
      <w:r w:rsidRPr="00C35E32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>.</w:t>
      </w:r>
    </w:p>
    <w:p w:rsidR="008E5F60" w:rsidRPr="00205F1D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 xml:space="preserve">.2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 xml:space="preserve">в </w:t>
      </w:r>
      <w:r w:rsidR="00756E3E">
        <w:rPr>
          <w:bCs/>
          <w:sz w:val="24"/>
          <w:szCs w:val="24"/>
        </w:rPr>
        <w:t xml:space="preserve">закупке способом </w:t>
      </w:r>
      <w:r>
        <w:rPr>
          <w:bCs/>
          <w:sz w:val="24"/>
          <w:szCs w:val="24"/>
        </w:rPr>
        <w:t>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="009467A3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– </w:t>
      </w:r>
      <w:r w:rsidR="008E2C9B">
        <w:rPr>
          <w:bCs/>
          <w:sz w:val="24"/>
          <w:szCs w:val="24"/>
        </w:rPr>
        <w:t>21</w:t>
      </w:r>
      <w:r w:rsidR="009467A3">
        <w:rPr>
          <w:bCs/>
          <w:sz w:val="24"/>
          <w:szCs w:val="24"/>
        </w:rPr>
        <w:t xml:space="preserve"> октября</w:t>
      </w:r>
      <w:r>
        <w:rPr>
          <w:bCs/>
          <w:sz w:val="24"/>
          <w:szCs w:val="24"/>
        </w:rPr>
        <w:t xml:space="preserve"> 2024 года в 1</w:t>
      </w:r>
      <w:r w:rsidR="008E2C9B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час. 00</w:t>
      </w:r>
      <w:r w:rsidRPr="00AB702A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. 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поступил</w:t>
      </w:r>
      <w:r>
        <w:rPr>
          <w:bCs/>
          <w:sz w:val="24"/>
          <w:szCs w:val="24"/>
        </w:rPr>
        <w:t>и следующие</w:t>
      </w:r>
      <w:r w:rsidRPr="00AB702A">
        <w:rPr>
          <w:bCs/>
          <w:sz w:val="24"/>
          <w:szCs w:val="24"/>
        </w:rPr>
        <w:t xml:space="preserve"> заявк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>:</w:t>
      </w: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93"/>
      </w:tblGrid>
      <w:tr w:rsidR="00035756" w:rsidRPr="00A813C6" w:rsidTr="00F22D6D">
        <w:trPr>
          <w:trHeight w:val="145"/>
          <w:jc w:val="center"/>
        </w:trPr>
        <w:tc>
          <w:tcPr>
            <w:tcW w:w="9933" w:type="dxa"/>
            <w:gridSpan w:val="2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805A83">
        <w:trPr>
          <w:trHeight w:val="184"/>
          <w:jc w:val="center"/>
        </w:trPr>
        <w:tc>
          <w:tcPr>
            <w:tcW w:w="5240" w:type="dxa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93" w:type="dxa"/>
            <w:vAlign w:val="center"/>
          </w:tcPr>
          <w:p w:rsidR="00035756" w:rsidRPr="00D4708B" w:rsidRDefault="008E2C9B" w:rsidP="002E6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</w:tr>
      <w:tr w:rsidR="00035756" w:rsidRPr="00A813C6" w:rsidTr="00805A83">
        <w:trPr>
          <w:trHeight w:val="274"/>
          <w:jc w:val="center"/>
        </w:trPr>
        <w:tc>
          <w:tcPr>
            <w:tcW w:w="5240" w:type="dxa"/>
            <w:vAlign w:val="center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93" w:type="dxa"/>
            <w:vAlign w:val="center"/>
          </w:tcPr>
          <w:p w:rsidR="00035756" w:rsidRDefault="008E2C9B" w:rsidP="008E2C9B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9467A3" w:rsidRPr="00F919C1">
              <w:rPr>
                <w:sz w:val="24"/>
                <w:szCs w:val="24"/>
              </w:rPr>
              <w:t xml:space="preserve">.10.2024 </w:t>
            </w:r>
            <w:r>
              <w:rPr>
                <w:sz w:val="24"/>
                <w:szCs w:val="24"/>
              </w:rPr>
              <w:t>14</w:t>
            </w:r>
            <w:r w:rsidR="009467A3" w:rsidRPr="00F919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</w:tr>
      <w:tr w:rsidR="00035756" w:rsidRPr="00A813C6" w:rsidTr="00805A83">
        <w:trPr>
          <w:jc w:val="center"/>
        </w:trPr>
        <w:tc>
          <w:tcPr>
            <w:tcW w:w="5240" w:type="dxa"/>
          </w:tcPr>
          <w:p w:rsidR="00035756" w:rsidRPr="007A3F89" w:rsidRDefault="00035756" w:rsidP="008E5F60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93" w:type="dxa"/>
            <w:vAlign w:val="center"/>
          </w:tcPr>
          <w:p w:rsidR="00035756" w:rsidRDefault="00035756" w:rsidP="00A608CC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8E5F60" w:rsidRDefault="008E5F60" w:rsidP="001B6F7D">
      <w:pPr>
        <w:spacing w:before="120" w:after="120"/>
        <w:rPr>
          <w:sz w:val="24"/>
          <w:szCs w:val="24"/>
        </w:rPr>
      </w:pP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78"/>
        <w:gridCol w:w="15"/>
      </w:tblGrid>
      <w:tr w:rsidR="008E5F60" w:rsidTr="00054675">
        <w:trPr>
          <w:trHeight w:val="145"/>
          <w:jc w:val="center"/>
        </w:trPr>
        <w:tc>
          <w:tcPr>
            <w:tcW w:w="9933" w:type="dxa"/>
            <w:gridSpan w:val="3"/>
            <w:vAlign w:val="center"/>
          </w:tcPr>
          <w:p w:rsidR="008E5F60" w:rsidRPr="008E5F60" w:rsidRDefault="008E5F60" w:rsidP="008E5F60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8E5F60" w:rsidRPr="00D4708B" w:rsidTr="00805A83">
        <w:trPr>
          <w:trHeight w:val="184"/>
          <w:jc w:val="center"/>
        </w:trPr>
        <w:tc>
          <w:tcPr>
            <w:tcW w:w="5240" w:type="dxa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93" w:type="dxa"/>
            <w:gridSpan w:val="2"/>
            <w:vAlign w:val="center"/>
          </w:tcPr>
          <w:p w:rsidR="008E5F60" w:rsidRPr="00D4708B" w:rsidRDefault="008E2C9B" w:rsidP="00E77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</w:tr>
      <w:tr w:rsidR="008E5F60" w:rsidTr="00805A83">
        <w:trPr>
          <w:trHeight w:val="274"/>
          <w:jc w:val="center"/>
        </w:trPr>
        <w:tc>
          <w:tcPr>
            <w:tcW w:w="5240" w:type="dxa"/>
            <w:vAlign w:val="center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93" w:type="dxa"/>
            <w:gridSpan w:val="2"/>
            <w:vAlign w:val="center"/>
          </w:tcPr>
          <w:p w:rsidR="008E5F60" w:rsidRDefault="008E2C9B" w:rsidP="00CF62F7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9467A3" w:rsidRPr="00F919C1">
              <w:rPr>
                <w:sz w:val="24"/>
                <w:szCs w:val="24"/>
              </w:rPr>
              <w:t>.10.2024 14:</w:t>
            </w:r>
            <w:r w:rsidR="00CF62F7">
              <w:rPr>
                <w:sz w:val="24"/>
                <w:szCs w:val="24"/>
              </w:rPr>
              <w:t>30</w:t>
            </w:r>
            <w:bookmarkStart w:id="6" w:name="_GoBack"/>
            <w:bookmarkEnd w:id="6"/>
          </w:p>
        </w:tc>
      </w:tr>
      <w:tr w:rsidR="008E5F60" w:rsidTr="00805A83">
        <w:trPr>
          <w:jc w:val="center"/>
        </w:trPr>
        <w:tc>
          <w:tcPr>
            <w:tcW w:w="5240" w:type="dxa"/>
          </w:tcPr>
          <w:p w:rsidR="008E5F60" w:rsidRPr="007A3F89" w:rsidRDefault="008E5F60" w:rsidP="00E77B0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93" w:type="dxa"/>
            <w:gridSpan w:val="2"/>
            <w:vAlign w:val="center"/>
          </w:tcPr>
          <w:p w:rsidR="008E5F60" w:rsidRDefault="008E5F60" w:rsidP="00A608CC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 w:rsidRPr="00F919C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9467A3" w:rsidRPr="00F919C1" w:rsidTr="00805A83">
        <w:trPr>
          <w:gridAfter w:val="1"/>
          <w:wAfter w:w="15" w:type="dxa"/>
          <w:trHeight w:val="184"/>
          <w:jc w:val="center"/>
        </w:trPr>
        <w:tc>
          <w:tcPr>
            <w:tcW w:w="5240" w:type="dxa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78" w:type="dxa"/>
            <w:vAlign w:val="center"/>
          </w:tcPr>
          <w:p w:rsidR="009467A3" w:rsidRPr="00F919C1" w:rsidRDefault="008E2C9B" w:rsidP="000A56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</w:tr>
      <w:tr w:rsidR="009467A3" w:rsidRPr="00F919C1" w:rsidTr="00805A83">
        <w:trPr>
          <w:gridAfter w:val="1"/>
          <w:wAfter w:w="15" w:type="dxa"/>
          <w:trHeight w:val="274"/>
          <w:jc w:val="center"/>
        </w:trPr>
        <w:tc>
          <w:tcPr>
            <w:tcW w:w="5240" w:type="dxa"/>
            <w:vAlign w:val="center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vAlign w:val="center"/>
          </w:tcPr>
          <w:p w:rsidR="009467A3" w:rsidRPr="00F919C1" w:rsidRDefault="009467A3" w:rsidP="008E2C9B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07.10.2024 16:</w:t>
            </w:r>
            <w:r w:rsidR="008E2C9B">
              <w:rPr>
                <w:sz w:val="24"/>
                <w:szCs w:val="24"/>
              </w:rPr>
              <w:t>13</w:t>
            </w:r>
          </w:p>
        </w:tc>
      </w:tr>
      <w:tr w:rsidR="009467A3" w:rsidRPr="00F919C1" w:rsidTr="00805A83">
        <w:trPr>
          <w:gridAfter w:val="1"/>
          <w:wAfter w:w="15" w:type="dxa"/>
          <w:trHeight w:val="995"/>
          <w:jc w:val="center"/>
        </w:trPr>
        <w:tc>
          <w:tcPr>
            <w:tcW w:w="5240" w:type="dxa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9467A3" w:rsidRPr="00F919C1" w:rsidTr="00805A83">
        <w:trPr>
          <w:gridAfter w:val="1"/>
          <w:wAfter w:w="15" w:type="dxa"/>
          <w:trHeight w:val="184"/>
          <w:jc w:val="center"/>
        </w:trPr>
        <w:tc>
          <w:tcPr>
            <w:tcW w:w="5240" w:type="dxa"/>
          </w:tcPr>
          <w:p w:rsidR="009467A3" w:rsidRPr="00F919C1" w:rsidRDefault="009467A3" w:rsidP="009467A3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78" w:type="dxa"/>
            <w:vAlign w:val="center"/>
          </w:tcPr>
          <w:p w:rsidR="009467A3" w:rsidRPr="00F919C1" w:rsidRDefault="00805A83" w:rsidP="008E2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E2C9B">
              <w:rPr>
                <w:sz w:val="24"/>
                <w:szCs w:val="24"/>
              </w:rPr>
              <w:t>70</w:t>
            </w:r>
          </w:p>
        </w:tc>
      </w:tr>
      <w:tr w:rsidR="009467A3" w:rsidRPr="00F919C1" w:rsidTr="00805A83">
        <w:trPr>
          <w:gridAfter w:val="1"/>
          <w:wAfter w:w="15" w:type="dxa"/>
          <w:trHeight w:val="274"/>
          <w:jc w:val="center"/>
        </w:trPr>
        <w:tc>
          <w:tcPr>
            <w:tcW w:w="5240" w:type="dxa"/>
            <w:vAlign w:val="center"/>
          </w:tcPr>
          <w:p w:rsidR="009467A3" w:rsidRPr="00F919C1" w:rsidRDefault="009467A3" w:rsidP="009467A3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vAlign w:val="center"/>
          </w:tcPr>
          <w:p w:rsidR="009467A3" w:rsidRPr="00F919C1" w:rsidRDefault="009467A3" w:rsidP="008E2C9B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07.10.2024 22:</w:t>
            </w:r>
            <w:r w:rsidR="008E2C9B">
              <w:rPr>
                <w:sz w:val="24"/>
                <w:szCs w:val="24"/>
              </w:rPr>
              <w:t>53</w:t>
            </w:r>
          </w:p>
        </w:tc>
      </w:tr>
      <w:tr w:rsidR="009467A3" w:rsidRPr="00F919C1" w:rsidTr="00805A83">
        <w:trPr>
          <w:gridAfter w:val="1"/>
          <w:wAfter w:w="15" w:type="dxa"/>
          <w:trHeight w:val="995"/>
          <w:jc w:val="center"/>
        </w:trPr>
        <w:tc>
          <w:tcPr>
            <w:tcW w:w="5240" w:type="dxa"/>
          </w:tcPr>
          <w:p w:rsidR="009467A3" w:rsidRPr="00F919C1" w:rsidRDefault="009467A3" w:rsidP="009467A3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467A3" w:rsidRPr="00F919C1" w:rsidRDefault="009467A3" w:rsidP="009467A3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9467A3" w:rsidRPr="00F919C1" w:rsidTr="00805A83">
        <w:trPr>
          <w:gridAfter w:val="1"/>
          <w:wAfter w:w="15" w:type="dxa"/>
          <w:trHeight w:val="184"/>
          <w:jc w:val="center"/>
        </w:trPr>
        <w:tc>
          <w:tcPr>
            <w:tcW w:w="5240" w:type="dxa"/>
          </w:tcPr>
          <w:p w:rsidR="009467A3" w:rsidRPr="00F919C1" w:rsidRDefault="009467A3" w:rsidP="009467A3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78" w:type="dxa"/>
            <w:vAlign w:val="center"/>
          </w:tcPr>
          <w:p w:rsidR="009467A3" w:rsidRPr="00F919C1" w:rsidRDefault="00805A83" w:rsidP="008E2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E2C9B">
              <w:rPr>
                <w:sz w:val="24"/>
                <w:szCs w:val="24"/>
              </w:rPr>
              <w:t>71</w:t>
            </w:r>
          </w:p>
        </w:tc>
      </w:tr>
      <w:tr w:rsidR="009467A3" w:rsidRPr="00F919C1" w:rsidTr="00805A83">
        <w:trPr>
          <w:gridAfter w:val="1"/>
          <w:wAfter w:w="15" w:type="dxa"/>
          <w:trHeight w:val="274"/>
          <w:jc w:val="center"/>
        </w:trPr>
        <w:tc>
          <w:tcPr>
            <w:tcW w:w="5240" w:type="dxa"/>
            <w:vAlign w:val="center"/>
          </w:tcPr>
          <w:p w:rsidR="009467A3" w:rsidRPr="00F919C1" w:rsidRDefault="009467A3" w:rsidP="009467A3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vAlign w:val="center"/>
          </w:tcPr>
          <w:p w:rsidR="009467A3" w:rsidRPr="00F919C1" w:rsidRDefault="009467A3" w:rsidP="009467A3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09.10.2024 16:26</w:t>
            </w:r>
          </w:p>
        </w:tc>
      </w:tr>
      <w:tr w:rsidR="009467A3" w:rsidRPr="00F919C1" w:rsidTr="00805A83">
        <w:trPr>
          <w:gridAfter w:val="1"/>
          <w:wAfter w:w="15" w:type="dxa"/>
          <w:trHeight w:val="995"/>
          <w:jc w:val="center"/>
        </w:trPr>
        <w:tc>
          <w:tcPr>
            <w:tcW w:w="5240" w:type="dxa"/>
          </w:tcPr>
          <w:p w:rsidR="009467A3" w:rsidRPr="00F919C1" w:rsidRDefault="009467A3" w:rsidP="009467A3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467A3" w:rsidRPr="00F919C1" w:rsidRDefault="009467A3" w:rsidP="009467A3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9467A3" w:rsidRPr="00F919C1" w:rsidTr="00805A83">
        <w:trPr>
          <w:gridAfter w:val="1"/>
          <w:wAfter w:w="15" w:type="dxa"/>
          <w:trHeight w:val="184"/>
          <w:jc w:val="center"/>
        </w:trPr>
        <w:tc>
          <w:tcPr>
            <w:tcW w:w="5240" w:type="dxa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78" w:type="dxa"/>
            <w:vAlign w:val="center"/>
          </w:tcPr>
          <w:p w:rsidR="009467A3" w:rsidRPr="00F919C1" w:rsidRDefault="00805A83" w:rsidP="008E2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E2C9B">
              <w:rPr>
                <w:sz w:val="24"/>
                <w:szCs w:val="24"/>
              </w:rPr>
              <w:t>72</w:t>
            </w:r>
          </w:p>
        </w:tc>
      </w:tr>
      <w:tr w:rsidR="009467A3" w:rsidRPr="00F919C1" w:rsidTr="00805A83">
        <w:trPr>
          <w:gridAfter w:val="1"/>
          <w:wAfter w:w="15" w:type="dxa"/>
          <w:trHeight w:val="274"/>
          <w:jc w:val="center"/>
        </w:trPr>
        <w:tc>
          <w:tcPr>
            <w:tcW w:w="5240" w:type="dxa"/>
            <w:vAlign w:val="center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vAlign w:val="center"/>
          </w:tcPr>
          <w:p w:rsidR="009467A3" w:rsidRPr="00F919C1" w:rsidRDefault="008E2C9B" w:rsidP="008E2C9B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467A3" w:rsidRPr="00F919C1">
              <w:rPr>
                <w:sz w:val="24"/>
                <w:szCs w:val="24"/>
              </w:rPr>
              <w:t xml:space="preserve">.10.2024 </w:t>
            </w:r>
            <w:r>
              <w:rPr>
                <w:sz w:val="24"/>
                <w:szCs w:val="24"/>
              </w:rPr>
              <w:t>11</w:t>
            </w:r>
            <w:r w:rsidR="00805A8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</w:tr>
      <w:tr w:rsidR="009467A3" w:rsidRPr="00F919C1" w:rsidTr="00805A83">
        <w:trPr>
          <w:gridAfter w:val="1"/>
          <w:wAfter w:w="15" w:type="dxa"/>
          <w:trHeight w:val="995"/>
          <w:jc w:val="center"/>
        </w:trPr>
        <w:tc>
          <w:tcPr>
            <w:tcW w:w="5240" w:type="dxa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054675" w:rsidRPr="00F919C1" w:rsidTr="00805A83">
        <w:trPr>
          <w:gridAfter w:val="1"/>
          <w:wAfter w:w="15" w:type="dxa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F919C1" w:rsidRDefault="008E2C9B" w:rsidP="000A5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</w:tr>
      <w:tr w:rsidR="00054675" w:rsidRPr="00F919C1" w:rsidTr="00805A83">
        <w:trPr>
          <w:gridAfter w:val="1"/>
          <w:wAfter w:w="15" w:type="dxa"/>
          <w:trHeight w:val="30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F919C1" w:rsidRDefault="00054675" w:rsidP="008E2C9B">
            <w:pPr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15.10.2024 </w:t>
            </w:r>
            <w:r w:rsidR="00805A83">
              <w:rPr>
                <w:sz w:val="24"/>
                <w:szCs w:val="24"/>
              </w:rPr>
              <w:t>1</w:t>
            </w:r>
            <w:r w:rsidR="008E2C9B">
              <w:rPr>
                <w:sz w:val="24"/>
                <w:szCs w:val="24"/>
              </w:rPr>
              <w:t>5:13</w:t>
            </w:r>
          </w:p>
        </w:tc>
      </w:tr>
      <w:tr w:rsidR="00054675" w:rsidRPr="00F919C1" w:rsidTr="00805A83">
        <w:trPr>
          <w:gridAfter w:val="1"/>
          <w:wAfter w:w="15" w:type="dxa"/>
          <w:trHeight w:val="30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54675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75" w:rsidRPr="00F919C1" w:rsidRDefault="00054675" w:rsidP="00054675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054675">
              <w:rPr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054675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054675" w:rsidRPr="00F919C1" w:rsidRDefault="00054675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054675" w:rsidRPr="00F919C1" w:rsidTr="00805A83">
        <w:trPr>
          <w:gridAfter w:val="1"/>
          <w:wAfter w:w="15" w:type="dxa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F919C1" w:rsidRDefault="008E2C9B" w:rsidP="000A5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</w:tr>
      <w:tr w:rsidR="00054675" w:rsidRPr="00F919C1" w:rsidTr="00805A83">
        <w:trPr>
          <w:gridAfter w:val="1"/>
          <w:wAfter w:w="15" w:type="dxa"/>
          <w:trHeight w:val="30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F919C1" w:rsidRDefault="00054675" w:rsidP="008E2C9B">
            <w:pPr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15.10.2024 1</w:t>
            </w:r>
            <w:r w:rsidR="008E2C9B">
              <w:rPr>
                <w:sz w:val="24"/>
                <w:szCs w:val="24"/>
              </w:rPr>
              <w:t>7</w:t>
            </w:r>
            <w:r w:rsidRPr="00F919C1">
              <w:rPr>
                <w:sz w:val="24"/>
                <w:szCs w:val="24"/>
              </w:rPr>
              <w:t>:</w:t>
            </w:r>
            <w:r w:rsidR="008E2C9B">
              <w:rPr>
                <w:sz w:val="24"/>
                <w:szCs w:val="24"/>
              </w:rPr>
              <w:t>20</w:t>
            </w:r>
          </w:p>
        </w:tc>
      </w:tr>
      <w:tr w:rsidR="00054675" w:rsidRPr="00F919C1" w:rsidTr="00054675">
        <w:trPr>
          <w:gridAfter w:val="1"/>
          <w:wAfter w:w="15" w:type="dxa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91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644"/>
            </w:tblGrid>
            <w:tr w:rsidR="00054675" w:rsidRPr="00F919C1" w:rsidTr="000A5604">
              <w:trPr>
                <w:trHeight w:val="995"/>
                <w:jc w:val="center"/>
              </w:trPr>
              <w:tc>
                <w:tcPr>
                  <w:tcW w:w="5274" w:type="dxa"/>
                </w:tcPr>
                <w:p w:rsidR="00054675" w:rsidRPr="00F919C1" w:rsidRDefault="00054675" w:rsidP="000A5604">
                  <w:pPr>
                    <w:jc w:val="both"/>
                    <w:rPr>
                      <w:sz w:val="24"/>
                      <w:szCs w:val="24"/>
                    </w:rPr>
                  </w:pPr>
                  <w:r w:rsidRPr="00F919C1">
                    <w:rPr>
                      <w:sz w:val="24"/>
                      <w:szCs w:val="24"/>
                    </w:rPr>
                    <w:t>Соответствие документов, представленных претендентом в составе заявки, требованиям документации о закупке</w:t>
                  </w:r>
                </w:p>
              </w:tc>
              <w:tc>
                <w:tcPr>
                  <w:tcW w:w="4644" w:type="dxa"/>
                  <w:shd w:val="clear" w:color="auto" w:fill="auto"/>
                  <w:vAlign w:val="center"/>
                </w:tcPr>
                <w:p w:rsidR="00054675" w:rsidRPr="00F919C1" w:rsidRDefault="00054675" w:rsidP="000A5604">
                  <w:pPr>
                    <w:jc w:val="both"/>
                    <w:rPr>
                      <w:sz w:val="24"/>
                      <w:szCs w:val="24"/>
                    </w:rPr>
                  </w:pPr>
                  <w:r w:rsidRPr="00F919C1">
                    <w:rPr>
                      <w:sz w:val="24"/>
                      <w:szCs w:val="24"/>
                    </w:rPr>
                    <w:t xml:space="preserve">Состав документов заявки участника </w:t>
                  </w:r>
                  <w:r w:rsidRPr="00F919C1">
                    <w:rPr>
                      <w:b/>
                      <w:bCs/>
                      <w:sz w:val="24"/>
                      <w:szCs w:val="24"/>
                    </w:rPr>
                    <w:t xml:space="preserve">соответствует </w:t>
                  </w:r>
                  <w:r w:rsidRPr="00F919C1">
                    <w:rPr>
                      <w:sz w:val="24"/>
                      <w:szCs w:val="24"/>
                    </w:rPr>
                    <w:t>требованиям документации о закупке</w:t>
                  </w:r>
                </w:p>
              </w:tc>
            </w:tr>
          </w:tbl>
          <w:p w:rsidR="00054675" w:rsidRPr="00F919C1" w:rsidRDefault="00054675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>№ 9</w:t>
            </w:r>
          </w:p>
        </w:tc>
      </w:tr>
      <w:tr w:rsidR="00054675" w:rsidRPr="00F919C1" w:rsidTr="00805A83">
        <w:trPr>
          <w:gridAfter w:val="1"/>
          <w:wAfter w:w="15" w:type="dxa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F919C1" w:rsidRDefault="00805A83" w:rsidP="008E2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E2C9B">
              <w:rPr>
                <w:sz w:val="24"/>
                <w:szCs w:val="24"/>
              </w:rPr>
              <w:t>75</w:t>
            </w:r>
          </w:p>
        </w:tc>
      </w:tr>
      <w:tr w:rsidR="00054675" w:rsidRPr="00F919C1" w:rsidTr="00805A83">
        <w:trPr>
          <w:gridAfter w:val="1"/>
          <w:wAfter w:w="15" w:type="dxa"/>
          <w:trHeight w:val="30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F919C1" w:rsidRDefault="008E2C9B" w:rsidP="000A560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 19:59</w:t>
            </w:r>
          </w:p>
        </w:tc>
      </w:tr>
      <w:tr w:rsidR="00673582" w:rsidRPr="00F919C1" w:rsidTr="00805A83">
        <w:trPr>
          <w:gridAfter w:val="1"/>
          <w:wAfter w:w="15" w:type="dxa"/>
          <w:trHeight w:val="30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82" w:rsidRPr="00F919C1" w:rsidRDefault="00673582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82" w:rsidRDefault="00673582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Default="00E73284" w:rsidP="00035756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На основании анализа документов </w:t>
      </w:r>
      <w:r w:rsidR="00756E3E">
        <w:rPr>
          <w:color w:val="000000"/>
          <w:sz w:val="24"/>
          <w:szCs w:val="24"/>
        </w:rPr>
        <w:t>в составе заявок</w:t>
      </w:r>
      <w:r w:rsidR="00035756">
        <w:rPr>
          <w:color w:val="000000"/>
          <w:sz w:val="24"/>
          <w:szCs w:val="24"/>
        </w:rPr>
        <w:t xml:space="preserve"> и заключения заказчика</w:t>
      </w:r>
      <w:r w:rsidR="00D17B2B">
        <w:rPr>
          <w:color w:val="000000"/>
          <w:sz w:val="24"/>
          <w:szCs w:val="24"/>
        </w:rPr>
        <w:t>,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035756" w:rsidRPr="0090117C">
        <w:rPr>
          <w:color w:val="000000"/>
          <w:sz w:val="24"/>
          <w:szCs w:val="24"/>
        </w:rPr>
        <w:t>аппарата управления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717EEB" w:rsidRDefault="00A55F68" w:rsidP="00A55F6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1.3.1 Допустить к участию в </w:t>
      </w:r>
      <w:r w:rsidR="00054675">
        <w:rPr>
          <w:color w:val="000000"/>
          <w:sz w:val="24"/>
          <w:szCs w:val="24"/>
        </w:rPr>
        <w:t>закупки способом</w:t>
      </w:r>
      <w:r>
        <w:rPr>
          <w:color w:val="000000"/>
          <w:sz w:val="24"/>
          <w:szCs w:val="24"/>
        </w:rPr>
        <w:t xml:space="preserve"> Размещения оферты следующих претендентов и признать их уча</w:t>
      </w:r>
      <w:r w:rsidR="005465E4">
        <w:rPr>
          <w:color w:val="000000"/>
          <w:sz w:val="24"/>
          <w:szCs w:val="24"/>
        </w:rPr>
        <w:t xml:space="preserve">стниками (победителями) </w:t>
      </w:r>
      <w:r>
        <w:rPr>
          <w:color w:val="000000"/>
          <w:sz w:val="24"/>
          <w:szCs w:val="24"/>
        </w:rPr>
        <w:t>Размещения оферты: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4678"/>
      </w:tblGrid>
      <w:tr w:rsidR="00A55F68" w:rsidRPr="006A3277" w:rsidTr="00746002">
        <w:trPr>
          <w:trHeight w:val="305"/>
          <w:jc w:val="center"/>
        </w:trPr>
        <w:tc>
          <w:tcPr>
            <w:tcW w:w="1838" w:type="dxa"/>
            <w:vAlign w:val="center"/>
          </w:tcPr>
          <w:p w:rsidR="00A55F68" w:rsidRPr="00B73935" w:rsidRDefault="00A55F68" w:rsidP="00A55F6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3402" w:type="dxa"/>
            <w:vAlign w:val="center"/>
          </w:tcPr>
          <w:p w:rsidR="00A55F68" w:rsidRPr="00A813C6" w:rsidRDefault="00A55F68" w:rsidP="00A55F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4678" w:type="dxa"/>
            <w:vAlign w:val="center"/>
          </w:tcPr>
          <w:p w:rsidR="00A55F68" w:rsidRPr="005465E4" w:rsidRDefault="00A55F68" w:rsidP="00A55F6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465E4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A55F68" w:rsidRPr="006A3277" w:rsidTr="00746002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673582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467</w:t>
            </w:r>
          </w:p>
        </w:tc>
        <w:tc>
          <w:tcPr>
            <w:tcW w:w="3402" w:type="dxa"/>
            <w:vAlign w:val="center"/>
          </w:tcPr>
          <w:p w:rsidR="00A55F68" w:rsidRPr="006B7444" w:rsidRDefault="00A55F68" w:rsidP="00A55F68">
            <w:pPr>
              <w:pStyle w:val="Default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4678" w:type="dxa"/>
            <w:vAlign w:val="center"/>
          </w:tcPr>
          <w:p w:rsidR="00A55F68" w:rsidRDefault="00FB63F6" w:rsidP="00FB63F6">
            <w:pPr>
              <w:pStyle w:val="Default"/>
              <w:jc w:val="center"/>
              <w:rPr>
                <w:color w:val="000000" w:themeColor="text1"/>
              </w:rPr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A55F68" w:rsidRPr="006A3277" w:rsidTr="00746002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673582" w:rsidP="00A55F68">
            <w:pPr>
              <w:pStyle w:val="Default"/>
              <w:jc w:val="center"/>
            </w:pPr>
            <w:r>
              <w:t>468</w:t>
            </w:r>
          </w:p>
        </w:tc>
        <w:tc>
          <w:tcPr>
            <w:tcW w:w="3402" w:type="dxa"/>
            <w:vAlign w:val="center"/>
          </w:tcPr>
          <w:p w:rsidR="00A55F68" w:rsidRDefault="00A55F68" w:rsidP="00A55F68">
            <w:pPr>
              <w:pStyle w:val="Default"/>
            </w:pPr>
            <w:r>
              <w:t>Претендент № 2</w:t>
            </w:r>
          </w:p>
        </w:tc>
        <w:tc>
          <w:tcPr>
            <w:tcW w:w="4678" w:type="dxa"/>
            <w:vAlign w:val="center"/>
          </w:tcPr>
          <w:p w:rsidR="00A55F68" w:rsidRDefault="00FB63F6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746002">
        <w:trPr>
          <w:trHeight w:val="560"/>
          <w:jc w:val="center"/>
        </w:trPr>
        <w:tc>
          <w:tcPr>
            <w:tcW w:w="1838" w:type="dxa"/>
            <w:vAlign w:val="center"/>
          </w:tcPr>
          <w:p w:rsidR="00054675" w:rsidRDefault="00673582" w:rsidP="000A5604">
            <w:pPr>
              <w:pStyle w:val="Default"/>
              <w:jc w:val="center"/>
            </w:pPr>
            <w:r>
              <w:t>469</w:t>
            </w:r>
          </w:p>
        </w:tc>
        <w:tc>
          <w:tcPr>
            <w:tcW w:w="3402" w:type="dxa"/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3</w:t>
            </w:r>
          </w:p>
        </w:tc>
        <w:tc>
          <w:tcPr>
            <w:tcW w:w="4678" w:type="dxa"/>
            <w:vAlign w:val="center"/>
          </w:tcPr>
          <w:p w:rsidR="00054675" w:rsidRDefault="00FB63F6" w:rsidP="000A5604">
            <w:pPr>
              <w:pStyle w:val="Default"/>
              <w:jc w:val="center"/>
              <w:rPr>
                <w:color w:val="000000" w:themeColor="text1"/>
              </w:rPr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746002">
        <w:trPr>
          <w:trHeight w:val="560"/>
          <w:jc w:val="center"/>
        </w:trPr>
        <w:tc>
          <w:tcPr>
            <w:tcW w:w="1838" w:type="dxa"/>
            <w:vAlign w:val="center"/>
          </w:tcPr>
          <w:p w:rsidR="00054675" w:rsidRDefault="00983E40" w:rsidP="000A5604">
            <w:pPr>
              <w:pStyle w:val="Default"/>
              <w:jc w:val="center"/>
            </w:pPr>
            <w:r>
              <w:t xml:space="preserve"> </w:t>
            </w:r>
            <w:r w:rsidR="00673582">
              <w:t>470</w:t>
            </w:r>
          </w:p>
        </w:tc>
        <w:tc>
          <w:tcPr>
            <w:tcW w:w="3402" w:type="dxa"/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4</w:t>
            </w:r>
          </w:p>
        </w:tc>
        <w:tc>
          <w:tcPr>
            <w:tcW w:w="4678" w:type="dxa"/>
            <w:vAlign w:val="center"/>
          </w:tcPr>
          <w:p w:rsidR="00054675" w:rsidRDefault="00FB63F6" w:rsidP="000A5604">
            <w:pPr>
              <w:pStyle w:val="Default"/>
              <w:jc w:val="center"/>
              <w:rPr>
                <w:color w:val="000000" w:themeColor="text1"/>
              </w:rPr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746002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673582" w:rsidP="000A5604">
            <w:pPr>
              <w:pStyle w:val="Default"/>
              <w:jc w:val="center"/>
            </w:pPr>
            <w:r>
              <w:t>471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FB63F6" w:rsidP="000A5604">
            <w:pPr>
              <w:pStyle w:val="Default"/>
              <w:jc w:val="center"/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746002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673582" w:rsidP="000A5604">
            <w:pPr>
              <w:pStyle w:val="Default"/>
              <w:jc w:val="center"/>
            </w:pPr>
            <w:r>
              <w:t>472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FB63F6" w:rsidP="000A5604">
            <w:pPr>
              <w:pStyle w:val="Default"/>
              <w:jc w:val="center"/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746002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673582" w:rsidP="000A5604">
            <w:pPr>
              <w:pStyle w:val="Default"/>
              <w:jc w:val="center"/>
            </w:pPr>
            <w:r>
              <w:t>473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FB63F6" w:rsidP="000A5604">
            <w:pPr>
              <w:pStyle w:val="Default"/>
              <w:jc w:val="center"/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746002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673582" w:rsidP="000A5604">
            <w:pPr>
              <w:pStyle w:val="Default"/>
              <w:jc w:val="center"/>
            </w:pPr>
            <w:r>
              <w:t>474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FB63F6" w:rsidP="000A5604">
            <w:pPr>
              <w:pStyle w:val="Default"/>
              <w:jc w:val="center"/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746002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673582" w:rsidP="000A5604">
            <w:pPr>
              <w:pStyle w:val="Default"/>
              <w:jc w:val="center"/>
            </w:pPr>
            <w:r>
              <w:t>475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673582" w:rsidP="000A5604">
            <w:pPr>
              <w:pStyle w:val="Default"/>
            </w:pPr>
            <w:r>
              <w:t>Претендент № 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FB63F6" w:rsidP="000A5604">
            <w:pPr>
              <w:pStyle w:val="Default"/>
              <w:jc w:val="center"/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</w:tbl>
    <w:p w:rsidR="006B5268" w:rsidRPr="005B2B31" w:rsidRDefault="006B5268" w:rsidP="006B5268">
      <w:pPr>
        <w:widowControl/>
        <w:autoSpaceDE/>
        <w:autoSpaceDN/>
        <w:ind w:firstLine="284"/>
        <w:jc w:val="both"/>
        <w:rPr>
          <w:sz w:val="24"/>
          <w:szCs w:val="24"/>
        </w:rPr>
      </w:pPr>
      <w:r w:rsidRPr="005B2B31">
        <w:rPr>
          <w:color w:val="000000"/>
          <w:sz w:val="24"/>
          <w:szCs w:val="24"/>
        </w:rPr>
        <w:t xml:space="preserve">1.3.2. На основании подпункта 3.7.8 пункта 3.7 документации о закупки (участниками процедуры Размещения оферты признано не менее </w:t>
      </w:r>
      <w:r w:rsidR="00054675">
        <w:rPr>
          <w:color w:val="000000"/>
          <w:sz w:val="24"/>
          <w:szCs w:val="24"/>
        </w:rPr>
        <w:t>9</w:t>
      </w:r>
      <w:r w:rsidRPr="005B2B31">
        <w:rPr>
          <w:color w:val="000000"/>
          <w:sz w:val="24"/>
          <w:szCs w:val="24"/>
        </w:rPr>
        <w:t xml:space="preserve"> претендентов) </w:t>
      </w:r>
      <w:r>
        <w:rPr>
          <w:color w:val="000000"/>
          <w:sz w:val="24"/>
          <w:szCs w:val="24"/>
        </w:rPr>
        <w:t>Размещение оферты № РО-НКПЗАБ-24</w:t>
      </w:r>
      <w:r w:rsidRPr="005B2B31">
        <w:rPr>
          <w:color w:val="000000"/>
          <w:sz w:val="24"/>
          <w:szCs w:val="24"/>
        </w:rPr>
        <w:t>-00</w:t>
      </w:r>
      <w:r w:rsidR="00805A83">
        <w:rPr>
          <w:color w:val="000000"/>
          <w:sz w:val="24"/>
          <w:szCs w:val="24"/>
        </w:rPr>
        <w:t>1</w:t>
      </w:r>
      <w:r w:rsidR="00246A2D">
        <w:rPr>
          <w:color w:val="000000"/>
          <w:sz w:val="24"/>
          <w:szCs w:val="24"/>
        </w:rPr>
        <w:t>2</w:t>
      </w:r>
      <w:r w:rsidRPr="005B2B31">
        <w:rPr>
          <w:color w:val="000000"/>
          <w:sz w:val="24"/>
          <w:szCs w:val="24"/>
        </w:rPr>
        <w:t xml:space="preserve"> признать состоявшейся.</w:t>
      </w:r>
    </w:p>
    <w:p w:rsidR="00F02A9F" w:rsidRPr="005D561B" w:rsidRDefault="00C25A1C" w:rsidP="00EB427E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B5268" w:rsidRPr="005B2B31">
        <w:rPr>
          <w:color w:val="000000"/>
          <w:sz w:val="24"/>
          <w:szCs w:val="24"/>
        </w:rPr>
        <w:t xml:space="preserve">1.3.3. В соответствии с </w:t>
      </w:r>
      <w:r w:rsidR="00A47154">
        <w:rPr>
          <w:color w:val="000000"/>
          <w:sz w:val="24"/>
          <w:szCs w:val="24"/>
        </w:rPr>
        <w:t>абзацем 3 подпункта</w:t>
      </w:r>
      <w:r w:rsidR="006B5268" w:rsidRPr="005B2B31">
        <w:rPr>
          <w:color w:val="000000"/>
          <w:sz w:val="24"/>
          <w:szCs w:val="24"/>
        </w:rPr>
        <w:t xml:space="preserve">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>.</w:t>
      </w:r>
      <w:r w:rsidR="00454A6E" w:rsidRPr="00454A6E">
        <w:rPr>
          <w:color w:val="000000"/>
          <w:sz w:val="24"/>
          <w:szCs w:val="24"/>
        </w:rPr>
        <w:t>4</w:t>
      </w:r>
      <w:r w:rsidR="006B5268" w:rsidRPr="005B2B31">
        <w:rPr>
          <w:color w:val="000000"/>
          <w:sz w:val="24"/>
          <w:szCs w:val="24"/>
        </w:rPr>
        <w:t xml:space="preserve"> пункта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 xml:space="preserve"> документации о закупке принять решение заключить договоры с </w:t>
      </w:r>
      <w:r w:rsidR="006B5268" w:rsidRPr="00BE7430">
        <w:rPr>
          <w:color w:val="000000"/>
          <w:sz w:val="24"/>
          <w:szCs w:val="24"/>
        </w:rPr>
        <w:t>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1, 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2,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3,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4,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5,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6,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7,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8,</w:t>
      </w:r>
      <w:r w:rsidR="00054675" w:rsidRPr="00054675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П</w:t>
      </w:r>
      <w:r w:rsidR="00054675" w:rsidRPr="00BE7430">
        <w:rPr>
          <w:color w:val="000000"/>
          <w:sz w:val="24"/>
          <w:szCs w:val="24"/>
        </w:rPr>
        <w:t>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9</w:t>
      </w:r>
      <w:r w:rsidR="00054675">
        <w:rPr>
          <w:color w:val="000000"/>
          <w:sz w:val="24"/>
          <w:szCs w:val="24"/>
        </w:rPr>
        <w:t xml:space="preserve"> </w:t>
      </w:r>
      <w:r w:rsidR="00EB427E" w:rsidRPr="00F919C1">
        <w:rPr>
          <w:color w:val="000000"/>
          <w:sz w:val="24"/>
          <w:szCs w:val="24"/>
        </w:rPr>
        <w:t xml:space="preserve">с максимальной (совокупной) ценой договоров </w:t>
      </w:r>
      <w:r w:rsidR="00DA0B5F">
        <w:rPr>
          <w:sz w:val="24"/>
          <w:szCs w:val="24"/>
        </w:rPr>
        <w:t>5619331 (пять миллионов шестьсот девятнадцать тысяч триста тридцать один) рубль 35 копеек,</w:t>
      </w:r>
      <w:r w:rsidR="00EB427E" w:rsidRPr="00F919C1">
        <w:rPr>
          <w:sz w:val="24"/>
          <w:szCs w:val="24"/>
        </w:rPr>
        <w:t xml:space="preserve"> без учета НДС.</w:t>
      </w:r>
      <w:r w:rsidR="00805A83">
        <w:rPr>
          <w:sz w:val="24"/>
          <w:szCs w:val="24"/>
        </w:rPr>
        <w:t xml:space="preserve"> </w:t>
      </w:r>
      <w:r w:rsidR="00F02A9F"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 w:rsidR="00F02A9F">
        <w:rPr>
          <w:sz w:val="24"/>
          <w:szCs w:val="24"/>
        </w:rPr>
        <w:t xml:space="preserve">филиала </w:t>
      </w:r>
      <w:r w:rsidR="00F02A9F" w:rsidRPr="00520DB4">
        <w:rPr>
          <w:sz w:val="24"/>
          <w:szCs w:val="24"/>
        </w:rPr>
        <w:t>публичного акционерного общества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</w:t>
      </w:r>
      <w:r w:rsidR="00145D6A">
        <w:rPr>
          <w:sz w:val="24"/>
          <w:szCs w:val="24"/>
        </w:rPr>
        <w:t xml:space="preserve"> на Забайкальской</w:t>
      </w:r>
      <w:r w:rsidR="00F02A9F">
        <w:rPr>
          <w:sz w:val="24"/>
          <w:szCs w:val="24"/>
        </w:rPr>
        <w:t xml:space="preserve"> железной дороге</w:t>
      </w:r>
      <w:r w:rsidR="00F02A9F" w:rsidRPr="00520DB4">
        <w:rPr>
          <w:sz w:val="24"/>
          <w:szCs w:val="24"/>
        </w:rPr>
        <w:t xml:space="preserve"> </w:t>
      </w:r>
      <w:r w:rsidR="00F02A9F" w:rsidRPr="009D4D84">
        <w:rPr>
          <w:sz w:val="24"/>
          <w:szCs w:val="24"/>
        </w:rPr>
        <w:t xml:space="preserve">от </w:t>
      </w:r>
      <w:r w:rsidR="00DA0B5F" w:rsidRPr="009D4D84">
        <w:rPr>
          <w:sz w:val="24"/>
          <w:szCs w:val="24"/>
        </w:rPr>
        <w:t>21</w:t>
      </w:r>
      <w:r w:rsidR="008E5F60" w:rsidRPr="009D4D84">
        <w:rPr>
          <w:sz w:val="24"/>
          <w:szCs w:val="24"/>
        </w:rPr>
        <w:t> </w:t>
      </w:r>
      <w:r w:rsidR="00EB427E" w:rsidRPr="009D4D84">
        <w:rPr>
          <w:sz w:val="24"/>
          <w:szCs w:val="24"/>
        </w:rPr>
        <w:t>октября</w:t>
      </w:r>
      <w:r w:rsidR="008E5F60" w:rsidRPr="009D4D84">
        <w:rPr>
          <w:sz w:val="24"/>
          <w:szCs w:val="24"/>
        </w:rPr>
        <w:t xml:space="preserve"> 2024 года №</w:t>
      </w:r>
      <w:r w:rsidR="00EB427E" w:rsidRPr="009D4D84">
        <w:rPr>
          <w:sz w:val="24"/>
          <w:szCs w:val="24"/>
        </w:rPr>
        <w:t>1</w:t>
      </w:r>
      <w:r w:rsidR="00DA0B5F" w:rsidRPr="009D4D84">
        <w:rPr>
          <w:sz w:val="24"/>
          <w:szCs w:val="24"/>
        </w:rPr>
        <w:t>5</w:t>
      </w:r>
      <w:r w:rsidR="00F02A9F" w:rsidRPr="009D4D84">
        <w:rPr>
          <w:sz w:val="24"/>
          <w:szCs w:val="24"/>
        </w:rPr>
        <w:t>/ПРГ, подписан «</w:t>
      </w:r>
      <w:r w:rsidR="00DA0B5F" w:rsidRPr="009D4D84">
        <w:rPr>
          <w:sz w:val="24"/>
          <w:szCs w:val="24"/>
        </w:rPr>
        <w:t>29</w:t>
      </w:r>
      <w:r w:rsidR="008E5F60" w:rsidRPr="009D4D84">
        <w:rPr>
          <w:sz w:val="24"/>
          <w:szCs w:val="24"/>
        </w:rPr>
        <w:t xml:space="preserve">» </w:t>
      </w:r>
      <w:r w:rsidR="00DA0B5F" w:rsidRPr="009D4D84">
        <w:rPr>
          <w:sz w:val="24"/>
          <w:szCs w:val="24"/>
        </w:rPr>
        <w:t>октября</w:t>
      </w:r>
      <w:r w:rsidR="00EB427E" w:rsidRPr="009D4D84">
        <w:rPr>
          <w:sz w:val="24"/>
          <w:szCs w:val="24"/>
        </w:rPr>
        <w:t xml:space="preserve"> </w:t>
      </w:r>
      <w:r w:rsidR="00F02A9F" w:rsidRPr="009D4D84">
        <w:rPr>
          <w:sz w:val="24"/>
          <w:szCs w:val="24"/>
        </w:rPr>
        <w:t>2024 года.</w:t>
      </w:r>
    </w:p>
    <w:p w:rsidR="00F02A9F" w:rsidRPr="00520DB4" w:rsidRDefault="00F02A9F" w:rsidP="00F02A9F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331A08" w:rsidRDefault="00331A08" w:rsidP="00884AE3">
      <w:pPr>
        <w:contextualSpacing/>
        <w:jc w:val="both"/>
        <w:rPr>
          <w:sz w:val="24"/>
          <w:szCs w:val="24"/>
        </w:rPr>
      </w:pPr>
    </w:p>
    <w:p w:rsidR="00331A08" w:rsidRPr="005B74D1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5B74D1">
        <w:rPr>
          <w:sz w:val="24"/>
          <w:szCs w:val="24"/>
        </w:rPr>
        <w:t>Секретарь ПРГ</w:t>
      </w:r>
    </w:p>
    <w:p w:rsidR="00331A08" w:rsidRPr="00520DB4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sectPr w:rsidR="00331A08" w:rsidRPr="00520DB4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25DEE"/>
    <w:rsid w:val="000270E6"/>
    <w:rsid w:val="00027DC5"/>
    <w:rsid w:val="00035756"/>
    <w:rsid w:val="00054675"/>
    <w:rsid w:val="0005520F"/>
    <w:rsid w:val="0007599B"/>
    <w:rsid w:val="00077F37"/>
    <w:rsid w:val="000C0FF4"/>
    <w:rsid w:val="000F2C44"/>
    <w:rsid w:val="001331CF"/>
    <w:rsid w:val="00133934"/>
    <w:rsid w:val="00133E19"/>
    <w:rsid w:val="00145D6A"/>
    <w:rsid w:val="001526A0"/>
    <w:rsid w:val="001A0BC4"/>
    <w:rsid w:val="001A18AD"/>
    <w:rsid w:val="001B6F7D"/>
    <w:rsid w:val="00201243"/>
    <w:rsid w:val="00246A2D"/>
    <w:rsid w:val="002771A4"/>
    <w:rsid w:val="0028640A"/>
    <w:rsid w:val="00297F0F"/>
    <w:rsid w:val="00297F60"/>
    <w:rsid w:val="002C186B"/>
    <w:rsid w:val="002E693C"/>
    <w:rsid w:val="00311997"/>
    <w:rsid w:val="00331A08"/>
    <w:rsid w:val="003507EB"/>
    <w:rsid w:val="00381623"/>
    <w:rsid w:val="003B3A5F"/>
    <w:rsid w:val="003C208A"/>
    <w:rsid w:val="003F13DA"/>
    <w:rsid w:val="00413916"/>
    <w:rsid w:val="00415739"/>
    <w:rsid w:val="00454A6E"/>
    <w:rsid w:val="00480DBB"/>
    <w:rsid w:val="004A3E4E"/>
    <w:rsid w:val="004F47F2"/>
    <w:rsid w:val="005109C0"/>
    <w:rsid w:val="005465E4"/>
    <w:rsid w:val="0058145D"/>
    <w:rsid w:val="005831D0"/>
    <w:rsid w:val="00587AA4"/>
    <w:rsid w:val="005D561B"/>
    <w:rsid w:val="00673582"/>
    <w:rsid w:val="006A61EF"/>
    <w:rsid w:val="006B181B"/>
    <w:rsid w:val="006B5268"/>
    <w:rsid w:val="006B7444"/>
    <w:rsid w:val="006C75FF"/>
    <w:rsid w:val="00717EEB"/>
    <w:rsid w:val="00746002"/>
    <w:rsid w:val="00756E3E"/>
    <w:rsid w:val="007658F4"/>
    <w:rsid w:val="00805A83"/>
    <w:rsid w:val="00826623"/>
    <w:rsid w:val="008467B9"/>
    <w:rsid w:val="008637D5"/>
    <w:rsid w:val="00884AE3"/>
    <w:rsid w:val="00893A77"/>
    <w:rsid w:val="008A6B56"/>
    <w:rsid w:val="008B23E1"/>
    <w:rsid w:val="008E2C9B"/>
    <w:rsid w:val="008E330F"/>
    <w:rsid w:val="008E5F60"/>
    <w:rsid w:val="009467A3"/>
    <w:rsid w:val="00946CC0"/>
    <w:rsid w:val="00971F5B"/>
    <w:rsid w:val="00983E40"/>
    <w:rsid w:val="009B3F0C"/>
    <w:rsid w:val="009C2BDE"/>
    <w:rsid w:val="009D4D84"/>
    <w:rsid w:val="00A1697D"/>
    <w:rsid w:val="00A1753E"/>
    <w:rsid w:val="00A316D1"/>
    <w:rsid w:val="00A47154"/>
    <w:rsid w:val="00A55F68"/>
    <w:rsid w:val="00A608CC"/>
    <w:rsid w:val="00A70E52"/>
    <w:rsid w:val="00A9096E"/>
    <w:rsid w:val="00AA0202"/>
    <w:rsid w:val="00AE50A1"/>
    <w:rsid w:val="00B22F34"/>
    <w:rsid w:val="00B47A9F"/>
    <w:rsid w:val="00B55E30"/>
    <w:rsid w:val="00B90AFD"/>
    <w:rsid w:val="00BA0B88"/>
    <w:rsid w:val="00C25A1C"/>
    <w:rsid w:val="00CA1488"/>
    <w:rsid w:val="00CE2DAD"/>
    <w:rsid w:val="00CE5543"/>
    <w:rsid w:val="00CF62F7"/>
    <w:rsid w:val="00D17B2B"/>
    <w:rsid w:val="00D34543"/>
    <w:rsid w:val="00D4708B"/>
    <w:rsid w:val="00D76AA6"/>
    <w:rsid w:val="00D941BE"/>
    <w:rsid w:val="00DA0714"/>
    <w:rsid w:val="00DA0B5F"/>
    <w:rsid w:val="00DA283C"/>
    <w:rsid w:val="00DA2D1D"/>
    <w:rsid w:val="00E01FEB"/>
    <w:rsid w:val="00E15CD3"/>
    <w:rsid w:val="00E40CBB"/>
    <w:rsid w:val="00E46DA8"/>
    <w:rsid w:val="00E53A26"/>
    <w:rsid w:val="00E73284"/>
    <w:rsid w:val="00E76EE2"/>
    <w:rsid w:val="00E90E33"/>
    <w:rsid w:val="00EB1DDD"/>
    <w:rsid w:val="00EB427E"/>
    <w:rsid w:val="00F02A9F"/>
    <w:rsid w:val="00F071CB"/>
    <w:rsid w:val="00F22D6D"/>
    <w:rsid w:val="00F301E6"/>
    <w:rsid w:val="00FA42F0"/>
    <w:rsid w:val="00F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D9233-3AE8-4030-B7CA-02591F5F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61</cp:revision>
  <cp:lastPrinted>2024-08-09T06:07:00Z</cp:lastPrinted>
  <dcterms:created xsi:type="dcterms:W3CDTF">2024-08-06T05:17:00Z</dcterms:created>
  <dcterms:modified xsi:type="dcterms:W3CDTF">2024-10-30T08:33:00Z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