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60E" w:rsidRDefault="007A5193">
      <w:pPr>
        <w:tabs>
          <w:tab w:val="left" w:pos="4962"/>
        </w:tabs>
        <w:ind w:left="4820"/>
        <w:rPr>
          <w:b/>
          <w:bCs/>
          <w:sz w:val="28"/>
          <w:szCs w:val="28"/>
        </w:rPr>
      </w:pPr>
      <w:r>
        <w:rPr>
          <w:b/>
          <w:bCs/>
          <w:sz w:val="28"/>
          <w:szCs w:val="28"/>
        </w:rPr>
        <w:t>УТВЕРЖДЕНО</w:t>
      </w:r>
    </w:p>
    <w:p w:rsidR="00EB260E" w:rsidRDefault="00EB260E">
      <w:pPr>
        <w:tabs>
          <w:tab w:val="left" w:pos="4962"/>
        </w:tabs>
        <w:ind w:left="4820"/>
        <w:rPr>
          <w:rFonts w:eastAsia="Arial Unicode MS"/>
          <w:b/>
          <w:bCs/>
          <w:sz w:val="28"/>
          <w:szCs w:val="28"/>
        </w:rPr>
      </w:pPr>
    </w:p>
    <w:p w:rsidR="00EB260E" w:rsidRDefault="007A5193">
      <w:pPr>
        <w:tabs>
          <w:tab w:val="left" w:pos="4962"/>
        </w:tabs>
        <w:ind w:left="4820"/>
        <w:rPr>
          <w:b/>
          <w:bCs/>
          <w:sz w:val="28"/>
          <w:szCs w:val="28"/>
        </w:rPr>
      </w:pPr>
      <w:r>
        <w:rPr>
          <w:b/>
          <w:bCs/>
          <w:sz w:val="28"/>
          <w:szCs w:val="28"/>
        </w:rPr>
        <w:t xml:space="preserve">Председателем Конкурсной комиссии филиала ПАО «ТрансКонтейнер» на Западно-Сибирской железной дороге </w:t>
      </w:r>
    </w:p>
    <w:p w:rsidR="00EB260E" w:rsidRDefault="007A5193">
      <w:pPr>
        <w:tabs>
          <w:tab w:val="left" w:pos="4962"/>
        </w:tabs>
        <w:ind w:left="4820"/>
        <w:rPr>
          <w:b/>
          <w:bCs/>
          <w:sz w:val="28"/>
        </w:rPr>
      </w:pPr>
      <w:r>
        <w:rPr>
          <w:b/>
          <w:bCs/>
          <w:sz w:val="28"/>
        </w:rPr>
        <w:t>«</w:t>
      </w:r>
      <w:r w:rsidR="0029230F">
        <w:rPr>
          <w:b/>
          <w:bCs/>
          <w:sz w:val="28"/>
        </w:rPr>
        <w:t>22</w:t>
      </w:r>
      <w:r>
        <w:rPr>
          <w:b/>
          <w:bCs/>
          <w:sz w:val="28"/>
        </w:rPr>
        <w:t>» октября 2024 года</w:t>
      </w:r>
    </w:p>
    <w:p w:rsidR="00EB260E" w:rsidRDefault="00EB260E">
      <w:pPr>
        <w:ind w:firstLine="709"/>
        <w:rPr>
          <w:b/>
          <w:bCs/>
          <w:spacing w:val="20"/>
          <w:sz w:val="28"/>
          <w:szCs w:val="28"/>
        </w:rPr>
      </w:pPr>
    </w:p>
    <w:p w:rsidR="00EB260E" w:rsidRDefault="00EB260E">
      <w:pPr>
        <w:spacing w:after="120"/>
        <w:jc w:val="center"/>
        <w:rPr>
          <w:b/>
          <w:bCs/>
          <w:sz w:val="40"/>
          <w:szCs w:val="40"/>
        </w:rPr>
      </w:pPr>
    </w:p>
    <w:p w:rsidR="00EB260E" w:rsidRDefault="007A5193">
      <w:pPr>
        <w:spacing w:after="120"/>
        <w:jc w:val="center"/>
        <w:rPr>
          <w:b/>
          <w:bCs/>
          <w:sz w:val="40"/>
          <w:szCs w:val="40"/>
        </w:rPr>
      </w:pPr>
      <w:r>
        <w:rPr>
          <w:b/>
          <w:bCs/>
          <w:sz w:val="40"/>
          <w:szCs w:val="40"/>
        </w:rPr>
        <w:t>ДОКУМЕНТАЦИЯ О ЗАКУПКЕ</w:t>
      </w:r>
    </w:p>
    <w:p w:rsidR="00EB260E" w:rsidRDefault="00EB260E">
      <w:pPr>
        <w:spacing w:after="120"/>
        <w:ind w:firstLine="709"/>
        <w:jc w:val="center"/>
        <w:rPr>
          <w:b/>
          <w:bCs/>
          <w:sz w:val="20"/>
          <w:szCs w:val="20"/>
        </w:rPr>
      </w:pPr>
    </w:p>
    <w:p w:rsidR="00EB260E" w:rsidRDefault="007A5193">
      <w:pPr>
        <w:spacing w:after="120"/>
        <w:jc w:val="center"/>
        <w:outlineLvl w:val="0"/>
        <w:rPr>
          <w:b/>
          <w:bCs/>
          <w:sz w:val="32"/>
          <w:szCs w:val="32"/>
        </w:rPr>
      </w:pPr>
      <w:r>
        <w:rPr>
          <w:b/>
          <w:bCs/>
          <w:sz w:val="32"/>
          <w:szCs w:val="32"/>
        </w:rPr>
        <w:t>Раздел 1. Общие положения</w:t>
      </w:r>
    </w:p>
    <w:p w:rsidR="00EB260E" w:rsidRDefault="00EB260E">
      <w:pPr>
        <w:spacing w:after="120"/>
        <w:ind w:firstLine="709"/>
        <w:jc w:val="center"/>
        <w:rPr>
          <w:bCs/>
          <w:sz w:val="20"/>
          <w:szCs w:val="20"/>
        </w:rPr>
      </w:pPr>
    </w:p>
    <w:p w:rsidR="00EB260E" w:rsidRDefault="007A5193">
      <w:pPr>
        <w:pStyle w:val="1b"/>
        <w:numPr>
          <w:ilvl w:val="1"/>
          <w:numId w:val="1"/>
        </w:numPr>
        <w:tabs>
          <w:tab w:val="clear" w:pos="720"/>
          <w:tab w:val="num" w:pos="567"/>
        </w:tabs>
        <w:ind w:left="0" w:firstLine="709"/>
        <w:outlineLvl w:val="1"/>
        <w:rPr>
          <w:b/>
          <w:szCs w:val="28"/>
        </w:rPr>
      </w:pPr>
      <w:r>
        <w:rPr>
          <w:b/>
          <w:szCs w:val="28"/>
        </w:rPr>
        <w:t>Общие положения</w:t>
      </w:r>
    </w:p>
    <w:p w:rsidR="00EB260E" w:rsidRDefault="007A5193">
      <w:pPr>
        <w:pStyle w:val="1b"/>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w:t>
      </w:r>
      <w:r>
        <w:t>утвержденным решением совета директоров ПАО «ТрансКонтейнер» от 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29230F">
        <w:t>ЗСИБ</w:t>
      </w:r>
      <w:r>
        <w:t>-24-</w:t>
      </w:r>
      <w:r w:rsidR="0029230F">
        <w:t>0014</w:t>
      </w:r>
      <w:r>
        <w:t xml:space="preserve"> по предмету закупки </w:t>
      </w:r>
      <w:r>
        <w:rPr>
          <w:b/>
        </w:rPr>
        <w:t>«Поставка фронтального погрузчика для контейнерного терминала Омск-Восточный филиала ПАО «ТрансКонтейнер» на Западно-Сибирской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EB260E" w:rsidRDefault="007A5193">
      <w:pPr>
        <w:pStyle w:val="1b"/>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260E" w:rsidRDefault="007A5193">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EB260E" w:rsidRDefault="007A5193">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EB260E" w:rsidRDefault="007A5193">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EB260E" w:rsidRDefault="007A5193">
      <w:pPr>
        <w:pStyle w:val="1b"/>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EB260E" w:rsidRDefault="007A5193">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EB260E" w:rsidRDefault="007A5193">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EB260E" w:rsidRDefault="007A5193">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EB260E" w:rsidRDefault="007A5193">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EB260E" w:rsidRDefault="007A5193">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EB260E" w:rsidRDefault="007A5193">
      <w:pPr>
        <w:pStyle w:val="1b"/>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EB260E" w:rsidRDefault="007A5193">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rsidR="00EB260E" w:rsidRDefault="007A519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EB260E" w:rsidRDefault="007A519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EB260E" w:rsidRDefault="007A519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EB260E" w:rsidRDefault="007A5193">
      <w:pPr>
        <w:pStyle w:val="1b"/>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EB260E" w:rsidRDefault="007A5193">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EB260E" w:rsidRDefault="007A5193">
      <w:pPr>
        <w:pStyle w:val="1b"/>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EB260E" w:rsidRDefault="007A5193">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EB260E" w:rsidRDefault="007A5193">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B260E" w:rsidRDefault="007A5193">
      <w:pPr>
        <w:pStyle w:val="1b"/>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EB260E" w:rsidRDefault="007A5193">
      <w:pPr>
        <w:pStyle w:val="1b"/>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tooltip="https://otc.ru/documents" w:history="1">
        <w:r>
          <w:rPr>
            <w:rStyle w:val="ac"/>
          </w:rPr>
          <w:t>https://otc.ru/documents</w:t>
        </w:r>
      </w:hyperlink>
      <w:r>
        <w:t>).</w:t>
      </w:r>
    </w:p>
    <w:p w:rsidR="00EB260E" w:rsidRDefault="007A5193">
      <w:pPr>
        <w:pStyle w:val="1b"/>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EB260E" w:rsidRDefault="007A5193">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EB260E" w:rsidRDefault="007A5193">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B260E" w:rsidRDefault="007A5193">
      <w:pPr>
        <w:pStyle w:val="1b"/>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EB260E" w:rsidRDefault="007A5193">
      <w:pPr>
        <w:pStyle w:val="1b"/>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EB260E" w:rsidRDefault="007A5193">
      <w:pPr>
        <w:pStyle w:val="1b"/>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EB260E" w:rsidRDefault="007A5193">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EB260E" w:rsidRDefault="007A5193">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EB260E" w:rsidRDefault="007A5193">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EB260E" w:rsidRDefault="007A5193">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EB260E" w:rsidRDefault="007A5193">
      <w:pPr>
        <w:pStyle w:val="1b"/>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EB260E" w:rsidRDefault="007A5193">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EB260E" w:rsidRDefault="007A5193">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EB260E" w:rsidRDefault="007A5193">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EB260E" w:rsidRDefault="00EB260E">
      <w:pPr>
        <w:pStyle w:val="1b"/>
        <w:ind w:left="709" w:firstLine="0"/>
      </w:pPr>
    </w:p>
    <w:p w:rsidR="00EB260E" w:rsidRDefault="007A5193">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EB260E" w:rsidRDefault="007A519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EB260E" w:rsidRDefault="007A519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B260E" w:rsidRDefault="007A519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EB260E" w:rsidRDefault="007A519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EB260E" w:rsidRDefault="007A519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EB260E" w:rsidRDefault="007A519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EB260E" w:rsidRDefault="007A519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EB260E" w:rsidRDefault="00EB260E">
      <w:pPr>
        <w:ind w:left="709"/>
        <w:jc w:val="both"/>
        <w:rPr>
          <w:sz w:val="28"/>
          <w:szCs w:val="28"/>
        </w:rPr>
      </w:pPr>
    </w:p>
    <w:p w:rsidR="00EB260E" w:rsidRDefault="007A5193">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EB260E" w:rsidRDefault="007A5193" w:rsidP="00B3123F">
      <w:pPr>
        <w:pStyle w:val="afd"/>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EB260E" w:rsidRDefault="007A5193" w:rsidP="00B3123F">
      <w:pPr>
        <w:pStyle w:val="afd"/>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EB260E" w:rsidRDefault="007A5193" w:rsidP="00B3123F">
      <w:pPr>
        <w:pStyle w:val="afd"/>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EB260E" w:rsidRDefault="007A5193" w:rsidP="00B3123F">
      <w:pPr>
        <w:pStyle w:val="afd"/>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EB260E" w:rsidRDefault="00EB260E">
      <w:pPr>
        <w:pStyle w:val="afd"/>
        <w:rPr>
          <w:sz w:val="28"/>
          <w:szCs w:val="28"/>
        </w:rPr>
      </w:pPr>
    </w:p>
    <w:p w:rsidR="00EB260E" w:rsidRDefault="007A5193">
      <w:pPr>
        <w:pStyle w:val="1b"/>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EB260E" w:rsidRDefault="007A5193" w:rsidP="00B3123F">
      <w:pPr>
        <w:pStyle w:val="afd"/>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EB260E" w:rsidRDefault="007A5193" w:rsidP="00B3123F">
      <w:pPr>
        <w:pStyle w:val="afd"/>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EB260E" w:rsidRDefault="007A5193" w:rsidP="00B3123F">
      <w:pPr>
        <w:pStyle w:val="afd"/>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EB260E" w:rsidRDefault="007A5193" w:rsidP="00B3123F">
      <w:pPr>
        <w:pStyle w:val="afd"/>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EB260E" w:rsidRDefault="007A5193" w:rsidP="00B3123F">
      <w:pPr>
        <w:pStyle w:val="afd"/>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EB260E" w:rsidRDefault="007A5193">
      <w:pPr>
        <w:pStyle w:val="afd"/>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EB260E" w:rsidRDefault="007A5193">
      <w:pPr>
        <w:pStyle w:val="afd"/>
        <w:rPr>
          <w:sz w:val="28"/>
          <w:szCs w:val="28"/>
        </w:rPr>
      </w:pPr>
      <w:r>
        <w:rPr>
          <w:sz w:val="28"/>
          <w:szCs w:val="28"/>
        </w:rPr>
        <w:t>- если в результате нарушения антикоррупционных требований причинены убытки;</w:t>
      </w:r>
    </w:p>
    <w:p w:rsidR="00EB260E" w:rsidRDefault="007A5193">
      <w:pPr>
        <w:pStyle w:val="afd"/>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EB260E" w:rsidRDefault="007A5193" w:rsidP="00B3123F">
      <w:pPr>
        <w:pStyle w:val="afd"/>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EB260E" w:rsidRDefault="007A5193" w:rsidP="00B3123F">
      <w:pPr>
        <w:pStyle w:val="afd"/>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EB260E" w:rsidRDefault="007A5193" w:rsidP="00B3123F">
      <w:pPr>
        <w:pStyle w:val="afd"/>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tooltip="https://trcont.com/" w:history="1">
        <w:r>
          <w:rPr>
            <w:rStyle w:val="ac"/>
            <w:sz w:val="28"/>
            <w:szCs w:val="28"/>
          </w:rPr>
          <w:t>trcont.com</w:t>
        </w:r>
      </w:hyperlink>
      <w:r>
        <w:rPr>
          <w:sz w:val="28"/>
          <w:szCs w:val="28"/>
        </w:rPr>
        <w:t xml:space="preserve"> (для заполнения специальной формы </w:t>
      </w:r>
      <w:hyperlink r:id="rId15" w:tooltip="https://trcont.com/the-company/stop-corruption/trust-line-stop-corruption" w:history="1">
        <w:r>
          <w:rPr>
            <w:rStyle w:val="ac"/>
            <w:sz w:val="28"/>
            <w:szCs w:val="28"/>
          </w:rPr>
          <w:t>линия доверия «стоп коррупция»</w:t>
        </w:r>
      </w:hyperlink>
      <w:r>
        <w:rPr>
          <w:sz w:val="28"/>
          <w:szCs w:val="28"/>
        </w:rPr>
        <w:t xml:space="preserve">), адрес электронной почты: </w:t>
      </w:r>
      <w:hyperlink r:id="rId16" w:tooltip="mailto:line@trcont.ru" w:history="1">
        <w:r>
          <w:rPr>
            <w:rStyle w:val="ac"/>
            <w:sz w:val="28"/>
            <w:szCs w:val="28"/>
          </w:rPr>
          <w:t>line@trcont.ru</w:t>
        </w:r>
      </w:hyperlink>
      <w:r>
        <w:rPr>
          <w:sz w:val="28"/>
          <w:szCs w:val="28"/>
        </w:rPr>
        <w:t>.</w:t>
      </w:r>
    </w:p>
    <w:p w:rsidR="00EB260E" w:rsidRDefault="00EB260E">
      <w:pPr>
        <w:pStyle w:val="1b"/>
        <w:ind w:left="709" w:firstLine="0"/>
        <w:rPr>
          <w:szCs w:val="28"/>
        </w:rPr>
      </w:pPr>
    </w:p>
    <w:p w:rsidR="00EB260E" w:rsidRDefault="00EB260E">
      <w:pPr>
        <w:pStyle w:val="1b"/>
        <w:ind w:left="709" w:firstLine="0"/>
        <w:rPr>
          <w:szCs w:val="24"/>
        </w:rPr>
      </w:pPr>
    </w:p>
    <w:p w:rsidR="00EB260E" w:rsidRDefault="007A519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EB260E" w:rsidRDefault="007A5193" w:rsidP="00B3123F">
      <w:pPr>
        <w:pStyle w:val="1b"/>
        <w:numPr>
          <w:ilvl w:val="1"/>
          <w:numId w:val="12"/>
        </w:numPr>
        <w:ind w:left="0" w:firstLine="709"/>
        <w:outlineLvl w:val="1"/>
        <w:rPr>
          <w:b/>
          <w:szCs w:val="28"/>
        </w:rPr>
      </w:pPr>
      <w:r>
        <w:rPr>
          <w:b/>
          <w:szCs w:val="28"/>
        </w:rPr>
        <w:t>Обязательные требования</w:t>
      </w:r>
    </w:p>
    <w:p w:rsidR="00EB260E" w:rsidRDefault="007A5193">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EB260E" w:rsidRDefault="007A5193">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EB260E" w:rsidRDefault="007A5193">
      <w:pPr>
        <w:ind w:firstLine="709"/>
        <w:jc w:val="both"/>
        <w:rPr>
          <w:sz w:val="28"/>
          <w:szCs w:val="28"/>
        </w:rPr>
      </w:pPr>
      <w:r>
        <w:rPr>
          <w:sz w:val="28"/>
          <w:szCs w:val="28"/>
        </w:rPr>
        <w:t>б) не находиться в процессе ликвидации;</w:t>
      </w:r>
    </w:p>
    <w:p w:rsidR="00EB260E" w:rsidRDefault="007A5193">
      <w:pPr>
        <w:ind w:firstLine="709"/>
        <w:jc w:val="both"/>
        <w:rPr>
          <w:sz w:val="28"/>
          <w:szCs w:val="28"/>
        </w:rPr>
      </w:pPr>
      <w:r>
        <w:rPr>
          <w:sz w:val="28"/>
          <w:szCs w:val="28"/>
        </w:rPr>
        <w:t>в) не быть признанным несостоятельным (банкротом);</w:t>
      </w:r>
    </w:p>
    <w:p w:rsidR="00EB260E" w:rsidRDefault="007A5193">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EB260E" w:rsidRDefault="007A5193">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EB260E" w:rsidRDefault="007A5193">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B260E" w:rsidRDefault="007A5193">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EB260E" w:rsidRDefault="007A5193">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B260E" w:rsidRDefault="007A519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tooltip="https://trcont.com/the-company/procurement" w:history="1">
        <w:r>
          <w:rPr>
            <w:rStyle w:val="ac"/>
            <w:sz w:val="28"/>
            <w:szCs w:val="28"/>
          </w:rPr>
          <w:t>https://trcont.com/the-company/procurement</w:t>
        </w:r>
      </w:hyperlink>
      <w:r>
        <w:rPr>
          <w:sz w:val="28"/>
          <w:szCs w:val="28"/>
        </w:rPr>
        <w:t>, согласным с ними и подтвердить в Заявке принятие отраженных принципов;</w:t>
      </w:r>
    </w:p>
    <w:p w:rsidR="00EB260E" w:rsidRDefault="007A5193">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EB260E" w:rsidRDefault="00EB260E">
      <w:pPr>
        <w:ind w:firstLine="709"/>
        <w:jc w:val="both"/>
        <w:rPr>
          <w:sz w:val="28"/>
          <w:szCs w:val="28"/>
        </w:rPr>
      </w:pPr>
    </w:p>
    <w:p w:rsidR="00EB260E" w:rsidRDefault="007A5193" w:rsidP="00B3123F">
      <w:pPr>
        <w:pStyle w:val="1b"/>
        <w:numPr>
          <w:ilvl w:val="1"/>
          <w:numId w:val="12"/>
        </w:numPr>
        <w:ind w:left="0" w:firstLine="709"/>
        <w:outlineLvl w:val="1"/>
        <w:rPr>
          <w:b/>
          <w:szCs w:val="28"/>
        </w:rPr>
      </w:pPr>
      <w:r>
        <w:rPr>
          <w:b/>
          <w:szCs w:val="28"/>
        </w:rPr>
        <w:t>Квалификационные требования</w:t>
      </w:r>
    </w:p>
    <w:p w:rsidR="00EB260E" w:rsidRDefault="007A519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EB260E" w:rsidRDefault="007A5193">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EB260E" w:rsidRDefault="007A5193">
      <w:pPr>
        <w:pStyle w:val="afd"/>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EB260E" w:rsidRDefault="007A5193">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EB260E" w:rsidRDefault="00EB260E">
      <w:pPr>
        <w:pStyle w:val="afd"/>
        <w:rPr>
          <w:sz w:val="28"/>
          <w:szCs w:val="28"/>
        </w:rPr>
      </w:pPr>
    </w:p>
    <w:p w:rsidR="00EB260E" w:rsidRDefault="007A5193" w:rsidP="00B3123F">
      <w:pPr>
        <w:pStyle w:val="1b"/>
        <w:numPr>
          <w:ilvl w:val="1"/>
          <w:numId w:val="12"/>
        </w:numPr>
        <w:ind w:left="0" w:firstLine="709"/>
        <w:outlineLvl w:val="1"/>
        <w:rPr>
          <w:b/>
          <w:szCs w:val="28"/>
        </w:rPr>
      </w:pPr>
      <w:r>
        <w:rPr>
          <w:b/>
          <w:szCs w:val="28"/>
        </w:rPr>
        <w:t>Представление документов</w:t>
      </w:r>
    </w:p>
    <w:p w:rsidR="00EB260E" w:rsidRDefault="007A5193" w:rsidP="00B3123F">
      <w:pPr>
        <w:pStyle w:val="affb"/>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EB260E" w:rsidRDefault="007A5193">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EB260E" w:rsidRDefault="007A5193">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EB260E" w:rsidRDefault="007A5193">
      <w:pPr>
        <w:pStyle w:val="afd"/>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EB260E" w:rsidRDefault="007A5193">
      <w:pPr>
        <w:pStyle w:val="afd"/>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EB260E" w:rsidRDefault="007A5193">
      <w:pPr>
        <w:pStyle w:val="afd"/>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EB260E" w:rsidRDefault="007A5193">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EB260E" w:rsidRDefault="007A5193">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EB260E" w:rsidRDefault="007A5193">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EB260E" w:rsidRDefault="007A5193" w:rsidP="00B3123F">
      <w:pPr>
        <w:pStyle w:val="affb"/>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EB260E" w:rsidRDefault="00EB260E">
      <w:pPr>
        <w:pStyle w:val="affb"/>
        <w:ind w:left="0" w:firstLine="709"/>
        <w:jc w:val="both"/>
        <w:rPr>
          <w:rFonts w:eastAsia="MS Mincho"/>
          <w:sz w:val="28"/>
          <w:szCs w:val="28"/>
        </w:rPr>
      </w:pPr>
    </w:p>
    <w:p w:rsidR="00EB260E" w:rsidRDefault="00EB260E">
      <w:pPr>
        <w:pStyle w:val="affb"/>
        <w:ind w:left="0" w:firstLine="709"/>
        <w:jc w:val="both"/>
        <w:rPr>
          <w:rFonts w:eastAsia="MS Mincho"/>
          <w:sz w:val="28"/>
          <w:szCs w:val="28"/>
        </w:rPr>
      </w:pPr>
    </w:p>
    <w:p w:rsidR="00EB260E" w:rsidRDefault="007A519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EB260E" w:rsidRDefault="00EB260E">
      <w:pPr>
        <w:pStyle w:val="afd"/>
        <w:tabs>
          <w:tab w:val="left" w:pos="0"/>
          <w:tab w:val="left" w:pos="1440"/>
        </w:tabs>
        <w:rPr>
          <w:sz w:val="28"/>
        </w:rPr>
      </w:pPr>
    </w:p>
    <w:p w:rsidR="00EB260E" w:rsidRDefault="007A5193" w:rsidP="00B3123F">
      <w:pPr>
        <w:pStyle w:val="1b"/>
        <w:numPr>
          <w:ilvl w:val="1"/>
          <w:numId w:val="18"/>
        </w:numPr>
        <w:ind w:left="0" w:firstLine="709"/>
        <w:outlineLvl w:val="1"/>
        <w:rPr>
          <w:b/>
          <w:szCs w:val="28"/>
        </w:rPr>
      </w:pPr>
      <w:r>
        <w:rPr>
          <w:b/>
          <w:szCs w:val="28"/>
        </w:rPr>
        <w:t>Заявка</w:t>
      </w:r>
    </w:p>
    <w:p w:rsidR="00EB260E" w:rsidRDefault="007A5193" w:rsidP="00B3123F">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EB260E" w:rsidRDefault="007A5193" w:rsidP="00B3123F">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EB260E" w:rsidRDefault="007A5193" w:rsidP="00B3123F">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EB260E" w:rsidRDefault="007A5193" w:rsidP="00B3123F">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EB260E" w:rsidRDefault="007A5193" w:rsidP="00B3123F">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EB260E" w:rsidRDefault="007A5193" w:rsidP="00B3123F">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EB260E" w:rsidRDefault="007A5193" w:rsidP="00B3123F">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EB260E" w:rsidRDefault="007A5193" w:rsidP="00B3123F">
      <w:pPr>
        <w:pStyle w:val="afd"/>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EB260E" w:rsidRDefault="007A5193" w:rsidP="00B3123F">
      <w:pPr>
        <w:pStyle w:val="afd"/>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EB260E" w:rsidRDefault="007A5193" w:rsidP="00B3123F">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EB260E" w:rsidRDefault="007A5193" w:rsidP="00B3123F">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EB260E" w:rsidRDefault="007A5193" w:rsidP="00B3123F">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EB260E" w:rsidRDefault="007A5193" w:rsidP="00B3123F">
      <w:pPr>
        <w:pStyle w:val="afd"/>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EB260E" w:rsidRDefault="00EB260E">
      <w:pPr>
        <w:pStyle w:val="Default"/>
        <w:ind w:firstLine="709"/>
        <w:jc w:val="both"/>
      </w:pPr>
    </w:p>
    <w:p w:rsidR="00EB260E" w:rsidRDefault="007A5193" w:rsidP="00B3123F">
      <w:pPr>
        <w:pStyle w:val="1b"/>
        <w:numPr>
          <w:ilvl w:val="1"/>
          <w:numId w:val="18"/>
        </w:numPr>
        <w:ind w:left="0" w:firstLine="709"/>
        <w:outlineLvl w:val="1"/>
        <w:rPr>
          <w:b/>
          <w:szCs w:val="28"/>
        </w:rPr>
      </w:pPr>
      <w:r>
        <w:rPr>
          <w:b/>
          <w:szCs w:val="28"/>
        </w:rPr>
        <w:t>Срок и порядок подачи Заявок</w:t>
      </w:r>
    </w:p>
    <w:p w:rsidR="00EB260E" w:rsidRDefault="007A5193">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EB260E" w:rsidRDefault="007A5193">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EB260E" w:rsidRDefault="007A5193">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EB260E" w:rsidRDefault="007A5193">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EB260E" w:rsidRDefault="007A5193">
      <w:pPr>
        <w:pStyle w:val="afd"/>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EB260E" w:rsidRDefault="007A5193">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EB260E" w:rsidRDefault="007A5193">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EB260E" w:rsidRDefault="007A5193">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EB260E" w:rsidRDefault="007A5193">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EB260E" w:rsidRDefault="007A5193">
      <w:pPr>
        <w:pStyle w:val="afd"/>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EB260E" w:rsidRDefault="00EB260E">
      <w:pPr>
        <w:pStyle w:val="afd"/>
        <w:ind w:left="709" w:firstLine="0"/>
        <w:rPr>
          <w:sz w:val="28"/>
        </w:rPr>
      </w:pPr>
    </w:p>
    <w:p w:rsidR="00EB260E" w:rsidRDefault="007A5193" w:rsidP="00B3123F">
      <w:pPr>
        <w:pStyle w:val="1b"/>
        <w:numPr>
          <w:ilvl w:val="1"/>
          <w:numId w:val="18"/>
        </w:numPr>
        <w:ind w:left="0" w:firstLine="709"/>
        <w:outlineLvl w:val="1"/>
        <w:rPr>
          <w:b/>
          <w:szCs w:val="28"/>
        </w:rPr>
      </w:pPr>
      <w:r>
        <w:rPr>
          <w:b/>
        </w:rPr>
        <w:t>Порядок оформления Заявки</w:t>
      </w:r>
    </w:p>
    <w:p w:rsidR="00EB260E" w:rsidRDefault="007A5193" w:rsidP="00B3123F">
      <w:pPr>
        <w:pStyle w:val="afd"/>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EB260E" w:rsidRDefault="007A5193" w:rsidP="00B3123F">
      <w:pPr>
        <w:pStyle w:val="afd"/>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EB260E" w:rsidRDefault="007A5193" w:rsidP="00B3123F">
      <w:pPr>
        <w:pStyle w:val="afd"/>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EB260E" w:rsidRDefault="007A5193" w:rsidP="00B3123F">
      <w:pPr>
        <w:pStyle w:val="afd"/>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B260E" w:rsidRDefault="007A5193" w:rsidP="00B3123F">
      <w:pPr>
        <w:pStyle w:val="afd"/>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EB260E" w:rsidRDefault="007A5193" w:rsidP="00B3123F">
      <w:pPr>
        <w:pStyle w:val="afd"/>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EB260E" w:rsidRDefault="007A5193" w:rsidP="00B3123F">
      <w:pPr>
        <w:pStyle w:val="afd"/>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EB260E" w:rsidRDefault="007A5193" w:rsidP="00B3123F">
      <w:pPr>
        <w:pStyle w:val="afd"/>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EB260E" w:rsidRDefault="007A5193">
      <w:pPr>
        <w:pStyle w:val="afd"/>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EB260E" w:rsidRDefault="007A5193">
      <w:pPr>
        <w:pStyle w:val="afd"/>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B260E" w:rsidRDefault="007A5193">
      <w:pPr>
        <w:pStyle w:val="afd"/>
        <w:rPr>
          <w:sz w:val="28"/>
        </w:rPr>
      </w:pPr>
      <w:r>
        <w:rPr>
          <w:noProof/>
          <w:sz w:val="28"/>
          <w:szCs w:val="28"/>
          <w:lang w:eastAsia="ru-RU"/>
        </w:rPr>
        <mc:AlternateContent>
          <mc:Choice Requires="wps">
            <w:drawing>
              <wp:anchor distT="0" distB="0" distL="114300" distR="114300" simplePos="0" relativeHeight="251659264"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1">
                    <wp:start x="0" y="0"/>
                    <wp:lineTo x="0" y="21521"/>
                    <wp:lineTo x="21596" y="21521"/>
                    <wp:lineTo x="215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AF602F" w:rsidRDefault="00AF602F">
                            <w:pPr>
                              <w:jc w:val="center"/>
                              <w:rPr>
                                <w:b/>
                                <w:sz w:val="28"/>
                                <w:szCs w:val="28"/>
                              </w:rPr>
                            </w:pPr>
                            <w:r>
                              <w:rPr>
                                <w:b/>
                                <w:sz w:val="28"/>
                                <w:szCs w:val="28"/>
                              </w:rPr>
                              <w:t xml:space="preserve">_____________________________________________, </w:t>
                            </w:r>
                          </w:p>
                          <w:p w:rsidR="00AF602F" w:rsidRDefault="00AF602F">
                            <w:pPr>
                              <w:jc w:val="center"/>
                              <w:rPr>
                                <w:sz w:val="28"/>
                                <w:szCs w:val="28"/>
                              </w:rPr>
                            </w:pPr>
                            <w:r>
                              <w:rPr>
                                <w:i/>
                                <w:sz w:val="20"/>
                                <w:szCs w:val="20"/>
                              </w:rPr>
                              <w:t>наименование претендента</w:t>
                            </w:r>
                            <w:r>
                              <w:rPr>
                                <w:sz w:val="28"/>
                                <w:szCs w:val="28"/>
                              </w:rPr>
                              <w:t xml:space="preserve"> </w:t>
                            </w:r>
                          </w:p>
                          <w:p w:rsidR="00AF602F" w:rsidRDefault="00AF602F">
                            <w:pPr>
                              <w:jc w:val="center"/>
                              <w:rPr>
                                <w:b/>
                                <w:sz w:val="28"/>
                                <w:szCs w:val="28"/>
                              </w:rPr>
                            </w:pPr>
                            <w:r>
                              <w:rPr>
                                <w:b/>
                                <w:sz w:val="28"/>
                                <w:szCs w:val="28"/>
                              </w:rPr>
                              <w:t>________________________________________</w:t>
                            </w:r>
                          </w:p>
                          <w:p w:rsidR="00AF602F" w:rsidRDefault="00AF602F">
                            <w:pPr>
                              <w:jc w:val="center"/>
                              <w:rPr>
                                <w:i/>
                                <w:sz w:val="20"/>
                                <w:szCs w:val="20"/>
                              </w:rPr>
                            </w:pPr>
                            <w:r>
                              <w:rPr>
                                <w:i/>
                                <w:sz w:val="20"/>
                                <w:szCs w:val="20"/>
                              </w:rPr>
                              <w:t>государство регистрации претендента</w:t>
                            </w:r>
                          </w:p>
                          <w:p w:rsidR="00AF602F" w:rsidRDefault="00AF602F">
                            <w:pPr>
                              <w:jc w:val="center"/>
                              <w:rPr>
                                <w:b/>
                                <w:sz w:val="28"/>
                                <w:szCs w:val="28"/>
                              </w:rPr>
                            </w:pPr>
                            <w:r>
                              <w:rPr>
                                <w:b/>
                                <w:sz w:val="28"/>
                                <w:szCs w:val="28"/>
                              </w:rPr>
                              <w:t>_______________________________________________</w:t>
                            </w:r>
                          </w:p>
                          <w:p w:rsidR="00AF602F" w:rsidRDefault="00AF602F">
                            <w:pPr>
                              <w:jc w:val="center"/>
                              <w:rPr>
                                <w:i/>
                                <w:sz w:val="20"/>
                                <w:szCs w:val="20"/>
                              </w:rPr>
                            </w:pPr>
                            <w:r>
                              <w:rPr>
                                <w:i/>
                                <w:sz w:val="20"/>
                                <w:szCs w:val="20"/>
                              </w:rPr>
                              <w:t>ИНН претендента (для претендентов-резидентов Российской Федерации)</w:t>
                            </w:r>
                          </w:p>
                          <w:p w:rsidR="00AF602F" w:rsidRDefault="00AF602F">
                            <w:pPr>
                              <w:jc w:val="both"/>
                            </w:pPr>
                          </w:p>
                          <w:p w:rsidR="00AF602F" w:rsidRDefault="00AF602F">
                            <w:pPr>
                              <w:jc w:val="center"/>
                              <w:rPr>
                                <w:b/>
                              </w:rPr>
                            </w:pPr>
                            <w:r>
                              <w:rPr>
                                <w:b/>
                              </w:rPr>
                              <w:t>ОБЕСПЕЧЕНИЕ ЗАЯВКИ НА УЧАСТИЕ В ОТКРЫТОМ КОНКУРСЕ № </w:t>
                            </w:r>
                          </w:p>
                          <w:p w:rsidR="00AF602F" w:rsidRDefault="00AF602F">
                            <w:pPr>
                              <w:jc w:val="center"/>
                              <w:rPr>
                                <w:b/>
                              </w:rPr>
                            </w:pPr>
                            <w:r>
                              <w:rPr>
                                <w:b/>
                              </w:rPr>
                              <w:t xml:space="preserve">(лот № _________) </w:t>
                            </w:r>
                          </w:p>
                          <w:p w:rsidR="00AF602F" w:rsidRDefault="00AF602F">
                            <w:pPr>
                              <w:jc w:val="center"/>
                              <w:rPr>
                                <w:i/>
                              </w:rPr>
                            </w:pPr>
                            <w:r>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521 21596 21521 2159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rsidR="00AF602F" w:rsidRDefault="00AF602F">
                      <w:pPr>
                        <w:jc w:val="center"/>
                        <w:rPr>
                          <w:b/>
                          <w:sz w:val="28"/>
                          <w:szCs w:val="28"/>
                        </w:rPr>
                      </w:pPr>
                      <w:r>
                        <w:rPr>
                          <w:b/>
                          <w:sz w:val="28"/>
                          <w:szCs w:val="28"/>
                        </w:rPr>
                        <w:t xml:space="preserve">_____________________________________________, </w:t>
                      </w:r>
                    </w:p>
                    <w:p w:rsidR="00AF602F" w:rsidRDefault="00AF602F">
                      <w:pPr>
                        <w:jc w:val="center"/>
                        <w:rPr>
                          <w:sz w:val="28"/>
                          <w:szCs w:val="28"/>
                        </w:rPr>
                      </w:pPr>
                      <w:r>
                        <w:rPr>
                          <w:i/>
                          <w:sz w:val="20"/>
                          <w:szCs w:val="20"/>
                        </w:rPr>
                        <w:t>наименование претендента</w:t>
                      </w:r>
                      <w:r>
                        <w:rPr>
                          <w:sz w:val="28"/>
                          <w:szCs w:val="28"/>
                        </w:rPr>
                        <w:t xml:space="preserve"> </w:t>
                      </w:r>
                    </w:p>
                    <w:p w:rsidR="00AF602F" w:rsidRDefault="00AF602F">
                      <w:pPr>
                        <w:jc w:val="center"/>
                        <w:rPr>
                          <w:b/>
                          <w:sz w:val="28"/>
                          <w:szCs w:val="28"/>
                        </w:rPr>
                      </w:pPr>
                      <w:r>
                        <w:rPr>
                          <w:b/>
                          <w:sz w:val="28"/>
                          <w:szCs w:val="28"/>
                        </w:rPr>
                        <w:t>________________________________________</w:t>
                      </w:r>
                    </w:p>
                    <w:p w:rsidR="00AF602F" w:rsidRDefault="00AF602F">
                      <w:pPr>
                        <w:jc w:val="center"/>
                        <w:rPr>
                          <w:i/>
                          <w:sz w:val="20"/>
                          <w:szCs w:val="20"/>
                        </w:rPr>
                      </w:pPr>
                      <w:r>
                        <w:rPr>
                          <w:i/>
                          <w:sz w:val="20"/>
                          <w:szCs w:val="20"/>
                        </w:rPr>
                        <w:t>государство регистрации претендента</w:t>
                      </w:r>
                    </w:p>
                    <w:p w:rsidR="00AF602F" w:rsidRDefault="00AF602F">
                      <w:pPr>
                        <w:jc w:val="center"/>
                        <w:rPr>
                          <w:b/>
                          <w:sz w:val="28"/>
                          <w:szCs w:val="28"/>
                        </w:rPr>
                      </w:pPr>
                      <w:r>
                        <w:rPr>
                          <w:b/>
                          <w:sz w:val="28"/>
                          <w:szCs w:val="28"/>
                        </w:rPr>
                        <w:t>_______________________________________________</w:t>
                      </w:r>
                    </w:p>
                    <w:p w:rsidR="00AF602F" w:rsidRDefault="00AF602F">
                      <w:pPr>
                        <w:jc w:val="center"/>
                        <w:rPr>
                          <w:i/>
                          <w:sz w:val="20"/>
                          <w:szCs w:val="20"/>
                        </w:rPr>
                      </w:pPr>
                      <w:r>
                        <w:rPr>
                          <w:i/>
                          <w:sz w:val="20"/>
                          <w:szCs w:val="20"/>
                        </w:rPr>
                        <w:t>ИНН претендента (для претендентов-резидентов Российской Федерации)</w:t>
                      </w:r>
                    </w:p>
                    <w:p w:rsidR="00AF602F" w:rsidRDefault="00AF602F">
                      <w:pPr>
                        <w:jc w:val="both"/>
                      </w:pPr>
                    </w:p>
                    <w:p w:rsidR="00AF602F" w:rsidRDefault="00AF602F">
                      <w:pPr>
                        <w:jc w:val="center"/>
                        <w:rPr>
                          <w:b/>
                        </w:rPr>
                      </w:pPr>
                      <w:r>
                        <w:rPr>
                          <w:b/>
                        </w:rPr>
                        <w:t>ОБЕСПЕЧЕНИЕ ЗАЯВКИ НА УЧАСТИЕ В ОТКРЫТОМ КОНКУРСЕ № </w:t>
                      </w:r>
                    </w:p>
                    <w:p w:rsidR="00AF602F" w:rsidRDefault="00AF602F">
                      <w:pPr>
                        <w:jc w:val="center"/>
                        <w:rPr>
                          <w:b/>
                        </w:rPr>
                      </w:pPr>
                      <w:r>
                        <w:rPr>
                          <w:b/>
                        </w:rPr>
                        <w:t xml:space="preserve">(лот № _________) </w:t>
                      </w:r>
                    </w:p>
                    <w:p w:rsidR="00AF602F" w:rsidRDefault="00AF602F">
                      <w:pPr>
                        <w:jc w:val="center"/>
                        <w:rPr>
                          <w:i/>
                        </w:rPr>
                      </w:pPr>
                      <w:r>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EB260E" w:rsidRDefault="007A5193">
      <w:pPr>
        <w:pStyle w:val="afd"/>
        <w:rPr>
          <w:sz w:val="28"/>
        </w:rPr>
      </w:pPr>
      <w:r>
        <w:rPr>
          <w:sz w:val="28"/>
        </w:rPr>
        <w:t>Документы по обеспечению Заявки по истечении срока, указанного в пункте 7 Информационной карты, не принимаются.</w:t>
      </w:r>
    </w:p>
    <w:p w:rsidR="00EB260E" w:rsidRDefault="007A5193">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EB260E" w:rsidRDefault="007A5193">
      <w:pPr>
        <w:pStyle w:val="afd"/>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B260E" w:rsidRDefault="00EB260E">
      <w:pPr>
        <w:pStyle w:val="afd"/>
        <w:rPr>
          <w:sz w:val="28"/>
        </w:rPr>
      </w:pPr>
    </w:p>
    <w:p w:rsidR="00EB260E" w:rsidRDefault="007A5193" w:rsidP="00B3123F">
      <w:pPr>
        <w:pStyle w:val="1b"/>
        <w:numPr>
          <w:ilvl w:val="1"/>
          <w:numId w:val="18"/>
        </w:numPr>
        <w:ind w:left="0" w:firstLine="709"/>
        <w:outlineLvl w:val="1"/>
        <w:rPr>
          <w:b/>
          <w:szCs w:val="28"/>
        </w:rPr>
      </w:pPr>
      <w:r>
        <w:rPr>
          <w:b/>
          <w:bCs/>
          <w:iCs/>
          <w:szCs w:val="28"/>
        </w:rPr>
        <w:t>Обеспечение Заявки</w:t>
      </w:r>
    </w:p>
    <w:p w:rsidR="00EB260E" w:rsidRDefault="007A5193" w:rsidP="00B3123F">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EB260E" w:rsidRDefault="007A5193" w:rsidP="00B3123F">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EB260E" w:rsidRDefault="007A5193" w:rsidP="00B3123F">
      <w:pPr>
        <w:numPr>
          <w:ilvl w:val="0"/>
          <w:numId w:val="16"/>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EB260E" w:rsidRDefault="007A5193" w:rsidP="00B3123F">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EB260E" w:rsidRDefault="007A5193" w:rsidP="00B3123F">
      <w:pPr>
        <w:numPr>
          <w:ilvl w:val="0"/>
          <w:numId w:val="16"/>
        </w:numPr>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EB260E" w:rsidRDefault="007A5193" w:rsidP="00B3123F">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EB260E" w:rsidRDefault="007A5193" w:rsidP="00B3123F">
      <w:pPr>
        <w:numPr>
          <w:ilvl w:val="0"/>
          <w:numId w:val="16"/>
        </w:numPr>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EB260E" w:rsidRDefault="007A5193" w:rsidP="00B3123F">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EB260E" w:rsidRDefault="007A5193" w:rsidP="00B3123F">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EB260E" w:rsidRDefault="007A5193" w:rsidP="00B3123F">
      <w:pPr>
        <w:numPr>
          <w:ilvl w:val="0"/>
          <w:numId w:val="16"/>
        </w:numPr>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EB260E" w:rsidRDefault="007A5193" w:rsidP="00B3123F">
      <w:pPr>
        <w:numPr>
          <w:ilvl w:val="0"/>
          <w:numId w:val="16"/>
        </w:numPr>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EB260E" w:rsidRDefault="007A5193">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EB260E" w:rsidRDefault="007A5193">
      <w:pPr>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EB260E" w:rsidRDefault="007A5193" w:rsidP="00B3123F">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EB260E" w:rsidRDefault="007A5193" w:rsidP="00B3123F">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EB260E" w:rsidRDefault="007A5193">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EB260E" w:rsidRDefault="007A5193">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EB260E" w:rsidRDefault="007A5193">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EB260E" w:rsidRDefault="007A5193">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EB260E" w:rsidRDefault="007A5193">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EB260E" w:rsidRDefault="007A5193">
      <w:pPr>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EB260E" w:rsidRDefault="007A5193">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EB260E" w:rsidRDefault="007A5193">
      <w:pPr>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B260E" w:rsidRDefault="00EB260E">
      <w:pPr>
        <w:ind w:firstLine="397"/>
        <w:jc w:val="both"/>
        <w:rPr>
          <w:b/>
          <w:szCs w:val="28"/>
        </w:rPr>
      </w:pPr>
    </w:p>
    <w:p w:rsidR="00EB260E" w:rsidRDefault="007A5193" w:rsidP="00B3123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EB260E" w:rsidRDefault="007A5193" w:rsidP="00B3123F">
      <w:pPr>
        <w:pStyle w:val="afd"/>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EB260E" w:rsidRDefault="007A5193" w:rsidP="00B3123F">
      <w:pPr>
        <w:pStyle w:val="afd"/>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B260E" w:rsidRDefault="007A5193" w:rsidP="00B3123F">
      <w:pPr>
        <w:pStyle w:val="afd"/>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EB260E" w:rsidRDefault="007A5193" w:rsidP="00B3123F">
      <w:pPr>
        <w:pStyle w:val="afd"/>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B260E" w:rsidRDefault="007A5193">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B260E" w:rsidRDefault="007A5193" w:rsidP="00B3123F">
      <w:pPr>
        <w:pStyle w:val="afd"/>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EB260E" w:rsidRDefault="00EB260E">
      <w:pPr>
        <w:pStyle w:val="afd"/>
        <w:ind w:right="-1"/>
        <w:rPr>
          <w:b/>
          <w:szCs w:val="28"/>
        </w:rPr>
      </w:pPr>
    </w:p>
    <w:p w:rsidR="00EB260E" w:rsidRDefault="007A5193" w:rsidP="00B3123F">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EB260E" w:rsidRDefault="007A5193" w:rsidP="00B3123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260E" w:rsidRDefault="007A5193" w:rsidP="00B3123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EB260E" w:rsidRDefault="007A5193" w:rsidP="00B3123F">
      <w:pPr>
        <w:pStyle w:val="affb"/>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260E" w:rsidRDefault="007A5193" w:rsidP="00B3123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EB260E" w:rsidRDefault="007A5193" w:rsidP="00B3123F">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EB260E" w:rsidRDefault="007A5193">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EB260E" w:rsidRDefault="007A5193">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EB260E" w:rsidRDefault="007A5193">
      <w:pPr>
        <w:pStyle w:val="afd"/>
        <w:rPr>
          <w:sz w:val="28"/>
        </w:rPr>
      </w:pPr>
      <w:r>
        <w:rPr>
          <w:sz w:val="28"/>
        </w:rPr>
        <w:t>3) несоответствия Заявки требованиям настоящей документации о закупке, в том числе если:</w:t>
      </w:r>
    </w:p>
    <w:p w:rsidR="00EB260E" w:rsidRDefault="007A5193">
      <w:pPr>
        <w:pStyle w:val="afd"/>
        <w:rPr>
          <w:sz w:val="28"/>
        </w:rPr>
      </w:pPr>
      <w:r>
        <w:rPr>
          <w:sz w:val="28"/>
        </w:rPr>
        <w:t>- Заявка не соответствует форме, установленной настоящей документацией о закупке;</w:t>
      </w:r>
    </w:p>
    <w:p w:rsidR="00EB260E" w:rsidRDefault="007A5193">
      <w:pPr>
        <w:pStyle w:val="afd"/>
        <w:rPr>
          <w:sz w:val="28"/>
        </w:rPr>
      </w:pPr>
      <w:r>
        <w:rPr>
          <w:sz w:val="28"/>
        </w:rPr>
        <w:t>- Заявка не соответствует положениям Технического задания и/или Информационной карты;</w:t>
      </w:r>
    </w:p>
    <w:p w:rsidR="00EB260E" w:rsidRDefault="007A5193">
      <w:pPr>
        <w:pStyle w:val="afd"/>
        <w:rPr>
          <w:sz w:val="28"/>
        </w:rPr>
      </w:pPr>
      <w:r>
        <w:rPr>
          <w:sz w:val="28"/>
        </w:rPr>
        <w:t>- Заявка не подписана должным образом в соответствии с требованиями настоящей документации о закупке;</w:t>
      </w:r>
    </w:p>
    <w:p w:rsidR="00EB260E" w:rsidRDefault="007A5193">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EB260E" w:rsidRDefault="007A5193">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EB260E" w:rsidRDefault="007A5193">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rsidR="00EB260E" w:rsidRDefault="007A5193">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EB260E" w:rsidRDefault="007A5193">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EB260E" w:rsidRDefault="007A5193">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EB260E" w:rsidRDefault="007A5193" w:rsidP="00B3123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EB260E" w:rsidRDefault="007A5193" w:rsidP="00B3123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EB260E" w:rsidRDefault="007A5193" w:rsidP="00B3123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tooltip="http://www.trcont.com/" w:history="1">
        <w:r>
          <w:rPr>
            <w:rStyle w:val="ac"/>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EB260E" w:rsidRDefault="007A5193" w:rsidP="00B3123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EB260E" w:rsidRDefault="007A5193" w:rsidP="00B3123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EB260E" w:rsidRDefault="007A5193" w:rsidP="00B3123F">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EB260E" w:rsidRDefault="007A5193" w:rsidP="00B3123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EB260E" w:rsidRDefault="007A519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EB260E" w:rsidRDefault="007A5193">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B260E" w:rsidRDefault="007A5193" w:rsidP="00B3123F">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B260E" w:rsidRDefault="007A5193" w:rsidP="00B3123F">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B260E" w:rsidRDefault="007A5193" w:rsidP="00B3123F">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B260E" w:rsidRDefault="007A5193" w:rsidP="00B3123F">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EB260E" w:rsidRDefault="007A5193" w:rsidP="00B3123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EB260E" w:rsidRDefault="007A5193" w:rsidP="00B3123F">
      <w:pPr>
        <w:pStyle w:val="Default"/>
        <w:numPr>
          <w:ilvl w:val="0"/>
          <w:numId w:val="17"/>
        </w:numPr>
        <w:ind w:left="0" w:firstLine="720"/>
        <w:jc w:val="both"/>
        <w:rPr>
          <w:sz w:val="28"/>
          <w:szCs w:val="28"/>
        </w:rPr>
      </w:pPr>
      <w:r>
        <w:rPr>
          <w:sz w:val="28"/>
          <w:szCs w:val="28"/>
        </w:rPr>
        <w:t>даты заседания и подписания протокола;</w:t>
      </w:r>
    </w:p>
    <w:p w:rsidR="00EB260E" w:rsidRDefault="007A5193" w:rsidP="00B3123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EB260E" w:rsidRDefault="007A5193" w:rsidP="00B3123F">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EB260E" w:rsidRDefault="007A5193" w:rsidP="00B3123F">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EB260E" w:rsidRDefault="007A5193" w:rsidP="00B3123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EB260E" w:rsidRDefault="007A5193" w:rsidP="00B3123F">
      <w:pPr>
        <w:pStyle w:val="Default"/>
        <w:numPr>
          <w:ilvl w:val="0"/>
          <w:numId w:val="17"/>
        </w:numPr>
        <w:ind w:left="0" w:firstLine="720"/>
        <w:jc w:val="both"/>
        <w:rPr>
          <w:sz w:val="28"/>
          <w:szCs w:val="28"/>
        </w:rPr>
      </w:pPr>
      <w:r>
        <w:rPr>
          <w:sz w:val="28"/>
          <w:szCs w:val="28"/>
        </w:rPr>
        <w:t>иная информация при необходимости.</w:t>
      </w:r>
    </w:p>
    <w:p w:rsidR="00EB260E" w:rsidRDefault="007A5193" w:rsidP="00B3123F">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EB260E" w:rsidRDefault="00EB260E">
      <w:pPr>
        <w:pStyle w:val="Default"/>
        <w:ind w:left="709"/>
        <w:jc w:val="both"/>
        <w:rPr>
          <w:sz w:val="28"/>
          <w:szCs w:val="28"/>
        </w:rPr>
      </w:pPr>
    </w:p>
    <w:p w:rsidR="00EB260E" w:rsidRDefault="007A5193" w:rsidP="00B3123F">
      <w:pPr>
        <w:pStyle w:val="1b"/>
        <w:numPr>
          <w:ilvl w:val="1"/>
          <w:numId w:val="18"/>
        </w:numPr>
        <w:ind w:left="0" w:firstLine="709"/>
        <w:outlineLvl w:val="1"/>
        <w:rPr>
          <w:b/>
          <w:szCs w:val="28"/>
        </w:rPr>
      </w:pPr>
      <w:r>
        <w:rPr>
          <w:b/>
          <w:szCs w:val="28"/>
        </w:rPr>
        <w:t>Подведение итогов Открытого конкурса</w:t>
      </w:r>
    </w:p>
    <w:p w:rsidR="00EB260E" w:rsidRDefault="007A5193" w:rsidP="00B3123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EB260E" w:rsidRDefault="007A5193" w:rsidP="00B3123F">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EB260E" w:rsidRDefault="007A5193" w:rsidP="00B3123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EB260E" w:rsidRDefault="007A5193" w:rsidP="00B3123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EB260E" w:rsidRDefault="007A5193" w:rsidP="00B3123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EB260E" w:rsidRDefault="007A5193" w:rsidP="00B3123F">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EB260E" w:rsidRDefault="007A5193" w:rsidP="00B3123F">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EB260E" w:rsidRDefault="007A5193">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EB260E" w:rsidRDefault="007A5193">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EB260E" w:rsidRDefault="007A5193">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EB260E" w:rsidRDefault="007A5193" w:rsidP="00B3123F">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EB260E" w:rsidRDefault="007A5193" w:rsidP="00B3123F">
      <w:pPr>
        <w:numPr>
          <w:ilvl w:val="0"/>
          <w:numId w:val="10"/>
        </w:numPr>
        <w:ind w:left="0" w:firstLine="709"/>
        <w:jc w:val="both"/>
        <w:rPr>
          <w:sz w:val="28"/>
          <w:szCs w:val="28"/>
        </w:rPr>
      </w:pPr>
      <w:r>
        <w:rPr>
          <w:sz w:val="28"/>
          <w:szCs w:val="28"/>
        </w:rPr>
        <w:t>Открытый конкурс признается несостоявшимся, если:</w:t>
      </w:r>
    </w:p>
    <w:p w:rsidR="00EB260E" w:rsidRDefault="007A5193">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EB260E" w:rsidRDefault="007A5193">
      <w:pPr>
        <w:ind w:firstLine="709"/>
        <w:jc w:val="both"/>
        <w:rPr>
          <w:sz w:val="28"/>
          <w:szCs w:val="28"/>
        </w:rPr>
      </w:pPr>
      <w:r>
        <w:rPr>
          <w:sz w:val="28"/>
          <w:szCs w:val="28"/>
        </w:rPr>
        <w:t>2) на участие в Открытом конкурсе подана одна Заявка;</w:t>
      </w:r>
    </w:p>
    <w:p w:rsidR="00EB260E" w:rsidRDefault="007A5193">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EB260E" w:rsidRDefault="007A5193">
      <w:pPr>
        <w:ind w:firstLine="709"/>
        <w:jc w:val="both"/>
        <w:rPr>
          <w:sz w:val="28"/>
          <w:szCs w:val="28"/>
        </w:rPr>
      </w:pPr>
      <w:r>
        <w:rPr>
          <w:sz w:val="28"/>
          <w:szCs w:val="28"/>
        </w:rPr>
        <w:t>4) ни один из претендентов не допущен к участию в Открытом конкурсе.</w:t>
      </w:r>
    </w:p>
    <w:p w:rsidR="00EB260E" w:rsidRDefault="007A5193" w:rsidP="00B3123F">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EB260E" w:rsidRDefault="007A5193">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EB260E" w:rsidRDefault="007A5193">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EB260E" w:rsidRDefault="007A5193">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B260E" w:rsidRDefault="007A5193" w:rsidP="00B3123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B260E" w:rsidRDefault="007A5193" w:rsidP="00B3123F">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EB260E" w:rsidRDefault="007A5193" w:rsidP="00B3123F">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EB260E" w:rsidRDefault="00EB260E">
      <w:pPr>
        <w:pStyle w:val="afd"/>
        <w:tabs>
          <w:tab w:val="left" w:pos="1680"/>
        </w:tabs>
        <w:rPr>
          <w:sz w:val="28"/>
          <w:szCs w:val="28"/>
        </w:rPr>
      </w:pPr>
    </w:p>
    <w:p w:rsidR="00EB260E" w:rsidRDefault="007A5193" w:rsidP="00B3123F">
      <w:pPr>
        <w:pStyle w:val="1b"/>
        <w:numPr>
          <w:ilvl w:val="1"/>
          <w:numId w:val="18"/>
        </w:numPr>
        <w:ind w:left="0" w:firstLine="709"/>
        <w:outlineLvl w:val="1"/>
        <w:rPr>
          <w:b/>
          <w:szCs w:val="28"/>
        </w:rPr>
      </w:pPr>
      <w:r>
        <w:rPr>
          <w:b/>
          <w:szCs w:val="28"/>
        </w:rPr>
        <w:t>Заключение договора</w:t>
      </w:r>
    </w:p>
    <w:p w:rsidR="00EB260E" w:rsidRDefault="007A5193" w:rsidP="00B3123F">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B260E" w:rsidRDefault="007A5193" w:rsidP="00B3123F">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EB260E" w:rsidRDefault="007A5193" w:rsidP="00B3123F">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EB260E" w:rsidRDefault="007A5193" w:rsidP="00B3123F">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EB260E" w:rsidRDefault="007A5193" w:rsidP="00B3123F">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EB260E" w:rsidRDefault="007A5193" w:rsidP="00B3123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EB260E" w:rsidRDefault="007A5193" w:rsidP="00B3123F">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EB260E" w:rsidRDefault="007A5193" w:rsidP="00B3123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EB260E" w:rsidRDefault="007A5193" w:rsidP="00B3123F">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EB260E" w:rsidRDefault="007A5193" w:rsidP="00B3123F">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EB260E" w:rsidRDefault="007A5193" w:rsidP="00B3123F">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EB260E" w:rsidRDefault="007A5193" w:rsidP="00B3123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B260E" w:rsidRDefault="007A5193" w:rsidP="00B3123F">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bookmarkEnd w:id="19"/>
    </w:p>
    <w:p w:rsidR="00EB260E" w:rsidRDefault="007A5193" w:rsidP="00B3123F">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EB260E" w:rsidRDefault="00EB260E">
      <w:pPr>
        <w:ind w:left="709"/>
        <w:jc w:val="both"/>
        <w:rPr>
          <w:sz w:val="28"/>
          <w:szCs w:val="28"/>
        </w:rPr>
      </w:pPr>
    </w:p>
    <w:p w:rsidR="00EB260E" w:rsidRDefault="007A5193" w:rsidP="00B3123F">
      <w:pPr>
        <w:pStyle w:val="1b"/>
        <w:numPr>
          <w:ilvl w:val="1"/>
          <w:numId w:val="18"/>
        </w:numPr>
        <w:ind w:left="0" w:firstLine="709"/>
        <w:outlineLvl w:val="1"/>
        <w:rPr>
          <w:b/>
          <w:szCs w:val="28"/>
        </w:rPr>
      </w:pPr>
      <w:r>
        <w:rPr>
          <w:b/>
          <w:szCs w:val="28"/>
        </w:rPr>
        <w:t>Обеспечение исполнения договора</w:t>
      </w:r>
    </w:p>
    <w:p w:rsidR="00EB260E" w:rsidRDefault="007A5193" w:rsidP="00B3123F">
      <w:pPr>
        <w:pStyle w:val="affb"/>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EB260E" w:rsidRDefault="007A5193" w:rsidP="00B3123F">
      <w:pPr>
        <w:pStyle w:val="affb"/>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EB260E" w:rsidRDefault="007A5193" w:rsidP="00B3123F">
      <w:pPr>
        <w:pStyle w:val="affb"/>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EB260E" w:rsidRDefault="007A5193" w:rsidP="00B3123F">
      <w:pPr>
        <w:pStyle w:val="affb"/>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EB260E" w:rsidRDefault="007A5193">
      <w:pPr>
        <w:pStyle w:val="affb"/>
        <w:ind w:left="0" w:firstLine="709"/>
        <w:jc w:val="both"/>
        <w:rPr>
          <w:sz w:val="28"/>
          <w:szCs w:val="28"/>
        </w:rPr>
      </w:pPr>
      <w:r>
        <w:rPr>
          <w:sz w:val="28"/>
          <w:szCs w:val="28"/>
        </w:rPr>
        <w:t>1) обязательств по возврату аванса;</w:t>
      </w:r>
    </w:p>
    <w:p w:rsidR="00EB260E" w:rsidRDefault="007A5193">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EB260E" w:rsidRDefault="007A5193">
      <w:pPr>
        <w:pStyle w:val="affb"/>
        <w:ind w:left="0" w:firstLine="709"/>
        <w:jc w:val="both"/>
        <w:rPr>
          <w:sz w:val="28"/>
          <w:szCs w:val="28"/>
        </w:rPr>
      </w:pPr>
      <w:r>
        <w:rPr>
          <w:sz w:val="28"/>
          <w:szCs w:val="28"/>
        </w:rPr>
        <w:t>3) гарантийных обязательств.</w:t>
      </w:r>
    </w:p>
    <w:p w:rsidR="00EB260E" w:rsidRDefault="007A5193" w:rsidP="00B3123F">
      <w:pPr>
        <w:pStyle w:val="affb"/>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EB260E" w:rsidRDefault="007A5193" w:rsidP="00B3123F">
      <w:pPr>
        <w:pStyle w:val="affb"/>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EB260E" w:rsidRDefault="007A5193" w:rsidP="00B3123F">
      <w:pPr>
        <w:pStyle w:val="affb"/>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EB260E" w:rsidRDefault="007A5193" w:rsidP="00B3123F">
      <w:pPr>
        <w:pStyle w:val="affb"/>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EB260E" w:rsidRDefault="007A5193" w:rsidP="00B3123F">
      <w:pPr>
        <w:pStyle w:val="affb"/>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EB260E" w:rsidRDefault="007A5193" w:rsidP="00B3123F">
      <w:pPr>
        <w:pStyle w:val="affb"/>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EB260E" w:rsidRDefault="007A5193" w:rsidP="00B3123F">
      <w:pPr>
        <w:pStyle w:val="affb"/>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EB260E" w:rsidRDefault="00EB260E">
      <w:pPr>
        <w:pStyle w:val="affb"/>
        <w:ind w:left="709"/>
        <w:jc w:val="both"/>
        <w:rPr>
          <w:sz w:val="28"/>
          <w:szCs w:val="28"/>
        </w:rPr>
      </w:pPr>
    </w:p>
    <w:p w:rsidR="00EB260E" w:rsidRPr="00AF602F" w:rsidRDefault="007A5193">
      <w:pPr>
        <w:spacing w:after="120"/>
        <w:jc w:val="center"/>
        <w:rPr>
          <w:b/>
          <w:sz w:val="28"/>
          <w:szCs w:val="28"/>
        </w:rPr>
      </w:pPr>
      <w:r w:rsidRPr="00AF602F">
        <w:rPr>
          <w:b/>
          <w:sz w:val="28"/>
          <w:szCs w:val="28"/>
        </w:rPr>
        <w:t>Раздел 4. Техническое задание</w:t>
      </w:r>
    </w:p>
    <w:p w:rsidR="00EB260E" w:rsidRPr="00AF602F" w:rsidRDefault="00EB260E">
      <w:pPr>
        <w:ind w:firstLine="709"/>
        <w:jc w:val="both"/>
        <w:rPr>
          <w:b/>
          <w:sz w:val="28"/>
          <w:szCs w:val="28"/>
          <w:highlight w:val="cyan"/>
        </w:rPr>
      </w:pPr>
    </w:p>
    <w:p w:rsidR="00EB260E" w:rsidRPr="00AF602F" w:rsidRDefault="007A5193" w:rsidP="00B0491A">
      <w:pPr>
        <w:pBdr>
          <w:top w:val="none" w:sz="4" w:space="0" w:color="000000"/>
          <w:left w:val="none" w:sz="4" w:space="0" w:color="000000"/>
          <w:bottom w:val="none" w:sz="4" w:space="0" w:color="000000"/>
          <w:right w:val="none" w:sz="4" w:space="0" w:color="000000"/>
          <w:between w:val="none" w:sz="4" w:space="0" w:color="000000"/>
        </w:pBdr>
        <w:ind w:firstLine="720"/>
        <w:jc w:val="both"/>
        <w:rPr>
          <w:b/>
          <w:bCs/>
          <w:color w:val="000000"/>
          <w:sz w:val="28"/>
          <w:szCs w:val="28"/>
        </w:rPr>
      </w:pPr>
      <w:r w:rsidRPr="00AF602F">
        <w:rPr>
          <w:b/>
          <w:bCs/>
          <w:color w:val="000000"/>
          <w:sz w:val="28"/>
          <w:szCs w:val="28"/>
        </w:rPr>
        <w:t>4.1. Общие положения.</w:t>
      </w:r>
    </w:p>
    <w:p w:rsidR="00B0491A" w:rsidRPr="00AF602F" w:rsidRDefault="007A5193" w:rsidP="00B0491A">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sidRPr="00AF602F">
        <w:rPr>
          <w:color w:val="000000"/>
          <w:sz w:val="28"/>
          <w:szCs w:val="28"/>
        </w:rPr>
        <w:t>4.1.1 Предмет настоящего Открытого конкурса – поставка фронтального погрузчика для нужд филиала ПАО "ТрансКонтейнер" на Западно-Сибирской железной дороге (далее – Товар).</w:t>
      </w:r>
    </w:p>
    <w:p w:rsidR="00B0491A" w:rsidRPr="00AF602F" w:rsidRDefault="00AF602F" w:rsidP="00B0491A">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4.1.2. Место поставки товара</w:t>
      </w:r>
      <w:r w:rsidR="00EA186E" w:rsidRPr="00AF602F">
        <w:rPr>
          <w:color w:val="000000"/>
          <w:sz w:val="28"/>
          <w:szCs w:val="28"/>
        </w:rPr>
        <w:t>: г. Омск, ул. Рельсовая, д. 22 (контейнерный терминал Омск Во</w:t>
      </w:r>
      <w:r w:rsidR="00B0491A" w:rsidRPr="00AF602F">
        <w:rPr>
          <w:color w:val="000000"/>
          <w:sz w:val="28"/>
          <w:szCs w:val="28"/>
        </w:rPr>
        <w:t>сточный).</w:t>
      </w:r>
    </w:p>
    <w:p w:rsidR="00B0491A" w:rsidRPr="00AF602F" w:rsidRDefault="00EA186E" w:rsidP="00B0491A">
      <w:pPr>
        <w:pBdr>
          <w:top w:val="none" w:sz="4" w:space="0" w:color="000000"/>
          <w:left w:val="none" w:sz="4" w:space="0" w:color="000000"/>
          <w:bottom w:val="none" w:sz="4" w:space="0" w:color="000000"/>
          <w:right w:val="none" w:sz="4" w:space="0" w:color="000000"/>
          <w:between w:val="none" w:sz="4" w:space="0" w:color="000000"/>
        </w:pBdr>
        <w:ind w:firstLine="720"/>
        <w:jc w:val="both"/>
        <w:rPr>
          <w:sz w:val="28"/>
          <w:szCs w:val="28"/>
        </w:rPr>
      </w:pPr>
      <w:r w:rsidRPr="00AF602F">
        <w:rPr>
          <w:color w:val="000000"/>
          <w:sz w:val="28"/>
          <w:szCs w:val="28"/>
        </w:rPr>
        <w:t>4.1.3.</w:t>
      </w:r>
      <w:r w:rsidRPr="00AF602F">
        <w:rPr>
          <w:sz w:val="28"/>
          <w:szCs w:val="28"/>
        </w:rPr>
        <w:t xml:space="preserve"> Товар должен быть поставлен в течение 30 (тридцати) календарных дней с </w:t>
      </w:r>
      <w:r w:rsidR="007A7297" w:rsidRPr="00AF602F">
        <w:rPr>
          <w:sz w:val="28"/>
          <w:szCs w:val="28"/>
        </w:rPr>
        <w:t>даты</w:t>
      </w:r>
      <w:r w:rsidRPr="00AF602F">
        <w:rPr>
          <w:sz w:val="28"/>
          <w:szCs w:val="28"/>
        </w:rPr>
        <w:t xml:space="preserve"> заключения Договора, но не позднее 28 декабря 2024 г. Поставщик </w:t>
      </w:r>
      <w:r w:rsidR="007A7297" w:rsidRPr="00AF602F">
        <w:rPr>
          <w:sz w:val="28"/>
          <w:szCs w:val="28"/>
        </w:rPr>
        <w:t xml:space="preserve">осуществляет поставку Товара </w:t>
      </w:r>
      <w:r w:rsidR="00D91B41" w:rsidRPr="00AF602F">
        <w:rPr>
          <w:sz w:val="28"/>
          <w:szCs w:val="28"/>
        </w:rPr>
        <w:t xml:space="preserve">своими силами и средствами </w:t>
      </w:r>
      <w:r w:rsidR="007A7297" w:rsidRPr="00AF602F">
        <w:rPr>
          <w:sz w:val="28"/>
          <w:szCs w:val="28"/>
        </w:rPr>
        <w:t>по адресу, указанному в п</w:t>
      </w:r>
      <w:r w:rsidRPr="00AF602F">
        <w:rPr>
          <w:sz w:val="28"/>
          <w:szCs w:val="28"/>
        </w:rPr>
        <w:t>.</w:t>
      </w:r>
      <w:r w:rsidR="007A7297" w:rsidRPr="00AF602F">
        <w:rPr>
          <w:sz w:val="28"/>
          <w:szCs w:val="28"/>
        </w:rPr>
        <w:t xml:space="preserve"> </w:t>
      </w:r>
      <w:r w:rsidR="00D91B41" w:rsidRPr="00AF602F">
        <w:rPr>
          <w:sz w:val="28"/>
          <w:szCs w:val="28"/>
        </w:rPr>
        <w:t xml:space="preserve">4.1.2 настоящего Технического задания. </w:t>
      </w:r>
      <w:r w:rsidR="00B0491A" w:rsidRPr="00AF602F">
        <w:rPr>
          <w:sz w:val="28"/>
          <w:szCs w:val="28"/>
        </w:rPr>
        <w:t xml:space="preserve">Поставка должна быть осуществлена </w:t>
      </w:r>
      <w:r w:rsidRPr="00AF602F">
        <w:rPr>
          <w:sz w:val="28"/>
          <w:szCs w:val="28"/>
        </w:rPr>
        <w:t xml:space="preserve">в рабочие дни (кроме субботы, воскресенья и праздничных дней, которые официально считаются выходными в РФ) с 08:00 до </w:t>
      </w:r>
      <w:r w:rsidR="00B0491A" w:rsidRPr="00AF602F">
        <w:rPr>
          <w:sz w:val="28"/>
          <w:szCs w:val="28"/>
        </w:rPr>
        <w:t>17:00 (время местное по Омску).</w:t>
      </w:r>
    </w:p>
    <w:p w:rsidR="00EB260E" w:rsidRPr="00AF602F" w:rsidRDefault="00EA186E" w:rsidP="00B0491A">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sidRPr="00AF602F">
        <w:rPr>
          <w:sz w:val="28"/>
          <w:szCs w:val="28"/>
        </w:rPr>
        <w:t>4.1.</w:t>
      </w:r>
      <w:r w:rsidR="00AF602F">
        <w:rPr>
          <w:sz w:val="28"/>
          <w:szCs w:val="28"/>
        </w:rPr>
        <w:t>4</w:t>
      </w:r>
      <w:r w:rsidRPr="00AF602F">
        <w:rPr>
          <w:sz w:val="28"/>
          <w:szCs w:val="28"/>
        </w:rPr>
        <w:t>. Приемка товара осуществляется Заказчиком с обязательной проверкой соответствия товара требованиям, указанным в спецификации, техническом задании и сопроводительных документах, а также проверкой технического состояния, внешнего вида, комплектации товара.</w:t>
      </w:r>
    </w:p>
    <w:p w:rsidR="00EB260E" w:rsidRPr="00AF602F" w:rsidRDefault="007A5193" w:rsidP="00B0491A">
      <w:pPr>
        <w:ind w:firstLine="720"/>
        <w:jc w:val="both"/>
        <w:rPr>
          <w:sz w:val="28"/>
          <w:szCs w:val="28"/>
        </w:rPr>
      </w:pPr>
      <w:r w:rsidRPr="00AF602F">
        <w:rPr>
          <w:sz w:val="28"/>
          <w:szCs w:val="28"/>
        </w:rPr>
        <w:t>4.1.</w:t>
      </w:r>
      <w:r w:rsidR="00AF602F">
        <w:rPr>
          <w:sz w:val="28"/>
          <w:szCs w:val="28"/>
        </w:rPr>
        <w:t xml:space="preserve">5. </w:t>
      </w:r>
      <w:r w:rsidRPr="00AF602F">
        <w:rPr>
          <w:sz w:val="28"/>
          <w:szCs w:val="28"/>
        </w:rPr>
        <w:t>В конкурсной заявке претендента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EB260E" w:rsidRPr="00AF602F" w:rsidRDefault="00EB260E">
      <w:pPr>
        <w:ind w:firstLine="640"/>
        <w:jc w:val="both"/>
        <w:rPr>
          <w:sz w:val="28"/>
          <w:szCs w:val="28"/>
        </w:rPr>
      </w:pPr>
    </w:p>
    <w:p w:rsidR="00EB260E" w:rsidRPr="00AF602F" w:rsidRDefault="007A5193">
      <w:pPr>
        <w:ind w:firstLine="709"/>
        <w:jc w:val="both"/>
        <w:rPr>
          <w:sz w:val="28"/>
          <w:szCs w:val="28"/>
        </w:rPr>
      </w:pPr>
      <w:r w:rsidRPr="00AF602F">
        <w:rPr>
          <w:b/>
          <w:sz w:val="28"/>
          <w:szCs w:val="28"/>
        </w:rPr>
        <w:t>4.2. Требования к качеству Товара</w:t>
      </w:r>
    </w:p>
    <w:p w:rsidR="00EB260E" w:rsidRPr="00AF602F" w:rsidRDefault="007A5193">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sidRPr="00AF602F">
        <w:rPr>
          <w:color w:val="000000"/>
          <w:sz w:val="28"/>
          <w:szCs w:val="28"/>
        </w:rPr>
        <w:t>4.2.1. Товар должен быть качественным, новым (не бывшем в употреблении, не прошедшим ремонт, в том числе восстановление, замену составных частей, восстановления потребительских свойств) и должен соответствовать требованиям, установленным настоящим Техническим заданием. На Товаре не должно быть механических повреждений.</w:t>
      </w:r>
    </w:p>
    <w:p w:rsidR="00EB260E" w:rsidRPr="00AF602F" w:rsidRDefault="007A5193">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sidRPr="00AF602F">
        <w:rPr>
          <w:color w:val="000000"/>
          <w:sz w:val="28"/>
          <w:szCs w:val="28"/>
        </w:rPr>
        <w:t>4.2.2. Товар должен отвечать требованиям технического регламента Таможенного союза ТР ТС 018/ 2011 «О безопасности колесных транспортных средств», требованиям качества, безопасности и другим требованиям, предъявленным законодательством Российской Федерации.</w:t>
      </w:r>
    </w:p>
    <w:p w:rsidR="00EB260E" w:rsidRPr="00AF602F" w:rsidRDefault="00EB260E">
      <w:pPr>
        <w:ind w:firstLine="640"/>
        <w:jc w:val="both"/>
        <w:rPr>
          <w:sz w:val="28"/>
          <w:szCs w:val="28"/>
        </w:rPr>
      </w:pPr>
    </w:p>
    <w:p w:rsidR="00EB260E" w:rsidRPr="00AF602F" w:rsidRDefault="007A5193">
      <w:pPr>
        <w:ind w:firstLine="709"/>
        <w:jc w:val="both"/>
        <w:rPr>
          <w:b/>
          <w:sz w:val="28"/>
          <w:szCs w:val="28"/>
        </w:rPr>
      </w:pPr>
      <w:r w:rsidRPr="00AF602F">
        <w:rPr>
          <w:b/>
          <w:sz w:val="28"/>
          <w:szCs w:val="28"/>
        </w:rPr>
        <w:t>4.3. Требования к основным характеристикам Товара</w:t>
      </w:r>
    </w:p>
    <w:p w:rsidR="00EB260E" w:rsidRPr="00AF602F" w:rsidRDefault="00EB260E">
      <w:pPr>
        <w:jc w:val="both"/>
        <w:rPr>
          <w:sz w:val="28"/>
          <w:szCs w:val="28"/>
        </w:rPr>
      </w:pPr>
    </w:p>
    <w:tbl>
      <w:tblPr>
        <w:tblW w:w="96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5"/>
        <w:gridCol w:w="7363"/>
      </w:tblGrid>
      <w:tr w:rsidR="00EB260E" w:rsidRPr="00AF602F">
        <w:trPr>
          <w:trHeight w:val="467"/>
        </w:trPr>
        <w:tc>
          <w:tcPr>
            <w:tcW w:w="2285" w:type="dxa"/>
            <w:tcMar>
              <w:top w:w="0" w:type="dxa"/>
              <w:left w:w="0" w:type="dxa"/>
              <w:bottom w:w="0" w:type="dxa"/>
              <w:right w:w="0" w:type="dxa"/>
            </w:tcMar>
            <w:vAlign w:val="center"/>
          </w:tcPr>
          <w:p w:rsidR="00EB260E" w:rsidRPr="00AF602F" w:rsidRDefault="007A5193">
            <w:pPr>
              <w:ind w:left="5"/>
              <w:rPr>
                <w:b/>
                <w:sz w:val="28"/>
                <w:szCs w:val="28"/>
              </w:rPr>
            </w:pPr>
            <w:r w:rsidRPr="00AF602F">
              <w:rPr>
                <w:b/>
                <w:sz w:val="28"/>
                <w:szCs w:val="28"/>
              </w:rPr>
              <w:t>Наименование товара</w:t>
            </w:r>
          </w:p>
        </w:tc>
        <w:tc>
          <w:tcPr>
            <w:tcW w:w="7363" w:type="dxa"/>
            <w:tcMar>
              <w:top w:w="0" w:type="dxa"/>
              <w:left w:w="0" w:type="dxa"/>
              <w:bottom w:w="0" w:type="dxa"/>
              <w:right w:w="0" w:type="dxa"/>
            </w:tcMar>
            <w:vAlign w:val="center"/>
          </w:tcPr>
          <w:p w:rsidR="00EB260E" w:rsidRPr="00AF602F" w:rsidRDefault="007A5193">
            <w:pPr>
              <w:ind w:left="130" w:right="145" w:firstLine="5"/>
              <w:rPr>
                <w:sz w:val="28"/>
                <w:szCs w:val="28"/>
              </w:rPr>
            </w:pPr>
            <w:r w:rsidRPr="00AF602F">
              <w:rPr>
                <w:sz w:val="28"/>
                <w:szCs w:val="28"/>
              </w:rPr>
              <w:t>Фронтальный погрузчик</w:t>
            </w:r>
          </w:p>
        </w:tc>
      </w:tr>
      <w:tr w:rsidR="00EB260E" w:rsidRPr="00AF602F">
        <w:trPr>
          <w:trHeight w:val="467"/>
        </w:trPr>
        <w:tc>
          <w:tcPr>
            <w:tcW w:w="2285" w:type="dxa"/>
            <w:tcMar>
              <w:top w:w="0" w:type="dxa"/>
              <w:left w:w="0" w:type="dxa"/>
              <w:bottom w:w="0" w:type="dxa"/>
              <w:right w:w="0" w:type="dxa"/>
            </w:tcMar>
            <w:vAlign w:val="center"/>
          </w:tcPr>
          <w:p w:rsidR="00EB260E" w:rsidRPr="00AF602F" w:rsidRDefault="007A5193">
            <w:pPr>
              <w:ind w:left="5"/>
              <w:rPr>
                <w:b/>
                <w:sz w:val="28"/>
                <w:szCs w:val="28"/>
              </w:rPr>
            </w:pPr>
            <w:r w:rsidRPr="00AF602F">
              <w:rPr>
                <w:b/>
                <w:sz w:val="28"/>
                <w:szCs w:val="28"/>
              </w:rPr>
              <w:t>Количество</w:t>
            </w:r>
          </w:p>
        </w:tc>
        <w:tc>
          <w:tcPr>
            <w:tcW w:w="7363" w:type="dxa"/>
            <w:tcMar>
              <w:top w:w="0" w:type="dxa"/>
              <w:left w:w="0" w:type="dxa"/>
              <w:bottom w:w="0" w:type="dxa"/>
              <w:right w:w="0" w:type="dxa"/>
            </w:tcMar>
            <w:vAlign w:val="center"/>
          </w:tcPr>
          <w:p w:rsidR="00EB260E" w:rsidRPr="00AF602F" w:rsidRDefault="007A5193">
            <w:pPr>
              <w:ind w:left="130" w:right="145" w:firstLine="5"/>
              <w:jc w:val="both"/>
              <w:rPr>
                <w:sz w:val="28"/>
                <w:szCs w:val="28"/>
              </w:rPr>
            </w:pPr>
            <w:r w:rsidRPr="00AF602F">
              <w:rPr>
                <w:sz w:val="28"/>
                <w:szCs w:val="28"/>
              </w:rPr>
              <w:t>1 (одна) штука</w:t>
            </w:r>
          </w:p>
        </w:tc>
      </w:tr>
      <w:tr w:rsidR="00EB260E" w:rsidRPr="00AF602F">
        <w:trPr>
          <w:trHeight w:val="467"/>
        </w:trPr>
        <w:tc>
          <w:tcPr>
            <w:tcW w:w="2285" w:type="dxa"/>
            <w:tcMar>
              <w:top w:w="0" w:type="dxa"/>
              <w:left w:w="0" w:type="dxa"/>
              <w:bottom w:w="0" w:type="dxa"/>
              <w:right w:w="0" w:type="dxa"/>
            </w:tcMar>
            <w:vAlign w:val="center"/>
          </w:tcPr>
          <w:p w:rsidR="00EB260E" w:rsidRPr="00AF602F" w:rsidRDefault="007A5193">
            <w:pPr>
              <w:ind w:left="5"/>
              <w:rPr>
                <w:b/>
                <w:sz w:val="28"/>
                <w:szCs w:val="28"/>
              </w:rPr>
            </w:pPr>
            <w:r w:rsidRPr="00AF602F">
              <w:rPr>
                <w:b/>
                <w:sz w:val="28"/>
                <w:szCs w:val="28"/>
              </w:rPr>
              <w:t>Описание товара</w:t>
            </w:r>
          </w:p>
        </w:tc>
        <w:tc>
          <w:tcPr>
            <w:tcW w:w="7363" w:type="dxa"/>
            <w:tcMar>
              <w:top w:w="0" w:type="dxa"/>
              <w:left w:w="0" w:type="dxa"/>
              <w:bottom w:w="0" w:type="dxa"/>
              <w:right w:w="0" w:type="dxa"/>
            </w:tcMar>
          </w:tcPr>
          <w:p w:rsidR="00EB260E" w:rsidRPr="00AF602F" w:rsidRDefault="007A5193">
            <w:pPr>
              <w:ind w:left="130" w:right="145" w:firstLine="5"/>
              <w:jc w:val="both"/>
              <w:rPr>
                <w:sz w:val="28"/>
                <w:szCs w:val="28"/>
              </w:rPr>
            </w:pPr>
            <w:r w:rsidRPr="00AF602F">
              <w:rPr>
                <w:sz w:val="28"/>
                <w:szCs w:val="28"/>
              </w:rPr>
              <w:t>Погрузчик фронтальный одноковшовый грузоподъемностью не менее 3 500 кг</w:t>
            </w:r>
          </w:p>
        </w:tc>
      </w:tr>
      <w:tr w:rsidR="00EB260E" w:rsidRPr="00AF602F">
        <w:trPr>
          <w:trHeight w:val="467"/>
        </w:trPr>
        <w:tc>
          <w:tcPr>
            <w:tcW w:w="2285" w:type="dxa"/>
            <w:shd w:val="clear" w:color="auto" w:fill="FFFFFF" w:themeFill="background1"/>
            <w:tcMar>
              <w:top w:w="0" w:type="dxa"/>
              <w:left w:w="0" w:type="dxa"/>
              <w:bottom w:w="0" w:type="dxa"/>
              <w:right w:w="0" w:type="dxa"/>
            </w:tcMar>
            <w:vAlign w:val="center"/>
          </w:tcPr>
          <w:p w:rsidR="00EB260E" w:rsidRPr="00AF602F" w:rsidRDefault="007A5193">
            <w:pPr>
              <w:ind w:left="5"/>
              <w:rPr>
                <w:b/>
                <w:sz w:val="28"/>
                <w:szCs w:val="28"/>
              </w:rPr>
            </w:pPr>
            <w:r w:rsidRPr="00AF602F">
              <w:rPr>
                <w:b/>
                <w:sz w:val="28"/>
                <w:szCs w:val="28"/>
              </w:rPr>
              <w:t>Дата</w:t>
            </w:r>
          </w:p>
          <w:p w:rsidR="00EB260E" w:rsidRPr="00AF602F" w:rsidRDefault="007A5193">
            <w:pPr>
              <w:ind w:left="5"/>
              <w:rPr>
                <w:b/>
                <w:sz w:val="28"/>
                <w:szCs w:val="28"/>
              </w:rPr>
            </w:pPr>
            <w:r w:rsidRPr="00AF602F">
              <w:rPr>
                <w:b/>
                <w:sz w:val="28"/>
                <w:szCs w:val="28"/>
              </w:rPr>
              <w:t>производства</w:t>
            </w:r>
          </w:p>
        </w:tc>
        <w:tc>
          <w:tcPr>
            <w:tcW w:w="7363" w:type="dxa"/>
            <w:shd w:val="clear" w:color="auto" w:fill="FFFFFF" w:themeFill="background1"/>
            <w:tcMar>
              <w:top w:w="0" w:type="dxa"/>
              <w:left w:w="0" w:type="dxa"/>
              <w:bottom w:w="0" w:type="dxa"/>
              <w:right w:w="0" w:type="dxa"/>
            </w:tcMar>
            <w:vAlign w:val="center"/>
          </w:tcPr>
          <w:p w:rsidR="00EB260E" w:rsidRPr="00AF602F" w:rsidRDefault="007A5193">
            <w:pPr>
              <w:ind w:left="130" w:right="145" w:firstLine="5"/>
              <w:rPr>
                <w:sz w:val="28"/>
                <w:szCs w:val="28"/>
              </w:rPr>
            </w:pPr>
            <w:r w:rsidRPr="00AF602F">
              <w:rPr>
                <w:sz w:val="28"/>
                <w:szCs w:val="28"/>
              </w:rPr>
              <w:t>не ранее 01.01.2023</w:t>
            </w:r>
          </w:p>
        </w:tc>
      </w:tr>
      <w:tr w:rsidR="00EB260E" w:rsidRPr="00AF602F">
        <w:trPr>
          <w:trHeight w:val="467"/>
        </w:trPr>
        <w:tc>
          <w:tcPr>
            <w:tcW w:w="2285" w:type="dxa"/>
            <w:tcMar>
              <w:top w:w="0" w:type="dxa"/>
              <w:left w:w="0" w:type="dxa"/>
              <w:bottom w:w="0" w:type="dxa"/>
              <w:right w:w="0" w:type="dxa"/>
            </w:tcMar>
            <w:vAlign w:val="center"/>
          </w:tcPr>
          <w:p w:rsidR="00EB260E" w:rsidRPr="00AF602F" w:rsidRDefault="007A5193">
            <w:pPr>
              <w:ind w:left="5"/>
              <w:rPr>
                <w:b/>
                <w:sz w:val="28"/>
                <w:szCs w:val="28"/>
              </w:rPr>
            </w:pPr>
            <w:r w:rsidRPr="00AF602F">
              <w:rPr>
                <w:b/>
                <w:sz w:val="28"/>
                <w:szCs w:val="28"/>
              </w:rPr>
              <w:t>Двигатель:</w:t>
            </w:r>
          </w:p>
        </w:tc>
        <w:tc>
          <w:tcPr>
            <w:tcW w:w="7363" w:type="dxa"/>
            <w:tcMar>
              <w:top w:w="0" w:type="dxa"/>
              <w:left w:w="0" w:type="dxa"/>
              <w:bottom w:w="0" w:type="dxa"/>
              <w:right w:w="0" w:type="dxa"/>
            </w:tcMar>
          </w:tcPr>
          <w:p w:rsidR="00EB260E" w:rsidRPr="00AF602F" w:rsidRDefault="007A5193">
            <w:pPr>
              <w:ind w:left="130" w:right="145" w:firstLine="5"/>
              <w:jc w:val="both"/>
              <w:rPr>
                <w:sz w:val="28"/>
                <w:szCs w:val="28"/>
              </w:rPr>
            </w:pPr>
            <w:r w:rsidRPr="00AF602F">
              <w:rPr>
                <w:sz w:val="28"/>
                <w:szCs w:val="28"/>
              </w:rPr>
              <w:t>Мощностью - не менее 120 л.с., не более 180 л.с., рабочий объем – не менее 6 100 см</w:t>
            </w:r>
            <w:r w:rsidRPr="00AF602F">
              <w:rPr>
                <w:sz w:val="28"/>
                <w:szCs w:val="28"/>
                <w:vertAlign w:val="superscript"/>
              </w:rPr>
              <w:t>3</w:t>
            </w:r>
            <w:r w:rsidRPr="00AF602F">
              <w:rPr>
                <w:sz w:val="28"/>
                <w:szCs w:val="28"/>
              </w:rPr>
              <w:t>, не более 7 000 см</w:t>
            </w:r>
            <w:r w:rsidRPr="00AF602F">
              <w:rPr>
                <w:sz w:val="28"/>
                <w:szCs w:val="28"/>
                <w:vertAlign w:val="superscript"/>
              </w:rPr>
              <w:t>3</w:t>
            </w:r>
            <w:r w:rsidRPr="00AF602F">
              <w:rPr>
                <w:sz w:val="28"/>
                <w:szCs w:val="28"/>
              </w:rPr>
              <w:t>.</w:t>
            </w:r>
          </w:p>
          <w:p w:rsidR="00EB260E" w:rsidRPr="00AF602F" w:rsidRDefault="007A5193">
            <w:pPr>
              <w:ind w:left="130" w:right="145" w:firstLine="5"/>
              <w:rPr>
                <w:sz w:val="28"/>
                <w:szCs w:val="28"/>
              </w:rPr>
            </w:pPr>
            <w:r w:rsidRPr="00AF602F">
              <w:rPr>
                <w:sz w:val="28"/>
                <w:szCs w:val="28"/>
              </w:rPr>
              <w:t>Должен соответствовать экологическим требованиям законодательства РФ.</w:t>
            </w:r>
          </w:p>
        </w:tc>
      </w:tr>
      <w:tr w:rsidR="00EB260E" w:rsidRPr="00AF602F">
        <w:trPr>
          <w:trHeight w:val="641"/>
        </w:trPr>
        <w:tc>
          <w:tcPr>
            <w:tcW w:w="2285" w:type="dxa"/>
            <w:tcMar>
              <w:top w:w="0" w:type="dxa"/>
              <w:left w:w="0" w:type="dxa"/>
              <w:bottom w:w="0" w:type="dxa"/>
              <w:right w:w="0" w:type="dxa"/>
            </w:tcMar>
            <w:vAlign w:val="center"/>
          </w:tcPr>
          <w:p w:rsidR="00EB260E" w:rsidRPr="00AF602F" w:rsidRDefault="007A5193">
            <w:pPr>
              <w:ind w:left="5"/>
              <w:rPr>
                <w:b/>
                <w:sz w:val="28"/>
                <w:szCs w:val="28"/>
              </w:rPr>
            </w:pPr>
            <w:r w:rsidRPr="00AF602F">
              <w:rPr>
                <w:b/>
                <w:sz w:val="28"/>
                <w:szCs w:val="28"/>
              </w:rPr>
              <w:t>Рулевое</w:t>
            </w:r>
          </w:p>
          <w:p w:rsidR="00EB260E" w:rsidRPr="00AF602F" w:rsidRDefault="007A5193">
            <w:pPr>
              <w:ind w:left="5"/>
              <w:rPr>
                <w:b/>
                <w:sz w:val="28"/>
                <w:szCs w:val="28"/>
              </w:rPr>
            </w:pPr>
            <w:r w:rsidRPr="00AF602F">
              <w:rPr>
                <w:b/>
                <w:sz w:val="28"/>
                <w:szCs w:val="28"/>
              </w:rPr>
              <w:t>управление:</w:t>
            </w:r>
          </w:p>
        </w:tc>
        <w:tc>
          <w:tcPr>
            <w:tcW w:w="7363" w:type="dxa"/>
            <w:shd w:val="clear" w:color="auto" w:fill="FFFFFF" w:themeFill="background1"/>
            <w:tcMar>
              <w:top w:w="0" w:type="dxa"/>
              <w:left w:w="0" w:type="dxa"/>
              <w:bottom w:w="0" w:type="dxa"/>
              <w:right w:w="0" w:type="dxa"/>
            </w:tcMar>
            <w:vAlign w:val="center"/>
          </w:tcPr>
          <w:p w:rsidR="00EB260E" w:rsidRPr="00AF602F" w:rsidRDefault="007A5193">
            <w:pPr>
              <w:ind w:left="130" w:right="145" w:firstLine="5"/>
              <w:rPr>
                <w:sz w:val="28"/>
                <w:szCs w:val="28"/>
              </w:rPr>
            </w:pPr>
            <w:r w:rsidRPr="00AF602F">
              <w:rPr>
                <w:sz w:val="28"/>
                <w:szCs w:val="28"/>
              </w:rPr>
              <w:t>Шарнирно-сочлененное гидравлическое</w:t>
            </w:r>
          </w:p>
        </w:tc>
      </w:tr>
      <w:tr w:rsidR="00EB260E" w:rsidRPr="00AF602F">
        <w:trPr>
          <w:trHeight w:val="629"/>
        </w:trPr>
        <w:tc>
          <w:tcPr>
            <w:tcW w:w="2285" w:type="dxa"/>
            <w:tcMar>
              <w:top w:w="0" w:type="dxa"/>
              <w:left w:w="0" w:type="dxa"/>
              <w:bottom w:w="0" w:type="dxa"/>
              <w:right w:w="0" w:type="dxa"/>
            </w:tcMar>
            <w:vAlign w:val="center"/>
          </w:tcPr>
          <w:p w:rsidR="00EB260E" w:rsidRPr="00AF602F" w:rsidRDefault="007A5193">
            <w:pPr>
              <w:ind w:left="5"/>
              <w:rPr>
                <w:b/>
                <w:sz w:val="28"/>
                <w:szCs w:val="28"/>
              </w:rPr>
            </w:pPr>
            <w:r w:rsidRPr="00AF602F">
              <w:rPr>
                <w:b/>
                <w:sz w:val="28"/>
                <w:szCs w:val="28"/>
              </w:rPr>
              <w:t>Экологический класс</w:t>
            </w:r>
          </w:p>
        </w:tc>
        <w:tc>
          <w:tcPr>
            <w:tcW w:w="7363" w:type="dxa"/>
            <w:tcMar>
              <w:top w:w="0" w:type="dxa"/>
              <w:left w:w="0" w:type="dxa"/>
              <w:bottom w:w="0" w:type="dxa"/>
              <w:right w:w="0" w:type="dxa"/>
            </w:tcMar>
            <w:vAlign w:val="center"/>
          </w:tcPr>
          <w:p w:rsidR="00EB260E" w:rsidRPr="00AF602F" w:rsidRDefault="007A5193">
            <w:pPr>
              <w:ind w:left="130" w:right="145" w:firstLine="5"/>
              <w:rPr>
                <w:sz w:val="28"/>
                <w:szCs w:val="28"/>
              </w:rPr>
            </w:pPr>
            <w:r w:rsidRPr="00AF602F">
              <w:rPr>
                <w:sz w:val="28"/>
                <w:szCs w:val="28"/>
              </w:rPr>
              <w:t>Не менее ЕВРО-2</w:t>
            </w:r>
          </w:p>
        </w:tc>
      </w:tr>
      <w:tr w:rsidR="00EB260E" w:rsidRPr="00AF602F">
        <w:trPr>
          <w:trHeight w:val="412"/>
        </w:trPr>
        <w:tc>
          <w:tcPr>
            <w:tcW w:w="2285" w:type="dxa"/>
            <w:tcMar>
              <w:top w:w="0" w:type="dxa"/>
              <w:left w:w="0" w:type="dxa"/>
              <w:bottom w:w="0" w:type="dxa"/>
              <w:right w:w="0" w:type="dxa"/>
            </w:tcMar>
            <w:vAlign w:val="center"/>
          </w:tcPr>
          <w:p w:rsidR="00EB260E" w:rsidRPr="00AF602F" w:rsidRDefault="007A5193">
            <w:pPr>
              <w:ind w:left="5"/>
              <w:rPr>
                <w:b/>
                <w:sz w:val="28"/>
                <w:szCs w:val="28"/>
              </w:rPr>
            </w:pPr>
            <w:r w:rsidRPr="00AF602F">
              <w:rPr>
                <w:b/>
                <w:sz w:val="28"/>
                <w:szCs w:val="28"/>
              </w:rPr>
              <w:t>Габариты:</w:t>
            </w:r>
          </w:p>
        </w:tc>
        <w:tc>
          <w:tcPr>
            <w:tcW w:w="7363" w:type="dxa"/>
            <w:tcMar>
              <w:top w:w="0" w:type="dxa"/>
              <w:left w:w="0" w:type="dxa"/>
              <w:bottom w:w="0" w:type="dxa"/>
              <w:right w:w="0" w:type="dxa"/>
            </w:tcMar>
          </w:tcPr>
          <w:p w:rsidR="00EB260E" w:rsidRPr="00AF602F" w:rsidRDefault="007A5193">
            <w:pPr>
              <w:ind w:left="85" w:right="145" w:firstLine="5"/>
              <w:jc w:val="both"/>
              <w:rPr>
                <w:sz w:val="28"/>
                <w:szCs w:val="28"/>
              </w:rPr>
            </w:pPr>
            <w:r w:rsidRPr="00AF602F">
              <w:rPr>
                <w:b/>
                <w:sz w:val="28"/>
                <w:szCs w:val="28"/>
              </w:rPr>
              <w:t>Высота</w:t>
            </w:r>
            <w:r w:rsidRPr="00AF602F">
              <w:rPr>
                <w:sz w:val="28"/>
                <w:szCs w:val="28"/>
              </w:rPr>
              <w:t xml:space="preserve"> – не менее 3 000 мм и не более 3 400 мм</w:t>
            </w:r>
          </w:p>
          <w:p w:rsidR="00EB260E" w:rsidRPr="00AF602F" w:rsidRDefault="007A5193">
            <w:pPr>
              <w:ind w:left="85" w:right="145" w:firstLine="5"/>
              <w:jc w:val="both"/>
              <w:rPr>
                <w:sz w:val="28"/>
                <w:szCs w:val="28"/>
              </w:rPr>
            </w:pPr>
            <w:r w:rsidRPr="00AF602F">
              <w:rPr>
                <w:b/>
                <w:sz w:val="28"/>
                <w:szCs w:val="28"/>
              </w:rPr>
              <w:t>Длина</w:t>
            </w:r>
            <w:r w:rsidRPr="00AF602F">
              <w:rPr>
                <w:sz w:val="28"/>
                <w:szCs w:val="28"/>
              </w:rPr>
              <w:t xml:space="preserve"> - не менее 7 000 мм и не более 7 800 мм</w:t>
            </w:r>
          </w:p>
          <w:p w:rsidR="00EB260E" w:rsidRPr="00AF602F" w:rsidRDefault="007A5193">
            <w:pPr>
              <w:ind w:left="85" w:right="145" w:firstLine="5"/>
              <w:jc w:val="both"/>
              <w:rPr>
                <w:sz w:val="28"/>
                <w:szCs w:val="28"/>
              </w:rPr>
            </w:pPr>
            <w:r w:rsidRPr="00AF602F">
              <w:rPr>
                <w:b/>
                <w:sz w:val="28"/>
                <w:szCs w:val="28"/>
              </w:rPr>
              <w:t>Ширина</w:t>
            </w:r>
            <w:r w:rsidRPr="00AF602F">
              <w:rPr>
                <w:sz w:val="28"/>
                <w:szCs w:val="28"/>
              </w:rPr>
              <w:t xml:space="preserve"> - не менее 2 300 мм и не более 2 550 мм</w:t>
            </w:r>
          </w:p>
          <w:p w:rsidR="00EB260E" w:rsidRPr="00AF602F" w:rsidRDefault="007A5193">
            <w:pPr>
              <w:ind w:left="85" w:right="145" w:firstLine="5"/>
              <w:jc w:val="both"/>
              <w:rPr>
                <w:sz w:val="28"/>
                <w:szCs w:val="28"/>
              </w:rPr>
            </w:pPr>
            <w:r w:rsidRPr="00AF602F">
              <w:rPr>
                <w:b/>
                <w:sz w:val="28"/>
                <w:szCs w:val="28"/>
              </w:rPr>
              <w:t>Колёсная база</w:t>
            </w:r>
            <w:r w:rsidRPr="00AF602F">
              <w:rPr>
                <w:sz w:val="28"/>
                <w:szCs w:val="28"/>
              </w:rPr>
              <w:t>: не менее 1 850 мм и не более 2 900 мм</w:t>
            </w:r>
          </w:p>
          <w:p w:rsidR="00EB260E" w:rsidRPr="00AF602F" w:rsidRDefault="007A5193">
            <w:pPr>
              <w:ind w:left="85" w:right="145" w:firstLine="5"/>
              <w:jc w:val="both"/>
              <w:rPr>
                <w:sz w:val="28"/>
                <w:szCs w:val="28"/>
              </w:rPr>
            </w:pPr>
            <w:r w:rsidRPr="00AF602F">
              <w:rPr>
                <w:b/>
                <w:sz w:val="28"/>
                <w:szCs w:val="28"/>
              </w:rPr>
              <w:t>Колея</w:t>
            </w:r>
            <w:r w:rsidRPr="00AF602F">
              <w:rPr>
                <w:sz w:val="28"/>
                <w:szCs w:val="28"/>
              </w:rPr>
              <w:t xml:space="preserve"> - не менее 1 800 мм и не более 2 100 мм</w:t>
            </w:r>
          </w:p>
          <w:p w:rsidR="00EB260E" w:rsidRPr="00AF602F" w:rsidRDefault="007A5193">
            <w:pPr>
              <w:ind w:left="85" w:right="145" w:firstLine="5"/>
              <w:jc w:val="both"/>
              <w:rPr>
                <w:sz w:val="28"/>
                <w:szCs w:val="28"/>
              </w:rPr>
            </w:pPr>
            <w:r w:rsidRPr="00AF602F">
              <w:rPr>
                <w:b/>
                <w:sz w:val="28"/>
                <w:szCs w:val="28"/>
              </w:rPr>
              <w:t>Эксплуатационная масса</w:t>
            </w:r>
            <w:r w:rsidRPr="00AF602F">
              <w:rPr>
                <w:sz w:val="28"/>
                <w:szCs w:val="28"/>
              </w:rPr>
              <w:t xml:space="preserve"> - не менее 12 000 кг не более 13 000 кг</w:t>
            </w:r>
          </w:p>
        </w:tc>
      </w:tr>
      <w:tr w:rsidR="00EB260E" w:rsidRPr="00AF602F">
        <w:trPr>
          <w:trHeight w:val="412"/>
        </w:trPr>
        <w:tc>
          <w:tcPr>
            <w:tcW w:w="2285" w:type="dxa"/>
            <w:tcMar>
              <w:top w:w="0" w:type="dxa"/>
              <w:left w:w="0" w:type="dxa"/>
              <w:bottom w:w="0" w:type="dxa"/>
              <w:right w:w="0" w:type="dxa"/>
            </w:tcMar>
            <w:vAlign w:val="center"/>
          </w:tcPr>
          <w:p w:rsidR="00EB260E" w:rsidRPr="00AF602F" w:rsidRDefault="007A5193">
            <w:pPr>
              <w:ind w:left="5"/>
              <w:rPr>
                <w:b/>
                <w:sz w:val="28"/>
                <w:szCs w:val="28"/>
              </w:rPr>
            </w:pPr>
            <w:r w:rsidRPr="00AF602F">
              <w:rPr>
                <w:b/>
                <w:sz w:val="28"/>
                <w:szCs w:val="28"/>
              </w:rPr>
              <w:t>Рабочее оборудование</w:t>
            </w:r>
          </w:p>
        </w:tc>
        <w:tc>
          <w:tcPr>
            <w:tcW w:w="7363" w:type="dxa"/>
            <w:tcMar>
              <w:top w:w="0" w:type="dxa"/>
              <w:left w:w="0" w:type="dxa"/>
              <w:bottom w:w="0" w:type="dxa"/>
              <w:right w:w="0" w:type="dxa"/>
            </w:tcMar>
          </w:tcPr>
          <w:p w:rsidR="00EB260E" w:rsidRPr="00AF602F" w:rsidRDefault="007A5193">
            <w:pPr>
              <w:ind w:left="85" w:right="145" w:firstLine="5"/>
              <w:jc w:val="both"/>
              <w:rPr>
                <w:sz w:val="28"/>
                <w:szCs w:val="28"/>
                <w:vertAlign w:val="superscript"/>
              </w:rPr>
            </w:pPr>
            <w:r w:rsidRPr="00AF602F">
              <w:rPr>
                <w:sz w:val="28"/>
                <w:szCs w:val="28"/>
              </w:rPr>
              <w:t>Ковш объем 2,3 м</w:t>
            </w:r>
            <w:r w:rsidRPr="00AF602F">
              <w:rPr>
                <w:sz w:val="28"/>
                <w:szCs w:val="28"/>
                <w:vertAlign w:val="superscript"/>
              </w:rPr>
              <w:t>3</w:t>
            </w:r>
          </w:p>
          <w:p w:rsidR="00EB260E" w:rsidRPr="00AF602F" w:rsidRDefault="007A5193">
            <w:pPr>
              <w:ind w:left="85" w:right="145" w:firstLine="5"/>
              <w:jc w:val="both"/>
              <w:rPr>
                <w:sz w:val="28"/>
                <w:szCs w:val="28"/>
              </w:rPr>
            </w:pPr>
            <w:r w:rsidRPr="00AF602F">
              <w:rPr>
                <w:sz w:val="28"/>
                <w:szCs w:val="28"/>
              </w:rPr>
              <w:t>Управление рабочим оборудованием джойстиком</w:t>
            </w:r>
          </w:p>
          <w:p w:rsidR="00EB260E" w:rsidRPr="00AF602F" w:rsidRDefault="007A5193">
            <w:pPr>
              <w:ind w:left="85" w:right="145" w:firstLine="5"/>
              <w:jc w:val="both"/>
              <w:rPr>
                <w:sz w:val="28"/>
                <w:szCs w:val="28"/>
              </w:rPr>
            </w:pPr>
            <w:r w:rsidRPr="00AF602F">
              <w:rPr>
                <w:sz w:val="28"/>
                <w:szCs w:val="28"/>
              </w:rPr>
              <w:t>Высота выгрузки по ковшу не менее 2 800 мм и не более 3 500 мм</w:t>
            </w:r>
          </w:p>
          <w:p w:rsidR="00EB260E" w:rsidRPr="00AF602F" w:rsidRDefault="007A5193">
            <w:pPr>
              <w:ind w:left="85" w:right="145" w:firstLine="5"/>
              <w:jc w:val="both"/>
              <w:rPr>
                <w:sz w:val="28"/>
                <w:szCs w:val="28"/>
              </w:rPr>
            </w:pPr>
            <w:r w:rsidRPr="00AF602F">
              <w:rPr>
                <w:sz w:val="28"/>
                <w:szCs w:val="28"/>
              </w:rPr>
              <w:t>Дальность выгрузки не менее 900 мм и не более 1 300 мм</w:t>
            </w:r>
          </w:p>
          <w:p w:rsidR="00EB260E" w:rsidRPr="00AF602F" w:rsidRDefault="007A5193">
            <w:pPr>
              <w:ind w:left="85" w:right="145" w:firstLine="5"/>
              <w:jc w:val="both"/>
              <w:rPr>
                <w:sz w:val="28"/>
                <w:szCs w:val="28"/>
                <w:vertAlign w:val="superscript"/>
              </w:rPr>
            </w:pPr>
            <w:r w:rsidRPr="00AF602F">
              <w:rPr>
                <w:sz w:val="28"/>
                <w:szCs w:val="28"/>
              </w:rPr>
              <w:t>Угол выгрузки не менее 40</w:t>
            </w:r>
            <w:r w:rsidRPr="00AF602F">
              <w:rPr>
                <w:sz w:val="28"/>
                <w:szCs w:val="28"/>
                <w:vertAlign w:val="superscript"/>
              </w:rPr>
              <w:t>о</w:t>
            </w:r>
            <w:r w:rsidRPr="00AF602F">
              <w:rPr>
                <w:sz w:val="28"/>
                <w:szCs w:val="28"/>
              </w:rPr>
              <w:t xml:space="preserve"> и не более 55</w:t>
            </w:r>
            <w:r w:rsidRPr="00AF602F">
              <w:rPr>
                <w:sz w:val="28"/>
                <w:szCs w:val="28"/>
                <w:vertAlign w:val="superscript"/>
              </w:rPr>
              <w:t>о</w:t>
            </w:r>
          </w:p>
          <w:p w:rsidR="00EB260E" w:rsidRPr="00AF602F" w:rsidRDefault="007A5193">
            <w:pPr>
              <w:ind w:left="85" w:right="145" w:firstLine="5"/>
              <w:jc w:val="both"/>
              <w:rPr>
                <w:sz w:val="28"/>
                <w:szCs w:val="28"/>
                <w:vertAlign w:val="superscript"/>
              </w:rPr>
            </w:pPr>
            <w:r w:rsidRPr="00AF602F">
              <w:rPr>
                <w:sz w:val="28"/>
                <w:szCs w:val="28"/>
              </w:rPr>
              <w:t>Угол запрокидывания ковша не менее 40</w:t>
            </w:r>
            <w:r w:rsidRPr="00AF602F">
              <w:rPr>
                <w:sz w:val="28"/>
                <w:szCs w:val="28"/>
                <w:vertAlign w:val="superscript"/>
              </w:rPr>
              <w:t>о</w:t>
            </w:r>
            <w:r w:rsidRPr="00AF602F">
              <w:rPr>
                <w:sz w:val="28"/>
                <w:szCs w:val="28"/>
              </w:rPr>
              <w:t xml:space="preserve"> и не более 55</w:t>
            </w:r>
            <w:r w:rsidRPr="00AF602F">
              <w:rPr>
                <w:sz w:val="28"/>
                <w:szCs w:val="28"/>
                <w:vertAlign w:val="superscript"/>
              </w:rPr>
              <w:t>о</w:t>
            </w:r>
          </w:p>
        </w:tc>
      </w:tr>
      <w:tr w:rsidR="00EB260E" w:rsidRPr="00AF602F">
        <w:trPr>
          <w:trHeight w:val="543"/>
        </w:trPr>
        <w:tc>
          <w:tcPr>
            <w:tcW w:w="2285" w:type="dxa"/>
            <w:tcMar>
              <w:top w:w="0" w:type="dxa"/>
              <w:left w:w="0" w:type="dxa"/>
              <w:bottom w:w="0" w:type="dxa"/>
              <w:right w:w="0" w:type="dxa"/>
            </w:tcMar>
            <w:vAlign w:val="center"/>
          </w:tcPr>
          <w:p w:rsidR="00EB260E" w:rsidRPr="00AF602F" w:rsidRDefault="007A5193">
            <w:pPr>
              <w:ind w:left="5"/>
              <w:rPr>
                <w:b/>
                <w:sz w:val="28"/>
                <w:szCs w:val="28"/>
              </w:rPr>
            </w:pPr>
            <w:r w:rsidRPr="00AF602F">
              <w:rPr>
                <w:b/>
                <w:sz w:val="28"/>
                <w:szCs w:val="28"/>
              </w:rPr>
              <w:t>Общие</w:t>
            </w:r>
          </w:p>
          <w:p w:rsidR="00EB260E" w:rsidRPr="00AF602F" w:rsidRDefault="007A5193">
            <w:pPr>
              <w:ind w:left="5"/>
              <w:rPr>
                <w:b/>
                <w:sz w:val="28"/>
                <w:szCs w:val="28"/>
              </w:rPr>
            </w:pPr>
            <w:r w:rsidRPr="00AF602F">
              <w:rPr>
                <w:b/>
                <w:sz w:val="28"/>
                <w:szCs w:val="28"/>
              </w:rPr>
              <w:t>требования</w:t>
            </w:r>
          </w:p>
        </w:tc>
        <w:tc>
          <w:tcPr>
            <w:tcW w:w="7363" w:type="dxa"/>
            <w:tcMar>
              <w:top w:w="0" w:type="dxa"/>
              <w:left w:w="0" w:type="dxa"/>
              <w:bottom w:w="0" w:type="dxa"/>
              <w:right w:w="0" w:type="dxa"/>
            </w:tcMar>
          </w:tcPr>
          <w:p w:rsidR="00EB260E" w:rsidRPr="00AF602F" w:rsidRDefault="007A5193">
            <w:pPr>
              <w:ind w:left="85" w:right="145" w:firstLine="5"/>
              <w:rPr>
                <w:color w:val="000000"/>
                <w:sz w:val="28"/>
                <w:szCs w:val="28"/>
              </w:rPr>
            </w:pPr>
            <w:r w:rsidRPr="00AF602F">
              <w:rPr>
                <w:sz w:val="28"/>
                <w:szCs w:val="28"/>
              </w:rPr>
              <w:t>Ремни безопасности на всех сиденьях</w:t>
            </w:r>
          </w:p>
        </w:tc>
      </w:tr>
    </w:tbl>
    <w:p w:rsidR="00EB260E" w:rsidRPr="00AF602F" w:rsidRDefault="00EB260E">
      <w:pPr>
        <w:ind w:firstLine="709"/>
        <w:jc w:val="both"/>
        <w:rPr>
          <w:b/>
          <w:sz w:val="28"/>
          <w:szCs w:val="28"/>
        </w:rPr>
      </w:pPr>
    </w:p>
    <w:p w:rsidR="00EB260E" w:rsidRPr="00AF602F" w:rsidRDefault="007A5193">
      <w:pPr>
        <w:ind w:firstLine="709"/>
        <w:jc w:val="both"/>
        <w:rPr>
          <w:b/>
          <w:sz w:val="28"/>
          <w:szCs w:val="28"/>
        </w:rPr>
      </w:pPr>
      <w:r w:rsidRPr="00AF602F">
        <w:rPr>
          <w:b/>
          <w:sz w:val="28"/>
          <w:szCs w:val="28"/>
        </w:rPr>
        <w:t>4.4. Гарантийные обязательства на Товар</w:t>
      </w:r>
    </w:p>
    <w:p w:rsidR="00EB260E" w:rsidRPr="00AF602F" w:rsidRDefault="00EB260E">
      <w:pPr>
        <w:ind w:firstLine="709"/>
        <w:jc w:val="both"/>
        <w:rPr>
          <w:b/>
          <w:sz w:val="28"/>
          <w:szCs w:val="28"/>
        </w:rPr>
      </w:pPr>
    </w:p>
    <w:p w:rsidR="00EB260E" w:rsidRPr="00AF602F" w:rsidRDefault="007A5193">
      <w:pPr>
        <w:ind w:firstLine="720"/>
        <w:jc w:val="both"/>
        <w:rPr>
          <w:sz w:val="28"/>
          <w:szCs w:val="28"/>
        </w:rPr>
      </w:pPr>
      <w:r w:rsidRPr="00AF602F">
        <w:rPr>
          <w:sz w:val="28"/>
          <w:szCs w:val="28"/>
        </w:rPr>
        <w:t xml:space="preserve">4.4.1. Гарантийный срок нормального функционирования поставляемого Товара, в течение которого должна быть обеспечена возможность его эксплуатации в соответствии с технической документацией на Товар, должен составлять не менее </w:t>
      </w:r>
      <w:r w:rsidR="00EA186E" w:rsidRPr="00AF602F">
        <w:rPr>
          <w:sz w:val="28"/>
          <w:szCs w:val="28"/>
        </w:rPr>
        <w:t>24 (двадцати четырех) месяцев или 2 000 (двух тысяч</w:t>
      </w:r>
      <w:r w:rsidRPr="00AF602F">
        <w:rPr>
          <w:sz w:val="28"/>
          <w:szCs w:val="28"/>
        </w:rPr>
        <w:t>) моточасов наработки (в зависимости от того, что наступит ранее) с даты подписания сторонами акта приема-передачи Товара и товарной накладной (ТОРГ-12) или универсального передаточного документа (УПД).</w:t>
      </w:r>
    </w:p>
    <w:p w:rsidR="00EB260E" w:rsidRPr="00AF602F" w:rsidRDefault="007A5193">
      <w:pPr>
        <w:ind w:firstLine="720"/>
        <w:jc w:val="both"/>
        <w:rPr>
          <w:sz w:val="28"/>
          <w:szCs w:val="28"/>
        </w:rPr>
      </w:pPr>
      <w:r w:rsidRPr="00AF602F">
        <w:rPr>
          <w:sz w:val="28"/>
          <w:szCs w:val="28"/>
        </w:rPr>
        <w:t>4.4.2. В течение гарантийного срока, в соответствии с договором, Поставщик обеспечивает за свой счет устранение и исправление всех дефектов, возникших вследствие недостатков Товара.</w:t>
      </w:r>
    </w:p>
    <w:p w:rsidR="00EB260E" w:rsidRPr="00AF602F" w:rsidRDefault="00EB260E">
      <w:pPr>
        <w:ind w:firstLine="709"/>
        <w:jc w:val="both"/>
        <w:rPr>
          <w:sz w:val="28"/>
          <w:szCs w:val="28"/>
        </w:rPr>
      </w:pPr>
    </w:p>
    <w:p w:rsidR="00EB260E" w:rsidRPr="00AF602F" w:rsidRDefault="007A5193">
      <w:pPr>
        <w:tabs>
          <w:tab w:val="left" w:pos="22680"/>
        </w:tabs>
        <w:ind w:firstLine="709"/>
        <w:jc w:val="both"/>
        <w:rPr>
          <w:b/>
          <w:sz w:val="28"/>
          <w:szCs w:val="28"/>
        </w:rPr>
      </w:pPr>
      <w:r w:rsidRPr="00AF602F">
        <w:rPr>
          <w:b/>
          <w:sz w:val="28"/>
          <w:szCs w:val="28"/>
        </w:rPr>
        <w:t>4.5. Прочие условия</w:t>
      </w:r>
    </w:p>
    <w:p w:rsidR="00EB260E" w:rsidRPr="00AF602F" w:rsidRDefault="00EB260E">
      <w:pPr>
        <w:tabs>
          <w:tab w:val="left" w:pos="22680"/>
        </w:tabs>
        <w:ind w:firstLine="709"/>
        <w:jc w:val="both"/>
        <w:rPr>
          <w:b/>
          <w:sz w:val="28"/>
          <w:szCs w:val="28"/>
        </w:rPr>
      </w:pPr>
    </w:p>
    <w:p w:rsidR="00EB260E" w:rsidRPr="00AF602F" w:rsidRDefault="007A5193">
      <w:pPr>
        <w:tabs>
          <w:tab w:val="left" w:pos="22680"/>
        </w:tabs>
        <w:ind w:firstLine="709"/>
        <w:jc w:val="both"/>
        <w:rPr>
          <w:sz w:val="28"/>
          <w:szCs w:val="28"/>
        </w:rPr>
      </w:pPr>
      <w:r w:rsidRPr="00AF602F">
        <w:rPr>
          <w:sz w:val="28"/>
          <w:szCs w:val="28"/>
        </w:rPr>
        <w:t>4.5.1. Поставщик обязан предоставить на Товар документацию на русском языке на бумажном (или электронном) носителе, в том числе: руководство по технической эксплуатации, ремонту и обслуживанию Товара - 1 экз., Паспорт самоходной машины - 1 экз., сервисную книжку – 1 экз.</w:t>
      </w:r>
    </w:p>
    <w:p w:rsidR="00EB260E" w:rsidRPr="00AF602F" w:rsidRDefault="007A5193">
      <w:pPr>
        <w:ind w:firstLine="708"/>
        <w:jc w:val="both"/>
        <w:rPr>
          <w:sz w:val="28"/>
          <w:szCs w:val="28"/>
        </w:rPr>
      </w:pPr>
      <w:r w:rsidRPr="00AF602F">
        <w:rPr>
          <w:sz w:val="28"/>
          <w:szCs w:val="28"/>
        </w:rPr>
        <w:t>4.5.2. Поставщик обязан обеспечить поставку Товара, укомплектованного и готового к эксплуатации.</w:t>
      </w:r>
    </w:p>
    <w:p w:rsidR="00EB260E" w:rsidRPr="00AF602F" w:rsidRDefault="007A5193">
      <w:pPr>
        <w:ind w:firstLine="708"/>
        <w:jc w:val="both"/>
        <w:rPr>
          <w:sz w:val="28"/>
          <w:szCs w:val="28"/>
        </w:rPr>
      </w:pPr>
      <w:r w:rsidRPr="00AF602F">
        <w:rPr>
          <w:sz w:val="28"/>
          <w:szCs w:val="28"/>
        </w:rPr>
        <w:t xml:space="preserve">4.5.3. В предоставляемой в составе Заявки информации о функциональных и качественных характеристиках (потребительских свойствах) Товара Поставщиком обязательно должны быть указаны параметры, перечисленные в п. 4.3. настоящего </w:t>
      </w:r>
      <w:r w:rsidR="002234B6">
        <w:rPr>
          <w:sz w:val="28"/>
          <w:szCs w:val="28"/>
        </w:rPr>
        <w:t>Технического задания</w:t>
      </w:r>
      <w:r w:rsidRPr="00AF602F">
        <w:rPr>
          <w:sz w:val="28"/>
          <w:szCs w:val="28"/>
        </w:rPr>
        <w:t>.</w:t>
      </w:r>
    </w:p>
    <w:p w:rsidR="00EB260E" w:rsidRPr="00AF602F" w:rsidRDefault="007A5193">
      <w:pPr>
        <w:ind w:firstLine="708"/>
        <w:jc w:val="both"/>
        <w:rPr>
          <w:sz w:val="28"/>
          <w:szCs w:val="28"/>
        </w:rPr>
      </w:pPr>
      <w:r w:rsidRPr="00AF602F">
        <w:rPr>
          <w:sz w:val="28"/>
          <w:szCs w:val="28"/>
        </w:rPr>
        <w:t>4.5.4.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EB260E" w:rsidRPr="00AF602F" w:rsidRDefault="00EB260E">
      <w:pPr>
        <w:rPr>
          <w:sz w:val="28"/>
          <w:szCs w:val="28"/>
        </w:rPr>
      </w:pPr>
    </w:p>
    <w:p w:rsidR="00EB260E" w:rsidRPr="00AF602F" w:rsidRDefault="00EB260E">
      <w:pPr>
        <w:rPr>
          <w:sz w:val="28"/>
          <w:szCs w:val="28"/>
        </w:rPr>
      </w:pPr>
    </w:p>
    <w:p w:rsidR="00EB260E" w:rsidRDefault="007A5193">
      <w:pPr>
        <w:spacing w:after="120"/>
        <w:outlineLvl w:val="0"/>
        <w:rPr>
          <w:rFonts w:eastAsia="MS Mincho"/>
          <w:szCs w:val="28"/>
        </w:rPr>
        <w:sectPr w:rsidR="00EB260E">
          <w:headerReference w:type="default" r:id="rId19"/>
          <w:footerReference w:type="even" r:id="rId20"/>
          <w:footerReference w:type="default" r:id="rId21"/>
          <w:pgSz w:w="11907" w:h="16840"/>
          <w:pgMar w:top="1134" w:right="567" w:bottom="1134" w:left="1134" w:header="794" w:footer="794" w:gutter="0"/>
          <w:cols w:space="720"/>
          <w:titlePg/>
          <w:docGrid w:linePitch="360"/>
        </w:sectPr>
      </w:pPr>
      <w:r w:rsidRPr="00AF602F">
        <w:rPr>
          <w:rFonts w:eastAsia="MS Mincho"/>
          <w:sz w:val="28"/>
          <w:szCs w:val="28"/>
        </w:rPr>
        <w:br w:type="page" w:clear="all"/>
      </w:r>
    </w:p>
    <w:p w:rsidR="00EB260E" w:rsidRDefault="007A5193">
      <w:pPr>
        <w:pStyle w:val="afd"/>
        <w:ind w:left="709" w:firstLine="0"/>
        <w:jc w:val="center"/>
        <w:outlineLvl w:val="0"/>
      </w:pPr>
      <w:r>
        <w:rPr>
          <w:b/>
          <w:bCs/>
          <w:sz w:val="32"/>
          <w:szCs w:val="32"/>
        </w:rPr>
        <w:t>Раздел 5. Информационная карта</w:t>
      </w:r>
    </w:p>
    <w:p w:rsidR="00EB260E" w:rsidRDefault="00EB260E">
      <w:pPr>
        <w:pStyle w:val="1b"/>
        <w:ind w:firstLine="0"/>
        <w:rPr>
          <w:sz w:val="23"/>
          <w:szCs w:val="23"/>
        </w:rPr>
      </w:pPr>
    </w:p>
    <w:p w:rsidR="00EB260E" w:rsidRDefault="007A5193">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EB260E">
        <w:tc>
          <w:tcPr>
            <w:tcW w:w="426" w:type="dxa"/>
            <w:vAlign w:val="center"/>
          </w:tcPr>
          <w:p w:rsidR="00EB260E" w:rsidRDefault="007A5193">
            <w:pPr>
              <w:pStyle w:val="Default"/>
              <w:jc w:val="center"/>
              <w:rPr>
                <w:b/>
                <w:color w:val="auto"/>
              </w:rPr>
            </w:pPr>
            <w:r>
              <w:rPr>
                <w:b/>
                <w:color w:val="auto"/>
              </w:rPr>
              <w:t>№п/п</w:t>
            </w:r>
          </w:p>
        </w:tc>
        <w:tc>
          <w:tcPr>
            <w:tcW w:w="2126" w:type="dxa"/>
            <w:vAlign w:val="center"/>
          </w:tcPr>
          <w:p w:rsidR="00EB260E" w:rsidRDefault="007A5193">
            <w:pPr>
              <w:pStyle w:val="Default"/>
              <w:jc w:val="center"/>
              <w:rPr>
                <w:b/>
                <w:color w:val="auto"/>
              </w:rPr>
            </w:pPr>
            <w:r>
              <w:rPr>
                <w:b/>
                <w:color w:val="auto"/>
              </w:rPr>
              <w:t>Наименование п/п</w:t>
            </w:r>
          </w:p>
        </w:tc>
        <w:tc>
          <w:tcPr>
            <w:tcW w:w="7200" w:type="dxa"/>
            <w:vAlign w:val="center"/>
          </w:tcPr>
          <w:p w:rsidR="00EB260E" w:rsidRDefault="007A5193">
            <w:pPr>
              <w:pStyle w:val="Default"/>
              <w:jc w:val="center"/>
              <w:rPr>
                <w:b/>
                <w:color w:val="auto"/>
              </w:rPr>
            </w:pPr>
            <w:r>
              <w:rPr>
                <w:b/>
                <w:color w:val="auto"/>
              </w:rPr>
              <w:t>Содержание</w:t>
            </w:r>
          </w:p>
        </w:tc>
      </w:tr>
      <w:tr w:rsidR="00EB260E">
        <w:tc>
          <w:tcPr>
            <w:tcW w:w="426" w:type="dxa"/>
          </w:tcPr>
          <w:p w:rsidR="00EB260E" w:rsidRDefault="007A5193">
            <w:pPr>
              <w:pStyle w:val="1b"/>
              <w:ind w:left="-57" w:right="-108" w:firstLine="0"/>
              <w:rPr>
                <w:b/>
                <w:sz w:val="24"/>
                <w:szCs w:val="24"/>
              </w:rPr>
            </w:pPr>
            <w:r>
              <w:rPr>
                <w:b/>
                <w:sz w:val="24"/>
                <w:szCs w:val="24"/>
              </w:rPr>
              <w:t>1.</w:t>
            </w:r>
          </w:p>
        </w:tc>
        <w:tc>
          <w:tcPr>
            <w:tcW w:w="2126" w:type="dxa"/>
          </w:tcPr>
          <w:p w:rsidR="00EB260E" w:rsidRDefault="007A5193">
            <w:pPr>
              <w:pStyle w:val="Default"/>
              <w:rPr>
                <w:b/>
                <w:color w:val="auto"/>
              </w:rPr>
            </w:pPr>
            <w:r>
              <w:rPr>
                <w:b/>
                <w:color w:val="auto"/>
              </w:rPr>
              <w:t>Предмет Открытого конкурса</w:t>
            </w:r>
          </w:p>
        </w:tc>
        <w:tc>
          <w:tcPr>
            <w:tcW w:w="7200" w:type="dxa"/>
          </w:tcPr>
          <w:p w:rsidR="00EB260E" w:rsidRDefault="007A5193" w:rsidP="0029230F">
            <w:pPr>
              <w:pStyle w:val="1b"/>
              <w:ind w:firstLine="397"/>
              <w:rPr>
                <w:sz w:val="24"/>
                <w:szCs w:val="24"/>
              </w:rPr>
            </w:pPr>
            <w:r>
              <w:rPr>
                <w:sz w:val="24"/>
                <w:szCs w:val="24"/>
              </w:rPr>
              <w:t>Открытый конкурс в электронной форме № ОКэ-</w:t>
            </w:r>
            <w:r w:rsidR="0029230F">
              <w:rPr>
                <w:sz w:val="24"/>
                <w:szCs w:val="24"/>
              </w:rPr>
              <w:t>ЗСИБ</w:t>
            </w:r>
            <w:r>
              <w:rPr>
                <w:sz w:val="24"/>
                <w:szCs w:val="24"/>
              </w:rPr>
              <w:t>-24-</w:t>
            </w:r>
            <w:r w:rsidR="0029230F">
              <w:rPr>
                <w:sz w:val="24"/>
                <w:szCs w:val="24"/>
              </w:rPr>
              <w:t>0014</w:t>
            </w:r>
            <w:r>
              <w:rPr>
                <w:sz w:val="24"/>
                <w:szCs w:val="24"/>
              </w:rPr>
              <w:t xml:space="preserve"> по предмету закупки «Поставка фронтального погрузчика для контейнерного терминала Омск-Восточный филиала ПАО «ТрансКонтейнер» на Западно-Сибирской железной дороге»</w:t>
            </w:r>
          </w:p>
        </w:tc>
      </w:tr>
      <w:tr w:rsidR="00EB260E">
        <w:tc>
          <w:tcPr>
            <w:tcW w:w="426" w:type="dxa"/>
          </w:tcPr>
          <w:p w:rsidR="00EB260E" w:rsidRDefault="007A5193">
            <w:pPr>
              <w:pStyle w:val="1b"/>
              <w:ind w:left="-57" w:right="-108" w:firstLine="0"/>
              <w:rPr>
                <w:b/>
                <w:sz w:val="24"/>
                <w:szCs w:val="24"/>
              </w:rPr>
            </w:pPr>
            <w:r>
              <w:rPr>
                <w:b/>
                <w:sz w:val="24"/>
                <w:szCs w:val="24"/>
              </w:rPr>
              <w:t>2.</w:t>
            </w:r>
          </w:p>
        </w:tc>
        <w:tc>
          <w:tcPr>
            <w:tcW w:w="2126" w:type="dxa"/>
          </w:tcPr>
          <w:p w:rsidR="00EB260E" w:rsidRDefault="007A519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EB260E" w:rsidRDefault="007A5193">
            <w:pPr>
              <w:pStyle w:val="1b"/>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B260E" w:rsidRDefault="007A5193">
            <w:pPr>
              <w:pStyle w:val="1b"/>
              <w:ind w:firstLine="0"/>
              <w:rPr>
                <w:sz w:val="24"/>
                <w:szCs w:val="24"/>
              </w:rPr>
            </w:pPr>
            <w:r>
              <w:rPr>
                <w:sz w:val="24"/>
                <w:szCs w:val="24"/>
              </w:rPr>
              <w:t>- постоянная рабочая группа Конкурсной комиссии филиала ПАО «ТрансКонтейнер» на Западно-Сибирской железной дороге</w:t>
            </w:r>
          </w:p>
          <w:p w:rsidR="00EB260E" w:rsidRDefault="007A5193">
            <w:pPr>
              <w:pStyle w:val="1b"/>
              <w:ind w:firstLine="0"/>
              <w:rPr>
                <w:sz w:val="24"/>
                <w:szCs w:val="24"/>
              </w:rPr>
            </w:pPr>
            <w:r>
              <w:rPr>
                <w:sz w:val="24"/>
                <w:szCs w:val="24"/>
              </w:rPr>
              <w:t>Адрес: г Новосибирск, ул</w:t>
            </w:r>
            <w:r w:rsidR="0029230F">
              <w:rPr>
                <w:sz w:val="24"/>
                <w:szCs w:val="24"/>
              </w:rPr>
              <w:t>.</w:t>
            </w:r>
            <w:r>
              <w:rPr>
                <w:sz w:val="24"/>
                <w:szCs w:val="24"/>
              </w:rPr>
              <w:t xml:space="preserve"> Жуковского, д</w:t>
            </w:r>
            <w:r w:rsidR="0029230F">
              <w:rPr>
                <w:sz w:val="24"/>
                <w:szCs w:val="24"/>
              </w:rPr>
              <w:t>.</w:t>
            </w:r>
            <w:r>
              <w:rPr>
                <w:sz w:val="24"/>
                <w:szCs w:val="24"/>
              </w:rPr>
              <w:t xml:space="preserve"> 102</w:t>
            </w:r>
          </w:p>
          <w:p w:rsidR="00EB260E" w:rsidRDefault="007A5193">
            <w:pPr>
              <w:pBdr>
                <w:top w:val="none" w:sz="4" w:space="0" w:color="000000"/>
                <w:left w:val="none" w:sz="4" w:space="0" w:color="000000"/>
                <w:bottom w:val="none" w:sz="4" w:space="0" w:color="000000"/>
                <w:right w:val="none" w:sz="4" w:space="0" w:color="000000"/>
              </w:pBdr>
            </w:pPr>
            <w:r>
              <w:rPr>
                <w:color w:val="000000"/>
              </w:rPr>
              <w:t>Контактная информация Заказчика (383) 322-83-00 (доб. 5555)</w:t>
            </w:r>
          </w:p>
          <w:p w:rsidR="00EB260E" w:rsidRDefault="007A5193">
            <w:pPr>
              <w:rPr>
                <w:rFonts w:ascii="Calibri" w:hAnsi="Calibri" w:cs="Calibri"/>
                <w:color w:val="000000"/>
                <w:sz w:val="22"/>
                <w:szCs w:val="22"/>
                <w:lang w:eastAsia="ru-RU"/>
              </w:rPr>
            </w:pPr>
            <w:r>
              <w:rPr>
                <w:color w:val="000000"/>
              </w:rPr>
              <w:t>Контактная информация Организатора: (383) 322-83-00 (доб. 5539), электронный адрес: zakupki-zsb@trcont.ru.</w:t>
            </w:r>
          </w:p>
        </w:tc>
      </w:tr>
      <w:tr w:rsidR="00EB260E">
        <w:tc>
          <w:tcPr>
            <w:tcW w:w="426" w:type="dxa"/>
          </w:tcPr>
          <w:p w:rsidR="00EB260E" w:rsidRDefault="007A5193">
            <w:pPr>
              <w:pStyle w:val="1b"/>
              <w:ind w:left="-57" w:right="-108" w:firstLine="0"/>
              <w:rPr>
                <w:b/>
                <w:sz w:val="24"/>
                <w:szCs w:val="24"/>
              </w:rPr>
            </w:pPr>
            <w:r>
              <w:rPr>
                <w:b/>
                <w:sz w:val="24"/>
                <w:szCs w:val="24"/>
              </w:rPr>
              <w:t>3.</w:t>
            </w:r>
          </w:p>
        </w:tc>
        <w:tc>
          <w:tcPr>
            <w:tcW w:w="2126" w:type="dxa"/>
          </w:tcPr>
          <w:p w:rsidR="00EB260E" w:rsidRDefault="007A5193">
            <w:pPr>
              <w:pStyle w:val="Default"/>
              <w:rPr>
                <w:b/>
                <w:color w:val="auto"/>
              </w:rPr>
            </w:pPr>
            <w:r>
              <w:rPr>
                <w:b/>
                <w:color w:val="auto"/>
              </w:rPr>
              <w:t>Конкурсная комиссия</w:t>
            </w:r>
          </w:p>
        </w:tc>
        <w:tc>
          <w:tcPr>
            <w:tcW w:w="7200" w:type="dxa"/>
          </w:tcPr>
          <w:p w:rsidR="00EB260E" w:rsidRDefault="007A5193">
            <w:pPr>
              <w:pBdr>
                <w:top w:val="none" w:sz="4" w:space="0" w:color="000000"/>
                <w:left w:val="none" w:sz="4" w:space="0" w:color="000000"/>
                <w:bottom w:val="none" w:sz="4" w:space="0" w:color="000000"/>
                <w:right w:val="none" w:sz="4" w:space="0" w:color="000000"/>
              </w:pBdr>
              <w:ind w:firstLine="397"/>
            </w:pPr>
            <w:r>
              <w:rPr>
                <w:color w:val="000000"/>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EB260E" w:rsidRDefault="007A5193">
            <w:pPr>
              <w:pStyle w:val="1b"/>
              <w:ind w:firstLine="0"/>
              <w:rPr>
                <w:sz w:val="24"/>
                <w:szCs w:val="24"/>
                <w:highlight w:val="cyan"/>
              </w:rPr>
            </w:pPr>
            <w:r>
              <w:rPr>
                <w:rFonts w:eastAsia="Times New Roman"/>
                <w:color w:val="000000"/>
                <w:sz w:val="24"/>
              </w:rPr>
              <w:t>Адрес: РФ, 125047, г. Москва, Оружейный переулок, 19</w:t>
            </w:r>
          </w:p>
        </w:tc>
      </w:tr>
      <w:tr w:rsidR="00EB260E">
        <w:tc>
          <w:tcPr>
            <w:tcW w:w="426" w:type="dxa"/>
          </w:tcPr>
          <w:p w:rsidR="00EB260E" w:rsidRDefault="007A5193">
            <w:pPr>
              <w:pStyle w:val="1b"/>
              <w:ind w:left="-57" w:right="-108" w:firstLine="0"/>
              <w:rPr>
                <w:b/>
                <w:sz w:val="24"/>
                <w:szCs w:val="24"/>
              </w:rPr>
            </w:pPr>
            <w:r>
              <w:rPr>
                <w:b/>
                <w:sz w:val="24"/>
                <w:szCs w:val="24"/>
              </w:rPr>
              <w:t>4.</w:t>
            </w:r>
          </w:p>
        </w:tc>
        <w:tc>
          <w:tcPr>
            <w:tcW w:w="2126" w:type="dxa"/>
          </w:tcPr>
          <w:p w:rsidR="00EB260E" w:rsidRDefault="007A5193">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EB260E" w:rsidRDefault="007A5193">
            <w:pPr>
              <w:pStyle w:val="1b"/>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tooltip="http://www.trcont.com/" w:history="1">
              <w:r>
                <w:rPr>
                  <w:rStyle w:val="ac"/>
                  <w:sz w:val="24"/>
                  <w:szCs w:val="24"/>
                </w:rPr>
                <w:t>www.trcont.com</w:t>
              </w:r>
            </w:hyperlink>
            <w:r>
              <w:rPr>
                <w:sz w:val="24"/>
                <w:szCs w:val="24"/>
              </w:rPr>
              <w:t>).</w:t>
            </w:r>
          </w:p>
          <w:p w:rsidR="00EB260E" w:rsidRDefault="007A5193">
            <w:pPr>
              <w:pStyle w:val="1b"/>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EB260E" w:rsidRDefault="007A5193">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tooltip="http://otc.ru/" w:history="1">
              <w:r>
                <w:rPr>
                  <w:rStyle w:val="ac"/>
                  <w:sz w:val="24"/>
                  <w:szCs w:val="24"/>
                  <w:lang w:val="en-US"/>
                </w:rPr>
                <w:t>www</w:t>
              </w:r>
              <w:r>
                <w:rPr>
                  <w:rStyle w:val="ac"/>
                  <w:sz w:val="24"/>
                  <w:szCs w:val="24"/>
                </w:rPr>
                <w:t>.</w:t>
              </w:r>
              <w:r>
                <w:rPr>
                  <w:rStyle w:val="ac"/>
                  <w:sz w:val="24"/>
                  <w:szCs w:val="24"/>
                  <w:lang w:val="en-US"/>
                </w:rPr>
                <w:t>otc</w:t>
              </w:r>
              <w:r>
                <w:rPr>
                  <w:rStyle w:val="ac"/>
                  <w:sz w:val="24"/>
                  <w:szCs w:val="24"/>
                </w:rPr>
                <w:t>.</w:t>
              </w:r>
              <w:r>
                <w:rPr>
                  <w:rStyle w:val="ac"/>
                  <w:sz w:val="24"/>
                  <w:szCs w:val="24"/>
                  <w:lang w:val="en-US"/>
                </w:rPr>
                <w:t>ru</w:t>
              </w:r>
            </w:hyperlink>
            <w:r>
              <w:rPr>
                <w:sz w:val="24"/>
                <w:szCs w:val="24"/>
              </w:rPr>
              <w:t>.</w:t>
            </w:r>
          </w:p>
          <w:p w:rsidR="00EB260E" w:rsidRDefault="007A5193">
            <w:pPr>
              <w:pStyle w:val="1b"/>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tooltip="http://otc.ru/" w:history="1">
              <w:r>
                <w:rPr>
                  <w:rStyle w:val="ac"/>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tooltip="mailto:info@otc.ru" w:history="1">
              <w:r>
                <w:rPr>
                  <w:rStyle w:val="ac"/>
                  <w:sz w:val="24"/>
                  <w:szCs w:val="24"/>
                </w:rPr>
                <w:t>info@otc.ru</w:t>
              </w:r>
            </w:hyperlink>
          </w:p>
        </w:tc>
      </w:tr>
      <w:tr w:rsidR="00EB260E">
        <w:tc>
          <w:tcPr>
            <w:tcW w:w="426" w:type="dxa"/>
          </w:tcPr>
          <w:p w:rsidR="00EB260E" w:rsidRDefault="007A5193">
            <w:pPr>
              <w:pStyle w:val="1b"/>
              <w:ind w:left="-57" w:right="-108" w:firstLine="0"/>
              <w:rPr>
                <w:b/>
                <w:sz w:val="24"/>
                <w:szCs w:val="24"/>
              </w:rPr>
            </w:pPr>
            <w:r>
              <w:rPr>
                <w:b/>
                <w:sz w:val="24"/>
                <w:szCs w:val="24"/>
              </w:rPr>
              <w:t>5.</w:t>
            </w:r>
          </w:p>
        </w:tc>
        <w:tc>
          <w:tcPr>
            <w:tcW w:w="2126" w:type="dxa"/>
          </w:tcPr>
          <w:p w:rsidR="00EB260E" w:rsidRDefault="007A5193">
            <w:pPr>
              <w:pStyle w:val="Default"/>
              <w:rPr>
                <w:b/>
                <w:color w:val="auto"/>
              </w:rPr>
            </w:pPr>
            <w:r>
              <w:rPr>
                <w:b/>
                <w:color w:val="auto"/>
              </w:rPr>
              <w:t>Начальная (максимальная) цена договора/ цена лота</w:t>
            </w:r>
          </w:p>
        </w:tc>
        <w:tc>
          <w:tcPr>
            <w:tcW w:w="7200" w:type="dxa"/>
          </w:tcPr>
          <w:p w:rsidR="00EB260E" w:rsidRPr="0029230F" w:rsidRDefault="007A5193">
            <w:pPr>
              <w:pStyle w:val="1b"/>
              <w:ind w:firstLine="397"/>
              <w:rPr>
                <w:sz w:val="24"/>
                <w:szCs w:val="24"/>
              </w:rPr>
            </w:pPr>
            <w:r w:rsidRPr="0029230F">
              <w:rPr>
                <w:sz w:val="24"/>
                <w:szCs w:val="24"/>
              </w:rPr>
              <w:t>Начальная (максимальная) цена договора составляет 4458333 (четыре миллиона четыреста пятьдесят восемь тысяч триста тридцать три) рубля 33 копейки с учетом всех налогов (кроме НДС). Стоимость Товара включает в себя затраты на транспортировку, страхование, уплату налогов, таможенных пошлин, сборов и других обязательных платежей, затраты на гарантийное обслуживание и ремонт в период гарантийного срока, затраты, связанные с доставкой Товара на объект, хранением, погрузочно-разгрузочными работами, по выполнению всех установленных таможенных процедур. Сумма НДС и условия начисления определяются в соответствии с законода</w:t>
            </w:r>
            <w:r w:rsidR="00A777E5" w:rsidRPr="0029230F">
              <w:rPr>
                <w:sz w:val="24"/>
                <w:szCs w:val="24"/>
              </w:rPr>
              <w:t>тельством Российской Федерации.</w:t>
            </w:r>
          </w:p>
        </w:tc>
      </w:tr>
      <w:tr w:rsidR="00EB260E">
        <w:tc>
          <w:tcPr>
            <w:tcW w:w="426" w:type="dxa"/>
          </w:tcPr>
          <w:p w:rsidR="00EB260E" w:rsidRDefault="007A5193">
            <w:pPr>
              <w:pStyle w:val="1b"/>
              <w:ind w:left="-57" w:right="-108" w:firstLine="0"/>
              <w:rPr>
                <w:b/>
                <w:sz w:val="24"/>
                <w:szCs w:val="24"/>
              </w:rPr>
            </w:pPr>
            <w:r>
              <w:rPr>
                <w:b/>
                <w:sz w:val="24"/>
                <w:szCs w:val="24"/>
              </w:rPr>
              <w:t>6.</w:t>
            </w:r>
          </w:p>
        </w:tc>
        <w:tc>
          <w:tcPr>
            <w:tcW w:w="2126" w:type="dxa"/>
          </w:tcPr>
          <w:p w:rsidR="00EB260E" w:rsidRDefault="007A5193">
            <w:pPr>
              <w:pStyle w:val="Default"/>
              <w:rPr>
                <w:b/>
                <w:color w:val="auto"/>
              </w:rPr>
            </w:pPr>
            <w:r>
              <w:rPr>
                <w:b/>
                <w:color w:val="auto"/>
              </w:rPr>
              <w:t>Дата опубликования Открытого конкурса</w:t>
            </w:r>
          </w:p>
        </w:tc>
        <w:tc>
          <w:tcPr>
            <w:tcW w:w="7200" w:type="dxa"/>
          </w:tcPr>
          <w:p w:rsidR="00EB260E" w:rsidRPr="0029230F" w:rsidRDefault="007A5193" w:rsidP="0029230F">
            <w:pPr>
              <w:jc w:val="both"/>
              <w:rPr>
                <w:b/>
              </w:rPr>
            </w:pPr>
            <w:r w:rsidRPr="0029230F">
              <w:t>«</w:t>
            </w:r>
            <w:r w:rsidR="0029230F" w:rsidRPr="0029230F">
              <w:t>22</w:t>
            </w:r>
            <w:r w:rsidRPr="0029230F">
              <w:t xml:space="preserve">» </w:t>
            </w:r>
            <w:r w:rsidR="0029230F" w:rsidRPr="0029230F">
              <w:t>октября</w:t>
            </w:r>
            <w:r w:rsidRPr="0029230F">
              <w:t xml:space="preserve"> 2024 г.</w:t>
            </w:r>
          </w:p>
        </w:tc>
      </w:tr>
      <w:tr w:rsidR="00EB260E">
        <w:tc>
          <w:tcPr>
            <w:tcW w:w="426" w:type="dxa"/>
          </w:tcPr>
          <w:p w:rsidR="00EB260E" w:rsidRDefault="007A5193">
            <w:pPr>
              <w:pStyle w:val="1b"/>
              <w:ind w:left="-57" w:right="-108" w:firstLine="0"/>
              <w:rPr>
                <w:b/>
                <w:sz w:val="24"/>
                <w:szCs w:val="24"/>
              </w:rPr>
            </w:pPr>
            <w:r>
              <w:rPr>
                <w:b/>
                <w:sz w:val="24"/>
                <w:szCs w:val="24"/>
              </w:rPr>
              <w:t>7.</w:t>
            </w:r>
          </w:p>
        </w:tc>
        <w:tc>
          <w:tcPr>
            <w:tcW w:w="2126" w:type="dxa"/>
          </w:tcPr>
          <w:p w:rsidR="00EB260E" w:rsidRDefault="007A5193">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B260E" w:rsidRPr="0029230F" w:rsidRDefault="007A5193" w:rsidP="0029230F">
            <w:pPr>
              <w:pStyle w:val="1b"/>
              <w:ind w:firstLine="397"/>
              <w:rPr>
                <w:b/>
                <w:sz w:val="24"/>
                <w:szCs w:val="24"/>
              </w:rPr>
            </w:pPr>
            <w:r w:rsidRPr="0029230F">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29230F" w:rsidRPr="0029230F">
              <w:rPr>
                <w:sz w:val="24"/>
                <w:szCs w:val="24"/>
              </w:rPr>
              <w:t>06</w:t>
            </w:r>
            <w:r w:rsidRPr="0029230F">
              <w:rPr>
                <w:sz w:val="24"/>
                <w:szCs w:val="24"/>
              </w:rPr>
              <w:t xml:space="preserve">» </w:t>
            </w:r>
            <w:r w:rsidR="0029230F" w:rsidRPr="0029230F">
              <w:rPr>
                <w:sz w:val="24"/>
                <w:szCs w:val="24"/>
              </w:rPr>
              <w:t>ноября</w:t>
            </w:r>
            <w:r w:rsidRPr="0029230F">
              <w:rPr>
                <w:sz w:val="24"/>
                <w:szCs w:val="24"/>
              </w:rPr>
              <w:t xml:space="preserve"> 2024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B260E">
        <w:tc>
          <w:tcPr>
            <w:tcW w:w="426" w:type="dxa"/>
          </w:tcPr>
          <w:p w:rsidR="00EB260E" w:rsidRDefault="007A5193">
            <w:pPr>
              <w:pStyle w:val="1b"/>
              <w:ind w:left="-57" w:right="-108" w:firstLine="0"/>
              <w:rPr>
                <w:b/>
                <w:sz w:val="24"/>
                <w:szCs w:val="24"/>
              </w:rPr>
            </w:pPr>
            <w:r>
              <w:rPr>
                <w:b/>
                <w:sz w:val="24"/>
                <w:szCs w:val="24"/>
              </w:rPr>
              <w:t>8.</w:t>
            </w:r>
          </w:p>
        </w:tc>
        <w:tc>
          <w:tcPr>
            <w:tcW w:w="2126" w:type="dxa"/>
          </w:tcPr>
          <w:p w:rsidR="00EB260E" w:rsidRDefault="007A5193">
            <w:pPr>
              <w:pStyle w:val="Default"/>
              <w:rPr>
                <w:b/>
                <w:color w:val="auto"/>
              </w:rPr>
            </w:pPr>
            <w:r>
              <w:rPr>
                <w:b/>
                <w:color w:val="auto"/>
              </w:rPr>
              <w:t>Рассмотрение, оценка и сопоставление Заявок</w:t>
            </w:r>
          </w:p>
        </w:tc>
        <w:tc>
          <w:tcPr>
            <w:tcW w:w="7200" w:type="dxa"/>
          </w:tcPr>
          <w:p w:rsidR="00EB260E" w:rsidRPr="0029230F" w:rsidRDefault="007A5193" w:rsidP="0029230F">
            <w:pPr>
              <w:pStyle w:val="1b"/>
              <w:ind w:firstLine="397"/>
              <w:rPr>
                <w:sz w:val="24"/>
                <w:szCs w:val="24"/>
              </w:rPr>
            </w:pPr>
            <w:r w:rsidRPr="0029230F">
              <w:rPr>
                <w:sz w:val="24"/>
                <w:szCs w:val="24"/>
              </w:rPr>
              <w:t>Рассмотрение, оценка и сопоставление Заявок состоится «</w:t>
            </w:r>
            <w:r w:rsidR="0029230F" w:rsidRPr="0029230F">
              <w:rPr>
                <w:sz w:val="24"/>
                <w:szCs w:val="24"/>
              </w:rPr>
              <w:t>07</w:t>
            </w:r>
            <w:r w:rsidRPr="0029230F">
              <w:rPr>
                <w:sz w:val="24"/>
                <w:szCs w:val="24"/>
              </w:rPr>
              <w:t xml:space="preserve">» </w:t>
            </w:r>
            <w:r w:rsidR="0029230F" w:rsidRPr="0029230F">
              <w:rPr>
                <w:sz w:val="24"/>
                <w:szCs w:val="24"/>
              </w:rPr>
              <w:t>ноября</w:t>
            </w:r>
            <w:r w:rsidRPr="0029230F">
              <w:rPr>
                <w:sz w:val="24"/>
                <w:szCs w:val="24"/>
              </w:rPr>
              <w:t xml:space="preserve"> 2024 г. 10 часов 00 минут местного времени по адресу, указанному в пункте 2 Информационной карты.</w:t>
            </w:r>
          </w:p>
        </w:tc>
      </w:tr>
      <w:tr w:rsidR="00EB260E">
        <w:tc>
          <w:tcPr>
            <w:tcW w:w="426" w:type="dxa"/>
          </w:tcPr>
          <w:p w:rsidR="00EB260E" w:rsidRDefault="007A5193">
            <w:pPr>
              <w:pStyle w:val="1b"/>
              <w:ind w:left="-57" w:right="-108" w:firstLine="0"/>
              <w:rPr>
                <w:b/>
                <w:sz w:val="24"/>
                <w:szCs w:val="24"/>
              </w:rPr>
            </w:pPr>
            <w:r>
              <w:rPr>
                <w:b/>
                <w:sz w:val="24"/>
                <w:szCs w:val="24"/>
              </w:rPr>
              <w:t>9.</w:t>
            </w:r>
          </w:p>
        </w:tc>
        <w:tc>
          <w:tcPr>
            <w:tcW w:w="2126" w:type="dxa"/>
          </w:tcPr>
          <w:p w:rsidR="00EB260E" w:rsidRDefault="007A5193">
            <w:pPr>
              <w:pStyle w:val="Default"/>
              <w:rPr>
                <w:b/>
                <w:color w:val="auto"/>
              </w:rPr>
            </w:pPr>
            <w:r>
              <w:rPr>
                <w:b/>
                <w:color w:val="auto"/>
              </w:rPr>
              <w:t>Подведение итогов</w:t>
            </w:r>
          </w:p>
        </w:tc>
        <w:tc>
          <w:tcPr>
            <w:tcW w:w="7200" w:type="dxa"/>
          </w:tcPr>
          <w:p w:rsidR="00EB260E" w:rsidRPr="0029230F" w:rsidRDefault="007A5193" w:rsidP="0029230F">
            <w:pPr>
              <w:pStyle w:val="1b"/>
              <w:ind w:firstLine="0"/>
              <w:rPr>
                <w:sz w:val="24"/>
                <w:szCs w:val="24"/>
              </w:rPr>
            </w:pPr>
            <w:r w:rsidRPr="0029230F">
              <w:rPr>
                <w:sz w:val="24"/>
                <w:szCs w:val="24"/>
              </w:rPr>
              <w:t xml:space="preserve">Подведение итогов состоится не позднее </w:t>
            </w:r>
            <w:bookmarkStart w:id="20" w:name="OLE_LINK14"/>
            <w:bookmarkStart w:id="21" w:name="OLE_LINK15"/>
            <w:bookmarkStart w:id="22" w:name="OLE_LINK28"/>
            <w:r w:rsidRPr="0029230F">
              <w:rPr>
                <w:sz w:val="24"/>
                <w:szCs w:val="24"/>
              </w:rPr>
              <w:t>«</w:t>
            </w:r>
            <w:r w:rsidR="0029230F" w:rsidRPr="0029230F">
              <w:rPr>
                <w:sz w:val="24"/>
                <w:szCs w:val="24"/>
              </w:rPr>
              <w:t>05</w:t>
            </w:r>
            <w:r w:rsidRPr="0029230F">
              <w:rPr>
                <w:sz w:val="24"/>
                <w:szCs w:val="24"/>
              </w:rPr>
              <w:t xml:space="preserve">» </w:t>
            </w:r>
            <w:r w:rsidR="0029230F" w:rsidRPr="0029230F">
              <w:rPr>
                <w:sz w:val="24"/>
                <w:szCs w:val="24"/>
              </w:rPr>
              <w:t>декабря</w:t>
            </w:r>
            <w:r w:rsidRPr="0029230F">
              <w:rPr>
                <w:sz w:val="24"/>
                <w:szCs w:val="24"/>
              </w:rPr>
              <w:t xml:space="preserve"> 2024 г. 14 часов 00 минут</w:t>
            </w:r>
            <w:bookmarkEnd w:id="20"/>
            <w:bookmarkEnd w:id="21"/>
            <w:bookmarkEnd w:id="22"/>
            <w:r w:rsidRPr="0029230F">
              <w:rPr>
                <w:sz w:val="24"/>
                <w:szCs w:val="24"/>
              </w:rPr>
              <w:t xml:space="preserve"> местного времени по адресу, указанному в пункте 3 Информационной карты.</w:t>
            </w:r>
          </w:p>
        </w:tc>
      </w:tr>
      <w:tr w:rsidR="00EB260E">
        <w:tc>
          <w:tcPr>
            <w:tcW w:w="426" w:type="dxa"/>
          </w:tcPr>
          <w:p w:rsidR="00EB260E" w:rsidRDefault="007A5193">
            <w:pPr>
              <w:pStyle w:val="1b"/>
              <w:ind w:left="-57" w:right="-108" w:firstLine="0"/>
              <w:rPr>
                <w:b/>
                <w:sz w:val="24"/>
                <w:szCs w:val="24"/>
              </w:rPr>
            </w:pPr>
            <w:r>
              <w:rPr>
                <w:b/>
                <w:sz w:val="24"/>
                <w:szCs w:val="24"/>
              </w:rPr>
              <w:t>10.</w:t>
            </w:r>
          </w:p>
        </w:tc>
        <w:tc>
          <w:tcPr>
            <w:tcW w:w="2126" w:type="dxa"/>
          </w:tcPr>
          <w:p w:rsidR="00EB260E" w:rsidRDefault="007A5193">
            <w:pPr>
              <w:pStyle w:val="Default"/>
              <w:rPr>
                <w:b/>
                <w:color w:val="auto"/>
              </w:rPr>
            </w:pPr>
            <w:r>
              <w:rPr>
                <w:b/>
                <w:color w:val="auto"/>
              </w:rPr>
              <w:t>Количество лотов</w:t>
            </w:r>
          </w:p>
        </w:tc>
        <w:tc>
          <w:tcPr>
            <w:tcW w:w="7200" w:type="dxa"/>
          </w:tcPr>
          <w:p w:rsidR="00EB260E" w:rsidRDefault="007A5193">
            <w:pPr>
              <w:pStyle w:val="1b"/>
              <w:ind w:firstLine="0"/>
              <w:rPr>
                <w:b/>
                <w:sz w:val="24"/>
                <w:szCs w:val="24"/>
                <w:lang w:val="en-US"/>
              </w:rPr>
            </w:pPr>
            <w:r>
              <w:rPr>
                <w:sz w:val="24"/>
                <w:szCs w:val="24"/>
                <w:lang w:val="en-US"/>
              </w:rPr>
              <w:t>один лот</w:t>
            </w:r>
          </w:p>
        </w:tc>
      </w:tr>
      <w:tr w:rsidR="00EB260E">
        <w:tc>
          <w:tcPr>
            <w:tcW w:w="426" w:type="dxa"/>
          </w:tcPr>
          <w:p w:rsidR="00EB260E" w:rsidRDefault="007A5193">
            <w:pPr>
              <w:pStyle w:val="1b"/>
              <w:ind w:left="-57" w:right="-108" w:firstLine="0"/>
              <w:rPr>
                <w:b/>
                <w:sz w:val="24"/>
                <w:szCs w:val="24"/>
              </w:rPr>
            </w:pPr>
            <w:r>
              <w:rPr>
                <w:b/>
                <w:sz w:val="24"/>
                <w:szCs w:val="24"/>
              </w:rPr>
              <w:t>11.</w:t>
            </w:r>
          </w:p>
        </w:tc>
        <w:tc>
          <w:tcPr>
            <w:tcW w:w="2126" w:type="dxa"/>
          </w:tcPr>
          <w:p w:rsidR="00EB260E" w:rsidRDefault="007A5193">
            <w:pPr>
              <w:pStyle w:val="Default"/>
              <w:rPr>
                <w:b/>
                <w:color w:val="auto"/>
              </w:rPr>
            </w:pPr>
            <w:r>
              <w:rPr>
                <w:b/>
                <w:color w:val="auto"/>
              </w:rPr>
              <w:t>Официальный язык</w:t>
            </w:r>
          </w:p>
        </w:tc>
        <w:tc>
          <w:tcPr>
            <w:tcW w:w="7200" w:type="dxa"/>
          </w:tcPr>
          <w:p w:rsidR="00EB260E" w:rsidRPr="007A5193" w:rsidRDefault="007A5193">
            <w:pPr>
              <w:pStyle w:val="aff2"/>
              <w:jc w:val="both"/>
              <w:rPr>
                <w:sz w:val="24"/>
                <w:szCs w:val="24"/>
              </w:rPr>
            </w:pPr>
            <w:r w:rsidRPr="007A5193">
              <w:rPr>
                <w:sz w:val="24"/>
                <w:szCs w:val="24"/>
              </w:rPr>
              <w:t>Русский язык. Вся переписка, связанная с проведением Открытого конкурса ведется на русском языке.</w:t>
            </w:r>
          </w:p>
        </w:tc>
      </w:tr>
      <w:tr w:rsidR="00EB260E">
        <w:tc>
          <w:tcPr>
            <w:tcW w:w="426" w:type="dxa"/>
          </w:tcPr>
          <w:p w:rsidR="00EB260E" w:rsidRDefault="007A5193">
            <w:pPr>
              <w:pStyle w:val="1b"/>
              <w:ind w:left="-57" w:right="-108" w:firstLine="0"/>
              <w:rPr>
                <w:b/>
                <w:sz w:val="24"/>
                <w:szCs w:val="24"/>
              </w:rPr>
            </w:pPr>
            <w:r>
              <w:rPr>
                <w:b/>
                <w:sz w:val="24"/>
                <w:szCs w:val="24"/>
              </w:rPr>
              <w:t>12.</w:t>
            </w:r>
          </w:p>
        </w:tc>
        <w:tc>
          <w:tcPr>
            <w:tcW w:w="2126" w:type="dxa"/>
          </w:tcPr>
          <w:p w:rsidR="00EB260E" w:rsidRDefault="007A5193">
            <w:pPr>
              <w:pStyle w:val="Default"/>
              <w:rPr>
                <w:b/>
                <w:color w:val="auto"/>
              </w:rPr>
            </w:pPr>
            <w:r>
              <w:rPr>
                <w:b/>
                <w:color w:val="auto"/>
              </w:rPr>
              <w:t>Валюта Открытого конкурса</w:t>
            </w:r>
          </w:p>
        </w:tc>
        <w:tc>
          <w:tcPr>
            <w:tcW w:w="7200" w:type="dxa"/>
          </w:tcPr>
          <w:p w:rsidR="00EB260E" w:rsidRDefault="007A5193">
            <w:pPr>
              <w:pStyle w:val="1b"/>
              <w:ind w:firstLine="0"/>
              <w:jc w:val="left"/>
              <w:rPr>
                <w:b/>
                <w:sz w:val="24"/>
                <w:szCs w:val="24"/>
                <w:highlight w:val="yellow"/>
              </w:rPr>
            </w:pPr>
            <w:r>
              <w:rPr>
                <w:sz w:val="24"/>
                <w:szCs w:val="24"/>
                <w:lang w:val="en-US"/>
              </w:rPr>
              <w:t>Рубли Российской Федерации.</w:t>
            </w:r>
          </w:p>
        </w:tc>
      </w:tr>
      <w:tr w:rsidR="00EB260E">
        <w:tc>
          <w:tcPr>
            <w:tcW w:w="426" w:type="dxa"/>
          </w:tcPr>
          <w:p w:rsidR="00EB260E" w:rsidRDefault="007A5193">
            <w:pPr>
              <w:pStyle w:val="1b"/>
              <w:ind w:left="-57" w:right="-108" w:firstLine="0"/>
              <w:rPr>
                <w:b/>
                <w:sz w:val="24"/>
                <w:szCs w:val="24"/>
              </w:rPr>
            </w:pPr>
            <w:r>
              <w:rPr>
                <w:b/>
                <w:sz w:val="24"/>
                <w:szCs w:val="24"/>
              </w:rPr>
              <w:t>13.</w:t>
            </w:r>
          </w:p>
        </w:tc>
        <w:tc>
          <w:tcPr>
            <w:tcW w:w="2126" w:type="dxa"/>
          </w:tcPr>
          <w:p w:rsidR="00EB260E" w:rsidRDefault="007A5193">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E3E38" w:rsidRDefault="00FE3E38" w:rsidP="00FE3E38">
            <w:pPr>
              <w:pStyle w:val="1b"/>
              <w:ind w:firstLine="0"/>
              <w:rPr>
                <w:sz w:val="24"/>
                <w:szCs w:val="24"/>
              </w:rPr>
            </w:pPr>
            <w:r>
              <w:rPr>
                <w:sz w:val="24"/>
                <w:szCs w:val="24"/>
              </w:rPr>
              <w:t xml:space="preserve">Оплата </w:t>
            </w:r>
            <w:r w:rsidR="00053F2B">
              <w:rPr>
                <w:sz w:val="24"/>
                <w:szCs w:val="24"/>
              </w:rPr>
              <w:t>цены Товара</w:t>
            </w:r>
            <w:r>
              <w:rPr>
                <w:sz w:val="24"/>
                <w:szCs w:val="24"/>
              </w:rPr>
              <w:t xml:space="preserve"> производится Покупателем в безналичном порядке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w:t>
            </w:r>
            <w:r>
              <w:rPr>
                <w:sz w:val="24"/>
                <w:szCs w:val="24"/>
              </w:rPr>
              <w:br/>
            </w:r>
          </w:p>
          <w:p w:rsidR="00FE3E38" w:rsidRDefault="00FE3E38" w:rsidP="00FE3E38">
            <w:pPr>
              <w:pStyle w:val="1b"/>
              <w:ind w:firstLine="0"/>
              <w:rPr>
                <w:sz w:val="24"/>
                <w:szCs w:val="24"/>
              </w:rPr>
            </w:pPr>
          </w:p>
          <w:p w:rsidR="00EB260E" w:rsidRDefault="00EB260E">
            <w:pPr>
              <w:pStyle w:val="1b"/>
              <w:ind w:firstLine="0"/>
              <w:rPr>
                <w:sz w:val="24"/>
                <w:szCs w:val="24"/>
              </w:rPr>
            </w:pPr>
          </w:p>
        </w:tc>
      </w:tr>
      <w:tr w:rsidR="00EB260E">
        <w:tc>
          <w:tcPr>
            <w:tcW w:w="426" w:type="dxa"/>
          </w:tcPr>
          <w:p w:rsidR="00EB260E" w:rsidRDefault="007A5193">
            <w:pPr>
              <w:pStyle w:val="1b"/>
              <w:ind w:left="-57" w:right="-108" w:firstLine="0"/>
              <w:rPr>
                <w:b/>
                <w:sz w:val="24"/>
                <w:szCs w:val="24"/>
              </w:rPr>
            </w:pPr>
            <w:r>
              <w:rPr>
                <w:b/>
                <w:sz w:val="24"/>
                <w:szCs w:val="24"/>
              </w:rPr>
              <w:t>14.</w:t>
            </w:r>
          </w:p>
        </w:tc>
        <w:tc>
          <w:tcPr>
            <w:tcW w:w="2126" w:type="dxa"/>
          </w:tcPr>
          <w:p w:rsidR="00EB260E" w:rsidRDefault="007A519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B260E" w:rsidRDefault="007A519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30 (тридцати) календарных дней с даты подписания договора (но не позднее 28 декабря 2024 г.) </w:t>
            </w:r>
          </w:p>
          <w:p w:rsidR="00EB260E" w:rsidRDefault="00EB260E">
            <w:pPr>
              <w:pStyle w:val="Default"/>
              <w:jc w:val="both"/>
            </w:pPr>
          </w:p>
          <w:p w:rsidR="00EB260E" w:rsidRDefault="007A519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Омск, ул</w:t>
            </w:r>
            <w:r w:rsidR="0029230F">
              <w:t>.</w:t>
            </w:r>
            <w:bookmarkStart w:id="23" w:name="_GoBack"/>
            <w:bookmarkEnd w:id="23"/>
            <w:r>
              <w:t xml:space="preserve"> Рельсовая, д. 22, Контейнерный терминал Омск-Восточный</w:t>
            </w:r>
          </w:p>
        </w:tc>
      </w:tr>
      <w:tr w:rsidR="00EB260E">
        <w:tc>
          <w:tcPr>
            <w:tcW w:w="426" w:type="dxa"/>
          </w:tcPr>
          <w:p w:rsidR="00EB260E" w:rsidRDefault="007A5193">
            <w:pPr>
              <w:pStyle w:val="1b"/>
              <w:ind w:left="-57" w:right="-108" w:firstLine="0"/>
              <w:rPr>
                <w:b/>
                <w:sz w:val="24"/>
                <w:szCs w:val="24"/>
              </w:rPr>
            </w:pPr>
            <w:r>
              <w:rPr>
                <w:b/>
                <w:sz w:val="24"/>
                <w:szCs w:val="24"/>
              </w:rPr>
              <w:t>15.</w:t>
            </w:r>
          </w:p>
        </w:tc>
        <w:tc>
          <w:tcPr>
            <w:tcW w:w="2126" w:type="dxa"/>
          </w:tcPr>
          <w:p w:rsidR="00EB260E" w:rsidRDefault="007A5193">
            <w:pPr>
              <w:pStyle w:val="Default"/>
              <w:rPr>
                <w:b/>
                <w:color w:val="auto"/>
              </w:rPr>
            </w:pPr>
            <w:r>
              <w:rPr>
                <w:b/>
                <w:color w:val="auto"/>
              </w:rPr>
              <w:t>Состав и количество (объем) товаров, работ, услуг</w:t>
            </w:r>
          </w:p>
        </w:tc>
        <w:tc>
          <w:tcPr>
            <w:tcW w:w="7200" w:type="dxa"/>
          </w:tcPr>
          <w:p w:rsidR="00EB260E" w:rsidRDefault="007A5193">
            <w:pPr>
              <w:pStyle w:val="1b"/>
              <w:ind w:firstLine="0"/>
              <w:rPr>
                <w:sz w:val="24"/>
                <w:szCs w:val="24"/>
              </w:rPr>
            </w:pPr>
            <w:r>
              <w:rPr>
                <w:sz w:val="24"/>
                <w:szCs w:val="24"/>
              </w:rPr>
              <w:t>1 шт.</w:t>
            </w:r>
          </w:p>
        </w:tc>
      </w:tr>
      <w:tr w:rsidR="00EB260E">
        <w:tc>
          <w:tcPr>
            <w:tcW w:w="426" w:type="dxa"/>
          </w:tcPr>
          <w:p w:rsidR="00EB260E" w:rsidRDefault="007A5193">
            <w:pPr>
              <w:pStyle w:val="1b"/>
              <w:ind w:left="-57" w:right="-108" w:firstLine="0"/>
              <w:rPr>
                <w:b/>
                <w:sz w:val="24"/>
                <w:szCs w:val="24"/>
              </w:rPr>
            </w:pPr>
            <w:r>
              <w:rPr>
                <w:b/>
                <w:sz w:val="24"/>
                <w:szCs w:val="24"/>
              </w:rPr>
              <w:t>16.</w:t>
            </w:r>
          </w:p>
        </w:tc>
        <w:tc>
          <w:tcPr>
            <w:tcW w:w="2126" w:type="dxa"/>
          </w:tcPr>
          <w:p w:rsidR="00EB260E" w:rsidRDefault="007A519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EB260E">
              <w:tc>
                <w:tcPr>
                  <w:tcW w:w="534" w:type="dxa"/>
                  <w:tcBorders>
                    <w:top w:val="single" w:sz="4" w:space="0" w:color="auto"/>
                    <w:left w:val="single" w:sz="4" w:space="0" w:color="auto"/>
                    <w:bottom w:val="single" w:sz="4" w:space="0" w:color="auto"/>
                    <w:right w:val="single" w:sz="4" w:space="0" w:color="auto"/>
                  </w:tcBorders>
                </w:tcPr>
                <w:p w:rsidR="00EB260E" w:rsidRDefault="007A5193">
                  <w:pPr>
                    <w:rPr>
                      <w:sz w:val="20"/>
                      <w:szCs w:val="20"/>
                    </w:rPr>
                  </w:pPr>
                  <w:r>
                    <w:rPr>
                      <w:sz w:val="20"/>
                      <w:szCs w:val="20"/>
                    </w:rPr>
                    <w:t xml:space="preserve">№ </w:t>
                  </w:r>
                </w:p>
                <w:p w:rsidR="00EB260E" w:rsidRDefault="007A5193">
                  <w:pP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rsidR="00EB260E" w:rsidRDefault="007A5193">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rsidR="00EB260E" w:rsidRDefault="007A5193">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rsidR="00EB260E" w:rsidRDefault="007A5193">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rsidR="00EB260E" w:rsidRDefault="007A5193">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EB260E" w:rsidRDefault="007A5193">
                  <w:pPr>
                    <w:ind w:left="-57" w:right="85"/>
                    <w:rPr>
                      <w:sz w:val="20"/>
                      <w:szCs w:val="20"/>
                    </w:rPr>
                  </w:pPr>
                  <w:r>
                    <w:rPr>
                      <w:sz w:val="20"/>
                      <w:szCs w:val="20"/>
                    </w:rPr>
                    <w:t>Номер строки ПЗ</w:t>
                  </w:r>
                </w:p>
              </w:tc>
            </w:tr>
            <w:tr w:rsidR="00EB260E">
              <w:tc>
                <w:tcPr>
                  <w:tcW w:w="534" w:type="dxa"/>
                  <w:tcBorders>
                    <w:top w:val="single" w:sz="4" w:space="0" w:color="auto"/>
                    <w:left w:val="single" w:sz="4" w:space="0" w:color="auto"/>
                    <w:bottom w:val="single" w:sz="4" w:space="0" w:color="auto"/>
                    <w:right w:val="single" w:sz="4" w:space="0" w:color="auto"/>
                  </w:tcBorders>
                </w:tcPr>
                <w:p w:rsidR="00EB260E" w:rsidRDefault="007A5193">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B260E" w:rsidRDefault="007A5193">
                  <w:pPr>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rsidR="00EB260E" w:rsidRDefault="007A5193">
                  <w:pPr>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EB260E" w:rsidRDefault="007A5193">
                  <w:pP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B260E" w:rsidRDefault="007A5193">
                  <w:pPr>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tcPr>
                <w:p w:rsidR="00EB260E" w:rsidRDefault="007A5193">
                  <w:pPr>
                    <w:rPr>
                      <w:sz w:val="22"/>
                      <w:szCs w:val="22"/>
                    </w:rPr>
                  </w:pPr>
                  <w:r>
                    <w:rPr>
                      <w:sz w:val="22"/>
                      <w:szCs w:val="22"/>
                    </w:rPr>
                    <w:t>395</w:t>
                  </w:r>
                </w:p>
              </w:tc>
            </w:tr>
          </w:tbl>
          <w:p w:rsidR="00EB260E" w:rsidRDefault="00EB260E"/>
        </w:tc>
      </w:tr>
      <w:tr w:rsidR="00EB260E">
        <w:tc>
          <w:tcPr>
            <w:tcW w:w="426" w:type="dxa"/>
          </w:tcPr>
          <w:p w:rsidR="00EB260E" w:rsidRDefault="007A5193">
            <w:pPr>
              <w:pStyle w:val="1b"/>
              <w:ind w:left="-57" w:right="-108" w:firstLine="0"/>
              <w:rPr>
                <w:b/>
                <w:sz w:val="24"/>
                <w:szCs w:val="24"/>
              </w:rPr>
            </w:pPr>
            <w:r>
              <w:rPr>
                <w:b/>
                <w:sz w:val="24"/>
                <w:szCs w:val="24"/>
              </w:rPr>
              <w:t>17.</w:t>
            </w:r>
          </w:p>
        </w:tc>
        <w:tc>
          <w:tcPr>
            <w:tcW w:w="2126" w:type="dxa"/>
          </w:tcPr>
          <w:p w:rsidR="00EB260E" w:rsidRDefault="007A5193">
            <w:pPr>
              <w:pStyle w:val="aff5"/>
            </w:pPr>
            <w:r>
              <w:t xml:space="preserve">Требования, предъявляемые к претендентам и Заявке на участие в Открытом конкурсе </w:t>
            </w:r>
          </w:p>
        </w:tc>
        <w:tc>
          <w:tcPr>
            <w:tcW w:w="7200" w:type="dxa"/>
          </w:tcPr>
          <w:p w:rsidR="00EB260E" w:rsidRDefault="007A5193" w:rsidP="00B3123F">
            <w:pPr>
              <w:pStyle w:val="affb"/>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B260E" w:rsidRPr="007A5193" w:rsidRDefault="007A5193" w:rsidP="00B3123F">
            <w:pPr>
              <w:pStyle w:val="affb"/>
              <w:numPr>
                <w:ilvl w:val="1"/>
                <w:numId w:val="14"/>
              </w:numPr>
              <w:ind w:left="601" w:hanging="426"/>
              <w:jc w:val="both"/>
            </w:pPr>
            <w:r w:rsidRPr="007A519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EB260E" w:rsidRPr="007A5193" w:rsidRDefault="007A5193" w:rsidP="00B3123F">
            <w:pPr>
              <w:pStyle w:val="affb"/>
              <w:numPr>
                <w:ilvl w:val="1"/>
                <w:numId w:val="14"/>
              </w:numPr>
              <w:ind w:left="601" w:hanging="426"/>
              <w:jc w:val="both"/>
            </w:pPr>
            <w:r w:rsidRPr="007A519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EB260E" w:rsidRPr="007A5193" w:rsidRDefault="007A5193" w:rsidP="00B3123F">
            <w:pPr>
              <w:pStyle w:val="affb"/>
              <w:numPr>
                <w:ilvl w:val="1"/>
                <w:numId w:val="14"/>
              </w:numPr>
              <w:ind w:left="601" w:hanging="426"/>
              <w:jc w:val="both"/>
            </w:pPr>
            <w:r w:rsidRPr="007A519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7A5193">
              <w:t>://</w:t>
            </w:r>
            <w:r>
              <w:rPr>
                <w:lang w:val="en-US"/>
              </w:rPr>
              <w:t>www</w:t>
            </w:r>
            <w:r w:rsidRPr="007A5193">
              <w:t>.</w:t>
            </w:r>
            <w:r>
              <w:rPr>
                <w:lang w:val="en-US"/>
              </w:rPr>
              <w:t>nalog</w:t>
            </w:r>
            <w:r w:rsidRPr="007A5193">
              <w:t>.</w:t>
            </w:r>
            <w:r>
              <w:rPr>
                <w:lang w:val="en-US"/>
              </w:rPr>
              <w:t>ru</w:t>
            </w:r>
            <w:r w:rsidRPr="007A5193">
              <w:t>) на условиях, изложенных в проекте договора (приложение к документации о закупке).</w:t>
            </w:r>
          </w:p>
          <w:p w:rsidR="00EB260E" w:rsidRDefault="007A5193" w:rsidP="00B3123F">
            <w:pPr>
              <w:pStyle w:val="affb"/>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B260E" w:rsidRPr="007A5193" w:rsidRDefault="007A5193" w:rsidP="00B3123F">
            <w:pPr>
              <w:pStyle w:val="affb"/>
              <w:numPr>
                <w:ilvl w:val="1"/>
                <w:numId w:val="14"/>
              </w:numPr>
              <w:ind w:left="601" w:hanging="426"/>
              <w:jc w:val="both"/>
            </w:pPr>
            <w:r w:rsidRPr="007A519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EB260E" w:rsidRPr="007A5193" w:rsidRDefault="007A5193" w:rsidP="00B3123F">
            <w:pPr>
              <w:pStyle w:val="affb"/>
              <w:numPr>
                <w:ilvl w:val="1"/>
                <w:numId w:val="14"/>
              </w:numPr>
              <w:ind w:left="601" w:hanging="426"/>
              <w:jc w:val="both"/>
            </w:pPr>
            <w:r w:rsidRPr="007A5193">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7A5193">
              <w:t>://</w:t>
            </w:r>
            <w:r>
              <w:rPr>
                <w:lang w:val="en-US"/>
              </w:rPr>
              <w:t>pb</w:t>
            </w:r>
            <w:r w:rsidRPr="007A5193">
              <w:t>.</w:t>
            </w:r>
            <w:r>
              <w:rPr>
                <w:lang w:val="en-US"/>
              </w:rPr>
              <w:t>nalog</w:t>
            </w:r>
            <w:r w:rsidRPr="007A5193">
              <w:t>.</w:t>
            </w:r>
            <w:r>
              <w:rPr>
                <w:lang w:val="en-US"/>
              </w:rPr>
              <w:t>ru</w:t>
            </w:r>
            <w:r w:rsidRPr="007A519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7A5193">
              <w:t>://</w:t>
            </w:r>
            <w:r>
              <w:rPr>
                <w:lang w:val="en-US"/>
              </w:rPr>
              <w:t>pb</w:t>
            </w:r>
            <w:r w:rsidRPr="007A5193">
              <w:t>.</w:t>
            </w:r>
            <w:r>
              <w:rPr>
                <w:lang w:val="en-US"/>
              </w:rPr>
              <w:t>nalog</w:t>
            </w:r>
            <w:r w:rsidRPr="007A5193">
              <w:t>.</w:t>
            </w:r>
            <w:r>
              <w:rPr>
                <w:lang w:val="en-US"/>
              </w:rPr>
              <w:t>ru</w:t>
            </w:r>
            <w:r w:rsidRPr="007A5193">
              <w:t xml:space="preserve">); </w:t>
            </w:r>
          </w:p>
          <w:p w:rsidR="00EB260E" w:rsidRPr="007A5193" w:rsidRDefault="007A5193" w:rsidP="00B3123F">
            <w:pPr>
              <w:pStyle w:val="affb"/>
              <w:numPr>
                <w:ilvl w:val="1"/>
                <w:numId w:val="14"/>
              </w:numPr>
              <w:ind w:left="601" w:hanging="426"/>
              <w:jc w:val="both"/>
            </w:pPr>
            <w:r w:rsidRPr="007A519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A5193">
              <w:t>://</w:t>
            </w:r>
            <w:r>
              <w:rPr>
                <w:lang w:val="en-US"/>
              </w:rPr>
              <w:t>fssprus</w:t>
            </w:r>
            <w:r w:rsidRPr="007A5193">
              <w:t>.</w:t>
            </w:r>
            <w:r>
              <w:rPr>
                <w:lang w:val="en-US"/>
              </w:rPr>
              <w:t>ru</w:t>
            </w:r>
            <w:r w:rsidRPr="007A5193">
              <w:t>/</w:t>
            </w:r>
            <w:r>
              <w:rPr>
                <w:lang w:val="en-US"/>
              </w:rPr>
              <w:t>iss</w:t>
            </w:r>
            <w:r w:rsidRPr="007A5193">
              <w:t>/</w:t>
            </w:r>
            <w:r>
              <w:rPr>
                <w:lang w:val="en-US"/>
              </w:rPr>
              <w:t>ip</w:t>
            </w:r>
            <w:r w:rsidRPr="007A519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A5193">
              <w:t>://</w:t>
            </w:r>
            <w:r>
              <w:rPr>
                <w:lang w:val="en-US"/>
              </w:rPr>
              <w:t>www</w:t>
            </w:r>
            <w:r w:rsidRPr="007A5193">
              <w:t>.</w:t>
            </w:r>
            <w:r>
              <w:rPr>
                <w:lang w:val="en-US"/>
              </w:rPr>
              <w:t>fedresurs</w:t>
            </w:r>
            <w:r w:rsidRPr="007A5193">
              <w:t>.</w:t>
            </w:r>
            <w:r>
              <w:rPr>
                <w:lang w:val="en-US"/>
              </w:rPr>
              <w:t>ru</w:t>
            </w:r>
            <w:r w:rsidRPr="007A519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EB260E" w:rsidRPr="007A5193" w:rsidRDefault="007A5193" w:rsidP="00B3123F">
            <w:pPr>
              <w:pStyle w:val="affb"/>
              <w:numPr>
                <w:ilvl w:val="1"/>
                <w:numId w:val="14"/>
              </w:numPr>
              <w:ind w:left="601" w:hanging="426"/>
              <w:jc w:val="both"/>
            </w:pPr>
            <w:r w:rsidRPr="007A519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EB260E" w:rsidRPr="007A7297" w:rsidRDefault="00EB260E" w:rsidP="007A5193">
            <w:pPr>
              <w:pStyle w:val="affb"/>
              <w:ind w:left="601"/>
              <w:jc w:val="both"/>
            </w:pPr>
          </w:p>
        </w:tc>
      </w:tr>
      <w:tr w:rsidR="00EB260E">
        <w:tc>
          <w:tcPr>
            <w:tcW w:w="426" w:type="dxa"/>
          </w:tcPr>
          <w:p w:rsidR="00EB260E" w:rsidRDefault="007A5193">
            <w:pPr>
              <w:pStyle w:val="1b"/>
              <w:ind w:left="-57" w:right="-108" w:firstLine="0"/>
              <w:rPr>
                <w:b/>
                <w:sz w:val="24"/>
                <w:szCs w:val="24"/>
              </w:rPr>
            </w:pPr>
            <w:r>
              <w:rPr>
                <w:b/>
                <w:sz w:val="24"/>
                <w:szCs w:val="24"/>
              </w:rPr>
              <w:t>18.</w:t>
            </w:r>
          </w:p>
        </w:tc>
        <w:tc>
          <w:tcPr>
            <w:tcW w:w="2126" w:type="dxa"/>
          </w:tcPr>
          <w:p w:rsidR="00EB260E" w:rsidRDefault="007A5193">
            <w:pPr>
              <w:pStyle w:val="Default"/>
              <w:rPr>
                <w:b/>
                <w:color w:val="auto"/>
              </w:rPr>
            </w:pPr>
            <w:r>
              <w:rPr>
                <w:b/>
                <w:color w:val="auto"/>
              </w:rPr>
              <w:t>Особенности предоставления документов иностранными участниками</w:t>
            </w:r>
          </w:p>
        </w:tc>
        <w:tc>
          <w:tcPr>
            <w:tcW w:w="7200" w:type="dxa"/>
          </w:tcPr>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EB260E">
        <w:tc>
          <w:tcPr>
            <w:tcW w:w="426" w:type="dxa"/>
          </w:tcPr>
          <w:p w:rsidR="00EB260E" w:rsidRDefault="007A5193">
            <w:pPr>
              <w:pStyle w:val="1b"/>
              <w:ind w:left="-57" w:right="-108" w:firstLine="0"/>
              <w:rPr>
                <w:b/>
                <w:sz w:val="24"/>
                <w:szCs w:val="24"/>
              </w:rPr>
            </w:pPr>
            <w:r>
              <w:rPr>
                <w:b/>
                <w:sz w:val="24"/>
                <w:szCs w:val="24"/>
              </w:rPr>
              <w:t>19.</w:t>
            </w:r>
          </w:p>
        </w:tc>
        <w:tc>
          <w:tcPr>
            <w:tcW w:w="2126" w:type="dxa"/>
          </w:tcPr>
          <w:p w:rsidR="00EB260E" w:rsidRDefault="007A519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6"/>
              <w:tblW w:w="6974" w:type="dxa"/>
              <w:tblLayout w:type="fixed"/>
              <w:tblLook w:val="04A0" w:firstRow="1" w:lastRow="0" w:firstColumn="1" w:lastColumn="0" w:noHBand="0" w:noVBand="1"/>
            </w:tblPr>
            <w:tblGrid>
              <w:gridCol w:w="4423"/>
              <w:gridCol w:w="2551"/>
            </w:tblGrid>
            <w:tr w:rsidR="00EB260E">
              <w:tc>
                <w:tcPr>
                  <w:tcW w:w="4423" w:type="dxa"/>
                </w:tcPr>
                <w:p w:rsidR="00EB260E" w:rsidRDefault="007A5193">
                  <w:pPr>
                    <w:pStyle w:val="afd"/>
                    <w:rPr>
                      <w:b/>
                      <w:sz w:val="24"/>
                    </w:rPr>
                  </w:pPr>
                  <w:r>
                    <w:rPr>
                      <w:b/>
                      <w:sz w:val="24"/>
                    </w:rPr>
                    <w:t>Критерий оценки</w:t>
                  </w:r>
                </w:p>
              </w:tc>
              <w:tc>
                <w:tcPr>
                  <w:tcW w:w="2551" w:type="dxa"/>
                </w:tcPr>
                <w:p w:rsidR="00EB260E" w:rsidRDefault="007A5193">
                  <w:pPr>
                    <w:pStyle w:val="afd"/>
                    <w:ind w:firstLine="0"/>
                    <w:rPr>
                      <w:b/>
                      <w:sz w:val="24"/>
                    </w:rPr>
                  </w:pPr>
                  <w:r>
                    <w:rPr>
                      <w:b/>
                      <w:sz w:val="24"/>
                    </w:rPr>
                    <w:t>Значение Кз</w:t>
                  </w:r>
                </w:p>
              </w:tc>
            </w:tr>
            <w:tr w:rsidR="00053F2B">
              <w:tc>
                <w:tcPr>
                  <w:tcW w:w="4423" w:type="dxa"/>
                </w:tcPr>
                <w:p w:rsidR="00053F2B" w:rsidRDefault="00053F2B" w:rsidP="00053F2B">
                  <w:pPr>
                    <w:pStyle w:val="afd"/>
                    <w:ind w:firstLine="0"/>
                    <w:rPr>
                      <w:sz w:val="24"/>
                    </w:rPr>
                  </w:pPr>
                  <w:r>
                    <w:rPr>
                      <w:sz w:val="24"/>
                    </w:rPr>
                    <w:t xml:space="preserve">Общая стоимость договора. Наилучшим считается наименьшее значение </w:t>
                  </w:r>
                </w:p>
              </w:tc>
              <w:tc>
                <w:tcPr>
                  <w:tcW w:w="2551" w:type="dxa"/>
                </w:tcPr>
                <w:p w:rsidR="00053F2B" w:rsidRDefault="00053F2B" w:rsidP="001F247D">
                  <w:pPr>
                    <w:pStyle w:val="afd"/>
                    <w:ind w:firstLine="0"/>
                    <w:rPr>
                      <w:sz w:val="24"/>
                      <w:lang w:val="en-US"/>
                    </w:rPr>
                  </w:pPr>
                  <w:r>
                    <w:rPr>
                      <w:sz w:val="24"/>
                      <w:lang w:val="en-US"/>
                    </w:rPr>
                    <w:t>0,</w:t>
                  </w:r>
                  <w:r w:rsidR="001F247D">
                    <w:rPr>
                      <w:sz w:val="24"/>
                    </w:rPr>
                    <w:t>7</w:t>
                  </w:r>
                  <w:r>
                    <w:rPr>
                      <w:sz w:val="24"/>
                      <w:lang w:val="en-US"/>
                    </w:rPr>
                    <w:t>0</w:t>
                  </w:r>
                </w:p>
              </w:tc>
            </w:tr>
            <w:tr w:rsidR="00053F2B">
              <w:tc>
                <w:tcPr>
                  <w:tcW w:w="4423" w:type="dxa"/>
                </w:tcPr>
                <w:p w:rsidR="00053F2B" w:rsidRDefault="00053F2B" w:rsidP="00053F2B">
                  <w:pPr>
                    <w:pStyle w:val="afd"/>
                    <w:ind w:firstLine="0"/>
                    <w:rPr>
                      <w:sz w:val="24"/>
                    </w:rPr>
                  </w:pPr>
                  <w:r>
                    <w:rPr>
                      <w:sz w:val="24"/>
                    </w:rPr>
                    <w:t xml:space="preserve">Срок гарантии качества Товара в календарных месяцах. Наилучшим считается наибольшее значение </w:t>
                  </w:r>
                </w:p>
              </w:tc>
              <w:tc>
                <w:tcPr>
                  <w:tcW w:w="2551" w:type="dxa"/>
                </w:tcPr>
                <w:p w:rsidR="00053F2B" w:rsidRDefault="00053F2B" w:rsidP="00053F2B">
                  <w:pPr>
                    <w:pStyle w:val="afd"/>
                    <w:ind w:firstLine="0"/>
                    <w:rPr>
                      <w:sz w:val="24"/>
                      <w:lang w:val="en-US"/>
                    </w:rPr>
                  </w:pPr>
                  <w:r>
                    <w:rPr>
                      <w:sz w:val="24"/>
                      <w:lang w:val="en-US"/>
                    </w:rPr>
                    <w:t>0,10</w:t>
                  </w:r>
                </w:p>
              </w:tc>
            </w:tr>
            <w:tr w:rsidR="00053F2B">
              <w:tc>
                <w:tcPr>
                  <w:tcW w:w="4423" w:type="dxa"/>
                </w:tcPr>
                <w:p w:rsidR="00053F2B" w:rsidRDefault="00053F2B" w:rsidP="00053F2B">
                  <w:pPr>
                    <w:pStyle w:val="afd"/>
                    <w:ind w:firstLine="0"/>
                    <w:rPr>
                      <w:sz w:val="24"/>
                    </w:rPr>
                  </w:pPr>
                  <w:r>
                    <w:rPr>
                      <w:sz w:val="24"/>
                    </w:rPr>
                    <w:t xml:space="preserve">Срок поставки. Наилучшим считается наименьшее значение </w:t>
                  </w:r>
                </w:p>
              </w:tc>
              <w:tc>
                <w:tcPr>
                  <w:tcW w:w="2551" w:type="dxa"/>
                </w:tcPr>
                <w:p w:rsidR="00053F2B" w:rsidRPr="007A5193" w:rsidRDefault="00053F2B" w:rsidP="000A31EF">
                  <w:pPr>
                    <w:pStyle w:val="afd"/>
                    <w:ind w:firstLine="0"/>
                    <w:rPr>
                      <w:sz w:val="24"/>
                    </w:rPr>
                  </w:pPr>
                  <w:r>
                    <w:rPr>
                      <w:sz w:val="24"/>
                      <w:lang w:val="en-US"/>
                    </w:rPr>
                    <w:t>0,</w:t>
                  </w:r>
                  <w:r w:rsidR="000A31EF">
                    <w:rPr>
                      <w:sz w:val="24"/>
                    </w:rPr>
                    <w:t>2</w:t>
                  </w:r>
                  <w:r>
                    <w:rPr>
                      <w:sz w:val="24"/>
                      <w:lang w:val="en-US"/>
                    </w:rPr>
                    <w:t>0</w:t>
                  </w:r>
                </w:p>
              </w:tc>
            </w:tr>
          </w:tbl>
          <w:p w:rsidR="00EB260E" w:rsidRDefault="00EB260E">
            <w:pPr>
              <w:pStyle w:val="afd"/>
              <w:rPr>
                <w:b/>
                <w:i/>
                <w:sz w:val="24"/>
              </w:rPr>
            </w:pPr>
          </w:p>
        </w:tc>
      </w:tr>
      <w:tr w:rsidR="00EB260E">
        <w:tc>
          <w:tcPr>
            <w:tcW w:w="426" w:type="dxa"/>
          </w:tcPr>
          <w:p w:rsidR="00EB260E" w:rsidRDefault="007A5193">
            <w:pPr>
              <w:pStyle w:val="1b"/>
              <w:ind w:left="-57" w:right="-108" w:firstLine="0"/>
              <w:rPr>
                <w:b/>
                <w:sz w:val="24"/>
                <w:szCs w:val="24"/>
              </w:rPr>
            </w:pPr>
            <w:r>
              <w:rPr>
                <w:b/>
                <w:sz w:val="24"/>
                <w:szCs w:val="24"/>
              </w:rPr>
              <w:t>20.</w:t>
            </w:r>
          </w:p>
        </w:tc>
        <w:tc>
          <w:tcPr>
            <w:tcW w:w="2126" w:type="dxa"/>
          </w:tcPr>
          <w:p w:rsidR="00EB260E" w:rsidRDefault="007A5193">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EB260E">
              <w:tc>
                <w:tcPr>
                  <w:tcW w:w="6974" w:type="dxa"/>
                </w:tcPr>
                <w:p w:rsidR="00EB260E" w:rsidRDefault="007A5193">
                  <w:pPr>
                    <w:pStyle w:val="-31"/>
                    <w:tabs>
                      <w:tab w:val="clear" w:pos="1985"/>
                    </w:tabs>
                    <w:ind w:left="629" w:firstLine="0"/>
                    <w:rPr>
                      <w:b/>
                      <w:sz w:val="24"/>
                    </w:rPr>
                  </w:pPr>
                  <w:r>
                    <w:rPr>
                      <w:b/>
                      <w:sz w:val="24"/>
                    </w:rPr>
                    <w:t>I. Внесение изменений в договор:</w:t>
                  </w:r>
                </w:p>
                <w:p w:rsidR="00EB260E" w:rsidRDefault="00EB260E">
                  <w:pPr>
                    <w:pStyle w:val="-31"/>
                    <w:tabs>
                      <w:tab w:val="clear" w:pos="1985"/>
                    </w:tabs>
                    <w:rPr>
                      <w:sz w:val="24"/>
                    </w:rPr>
                  </w:pPr>
                </w:p>
                <w:p w:rsidR="00EB260E" w:rsidRDefault="007A5193">
                  <w:pPr>
                    <w:pStyle w:val="-31"/>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B260E" w:rsidRDefault="007A5193">
                  <w:pPr>
                    <w:pStyle w:val="-31"/>
                    <w:numPr>
                      <w:ilvl w:val="2"/>
                      <w:numId w:val="0"/>
                    </w:numPr>
                    <w:tabs>
                      <w:tab w:val="num" w:pos="1985"/>
                    </w:tab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260E" w:rsidRDefault="007A5193">
                  <w:pPr>
                    <w:pStyle w:val="-31"/>
                    <w:numPr>
                      <w:ilvl w:val="2"/>
                      <w:numId w:val="0"/>
                    </w:numPr>
                    <w:tabs>
                      <w:tab w:val="num" w:pos="1985"/>
                    </w:tab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260E" w:rsidRDefault="007A5193">
                  <w:pPr>
                    <w:pStyle w:val="-31"/>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B260E" w:rsidRDefault="007A5193">
                  <w:pPr>
                    <w:pStyle w:val="-31"/>
                    <w:tabs>
                      <w:tab w:val="clear" w:pos="1985"/>
                    </w:tab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B260E" w:rsidRDefault="007A5193">
                  <w:pPr>
                    <w:pStyle w:val="-31"/>
                    <w:tabs>
                      <w:tab w:val="clear" w:pos="1985"/>
                    </w:tab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260E">
              <w:tc>
                <w:tcPr>
                  <w:tcW w:w="6974" w:type="dxa"/>
                </w:tcPr>
                <w:p w:rsidR="00EB260E" w:rsidRDefault="007A5193">
                  <w:pPr>
                    <w:pStyle w:val="-31"/>
                    <w:tabs>
                      <w:tab w:val="clear" w:pos="1985"/>
                    </w:tab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260E">
              <w:tc>
                <w:tcPr>
                  <w:tcW w:w="6974" w:type="dxa"/>
                </w:tcPr>
                <w:p w:rsidR="00EB260E" w:rsidRDefault="007A5193">
                  <w:pPr>
                    <w:pStyle w:val="afd"/>
                    <w:ind w:left="629" w:firstLine="0"/>
                    <w:rPr>
                      <w:b/>
                      <w:sz w:val="24"/>
                    </w:rPr>
                  </w:pPr>
                  <w:r>
                    <w:rPr>
                      <w:b/>
                      <w:sz w:val="24"/>
                    </w:rPr>
                    <w:t>III. Увеличение цены договора:</w:t>
                  </w:r>
                </w:p>
                <w:p w:rsidR="00EB260E" w:rsidRDefault="007A5193">
                  <w:pPr>
                    <w:pStyle w:val="afd"/>
                    <w:ind w:firstLine="629"/>
                    <w:rPr>
                      <w:sz w:val="24"/>
                    </w:rPr>
                  </w:pPr>
                  <w:r>
                    <w:rPr>
                      <w:sz w:val="24"/>
                    </w:rPr>
                    <w:t>Не предусмотрено.</w:t>
                  </w:r>
                </w:p>
                <w:p w:rsidR="00EB260E" w:rsidRDefault="00EB260E">
                  <w:pPr>
                    <w:pStyle w:val="afd"/>
                    <w:ind w:firstLine="629"/>
                    <w:rPr>
                      <w:sz w:val="24"/>
                    </w:rPr>
                  </w:pPr>
                </w:p>
              </w:tc>
            </w:tr>
          </w:tbl>
          <w:p w:rsidR="00EB260E" w:rsidRDefault="00EB260E">
            <w:pPr>
              <w:pStyle w:val="afd"/>
              <w:ind w:left="601" w:firstLine="0"/>
              <w:rPr>
                <w:sz w:val="24"/>
              </w:rPr>
            </w:pPr>
          </w:p>
        </w:tc>
      </w:tr>
      <w:tr w:rsidR="00EB260E">
        <w:tc>
          <w:tcPr>
            <w:tcW w:w="426" w:type="dxa"/>
          </w:tcPr>
          <w:p w:rsidR="00EB260E" w:rsidRDefault="007A5193">
            <w:pPr>
              <w:pStyle w:val="1b"/>
              <w:ind w:left="-57" w:right="-108" w:firstLine="0"/>
              <w:rPr>
                <w:b/>
                <w:sz w:val="24"/>
                <w:szCs w:val="24"/>
              </w:rPr>
            </w:pPr>
            <w:r>
              <w:rPr>
                <w:b/>
                <w:sz w:val="24"/>
                <w:szCs w:val="24"/>
              </w:rPr>
              <w:t>21.</w:t>
            </w:r>
          </w:p>
        </w:tc>
        <w:tc>
          <w:tcPr>
            <w:tcW w:w="2126" w:type="dxa"/>
          </w:tcPr>
          <w:p w:rsidR="00EB260E" w:rsidRDefault="007A5193">
            <w:pPr>
              <w:pStyle w:val="Default"/>
              <w:rPr>
                <w:b/>
                <w:color w:val="auto"/>
              </w:rPr>
            </w:pPr>
            <w:r>
              <w:rPr>
                <w:b/>
                <w:color w:val="auto"/>
              </w:rPr>
              <w:t>Привлечение субподрядчиков, соисполнителей</w:t>
            </w:r>
          </w:p>
        </w:tc>
        <w:tc>
          <w:tcPr>
            <w:tcW w:w="7200" w:type="dxa"/>
          </w:tcPr>
          <w:p w:rsidR="00EB260E" w:rsidRDefault="007A5193">
            <w:pPr>
              <w:pStyle w:val="1b"/>
              <w:ind w:firstLine="0"/>
              <w:rPr>
                <w:sz w:val="24"/>
                <w:szCs w:val="24"/>
              </w:rPr>
            </w:pPr>
            <w:r>
              <w:rPr>
                <w:sz w:val="24"/>
                <w:szCs w:val="24"/>
              </w:rPr>
              <w:t>Не допускается</w:t>
            </w:r>
          </w:p>
        </w:tc>
      </w:tr>
      <w:tr w:rsidR="00EB260E">
        <w:tc>
          <w:tcPr>
            <w:tcW w:w="426" w:type="dxa"/>
          </w:tcPr>
          <w:p w:rsidR="00EB260E" w:rsidRDefault="007A5193">
            <w:pPr>
              <w:pStyle w:val="1b"/>
              <w:ind w:left="-57" w:right="-108" w:firstLine="0"/>
              <w:rPr>
                <w:b/>
                <w:sz w:val="24"/>
                <w:szCs w:val="24"/>
              </w:rPr>
            </w:pPr>
            <w:r>
              <w:rPr>
                <w:b/>
                <w:sz w:val="24"/>
                <w:szCs w:val="24"/>
              </w:rPr>
              <w:t>22.</w:t>
            </w:r>
          </w:p>
        </w:tc>
        <w:tc>
          <w:tcPr>
            <w:tcW w:w="2126" w:type="dxa"/>
          </w:tcPr>
          <w:p w:rsidR="00EB260E" w:rsidRDefault="007A5193">
            <w:pPr>
              <w:pStyle w:val="Default"/>
              <w:rPr>
                <w:b/>
                <w:color w:val="auto"/>
              </w:rPr>
            </w:pPr>
            <w:r>
              <w:rPr>
                <w:b/>
                <w:color w:val="auto"/>
              </w:rPr>
              <w:t>Срок действия Заявки</w:t>
            </w:r>
            <w:r>
              <w:rPr>
                <w:b/>
                <w:color w:val="auto"/>
              </w:rPr>
              <w:tab/>
            </w:r>
          </w:p>
        </w:tc>
        <w:tc>
          <w:tcPr>
            <w:tcW w:w="7200" w:type="dxa"/>
          </w:tcPr>
          <w:p w:rsidR="00EB260E" w:rsidRDefault="007A5193">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EB260E">
        <w:tc>
          <w:tcPr>
            <w:tcW w:w="426" w:type="dxa"/>
          </w:tcPr>
          <w:p w:rsidR="00EB260E" w:rsidRDefault="007A5193">
            <w:pPr>
              <w:pStyle w:val="1b"/>
              <w:ind w:left="-57" w:right="-108" w:firstLine="0"/>
              <w:rPr>
                <w:b/>
                <w:sz w:val="24"/>
                <w:szCs w:val="24"/>
              </w:rPr>
            </w:pPr>
            <w:r>
              <w:rPr>
                <w:b/>
                <w:sz w:val="24"/>
                <w:szCs w:val="24"/>
              </w:rPr>
              <w:t>23.</w:t>
            </w:r>
          </w:p>
        </w:tc>
        <w:tc>
          <w:tcPr>
            <w:tcW w:w="2126" w:type="dxa"/>
          </w:tcPr>
          <w:p w:rsidR="00EB260E" w:rsidRDefault="007A5193">
            <w:pPr>
              <w:pStyle w:val="Default"/>
              <w:rPr>
                <w:b/>
                <w:color w:val="auto"/>
              </w:rPr>
            </w:pPr>
            <w:r>
              <w:rPr>
                <w:b/>
                <w:color w:val="auto"/>
              </w:rPr>
              <w:t>Обеспечение Заявки</w:t>
            </w:r>
          </w:p>
        </w:tc>
        <w:tc>
          <w:tcPr>
            <w:tcW w:w="7200" w:type="dxa"/>
          </w:tcPr>
          <w:p w:rsidR="00EB260E" w:rsidRDefault="007A5193">
            <w:pPr>
              <w:pStyle w:val="1b"/>
              <w:ind w:firstLine="0"/>
              <w:rPr>
                <w:sz w:val="24"/>
                <w:szCs w:val="24"/>
              </w:rPr>
            </w:pPr>
            <w:r>
              <w:rPr>
                <w:sz w:val="24"/>
                <w:szCs w:val="24"/>
              </w:rPr>
              <w:t>Не предусмотрено.</w:t>
            </w:r>
          </w:p>
        </w:tc>
      </w:tr>
      <w:tr w:rsidR="00EB260E">
        <w:tc>
          <w:tcPr>
            <w:tcW w:w="426" w:type="dxa"/>
          </w:tcPr>
          <w:p w:rsidR="00EB260E" w:rsidRDefault="007A5193">
            <w:pPr>
              <w:pStyle w:val="1b"/>
              <w:ind w:left="-57" w:right="-108" w:firstLine="0"/>
              <w:rPr>
                <w:b/>
                <w:sz w:val="24"/>
                <w:szCs w:val="24"/>
              </w:rPr>
            </w:pPr>
            <w:r>
              <w:rPr>
                <w:b/>
                <w:sz w:val="24"/>
                <w:szCs w:val="24"/>
              </w:rPr>
              <w:t>24.</w:t>
            </w:r>
          </w:p>
        </w:tc>
        <w:tc>
          <w:tcPr>
            <w:tcW w:w="2126" w:type="dxa"/>
          </w:tcPr>
          <w:p w:rsidR="00EB260E" w:rsidRDefault="007A5193">
            <w:pPr>
              <w:pStyle w:val="Default"/>
              <w:rPr>
                <w:b/>
                <w:color w:val="auto"/>
              </w:rPr>
            </w:pPr>
            <w:r>
              <w:rPr>
                <w:b/>
                <w:color w:val="auto"/>
              </w:rPr>
              <w:t>Обеспечение исполнения договора</w:t>
            </w:r>
          </w:p>
        </w:tc>
        <w:tc>
          <w:tcPr>
            <w:tcW w:w="7200" w:type="dxa"/>
          </w:tcPr>
          <w:p w:rsidR="00EB260E" w:rsidRDefault="00A777E5" w:rsidP="00A777E5">
            <w:pPr>
              <w:jc w:val="both"/>
              <w:rPr>
                <w:rFonts w:eastAsia="Arial"/>
              </w:rPr>
            </w:pPr>
            <w:r>
              <w:rPr>
                <w:rFonts w:eastAsia="Arial"/>
              </w:rPr>
              <w:t>Не предусмотрено.</w:t>
            </w:r>
          </w:p>
        </w:tc>
      </w:tr>
      <w:tr w:rsidR="00EB260E">
        <w:tc>
          <w:tcPr>
            <w:tcW w:w="426" w:type="dxa"/>
          </w:tcPr>
          <w:p w:rsidR="00EB260E" w:rsidRDefault="007A5193">
            <w:pPr>
              <w:pStyle w:val="1b"/>
              <w:ind w:left="-57" w:right="-108" w:firstLine="0"/>
              <w:rPr>
                <w:b/>
                <w:sz w:val="24"/>
                <w:szCs w:val="24"/>
              </w:rPr>
            </w:pPr>
            <w:r>
              <w:rPr>
                <w:b/>
                <w:sz w:val="24"/>
                <w:szCs w:val="24"/>
              </w:rPr>
              <w:t>25.</w:t>
            </w:r>
          </w:p>
        </w:tc>
        <w:tc>
          <w:tcPr>
            <w:tcW w:w="2126" w:type="dxa"/>
          </w:tcPr>
          <w:p w:rsidR="00EB260E" w:rsidRDefault="007A5193">
            <w:pPr>
              <w:pStyle w:val="Default"/>
              <w:rPr>
                <w:b/>
                <w:color w:val="auto"/>
              </w:rPr>
            </w:pPr>
            <w:r>
              <w:rPr>
                <w:b/>
              </w:rPr>
              <w:t>Срок заключения договора</w:t>
            </w:r>
          </w:p>
        </w:tc>
        <w:tc>
          <w:tcPr>
            <w:tcW w:w="7200" w:type="dxa"/>
          </w:tcPr>
          <w:p w:rsidR="00EB260E" w:rsidRDefault="007A5193">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EB260E">
        <w:tc>
          <w:tcPr>
            <w:tcW w:w="426" w:type="dxa"/>
          </w:tcPr>
          <w:p w:rsidR="00EB260E" w:rsidRDefault="007A5193">
            <w:pPr>
              <w:pStyle w:val="1b"/>
              <w:ind w:left="-57" w:right="-108" w:firstLine="0"/>
              <w:rPr>
                <w:b/>
                <w:sz w:val="24"/>
                <w:szCs w:val="24"/>
              </w:rPr>
            </w:pPr>
            <w:r>
              <w:rPr>
                <w:b/>
                <w:sz w:val="24"/>
                <w:szCs w:val="24"/>
              </w:rPr>
              <w:t>26.</w:t>
            </w:r>
          </w:p>
        </w:tc>
        <w:tc>
          <w:tcPr>
            <w:tcW w:w="2126" w:type="dxa"/>
          </w:tcPr>
          <w:p w:rsidR="00EB260E" w:rsidRDefault="007A5193">
            <w:pPr>
              <w:pStyle w:val="Default"/>
              <w:rPr>
                <w:b/>
              </w:rPr>
            </w:pPr>
            <w:r>
              <w:rPr>
                <w:b/>
              </w:rPr>
              <w:t>Срок действия договора</w:t>
            </w:r>
          </w:p>
        </w:tc>
        <w:tc>
          <w:tcPr>
            <w:tcW w:w="7200" w:type="dxa"/>
          </w:tcPr>
          <w:p w:rsidR="00EB260E" w:rsidRDefault="007A5193" w:rsidP="002234B6">
            <w:pPr>
              <w:pStyle w:val="1b"/>
              <w:ind w:firstLine="0"/>
              <w:rPr>
                <w:sz w:val="24"/>
                <w:szCs w:val="24"/>
              </w:rPr>
            </w:pPr>
            <w:r>
              <w:rPr>
                <w:sz w:val="24"/>
                <w:szCs w:val="24"/>
              </w:rPr>
              <w:t>С даты подписания и до полного исполнения Сторонами своих обязательств</w:t>
            </w:r>
          </w:p>
        </w:tc>
      </w:tr>
    </w:tbl>
    <w:p w:rsidR="00EB260E" w:rsidRDefault="00EB260E">
      <w:pPr>
        <w:pStyle w:val="1b"/>
        <w:ind w:firstLine="0"/>
        <w:jc w:val="right"/>
        <w:outlineLvl w:val="0"/>
        <w:rPr>
          <w:rFonts w:eastAsia="MS Mincho"/>
          <w:szCs w:val="28"/>
        </w:rPr>
        <w:sectPr w:rsidR="00EB260E">
          <w:headerReference w:type="even" r:id="rId26"/>
          <w:headerReference w:type="default" r:id="rId27"/>
          <w:footerReference w:type="even" r:id="rId28"/>
          <w:footerReference w:type="default" r:id="rId29"/>
          <w:headerReference w:type="first" r:id="rId30"/>
          <w:footerReference w:type="first" r:id="rId31"/>
          <w:pgSz w:w="11907" w:h="16840"/>
          <w:pgMar w:top="1134" w:right="851" w:bottom="1134" w:left="1418" w:header="794" w:footer="794" w:gutter="0"/>
          <w:cols w:space="720"/>
          <w:titlePg/>
          <w:docGrid w:linePitch="360"/>
        </w:sectPr>
      </w:pPr>
    </w:p>
    <w:p w:rsidR="00EB260E" w:rsidRDefault="007A5193">
      <w:pPr>
        <w:pStyle w:val="1b"/>
        <w:ind w:firstLine="0"/>
        <w:jc w:val="right"/>
        <w:outlineLvl w:val="0"/>
        <w:rPr>
          <w:rFonts w:eastAsia="MS Mincho"/>
          <w:szCs w:val="28"/>
        </w:rPr>
      </w:pPr>
      <w:r>
        <w:rPr>
          <w:rFonts w:eastAsia="MS Mincho"/>
          <w:szCs w:val="28"/>
        </w:rPr>
        <w:t>Приложение № 1</w:t>
      </w:r>
    </w:p>
    <w:p w:rsidR="00EB260E" w:rsidRDefault="007A5193">
      <w:pPr>
        <w:ind w:firstLine="425"/>
        <w:jc w:val="right"/>
        <w:rPr>
          <w:sz w:val="28"/>
          <w:szCs w:val="28"/>
        </w:rPr>
      </w:pPr>
      <w:r>
        <w:rPr>
          <w:sz w:val="28"/>
          <w:szCs w:val="28"/>
        </w:rPr>
        <w:t>к документации о закупке</w:t>
      </w:r>
    </w:p>
    <w:p w:rsidR="00EB260E" w:rsidRDefault="00EB260E">
      <w:pPr>
        <w:ind w:firstLine="425"/>
        <w:jc w:val="right"/>
        <w:rPr>
          <w:sz w:val="28"/>
          <w:szCs w:val="28"/>
        </w:rPr>
      </w:pPr>
    </w:p>
    <w:p w:rsidR="00EB260E" w:rsidRDefault="007A5193">
      <w:pPr>
        <w:jc w:val="center"/>
        <w:rPr>
          <w:b/>
          <w:sz w:val="28"/>
          <w:szCs w:val="28"/>
        </w:rPr>
      </w:pPr>
      <w:r>
        <w:rPr>
          <w:b/>
          <w:sz w:val="28"/>
          <w:szCs w:val="28"/>
        </w:rPr>
        <w:t>На бланке претендента</w:t>
      </w:r>
    </w:p>
    <w:p w:rsidR="00EB260E" w:rsidRDefault="007A5193">
      <w:pPr>
        <w:jc w:val="center"/>
        <w:rPr>
          <w:b/>
          <w:sz w:val="28"/>
        </w:rPr>
      </w:pPr>
      <w:r>
        <w:rPr>
          <w:b/>
          <w:sz w:val="28"/>
        </w:rPr>
        <w:t xml:space="preserve">ЗАЯВКА ______________ </w:t>
      </w:r>
      <w:r>
        <w:rPr>
          <w:b/>
          <w:i/>
        </w:rPr>
        <w:t>(наименование претендента)</w:t>
      </w:r>
    </w:p>
    <w:p w:rsidR="00EB260E" w:rsidRDefault="007A5193">
      <w:pPr>
        <w:jc w:val="center"/>
        <w:rPr>
          <w:b/>
          <w:sz w:val="28"/>
        </w:rPr>
      </w:pPr>
      <w:r>
        <w:rPr>
          <w:b/>
          <w:sz w:val="28"/>
        </w:rPr>
        <w:t>НА УЧАСТИЕ В ОТКРЫТОМ КОНКУРСЕ № ОКэ-____-____-_____</w:t>
      </w:r>
    </w:p>
    <w:p w:rsidR="00EB260E" w:rsidRDefault="00EB260E"/>
    <w:p w:rsidR="00EB260E" w:rsidRDefault="007A5193">
      <w:pPr>
        <w:pStyle w:val="aff0"/>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EB260E" w:rsidRDefault="007A5193">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EB260E" w:rsidRDefault="007A5193">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EB260E" w:rsidRDefault="007A5193">
      <w:pPr>
        <w:pStyle w:val="1b"/>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EB260E" w:rsidRDefault="007A5193">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EB260E" w:rsidRDefault="007A5193" w:rsidP="00B3123F">
      <w:pPr>
        <w:pStyle w:val="aff0"/>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EB260E" w:rsidRDefault="007A5193" w:rsidP="00B3123F">
      <w:pPr>
        <w:pStyle w:val="aff0"/>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EB260E" w:rsidRDefault="007A5193" w:rsidP="00B3123F">
      <w:pPr>
        <w:pStyle w:val="aff0"/>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EB260E" w:rsidRDefault="007A5193" w:rsidP="00B3123F">
      <w:pPr>
        <w:pStyle w:val="aff0"/>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EB260E" w:rsidRDefault="007A5193" w:rsidP="00B3123F">
      <w:pPr>
        <w:pStyle w:val="aff0"/>
        <w:widowControl w:val="0"/>
        <w:numPr>
          <w:ilvl w:val="0"/>
          <w:numId w:val="24"/>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EB260E" w:rsidRDefault="007A5193" w:rsidP="00B3123F">
      <w:pPr>
        <w:pStyle w:val="aff0"/>
        <w:widowControl w:val="0"/>
        <w:numPr>
          <w:ilvl w:val="0"/>
          <w:numId w:val="24"/>
        </w:numPr>
        <w:ind w:left="0" w:firstLine="403"/>
        <w:jc w:val="both"/>
        <w:rPr>
          <w:szCs w:val="28"/>
        </w:rPr>
      </w:pPr>
      <w:r>
        <w:t>Не находится в процессе ликвидации;</w:t>
      </w:r>
    </w:p>
    <w:p w:rsidR="00EB260E" w:rsidRDefault="007A5193" w:rsidP="00B3123F">
      <w:pPr>
        <w:pStyle w:val="aff0"/>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EB260E" w:rsidRDefault="007A5193" w:rsidP="00B3123F">
      <w:pPr>
        <w:pStyle w:val="aff0"/>
        <w:widowControl w:val="0"/>
        <w:numPr>
          <w:ilvl w:val="0"/>
          <w:numId w:val="24"/>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EB260E" w:rsidRDefault="007A5193" w:rsidP="00B3123F">
      <w:pPr>
        <w:pStyle w:val="aff0"/>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EB260E" w:rsidRDefault="007A5193" w:rsidP="00B3123F">
      <w:pPr>
        <w:pStyle w:val="aff0"/>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EB260E" w:rsidRDefault="007A5193" w:rsidP="00B3123F">
      <w:pPr>
        <w:pStyle w:val="aff0"/>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EB260E" w:rsidRDefault="007A5193" w:rsidP="00B3123F">
      <w:pPr>
        <w:pStyle w:val="aff0"/>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tooltip="https://trcont.com/the-company/procurement" w:history="1">
        <w:r>
          <w:rPr>
            <w:rStyle w:val="ac"/>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EB260E" w:rsidRDefault="007A5193" w:rsidP="00B3123F">
      <w:pPr>
        <w:pStyle w:val="aff0"/>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EB260E" w:rsidRDefault="007A5193" w:rsidP="00B3123F">
      <w:pPr>
        <w:pStyle w:val="aff0"/>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EB260E" w:rsidRDefault="007A5193" w:rsidP="00B3123F">
      <w:pPr>
        <w:pStyle w:val="aff0"/>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EB260E" w:rsidRDefault="007A5193" w:rsidP="00B3123F">
      <w:pPr>
        <w:pStyle w:val="aff0"/>
        <w:widowControl w:val="0"/>
        <w:numPr>
          <w:ilvl w:val="0"/>
          <w:numId w:val="24"/>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EB260E" w:rsidRDefault="007A5193">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EB260E" w:rsidRDefault="007A5193" w:rsidP="00B3123F">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EB260E" w:rsidRDefault="007A5193" w:rsidP="00B3123F">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EB260E" w:rsidRDefault="007A5193">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bookmarkEnd w:id="25"/>
    </w:p>
    <w:p w:rsidR="00EB260E" w:rsidRDefault="007A5193" w:rsidP="00B3123F">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EB260E" w:rsidRDefault="007A5193" w:rsidP="00B3123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EB260E" w:rsidRDefault="007A5193" w:rsidP="00B3123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EB260E" w:rsidRDefault="007A5193">
      <w:pPr>
        <w:pStyle w:val="afd"/>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EB260E" w:rsidRDefault="007A5193">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EB260E" w:rsidRDefault="007A5193">
      <w:pPr>
        <w:pStyle w:val="1b"/>
        <w:ind w:firstLine="708"/>
      </w:pPr>
      <w:r>
        <w:t>В подтверждение вышеуказанного к Заявке прилагаются все необходимые документы.</w:t>
      </w:r>
    </w:p>
    <w:p w:rsidR="00EB260E" w:rsidRDefault="00EB260E">
      <w:pPr>
        <w:pStyle w:val="1b"/>
        <w:ind w:firstLine="708"/>
      </w:pPr>
    </w:p>
    <w:p w:rsidR="00EB260E" w:rsidRDefault="00EB260E">
      <w:pPr>
        <w:pStyle w:val="afd"/>
        <w:ind w:firstLine="553"/>
        <w:rPr>
          <w:sz w:val="28"/>
          <w:szCs w:val="28"/>
        </w:rPr>
      </w:pPr>
    </w:p>
    <w:p w:rsidR="00EB260E" w:rsidRDefault="007A5193">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EB260E" w:rsidRDefault="007A5193">
      <w:pPr>
        <w:tabs>
          <w:tab w:val="left" w:pos="8640"/>
        </w:tabs>
        <w:jc w:val="center"/>
        <w:rPr>
          <w:i/>
        </w:rPr>
      </w:pPr>
      <w:r>
        <w:rPr>
          <w:i/>
        </w:rPr>
        <w:t xml:space="preserve">                                         (наименование претендента)</w:t>
      </w:r>
    </w:p>
    <w:p w:rsidR="00EB260E" w:rsidRDefault="007A5193">
      <w:pPr>
        <w:pStyle w:val="35"/>
        <w:spacing w:after="0"/>
        <w:rPr>
          <w:sz w:val="28"/>
          <w:szCs w:val="28"/>
        </w:rPr>
      </w:pPr>
      <w:r>
        <w:rPr>
          <w:sz w:val="28"/>
          <w:szCs w:val="28"/>
        </w:rPr>
        <w:t>____________________________________________________________________</w:t>
      </w:r>
    </w:p>
    <w:p w:rsidR="00EB260E" w:rsidRDefault="007A5193">
      <w:pPr>
        <w:rPr>
          <w:i/>
        </w:rPr>
      </w:pPr>
      <w:r>
        <w:rPr>
          <w:i/>
        </w:rPr>
        <w:t xml:space="preserve">       МП</w:t>
      </w:r>
      <w:r>
        <w:rPr>
          <w:i/>
        </w:rPr>
        <w:tab/>
      </w:r>
      <w:r>
        <w:rPr>
          <w:i/>
        </w:rPr>
        <w:tab/>
      </w:r>
      <w:r>
        <w:rPr>
          <w:i/>
        </w:rPr>
        <w:tab/>
        <w:t>(должность, подпись, ФИО полностью)</w:t>
      </w:r>
    </w:p>
    <w:p w:rsidR="00EB260E" w:rsidRDefault="007A5193">
      <w:pPr>
        <w:pStyle w:val="35"/>
        <w:spacing w:after="0"/>
        <w:rPr>
          <w:sz w:val="28"/>
          <w:szCs w:val="28"/>
        </w:rPr>
      </w:pPr>
      <w:r>
        <w:rPr>
          <w:sz w:val="28"/>
          <w:szCs w:val="28"/>
        </w:rPr>
        <w:t>«____» _________ 20___ г.</w:t>
      </w:r>
    </w:p>
    <w:p w:rsidR="00EB260E" w:rsidRDefault="00EB260E">
      <w:pPr>
        <w:pStyle w:val="35"/>
        <w:spacing w:after="0"/>
        <w:rPr>
          <w:sz w:val="28"/>
          <w:szCs w:val="28"/>
        </w:rPr>
      </w:pPr>
    </w:p>
    <w:p w:rsidR="00EB260E" w:rsidRDefault="00EB260E">
      <w:pPr>
        <w:pStyle w:val="35"/>
        <w:spacing w:after="0"/>
        <w:rPr>
          <w:sz w:val="28"/>
          <w:szCs w:val="28"/>
        </w:rPr>
        <w:sectPr w:rsidR="00EB260E">
          <w:pgSz w:w="11907" w:h="16840"/>
          <w:pgMar w:top="1134" w:right="567" w:bottom="1134" w:left="1134" w:header="794" w:footer="794" w:gutter="0"/>
          <w:cols w:space="720"/>
          <w:titlePg/>
          <w:docGrid w:linePitch="360"/>
        </w:sectPr>
      </w:pPr>
    </w:p>
    <w:p w:rsidR="00EB260E" w:rsidRDefault="007A5193">
      <w:pPr>
        <w:pStyle w:val="1b"/>
        <w:ind w:firstLine="0"/>
        <w:jc w:val="right"/>
        <w:outlineLvl w:val="0"/>
        <w:rPr>
          <w:rFonts w:eastAsia="Times New Roman"/>
          <w:szCs w:val="28"/>
        </w:rPr>
      </w:pPr>
      <w:r>
        <w:rPr>
          <w:rFonts w:eastAsia="MS Mincho"/>
          <w:szCs w:val="28"/>
        </w:rPr>
        <w:t>Приложение № 2</w:t>
      </w:r>
    </w:p>
    <w:p w:rsidR="00EB260E" w:rsidRDefault="007A5193">
      <w:pPr>
        <w:ind w:firstLine="425"/>
        <w:jc w:val="right"/>
        <w:rPr>
          <w:sz w:val="28"/>
          <w:szCs w:val="28"/>
        </w:rPr>
      </w:pPr>
      <w:r>
        <w:rPr>
          <w:sz w:val="28"/>
          <w:szCs w:val="28"/>
        </w:rPr>
        <w:t>к документации о закупке</w:t>
      </w:r>
    </w:p>
    <w:p w:rsidR="00EB260E" w:rsidRDefault="00EB260E">
      <w:pPr>
        <w:pStyle w:val="afd"/>
        <w:jc w:val="center"/>
        <w:rPr>
          <w:b/>
          <w:sz w:val="28"/>
          <w:szCs w:val="28"/>
        </w:rPr>
      </w:pPr>
    </w:p>
    <w:p w:rsidR="00EB260E" w:rsidRDefault="007A5193">
      <w:pPr>
        <w:jc w:val="center"/>
        <w:rPr>
          <w:b/>
          <w:sz w:val="28"/>
        </w:rPr>
      </w:pPr>
      <w:r>
        <w:rPr>
          <w:b/>
          <w:sz w:val="28"/>
        </w:rPr>
        <w:t xml:space="preserve">СВЕДЕНИЯ О ПРЕТЕНДЕНТЕ </w:t>
      </w:r>
      <w:r>
        <w:rPr>
          <w:i/>
          <w:sz w:val="28"/>
        </w:rPr>
        <w:t>(для юридических лиц)</w:t>
      </w:r>
    </w:p>
    <w:p w:rsidR="00EB260E" w:rsidRDefault="007A5193">
      <w:pPr>
        <w:pStyle w:val="afd"/>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EB260E" w:rsidRDefault="00EB260E">
      <w:pPr>
        <w:pStyle w:val="afd"/>
        <w:jc w:val="center"/>
        <w:rPr>
          <w:sz w:val="28"/>
          <w:szCs w:val="28"/>
        </w:rPr>
      </w:pPr>
    </w:p>
    <w:p w:rsidR="00EB260E" w:rsidRDefault="007A5193">
      <w:pPr>
        <w:pStyle w:val="afd"/>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EB260E" w:rsidRDefault="007A5193">
      <w:pPr>
        <w:pStyle w:val="afd"/>
        <w:ind w:left="720" w:firstLine="0"/>
        <w:rPr>
          <w:sz w:val="28"/>
          <w:szCs w:val="28"/>
        </w:rPr>
      </w:pPr>
      <w:r>
        <w:rPr>
          <w:sz w:val="28"/>
          <w:szCs w:val="28"/>
        </w:rPr>
        <w:t>ОГРН ______, ИНН _________, КПП______, ОКПО ____, ОКТМО________, ОКОПФ ___________</w:t>
      </w:r>
    </w:p>
    <w:p w:rsidR="00EB260E" w:rsidRDefault="007A5193">
      <w:pPr>
        <w:pStyle w:val="afd"/>
        <w:ind w:firstLine="0"/>
        <w:jc w:val="center"/>
        <w:rPr>
          <w:i/>
          <w:sz w:val="28"/>
          <w:szCs w:val="28"/>
        </w:rPr>
      </w:pPr>
      <w:r>
        <w:rPr>
          <w:i/>
          <w:sz w:val="28"/>
          <w:szCs w:val="28"/>
        </w:rPr>
        <w:t xml:space="preserve"> (для претендентов-резидентов Российской Федерации)</w:t>
      </w:r>
    </w:p>
    <w:p w:rsidR="00EB260E" w:rsidRDefault="007A5193">
      <w:pPr>
        <w:pStyle w:val="afd"/>
        <w:ind w:firstLine="696"/>
        <w:rPr>
          <w:sz w:val="28"/>
          <w:szCs w:val="28"/>
        </w:rPr>
      </w:pPr>
      <w:r>
        <w:rPr>
          <w:sz w:val="28"/>
          <w:szCs w:val="28"/>
        </w:rPr>
        <w:t>Юридический адрес ________________________________________</w:t>
      </w:r>
    </w:p>
    <w:p w:rsidR="00EB260E" w:rsidRDefault="007A5193">
      <w:pPr>
        <w:pStyle w:val="afd"/>
        <w:ind w:firstLine="696"/>
        <w:rPr>
          <w:sz w:val="28"/>
          <w:szCs w:val="28"/>
        </w:rPr>
      </w:pPr>
      <w:r>
        <w:rPr>
          <w:sz w:val="28"/>
          <w:szCs w:val="28"/>
        </w:rPr>
        <w:t>Почтовый адрес ___________________________________________</w:t>
      </w:r>
    </w:p>
    <w:p w:rsidR="00EB260E" w:rsidRDefault="007A5193">
      <w:pPr>
        <w:pStyle w:val="afd"/>
        <w:ind w:firstLine="696"/>
        <w:rPr>
          <w:sz w:val="28"/>
          <w:szCs w:val="28"/>
        </w:rPr>
      </w:pPr>
      <w:r>
        <w:rPr>
          <w:sz w:val="28"/>
          <w:szCs w:val="28"/>
        </w:rPr>
        <w:t>Телефон (______) __________________________________________</w:t>
      </w:r>
    </w:p>
    <w:p w:rsidR="00EB260E" w:rsidRDefault="007A5193">
      <w:pPr>
        <w:pStyle w:val="afd"/>
        <w:ind w:firstLine="698"/>
        <w:rPr>
          <w:sz w:val="28"/>
          <w:szCs w:val="28"/>
        </w:rPr>
      </w:pPr>
      <w:r>
        <w:rPr>
          <w:sz w:val="28"/>
          <w:szCs w:val="28"/>
        </w:rPr>
        <w:t>Факс (______) _____________________________________________</w:t>
      </w:r>
    </w:p>
    <w:p w:rsidR="00EB260E" w:rsidRDefault="007A5193">
      <w:pPr>
        <w:pStyle w:val="afd"/>
        <w:ind w:firstLine="698"/>
        <w:rPr>
          <w:sz w:val="28"/>
          <w:szCs w:val="28"/>
        </w:rPr>
      </w:pPr>
      <w:r>
        <w:rPr>
          <w:sz w:val="28"/>
          <w:szCs w:val="28"/>
        </w:rPr>
        <w:t>Адрес электронной почты __________________@_______________</w:t>
      </w:r>
    </w:p>
    <w:p w:rsidR="00EB260E" w:rsidRDefault="007A5193">
      <w:pPr>
        <w:pStyle w:val="afd"/>
        <w:ind w:firstLine="698"/>
        <w:rPr>
          <w:sz w:val="28"/>
          <w:szCs w:val="28"/>
        </w:rPr>
      </w:pPr>
      <w:r>
        <w:rPr>
          <w:sz w:val="28"/>
          <w:szCs w:val="28"/>
        </w:rPr>
        <w:t>Зарегистрированный адрес офиса _____________________________</w:t>
      </w:r>
    </w:p>
    <w:p w:rsidR="00EB260E" w:rsidRDefault="007A5193">
      <w:pPr>
        <w:pStyle w:val="afd"/>
        <w:ind w:firstLine="698"/>
        <w:rPr>
          <w:sz w:val="28"/>
          <w:szCs w:val="28"/>
        </w:rPr>
      </w:pPr>
      <w:r>
        <w:rPr>
          <w:sz w:val="28"/>
          <w:szCs w:val="28"/>
        </w:rPr>
        <w:t>Адрес сайта компании: ______________________________________</w:t>
      </w:r>
    </w:p>
    <w:p w:rsidR="00EB260E" w:rsidRDefault="00EB260E">
      <w:pPr>
        <w:pStyle w:val="afd"/>
        <w:ind w:firstLine="0"/>
        <w:rPr>
          <w:sz w:val="20"/>
          <w:szCs w:val="20"/>
        </w:rPr>
      </w:pPr>
    </w:p>
    <w:p w:rsidR="00EB260E" w:rsidRDefault="007A5193">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B260E" w:rsidRDefault="007A5193">
      <w:pPr>
        <w:pStyle w:val="afd"/>
        <w:ind w:firstLine="696"/>
        <w:rPr>
          <w:sz w:val="28"/>
          <w:szCs w:val="28"/>
        </w:rPr>
      </w:pPr>
      <w:r>
        <w:rPr>
          <w:sz w:val="28"/>
          <w:szCs w:val="28"/>
        </w:rPr>
        <w:t>Номер налогоплательщика (идентификационный) _________________</w:t>
      </w:r>
    </w:p>
    <w:p w:rsidR="00EB260E" w:rsidRDefault="007A5193">
      <w:pPr>
        <w:pStyle w:val="afd"/>
        <w:ind w:firstLine="696"/>
        <w:rPr>
          <w:sz w:val="28"/>
          <w:szCs w:val="28"/>
        </w:rPr>
      </w:pPr>
      <w:r>
        <w:rPr>
          <w:sz w:val="28"/>
          <w:szCs w:val="28"/>
        </w:rPr>
        <w:t>Юридический адрес ________________________________________</w:t>
      </w:r>
    </w:p>
    <w:p w:rsidR="00EB260E" w:rsidRDefault="007A5193">
      <w:pPr>
        <w:pStyle w:val="afd"/>
        <w:ind w:firstLine="696"/>
        <w:rPr>
          <w:sz w:val="28"/>
          <w:szCs w:val="28"/>
        </w:rPr>
      </w:pPr>
      <w:r>
        <w:rPr>
          <w:sz w:val="28"/>
          <w:szCs w:val="28"/>
        </w:rPr>
        <w:t>Почтовый адрес ___________________________________________</w:t>
      </w:r>
    </w:p>
    <w:p w:rsidR="00EB260E" w:rsidRDefault="007A5193">
      <w:pPr>
        <w:pStyle w:val="afd"/>
        <w:ind w:firstLine="696"/>
        <w:rPr>
          <w:sz w:val="28"/>
          <w:szCs w:val="28"/>
        </w:rPr>
      </w:pPr>
      <w:r>
        <w:rPr>
          <w:sz w:val="28"/>
          <w:szCs w:val="28"/>
        </w:rPr>
        <w:t>Телефон (______) __________________________________________</w:t>
      </w:r>
    </w:p>
    <w:p w:rsidR="00EB260E" w:rsidRDefault="007A5193">
      <w:pPr>
        <w:pStyle w:val="afd"/>
        <w:ind w:firstLine="698"/>
        <w:rPr>
          <w:sz w:val="28"/>
          <w:szCs w:val="28"/>
        </w:rPr>
      </w:pPr>
      <w:r>
        <w:rPr>
          <w:sz w:val="28"/>
          <w:szCs w:val="28"/>
        </w:rPr>
        <w:t>Факс (______) _____________________________________________</w:t>
      </w:r>
    </w:p>
    <w:p w:rsidR="00EB260E" w:rsidRDefault="007A5193">
      <w:pPr>
        <w:pStyle w:val="afd"/>
        <w:ind w:firstLine="698"/>
        <w:rPr>
          <w:sz w:val="28"/>
          <w:szCs w:val="28"/>
        </w:rPr>
      </w:pPr>
      <w:r>
        <w:rPr>
          <w:sz w:val="28"/>
          <w:szCs w:val="28"/>
        </w:rPr>
        <w:t>Адрес электронной почты __________________@_______________</w:t>
      </w:r>
    </w:p>
    <w:p w:rsidR="00EB260E" w:rsidRDefault="007A5193">
      <w:pPr>
        <w:pStyle w:val="afd"/>
        <w:ind w:firstLine="698"/>
        <w:rPr>
          <w:sz w:val="28"/>
          <w:szCs w:val="28"/>
        </w:rPr>
      </w:pPr>
      <w:r>
        <w:rPr>
          <w:sz w:val="28"/>
          <w:szCs w:val="28"/>
        </w:rPr>
        <w:t>Зарегистрированный адрес офиса _____________________________</w:t>
      </w:r>
    </w:p>
    <w:p w:rsidR="00EB260E" w:rsidRDefault="007A5193">
      <w:pPr>
        <w:pStyle w:val="afd"/>
        <w:tabs>
          <w:tab w:val="left" w:pos="1080"/>
        </w:tabs>
        <w:ind w:firstLine="698"/>
        <w:rPr>
          <w:sz w:val="28"/>
          <w:szCs w:val="28"/>
        </w:rPr>
      </w:pPr>
      <w:r>
        <w:rPr>
          <w:sz w:val="28"/>
          <w:szCs w:val="28"/>
        </w:rPr>
        <w:t>Адрес сайта компании: ______________________________________</w:t>
      </w:r>
    </w:p>
    <w:p w:rsidR="00EB260E" w:rsidRDefault="007A5193">
      <w:pPr>
        <w:pStyle w:val="afd"/>
        <w:tabs>
          <w:tab w:val="left" w:pos="1080"/>
        </w:tabs>
        <w:ind w:firstLine="0"/>
        <w:rPr>
          <w:sz w:val="28"/>
          <w:szCs w:val="28"/>
        </w:rPr>
      </w:pPr>
      <w:r>
        <w:rPr>
          <w:sz w:val="28"/>
          <w:szCs w:val="28"/>
        </w:rPr>
        <w:t>2. Руководитель_____________________</w:t>
      </w:r>
    </w:p>
    <w:p w:rsidR="00EB260E" w:rsidRDefault="007A5193">
      <w:pPr>
        <w:pStyle w:val="afd"/>
        <w:tabs>
          <w:tab w:val="left" w:pos="1080"/>
        </w:tabs>
        <w:ind w:firstLine="0"/>
        <w:rPr>
          <w:sz w:val="28"/>
          <w:szCs w:val="28"/>
        </w:rPr>
      </w:pPr>
      <w:r>
        <w:rPr>
          <w:sz w:val="28"/>
          <w:szCs w:val="28"/>
        </w:rPr>
        <w:t>3. Банковские реквизиты______________</w:t>
      </w:r>
    </w:p>
    <w:p w:rsidR="00EB260E" w:rsidRDefault="007A5193">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B260E" w:rsidRDefault="00EB260E">
      <w:pPr>
        <w:tabs>
          <w:tab w:val="left" w:pos="9639"/>
        </w:tabs>
        <w:ind w:firstLine="539"/>
        <w:jc w:val="both"/>
        <w:rPr>
          <w:b/>
          <w:sz w:val="28"/>
          <w:szCs w:val="28"/>
        </w:rPr>
      </w:pPr>
    </w:p>
    <w:p w:rsidR="00EB260E" w:rsidRDefault="007A5193">
      <w:pPr>
        <w:tabs>
          <w:tab w:val="left" w:pos="9639"/>
        </w:tabs>
        <w:ind w:firstLine="539"/>
        <w:rPr>
          <w:b/>
          <w:sz w:val="28"/>
          <w:szCs w:val="28"/>
        </w:rPr>
      </w:pPr>
      <w:r>
        <w:rPr>
          <w:b/>
          <w:sz w:val="28"/>
          <w:szCs w:val="28"/>
        </w:rPr>
        <w:t>Контактные лица</w:t>
      </w:r>
    </w:p>
    <w:p w:rsidR="00EB260E" w:rsidRDefault="007A5193">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B260E" w:rsidRDefault="00EB260E">
      <w:pPr>
        <w:tabs>
          <w:tab w:val="left" w:pos="9639"/>
        </w:tabs>
        <w:rPr>
          <w:sz w:val="28"/>
          <w:szCs w:val="28"/>
          <w:u w:val="single"/>
        </w:rPr>
      </w:pPr>
    </w:p>
    <w:p w:rsidR="00EB260E" w:rsidRDefault="007A5193">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B260E" w:rsidRDefault="007A5193">
      <w:pPr>
        <w:tabs>
          <w:tab w:val="left" w:pos="9639"/>
        </w:tabs>
        <w:jc w:val="right"/>
        <w:rPr>
          <w:i/>
        </w:rPr>
      </w:pPr>
      <w:r>
        <w:rPr>
          <w:i/>
        </w:rPr>
        <w:t>Контактное лицо (должность, ФИО, телефон)</w:t>
      </w:r>
    </w:p>
    <w:p w:rsidR="00EB260E" w:rsidRDefault="007A5193">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B260E" w:rsidRDefault="007A5193">
      <w:pPr>
        <w:tabs>
          <w:tab w:val="left" w:pos="9639"/>
        </w:tabs>
        <w:jc w:val="right"/>
        <w:rPr>
          <w:i/>
        </w:rPr>
      </w:pPr>
      <w:r>
        <w:rPr>
          <w:i/>
        </w:rPr>
        <w:t>Контактное лицо (должность, ФИО, телефон)</w:t>
      </w:r>
    </w:p>
    <w:p w:rsidR="00EB260E" w:rsidRDefault="007A5193">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B260E" w:rsidRDefault="007A5193">
      <w:pPr>
        <w:tabs>
          <w:tab w:val="left" w:pos="9639"/>
        </w:tabs>
        <w:jc w:val="right"/>
        <w:rPr>
          <w:i/>
        </w:rPr>
      </w:pPr>
      <w:r>
        <w:rPr>
          <w:i/>
        </w:rPr>
        <w:t>Контактное лицо (должность, ФИО, телефон)</w:t>
      </w:r>
    </w:p>
    <w:p w:rsidR="00EB260E" w:rsidRDefault="007A5193">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B260E" w:rsidRDefault="007A5193">
      <w:pPr>
        <w:tabs>
          <w:tab w:val="left" w:pos="9639"/>
        </w:tabs>
        <w:jc w:val="right"/>
        <w:rPr>
          <w:i/>
        </w:rPr>
      </w:pPr>
      <w:r>
        <w:rPr>
          <w:i/>
        </w:rPr>
        <w:t>Контактное лицо (должность, ФИО, телефон)</w:t>
      </w:r>
    </w:p>
    <w:p w:rsidR="00EB260E" w:rsidRDefault="00EB260E">
      <w:pPr>
        <w:pStyle w:val="afd"/>
        <w:rPr>
          <w:rFonts w:eastAsia="Times New Roman"/>
          <w:spacing w:val="-13"/>
          <w:sz w:val="28"/>
          <w:szCs w:val="28"/>
        </w:rPr>
      </w:pPr>
    </w:p>
    <w:p w:rsidR="00EB260E" w:rsidRDefault="007A5193">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EB260E" w:rsidRDefault="007A5193">
      <w:pPr>
        <w:tabs>
          <w:tab w:val="left" w:pos="8640"/>
        </w:tabs>
        <w:jc w:val="center"/>
        <w:rPr>
          <w:i/>
        </w:rPr>
      </w:pPr>
      <w:r>
        <w:rPr>
          <w:i/>
        </w:rPr>
        <w:t xml:space="preserve">                                         (наименование претендента)</w:t>
      </w:r>
    </w:p>
    <w:p w:rsidR="00EB260E" w:rsidRDefault="007A5193">
      <w:pPr>
        <w:pStyle w:val="35"/>
        <w:spacing w:after="0"/>
        <w:rPr>
          <w:sz w:val="28"/>
          <w:szCs w:val="28"/>
        </w:rPr>
      </w:pPr>
      <w:r>
        <w:rPr>
          <w:sz w:val="28"/>
          <w:szCs w:val="28"/>
        </w:rPr>
        <w:t>____________________________________________________________________</w:t>
      </w:r>
    </w:p>
    <w:p w:rsidR="00EB260E" w:rsidRDefault="007A5193">
      <w:pPr>
        <w:rPr>
          <w:i/>
        </w:rPr>
      </w:pPr>
      <w:r>
        <w:rPr>
          <w:i/>
        </w:rPr>
        <w:t xml:space="preserve">       МП</w:t>
      </w:r>
      <w:r>
        <w:rPr>
          <w:i/>
        </w:rPr>
        <w:tab/>
      </w:r>
      <w:r>
        <w:rPr>
          <w:i/>
        </w:rPr>
        <w:tab/>
      </w:r>
      <w:r>
        <w:rPr>
          <w:i/>
        </w:rPr>
        <w:tab/>
        <w:t>(должность, подпись, ФИО полностью)</w:t>
      </w:r>
    </w:p>
    <w:p w:rsidR="00EB260E" w:rsidRDefault="007A5193">
      <w:pPr>
        <w:pStyle w:val="35"/>
        <w:spacing w:after="0"/>
        <w:rPr>
          <w:sz w:val="28"/>
          <w:szCs w:val="28"/>
        </w:rPr>
      </w:pPr>
      <w:r>
        <w:rPr>
          <w:sz w:val="28"/>
          <w:szCs w:val="28"/>
        </w:rPr>
        <w:t>«____» _________ 20___ г.</w:t>
      </w:r>
    </w:p>
    <w:p w:rsidR="00EB260E" w:rsidRDefault="007A5193">
      <w:pPr>
        <w:rPr>
          <w:sz w:val="28"/>
          <w:szCs w:val="28"/>
        </w:rPr>
      </w:pPr>
      <w:r>
        <w:rPr>
          <w:sz w:val="28"/>
          <w:szCs w:val="28"/>
        </w:rPr>
        <w:br w:type="page" w:clear="all"/>
      </w:r>
    </w:p>
    <w:p w:rsidR="00EB260E" w:rsidRDefault="00EB260E">
      <w:pPr>
        <w:pStyle w:val="afd"/>
        <w:ind w:firstLine="0"/>
        <w:jc w:val="left"/>
        <w:rPr>
          <w:b/>
          <w:sz w:val="28"/>
          <w:szCs w:val="28"/>
        </w:rPr>
      </w:pPr>
    </w:p>
    <w:p w:rsidR="00EB260E" w:rsidRDefault="007A5193">
      <w:pPr>
        <w:pStyle w:val="afd"/>
        <w:jc w:val="center"/>
        <w:rPr>
          <w:b/>
          <w:sz w:val="28"/>
          <w:szCs w:val="28"/>
        </w:rPr>
      </w:pPr>
      <w:r>
        <w:rPr>
          <w:b/>
          <w:sz w:val="28"/>
          <w:szCs w:val="28"/>
        </w:rPr>
        <w:t xml:space="preserve">СВЕДЕНИЯ О ПРЕТЕНДЕНТЕ </w:t>
      </w:r>
      <w:r>
        <w:rPr>
          <w:i/>
          <w:sz w:val="28"/>
          <w:szCs w:val="28"/>
        </w:rPr>
        <w:t>(для физических лиц)</w:t>
      </w:r>
    </w:p>
    <w:p w:rsidR="00EB260E" w:rsidRDefault="00EB260E">
      <w:pPr>
        <w:pStyle w:val="afd"/>
        <w:jc w:val="center"/>
        <w:rPr>
          <w:b/>
          <w:sz w:val="28"/>
          <w:szCs w:val="28"/>
        </w:rPr>
      </w:pPr>
    </w:p>
    <w:p w:rsidR="00EB260E" w:rsidRDefault="00EB260E">
      <w:pPr>
        <w:pStyle w:val="afd"/>
        <w:jc w:val="center"/>
        <w:rPr>
          <w:b/>
          <w:sz w:val="28"/>
          <w:szCs w:val="28"/>
        </w:rPr>
      </w:pPr>
    </w:p>
    <w:p w:rsidR="00EB260E" w:rsidRDefault="007A5193" w:rsidP="00B3123F">
      <w:pPr>
        <w:pStyle w:val="afd"/>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EB260E" w:rsidRDefault="00EB260E">
      <w:pPr>
        <w:pStyle w:val="afd"/>
        <w:ind w:left="709" w:firstLine="0"/>
        <w:jc w:val="left"/>
        <w:rPr>
          <w:sz w:val="28"/>
          <w:szCs w:val="28"/>
        </w:rPr>
      </w:pPr>
    </w:p>
    <w:p w:rsidR="00EB260E" w:rsidRDefault="007A5193" w:rsidP="00B3123F">
      <w:pPr>
        <w:pStyle w:val="afd"/>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EB260E" w:rsidRDefault="00EB260E">
      <w:pPr>
        <w:pStyle w:val="afd"/>
        <w:ind w:firstLine="0"/>
        <w:jc w:val="left"/>
        <w:rPr>
          <w:sz w:val="28"/>
          <w:szCs w:val="28"/>
        </w:rPr>
      </w:pPr>
    </w:p>
    <w:p w:rsidR="00EB260E" w:rsidRDefault="007A5193" w:rsidP="00B3123F">
      <w:pPr>
        <w:pStyle w:val="afd"/>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EB260E" w:rsidRDefault="00EB260E">
      <w:pPr>
        <w:pStyle w:val="afd"/>
        <w:ind w:firstLine="0"/>
        <w:jc w:val="left"/>
        <w:rPr>
          <w:sz w:val="28"/>
          <w:szCs w:val="28"/>
        </w:rPr>
      </w:pPr>
    </w:p>
    <w:p w:rsidR="00EB260E" w:rsidRDefault="007A5193" w:rsidP="00B3123F">
      <w:pPr>
        <w:pStyle w:val="afd"/>
        <w:numPr>
          <w:ilvl w:val="2"/>
          <w:numId w:val="8"/>
        </w:numPr>
        <w:tabs>
          <w:tab w:val="clear" w:pos="2160"/>
        </w:tabs>
        <w:ind w:left="0" w:firstLine="709"/>
        <w:jc w:val="left"/>
        <w:rPr>
          <w:sz w:val="28"/>
          <w:szCs w:val="28"/>
        </w:rPr>
      </w:pPr>
      <w:r>
        <w:rPr>
          <w:sz w:val="28"/>
          <w:szCs w:val="28"/>
        </w:rPr>
        <w:t>Телефон (______) ________________________________________</w:t>
      </w:r>
    </w:p>
    <w:p w:rsidR="00EB260E" w:rsidRDefault="00EB260E">
      <w:pPr>
        <w:pStyle w:val="afd"/>
        <w:ind w:left="709" w:firstLine="0"/>
        <w:jc w:val="left"/>
        <w:rPr>
          <w:sz w:val="28"/>
          <w:szCs w:val="28"/>
        </w:rPr>
      </w:pPr>
    </w:p>
    <w:p w:rsidR="00EB260E" w:rsidRDefault="007A5193" w:rsidP="00B3123F">
      <w:pPr>
        <w:pStyle w:val="afd"/>
        <w:numPr>
          <w:ilvl w:val="2"/>
          <w:numId w:val="8"/>
        </w:numPr>
        <w:tabs>
          <w:tab w:val="clear" w:pos="2160"/>
        </w:tabs>
        <w:ind w:left="0" w:firstLine="709"/>
        <w:jc w:val="left"/>
        <w:rPr>
          <w:sz w:val="28"/>
          <w:szCs w:val="28"/>
        </w:rPr>
      </w:pPr>
      <w:r>
        <w:rPr>
          <w:sz w:val="28"/>
          <w:szCs w:val="28"/>
        </w:rPr>
        <w:t>Факс (______) ___________________________________________</w:t>
      </w:r>
    </w:p>
    <w:p w:rsidR="00EB260E" w:rsidRDefault="00EB260E">
      <w:pPr>
        <w:pStyle w:val="afd"/>
        <w:ind w:firstLine="0"/>
        <w:jc w:val="left"/>
        <w:rPr>
          <w:sz w:val="28"/>
          <w:szCs w:val="28"/>
        </w:rPr>
      </w:pPr>
    </w:p>
    <w:p w:rsidR="00EB260E" w:rsidRDefault="007A5193" w:rsidP="00B3123F">
      <w:pPr>
        <w:pStyle w:val="afd"/>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EB260E" w:rsidRDefault="00EB260E">
      <w:pPr>
        <w:pStyle w:val="afd"/>
        <w:ind w:firstLine="0"/>
        <w:jc w:val="left"/>
        <w:rPr>
          <w:sz w:val="28"/>
          <w:szCs w:val="28"/>
        </w:rPr>
      </w:pPr>
    </w:p>
    <w:p w:rsidR="00EB260E" w:rsidRDefault="007A5193" w:rsidP="00B3123F">
      <w:pPr>
        <w:pStyle w:val="afd"/>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EB260E" w:rsidRDefault="00EB260E">
      <w:pPr>
        <w:pStyle w:val="affb"/>
        <w:rPr>
          <w:sz w:val="28"/>
          <w:szCs w:val="28"/>
        </w:rPr>
      </w:pPr>
    </w:p>
    <w:p w:rsidR="00EB260E" w:rsidRDefault="007A5193" w:rsidP="00B3123F">
      <w:pPr>
        <w:pStyle w:val="afd"/>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B260E" w:rsidRDefault="00EB260E">
      <w:pPr>
        <w:pStyle w:val="affb"/>
        <w:rPr>
          <w:sz w:val="28"/>
          <w:szCs w:val="28"/>
        </w:rPr>
      </w:pPr>
    </w:p>
    <w:p w:rsidR="00EB260E" w:rsidRDefault="00EB260E">
      <w:pPr>
        <w:rPr>
          <w:sz w:val="28"/>
          <w:szCs w:val="28"/>
        </w:rPr>
      </w:pPr>
    </w:p>
    <w:p w:rsidR="00EB260E" w:rsidRDefault="00EB260E">
      <w:pPr>
        <w:pStyle w:val="afd"/>
        <w:ind w:left="709" w:firstLine="0"/>
        <w:jc w:val="left"/>
        <w:rPr>
          <w:sz w:val="28"/>
          <w:szCs w:val="28"/>
        </w:rPr>
      </w:pPr>
    </w:p>
    <w:p w:rsidR="00EB260E" w:rsidRDefault="007A5193">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EB260E" w:rsidRDefault="007A5193">
      <w:pPr>
        <w:tabs>
          <w:tab w:val="left" w:pos="8640"/>
        </w:tabs>
        <w:jc w:val="center"/>
        <w:rPr>
          <w:i/>
        </w:rPr>
      </w:pPr>
      <w:r>
        <w:rPr>
          <w:i/>
        </w:rPr>
        <w:t xml:space="preserve">                                         (наименование претендента)</w:t>
      </w:r>
    </w:p>
    <w:p w:rsidR="00EB260E" w:rsidRDefault="007A5193">
      <w:pPr>
        <w:pStyle w:val="35"/>
        <w:spacing w:after="0"/>
        <w:rPr>
          <w:sz w:val="28"/>
          <w:szCs w:val="28"/>
        </w:rPr>
      </w:pPr>
      <w:r>
        <w:rPr>
          <w:sz w:val="28"/>
          <w:szCs w:val="28"/>
        </w:rPr>
        <w:t>____________________________________________________________________</w:t>
      </w:r>
    </w:p>
    <w:p w:rsidR="00EB260E" w:rsidRDefault="007A5193">
      <w:pPr>
        <w:rPr>
          <w:i/>
        </w:rPr>
      </w:pPr>
      <w:r>
        <w:rPr>
          <w:i/>
        </w:rPr>
        <w:t xml:space="preserve">       МП</w:t>
      </w:r>
      <w:r>
        <w:rPr>
          <w:i/>
        </w:rPr>
        <w:tab/>
      </w:r>
      <w:r>
        <w:rPr>
          <w:i/>
        </w:rPr>
        <w:tab/>
      </w:r>
      <w:r>
        <w:rPr>
          <w:i/>
        </w:rPr>
        <w:tab/>
        <w:t>(должность, подпись, ФИО полностью)</w:t>
      </w:r>
    </w:p>
    <w:p w:rsidR="00EB260E" w:rsidRDefault="007A5193">
      <w:pPr>
        <w:pStyle w:val="35"/>
        <w:spacing w:after="0"/>
        <w:rPr>
          <w:sz w:val="28"/>
          <w:szCs w:val="28"/>
        </w:rPr>
      </w:pPr>
      <w:r>
        <w:rPr>
          <w:sz w:val="28"/>
          <w:szCs w:val="28"/>
        </w:rPr>
        <w:t>«____» _________ 20___ г.</w:t>
      </w:r>
    </w:p>
    <w:p w:rsidR="00EB260E" w:rsidRDefault="00EB260E">
      <w:pPr>
        <w:pStyle w:val="35"/>
        <w:spacing w:after="0"/>
        <w:rPr>
          <w:sz w:val="28"/>
          <w:szCs w:val="28"/>
        </w:rPr>
      </w:pPr>
    </w:p>
    <w:p w:rsidR="00EB260E" w:rsidRDefault="00EB260E">
      <w:pPr>
        <w:pStyle w:val="35"/>
        <w:spacing w:after="0"/>
        <w:rPr>
          <w:sz w:val="28"/>
          <w:szCs w:val="28"/>
        </w:rPr>
        <w:sectPr w:rsidR="00EB260E">
          <w:pgSz w:w="11907" w:h="16840"/>
          <w:pgMar w:top="1134" w:right="851" w:bottom="1134" w:left="1418" w:header="794" w:footer="794" w:gutter="0"/>
          <w:cols w:space="720"/>
          <w:titlePg/>
          <w:docGrid w:linePitch="360"/>
        </w:sectPr>
      </w:pP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right"/>
        <w:rPr>
          <w:color w:val="000000"/>
          <w:sz w:val="28"/>
          <w:szCs w:val="28"/>
        </w:rPr>
      </w:pPr>
      <w:r>
        <w:rPr>
          <w:color w:val="000000"/>
          <w:sz w:val="28"/>
          <w:szCs w:val="28"/>
        </w:rPr>
        <w:t>Приложение № 3</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right"/>
        <w:rPr>
          <w:color w:val="000000"/>
          <w:sz w:val="32"/>
          <w:szCs w:val="32"/>
        </w:rPr>
      </w:pPr>
      <w:r>
        <w:rPr>
          <w:color w:val="000000"/>
          <w:sz w:val="28"/>
          <w:szCs w:val="28"/>
        </w:rPr>
        <w:t>к документации о закупке</w:t>
      </w:r>
    </w:p>
    <w:p w:rsidR="00EB260E" w:rsidRDefault="00EB260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Финансово-коммерческое предложение</w:t>
      </w:r>
    </w:p>
    <w:p w:rsidR="00EB260E" w:rsidRDefault="007A5193">
      <w:r>
        <w:t xml:space="preserve"> «____» ___________ 20___ г.</w:t>
      </w:r>
    </w:p>
    <w:p w:rsidR="00EB260E" w:rsidRDefault="007A5193">
      <w:r>
        <w:t>Открытый конкурс № ОКэ-_____-_____-_____ (далее – Открытый конкурс)</w:t>
      </w:r>
    </w:p>
    <w:p w:rsidR="00EB260E" w:rsidRDefault="007A5193">
      <w:r>
        <w:t>____________________________________________________________________</w:t>
      </w:r>
    </w:p>
    <w:p w:rsidR="00EB260E" w:rsidRDefault="007A5193">
      <w:pPr>
        <w:ind w:firstLine="3"/>
        <w:rPr>
          <w:i/>
        </w:rPr>
      </w:pPr>
      <w:r>
        <w:rPr>
          <w:i/>
        </w:rPr>
        <w:t>(полное наименование претендента)</w:t>
      </w:r>
    </w:p>
    <w:p w:rsidR="00EB260E" w:rsidRDefault="007A5193">
      <w:pPr>
        <w:ind w:firstLine="3"/>
        <w:jc w:val="right"/>
      </w:pPr>
      <w:r>
        <w:t>Таблица 1</w:t>
      </w:r>
    </w:p>
    <w:tbl>
      <w:tblPr>
        <w:tblW w:w="9781" w:type="dxa"/>
        <w:tblInd w:w="108" w:type="dxa"/>
        <w:tblLayout w:type="fixed"/>
        <w:tblLook w:val="0000" w:firstRow="0" w:lastRow="0" w:firstColumn="0" w:lastColumn="0" w:noHBand="0" w:noVBand="0"/>
      </w:tblPr>
      <w:tblGrid>
        <w:gridCol w:w="2835"/>
        <w:gridCol w:w="2977"/>
        <w:gridCol w:w="3969"/>
      </w:tblGrid>
      <w:tr w:rsidR="002234B6" w:rsidTr="002234B6">
        <w:trPr>
          <w:trHeight w:val="2484"/>
        </w:trPr>
        <w:tc>
          <w:tcPr>
            <w:tcW w:w="2835" w:type="dxa"/>
            <w:tcBorders>
              <w:top w:val="single" w:sz="4" w:space="0" w:color="000000"/>
              <w:left w:val="single" w:sz="4" w:space="0" w:color="000000"/>
              <w:bottom w:val="single" w:sz="4" w:space="0" w:color="000000"/>
              <w:right w:val="single" w:sz="4" w:space="0" w:color="000000"/>
            </w:tcBorders>
            <w:vAlign w:val="center"/>
          </w:tcPr>
          <w:p w:rsidR="002234B6" w:rsidRDefault="002234B6">
            <w:pPr>
              <w:jc w:val="center"/>
            </w:pPr>
            <w:r>
              <w:t>Наименование и марка товара</w:t>
            </w:r>
          </w:p>
          <w:p w:rsidR="002234B6" w:rsidRDefault="002234B6">
            <w:pPr>
              <w:jc w:val="center"/>
            </w:pPr>
          </w:p>
        </w:tc>
        <w:tc>
          <w:tcPr>
            <w:tcW w:w="2977" w:type="dxa"/>
            <w:tcBorders>
              <w:top w:val="single" w:sz="4" w:space="0" w:color="000000"/>
              <w:left w:val="single" w:sz="4" w:space="0" w:color="000000"/>
              <w:bottom w:val="single" w:sz="4" w:space="0" w:color="000000"/>
              <w:right w:val="single" w:sz="4" w:space="0" w:color="000000"/>
            </w:tcBorders>
            <w:vAlign w:val="center"/>
          </w:tcPr>
          <w:p w:rsidR="002234B6" w:rsidRDefault="002234B6">
            <w:pPr>
              <w:jc w:val="center"/>
            </w:pPr>
            <w:r>
              <w:t>Цена договора в руб., без учета НДС</w:t>
            </w:r>
          </w:p>
        </w:tc>
        <w:tc>
          <w:tcPr>
            <w:tcW w:w="3969" w:type="dxa"/>
            <w:tcBorders>
              <w:top w:val="single" w:sz="4" w:space="0" w:color="000000"/>
              <w:left w:val="single" w:sz="4" w:space="0" w:color="000000"/>
              <w:bottom w:val="single" w:sz="4" w:space="0" w:color="000000"/>
              <w:right w:val="single" w:sz="4" w:space="0" w:color="000000"/>
            </w:tcBorders>
            <w:vAlign w:val="center"/>
          </w:tcPr>
          <w:p w:rsidR="002234B6" w:rsidRDefault="002234B6">
            <w:pPr>
              <w:jc w:val="center"/>
            </w:pPr>
            <w:r>
              <w:t xml:space="preserve">Срок поставки товара </w:t>
            </w:r>
          </w:p>
        </w:tc>
      </w:tr>
      <w:tr w:rsidR="002234B6" w:rsidTr="002234B6">
        <w:trPr>
          <w:trHeight w:val="284"/>
        </w:trPr>
        <w:tc>
          <w:tcPr>
            <w:tcW w:w="2835" w:type="dxa"/>
            <w:tcBorders>
              <w:top w:val="single" w:sz="4" w:space="0" w:color="000000"/>
              <w:left w:val="single" w:sz="4" w:space="0" w:color="000000"/>
              <w:bottom w:val="single" w:sz="4" w:space="0" w:color="000000"/>
              <w:right w:val="single" w:sz="4" w:space="0" w:color="000000"/>
            </w:tcBorders>
            <w:vAlign w:val="center"/>
          </w:tcPr>
          <w:p w:rsidR="002234B6" w:rsidRDefault="002234B6">
            <w:pPr>
              <w:jc w:val="center"/>
            </w:pPr>
            <w:r>
              <w:t>1</w:t>
            </w:r>
          </w:p>
        </w:tc>
        <w:tc>
          <w:tcPr>
            <w:tcW w:w="2977" w:type="dxa"/>
            <w:tcBorders>
              <w:top w:val="single" w:sz="4" w:space="0" w:color="000000"/>
              <w:left w:val="single" w:sz="4" w:space="0" w:color="000000"/>
              <w:bottom w:val="single" w:sz="4" w:space="0" w:color="000000"/>
              <w:right w:val="single" w:sz="4" w:space="0" w:color="000000"/>
            </w:tcBorders>
            <w:vAlign w:val="center"/>
          </w:tcPr>
          <w:p w:rsidR="002234B6" w:rsidRDefault="002234B6">
            <w:pPr>
              <w:jc w:val="center"/>
            </w:pPr>
            <w:r>
              <w:t>2</w:t>
            </w:r>
          </w:p>
        </w:tc>
        <w:tc>
          <w:tcPr>
            <w:tcW w:w="3969" w:type="dxa"/>
            <w:tcBorders>
              <w:top w:val="single" w:sz="4" w:space="0" w:color="000000"/>
              <w:left w:val="single" w:sz="4" w:space="0" w:color="000000"/>
              <w:bottom w:val="single" w:sz="4" w:space="0" w:color="000000"/>
              <w:right w:val="single" w:sz="4" w:space="0" w:color="000000"/>
            </w:tcBorders>
            <w:vAlign w:val="center"/>
          </w:tcPr>
          <w:p w:rsidR="002234B6" w:rsidRDefault="002234B6">
            <w:pPr>
              <w:jc w:val="center"/>
            </w:pPr>
            <w:r>
              <w:t>4</w:t>
            </w:r>
          </w:p>
        </w:tc>
      </w:tr>
      <w:tr w:rsidR="002234B6" w:rsidTr="002234B6">
        <w:trPr>
          <w:trHeight w:val="284"/>
        </w:trPr>
        <w:tc>
          <w:tcPr>
            <w:tcW w:w="2835" w:type="dxa"/>
            <w:tcBorders>
              <w:top w:val="single" w:sz="4" w:space="0" w:color="000000"/>
              <w:left w:val="single" w:sz="4" w:space="0" w:color="000000"/>
              <w:bottom w:val="single" w:sz="4" w:space="0" w:color="000000"/>
              <w:right w:val="single" w:sz="4" w:space="0" w:color="000000"/>
            </w:tcBorders>
            <w:vAlign w:val="center"/>
          </w:tcPr>
          <w:p w:rsidR="002234B6" w:rsidRDefault="002234B6">
            <w:pPr>
              <w:jc w:val="center"/>
            </w:pPr>
          </w:p>
        </w:tc>
        <w:tc>
          <w:tcPr>
            <w:tcW w:w="2977" w:type="dxa"/>
            <w:tcBorders>
              <w:top w:val="single" w:sz="4" w:space="0" w:color="000000"/>
              <w:left w:val="single" w:sz="4" w:space="0" w:color="000000"/>
              <w:bottom w:val="single" w:sz="4" w:space="0" w:color="000000"/>
              <w:right w:val="single" w:sz="4" w:space="0" w:color="000000"/>
            </w:tcBorders>
            <w:vAlign w:val="center"/>
          </w:tcPr>
          <w:p w:rsidR="002234B6" w:rsidRDefault="002234B6">
            <w:pPr>
              <w:jc w:val="center"/>
            </w:pPr>
          </w:p>
        </w:tc>
        <w:tc>
          <w:tcPr>
            <w:tcW w:w="3969" w:type="dxa"/>
            <w:tcBorders>
              <w:top w:val="single" w:sz="4" w:space="0" w:color="000000"/>
              <w:left w:val="single" w:sz="4" w:space="0" w:color="000000"/>
              <w:bottom w:val="single" w:sz="4" w:space="0" w:color="000000"/>
              <w:right w:val="single" w:sz="4" w:space="0" w:color="000000"/>
            </w:tcBorders>
            <w:vAlign w:val="center"/>
          </w:tcPr>
          <w:p w:rsidR="002234B6" w:rsidRDefault="002234B6">
            <w:pPr>
              <w:jc w:val="center"/>
            </w:pPr>
            <w:r>
              <w:t>____ (___________) календарных дней с даты подписания договора</w:t>
            </w:r>
          </w:p>
        </w:tc>
      </w:tr>
    </w:tbl>
    <w:p w:rsidR="00EB260E" w:rsidRDefault="00EB260E">
      <w:pPr>
        <w:ind w:firstLine="3"/>
        <w:jc w:val="right"/>
      </w:pPr>
    </w:p>
    <w:p w:rsidR="00EB260E" w:rsidRDefault="007A5193">
      <w:pPr>
        <w:ind w:firstLine="3"/>
        <w:jc w:val="right"/>
      </w:pPr>
      <w:r>
        <w:t>Таблица 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7195"/>
      </w:tblGrid>
      <w:tr w:rsidR="00EB260E" w:rsidTr="002234B6">
        <w:tc>
          <w:tcPr>
            <w:tcW w:w="2694" w:type="dxa"/>
          </w:tcPr>
          <w:p w:rsidR="00EB260E" w:rsidRDefault="007A5193">
            <w:r>
              <w:t>Гарантия качества на поставляемый Товар</w:t>
            </w:r>
            <w:r>
              <w:rPr>
                <w:vertAlign w:val="superscript"/>
              </w:rPr>
              <w:footnoteReference w:id="2"/>
            </w:r>
          </w:p>
        </w:tc>
        <w:tc>
          <w:tcPr>
            <w:tcW w:w="7195" w:type="dxa"/>
          </w:tcPr>
          <w:p w:rsidR="00EB260E" w:rsidRDefault="007A5193">
            <w:pPr>
              <w:jc w:val="both"/>
            </w:pPr>
            <w:r>
              <w:t>__(__________) месяцев или _________ (___________) моточасов наработки (в зависимости от того, что наступит ранее) с даты подписания сторонами акта приема-передачи Товара и товарной накладной (ТОРГ-12) или универсального передаточного документа (УПД)</w:t>
            </w:r>
          </w:p>
        </w:tc>
      </w:tr>
    </w:tbl>
    <w:p w:rsidR="00EB260E" w:rsidRDefault="00EB260E">
      <w:pPr>
        <w:ind w:firstLine="720"/>
        <w:jc w:val="both"/>
      </w:pPr>
    </w:p>
    <w:p w:rsidR="00EB260E" w:rsidRDefault="007A5193">
      <w:pPr>
        <w:ind w:firstLine="720"/>
        <w:jc w:val="both"/>
      </w:pPr>
      <w:r>
        <w:t xml:space="preserve">1. Цена договора, указанная в настоящем финансово-коммерческом предложении по поставке товара, </w:t>
      </w:r>
      <w:r w:rsidR="00A777E5">
        <w:t xml:space="preserve">включает в себя затраты на транспортировку, страхование, уплату налогов, таможенных пошлин, сборов и других обязательных платежей, затраты на гарантийное обслуживание и ремонт в период гарантийного срока, затраты, связанные с доставкой Товара на объект, хранением, погрузочно-разгрузочными работами, по выполнению всех установленных таможенных процедур, </w:t>
      </w:r>
      <w:r>
        <w:t>кроме НДС.__________</w:t>
      </w:r>
      <w:r>
        <w:rPr>
          <w:i/>
        </w:rPr>
        <w:t xml:space="preserve"> (поставка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EB260E" w:rsidRDefault="007A5193">
      <w:pPr>
        <w:ind w:firstLine="720"/>
      </w:pPr>
      <w:r>
        <w:t xml:space="preserve">2. Дополнительные условия поставки товаров, выполнения работ, оказания услуг _______________________________________________________ </w:t>
      </w:r>
    </w:p>
    <w:p w:rsidR="00EB260E" w:rsidRDefault="007A5193">
      <w:pPr>
        <w:ind w:firstLine="720"/>
        <w:rPr>
          <w:i/>
        </w:rPr>
      </w:pPr>
      <w:r>
        <w:rPr>
          <w:i/>
        </w:rPr>
        <w:t>(заполняется претендентом при необходимости).</w:t>
      </w:r>
    </w:p>
    <w:p w:rsidR="00EB260E" w:rsidRDefault="007A5193">
      <w:pPr>
        <w:ind w:firstLine="720"/>
        <w:jc w:val="both"/>
      </w:pPr>
      <w:r>
        <w:t>3. Осуществлять электронный документооборот (далее – ЭДО) на условиях, изложенных в приложени</w:t>
      </w:r>
      <w:r w:rsidR="00BC5D1F">
        <w:t>и№ 2</w:t>
      </w:r>
      <w:r>
        <w:t xml:space="preserve"> к проекту договора (приложение № 4) к документации о закупке </w:t>
      </w:r>
      <w:r>
        <w:rPr>
          <w:b/>
        </w:rPr>
        <w:t>согласны / не согласны</w:t>
      </w:r>
      <w:r>
        <w:t xml:space="preserve"> </w:t>
      </w:r>
      <w:r>
        <w:rPr>
          <w:i/>
        </w:rPr>
        <w:t>(указать необходимое)</w:t>
      </w:r>
      <w:r>
        <w:t>.</w:t>
      </w:r>
    </w:p>
    <w:p w:rsidR="00EB260E" w:rsidRDefault="007A5193">
      <w:pPr>
        <w:ind w:firstLine="720"/>
        <w:jc w:val="both"/>
      </w:pPr>
      <w: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EB260E" w:rsidRDefault="007A5193">
      <w:pPr>
        <w:ind w:firstLine="720"/>
        <w:jc w:val="both"/>
      </w:pPr>
      <w:r>
        <w:t>- универсальный передаточный документ УПД;</w:t>
      </w:r>
    </w:p>
    <w:p w:rsidR="00EB260E" w:rsidRDefault="007A5193">
      <w:pPr>
        <w:ind w:firstLine="720"/>
        <w:jc w:val="both"/>
      </w:pPr>
      <w:r>
        <w:t>- товарная накладная ТОРГ-12;</w:t>
      </w:r>
    </w:p>
    <w:p w:rsidR="00EB260E" w:rsidRDefault="007A5193">
      <w:pPr>
        <w:ind w:firstLine="720"/>
        <w:jc w:val="both"/>
      </w:pPr>
      <w:r>
        <w:t>- счет-фактура;</w:t>
      </w:r>
    </w:p>
    <w:p w:rsidR="00EB260E" w:rsidRDefault="007A5193">
      <w:pPr>
        <w:ind w:firstLine="720"/>
        <w:jc w:val="both"/>
      </w:pPr>
      <w:r>
        <w:t>- универсальный корректировочный документ/корректировочная счет-фактура.</w:t>
      </w:r>
    </w:p>
    <w:p w:rsidR="00EB260E" w:rsidRDefault="007A5193">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EB260E" w:rsidRDefault="007A5193">
      <w:pPr>
        <w:ind w:firstLine="720"/>
        <w:jc w:val="both"/>
      </w:pPr>
      <w: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EB260E" w:rsidRDefault="007A5193">
      <w:pPr>
        <w:ind w:firstLine="720"/>
        <w:jc w:val="both"/>
      </w:pPr>
      <w:r>
        <w:t>6. В случае если предложения ________</w:t>
      </w:r>
      <w:r>
        <w:rPr>
          <w:i/>
        </w:rPr>
        <w:t>(полное наименование претендента)</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B260E" w:rsidRDefault="007A5193">
      <w:pPr>
        <w:ind w:firstLine="720"/>
        <w:jc w:val="both"/>
      </w:pPr>
      <w:r>
        <w:t>7. ________</w:t>
      </w:r>
      <w:r>
        <w:rPr>
          <w:i/>
        </w:rPr>
        <w:t xml:space="preserve">(полное наименование претендента)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EB260E" w:rsidRDefault="007A5193">
      <w:pPr>
        <w:ind w:firstLine="720"/>
        <w:jc w:val="both"/>
      </w:pPr>
      <w:r>
        <w:t>8. ________</w:t>
      </w:r>
      <w:r>
        <w:rPr>
          <w:i/>
        </w:rPr>
        <w:t>(полное наименование претендента)</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B260E" w:rsidRDefault="007A5193">
      <w:pPr>
        <w:ind w:firstLine="720"/>
        <w:jc w:val="both"/>
      </w:pPr>
      <w:r>
        <w:t>Следующие приложения являются неотъемлемой частью настоящего финансово-коммерческого предложения:</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1) приложение № 1 (Информация о функциональных и качественных характеристиках (потребительских свойствах) предлагаемого товара.</w:t>
      </w:r>
    </w:p>
    <w:p w:rsidR="00EB260E" w:rsidRDefault="00EB260E"/>
    <w:p w:rsidR="00EB260E" w:rsidRDefault="007A5193">
      <w:pPr>
        <w:jc w:val="both"/>
        <w:rPr>
          <w:b/>
        </w:rPr>
      </w:pPr>
      <w:r>
        <w:rPr>
          <w:b/>
        </w:rPr>
        <w:t>Представитель, имеющий полномочия подписать заявку на участие в Открытом конкурсе от имени _____________________________________</w:t>
      </w:r>
    </w:p>
    <w:p w:rsidR="00EB260E" w:rsidRDefault="007A5193">
      <w:pPr>
        <w:tabs>
          <w:tab w:val="left" w:pos="8640"/>
        </w:tabs>
        <w:jc w:val="both"/>
        <w:rPr>
          <w:i/>
        </w:rPr>
      </w:pPr>
      <w:r>
        <w:rPr>
          <w:i/>
        </w:rPr>
        <w:t xml:space="preserve">                                                                                      (наименование претендента)</w:t>
      </w:r>
    </w:p>
    <w:p w:rsidR="00EB260E" w:rsidRDefault="007A5193">
      <w:pPr>
        <w:jc w:val="both"/>
      </w:pPr>
      <w:r>
        <w:t>__________________________________________________________________</w:t>
      </w:r>
    </w:p>
    <w:p w:rsidR="00EB260E" w:rsidRDefault="007A5193">
      <w:pPr>
        <w:jc w:val="both"/>
      </w:pPr>
      <w:r>
        <w:t>_________________________________________________________________</w:t>
      </w:r>
    </w:p>
    <w:p w:rsidR="00EB260E" w:rsidRDefault="007A5193">
      <w:pPr>
        <w:jc w:val="both"/>
        <w:rPr>
          <w:i/>
        </w:rPr>
      </w:pPr>
      <w:r>
        <w:rPr>
          <w:i/>
        </w:rPr>
        <w:t xml:space="preserve">                 М.П.</w:t>
      </w:r>
      <w:r>
        <w:rPr>
          <w:i/>
        </w:rPr>
        <w:tab/>
      </w:r>
      <w:r>
        <w:rPr>
          <w:i/>
        </w:rPr>
        <w:tab/>
      </w:r>
      <w:r>
        <w:rPr>
          <w:i/>
        </w:rPr>
        <w:tab/>
        <w:t xml:space="preserve">    (ФИО, должность, подпись)</w:t>
      </w:r>
    </w:p>
    <w:p w:rsidR="00EB260E" w:rsidRDefault="007A5193">
      <w:pPr>
        <w:jc w:val="both"/>
      </w:pPr>
      <w:r>
        <w:t>«____» ____________ 20__ г.</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right"/>
        <w:rPr>
          <w:color w:val="000000"/>
        </w:rPr>
      </w:pPr>
      <w:r>
        <w:t xml:space="preserve">     </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720"/>
        <w:jc w:val="right"/>
        <w:rPr>
          <w:color w:val="000000"/>
        </w:rPr>
      </w:pPr>
    </w:p>
    <w:p w:rsidR="00EB260E" w:rsidRDefault="007A5193">
      <w:pPr>
        <w:rPr>
          <w:color w:val="000000"/>
        </w:rPr>
      </w:pPr>
      <w:r>
        <w:br w:type="page" w:clear="all"/>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right"/>
        <w:rPr>
          <w:color w:val="000000"/>
        </w:rPr>
      </w:pPr>
      <w:r>
        <w:rPr>
          <w:color w:val="000000"/>
        </w:rPr>
        <w:t>Приложение № 1</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right"/>
        <w:rPr>
          <w:color w:val="000000"/>
        </w:rPr>
      </w:pPr>
      <w:r>
        <w:rPr>
          <w:color w:val="000000"/>
        </w:rPr>
        <w:t>к финансово-коммерческому предложению</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720"/>
        <w:jc w:val="right"/>
        <w:rPr>
          <w:color w:val="000000"/>
        </w:rPr>
      </w:pP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center"/>
        <w:rPr>
          <w:b/>
          <w:color w:val="000000"/>
        </w:rPr>
      </w:pPr>
      <w:r>
        <w:rPr>
          <w:b/>
          <w:color w:val="000000"/>
        </w:rPr>
        <w:t>Информация о функциональных и качественных характеристиках (потребительских свойствах) предлагаемого товара</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720"/>
        <w:jc w:val="center"/>
        <w:rPr>
          <w:b/>
          <w:color w:val="000000"/>
        </w:rPr>
      </w:pPr>
    </w:p>
    <w:p w:rsidR="00EB260E" w:rsidRDefault="007A5193" w:rsidP="00B3123F">
      <w:pPr>
        <w:numPr>
          <w:ilvl w:val="0"/>
          <w:numId w:val="25"/>
        </w:numPr>
        <w:pBdr>
          <w:top w:val="none" w:sz="4" w:space="0" w:color="000000"/>
          <w:left w:val="none" w:sz="4" w:space="0" w:color="000000"/>
          <w:bottom w:val="none" w:sz="4" w:space="0" w:color="000000"/>
          <w:right w:val="none" w:sz="4" w:space="0" w:color="000000"/>
          <w:between w:val="none" w:sz="4" w:space="0" w:color="000000"/>
        </w:pBdr>
        <w:rPr>
          <w:color w:val="000000"/>
          <w:u w:val="single"/>
        </w:rPr>
      </w:pPr>
      <w:r>
        <w:rPr>
          <w:color w:val="000000"/>
          <w:u w:val="single"/>
        </w:rPr>
        <w:t>Технические характеристики:</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720"/>
        <w:jc w:val="right"/>
        <w:rPr>
          <w:color w:val="000000"/>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5811"/>
      </w:tblGrid>
      <w:tr w:rsidR="00EB260E">
        <w:trPr>
          <w:trHeight w:val="589"/>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r>
              <w:rPr>
                <w:color w:val="000000"/>
              </w:rPr>
              <w:t>Характеристики предлагаемого Товара</w:t>
            </w:r>
          </w:p>
        </w:tc>
      </w:tr>
      <w:tr w:rsidR="00EB260E">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Параметр</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r>
              <w:rPr>
                <w:color w:val="000000"/>
              </w:rPr>
              <w:t>Значение параметра (либо наличие)</w:t>
            </w:r>
          </w:p>
        </w:tc>
      </w:tr>
      <w:tr w:rsidR="00EB260E">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Дата производства</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283"/>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Двигатель</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Рабочий объем, см</w:t>
            </w:r>
            <w:r>
              <w:rPr>
                <w:color w:val="000000"/>
                <w:vertAlign w:val="superscript"/>
              </w:rPr>
              <w:t>3</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Мощность, л.с.</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227"/>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Тип топлива</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Экологический класс</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Максимальное тяговое усилие</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Тип трансмиссии</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Тормозная система</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Рулевое управление</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Угол поворота рамы, град</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Грузоподъемность, кг</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Размер шин</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Привод</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Габаритные размеры</w:t>
            </w: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Длина, мм</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Высота, мм</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Ширина, мм</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Колесная база, мм</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Колея, мм</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Клиренс, мм</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Эксплуатационная масса, кг</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Рабочее оборудование</w:t>
            </w: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Объем ковша, м</w:t>
            </w:r>
            <w:r>
              <w:rPr>
                <w:color w:val="000000"/>
                <w:vertAlign w:val="superscript"/>
              </w:rPr>
              <w:t>3</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Тип управления рабочим оборудованием</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Высота выгрузки по ковшу, мм</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Дальность выгрузки, мм</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Высота выгрузки по шарниру, мм</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Угол выгрузки, град</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Угол запрокидывания ковша, град</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Рабочий цикл, сек</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Общие требования</w:t>
            </w: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Ремни безопасности</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EB260E">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EB260E" w:rsidRDefault="007A519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ЗИП</w:t>
            </w:r>
          </w:p>
        </w:tc>
        <w:tc>
          <w:tcPr>
            <w:tcW w:w="5811" w:type="dxa"/>
            <w:tcBorders>
              <w:top w:val="single" w:sz="4" w:space="0" w:color="000000"/>
              <w:left w:val="single" w:sz="4" w:space="0" w:color="000000"/>
              <w:bottom w:val="single" w:sz="4" w:space="0" w:color="000000"/>
              <w:right w:val="single" w:sz="4" w:space="0" w:color="000000"/>
            </w:tcBorders>
            <w:vAlign w:val="center"/>
          </w:tcPr>
          <w:p w:rsidR="00EB260E" w:rsidRDefault="00EB260E">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bl>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720"/>
        <w:jc w:val="right"/>
        <w:rPr>
          <w:b/>
          <w:color w:val="000000"/>
          <w:u w:val="single"/>
        </w:rPr>
      </w:pPr>
    </w:p>
    <w:p w:rsidR="00EB260E" w:rsidRDefault="007A5193" w:rsidP="00B3123F">
      <w:pPr>
        <w:numPr>
          <w:ilvl w:val="0"/>
          <w:numId w:val="25"/>
        </w:numPr>
        <w:pBdr>
          <w:top w:val="none" w:sz="4" w:space="0" w:color="000000"/>
          <w:left w:val="none" w:sz="4" w:space="0" w:color="000000"/>
          <w:bottom w:val="none" w:sz="4" w:space="0" w:color="000000"/>
          <w:right w:val="none" w:sz="4" w:space="0" w:color="000000"/>
          <w:between w:val="none" w:sz="4" w:space="0" w:color="000000"/>
        </w:pBdr>
        <w:jc w:val="right"/>
        <w:rPr>
          <w:color w:val="000000"/>
          <w:u w:val="single"/>
        </w:rPr>
      </w:pPr>
      <w:r>
        <w:rPr>
          <w:color w:val="000000"/>
          <w:u w:val="single"/>
        </w:rPr>
        <w:t>Комплектация</w:t>
      </w:r>
      <w:r>
        <w:rPr>
          <w:color w:val="000000"/>
        </w:rPr>
        <w:t>: _________________________________________________</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720"/>
        <w:jc w:val="right"/>
        <w:rPr>
          <w:b/>
          <w:color w:val="000000"/>
          <w:u w:val="single"/>
        </w:rPr>
      </w:pPr>
    </w:p>
    <w:p w:rsidR="00EB260E" w:rsidRDefault="00EB260E">
      <w:pPr>
        <w:pBdr>
          <w:top w:val="none" w:sz="4" w:space="0" w:color="000000"/>
          <w:left w:val="none" w:sz="4" w:space="0" w:color="000000"/>
          <w:bottom w:val="none" w:sz="4" w:space="0" w:color="000000"/>
          <w:right w:val="none" w:sz="4" w:space="0" w:color="000000"/>
          <w:between w:val="none" w:sz="4" w:space="0" w:color="000000"/>
        </w:pBdr>
        <w:jc w:val="right"/>
        <w:rPr>
          <w:b/>
          <w:color w:val="000000"/>
          <w:u w:val="single"/>
        </w:rPr>
      </w:pP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b/>
          <w:color w:val="000000"/>
        </w:rPr>
        <w:t xml:space="preserve">Представитель, имеющий полномочия подписать Заявку на участие в Открытом конкурсе от имени </w:t>
      </w:r>
      <w:r>
        <w:rPr>
          <w:color w:val="000000"/>
        </w:rPr>
        <w:t>________________________________________</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                                         (наименование претендента)</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____________________________________________________________________</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       МП</w:t>
      </w:r>
      <w:r>
        <w:rPr>
          <w:i/>
          <w:color w:val="000000"/>
        </w:rPr>
        <w:tab/>
      </w:r>
      <w:r>
        <w:rPr>
          <w:i/>
          <w:color w:val="000000"/>
        </w:rPr>
        <w:tab/>
        <w:t xml:space="preserve">                                                                      </w:t>
      </w:r>
      <w:r>
        <w:rPr>
          <w:i/>
          <w:color w:val="000000"/>
        </w:rPr>
        <w:tab/>
        <w:t>(должность, подпись, ФИО)</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 _________ 20___ г.</w:t>
      </w:r>
    </w:p>
    <w:p w:rsidR="00EB260E" w:rsidRDefault="00EB260E"/>
    <w:p w:rsidR="00EB260E" w:rsidRDefault="00EB260E">
      <w:pPr>
        <w:pStyle w:val="afd"/>
        <w:ind w:firstLine="0"/>
        <w:jc w:val="left"/>
        <w:rPr>
          <w:rFonts w:eastAsia="Times New Roman"/>
          <w:sz w:val="24"/>
          <w:szCs w:val="28"/>
        </w:rPr>
      </w:pPr>
    </w:p>
    <w:p w:rsidR="00EB260E" w:rsidRDefault="00EB260E">
      <w:pPr>
        <w:pStyle w:val="afd"/>
        <w:ind w:firstLine="0"/>
        <w:jc w:val="left"/>
        <w:sectPr w:rsidR="00EB260E">
          <w:pgSz w:w="11907" w:h="16840"/>
          <w:pgMar w:top="1134" w:right="851" w:bottom="1134" w:left="1418" w:header="794" w:footer="794" w:gutter="0"/>
          <w:cols w:space="720"/>
          <w:titlePg/>
          <w:docGrid w:linePitch="360"/>
        </w:sectPr>
      </w:pP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right"/>
        <w:rPr>
          <w:b/>
          <w:i/>
          <w:color w:val="000000"/>
          <w:sz w:val="26"/>
          <w:szCs w:val="26"/>
        </w:rPr>
      </w:pPr>
      <w:r>
        <w:rPr>
          <w:color w:val="000000"/>
          <w:sz w:val="28"/>
          <w:szCs w:val="28"/>
        </w:rPr>
        <w:t>Приложение № </w:t>
      </w:r>
      <w:r>
        <w:rPr>
          <w:color w:val="000000"/>
          <w:sz w:val="26"/>
          <w:szCs w:val="26"/>
        </w:rPr>
        <w:t>4</w:t>
      </w:r>
    </w:p>
    <w:p w:rsidR="00EB260E" w:rsidRDefault="007A5193">
      <w:pPr>
        <w:jc w:val="right"/>
        <w:rPr>
          <w:sz w:val="28"/>
          <w:szCs w:val="28"/>
        </w:rPr>
      </w:pPr>
      <w:r>
        <w:rPr>
          <w:sz w:val="28"/>
          <w:szCs w:val="28"/>
        </w:rPr>
        <w:t>к документации о закупке</w:t>
      </w:r>
    </w:p>
    <w:p w:rsidR="00EB260E" w:rsidRDefault="00EB260E">
      <w:pPr>
        <w:rPr>
          <w:sz w:val="28"/>
          <w:szCs w:val="28"/>
        </w:rPr>
      </w:pPr>
    </w:p>
    <w:p w:rsidR="00EB260E" w:rsidRDefault="007A5193">
      <w:pPr>
        <w:jc w:val="center"/>
        <w:rPr>
          <w:sz w:val="28"/>
          <w:szCs w:val="28"/>
        </w:rPr>
      </w:pPr>
      <w:r>
        <w:rPr>
          <w:sz w:val="28"/>
          <w:szCs w:val="28"/>
        </w:rPr>
        <w:t>ПРОЕКТ ДОГОВОРА</w:t>
      </w:r>
    </w:p>
    <w:p w:rsidR="00EB260E" w:rsidRDefault="00EB260E">
      <w:pPr>
        <w:jc w:val="center"/>
        <w:rPr>
          <w:sz w:val="28"/>
          <w:szCs w:val="28"/>
        </w:rPr>
      </w:pPr>
    </w:p>
    <w:p w:rsidR="00EB260E" w:rsidRDefault="007A5193">
      <w:pPr>
        <w:pBdr>
          <w:top w:val="none" w:sz="4" w:space="0" w:color="000000"/>
          <w:left w:val="none" w:sz="4" w:space="0" w:color="000000"/>
          <w:bottom w:val="none" w:sz="4" w:space="0" w:color="000000"/>
          <w:right w:val="none" w:sz="4" w:space="0" w:color="000000"/>
          <w:between w:val="none" w:sz="4" w:space="0" w:color="000000"/>
        </w:pBdr>
        <w:tabs>
          <w:tab w:val="left" w:pos="2880"/>
          <w:tab w:val="center" w:pos="5179"/>
        </w:tabs>
        <w:ind w:firstLine="720"/>
        <w:rPr>
          <w:b/>
          <w:color w:val="000000"/>
        </w:rPr>
      </w:pPr>
      <w:r>
        <w:rPr>
          <w:b/>
          <w:color w:val="000000"/>
        </w:rPr>
        <w:tab/>
      </w:r>
      <w:r>
        <w:rPr>
          <w:b/>
          <w:color w:val="000000"/>
        </w:rPr>
        <w:tab/>
        <w:t>Договор №________________</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r>
        <w:rPr>
          <w:b/>
          <w:color w:val="000000"/>
        </w:rPr>
        <w:t>купли-продажи фронтального погрузчика</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г. Новосибирск                                                                      </w:t>
      </w:r>
      <w:r>
        <w:rPr>
          <w:color w:val="000000"/>
        </w:rPr>
        <w:tab/>
      </w:r>
      <w:r>
        <w:rPr>
          <w:color w:val="000000"/>
        </w:rPr>
        <w:tab/>
        <w:t xml:space="preserve"> «__»_______ 2024 г.</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Публичное акционерное общество «ТрансКонтейнер» (ПАО «ТрансКонтейнер»), именуемое в дальнейшем «Покупатель», в лице директора филиала ПАО «ТрансКонтейнер» на Западно-Сибирской железной дороге (Ф.И.О.), действующего на основании доверенности от (дата и №), с одной стороны, и</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 xml:space="preserve"> ____________________________________________________________,  </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i/>
          <w:color w:val="000000"/>
          <w:vertAlign w:val="superscript"/>
        </w:rPr>
      </w:pP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именуемое в дальнейшем «Продавец», в лице __________________________________, </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i/>
          <w:color w:val="000000"/>
          <w:vertAlign w:val="superscript"/>
        </w:rPr>
        <w:t xml:space="preserve">                                                                                                                        (должность, Ф.И.О. - полностью)</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действующего  на основании ____________________________________________________,</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i/>
          <w:color w:val="000000"/>
          <w:vertAlign w:val="superscript"/>
        </w:rPr>
      </w:pP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доверенность от «__»_______№ __ и т.д)</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с другой стороны, именуемые в дальнейшем «Стороны», заключили настоящий договор поставки (далее – «Договор») о нижеследующем:</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rPr>
      </w:pP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center"/>
        <w:rPr>
          <w:b/>
          <w:color w:val="000000"/>
        </w:rPr>
      </w:pPr>
      <w:r>
        <w:rPr>
          <w:b/>
          <w:color w:val="000000"/>
        </w:rPr>
        <w:t>1. Предмет Договора</w:t>
      </w:r>
      <w:r w:rsidR="00417605">
        <w:rPr>
          <w:b/>
          <w:color w:val="000000"/>
        </w:rPr>
        <w:br/>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426"/>
        <w:jc w:val="both"/>
        <w:rPr>
          <w:color w:val="000000"/>
        </w:rPr>
      </w:pPr>
      <w:r>
        <w:rPr>
          <w:color w:val="000000"/>
        </w:rPr>
        <w:t xml:space="preserve">1.1. По настоящему Договору Продавец обязуется передать в собственность Покупателю, а Покупатель принять и оплатить </w:t>
      </w:r>
      <w:r>
        <w:t>ф</w:t>
      </w:r>
      <w:r>
        <w:rPr>
          <w:color w:val="000000"/>
        </w:rPr>
        <w:t>ронтальный погрузчик для нужд филиала ПАО «ТрансКонтейнер» на Западно-Сибирской железной дороге (далее – «Товар»).</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1.2. Технические и конструктивные характеристики, комплектация,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EB260E" w:rsidRDefault="007A5193">
      <w:pPr>
        <w:ind w:firstLine="567"/>
        <w:jc w:val="both"/>
      </w:pPr>
      <w:r>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EB260E" w:rsidRDefault="007A5193">
      <w:pPr>
        <w:tabs>
          <w:tab w:val="left" w:pos="426"/>
        </w:tabs>
        <w:ind w:firstLine="567"/>
        <w:jc w:val="both"/>
      </w:pPr>
      <w:r>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567"/>
        <w:jc w:val="both"/>
        <w:rPr>
          <w:b/>
          <w:color w:val="000000"/>
        </w:rPr>
      </w:pP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center"/>
        <w:rPr>
          <w:b/>
          <w:color w:val="000000"/>
        </w:rPr>
      </w:pPr>
      <w:r>
        <w:rPr>
          <w:b/>
          <w:color w:val="000000"/>
        </w:rPr>
        <w:t>2. Цена Договора и порядок расчетов</w:t>
      </w:r>
      <w:r w:rsidR="00417605">
        <w:rPr>
          <w:b/>
          <w:color w:val="000000"/>
        </w:rPr>
        <w:br/>
      </w:r>
    </w:p>
    <w:p w:rsidR="00EB260E" w:rsidRDefault="007A5193">
      <w:pPr>
        <w:tabs>
          <w:tab w:val="left" w:pos="-3828"/>
        </w:tabs>
        <w:ind w:firstLine="567"/>
        <w:jc w:val="both"/>
      </w:pPr>
      <w:r>
        <w:t xml:space="preserve">2.1. Цена настоящего Договора составляет ____________ (____________) рублей ___ копеек, в том числе НДС 20% - __________ (___________) рублей __ копеек. </w:t>
      </w:r>
    </w:p>
    <w:p w:rsidR="00EB260E" w:rsidRDefault="007A5193">
      <w:pPr>
        <w:tabs>
          <w:tab w:val="left" w:pos="-3828"/>
        </w:tabs>
        <w:ind w:firstLine="567"/>
        <w:jc w:val="both"/>
      </w:pPr>
      <w:r>
        <w:rPr>
          <w:color w:val="000000"/>
        </w:rPr>
        <w:t>Общая цена настоящего Договора является фиксированной и не подлежит изменению по соглашению Сторон.</w:t>
      </w:r>
    </w:p>
    <w:p w:rsidR="00B464EF" w:rsidRDefault="007A5193" w:rsidP="00B464EF">
      <w:pPr>
        <w:tabs>
          <w:tab w:val="left" w:pos="-3828"/>
        </w:tabs>
        <w:ind w:firstLine="567"/>
        <w:jc w:val="both"/>
        <w:rPr>
          <w:color w:val="000000"/>
        </w:rPr>
      </w:pPr>
      <w:r>
        <w:t xml:space="preserve">2.2. </w:t>
      </w:r>
      <w:r w:rsidR="00B464EF">
        <w:t>В цену настоящего Договора входят стоимость Товара, затраты на транспортировку, страхование, уплату налогов, таможенных пошлин, сборов и других обязательных платежей, затраты на гарантийное обслуживание и ремонт в период гарантийного срока, затраты, связанные с доставкой Товара на объект, хранением, погрузочно-разгрузочными работами, по выполнению всех установленных таможенных процедур. Сумма НДС и условия начисления определяются в соответствии с законодательством Российской Федерации.</w:t>
      </w:r>
    </w:p>
    <w:p w:rsidR="00EB260E" w:rsidRDefault="007A5193">
      <w:pPr>
        <w:ind w:firstLine="567"/>
        <w:jc w:val="both"/>
      </w:pPr>
      <w:r>
        <w:t>2.3. Оплата Товара производится в безналичном порядке в течение 30 (тридцати) календарных дней с даты подписания сторонами акта приема-передачи Товара, товарной накладной (ТОРГ-12) или универсального передаточного документа (УПД) на основании выставленного Продавцом счета/счета-фактуры.</w:t>
      </w:r>
    </w:p>
    <w:p w:rsidR="00EB260E" w:rsidRDefault="007A5193">
      <w:pPr>
        <w:ind w:firstLine="567"/>
        <w:jc w:val="both"/>
      </w:pPr>
      <w:r>
        <w:t>2.4. Датой оплаты Товара является дата списания денежных средств в полном объеме с расчетного счета Покупателя.</w:t>
      </w:r>
    </w:p>
    <w:p w:rsidR="00EB260E" w:rsidRDefault="007A5193">
      <w:pPr>
        <w:tabs>
          <w:tab w:val="left" w:pos="22680"/>
        </w:tabs>
        <w:ind w:firstLine="567"/>
        <w:jc w:val="both"/>
      </w:pPr>
      <w:r>
        <w:t xml:space="preserve">2.5. Стороны в рамках настоящего Договора оформляют документы (счет-фактура, товарная накладная ТОРГ-12 либо УПД) в электронном виде в порядке и на условиях, предусмотренных Приложением № 2 к настоящему Договору. </w:t>
      </w:r>
    </w:p>
    <w:p w:rsidR="00EB260E" w:rsidRDefault="007A5193">
      <w:pPr>
        <w:tabs>
          <w:tab w:val="left" w:pos="22680"/>
        </w:tabs>
        <w:ind w:firstLine="567"/>
        <w:jc w:val="both"/>
      </w:pPr>
      <w:r>
        <w:t>2.6. Продавец в течение 2 (двух) календарных дней по завершении поставки Товара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Покупателю по телекоммуникационным каналам связи.</w:t>
      </w:r>
    </w:p>
    <w:p w:rsidR="00EB260E" w:rsidRDefault="007A5193">
      <w:pPr>
        <w:tabs>
          <w:tab w:val="left" w:pos="22680"/>
        </w:tabs>
        <w:ind w:firstLine="567"/>
        <w:jc w:val="both"/>
      </w:pPr>
      <w:r>
        <w:t xml:space="preserve">2.7. Покупатель в течение 3 (трех) календарных дней с даты получения документов подписывает документы квалифицированной электронной подписью и отправляет их Продавцу – в том случае, если согласен с содержанием документов или отказывает Продавцу в подписании документов - при несогласии с содержанием документов.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EB260E" w:rsidRDefault="007A5193">
      <w:pPr>
        <w:tabs>
          <w:tab w:val="left" w:pos="22680"/>
        </w:tabs>
        <w:ind w:firstLine="567"/>
        <w:jc w:val="both"/>
      </w:pPr>
      <w:r>
        <w:t>2.8.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EB260E" w:rsidRDefault="00EB260E">
      <w:pPr>
        <w:ind w:firstLine="709"/>
        <w:jc w:val="both"/>
      </w:pP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center"/>
        <w:rPr>
          <w:b/>
          <w:color w:val="000000"/>
        </w:rPr>
      </w:pPr>
      <w:r>
        <w:rPr>
          <w:b/>
          <w:color w:val="000000"/>
        </w:rPr>
        <w:t>3. Условия поставки Товара</w:t>
      </w:r>
      <w:r w:rsidR="00417605">
        <w:rPr>
          <w:b/>
          <w:color w:val="000000"/>
        </w:rPr>
        <w:br/>
      </w:r>
    </w:p>
    <w:p w:rsidR="00EB260E" w:rsidRDefault="007A5193">
      <w:pPr>
        <w:ind w:firstLine="567"/>
        <w:jc w:val="both"/>
      </w:pPr>
      <w:r>
        <w:t>3.1. Продавец обязуется передать Покупателю Товар, соответствующий характеристикам, установленным настоящим Договором со всеми его принадлежностями и относящимися к нему документами в течение _____________ (_________) календарных дней с даты подписания настоящего Договора.</w:t>
      </w:r>
    </w:p>
    <w:p w:rsidR="00EB260E" w:rsidRDefault="007A5193">
      <w:pPr>
        <w:ind w:firstLine="567"/>
        <w:jc w:val="both"/>
      </w:pPr>
      <w:r>
        <w:t>3.2. Прием-передача Товара осуществляются Сторонами по Акту приема-передачи Товара (</w:t>
      </w:r>
      <w:r>
        <w:rPr>
          <w:color w:val="000000"/>
        </w:rPr>
        <w:t>по форме, согласованной Сторонами в приложении № 4 к настоящему Договору)</w:t>
      </w:r>
      <w:r>
        <w:t>, который составляется в трех экземплярах – один экземпляр для Покупателя, другой для Продавца, третий – для органов, осуществляющих постановку Товара на регистрационный учет. Продавец одновременно с передачей Товара передает Покупателю:  сервисную книжку, руководство по технической эксплуатации, ремонту и обслуживанию Товара, паспорт самоходной машины, комплект ключей зажигания, комплект документов, необходимых для регистрации самоходной машины в органах Гостехнадзора.</w:t>
      </w:r>
    </w:p>
    <w:p w:rsidR="00EB260E" w:rsidRDefault="007A5193">
      <w:pPr>
        <w:ind w:firstLine="567"/>
        <w:jc w:val="both"/>
      </w:pPr>
      <w:r>
        <w:t>3.3. Товар передается Покупателю по адресу: г. Омск, ул. Рельсовая, д. 22 (контейнерный терминал Омск-Восточный).</w:t>
      </w:r>
    </w:p>
    <w:p w:rsidR="00EB260E" w:rsidRDefault="007A5193">
      <w:pPr>
        <w:ind w:firstLine="567"/>
        <w:jc w:val="both"/>
      </w:pPr>
      <w:r>
        <w:rPr>
          <w:color w:val="000000"/>
        </w:rPr>
        <w:t xml:space="preserve">3.4. 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 8-983-562-23-99 и электронной почте по адресу: </w:t>
      </w:r>
      <w:r>
        <w:rPr>
          <w:color w:val="000000"/>
          <w:lang w:val="en-US"/>
        </w:rPr>
        <w:t>bratukhinsv</w:t>
      </w:r>
      <w:r>
        <w:rPr>
          <w:color w:val="000000"/>
        </w:rPr>
        <w:t>@trcont.ru.</w:t>
      </w:r>
    </w:p>
    <w:p w:rsidR="00EB260E" w:rsidRDefault="007A5193">
      <w:pPr>
        <w:ind w:firstLine="567"/>
        <w:jc w:val="both"/>
      </w:pPr>
      <w:r>
        <w:t>3.5. Покупатель обязан осуществить приемку Товара, его принадлежностей и относящихся к нему документов. В случае выявления в ходе осуществления приемки Товара несоответствия Товара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самоходной машины после полного устранения недостатков, указанных в вышеупомянутом акте.</w:t>
      </w:r>
    </w:p>
    <w:p w:rsidR="00EB260E" w:rsidRDefault="007A5193">
      <w:pPr>
        <w:ind w:firstLine="567"/>
        <w:jc w:val="both"/>
      </w:pPr>
      <w:r>
        <w:t>3.6. Покупатель обязуется после подписания Акта приема-передачи Товара в присутствии представителя Продавца принять Товар на территории контейнерного терминала Омск-Восточный, адрес которого указан в п. 3.3. настоящего Договора.</w:t>
      </w:r>
    </w:p>
    <w:p w:rsidR="00EB260E" w:rsidRDefault="007A5193">
      <w:pPr>
        <w:ind w:firstLine="567"/>
        <w:jc w:val="both"/>
      </w:pPr>
      <w:r>
        <w:t>3.7.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EB260E" w:rsidRDefault="007A5193">
      <w:pPr>
        <w:ind w:firstLine="567"/>
        <w:jc w:val="both"/>
      </w:pPr>
      <w:r>
        <w:t>3.8.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rsidR="00EB260E" w:rsidRDefault="007A5193" w:rsidP="00B3123F">
      <w:pPr>
        <w:numPr>
          <w:ilvl w:val="1"/>
          <w:numId w:val="26"/>
        </w:numPr>
        <w:tabs>
          <w:tab w:val="left" w:pos="426"/>
        </w:tabs>
        <w:jc w:val="center"/>
        <w:rPr>
          <w:b/>
        </w:rPr>
      </w:pPr>
      <w:r>
        <w:rPr>
          <w:b/>
        </w:rPr>
        <w:t>4. Качество Товара и условия Гарантии</w:t>
      </w:r>
      <w:r w:rsidR="00417605">
        <w:rPr>
          <w:b/>
        </w:rPr>
        <w:br/>
      </w:r>
    </w:p>
    <w:p w:rsidR="00EB260E" w:rsidRDefault="007A5193">
      <w:pPr>
        <w:ind w:firstLine="567"/>
        <w:jc w:val="both"/>
      </w:pPr>
      <w:r>
        <w:t>4.1. Качество и комплектность поставляемого Товара должны соответствовать техническим характеристикам, указанным в Спецификации на Товар (приложение № 1 к настоящему Договору) подписанной Сторонами,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rsidR="00EB260E" w:rsidRDefault="007A5193">
      <w:pPr>
        <w:ind w:firstLine="567"/>
        <w:jc w:val="both"/>
      </w:pPr>
      <w:r>
        <w:t>4.</w:t>
      </w:r>
      <w:r w:rsidR="00B464EF">
        <w:t>2</w:t>
      </w:r>
      <w:r>
        <w:t>. Продавец гарантирует, что передаваемый Покупателю Товар технически исправен и не имеет дефектов материала или изготовления.</w:t>
      </w:r>
    </w:p>
    <w:p w:rsidR="00EB260E" w:rsidRDefault="007A5193">
      <w:pPr>
        <w:ind w:firstLine="567"/>
        <w:jc w:val="both"/>
      </w:pPr>
      <w:r>
        <w:t>4.</w:t>
      </w:r>
      <w:r w:rsidR="00B464EF">
        <w:t>3</w:t>
      </w:r>
      <w:r>
        <w:t>. Продавец предоставляет гарантию качества Товара на срок ___ (___________) месяцев или (_________) моточасов наработки (в зависимости от того, что наступит ранее) с даты подписания Сторонами товарной накладной (ТОРГ-12) или универсального-передаточного документа (УПД), Акта приема-передачи Товара, а также соответствующей отметки в регистрационной карточке Сервисной книжки.</w:t>
      </w:r>
    </w:p>
    <w:p w:rsidR="00EB260E" w:rsidRDefault="007A5193">
      <w:pPr>
        <w:ind w:firstLine="567"/>
        <w:jc w:val="both"/>
      </w:pPr>
      <w:r>
        <w:t>4.</w:t>
      </w:r>
      <w:r w:rsidR="00B464EF">
        <w:t>4</w:t>
      </w:r>
      <w:r>
        <w:t>. 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EB260E" w:rsidRDefault="007A5193">
      <w:pPr>
        <w:ind w:firstLine="567"/>
        <w:jc w:val="both"/>
      </w:pPr>
      <w:r>
        <w:t>4.</w:t>
      </w:r>
      <w:r w:rsidR="00B464EF">
        <w:t>5</w:t>
      </w:r>
      <w:r>
        <w:t>.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EB260E" w:rsidRDefault="007A5193">
      <w:pPr>
        <w:ind w:firstLine="567"/>
        <w:jc w:val="both"/>
      </w:pPr>
      <w:r>
        <w:t>4.</w:t>
      </w:r>
      <w:r w:rsidR="00B464EF">
        <w:t>6</w:t>
      </w:r>
      <w:r>
        <w:t>.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дилера/Уполномоченного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EB260E" w:rsidRDefault="007A5193">
      <w:pPr>
        <w:ind w:firstLine="567"/>
        <w:jc w:val="both"/>
      </w:pPr>
      <w:r>
        <w:t>4.</w:t>
      </w:r>
      <w:r w:rsidR="00B464EF">
        <w:t>7</w:t>
      </w:r>
      <w:r>
        <w:t>. 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по гарантийному обслуживанию.</w:t>
      </w:r>
    </w:p>
    <w:p w:rsidR="00EB260E" w:rsidRDefault="007A5193">
      <w:pPr>
        <w:ind w:firstLine="567"/>
        <w:jc w:val="both"/>
      </w:pPr>
      <w:r>
        <w:t>4.</w:t>
      </w:r>
      <w:r w:rsidR="00B464EF">
        <w:t>8</w:t>
      </w:r>
      <w:r>
        <w:t>. В случае,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EB260E" w:rsidRDefault="00B464EF">
      <w:pPr>
        <w:ind w:firstLine="567"/>
        <w:jc w:val="both"/>
      </w:pPr>
      <w:r>
        <w:t>4.9</w:t>
      </w:r>
      <w:r w:rsidR="007A5193">
        <w:t>. Гарантийное обслуживание осуществляется при условии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Дилера/Уполномоченного Партнера ___________. Гарантийные обязательства изготовителя поддерживаются Продавцом/Уполномоченным дилером/Уполномоченным партнером _________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видов технического обслуживания и ремонта у Уполномоченных Дилеров/Уполномоченных партнеров _________, что должно быть подтверждено, в том числе, соответствующими отметками в Руководстве по гарантийному обслуживанию.</w:t>
      </w:r>
    </w:p>
    <w:p w:rsidR="00EB260E" w:rsidRDefault="007A5193">
      <w:pPr>
        <w:ind w:firstLine="567"/>
        <w:jc w:val="both"/>
      </w:pPr>
      <w:r>
        <w:t>4.1</w:t>
      </w:r>
      <w:r w:rsidR="00B464EF">
        <w:t>0</w:t>
      </w:r>
      <w:r>
        <w:t>. 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 чем на 10 (десять) рабочих дней.</w:t>
      </w:r>
    </w:p>
    <w:p w:rsidR="00EB260E" w:rsidRDefault="007A5193">
      <w:pPr>
        <w:ind w:firstLine="567"/>
        <w:jc w:val="both"/>
      </w:pPr>
      <w:r>
        <w:t>В случае,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 При этом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EB260E" w:rsidRDefault="007A5193">
      <w:pPr>
        <w:ind w:firstLine="567"/>
        <w:jc w:val="both"/>
      </w:pPr>
      <w:r>
        <w:t>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EB260E" w:rsidRDefault="007A5193">
      <w:pPr>
        <w:ind w:firstLine="567"/>
        <w:jc w:val="both"/>
      </w:pPr>
      <w:r>
        <w:t>4.1</w:t>
      </w:r>
      <w:r w:rsidR="00B464EF">
        <w:t>1</w:t>
      </w:r>
      <w:r>
        <w:t xml:space="preserve">. Гарантийное обслуживания осуществляется путем выезда представителя Продавца либо иного официального дилера на место нахождения Товара (________________________). </w:t>
      </w:r>
    </w:p>
    <w:p w:rsidR="00EB260E" w:rsidRDefault="007A5193">
      <w:pPr>
        <w:ind w:firstLine="567"/>
        <w:jc w:val="both"/>
      </w:pPr>
      <w:r>
        <w:t>4.1</w:t>
      </w:r>
      <w:r w:rsidR="00B464EF">
        <w:t>2</w:t>
      </w:r>
      <w:r>
        <w:t>. 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 на старые подвергнутые замене запасные части и иные комплектующие, а если отдельный гарантийный срок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
    <w:p w:rsidR="00EB260E" w:rsidRDefault="007A5193">
      <w:pPr>
        <w:ind w:firstLine="567"/>
        <w:jc w:val="both"/>
      </w:pPr>
      <w:r>
        <w:t>4.1</w:t>
      </w:r>
      <w:r w:rsidR="00B464EF">
        <w:t>3</w:t>
      </w:r>
      <w:r>
        <w:t>.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EB260E" w:rsidRDefault="007A5193">
      <w:pPr>
        <w:ind w:firstLine="567"/>
        <w:jc w:val="both"/>
      </w:pPr>
      <w:r>
        <w:t>4.1</w:t>
      </w:r>
      <w:r w:rsidR="00B464EF">
        <w:t>4</w:t>
      </w:r>
      <w:r>
        <w:t>. В случае возникновения между Сторонами спора относительно обнаруженных недостатков и причины их возникновения, Покупатель обязан (в соответствии с абз. 2, 3 п. 5 ст. 18 Закона РФ №2300-1 «О защите прав потребителей») предоставить Продавцу Товар 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
    <w:p w:rsidR="00EB260E" w:rsidRDefault="007A5193">
      <w:pPr>
        <w:ind w:firstLine="567"/>
        <w:jc w:val="both"/>
      </w:pPr>
      <w:r>
        <w:t>4.1</w:t>
      </w:r>
      <w:r w:rsidR="00B464EF">
        <w:t>5</w:t>
      </w:r>
      <w:r>
        <w:t>.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EB260E" w:rsidRDefault="007A5193">
      <w:pPr>
        <w:ind w:firstLine="567"/>
        <w:jc w:val="both"/>
      </w:pPr>
      <w:r>
        <w:t>4.1</w:t>
      </w:r>
      <w:r w:rsidR="00B464EF">
        <w:t>5</w:t>
      </w:r>
      <w:r>
        <w:t>.1.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EB260E" w:rsidRDefault="007A5193">
      <w:pPr>
        <w:ind w:firstLine="567"/>
        <w:jc w:val="both"/>
      </w:pPr>
      <w:r>
        <w:t>4.1</w:t>
      </w:r>
      <w:r w:rsidR="00B464EF">
        <w:t>5</w:t>
      </w:r>
      <w:r>
        <w:t>.2. Повреждения элементов управления системами Товара в результате попадания на них жидкостей и посторонних предметов.</w:t>
      </w:r>
    </w:p>
    <w:p w:rsidR="00EB260E" w:rsidRDefault="007A5193">
      <w:pPr>
        <w:ind w:firstLine="567"/>
        <w:jc w:val="both"/>
      </w:pPr>
      <w:r>
        <w:t>4.1</w:t>
      </w:r>
      <w:r w:rsidR="00B464EF">
        <w:t>6</w:t>
      </w:r>
      <w:r>
        <w:t>. Наличие шумов и вибрации, в отсутствие иных недостатков у Товара, возможные информационные сообщения систем внутренней диагностики Товара и сигнализация (звуковая, световая) приборов Товара (далее – сообщения) не является свидетельством наличия какой-либо неисправности Товара и каким-либо недостатком Товара, если наличие такого недостатка не будет выявлено на диагностическом оборудовании Продавца. Указанные сообщения носят исключительно информационный характер. При появлении сообщений Покупатель обязан выполнить требования, изложенные в Руководстве по гарантийному обслуживанию и Руководстве по эксплуатации.</w:t>
      </w:r>
    </w:p>
    <w:p w:rsidR="00EB260E" w:rsidRDefault="007A5193">
      <w:pPr>
        <w:ind w:firstLine="567"/>
        <w:jc w:val="both"/>
      </w:pPr>
      <w:r>
        <w:t>4.</w:t>
      </w:r>
      <w:r w:rsidR="00B464EF">
        <w:t>17</w:t>
      </w:r>
      <w:r>
        <w:t>.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EB260E" w:rsidRDefault="007A5193">
      <w:pPr>
        <w:ind w:firstLine="567"/>
        <w:jc w:val="both"/>
      </w:pPr>
      <w:r>
        <w:t>4.</w:t>
      </w:r>
      <w:r w:rsidR="00B464EF">
        <w:t>17</w:t>
      </w:r>
      <w:r>
        <w:t>.1.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ГОСТов и технического регламента</w:t>
      </w:r>
    </w:p>
    <w:p w:rsidR="00EB260E" w:rsidRDefault="007A5193">
      <w:pPr>
        <w:ind w:firstLine="567"/>
        <w:jc w:val="both"/>
      </w:pPr>
      <w:r>
        <w:t>4.</w:t>
      </w:r>
      <w:r w:rsidR="00B464EF">
        <w:t>17</w:t>
      </w:r>
      <w:r>
        <w:t>.2. Использования Покупателем или уполномоченным им лицом омывающей жидкости, в том числе воды (для систем омывателей фар и стекол), с температурой замерзания, не соответствующей температуре окружающей среды;</w:t>
      </w:r>
    </w:p>
    <w:p w:rsidR="00EB260E" w:rsidRDefault="007A5193">
      <w:pPr>
        <w:ind w:firstLine="567"/>
        <w:jc w:val="both"/>
      </w:pPr>
      <w:r>
        <w:t>4.</w:t>
      </w:r>
      <w:r w:rsidR="00B464EF">
        <w:t>17</w:t>
      </w:r>
      <w:r>
        <w:t>.3. 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партнеру _________ при показаниях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____ километров в большую сторону (для технического обслуживания на ______ километров максимальный показатель одометра – ______ километров).</w:t>
      </w:r>
    </w:p>
    <w:p w:rsidR="00EB260E" w:rsidRDefault="007A5193">
      <w:pPr>
        <w:ind w:firstLine="567"/>
        <w:jc w:val="both"/>
      </w:pPr>
      <w:r>
        <w:t>4.</w:t>
      </w:r>
      <w:r w:rsidR="00B464EF">
        <w:t>17</w:t>
      </w:r>
      <w:r>
        <w:t>.4.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EB260E" w:rsidRDefault="007A5193">
      <w:pPr>
        <w:ind w:firstLine="567"/>
        <w:jc w:val="both"/>
      </w:pPr>
      <w:r>
        <w:t>4.</w:t>
      </w:r>
      <w:r w:rsidR="00B464EF">
        <w:t>17</w:t>
      </w:r>
      <w:r>
        <w:t>.5. Ремонта (обслуживания), выполненного лицами, не уполномоченными на проведение ремонта и (или) технического обслуживания;</w:t>
      </w:r>
    </w:p>
    <w:p w:rsidR="00EB260E" w:rsidRDefault="007A5193">
      <w:pPr>
        <w:ind w:firstLine="567"/>
        <w:jc w:val="both"/>
      </w:pPr>
      <w:r>
        <w:t>4.</w:t>
      </w:r>
      <w:r w:rsidR="00B464EF">
        <w:t>17</w:t>
      </w:r>
      <w:r>
        <w:t>.6. 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Товара, если это повлекло за собой возникновение дополнительных повреждений, и в других случаях, указанных в Руководстве по гарантийному обслуживанию.</w:t>
      </w:r>
    </w:p>
    <w:p w:rsidR="00EB260E" w:rsidRDefault="007A5193">
      <w:pPr>
        <w:ind w:firstLine="567"/>
        <w:jc w:val="both"/>
      </w:pPr>
      <w:r>
        <w:t>4.</w:t>
      </w:r>
      <w:r w:rsidR="00B464EF">
        <w:t>18</w:t>
      </w:r>
      <w:r>
        <w:t>.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EB260E" w:rsidRDefault="007A5193">
      <w:pPr>
        <w:ind w:firstLine="567"/>
        <w:jc w:val="both"/>
      </w:pPr>
      <w:r>
        <w:t>4.</w:t>
      </w:r>
      <w:r w:rsidR="00B464EF">
        <w:t>19</w:t>
      </w:r>
      <w:r>
        <w:t>. Гарантийные обязательства не распространяются на расходные и смазочные материалы, элементы, детали, подверженные нормальному разрушению при нормальной эксплуатации, а также нормальному (естественному) износу, в том числе и ускоренному, если он вызван внешним воздействием: приводные ремни, фрикционные материалы системы тормозов и сцепления, лампы накаливания,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w:t>
      </w:r>
    </w:p>
    <w:p w:rsidR="00EB260E" w:rsidRDefault="007A5193">
      <w:pPr>
        <w:ind w:firstLine="567"/>
        <w:jc w:val="both"/>
      </w:pPr>
      <w:r>
        <w:t>4.2</w:t>
      </w:r>
      <w:r w:rsidR="00B464EF">
        <w:t>0</w:t>
      </w:r>
      <w:r>
        <w:t>. Регламентные работы, указанные в Руководстве по гарантийному обслуживанию/Руководстве по эксплуатации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EB260E" w:rsidRDefault="007A5193">
      <w:pPr>
        <w:ind w:firstLine="567"/>
        <w:jc w:val="both"/>
      </w:pPr>
      <w:r>
        <w:t>4.2</w:t>
      </w:r>
      <w:r w:rsidR="00B464EF">
        <w:t>1</w:t>
      </w:r>
      <w:r>
        <w:t xml:space="preserve">.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всем требованиям, необходимым и достаточным для постановки Товара на учет в органах Гостехнадзора. </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b/>
          <w:color w:val="000000"/>
        </w:rPr>
      </w:pPr>
      <w:r>
        <w:rPr>
          <w:b/>
          <w:color w:val="000000"/>
        </w:rPr>
        <w:t>5. Ответственность Сторон</w:t>
      </w:r>
      <w:r w:rsidR="00417605">
        <w:rPr>
          <w:b/>
          <w:color w:val="000000"/>
        </w:rPr>
        <w:br/>
      </w:r>
    </w:p>
    <w:p w:rsidR="00EB260E" w:rsidRDefault="007A5193">
      <w:pPr>
        <w:ind w:firstLine="567"/>
        <w:jc w:val="both"/>
      </w:pPr>
      <w:r>
        <w:t>5.1. В случае нарушения Покупателем срока оплаты Товара по Договору Продавец вправе начислить и потребовать от Покупателя уплаты пени в размере 0,1% (ноль целых одна десятая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EB260E" w:rsidRDefault="007A5193">
      <w:pPr>
        <w:ind w:firstLine="567"/>
        <w:jc w:val="both"/>
      </w:pPr>
      <w:r>
        <w:t>5.2. В случае несоблюдения сроков поставки Товара Покупатель вправе потребовать от Продавца уплаты неустойки в виде пени в размере 0,1% (ноль целых одна десятая процента) от стоимости непоставленного в срок Товара за каждый день просрочки, посредством направления Продавцу соответствующего письменного требования на электронный адрес Продавца.</w:t>
      </w:r>
    </w:p>
    <w:p w:rsidR="00EB260E" w:rsidRDefault="007A5193">
      <w:pPr>
        <w:widowControl w:val="0"/>
        <w:ind w:firstLine="567"/>
        <w:jc w:val="both"/>
      </w:pPr>
      <w:r>
        <w:t>5.3. В случае ненадлежащего выполнения Продавцом условий настоящего Договора, Продавец уплачивает Покупателю неустойку в размере 10% (десяти процентов) от цены настоящего Договора.</w:t>
      </w:r>
    </w:p>
    <w:p w:rsidR="00EB260E" w:rsidRDefault="007A5193">
      <w:pPr>
        <w:ind w:firstLine="567"/>
        <w:jc w:val="both"/>
      </w:pPr>
      <w:r>
        <w:t>5.4. Уплата штрафных санкций не освобождает виновную Сторону от исполнения принятых на себя обязательств.</w:t>
      </w:r>
    </w:p>
    <w:p w:rsidR="00EB260E" w:rsidRDefault="007A5193">
      <w:pPr>
        <w:ind w:firstLine="567"/>
        <w:jc w:val="both"/>
      </w:pPr>
      <w: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EB260E" w:rsidRDefault="007A5193">
      <w:pPr>
        <w:ind w:firstLine="567"/>
        <w:jc w:val="both"/>
      </w:pPr>
      <w:r>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(сервисной книжки, руководства по технической эксплуатации, ремонту и обслуживанию Товара) и принадлежностей лежит на Покупателе. </w:t>
      </w:r>
    </w:p>
    <w:p w:rsidR="00EB260E" w:rsidRDefault="007A5193">
      <w:pPr>
        <w:ind w:firstLine="567"/>
        <w:jc w:val="both"/>
      </w:pPr>
      <w:r>
        <w:t>5.7. Перечисленная в пунктах 5.2, 5.3 настоящего Договора неустойка может быть взыскана Покупателем путем удержания причитающейся суммы неустойки из суммы, подлежащей оплате Продавцу по настоящему Договору. Если Покупатель по какой-либо причине не удержит сумму неустойки, Продавец обязуется уплатить такую сумму по первому письменному требованию Покупателя.</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b/>
          <w:color w:val="000000"/>
        </w:rPr>
      </w:pPr>
      <w:r>
        <w:rPr>
          <w:b/>
          <w:color w:val="000000"/>
        </w:rPr>
        <w:t>6. Переход права собственности и рисков</w:t>
      </w:r>
      <w:r w:rsidR="00417605">
        <w:rPr>
          <w:b/>
          <w:color w:val="000000"/>
        </w:rPr>
        <w:br/>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6.1. Право собственности, а также риск случайной гибели или порчи Товара переходят от Продавца к Покупателю с даты подписания Покупателем Акта приема-передачи Товара, товарной накладной (ТОРГ-12) либо УПД.</w:t>
      </w:r>
    </w:p>
    <w:p w:rsidR="00EB260E" w:rsidRDefault="00EB260E">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b/>
          <w:color w:val="000000"/>
        </w:rPr>
      </w:pPr>
      <w:r>
        <w:rPr>
          <w:b/>
          <w:color w:val="000000"/>
        </w:rPr>
        <w:t>7. Обстоятельства непреодолимой силы</w:t>
      </w:r>
      <w:r w:rsidR="00417605">
        <w:rPr>
          <w:b/>
          <w:color w:val="000000"/>
        </w:rPr>
        <w:br/>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EB260E" w:rsidRDefault="00EB260E">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r>
        <w:rPr>
          <w:b/>
          <w:color w:val="000000"/>
        </w:rPr>
        <w:t>8. Разрешение споров</w:t>
      </w:r>
      <w:r w:rsidR="00417605">
        <w:rPr>
          <w:b/>
          <w:color w:val="000000"/>
        </w:rPr>
        <w:br/>
      </w:r>
    </w:p>
    <w:p w:rsidR="00B464EF" w:rsidRDefault="00B464EF" w:rsidP="00BC5D1F">
      <w:pPr>
        <w:ind w:firstLine="567"/>
        <w:contextualSpacing/>
        <w:jc w:val="both"/>
      </w:pPr>
      <w:r>
        <w:t>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B464EF" w:rsidRDefault="00B464EF" w:rsidP="00BC5D1F">
      <w:pPr>
        <w:tabs>
          <w:tab w:val="num" w:pos="567"/>
        </w:tabs>
        <w:ind w:firstLine="567"/>
        <w:contextualSpacing/>
        <w:jc w:val="both"/>
      </w:pPr>
      <w:r>
        <w:t>Инициирование, вступление и проведение переговоров является правом Сторон.</w:t>
      </w:r>
    </w:p>
    <w:p w:rsidR="00B464EF" w:rsidRDefault="00B464EF" w:rsidP="00BC5D1F">
      <w:pPr>
        <w:pStyle w:val="affb"/>
        <w:numPr>
          <w:ilvl w:val="1"/>
          <w:numId w:val="28"/>
        </w:numPr>
        <w:tabs>
          <w:tab w:val="num" w:pos="1260"/>
        </w:tabs>
        <w:ind w:left="0" w:firstLine="567"/>
        <w:contextualSpacing/>
        <w:jc w:val="both"/>
      </w:pPr>
      <w:r>
        <w:t xml:space="preserve">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B464EF" w:rsidRDefault="00B464EF" w:rsidP="00BC5D1F">
      <w:pPr>
        <w:pStyle w:val="affb"/>
        <w:numPr>
          <w:ilvl w:val="1"/>
          <w:numId w:val="28"/>
        </w:numPr>
        <w:tabs>
          <w:tab w:val="num" w:pos="1260"/>
        </w:tabs>
        <w:ind w:left="0" w:firstLine="567"/>
        <w:contextualSpacing/>
        <w:jc w:val="both"/>
      </w:pP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B464EF" w:rsidRDefault="00B464EF" w:rsidP="00BC5D1F">
      <w:pPr>
        <w:pStyle w:val="affb"/>
        <w:numPr>
          <w:ilvl w:val="2"/>
          <w:numId w:val="28"/>
        </w:numPr>
        <w:shd w:val="clear" w:color="auto" w:fill="FFFFFF"/>
        <w:tabs>
          <w:tab w:val="num" w:pos="851"/>
        </w:tabs>
        <w:ind w:left="0" w:firstLine="567"/>
        <w:contextualSpacing/>
        <w:jc w:val="both"/>
        <w:rPr>
          <w:color w:val="000000" w:themeColor="text1"/>
        </w:rPr>
      </w:pPr>
      <w:r>
        <w:rPr>
          <w:color w:val="000000" w:themeColor="text1"/>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B464EF" w:rsidRDefault="00B464EF" w:rsidP="00BC5D1F">
      <w:pPr>
        <w:pStyle w:val="affb"/>
        <w:shd w:val="clear" w:color="auto" w:fill="FFFFFF"/>
        <w:tabs>
          <w:tab w:val="num" w:pos="567"/>
        </w:tabs>
        <w:ind w:left="0" w:firstLine="567"/>
        <w:jc w:val="both"/>
        <w:rPr>
          <w:color w:val="000000" w:themeColor="text1"/>
        </w:rPr>
      </w:pPr>
      <w:r>
        <w:rPr>
          <w:color w:val="000000" w:themeColor="text1"/>
        </w:rPr>
        <w:t xml:space="preserve">Для Покупателя </w:t>
      </w:r>
      <w:r>
        <w:rPr>
          <w:color w:val="000000" w:themeColor="text1"/>
          <w:lang w:val="en-US"/>
        </w:rPr>
        <w:t>zszd</w:t>
      </w:r>
      <w:r>
        <w:rPr>
          <w:color w:val="000000" w:themeColor="text1"/>
        </w:rPr>
        <w:t>@</w:t>
      </w:r>
      <w:r>
        <w:rPr>
          <w:color w:val="000000" w:themeColor="text1"/>
          <w:lang w:val="en-US"/>
        </w:rPr>
        <w:t>trcont</w:t>
      </w:r>
      <w:r>
        <w:rPr>
          <w:color w:val="000000" w:themeColor="text1"/>
        </w:rPr>
        <w:t>.</w:t>
      </w:r>
      <w:r>
        <w:rPr>
          <w:color w:val="000000" w:themeColor="text1"/>
          <w:lang w:val="en-US"/>
        </w:rPr>
        <w:t>ru</w:t>
      </w:r>
      <w:r>
        <w:rPr>
          <w:color w:val="000000" w:themeColor="text1"/>
        </w:rPr>
        <w:t>.</w:t>
      </w:r>
    </w:p>
    <w:p w:rsidR="00B464EF" w:rsidRDefault="00B464EF" w:rsidP="00BC5D1F">
      <w:pPr>
        <w:pStyle w:val="affb"/>
        <w:shd w:val="clear" w:color="auto" w:fill="FFFFFF"/>
        <w:tabs>
          <w:tab w:val="num" w:pos="567"/>
        </w:tabs>
        <w:ind w:left="0" w:firstLine="567"/>
        <w:jc w:val="both"/>
        <w:rPr>
          <w:color w:val="000000" w:themeColor="text1"/>
        </w:rPr>
      </w:pPr>
      <w:r>
        <w:rPr>
          <w:color w:val="000000" w:themeColor="text1"/>
        </w:rPr>
        <w:t xml:space="preserve">Для Поставщика </w:t>
      </w:r>
      <w:r>
        <w:t>_____________</w:t>
      </w:r>
    </w:p>
    <w:p w:rsidR="00B464EF" w:rsidRDefault="00B464EF" w:rsidP="00BC5D1F">
      <w:pPr>
        <w:pStyle w:val="affb"/>
        <w:numPr>
          <w:ilvl w:val="2"/>
          <w:numId w:val="28"/>
        </w:numPr>
        <w:shd w:val="clear" w:color="auto" w:fill="FFFFFF"/>
        <w:tabs>
          <w:tab w:val="num" w:pos="709"/>
        </w:tabs>
        <w:ind w:left="0" w:firstLine="567"/>
        <w:contextualSpacing/>
        <w:jc w:val="both"/>
        <w:rPr>
          <w:color w:val="000000" w:themeColor="text1"/>
        </w:rPr>
      </w:pPr>
      <w:r>
        <w:rPr>
          <w:color w:val="000000" w:themeColor="text1"/>
        </w:rPr>
        <w:t>В случае предъявления претензии в электронном виде посредством электронной почты:</w:t>
      </w:r>
    </w:p>
    <w:p w:rsidR="00B464EF" w:rsidRDefault="00B464EF" w:rsidP="00BC5D1F">
      <w:pPr>
        <w:tabs>
          <w:tab w:val="num" w:pos="567"/>
          <w:tab w:val="left" w:pos="709"/>
        </w:tabs>
        <w:ind w:firstLine="567"/>
        <w:contextualSpacing/>
        <w:jc w:val="both"/>
        <w:rPr>
          <w:color w:val="000000"/>
        </w:rPr>
      </w:pPr>
      <w:r>
        <w:t>а)</w:t>
      </w:r>
      <w:r>
        <w:rPr>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B464EF" w:rsidRDefault="00B464EF" w:rsidP="00BC5D1F">
      <w:pPr>
        <w:tabs>
          <w:tab w:val="num" w:pos="567"/>
          <w:tab w:val="left" w:pos="709"/>
        </w:tabs>
        <w:ind w:firstLine="567"/>
        <w:contextualSpacing/>
        <w:jc w:val="both"/>
        <w:rPr>
          <w:color w:val="000000"/>
        </w:rPr>
      </w:pPr>
      <w:r>
        <w:rPr>
          <w:color w:val="000000"/>
        </w:rPr>
        <w:t>Стороны обязаны обеспечить актуальность адресов электронной почты, а также своевременность получения и обработки поступающих сообщений.</w:t>
      </w:r>
    </w:p>
    <w:p w:rsidR="00B464EF" w:rsidRDefault="00B464EF" w:rsidP="00BC5D1F">
      <w:pPr>
        <w:pBdr>
          <w:top w:val="none" w:sz="4" w:space="0" w:color="000000"/>
          <w:left w:val="none" w:sz="4" w:space="0" w:color="000000"/>
          <w:bottom w:val="none" w:sz="4" w:space="0" w:color="000000"/>
          <w:right w:val="none" w:sz="4" w:space="0" w:color="000000"/>
          <w:between w:val="none" w:sz="4" w:space="0" w:color="000000"/>
        </w:pBdr>
        <w:tabs>
          <w:tab w:val="num" w:pos="567"/>
          <w:tab w:val="left" w:pos="709"/>
        </w:tabs>
        <w:ind w:firstLine="567"/>
        <w:contextualSpacing/>
        <w:jc w:val="both"/>
        <w:rPr>
          <w:color w:val="000000"/>
        </w:rPr>
      </w:pPr>
      <w:r>
        <w:rPr>
          <w:color w:val="000000"/>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B464EF" w:rsidRDefault="00B464EF" w:rsidP="00BC5D1F">
      <w:pPr>
        <w:pBdr>
          <w:top w:val="none" w:sz="4" w:space="0" w:color="000000"/>
          <w:left w:val="none" w:sz="4" w:space="0" w:color="000000"/>
          <w:bottom w:val="none" w:sz="4" w:space="0" w:color="000000"/>
          <w:right w:val="none" w:sz="4" w:space="0" w:color="000000"/>
          <w:between w:val="none" w:sz="4" w:space="0" w:color="000000"/>
        </w:pBdr>
        <w:tabs>
          <w:tab w:val="num" w:pos="567"/>
          <w:tab w:val="left" w:pos="709"/>
        </w:tabs>
        <w:ind w:firstLine="567"/>
        <w:contextualSpacing/>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B464EF" w:rsidRDefault="00B464EF" w:rsidP="00BC5D1F">
      <w:pPr>
        <w:pBdr>
          <w:top w:val="none" w:sz="4" w:space="0" w:color="000000"/>
          <w:left w:val="none" w:sz="4" w:space="0" w:color="000000"/>
          <w:bottom w:val="none" w:sz="4" w:space="0" w:color="000000"/>
          <w:right w:val="none" w:sz="4" w:space="0" w:color="000000"/>
          <w:between w:val="none" w:sz="4" w:space="0" w:color="000000"/>
        </w:pBdr>
        <w:tabs>
          <w:tab w:val="num" w:pos="567"/>
          <w:tab w:val="left" w:pos="709"/>
        </w:tabs>
        <w:ind w:firstLine="567"/>
        <w:contextualSpacing/>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B464EF" w:rsidRDefault="00B464EF" w:rsidP="00BC5D1F">
      <w:pPr>
        <w:pBdr>
          <w:top w:val="none" w:sz="4" w:space="0" w:color="000000"/>
          <w:left w:val="none" w:sz="4" w:space="0" w:color="000000"/>
          <w:bottom w:val="none" w:sz="4" w:space="0" w:color="000000"/>
          <w:right w:val="none" w:sz="4" w:space="0" w:color="000000"/>
          <w:between w:val="none" w:sz="4" w:space="0" w:color="000000"/>
        </w:pBdr>
        <w:tabs>
          <w:tab w:val="num" w:pos="567"/>
          <w:tab w:val="left" w:pos="709"/>
        </w:tabs>
        <w:ind w:firstLine="567"/>
        <w:contextualSpacing/>
        <w:jc w:val="both"/>
        <w:rPr>
          <w:color w:val="000000"/>
        </w:rPr>
      </w:pPr>
      <w:r>
        <w:rPr>
          <w:color w:val="000000"/>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B464EF" w:rsidRDefault="00B464EF" w:rsidP="00BC5D1F">
      <w:pPr>
        <w:pBdr>
          <w:top w:val="none" w:sz="4" w:space="0" w:color="000000"/>
          <w:left w:val="none" w:sz="4" w:space="0" w:color="000000"/>
          <w:bottom w:val="none" w:sz="4" w:space="0" w:color="000000"/>
          <w:right w:val="none" w:sz="4" w:space="0" w:color="000000"/>
          <w:between w:val="none" w:sz="4" w:space="0" w:color="000000"/>
        </w:pBdr>
        <w:tabs>
          <w:tab w:val="num" w:pos="567"/>
          <w:tab w:val="left" w:pos="709"/>
        </w:tabs>
        <w:ind w:firstLine="567"/>
        <w:contextualSpacing/>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B464EF" w:rsidRDefault="00B464EF" w:rsidP="00BC5D1F">
      <w:pPr>
        <w:pBdr>
          <w:top w:val="none" w:sz="4" w:space="0" w:color="000000"/>
          <w:left w:val="none" w:sz="4" w:space="0" w:color="000000"/>
          <w:bottom w:val="none" w:sz="4" w:space="0" w:color="000000"/>
          <w:right w:val="none" w:sz="4" w:space="0" w:color="000000"/>
          <w:between w:val="none" w:sz="4" w:space="0" w:color="000000"/>
        </w:pBdr>
        <w:tabs>
          <w:tab w:val="num" w:pos="567"/>
          <w:tab w:val="left" w:pos="709"/>
        </w:tabs>
        <w:ind w:firstLine="567"/>
        <w:contextualSpacing/>
        <w:jc w:val="both"/>
        <w:rPr>
          <w:color w:val="000000"/>
        </w:rPr>
      </w:pPr>
      <w:r>
        <w:rPr>
          <w:color w:val="000000"/>
        </w:rPr>
        <w:t>е) во всех случаях Стороны сохраняют подлинные документы до разрешения спора.</w:t>
      </w:r>
    </w:p>
    <w:p w:rsidR="00B464EF" w:rsidRDefault="00B464EF" w:rsidP="00BC5D1F">
      <w:pPr>
        <w:pStyle w:val="affb"/>
        <w:numPr>
          <w:ilvl w:val="2"/>
          <w:numId w:val="28"/>
        </w:numPr>
        <w:shd w:val="clear" w:color="auto" w:fill="FFFFFF"/>
        <w:tabs>
          <w:tab w:val="num" w:pos="709"/>
          <w:tab w:val="left" w:pos="1560"/>
        </w:tabs>
        <w:ind w:left="0" w:firstLine="567"/>
        <w:contextualSpacing/>
        <w:jc w:val="both"/>
      </w:pPr>
      <w:r>
        <w:t>Ответ на претензию, как правило, направляется в порядке, аналогичном порядку предъявления претензии.</w:t>
      </w:r>
    </w:p>
    <w:p w:rsidR="00B464EF" w:rsidRDefault="00B464EF" w:rsidP="00BC5D1F">
      <w:pPr>
        <w:pBdr>
          <w:top w:val="none" w:sz="4" w:space="0" w:color="000000"/>
          <w:left w:val="none" w:sz="4" w:space="0" w:color="000000"/>
          <w:bottom w:val="none" w:sz="4" w:space="0" w:color="000000"/>
          <w:right w:val="none" w:sz="4" w:space="0" w:color="000000"/>
          <w:between w:val="none" w:sz="4" w:space="0" w:color="000000"/>
        </w:pBdr>
        <w:tabs>
          <w:tab w:val="num" w:pos="567"/>
          <w:tab w:val="left" w:pos="709"/>
        </w:tabs>
        <w:ind w:firstLine="567"/>
        <w:contextualSpacing/>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B464EF" w:rsidRDefault="00B464EF" w:rsidP="00BC5D1F">
      <w:pPr>
        <w:numPr>
          <w:ilvl w:val="1"/>
          <w:numId w:val="28"/>
        </w:numPr>
        <w:tabs>
          <w:tab w:val="num" w:pos="567"/>
        </w:tabs>
        <w:ind w:left="0" w:firstLine="567"/>
        <w:contextualSpacing/>
        <w:jc w:val="both"/>
        <w:rPr>
          <w:color w:val="201F1E"/>
        </w:rPr>
      </w:pPr>
      <w:r>
        <w:rPr>
          <w:color w:val="000000"/>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EB260E" w:rsidRDefault="007A5193" w:rsidP="00B464EF">
      <w:pPr>
        <w:widowControl w:val="0"/>
        <w:pBdr>
          <w:top w:val="none" w:sz="4" w:space="0" w:color="000000"/>
          <w:left w:val="none" w:sz="4" w:space="0" w:color="000000"/>
          <w:bottom w:val="none" w:sz="4" w:space="19" w:color="000000"/>
          <w:right w:val="none" w:sz="4" w:space="0" w:color="000000"/>
          <w:between w:val="none" w:sz="4" w:space="0" w:color="000000"/>
        </w:pBdr>
        <w:ind w:firstLine="567"/>
        <w:jc w:val="both"/>
        <w:rPr>
          <w:color w:val="000000"/>
        </w:rPr>
      </w:pPr>
      <w:r>
        <w:rPr>
          <w:color w:val="000000"/>
        </w:rPr>
        <w:t>.</w:t>
      </w:r>
    </w:p>
    <w:p w:rsidR="00EB260E" w:rsidRDefault="00EB260E" w:rsidP="00B464EF">
      <w:pPr>
        <w:widowControl w:val="0"/>
        <w:pBdr>
          <w:top w:val="none" w:sz="4" w:space="0" w:color="000000"/>
          <w:left w:val="none" w:sz="4" w:space="0" w:color="000000"/>
          <w:bottom w:val="none" w:sz="4" w:space="19" w:color="000000"/>
          <w:right w:val="none" w:sz="4" w:space="0" w:color="000000"/>
          <w:between w:val="none" w:sz="4" w:space="0" w:color="000000"/>
        </w:pBdr>
        <w:ind w:firstLine="567"/>
        <w:jc w:val="both"/>
        <w:rPr>
          <w:color w:val="000000"/>
        </w:rPr>
      </w:pPr>
    </w:p>
    <w:p w:rsidR="00EB260E" w:rsidRDefault="007A5193" w:rsidP="00B464EF">
      <w:pPr>
        <w:widowControl w:val="0"/>
        <w:pBdr>
          <w:top w:val="none" w:sz="4" w:space="0" w:color="000000"/>
          <w:left w:val="none" w:sz="4" w:space="0" w:color="000000"/>
          <w:bottom w:val="none" w:sz="4" w:space="19" w:color="000000"/>
          <w:right w:val="none" w:sz="4" w:space="0" w:color="000000"/>
          <w:between w:val="none" w:sz="4" w:space="0" w:color="000000"/>
        </w:pBdr>
        <w:ind w:firstLine="720"/>
        <w:jc w:val="center"/>
        <w:rPr>
          <w:b/>
          <w:color w:val="000000"/>
        </w:rPr>
      </w:pPr>
      <w:r>
        <w:rPr>
          <w:b/>
          <w:color w:val="000000"/>
        </w:rPr>
        <w:t>9. Порядок внесения</w:t>
      </w:r>
    </w:p>
    <w:p w:rsidR="00EB260E" w:rsidRDefault="007A5193" w:rsidP="00B464EF">
      <w:pPr>
        <w:widowControl w:val="0"/>
        <w:pBdr>
          <w:top w:val="none" w:sz="4" w:space="0" w:color="000000"/>
          <w:left w:val="none" w:sz="4" w:space="0" w:color="000000"/>
          <w:bottom w:val="none" w:sz="4" w:space="19" w:color="000000"/>
          <w:right w:val="none" w:sz="4" w:space="0" w:color="000000"/>
          <w:between w:val="none" w:sz="4" w:space="0" w:color="000000"/>
        </w:pBdr>
        <w:ind w:firstLine="567"/>
        <w:jc w:val="center"/>
        <w:rPr>
          <w:b/>
          <w:color w:val="000000"/>
        </w:rPr>
      </w:pPr>
      <w:r>
        <w:rPr>
          <w:b/>
          <w:color w:val="000000"/>
        </w:rPr>
        <w:t>изменений, дополнений в Договор и его расторжения</w:t>
      </w:r>
      <w:r w:rsidR="00417605">
        <w:rPr>
          <w:b/>
          <w:color w:val="000000"/>
        </w:rPr>
        <w:br/>
      </w:r>
    </w:p>
    <w:p w:rsidR="00EB260E" w:rsidRDefault="007A5193" w:rsidP="00B464EF">
      <w:pPr>
        <w:widowControl w:val="0"/>
        <w:pBdr>
          <w:top w:val="none" w:sz="4" w:space="0" w:color="000000"/>
          <w:left w:val="none" w:sz="4" w:space="0" w:color="000000"/>
          <w:bottom w:val="none" w:sz="4" w:space="19" w:color="000000"/>
          <w:right w:val="none" w:sz="4" w:space="0" w:color="000000"/>
          <w:between w:val="none" w:sz="4" w:space="0" w:color="000000"/>
        </w:pBdr>
        <w:ind w:firstLine="567"/>
        <w:jc w:val="both"/>
        <w:rPr>
          <w:color w:val="000000"/>
        </w:rPr>
      </w:pPr>
      <w:r>
        <w:rPr>
          <w:color w:val="000000"/>
        </w:rPr>
        <w:t>9.1. В настоящий Договор могут быть внесены изменения и дополнения, которые оформляются дополнительными соглашениями к настоящему Договору.</w:t>
      </w:r>
      <w:r>
        <w:t xml:space="preserve"> </w:t>
      </w:r>
    </w:p>
    <w:p w:rsidR="00EB260E" w:rsidRDefault="007A5193" w:rsidP="00B464EF">
      <w:pPr>
        <w:widowControl w:val="0"/>
        <w:pBdr>
          <w:top w:val="none" w:sz="4" w:space="0" w:color="000000"/>
          <w:left w:val="none" w:sz="4" w:space="0" w:color="000000"/>
          <w:bottom w:val="none" w:sz="4" w:space="19" w:color="000000"/>
          <w:right w:val="none" w:sz="4" w:space="0" w:color="000000"/>
          <w:between w:val="none" w:sz="4" w:space="0" w:color="000000"/>
        </w:pBdr>
        <w:ind w:firstLine="567"/>
        <w:jc w:val="both"/>
      </w:pPr>
      <w:r>
        <w:rPr>
          <w:color w:val="000000"/>
        </w:rPr>
        <w:t>9.2. Настоящий Договор может быть досрочно расторгнут по основаниям, предусмотренным действующим законодательством и настоящим Договором.</w:t>
      </w:r>
    </w:p>
    <w:p w:rsidR="00EB260E" w:rsidRDefault="007A5193" w:rsidP="00B464EF">
      <w:pPr>
        <w:widowControl w:val="0"/>
        <w:pBdr>
          <w:top w:val="none" w:sz="4" w:space="0" w:color="000000"/>
          <w:left w:val="none" w:sz="4" w:space="0" w:color="000000"/>
          <w:bottom w:val="none" w:sz="4" w:space="19" w:color="000000"/>
          <w:right w:val="none" w:sz="4" w:space="0" w:color="000000"/>
          <w:between w:val="none" w:sz="4" w:space="0" w:color="000000"/>
        </w:pBdr>
        <w:ind w:firstLine="567"/>
        <w:jc w:val="both"/>
        <w:rPr>
          <w:color w:val="000000"/>
        </w:rPr>
      </w:pPr>
      <w:r>
        <w:rPr>
          <w:color w:val="000000"/>
        </w:rPr>
        <w:t>9.3.</w:t>
      </w:r>
      <w:r>
        <w:t xml:space="preserve"> </w:t>
      </w:r>
      <w:r>
        <w:rPr>
          <w:color w:val="00000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Продавцу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EB260E" w:rsidRDefault="00EB260E" w:rsidP="00B464EF">
      <w:pPr>
        <w:pBdr>
          <w:top w:val="none" w:sz="4" w:space="0" w:color="000000"/>
          <w:left w:val="none" w:sz="4" w:space="0" w:color="000000"/>
          <w:bottom w:val="none" w:sz="4" w:space="19" w:color="000000"/>
          <w:right w:val="none" w:sz="4" w:space="0" w:color="000000"/>
          <w:between w:val="none" w:sz="4" w:space="0" w:color="000000"/>
        </w:pBdr>
        <w:ind w:firstLine="567"/>
        <w:jc w:val="both"/>
        <w:rPr>
          <w:color w:val="000000"/>
        </w:rPr>
      </w:pPr>
    </w:p>
    <w:p w:rsidR="00EB260E" w:rsidRDefault="007A5193" w:rsidP="00B464EF">
      <w:pPr>
        <w:pBdr>
          <w:top w:val="none" w:sz="4" w:space="0" w:color="000000"/>
          <w:left w:val="none" w:sz="4" w:space="0" w:color="000000"/>
          <w:bottom w:val="none" w:sz="4" w:space="19" w:color="000000"/>
          <w:right w:val="none" w:sz="4" w:space="0" w:color="000000"/>
          <w:between w:val="none" w:sz="4" w:space="0" w:color="000000"/>
        </w:pBdr>
        <w:tabs>
          <w:tab w:val="left" w:pos="-3686"/>
        </w:tabs>
        <w:ind w:firstLine="720"/>
        <w:jc w:val="center"/>
        <w:rPr>
          <w:b/>
          <w:color w:val="000000"/>
        </w:rPr>
      </w:pPr>
      <w:r>
        <w:rPr>
          <w:b/>
          <w:color w:val="000000"/>
        </w:rPr>
        <w:t>10. Срок действия Договора</w:t>
      </w:r>
      <w:r w:rsidR="00417605">
        <w:rPr>
          <w:b/>
          <w:color w:val="000000"/>
        </w:rPr>
        <w:br/>
      </w:r>
    </w:p>
    <w:p w:rsidR="00EB260E" w:rsidRDefault="007A5193" w:rsidP="00EF014F">
      <w:pPr>
        <w:widowControl w:val="0"/>
        <w:pBdr>
          <w:top w:val="none" w:sz="4" w:space="0" w:color="000000"/>
          <w:left w:val="none" w:sz="4" w:space="0" w:color="000000"/>
          <w:bottom w:val="none" w:sz="4" w:space="19" w:color="000000"/>
          <w:right w:val="none" w:sz="4" w:space="0" w:color="000000"/>
          <w:between w:val="none" w:sz="4" w:space="0" w:color="000000"/>
        </w:pBdr>
        <w:ind w:firstLine="567"/>
        <w:jc w:val="both"/>
        <w:rPr>
          <w:b/>
          <w:color w:val="000000"/>
        </w:rPr>
      </w:pPr>
      <w:r>
        <w:rPr>
          <w:color w:val="000000"/>
        </w:rPr>
        <w:t>10.1. Настоящий Договор вступает в силу с даты его подписания Сторонами и действует до полного исполнения Сторонами своих</w:t>
      </w:r>
      <w:r>
        <w:rPr>
          <w:i/>
          <w:color w:val="000000"/>
          <w:vertAlign w:val="superscript"/>
        </w:rPr>
        <w:t xml:space="preserve"> </w:t>
      </w:r>
      <w:r>
        <w:rPr>
          <w:color w:val="000000"/>
        </w:rPr>
        <w:t xml:space="preserve">обязательств. </w:t>
      </w:r>
    </w:p>
    <w:p w:rsidR="00BC5D1F" w:rsidRDefault="00417605" w:rsidP="00BC5D1F">
      <w:pPr>
        <w:ind w:firstLine="567"/>
        <w:contextualSpacing/>
        <w:jc w:val="center"/>
        <w:rPr>
          <w:b/>
          <w:color w:val="000000"/>
        </w:rPr>
      </w:pPr>
      <w:r>
        <w:rPr>
          <w:b/>
          <w:color w:val="000000"/>
        </w:rPr>
        <w:br/>
      </w:r>
      <w:r w:rsidR="007A5193">
        <w:rPr>
          <w:b/>
          <w:color w:val="000000"/>
        </w:rPr>
        <w:t>11. Антикоррупционная оговорка</w:t>
      </w:r>
    </w:p>
    <w:p w:rsidR="00B464EF" w:rsidRPr="00417605" w:rsidRDefault="00B464EF" w:rsidP="00BC5D1F">
      <w:pPr>
        <w:ind w:firstLine="567"/>
        <w:contextualSpacing/>
        <w:jc w:val="both"/>
        <w:rPr>
          <w:rStyle w:val="fontstyle01"/>
          <w:rFonts w:ascii="Times New Roman" w:eastAsia="MS Mincho" w:hAnsi="Times New Roman"/>
          <w:sz w:val="24"/>
          <w:szCs w:val="24"/>
        </w:rPr>
      </w:pPr>
      <w:r>
        <w:rPr>
          <w:b/>
          <w:color w:val="000000"/>
        </w:rPr>
        <w:br/>
      </w:r>
      <w:r w:rsidR="00BC5D1F">
        <w:rPr>
          <w:rStyle w:val="fontstyle01"/>
          <w:rFonts w:ascii="Times New Roman" w:eastAsia="MS Mincho" w:hAnsi="Times New Roman"/>
          <w:sz w:val="24"/>
          <w:szCs w:val="24"/>
        </w:rPr>
        <w:t xml:space="preserve">            </w:t>
      </w:r>
      <w:r w:rsidRPr="00417605">
        <w:rPr>
          <w:rStyle w:val="fontstyle01"/>
          <w:rFonts w:ascii="Times New Roman" w:eastAsia="MS Mincho" w:hAnsi="Times New Roman"/>
          <w:sz w:val="24"/>
          <w:szCs w:val="24"/>
        </w:rPr>
        <w:t xml:space="preserve">11.1. </w:t>
      </w:r>
      <w:r w:rsidR="00417605" w:rsidRPr="00417605">
        <w:rPr>
          <w:rStyle w:val="fontstyle01"/>
          <w:rFonts w:ascii="Times New Roman" w:eastAsia="MS Mincho" w:hAnsi="Times New Roman"/>
          <w:sz w:val="24"/>
          <w:szCs w:val="24"/>
        </w:rPr>
        <w:t xml:space="preserve"> </w:t>
      </w:r>
      <w:r w:rsidRPr="00417605">
        <w:rPr>
          <w:rStyle w:val="fontstyle01"/>
          <w:rFonts w:ascii="Times New Roman" w:eastAsia="MS Mincho" w:hAnsi="Times New Roman"/>
          <w:sz w:val="24"/>
          <w:szCs w:val="24"/>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B464EF" w:rsidRPr="00417605" w:rsidRDefault="00B464EF" w:rsidP="00BC5D1F">
      <w:pPr>
        <w:pStyle w:val="affb"/>
        <w:numPr>
          <w:ilvl w:val="1"/>
          <w:numId w:val="29"/>
        </w:numPr>
        <w:tabs>
          <w:tab w:val="num" w:pos="1260"/>
        </w:tabs>
        <w:ind w:left="0" w:firstLine="567"/>
        <w:contextualSpacing/>
        <w:jc w:val="both"/>
        <w:rPr>
          <w:rStyle w:val="fontstyle01"/>
          <w:rFonts w:ascii="Times New Roman" w:eastAsia="MS Mincho" w:hAnsi="Times New Roman"/>
          <w:sz w:val="24"/>
          <w:szCs w:val="24"/>
        </w:rPr>
      </w:pPr>
      <w:r w:rsidRPr="00417605">
        <w:rPr>
          <w:rStyle w:val="fontstyle01"/>
          <w:rFonts w:ascii="Times New Roman" w:eastAsia="MS Mincho" w:hAnsi="Times New Roman"/>
          <w:sz w:val="24"/>
          <w:szCs w:val="24"/>
        </w:rPr>
        <w:t>Каждая Сторона настоящим подтверждае</w:t>
      </w:r>
      <w:r w:rsidR="00EF014F">
        <w:rPr>
          <w:rStyle w:val="fontstyle01"/>
          <w:rFonts w:ascii="Times New Roman" w:eastAsia="MS Mincho" w:hAnsi="Times New Roman"/>
          <w:sz w:val="24"/>
          <w:szCs w:val="24"/>
        </w:rPr>
        <w:t xml:space="preserve">т, что ни она, ни ее работники, </w:t>
      </w:r>
      <w:r w:rsidRPr="00417605">
        <w:rPr>
          <w:rStyle w:val="fontstyle01"/>
          <w:rFonts w:ascii="Times New Roman" w:eastAsia="MS Mincho" w:hAnsi="Times New Roman"/>
          <w:sz w:val="24"/>
          <w:szCs w:val="24"/>
        </w:rPr>
        <w:t>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B464EF" w:rsidRPr="00417605" w:rsidRDefault="00B464EF" w:rsidP="00BC5D1F">
      <w:pPr>
        <w:pStyle w:val="affb"/>
        <w:numPr>
          <w:ilvl w:val="1"/>
          <w:numId w:val="29"/>
        </w:numPr>
        <w:tabs>
          <w:tab w:val="num" w:pos="1260"/>
        </w:tabs>
        <w:ind w:left="0" w:firstLine="567"/>
        <w:contextualSpacing/>
        <w:jc w:val="both"/>
        <w:rPr>
          <w:rStyle w:val="fontstyle01"/>
          <w:rFonts w:ascii="Times New Roman" w:eastAsia="MS Mincho" w:hAnsi="Times New Roman"/>
          <w:sz w:val="24"/>
          <w:szCs w:val="24"/>
        </w:rPr>
      </w:pPr>
      <w:r w:rsidRPr="00417605">
        <w:rPr>
          <w:rStyle w:val="fontstyle01"/>
          <w:rFonts w:ascii="Times New Roman" w:eastAsia="MS Mincho" w:hAnsi="Times New Roman"/>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464EF" w:rsidRPr="00417605" w:rsidRDefault="00EF014F" w:rsidP="00BC5D1F">
      <w:pPr>
        <w:numPr>
          <w:ilvl w:val="1"/>
          <w:numId w:val="29"/>
        </w:numPr>
        <w:tabs>
          <w:tab w:val="num" w:pos="567"/>
        </w:tabs>
        <w:ind w:left="0" w:firstLine="567"/>
        <w:contextualSpacing/>
        <w:jc w:val="both"/>
        <w:rPr>
          <w:rStyle w:val="fontstyle01"/>
          <w:rFonts w:ascii="Times New Roman" w:eastAsia="MS Mincho" w:hAnsi="Times New Roman"/>
          <w:sz w:val="24"/>
          <w:szCs w:val="24"/>
        </w:rPr>
      </w:pPr>
      <w:r>
        <w:rPr>
          <w:rStyle w:val="fontstyle01"/>
          <w:rFonts w:ascii="Times New Roman" w:eastAsia="MS Mincho" w:hAnsi="Times New Roman"/>
          <w:sz w:val="24"/>
          <w:szCs w:val="24"/>
        </w:rPr>
        <w:t xml:space="preserve"> </w:t>
      </w:r>
      <w:r w:rsidR="00B464EF" w:rsidRPr="00417605">
        <w:rPr>
          <w:rStyle w:val="fontstyle01"/>
          <w:rFonts w:ascii="Times New Roman" w:eastAsia="MS Mincho" w:hAnsi="Times New Roman"/>
          <w:sz w:val="24"/>
          <w:szCs w:val="24"/>
        </w:rPr>
        <w:t>Сторона, у которой появились обоснованные подозрения в нарушении другой Стороной антикоррупционных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если иной срок не будет установлен по соглашению Сторон.</w:t>
      </w:r>
    </w:p>
    <w:p w:rsidR="00B464EF" w:rsidRPr="00417605" w:rsidRDefault="00EF014F" w:rsidP="00BC5D1F">
      <w:pPr>
        <w:ind w:firstLine="567"/>
        <w:contextualSpacing/>
        <w:jc w:val="both"/>
        <w:rPr>
          <w:rStyle w:val="fontstyle01"/>
          <w:rFonts w:ascii="Times New Roman" w:eastAsia="MS Mincho" w:hAnsi="Times New Roman"/>
          <w:sz w:val="24"/>
          <w:szCs w:val="24"/>
        </w:rPr>
      </w:pPr>
      <w:r>
        <w:rPr>
          <w:rStyle w:val="fontstyle01"/>
          <w:rFonts w:ascii="Times New Roman" w:eastAsia="MS Mincho" w:hAnsi="Times New Roman"/>
          <w:sz w:val="24"/>
          <w:szCs w:val="24"/>
        </w:rPr>
        <w:t xml:space="preserve"> </w:t>
      </w:r>
      <w:r w:rsidR="00B464EF" w:rsidRPr="00417605">
        <w:rPr>
          <w:rStyle w:val="fontstyle01"/>
          <w:rFonts w:ascii="Times New Roman" w:eastAsia="MS Mincho" w:hAnsi="Times New Roman"/>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 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B464EF" w:rsidRPr="00417605" w:rsidRDefault="00EF014F" w:rsidP="00BC5D1F">
      <w:pPr>
        <w:numPr>
          <w:ilvl w:val="1"/>
          <w:numId w:val="29"/>
        </w:numPr>
        <w:tabs>
          <w:tab w:val="num" w:pos="567"/>
        </w:tabs>
        <w:ind w:left="0" w:firstLine="567"/>
        <w:contextualSpacing/>
        <w:jc w:val="both"/>
        <w:rPr>
          <w:rStyle w:val="fontstyle01"/>
          <w:rFonts w:ascii="Times New Roman" w:eastAsia="MS Mincho" w:hAnsi="Times New Roman"/>
          <w:sz w:val="24"/>
          <w:szCs w:val="24"/>
        </w:rPr>
      </w:pPr>
      <w:r>
        <w:rPr>
          <w:rStyle w:val="fontstyle01"/>
          <w:rFonts w:ascii="Times New Roman" w:eastAsia="MS Mincho" w:hAnsi="Times New Roman"/>
          <w:sz w:val="24"/>
          <w:szCs w:val="24"/>
        </w:rPr>
        <w:t xml:space="preserve"> </w:t>
      </w:r>
      <w:r w:rsidR="00B464EF" w:rsidRPr="00417605">
        <w:rPr>
          <w:rStyle w:val="fontstyle01"/>
          <w:rFonts w:ascii="Times New Roman" w:eastAsia="MS Mincho" w:hAnsi="Times New Roman"/>
          <w:sz w:val="24"/>
          <w:szCs w:val="24"/>
        </w:rP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B464EF" w:rsidRPr="00417605" w:rsidRDefault="00B464EF" w:rsidP="00BC5D1F">
      <w:pPr>
        <w:pStyle w:val="affb"/>
        <w:numPr>
          <w:ilvl w:val="2"/>
          <w:numId w:val="29"/>
        </w:numPr>
        <w:ind w:left="0" w:firstLine="567"/>
        <w:contextualSpacing/>
        <w:jc w:val="both"/>
      </w:pPr>
      <w:r w:rsidRPr="00417605">
        <w:rPr>
          <w:rStyle w:val="fontstyle01"/>
          <w:rFonts w:ascii="Times New Roman" w:eastAsia="MS Mincho" w:hAnsi="Times New Roman"/>
          <w:sz w:val="24"/>
          <w:szCs w:val="24"/>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B464EF" w:rsidRPr="00417605" w:rsidRDefault="00B464EF" w:rsidP="00BC5D1F">
      <w:pPr>
        <w:pStyle w:val="affb"/>
        <w:numPr>
          <w:ilvl w:val="2"/>
          <w:numId w:val="29"/>
        </w:numPr>
        <w:ind w:left="0" w:firstLine="567"/>
        <w:contextualSpacing/>
        <w:jc w:val="both"/>
        <w:rPr>
          <w:rStyle w:val="fontstyle01"/>
          <w:rFonts w:ascii="Times New Roman" w:eastAsia="MS Mincho" w:hAnsi="Times New Roman"/>
          <w:sz w:val="24"/>
          <w:szCs w:val="24"/>
        </w:rPr>
      </w:pPr>
      <w:r w:rsidRPr="00417605">
        <w:rPr>
          <w:rStyle w:val="fontstyle01"/>
          <w:rFonts w:ascii="Times New Roman" w:eastAsia="MS Mincho" w:hAnsi="Times New Roman"/>
          <w:sz w:val="24"/>
          <w:szCs w:val="24"/>
        </w:rPr>
        <w:t>если в результате нарушения другой Стороной антикоррупционных требований Стороне причинены убытки;</w:t>
      </w:r>
    </w:p>
    <w:p w:rsidR="00B464EF" w:rsidRPr="00417605" w:rsidRDefault="00B464EF" w:rsidP="00BC5D1F">
      <w:pPr>
        <w:pStyle w:val="affb"/>
        <w:numPr>
          <w:ilvl w:val="2"/>
          <w:numId w:val="29"/>
        </w:numPr>
        <w:ind w:left="0" w:firstLine="567"/>
        <w:contextualSpacing/>
        <w:jc w:val="both"/>
        <w:rPr>
          <w:rStyle w:val="fontstyle01"/>
          <w:rFonts w:ascii="Times New Roman" w:eastAsia="MS Mincho" w:hAnsi="Times New Roman"/>
          <w:sz w:val="24"/>
          <w:szCs w:val="24"/>
        </w:rPr>
      </w:pPr>
      <w:r w:rsidRPr="00417605">
        <w:rPr>
          <w:rStyle w:val="fontstyle01"/>
          <w:rFonts w:ascii="Times New Roman" w:eastAsia="MS Mincho" w:hAnsi="Times New Roman"/>
          <w:sz w:val="24"/>
          <w:szCs w:val="24"/>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B464EF" w:rsidRPr="00417605" w:rsidRDefault="00EF014F" w:rsidP="00BC5D1F">
      <w:pPr>
        <w:numPr>
          <w:ilvl w:val="1"/>
          <w:numId w:val="29"/>
        </w:numPr>
        <w:tabs>
          <w:tab w:val="num" w:pos="567"/>
        </w:tabs>
        <w:ind w:left="0" w:firstLine="567"/>
        <w:contextualSpacing/>
        <w:jc w:val="both"/>
        <w:rPr>
          <w:rStyle w:val="fontstyle01"/>
          <w:rFonts w:ascii="Times New Roman" w:eastAsia="MS Mincho" w:hAnsi="Times New Roman"/>
          <w:sz w:val="24"/>
          <w:szCs w:val="24"/>
        </w:rPr>
      </w:pPr>
      <w:r>
        <w:rPr>
          <w:rStyle w:val="fontstyle01"/>
          <w:rFonts w:ascii="Times New Roman" w:eastAsia="MS Mincho" w:hAnsi="Times New Roman"/>
          <w:sz w:val="24"/>
          <w:szCs w:val="24"/>
        </w:rPr>
        <w:t xml:space="preserve"> </w:t>
      </w:r>
      <w:r w:rsidR="00B464EF" w:rsidRPr="00417605">
        <w:rPr>
          <w:rStyle w:val="fontstyle01"/>
          <w:rFonts w:ascii="Times New Roman" w:eastAsia="MS Mincho" w:hAnsi="Times New Roman"/>
          <w:sz w:val="24"/>
          <w:szCs w:val="24"/>
        </w:rPr>
        <w:t>Сторона, нарушившая антикоррупционные требования и (или)условия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B464EF" w:rsidRPr="00417605" w:rsidRDefault="00EF014F" w:rsidP="00BC5D1F">
      <w:pPr>
        <w:numPr>
          <w:ilvl w:val="1"/>
          <w:numId w:val="29"/>
        </w:numPr>
        <w:tabs>
          <w:tab w:val="num" w:pos="567"/>
        </w:tabs>
        <w:ind w:left="0" w:firstLine="567"/>
        <w:contextualSpacing/>
        <w:jc w:val="both"/>
        <w:rPr>
          <w:rStyle w:val="fontstyle01"/>
          <w:rFonts w:ascii="Times New Roman" w:eastAsia="MS Mincho" w:hAnsi="Times New Roman"/>
          <w:sz w:val="24"/>
          <w:szCs w:val="24"/>
        </w:rPr>
      </w:pPr>
      <w:r>
        <w:rPr>
          <w:rStyle w:val="fontstyle01"/>
          <w:rFonts w:ascii="Times New Roman" w:eastAsia="MS Mincho" w:hAnsi="Times New Roman"/>
          <w:sz w:val="24"/>
          <w:szCs w:val="24"/>
        </w:rPr>
        <w:t xml:space="preserve"> </w:t>
      </w:r>
      <w:r w:rsidR="00B464EF" w:rsidRPr="00417605">
        <w:rPr>
          <w:rStyle w:val="fontstyle01"/>
          <w:rFonts w:ascii="Times New Roman" w:eastAsia="MS Mincho" w:hAnsi="Times New Roman"/>
          <w:sz w:val="24"/>
          <w:szCs w:val="24"/>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B464EF" w:rsidRPr="00417605" w:rsidRDefault="00EF014F" w:rsidP="00BC5D1F">
      <w:pPr>
        <w:numPr>
          <w:ilvl w:val="1"/>
          <w:numId w:val="29"/>
        </w:numPr>
        <w:tabs>
          <w:tab w:val="num" w:pos="567"/>
        </w:tabs>
        <w:ind w:left="0" w:firstLine="567"/>
        <w:contextualSpacing/>
        <w:jc w:val="both"/>
        <w:rPr>
          <w:rStyle w:val="fontstyle01"/>
          <w:rFonts w:ascii="Times New Roman" w:eastAsia="MS Mincho" w:hAnsi="Times New Roman"/>
          <w:sz w:val="24"/>
          <w:szCs w:val="24"/>
        </w:rPr>
      </w:pPr>
      <w:r>
        <w:rPr>
          <w:rStyle w:val="fontstyle01"/>
          <w:rFonts w:ascii="Times New Roman" w:eastAsia="MS Mincho" w:hAnsi="Times New Roman"/>
          <w:sz w:val="24"/>
          <w:szCs w:val="24"/>
        </w:rPr>
        <w:t xml:space="preserve"> </w:t>
      </w:r>
      <w:r w:rsidR="00B464EF" w:rsidRPr="00417605">
        <w:rPr>
          <w:rStyle w:val="fontstyle01"/>
          <w:rFonts w:ascii="Times New Roman" w:eastAsia="MS Mincho" w:hAnsi="Times New Roman"/>
          <w:sz w:val="24"/>
          <w:szCs w:val="24"/>
        </w:rPr>
        <w:t>Каналы уведомления Покупателя о нарушениях антикоррупционных требований: тел.: 8 (800) 100-22-</w:t>
      </w:r>
      <w:r w:rsidR="00BC5D1F">
        <w:rPr>
          <w:rStyle w:val="fontstyle01"/>
          <w:rFonts w:ascii="Times New Roman" w:eastAsia="MS Mincho" w:hAnsi="Times New Roman"/>
          <w:sz w:val="24"/>
          <w:szCs w:val="24"/>
        </w:rPr>
        <w:t>8</w:t>
      </w:r>
      <w:r w:rsidR="00B464EF" w:rsidRPr="00417605">
        <w:rPr>
          <w:rStyle w:val="fontstyle01"/>
          <w:rFonts w:ascii="Times New Roman" w:eastAsia="MS Mincho" w:hAnsi="Times New Roman"/>
          <w:sz w:val="24"/>
          <w:szCs w:val="24"/>
        </w:rPr>
        <w:t xml:space="preserve">0, адрес электронной почты: </w:t>
      </w:r>
      <w:hyperlink r:id="rId33" w:history="1">
        <w:r w:rsidR="00BC5D1F" w:rsidRPr="00D30E1B">
          <w:rPr>
            <w:rStyle w:val="ac"/>
            <w:lang w:val="en-US"/>
          </w:rPr>
          <w:t>line</w:t>
        </w:r>
        <w:r w:rsidR="00BC5D1F" w:rsidRPr="00D30E1B">
          <w:rPr>
            <w:rStyle w:val="ac"/>
          </w:rPr>
          <w:t>@trcont.ru</w:t>
        </w:r>
      </w:hyperlink>
      <w:r w:rsidR="00B464EF" w:rsidRPr="00417605">
        <w:rPr>
          <w:rStyle w:val="fontstyle01"/>
          <w:rFonts w:ascii="Times New Roman" w:eastAsia="MS Mincho" w:hAnsi="Times New Roman"/>
          <w:sz w:val="24"/>
          <w:szCs w:val="24"/>
        </w:rPr>
        <w:t xml:space="preserve">. Каналы уведомления Продавца о нарушениях антикоррупционных требований: тел.: +7 ____________, адрес электронной почты: </w:t>
      </w:r>
      <w:r w:rsidR="00B464EF" w:rsidRPr="00417605">
        <w:t>________________.</w:t>
      </w:r>
    </w:p>
    <w:p w:rsidR="00EB260E" w:rsidRPr="00417605" w:rsidRDefault="00EB260E">
      <w:pPr>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p>
    <w:p w:rsidR="00EB260E" w:rsidRDefault="00417605" w:rsidP="00EF014F">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br/>
      </w:r>
      <w:r w:rsidR="007A5193">
        <w:rPr>
          <w:b/>
          <w:color w:val="000000"/>
        </w:rPr>
        <w:t>12. Гарантии и заверения Продавца</w:t>
      </w:r>
      <w:r>
        <w:rPr>
          <w:b/>
          <w:color w:val="000000"/>
        </w:rPr>
        <w:br/>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12.1. Продавец настоящим заверяет Покупателя и гарантирует, что на дату заключения настоящего Договора:</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12.1.1. Продавец является надлежащим образом созданным юридическим лицом, действующим в соответствии с законодательством Российской Федерации;</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12.1.2.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12.1.3. Настоящий Договор от имени Продавца подписан лицом, которое надлежащим образом уполномочено совершать такие действия;</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12.1.5. Не существует каких-либо обстоятельств, которые ограничивают, запрещают исполнение Продавцом обязательств по настоящему Договору.</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12.2. Продавец</w:t>
      </w:r>
      <w:r>
        <w:rPr>
          <w:color w:val="000000"/>
          <w:highlight w:val="white"/>
        </w:rPr>
        <w:t xml:space="preserve">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left="567" w:firstLine="719"/>
        <w:jc w:val="both"/>
        <w:rPr>
          <w:color w:val="000000"/>
        </w:rPr>
      </w:pP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b/>
          <w:color w:val="000000"/>
        </w:rPr>
      </w:pPr>
      <w:r>
        <w:rPr>
          <w:b/>
          <w:color w:val="000000"/>
        </w:rPr>
        <w:t>13. Прочие условия</w:t>
      </w:r>
      <w:r w:rsidR="00417605">
        <w:rPr>
          <w:b/>
          <w:color w:val="000000"/>
        </w:rPr>
        <w:br/>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13.1.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Pr>
          <w:color w:val="000000"/>
        </w:rPr>
        <w:t>13.2.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Pr>
          <w:color w:val="000000"/>
        </w:rPr>
        <w:t>13.3. Передача прав и обязанностей Продавца третьим лицам не допускается без письменного согласия Покупателя.</w:t>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Pr>
          <w:color w:val="000000"/>
        </w:rPr>
        <w:t>13.4. Все приложения к настоящему Договору являются его неотъемлемыми частями.</w:t>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Pr>
          <w:color w:val="000000"/>
        </w:rPr>
        <w:t>13.5. Все вопросы, не предусмотренные настоящим Договором, регулируются законодательством Российской Федерации.</w:t>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Pr>
          <w:color w:val="000000"/>
        </w:rPr>
        <w:t xml:space="preserve">13.6. Настоящий Договор составлен в </w:t>
      </w:r>
      <w:r>
        <w:t>трех</w:t>
      </w:r>
      <w:r>
        <w:rPr>
          <w:color w:val="000000"/>
        </w:rPr>
        <w:t xml:space="preserve"> экземплярах, имеющих одинаковую силу, один экземпляр для Продавца и два для Покупателя.</w:t>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Pr>
          <w:color w:val="000000"/>
        </w:rPr>
        <w:t>13.7. К настоящему Договору прилагается:</w:t>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Pr>
          <w:color w:val="000000"/>
        </w:rPr>
        <w:t>13.7.1. Спецификация (Приложение № 1);</w:t>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13.7.2. Порядок электронного документооборота (приложение № 2);</w:t>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13.7.3. Налоговая оговорка (приложение № 3);</w:t>
      </w:r>
    </w:p>
    <w:p w:rsidR="00EB260E" w:rsidRDefault="007A519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13.7.4. Акт приема-передачи Товара (Форма) (приложение № 4).</w:t>
      </w:r>
    </w:p>
    <w:p w:rsidR="002234B6" w:rsidRDefault="002234B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rsidR="00EB260E" w:rsidRDefault="007A5193" w:rsidP="00EF014F">
      <w:pPr>
        <w:jc w:val="center"/>
        <w:rPr>
          <w:b/>
          <w:color w:val="000000"/>
        </w:rPr>
      </w:pPr>
      <w:r>
        <w:rPr>
          <w:b/>
          <w:color w:val="000000"/>
        </w:rPr>
        <w:t>14. Адреса и платежные реквизиты Сторон</w:t>
      </w:r>
      <w:r>
        <w:rPr>
          <w:b/>
          <w:color w:val="000000"/>
        </w:rPr>
        <w:br/>
      </w:r>
    </w:p>
    <w:tbl>
      <w:tblPr>
        <w:tblW w:w="9639" w:type="dxa"/>
        <w:tblLayout w:type="fixed"/>
        <w:tblLook w:val="0000" w:firstRow="0" w:lastRow="0" w:firstColumn="0" w:lastColumn="0" w:noHBand="0" w:noVBand="0"/>
      </w:tblPr>
      <w:tblGrid>
        <w:gridCol w:w="223"/>
        <w:gridCol w:w="4372"/>
        <w:gridCol w:w="475"/>
        <w:gridCol w:w="4536"/>
        <w:gridCol w:w="33"/>
      </w:tblGrid>
      <w:tr w:rsidR="00EB260E" w:rsidTr="00E07367">
        <w:trPr>
          <w:trHeight w:val="498"/>
        </w:trPr>
        <w:tc>
          <w:tcPr>
            <w:tcW w:w="4595" w:type="dxa"/>
            <w:gridSpan w:val="2"/>
          </w:tcPr>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b/>
                <w:color w:val="000000"/>
              </w:rPr>
            </w:pPr>
            <w:r>
              <w:rPr>
                <w:b/>
                <w:color w:val="000000"/>
              </w:rPr>
              <w:t>Покупатель:</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Публичное акционерное общество «ТрансКонтейнер»</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Адрес местонахождения: 141402, обл. Московская, г.о. Химки, г. Химки, ул. Ленинградская, владение 39, строение 6, офис 3 (этаж 6)</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ОГРН 1067746341024,</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ИНН 7708591995, КПП 997650001</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Филиал ПАО «ТрансКонтейнер» на Западно-Сибирской железной дороге</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Почтовый адрес: 630001,</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2C2D2E"/>
              </w:rPr>
            </w:pPr>
            <w:r>
              <w:rPr>
                <w:color w:val="000000"/>
              </w:rPr>
              <w:t xml:space="preserve">г.Новосибирск, ул. Жуковского, д. 102, Тел./факс: (383) </w:t>
            </w:r>
            <w:r>
              <w:rPr>
                <w:color w:val="2C2D2E"/>
                <w:shd w:val="clear" w:color="auto" w:fill="FFFFFF"/>
              </w:rPr>
              <w:t>322-83-00</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2C2D2E"/>
                <w:shd w:val="clear" w:color="auto" w:fill="FFFFFF"/>
              </w:rPr>
              <w:t>E-mail: zszd@trcont.ru</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Банковские реквизиты:</w:t>
            </w:r>
          </w:p>
          <w:p w:rsidR="00EB260E" w:rsidRDefault="007A5193">
            <w:pPr>
              <w:pBdr>
                <w:top w:val="none" w:sz="4" w:space="0" w:color="000000"/>
                <w:left w:val="none" w:sz="4" w:space="0" w:color="000000"/>
                <w:bottom w:val="none" w:sz="4" w:space="0" w:color="000000"/>
                <w:right w:val="none" w:sz="4" w:space="0" w:color="000000"/>
                <w:between w:val="none" w:sz="4" w:space="0" w:color="000000"/>
              </w:pBdr>
              <w:tabs>
                <w:tab w:val="left" w:pos="142"/>
              </w:tabs>
              <w:jc w:val="both"/>
              <w:rPr>
                <w:color w:val="000000"/>
              </w:rPr>
            </w:pPr>
            <w:r>
              <w:rPr>
                <w:color w:val="000000"/>
              </w:rPr>
              <w:t>р/с 40702810716540001494 УРАЛЬСКИЙ БАНК ПАО СБЕБАНК г. Екатеринбург</w:t>
            </w:r>
          </w:p>
          <w:p w:rsidR="00EB260E" w:rsidRDefault="007A5193">
            <w:pPr>
              <w:pBdr>
                <w:top w:val="none" w:sz="4" w:space="0" w:color="000000"/>
                <w:left w:val="none" w:sz="4" w:space="0" w:color="000000"/>
                <w:bottom w:val="none" w:sz="4" w:space="0" w:color="000000"/>
                <w:right w:val="none" w:sz="4" w:space="0" w:color="000000"/>
                <w:between w:val="none" w:sz="4" w:space="0" w:color="000000"/>
              </w:pBdr>
              <w:tabs>
                <w:tab w:val="left" w:pos="142"/>
              </w:tabs>
              <w:jc w:val="both"/>
              <w:rPr>
                <w:color w:val="000000"/>
              </w:rPr>
            </w:pPr>
            <w:r>
              <w:rPr>
                <w:color w:val="000000"/>
              </w:rPr>
              <w:t>к/с 30101810500000000674</w:t>
            </w:r>
          </w:p>
          <w:p w:rsidR="00EB260E" w:rsidRDefault="007A5193">
            <w:pPr>
              <w:pBdr>
                <w:top w:val="none" w:sz="4" w:space="0" w:color="000000"/>
                <w:left w:val="none" w:sz="4" w:space="0" w:color="000000"/>
                <w:bottom w:val="none" w:sz="4" w:space="0" w:color="000000"/>
                <w:right w:val="none" w:sz="4" w:space="0" w:color="000000"/>
                <w:between w:val="none" w:sz="4" w:space="0" w:color="000000"/>
              </w:pBdr>
              <w:tabs>
                <w:tab w:val="left" w:pos="142"/>
              </w:tabs>
              <w:jc w:val="both"/>
              <w:rPr>
                <w:color w:val="000000"/>
              </w:rPr>
            </w:pPr>
            <w:r>
              <w:rPr>
                <w:color w:val="000000"/>
              </w:rPr>
              <w:t>БИК 046577674</w:t>
            </w:r>
          </w:p>
          <w:p w:rsidR="00EB260E" w:rsidRDefault="00EB260E" w:rsidP="00EF014F">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tc>
        <w:tc>
          <w:tcPr>
            <w:tcW w:w="5044" w:type="dxa"/>
            <w:gridSpan w:val="3"/>
          </w:tcPr>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b/>
                <w:color w:val="000000"/>
              </w:rPr>
            </w:pPr>
            <w:r>
              <w:rPr>
                <w:b/>
                <w:color w:val="000000"/>
              </w:rPr>
              <w:t xml:space="preserve">Продавец: </w:t>
            </w:r>
          </w:p>
          <w:p w:rsidR="00EB260E" w:rsidRDefault="00EB260E">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EB260E" w:rsidRDefault="00EB260E">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EB260E" w:rsidRDefault="00EB260E">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EB260E" w:rsidRDefault="00EB260E">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EB260E" w:rsidRDefault="00EB260E">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tc>
      </w:tr>
      <w:tr w:rsidR="00EB260E" w:rsidTr="00E07367">
        <w:trPr>
          <w:gridBefore w:val="1"/>
          <w:gridAfter w:val="1"/>
          <w:wBefore w:w="223" w:type="dxa"/>
          <w:wAfter w:w="33" w:type="dxa"/>
          <w:trHeight w:val="1312"/>
        </w:trPr>
        <w:tc>
          <w:tcPr>
            <w:tcW w:w="4847" w:type="dxa"/>
            <w:gridSpan w:val="2"/>
          </w:tcPr>
          <w:p w:rsidR="00EB260E" w:rsidRDefault="00EF014F" w:rsidP="00EF014F">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          </w:t>
            </w:r>
            <w:r w:rsidR="007A5193">
              <w:rPr>
                <w:color w:val="000000"/>
              </w:rPr>
              <w:t>Покупатель:</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________    ______________</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vertAlign w:val="superscript"/>
              </w:rPr>
            </w:pPr>
            <w:r>
              <w:rPr>
                <w:color w:val="000000"/>
                <w:vertAlign w:val="superscript"/>
              </w:rPr>
              <w:t xml:space="preserve">(подпись)                    (Ф.И.О.)                                     </w:t>
            </w:r>
          </w:p>
        </w:tc>
        <w:tc>
          <w:tcPr>
            <w:tcW w:w="4536" w:type="dxa"/>
          </w:tcPr>
          <w:p w:rsidR="00EB260E" w:rsidRDefault="007A5193" w:rsidP="00EF014F">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Продавец:</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________    ______________</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vertAlign w:val="superscript"/>
              </w:rPr>
              <w:t xml:space="preserve">(подпись)                    (Ф.И.О.)                                     </w:t>
            </w:r>
          </w:p>
        </w:tc>
      </w:tr>
    </w:tbl>
    <w:p w:rsidR="00EB260E" w:rsidRDefault="00EB260E"/>
    <w:p w:rsidR="00EB260E" w:rsidRDefault="00EB260E">
      <w:pPr>
        <w:ind w:firstLine="709"/>
        <w:jc w:val="right"/>
      </w:pPr>
    </w:p>
    <w:p w:rsidR="00EB260E" w:rsidRDefault="007A5193">
      <w:pPr>
        <w:ind w:firstLine="709"/>
        <w:jc w:val="right"/>
      </w:pPr>
      <w:r>
        <w:t>Приложение № 1</w:t>
      </w:r>
    </w:p>
    <w:p w:rsidR="00EB260E" w:rsidRDefault="007A5193">
      <w:pPr>
        <w:tabs>
          <w:tab w:val="left" w:pos="7371"/>
        </w:tabs>
        <w:ind w:firstLine="709"/>
        <w:jc w:val="right"/>
      </w:pPr>
      <w:r>
        <w:t xml:space="preserve">к договору купли-продажи </w:t>
      </w:r>
    </w:p>
    <w:p w:rsidR="00EB260E" w:rsidRDefault="007A5193">
      <w:pPr>
        <w:tabs>
          <w:tab w:val="left" w:pos="7371"/>
        </w:tabs>
        <w:ind w:firstLine="709"/>
        <w:jc w:val="right"/>
      </w:pPr>
      <w:r>
        <w:t>№     ______________________</w:t>
      </w:r>
    </w:p>
    <w:p w:rsidR="00EB260E" w:rsidRDefault="007A5193">
      <w:pPr>
        <w:ind w:firstLine="709"/>
        <w:jc w:val="right"/>
      </w:pPr>
      <w:r>
        <w:t>от «___» ____________ 20__ г.</w:t>
      </w:r>
    </w:p>
    <w:p w:rsidR="00EB260E" w:rsidRDefault="00EB260E">
      <w:pPr>
        <w:ind w:firstLine="709"/>
        <w:jc w:val="both"/>
      </w:pPr>
    </w:p>
    <w:p w:rsidR="00EB260E" w:rsidRDefault="007A5193">
      <w:pPr>
        <w:jc w:val="center"/>
        <w:rPr>
          <w:b/>
        </w:rPr>
      </w:pPr>
      <w:r>
        <w:rPr>
          <w:b/>
        </w:rPr>
        <w:t>Спецификация</w:t>
      </w:r>
    </w:p>
    <w:p w:rsidR="00EB260E" w:rsidRDefault="00EB260E">
      <w:pPr>
        <w:ind w:firstLine="709"/>
        <w:jc w:val="both"/>
        <w:rPr>
          <w:b/>
        </w:rPr>
      </w:pPr>
    </w:p>
    <w:p w:rsidR="00EB260E" w:rsidRDefault="007A5193">
      <w:pPr>
        <w:ind w:firstLine="709"/>
        <w:jc w:val="both"/>
      </w:pPr>
      <w: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EB260E" w:rsidRDefault="00EB260E">
      <w:pPr>
        <w:ind w:firstLine="709"/>
        <w:jc w:val="both"/>
      </w:pPr>
    </w:p>
    <w:tbl>
      <w:tblPr>
        <w:tblW w:w="9983"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13"/>
        <w:gridCol w:w="5770"/>
      </w:tblGrid>
      <w:tr w:rsidR="00EB260E">
        <w:trPr>
          <w:jc w:val="center"/>
        </w:trPr>
        <w:tc>
          <w:tcPr>
            <w:tcW w:w="4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Наименование</w:t>
            </w:r>
          </w:p>
        </w:tc>
        <w:tc>
          <w:tcPr>
            <w:tcW w:w="5770"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Технические и функциональные характеристики</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Дата производства</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Двигатель</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pPr>
              <w:rPr>
                <w:vertAlign w:val="superscript"/>
              </w:rPr>
            </w:pPr>
            <w:r>
              <w:t>Рабочий объем, см</w:t>
            </w:r>
            <w:r>
              <w:rPr>
                <w:vertAlign w:val="superscript"/>
              </w:rPr>
              <w:t>3</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Мощность, л.с.</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Тип топлива</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Экологический класс</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Максимальное тяговое усилие</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Тип трансмиссии</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Тормозная система</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Рулевое управление</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Угол поворота рамы, град</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Грузоподъемность, кг</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Размер шин</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Привод</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trHeight w:val="240"/>
          <w:jc w:val="center"/>
        </w:trPr>
        <w:tc>
          <w:tcPr>
            <w:tcW w:w="9983" w:type="dxa"/>
            <w:gridSpan w:val="2"/>
            <w:tcBorders>
              <w:top w:val="single" w:sz="4" w:space="0" w:color="000000"/>
              <w:left w:val="single" w:sz="4" w:space="0" w:color="000000"/>
              <w:bottom w:val="single" w:sz="4" w:space="0" w:color="000000"/>
              <w:right w:val="single" w:sz="4" w:space="0" w:color="000000"/>
            </w:tcBorders>
          </w:tcPr>
          <w:p w:rsidR="00EB260E" w:rsidRDefault="007A5193" w:rsidP="002234B6">
            <w:r>
              <w:t>Габаритные размеры</w:t>
            </w:r>
          </w:p>
        </w:tc>
      </w:tr>
      <w:tr w:rsidR="00EB260E">
        <w:trPr>
          <w:jc w:val="center"/>
        </w:trPr>
        <w:tc>
          <w:tcPr>
            <w:tcW w:w="4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Длина, мм</w:t>
            </w:r>
          </w:p>
        </w:tc>
        <w:tc>
          <w:tcPr>
            <w:tcW w:w="5770"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Высота, мм</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Ширина, мм</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Колесная база, мм</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Колея, мм</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Клиренс, мм</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Эксплуатационная масса, кг</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trHeight w:val="240"/>
          <w:jc w:val="center"/>
        </w:trPr>
        <w:tc>
          <w:tcPr>
            <w:tcW w:w="9983" w:type="dxa"/>
            <w:gridSpan w:val="2"/>
            <w:tcBorders>
              <w:top w:val="single" w:sz="4" w:space="0" w:color="000000"/>
              <w:left w:val="single" w:sz="4" w:space="0" w:color="000000"/>
              <w:bottom w:val="single" w:sz="4" w:space="0" w:color="000000"/>
              <w:right w:val="single" w:sz="4" w:space="0" w:color="000000"/>
            </w:tcBorders>
          </w:tcPr>
          <w:p w:rsidR="00EB260E" w:rsidRDefault="007A5193" w:rsidP="002234B6">
            <w:r>
              <w:t>Рабочее оборудование</w:t>
            </w:r>
          </w:p>
        </w:tc>
      </w:tr>
      <w:tr w:rsidR="00EB260E">
        <w:trPr>
          <w:jc w:val="center"/>
        </w:trPr>
        <w:tc>
          <w:tcPr>
            <w:tcW w:w="4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pPr>
              <w:rPr>
                <w:vertAlign w:val="superscript"/>
              </w:rPr>
            </w:pPr>
            <w:r>
              <w:t>Объем ковша, м</w:t>
            </w:r>
            <w:r>
              <w:rPr>
                <w:vertAlign w:val="superscript"/>
              </w:rPr>
              <w:t>3</w:t>
            </w:r>
          </w:p>
        </w:tc>
        <w:tc>
          <w:tcPr>
            <w:tcW w:w="5770"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Тип управления рабочим оборудованием</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Высота выгрузки по ковшу, мм</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Дальность выгрузки, мм</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Высота выгрузки по шарниру, мм</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Угол выгрузки, град</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Угол запрокидывания ковша, град</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Рабочий цикл, сек</w:t>
            </w:r>
          </w:p>
        </w:tc>
        <w:tc>
          <w:tcPr>
            <w:tcW w:w="5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 xml:space="preserve"> </w:t>
            </w:r>
          </w:p>
        </w:tc>
      </w:tr>
      <w:tr w:rsidR="00EB260E">
        <w:trPr>
          <w:trHeight w:val="240"/>
          <w:jc w:val="center"/>
        </w:trPr>
        <w:tc>
          <w:tcPr>
            <w:tcW w:w="9983" w:type="dxa"/>
            <w:gridSpan w:val="2"/>
            <w:tcBorders>
              <w:top w:val="single" w:sz="4" w:space="0" w:color="000000"/>
              <w:left w:val="single" w:sz="4" w:space="0" w:color="000000"/>
              <w:bottom w:val="single" w:sz="4" w:space="0" w:color="000000"/>
              <w:right w:val="single" w:sz="4" w:space="0" w:color="000000"/>
            </w:tcBorders>
          </w:tcPr>
          <w:p w:rsidR="00EB260E" w:rsidRDefault="007A5193" w:rsidP="002234B6">
            <w:r>
              <w:t>Общие требования</w:t>
            </w:r>
          </w:p>
        </w:tc>
      </w:tr>
      <w:tr w:rsidR="00EB260E">
        <w:trPr>
          <w:jc w:val="center"/>
        </w:trPr>
        <w:tc>
          <w:tcPr>
            <w:tcW w:w="4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Ремни безопасности</w:t>
            </w:r>
          </w:p>
        </w:tc>
        <w:tc>
          <w:tcPr>
            <w:tcW w:w="5770" w:type="dxa"/>
            <w:tcBorders>
              <w:top w:val="single" w:sz="4" w:space="0" w:color="000000"/>
              <w:left w:val="single" w:sz="4" w:space="0" w:color="000000"/>
              <w:bottom w:val="single" w:sz="4" w:space="0" w:color="000000"/>
              <w:right w:val="single" w:sz="4" w:space="0" w:color="000000"/>
            </w:tcBorders>
          </w:tcPr>
          <w:p w:rsidR="00EB260E" w:rsidRDefault="00EB260E" w:rsidP="002234B6"/>
        </w:tc>
      </w:tr>
      <w:tr w:rsidR="00EB260E">
        <w:trPr>
          <w:jc w:val="center"/>
        </w:trPr>
        <w:tc>
          <w:tcPr>
            <w:tcW w:w="4213"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260E" w:rsidRDefault="007A5193" w:rsidP="002234B6">
            <w:r>
              <w:t>ЗИП</w:t>
            </w:r>
          </w:p>
        </w:tc>
        <w:tc>
          <w:tcPr>
            <w:tcW w:w="5770" w:type="dxa"/>
            <w:tcBorders>
              <w:top w:val="single" w:sz="4" w:space="0" w:color="000000"/>
              <w:left w:val="single" w:sz="4" w:space="0" w:color="000000"/>
              <w:bottom w:val="single" w:sz="4" w:space="0" w:color="000000"/>
              <w:right w:val="single" w:sz="4" w:space="0" w:color="000000"/>
            </w:tcBorders>
          </w:tcPr>
          <w:p w:rsidR="00EB260E" w:rsidRDefault="00EB260E" w:rsidP="002234B6"/>
        </w:tc>
      </w:tr>
      <w:tr w:rsidR="00EB260E">
        <w:trPr>
          <w:trHeight w:val="836"/>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EB260E" w:rsidRDefault="007A5193" w:rsidP="002234B6">
            <w:pPr>
              <w:rPr>
                <w:b/>
              </w:rPr>
            </w:pPr>
            <w:r>
              <w:rPr>
                <w:b/>
              </w:rPr>
              <w:t>Стоимость Товара, без НДС (20%)</w:t>
            </w:r>
          </w:p>
        </w:tc>
        <w:tc>
          <w:tcPr>
            <w:tcW w:w="5770" w:type="dxa"/>
            <w:tcBorders>
              <w:top w:val="single" w:sz="4" w:space="0" w:color="000000"/>
              <w:left w:val="single" w:sz="4" w:space="0" w:color="000000"/>
              <w:bottom w:val="single" w:sz="4" w:space="0" w:color="000000"/>
              <w:right w:val="single" w:sz="4" w:space="0" w:color="000000"/>
            </w:tcBorders>
            <w:vAlign w:val="center"/>
          </w:tcPr>
          <w:p w:rsidR="00EB260E" w:rsidRDefault="00EB260E" w:rsidP="002234B6"/>
        </w:tc>
      </w:tr>
      <w:tr w:rsidR="00EB260E">
        <w:trPr>
          <w:trHeight w:val="834"/>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EB260E" w:rsidRDefault="007A5193" w:rsidP="002234B6">
            <w:pPr>
              <w:rPr>
                <w:b/>
              </w:rPr>
            </w:pPr>
            <w:r>
              <w:rPr>
                <w:b/>
              </w:rPr>
              <w:t>Стоимость Товара, в т.ч. НДС (20%)</w:t>
            </w:r>
          </w:p>
        </w:tc>
        <w:tc>
          <w:tcPr>
            <w:tcW w:w="5770" w:type="dxa"/>
            <w:tcBorders>
              <w:top w:val="single" w:sz="4" w:space="0" w:color="000000"/>
              <w:left w:val="single" w:sz="4" w:space="0" w:color="000000"/>
              <w:bottom w:val="single" w:sz="4" w:space="0" w:color="000000"/>
              <w:right w:val="single" w:sz="4" w:space="0" w:color="000000"/>
            </w:tcBorders>
            <w:vAlign w:val="center"/>
          </w:tcPr>
          <w:p w:rsidR="00EB260E" w:rsidRDefault="00EB260E" w:rsidP="002234B6"/>
        </w:tc>
      </w:tr>
    </w:tbl>
    <w:p w:rsidR="00EB260E" w:rsidRDefault="00EB260E">
      <w:pPr>
        <w:ind w:firstLine="709"/>
        <w:jc w:val="both"/>
        <w:rPr>
          <w:color w:val="000000"/>
        </w:rPr>
      </w:pPr>
    </w:p>
    <w:p w:rsidR="00EB260E" w:rsidRDefault="007A5193">
      <w:pPr>
        <w:ind w:firstLine="709"/>
        <w:jc w:val="both"/>
        <w:rPr>
          <w:color w:val="000000"/>
        </w:rPr>
      </w:pPr>
      <w:r>
        <w:rPr>
          <w:color w:val="000000"/>
        </w:rPr>
        <w:t>Дополнительные требования: _________________</w:t>
      </w:r>
    </w:p>
    <w:p w:rsidR="00EB260E" w:rsidRDefault="00EB260E">
      <w:pPr>
        <w:ind w:firstLine="709"/>
        <w:jc w:val="both"/>
        <w:rPr>
          <w:b/>
          <w:color w:val="000000"/>
        </w:rPr>
      </w:pPr>
    </w:p>
    <w:p w:rsidR="00EB260E" w:rsidRDefault="00EB260E">
      <w:pPr>
        <w:ind w:firstLine="709"/>
        <w:jc w:val="both"/>
        <w:rPr>
          <w:b/>
          <w:color w:val="000000"/>
        </w:rPr>
      </w:pPr>
    </w:p>
    <w:p w:rsidR="00EB260E" w:rsidRDefault="00EB260E">
      <w:pPr>
        <w:ind w:firstLine="709"/>
        <w:jc w:val="both"/>
        <w:rPr>
          <w:b/>
          <w:color w:val="000000"/>
        </w:rPr>
      </w:pPr>
    </w:p>
    <w:tbl>
      <w:tblPr>
        <w:tblW w:w="9754" w:type="dxa"/>
        <w:tblLayout w:type="fixed"/>
        <w:tblLook w:val="0000" w:firstRow="0" w:lastRow="0" w:firstColumn="0" w:lastColumn="0" w:noHBand="0" w:noVBand="0"/>
      </w:tblPr>
      <w:tblGrid>
        <w:gridCol w:w="5358"/>
        <w:gridCol w:w="4396"/>
      </w:tblGrid>
      <w:tr w:rsidR="00EB260E">
        <w:trPr>
          <w:trHeight w:val="775"/>
        </w:trPr>
        <w:tc>
          <w:tcPr>
            <w:tcW w:w="5358" w:type="dxa"/>
          </w:tcPr>
          <w:p w:rsidR="00EB260E" w:rsidRDefault="007A5193">
            <w:pPr>
              <w:shd w:val="clear" w:color="auto" w:fill="FFFFFF"/>
            </w:pPr>
            <w:r>
              <w:t>Покупатель:</w:t>
            </w:r>
          </w:p>
          <w:p w:rsidR="00EB260E" w:rsidRDefault="00EB260E">
            <w:pPr>
              <w:shd w:val="clear" w:color="auto" w:fill="FFFFFF"/>
            </w:pPr>
          </w:p>
          <w:p w:rsidR="00EB260E" w:rsidRDefault="007A5193">
            <w:pPr>
              <w:shd w:val="clear" w:color="auto" w:fill="FFFFFF"/>
            </w:pPr>
            <w:r>
              <w:t xml:space="preserve">______________________ </w:t>
            </w:r>
          </w:p>
          <w:p w:rsidR="00EB260E" w:rsidRDefault="007A5193">
            <w:pPr>
              <w:rPr>
                <w:b/>
              </w:rPr>
            </w:pPr>
            <w:r>
              <w:t>мп</w:t>
            </w:r>
            <w:r>
              <w:rPr>
                <w:b/>
              </w:rPr>
              <w:tab/>
            </w:r>
          </w:p>
        </w:tc>
        <w:tc>
          <w:tcPr>
            <w:tcW w:w="4396" w:type="dxa"/>
          </w:tcPr>
          <w:p w:rsidR="00EB260E" w:rsidRDefault="007A5193">
            <w:pPr>
              <w:shd w:val="clear" w:color="auto" w:fill="FFFFFF"/>
            </w:pPr>
            <w:r>
              <w:t>Продавец:</w:t>
            </w:r>
          </w:p>
          <w:p w:rsidR="00EB260E" w:rsidRDefault="00EB260E">
            <w:pPr>
              <w:shd w:val="clear" w:color="auto" w:fill="FFFFFF"/>
            </w:pPr>
          </w:p>
          <w:p w:rsidR="00EB260E" w:rsidRDefault="007A5193">
            <w:pPr>
              <w:shd w:val="clear" w:color="auto" w:fill="FFFFFF"/>
            </w:pPr>
            <w:r>
              <w:t xml:space="preserve">______________________ </w:t>
            </w:r>
          </w:p>
          <w:p w:rsidR="00EB260E" w:rsidRDefault="007A5193">
            <w:pPr>
              <w:widowControl w:val="0"/>
              <w:rPr>
                <w:b/>
              </w:rPr>
            </w:pPr>
            <w:r>
              <w:t xml:space="preserve">мп                       </w:t>
            </w:r>
          </w:p>
        </w:tc>
      </w:tr>
    </w:tbl>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p>
    <w:p w:rsidR="00EB260E" w:rsidRDefault="007A5193">
      <w:pPr>
        <w:rPr>
          <w:color w:val="000000"/>
        </w:rPr>
      </w:pPr>
      <w:r>
        <w:br w:type="page" w:clear="all"/>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r>
        <w:rPr>
          <w:color w:val="000000"/>
        </w:rPr>
        <w:t>Приложение № 2</w:t>
      </w:r>
    </w:p>
    <w:p w:rsidR="00EB260E" w:rsidRDefault="007A5193">
      <w:pPr>
        <w:tabs>
          <w:tab w:val="left" w:pos="7371"/>
        </w:tabs>
        <w:ind w:firstLine="709"/>
        <w:jc w:val="right"/>
      </w:pPr>
      <w:r>
        <w:t xml:space="preserve">к договору купли-продажи </w:t>
      </w:r>
    </w:p>
    <w:p w:rsidR="00EB260E" w:rsidRDefault="007A5193">
      <w:pPr>
        <w:tabs>
          <w:tab w:val="left" w:pos="7371"/>
        </w:tabs>
        <w:ind w:firstLine="709"/>
        <w:jc w:val="right"/>
      </w:pPr>
      <w:r>
        <w:t>№   _______________________</w:t>
      </w:r>
    </w:p>
    <w:p w:rsidR="00EB260E" w:rsidRDefault="007A5193">
      <w:pPr>
        <w:ind w:firstLine="709"/>
        <w:jc w:val="right"/>
      </w:pPr>
      <w:r>
        <w:t>от «___» ____________ 20__ г.</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720"/>
        <w:jc w:val="right"/>
        <w:rPr>
          <w:b/>
          <w:i/>
          <w:color w:val="000000"/>
        </w:rPr>
      </w:pPr>
    </w:p>
    <w:p w:rsidR="00EB260E" w:rsidRDefault="00EB260E">
      <w:pPr>
        <w:ind w:firstLine="567"/>
        <w:jc w:val="center"/>
        <w:rPr>
          <w:b/>
        </w:rPr>
      </w:pPr>
    </w:p>
    <w:p w:rsidR="00EB260E" w:rsidRDefault="007A5193">
      <w:pPr>
        <w:jc w:val="center"/>
        <w:rPr>
          <w:b/>
        </w:rPr>
      </w:pPr>
      <w:r>
        <w:rPr>
          <w:b/>
        </w:rPr>
        <w:t>Порядок организации электронного документооборота</w:t>
      </w:r>
    </w:p>
    <w:p w:rsidR="00EB260E" w:rsidRDefault="00EB260E">
      <w:pPr>
        <w:ind w:firstLine="567"/>
        <w:jc w:val="both"/>
      </w:pPr>
    </w:p>
    <w:p w:rsidR="00EB260E" w:rsidRDefault="007A5193" w:rsidP="00B3123F">
      <w:pPr>
        <w:numPr>
          <w:ilvl w:val="0"/>
          <w:numId w:val="27"/>
        </w:numPr>
        <w:pBdr>
          <w:top w:val="none" w:sz="4" w:space="0" w:color="000000"/>
          <w:left w:val="none" w:sz="4" w:space="0" w:color="000000"/>
          <w:bottom w:val="none" w:sz="4" w:space="0" w:color="000000"/>
          <w:right w:val="none" w:sz="4" w:space="0" w:color="000000"/>
        </w:pBdr>
        <w:ind w:left="0" w:firstLine="567"/>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B260E" w:rsidRDefault="007A5193" w:rsidP="00B3123F">
      <w:pPr>
        <w:numPr>
          <w:ilvl w:val="0"/>
          <w:numId w:val="27"/>
        </w:numPr>
        <w:pBdr>
          <w:top w:val="none" w:sz="4" w:space="0" w:color="000000"/>
          <w:left w:val="none" w:sz="4" w:space="0" w:color="000000"/>
          <w:bottom w:val="none" w:sz="4" w:space="0" w:color="000000"/>
          <w:right w:val="none" w:sz="4" w:space="0" w:color="000000"/>
        </w:pBdr>
        <w:ind w:left="0" w:firstLine="567"/>
        <w:jc w:val="both"/>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4" w:tooltip="https://www.nalog.gov.ru/" w:history="1">
        <w:r>
          <w:rPr>
            <w:rStyle w:val="ac"/>
            <w:color w:val="0563C1"/>
            <w:u w:val="none"/>
          </w:rPr>
          <w:t>https://www.nalog.gov.ru</w:t>
        </w:r>
      </w:hyperlink>
      <w:r>
        <w:rPr>
          <w:color w:val="000000"/>
        </w:rPr>
        <w:t>).</w:t>
      </w:r>
    </w:p>
    <w:p w:rsidR="00EB260E" w:rsidRDefault="007A5193" w:rsidP="00B3123F">
      <w:pPr>
        <w:numPr>
          <w:ilvl w:val="0"/>
          <w:numId w:val="27"/>
        </w:numPr>
        <w:pBdr>
          <w:top w:val="none" w:sz="4" w:space="0" w:color="000000"/>
          <w:left w:val="none" w:sz="4" w:space="0" w:color="000000"/>
          <w:bottom w:val="none" w:sz="4" w:space="0" w:color="000000"/>
          <w:right w:val="none" w:sz="4" w:space="0" w:color="000000"/>
        </w:pBdr>
        <w:ind w:left="0" w:firstLine="567"/>
        <w:jc w:val="both"/>
      </w:pPr>
      <w:r>
        <w:rPr>
          <w:color w:val="000000"/>
        </w:rPr>
        <w:t xml:space="preserve">В электронной форме Стороны составляют и подписывают квалифицированной электронной подписью следующие виды документов: </w:t>
      </w:r>
    </w:p>
    <w:p w:rsidR="00EB260E" w:rsidRDefault="007A5193">
      <w:pPr>
        <w:pBdr>
          <w:top w:val="none" w:sz="4" w:space="0" w:color="000000"/>
          <w:left w:val="none" w:sz="4" w:space="0" w:color="000000"/>
          <w:bottom w:val="none" w:sz="4" w:space="0" w:color="000000"/>
          <w:right w:val="none" w:sz="4" w:space="0" w:color="000000"/>
        </w:pBdr>
        <w:ind w:firstLine="567"/>
        <w:jc w:val="both"/>
      </w:pPr>
      <w:r>
        <w:rPr>
          <w:color w:val="000000"/>
        </w:rPr>
        <w:t>Универсальный передаточный документ (УПД);</w:t>
      </w:r>
    </w:p>
    <w:p w:rsidR="00EB260E" w:rsidRDefault="007A5193">
      <w:pPr>
        <w:pBdr>
          <w:top w:val="none" w:sz="4" w:space="0" w:color="000000"/>
          <w:left w:val="none" w:sz="4" w:space="0" w:color="000000"/>
          <w:bottom w:val="none" w:sz="4" w:space="0" w:color="000000"/>
          <w:right w:val="none" w:sz="4" w:space="0" w:color="000000"/>
        </w:pBdr>
        <w:ind w:firstLine="567"/>
        <w:jc w:val="both"/>
      </w:pPr>
      <w:r>
        <w:rPr>
          <w:color w:val="000000"/>
        </w:rPr>
        <w:t>Универсальный корректировочный документ (УКД);</w:t>
      </w:r>
    </w:p>
    <w:p w:rsidR="00EB260E" w:rsidRDefault="007A5193">
      <w:pPr>
        <w:pBdr>
          <w:top w:val="none" w:sz="4" w:space="0" w:color="000000"/>
          <w:left w:val="none" w:sz="4" w:space="0" w:color="000000"/>
          <w:bottom w:val="none" w:sz="4" w:space="0" w:color="000000"/>
          <w:right w:val="none" w:sz="4" w:space="0" w:color="000000"/>
        </w:pBdr>
        <w:ind w:firstLine="567"/>
        <w:jc w:val="both"/>
      </w:pPr>
      <w:r>
        <w:rPr>
          <w:color w:val="000000"/>
        </w:rPr>
        <w:t>Товарная накладная ТОРГ-12;</w:t>
      </w:r>
    </w:p>
    <w:p w:rsidR="00EB260E" w:rsidRDefault="007A5193">
      <w:pPr>
        <w:pBdr>
          <w:top w:val="none" w:sz="4" w:space="0" w:color="000000"/>
          <w:left w:val="none" w:sz="4" w:space="0" w:color="000000"/>
          <w:bottom w:val="none" w:sz="4" w:space="0" w:color="000000"/>
          <w:right w:val="none" w:sz="4" w:space="0" w:color="000000"/>
        </w:pBdr>
        <w:ind w:firstLine="567"/>
        <w:jc w:val="both"/>
      </w:pPr>
      <w:r>
        <w:rPr>
          <w:color w:val="000000"/>
        </w:rPr>
        <w:t>Счет-фактура.</w:t>
      </w:r>
    </w:p>
    <w:p w:rsidR="00EB260E" w:rsidRDefault="007A5193">
      <w:pPr>
        <w:pBdr>
          <w:top w:val="none" w:sz="4" w:space="0" w:color="000000"/>
          <w:left w:val="none" w:sz="4" w:space="0" w:color="000000"/>
          <w:bottom w:val="none" w:sz="4" w:space="0" w:color="000000"/>
          <w:right w:val="none" w:sz="4" w:space="0" w:color="000000"/>
        </w:pBdr>
        <w:ind w:firstLine="567"/>
        <w:jc w:val="both"/>
      </w:pPr>
      <w:r>
        <w:rPr>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EB260E" w:rsidRDefault="007A5193">
      <w:pPr>
        <w:pBdr>
          <w:top w:val="none" w:sz="4" w:space="0" w:color="000000"/>
          <w:left w:val="none" w:sz="4" w:space="0" w:color="000000"/>
          <w:bottom w:val="none" w:sz="4" w:space="0" w:color="000000"/>
          <w:right w:val="none" w:sz="4" w:space="0" w:color="000000"/>
        </w:pBdr>
        <w:ind w:firstLine="567"/>
        <w:jc w:val="both"/>
      </w:pPr>
      <w:r>
        <w:rPr>
          <w:color w:val="000000"/>
        </w:rPr>
        <w:t>При формировании электронных документов (УПД, УКД, ТОРГ-12, счет-фактура) обязательны к заполнению поля в группе «ИнфПолФХЖ1»:</w:t>
      </w:r>
    </w:p>
    <w:p w:rsidR="00EB260E" w:rsidRDefault="007A5193">
      <w:pPr>
        <w:pBdr>
          <w:top w:val="none" w:sz="4" w:space="0" w:color="000000"/>
          <w:left w:val="none" w:sz="4" w:space="0" w:color="000000"/>
          <w:bottom w:val="none" w:sz="4" w:space="0" w:color="000000"/>
          <w:right w:val="none" w:sz="4" w:space="0" w:color="000000"/>
        </w:pBdr>
        <w:ind w:firstLine="567"/>
        <w:jc w:val="both"/>
      </w:pPr>
      <w:r>
        <w:rPr>
          <w:color w:val="000000"/>
        </w:rPr>
        <w:t>элемента «ТекстИнф»:</w:t>
      </w:r>
    </w:p>
    <w:p w:rsidR="00EB260E" w:rsidRDefault="007A5193">
      <w:pPr>
        <w:pBdr>
          <w:top w:val="none" w:sz="4" w:space="0" w:color="000000"/>
          <w:left w:val="none" w:sz="4" w:space="0" w:color="000000"/>
          <w:bottom w:val="none" w:sz="4" w:space="0" w:color="000000"/>
          <w:right w:val="none" w:sz="4" w:space="0" w:color="000000"/>
        </w:pBdr>
        <w:ind w:firstLine="567"/>
        <w:jc w:val="both"/>
      </w:pPr>
      <w:r>
        <w:rPr>
          <w:color w:val="000000"/>
        </w:rPr>
        <w:t>в поле «Идентиф» указать «КодБЕ»;</w:t>
      </w:r>
    </w:p>
    <w:p w:rsidR="00EB260E" w:rsidRDefault="007A5193">
      <w:pPr>
        <w:pBdr>
          <w:top w:val="none" w:sz="4" w:space="0" w:color="000000"/>
          <w:left w:val="none" w:sz="4" w:space="0" w:color="000000"/>
          <w:bottom w:val="none" w:sz="4" w:space="0" w:color="000000"/>
          <w:right w:val="none" w:sz="4" w:space="0" w:color="000000"/>
        </w:pBdr>
        <w:ind w:firstLine="567"/>
        <w:jc w:val="both"/>
      </w:pPr>
      <w:r>
        <w:rPr>
          <w:color w:val="000000"/>
        </w:rPr>
        <w:t>в поле «Значен» указать значение кода БЕ</w:t>
      </w:r>
      <w:r>
        <w:rPr>
          <w:color w:val="000000"/>
          <w:u w:val="single"/>
          <w:vertAlign w:val="superscript"/>
        </w:rPr>
        <w:footnoteReference w:id="3"/>
      </w:r>
      <w:r>
        <w:rPr>
          <w:color w:val="000000"/>
        </w:rPr>
        <w:t>.</w:t>
      </w:r>
    </w:p>
    <w:p w:rsidR="00EB260E" w:rsidRDefault="007A5193">
      <w:pPr>
        <w:pBdr>
          <w:top w:val="none" w:sz="4" w:space="0" w:color="000000"/>
          <w:left w:val="none" w:sz="4" w:space="0" w:color="000000"/>
          <w:bottom w:val="none" w:sz="4" w:space="0" w:color="000000"/>
          <w:right w:val="none" w:sz="4" w:space="0" w:color="000000"/>
        </w:pBdr>
        <w:ind w:firstLine="567"/>
        <w:jc w:val="both"/>
      </w:pPr>
      <w:r>
        <w:rPr>
          <w:color w:val="000000"/>
        </w:rPr>
        <w:t>элемента основания передачи «ОснПер»:</w:t>
      </w:r>
    </w:p>
    <w:p w:rsidR="00EB260E" w:rsidRDefault="007A5193">
      <w:pPr>
        <w:pBdr>
          <w:top w:val="none" w:sz="4" w:space="0" w:color="000000"/>
          <w:left w:val="none" w:sz="4" w:space="0" w:color="000000"/>
          <w:bottom w:val="none" w:sz="4" w:space="0" w:color="000000"/>
          <w:right w:val="none" w:sz="4" w:space="0" w:color="000000"/>
        </w:pBdr>
        <w:ind w:firstLine="567"/>
        <w:jc w:val="both"/>
      </w:pPr>
      <w:r>
        <w:rPr>
          <w:color w:val="000000"/>
        </w:rPr>
        <w:t>в поле «НаимОсн» указать «Договор»;</w:t>
      </w:r>
    </w:p>
    <w:p w:rsidR="00EB260E" w:rsidRDefault="007A5193">
      <w:pPr>
        <w:pBdr>
          <w:top w:val="none" w:sz="4" w:space="0" w:color="000000"/>
          <w:left w:val="none" w:sz="4" w:space="0" w:color="000000"/>
          <w:bottom w:val="none" w:sz="4" w:space="0" w:color="000000"/>
          <w:right w:val="none" w:sz="4" w:space="0" w:color="000000"/>
        </w:pBdr>
        <w:ind w:firstLine="567"/>
        <w:jc w:val="both"/>
      </w:pPr>
      <w:r>
        <w:rPr>
          <w:color w:val="000000"/>
        </w:rPr>
        <w:t>в поле «НомерОсн» указать номер Договора:</w:t>
      </w:r>
    </w:p>
    <w:p w:rsidR="00EB260E" w:rsidRDefault="007A5193">
      <w:pPr>
        <w:pBdr>
          <w:top w:val="none" w:sz="4" w:space="0" w:color="000000"/>
          <w:left w:val="none" w:sz="4" w:space="0" w:color="000000"/>
          <w:bottom w:val="none" w:sz="4" w:space="0" w:color="000000"/>
          <w:right w:val="none" w:sz="4" w:space="0" w:color="000000"/>
        </w:pBdr>
        <w:ind w:firstLine="567"/>
        <w:jc w:val="both"/>
      </w:pPr>
      <w:r>
        <w:rPr>
          <w:color w:val="000000"/>
        </w:rPr>
        <w:t>в поле «ДатаОсн» указать дату Договора.</w:t>
      </w:r>
    </w:p>
    <w:p w:rsidR="00EB260E" w:rsidRDefault="007A5193">
      <w:pPr>
        <w:pBdr>
          <w:top w:val="none" w:sz="4" w:space="0" w:color="000000"/>
          <w:left w:val="none" w:sz="4" w:space="0" w:color="000000"/>
          <w:bottom w:val="none" w:sz="4" w:space="0" w:color="000000"/>
          <w:right w:val="none" w:sz="4" w:space="0" w:color="000000"/>
        </w:pBdr>
        <w:ind w:firstLine="567"/>
        <w:jc w:val="both"/>
      </w:pPr>
      <w:r>
        <w:rPr>
          <w:color w:val="000000"/>
        </w:rPr>
        <w:t>Иные документы, предусмотренные условиями настоящего договора, формируются в формате pdf. и передаются только в комплекте с формализованными документами.</w:t>
      </w:r>
    </w:p>
    <w:p w:rsidR="00EB260E" w:rsidRDefault="007A5193" w:rsidP="00B3123F">
      <w:pPr>
        <w:numPr>
          <w:ilvl w:val="0"/>
          <w:numId w:val="27"/>
        </w:numPr>
        <w:pBdr>
          <w:top w:val="none" w:sz="4" w:space="0" w:color="000000"/>
          <w:left w:val="none" w:sz="4" w:space="0" w:color="000000"/>
          <w:bottom w:val="none" w:sz="4" w:space="0" w:color="000000"/>
          <w:right w:val="none" w:sz="4" w:space="0" w:color="000000"/>
        </w:pBdr>
        <w:ind w:left="0" w:firstLine="567"/>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w:t>
      </w:r>
      <w:r>
        <w:rPr>
          <w:color w:val="000000"/>
        </w:rPr>
        <w:br/>
        <w:t xml:space="preserve">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B260E" w:rsidRDefault="007A5193" w:rsidP="00B3123F">
      <w:pPr>
        <w:numPr>
          <w:ilvl w:val="0"/>
          <w:numId w:val="27"/>
        </w:numPr>
        <w:pBdr>
          <w:top w:val="none" w:sz="4" w:space="0" w:color="000000"/>
          <w:left w:val="none" w:sz="4" w:space="0" w:color="000000"/>
          <w:bottom w:val="none" w:sz="4" w:space="0" w:color="000000"/>
          <w:right w:val="none" w:sz="4" w:space="0" w:color="000000"/>
        </w:pBdr>
        <w:ind w:left="0" w:firstLine="567"/>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B260E" w:rsidRDefault="007A5193" w:rsidP="00B3123F">
      <w:pPr>
        <w:numPr>
          <w:ilvl w:val="0"/>
          <w:numId w:val="27"/>
        </w:numPr>
        <w:pBdr>
          <w:top w:val="none" w:sz="4" w:space="0" w:color="000000"/>
          <w:left w:val="none" w:sz="4" w:space="0" w:color="000000"/>
          <w:bottom w:val="none" w:sz="4" w:space="0" w:color="000000"/>
          <w:right w:val="none" w:sz="4" w:space="0" w:color="000000"/>
        </w:pBdr>
        <w:ind w:left="0" w:firstLine="567"/>
        <w:jc w:val="both"/>
      </w:pPr>
      <w:r>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EB260E" w:rsidRDefault="007A5193" w:rsidP="00B3123F">
      <w:pPr>
        <w:numPr>
          <w:ilvl w:val="0"/>
          <w:numId w:val="27"/>
        </w:numPr>
        <w:pBdr>
          <w:top w:val="none" w:sz="4" w:space="0" w:color="000000"/>
          <w:left w:val="none" w:sz="4" w:space="0" w:color="000000"/>
          <w:bottom w:val="none" w:sz="4" w:space="0" w:color="000000"/>
          <w:right w:val="none" w:sz="4" w:space="0" w:color="000000"/>
        </w:pBdr>
        <w:ind w:left="0" w:firstLine="567"/>
        <w:jc w:val="both"/>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B260E" w:rsidRDefault="007A5193" w:rsidP="00B3123F">
      <w:pPr>
        <w:numPr>
          <w:ilvl w:val="0"/>
          <w:numId w:val="27"/>
        </w:numPr>
        <w:pBdr>
          <w:top w:val="none" w:sz="4" w:space="0" w:color="000000"/>
          <w:left w:val="none" w:sz="4" w:space="0" w:color="000000"/>
          <w:bottom w:val="none" w:sz="4" w:space="0" w:color="000000"/>
          <w:right w:val="none" w:sz="4" w:space="0" w:color="000000"/>
        </w:pBdr>
        <w:ind w:left="0" w:firstLine="567"/>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B260E" w:rsidRDefault="007A5193" w:rsidP="00B3123F">
      <w:pPr>
        <w:numPr>
          <w:ilvl w:val="0"/>
          <w:numId w:val="27"/>
        </w:numPr>
        <w:pBdr>
          <w:top w:val="none" w:sz="4" w:space="0" w:color="000000"/>
          <w:left w:val="none" w:sz="4" w:space="0" w:color="000000"/>
          <w:bottom w:val="none" w:sz="4" w:space="0" w:color="000000"/>
          <w:right w:val="none" w:sz="4" w:space="0" w:color="000000"/>
        </w:pBdr>
        <w:ind w:left="0" w:firstLine="567"/>
        <w:jc w:val="both"/>
      </w:pPr>
      <w:r>
        <w:rPr>
          <w:color w:val="000000"/>
        </w:rPr>
        <w:t>В отношениях, не урегулированных настоящим Приложением, Стороны руководствуются законодательством Российской Федерации.</w:t>
      </w:r>
    </w:p>
    <w:p w:rsidR="00EB260E" w:rsidRDefault="007A5193">
      <w:pPr>
        <w:pBdr>
          <w:top w:val="none" w:sz="4" w:space="0" w:color="000000"/>
          <w:left w:val="none" w:sz="4" w:space="0" w:color="000000"/>
          <w:bottom w:val="none" w:sz="4" w:space="0" w:color="000000"/>
          <w:right w:val="none" w:sz="4" w:space="0" w:color="000000"/>
        </w:pBdr>
      </w:pPr>
      <w:r>
        <w:br/>
      </w:r>
    </w:p>
    <w:p w:rsidR="00EB260E" w:rsidRDefault="00EB260E">
      <w:pPr>
        <w:ind w:firstLine="567"/>
        <w:jc w:val="both"/>
      </w:pPr>
    </w:p>
    <w:p w:rsidR="00EB260E" w:rsidRDefault="00EB260E">
      <w:pPr>
        <w:ind w:firstLine="567"/>
        <w:jc w:val="both"/>
      </w:pPr>
    </w:p>
    <w:p w:rsidR="00EB260E" w:rsidRDefault="00EB260E">
      <w:pPr>
        <w:ind w:firstLine="567"/>
        <w:jc w:val="both"/>
      </w:pPr>
    </w:p>
    <w:tbl>
      <w:tblPr>
        <w:tblW w:w="9758" w:type="dxa"/>
        <w:tblLayout w:type="fixed"/>
        <w:tblLook w:val="0000" w:firstRow="0" w:lastRow="0" w:firstColumn="0" w:lastColumn="0" w:noHBand="0" w:noVBand="0"/>
      </w:tblPr>
      <w:tblGrid>
        <w:gridCol w:w="4877"/>
        <w:gridCol w:w="4881"/>
      </w:tblGrid>
      <w:tr w:rsidR="00EB260E">
        <w:tc>
          <w:tcPr>
            <w:tcW w:w="4877" w:type="dxa"/>
          </w:tcPr>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Покупатель:</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________    ______________</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vertAlign w:val="superscript"/>
              </w:rPr>
            </w:pPr>
            <w:r>
              <w:rPr>
                <w:color w:val="000000"/>
                <w:vertAlign w:val="superscript"/>
              </w:rPr>
              <w:t xml:space="preserve">(подпись)                    (Ф.И.О.)                                     </w:t>
            </w:r>
          </w:p>
        </w:tc>
        <w:tc>
          <w:tcPr>
            <w:tcW w:w="4881" w:type="dxa"/>
          </w:tcPr>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Продавец:</w:t>
            </w:r>
          </w:p>
          <w:p w:rsidR="00EB260E" w:rsidRDefault="00EB260E">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________    ______________</w:t>
            </w: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vertAlign w:val="superscript"/>
              </w:rPr>
              <w:t xml:space="preserve">(подпись)                    (Ф.И.О.)                                     </w:t>
            </w:r>
          </w:p>
        </w:tc>
      </w:tr>
    </w:tbl>
    <w:p w:rsidR="00EB260E" w:rsidRDefault="00EB260E">
      <w:pPr>
        <w:ind w:firstLine="567"/>
        <w:jc w:val="both"/>
      </w:pPr>
    </w:p>
    <w:p w:rsidR="00EB260E" w:rsidRDefault="007A5193">
      <w:pPr>
        <w:ind w:firstLine="567"/>
        <w:jc w:val="right"/>
      </w:pPr>
      <w:r>
        <w:br w:type="page" w:clear="all"/>
      </w:r>
    </w:p>
    <w:p w:rsidR="00EB260E" w:rsidRDefault="007A5193">
      <w:pPr>
        <w:jc w:val="right"/>
      </w:pPr>
      <w:r>
        <w:t xml:space="preserve">Приложение № 3 </w:t>
      </w:r>
    </w:p>
    <w:p w:rsidR="00EB260E" w:rsidRDefault="007A5193">
      <w:pPr>
        <w:tabs>
          <w:tab w:val="left" w:pos="7371"/>
        </w:tabs>
        <w:ind w:firstLine="709"/>
        <w:jc w:val="right"/>
      </w:pPr>
      <w:r>
        <w:t xml:space="preserve">к договору купли-продажи </w:t>
      </w:r>
    </w:p>
    <w:p w:rsidR="00EB260E" w:rsidRDefault="007A5193">
      <w:pPr>
        <w:tabs>
          <w:tab w:val="left" w:pos="7371"/>
        </w:tabs>
        <w:ind w:firstLine="709"/>
        <w:jc w:val="right"/>
      </w:pPr>
      <w:r>
        <w:t>№ ________________________</w:t>
      </w:r>
    </w:p>
    <w:p w:rsidR="00EB260E" w:rsidRDefault="007A5193">
      <w:pPr>
        <w:ind w:firstLine="709"/>
        <w:jc w:val="right"/>
      </w:pPr>
      <w:r>
        <w:t>от «___» ____________ 20__ г.</w:t>
      </w:r>
    </w:p>
    <w:p w:rsidR="00EB260E" w:rsidRDefault="00EB260E">
      <w:pPr>
        <w:ind w:firstLine="567"/>
        <w:jc w:val="right"/>
      </w:pPr>
    </w:p>
    <w:p w:rsidR="00EB260E" w:rsidRDefault="007A5193">
      <w:pPr>
        <w:jc w:val="center"/>
      </w:pPr>
      <w:r>
        <w:t>НАЛОГОВАЯ ОГОВОРКА</w:t>
      </w:r>
    </w:p>
    <w:p w:rsidR="00EB260E" w:rsidRDefault="007A5193">
      <w:pPr>
        <w:ind w:firstLine="567"/>
        <w:jc w:val="both"/>
      </w:pPr>
      <w:r>
        <w:t xml:space="preserve">1. Продавец на момент заключения и/или при исполнении договора </w:t>
      </w:r>
      <w:r>
        <w:br/>
        <w:t>от «___» _______________ 2021 г. №________________________ (далее также – Договор, настоящий Договор), заключенного с ПАО «ТрансКонтейнер» (далее – Покупатель), гарантирует (заверяет), что:</w:t>
      </w:r>
    </w:p>
    <w:p w:rsidR="00EB260E" w:rsidRDefault="007A5193">
      <w:pPr>
        <w:ind w:firstLine="567"/>
        <w:jc w:val="both"/>
      </w:pPr>
      <w:r>
        <w:t>Продавец является надлежащим образом созданным юридическим лицом, действующим в соответствии с законодательством Российской Федерации;</w:t>
      </w:r>
    </w:p>
    <w:p w:rsidR="00EB260E" w:rsidRDefault="007A5193">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B260E" w:rsidRDefault="007A5193">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B260E" w:rsidRDefault="007A5193">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B260E" w:rsidRDefault="007A5193">
      <w:pPr>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B260E" w:rsidRDefault="007A5193">
      <w:pPr>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EB260E" w:rsidRDefault="007A5193">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B260E" w:rsidRDefault="007A5193">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B260E" w:rsidRDefault="007A5193">
      <w:pPr>
        <w:ind w:firstLine="567"/>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EB260E" w:rsidRDefault="007A5193">
      <w:pPr>
        <w:ind w:firstLine="567"/>
        <w:jc w:val="both"/>
      </w:pPr>
      <w:r>
        <w:t>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(операции) передано по договору или закону;</w:t>
      </w:r>
    </w:p>
    <w:p w:rsidR="00EB260E" w:rsidRDefault="007A5193">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EB260E" w:rsidRDefault="007A5193">
      <w:pPr>
        <w:ind w:firstLine="567"/>
        <w:jc w:val="both"/>
      </w:pPr>
      <w:r>
        <w:t>лица, подписывающие от его имени первичные документы и счета-фактуры, имеют на это все необходимые полномочия.</w:t>
      </w:r>
    </w:p>
    <w:p w:rsidR="00EB260E" w:rsidRDefault="007A5193">
      <w:pPr>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EB260E" w:rsidRDefault="007A5193">
      <w:pPr>
        <w:ind w:firstLine="567"/>
        <w:jc w:val="both"/>
      </w:pPr>
      <w:r>
        <w:t>2.1.</w:t>
      </w:r>
      <w:r>
        <w:tab/>
        <w:t xml:space="preserve"> установит получение Покупателем необоснованной налоговой выгоды в связи с исполнением Договора и/или</w:t>
      </w:r>
    </w:p>
    <w:p w:rsidR="00EB260E" w:rsidRDefault="007A5193">
      <w:pPr>
        <w:ind w:firstLine="567"/>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EB260E" w:rsidRDefault="007A5193">
      <w:pPr>
        <w:ind w:firstLine="567"/>
        <w:jc w:val="both"/>
      </w:pPr>
      <w:r>
        <w:t>2.3.</w:t>
      </w:r>
      <w:r>
        <w:tab/>
        <w:t xml:space="preserve"> признает неправомерным применение Покупателем налоговых вычетов в отношении сумм НДС в связи с тем, что Продавец:</w:t>
      </w:r>
    </w:p>
    <w:p w:rsidR="00EB260E" w:rsidRDefault="007A5193">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EB260E" w:rsidRDefault="007A5193">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B260E" w:rsidRDefault="007A5193">
      <w:pPr>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EB260E" w:rsidRDefault="007A5193">
      <w:pPr>
        <w:ind w:firstLine="567"/>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Продавцом (далее – Доначисленные налоги); плюс</w:t>
      </w:r>
    </w:p>
    <w:p w:rsidR="00EB260E" w:rsidRDefault="007A5193">
      <w:pPr>
        <w:ind w:firstLine="567"/>
        <w:jc w:val="both"/>
      </w:pPr>
      <w:r>
        <w:t>2.7.</w:t>
      </w:r>
      <w:r>
        <w:tab/>
        <w:t xml:space="preserve"> сумма начисленных Покупателю пеней на сумму Доначисленных налогов (далее – Пени); плюс</w:t>
      </w:r>
    </w:p>
    <w:p w:rsidR="00EB260E" w:rsidRDefault="007A5193">
      <w:pPr>
        <w:ind w:firstLine="567"/>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rsidR="00EB260E" w:rsidRDefault="007A5193">
      <w:pPr>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EB260E" w:rsidRDefault="007A5193">
      <w:pPr>
        <w:ind w:firstLine="567"/>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EB260E" w:rsidRDefault="007A5193">
      <w:pPr>
        <w:ind w:firstLine="567"/>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EB260E" w:rsidRDefault="007A5193">
      <w:pPr>
        <w:ind w:firstLine="567"/>
        <w:jc w:val="both"/>
      </w:pPr>
      <w:r>
        <w:t>4.</w:t>
      </w:r>
      <w:r>
        <w:tab/>
        <w:t>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rsidR="00EB260E" w:rsidRDefault="007A5193">
      <w:pPr>
        <w:ind w:firstLine="567"/>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EB260E" w:rsidRDefault="007A5193">
      <w:pPr>
        <w:ind w:firstLine="567"/>
        <w:jc w:val="both"/>
      </w:pPr>
      <w:r>
        <w:t>4.2.</w:t>
      </w:r>
      <w:r>
        <w:tab/>
        <w:t>судебные расходы Покупателя в связи с оспариванием Решения налогового органа в полном размере.</w:t>
      </w:r>
    </w:p>
    <w:p w:rsidR="00EB260E" w:rsidRDefault="007A5193">
      <w:pPr>
        <w:ind w:firstLine="567"/>
        <w:jc w:val="both"/>
      </w:pPr>
      <w:r>
        <w:t>5.</w:t>
      </w:r>
      <w:r>
        <w:tab/>
        <w:t>Продавец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EB260E" w:rsidRDefault="007A5193">
      <w:pPr>
        <w:ind w:firstLine="567"/>
        <w:jc w:val="both"/>
      </w:pPr>
      <w:r>
        <w:t>6.</w:t>
      </w:r>
      <w:r>
        <w:tab/>
        <w:t>В случае,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Доначисленные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Продавца об этом.</w:t>
      </w:r>
    </w:p>
    <w:p w:rsidR="00EB260E" w:rsidRDefault="007A5193">
      <w:pPr>
        <w:ind w:firstLine="567"/>
        <w:jc w:val="both"/>
      </w:pPr>
      <w:r>
        <w:t>7.</w:t>
      </w:r>
      <w:r>
        <w:tab/>
        <w:t>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rsidR="00EB260E" w:rsidRDefault="007A5193">
      <w:pPr>
        <w:ind w:firstLine="567"/>
        <w:jc w:val="both"/>
      </w:pPr>
      <w:r>
        <w:t>8.</w:t>
      </w:r>
      <w:r>
        <w:tab/>
        <w:t>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rsidR="00EB260E" w:rsidRDefault="00EB260E">
      <w:pPr>
        <w:ind w:firstLine="567"/>
        <w:jc w:val="both"/>
      </w:pPr>
    </w:p>
    <w:p w:rsidR="00EB260E" w:rsidRDefault="00EB260E">
      <w:pPr>
        <w:ind w:firstLine="567"/>
        <w:jc w:val="both"/>
      </w:pPr>
    </w:p>
    <w:p w:rsidR="00EB260E" w:rsidRDefault="00EB260E">
      <w:pPr>
        <w:ind w:firstLine="567"/>
        <w:jc w:val="both"/>
      </w:pPr>
    </w:p>
    <w:tbl>
      <w:tblPr>
        <w:tblW w:w="10031" w:type="dxa"/>
        <w:tblLayout w:type="fixed"/>
        <w:tblLook w:val="0000" w:firstRow="0" w:lastRow="0" w:firstColumn="0" w:lastColumn="0" w:noHBand="0" w:noVBand="0"/>
      </w:tblPr>
      <w:tblGrid>
        <w:gridCol w:w="5147"/>
        <w:gridCol w:w="4884"/>
      </w:tblGrid>
      <w:tr w:rsidR="00EB260E">
        <w:trPr>
          <w:trHeight w:val="384"/>
        </w:trPr>
        <w:tc>
          <w:tcPr>
            <w:tcW w:w="5147" w:type="dxa"/>
          </w:tcPr>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Покупатель:</w:t>
            </w:r>
          </w:p>
          <w:p w:rsidR="00EB260E" w:rsidRDefault="00EB260E">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    ______________</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vertAlign w:val="superscript"/>
              </w:rPr>
            </w:pPr>
            <w:r>
              <w:rPr>
                <w:color w:val="000000"/>
                <w:vertAlign w:val="superscript"/>
              </w:rPr>
              <w:t xml:space="preserve">(подпись)                    (Ф.И.О.)                                     </w:t>
            </w:r>
          </w:p>
        </w:tc>
        <w:tc>
          <w:tcPr>
            <w:tcW w:w="4884" w:type="dxa"/>
          </w:tcPr>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Продавец:</w:t>
            </w:r>
          </w:p>
          <w:p w:rsidR="00EB260E" w:rsidRDefault="00EB260E">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    ______________</w:t>
            </w:r>
          </w:p>
          <w:p w:rsidR="00EB260E" w:rsidRDefault="007A5193">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vertAlign w:val="superscript"/>
              </w:rPr>
              <w:t xml:space="preserve">(подпись)                    (Ф.И.О.)                                     </w:t>
            </w:r>
          </w:p>
        </w:tc>
      </w:tr>
    </w:tbl>
    <w:p w:rsidR="00EB260E" w:rsidRDefault="00EB260E"/>
    <w:p w:rsidR="00EB260E" w:rsidRDefault="00EB260E">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EB260E" w:rsidRDefault="00EB260E">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EB260E" w:rsidRDefault="00EB260E">
      <w:pPr>
        <w:ind w:firstLine="709"/>
        <w:jc w:val="right"/>
      </w:pPr>
    </w:p>
    <w:p w:rsidR="00EB260E" w:rsidRDefault="00EB260E">
      <w:pPr>
        <w:ind w:firstLine="709"/>
        <w:jc w:val="right"/>
      </w:pPr>
    </w:p>
    <w:p w:rsidR="00EB260E" w:rsidRDefault="00EB260E">
      <w:pPr>
        <w:ind w:firstLine="709"/>
        <w:jc w:val="right"/>
      </w:pPr>
    </w:p>
    <w:p w:rsidR="00EB260E" w:rsidRDefault="00EB260E">
      <w:pPr>
        <w:ind w:firstLine="709"/>
        <w:jc w:val="right"/>
      </w:pPr>
    </w:p>
    <w:p w:rsidR="00EB260E" w:rsidRDefault="00EB260E">
      <w:pPr>
        <w:ind w:firstLine="709"/>
        <w:jc w:val="right"/>
      </w:pPr>
    </w:p>
    <w:p w:rsidR="00EB260E" w:rsidRDefault="00EB260E">
      <w:pPr>
        <w:ind w:firstLine="709"/>
        <w:jc w:val="right"/>
      </w:pPr>
    </w:p>
    <w:p w:rsidR="00EB260E" w:rsidRDefault="007A5193">
      <w:pPr>
        <w:ind w:left="6519"/>
      </w:pPr>
      <w:r>
        <w:br w:type="page" w:clear="all"/>
        <w:t>Приложение № 4</w:t>
      </w:r>
    </w:p>
    <w:p w:rsidR="00EB260E" w:rsidRDefault="007A5193">
      <w:pPr>
        <w:tabs>
          <w:tab w:val="left" w:pos="7371"/>
        </w:tabs>
        <w:ind w:firstLine="709"/>
        <w:jc w:val="center"/>
      </w:pPr>
      <w:r>
        <w:t xml:space="preserve">                                                                                            к договору купли-продажи </w:t>
      </w:r>
    </w:p>
    <w:p w:rsidR="00EB260E" w:rsidRDefault="007A5193">
      <w:pPr>
        <w:tabs>
          <w:tab w:val="left" w:pos="7371"/>
        </w:tabs>
        <w:ind w:firstLine="709"/>
        <w:jc w:val="right"/>
      </w:pPr>
      <w:r>
        <w:t>№ _______________________</w:t>
      </w:r>
    </w:p>
    <w:p w:rsidR="00EB260E" w:rsidRDefault="007A5193">
      <w:pPr>
        <w:ind w:firstLine="709"/>
        <w:jc w:val="right"/>
      </w:pPr>
      <w:r>
        <w:t>от «___» ____________ 20__ г.</w:t>
      </w:r>
    </w:p>
    <w:p w:rsidR="00EB260E" w:rsidRDefault="00EB260E">
      <w:pPr>
        <w:ind w:firstLine="709"/>
        <w:jc w:val="center"/>
        <w:rPr>
          <w:b/>
        </w:rPr>
      </w:pPr>
    </w:p>
    <w:p w:rsidR="00EB260E" w:rsidRDefault="007A5193">
      <w:pPr>
        <w:ind w:left="578" w:hanging="578"/>
        <w:rPr>
          <w:b/>
        </w:rPr>
      </w:pPr>
      <w:r>
        <w:rPr>
          <w:b/>
        </w:rPr>
        <w:t>ФОРМА</w:t>
      </w:r>
    </w:p>
    <w:p w:rsidR="00EB260E" w:rsidRDefault="007A5193">
      <w:pPr>
        <w:ind w:firstLine="709"/>
        <w:jc w:val="center"/>
        <w:rPr>
          <w:b/>
        </w:rPr>
      </w:pPr>
      <w:r>
        <w:rPr>
          <w:b/>
        </w:rPr>
        <w:t>АКТ приема-передачи Товара</w:t>
      </w:r>
    </w:p>
    <w:p w:rsidR="00EB260E" w:rsidRDefault="007A5193">
      <w:pPr>
        <w:jc w:val="both"/>
      </w:pPr>
      <w:r>
        <w:t>г. Новосибирск                                                                                     «___»___________ 20__ г.</w:t>
      </w:r>
    </w:p>
    <w:p w:rsidR="00EB260E" w:rsidRDefault="00EB260E">
      <w:pPr>
        <w:ind w:firstLine="709"/>
        <w:jc w:val="center"/>
      </w:pPr>
    </w:p>
    <w:p w:rsidR="00EB260E" w:rsidRDefault="007A5193">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t xml:space="preserve">Публичное акционерное общество «ТрансКонтейнер» (ПАО «ТрансКонтейнер»), именуемое в дальнейшем «Покупатель», в лице </w:t>
      </w:r>
      <w:r>
        <w:rPr>
          <w:color w:val="000000"/>
        </w:rPr>
        <w:t>директора филиала ПАО «ТрансКонтейнер» на Западно-Сибирской железной дороге Ф.И.О. , действующего на основании доверенности от (дата, №), с одной стороны, и</w:t>
      </w:r>
      <w:r>
        <w:t xml:space="preserve">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EB260E" w:rsidRDefault="00EB260E">
      <w:pPr>
        <w:ind w:firstLine="709"/>
        <w:jc w:val="both"/>
      </w:pPr>
    </w:p>
    <w:p w:rsidR="00EB260E" w:rsidRDefault="007A5193">
      <w:pPr>
        <w:ind w:firstLine="709"/>
        <w:jc w:val="both"/>
      </w:pPr>
      <w:r>
        <w:t>1. Продавец передал, а Покупатель принял следующий Товар:</w:t>
      </w:r>
    </w:p>
    <w:p w:rsidR="00EB260E" w:rsidRDefault="00EB260E">
      <w:pPr>
        <w:ind w:firstLine="709"/>
        <w:jc w:val="center"/>
      </w:pPr>
    </w:p>
    <w:tbl>
      <w:tblPr>
        <w:tblW w:w="9854" w:type="dxa"/>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4181"/>
        <w:gridCol w:w="5673"/>
      </w:tblGrid>
      <w:tr w:rsidR="00EB260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EB260E" w:rsidRDefault="007A5193">
            <w:r>
              <w:t>Наименование и марка Товара</w:t>
            </w:r>
          </w:p>
        </w:tc>
        <w:tc>
          <w:tcPr>
            <w:tcW w:w="5673" w:type="dxa"/>
            <w:tcBorders>
              <w:top w:val="single" w:sz="4" w:space="0" w:color="999999"/>
              <w:left w:val="single" w:sz="4" w:space="0" w:color="999999"/>
              <w:bottom w:val="single" w:sz="4" w:space="0" w:color="999999"/>
              <w:right w:val="single" w:sz="4" w:space="0" w:color="999999"/>
            </w:tcBorders>
            <w:vAlign w:val="center"/>
          </w:tcPr>
          <w:p w:rsidR="00EB260E" w:rsidRDefault="00EB260E">
            <w:pPr>
              <w:jc w:val="center"/>
            </w:pPr>
          </w:p>
        </w:tc>
      </w:tr>
      <w:tr w:rsidR="00EB260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EB260E" w:rsidRDefault="007A5193">
            <w:r>
              <w:t>Предприятие-изготовитель</w:t>
            </w:r>
          </w:p>
        </w:tc>
        <w:tc>
          <w:tcPr>
            <w:tcW w:w="5673" w:type="dxa"/>
            <w:tcBorders>
              <w:top w:val="single" w:sz="4" w:space="0" w:color="999999"/>
              <w:left w:val="single" w:sz="4" w:space="0" w:color="999999"/>
              <w:bottom w:val="single" w:sz="4" w:space="0" w:color="999999"/>
              <w:right w:val="single" w:sz="4" w:space="0" w:color="999999"/>
            </w:tcBorders>
            <w:vAlign w:val="center"/>
          </w:tcPr>
          <w:p w:rsidR="00EB260E" w:rsidRDefault="00EB260E">
            <w:pPr>
              <w:jc w:val="center"/>
            </w:pPr>
          </w:p>
        </w:tc>
      </w:tr>
      <w:tr w:rsidR="00EB260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EB260E" w:rsidRDefault="007A5193">
            <w:r>
              <w:t>Адрес</w:t>
            </w:r>
          </w:p>
        </w:tc>
        <w:tc>
          <w:tcPr>
            <w:tcW w:w="5673" w:type="dxa"/>
            <w:tcBorders>
              <w:top w:val="single" w:sz="4" w:space="0" w:color="999999"/>
              <w:left w:val="single" w:sz="4" w:space="0" w:color="999999"/>
              <w:bottom w:val="single" w:sz="4" w:space="0" w:color="999999"/>
              <w:right w:val="single" w:sz="4" w:space="0" w:color="999999"/>
            </w:tcBorders>
            <w:vAlign w:val="center"/>
          </w:tcPr>
          <w:p w:rsidR="00EB260E" w:rsidRDefault="00EB260E">
            <w:pPr>
              <w:jc w:val="center"/>
            </w:pPr>
          </w:p>
        </w:tc>
      </w:tr>
      <w:tr w:rsidR="00EB260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EB260E" w:rsidRDefault="007A5193">
            <w:r>
              <w:t>Сертификат соответствия</w:t>
            </w:r>
          </w:p>
        </w:tc>
        <w:tc>
          <w:tcPr>
            <w:tcW w:w="5673" w:type="dxa"/>
            <w:tcBorders>
              <w:top w:val="single" w:sz="4" w:space="0" w:color="999999"/>
              <w:left w:val="single" w:sz="4" w:space="0" w:color="999999"/>
              <w:bottom w:val="single" w:sz="4" w:space="0" w:color="999999"/>
              <w:right w:val="single" w:sz="4" w:space="0" w:color="999999"/>
            </w:tcBorders>
            <w:vAlign w:val="center"/>
          </w:tcPr>
          <w:p w:rsidR="00EB260E" w:rsidRDefault="00EB260E">
            <w:pPr>
              <w:jc w:val="center"/>
            </w:pPr>
          </w:p>
        </w:tc>
      </w:tr>
      <w:tr w:rsidR="00EB260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EB260E" w:rsidRDefault="007A5193">
            <w:r>
              <w:t>Выдан</w:t>
            </w:r>
          </w:p>
        </w:tc>
        <w:tc>
          <w:tcPr>
            <w:tcW w:w="5673" w:type="dxa"/>
            <w:tcBorders>
              <w:top w:val="single" w:sz="4" w:space="0" w:color="999999"/>
              <w:left w:val="single" w:sz="4" w:space="0" w:color="999999"/>
              <w:bottom w:val="single" w:sz="4" w:space="0" w:color="999999"/>
              <w:right w:val="single" w:sz="4" w:space="0" w:color="999999"/>
            </w:tcBorders>
            <w:vAlign w:val="center"/>
          </w:tcPr>
          <w:p w:rsidR="00EB260E" w:rsidRDefault="00EB260E">
            <w:pPr>
              <w:jc w:val="center"/>
            </w:pPr>
          </w:p>
        </w:tc>
      </w:tr>
      <w:tr w:rsidR="00EB260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EB260E" w:rsidRDefault="007A5193">
            <w:r>
              <w:t>Заводской № машины (рамы)</w:t>
            </w:r>
          </w:p>
        </w:tc>
        <w:tc>
          <w:tcPr>
            <w:tcW w:w="5673" w:type="dxa"/>
            <w:tcBorders>
              <w:top w:val="single" w:sz="4" w:space="0" w:color="999999"/>
              <w:left w:val="single" w:sz="4" w:space="0" w:color="999999"/>
              <w:bottom w:val="single" w:sz="4" w:space="0" w:color="999999"/>
              <w:right w:val="single" w:sz="4" w:space="0" w:color="999999"/>
            </w:tcBorders>
            <w:vAlign w:val="center"/>
          </w:tcPr>
          <w:p w:rsidR="00EB260E" w:rsidRDefault="00EB260E">
            <w:pPr>
              <w:jc w:val="center"/>
            </w:pPr>
          </w:p>
        </w:tc>
      </w:tr>
      <w:tr w:rsidR="00EB260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EB260E" w:rsidRDefault="007A5193">
            <w:r>
              <w:t>Двигатель №</w:t>
            </w:r>
          </w:p>
        </w:tc>
        <w:tc>
          <w:tcPr>
            <w:tcW w:w="5673" w:type="dxa"/>
            <w:tcBorders>
              <w:top w:val="single" w:sz="4" w:space="0" w:color="999999"/>
              <w:left w:val="single" w:sz="4" w:space="0" w:color="999999"/>
              <w:bottom w:val="single" w:sz="4" w:space="0" w:color="999999"/>
              <w:right w:val="single" w:sz="4" w:space="0" w:color="999999"/>
            </w:tcBorders>
            <w:vAlign w:val="center"/>
          </w:tcPr>
          <w:p w:rsidR="00EB260E" w:rsidRDefault="00EB260E">
            <w:pPr>
              <w:jc w:val="center"/>
            </w:pPr>
          </w:p>
        </w:tc>
      </w:tr>
      <w:tr w:rsidR="00EB260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EB260E" w:rsidRDefault="007A5193">
            <w:r>
              <w:t>Коробка передач №</w:t>
            </w:r>
          </w:p>
        </w:tc>
        <w:tc>
          <w:tcPr>
            <w:tcW w:w="5673" w:type="dxa"/>
            <w:tcBorders>
              <w:top w:val="single" w:sz="4" w:space="0" w:color="999999"/>
              <w:left w:val="single" w:sz="4" w:space="0" w:color="999999"/>
              <w:bottom w:val="single" w:sz="4" w:space="0" w:color="999999"/>
              <w:right w:val="single" w:sz="4" w:space="0" w:color="999999"/>
            </w:tcBorders>
            <w:vAlign w:val="center"/>
          </w:tcPr>
          <w:p w:rsidR="00EB260E" w:rsidRDefault="00EB260E">
            <w:pPr>
              <w:jc w:val="center"/>
            </w:pPr>
          </w:p>
        </w:tc>
      </w:tr>
      <w:tr w:rsidR="00EB260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EB260E" w:rsidRDefault="007A5193">
            <w:r>
              <w:t>Основной ведущий мост (мосты) №</w:t>
            </w:r>
          </w:p>
        </w:tc>
        <w:tc>
          <w:tcPr>
            <w:tcW w:w="5673" w:type="dxa"/>
            <w:tcBorders>
              <w:top w:val="single" w:sz="4" w:space="0" w:color="999999"/>
              <w:left w:val="single" w:sz="4" w:space="0" w:color="999999"/>
              <w:bottom w:val="single" w:sz="4" w:space="0" w:color="999999"/>
              <w:right w:val="single" w:sz="4" w:space="0" w:color="999999"/>
            </w:tcBorders>
            <w:vAlign w:val="center"/>
          </w:tcPr>
          <w:p w:rsidR="00EB260E" w:rsidRDefault="00EB260E">
            <w:pPr>
              <w:jc w:val="center"/>
            </w:pPr>
          </w:p>
        </w:tc>
      </w:tr>
      <w:tr w:rsidR="00EB260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EB260E" w:rsidRDefault="007A5193">
            <w:r>
              <w:t>Цвет</w:t>
            </w:r>
          </w:p>
        </w:tc>
        <w:tc>
          <w:tcPr>
            <w:tcW w:w="5673" w:type="dxa"/>
            <w:tcBorders>
              <w:top w:val="single" w:sz="4" w:space="0" w:color="999999"/>
              <w:left w:val="single" w:sz="4" w:space="0" w:color="999999"/>
              <w:bottom w:val="single" w:sz="4" w:space="0" w:color="999999"/>
              <w:right w:val="single" w:sz="4" w:space="0" w:color="999999"/>
            </w:tcBorders>
            <w:vAlign w:val="center"/>
          </w:tcPr>
          <w:p w:rsidR="00EB260E" w:rsidRDefault="00EB260E">
            <w:pPr>
              <w:jc w:val="center"/>
            </w:pPr>
          </w:p>
        </w:tc>
      </w:tr>
      <w:tr w:rsidR="00EB260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EB260E" w:rsidRDefault="007A5193">
            <w:r>
              <w:t>Вид движения</w:t>
            </w:r>
          </w:p>
        </w:tc>
        <w:tc>
          <w:tcPr>
            <w:tcW w:w="5673" w:type="dxa"/>
            <w:tcBorders>
              <w:top w:val="single" w:sz="4" w:space="0" w:color="999999"/>
              <w:left w:val="single" w:sz="4" w:space="0" w:color="999999"/>
              <w:bottom w:val="single" w:sz="4" w:space="0" w:color="999999"/>
              <w:right w:val="single" w:sz="4" w:space="0" w:color="999999"/>
            </w:tcBorders>
            <w:vAlign w:val="center"/>
          </w:tcPr>
          <w:p w:rsidR="00EB260E" w:rsidRDefault="00EB260E">
            <w:pPr>
              <w:jc w:val="center"/>
            </w:pPr>
          </w:p>
        </w:tc>
      </w:tr>
      <w:tr w:rsidR="00EB260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EB260E" w:rsidRDefault="007A5193">
            <w:r>
              <w:t>Мощность двигателя, кВт (л.с.)</w:t>
            </w:r>
          </w:p>
        </w:tc>
        <w:tc>
          <w:tcPr>
            <w:tcW w:w="5673" w:type="dxa"/>
            <w:tcBorders>
              <w:top w:val="single" w:sz="4" w:space="0" w:color="999999"/>
              <w:left w:val="single" w:sz="4" w:space="0" w:color="999999"/>
              <w:bottom w:val="single" w:sz="4" w:space="0" w:color="999999"/>
              <w:right w:val="single" w:sz="4" w:space="0" w:color="999999"/>
            </w:tcBorders>
            <w:vAlign w:val="center"/>
          </w:tcPr>
          <w:p w:rsidR="00EB260E" w:rsidRDefault="00EB260E">
            <w:pPr>
              <w:jc w:val="center"/>
            </w:pPr>
          </w:p>
        </w:tc>
      </w:tr>
      <w:tr w:rsidR="00EB260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EB260E" w:rsidRDefault="007A5193">
            <w:r>
              <w:t>Конструкционная масса, кг</w:t>
            </w:r>
          </w:p>
        </w:tc>
        <w:tc>
          <w:tcPr>
            <w:tcW w:w="5673" w:type="dxa"/>
            <w:tcBorders>
              <w:top w:val="single" w:sz="4" w:space="0" w:color="999999"/>
              <w:left w:val="single" w:sz="4" w:space="0" w:color="999999"/>
              <w:bottom w:val="single" w:sz="4" w:space="0" w:color="999999"/>
              <w:right w:val="single" w:sz="4" w:space="0" w:color="999999"/>
            </w:tcBorders>
            <w:vAlign w:val="center"/>
          </w:tcPr>
          <w:p w:rsidR="00EB260E" w:rsidRDefault="00EB260E">
            <w:pPr>
              <w:jc w:val="center"/>
            </w:pPr>
          </w:p>
        </w:tc>
      </w:tr>
      <w:tr w:rsidR="00EB260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EB260E" w:rsidRDefault="007A5193">
            <w:r>
              <w:t>Максимальная конструктивная скорость, км/ч</w:t>
            </w:r>
          </w:p>
        </w:tc>
        <w:tc>
          <w:tcPr>
            <w:tcW w:w="5673" w:type="dxa"/>
            <w:tcBorders>
              <w:top w:val="single" w:sz="4" w:space="0" w:color="999999"/>
              <w:left w:val="single" w:sz="4" w:space="0" w:color="999999"/>
              <w:bottom w:val="single" w:sz="4" w:space="0" w:color="999999"/>
              <w:right w:val="single" w:sz="4" w:space="0" w:color="999999"/>
            </w:tcBorders>
            <w:vAlign w:val="center"/>
          </w:tcPr>
          <w:p w:rsidR="00EB260E" w:rsidRDefault="00EB260E">
            <w:pPr>
              <w:jc w:val="center"/>
            </w:pPr>
          </w:p>
        </w:tc>
      </w:tr>
      <w:tr w:rsidR="00EB260E">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EB260E" w:rsidRDefault="007A5193">
            <w:r>
              <w:t>Габаритные размеры, мм</w:t>
            </w:r>
          </w:p>
        </w:tc>
        <w:tc>
          <w:tcPr>
            <w:tcW w:w="5673" w:type="dxa"/>
            <w:tcBorders>
              <w:top w:val="single" w:sz="4" w:space="0" w:color="999999"/>
              <w:left w:val="single" w:sz="4" w:space="0" w:color="999999"/>
              <w:bottom w:val="single" w:sz="4" w:space="0" w:color="999999"/>
              <w:right w:val="single" w:sz="4" w:space="0" w:color="999999"/>
            </w:tcBorders>
            <w:vAlign w:val="center"/>
          </w:tcPr>
          <w:p w:rsidR="00EB260E" w:rsidRDefault="00EB260E">
            <w:pPr>
              <w:jc w:val="center"/>
            </w:pPr>
          </w:p>
        </w:tc>
      </w:tr>
    </w:tbl>
    <w:p w:rsidR="00EB260E" w:rsidRDefault="00EB260E">
      <w:pPr>
        <w:ind w:firstLine="709"/>
        <w:jc w:val="center"/>
      </w:pPr>
    </w:p>
    <w:p w:rsidR="00EB260E" w:rsidRDefault="007A5193">
      <w:pPr>
        <w:ind w:firstLine="709"/>
        <w:jc w:val="both"/>
      </w:pPr>
      <w:r>
        <w:t xml:space="preserve">2. Общая стоимость Товара составляет _________________ (____________) рублей ___ копеек, включая НДС 20% - ___________ (___________________) рублей __ копеек. </w:t>
      </w:r>
    </w:p>
    <w:p w:rsidR="00EB260E" w:rsidRDefault="007A5193">
      <w:pPr>
        <w:ind w:firstLine="709"/>
        <w:jc w:val="both"/>
      </w:pPr>
      <w:r>
        <w:t>3. Комплектация Товара соответствует Спецификации (Приложение № 1 к Договору).</w:t>
      </w:r>
    </w:p>
    <w:p w:rsidR="00EB260E" w:rsidRDefault="007A5193">
      <w:pPr>
        <w:ind w:firstLine="709"/>
        <w:jc w:val="both"/>
      </w:pPr>
      <w:r>
        <w:t>Принадлежности Товара и относящиеся к нему документы переданы Покупателю полностью.</w:t>
      </w:r>
    </w:p>
    <w:p w:rsidR="00EB260E" w:rsidRDefault="007A5193">
      <w:pPr>
        <w:ind w:firstLine="709"/>
        <w:jc w:val="both"/>
      </w:pPr>
      <w:r>
        <w:t xml:space="preserve">Качество, комплектность и количество Товара соответствуют/не соответствуют </w:t>
      </w:r>
      <w:r>
        <w:rPr>
          <w:i/>
        </w:rPr>
        <w:t xml:space="preserve">(указать несоответствие) </w:t>
      </w:r>
      <w:r>
        <w:t>условиям Договора.</w:t>
      </w:r>
    </w:p>
    <w:p w:rsidR="00EB260E" w:rsidRDefault="007A5193">
      <w:pPr>
        <w:ind w:firstLine="709"/>
        <w:jc w:val="both"/>
      </w:pPr>
      <w: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EB260E" w:rsidRDefault="007A5193">
      <w:pPr>
        <w:ind w:firstLine="709"/>
        <w:jc w:val="both"/>
      </w:pPr>
      <w:r>
        <w:t xml:space="preserve">5. Претензий по количеству, качеству, комплектности, принадлежностям Товара, относящимся к нему документам и срокам их передачи Покупатель не имеет/имеет </w:t>
      </w:r>
      <w:r>
        <w:rPr>
          <w:i/>
        </w:rPr>
        <w:t>(указать перечень)</w:t>
      </w:r>
      <w:r>
        <w:t>.</w:t>
      </w:r>
    </w:p>
    <w:p w:rsidR="00EB260E" w:rsidRDefault="007A5193">
      <w:pPr>
        <w:ind w:firstLine="709"/>
        <w:jc w:val="both"/>
      </w:pPr>
      <w:r>
        <w:t xml:space="preserve">6. Настоящий Акт является неотъемлемой частью Договора.  </w:t>
      </w:r>
      <w:r>
        <w:br/>
      </w:r>
    </w:p>
    <w:tbl>
      <w:tblPr>
        <w:tblW w:w="9894" w:type="dxa"/>
        <w:tblLayout w:type="fixed"/>
        <w:tblLook w:val="0000" w:firstRow="0" w:lastRow="0" w:firstColumn="0" w:lastColumn="0" w:noHBand="0" w:noVBand="0"/>
      </w:tblPr>
      <w:tblGrid>
        <w:gridCol w:w="4649"/>
        <w:gridCol w:w="5245"/>
      </w:tblGrid>
      <w:tr w:rsidR="00EB260E">
        <w:trPr>
          <w:trHeight w:val="233"/>
        </w:trPr>
        <w:tc>
          <w:tcPr>
            <w:tcW w:w="4649" w:type="dxa"/>
          </w:tcPr>
          <w:p w:rsidR="00EB260E" w:rsidRDefault="007A5193">
            <w:pPr>
              <w:shd w:val="clear" w:color="auto" w:fill="FFFFFF"/>
              <w:ind w:firstLine="709"/>
            </w:pPr>
            <w:r>
              <w:t>Покупатель:</w:t>
            </w:r>
          </w:p>
          <w:p w:rsidR="00EB260E" w:rsidRDefault="007A5193">
            <w:pPr>
              <w:shd w:val="clear" w:color="auto" w:fill="FFFFFF"/>
              <w:ind w:firstLine="709"/>
            </w:pPr>
            <w:r>
              <w:t xml:space="preserve">______________________ </w:t>
            </w:r>
          </w:p>
          <w:p w:rsidR="00EB260E" w:rsidRDefault="007A5193">
            <w:pPr>
              <w:ind w:firstLine="709"/>
            </w:pPr>
            <w:r>
              <w:t>мп</w:t>
            </w:r>
          </w:p>
          <w:p w:rsidR="00EB260E" w:rsidRDefault="00EB260E">
            <w:pPr>
              <w:ind w:left="578" w:hanging="578"/>
              <w:rPr>
                <w:b/>
                <w:i/>
              </w:rPr>
            </w:pPr>
          </w:p>
          <w:p w:rsidR="00EB260E" w:rsidRDefault="00EB260E">
            <w:pPr>
              <w:ind w:left="578" w:hanging="578"/>
              <w:rPr>
                <w:b/>
                <w:i/>
              </w:rPr>
            </w:pPr>
          </w:p>
          <w:p w:rsidR="00EB260E" w:rsidRDefault="007A5193">
            <w:pPr>
              <w:ind w:left="578" w:hanging="578"/>
              <w:rPr>
                <w:b/>
              </w:rPr>
            </w:pPr>
            <w:r>
              <w:rPr>
                <w:b/>
                <w:i/>
              </w:rPr>
              <w:t>*** конец формы***</w:t>
            </w:r>
          </w:p>
          <w:p w:rsidR="00EB260E" w:rsidRDefault="00EB260E">
            <w:pPr>
              <w:ind w:firstLine="709"/>
              <w:rPr>
                <w:b/>
              </w:rPr>
            </w:pPr>
          </w:p>
          <w:p w:rsidR="00EB260E" w:rsidRDefault="00EB260E">
            <w:pPr>
              <w:ind w:firstLine="709"/>
              <w:rPr>
                <w:b/>
              </w:rPr>
            </w:pPr>
          </w:p>
          <w:p w:rsidR="00EB260E" w:rsidRDefault="00EB260E">
            <w:pPr>
              <w:ind w:firstLine="709"/>
              <w:rPr>
                <w:b/>
              </w:rPr>
            </w:pPr>
          </w:p>
        </w:tc>
        <w:tc>
          <w:tcPr>
            <w:tcW w:w="5245" w:type="dxa"/>
          </w:tcPr>
          <w:p w:rsidR="00EB260E" w:rsidRDefault="007A5193">
            <w:pPr>
              <w:shd w:val="clear" w:color="auto" w:fill="FFFFFF"/>
              <w:ind w:firstLine="709"/>
            </w:pPr>
            <w:r>
              <w:t xml:space="preserve"> Продавец:</w:t>
            </w:r>
          </w:p>
          <w:p w:rsidR="00EB260E" w:rsidRDefault="007A5193">
            <w:pPr>
              <w:shd w:val="clear" w:color="auto" w:fill="FFFFFF"/>
              <w:ind w:firstLine="709"/>
            </w:pPr>
            <w:r>
              <w:t xml:space="preserve">  ____________________</w:t>
            </w:r>
          </w:p>
          <w:p w:rsidR="00EB260E" w:rsidRDefault="007A5193">
            <w:pPr>
              <w:widowControl w:val="0"/>
              <w:ind w:firstLine="709"/>
              <w:rPr>
                <w:b/>
              </w:rPr>
            </w:pPr>
            <w:r>
              <w:t xml:space="preserve">  мп                        </w:t>
            </w:r>
          </w:p>
        </w:tc>
      </w:tr>
      <w:tr w:rsidR="00592DE3" w:rsidTr="00592DE3">
        <w:trPr>
          <w:trHeight w:val="233"/>
        </w:trPr>
        <w:tc>
          <w:tcPr>
            <w:tcW w:w="4649" w:type="dxa"/>
          </w:tcPr>
          <w:p w:rsidR="00592DE3" w:rsidRPr="00592DE3" w:rsidRDefault="00592DE3" w:rsidP="00592DE3">
            <w:pPr>
              <w:shd w:val="clear" w:color="auto" w:fill="FFFFFF"/>
              <w:ind w:firstLine="709"/>
            </w:pPr>
            <w:r w:rsidRPr="00592DE3">
              <w:t>Покупатель:</w:t>
            </w:r>
          </w:p>
          <w:p w:rsidR="00592DE3" w:rsidRPr="00592DE3" w:rsidRDefault="00592DE3" w:rsidP="00592DE3">
            <w:pPr>
              <w:shd w:val="clear" w:color="auto" w:fill="FFFFFF"/>
              <w:ind w:firstLine="709"/>
            </w:pPr>
          </w:p>
          <w:p w:rsidR="00592DE3" w:rsidRPr="00592DE3" w:rsidRDefault="00592DE3" w:rsidP="00592DE3">
            <w:pPr>
              <w:shd w:val="clear" w:color="auto" w:fill="FFFFFF"/>
              <w:ind w:firstLine="709"/>
            </w:pPr>
            <w:r w:rsidRPr="00592DE3">
              <w:t>________    ______________</w:t>
            </w:r>
          </w:p>
          <w:p w:rsidR="00592DE3" w:rsidRPr="00592DE3" w:rsidRDefault="00592DE3" w:rsidP="00592DE3">
            <w:pPr>
              <w:shd w:val="clear" w:color="auto" w:fill="FFFFFF"/>
              <w:ind w:firstLine="709"/>
            </w:pPr>
            <w:r w:rsidRPr="00592DE3">
              <w:t xml:space="preserve">(подпись)                    (Ф.И.О.)                                     </w:t>
            </w:r>
          </w:p>
        </w:tc>
        <w:tc>
          <w:tcPr>
            <w:tcW w:w="5245" w:type="dxa"/>
          </w:tcPr>
          <w:p w:rsidR="00592DE3" w:rsidRPr="00592DE3" w:rsidRDefault="00592DE3" w:rsidP="00592DE3">
            <w:pPr>
              <w:shd w:val="clear" w:color="auto" w:fill="FFFFFF"/>
              <w:ind w:firstLine="709"/>
            </w:pPr>
            <w:r w:rsidRPr="00592DE3">
              <w:t>Продавец:</w:t>
            </w:r>
          </w:p>
          <w:p w:rsidR="00592DE3" w:rsidRPr="00592DE3" w:rsidRDefault="00592DE3" w:rsidP="00592DE3">
            <w:pPr>
              <w:shd w:val="clear" w:color="auto" w:fill="FFFFFF"/>
              <w:ind w:firstLine="709"/>
            </w:pPr>
          </w:p>
          <w:p w:rsidR="00592DE3" w:rsidRPr="00592DE3" w:rsidRDefault="00592DE3" w:rsidP="00592DE3">
            <w:pPr>
              <w:shd w:val="clear" w:color="auto" w:fill="FFFFFF"/>
              <w:ind w:firstLine="709"/>
            </w:pPr>
            <w:r w:rsidRPr="00592DE3">
              <w:t>________    ______________</w:t>
            </w:r>
          </w:p>
          <w:p w:rsidR="00592DE3" w:rsidRPr="00592DE3" w:rsidRDefault="00592DE3" w:rsidP="00592DE3">
            <w:pPr>
              <w:shd w:val="clear" w:color="auto" w:fill="FFFFFF"/>
              <w:ind w:firstLine="709"/>
            </w:pPr>
            <w:r w:rsidRPr="00592DE3">
              <w:t xml:space="preserve">(подпись)                    (Ф.И.О.)                                     </w:t>
            </w:r>
          </w:p>
        </w:tc>
      </w:tr>
    </w:tbl>
    <w:p w:rsidR="00EB260E" w:rsidRDefault="00EB260E" w:rsidP="002234B6"/>
    <w:sectPr w:rsidR="00EB260E">
      <w:pgSz w:w="11907" w:h="16840"/>
      <w:pgMar w:top="1134" w:right="851" w:bottom="1134" w:left="1418" w:header="794" w:footer="794"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1033196" w16cex:dateUtc="2024-10-17T01:35:57Z"/>
  <w16cex:commentExtensible w16cex:durableId="6CECF644" w16cex:dateUtc="2024-10-16T09:37:34Z"/>
  <w16cex:commentExtensible w16cex:durableId="2F0788A0" w16cex:dateUtc="2024-10-16T09:37:07Z"/>
  <w16cex:commentExtensible w16cex:durableId="101E4ECC" w16cex:dateUtc="2024-10-16T09:58:48Z"/>
  <w16cex:commentExtensible w16cex:durableId="0ED61678" w16cex:dateUtc="2024-10-16T09:41:33Z"/>
  <w16cex:commentExtensible w16cex:durableId="61B4AFDE" w16cex:dateUtc="2024-10-16T09:35:56Z"/>
  <w16cex:commentExtensible w16cex:durableId="1EF46AF6" w16cex:dateUtc="2024-10-16T09:26:39Z"/>
  <w16cex:commentExtensible w16cex:durableId="100D740A" w16cex:dateUtc="2024-10-16T09:21:40Z"/>
  <w16cex:commentExtensible w16cex:durableId="75A0919A" w16cex:dateUtc="2024-10-16T09:18:52Z"/>
  <w16cex:commentExtensible w16cex:durableId="608AC858" w16cex:dateUtc="2024-10-16T09:18:02Z"/>
  <w16cex:commentExtensible w16cex:durableId="58252156" w16cex:dateUtc="2024-10-16T09:17:57Z"/>
  <w16cex:commentExtensible w16cex:durableId="14FF8C42" w16cex:dateUtc="2024-10-16T09:17:52Z"/>
  <w16cex:commentExtensible w16cex:durableId="522536C9" w16cex:dateUtc="2024-10-16T09:17:21Z"/>
  <w16cex:commentExtensible w16cex:durableId="2CE58FBA" w16cex:dateUtc="2024-10-16T09:17:08Z"/>
  <w16cex:commentExtensible w16cex:durableId="6BB2CE72" w16cex:dateUtc="2024-10-16T09:15:14Z"/>
  <w16cex:commentExtensible w16cex:durableId="0DB97DA1" w16cex:dateUtc="2024-10-16T09:08:28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31033196"/>
  <w16cid:commentId w16cid:paraId="00000002" w16cid:durableId="6CECF644"/>
  <w16cid:commentId w16cid:paraId="00000003" w16cid:durableId="2F0788A0"/>
  <w16cid:commentId w16cid:paraId="00000004" w16cid:durableId="101E4ECC"/>
  <w16cid:commentId w16cid:paraId="00000005" w16cid:durableId="0ED61678"/>
  <w16cid:commentId w16cid:paraId="00000006" w16cid:durableId="61B4AFDE"/>
  <w16cid:commentId w16cid:paraId="00000007" w16cid:durableId="1EF46AF6"/>
  <w16cid:commentId w16cid:paraId="00000008" w16cid:durableId="100D740A"/>
  <w16cid:commentId w16cid:paraId="00000009" w16cid:durableId="75A0919A"/>
  <w16cid:commentId w16cid:paraId="0000000A" w16cid:durableId="608AC858"/>
  <w16cid:commentId w16cid:paraId="0000000B" w16cid:durableId="58252156"/>
  <w16cid:commentId w16cid:paraId="0000000C" w16cid:durableId="14FF8C42"/>
  <w16cid:commentId w16cid:paraId="0000000D" w16cid:durableId="522536C9"/>
  <w16cid:commentId w16cid:paraId="0000000E" w16cid:durableId="2CE58FBA"/>
  <w16cid:commentId w16cid:paraId="0000000F" w16cid:durableId="6BB2CE72"/>
  <w16cid:commentId w16cid:paraId="00000013" w16cid:durableId="0DB97D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E05" w:rsidRDefault="00716E05">
      <w:r>
        <w:separator/>
      </w:r>
    </w:p>
  </w:endnote>
  <w:endnote w:type="continuationSeparator" w:id="0">
    <w:p w:rsidR="00716E05" w:rsidRDefault="00716E05">
      <w:r>
        <w:continuationSeparator/>
      </w:r>
    </w:p>
  </w:endnote>
  <w:endnote w:type="continuationNotice" w:id="1">
    <w:p w:rsidR="00716E05" w:rsidRDefault="00716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default"/>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2F" w:rsidRDefault="00AF602F">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rsidR="00AF602F" w:rsidRDefault="00AF602F">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2F" w:rsidRDefault="00AF602F">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2F" w:rsidRDefault="00AF602F">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rsidR="00AF602F" w:rsidRDefault="00AF602F">
    <w:pPr>
      <w:pStyle w:val="aff1"/>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2F" w:rsidRDefault="00AF602F">
    <w:pPr>
      <w:pStyle w:val="aff1"/>
      <w:jc w:val="center"/>
    </w:pPr>
  </w:p>
  <w:p w:rsidR="00AF602F" w:rsidRDefault="00AF602F">
    <w:pPr>
      <w:pStyle w:val="aff1"/>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2F" w:rsidRDefault="00AF602F">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E05" w:rsidRDefault="00716E05">
      <w:r>
        <w:separator/>
      </w:r>
    </w:p>
  </w:footnote>
  <w:footnote w:type="continuationSeparator" w:id="0">
    <w:p w:rsidR="00716E05" w:rsidRDefault="00716E05">
      <w:r>
        <w:continuationSeparator/>
      </w:r>
    </w:p>
  </w:footnote>
  <w:footnote w:type="continuationNotice" w:id="1">
    <w:p w:rsidR="00716E05" w:rsidRDefault="00716E05"/>
  </w:footnote>
  <w:footnote w:id="2">
    <w:p w:rsidR="00AF602F" w:rsidRDefault="00AF602F"/>
  </w:footnote>
  <w:footnote w:id="3">
    <w:p w:rsidR="00AF602F" w:rsidRDefault="00AF602F">
      <w:pPr>
        <w:pStyle w:val="aff2"/>
      </w:pPr>
      <w:r>
        <w:rPr>
          <w:color w:val="0563C1"/>
          <w:u w:val="single"/>
          <w:vertAlign w:val="superscript"/>
        </w:rPr>
        <w:footnoteRef/>
      </w:r>
      <w:r>
        <w:t xml:space="preserve"> </w:t>
      </w:r>
      <w:r>
        <w:rPr>
          <w:color w:val="000000"/>
        </w:rPr>
        <w:t xml:space="preserve"> Указывается конкретный код БЕ в зависимости от подразделения ПАО «ТрансКонтейнер», являющегося стороной по Договору.</w:t>
      </w:r>
      <w:r>
        <w:rPr>
          <w:color w:val="000000"/>
        </w:rPr>
        <w:br/>
        <w:t xml:space="preserve"> N361 Западно-Сибирский филиал</w:t>
      </w:r>
      <w:r>
        <w:rPr>
          <w:color w:val="000000"/>
        </w:rPr>
        <w:b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2F" w:rsidRDefault="00AF602F">
    <w:pPr>
      <w:pStyle w:val="aff"/>
      <w:jc w:val="center"/>
    </w:pPr>
    <w:r>
      <w:fldChar w:fldCharType="begin"/>
    </w:r>
    <w:r>
      <w:instrText xml:space="preserve"> PAGE   \* MERGEFORMAT </w:instrText>
    </w:r>
    <w:r>
      <w:fldChar w:fldCharType="separate"/>
    </w:r>
    <w:r w:rsidR="0029230F">
      <w:rPr>
        <w:noProof/>
      </w:rPr>
      <w:t>30</w:t>
    </w:r>
    <w:r>
      <w:fldChar w:fldCharType="end"/>
    </w:r>
  </w:p>
  <w:p w:rsidR="00AF602F" w:rsidRDefault="00AF602F">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2F" w:rsidRDefault="00AF602F">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2F" w:rsidRDefault="00AF602F">
    <w:pPr>
      <w:pStyle w:val="aff"/>
      <w:jc w:val="center"/>
    </w:pPr>
    <w:r>
      <w:fldChar w:fldCharType="begin"/>
    </w:r>
    <w:r>
      <w:instrText xml:space="preserve"> PAGE   \* MERGEFORMAT </w:instrText>
    </w:r>
    <w:r>
      <w:fldChar w:fldCharType="separate"/>
    </w:r>
    <w:r w:rsidR="0029230F">
      <w:rPr>
        <w:noProof/>
      </w:rPr>
      <w:t>33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2F" w:rsidRDefault="00AF602F">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7D3C"/>
    <w:multiLevelType w:val="hybridMultilevel"/>
    <w:tmpl w:val="8BF6F866"/>
    <w:lvl w:ilvl="0" w:tplc="0AFCBDE2">
      <w:start w:val="1"/>
      <w:numFmt w:val="decimal"/>
      <w:lvlText w:val="%1."/>
      <w:lvlJc w:val="left"/>
      <w:pPr>
        <w:ind w:left="720" w:hanging="360"/>
      </w:pPr>
    </w:lvl>
    <w:lvl w:ilvl="1" w:tplc="25AA69D8">
      <w:start w:val="1"/>
      <w:numFmt w:val="lowerLetter"/>
      <w:lvlText w:val="%2."/>
      <w:lvlJc w:val="left"/>
      <w:pPr>
        <w:ind w:left="1440" w:hanging="360"/>
      </w:pPr>
    </w:lvl>
    <w:lvl w:ilvl="2" w:tplc="1E448DF6">
      <w:start w:val="1"/>
      <w:numFmt w:val="lowerRoman"/>
      <w:lvlText w:val="%3."/>
      <w:lvlJc w:val="right"/>
      <w:pPr>
        <w:ind w:left="2160" w:hanging="180"/>
      </w:pPr>
    </w:lvl>
    <w:lvl w:ilvl="3" w:tplc="A61ACCEE">
      <w:start w:val="1"/>
      <w:numFmt w:val="decimal"/>
      <w:lvlText w:val="%4."/>
      <w:lvlJc w:val="left"/>
      <w:pPr>
        <w:ind w:left="2880" w:hanging="360"/>
      </w:pPr>
    </w:lvl>
    <w:lvl w:ilvl="4" w:tplc="5564381C">
      <w:start w:val="1"/>
      <w:numFmt w:val="lowerLetter"/>
      <w:lvlText w:val="%5."/>
      <w:lvlJc w:val="left"/>
      <w:pPr>
        <w:ind w:left="3600" w:hanging="360"/>
      </w:pPr>
    </w:lvl>
    <w:lvl w:ilvl="5" w:tplc="145A041A">
      <w:start w:val="1"/>
      <w:numFmt w:val="lowerRoman"/>
      <w:lvlText w:val="%6."/>
      <w:lvlJc w:val="right"/>
      <w:pPr>
        <w:ind w:left="4320" w:hanging="180"/>
      </w:pPr>
    </w:lvl>
    <w:lvl w:ilvl="6" w:tplc="CB24D8EC">
      <w:start w:val="1"/>
      <w:numFmt w:val="decimal"/>
      <w:lvlText w:val="%7."/>
      <w:lvlJc w:val="left"/>
      <w:pPr>
        <w:ind w:left="5040" w:hanging="360"/>
      </w:pPr>
    </w:lvl>
    <w:lvl w:ilvl="7" w:tplc="6B4CD750">
      <w:start w:val="1"/>
      <w:numFmt w:val="lowerLetter"/>
      <w:lvlText w:val="%8."/>
      <w:lvlJc w:val="left"/>
      <w:pPr>
        <w:ind w:left="5760" w:hanging="360"/>
      </w:pPr>
    </w:lvl>
    <w:lvl w:ilvl="8" w:tplc="B1C0BF64">
      <w:start w:val="1"/>
      <w:numFmt w:val="lowerRoman"/>
      <w:lvlText w:val="%9."/>
      <w:lvlJc w:val="right"/>
      <w:pPr>
        <w:ind w:left="6480" w:hanging="180"/>
      </w:pPr>
    </w:lvl>
  </w:abstractNum>
  <w:abstractNum w:abstractNumId="1" w15:restartNumberingAfterBreak="0">
    <w:nsid w:val="068379D0"/>
    <w:multiLevelType w:val="hybridMultilevel"/>
    <w:tmpl w:val="C56403C4"/>
    <w:lvl w:ilvl="0" w:tplc="F5BE4110">
      <w:start w:val="1"/>
      <w:numFmt w:val="decimal"/>
      <w:lvlText w:val="%1."/>
      <w:lvlJc w:val="left"/>
      <w:pPr>
        <w:ind w:left="1354" w:hanging="360"/>
      </w:pPr>
      <w:rPr>
        <w:rFonts w:ascii="Times New Roman" w:eastAsia="Times New Roman" w:hAnsi="Times New Roman" w:cs="Times New Roman"/>
      </w:rPr>
    </w:lvl>
    <w:lvl w:ilvl="1" w:tplc="8EF02B0A">
      <w:start w:val="1"/>
      <w:numFmt w:val="decimal"/>
      <w:lvlText w:val=""/>
      <w:lvlJc w:val="left"/>
      <w:pPr>
        <w:ind w:left="0" w:firstLine="0"/>
      </w:pPr>
    </w:lvl>
    <w:lvl w:ilvl="2" w:tplc="95847094">
      <w:start w:val="1"/>
      <w:numFmt w:val="decimal"/>
      <w:lvlText w:val=""/>
      <w:lvlJc w:val="left"/>
      <w:pPr>
        <w:ind w:left="0" w:firstLine="0"/>
      </w:pPr>
    </w:lvl>
    <w:lvl w:ilvl="3" w:tplc="66648330">
      <w:start w:val="1"/>
      <w:numFmt w:val="decimal"/>
      <w:lvlText w:val=""/>
      <w:lvlJc w:val="left"/>
      <w:pPr>
        <w:ind w:left="0" w:firstLine="0"/>
      </w:pPr>
    </w:lvl>
    <w:lvl w:ilvl="4" w:tplc="6BAAE74E">
      <w:start w:val="1"/>
      <w:numFmt w:val="decimal"/>
      <w:lvlText w:val=""/>
      <w:lvlJc w:val="left"/>
      <w:pPr>
        <w:ind w:left="0" w:firstLine="0"/>
      </w:pPr>
    </w:lvl>
    <w:lvl w:ilvl="5" w:tplc="5198BF9E">
      <w:start w:val="1"/>
      <w:numFmt w:val="decimal"/>
      <w:lvlText w:val=""/>
      <w:lvlJc w:val="left"/>
      <w:pPr>
        <w:ind w:left="0" w:firstLine="0"/>
      </w:pPr>
    </w:lvl>
    <w:lvl w:ilvl="6" w:tplc="90B05B30">
      <w:start w:val="1"/>
      <w:numFmt w:val="decimal"/>
      <w:lvlText w:val=""/>
      <w:lvlJc w:val="left"/>
      <w:pPr>
        <w:ind w:left="0" w:firstLine="0"/>
      </w:pPr>
    </w:lvl>
    <w:lvl w:ilvl="7" w:tplc="A0CE8A42">
      <w:start w:val="1"/>
      <w:numFmt w:val="decimal"/>
      <w:lvlText w:val=""/>
      <w:lvlJc w:val="left"/>
      <w:pPr>
        <w:ind w:left="0" w:firstLine="0"/>
      </w:pPr>
    </w:lvl>
    <w:lvl w:ilvl="8" w:tplc="AA12FAB2">
      <w:start w:val="1"/>
      <w:numFmt w:val="decimal"/>
      <w:lvlText w:val=""/>
      <w:lvlJc w:val="left"/>
      <w:pPr>
        <w:ind w:left="0" w:firstLine="0"/>
      </w:pPr>
    </w:lvl>
  </w:abstractNum>
  <w:abstractNum w:abstractNumId="2" w15:restartNumberingAfterBreak="0">
    <w:nsid w:val="06E10E65"/>
    <w:multiLevelType w:val="hybridMultilevel"/>
    <w:tmpl w:val="FBA80192"/>
    <w:lvl w:ilvl="0" w:tplc="AC548BEA">
      <w:start w:val="1"/>
      <w:numFmt w:val="decimal"/>
      <w:lvlText w:val="3.8.%1."/>
      <w:lvlJc w:val="left"/>
      <w:pPr>
        <w:ind w:left="1429" w:hanging="360"/>
      </w:pPr>
      <w:rPr>
        <w:rFonts w:hint="default"/>
      </w:rPr>
    </w:lvl>
    <w:lvl w:ilvl="1" w:tplc="FEEC3C1A">
      <w:start w:val="1"/>
      <w:numFmt w:val="decimal"/>
      <w:lvlText w:val="%2."/>
      <w:lvlJc w:val="left"/>
      <w:pPr>
        <w:ind w:left="927" w:hanging="360"/>
      </w:pPr>
    </w:lvl>
    <w:lvl w:ilvl="2" w:tplc="14C2C82E">
      <w:start w:val="1"/>
      <w:numFmt w:val="lowerRoman"/>
      <w:lvlText w:val="%3."/>
      <w:lvlJc w:val="right"/>
      <w:pPr>
        <w:ind w:left="2160" w:hanging="180"/>
      </w:pPr>
    </w:lvl>
    <w:lvl w:ilvl="3" w:tplc="1DE2DC2C">
      <w:start w:val="1"/>
      <w:numFmt w:val="decimal"/>
      <w:lvlText w:val="%4."/>
      <w:lvlJc w:val="left"/>
      <w:pPr>
        <w:ind w:left="2880" w:hanging="360"/>
      </w:pPr>
    </w:lvl>
    <w:lvl w:ilvl="4" w:tplc="1B6EA964">
      <w:start w:val="1"/>
      <w:numFmt w:val="lowerLetter"/>
      <w:lvlText w:val="%5."/>
      <w:lvlJc w:val="left"/>
      <w:pPr>
        <w:ind w:left="3600" w:hanging="360"/>
      </w:pPr>
    </w:lvl>
    <w:lvl w:ilvl="5" w:tplc="0EAAF354">
      <w:start w:val="1"/>
      <w:numFmt w:val="lowerRoman"/>
      <w:lvlText w:val="%6."/>
      <w:lvlJc w:val="right"/>
      <w:pPr>
        <w:ind w:left="4320" w:hanging="180"/>
      </w:pPr>
    </w:lvl>
    <w:lvl w:ilvl="6" w:tplc="7938DECE">
      <w:start w:val="1"/>
      <w:numFmt w:val="decimal"/>
      <w:lvlText w:val="%7."/>
      <w:lvlJc w:val="left"/>
      <w:pPr>
        <w:ind w:left="5040" w:hanging="360"/>
      </w:pPr>
    </w:lvl>
    <w:lvl w:ilvl="7" w:tplc="FEC0D5AA">
      <w:start w:val="1"/>
      <w:numFmt w:val="lowerLetter"/>
      <w:lvlText w:val="%8."/>
      <w:lvlJc w:val="left"/>
      <w:pPr>
        <w:ind w:left="5760" w:hanging="360"/>
      </w:pPr>
    </w:lvl>
    <w:lvl w:ilvl="8" w:tplc="98F2E946">
      <w:start w:val="1"/>
      <w:numFmt w:val="lowerRoman"/>
      <w:lvlText w:val="%9."/>
      <w:lvlJc w:val="right"/>
      <w:pPr>
        <w:ind w:left="6480" w:hanging="180"/>
      </w:pPr>
    </w:lvl>
  </w:abstractNum>
  <w:abstractNum w:abstractNumId="3" w15:restartNumberingAfterBreak="0">
    <w:nsid w:val="0A546E9F"/>
    <w:multiLevelType w:val="hybridMultilevel"/>
    <w:tmpl w:val="405EA508"/>
    <w:lvl w:ilvl="0" w:tplc="C59EEE14">
      <w:start w:val="1"/>
      <w:numFmt w:val="decimal"/>
      <w:lvlText w:val="3.4.%1."/>
      <w:lvlJc w:val="left"/>
      <w:pPr>
        <w:ind w:left="2204" w:hanging="360"/>
      </w:pPr>
      <w:rPr>
        <w:rFonts w:hint="default"/>
      </w:rPr>
    </w:lvl>
    <w:lvl w:ilvl="1" w:tplc="3C9ECEAA">
      <w:start w:val="1"/>
      <w:numFmt w:val="decimal"/>
      <w:lvlText w:val="%2."/>
      <w:lvlJc w:val="left"/>
      <w:pPr>
        <w:ind w:left="1440" w:hanging="360"/>
      </w:pPr>
      <w:rPr>
        <w:rFonts w:hint="default"/>
      </w:rPr>
    </w:lvl>
    <w:lvl w:ilvl="2" w:tplc="C5B68E2E">
      <w:start w:val="1"/>
      <w:numFmt w:val="decimal"/>
      <w:lvlText w:val="2.6.%3."/>
      <w:lvlJc w:val="left"/>
      <w:pPr>
        <w:ind w:left="2160" w:hanging="180"/>
      </w:pPr>
      <w:rPr>
        <w:rFonts w:hint="default"/>
      </w:rPr>
    </w:lvl>
    <w:lvl w:ilvl="3" w:tplc="12C8EAF2">
      <w:start w:val="1"/>
      <w:numFmt w:val="decimal"/>
      <w:lvlText w:val="%4."/>
      <w:lvlJc w:val="left"/>
      <w:pPr>
        <w:ind w:left="2880" w:hanging="360"/>
      </w:pPr>
    </w:lvl>
    <w:lvl w:ilvl="4" w:tplc="E5B035A4">
      <w:start w:val="1"/>
      <w:numFmt w:val="lowerLetter"/>
      <w:lvlText w:val="%5."/>
      <w:lvlJc w:val="left"/>
      <w:pPr>
        <w:ind w:left="3600" w:hanging="360"/>
      </w:pPr>
    </w:lvl>
    <w:lvl w:ilvl="5" w:tplc="529ED9EC">
      <w:start w:val="1"/>
      <w:numFmt w:val="lowerRoman"/>
      <w:lvlText w:val="%6."/>
      <w:lvlJc w:val="right"/>
      <w:pPr>
        <w:ind w:left="4320" w:hanging="180"/>
      </w:pPr>
    </w:lvl>
    <w:lvl w:ilvl="6" w:tplc="E74E3B92">
      <w:start w:val="1"/>
      <w:numFmt w:val="decimal"/>
      <w:lvlText w:val="%7."/>
      <w:lvlJc w:val="left"/>
      <w:pPr>
        <w:ind w:left="5040" w:hanging="360"/>
      </w:pPr>
    </w:lvl>
    <w:lvl w:ilvl="7" w:tplc="B15CABFE">
      <w:start w:val="1"/>
      <w:numFmt w:val="lowerLetter"/>
      <w:lvlText w:val="%8."/>
      <w:lvlJc w:val="left"/>
      <w:pPr>
        <w:ind w:left="5760" w:hanging="360"/>
      </w:pPr>
    </w:lvl>
    <w:lvl w:ilvl="8" w:tplc="B2C85240">
      <w:start w:val="1"/>
      <w:numFmt w:val="lowerRoman"/>
      <w:lvlText w:val="%9."/>
      <w:lvlJc w:val="right"/>
      <w:pPr>
        <w:ind w:left="6480" w:hanging="180"/>
      </w:pPr>
    </w:lvl>
  </w:abstractNum>
  <w:abstractNum w:abstractNumId="4" w15:restartNumberingAfterBreak="0">
    <w:nsid w:val="0FB94C33"/>
    <w:multiLevelType w:val="hybridMultilevel"/>
    <w:tmpl w:val="12327C14"/>
    <w:lvl w:ilvl="0" w:tplc="8A28B87A">
      <w:start w:val="1"/>
      <w:numFmt w:val="decimal"/>
      <w:lvlText w:val="1.4.%1."/>
      <w:lvlJc w:val="left"/>
      <w:pPr>
        <w:ind w:left="1429" w:hanging="360"/>
      </w:pPr>
      <w:rPr>
        <w:rFonts w:hint="default"/>
      </w:rPr>
    </w:lvl>
    <w:lvl w:ilvl="1" w:tplc="94D2BCB4">
      <w:start w:val="1"/>
      <w:numFmt w:val="lowerLetter"/>
      <w:lvlText w:val="%2."/>
      <w:lvlJc w:val="left"/>
      <w:pPr>
        <w:ind w:left="2149" w:hanging="360"/>
      </w:pPr>
    </w:lvl>
    <w:lvl w:ilvl="2" w:tplc="FB5490CC">
      <w:start w:val="1"/>
      <w:numFmt w:val="lowerRoman"/>
      <w:lvlText w:val="%3."/>
      <w:lvlJc w:val="right"/>
      <w:pPr>
        <w:ind w:left="2869" w:hanging="180"/>
      </w:pPr>
    </w:lvl>
    <w:lvl w:ilvl="3" w:tplc="553EAD2E">
      <w:start w:val="1"/>
      <w:numFmt w:val="decimal"/>
      <w:lvlText w:val="%4."/>
      <w:lvlJc w:val="left"/>
      <w:pPr>
        <w:ind w:left="3589" w:hanging="360"/>
      </w:pPr>
    </w:lvl>
    <w:lvl w:ilvl="4" w:tplc="3BC0B902">
      <w:start w:val="1"/>
      <w:numFmt w:val="lowerLetter"/>
      <w:lvlText w:val="%5."/>
      <w:lvlJc w:val="left"/>
      <w:pPr>
        <w:ind w:left="4309" w:hanging="360"/>
      </w:pPr>
    </w:lvl>
    <w:lvl w:ilvl="5" w:tplc="0F440CBA">
      <w:start w:val="1"/>
      <w:numFmt w:val="lowerRoman"/>
      <w:lvlText w:val="%6."/>
      <w:lvlJc w:val="right"/>
      <w:pPr>
        <w:ind w:left="5029" w:hanging="180"/>
      </w:pPr>
    </w:lvl>
    <w:lvl w:ilvl="6" w:tplc="7B782BE0">
      <w:start w:val="1"/>
      <w:numFmt w:val="decimal"/>
      <w:lvlText w:val="%7."/>
      <w:lvlJc w:val="left"/>
      <w:pPr>
        <w:ind w:left="5749" w:hanging="360"/>
      </w:pPr>
    </w:lvl>
    <w:lvl w:ilvl="7" w:tplc="7B74A820">
      <w:start w:val="1"/>
      <w:numFmt w:val="lowerLetter"/>
      <w:lvlText w:val="%8."/>
      <w:lvlJc w:val="left"/>
      <w:pPr>
        <w:ind w:left="6469" w:hanging="360"/>
      </w:pPr>
    </w:lvl>
    <w:lvl w:ilvl="8" w:tplc="873A3320">
      <w:start w:val="1"/>
      <w:numFmt w:val="lowerRoman"/>
      <w:lvlText w:val="%9."/>
      <w:lvlJc w:val="right"/>
      <w:pPr>
        <w:ind w:left="7189" w:hanging="180"/>
      </w:pPr>
    </w:lvl>
  </w:abstractNum>
  <w:abstractNum w:abstractNumId="5" w15:restartNumberingAfterBreak="0">
    <w:nsid w:val="11D721CA"/>
    <w:multiLevelType w:val="hybridMultilevel"/>
    <w:tmpl w:val="F754D8C8"/>
    <w:lvl w:ilvl="0" w:tplc="F8022482">
      <w:start w:val="1"/>
      <w:numFmt w:val="decimal"/>
      <w:lvlText w:val="1.3.%1."/>
      <w:lvlJc w:val="left"/>
      <w:pPr>
        <w:ind w:left="1429" w:hanging="360"/>
      </w:pPr>
      <w:rPr>
        <w:rFonts w:hint="default"/>
      </w:rPr>
    </w:lvl>
    <w:lvl w:ilvl="1" w:tplc="F850AB1C">
      <w:start w:val="1"/>
      <w:numFmt w:val="lowerLetter"/>
      <w:lvlText w:val="%2."/>
      <w:lvlJc w:val="left"/>
      <w:pPr>
        <w:ind w:left="2149" w:hanging="360"/>
      </w:pPr>
    </w:lvl>
    <w:lvl w:ilvl="2" w:tplc="DC5AE200">
      <w:start w:val="1"/>
      <w:numFmt w:val="lowerRoman"/>
      <w:lvlText w:val="%3."/>
      <w:lvlJc w:val="right"/>
      <w:pPr>
        <w:ind w:left="2869" w:hanging="180"/>
      </w:pPr>
    </w:lvl>
    <w:lvl w:ilvl="3" w:tplc="9DBCDCF4">
      <w:start w:val="1"/>
      <w:numFmt w:val="decimal"/>
      <w:lvlText w:val="%4."/>
      <w:lvlJc w:val="left"/>
      <w:pPr>
        <w:ind w:left="3589" w:hanging="360"/>
      </w:pPr>
    </w:lvl>
    <w:lvl w:ilvl="4" w:tplc="19C88CDC">
      <w:start w:val="1"/>
      <w:numFmt w:val="lowerLetter"/>
      <w:lvlText w:val="%5."/>
      <w:lvlJc w:val="left"/>
      <w:pPr>
        <w:ind w:left="4309" w:hanging="360"/>
      </w:pPr>
    </w:lvl>
    <w:lvl w:ilvl="5" w:tplc="78A0ED8E">
      <w:start w:val="1"/>
      <w:numFmt w:val="lowerRoman"/>
      <w:lvlText w:val="%6."/>
      <w:lvlJc w:val="right"/>
      <w:pPr>
        <w:ind w:left="5029" w:hanging="180"/>
      </w:pPr>
    </w:lvl>
    <w:lvl w:ilvl="6" w:tplc="E20C84F0">
      <w:start w:val="1"/>
      <w:numFmt w:val="decimal"/>
      <w:lvlText w:val="%7."/>
      <w:lvlJc w:val="left"/>
      <w:pPr>
        <w:ind w:left="5749" w:hanging="360"/>
      </w:pPr>
    </w:lvl>
    <w:lvl w:ilvl="7" w:tplc="7C541846">
      <w:start w:val="1"/>
      <w:numFmt w:val="lowerLetter"/>
      <w:lvlText w:val="%8."/>
      <w:lvlJc w:val="left"/>
      <w:pPr>
        <w:ind w:left="6469" w:hanging="360"/>
      </w:pPr>
    </w:lvl>
    <w:lvl w:ilvl="8" w:tplc="9DF67808">
      <w:start w:val="1"/>
      <w:numFmt w:val="lowerRoman"/>
      <w:lvlText w:val="%9."/>
      <w:lvlJc w:val="right"/>
      <w:pPr>
        <w:ind w:left="7189" w:hanging="180"/>
      </w:pPr>
    </w:lvl>
  </w:abstractNum>
  <w:abstractNum w:abstractNumId="6" w15:restartNumberingAfterBreak="0">
    <w:nsid w:val="129756EF"/>
    <w:multiLevelType w:val="hybridMultilevel"/>
    <w:tmpl w:val="B0A4090C"/>
    <w:lvl w:ilvl="0" w:tplc="93A49B22">
      <w:start w:val="1"/>
      <w:numFmt w:val="decimal"/>
      <w:lvlText w:val="3.9.%1."/>
      <w:lvlJc w:val="left"/>
      <w:pPr>
        <w:ind w:left="1500" w:hanging="360"/>
      </w:pPr>
      <w:rPr>
        <w:rFonts w:hint="default"/>
      </w:rPr>
    </w:lvl>
    <w:lvl w:ilvl="1" w:tplc="ED10044C">
      <w:start w:val="1"/>
      <w:numFmt w:val="lowerLetter"/>
      <w:lvlText w:val="%2."/>
      <w:lvlJc w:val="left"/>
      <w:pPr>
        <w:ind w:left="2220" w:hanging="360"/>
      </w:pPr>
    </w:lvl>
    <w:lvl w:ilvl="2" w:tplc="423EC4DC">
      <w:start w:val="1"/>
      <w:numFmt w:val="lowerRoman"/>
      <w:lvlText w:val="%3."/>
      <w:lvlJc w:val="right"/>
      <w:pPr>
        <w:ind w:left="2940" w:hanging="180"/>
      </w:pPr>
    </w:lvl>
    <w:lvl w:ilvl="3" w:tplc="A3429A2A">
      <w:start w:val="1"/>
      <w:numFmt w:val="decimal"/>
      <w:lvlText w:val="%4."/>
      <w:lvlJc w:val="left"/>
      <w:pPr>
        <w:ind w:left="3660" w:hanging="360"/>
      </w:pPr>
    </w:lvl>
    <w:lvl w:ilvl="4" w:tplc="AF68D7C4">
      <w:start w:val="1"/>
      <w:numFmt w:val="lowerLetter"/>
      <w:lvlText w:val="%5."/>
      <w:lvlJc w:val="left"/>
      <w:pPr>
        <w:ind w:left="4380" w:hanging="360"/>
      </w:pPr>
    </w:lvl>
    <w:lvl w:ilvl="5" w:tplc="24CCFC2C">
      <w:start w:val="1"/>
      <w:numFmt w:val="lowerRoman"/>
      <w:lvlText w:val="%6."/>
      <w:lvlJc w:val="right"/>
      <w:pPr>
        <w:ind w:left="5100" w:hanging="180"/>
      </w:pPr>
    </w:lvl>
    <w:lvl w:ilvl="6" w:tplc="EFE01C9E">
      <w:start w:val="1"/>
      <w:numFmt w:val="decimal"/>
      <w:lvlText w:val="%7."/>
      <w:lvlJc w:val="left"/>
      <w:pPr>
        <w:ind w:left="5820" w:hanging="360"/>
      </w:pPr>
    </w:lvl>
    <w:lvl w:ilvl="7" w:tplc="26B8BA4A">
      <w:start w:val="1"/>
      <w:numFmt w:val="lowerLetter"/>
      <w:lvlText w:val="%8."/>
      <w:lvlJc w:val="left"/>
      <w:pPr>
        <w:ind w:left="6540" w:hanging="360"/>
      </w:pPr>
    </w:lvl>
    <w:lvl w:ilvl="8" w:tplc="5E4E3090">
      <w:start w:val="1"/>
      <w:numFmt w:val="lowerRoman"/>
      <w:lvlText w:val="%9."/>
      <w:lvlJc w:val="right"/>
      <w:pPr>
        <w:ind w:left="7260" w:hanging="180"/>
      </w:pPr>
    </w:lvl>
  </w:abstractNum>
  <w:abstractNum w:abstractNumId="7" w15:restartNumberingAfterBreak="0">
    <w:nsid w:val="135F5145"/>
    <w:multiLevelType w:val="multilevel"/>
    <w:tmpl w:val="ECE82ED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19A16D0C"/>
    <w:multiLevelType w:val="hybridMultilevel"/>
    <w:tmpl w:val="7CB8FC34"/>
    <w:lvl w:ilvl="0" w:tplc="16BCA480">
      <w:start w:val="1"/>
      <w:numFmt w:val="decimal"/>
      <w:lvlText w:val="%1."/>
      <w:lvlJc w:val="left"/>
      <w:pPr>
        <w:ind w:left="720" w:hanging="360"/>
      </w:pPr>
    </w:lvl>
    <w:lvl w:ilvl="1" w:tplc="535A2BE6">
      <w:start w:val="1"/>
      <w:numFmt w:val="lowerLetter"/>
      <w:lvlText w:val="%2."/>
      <w:lvlJc w:val="left"/>
      <w:pPr>
        <w:ind w:left="1440" w:hanging="360"/>
      </w:pPr>
    </w:lvl>
    <w:lvl w:ilvl="2" w:tplc="5E40185A">
      <w:start w:val="1"/>
      <w:numFmt w:val="lowerRoman"/>
      <w:lvlText w:val="%3."/>
      <w:lvlJc w:val="right"/>
      <w:pPr>
        <w:ind w:left="2160" w:hanging="360"/>
      </w:pPr>
    </w:lvl>
    <w:lvl w:ilvl="3" w:tplc="7B366A66">
      <w:start w:val="1"/>
      <w:numFmt w:val="decimal"/>
      <w:lvlText w:val="%4."/>
      <w:lvlJc w:val="left"/>
      <w:pPr>
        <w:ind w:left="2880" w:hanging="360"/>
      </w:pPr>
    </w:lvl>
    <w:lvl w:ilvl="4" w:tplc="4A5E787C">
      <w:start w:val="1"/>
      <w:numFmt w:val="lowerLetter"/>
      <w:lvlText w:val="%5."/>
      <w:lvlJc w:val="left"/>
      <w:pPr>
        <w:ind w:left="3600" w:hanging="360"/>
      </w:pPr>
    </w:lvl>
    <w:lvl w:ilvl="5" w:tplc="8AB60320">
      <w:start w:val="1"/>
      <w:numFmt w:val="lowerRoman"/>
      <w:lvlText w:val="%6."/>
      <w:lvlJc w:val="right"/>
      <w:pPr>
        <w:ind w:left="4320" w:hanging="360"/>
      </w:pPr>
    </w:lvl>
    <w:lvl w:ilvl="6" w:tplc="4134C418">
      <w:start w:val="1"/>
      <w:numFmt w:val="decimal"/>
      <w:lvlText w:val="%7."/>
      <w:lvlJc w:val="left"/>
      <w:pPr>
        <w:ind w:left="5040" w:hanging="360"/>
      </w:pPr>
    </w:lvl>
    <w:lvl w:ilvl="7" w:tplc="88FCD1B0">
      <w:start w:val="1"/>
      <w:numFmt w:val="lowerLetter"/>
      <w:lvlText w:val="%8."/>
      <w:lvlJc w:val="left"/>
      <w:pPr>
        <w:ind w:left="5760" w:hanging="360"/>
      </w:pPr>
    </w:lvl>
    <w:lvl w:ilvl="8" w:tplc="D0B08556">
      <w:start w:val="1"/>
      <w:numFmt w:val="lowerRoman"/>
      <w:lvlText w:val="%9."/>
      <w:lvlJc w:val="right"/>
      <w:pPr>
        <w:ind w:left="6480" w:hanging="360"/>
      </w:pPr>
    </w:lvl>
  </w:abstractNum>
  <w:abstractNum w:abstractNumId="9" w15:restartNumberingAfterBreak="0">
    <w:nsid w:val="1C7D1636"/>
    <w:multiLevelType w:val="multilevel"/>
    <w:tmpl w:val="E61C4CA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E596FE7"/>
    <w:multiLevelType w:val="hybridMultilevel"/>
    <w:tmpl w:val="6E7C1506"/>
    <w:lvl w:ilvl="0" w:tplc="D26AA3F2">
      <w:start w:val="1"/>
      <w:numFmt w:val="decimal"/>
      <w:lvlText w:val="3.6.%1."/>
      <w:lvlJc w:val="left"/>
      <w:pPr>
        <w:ind w:left="2345" w:hanging="360"/>
      </w:pPr>
      <w:rPr>
        <w:rFonts w:hint="default"/>
      </w:rPr>
    </w:lvl>
    <w:lvl w:ilvl="1" w:tplc="F9F24CDE">
      <w:start w:val="1"/>
      <w:numFmt w:val="lowerLetter"/>
      <w:lvlText w:val="%2."/>
      <w:lvlJc w:val="left"/>
      <w:pPr>
        <w:ind w:left="1440" w:hanging="360"/>
      </w:pPr>
    </w:lvl>
    <w:lvl w:ilvl="2" w:tplc="4D3EA068">
      <w:start w:val="1"/>
      <w:numFmt w:val="lowerRoman"/>
      <w:lvlText w:val="%3."/>
      <w:lvlJc w:val="right"/>
      <w:pPr>
        <w:ind w:left="2160" w:hanging="180"/>
      </w:pPr>
    </w:lvl>
    <w:lvl w:ilvl="3" w:tplc="32B24A74">
      <w:start w:val="1"/>
      <w:numFmt w:val="decimal"/>
      <w:lvlText w:val="%4."/>
      <w:lvlJc w:val="left"/>
      <w:pPr>
        <w:ind w:left="2880" w:hanging="360"/>
      </w:pPr>
    </w:lvl>
    <w:lvl w:ilvl="4" w:tplc="A4B43C36">
      <w:start w:val="1"/>
      <w:numFmt w:val="lowerLetter"/>
      <w:lvlText w:val="%5."/>
      <w:lvlJc w:val="left"/>
      <w:pPr>
        <w:ind w:left="3600" w:hanging="360"/>
      </w:pPr>
    </w:lvl>
    <w:lvl w:ilvl="5" w:tplc="48B81F0C">
      <w:start w:val="1"/>
      <w:numFmt w:val="lowerRoman"/>
      <w:lvlText w:val="%6."/>
      <w:lvlJc w:val="right"/>
      <w:pPr>
        <w:ind w:left="4320" w:hanging="180"/>
      </w:pPr>
    </w:lvl>
    <w:lvl w:ilvl="6" w:tplc="57B66250">
      <w:start w:val="1"/>
      <w:numFmt w:val="decimal"/>
      <w:lvlText w:val="%7."/>
      <w:lvlJc w:val="left"/>
      <w:pPr>
        <w:ind w:left="5040" w:hanging="360"/>
      </w:pPr>
    </w:lvl>
    <w:lvl w:ilvl="7" w:tplc="19C4BD4C">
      <w:start w:val="1"/>
      <w:numFmt w:val="lowerLetter"/>
      <w:lvlText w:val="%8."/>
      <w:lvlJc w:val="left"/>
      <w:pPr>
        <w:ind w:left="5760" w:hanging="360"/>
      </w:pPr>
    </w:lvl>
    <w:lvl w:ilvl="8" w:tplc="B9BAB74A">
      <w:start w:val="1"/>
      <w:numFmt w:val="lowerRoman"/>
      <w:lvlText w:val="%9."/>
      <w:lvlJc w:val="right"/>
      <w:pPr>
        <w:ind w:left="6480" w:hanging="180"/>
      </w:pPr>
    </w:lvl>
  </w:abstractNum>
  <w:abstractNum w:abstractNumId="11" w15:restartNumberingAfterBreak="0">
    <w:nsid w:val="240B649D"/>
    <w:multiLevelType w:val="multilevel"/>
    <w:tmpl w:val="EB70EBCC"/>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4F2EE4"/>
    <w:multiLevelType w:val="hybridMultilevel"/>
    <w:tmpl w:val="3D28AC9A"/>
    <w:lvl w:ilvl="0" w:tplc="0E8A3D16">
      <w:start w:val="1"/>
      <w:numFmt w:val="decimal"/>
      <w:lvlText w:val="%1."/>
      <w:lvlJc w:val="left"/>
      <w:pPr>
        <w:ind w:left="1440" w:hanging="360"/>
      </w:pPr>
      <w:rPr>
        <w:rFonts w:hint="default"/>
      </w:rPr>
    </w:lvl>
    <w:lvl w:ilvl="1" w:tplc="CF686E6C">
      <w:start w:val="1"/>
      <w:numFmt w:val="lowerLetter"/>
      <w:lvlText w:val="%2."/>
      <w:lvlJc w:val="left"/>
      <w:pPr>
        <w:ind w:left="2160" w:hanging="360"/>
      </w:pPr>
    </w:lvl>
    <w:lvl w:ilvl="2" w:tplc="BF408334">
      <w:start w:val="1"/>
      <w:numFmt w:val="lowerRoman"/>
      <w:lvlText w:val="%3."/>
      <w:lvlJc w:val="right"/>
      <w:pPr>
        <w:ind w:left="2880" w:hanging="180"/>
      </w:pPr>
    </w:lvl>
    <w:lvl w:ilvl="3" w:tplc="01160AB2">
      <w:start w:val="1"/>
      <w:numFmt w:val="decimal"/>
      <w:lvlText w:val="%4."/>
      <w:lvlJc w:val="left"/>
      <w:pPr>
        <w:ind w:left="3600" w:hanging="360"/>
      </w:pPr>
    </w:lvl>
    <w:lvl w:ilvl="4" w:tplc="B802A230">
      <w:start w:val="1"/>
      <w:numFmt w:val="lowerLetter"/>
      <w:lvlText w:val="%5."/>
      <w:lvlJc w:val="left"/>
      <w:pPr>
        <w:ind w:left="4320" w:hanging="360"/>
      </w:pPr>
    </w:lvl>
    <w:lvl w:ilvl="5" w:tplc="97C63510">
      <w:start w:val="1"/>
      <w:numFmt w:val="lowerRoman"/>
      <w:lvlText w:val="%6."/>
      <w:lvlJc w:val="right"/>
      <w:pPr>
        <w:ind w:left="5040" w:hanging="180"/>
      </w:pPr>
    </w:lvl>
    <w:lvl w:ilvl="6" w:tplc="F0322FFC">
      <w:start w:val="1"/>
      <w:numFmt w:val="decimal"/>
      <w:lvlText w:val="%7."/>
      <w:lvlJc w:val="left"/>
      <w:pPr>
        <w:ind w:left="5760" w:hanging="360"/>
      </w:pPr>
    </w:lvl>
    <w:lvl w:ilvl="7" w:tplc="48567508">
      <w:start w:val="1"/>
      <w:numFmt w:val="lowerLetter"/>
      <w:lvlText w:val="%8."/>
      <w:lvlJc w:val="left"/>
      <w:pPr>
        <w:ind w:left="6480" w:hanging="360"/>
      </w:pPr>
    </w:lvl>
    <w:lvl w:ilvl="8" w:tplc="3E14DAF0">
      <w:start w:val="1"/>
      <w:numFmt w:val="lowerRoman"/>
      <w:lvlText w:val="%9."/>
      <w:lvlJc w:val="right"/>
      <w:pPr>
        <w:ind w:left="7200" w:hanging="180"/>
      </w:pPr>
    </w:lvl>
  </w:abstractNum>
  <w:abstractNum w:abstractNumId="13" w15:restartNumberingAfterBreak="0">
    <w:nsid w:val="28C72316"/>
    <w:multiLevelType w:val="multilevel"/>
    <w:tmpl w:val="A5FAE852"/>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9E74A14"/>
    <w:multiLevelType w:val="multilevel"/>
    <w:tmpl w:val="365242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22681A"/>
    <w:multiLevelType w:val="hybridMultilevel"/>
    <w:tmpl w:val="03D8D15A"/>
    <w:lvl w:ilvl="0" w:tplc="1ED2A50A">
      <w:start w:val="1"/>
      <w:numFmt w:val="decimal"/>
      <w:lvlText w:val="%1)"/>
      <w:lvlJc w:val="left"/>
      <w:pPr>
        <w:tabs>
          <w:tab w:val="num" w:pos="720"/>
        </w:tabs>
        <w:ind w:left="720" w:hanging="360"/>
      </w:pPr>
      <w:rPr>
        <w:b w:val="0"/>
        <w:i w:val="0"/>
      </w:rPr>
    </w:lvl>
    <w:lvl w:ilvl="1" w:tplc="E97E4448">
      <w:start w:val="1"/>
      <w:numFmt w:val="bullet"/>
      <w:lvlText w:val="o"/>
      <w:lvlJc w:val="left"/>
      <w:pPr>
        <w:ind w:left="1440" w:hanging="360"/>
      </w:pPr>
      <w:rPr>
        <w:rFonts w:ascii="Courier New" w:eastAsia="Courier New" w:hAnsi="Courier New" w:cs="Courier New" w:hint="default"/>
      </w:rPr>
    </w:lvl>
    <w:lvl w:ilvl="2" w:tplc="CC2C66B2">
      <w:start w:val="1"/>
      <w:numFmt w:val="bullet"/>
      <w:lvlText w:val="§"/>
      <w:lvlJc w:val="left"/>
      <w:pPr>
        <w:ind w:left="2160" w:hanging="360"/>
      </w:pPr>
      <w:rPr>
        <w:rFonts w:ascii="Wingdings" w:eastAsia="Wingdings" w:hAnsi="Wingdings" w:cs="Wingdings" w:hint="default"/>
      </w:rPr>
    </w:lvl>
    <w:lvl w:ilvl="3" w:tplc="1A0A5C36">
      <w:start w:val="1"/>
      <w:numFmt w:val="bullet"/>
      <w:lvlText w:val="·"/>
      <w:lvlJc w:val="left"/>
      <w:pPr>
        <w:ind w:left="2880" w:hanging="360"/>
      </w:pPr>
      <w:rPr>
        <w:rFonts w:ascii="Symbol" w:eastAsia="Symbol" w:hAnsi="Symbol" w:cs="Symbol" w:hint="default"/>
      </w:rPr>
    </w:lvl>
    <w:lvl w:ilvl="4" w:tplc="F32EBCB0">
      <w:start w:val="1"/>
      <w:numFmt w:val="bullet"/>
      <w:lvlText w:val="o"/>
      <w:lvlJc w:val="left"/>
      <w:pPr>
        <w:ind w:left="3600" w:hanging="360"/>
      </w:pPr>
      <w:rPr>
        <w:rFonts w:ascii="Courier New" w:eastAsia="Courier New" w:hAnsi="Courier New" w:cs="Courier New" w:hint="default"/>
      </w:rPr>
    </w:lvl>
    <w:lvl w:ilvl="5" w:tplc="4B5EB8A0">
      <w:start w:val="1"/>
      <w:numFmt w:val="bullet"/>
      <w:lvlText w:val="§"/>
      <w:lvlJc w:val="left"/>
      <w:pPr>
        <w:ind w:left="4320" w:hanging="360"/>
      </w:pPr>
      <w:rPr>
        <w:rFonts w:ascii="Wingdings" w:eastAsia="Wingdings" w:hAnsi="Wingdings" w:cs="Wingdings" w:hint="default"/>
      </w:rPr>
    </w:lvl>
    <w:lvl w:ilvl="6" w:tplc="3FB67E96">
      <w:start w:val="1"/>
      <w:numFmt w:val="bullet"/>
      <w:lvlText w:val="·"/>
      <w:lvlJc w:val="left"/>
      <w:pPr>
        <w:ind w:left="5040" w:hanging="360"/>
      </w:pPr>
      <w:rPr>
        <w:rFonts w:ascii="Symbol" w:eastAsia="Symbol" w:hAnsi="Symbol" w:cs="Symbol" w:hint="default"/>
      </w:rPr>
    </w:lvl>
    <w:lvl w:ilvl="7" w:tplc="A7921000">
      <w:start w:val="1"/>
      <w:numFmt w:val="bullet"/>
      <w:lvlText w:val="o"/>
      <w:lvlJc w:val="left"/>
      <w:pPr>
        <w:ind w:left="5760" w:hanging="360"/>
      </w:pPr>
      <w:rPr>
        <w:rFonts w:ascii="Courier New" w:eastAsia="Courier New" w:hAnsi="Courier New" w:cs="Courier New" w:hint="default"/>
      </w:rPr>
    </w:lvl>
    <w:lvl w:ilvl="8" w:tplc="0D861AE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8FA0D28"/>
    <w:multiLevelType w:val="multilevel"/>
    <w:tmpl w:val="D130A6EE"/>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15:restartNumberingAfterBreak="0">
    <w:nsid w:val="3FB83EF9"/>
    <w:multiLevelType w:val="hybridMultilevel"/>
    <w:tmpl w:val="0DFE3390"/>
    <w:lvl w:ilvl="0" w:tplc="8A126F7C">
      <w:start w:val="1"/>
      <w:numFmt w:val="decimal"/>
      <w:lvlText w:val="3.3.%1."/>
      <w:lvlJc w:val="left"/>
      <w:pPr>
        <w:ind w:left="1510" w:hanging="360"/>
      </w:pPr>
      <w:rPr>
        <w:rFonts w:hint="default"/>
      </w:rPr>
    </w:lvl>
    <w:lvl w:ilvl="1" w:tplc="7862BBDE">
      <w:start w:val="1"/>
      <w:numFmt w:val="lowerLetter"/>
      <w:lvlText w:val="%2."/>
      <w:lvlJc w:val="left"/>
      <w:pPr>
        <w:ind w:left="2230" w:hanging="360"/>
      </w:pPr>
    </w:lvl>
    <w:lvl w:ilvl="2" w:tplc="DA662116">
      <w:start w:val="1"/>
      <w:numFmt w:val="lowerRoman"/>
      <w:lvlText w:val="%3."/>
      <w:lvlJc w:val="right"/>
      <w:pPr>
        <w:ind w:left="2950" w:hanging="180"/>
      </w:pPr>
    </w:lvl>
    <w:lvl w:ilvl="3" w:tplc="8FDA0FD2">
      <w:start w:val="1"/>
      <w:numFmt w:val="decimal"/>
      <w:lvlText w:val="%4."/>
      <w:lvlJc w:val="left"/>
      <w:pPr>
        <w:ind w:left="3670" w:hanging="360"/>
      </w:pPr>
    </w:lvl>
    <w:lvl w:ilvl="4" w:tplc="6F2A2B0A">
      <w:start w:val="1"/>
      <w:numFmt w:val="lowerLetter"/>
      <w:lvlText w:val="%5."/>
      <w:lvlJc w:val="left"/>
      <w:pPr>
        <w:ind w:left="4390" w:hanging="360"/>
      </w:pPr>
    </w:lvl>
    <w:lvl w:ilvl="5" w:tplc="AB625AAA">
      <w:start w:val="1"/>
      <w:numFmt w:val="lowerRoman"/>
      <w:lvlText w:val="%6."/>
      <w:lvlJc w:val="right"/>
      <w:pPr>
        <w:ind w:left="5110" w:hanging="180"/>
      </w:pPr>
    </w:lvl>
    <w:lvl w:ilvl="6" w:tplc="BB3A50FE">
      <w:start w:val="1"/>
      <w:numFmt w:val="decimal"/>
      <w:lvlText w:val="%7."/>
      <w:lvlJc w:val="left"/>
      <w:pPr>
        <w:ind w:left="5830" w:hanging="360"/>
      </w:pPr>
    </w:lvl>
    <w:lvl w:ilvl="7" w:tplc="78168234">
      <w:start w:val="1"/>
      <w:numFmt w:val="lowerLetter"/>
      <w:lvlText w:val="%8."/>
      <w:lvlJc w:val="left"/>
      <w:pPr>
        <w:ind w:left="6550" w:hanging="360"/>
      </w:pPr>
    </w:lvl>
    <w:lvl w:ilvl="8" w:tplc="691A6D94">
      <w:start w:val="1"/>
      <w:numFmt w:val="lowerRoman"/>
      <w:lvlText w:val="%9."/>
      <w:lvlJc w:val="right"/>
      <w:pPr>
        <w:ind w:left="7270" w:hanging="180"/>
      </w:pPr>
    </w:lvl>
  </w:abstractNum>
  <w:abstractNum w:abstractNumId="18" w15:restartNumberingAfterBreak="0">
    <w:nsid w:val="437F1486"/>
    <w:multiLevelType w:val="multilevel"/>
    <w:tmpl w:val="8A7A0F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F037EF1"/>
    <w:multiLevelType w:val="hybridMultilevel"/>
    <w:tmpl w:val="68108946"/>
    <w:lvl w:ilvl="0" w:tplc="EA5435AA">
      <w:start w:val="1"/>
      <w:numFmt w:val="decimal"/>
      <w:lvlText w:val="%1)"/>
      <w:lvlJc w:val="left"/>
      <w:pPr>
        <w:ind w:left="1211" w:hanging="360"/>
      </w:pPr>
    </w:lvl>
    <w:lvl w:ilvl="1" w:tplc="43185688">
      <w:start w:val="1"/>
      <w:numFmt w:val="lowerLetter"/>
      <w:lvlText w:val="%2."/>
      <w:lvlJc w:val="left"/>
      <w:pPr>
        <w:ind w:left="1931" w:hanging="360"/>
      </w:pPr>
    </w:lvl>
    <w:lvl w:ilvl="2" w:tplc="1DA6B534">
      <w:start w:val="1"/>
      <w:numFmt w:val="lowerRoman"/>
      <w:lvlText w:val="%3."/>
      <w:lvlJc w:val="right"/>
      <w:pPr>
        <w:ind w:left="2651" w:hanging="180"/>
      </w:pPr>
    </w:lvl>
    <w:lvl w:ilvl="3" w:tplc="2452BA2A">
      <w:start w:val="1"/>
      <w:numFmt w:val="decimal"/>
      <w:lvlText w:val="%4."/>
      <w:lvlJc w:val="left"/>
      <w:pPr>
        <w:ind w:left="3371" w:hanging="360"/>
      </w:pPr>
    </w:lvl>
    <w:lvl w:ilvl="4" w:tplc="69A459C2">
      <w:start w:val="1"/>
      <w:numFmt w:val="lowerLetter"/>
      <w:lvlText w:val="%5."/>
      <w:lvlJc w:val="left"/>
      <w:pPr>
        <w:ind w:left="4091" w:hanging="360"/>
      </w:pPr>
    </w:lvl>
    <w:lvl w:ilvl="5" w:tplc="DBD8B120">
      <w:start w:val="1"/>
      <w:numFmt w:val="lowerRoman"/>
      <w:lvlText w:val="%6."/>
      <w:lvlJc w:val="right"/>
      <w:pPr>
        <w:ind w:left="4811" w:hanging="180"/>
      </w:pPr>
    </w:lvl>
    <w:lvl w:ilvl="6" w:tplc="C178C93E">
      <w:start w:val="1"/>
      <w:numFmt w:val="decimal"/>
      <w:lvlText w:val="%7."/>
      <w:lvlJc w:val="left"/>
      <w:pPr>
        <w:ind w:left="5531" w:hanging="360"/>
      </w:pPr>
    </w:lvl>
    <w:lvl w:ilvl="7" w:tplc="DED40270">
      <w:start w:val="1"/>
      <w:numFmt w:val="lowerLetter"/>
      <w:lvlText w:val="%8."/>
      <w:lvlJc w:val="left"/>
      <w:pPr>
        <w:ind w:left="6251" w:hanging="360"/>
      </w:pPr>
    </w:lvl>
    <w:lvl w:ilvl="8" w:tplc="F3045FC4">
      <w:start w:val="1"/>
      <w:numFmt w:val="lowerRoman"/>
      <w:lvlText w:val="%9."/>
      <w:lvlJc w:val="right"/>
      <w:pPr>
        <w:ind w:left="6971" w:hanging="180"/>
      </w:pPr>
    </w:lvl>
  </w:abstractNum>
  <w:abstractNum w:abstractNumId="20" w15:restartNumberingAfterBreak="0">
    <w:nsid w:val="5049548D"/>
    <w:multiLevelType w:val="hybridMultilevel"/>
    <w:tmpl w:val="CC6E1F8A"/>
    <w:lvl w:ilvl="0" w:tplc="78BC63D2">
      <w:start w:val="1"/>
      <w:numFmt w:val="none"/>
      <w:pStyle w:val="1"/>
      <w:suff w:val="nothing"/>
      <w:lvlText w:val=""/>
      <w:lvlJc w:val="left"/>
      <w:pPr>
        <w:tabs>
          <w:tab w:val="num" w:pos="432"/>
        </w:tabs>
        <w:ind w:left="432" w:hanging="432"/>
      </w:pPr>
    </w:lvl>
    <w:lvl w:ilvl="1" w:tplc="07D4B1A8">
      <w:start w:val="1"/>
      <w:numFmt w:val="none"/>
      <w:pStyle w:val="2"/>
      <w:suff w:val="nothing"/>
      <w:lvlText w:val=""/>
      <w:lvlJc w:val="left"/>
      <w:pPr>
        <w:tabs>
          <w:tab w:val="num" w:pos="576"/>
        </w:tabs>
        <w:ind w:left="576" w:hanging="576"/>
      </w:pPr>
    </w:lvl>
    <w:lvl w:ilvl="2" w:tplc="20B4FE2C">
      <w:start w:val="1"/>
      <w:numFmt w:val="none"/>
      <w:pStyle w:val="3"/>
      <w:suff w:val="nothing"/>
      <w:lvlText w:val=""/>
      <w:lvlJc w:val="left"/>
      <w:pPr>
        <w:tabs>
          <w:tab w:val="num" w:pos="720"/>
        </w:tabs>
        <w:ind w:left="720" w:hanging="720"/>
      </w:pPr>
    </w:lvl>
    <w:lvl w:ilvl="3" w:tplc="9FCCD018">
      <w:start w:val="1"/>
      <w:numFmt w:val="none"/>
      <w:pStyle w:val="4"/>
      <w:suff w:val="nothing"/>
      <w:lvlText w:val=""/>
      <w:lvlJc w:val="left"/>
      <w:pPr>
        <w:tabs>
          <w:tab w:val="num" w:pos="864"/>
        </w:tabs>
        <w:ind w:left="864" w:hanging="864"/>
      </w:pPr>
    </w:lvl>
    <w:lvl w:ilvl="4" w:tplc="A8C62B20">
      <w:start w:val="1"/>
      <w:numFmt w:val="none"/>
      <w:suff w:val="nothing"/>
      <w:lvlText w:val=""/>
      <w:lvlJc w:val="left"/>
      <w:pPr>
        <w:tabs>
          <w:tab w:val="num" w:pos="1008"/>
        </w:tabs>
        <w:ind w:left="1008" w:hanging="1008"/>
      </w:pPr>
    </w:lvl>
    <w:lvl w:ilvl="5" w:tplc="C73858D2">
      <w:start w:val="1"/>
      <w:numFmt w:val="none"/>
      <w:suff w:val="nothing"/>
      <w:lvlText w:val=""/>
      <w:lvlJc w:val="left"/>
      <w:pPr>
        <w:tabs>
          <w:tab w:val="num" w:pos="1152"/>
        </w:tabs>
        <w:ind w:left="1152" w:hanging="1152"/>
      </w:pPr>
    </w:lvl>
    <w:lvl w:ilvl="6" w:tplc="C61C9B5A">
      <w:start w:val="1"/>
      <w:numFmt w:val="none"/>
      <w:suff w:val="nothing"/>
      <w:lvlText w:val=""/>
      <w:lvlJc w:val="left"/>
      <w:pPr>
        <w:tabs>
          <w:tab w:val="num" w:pos="1296"/>
        </w:tabs>
        <w:ind w:left="1296" w:hanging="1296"/>
      </w:pPr>
    </w:lvl>
    <w:lvl w:ilvl="7" w:tplc="331E6292">
      <w:start w:val="1"/>
      <w:numFmt w:val="none"/>
      <w:suff w:val="nothing"/>
      <w:lvlText w:val=""/>
      <w:lvlJc w:val="left"/>
      <w:pPr>
        <w:tabs>
          <w:tab w:val="num" w:pos="1440"/>
        </w:tabs>
        <w:ind w:left="1440" w:hanging="1440"/>
      </w:pPr>
    </w:lvl>
    <w:lvl w:ilvl="8" w:tplc="D0B8D890">
      <w:start w:val="1"/>
      <w:numFmt w:val="none"/>
      <w:suff w:val="nothing"/>
      <w:lvlText w:val=""/>
      <w:lvlJc w:val="left"/>
      <w:pPr>
        <w:tabs>
          <w:tab w:val="num" w:pos="1584"/>
        </w:tabs>
        <w:ind w:left="1584" w:hanging="1584"/>
      </w:pPr>
    </w:lvl>
  </w:abstractNum>
  <w:abstractNum w:abstractNumId="21" w15:restartNumberingAfterBreak="0">
    <w:nsid w:val="53BA5A19"/>
    <w:multiLevelType w:val="multilevel"/>
    <w:tmpl w:val="9AE2781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A2B741B"/>
    <w:multiLevelType w:val="hybridMultilevel"/>
    <w:tmpl w:val="F5627264"/>
    <w:lvl w:ilvl="0" w:tplc="C54EBC46">
      <w:start w:val="1"/>
      <w:numFmt w:val="decimal"/>
      <w:lvlText w:val="2.3.%1."/>
      <w:lvlJc w:val="left"/>
      <w:pPr>
        <w:ind w:left="1429" w:hanging="360"/>
      </w:pPr>
      <w:rPr>
        <w:rFonts w:hint="default"/>
      </w:rPr>
    </w:lvl>
    <w:lvl w:ilvl="1" w:tplc="5846F7FE">
      <w:start w:val="1"/>
      <w:numFmt w:val="lowerLetter"/>
      <w:lvlText w:val="%2."/>
      <w:lvlJc w:val="left"/>
      <w:pPr>
        <w:ind w:left="1440" w:hanging="360"/>
      </w:pPr>
    </w:lvl>
    <w:lvl w:ilvl="2" w:tplc="79341A84">
      <w:start w:val="1"/>
      <w:numFmt w:val="lowerRoman"/>
      <w:lvlText w:val="%3."/>
      <w:lvlJc w:val="right"/>
      <w:pPr>
        <w:ind w:left="2160" w:hanging="180"/>
      </w:pPr>
    </w:lvl>
    <w:lvl w:ilvl="3" w:tplc="94842310">
      <w:start w:val="1"/>
      <w:numFmt w:val="decimal"/>
      <w:lvlText w:val="%4."/>
      <w:lvlJc w:val="left"/>
      <w:pPr>
        <w:ind w:left="2880" w:hanging="360"/>
      </w:pPr>
    </w:lvl>
    <w:lvl w:ilvl="4" w:tplc="6CA68070">
      <w:start w:val="1"/>
      <w:numFmt w:val="lowerLetter"/>
      <w:lvlText w:val="%5."/>
      <w:lvlJc w:val="left"/>
      <w:pPr>
        <w:ind w:left="3600" w:hanging="360"/>
      </w:pPr>
    </w:lvl>
    <w:lvl w:ilvl="5" w:tplc="CD525B38">
      <w:start w:val="1"/>
      <w:numFmt w:val="lowerRoman"/>
      <w:lvlText w:val="%6."/>
      <w:lvlJc w:val="right"/>
      <w:pPr>
        <w:ind w:left="4320" w:hanging="180"/>
      </w:pPr>
    </w:lvl>
    <w:lvl w:ilvl="6" w:tplc="0EC87AEE">
      <w:start w:val="1"/>
      <w:numFmt w:val="decimal"/>
      <w:lvlText w:val="%7."/>
      <w:lvlJc w:val="left"/>
      <w:pPr>
        <w:ind w:left="5040" w:hanging="360"/>
      </w:pPr>
    </w:lvl>
    <w:lvl w:ilvl="7" w:tplc="7660A014">
      <w:start w:val="1"/>
      <w:numFmt w:val="lowerLetter"/>
      <w:lvlText w:val="%8."/>
      <w:lvlJc w:val="left"/>
      <w:pPr>
        <w:ind w:left="5760" w:hanging="360"/>
      </w:pPr>
    </w:lvl>
    <w:lvl w:ilvl="8" w:tplc="AF6A1528">
      <w:start w:val="1"/>
      <w:numFmt w:val="lowerRoman"/>
      <w:lvlText w:val="%9."/>
      <w:lvlJc w:val="right"/>
      <w:pPr>
        <w:ind w:left="6480" w:hanging="180"/>
      </w:pPr>
    </w:lvl>
  </w:abstractNum>
  <w:abstractNum w:abstractNumId="23" w15:restartNumberingAfterBreak="0">
    <w:nsid w:val="619A2597"/>
    <w:multiLevelType w:val="hybridMultilevel"/>
    <w:tmpl w:val="B16E80DA"/>
    <w:lvl w:ilvl="0" w:tplc="A6C67A0A">
      <w:start w:val="1"/>
      <w:numFmt w:val="decimal"/>
      <w:lvlText w:val="3.7.%1."/>
      <w:lvlJc w:val="left"/>
      <w:pPr>
        <w:ind w:left="1429" w:hanging="360"/>
      </w:pPr>
      <w:rPr>
        <w:rFonts w:hint="default"/>
      </w:rPr>
    </w:lvl>
    <w:lvl w:ilvl="1" w:tplc="3B42C0B4">
      <w:start w:val="1"/>
      <w:numFmt w:val="lowerLetter"/>
      <w:lvlText w:val="%2."/>
      <w:lvlJc w:val="left"/>
      <w:pPr>
        <w:ind w:left="1440" w:hanging="360"/>
      </w:pPr>
    </w:lvl>
    <w:lvl w:ilvl="2" w:tplc="496E7A6A">
      <w:start w:val="1"/>
      <w:numFmt w:val="lowerRoman"/>
      <w:lvlText w:val="%3."/>
      <w:lvlJc w:val="right"/>
      <w:pPr>
        <w:ind w:left="2160" w:hanging="180"/>
      </w:pPr>
    </w:lvl>
    <w:lvl w:ilvl="3" w:tplc="B2B0A496">
      <w:start w:val="1"/>
      <w:numFmt w:val="decimal"/>
      <w:lvlText w:val="%4."/>
      <w:lvlJc w:val="left"/>
      <w:pPr>
        <w:ind w:left="2880" w:hanging="360"/>
      </w:pPr>
    </w:lvl>
    <w:lvl w:ilvl="4" w:tplc="BCE40AAC">
      <w:start w:val="1"/>
      <w:numFmt w:val="lowerLetter"/>
      <w:lvlText w:val="%5."/>
      <w:lvlJc w:val="left"/>
      <w:pPr>
        <w:ind w:left="3600" w:hanging="360"/>
      </w:pPr>
    </w:lvl>
    <w:lvl w:ilvl="5" w:tplc="CEC6FFD4">
      <w:start w:val="1"/>
      <w:numFmt w:val="lowerRoman"/>
      <w:lvlText w:val="%6."/>
      <w:lvlJc w:val="right"/>
      <w:pPr>
        <w:ind w:left="4320" w:hanging="180"/>
      </w:pPr>
    </w:lvl>
    <w:lvl w:ilvl="6" w:tplc="28DC006C">
      <w:start w:val="1"/>
      <w:numFmt w:val="decimal"/>
      <w:lvlText w:val="%7."/>
      <w:lvlJc w:val="left"/>
      <w:pPr>
        <w:ind w:left="5040" w:hanging="360"/>
      </w:pPr>
    </w:lvl>
    <w:lvl w:ilvl="7" w:tplc="8AD22604">
      <w:start w:val="1"/>
      <w:numFmt w:val="lowerLetter"/>
      <w:lvlText w:val="%8."/>
      <w:lvlJc w:val="left"/>
      <w:pPr>
        <w:ind w:left="5760" w:hanging="360"/>
      </w:pPr>
    </w:lvl>
    <w:lvl w:ilvl="8" w:tplc="E932E404">
      <w:start w:val="1"/>
      <w:numFmt w:val="lowerRoman"/>
      <w:lvlText w:val="%9."/>
      <w:lvlJc w:val="right"/>
      <w:pPr>
        <w:ind w:left="6480" w:hanging="180"/>
      </w:pPr>
    </w:lvl>
  </w:abstractNum>
  <w:abstractNum w:abstractNumId="24" w15:restartNumberingAfterBreak="0">
    <w:nsid w:val="6E3714A1"/>
    <w:multiLevelType w:val="multilevel"/>
    <w:tmpl w:val="448AC796"/>
    <w:lvl w:ilvl="0">
      <w:start w:val="11"/>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FAE3F34"/>
    <w:multiLevelType w:val="hybridMultilevel"/>
    <w:tmpl w:val="EFCE791E"/>
    <w:lvl w:ilvl="0" w:tplc="17CC510C">
      <w:start w:val="1"/>
      <w:numFmt w:val="decimal"/>
      <w:lvlText w:val="%1)"/>
      <w:lvlJc w:val="left"/>
      <w:pPr>
        <w:tabs>
          <w:tab w:val="num" w:pos="720"/>
        </w:tabs>
        <w:ind w:left="720" w:hanging="360"/>
      </w:pPr>
      <w:rPr>
        <w:rFonts w:hint="default"/>
        <w:b w:val="0"/>
        <w:i w:val="0"/>
      </w:rPr>
    </w:lvl>
    <w:lvl w:ilvl="1" w:tplc="B7D644E4">
      <w:start w:val="1"/>
      <w:numFmt w:val="bullet"/>
      <w:lvlText w:val="o"/>
      <w:lvlJc w:val="left"/>
      <w:pPr>
        <w:tabs>
          <w:tab w:val="num" w:pos="1440"/>
        </w:tabs>
        <w:ind w:left="1440" w:hanging="360"/>
      </w:pPr>
      <w:rPr>
        <w:rFonts w:ascii="Courier New" w:hAnsi="Courier New" w:cs="Courier New" w:hint="default"/>
      </w:rPr>
    </w:lvl>
    <w:lvl w:ilvl="2" w:tplc="2D3A8EAA">
      <w:start w:val="1"/>
      <w:numFmt w:val="bullet"/>
      <w:lvlText w:val=""/>
      <w:lvlJc w:val="left"/>
      <w:pPr>
        <w:tabs>
          <w:tab w:val="num" w:pos="2160"/>
        </w:tabs>
        <w:ind w:left="2160" w:hanging="360"/>
      </w:pPr>
      <w:rPr>
        <w:rFonts w:ascii="Wingdings" w:hAnsi="Wingdings" w:hint="default"/>
      </w:rPr>
    </w:lvl>
    <w:lvl w:ilvl="3" w:tplc="92B25ACE">
      <w:start w:val="1"/>
      <w:numFmt w:val="bullet"/>
      <w:lvlText w:val=""/>
      <w:lvlJc w:val="left"/>
      <w:pPr>
        <w:tabs>
          <w:tab w:val="num" w:pos="2880"/>
        </w:tabs>
        <w:ind w:left="2880" w:hanging="360"/>
      </w:pPr>
      <w:rPr>
        <w:rFonts w:ascii="Symbol" w:hAnsi="Symbol" w:hint="default"/>
      </w:rPr>
    </w:lvl>
    <w:lvl w:ilvl="4" w:tplc="FE7098D0">
      <w:start w:val="1"/>
      <w:numFmt w:val="bullet"/>
      <w:lvlText w:val="o"/>
      <w:lvlJc w:val="left"/>
      <w:pPr>
        <w:tabs>
          <w:tab w:val="num" w:pos="3600"/>
        </w:tabs>
        <w:ind w:left="3600" w:hanging="360"/>
      </w:pPr>
      <w:rPr>
        <w:rFonts w:ascii="Courier New" w:hAnsi="Courier New" w:cs="Courier New" w:hint="default"/>
      </w:rPr>
    </w:lvl>
    <w:lvl w:ilvl="5" w:tplc="D358757E">
      <w:start w:val="1"/>
      <w:numFmt w:val="bullet"/>
      <w:lvlText w:val=""/>
      <w:lvlJc w:val="left"/>
      <w:pPr>
        <w:tabs>
          <w:tab w:val="num" w:pos="4320"/>
        </w:tabs>
        <w:ind w:left="4320" w:hanging="360"/>
      </w:pPr>
      <w:rPr>
        <w:rFonts w:ascii="Wingdings" w:hAnsi="Wingdings" w:hint="default"/>
      </w:rPr>
    </w:lvl>
    <w:lvl w:ilvl="6" w:tplc="F806A30E">
      <w:start w:val="1"/>
      <w:numFmt w:val="bullet"/>
      <w:lvlText w:val=""/>
      <w:lvlJc w:val="left"/>
      <w:pPr>
        <w:tabs>
          <w:tab w:val="num" w:pos="5040"/>
        </w:tabs>
        <w:ind w:left="5040" w:hanging="360"/>
      </w:pPr>
      <w:rPr>
        <w:rFonts w:ascii="Symbol" w:hAnsi="Symbol" w:hint="default"/>
      </w:rPr>
    </w:lvl>
    <w:lvl w:ilvl="7" w:tplc="D0E6AA8E">
      <w:start w:val="1"/>
      <w:numFmt w:val="bullet"/>
      <w:lvlText w:val="o"/>
      <w:lvlJc w:val="left"/>
      <w:pPr>
        <w:tabs>
          <w:tab w:val="num" w:pos="5760"/>
        </w:tabs>
        <w:ind w:left="5760" w:hanging="360"/>
      </w:pPr>
      <w:rPr>
        <w:rFonts w:ascii="Courier New" w:hAnsi="Courier New" w:cs="Courier New" w:hint="default"/>
      </w:rPr>
    </w:lvl>
    <w:lvl w:ilvl="8" w:tplc="8A1610AE">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576912"/>
    <w:multiLevelType w:val="hybridMultilevel"/>
    <w:tmpl w:val="70248610"/>
    <w:lvl w:ilvl="0" w:tplc="842E500C">
      <w:start w:val="1"/>
      <w:numFmt w:val="decimal"/>
      <w:lvlText w:val="%1."/>
      <w:lvlJc w:val="left"/>
      <w:pPr>
        <w:ind w:left="1842" w:hanging="1128"/>
      </w:pPr>
      <w:rPr>
        <w:rFonts w:hint="default"/>
      </w:rPr>
    </w:lvl>
    <w:lvl w:ilvl="1" w:tplc="6C64A098">
      <w:start w:val="1"/>
      <w:numFmt w:val="lowerLetter"/>
      <w:lvlText w:val="%2."/>
      <w:lvlJc w:val="left"/>
      <w:pPr>
        <w:ind w:left="1794" w:hanging="360"/>
      </w:pPr>
    </w:lvl>
    <w:lvl w:ilvl="2" w:tplc="5ADE5224">
      <w:start w:val="1"/>
      <w:numFmt w:val="lowerRoman"/>
      <w:lvlText w:val="%3."/>
      <w:lvlJc w:val="right"/>
      <w:pPr>
        <w:ind w:left="2514" w:hanging="180"/>
      </w:pPr>
    </w:lvl>
    <w:lvl w:ilvl="3" w:tplc="82601D32">
      <w:start w:val="1"/>
      <w:numFmt w:val="decimal"/>
      <w:lvlText w:val="%4."/>
      <w:lvlJc w:val="left"/>
      <w:pPr>
        <w:ind w:left="3234" w:hanging="360"/>
      </w:pPr>
    </w:lvl>
    <w:lvl w:ilvl="4" w:tplc="6F080208">
      <w:start w:val="1"/>
      <w:numFmt w:val="lowerLetter"/>
      <w:lvlText w:val="%5."/>
      <w:lvlJc w:val="left"/>
      <w:pPr>
        <w:ind w:left="3954" w:hanging="360"/>
      </w:pPr>
    </w:lvl>
    <w:lvl w:ilvl="5" w:tplc="6BB0C246">
      <w:start w:val="1"/>
      <w:numFmt w:val="lowerRoman"/>
      <w:lvlText w:val="%6."/>
      <w:lvlJc w:val="right"/>
      <w:pPr>
        <w:ind w:left="4674" w:hanging="180"/>
      </w:pPr>
    </w:lvl>
    <w:lvl w:ilvl="6" w:tplc="88E42BB8">
      <w:start w:val="1"/>
      <w:numFmt w:val="decimal"/>
      <w:lvlText w:val="%7."/>
      <w:lvlJc w:val="left"/>
      <w:pPr>
        <w:ind w:left="5394" w:hanging="360"/>
      </w:pPr>
    </w:lvl>
    <w:lvl w:ilvl="7" w:tplc="8C7CD3A4">
      <w:start w:val="1"/>
      <w:numFmt w:val="lowerLetter"/>
      <w:lvlText w:val="%8."/>
      <w:lvlJc w:val="left"/>
      <w:pPr>
        <w:ind w:left="6114" w:hanging="360"/>
      </w:pPr>
    </w:lvl>
    <w:lvl w:ilvl="8" w:tplc="F7728FAA">
      <w:start w:val="1"/>
      <w:numFmt w:val="lowerRoman"/>
      <w:lvlText w:val="%9."/>
      <w:lvlJc w:val="right"/>
      <w:pPr>
        <w:ind w:left="6834" w:hanging="180"/>
      </w:pPr>
    </w:lvl>
  </w:abstractNum>
  <w:abstractNum w:abstractNumId="27" w15:restartNumberingAfterBreak="0">
    <w:nsid w:val="755D4D06"/>
    <w:multiLevelType w:val="multilevel"/>
    <w:tmpl w:val="D610A122"/>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num w:numId="1">
    <w:abstractNumId w:val="9"/>
  </w:num>
  <w:num w:numId="2">
    <w:abstractNumId w:val="7"/>
  </w:num>
  <w:num w:numId="3">
    <w:abstractNumId w:val="15"/>
  </w:num>
  <w:num w:numId="4">
    <w:abstractNumId w:val="27"/>
  </w:num>
  <w:num w:numId="5">
    <w:abstractNumId w:val="13"/>
  </w:num>
  <w:num w:numId="6">
    <w:abstractNumId w:val="20"/>
  </w:num>
  <w:num w:numId="7">
    <w:abstractNumId w:val="26"/>
  </w:num>
  <w:num w:numId="8">
    <w:abstractNumId w:val="25"/>
  </w:num>
  <w:num w:numId="9">
    <w:abstractNumId w:val="10"/>
  </w:num>
  <w:num w:numId="10">
    <w:abstractNumId w:val="23"/>
  </w:num>
  <w:num w:numId="11">
    <w:abstractNumId w:val="2"/>
  </w:num>
  <w:num w:numId="12">
    <w:abstractNumId w:val="16"/>
  </w:num>
  <w:num w:numId="13">
    <w:abstractNumId w:val="22"/>
  </w:num>
  <w:num w:numId="14">
    <w:abstractNumId w:val="14"/>
  </w:num>
  <w:num w:numId="15">
    <w:abstractNumId w:val="6"/>
  </w:num>
  <w:num w:numId="16">
    <w:abstractNumId w:val="3"/>
  </w:num>
  <w:num w:numId="17">
    <w:abstractNumId w:val="19"/>
  </w:num>
  <w:num w:numId="18">
    <w:abstractNumId w:val="11"/>
  </w:num>
  <w:num w:numId="19">
    <w:abstractNumId w:val="17"/>
  </w:num>
  <w:num w:numId="20">
    <w:abstractNumId w:val="5"/>
  </w:num>
  <w:num w:numId="21">
    <w:abstractNumId w:val="4"/>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0"/>
  </w:num>
  <w:num w:numId="26">
    <w:abstractNumId w:val="1"/>
  </w:num>
  <w:num w:numId="27">
    <w:abstractNumId w:val="8"/>
  </w:num>
  <w:num w:numId="28">
    <w:abstractNumId w:val="21"/>
  </w:num>
  <w:num w:numId="2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60E"/>
    <w:rsid w:val="00053F2B"/>
    <w:rsid w:val="000A31EF"/>
    <w:rsid w:val="000B7163"/>
    <w:rsid w:val="001F247D"/>
    <w:rsid w:val="002234B6"/>
    <w:rsid w:val="0029230F"/>
    <w:rsid w:val="002D0997"/>
    <w:rsid w:val="00417605"/>
    <w:rsid w:val="00592DE3"/>
    <w:rsid w:val="00716E05"/>
    <w:rsid w:val="0077223E"/>
    <w:rsid w:val="007A5193"/>
    <w:rsid w:val="007A7297"/>
    <w:rsid w:val="009B25E4"/>
    <w:rsid w:val="00A613A7"/>
    <w:rsid w:val="00A777E5"/>
    <w:rsid w:val="00AF602F"/>
    <w:rsid w:val="00B0491A"/>
    <w:rsid w:val="00B3123F"/>
    <w:rsid w:val="00B464EF"/>
    <w:rsid w:val="00BC5D1F"/>
    <w:rsid w:val="00D91B41"/>
    <w:rsid w:val="00DC0131"/>
    <w:rsid w:val="00E07367"/>
    <w:rsid w:val="00EA186E"/>
    <w:rsid w:val="00EB260E"/>
    <w:rsid w:val="00EF014F"/>
    <w:rsid w:val="00FE3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1157"/>
  <w15:docId w15:val="{AF60C198-DFD7-42E1-BC2B-E0325E58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link w:val="11"/>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
    <w:next w:val="a"/>
    <w:link w:val="20"/>
    <w:qFormat/>
    <w:pPr>
      <w:keepNext/>
      <w:numPr>
        <w:ilvl w:val="1"/>
        <w:numId w:val="6"/>
      </w:numPr>
      <w:spacing w:before="240" w:after="60"/>
      <w:outlineLvl w:val="1"/>
    </w:pPr>
    <w:rPr>
      <w:rFonts w:cs="Arial"/>
      <w:b/>
      <w:bCs/>
      <w:i/>
      <w:iCs/>
      <w:sz w:val="28"/>
      <w:szCs w:val="28"/>
    </w:rPr>
  </w:style>
  <w:style w:type="paragraph" w:styleId="3">
    <w:name w:val="heading 3"/>
    <w:basedOn w:val="a"/>
    <w:next w:val="a"/>
    <w:link w:val="31"/>
    <w:qFormat/>
    <w:pPr>
      <w:keepNext/>
      <w:numPr>
        <w:ilvl w:val="2"/>
        <w:numId w:val="6"/>
      </w:numPr>
      <w:spacing w:before="240" w:after="60"/>
      <w:outlineLvl w:val="2"/>
    </w:pPr>
    <w:rPr>
      <w:rFonts w:ascii="Arial" w:hAnsi="Arial"/>
      <w:b/>
      <w:bCs/>
      <w:sz w:val="26"/>
      <w:szCs w:val="26"/>
    </w:rPr>
  </w:style>
  <w:style w:type="paragraph" w:styleId="4">
    <w:name w:val="heading 4"/>
    <w:basedOn w:val="a"/>
    <w:next w:val="a"/>
    <w:link w:val="41"/>
    <w:qFormat/>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Pr>
      <w:rFonts w:eastAsia="MS Mincho" w:cs="Arial"/>
      <w:b/>
      <w:bCs/>
      <w:sz w:val="32"/>
      <w:szCs w:val="32"/>
      <w:lang w:eastAsia="ar-SA"/>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
    <w:rPr>
      <w:rFonts w:ascii="Arial" w:hAnsi="Arial"/>
      <w:b/>
      <w:bCs/>
      <w:sz w:val="26"/>
      <w:szCs w:val="26"/>
      <w:lang w:eastAsia="ar-SA"/>
    </w:rPr>
  </w:style>
  <w:style w:type="character" w:customStyle="1" w:styleId="41">
    <w:name w:val="Заголовок 4 Знак1"/>
    <w:basedOn w:val="a0"/>
    <w:link w:val="4"/>
    <w:rPr>
      <w:b/>
      <w:bCs/>
      <w:sz w:val="28"/>
      <w:szCs w:val="28"/>
      <w:lang w:eastAsia="ar-SA"/>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6">
    <w:name w:val="TOC Heading"/>
    <w:uiPriority w:val="39"/>
    <w:unhideWhenUsed/>
  </w:style>
  <w:style w:type="paragraph" w:styleId="a7">
    <w:name w:val="table of figures"/>
    <w:basedOn w:val="a"/>
    <w:next w:val="a"/>
    <w:uiPriority w:val="99"/>
    <w:unhideWhenUsed/>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3">
    <w:name w:val="Основной шрифт абзаца1"/>
  </w:style>
  <w:style w:type="character" w:customStyle="1" w:styleId="14">
    <w:name w:val="Заголовок 1 Знак"/>
    <w:rPr>
      <w:rFonts w:eastAsia="MS Mincho" w:cs="Arial"/>
      <w:b/>
      <w:bCs/>
      <w:sz w:val="32"/>
      <w:szCs w:val="32"/>
      <w:lang w:val="ru-RU" w:eastAsia="ar-SA" w:bidi="ar-SA"/>
    </w:rPr>
  </w:style>
  <w:style w:type="character" w:customStyle="1" w:styleId="210">
    <w:name w:val="Заголовок 2 Знак1"/>
    <w:rPr>
      <w:rFonts w:cs="Arial"/>
      <w:b/>
      <w:bCs/>
      <w:i/>
      <w:iCs/>
      <w:sz w:val="28"/>
      <w:szCs w:val="28"/>
      <w:lang w:val="ru-RU" w:eastAsia="ar-SA" w:bidi="ar-SA"/>
    </w:rPr>
  </w:style>
  <w:style w:type="character" w:customStyle="1" w:styleId="Normal">
    <w:name w:val="Normal Знак"/>
    <w:rPr>
      <w:sz w:val="28"/>
      <w:lang w:val="ru-RU" w:eastAsia="ar-SA" w:bidi="ar-SA"/>
    </w:rPr>
  </w:style>
  <w:style w:type="character" w:customStyle="1" w:styleId="a8">
    <w:name w:val="Основной текст Знак"/>
    <w:rPr>
      <w:rFonts w:eastAsia="MS Mincho"/>
      <w:sz w:val="26"/>
      <w:szCs w:val="24"/>
      <w:lang w:val="ru-RU" w:eastAsia="ar-SA" w:bidi="ar-SA"/>
    </w:rPr>
  </w:style>
  <w:style w:type="character" w:customStyle="1" w:styleId="a9">
    <w:name w:val="Основной текст с отступом Знак"/>
    <w:rPr>
      <w:sz w:val="28"/>
      <w:lang w:val="ru-RU" w:eastAsia="ar-SA" w:bidi="ar-SA"/>
    </w:rPr>
  </w:style>
  <w:style w:type="character" w:styleId="aa">
    <w:name w:val="page number"/>
    <w:basedOn w:val="13"/>
  </w:style>
  <w:style w:type="character" w:customStyle="1" w:styleId="ab">
    <w:name w:val="Нижний колонтитул Знак"/>
    <w:uiPriority w:val="99"/>
    <w:rPr>
      <w:rFonts w:eastAsia="MS Mincho"/>
      <w:spacing w:val="-2"/>
      <w:sz w:val="24"/>
      <w:szCs w:val="24"/>
      <w:lang w:val="ru-RU" w:eastAsia="ar-SA" w:bidi="ar-SA"/>
    </w:rPr>
  </w:style>
  <w:style w:type="character" w:styleId="ac">
    <w:name w:val="Hyperlink"/>
    <w:uiPriority w:val="99"/>
    <w:rPr>
      <w:color w:val="0000FF"/>
      <w:u w:val="single"/>
    </w:rPr>
  </w:style>
  <w:style w:type="character" w:customStyle="1" w:styleId="ad">
    <w:name w:val="Текст примечания Знак"/>
    <w:rPr>
      <w:lang w:val="ru-RU" w:eastAsia="ar-SA" w:bidi="ar-SA"/>
    </w:rPr>
  </w:style>
  <w:style w:type="character" w:customStyle="1" w:styleId="ae">
    <w:name w:val="Символ сноски"/>
    <w:rPr>
      <w:vertAlign w:val="superscript"/>
    </w:rPr>
  </w:style>
  <w:style w:type="character" w:customStyle="1" w:styleId="af">
    <w:name w:val="Схема документа Знак"/>
    <w:rPr>
      <w:rFonts w:ascii="Tahoma" w:hAnsi="Tahoma" w:cs="Tahoma"/>
      <w:shd w:val="clear" w:color="auto" w:fill="000080"/>
    </w:rPr>
  </w:style>
  <w:style w:type="character" w:customStyle="1" w:styleId="15">
    <w:name w:val="Знак примечания1"/>
    <w:rPr>
      <w:sz w:val="16"/>
      <w:szCs w:val="16"/>
    </w:rPr>
  </w:style>
  <w:style w:type="character" w:customStyle="1" w:styleId="af0">
    <w:name w:val="Тема примечания Знак"/>
    <w:rPr>
      <w:b/>
      <w:bCs/>
      <w:lang w:val="ru-RU" w:eastAsia="ar-SA" w:bidi="ar-SA"/>
    </w:rPr>
  </w:style>
  <w:style w:type="character" w:customStyle="1" w:styleId="af1">
    <w:name w:val="Текст выноски Знак"/>
    <w:rPr>
      <w:rFonts w:ascii="Tahoma" w:hAnsi="Tahoma" w:cs="Tahoma"/>
      <w:sz w:val="16"/>
      <w:szCs w:val="16"/>
    </w:rPr>
  </w:style>
  <w:style w:type="character" w:customStyle="1" w:styleId="33">
    <w:name w:val="Заголовок 3 Знак"/>
    <w:rPr>
      <w:rFonts w:ascii="Arial" w:hAnsi="Arial" w:cs="Arial"/>
      <w:b/>
      <w:bCs/>
      <w:sz w:val="26"/>
      <w:szCs w:val="26"/>
    </w:rPr>
  </w:style>
  <w:style w:type="character" w:customStyle="1" w:styleId="34">
    <w:name w:val="Основной текст 3 Знак"/>
    <w:link w:val="35"/>
    <w:rPr>
      <w:sz w:val="16"/>
      <w:szCs w:val="16"/>
    </w:rPr>
  </w:style>
  <w:style w:type="character" w:customStyle="1" w:styleId="af2">
    <w:name w:val="Подзаголовок Знак"/>
    <w:rPr>
      <w:b/>
      <w:bCs/>
      <w:sz w:val="24"/>
      <w:szCs w:val="24"/>
    </w:rPr>
  </w:style>
  <w:style w:type="character" w:customStyle="1" w:styleId="af3">
    <w:name w:val="Верхний колонтитул Знак"/>
    <w:uiPriority w:val="99"/>
    <w:rPr>
      <w:sz w:val="24"/>
      <w:szCs w:val="24"/>
    </w:rPr>
  </w:style>
  <w:style w:type="character" w:customStyle="1" w:styleId="FontStyle21">
    <w:name w:val="Font Style21"/>
    <w:rPr>
      <w:rFonts w:ascii="Times New Roman" w:hAnsi="Times New Roman" w:cs="Times New Roman"/>
      <w:sz w:val="24"/>
      <w:szCs w:val="24"/>
    </w:rPr>
  </w:style>
  <w:style w:type="character" w:customStyle="1" w:styleId="25">
    <w:name w:val="Основной текст с отступом 2 Знак"/>
    <w:rPr>
      <w:sz w:val="24"/>
      <w:szCs w:val="24"/>
    </w:rPr>
  </w:style>
  <w:style w:type="character" w:customStyle="1" w:styleId="af4">
    <w:name w:val="Обычный отступ Знак"/>
    <w:rPr>
      <w:rFonts w:ascii="Calibri" w:eastAsia="Calibri" w:hAnsi="Calibri" w:cs="Calibri"/>
      <w:sz w:val="24"/>
      <w:szCs w:val="24"/>
    </w:rPr>
  </w:style>
  <w:style w:type="character" w:styleId="af5">
    <w:name w:val="FollowedHyperlink"/>
    <w:rPr>
      <w:color w:val="800080"/>
      <w:u w:val="single"/>
    </w:rPr>
  </w:style>
  <w:style w:type="character" w:customStyle="1" w:styleId="220">
    <w:name w:val="Заголовок 2 Знак2"/>
    <w:rPr>
      <w:rFonts w:cs="Arial"/>
      <w:b/>
      <w:bCs/>
      <w:i/>
      <w:iCs/>
      <w:sz w:val="28"/>
      <w:szCs w:val="28"/>
    </w:rPr>
  </w:style>
  <w:style w:type="character" w:customStyle="1" w:styleId="36">
    <w:name w:val="Основной текст с отступом 3 Знак"/>
    <w:rPr>
      <w:sz w:val="28"/>
      <w:szCs w:val="24"/>
    </w:rPr>
  </w:style>
  <w:style w:type="character" w:customStyle="1" w:styleId="16">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2">
    <w:name w:val="Знак Знак8"/>
    <w:rPr>
      <w:sz w:val="16"/>
      <w:szCs w:val="16"/>
      <w:lang w:eastAsia="ar-SA" w:bidi="ar-SA"/>
    </w:rPr>
  </w:style>
  <w:style w:type="character" w:customStyle="1" w:styleId="150">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6">
    <w:name w:val="Знак Знак2"/>
    <w:rPr>
      <w:rFonts w:ascii="Calibri" w:eastAsia="Calibri" w:hAnsi="Calibri"/>
      <w:sz w:val="24"/>
      <w:szCs w:val="24"/>
      <w:lang w:eastAsia="ar-SA" w:bidi="ar-SA"/>
    </w:rPr>
  </w:style>
  <w:style w:type="character" w:customStyle="1" w:styleId="92">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2">
    <w:name w:val="Знак Знак7"/>
    <w:rPr>
      <w:b/>
      <w:bCs/>
      <w:sz w:val="24"/>
      <w:szCs w:val="24"/>
      <w:lang w:eastAsia="ar-SA" w:bidi="ar-SA"/>
    </w:rPr>
  </w:style>
  <w:style w:type="character" w:customStyle="1" w:styleId="37">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2">
    <w:name w:val="Знак Знак6"/>
    <w:rPr>
      <w:rFonts w:ascii="Tahoma" w:hAnsi="Tahoma" w:cs="Tahoma"/>
      <w:lang w:eastAsia="ar-SA" w:bidi="ar-SA"/>
    </w:rPr>
  </w:style>
  <w:style w:type="character" w:customStyle="1" w:styleId="53">
    <w:name w:val="Знак Знак5"/>
    <w:rPr>
      <w:b/>
      <w:bCs/>
      <w:lang w:val="ru-RU" w:eastAsia="ar-SA" w:bidi="ar-SA"/>
    </w:rPr>
  </w:style>
  <w:style w:type="character" w:customStyle="1" w:styleId="43">
    <w:name w:val="Знак Знак4"/>
    <w:rPr>
      <w:rFonts w:ascii="Tahoma" w:hAnsi="Tahoma" w:cs="Tahoma"/>
      <w:sz w:val="16"/>
      <w:szCs w:val="16"/>
      <w:lang w:eastAsia="ar-SA" w:bidi="ar-SA"/>
    </w:rPr>
  </w:style>
  <w:style w:type="character" w:customStyle="1" w:styleId="af6">
    <w:name w:val="Текст Знак"/>
    <w:rPr>
      <w:rFonts w:eastAsia="MS Mincho"/>
      <w:spacing w:val="-2"/>
      <w:sz w:val="26"/>
    </w:rPr>
  </w:style>
  <w:style w:type="character" w:customStyle="1" w:styleId="af7">
    <w:name w:val="Абзац списка Знак"/>
    <w:rPr>
      <w:sz w:val="24"/>
      <w:szCs w:val="24"/>
    </w:rPr>
  </w:style>
  <w:style w:type="character" w:customStyle="1" w:styleId="44">
    <w:name w:val="Заголовок 4 Знак"/>
    <w:rPr>
      <w:b/>
      <w:bCs/>
      <w:sz w:val="28"/>
      <w:szCs w:val="28"/>
    </w:rPr>
  </w:style>
  <w:style w:type="character" w:customStyle="1" w:styleId="af8">
    <w:name w:val="Текст концевой сноски Знак"/>
    <w:basedOn w:val="13"/>
  </w:style>
  <w:style w:type="character" w:customStyle="1" w:styleId="af9">
    <w:name w:val="Символы концевой сноски"/>
    <w:basedOn w:val="13"/>
    <w:rPr>
      <w:vertAlign w:val="superscript"/>
    </w:rPr>
  </w:style>
  <w:style w:type="character" w:customStyle="1" w:styleId="afa">
    <w:name w:val="Текст сноски Знак"/>
    <w:basedOn w:val="13"/>
  </w:style>
  <w:style w:type="character" w:styleId="afb">
    <w:name w:val="footnote reference"/>
    <w:rPr>
      <w:vertAlign w:val="superscript"/>
    </w:rPr>
  </w:style>
  <w:style w:type="character" w:styleId="afc">
    <w:name w:val="endnote reference"/>
    <w:rPr>
      <w:vertAlign w:val="superscript"/>
    </w:rPr>
  </w:style>
  <w:style w:type="paragraph" w:customStyle="1" w:styleId="17">
    <w:name w:val="Заголовок1"/>
    <w:basedOn w:val="a"/>
    <w:next w:val="afd"/>
    <w:pPr>
      <w:keepNext/>
      <w:spacing w:before="240" w:after="120"/>
    </w:pPr>
    <w:rPr>
      <w:rFonts w:ascii="Arial" w:eastAsia="SimSun" w:hAnsi="Arial" w:cs="Mangal"/>
      <w:sz w:val="28"/>
      <w:szCs w:val="28"/>
    </w:rPr>
  </w:style>
  <w:style w:type="paragraph" w:styleId="afd">
    <w:name w:val="Body Text"/>
    <w:basedOn w:val="a"/>
    <w:link w:val="18"/>
    <w:uiPriority w:val="99"/>
    <w:pPr>
      <w:ind w:firstLine="709"/>
      <w:jc w:val="both"/>
    </w:pPr>
    <w:rPr>
      <w:rFonts w:eastAsia="MS Mincho"/>
      <w:sz w:val="26"/>
    </w:rPr>
  </w:style>
  <w:style w:type="paragraph" w:styleId="afe">
    <w:name w:val="List"/>
    <w:basedOn w:val="afd"/>
    <w:rPr>
      <w:rFonts w:cs="Mangal"/>
    </w:rPr>
  </w:style>
  <w:style w:type="paragraph" w:customStyle="1" w:styleId="19">
    <w:name w:val="Название1"/>
    <w:basedOn w:val="a"/>
    <w:pPr>
      <w:suppressLineNumbers/>
      <w:spacing w:before="120" w:after="120"/>
    </w:pPr>
    <w:rPr>
      <w:rFonts w:cs="Mangal"/>
      <w:i/>
      <w:iCs/>
    </w:rPr>
  </w:style>
  <w:style w:type="paragraph" w:customStyle="1" w:styleId="1a">
    <w:name w:val="Указатель1"/>
    <w:basedOn w:val="a"/>
    <w:pPr>
      <w:suppressLineNumbers/>
    </w:pPr>
    <w:rPr>
      <w:rFonts w:cs="Mangal"/>
    </w:rPr>
  </w:style>
  <w:style w:type="paragraph" w:customStyle="1" w:styleId="1b">
    <w:name w:val="Обычный1"/>
    <w:link w:val="CharChar"/>
    <w:pPr>
      <w:ind w:firstLine="720"/>
      <w:jc w:val="both"/>
    </w:pPr>
    <w:rPr>
      <w:rFonts w:eastAsia="Arial"/>
      <w:sz w:val="28"/>
      <w:lang w:eastAsia="ar-SA"/>
    </w:rPr>
  </w:style>
  <w:style w:type="paragraph" w:customStyle="1" w:styleId="1c">
    <w:name w:val="Текст1"/>
    <w:basedOn w:val="1b"/>
    <w:pPr>
      <w:ind w:firstLine="0"/>
      <w:jc w:val="left"/>
    </w:pPr>
    <w:rPr>
      <w:sz w:val="26"/>
    </w:rPr>
  </w:style>
  <w:style w:type="paragraph" w:customStyle="1" w:styleId="111">
    <w:name w:val="Заголовок 11"/>
    <w:basedOn w:val="1b"/>
    <w:next w:val="1b"/>
    <w:pPr>
      <w:keepNext/>
      <w:spacing w:before="240" w:after="60"/>
      <w:ind w:firstLine="0"/>
      <w:jc w:val="center"/>
    </w:pPr>
    <w:rPr>
      <w:b/>
    </w:rPr>
  </w:style>
  <w:style w:type="paragraph" w:styleId="aff">
    <w:name w:val="header"/>
    <w:basedOn w:val="a"/>
    <w:link w:val="1d"/>
    <w:uiPriority w:val="99"/>
  </w:style>
  <w:style w:type="paragraph" w:styleId="aff0">
    <w:name w:val="Body Text Indent"/>
    <w:basedOn w:val="a"/>
    <w:link w:val="1e"/>
    <w:pPr>
      <w:ind w:firstLine="720"/>
    </w:pPr>
    <w:rPr>
      <w:sz w:val="28"/>
      <w:szCs w:val="20"/>
    </w:rPr>
  </w:style>
  <w:style w:type="paragraph" w:customStyle="1" w:styleId="27">
    <w:name w:val="Маркированный список2"/>
    <w:basedOn w:val="a"/>
    <w:pPr>
      <w:ind w:right="306"/>
      <w:jc w:val="both"/>
    </w:pPr>
    <w:rPr>
      <w:b/>
      <w:bCs/>
      <w:i/>
      <w:sz w:val="28"/>
      <w:szCs w:val="28"/>
    </w:rPr>
  </w:style>
  <w:style w:type="paragraph" w:styleId="aff1">
    <w:name w:val="footer"/>
    <w:basedOn w:val="a"/>
    <w:link w:val="1f"/>
    <w:uiPriority w:val="99"/>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
    <w:pPr>
      <w:spacing w:before="120"/>
      <w:ind w:left="284" w:firstLine="424"/>
    </w:pPr>
    <w:rPr>
      <w:sz w:val="28"/>
    </w:rPr>
  </w:style>
  <w:style w:type="paragraph" w:customStyle="1" w:styleId="45">
    <w:name w:val="заголовок 4"/>
    <w:basedOn w:val="a"/>
    <w:next w:val="a"/>
    <w:pPr>
      <w:keepNext/>
      <w:jc w:val="center"/>
    </w:pPr>
    <w:rPr>
      <w:spacing w:val="-2"/>
      <w:szCs w:val="20"/>
    </w:rPr>
  </w:style>
  <w:style w:type="paragraph" w:customStyle="1" w:styleId="1f0">
    <w:name w:val="заголовок 1"/>
    <w:basedOn w:val="a"/>
    <w:next w:val="a"/>
    <w:pPr>
      <w:keepNext/>
      <w:spacing w:before="240" w:after="60"/>
      <w:jc w:val="both"/>
    </w:pPr>
    <w:rPr>
      <w:rFonts w:ascii="Arial" w:hAnsi="Arial"/>
      <w:b/>
      <w:sz w:val="28"/>
      <w:szCs w:val="20"/>
      <w:lang w:val="en-GB"/>
    </w:rPr>
  </w:style>
  <w:style w:type="paragraph" w:styleId="aff2">
    <w:name w:val="footnote text"/>
    <w:basedOn w:val="a"/>
    <w:link w:val="1f1"/>
    <w:pPr>
      <w:widowControl w:val="0"/>
    </w:pPr>
    <w:rPr>
      <w:sz w:val="20"/>
      <w:szCs w:val="20"/>
    </w:rPr>
  </w:style>
  <w:style w:type="paragraph" w:customStyle="1" w:styleId="aff3">
    <w:name w:val="Статья"/>
    <w:basedOn w:val="afd"/>
    <w:next w:val="a"/>
    <w:pPr>
      <w:keepNext/>
      <w:keepLines/>
      <w:spacing w:before="160" w:after="160"/>
      <w:ind w:left="717" w:hanging="360"/>
      <w:jc w:val="center"/>
    </w:pPr>
    <w:rPr>
      <w:rFonts w:eastAsia="Times New Roman"/>
      <w:b/>
      <w:bCs/>
      <w:sz w:val="24"/>
    </w:rPr>
  </w:style>
  <w:style w:type="paragraph" w:customStyle="1" w:styleId="ConsNormal">
    <w:name w:val="ConsNormal"/>
    <w:pPr>
      <w:widowControl w:val="0"/>
      <w:ind w:firstLine="720"/>
    </w:pPr>
    <w:rPr>
      <w:rFonts w:ascii="Arial" w:eastAsia="Arial" w:hAnsi="Arial" w:cs="Arial"/>
      <w:lang w:eastAsia="ar-SA"/>
    </w:rPr>
  </w:style>
  <w:style w:type="paragraph" w:customStyle="1" w:styleId="1f2">
    <w:name w:val="Текст примечания1"/>
    <w:basedOn w:val="a"/>
    <w:rPr>
      <w:sz w:val="20"/>
      <w:szCs w:val="20"/>
    </w:rPr>
  </w:style>
  <w:style w:type="paragraph" w:customStyle="1" w:styleId="311">
    <w:name w:val="Основной текст 31"/>
    <w:basedOn w:val="a"/>
    <w:pPr>
      <w:spacing w:after="120"/>
    </w:pPr>
    <w:rPr>
      <w:sz w:val="16"/>
      <w:szCs w:val="16"/>
    </w:rPr>
  </w:style>
  <w:style w:type="paragraph" w:customStyle="1" w:styleId="211">
    <w:name w:val="Основной текст 21"/>
    <w:basedOn w:val="a"/>
    <w:pPr>
      <w:spacing w:after="120" w:line="480" w:lineRule="auto"/>
    </w:pPr>
  </w:style>
  <w:style w:type="paragraph" w:styleId="aff4">
    <w:name w:val="Title"/>
    <w:basedOn w:val="a"/>
    <w:next w:val="aff5"/>
    <w:link w:val="aff6"/>
    <w:qFormat/>
    <w:pPr>
      <w:widowControl w:val="0"/>
      <w:spacing w:before="240" w:after="60"/>
      <w:jc w:val="center"/>
    </w:pPr>
    <w:rPr>
      <w:rFonts w:ascii="Arial" w:hAnsi="Arial" w:cs="Arial"/>
      <w:b/>
      <w:bCs/>
      <w:sz w:val="32"/>
      <w:szCs w:val="32"/>
    </w:rPr>
  </w:style>
  <w:style w:type="paragraph" w:styleId="aff5">
    <w:name w:val="Subtitle"/>
    <w:basedOn w:val="a"/>
    <w:next w:val="afd"/>
    <w:link w:val="1f3"/>
    <w:qFormat/>
    <w:rPr>
      <w:b/>
      <w:bCs/>
    </w:rPr>
  </w:style>
  <w:style w:type="paragraph" w:customStyle="1" w:styleId="Head71">
    <w:name w:val="Head 7.1"/>
    <w:basedOn w:val="a"/>
    <w:pPr>
      <w:widowControl w:val="0"/>
      <w:jc w:val="center"/>
    </w:pPr>
    <w:rPr>
      <w:rFonts w:ascii="CG Times" w:hAnsi="CG Times"/>
      <w:b/>
      <w:sz w:val="28"/>
      <w:szCs w:val="20"/>
      <w:lang w:val="en-US"/>
    </w:rPr>
  </w:style>
  <w:style w:type="paragraph" w:customStyle="1" w:styleId="38">
    <w:name w:val="Текст3"/>
    <w:basedOn w:val="a"/>
    <w:pPr>
      <w:ind w:firstLine="900"/>
      <w:jc w:val="both"/>
    </w:pPr>
    <w:rPr>
      <w:rFonts w:eastAsia="MS Mincho"/>
      <w:spacing w:val="-2"/>
      <w:sz w:val="26"/>
      <w:szCs w:val="20"/>
    </w:rPr>
  </w:style>
  <w:style w:type="paragraph" w:customStyle="1" w:styleId="aff7">
    <w:name w:val="Нормальный"/>
    <w:rPr>
      <w:rFonts w:eastAsia="Arial"/>
      <w:lang w:eastAsia="ar-SA"/>
    </w:rPr>
  </w:style>
  <w:style w:type="paragraph" w:customStyle="1" w:styleId="aff8">
    <w:name w:val="áû÷íûé"/>
    <w:rPr>
      <w:rFonts w:eastAsia="Arial"/>
      <w:lang w:eastAsia="ar-SA"/>
    </w:rPr>
  </w:style>
  <w:style w:type="paragraph" w:customStyle="1" w:styleId="1f4">
    <w:name w:val="Схема документа1"/>
    <w:basedOn w:val="a"/>
    <w:pPr>
      <w:shd w:val="clear" w:color="auto" w:fill="000080"/>
    </w:pPr>
    <w:rPr>
      <w:rFonts w:ascii="Tahoma" w:hAnsi="Tahoma"/>
      <w:sz w:val="20"/>
      <w:szCs w:val="20"/>
    </w:rPr>
  </w:style>
  <w:style w:type="paragraph" w:styleId="aff9">
    <w:name w:val="annotation subject"/>
    <w:basedOn w:val="1f2"/>
    <w:next w:val="1f2"/>
    <w:link w:val="1f5"/>
    <w:rPr>
      <w:b/>
      <w:bCs/>
    </w:rPr>
  </w:style>
  <w:style w:type="paragraph" w:styleId="affa">
    <w:name w:val="Balloon Text"/>
    <w:basedOn w:val="a"/>
    <w:link w:val="1f6"/>
    <w:rPr>
      <w:rFonts w:ascii="Tahoma" w:hAnsi="Tahoma"/>
      <w:sz w:val="16"/>
      <w:szCs w:val="16"/>
    </w:rPr>
  </w:style>
  <w:style w:type="paragraph" w:customStyle="1" w:styleId="28">
    <w:name w:val="Обычный2"/>
    <w:pPr>
      <w:ind w:firstLine="720"/>
      <w:jc w:val="both"/>
    </w:pPr>
    <w:rPr>
      <w:rFonts w:eastAsia="Arial"/>
      <w:sz w:val="28"/>
      <w:lang w:eastAsia="ar-SA"/>
    </w:rPr>
  </w:style>
  <w:style w:type="paragraph" w:styleId="affb">
    <w:name w:val="List Paragraph"/>
    <w:basedOn w:val="a"/>
    <w:uiPriority w:val="34"/>
    <w:qFormat/>
    <w:pPr>
      <w:ind w:left="720"/>
    </w:pPr>
  </w:style>
  <w:style w:type="paragraph" w:customStyle="1" w:styleId="1f7">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9">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8"/>
    <w:next w:val="28"/>
    <w:pPr>
      <w:keepNext/>
      <w:spacing w:before="240" w:after="60"/>
      <w:ind w:firstLine="0"/>
      <w:jc w:val="center"/>
    </w:pPr>
    <w:rPr>
      <w:b/>
    </w:rPr>
  </w:style>
  <w:style w:type="paragraph" w:customStyle="1" w:styleId="39">
    <w:name w:val="Обычный3"/>
    <w:pPr>
      <w:ind w:firstLine="720"/>
      <w:jc w:val="both"/>
    </w:pPr>
    <w:rPr>
      <w:rFonts w:eastAsia="Arial"/>
      <w:sz w:val="28"/>
      <w:lang w:eastAsia="ar-SA"/>
    </w:rPr>
  </w:style>
  <w:style w:type="paragraph" w:customStyle="1" w:styleId="212">
    <w:name w:val="Основной текст с отступом 21"/>
    <w:basedOn w:val="a"/>
    <w:pPr>
      <w:spacing w:after="120" w:line="480" w:lineRule="auto"/>
      <w:ind w:left="283"/>
    </w:pPr>
  </w:style>
  <w:style w:type="paragraph" w:customStyle="1" w:styleId="affc">
    <w:name w:val="Таблица шапка"/>
    <w:basedOn w:val="a"/>
    <w:pPr>
      <w:keepNext/>
      <w:spacing w:before="40" w:after="40"/>
      <w:ind w:left="57" w:right="57"/>
    </w:pPr>
    <w:rPr>
      <w:sz w:val="22"/>
      <w:szCs w:val="20"/>
    </w:rPr>
  </w:style>
  <w:style w:type="paragraph" w:customStyle="1" w:styleId="affd">
    <w:name w:val="Таблица текст"/>
    <w:basedOn w:val="a"/>
    <w:pPr>
      <w:spacing w:before="40" w:after="40"/>
      <w:ind w:left="57" w:right="57"/>
    </w:pPr>
    <w:rPr>
      <w:szCs w:val="20"/>
    </w:rPr>
  </w:style>
  <w:style w:type="paragraph" w:customStyle="1" w:styleId="1f8">
    <w:name w:val="Название объекта1"/>
    <w:basedOn w:val="a"/>
    <w:next w:val="a"/>
    <w:pPr>
      <w:ind w:left="-1797"/>
      <w:jc w:val="right"/>
    </w:pPr>
    <w:rPr>
      <w:szCs w:val="20"/>
    </w:rPr>
  </w:style>
  <w:style w:type="paragraph" w:customStyle="1" w:styleId="1f9">
    <w:name w:val="Обычный отступ1"/>
    <w:basedOn w:val="a"/>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pPr>
      <w:widowControl w:val="0"/>
    </w:pPr>
    <w:rPr>
      <w:rFonts w:ascii="Calibri" w:eastAsia="Calibri" w:hAnsi="Calibri" w:cs="Calibri"/>
      <w:b/>
      <w:bCs/>
      <w:sz w:val="22"/>
      <w:szCs w:val="22"/>
      <w:lang w:eastAsia="ar-SA"/>
    </w:rPr>
  </w:style>
  <w:style w:type="paragraph" w:styleId="affe">
    <w:name w:val="No Spacing"/>
    <w:qFormat/>
    <w:rPr>
      <w:rFonts w:ascii="Calibri" w:eastAsia="Calibri" w:hAnsi="Calibri"/>
      <w:sz w:val="22"/>
      <w:szCs w:val="22"/>
      <w:lang w:eastAsia="ar-SA"/>
    </w:rPr>
  </w:style>
  <w:style w:type="paragraph" w:customStyle="1" w:styleId="xl63">
    <w:name w:val="xl63"/>
    <w:basedOn w:val="a"/>
    <w:pPr>
      <w:shd w:val="clear" w:color="auto" w:fill="FFFFFF"/>
      <w:spacing w:before="280" w:after="280"/>
      <w:jc w:val="center"/>
    </w:pPr>
    <w:rPr>
      <w:rFonts w:ascii="Arial" w:hAnsi="Arial" w:cs="Arial"/>
      <w:color w:val="000000"/>
      <w:sz w:val="16"/>
      <w:szCs w:val="16"/>
    </w:rPr>
  </w:style>
  <w:style w:type="paragraph" w:customStyle="1" w:styleId="xl64">
    <w:name w:val="xl64"/>
    <w:basedOn w:val="a"/>
    <w:pPr>
      <w:shd w:val="clear" w:color="auto" w:fill="FFFFFF"/>
      <w:spacing w:before="280" w:after="280"/>
      <w:jc w:val="center"/>
    </w:pPr>
    <w:rPr>
      <w:rFonts w:ascii="Arial" w:hAnsi="Arial" w:cs="Arial"/>
      <w:sz w:val="16"/>
      <w:szCs w:val="16"/>
    </w:rPr>
  </w:style>
  <w:style w:type="paragraph" w:customStyle="1" w:styleId="xl65">
    <w:name w:val="xl65"/>
    <w:basedOn w:val="a"/>
    <w:pPr>
      <w:spacing w:before="280" w:after="280"/>
      <w:jc w:val="center"/>
    </w:pPr>
    <w:rPr>
      <w:rFonts w:ascii="Arial" w:hAnsi="Arial" w:cs="Arial"/>
      <w:sz w:val="16"/>
      <w:szCs w:val="16"/>
    </w:rPr>
  </w:style>
  <w:style w:type="paragraph" w:customStyle="1" w:styleId="xl66">
    <w:name w:val="xl66"/>
    <w:basedOn w:val="a"/>
    <w:pPr>
      <w:spacing w:before="280" w:after="280"/>
    </w:pPr>
    <w:rPr>
      <w:rFonts w:ascii="Arial" w:hAnsi="Arial" w:cs="Arial"/>
      <w:sz w:val="16"/>
      <w:szCs w:val="16"/>
    </w:rPr>
  </w:style>
  <w:style w:type="paragraph" w:customStyle="1" w:styleId="xl67">
    <w:name w:val="xl67"/>
    <w:basedOn w:val="a"/>
    <w:pPr>
      <w:spacing w:before="280" w:after="280"/>
      <w:jc w:val="right"/>
    </w:pPr>
    <w:rPr>
      <w:rFonts w:ascii="Arial" w:hAnsi="Arial" w:cs="Arial"/>
      <w:sz w:val="16"/>
      <w:szCs w:val="16"/>
    </w:rPr>
  </w:style>
  <w:style w:type="paragraph" w:customStyle="1" w:styleId="xl68">
    <w:name w:val="xl68"/>
    <w:basedOn w:val="a"/>
    <w:pPr>
      <w:spacing w:before="280" w:after="280"/>
    </w:pPr>
    <w:rPr>
      <w:rFonts w:ascii="Arial" w:hAnsi="Arial" w:cs="Arial"/>
      <w:sz w:val="16"/>
      <w:szCs w:val="16"/>
    </w:rPr>
  </w:style>
  <w:style w:type="paragraph" w:customStyle="1" w:styleId="xl69">
    <w:name w:val="xl69"/>
    <w:basedOn w:val="a"/>
    <w:pPr>
      <w:spacing w:before="280" w:after="280"/>
    </w:pPr>
    <w:rPr>
      <w:rFonts w:ascii="Arial" w:hAnsi="Arial" w:cs="Arial"/>
      <w:sz w:val="16"/>
      <w:szCs w:val="16"/>
    </w:rPr>
  </w:style>
  <w:style w:type="paragraph" w:customStyle="1" w:styleId="xl70">
    <w:name w:val="xl70"/>
    <w:basedOn w:val="a"/>
    <w:pPr>
      <w:spacing w:before="280" w:after="280"/>
      <w:jc w:val="right"/>
    </w:pPr>
    <w:rPr>
      <w:rFonts w:ascii="Arial" w:hAnsi="Arial" w:cs="Arial"/>
      <w:sz w:val="16"/>
      <w:szCs w:val="16"/>
    </w:rPr>
  </w:style>
  <w:style w:type="paragraph" w:customStyle="1" w:styleId="xl71">
    <w:name w:val="xl71"/>
    <w:basedOn w:val="a"/>
    <w:pPr>
      <w:shd w:val="clear" w:color="auto" w:fill="FFFFFF"/>
      <w:spacing w:before="280" w:after="280"/>
    </w:pPr>
    <w:rPr>
      <w:rFonts w:ascii="Arial" w:hAnsi="Arial" w:cs="Arial"/>
      <w:sz w:val="16"/>
      <w:szCs w:val="16"/>
    </w:rPr>
  </w:style>
  <w:style w:type="paragraph" w:customStyle="1" w:styleId="xl72">
    <w:name w:val="xl72"/>
    <w:basedOn w:val="a"/>
    <w:pPr>
      <w:spacing w:before="280" w:after="280"/>
    </w:pPr>
  </w:style>
  <w:style w:type="paragraph" w:customStyle="1" w:styleId="xl73">
    <w:name w:val="xl73"/>
    <w:basedOn w:val="a"/>
    <w:pPr>
      <w:shd w:val="clear" w:color="auto" w:fill="FFFFFF"/>
      <w:spacing w:before="280" w:after="280"/>
    </w:pPr>
    <w:rPr>
      <w:sz w:val="16"/>
      <w:szCs w:val="16"/>
    </w:rPr>
  </w:style>
  <w:style w:type="paragraph" w:customStyle="1" w:styleId="xl74">
    <w:name w:val="xl74"/>
    <w:basedOn w:val="a"/>
    <w:pPr>
      <w:shd w:val="clear" w:color="auto" w:fill="FFFFFF"/>
      <w:spacing w:before="280" w:after="280"/>
      <w:jc w:val="center"/>
    </w:pPr>
    <w:rPr>
      <w:sz w:val="16"/>
      <w:szCs w:val="16"/>
    </w:rPr>
  </w:style>
  <w:style w:type="paragraph" w:customStyle="1" w:styleId="xl75">
    <w:name w:val="xl75"/>
    <w:basedOn w:val="a"/>
    <w:pPr>
      <w:shd w:val="clear" w:color="auto" w:fill="FFFFFF"/>
      <w:spacing w:before="280" w:after="280"/>
      <w:jc w:val="center"/>
    </w:pPr>
    <w:rPr>
      <w:sz w:val="16"/>
      <w:szCs w:val="16"/>
    </w:rPr>
  </w:style>
  <w:style w:type="paragraph" w:customStyle="1" w:styleId="xl76">
    <w:name w:val="xl76"/>
    <w:basedOn w:val="a"/>
    <w:pPr>
      <w:shd w:val="clear" w:color="auto" w:fill="FFFFFF"/>
      <w:spacing w:before="280" w:after="280"/>
      <w:jc w:val="center"/>
    </w:pPr>
    <w:rPr>
      <w:sz w:val="16"/>
      <w:szCs w:val="16"/>
    </w:rPr>
  </w:style>
  <w:style w:type="paragraph" w:customStyle="1" w:styleId="xl77">
    <w:name w:val="xl77"/>
    <w:basedOn w:val="a"/>
    <w:pPr>
      <w:spacing w:before="280" w:after="280"/>
      <w:jc w:val="right"/>
    </w:pPr>
    <w:rPr>
      <w:rFonts w:ascii="Arial" w:hAnsi="Arial" w:cs="Arial"/>
      <w:sz w:val="16"/>
      <w:szCs w:val="16"/>
    </w:rPr>
  </w:style>
  <w:style w:type="paragraph" w:customStyle="1" w:styleId="xl78">
    <w:name w:val="xl78"/>
    <w:basedOn w:val="a"/>
    <w:pPr>
      <w:shd w:val="clear" w:color="auto" w:fill="FFFFFF"/>
      <w:spacing w:before="280" w:after="280"/>
      <w:jc w:val="center"/>
    </w:pPr>
    <w:rPr>
      <w:rFonts w:ascii="Agency FB" w:hAnsi="Agency FB"/>
      <w:color w:val="000000"/>
      <w:sz w:val="16"/>
      <w:szCs w:val="16"/>
    </w:rPr>
  </w:style>
  <w:style w:type="paragraph" w:customStyle="1" w:styleId="1fa">
    <w:name w:val="1"/>
    <w:rPr>
      <w:rFonts w:eastAsia="Arial"/>
      <w:sz w:val="24"/>
      <w:lang w:eastAsia="ar-SA"/>
    </w:rPr>
  </w:style>
  <w:style w:type="paragraph" w:customStyle="1" w:styleId="1fb">
    <w:name w:val="Абзац списка1"/>
    <w:basedOn w:val="a"/>
    <w:pPr>
      <w:ind w:left="720"/>
    </w:pPr>
    <w:rPr>
      <w:rFonts w:eastAsia="Calibri"/>
    </w:rPr>
  </w:style>
  <w:style w:type="paragraph" w:customStyle="1" w:styleId="1fc">
    <w:name w:val="Без интервала1"/>
    <w:rPr>
      <w:rFonts w:ascii="Calibri" w:eastAsia="Arial" w:hAnsi="Calibri"/>
      <w:sz w:val="22"/>
      <w:szCs w:val="22"/>
      <w:lang w:eastAsia="ar-SA"/>
    </w:rPr>
  </w:style>
  <w:style w:type="paragraph" w:styleId="afff">
    <w:name w:val="Normal (Web)"/>
    <w:basedOn w:val="a"/>
    <w:uiPriority w:val="99"/>
    <w:pPr>
      <w:spacing w:before="280" w:after="280"/>
    </w:pPr>
  </w:style>
  <w:style w:type="paragraph" w:customStyle="1" w:styleId="xl25">
    <w:name w:val="xl25"/>
    <w:basedOn w:val="a"/>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3">
    <w:name w:val="Список 21"/>
    <w:basedOn w:val="a"/>
    <w:pPr>
      <w:ind w:left="566" w:hanging="283"/>
    </w:pPr>
  </w:style>
  <w:style w:type="paragraph" w:customStyle="1" w:styleId="ConsPlusNonformat">
    <w:name w:val="ConsPlusNonformat"/>
    <w:rPr>
      <w:rFonts w:ascii="Courier New" w:eastAsia="Arial" w:hAnsi="Courier New" w:cs="Courier New"/>
      <w:lang w:eastAsia="ar-SA"/>
    </w:rPr>
  </w:style>
  <w:style w:type="paragraph" w:styleId="afff0">
    <w:name w:val="endnote text"/>
    <w:basedOn w:val="a"/>
    <w:link w:val="1fd"/>
    <w:rPr>
      <w:sz w:val="20"/>
      <w:szCs w:val="20"/>
    </w:rPr>
  </w:style>
  <w:style w:type="paragraph" w:customStyle="1" w:styleId="Default">
    <w:name w:val="Default"/>
    <w:rPr>
      <w:rFonts w:eastAsia="Arial"/>
      <w:color w:val="000000"/>
      <w:sz w:val="24"/>
      <w:szCs w:val="24"/>
      <w:lang w:eastAsia="ar-SA"/>
    </w:rPr>
  </w:style>
  <w:style w:type="paragraph" w:customStyle="1" w:styleId="afff1">
    <w:name w:val="Содержимое врезки"/>
    <w:basedOn w:val="afd"/>
  </w:style>
  <w:style w:type="paragraph" w:customStyle="1" w:styleId="afff2">
    <w:name w:val="Содержимое таблицы"/>
    <w:basedOn w:val="a"/>
    <w:pPr>
      <w:suppressLineNumbers/>
    </w:pPr>
  </w:style>
  <w:style w:type="paragraph" w:customStyle="1" w:styleId="afff3">
    <w:name w:val="Заголовок таблицы"/>
    <w:basedOn w:val="afff2"/>
    <w:pPr>
      <w:jc w:val="center"/>
    </w:pPr>
    <w:rPr>
      <w:b/>
      <w:bCs/>
    </w:rPr>
  </w:style>
  <w:style w:type="character" w:styleId="afff4">
    <w:name w:val="annotation reference"/>
    <w:basedOn w:val="a0"/>
    <w:unhideWhenUsed/>
    <w:rPr>
      <w:sz w:val="16"/>
      <w:szCs w:val="16"/>
    </w:rPr>
  </w:style>
  <w:style w:type="paragraph" w:styleId="afff5">
    <w:name w:val="annotation text"/>
    <w:basedOn w:val="a"/>
    <w:link w:val="1fe"/>
    <w:semiHidden/>
    <w:unhideWhenUsed/>
    <w:rPr>
      <w:sz w:val="20"/>
      <w:szCs w:val="20"/>
    </w:rPr>
  </w:style>
  <w:style w:type="character" w:customStyle="1" w:styleId="1fe">
    <w:name w:val="Текст примечания Знак1"/>
    <w:basedOn w:val="a0"/>
    <w:link w:val="afff5"/>
    <w:semiHidden/>
    <w:rPr>
      <w:lang w:eastAsia="ar-SA"/>
    </w:rPr>
  </w:style>
  <w:style w:type="table" w:styleId="af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List Bullet"/>
    <w:basedOn w:val="a"/>
    <w:pPr>
      <w:tabs>
        <w:tab w:val="left" w:pos="-567"/>
        <w:tab w:val="left" w:pos="-426"/>
      </w:tabs>
      <w:ind w:firstLine="709"/>
      <w:jc w:val="both"/>
    </w:pPr>
    <w:rPr>
      <w:bCs/>
      <w:sz w:val="28"/>
      <w:szCs w:val="28"/>
      <w:lang w:eastAsia="ru-RU"/>
    </w:rPr>
  </w:style>
  <w:style w:type="paragraph" w:styleId="35">
    <w:name w:val="Body Text 3"/>
    <w:basedOn w:val="a"/>
    <w:link w:val="34"/>
    <w:pPr>
      <w:spacing w:after="120"/>
    </w:pPr>
    <w:rPr>
      <w:sz w:val="16"/>
      <w:szCs w:val="16"/>
    </w:rPr>
  </w:style>
  <w:style w:type="character" w:customStyle="1" w:styleId="312">
    <w:name w:val="Основной текст 3 Знак1"/>
    <w:basedOn w:val="a0"/>
    <w:uiPriority w:val="99"/>
    <w:semiHidden/>
    <w:rPr>
      <w:sz w:val="16"/>
      <w:szCs w:val="16"/>
      <w:lang w:eastAsia="ar-SA"/>
    </w:rPr>
  </w:style>
  <w:style w:type="paragraph" w:styleId="3a">
    <w:name w:val="Body Text Indent 3"/>
    <w:basedOn w:val="a"/>
    <w:link w:val="313"/>
    <w:uiPriority w:val="99"/>
    <w:semiHidden/>
    <w:unhideWhenUsed/>
    <w:pPr>
      <w:spacing w:after="120"/>
      <w:ind w:left="283"/>
    </w:pPr>
    <w:rPr>
      <w:sz w:val="16"/>
      <w:szCs w:val="16"/>
    </w:rPr>
  </w:style>
  <w:style w:type="character" w:customStyle="1" w:styleId="313">
    <w:name w:val="Основной текст с отступом 3 Знак1"/>
    <w:basedOn w:val="a0"/>
    <w:link w:val="3a"/>
    <w:uiPriority w:val="99"/>
    <w:semiHidden/>
    <w:rPr>
      <w:sz w:val="16"/>
      <w:szCs w:val="16"/>
      <w:lang w:eastAsia="ar-SA"/>
    </w:rPr>
  </w:style>
  <w:style w:type="paragraph" w:customStyle="1" w:styleId="-31">
    <w:name w:val="Пункт-3"/>
    <w:basedOn w:val="a"/>
    <w:pPr>
      <w:tabs>
        <w:tab w:val="num" w:pos="1985"/>
      </w:tabs>
      <w:ind w:firstLine="709"/>
      <w:jc w:val="both"/>
    </w:pPr>
    <w:rPr>
      <w:sz w:val="28"/>
      <w:lang w:eastAsia="ru-RU"/>
    </w:rPr>
  </w:style>
  <w:style w:type="character" w:customStyle="1" w:styleId="18">
    <w:name w:val="Основной текст Знак1"/>
    <w:basedOn w:val="a0"/>
    <w:link w:val="afd"/>
    <w:uiPriority w:val="99"/>
    <w:rPr>
      <w:rFonts w:eastAsia="MS Mincho"/>
      <w:sz w:val="26"/>
      <w:szCs w:val="24"/>
      <w:lang w:eastAsia="ar-SA"/>
    </w:rPr>
  </w:style>
  <w:style w:type="character" w:styleId="afff8">
    <w:name w:val="Strong"/>
    <w:basedOn w:val="a0"/>
    <w:uiPriority w:val="22"/>
    <w:qFormat/>
    <w:rPr>
      <w:b/>
      <w:bCs/>
    </w:rPr>
  </w:style>
  <w:style w:type="character" w:customStyle="1" w:styleId="apple-converted-space">
    <w:name w:val="apple-converted-space"/>
    <w:basedOn w:val="a0"/>
  </w:style>
  <w:style w:type="character" w:customStyle="1" w:styleId="20">
    <w:name w:val="Заголовок 2 Знак"/>
    <w:basedOn w:val="a0"/>
    <w:link w:val="2"/>
    <w:rPr>
      <w:rFonts w:cs="Arial"/>
      <w:b/>
      <w:bCs/>
      <w:i/>
      <w:iCs/>
      <w:sz w:val="28"/>
      <w:szCs w:val="28"/>
      <w:lang w:eastAsia="ar-SA"/>
    </w:rPr>
  </w:style>
  <w:style w:type="character" w:customStyle="1" w:styleId="CharChar">
    <w:name w:val="Обычный Char Char"/>
    <w:link w:val="1b"/>
    <w:rPr>
      <w:rFonts w:eastAsia="Arial"/>
      <w:sz w:val="28"/>
      <w:lang w:eastAsia="ar-SA"/>
    </w:rPr>
  </w:style>
  <w:style w:type="character" w:customStyle="1" w:styleId="1d">
    <w:name w:val="Верхний колонтитул Знак1"/>
    <w:basedOn w:val="a0"/>
    <w:link w:val="aff"/>
    <w:uiPriority w:val="99"/>
    <w:rPr>
      <w:sz w:val="24"/>
      <w:szCs w:val="24"/>
      <w:lang w:eastAsia="ar-SA"/>
    </w:rPr>
  </w:style>
  <w:style w:type="character" w:customStyle="1" w:styleId="1f">
    <w:name w:val="Нижний колонтитул Знак1"/>
    <w:basedOn w:val="a0"/>
    <w:link w:val="aff1"/>
    <w:uiPriority w:val="99"/>
    <w:rPr>
      <w:rFonts w:eastAsia="MS Mincho"/>
      <w:spacing w:val="-2"/>
      <w:sz w:val="24"/>
      <w:szCs w:val="24"/>
      <w:lang w:eastAsia="ar-SA"/>
    </w:rPr>
  </w:style>
  <w:style w:type="character" w:customStyle="1" w:styleId="1e">
    <w:name w:val="Основной текст с отступом Знак1"/>
    <w:basedOn w:val="a0"/>
    <w:link w:val="aff0"/>
    <w:rPr>
      <w:sz w:val="28"/>
      <w:lang w:eastAsia="ar-SA"/>
    </w:rPr>
  </w:style>
  <w:style w:type="character" w:customStyle="1" w:styleId="1f1">
    <w:name w:val="Текст сноски Знак1"/>
    <w:basedOn w:val="a0"/>
    <w:link w:val="aff2"/>
    <w:rPr>
      <w:lang w:eastAsia="ar-SA"/>
    </w:rPr>
  </w:style>
  <w:style w:type="character" w:customStyle="1" w:styleId="aff6">
    <w:name w:val="Заголовок Знак"/>
    <w:basedOn w:val="a0"/>
    <w:link w:val="aff4"/>
    <w:rPr>
      <w:rFonts w:ascii="Arial" w:hAnsi="Arial" w:cs="Arial"/>
      <w:b/>
      <w:bCs/>
      <w:sz w:val="32"/>
      <w:szCs w:val="32"/>
      <w:lang w:eastAsia="ar-SA"/>
    </w:rPr>
  </w:style>
  <w:style w:type="character" w:customStyle="1" w:styleId="1f3">
    <w:name w:val="Подзаголовок Знак1"/>
    <w:basedOn w:val="a0"/>
    <w:link w:val="aff5"/>
    <w:rPr>
      <w:b/>
      <w:bCs/>
      <w:sz w:val="24"/>
      <w:szCs w:val="24"/>
      <w:lang w:eastAsia="ar-SA"/>
    </w:rPr>
  </w:style>
  <w:style w:type="character" w:customStyle="1" w:styleId="1f5">
    <w:name w:val="Тема примечания Знак1"/>
    <w:basedOn w:val="1fe"/>
    <w:link w:val="aff9"/>
    <w:rPr>
      <w:b/>
      <w:bCs/>
      <w:lang w:eastAsia="ar-SA"/>
    </w:rPr>
  </w:style>
  <w:style w:type="character" w:customStyle="1" w:styleId="1f6">
    <w:name w:val="Текст выноски Знак1"/>
    <w:basedOn w:val="a0"/>
    <w:link w:val="affa"/>
    <w:rPr>
      <w:rFonts w:ascii="Tahoma" w:hAnsi="Tahoma"/>
      <w:sz w:val="16"/>
      <w:szCs w:val="16"/>
      <w:lang w:eastAsia="ar-SA"/>
    </w:rPr>
  </w:style>
  <w:style w:type="character" w:customStyle="1" w:styleId="1fd">
    <w:name w:val="Текст концевой сноски Знак1"/>
    <w:basedOn w:val="a0"/>
    <w:link w:val="afff0"/>
    <w:rPr>
      <w:lang w:eastAsia="ar-SA"/>
    </w:rPr>
  </w:style>
  <w:style w:type="character" w:customStyle="1" w:styleId="stageinfospantext">
    <w:name w:val="stage_info_span_text"/>
    <w:basedOn w:val="a0"/>
  </w:style>
  <w:style w:type="paragraph" w:customStyle="1" w:styleId="Standard">
    <w:name w:val="Standard"/>
    <w:qFormat/>
    <w:rPr>
      <w:color w:val="00000A"/>
      <w:sz w:val="24"/>
      <w:szCs w:val="24"/>
      <w:lang w:eastAsia="ar-SA"/>
    </w:rPr>
  </w:style>
  <w:style w:type="character" w:customStyle="1" w:styleId="fontstyle01">
    <w:name w:val="fontstyle01"/>
    <w:basedOn w:val="a0"/>
    <w:rsid w:val="00B464E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line@trcont.ru"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57F4D-3C00-485A-B2CF-C6AD339AC79C}">
  <ds:schemaRefs>
    <ds:schemaRef ds:uri="http://schemas.openxmlformats.org/officeDocument/2006/bibliography"/>
  </ds:schemaRefs>
</ds:datastoreItem>
</file>

<file path=customXml/itemProps4.xml><?xml version="1.0" encoding="utf-8"?>
<ds:datastoreItem xmlns:ds="http://schemas.openxmlformats.org/officeDocument/2006/customXml" ds:itemID="{C868E958-FC32-4CC7-8B5B-66D234C2F2C4}">
  <ds:schemaRefs>
    <ds:schemaRef ds:uri="http://schemas.openxmlformats.org/officeDocument/2006/bibliography"/>
  </ds:schemaRefs>
</ds:datastoreItem>
</file>

<file path=customXml/itemProps5.xml><?xml version="1.0" encoding="utf-8"?>
<ds:datastoreItem xmlns:ds="http://schemas.openxmlformats.org/officeDocument/2006/customXml" ds:itemID="{13DB3239-4B9F-45B5-AEAF-2DB5178A58A7}">
  <ds:schemaRefs>
    <ds:schemaRef ds:uri="http://schemas.openxmlformats.org/officeDocument/2006/bibliography"/>
  </ds:schemaRefs>
</ds:datastoreItem>
</file>

<file path=customXml/itemProps6.xml><?xml version="1.0" encoding="utf-8"?>
<ds:datastoreItem xmlns:ds="http://schemas.openxmlformats.org/officeDocument/2006/customXml" ds:itemID="{AE05DAD9-E3EF-4883-9FEF-4D26A035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24149</Words>
  <Characters>137651</Characters>
  <Application>Microsoft Office Word</Application>
  <DocSecurity>0</DocSecurity>
  <Lines>1147</Lines>
  <Paragraphs>322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119</cp:revision>
  <dcterms:created xsi:type="dcterms:W3CDTF">2020-05-18T10:03:00Z</dcterms:created>
  <dcterms:modified xsi:type="dcterms:W3CDTF">2024-10-22T04:21:00Z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