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9A4CD5" w:rsidRDefault="006F7D29">
      <w:pPr>
        <w:tabs>
          <w:tab w:val="left" w:pos="4962"/>
        </w:tabs>
        <w:ind w:left="4820"/>
        <w:rPr>
          <w:b/>
          <w:bCs/>
          <w:sz w:val="28"/>
          <w:szCs w:val="28"/>
        </w:rPr>
      </w:pPr>
      <w:r>
        <w:rPr>
          <w:b/>
          <w:bCs/>
          <w:sz w:val="28"/>
          <w:szCs w:val="28"/>
        </w:rPr>
        <w:t>Председателем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355617">
        <w:rPr>
          <w:b/>
          <w:bCs/>
          <w:sz w:val="28"/>
          <w:szCs w:val="28"/>
        </w:rPr>
        <w:t>Куйбышевской железной дороге</w:t>
      </w:r>
    </w:p>
    <w:p w:rsidR="009A4CD5" w:rsidRDefault="006F7D29">
      <w:pPr>
        <w:tabs>
          <w:tab w:val="left" w:pos="4962"/>
        </w:tabs>
        <w:ind w:left="4820"/>
        <w:rPr>
          <w:b/>
          <w:bCs/>
          <w:sz w:val="28"/>
        </w:rPr>
      </w:pPr>
      <w:r>
        <w:rPr>
          <w:b/>
          <w:bCs/>
          <w:sz w:val="28"/>
        </w:rPr>
        <w:t>«28» октября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9A4CD5" w:rsidRDefault="006F7D29">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463DFF">
        <w:t>НКПКБШ</w:t>
      </w:r>
      <w:r>
        <w:t>-24-</w:t>
      </w:r>
      <w:r w:rsidR="00355617">
        <w:t>0003</w:t>
      </w:r>
      <w:r>
        <w:t xml:space="preserve"> по предмету закупки </w:t>
      </w:r>
      <w:r>
        <w:rPr>
          <w:b/>
        </w:rPr>
        <w:t xml:space="preserve">«Оказание охранных услуг контейнерного терминала </w:t>
      </w:r>
      <w:proofErr w:type="spellStart"/>
      <w:r>
        <w:rPr>
          <w:b/>
        </w:rPr>
        <w:t>Черниковка</w:t>
      </w:r>
      <w:proofErr w:type="spellEnd"/>
      <w:r>
        <w:rPr>
          <w:b/>
        </w:rPr>
        <w:t>, расположенного по адресу: 450027, Российская Федерация, Республика Башкортостан, г</w:t>
      </w:r>
      <w:proofErr w:type="gramEnd"/>
      <w:r>
        <w:rPr>
          <w:b/>
        </w:rPr>
        <w:t xml:space="preserve">. </w:t>
      </w:r>
      <w:proofErr w:type="gramStart"/>
      <w:r>
        <w:rPr>
          <w:b/>
        </w:rPr>
        <w:t>Уфа, Калининский район, ул. Индустриальное шоссе и ул. Индустриальное шоссе, д.13»</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roofErr w:type="gramEnd"/>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w:t>
      </w:r>
      <w:r>
        <w:rPr>
          <w:szCs w:val="28"/>
        </w:rPr>
        <w:lastRenderedPageBreak/>
        <w:t xml:space="preserve">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6F7D29">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6F7D29">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6F7D29">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6F7D29">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6F7D29">
      <w:pPr>
        <w:pStyle w:val="af8"/>
        <w:numPr>
          <w:ilvl w:val="0"/>
          <w:numId w:val="21"/>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6F7D29">
      <w:pPr>
        <w:pStyle w:val="af8"/>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6F7D29">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6F7D29">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lastRenderedPageBreak/>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6F7D29">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6F7D29">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6F7D29">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Default="00DF6153" w:rsidP="006F7D29">
      <w:pPr>
        <w:pStyle w:val="af8"/>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rStyle w:val="a7"/>
            <w:sz w:val="28"/>
            <w:szCs w:val="28"/>
          </w:rPr>
          <w:t>линия доверия «стоп коррупция»</w:t>
        </w:r>
      </w:hyperlink>
      <w:r>
        <w:rPr>
          <w:sz w:val="28"/>
          <w:szCs w:val="28"/>
        </w:rPr>
        <w:t xml:space="preserve">), адрес электронной почты: </w:t>
      </w:r>
      <w:hyperlink r:id="rId17" w:history="1">
        <w:r>
          <w:rPr>
            <w:rStyle w:val="a7"/>
            <w:sz w:val="28"/>
            <w:szCs w:val="28"/>
          </w:rPr>
          <w:t>line@trcont.ru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6F7D29">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xml:space="preserve">»,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6F7D29">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6F7D29">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6F7D29">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w:t>
      </w:r>
      <w:r>
        <w:rPr>
          <w:sz w:val="28"/>
          <w:szCs w:val="28"/>
        </w:rPr>
        <w:lastRenderedPageBreak/>
        <w:t>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6F7D29">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6F7D29">
      <w:pPr>
        <w:pStyle w:val="1a"/>
        <w:numPr>
          <w:ilvl w:val="1"/>
          <w:numId w:val="18"/>
        </w:numPr>
        <w:ind w:left="0" w:firstLine="709"/>
        <w:outlineLvl w:val="1"/>
        <w:rPr>
          <w:b/>
          <w:szCs w:val="28"/>
        </w:rPr>
      </w:pPr>
      <w:r>
        <w:rPr>
          <w:b/>
          <w:szCs w:val="28"/>
        </w:rPr>
        <w:t>Заявка</w:t>
      </w:r>
    </w:p>
    <w:p w:rsidR="00627DB4" w:rsidRPr="007E5BBC" w:rsidRDefault="00627DB4" w:rsidP="006F7D29">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6F7D29">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6F7D29">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6F7D29">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6F7D29">
      <w:pPr>
        <w:pStyle w:val="af8"/>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6F7D29">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6F7D29">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6F7D29">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6F7D29">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6F7D29">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6F7D29">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6F7D29">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D04697" w:rsidP="006F7D29">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6F7D29">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w:t>
      </w:r>
      <w:r>
        <w:rPr>
          <w:sz w:val="28"/>
          <w:szCs w:val="28"/>
        </w:rPr>
        <w:lastRenderedPageBreak/>
        <w:t>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6F7D29">
      <w:pPr>
        <w:pStyle w:val="1a"/>
        <w:numPr>
          <w:ilvl w:val="1"/>
          <w:numId w:val="18"/>
        </w:numPr>
        <w:ind w:left="0" w:firstLine="709"/>
        <w:outlineLvl w:val="1"/>
        <w:rPr>
          <w:b/>
          <w:szCs w:val="28"/>
        </w:rPr>
      </w:pPr>
      <w:r>
        <w:rPr>
          <w:b/>
        </w:rPr>
        <w:t>Порядок оформления Заявки</w:t>
      </w:r>
    </w:p>
    <w:p w:rsidR="00AA1400" w:rsidRDefault="00AA1400" w:rsidP="006F7D29">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6F7D29">
      <w:pPr>
        <w:pStyle w:val="af8"/>
        <w:numPr>
          <w:ilvl w:val="0"/>
          <w:numId w:val="19"/>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F7D29">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F7D29">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6F7D29">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6F7D29">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6F7D29">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F7D29">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w:t>
      </w:r>
      <w:r>
        <w:rPr>
          <w:sz w:val="28"/>
        </w:rPr>
        <w:lastRenderedPageBreak/>
        <w:t>(учредительных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4CD5" w:rsidRDefault="006F7D29">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3772F6" w:rsidRPr="007E6DE4" w:rsidRDefault="003772F6" w:rsidP="008F6343">
                            <w:pPr>
                              <w:jc w:val="center"/>
                              <w:rPr>
                                <w:b/>
                                <w:sz w:val="28"/>
                                <w:szCs w:val="28"/>
                              </w:rPr>
                            </w:pPr>
                            <w:r w:rsidRPr="007E6DE4">
                              <w:rPr>
                                <w:b/>
                                <w:sz w:val="28"/>
                                <w:szCs w:val="28"/>
                              </w:rPr>
                              <w:t xml:space="preserve">_____________________________________________, </w:t>
                            </w:r>
                          </w:p>
                          <w:p w:rsidR="003772F6" w:rsidRDefault="003772F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772F6" w:rsidRPr="007E6DE4" w:rsidRDefault="003772F6" w:rsidP="008F6343">
                            <w:pPr>
                              <w:jc w:val="center"/>
                              <w:rPr>
                                <w:b/>
                                <w:sz w:val="28"/>
                                <w:szCs w:val="28"/>
                              </w:rPr>
                            </w:pPr>
                            <w:r w:rsidRPr="007E6DE4">
                              <w:rPr>
                                <w:b/>
                                <w:sz w:val="28"/>
                                <w:szCs w:val="28"/>
                              </w:rPr>
                              <w:t>________________________________________</w:t>
                            </w:r>
                          </w:p>
                          <w:p w:rsidR="003772F6" w:rsidRPr="007E6DE4" w:rsidRDefault="003772F6" w:rsidP="008F6343">
                            <w:pPr>
                              <w:jc w:val="center"/>
                              <w:rPr>
                                <w:i/>
                                <w:sz w:val="20"/>
                                <w:szCs w:val="20"/>
                              </w:rPr>
                            </w:pPr>
                            <w:r w:rsidRPr="007E6DE4">
                              <w:rPr>
                                <w:i/>
                                <w:sz w:val="20"/>
                                <w:szCs w:val="20"/>
                              </w:rPr>
                              <w:t>государство регистрации претендента</w:t>
                            </w:r>
                          </w:p>
                          <w:p w:rsidR="003772F6" w:rsidRPr="007E6DE4" w:rsidRDefault="003772F6" w:rsidP="008F6343">
                            <w:pPr>
                              <w:jc w:val="center"/>
                              <w:rPr>
                                <w:b/>
                                <w:sz w:val="28"/>
                                <w:szCs w:val="28"/>
                              </w:rPr>
                            </w:pPr>
                            <w:r w:rsidRPr="007E6DE4">
                              <w:rPr>
                                <w:b/>
                                <w:sz w:val="28"/>
                                <w:szCs w:val="28"/>
                              </w:rPr>
                              <w:t>_____________________________</w:t>
                            </w:r>
                            <w:r>
                              <w:rPr>
                                <w:b/>
                                <w:sz w:val="28"/>
                                <w:szCs w:val="28"/>
                              </w:rPr>
                              <w:t>__________________</w:t>
                            </w:r>
                          </w:p>
                          <w:p w:rsidR="003772F6" w:rsidRPr="007E6DE4" w:rsidRDefault="003772F6" w:rsidP="008F6343">
                            <w:pPr>
                              <w:jc w:val="center"/>
                              <w:rPr>
                                <w:i/>
                                <w:sz w:val="20"/>
                                <w:szCs w:val="20"/>
                              </w:rPr>
                            </w:pPr>
                            <w:r w:rsidRPr="007E6DE4">
                              <w:rPr>
                                <w:i/>
                                <w:sz w:val="20"/>
                                <w:szCs w:val="20"/>
                              </w:rPr>
                              <w:t>ИНН претендента (для претендентов-резидентов Российской Федерации)</w:t>
                            </w:r>
                          </w:p>
                          <w:p w:rsidR="003772F6" w:rsidRDefault="003772F6" w:rsidP="008F6343">
                            <w:pPr>
                              <w:jc w:val="both"/>
                            </w:pPr>
                          </w:p>
                          <w:p w:rsidR="003772F6" w:rsidRDefault="003772F6">
                            <w:pPr>
                              <w:jc w:val="center"/>
                              <w:rPr>
                                <w:b/>
                              </w:rPr>
                            </w:pPr>
                            <w:r>
                              <w:rPr>
                                <w:b/>
                              </w:rPr>
                              <w:t>ОБЕСПЕЧЕНИЕ ЗАЯВКИ НА УЧАСТИЕ В ОТКРЫТОМ КОНКУРСЕ № </w:t>
                            </w:r>
                          </w:p>
                          <w:p w:rsidR="003772F6" w:rsidRPr="003C6269" w:rsidRDefault="003772F6" w:rsidP="008F6343">
                            <w:pPr>
                              <w:jc w:val="center"/>
                              <w:rPr>
                                <w:b/>
                              </w:rPr>
                            </w:pPr>
                            <w:r w:rsidRPr="003C6269">
                              <w:rPr>
                                <w:b/>
                              </w:rPr>
                              <w:t xml:space="preserve">(лот № _________) </w:t>
                            </w:r>
                          </w:p>
                          <w:p w:rsidR="003772F6" w:rsidRPr="006471D1" w:rsidRDefault="003772F6"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772F6" w:rsidRPr="007E6DE4" w:rsidRDefault="003772F6" w:rsidP="008F6343">
                      <w:pPr>
                        <w:jc w:val="center"/>
                        <w:rPr>
                          <w:b/>
                          <w:sz w:val="28"/>
                          <w:szCs w:val="28"/>
                        </w:rPr>
                      </w:pPr>
                      <w:r w:rsidRPr="007E6DE4">
                        <w:rPr>
                          <w:b/>
                          <w:sz w:val="28"/>
                          <w:szCs w:val="28"/>
                        </w:rPr>
                        <w:t xml:space="preserve">_____________________________________________, </w:t>
                      </w:r>
                    </w:p>
                    <w:p w:rsidR="003772F6" w:rsidRDefault="003772F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772F6" w:rsidRPr="007E6DE4" w:rsidRDefault="003772F6" w:rsidP="008F6343">
                      <w:pPr>
                        <w:jc w:val="center"/>
                        <w:rPr>
                          <w:b/>
                          <w:sz w:val="28"/>
                          <w:szCs w:val="28"/>
                        </w:rPr>
                      </w:pPr>
                      <w:r w:rsidRPr="007E6DE4">
                        <w:rPr>
                          <w:b/>
                          <w:sz w:val="28"/>
                          <w:szCs w:val="28"/>
                        </w:rPr>
                        <w:t>________________________________________</w:t>
                      </w:r>
                    </w:p>
                    <w:p w:rsidR="003772F6" w:rsidRPr="007E6DE4" w:rsidRDefault="003772F6" w:rsidP="008F6343">
                      <w:pPr>
                        <w:jc w:val="center"/>
                        <w:rPr>
                          <w:i/>
                          <w:sz w:val="20"/>
                          <w:szCs w:val="20"/>
                        </w:rPr>
                      </w:pPr>
                      <w:r w:rsidRPr="007E6DE4">
                        <w:rPr>
                          <w:i/>
                          <w:sz w:val="20"/>
                          <w:szCs w:val="20"/>
                        </w:rPr>
                        <w:t>государство регистрации претендента</w:t>
                      </w:r>
                    </w:p>
                    <w:p w:rsidR="003772F6" w:rsidRPr="007E6DE4" w:rsidRDefault="003772F6" w:rsidP="008F6343">
                      <w:pPr>
                        <w:jc w:val="center"/>
                        <w:rPr>
                          <w:b/>
                          <w:sz w:val="28"/>
                          <w:szCs w:val="28"/>
                        </w:rPr>
                      </w:pPr>
                      <w:r w:rsidRPr="007E6DE4">
                        <w:rPr>
                          <w:b/>
                          <w:sz w:val="28"/>
                          <w:szCs w:val="28"/>
                        </w:rPr>
                        <w:t>_____________________________</w:t>
                      </w:r>
                      <w:r>
                        <w:rPr>
                          <w:b/>
                          <w:sz w:val="28"/>
                          <w:szCs w:val="28"/>
                        </w:rPr>
                        <w:t>__________________</w:t>
                      </w:r>
                    </w:p>
                    <w:p w:rsidR="003772F6" w:rsidRPr="007E6DE4" w:rsidRDefault="003772F6" w:rsidP="008F6343">
                      <w:pPr>
                        <w:jc w:val="center"/>
                        <w:rPr>
                          <w:i/>
                          <w:sz w:val="20"/>
                          <w:szCs w:val="20"/>
                        </w:rPr>
                      </w:pPr>
                      <w:r w:rsidRPr="007E6DE4">
                        <w:rPr>
                          <w:i/>
                          <w:sz w:val="20"/>
                          <w:szCs w:val="20"/>
                        </w:rPr>
                        <w:t>ИНН претендента (для претендентов-резидентов Российской Федерации)</w:t>
                      </w:r>
                    </w:p>
                    <w:p w:rsidR="003772F6" w:rsidRDefault="003772F6" w:rsidP="008F6343">
                      <w:pPr>
                        <w:jc w:val="both"/>
                      </w:pPr>
                    </w:p>
                    <w:p w:rsidR="003772F6" w:rsidRDefault="003772F6">
                      <w:pPr>
                        <w:jc w:val="center"/>
                        <w:rPr>
                          <w:b/>
                        </w:rPr>
                      </w:pPr>
                      <w:r>
                        <w:rPr>
                          <w:b/>
                        </w:rPr>
                        <w:t>ОБЕСПЕЧЕНИЕ ЗАЯВКИ НА УЧАСТИЕ В ОТКРЫТОМ КОНКУРСЕ № </w:t>
                      </w:r>
                    </w:p>
                    <w:p w:rsidR="003772F6" w:rsidRPr="003C6269" w:rsidRDefault="003772F6" w:rsidP="008F6343">
                      <w:pPr>
                        <w:jc w:val="center"/>
                        <w:rPr>
                          <w:b/>
                        </w:rPr>
                      </w:pPr>
                      <w:r w:rsidRPr="003C6269">
                        <w:rPr>
                          <w:b/>
                        </w:rPr>
                        <w:t xml:space="preserve">(лот № _________) </w:t>
                      </w:r>
                    </w:p>
                    <w:p w:rsidR="003772F6" w:rsidRPr="006471D1" w:rsidRDefault="003772F6"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6F7D29">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6F7D29">
      <w:pPr>
        <w:numPr>
          <w:ilvl w:val="0"/>
          <w:numId w:val="16"/>
        </w:numPr>
        <w:suppressAutoHyphens w:val="0"/>
        <w:autoSpaceDE w:val="0"/>
        <w:autoSpaceDN w:val="0"/>
        <w:adjustRightInd w:val="0"/>
        <w:ind w:left="0" w:firstLine="709"/>
        <w:jc w:val="both"/>
        <w:rPr>
          <w:sz w:val="28"/>
          <w:szCs w:val="28"/>
        </w:rPr>
      </w:pPr>
      <w:r>
        <w:rPr>
          <w:sz w:val="28"/>
          <w:szCs w:val="28"/>
        </w:rPr>
        <w:lastRenderedPageBreak/>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6F7D29">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6F7D29">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6F7D2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6F7D2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6F7D2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6F7D2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6F7D2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6F7D29">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6F7D2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lastRenderedPageBreak/>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6F7D2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6F7D29">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6F7D29">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6F7D29">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6F7D29">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6F7D29">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A4CD5" w:rsidRDefault="006F7D29" w:rsidP="006F7D29">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6F7D29">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6F7D29">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6F7D29">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A4CD5" w:rsidRDefault="006F7D29">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8"/>
        <w:ind w:right="-1"/>
        <w:rPr>
          <w:b/>
          <w:szCs w:val="28"/>
        </w:rPr>
      </w:pPr>
    </w:p>
    <w:p w:rsidR="00370C44" w:rsidRPr="004B366A" w:rsidRDefault="00370C44" w:rsidP="006F7D29">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6F7D29">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6F7D29">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6F7D29">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6F7D29">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F7D29">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6F7D29">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6F7D29">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6F7D29">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6F7D29">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F7D29">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Default="00D95034" w:rsidP="006F7D29">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6F7D29">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6F7D29">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6F7D29">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6F7D29">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6F7D29">
      <w:pPr>
        <w:numPr>
          <w:ilvl w:val="0"/>
          <w:numId w:val="9"/>
        </w:numPr>
        <w:ind w:left="0" w:firstLine="709"/>
        <w:jc w:val="both"/>
        <w:rPr>
          <w:sz w:val="28"/>
          <w:szCs w:val="28"/>
        </w:rPr>
      </w:pPr>
      <w:proofErr w:type="gramStart"/>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w:t>
      </w:r>
      <w:r>
        <w:rPr>
          <w:sz w:val="28"/>
          <w:szCs w:val="28"/>
        </w:rPr>
        <w:lastRenderedPageBreak/>
        <w:t>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6F7D29">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6F7D29">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6F7D29">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6F7D29">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6F7D29">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6F7D29">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6F7D29">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6F7D29">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6F7D29">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6F7D29">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6F7D29">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6F7D29">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6F7D29">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6F7D29">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6F7D29">
      <w:pPr>
        <w:numPr>
          <w:ilvl w:val="0"/>
          <w:numId w:val="10"/>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6F7D29">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6F7D29">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6F7D29">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6F7D29">
      <w:pPr>
        <w:numPr>
          <w:ilvl w:val="0"/>
          <w:numId w:val="10"/>
        </w:numPr>
        <w:ind w:left="0" w:firstLine="709"/>
        <w:jc w:val="both"/>
        <w:rPr>
          <w:sz w:val="28"/>
          <w:szCs w:val="28"/>
        </w:rPr>
      </w:pPr>
      <w:r>
        <w:rPr>
          <w:rFonts w:eastAsia="Calibri"/>
          <w:sz w:val="28"/>
          <w:szCs w:val="28"/>
          <w:lang w:eastAsia="en-US"/>
        </w:rPr>
        <w:lastRenderedPageBreak/>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6F7D29">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6F7D29">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6F7D29">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6F7D29">
      <w:pPr>
        <w:pStyle w:val="1a"/>
        <w:numPr>
          <w:ilvl w:val="1"/>
          <w:numId w:val="18"/>
        </w:numPr>
        <w:ind w:left="0" w:firstLine="709"/>
        <w:outlineLvl w:val="1"/>
        <w:rPr>
          <w:b/>
          <w:szCs w:val="28"/>
        </w:rPr>
      </w:pPr>
      <w:r>
        <w:rPr>
          <w:b/>
          <w:szCs w:val="28"/>
        </w:rPr>
        <w:t>Заключение договора</w:t>
      </w:r>
    </w:p>
    <w:p w:rsidR="000A6133" w:rsidRDefault="000A6133" w:rsidP="006F7D29">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A4CD5" w:rsidRDefault="006F7D29" w:rsidP="006F7D29">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6F7D29">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6F7D29">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6F7D29">
      <w:pPr>
        <w:numPr>
          <w:ilvl w:val="0"/>
          <w:numId w:val="11"/>
        </w:numPr>
        <w:suppressAutoHyphens w:val="0"/>
        <w:ind w:left="0" w:firstLine="709"/>
        <w:jc w:val="both"/>
        <w:rPr>
          <w:sz w:val="28"/>
          <w:szCs w:val="28"/>
        </w:rPr>
      </w:pPr>
      <w:proofErr w:type="gramStart"/>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w:t>
      </w:r>
      <w:r>
        <w:rPr>
          <w:sz w:val="28"/>
          <w:szCs w:val="28"/>
        </w:rPr>
        <w:lastRenderedPageBreak/>
        <w:t>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6F7D29">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6F7D29">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6F7D29">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6F7D29">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6F7D29">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w:t>
      </w:r>
      <w:r>
        <w:rPr>
          <w:sz w:val="28"/>
          <w:szCs w:val="28"/>
        </w:rPr>
        <w:lastRenderedPageBreak/>
        <w:t>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6F7D29">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6F7D29">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6F7D29">
      <w:pPr>
        <w:pStyle w:val="aff6"/>
        <w:numPr>
          <w:ilvl w:val="0"/>
          <w:numId w:val="11"/>
        </w:numPr>
        <w:pBdr>
          <w:top w:val="nil"/>
          <w:left w:val="nil"/>
          <w:bottom w:val="nil"/>
          <w:right w:val="nil"/>
          <w:between w:val="nil"/>
        </w:pBdr>
        <w:ind w:left="0" w:firstLine="709"/>
        <w:jc w:val="both"/>
        <w:rPr>
          <w:sz w:val="28"/>
          <w:szCs w:val="28"/>
        </w:rPr>
      </w:pPr>
      <w:bookmarkStart w:id="17"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rsidR="00B178A4" w:rsidRPr="00856650" w:rsidRDefault="00B178A4" w:rsidP="006F7D29">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6F7D29">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6F7D29">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6F7D29">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6F7D29">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6F7D29">
      <w:pPr>
        <w:pStyle w:val="aff6"/>
        <w:numPr>
          <w:ilvl w:val="0"/>
          <w:numId w:val="15"/>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6F7D29">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6F7D29">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6F7D29">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6F7D29">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6F7D29">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6F7D29">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6F7D29">
      <w:pPr>
        <w:pStyle w:val="aff6"/>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2C3FF9" w:rsidRDefault="00D83DFB" w:rsidP="00D83DFB">
      <w:pPr>
        <w:ind w:firstLine="709"/>
        <w:jc w:val="both"/>
        <w:rPr>
          <w:b/>
          <w:sz w:val="28"/>
          <w:szCs w:val="28"/>
          <w:highlight w:val="cyan"/>
        </w:rPr>
      </w:pPr>
    </w:p>
    <w:p w:rsidR="00965C80" w:rsidRPr="0097603B" w:rsidRDefault="006F7D29" w:rsidP="00965C80">
      <w:pPr>
        <w:spacing w:after="120"/>
        <w:jc w:val="center"/>
        <w:outlineLvl w:val="0"/>
        <w:rPr>
          <w:b/>
          <w:sz w:val="28"/>
          <w:szCs w:val="28"/>
        </w:rPr>
      </w:pPr>
      <w:r>
        <w:rPr>
          <w:rFonts w:eastAsia="MS Mincho"/>
          <w:b/>
          <w:bCs/>
          <w:sz w:val="32"/>
          <w:szCs w:val="32"/>
        </w:rPr>
        <w:lastRenderedPageBreak/>
        <w:t>Раздел 4. Техническое задание</w:t>
      </w:r>
    </w:p>
    <w:p w:rsidR="00965C80" w:rsidRPr="0097603B" w:rsidRDefault="00965C80" w:rsidP="00965C80">
      <w:pPr>
        <w:ind w:firstLine="709"/>
        <w:jc w:val="both"/>
        <w:rPr>
          <w:b/>
          <w:sz w:val="28"/>
          <w:szCs w:val="28"/>
        </w:rPr>
      </w:pPr>
    </w:p>
    <w:p w:rsidR="00965C80" w:rsidRPr="000476FD" w:rsidRDefault="006F7D29" w:rsidP="00965C80">
      <w:pPr>
        <w:pStyle w:val="62"/>
        <w:pBdr>
          <w:top w:val="nil"/>
          <w:left w:val="nil"/>
          <w:bottom w:val="nil"/>
          <w:right w:val="nil"/>
          <w:between w:val="nil"/>
        </w:pBdr>
        <w:ind w:firstLine="709"/>
        <w:jc w:val="both"/>
        <w:rPr>
          <w:sz w:val="28"/>
          <w:szCs w:val="28"/>
        </w:rPr>
      </w:pPr>
      <w:r>
        <w:rPr>
          <w:b/>
          <w:sz w:val="28"/>
          <w:szCs w:val="28"/>
        </w:rPr>
        <w:t xml:space="preserve">4.1. Исполнитель </w:t>
      </w:r>
      <w:r>
        <w:rPr>
          <w:sz w:val="28"/>
          <w:szCs w:val="28"/>
        </w:rPr>
        <w:t>оказывает Услуги с соблюдением требований</w:t>
      </w:r>
      <w:r>
        <w:rPr>
          <w:b/>
          <w:sz w:val="28"/>
          <w:szCs w:val="28"/>
        </w:rPr>
        <w:t xml:space="preserve"> </w:t>
      </w:r>
      <w:r>
        <w:rPr>
          <w:sz w:val="28"/>
          <w:szCs w:val="28"/>
        </w:rPr>
        <w:t>Закона Ро</w:t>
      </w:r>
      <w:r>
        <w:rPr>
          <w:sz w:val="28"/>
          <w:szCs w:val="28"/>
        </w:rPr>
        <w:t>с</w:t>
      </w:r>
      <w:r>
        <w:rPr>
          <w:sz w:val="28"/>
          <w:szCs w:val="28"/>
        </w:rPr>
        <w:t>сийской Федерации «О частной детективной и охранной деятельности в Российской Федерации» от 11 марта 1992 г. № 2487-1.</w:t>
      </w:r>
    </w:p>
    <w:p w:rsidR="00965C80" w:rsidRDefault="00965C80" w:rsidP="00965C80">
      <w:pPr>
        <w:pStyle w:val="62"/>
        <w:pBdr>
          <w:top w:val="nil"/>
          <w:left w:val="nil"/>
          <w:bottom w:val="nil"/>
          <w:right w:val="nil"/>
          <w:between w:val="nil"/>
        </w:pBdr>
        <w:ind w:firstLine="709"/>
        <w:jc w:val="both"/>
        <w:rPr>
          <w:b/>
          <w:sz w:val="28"/>
          <w:szCs w:val="28"/>
        </w:rPr>
      </w:pPr>
    </w:p>
    <w:p w:rsidR="00965C80" w:rsidRPr="000476FD" w:rsidRDefault="006F7D29" w:rsidP="00965C80">
      <w:pPr>
        <w:pStyle w:val="62"/>
        <w:pBdr>
          <w:top w:val="nil"/>
          <w:left w:val="nil"/>
          <w:bottom w:val="nil"/>
          <w:right w:val="nil"/>
          <w:between w:val="nil"/>
        </w:pBdr>
        <w:ind w:firstLine="709"/>
        <w:jc w:val="both"/>
        <w:rPr>
          <w:b/>
          <w:sz w:val="28"/>
          <w:szCs w:val="28"/>
        </w:rPr>
      </w:pPr>
      <w:r>
        <w:rPr>
          <w:b/>
          <w:sz w:val="28"/>
          <w:szCs w:val="28"/>
        </w:rPr>
        <w:t xml:space="preserve">4.2.Заказчик: </w:t>
      </w:r>
      <w:r>
        <w:rPr>
          <w:sz w:val="28"/>
          <w:szCs w:val="28"/>
        </w:rPr>
        <w:t xml:space="preserve"> Филиал ПАО «</w:t>
      </w:r>
      <w:proofErr w:type="spellStart"/>
      <w:r>
        <w:rPr>
          <w:sz w:val="28"/>
          <w:szCs w:val="28"/>
        </w:rPr>
        <w:t>ТрансКонтейнер</w:t>
      </w:r>
      <w:proofErr w:type="spellEnd"/>
      <w:r>
        <w:rPr>
          <w:sz w:val="28"/>
          <w:szCs w:val="28"/>
        </w:rPr>
        <w:t>» на Куйбышевской железной дороге.</w:t>
      </w:r>
    </w:p>
    <w:p w:rsidR="00965C80" w:rsidRDefault="00965C80" w:rsidP="00965C80">
      <w:pPr>
        <w:pBdr>
          <w:top w:val="none" w:sz="4" w:space="0" w:color="000000"/>
          <w:left w:val="none" w:sz="4" w:space="0" w:color="000000"/>
          <w:bottom w:val="none" w:sz="4" w:space="0" w:color="000000"/>
          <w:right w:val="none" w:sz="4" w:space="0" w:color="000000"/>
          <w:between w:val="none" w:sz="4" w:space="0" w:color="000000"/>
        </w:pBdr>
        <w:ind w:right="-1" w:firstLine="709"/>
        <w:jc w:val="both"/>
        <w:rPr>
          <w:b/>
          <w:sz w:val="28"/>
          <w:szCs w:val="28"/>
        </w:rPr>
      </w:pPr>
    </w:p>
    <w:p w:rsidR="00965C80" w:rsidRDefault="006F7D29" w:rsidP="00965C80">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293544"/>
          <w:sz w:val="28"/>
          <w:szCs w:val="28"/>
        </w:rPr>
      </w:pPr>
      <w:r>
        <w:rPr>
          <w:b/>
          <w:sz w:val="28"/>
          <w:szCs w:val="28"/>
        </w:rPr>
        <w:t xml:space="preserve">4.3. </w:t>
      </w:r>
      <w:r>
        <w:rPr>
          <w:b/>
          <w:color w:val="000000"/>
          <w:sz w:val="28"/>
          <w:szCs w:val="28"/>
        </w:rPr>
        <w:t>Основные термины и определения:</w:t>
      </w:r>
    </w:p>
    <w:p w:rsidR="00965C80" w:rsidRDefault="006F7D29" w:rsidP="00965C80">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293544"/>
          <w:sz w:val="28"/>
          <w:szCs w:val="28"/>
        </w:rPr>
      </w:pPr>
      <w:r>
        <w:rPr>
          <w:i/>
          <w:color w:val="293544"/>
          <w:sz w:val="28"/>
          <w:szCs w:val="28"/>
        </w:rPr>
        <w:t>Объект</w:t>
      </w:r>
      <w:r>
        <w:rPr>
          <w:b/>
          <w:color w:val="293544"/>
          <w:sz w:val="28"/>
          <w:szCs w:val="28"/>
        </w:rPr>
        <w:t xml:space="preserve"> – </w:t>
      </w:r>
      <w:r>
        <w:rPr>
          <w:color w:val="293544"/>
          <w:sz w:val="28"/>
          <w:szCs w:val="28"/>
        </w:rPr>
        <w:t xml:space="preserve">объекты Заказчика, указанные в пункте 4.4 Технического задания, с расположенным на них имуществом, находящимся на праве собственности или ином законном праве у Заказчика на </w:t>
      </w:r>
      <w:r>
        <w:rPr>
          <w:sz w:val="28"/>
          <w:szCs w:val="28"/>
        </w:rPr>
        <w:t>Куйбышевском филиале</w:t>
      </w:r>
      <w:r>
        <w:rPr>
          <w:szCs w:val="28"/>
        </w:rPr>
        <w:t xml:space="preserve"> </w:t>
      </w:r>
      <w:r>
        <w:rPr>
          <w:color w:val="293544"/>
          <w:sz w:val="28"/>
          <w:szCs w:val="28"/>
        </w:rPr>
        <w:t>ПАО «</w:t>
      </w:r>
      <w:proofErr w:type="spellStart"/>
      <w:r>
        <w:rPr>
          <w:color w:val="293544"/>
          <w:sz w:val="28"/>
          <w:szCs w:val="28"/>
        </w:rPr>
        <w:t>ТрансКонтейнер</w:t>
      </w:r>
      <w:proofErr w:type="spellEnd"/>
      <w:r>
        <w:rPr>
          <w:color w:val="293544"/>
          <w:sz w:val="28"/>
          <w:szCs w:val="28"/>
        </w:rPr>
        <w:t>».</w:t>
      </w:r>
    </w:p>
    <w:p w:rsidR="00965C80" w:rsidRDefault="006F7D29" w:rsidP="00965C80">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293544"/>
          <w:sz w:val="28"/>
          <w:szCs w:val="28"/>
        </w:rPr>
      </w:pPr>
      <w:r>
        <w:rPr>
          <w:i/>
          <w:color w:val="293544"/>
          <w:sz w:val="28"/>
          <w:szCs w:val="28"/>
        </w:rPr>
        <w:t>Имущество Заказчика -</w:t>
      </w:r>
      <w:r>
        <w:rPr>
          <w:color w:val="293544"/>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color w:val="293544"/>
          <w:sz w:val="28"/>
          <w:szCs w:val="28"/>
        </w:rPr>
        <w:t>средства</w:t>
      </w:r>
      <w:proofErr w:type="gramEnd"/>
      <w:r>
        <w:rPr>
          <w:color w:val="293544"/>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965C80" w:rsidRDefault="006F7D29" w:rsidP="00965C80">
      <w:pPr>
        <w:pBdr>
          <w:top w:val="none" w:sz="4" w:space="0" w:color="000000"/>
          <w:left w:val="none" w:sz="4" w:space="0" w:color="000000"/>
          <w:bottom w:val="none" w:sz="4" w:space="0" w:color="000000"/>
          <w:right w:val="none" w:sz="4" w:space="0" w:color="000000"/>
          <w:between w:val="none" w:sz="4" w:space="0" w:color="000000"/>
        </w:pBdr>
        <w:ind w:firstLine="709"/>
        <w:jc w:val="both"/>
        <w:rPr>
          <w:color w:val="293544"/>
          <w:sz w:val="28"/>
          <w:szCs w:val="28"/>
        </w:rPr>
      </w:pPr>
      <w:r>
        <w:rPr>
          <w:i/>
          <w:color w:val="293544"/>
          <w:sz w:val="28"/>
          <w:szCs w:val="28"/>
        </w:rPr>
        <w:t>Охрана объектов (имущества)</w:t>
      </w:r>
      <w:r>
        <w:rPr>
          <w:color w:val="293544"/>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965C80" w:rsidRDefault="006F7D29" w:rsidP="00965C80">
      <w:pPr>
        <w:pBdr>
          <w:top w:val="none" w:sz="4" w:space="0" w:color="000000"/>
          <w:left w:val="none" w:sz="4" w:space="0" w:color="000000"/>
          <w:bottom w:val="none" w:sz="4" w:space="0" w:color="000000"/>
          <w:right w:val="none" w:sz="4" w:space="0" w:color="000000"/>
          <w:between w:val="none" w:sz="4" w:space="0" w:color="000000"/>
        </w:pBdr>
        <w:ind w:firstLine="709"/>
        <w:jc w:val="both"/>
        <w:rPr>
          <w:color w:val="293544"/>
          <w:sz w:val="28"/>
          <w:szCs w:val="28"/>
        </w:rPr>
      </w:pPr>
      <w:proofErr w:type="spellStart"/>
      <w:r>
        <w:rPr>
          <w:i/>
          <w:color w:val="293544"/>
          <w:sz w:val="28"/>
          <w:szCs w:val="28"/>
        </w:rPr>
        <w:t>Внутриобъектовый</w:t>
      </w:r>
      <w:proofErr w:type="spellEnd"/>
      <w:r>
        <w:rPr>
          <w:i/>
          <w:color w:val="293544"/>
          <w:sz w:val="28"/>
          <w:szCs w:val="28"/>
        </w:rPr>
        <w:t xml:space="preserve"> режим</w:t>
      </w:r>
      <w:r>
        <w:rPr>
          <w:color w:val="293544"/>
          <w:sz w:val="28"/>
          <w:szCs w:val="28"/>
        </w:rP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965C80" w:rsidRDefault="006F7D29" w:rsidP="00965C80">
      <w:pPr>
        <w:pStyle w:val="62"/>
        <w:pBdr>
          <w:top w:val="nil"/>
          <w:left w:val="nil"/>
          <w:bottom w:val="nil"/>
          <w:right w:val="nil"/>
          <w:between w:val="nil"/>
        </w:pBdr>
        <w:ind w:firstLine="567"/>
        <w:rPr>
          <w:b/>
          <w:sz w:val="28"/>
          <w:szCs w:val="28"/>
        </w:rPr>
      </w:pPr>
      <w:proofErr w:type="gramStart"/>
      <w:r>
        <w:rPr>
          <w:i/>
          <w:color w:val="293544"/>
          <w:sz w:val="28"/>
          <w:szCs w:val="28"/>
        </w:rPr>
        <w:t>Пропускной режим</w:t>
      </w:r>
      <w:r>
        <w:rPr>
          <w:color w:val="293544"/>
          <w:sz w:val="28"/>
          <w:szCs w:val="28"/>
        </w:rPr>
        <w:t> - порядок, устанавливаемый Заказчиком, не противореч</w:t>
      </w:r>
      <w:r>
        <w:rPr>
          <w:color w:val="293544"/>
          <w:sz w:val="28"/>
          <w:szCs w:val="28"/>
        </w:rPr>
        <w:t>а</w:t>
      </w:r>
      <w:r>
        <w:rPr>
          <w:color w:val="293544"/>
          <w:sz w:val="28"/>
          <w:szCs w:val="28"/>
        </w:rPr>
        <w:t>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w:t>
      </w:r>
      <w:r>
        <w:rPr>
          <w:color w:val="293544"/>
          <w:sz w:val="28"/>
          <w:szCs w:val="28"/>
        </w:rPr>
        <w:t>к</w:t>
      </w:r>
      <w:r>
        <w:rPr>
          <w:color w:val="293544"/>
          <w:sz w:val="28"/>
          <w:szCs w:val="28"/>
        </w:rPr>
        <w:t>ты охраны (с объектов охраны).</w:t>
      </w:r>
      <w:proofErr w:type="gramEnd"/>
    </w:p>
    <w:p w:rsidR="00965C80" w:rsidRDefault="00965C80" w:rsidP="00965C80">
      <w:pPr>
        <w:pStyle w:val="62"/>
        <w:pBdr>
          <w:top w:val="nil"/>
          <w:left w:val="nil"/>
          <w:bottom w:val="nil"/>
          <w:right w:val="nil"/>
          <w:between w:val="nil"/>
        </w:pBdr>
        <w:ind w:firstLine="567"/>
        <w:rPr>
          <w:b/>
          <w:sz w:val="28"/>
          <w:szCs w:val="28"/>
        </w:rPr>
      </w:pPr>
    </w:p>
    <w:p w:rsidR="00965C80" w:rsidRPr="000476FD" w:rsidRDefault="006F7D29" w:rsidP="00965C80">
      <w:pPr>
        <w:pStyle w:val="62"/>
        <w:pBdr>
          <w:top w:val="nil"/>
          <w:left w:val="nil"/>
          <w:bottom w:val="nil"/>
          <w:right w:val="nil"/>
          <w:between w:val="nil"/>
        </w:pBdr>
        <w:ind w:firstLine="709"/>
        <w:rPr>
          <w:b/>
          <w:sz w:val="28"/>
          <w:szCs w:val="28"/>
        </w:rPr>
      </w:pPr>
      <w:r>
        <w:rPr>
          <w:b/>
          <w:sz w:val="28"/>
          <w:szCs w:val="28"/>
        </w:rPr>
        <w:t>4.4. Под охрану принимается следующие Объекты:</w:t>
      </w:r>
    </w:p>
    <w:p w:rsidR="00965C80" w:rsidRDefault="006F7D29" w:rsidP="00965C80">
      <w:pPr>
        <w:ind w:firstLine="709"/>
        <w:jc w:val="both"/>
      </w:pPr>
      <w:r>
        <w:rPr>
          <w:sz w:val="28"/>
          <w:szCs w:val="28"/>
        </w:rPr>
        <w:t xml:space="preserve">- контейнерный терминал </w:t>
      </w:r>
      <w:proofErr w:type="spellStart"/>
      <w:r>
        <w:rPr>
          <w:sz w:val="28"/>
          <w:szCs w:val="28"/>
        </w:rPr>
        <w:t>Черниковка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xml:space="preserve">» на Куйбышевской железной дороге, расположенный по адресу: </w:t>
      </w:r>
      <w:proofErr w:type="gramStart"/>
      <w:r>
        <w:rPr>
          <w:sz w:val="28"/>
          <w:szCs w:val="28"/>
        </w:rPr>
        <w:t>Российская Федерация, республика Башкортостан, 450027, г. Уфа, Калининский район, ул. Индустриальное шоссе и ул. Индустриальное шоссе, д.13.</w:t>
      </w:r>
      <w:proofErr w:type="gramEnd"/>
    </w:p>
    <w:p w:rsidR="00965C80" w:rsidRDefault="00965C80" w:rsidP="00965C80">
      <w:pPr>
        <w:pStyle w:val="62"/>
        <w:ind w:firstLine="720"/>
        <w:jc w:val="both"/>
        <w:rPr>
          <w:color w:val="000000"/>
          <w:sz w:val="28"/>
          <w:szCs w:val="28"/>
        </w:rPr>
      </w:pPr>
    </w:p>
    <w:p w:rsidR="00965C80" w:rsidRPr="000476FD" w:rsidRDefault="006F7D29" w:rsidP="00965C80">
      <w:pPr>
        <w:pStyle w:val="62"/>
        <w:ind w:firstLine="720"/>
        <w:jc w:val="both"/>
        <w:rPr>
          <w:color w:val="000000"/>
          <w:sz w:val="28"/>
          <w:szCs w:val="28"/>
        </w:rPr>
      </w:pPr>
      <w:r>
        <w:rPr>
          <w:b/>
          <w:color w:val="000000"/>
          <w:sz w:val="28"/>
          <w:szCs w:val="28"/>
        </w:rPr>
        <w:lastRenderedPageBreak/>
        <w:t>4.5.  Начальная (максимальная) цена договора – указана в пункте 5 И</w:t>
      </w:r>
      <w:r>
        <w:rPr>
          <w:b/>
          <w:color w:val="000000"/>
          <w:sz w:val="28"/>
          <w:szCs w:val="28"/>
        </w:rPr>
        <w:t>н</w:t>
      </w:r>
      <w:r>
        <w:rPr>
          <w:b/>
          <w:color w:val="000000"/>
          <w:sz w:val="28"/>
          <w:szCs w:val="28"/>
        </w:rPr>
        <w:t>формационной карты</w:t>
      </w:r>
    </w:p>
    <w:p w:rsidR="00965C80" w:rsidRPr="000476FD" w:rsidRDefault="00965C80" w:rsidP="00965C80">
      <w:pPr>
        <w:pStyle w:val="62"/>
        <w:jc w:val="both"/>
        <w:rPr>
          <w:sz w:val="28"/>
          <w:szCs w:val="28"/>
        </w:rPr>
      </w:pPr>
    </w:p>
    <w:p w:rsidR="00965C80" w:rsidRPr="000476FD" w:rsidRDefault="006F7D29" w:rsidP="00965C80">
      <w:pPr>
        <w:pStyle w:val="62"/>
        <w:pBdr>
          <w:top w:val="nil"/>
          <w:left w:val="nil"/>
          <w:bottom w:val="nil"/>
          <w:right w:val="nil"/>
          <w:between w:val="nil"/>
        </w:pBdr>
        <w:ind w:firstLine="709"/>
        <w:rPr>
          <w:sz w:val="28"/>
          <w:szCs w:val="28"/>
        </w:rPr>
      </w:pPr>
      <w:r>
        <w:rPr>
          <w:b/>
          <w:sz w:val="28"/>
          <w:szCs w:val="28"/>
        </w:rPr>
        <w:t>4.6. Объем и содержание Услуг</w:t>
      </w:r>
    </w:p>
    <w:p w:rsidR="00965C80" w:rsidRDefault="006F7D29" w:rsidP="00965C80">
      <w:pPr>
        <w:pStyle w:val="62"/>
        <w:ind w:firstLine="709"/>
        <w:jc w:val="both"/>
        <w:rPr>
          <w:b/>
          <w:sz w:val="28"/>
          <w:szCs w:val="28"/>
        </w:rPr>
      </w:pPr>
      <w:r>
        <w:rPr>
          <w:b/>
          <w:sz w:val="28"/>
          <w:szCs w:val="28"/>
        </w:rPr>
        <w:t>4.6.1. Охрана объекта</w:t>
      </w:r>
    </w:p>
    <w:p w:rsidR="00965C80" w:rsidRDefault="006F7D29" w:rsidP="00965C80">
      <w:pPr>
        <w:pStyle w:val="Standard"/>
        <w:ind w:firstLine="720"/>
        <w:jc w:val="both"/>
        <w:rPr>
          <w:b/>
          <w:bCs/>
          <w:sz w:val="28"/>
          <w:szCs w:val="28"/>
        </w:rPr>
      </w:pPr>
      <w:r>
        <w:rPr>
          <w:b/>
          <w:bCs/>
          <w:sz w:val="28"/>
          <w:szCs w:val="28"/>
        </w:rPr>
        <w:t xml:space="preserve">Пост охраны № 1 </w:t>
      </w:r>
    </w:p>
    <w:p w:rsidR="00965C80" w:rsidRDefault="006F7D29" w:rsidP="00965C80">
      <w:pPr>
        <w:pStyle w:val="Standard"/>
        <w:ind w:firstLine="720"/>
        <w:jc w:val="both"/>
        <w:rPr>
          <w:sz w:val="28"/>
          <w:szCs w:val="28"/>
        </w:rPr>
      </w:pPr>
      <w:r>
        <w:rPr>
          <w:b/>
          <w:bCs/>
          <w:sz w:val="28"/>
          <w:szCs w:val="28"/>
        </w:rPr>
        <w:t xml:space="preserve">Контейнерная площадка для переработки 20 тонных контейнеров, </w:t>
      </w:r>
      <w:r>
        <w:rPr>
          <w:bCs/>
          <w:sz w:val="28"/>
          <w:szCs w:val="28"/>
        </w:rPr>
        <w:t xml:space="preserve"> расположенная по адресу: Республика Башкортостан, г. Уфа, Калининский район:</w:t>
      </w:r>
      <w:r>
        <w:rPr>
          <w:b/>
          <w:bCs/>
          <w:sz w:val="28"/>
          <w:szCs w:val="28"/>
        </w:rPr>
        <w:t xml:space="preserve"> </w:t>
      </w:r>
      <w:r>
        <w:rPr>
          <w:sz w:val="28"/>
          <w:szCs w:val="28"/>
        </w:rPr>
        <w:t xml:space="preserve">ежесуточно с 08-00 до 08-00 следующего дня  1 охранник и с 20-00 до 08-00 следующего утра 1 охранник (второй работник), внешний/внутренний,  подвижный в пределах границ поста, расположен на транспортном </w:t>
      </w:r>
      <w:proofErr w:type="spellStart"/>
      <w:r>
        <w:rPr>
          <w:sz w:val="28"/>
          <w:szCs w:val="28"/>
        </w:rPr>
        <w:t>контрольно</w:t>
      </w:r>
      <w:proofErr w:type="spellEnd"/>
      <w:r>
        <w:rPr>
          <w:sz w:val="28"/>
          <w:szCs w:val="28"/>
        </w:rPr>
        <w:t xml:space="preserve"> – пропускном пункте. Под охраной находится территория и находящейся на ней имущество (здания, сооружения, техника и оборудование, а также иные материально-технические ценности). </w:t>
      </w:r>
    </w:p>
    <w:p w:rsidR="00965C80" w:rsidRDefault="006F7D29" w:rsidP="00965C80">
      <w:pPr>
        <w:pStyle w:val="Standard"/>
        <w:ind w:firstLine="720"/>
        <w:jc w:val="both"/>
      </w:pPr>
      <w:r>
        <w:rPr>
          <w:sz w:val="28"/>
          <w:szCs w:val="28"/>
        </w:rPr>
        <w:t xml:space="preserve">Дежурный охранник осуществляют  патрулирование территории объекта по утвержденным маршрутам.  Отвечает за соблюдение правил пропускного и </w:t>
      </w:r>
      <w:proofErr w:type="spellStart"/>
      <w:r>
        <w:rPr>
          <w:sz w:val="28"/>
          <w:szCs w:val="28"/>
        </w:rPr>
        <w:t>внутриобъектового</w:t>
      </w:r>
      <w:proofErr w:type="spellEnd"/>
      <w:r>
        <w:rPr>
          <w:sz w:val="28"/>
          <w:szCs w:val="28"/>
        </w:rPr>
        <w:t xml:space="preserve"> режима, недопущение прохода на территорию объекта посторонних лиц, наблюдение за прилегающей территорией; на маршруте патрулирования должна быть установлены </w:t>
      </w:r>
      <w:proofErr w:type="spellStart"/>
      <w:r>
        <w:rPr>
          <w:sz w:val="28"/>
          <w:szCs w:val="28"/>
        </w:rPr>
        <w:t>техсистема</w:t>
      </w:r>
      <w:proofErr w:type="spellEnd"/>
      <w:r>
        <w:rPr>
          <w:sz w:val="28"/>
          <w:szCs w:val="28"/>
        </w:rPr>
        <w:t xml:space="preserve"> контроля движения охранника («Ход-тест» или аналоговая, для получения данных охранным предприятием и заказчиком); у охранника должны быть средства связи (за счёт охранного предприятия) и, при необходимости охранное предприятие должно обеспечить смену охранников  спецсредствами (</w:t>
      </w:r>
      <w:proofErr w:type="gramStart"/>
      <w:r>
        <w:rPr>
          <w:sz w:val="28"/>
          <w:szCs w:val="28"/>
        </w:rPr>
        <w:t>согласно Перечня</w:t>
      </w:r>
      <w:proofErr w:type="gramEnd"/>
      <w:r>
        <w:rPr>
          <w:sz w:val="28"/>
          <w:szCs w:val="28"/>
        </w:rPr>
        <w:t xml:space="preserve"> видов специальных средств, используемых в частной охранной деятельности).</w:t>
      </w:r>
    </w:p>
    <w:p w:rsidR="00965C80" w:rsidRDefault="006F7D29" w:rsidP="00965C80">
      <w:pPr>
        <w:pStyle w:val="Standard"/>
        <w:ind w:firstLine="720"/>
        <w:jc w:val="both"/>
        <w:rPr>
          <w:sz w:val="28"/>
          <w:szCs w:val="28"/>
        </w:rPr>
      </w:pPr>
      <w:r>
        <w:rPr>
          <w:sz w:val="28"/>
          <w:szCs w:val="28"/>
        </w:rPr>
        <w:t>Осуществляет контроль и фиксацию выезда (въезда) с территории объекта автотранспортных средств, вывоз (ввоз) контейнеров и других материальных средств по транспортным накладным и материальным пропускам, после сверки количества мест, указанных в пропуске, с фактическим их наличием.</w:t>
      </w:r>
    </w:p>
    <w:p w:rsidR="00965C80" w:rsidRDefault="006F7D29" w:rsidP="00965C80">
      <w:pPr>
        <w:pStyle w:val="Standard"/>
        <w:ind w:firstLine="720"/>
        <w:jc w:val="both"/>
        <w:rPr>
          <w:sz w:val="28"/>
          <w:szCs w:val="28"/>
        </w:rPr>
      </w:pPr>
      <w:r>
        <w:rPr>
          <w:sz w:val="28"/>
          <w:szCs w:val="28"/>
        </w:rPr>
        <w:t>Экипировка: форменное обмундирование, специальные средства (палка резиновая (</w:t>
      </w:r>
      <w:proofErr w:type="gramStart"/>
      <w:r>
        <w:rPr>
          <w:sz w:val="28"/>
          <w:szCs w:val="28"/>
        </w:rPr>
        <w:t>ПР</w:t>
      </w:r>
      <w:proofErr w:type="gramEnd"/>
      <w:r>
        <w:rPr>
          <w:sz w:val="28"/>
          <w:szCs w:val="28"/>
        </w:rPr>
        <w:t>), наручники (БРС)).</w:t>
      </w:r>
    </w:p>
    <w:p w:rsidR="00965C80" w:rsidRDefault="00965C80" w:rsidP="00965C80">
      <w:pPr>
        <w:pStyle w:val="Standard"/>
        <w:ind w:firstLine="720"/>
        <w:jc w:val="both"/>
        <w:rPr>
          <w:sz w:val="28"/>
          <w:szCs w:val="28"/>
        </w:rPr>
      </w:pPr>
    </w:p>
    <w:p w:rsidR="00965C80" w:rsidRDefault="006F7D29" w:rsidP="00965C80">
      <w:pPr>
        <w:pStyle w:val="Textbody"/>
        <w:ind w:firstLine="720"/>
        <w:rPr>
          <w:rFonts w:cs="Times New Roman"/>
          <w:b/>
          <w:sz w:val="28"/>
          <w:szCs w:val="28"/>
        </w:rPr>
      </w:pPr>
      <w:r>
        <w:rPr>
          <w:rFonts w:cs="Times New Roman"/>
          <w:b/>
          <w:sz w:val="28"/>
          <w:szCs w:val="28"/>
        </w:rPr>
        <w:t xml:space="preserve">Пост охраны № 2 </w:t>
      </w:r>
    </w:p>
    <w:p w:rsidR="00965C80" w:rsidRDefault="006F7D29" w:rsidP="00965C80">
      <w:pPr>
        <w:pStyle w:val="Textbody"/>
        <w:ind w:firstLine="720"/>
      </w:pPr>
      <w:r>
        <w:rPr>
          <w:rFonts w:cs="Times New Roman"/>
          <w:b/>
          <w:sz w:val="28"/>
          <w:szCs w:val="28"/>
        </w:rPr>
        <w:t xml:space="preserve">Контейнерная площадка для переработки 40 футовых контейнеров и административное здание Контейнерного терминала </w:t>
      </w:r>
      <w:proofErr w:type="spellStart"/>
      <w:r>
        <w:rPr>
          <w:rFonts w:cs="Times New Roman"/>
          <w:b/>
          <w:sz w:val="28"/>
          <w:szCs w:val="28"/>
        </w:rPr>
        <w:t>Черниковка</w:t>
      </w:r>
      <w:proofErr w:type="spellEnd"/>
      <w:r>
        <w:rPr>
          <w:rFonts w:cs="Times New Roman"/>
          <w:sz w:val="28"/>
          <w:szCs w:val="28"/>
        </w:rPr>
        <w:t xml:space="preserve">  ежесуточно с 08-00 до 08-00 следующего дня 1 охранник и с 20-00 до 08-00 следующего утра, ежедневно 1 охранник (второй работник). Пост расположен в административном здании агентства,  внешний/внутренний, подвижный в пределах границ поста и  административного здания и маршрутов патрулирования. Осуществляют  патрулирование территории объекта по утвержденным маршрутам.</w:t>
      </w:r>
    </w:p>
    <w:p w:rsidR="00965C80" w:rsidRDefault="006F7D29" w:rsidP="00965C80">
      <w:pPr>
        <w:pStyle w:val="Textbody"/>
        <w:ind w:firstLine="720"/>
        <w:rPr>
          <w:rFonts w:cs="Times New Roman"/>
          <w:sz w:val="28"/>
          <w:szCs w:val="28"/>
        </w:rPr>
      </w:pPr>
      <w:r>
        <w:rPr>
          <w:rFonts w:cs="Times New Roman"/>
          <w:sz w:val="28"/>
          <w:szCs w:val="28"/>
        </w:rPr>
        <w:t xml:space="preserve">Под охраной находится территория и находящейся на ней имущество (здания, сооружения, техника и оборудование, а также иные материально-технические ценности). </w:t>
      </w:r>
    </w:p>
    <w:p w:rsidR="00965C80" w:rsidRDefault="006F7D29" w:rsidP="00965C80">
      <w:pPr>
        <w:pStyle w:val="Textbody"/>
        <w:ind w:firstLine="720"/>
        <w:rPr>
          <w:rFonts w:cs="Times New Roman"/>
          <w:sz w:val="28"/>
          <w:szCs w:val="28"/>
        </w:rPr>
      </w:pPr>
      <w:r>
        <w:rPr>
          <w:rFonts w:cs="Times New Roman"/>
          <w:sz w:val="28"/>
          <w:szCs w:val="28"/>
        </w:rPr>
        <w:lastRenderedPageBreak/>
        <w:t xml:space="preserve">Дежурный охранник отвечает за соблюдение правил пропускного и </w:t>
      </w:r>
      <w:proofErr w:type="spellStart"/>
      <w:r>
        <w:rPr>
          <w:rFonts w:cs="Times New Roman"/>
          <w:sz w:val="28"/>
          <w:szCs w:val="28"/>
        </w:rPr>
        <w:t>внутриобъектового</w:t>
      </w:r>
      <w:proofErr w:type="spellEnd"/>
      <w:r>
        <w:rPr>
          <w:rFonts w:cs="Times New Roman"/>
          <w:sz w:val="28"/>
          <w:szCs w:val="28"/>
        </w:rPr>
        <w:t xml:space="preserve"> режима работниками и клиентами, недопущение на территорию посторонних лиц; </w:t>
      </w:r>
    </w:p>
    <w:p w:rsidR="00965C80" w:rsidRPr="00B8710B" w:rsidRDefault="006F7D29" w:rsidP="00965C80">
      <w:pPr>
        <w:pStyle w:val="Standard"/>
        <w:ind w:firstLine="720"/>
        <w:jc w:val="both"/>
        <w:rPr>
          <w:sz w:val="28"/>
          <w:szCs w:val="28"/>
        </w:rPr>
      </w:pPr>
      <w:r>
        <w:rPr>
          <w:sz w:val="28"/>
          <w:szCs w:val="28"/>
        </w:rPr>
        <w:t xml:space="preserve"> Осуществляет контроль и фиксацию выезда (въезда) с территории объекта автотранспортных средств, вывоз (ввоз) контейнеров и других материальных средств по транспортным накладным и материальным пропускам, после сверки количества мест, указанных в пропуске, с фактическим их наличием. </w:t>
      </w:r>
    </w:p>
    <w:p w:rsidR="00965C80" w:rsidRDefault="006F7D29" w:rsidP="00965C80">
      <w:pPr>
        <w:pStyle w:val="Standard"/>
        <w:ind w:firstLine="720"/>
        <w:jc w:val="both"/>
        <w:rPr>
          <w:sz w:val="28"/>
          <w:szCs w:val="28"/>
        </w:rPr>
      </w:pPr>
      <w:r>
        <w:rPr>
          <w:sz w:val="28"/>
          <w:szCs w:val="28"/>
        </w:rPr>
        <w:t>Экипировка: форменное обмундирование, специальные средства (палка резиновая (</w:t>
      </w:r>
      <w:proofErr w:type="gramStart"/>
      <w:r>
        <w:rPr>
          <w:sz w:val="28"/>
          <w:szCs w:val="28"/>
        </w:rPr>
        <w:t>ПР</w:t>
      </w:r>
      <w:proofErr w:type="gramEnd"/>
      <w:r>
        <w:rPr>
          <w:sz w:val="28"/>
          <w:szCs w:val="28"/>
        </w:rPr>
        <w:t>), наручники (БРС)).</w:t>
      </w:r>
    </w:p>
    <w:p w:rsidR="00965C80" w:rsidRDefault="00965C80" w:rsidP="00965C80">
      <w:pPr>
        <w:pStyle w:val="112"/>
        <w:tabs>
          <w:tab w:val="left" w:pos="1200"/>
        </w:tabs>
        <w:ind w:firstLine="0"/>
        <w:rPr>
          <w:szCs w:val="28"/>
        </w:rPr>
      </w:pPr>
    </w:p>
    <w:p w:rsidR="00965C80" w:rsidRPr="00F60762" w:rsidRDefault="006F7D29" w:rsidP="00965C80">
      <w:pPr>
        <w:ind w:firstLine="709"/>
        <w:jc w:val="both"/>
        <w:rPr>
          <w:sz w:val="28"/>
          <w:szCs w:val="28"/>
        </w:rPr>
      </w:pPr>
      <w:r>
        <w:rPr>
          <w:b/>
          <w:sz w:val="28"/>
          <w:szCs w:val="28"/>
        </w:rPr>
        <w:t>4.6.2. Планируемый срок (период) оказания услуг:</w:t>
      </w:r>
      <w:r>
        <w:rPr>
          <w:sz w:val="28"/>
          <w:szCs w:val="28"/>
        </w:rPr>
        <w:t xml:space="preserve"> </w:t>
      </w:r>
      <w:r>
        <w:rPr>
          <w:rFonts w:eastAsia="MS Mincho"/>
          <w:bCs/>
          <w:sz w:val="28"/>
          <w:szCs w:val="28"/>
        </w:rPr>
        <w:t>с 00 часов 00 минут 29 декабря 2024 года до 24 часов 00 минут 28 декабря 2027 года</w:t>
      </w:r>
    </w:p>
    <w:p w:rsidR="00965C80" w:rsidRDefault="00965C80" w:rsidP="00965C80">
      <w:pPr>
        <w:jc w:val="both"/>
        <w:rPr>
          <w:b/>
          <w:sz w:val="28"/>
          <w:szCs w:val="28"/>
        </w:rPr>
      </w:pPr>
    </w:p>
    <w:p w:rsidR="00965C80" w:rsidRPr="005846C0" w:rsidRDefault="006F7D29" w:rsidP="00965C80">
      <w:pPr>
        <w:ind w:firstLine="709"/>
        <w:jc w:val="both"/>
        <w:rPr>
          <w:sz w:val="28"/>
          <w:szCs w:val="28"/>
        </w:rPr>
      </w:pPr>
      <w:r>
        <w:rPr>
          <w:b/>
          <w:sz w:val="28"/>
          <w:szCs w:val="28"/>
        </w:rPr>
        <w:t xml:space="preserve">4.6.3. Порядок сдачи и приемки услуг </w:t>
      </w:r>
      <w:r>
        <w:rPr>
          <w:sz w:val="28"/>
          <w:szCs w:val="28"/>
        </w:rPr>
        <w:t>– указан в разделе 3 проекта договора (приложение № 5 к настоящей документации о закупке).</w:t>
      </w:r>
    </w:p>
    <w:p w:rsidR="00965C80" w:rsidRDefault="00965C80" w:rsidP="00965C80">
      <w:pPr>
        <w:jc w:val="both"/>
        <w:rPr>
          <w:b/>
          <w:sz w:val="28"/>
          <w:szCs w:val="28"/>
        </w:rPr>
      </w:pPr>
    </w:p>
    <w:p w:rsidR="00965C80" w:rsidRPr="005846C0" w:rsidRDefault="006F7D29" w:rsidP="00965C80">
      <w:pPr>
        <w:ind w:firstLine="709"/>
        <w:jc w:val="both"/>
        <w:rPr>
          <w:sz w:val="28"/>
          <w:szCs w:val="28"/>
        </w:rPr>
      </w:pPr>
      <w:r>
        <w:rPr>
          <w:b/>
          <w:sz w:val="28"/>
          <w:szCs w:val="28"/>
        </w:rPr>
        <w:t>4.6.4. Содержание услуг:</w:t>
      </w:r>
      <w:r>
        <w:rPr>
          <w:i/>
          <w:sz w:val="28"/>
          <w:szCs w:val="28"/>
        </w:rPr>
        <w:t xml:space="preserve"> </w:t>
      </w:r>
    </w:p>
    <w:p w:rsidR="00965C80" w:rsidRPr="005846C0" w:rsidRDefault="006F7D29" w:rsidP="00965C80">
      <w:pPr>
        <w:jc w:val="both"/>
        <w:rPr>
          <w:sz w:val="28"/>
          <w:szCs w:val="28"/>
        </w:rPr>
      </w:pPr>
      <w:r>
        <w:rPr>
          <w:b/>
          <w:sz w:val="28"/>
          <w:szCs w:val="28"/>
        </w:rPr>
        <w:t>-</w:t>
      </w:r>
      <w:r>
        <w:rPr>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sz w:val="28"/>
          <w:szCs w:val="28"/>
        </w:rPr>
        <w:t xml:space="preserve"> </w:t>
      </w:r>
    </w:p>
    <w:p w:rsidR="00965C80" w:rsidRPr="005846C0" w:rsidRDefault="006F7D29" w:rsidP="00965C80">
      <w:pPr>
        <w:jc w:val="both"/>
        <w:rPr>
          <w:sz w:val="28"/>
          <w:szCs w:val="28"/>
        </w:rPr>
      </w:pPr>
      <w:r>
        <w:rPr>
          <w:sz w:val="28"/>
          <w:szCs w:val="28"/>
        </w:rPr>
        <w:t>- защита жизни и здоровья граждан;</w:t>
      </w:r>
    </w:p>
    <w:p w:rsidR="00965C80" w:rsidRPr="005846C0" w:rsidRDefault="006F7D29" w:rsidP="00965C80">
      <w:pPr>
        <w:jc w:val="both"/>
        <w:rPr>
          <w:sz w:val="28"/>
          <w:szCs w:val="28"/>
        </w:rPr>
      </w:pPr>
      <w:r>
        <w:rPr>
          <w:i/>
          <w:sz w:val="28"/>
          <w:szCs w:val="28"/>
        </w:rPr>
        <w:t xml:space="preserve">- </w:t>
      </w:r>
      <w:r>
        <w:rPr>
          <w:sz w:val="28"/>
          <w:szCs w:val="28"/>
        </w:rPr>
        <w:t>предотвращение открытого или тайного хищения имущества Заказчика, его порчи или уничтожения;</w:t>
      </w:r>
    </w:p>
    <w:p w:rsidR="00965C80" w:rsidRPr="005846C0" w:rsidRDefault="006F7D29" w:rsidP="00965C80">
      <w:pPr>
        <w:jc w:val="both"/>
        <w:rPr>
          <w:sz w:val="28"/>
          <w:szCs w:val="28"/>
        </w:rPr>
      </w:pPr>
      <w:r>
        <w:rPr>
          <w:sz w:val="28"/>
          <w:szCs w:val="28"/>
        </w:rPr>
        <w:t xml:space="preserve">-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965C80" w:rsidRPr="005846C0" w:rsidRDefault="006F7D29" w:rsidP="00965C80">
      <w:pPr>
        <w:jc w:val="both"/>
        <w:rPr>
          <w:sz w:val="28"/>
          <w:szCs w:val="28"/>
        </w:rPr>
      </w:pPr>
      <w:r>
        <w:rPr>
          <w:sz w:val="28"/>
          <w:szCs w:val="28"/>
        </w:rPr>
        <w:t xml:space="preserve">- осуществление </w:t>
      </w:r>
      <w:proofErr w:type="gramStart"/>
      <w:r>
        <w:rPr>
          <w:sz w:val="28"/>
          <w:szCs w:val="28"/>
        </w:rPr>
        <w:t>контроля за</w:t>
      </w:r>
      <w:proofErr w:type="gramEnd"/>
      <w:r>
        <w:rPr>
          <w:sz w:val="28"/>
          <w:szCs w:val="28"/>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965C80" w:rsidRPr="005846C0" w:rsidRDefault="006F7D29" w:rsidP="00965C80">
      <w:pPr>
        <w:jc w:val="both"/>
        <w:rPr>
          <w:sz w:val="28"/>
          <w:szCs w:val="28"/>
        </w:rPr>
      </w:pPr>
      <w:r>
        <w:rPr>
          <w:sz w:val="28"/>
          <w:szCs w:val="28"/>
        </w:rPr>
        <w:t>- взаимодействие работников исполнителя с сотрудниками полиции (иными сотрудниками правопорядка, МВД РФ) в процессе оказания услуг, своевременное информирование сотрудников полиции/правопорядка о фактах нарушения общественного порядка, содействие в предотвращении противоправных действий в отношении охраняемого имущества;</w:t>
      </w:r>
    </w:p>
    <w:p w:rsidR="00965C80" w:rsidRPr="005846C0" w:rsidRDefault="006F7D29" w:rsidP="00965C80">
      <w:pPr>
        <w:jc w:val="both"/>
        <w:rPr>
          <w:sz w:val="28"/>
          <w:szCs w:val="28"/>
        </w:rPr>
      </w:pPr>
      <w:r>
        <w:rPr>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965C80" w:rsidRPr="005846C0" w:rsidRDefault="006F7D29" w:rsidP="00965C80">
      <w:pPr>
        <w:jc w:val="both"/>
        <w:rPr>
          <w:sz w:val="28"/>
          <w:szCs w:val="28"/>
        </w:rPr>
      </w:pPr>
      <w:r>
        <w:rPr>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965C80" w:rsidRPr="005846C0" w:rsidRDefault="006F7D29" w:rsidP="00965C80">
      <w:pPr>
        <w:jc w:val="both"/>
        <w:rPr>
          <w:sz w:val="28"/>
          <w:szCs w:val="28"/>
        </w:rPr>
      </w:pPr>
      <w:r>
        <w:rPr>
          <w:sz w:val="28"/>
          <w:szCs w:val="28"/>
        </w:rPr>
        <w:t xml:space="preserve">-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w:t>
      </w:r>
      <w:r>
        <w:rPr>
          <w:sz w:val="28"/>
          <w:szCs w:val="28"/>
        </w:rPr>
        <w:lastRenderedPageBreak/>
        <w:t>ликвидации пожара, информирование Заказчика о таких происшествиях и техническом состоянии охранно-пожарной сигнализации;</w:t>
      </w:r>
    </w:p>
    <w:p w:rsidR="00965C80" w:rsidRPr="005846C0" w:rsidRDefault="006F7D29" w:rsidP="00965C80">
      <w:pPr>
        <w:jc w:val="both"/>
        <w:rPr>
          <w:sz w:val="28"/>
          <w:szCs w:val="28"/>
        </w:rPr>
      </w:pPr>
      <w:r>
        <w:rPr>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965C80" w:rsidRPr="005846C0" w:rsidRDefault="00965C80" w:rsidP="00965C80">
      <w:pPr>
        <w:jc w:val="both"/>
        <w:rPr>
          <w:sz w:val="28"/>
          <w:szCs w:val="28"/>
        </w:rPr>
      </w:pPr>
    </w:p>
    <w:p w:rsidR="00965C80" w:rsidRPr="005846C0" w:rsidRDefault="006F7D29" w:rsidP="00965C80">
      <w:pPr>
        <w:ind w:firstLine="709"/>
        <w:jc w:val="both"/>
        <w:rPr>
          <w:sz w:val="28"/>
          <w:szCs w:val="28"/>
        </w:rPr>
      </w:pPr>
      <w:r>
        <w:rPr>
          <w:b/>
          <w:sz w:val="28"/>
          <w:szCs w:val="28"/>
        </w:rPr>
        <w:t>4.7. Особые условия:</w:t>
      </w:r>
      <w:r>
        <w:rPr>
          <w:sz w:val="28"/>
          <w:szCs w:val="28"/>
        </w:rPr>
        <w:t xml:space="preserve"> </w:t>
      </w:r>
    </w:p>
    <w:p w:rsidR="00965C80" w:rsidRPr="005846C0" w:rsidRDefault="006F7D29" w:rsidP="00965C80">
      <w:pPr>
        <w:ind w:firstLine="709"/>
        <w:jc w:val="both"/>
        <w:rPr>
          <w:sz w:val="28"/>
          <w:szCs w:val="28"/>
        </w:rPr>
      </w:pPr>
      <w:r>
        <w:rPr>
          <w:sz w:val="28"/>
          <w:szCs w:val="28"/>
        </w:rPr>
        <w:t>4.7.1.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965C80" w:rsidRPr="005846C0" w:rsidRDefault="006F7D29" w:rsidP="00965C80">
      <w:pPr>
        <w:ind w:firstLine="709"/>
        <w:jc w:val="both"/>
        <w:rPr>
          <w:sz w:val="28"/>
          <w:szCs w:val="28"/>
        </w:rPr>
      </w:pPr>
      <w:r>
        <w:rPr>
          <w:sz w:val="28"/>
          <w:szCs w:val="28"/>
        </w:rPr>
        <w:t xml:space="preserve">4.7.2. </w:t>
      </w:r>
      <w:proofErr w:type="gramStart"/>
      <w:r>
        <w:rPr>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12.4.281-2021 (ISO 20471:2013). «Межгосударственный стандарт. Система стандартов безопасности труда. Одежда специальная повышенной видимости. Технические требования и методы испытаний (</w:t>
      </w:r>
      <w:proofErr w:type="gramStart"/>
      <w:r>
        <w:rPr>
          <w:sz w:val="28"/>
          <w:szCs w:val="28"/>
        </w:rPr>
        <w:t>введен</w:t>
      </w:r>
      <w:proofErr w:type="gramEnd"/>
      <w:r>
        <w:rPr>
          <w:sz w:val="28"/>
          <w:szCs w:val="28"/>
        </w:rPr>
        <w:t xml:space="preserve"> в действие Приказом </w:t>
      </w:r>
      <w:proofErr w:type="spellStart"/>
      <w:r>
        <w:rPr>
          <w:sz w:val="28"/>
          <w:szCs w:val="28"/>
        </w:rPr>
        <w:t>Росстандарта</w:t>
      </w:r>
      <w:proofErr w:type="spellEnd"/>
      <w:r>
        <w:rPr>
          <w:sz w:val="28"/>
          <w:szCs w:val="28"/>
        </w:rPr>
        <w:t xml:space="preserve"> от 27.10.2021 № 1344-ст) с нанесенными на них трафаретами, указывающими наименование организации Исполнителя.</w:t>
      </w:r>
    </w:p>
    <w:p w:rsidR="00965C80" w:rsidRPr="005846C0" w:rsidRDefault="006F7D29" w:rsidP="00965C80">
      <w:pPr>
        <w:ind w:firstLine="709"/>
        <w:jc w:val="both"/>
        <w:rPr>
          <w:sz w:val="28"/>
          <w:szCs w:val="28"/>
        </w:rPr>
      </w:pPr>
      <w:r>
        <w:rPr>
          <w:sz w:val="28"/>
          <w:szCs w:val="28"/>
        </w:rPr>
        <w:t>4.7.3. 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965C80" w:rsidRPr="005846C0" w:rsidRDefault="006F7D29" w:rsidP="00965C80">
      <w:pPr>
        <w:ind w:firstLine="709"/>
        <w:jc w:val="both"/>
        <w:rPr>
          <w:sz w:val="28"/>
          <w:szCs w:val="28"/>
        </w:rPr>
      </w:pPr>
      <w:r>
        <w:rPr>
          <w:sz w:val="28"/>
          <w:szCs w:val="28"/>
        </w:rPr>
        <w:t>4.7.4. На всех объектах Заказчика Исполнитель обязан за свой счет установить:</w:t>
      </w:r>
    </w:p>
    <w:p w:rsidR="00965C80" w:rsidRPr="005846C0" w:rsidRDefault="006F7D29" w:rsidP="00965C80">
      <w:pPr>
        <w:jc w:val="both"/>
        <w:rPr>
          <w:sz w:val="28"/>
          <w:szCs w:val="28"/>
        </w:rPr>
      </w:pPr>
      <w:r>
        <w:rPr>
          <w:sz w:val="28"/>
          <w:szCs w:val="28"/>
        </w:rPr>
        <w:t>1) систему контроля передвижения охранника при патрулировании по утвержденному маршруту с ежедневной передачей данных Заказчику («Ход-тест», «Стража» и т.п.);</w:t>
      </w:r>
    </w:p>
    <w:p w:rsidR="00965C80" w:rsidRDefault="006F7D29" w:rsidP="00965C80">
      <w:pPr>
        <w:jc w:val="both"/>
        <w:rPr>
          <w:sz w:val="28"/>
          <w:szCs w:val="28"/>
        </w:rPr>
      </w:pPr>
      <w:r>
        <w:rPr>
          <w:sz w:val="28"/>
          <w:szCs w:val="28"/>
        </w:rPr>
        <w:t>2) оборудование для реагирования тревожной сигнализации (КТС-кнопка тревожной сигнализации) с выводом на пункты централизованной охраны подразделений Федеральной службы войск национальной гвардии Российской Федерации (дале</w:t>
      </w:r>
      <w:proofErr w:type="gramStart"/>
      <w:r>
        <w:rPr>
          <w:sz w:val="28"/>
          <w:szCs w:val="28"/>
        </w:rPr>
        <w:t>е-</w:t>
      </w:r>
      <w:proofErr w:type="gramEnd"/>
      <w:r>
        <w:rPr>
          <w:sz w:val="28"/>
          <w:szCs w:val="28"/>
        </w:rPr>
        <w:t xml:space="preserve"> </w:t>
      </w:r>
      <w:proofErr w:type="spellStart"/>
      <w:r>
        <w:rPr>
          <w:sz w:val="28"/>
          <w:szCs w:val="28"/>
        </w:rPr>
        <w:t>Росгвардия</w:t>
      </w:r>
      <w:proofErr w:type="spellEnd"/>
      <w:r>
        <w:rPr>
          <w:sz w:val="28"/>
          <w:szCs w:val="28"/>
        </w:rPr>
        <w:t>)</w:t>
      </w:r>
    </w:p>
    <w:p w:rsidR="00965C80" w:rsidRPr="005846C0" w:rsidRDefault="006F7D29" w:rsidP="00965C80">
      <w:pPr>
        <w:ind w:firstLine="709"/>
        <w:jc w:val="both"/>
        <w:rPr>
          <w:sz w:val="28"/>
          <w:szCs w:val="28"/>
        </w:rPr>
      </w:pPr>
      <w:r>
        <w:rPr>
          <w:sz w:val="28"/>
          <w:szCs w:val="28"/>
        </w:rPr>
        <w:t xml:space="preserve">4.7.5. </w:t>
      </w:r>
      <w:proofErr w:type="gramStart"/>
      <w:r>
        <w:rPr>
          <w:sz w:val="28"/>
          <w:szCs w:val="28"/>
        </w:rPr>
        <w:t xml:space="preserve">Для усиления охраны объектов Исполнитель в течение 15_ календарных дней с даты заключения договора с Заказчиком обязан заключить договор с </w:t>
      </w:r>
      <w:proofErr w:type="spellStart"/>
      <w:r>
        <w:rPr>
          <w:sz w:val="28"/>
          <w:szCs w:val="28"/>
        </w:rPr>
        <w:t>Росгвардией</w:t>
      </w:r>
      <w:proofErr w:type="spellEnd"/>
      <w:r>
        <w:rPr>
          <w:sz w:val="28"/>
          <w:szCs w:val="28"/>
        </w:rPr>
        <w:t xml:space="preserve"> на предоставление услуг ГБР (группы быстрого реагирования) на всех объектах, перечисленных в настоящем техническом задании, на весь период оказания услуг (основание - Федеральный закон от 03.07.2016 № 226-ФЗ «О войсках национальной гвардии Российской Федерации»).</w:t>
      </w:r>
      <w:proofErr w:type="gramEnd"/>
    </w:p>
    <w:p w:rsidR="00965C80" w:rsidRPr="000476FD" w:rsidRDefault="006F7D29" w:rsidP="00965C80">
      <w:pPr>
        <w:ind w:firstLine="709"/>
        <w:jc w:val="both"/>
        <w:rPr>
          <w:sz w:val="28"/>
          <w:szCs w:val="28"/>
        </w:rPr>
      </w:pPr>
      <w:r>
        <w:rPr>
          <w:sz w:val="28"/>
          <w:szCs w:val="28"/>
        </w:rPr>
        <w:lastRenderedPageBreak/>
        <w:t>4.7.6. До заключения договора с Заказчиком участник, признанный победителем в данной закупке, обязан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2 000 000 (два миллиона) рублей.</w:t>
      </w:r>
    </w:p>
    <w:p w:rsidR="00965C80" w:rsidRPr="000476FD" w:rsidRDefault="00965C80" w:rsidP="00965C80">
      <w:pPr>
        <w:jc w:val="both"/>
        <w:rPr>
          <w:sz w:val="28"/>
          <w:szCs w:val="28"/>
        </w:rPr>
      </w:pPr>
    </w:p>
    <w:p w:rsidR="00965C80" w:rsidRDefault="006F7D29" w:rsidP="00965C80">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sz w:val="28"/>
          <w:szCs w:val="28"/>
        </w:rPr>
      </w:pPr>
      <w:r>
        <w:rPr>
          <w:b/>
          <w:color w:val="000000"/>
          <w:sz w:val="28"/>
          <w:szCs w:val="28"/>
        </w:rPr>
        <w:t xml:space="preserve">4.8. Основания признания победителя </w:t>
      </w:r>
      <w:proofErr w:type="gramStart"/>
      <w:r>
        <w:rPr>
          <w:b/>
          <w:color w:val="000000"/>
          <w:sz w:val="28"/>
          <w:szCs w:val="28"/>
        </w:rPr>
        <w:t>уклонившимся</w:t>
      </w:r>
      <w:proofErr w:type="gramEnd"/>
      <w:r>
        <w:rPr>
          <w:b/>
          <w:color w:val="000000"/>
          <w:sz w:val="28"/>
          <w:szCs w:val="28"/>
        </w:rPr>
        <w:t xml:space="preserve"> от заключения договора, досрочного расторжения договора:</w:t>
      </w:r>
    </w:p>
    <w:p w:rsidR="00965C80" w:rsidRPr="00936619" w:rsidRDefault="006F7D29" w:rsidP="00965C80">
      <w:pPr>
        <w:pBdr>
          <w:top w:val="nil"/>
          <w:left w:val="nil"/>
          <w:bottom w:val="nil"/>
          <w:right w:val="nil"/>
          <w:between w:val="nil"/>
        </w:pBdr>
        <w:ind w:right="-1" w:firstLine="709"/>
        <w:jc w:val="both"/>
        <w:rPr>
          <w:sz w:val="28"/>
          <w:szCs w:val="28"/>
        </w:rPr>
      </w:pPr>
      <w:r>
        <w:rPr>
          <w:sz w:val="28"/>
          <w:szCs w:val="28"/>
        </w:rPr>
        <w:t>4.8.1. Заказчик в течение всего периода оказания услуг имеет право затребовать у Исполнителя для проверки следующие документы:</w:t>
      </w:r>
    </w:p>
    <w:p w:rsidR="00965C80" w:rsidRPr="00936619" w:rsidRDefault="006F7D29" w:rsidP="00965C80">
      <w:pPr>
        <w:pBdr>
          <w:top w:val="nil"/>
          <w:left w:val="nil"/>
          <w:bottom w:val="nil"/>
          <w:right w:val="nil"/>
          <w:between w:val="nil"/>
        </w:pBdr>
        <w:ind w:right="-1" w:firstLine="709"/>
        <w:jc w:val="both"/>
        <w:rPr>
          <w:sz w:val="28"/>
          <w:szCs w:val="28"/>
        </w:rPr>
      </w:pPr>
      <w:r>
        <w:rPr>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965C80" w:rsidRPr="00936619" w:rsidRDefault="006F7D29" w:rsidP="00965C80">
      <w:pPr>
        <w:pBdr>
          <w:top w:val="nil"/>
          <w:left w:val="nil"/>
          <w:bottom w:val="nil"/>
          <w:right w:val="nil"/>
          <w:between w:val="nil"/>
        </w:pBdr>
        <w:ind w:right="-1" w:firstLine="709"/>
        <w:jc w:val="both"/>
        <w:rPr>
          <w:sz w:val="28"/>
          <w:szCs w:val="28"/>
        </w:rPr>
      </w:pPr>
      <w:r>
        <w:rPr>
          <w:sz w:val="28"/>
          <w:szCs w:val="28"/>
        </w:rPr>
        <w:t>- подтверждение наличия круглосуточной дежурной службы в городе местонахождения Объекта охраны (оригиналы положения о круглосуточной дежурной службе, приказ</w:t>
      </w:r>
      <w:proofErr w:type="gramStart"/>
      <w:r>
        <w:rPr>
          <w:sz w:val="28"/>
          <w:szCs w:val="28"/>
        </w:rPr>
        <w:t>а о её</w:t>
      </w:r>
      <w:proofErr w:type="gramEnd"/>
      <w:r>
        <w:rPr>
          <w:sz w:val="28"/>
          <w:szCs w:val="28"/>
        </w:rPr>
        <w:t xml:space="preserve"> создании, инструкции о порядке действий дежурной службы);</w:t>
      </w:r>
    </w:p>
    <w:p w:rsidR="00965C80" w:rsidRPr="00936619" w:rsidRDefault="006F7D29" w:rsidP="00965C80">
      <w:pPr>
        <w:pBdr>
          <w:top w:val="nil"/>
          <w:left w:val="nil"/>
          <w:bottom w:val="nil"/>
          <w:right w:val="nil"/>
          <w:between w:val="nil"/>
        </w:pBdr>
        <w:ind w:right="-1" w:firstLine="851"/>
        <w:jc w:val="both"/>
        <w:rPr>
          <w:sz w:val="28"/>
          <w:szCs w:val="28"/>
        </w:rPr>
      </w:pPr>
      <w:r>
        <w:rPr>
          <w:sz w:val="28"/>
          <w:szCs w:val="28"/>
        </w:rPr>
        <w:t>- действующие удостоверения частных охранников, личные карточки, работников Исполнителя, исполняющих обязанности на объектах Заказчика (оригиналы);</w:t>
      </w:r>
    </w:p>
    <w:p w:rsidR="00965C80" w:rsidRPr="00936619" w:rsidRDefault="006F7D29" w:rsidP="00965C80">
      <w:pPr>
        <w:pBdr>
          <w:top w:val="nil"/>
          <w:left w:val="nil"/>
          <w:bottom w:val="nil"/>
          <w:right w:val="nil"/>
          <w:between w:val="nil"/>
        </w:pBdr>
        <w:ind w:right="-1" w:firstLine="709"/>
        <w:jc w:val="both"/>
        <w:rPr>
          <w:sz w:val="28"/>
          <w:szCs w:val="28"/>
        </w:rPr>
      </w:pPr>
      <w:r>
        <w:rPr>
          <w:sz w:val="28"/>
          <w:szCs w:val="28"/>
        </w:rPr>
        <w:t>- договор</w:t>
      </w:r>
      <w:r>
        <w:t xml:space="preserve"> </w:t>
      </w:r>
      <w:r>
        <w:rPr>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t xml:space="preserve"> </w:t>
      </w:r>
      <w:r>
        <w:rPr>
          <w:sz w:val="28"/>
          <w:szCs w:val="28"/>
        </w:rPr>
        <w:t>не менее 2 000 000 (два миллиона) рублей (оригинал);</w:t>
      </w:r>
    </w:p>
    <w:p w:rsidR="00965C80" w:rsidRPr="00936619" w:rsidRDefault="006F7D29" w:rsidP="00965C80">
      <w:pPr>
        <w:pBdr>
          <w:top w:val="nil"/>
          <w:left w:val="nil"/>
          <w:bottom w:val="nil"/>
          <w:right w:val="nil"/>
          <w:between w:val="nil"/>
        </w:pBdr>
        <w:ind w:right="-1" w:firstLine="709"/>
        <w:jc w:val="both"/>
        <w:rPr>
          <w:sz w:val="28"/>
          <w:szCs w:val="28"/>
        </w:rPr>
      </w:pPr>
      <w:r>
        <w:rPr>
          <w:sz w:val="28"/>
          <w:szCs w:val="28"/>
        </w:rPr>
        <w:t>- подтверждение договорных отношений с войсковыми структурами национальной гвардии (</w:t>
      </w:r>
      <w:proofErr w:type="spellStart"/>
      <w:r>
        <w:rPr>
          <w:sz w:val="28"/>
          <w:szCs w:val="28"/>
        </w:rPr>
        <w:t>Росгвардией</w:t>
      </w:r>
      <w:proofErr w:type="spellEnd"/>
      <w:r>
        <w:rPr>
          <w:sz w:val="28"/>
          <w:szCs w:val="28"/>
        </w:rPr>
        <w:t>) в городе местонахождения Объекта охраны (основание - Федеральный закон от 03.07.2016 № 226-ФЗ «О войсках национальной гвардии Российской Федерации») о наличии груп</w:t>
      </w:r>
      <w:proofErr w:type="gramStart"/>
      <w:r>
        <w:rPr>
          <w:sz w:val="28"/>
          <w:szCs w:val="28"/>
        </w:rPr>
        <w:t>п(</w:t>
      </w:r>
      <w:proofErr w:type="gramEnd"/>
      <w:r>
        <w:rPr>
          <w:sz w:val="28"/>
          <w:szCs w:val="28"/>
        </w:rPr>
        <w:t>-ы) быстрого реагирования (ГБР) для усиления охраны объектов, находящихся в районе нахождения поста(-</w:t>
      </w:r>
      <w:proofErr w:type="spellStart"/>
      <w:r>
        <w:rPr>
          <w:sz w:val="28"/>
          <w:szCs w:val="28"/>
        </w:rPr>
        <w:t>ов</w:t>
      </w:r>
      <w:proofErr w:type="spellEnd"/>
      <w:r>
        <w:rPr>
          <w:sz w:val="28"/>
          <w:szCs w:val="28"/>
        </w:rPr>
        <w:t>) охраны (предоставляется оригинал документа);</w:t>
      </w:r>
    </w:p>
    <w:p w:rsidR="00965C80" w:rsidRPr="00936619" w:rsidRDefault="006F7D29" w:rsidP="00965C80">
      <w:pPr>
        <w:pBdr>
          <w:top w:val="nil"/>
          <w:left w:val="nil"/>
          <w:bottom w:val="nil"/>
          <w:right w:val="nil"/>
          <w:between w:val="nil"/>
        </w:pBdr>
        <w:ind w:right="-1" w:firstLine="709"/>
        <w:jc w:val="both"/>
        <w:rPr>
          <w:b/>
          <w:bCs/>
          <w:sz w:val="28"/>
          <w:szCs w:val="28"/>
        </w:rPr>
      </w:pPr>
      <w:r>
        <w:rPr>
          <w:sz w:val="28"/>
          <w:szCs w:val="28"/>
        </w:rPr>
        <w:t xml:space="preserve">- подтверждение использования на каждом объекте </w:t>
      </w:r>
      <w:proofErr w:type="gramStart"/>
      <w:r>
        <w:rPr>
          <w:sz w:val="28"/>
          <w:szCs w:val="28"/>
        </w:rPr>
        <w:t>Заказчика системы контроля передвижения охранника</w:t>
      </w:r>
      <w:proofErr w:type="gramEnd"/>
      <w:r>
        <w:rPr>
          <w:sz w:val="28"/>
          <w:szCs w:val="28"/>
        </w:rPr>
        <w:t xml:space="preserve"> при патрулировании по утвержденному маршруту с передачей данных Заказчику ежедневно (система «ход-тест», «СТРАЖА» и так далее) (</w:t>
      </w:r>
      <w:r>
        <w:rPr>
          <w:b/>
          <w:sz w:val="28"/>
          <w:szCs w:val="28"/>
        </w:rPr>
        <w:t>паспорта/руководство системы контроля передвижения охранника при патрулировании по утвержденному маршруту; предоставить доступ/возможность снятия информации с указанной системы контроля передвижения).</w:t>
      </w:r>
    </w:p>
    <w:p w:rsidR="00965C80" w:rsidRPr="00936619" w:rsidRDefault="006F7D29" w:rsidP="00965C80">
      <w:pPr>
        <w:pStyle w:val="25"/>
        <w:pBdr>
          <w:top w:val="none" w:sz="4" w:space="0" w:color="000000"/>
          <w:left w:val="none" w:sz="4" w:space="0" w:color="000000"/>
          <w:bottom w:val="none" w:sz="4" w:space="0" w:color="000000"/>
          <w:right w:val="none" w:sz="4" w:space="0" w:color="000000"/>
          <w:between w:val="none" w:sz="4" w:space="0" w:color="000000"/>
        </w:pBdr>
        <w:ind w:firstLine="709"/>
        <w:rPr>
          <w:szCs w:val="28"/>
        </w:rPr>
      </w:pPr>
      <w:r>
        <w:rPr>
          <w:szCs w:val="28"/>
        </w:rPr>
        <w:t>4.8.2. В случае</w:t>
      </w:r>
      <w:proofErr w:type="gramStart"/>
      <w:r>
        <w:rPr>
          <w:szCs w:val="28"/>
        </w:rPr>
        <w:t>,</w:t>
      </w:r>
      <w:proofErr w:type="gramEnd"/>
      <w:r>
        <w:rPr>
          <w:szCs w:val="28"/>
        </w:rPr>
        <w:t xml:space="preserve"> если Исполнитель не представит какой-либо из затребованных документов, указанных в пункте 4.8.1 Технического задания, в трехдневный срок с даты получения исполнителем требования Заказчика, договор с ним может быть расторгнут досрочно в одностороннем порядке. </w:t>
      </w:r>
    </w:p>
    <w:p w:rsidR="00965C80" w:rsidRPr="00936619" w:rsidRDefault="006F7D29" w:rsidP="00965C80">
      <w:pPr>
        <w:pStyle w:val="25"/>
        <w:pBdr>
          <w:top w:val="none" w:sz="4" w:space="0" w:color="000000"/>
          <w:left w:val="none" w:sz="4" w:space="0" w:color="000000"/>
          <w:bottom w:val="none" w:sz="4" w:space="0" w:color="000000"/>
          <w:right w:val="none" w:sz="4" w:space="0" w:color="000000"/>
          <w:between w:val="none" w:sz="4" w:space="0" w:color="000000"/>
        </w:pBdr>
        <w:ind w:firstLine="709"/>
        <w:rPr>
          <w:szCs w:val="28"/>
        </w:rPr>
      </w:pPr>
      <w:r>
        <w:rPr>
          <w:szCs w:val="28"/>
        </w:rPr>
        <w:t xml:space="preserve">4.8.3. </w:t>
      </w:r>
      <w:proofErr w:type="gramStart"/>
      <w:r>
        <w:rPr>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w:t>
      </w:r>
      <w:r>
        <w:rPr>
          <w:szCs w:val="28"/>
        </w:rPr>
        <w:lastRenderedPageBreak/>
        <w:t xml:space="preserve">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szCs w:val="28"/>
        </w:rPr>
        <w:t>внутриобъектовому</w:t>
      </w:r>
      <w:proofErr w:type="spellEnd"/>
      <w:r>
        <w:rPr>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Pr>
          <w:szCs w:val="28"/>
        </w:rPr>
        <w:t xml:space="preserve"> </w:t>
      </w:r>
      <w:proofErr w:type="gramStart"/>
      <w:r>
        <w:rPr>
          <w:szCs w:val="28"/>
        </w:rPr>
        <w:t>документы), материалы для изучения предоставляются Заказчиком в срок не позднее 10 календарных дней до дня принятия зачетов) со сдачей зачетов уполномоченному работнику Заказчика в сроки, указанные Заказчиком, с даты получения исполнителем требования Заказчика.</w:t>
      </w:r>
      <w:proofErr w:type="gramEnd"/>
      <w:r>
        <w:rPr>
          <w:szCs w:val="28"/>
        </w:rPr>
        <w:t xml:space="preserve">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965C80" w:rsidRPr="00936619" w:rsidRDefault="006F7D29" w:rsidP="00965C80">
      <w:pPr>
        <w:pStyle w:val="25"/>
        <w:pBdr>
          <w:top w:val="none" w:sz="4" w:space="0" w:color="000000"/>
          <w:left w:val="none" w:sz="4" w:space="0" w:color="000000"/>
          <w:bottom w:val="none" w:sz="4" w:space="0" w:color="000000"/>
          <w:right w:val="none" w:sz="4" w:space="0" w:color="000000"/>
          <w:between w:val="none" w:sz="4" w:space="0" w:color="000000"/>
        </w:pBdr>
        <w:ind w:firstLine="709"/>
        <w:rPr>
          <w:szCs w:val="28"/>
        </w:rPr>
      </w:pPr>
      <w:r>
        <w:rPr>
          <w:szCs w:val="28"/>
        </w:rPr>
        <w:t xml:space="preserve">В случае если работники победителя не сдадут зачеты в необходимом объеме, победитель признается уклонившимся от заключения </w:t>
      </w:r>
      <w:r>
        <w:rPr>
          <w:color w:val="000000"/>
          <w:szCs w:val="28"/>
        </w:rPr>
        <w:t>договора и договор может быть заключен с участником, заявке которого присвоен второй номер.</w:t>
      </w:r>
    </w:p>
    <w:p w:rsidR="00965C80" w:rsidRPr="001637A4" w:rsidRDefault="006F7D29" w:rsidP="00965C80">
      <w:pPr>
        <w:ind w:firstLine="709"/>
        <w:jc w:val="both"/>
        <w:rPr>
          <w:b/>
          <w:sz w:val="28"/>
          <w:szCs w:val="28"/>
        </w:rPr>
      </w:pPr>
      <w:r>
        <w:rPr>
          <w:sz w:val="28"/>
          <w:szCs w:val="28"/>
        </w:rPr>
        <w:t xml:space="preserve">4.8.4.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sz w:val="28"/>
          <w:szCs w:val="28"/>
        </w:rPr>
        <w:t>заступления</w:t>
      </w:r>
      <w:proofErr w:type="spellEnd"/>
      <w:r>
        <w:rPr>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9A4CD5" w:rsidRDefault="006F7D29" w:rsidP="00355617">
            <w:pPr>
              <w:pStyle w:val="1a"/>
              <w:ind w:firstLine="397"/>
              <w:rPr>
                <w:sz w:val="24"/>
                <w:szCs w:val="24"/>
              </w:rPr>
            </w:pPr>
            <w:r>
              <w:rPr>
                <w:sz w:val="24"/>
                <w:szCs w:val="24"/>
              </w:rPr>
              <w:t>Открытый конкурс в электронной форме № ОКэ-</w:t>
            </w:r>
            <w:r w:rsidR="00965C80">
              <w:rPr>
                <w:sz w:val="24"/>
                <w:szCs w:val="24"/>
              </w:rPr>
              <w:t>НКПКБШ</w:t>
            </w:r>
            <w:r>
              <w:rPr>
                <w:sz w:val="24"/>
                <w:szCs w:val="24"/>
              </w:rPr>
              <w:t>-24-</w:t>
            </w:r>
            <w:r w:rsidR="00355617">
              <w:rPr>
                <w:sz w:val="24"/>
                <w:szCs w:val="24"/>
              </w:rPr>
              <w:t>0003</w:t>
            </w:r>
            <w:r>
              <w:rPr>
                <w:sz w:val="24"/>
                <w:szCs w:val="24"/>
              </w:rPr>
              <w:t xml:space="preserve"> по предмету закупки «Оказание охранных услуг контейнерного терминала </w:t>
            </w:r>
            <w:proofErr w:type="spellStart"/>
            <w:r>
              <w:rPr>
                <w:sz w:val="24"/>
                <w:szCs w:val="24"/>
              </w:rPr>
              <w:t>Черниковка</w:t>
            </w:r>
            <w:proofErr w:type="spellEnd"/>
            <w:r>
              <w:rPr>
                <w:sz w:val="24"/>
                <w:szCs w:val="24"/>
              </w:rPr>
              <w:t>, расположенного по адресу: 450027, Российская Федерация, Республика Башкортостан, г. Уфа, Калининский район, ул. Индустриальное шоссе и ул. Индустриальное шоссе, д.13»</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9A4CD5" w:rsidRDefault="006F7D29">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A4CD5" w:rsidRDefault="006F7D29">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965C80">
              <w:rPr>
                <w:sz w:val="24"/>
                <w:szCs w:val="24"/>
              </w:rPr>
              <w:t>Куйбышевской железной дороге</w:t>
            </w:r>
          </w:p>
          <w:p w:rsidR="009A4CD5" w:rsidRDefault="006F7D29">
            <w:pPr>
              <w:pStyle w:val="1a"/>
              <w:ind w:firstLine="0"/>
              <w:rPr>
                <w:sz w:val="24"/>
                <w:szCs w:val="24"/>
              </w:rPr>
            </w:pPr>
            <w:r>
              <w:rPr>
                <w:sz w:val="24"/>
                <w:szCs w:val="24"/>
              </w:rPr>
              <w:t>Адрес: Российская Федерация, 443041,  г. Самара, ул. Льва Толстого, д. 131</w:t>
            </w:r>
          </w:p>
          <w:p w:rsidR="009A4CD5" w:rsidRDefault="006F7D29" w:rsidP="00965C80">
            <w:pPr>
              <w:rPr>
                <w:rFonts w:ascii="Calibri" w:hAnsi="Calibri" w:cs="Calibri"/>
                <w:color w:val="000000"/>
                <w:sz w:val="22"/>
                <w:szCs w:val="22"/>
                <w:lang w:eastAsia="ru-RU"/>
              </w:rPr>
            </w:pPr>
            <w:r>
              <w:t xml:space="preserve">Контактная информация Заказчика: тел. +7(495)7881717(4850), электронный адрес </w:t>
            </w:r>
            <w:proofErr w:type="spellStart"/>
            <w:r w:rsidR="00965C80">
              <w:rPr>
                <w:lang w:val="en-US"/>
              </w:rPr>
              <w:t>zakupki</w:t>
            </w:r>
            <w:proofErr w:type="spellEnd"/>
            <w:r w:rsidR="00965C80" w:rsidRPr="00965C80">
              <w:t>-</w:t>
            </w:r>
            <w:proofErr w:type="spellStart"/>
            <w:r w:rsidR="00965C80">
              <w:rPr>
                <w:lang w:val="en-US"/>
              </w:rPr>
              <w:t>kbs</w:t>
            </w:r>
            <w:proofErr w:type="spellEnd"/>
            <w:r>
              <w:t>@trcont.ru.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A4CD5" w:rsidRPr="00965C80" w:rsidRDefault="006F7D29">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355617">
              <w:rPr>
                <w:sz w:val="24"/>
                <w:szCs w:val="24"/>
              </w:rPr>
              <w:t>ПАО «</w:t>
            </w:r>
            <w:proofErr w:type="spellStart"/>
            <w:r w:rsidR="00355617">
              <w:rPr>
                <w:sz w:val="24"/>
                <w:szCs w:val="24"/>
              </w:rPr>
              <w:t>ТрансКонтейнер</w:t>
            </w:r>
            <w:proofErr w:type="spellEnd"/>
            <w:r w:rsidR="00355617">
              <w:rPr>
                <w:sz w:val="24"/>
                <w:szCs w:val="24"/>
              </w:rPr>
              <w:t>».</w:t>
            </w:r>
          </w:p>
          <w:p w:rsidR="009A4CD5" w:rsidRDefault="006F7D29" w:rsidP="00965C80">
            <w:pPr>
              <w:pStyle w:val="1a"/>
              <w:ind w:firstLine="0"/>
              <w:rPr>
                <w:sz w:val="24"/>
                <w:szCs w:val="24"/>
                <w:highlight w:val="cyan"/>
              </w:rPr>
            </w:pPr>
            <w:r>
              <w:rPr>
                <w:sz w:val="24"/>
                <w:szCs w:val="24"/>
              </w:rPr>
              <w:t xml:space="preserve">Адрес: </w:t>
            </w:r>
            <w:r w:rsidR="00965C80">
              <w:rPr>
                <w:sz w:val="24"/>
                <w:szCs w:val="24"/>
              </w:rPr>
              <w:t>Российская Федерация, 125047, г. Москва, Оружейный переулок, д.19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A4CD5" w:rsidRDefault="006F7D29">
            <w:pPr>
              <w:pStyle w:val="1a"/>
              <w:ind w:firstLine="397"/>
              <w:rPr>
                <w:sz w:val="24"/>
                <w:szCs w:val="24"/>
              </w:rPr>
            </w:pPr>
            <w:r>
              <w:rPr>
                <w:sz w:val="24"/>
                <w:szCs w:val="24"/>
              </w:rPr>
              <w:t>Начальная (максимальная) цена договора составляет 16162200 (шестнадцать миллионов сто шестьдесят две тысячи двести)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9A4CD5" w:rsidRDefault="006F7D29" w:rsidP="00CE00AB">
            <w:pPr>
              <w:jc w:val="both"/>
              <w:rPr>
                <w:b/>
              </w:rPr>
            </w:pPr>
            <w:r w:rsidRPr="00CE00AB">
              <w:t>«</w:t>
            </w:r>
            <w:r w:rsidR="00CE00AB" w:rsidRPr="00CE00AB">
              <w:t>01</w:t>
            </w:r>
            <w:r w:rsidRPr="00CE00AB">
              <w:t xml:space="preserve">» </w:t>
            </w:r>
            <w:r w:rsidR="00CE00AB" w:rsidRPr="00CE00AB">
              <w:t>ноября</w:t>
            </w:r>
            <w:r w:rsidRPr="00CE00AB">
              <w:t xml:space="preserve"> 2024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9A4CD5" w:rsidRDefault="006F7D29" w:rsidP="00CE00AB">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CE00AB">
              <w:rPr>
                <w:sz w:val="24"/>
                <w:szCs w:val="24"/>
              </w:rPr>
              <w:t>«</w:t>
            </w:r>
            <w:r w:rsidR="00CE00AB" w:rsidRPr="00CE00AB">
              <w:rPr>
                <w:sz w:val="24"/>
                <w:szCs w:val="24"/>
              </w:rPr>
              <w:t>15</w:t>
            </w:r>
            <w:r w:rsidRPr="00CE00AB">
              <w:rPr>
                <w:sz w:val="24"/>
                <w:szCs w:val="24"/>
              </w:rPr>
              <w:t xml:space="preserve">» </w:t>
            </w:r>
            <w:r w:rsidR="00CE00AB" w:rsidRPr="00CE00AB">
              <w:rPr>
                <w:sz w:val="24"/>
                <w:szCs w:val="24"/>
              </w:rPr>
              <w:t>ноября</w:t>
            </w:r>
            <w:r w:rsidRPr="00CE00AB">
              <w:rPr>
                <w:sz w:val="24"/>
                <w:szCs w:val="24"/>
              </w:rPr>
              <w:t xml:space="preserve"> 2024 г.</w:t>
            </w:r>
            <w:r>
              <w:rPr>
                <w:sz w:val="24"/>
                <w:szCs w:val="24"/>
              </w:rPr>
              <w:t xml:space="preserve"> 1</w:t>
            </w:r>
            <w:r w:rsidR="00CE00AB">
              <w:rPr>
                <w:sz w:val="24"/>
                <w:szCs w:val="24"/>
              </w:rPr>
              <w:t>0</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9A4CD5" w:rsidRDefault="006F7D29" w:rsidP="00CE00AB">
            <w:pPr>
              <w:pStyle w:val="1a"/>
              <w:ind w:firstLine="397"/>
              <w:rPr>
                <w:sz w:val="24"/>
                <w:szCs w:val="24"/>
                <w:highlight w:val="cyan"/>
              </w:rPr>
            </w:pPr>
            <w:r>
              <w:rPr>
                <w:sz w:val="24"/>
                <w:szCs w:val="24"/>
              </w:rPr>
              <w:t xml:space="preserve">Рассмотрение, оценка и сопоставление Заявок состоится </w:t>
            </w:r>
            <w:r w:rsidRPr="00CE00AB">
              <w:rPr>
                <w:sz w:val="24"/>
                <w:szCs w:val="24"/>
              </w:rPr>
              <w:t>«</w:t>
            </w:r>
            <w:r w:rsidR="00CE00AB" w:rsidRPr="00CE00AB">
              <w:rPr>
                <w:sz w:val="24"/>
                <w:szCs w:val="24"/>
              </w:rPr>
              <w:t>18</w:t>
            </w:r>
            <w:r w:rsidRPr="00CE00AB">
              <w:rPr>
                <w:sz w:val="24"/>
                <w:szCs w:val="24"/>
              </w:rPr>
              <w:t xml:space="preserve">» </w:t>
            </w:r>
            <w:r w:rsidR="00CE00AB" w:rsidRPr="00CE00AB">
              <w:rPr>
                <w:sz w:val="24"/>
                <w:szCs w:val="24"/>
              </w:rPr>
              <w:t>ноября</w:t>
            </w:r>
            <w:r w:rsidRPr="00CE00AB">
              <w:rPr>
                <w:sz w:val="24"/>
                <w:szCs w:val="24"/>
              </w:rPr>
              <w:t xml:space="preserve"> 2024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A4CD5" w:rsidRDefault="006F7D29" w:rsidP="00CE00AB">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sidRPr="00CE00AB">
              <w:rPr>
                <w:sz w:val="24"/>
                <w:szCs w:val="24"/>
              </w:rPr>
              <w:t>«</w:t>
            </w:r>
            <w:r w:rsidR="00CE00AB" w:rsidRPr="00CE00AB">
              <w:rPr>
                <w:sz w:val="24"/>
                <w:szCs w:val="24"/>
              </w:rPr>
              <w:t>19</w:t>
            </w:r>
            <w:r w:rsidRPr="00CE00AB">
              <w:rPr>
                <w:sz w:val="24"/>
                <w:szCs w:val="24"/>
              </w:rPr>
              <w:t xml:space="preserve">» </w:t>
            </w:r>
            <w:r w:rsidR="00CE00AB" w:rsidRPr="00CE00AB">
              <w:rPr>
                <w:sz w:val="24"/>
                <w:szCs w:val="24"/>
              </w:rPr>
              <w:t>декабря</w:t>
            </w:r>
            <w:r w:rsidRPr="00CE00AB">
              <w:rPr>
                <w:sz w:val="24"/>
                <w:szCs w:val="24"/>
              </w:rPr>
              <w:t xml:space="preserve"> 2024 г.</w:t>
            </w:r>
            <w:bookmarkStart w:id="23" w:name="_GoBack"/>
            <w:bookmarkEnd w:id="23"/>
            <w:r>
              <w:rPr>
                <w:sz w:val="24"/>
                <w:szCs w:val="24"/>
              </w:rPr>
              <w:t xml:space="preserve"> 14 часов 00 минут</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A4CD5" w:rsidRDefault="006F7D29">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A4CD5" w:rsidRPr="00463DFF" w:rsidRDefault="006F7D29">
            <w:pPr>
              <w:pStyle w:val="afd"/>
              <w:jc w:val="both"/>
              <w:rPr>
                <w:sz w:val="24"/>
                <w:szCs w:val="24"/>
              </w:rPr>
            </w:pPr>
            <w:r w:rsidRPr="00463DFF">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Открытого </w:t>
            </w:r>
            <w:r>
              <w:rPr>
                <w:b/>
                <w:color w:val="auto"/>
              </w:rPr>
              <w:lastRenderedPageBreak/>
              <w:t>конкурса</w:t>
            </w:r>
          </w:p>
        </w:tc>
        <w:tc>
          <w:tcPr>
            <w:tcW w:w="7200" w:type="dxa"/>
          </w:tcPr>
          <w:p w:rsidR="009A4CD5" w:rsidRDefault="006F7D29">
            <w:pPr>
              <w:pStyle w:val="1a"/>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A4CD5" w:rsidRDefault="006F7D29">
            <w:pPr>
              <w:pStyle w:val="1a"/>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A4CD5" w:rsidRDefault="006F7D2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00 часов 00 минут 29 декабря 2024 по 24 часа 00 минут 28 декабря 2027 года</w:t>
            </w:r>
          </w:p>
          <w:p w:rsidR="00685C56" w:rsidRPr="00F86FAA" w:rsidRDefault="00685C56" w:rsidP="00685C56">
            <w:pPr>
              <w:pStyle w:val="Default"/>
              <w:jc w:val="both"/>
            </w:pPr>
          </w:p>
          <w:p w:rsidR="009A4CD5" w:rsidRDefault="006F7D29">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Республика Башкортостан, г. Уфа, ул. Индустриальное шоссе, ул. Индустриальное шоссе, 13</w:t>
            </w:r>
            <w:proofErr w:type="gramEnd"/>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A4CD5" w:rsidRDefault="009A4CD5">
            <w:pPr>
              <w:pStyle w:val="1a"/>
              <w:ind w:firstLine="0"/>
              <w:rPr>
                <w:sz w:val="24"/>
                <w:szCs w:val="24"/>
              </w:rPr>
            </w:pP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A4CD5" w:rsidRDefault="006F7D2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A4CD5" w:rsidRDefault="006F7D29">
                  <w:pPr>
                    <w:snapToGrid w:val="0"/>
                    <w:rPr>
                      <w:sz w:val="22"/>
                      <w:szCs w:val="22"/>
                    </w:rPr>
                  </w:pPr>
                  <w:r>
                    <w:rPr>
                      <w:sz w:val="22"/>
                      <w:szCs w:val="22"/>
                    </w:rPr>
                    <w:t>80.10.12.100</w:t>
                  </w:r>
                </w:p>
              </w:tc>
              <w:tc>
                <w:tcPr>
                  <w:tcW w:w="1417" w:type="dxa"/>
                  <w:tcBorders>
                    <w:top w:val="single" w:sz="4" w:space="0" w:color="auto"/>
                    <w:left w:val="single" w:sz="4" w:space="0" w:color="auto"/>
                    <w:bottom w:val="single" w:sz="4" w:space="0" w:color="auto"/>
                    <w:right w:val="single" w:sz="4" w:space="0" w:color="auto"/>
                  </w:tcBorders>
                </w:tcPr>
                <w:p w:rsidR="009A4CD5" w:rsidRDefault="006F7D29">
                  <w:pPr>
                    <w:snapToGrid w:val="0"/>
                    <w:rPr>
                      <w:sz w:val="22"/>
                      <w:szCs w:val="22"/>
                    </w:rPr>
                  </w:pPr>
                  <w:r>
                    <w:rPr>
                      <w:sz w:val="22"/>
                      <w:szCs w:val="22"/>
                    </w:rPr>
                    <w:t>80.10</w:t>
                  </w:r>
                </w:p>
              </w:tc>
              <w:tc>
                <w:tcPr>
                  <w:tcW w:w="1134" w:type="dxa"/>
                  <w:tcBorders>
                    <w:top w:val="single" w:sz="4" w:space="0" w:color="auto"/>
                    <w:left w:val="single" w:sz="4" w:space="0" w:color="auto"/>
                    <w:bottom w:val="single" w:sz="4" w:space="0" w:color="auto"/>
                    <w:right w:val="single" w:sz="4" w:space="0" w:color="auto"/>
                  </w:tcBorders>
                </w:tcPr>
                <w:p w:rsidR="009A4CD5" w:rsidRDefault="006F7D2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A4CD5" w:rsidRDefault="006F7D2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A4CD5" w:rsidRDefault="006F7D29">
                  <w:pPr>
                    <w:snapToGrid w:val="0"/>
                    <w:rPr>
                      <w:sz w:val="22"/>
                      <w:szCs w:val="22"/>
                    </w:rPr>
                  </w:pPr>
                  <w:r>
                    <w:rPr>
                      <w:sz w:val="22"/>
                      <w:szCs w:val="22"/>
                    </w:rPr>
                    <w:t>409</w:t>
                  </w:r>
                </w:p>
              </w:tc>
            </w:tr>
          </w:tbl>
          <w:p w:rsidR="009A4CD5" w:rsidRDefault="009A4CD5"/>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6F7D29">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A4CD5" w:rsidRPr="00463DFF" w:rsidRDefault="006F7D29" w:rsidP="006F7D29">
            <w:pPr>
              <w:pStyle w:val="aff6"/>
              <w:numPr>
                <w:ilvl w:val="1"/>
                <w:numId w:val="14"/>
              </w:numPr>
              <w:ind w:left="601" w:hanging="426"/>
              <w:jc w:val="both"/>
            </w:pPr>
            <w:r w:rsidRPr="00463DFF">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9A4CD5" w:rsidRPr="00463DFF" w:rsidRDefault="006F7D29" w:rsidP="006F7D29">
            <w:pPr>
              <w:pStyle w:val="aff6"/>
              <w:numPr>
                <w:ilvl w:val="1"/>
                <w:numId w:val="14"/>
              </w:numPr>
              <w:ind w:left="601" w:hanging="426"/>
              <w:jc w:val="both"/>
            </w:pPr>
            <w:r w:rsidRPr="00463DFF">
              <w:t>отсутствие за последние три года просроченной задолженности перед ПАО «</w:t>
            </w:r>
            <w:proofErr w:type="spellStart"/>
            <w:r w:rsidRPr="00463DFF">
              <w:t>ТрансКонтейнер</w:t>
            </w:r>
            <w:proofErr w:type="spellEnd"/>
            <w:r w:rsidRPr="00463DFF">
              <w:t>», фактов невыполнения обязательств перед ПАО «</w:t>
            </w:r>
            <w:proofErr w:type="spellStart"/>
            <w:r w:rsidRPr="00463DFF">
              <w:t>ТрансКонтейнер</w:t>
            </w:r>
            <w:proofErr w:type="spellEnd"/>
            <w:r w:rsidRPr="00463DFF">
              <w:t>» и причинения вреда имуществу ПАО «</w:t>
            </w:r>
            <w:proofErr w:type="spellStart"/>
            <w:r w:rsidRPr="00463DFF">
              <w:t>ТрансКонтейнер</w:t>
            </w:r>
            <w:proofErr w:type="spellEnd"/>
            <w:r w:rsidRPr="00463DFF">
              <w:t xml:space="preserve">»; </w:t>
            </w:r>
          </w:p>
          <w:p w:rsidR="009A4CD5" w:rsidRPr="00463DFF" w:rsidRDefault="006F7D29" w:rsidP="006F7D29">
            <w:pPr>
              <w:pStyle w:val="aff6"/>
              <w:numPr>
                <w:ilvl w:val="1"/>
                <w:numId w:val="14"/>
              </w:numPr>
              <w:ind w:left="601" w:hanging="426"/>
              <w:jc w:val="both"/>
            </w:pPr>
            <w:proofErr w:type="gramStart"/>
            <w:r w:rsidRPr="00463DFF">
              <w:t xml:space="preserve">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w:t>
            </w:r>
            <w:r w:rsidR="00965C80">
              <w:t>«Охрана движимого и недвижимого имущества»</w:t>
            </w:r>
            <w:r w:rsidRPr="00463DFF">
              <w:t xml:space="preserve">, с суммарной стоимостью договоров не менее </w:t>
            </w:r>
            <w:r w:rsidR="00965C80">
              <w:t>80</w:t>
            </w:r>
            <w:r w:rsidRPr="00463DFF">
              <w:t xml:space="preserve"> % от начальной (максимальной) цены договора/цены лота закупки; </w:t>
            </w:r>
            <w:proofErr w:type="gramEnd"/>
          </w:p>
          <w:p w:rsidR="009A4CD5" w:rsidRPr="00463DFF" w:rsidRDefault="006F7D29" w:rsidP="006F7D29">
            <w:pPr>
              <w:pStyle w:val="aff6"/>
              <w:numPr>
                <w:ilvl w:val="1"/>
                <w:numId w:val="14"/>
              </w:numPr>
              <w:ind w:left="601" w:hanging="426"/>
              <w:jc w:val="both"/>
            </w:pPr>
            <w:r w:rsidRPr="00463DFF">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463DFF">
              <w:t>://</w:t>
            </w:r>
            <w:r>
              <w:rPr>
                <w:lang w:val="en-US"/>
              </w:rPr>
              <w:t>www</w:t>
            </w:r>
            <w:r w:rsidRPr="00463DFF">
              <w:t>.</w:t>
            </w:r>
            <w:proofErr w:type="spellStart"/>
            <w:r>
              <w:rPr>
                <w:lang w:val="en-US"/>
              </w:rPr>
              <w:t>nalog</w:t>
            </w:r>
            <w:proofErr w:type="spellEnd"/>
            <w:r w:rsidRPr="00463DFF">
              <w:t>.</w:t>
            </w:r>
            <w:proofErr w:type="spellStart"/>
            <w:r>
              <w:rPr>
                <w:lang w:val="en-US"/>
              </w:rPr>
              <w:t>ru</w:t>
            </w:r>
            <w:proofErr w:type="spellEnd"/>
            <w:r w:rsidRPr="00463DFF">
              <w:t xml:space="preserve">) на условиях, изложенных в проекте договора (приложение к документации о закупке); </w:t>
            </w:r>
          </w:p>
          <w:p w:rsidR="009A4CD5" w:rsidRPr="00463DFF" w:rsidRDefault="006F7D29" w:rsidP="006F7D29">
            <w:pPr>
              <w:pStyle w:val="aff6"/>
              <w:numPr>
                <w:ilvl w:val="1"/>
                <w:numId w:val="14"/>
              </w:numPr>
              <w:ind w:left="601" w:hanging="426"/>
              <w:jc w:val="both"/>
            </w:pPr>
            <w:r w:rsidRPr="00463DFF">
              <w:t xml:space="preserve">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w:t>
            </w:r>
            <w:r w:rsidRPr="00463DFF">
              <w:lastRenderedPageBreak/>
              <w:t>частной детективной и охранной деятель</w:t>
            </w:r>
            <w:r w:rsidR="00F64C6F">
              <w:t xml:space="preserve">ности в Российской Федерации; </w:t>
            </w:r>
          </w:p>
          <w:p w:rsidR="009A4CD5" w:rsidRPr="00463DFF" w:rsidRDefault="006F7D29" w:rsidP="006F7D29">
            <w:pPr>
              <w:pStyle w:val="aff6"/>
              <w:numPr>
                <w:ilvl w:val="1"/>
                <w:numId w:val="14"/>
              </w:numPr>
              <w:ind w:left="601" w:hanging="426"/>
              <w:jc w:val="both"/>
            </w:pPr>
            <w:proofErr w:type="gramStart"/>
            <w:r w:rsidRPr="00463DFF">
              <w:t>наличие не менее 12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 (подтверждается комплектом документов, а именно выпиской из штатного расписания, копиями трудовых книжек и трудовых договоров (лист, где имеется запись о том, что охранник принят в штат</w:t>
            </w:r>
            <w:proofErr w:type="gramEnd"/>
            <w:r w:rsidRPr="00463DFF">
              <w:t xml:space="preserve"> </w:t>
            </w:r>
            <w:proofErr w:type="gramStart"/>
            <w:r w:rsidRPr="00463DFF">
              <w:t>организации и последний лист трудовой, что он работает по настоящее время), удостоверением частного охранника</w:t>
            </w:r>
            <w:r w:rsidR="00F64C6F">
              <w:t>, личной карточкой охранника);</w:t>
            </w:r>
            <w:proofErr w:type="gramEnd"/>
          </w:p>
          <w:p w:rsidR="009A4CD5" w:rsidRPr="004600DC" w:rsidRDefault="006F7D29" w:rsidP="006F7D29">
            <w:pPr>
              <w:pStyle w:val="aff6"/>
              <w:numPr>
                <w:ilvl w:val="1"/>
                <w:numId w:val="14"/>
              </w:numPr>
              <w:ind w:left="601" w:hanging="426"/>
              <w:jc w:val="both"/>
            </w:pPr>
            <w:r w:rsidRPr="004600DC">
              <w:t>наличие к</w:t>
            </w:r>
            <w:r w:rsidR="00965C80" w:rsidRPr="004600DC">
              <w:t>руглосуточной дежурной службы</w:t>
            </w:r>
            <w:r w:rsidR="004600DC">
              <w:t xml:space="preserve"> в городе местонахождения Объекта охраны.</w:t>
            </w:r>
          </w:p>
          <w:p w:rsidR="006D2B87" w:rsidRPr="00286B26" w:rsidRDefault="006D2B87" w:rsidP="006F7D29">
            <w:pPr>
              <w:pStyle w:val="aff6"/>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A4CD5" w:rsidRPr="00463DFF" w:rsidRDefault="006F7D29" w:rsidP="006F7D29">
            <w:pPr>
              <w:pStyle w:val="aff6"/>
              <w:numPr>
                <w:ilvl w:val="1"/>
                <w:numId w:val="14"/>
              </w:numPr>
              <w:ind w:left="601" w:hanging="426"/>
              <w:jc w:val="both"/>
            </w:pPr>
            <w:r w:rsidRPr="00463DF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9A4CD5" w:rsidRPr="00463DFF" w:rsidRDefault="006F7D29" w:rsidP="006F7D29">
            <w:pPr>
              <w:pStyle w:val="aff6"/>
              <w:numPr>
                <w:ilvl w:val="1"/>
                <w:numId w:val="14"/>
              </w:numPr>
              <w:ind w:left="601" w:hanging="426"/>
              <w:jc w:val="both"/>
            </w:pPr>
            <w:proofErr w:type="gramStart"/>
            <w:r w:rsidRPr="00463DFF">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463DFF">
              <w:t>://</w:t>
            </w:r>
            <w:proofErr w:type="spellStart"/>
            <w:r>
              <w:rPr>
                <w:lang w:val="en-US"/>
              </w:rPr>
              <w:t>pb</w:t>
            </w:r>
            <w:proofErr w:type="spellEnd"/>
            <w:r w:rsidRPr="00463DFF">
              <w:t>.</w:t>
            </w:r>
            <w:proofErr w:type="spellStart"/>
            <w:r>
              <w:rPr>
                <w:lang w:val="en-US"/>
              </w:rPr>
              <w:t>nalog</w:t>
            </w:r>
            <w:proofErr w:type="spellEnd"/>
            <w:r w:rsidRPr="00463DFF">
              <w:t>.</w:t>
            </w:r>
            <w:proofErr w:type="spellStart"/>
            <w:r>
              <w:rPr>
                <w:lang w:val="en-US"/>
              </w:rPr>
              <w:t>ru</w:t>
            </w:r>
            <w:proofErr w:type="spellEnd"/>
            <w:r w:rsidRPr="00463DFF">
              <w:t>).</w:t>
            </w:r>
            <w:proofErr w:type="gramEnd"/>
            <w:r w:rsidRPr="00463DF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463DFF">
              <w:t>://</w:t>
            </w:r>
            <w:proofErr w:type="spellStart"/>
            <w:r>
              <w:rPr>
                <w:lang w:val="en-US"/>
              </w:rPr>
              <w:t>pb</w:t>
            </w:r>
            <w:proofErr w:type="spellEnd"/>
            <w:r w:rsidRPr="00463DFF">
              <w:t>.</w:t>
            </w:r>
            <w:proofErr w:type="spellStart"/>
            <w:r>
              <w:rPr>
                <w:lang w:val="en-US"/>
              </w:rPr>
              <w:t>nalog</w:t>
            </w:r>
            <w:proofErr w:type="spellEnd"/>
            <w:r w:rsidRPr="00463DFF">
              <w:t>.</w:t>
            </w:r>
            <w:proofErr w:type="spellStart"/>
            <w:r>
              <w:rPr>
                <w:lang w:val="en-US"/>
              </w:rPr>
              <w:t>ru</w:t>
            </w:r>
            <w:proofErr w:type="spellEnd"/>
            <w:r w:rsidRPr="00463DFF">
              <w:t xml:space="preserve">); </w:t>
            </w:r>
          </w:p>
          <w:p w:rsidR="009A4CD5" w:rsidRPr="00463DFF" w:rsidRDefault="006F7D29" w:rsidP="006F7D29">
            <w:pPr>
              <w:pStyle w:val="aff6"/>
              <w:numPr>
                <w:ilvl w:val="1"/>
                <w:numId w:val="14"/>
              </w:numPr>
              <w:ind w:left="601" w:hanging="426"/>
              <w:jc w:val="both"/>
            </w:pPr>
            <w:proofErr w:type="gramStart"/>
            <w:r w:rsidRPr="00463DF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63DFF">
              <w:t>неприостановлении</w:t>
            </w:r>
            <w:proofErr w:type="spellEnd"/>
            <w:r w:rsidRPr="00463DFF">
              <w:t xml:space="preserve"> деятельности претендента в административном порядке и/или задолженности, претендент осуществляет проверку информации о наличии/отсутствии </w:t>
            </w:r>
            <w:r w:rsidRPr="00463DFF">
              <w:lastRenderedPageBreak/>
              <w:t>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63DFF">
              <w:t>://</w:t>
            </w:r>
            <w:proofErr w:type="spellStart"/>
            <w:r>
              <w:rPr>
                <w:lang w:val="en-US"/>
              </w:rPr>
              <w:t>fssprus</w:t>
            </w:r>
            <w:proofErr w:type="spellEnd"/>
            <w:r w:rsidRPr="00463DFF">
              <w:t>.</w:t>
            </w:r>
            <w:proofErr w:type="spellStart"/>
            <w:r>
              <w:rPr>
                <w:lang w:val="en-US"/>
              </w:rPr>
              <w:t>ru</w:t>
            </w:r>
            <w:proofErr w:type="spellEnd"/>
            <w:r w:rsidRPr="00463DFF">
              <w:t>/</w:t>
            </w:r>
            <w:proofErr w:type="spellStart"/>
            <w:r>
              <w:rPr>
                <w:lang w:val="en-US"/>
              </w:rPr>
              <w:t>iss</w:t>
            </w:r>
            <w:proofErr w:type="spellEnd"/>
            <w:r w:rsidRPr="00463DFF">
              <w:t>/</w:t>
            </w:r>
            <w:proofErr w:type="spellStart"/>
            <w:r>
              <w:rPr>
                <w:lang w:val="en-US"/>
              </w:rPr>
              <w:t>ip</w:t>
            </w:r>
            <w:proofErr w:type="spellEnd"/>
            <w:r w:rsidRPr="00463DFF">
              <w:t>), а также информации в едином</w:t>
            </w:r>
            <w:proofErr w:type="gramEnd"/>
            <w:r w:rsidRPr="00463DFF">
              <w:t xml:space="preserve"> федеральном </w:t>
            </w:r>
            <w:proofErr w:type="gramStart"/>
            <w:r w:rsidRPr="00463DFF">
              <w:t>реестре</w:t>
            </w:r>
            <w:proofErr w:type="gramEnd"/>
            <w:r w:rsidRPr="00463DFF">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463DFF">
              <w:t>://</w:t>
            </w:r>
            <w:r>
              <w:rPr>
                <w:lang w:val="en-US"/>
              </w:rPr>
              <w:t>www</w:t>
            </w:r>
            <w:r w:rsidRPr="00463DFF">
              <w:t>.</w:t>
            </w:r>
            <w:proofErr w:type="spellStart"/>
            <w:r>
              <w:rPr>
                <w:lang w:val="en-US"/>
              </w:rPr>
              <w:t>fedresurs</w:t>
            </w:r>
            <w:proofErr w:type="spellEnd"/>
            <w:r w:rsidRPr="00463DFF">
              <w:t>.</w:t>
            </w:r>
            <w:proofErr w:type="spellStart"/>
            <w:r>
              <w:rPr>
                <w:lang w:val="en-US"/>
              </w:rPr>
              <w:t>ru</w:t>
            </w:r>
            <w:proofErr w:type="spellEnd"/>
            <w:r w:rsidRPr="00463DF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63DFF">
              <w:t>неприостановлении</w:t>
            </w:r>
            <w:proofErr w:type="spellEnd"/>
            <w:r w:rsidRPr="00463DF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9A4CD5" w:rsidRPr="00463DFF" w:rsidRDefault="006F7D29" w:rsidP="006F7D29">
            <w:pPr>
              <w:pStyle w:val="aff6"/>
              <w:numPr>
                <w:ilvl w:val="1"/>
                <w:numId w:val="14"/>
              </w:numPr>
              <w:ind w:left="601" w:hanging="426"/>
              <w:jc w:val="both"/>
            </w:pPr>
            <w:r w:rsidRPr="00463DF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9A4CD5" w:rsidRPr="00463DFF" w:rsidRDefault="006F7D29" w:rsidP="006F7D29">
            <w:pPr>
              <w:pStyle w:val="aff6"/>
              <w:numPr>
                <w:ilvl w:val="1"/>
                <w:numId w:val="14"/>
              </w:numPr>
              <w:ind w:left="601" w:hanging="426"/>
              <w:jc w:val="both"/>
            </w:pPr>
            <w:r w:rsidRPr="00463DFF">
              <w:t xml:space="preserve">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 или выписку из реестра лицензий, находящегося в открытом доступе </w:t>
            </w:r>
            <w:r>
              <w:rPr>
                <w:lang w:val="en-US"/>
              </w:rPr>
              <w:t>https</w:t>
            </w:r>
            <w:r w:rsidRPr="00463DFF">
              <w:t>://</w:t>
            </w:r>
            <w:proofErr w:type="spellStart"/>
            <w:r>
              <w:rPr>
                <w:lang w:val="en-US"/>
              </w:rPr>
              <w:t>rosguard</w:t>
            </w:r>
            <w:proofErr w:type="spellEnd"/>
            <w:r w:rsidRPr="00463DFF">
              <w:t>.</w:t>
            </w:r>
            <w:proofErr w:type="spellStart"/>
            <w:r>
              <w:rPr>
                <w:lang w:val="en-US"/>
              </w:rPr>
              <w:t>gov</w:t>
            </w:r>
            <w:proofErr w:type="spellEnd"/>
            <w:r w:rsidRPr="00463DFF">
              <w:t>.</w:t>
            </w:r>
            <w:proofErr w:type="spellStart"/>
            <w:r>
              <w:rPr>
                <w:lang w:val="en-US"/>
              </w:rPr>
              <w:t>ru</w:t>
            </w:r>
            <w:proofErr w:type="spellEnd"/>
            <w:r w:rsidRPr="00463DFF">
              <w:t>/</w:t>
            </w:r>
            <w:r>
              <w:rPr>
                <w:lang w:val="en-US"/>
              </w:rPr>
              <w:t>page</w:t>
            </w:r>
            <w:r w:rsidRPr="00463DFF">
              <w:t>/</w:t>
            </w:r>
            <w:r>
              <w:rPr>
                <w:lang w:val="en-US"/>
              </w:rPr>
              <w:t>index</w:t>
            </w:r>
            <w:r w:rsidRPr="00463DFF">
              <w:t>/</w:t>
            </w:r>
            <w:proofErr w:type="spellStart"/>
            <w:r>
              <w:rPr>
                <w:lang w:val="en-US"/>
              </w:rPr>
              <w:t>proverka</w:t>
            </w:r>
            <w:proofErr w:type="spellEnd"/>
            <w:r w:rsidRPr="00463DFF">
              <w:t>-</w:t>
            </w:r>
            <w:proofErr w:type="spellStart"/>
            <w:r>
              <w:rPr>
                <w:lang w:val="en-US"/>
              </w:rPr>
              <w:t>otkrytyx</w:t>
            </w:r>
            <w:proofErr w:type="spellEnd"/>
            <w:r w:rsidRPr="00463DFF">
              <w:t>-</w:t>
            </w:r>
            <w:proofErr w:type="spellStart"/>
            <w:r>
              <w:rPr>
                <w:lang w:val="en-US"/>
              </w:rPr>
              <w:t>dannyx</w:t>
            </w:r>
            <w:proofErr w:type="spellEnd"/>
            <w:r w:rsidRPr="00463DFF">
              <w:t>-</w:t>
            </w:r>
            <w:proofErr w:type="spellStart"/>
            <w:r>
              <w:rPr>
                <w:lang w:val="en-US"/>
              </w:rPr>
              <w:t>licenzij</w:t>
            </w:r>
            <w:proofErr w:type="spellEnd"/>
            <w:r w:rsidRPr="00463DFF">
              <w:t>;</w:t>
            </w:r>
            <w:proofErr w:type="gramStart"/>
            <w:r w:rsidRPr="00463DFF">
              <w:t xml:space="preserve"> ;</w:t>
            </w:r>
            <w:proofErr w:type="gramEnd"/>
            <w:r w:rsidRPr="00463DFF">
              <w:t xml:space="preserve"> </w:t>
            </w:r>
          </w:p>
          <w:p w:rsidR="009A4CD5" w:rsidRPr="00463DFF" w:rsidRDefault="006F7D29" w:rsidP="006F7D29">
            <w:pPr>
              <w:pStyle w:val="aff6"/>
              <w:numPr>
                <w:ilvl w:val="1"/>
                <w:numId w:val="14"/>
              </w:numPr>
              <w:ind w:left="601" w:hanging="426"/>
              <w:jc w:val="both"/>
            </w:pPr>
            <w:r w:rsidRPr="00463DFF">
              <w:t xml:space="preserve">документ по форме приложения № 4 к документации о </w:t>
            </w:r>
            <w:proofErr w:type="gramStart"/>
            <w:r w:rsidRPr="00463DFF">
              <w:t>закупке</w:t>
            </w:r>
            <w:proofErr w:type="gramEnd"/>
            <w:r w:rsidRPr="00463DFF">
              <w:t xml:space="preserve"> о наличии опыта поставки товара, выполнения работ, оказания услуг, указанного в подпункте 1.3 части 1 пункта 17 Информационной карты; ; </w:t>
            </w:r>
          </w:p>
          <w:p w:rsidR="009A4CD5" w:rsidRPr="00463DFF" w:rsidRDefault="006F7D29" w:rsidP="006F7D29">
            <w:pPr>
              <w:pStyle w:val="aff6"/>
              <w:numPr>
                <w:ilvl w:val="1"/>
                <w:numId w:val="14"/>
              </w:numPr>
              <w:ind w:left="601" w:hanging="426"/>
              <w:jc w:val="both"/>
            </w:pPr>
            <w:r w:rsidRPr="00463DFF">
              <w:t xml:space="preserve">копии договоров, указанных в документе по форме приложения № 4 к документации о </w:t>
            </w:r>
            <w:proofErr w:type="gramStart"/>
            <w:r w:rsidRPr="00463DFF">
              <w:t>закупке</w:t>
            </w:r>
            <w:proofErr w:type="gramEnd"/>
            <w:r w:rsidRPr="00463DFF">
              <w:t xml:space="preserve"> о наличии опыта поставки товаров, выполнения работ, оказания услуг; ; </w:t>
            </w:r>
          </w:p>
          <w:p w:rsidR="009A4CD5" w:rsidRDefault="006F7D29" w:rsidP="006F7D29">
            <w:pPr>
              <w:pStyle w:val="aff6"/>
              <w:numPr>
                <w:ilvl w:val="1"/>
                <w:numId w:val="14"/>
              </w:numPr>
              <w:ind w:left="601" w:hanging="426"/>
              <w:jc w:val="both"/>
              <w:rPr>
                <w:lang w:val="en-US"/>
              </w:rPr>
            </w:pPr>
            <w:r w:rsidRPr="00463DFF">
              <w:t xml:space="preserve">копии документов, подтверждающих факт поставки товаров, выполнения работ, оказания услуг в объеме и стоимости, </w:t>
            </w:r>
            <w:r w:rsidRPr="00463DFF">
              <w:lastRenderedPageBreak/>
              <w:t xml:space="preserve">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9A4CD5" w:rsidRPr="00463DFF" w:rsidRDefault="006F7D29" w:rsidP="006F7D29">
            <w:pPr>
              <w:pStyle w:val="aff6"/>
              <w:numPr>
                <w:ilvl w:val="1"/>
                <w:numId w:val="14"/>
              </w:numPr>
              <w:ind w:left="601" w:hanging="426"/>
              <w:jc w:val="both"/>
            </w:pPr>
            <w:r w:rsidRPr="00463DFF">
              <w:t>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К сведениям прилагаются заверенные надлежащим образом копии удостоверений частных охранников, личные карточки охранников, оформленные в соответствии с Законом Российской Федерации от 11 марта 1992 г. № 2487-1 «О частной детективной и охранной деятельности в Российско</w:t>
            </w:r>
            <w:r w:rsidR="003772F6">
              <w:t>й Федерации»;</w:t>
            </w:r>
          </w:p>
          <w:p w:rsidR="009A4CD5" w:rsidRPr="00463DFF" w:rsidRDefault="006F7D29" w:rsidP="003772F6">
            <w:pPr>
              <w:pStyle w:val="aff6"/>
              <w:numPr>
                <w:ilvl w:val="1"/>
                <w:numId w:val="14"/>
              </w:numPr>
              <w:ind w:left="601" w:hanging="426"/>
              <w:jc w:val="both"/>
            </w:pPr>
            <w:r w:rsidRPr="00463DFF">
              <w:t xml:space="preserve">справка по форме приложения к документации о закупке № </w:t>
            </w:r>
            <w:proofErr w:type="gramStart"/>
            <w:r w:rsidR="003772F6">
              <w:t>8</w:t>
            </w:r>
            <w:proofErr w:type="gramEnd"/>
            <w:r w:rsidRPr="00463DFF">
              <w:t xml:space="preserve"> о наличии круглосуточной дежурной службы в городе местонахождения Объекта охраны (указывается адрес местонахождения, номера телефонов, оснащенность основными и резервными средствами связи). К справке прилагается:           - документ, подтверждающий законное право владения помещением для размещения дежурной службы (право собственности, договор аренды и т. п.); - приказ о создании дежурной службы;           - положение о круглосуточной дежурной службе; - инструкция о пор</w:t>
            </w:r>
            <w:r w:rsidR="00A4380E">
              <w:t xml:space="preserve">ядке действий дежурной службы. </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9A4CD5" w:rsidRDefault="00A4380E">
            <w:pPr>
              <w:pBdr>
                <w:top w:val="nil"/>
                <w:left w:val="nil"/>
                <w:bottom w:val="nil"/>
                <w:right w:val="nil"/>
                <w:between w:val="nil"/>
              </w:pBdr>
              <w:ind w:firstLine="709"/>
              <w:jc w:val="both"/>
              <w:rPr>
                <w:color w:val="000000"/>
              </w:rPr>
            </w:pPr>
            <w:r>
              <w:t>Участие иностранных лиц в Открытом конкурсе не допускается.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9A4CD5" w:rsidRDefault="006F7D29">
                  <w:pPr>
                    <w:pStyle w:val="af8"/>
                    <w:ind w:firstLine="0"/>
                    <w:rPr>
                      <w:sz w:val="24"/>
                    </w:rPr>
                  </w:pPr>
                  <w:r>
                    <w:rPr>
                      <w:sz w:val="24"/>
                    </w:rPr>
                    <w:t xml:space="preserve">Цена за весь период оказания Услуг, без учета НДС. Наилучшим считается наименьшее значение. </w:t>
                  </w:r>
                </w:p>
              </w:tc>
              <w:tc>
                <w:tcPr>
                  <w:tcW w:w="2551" w:type="dxa"/>
                </w:tcPr>
                <w:p w:rsidR="009A4CD5" w:rsidRDefault="006F7D29">
                  <w:pPr>
                    <w:pStyle w:val="af8"/>
                    <w:ind w:firstLine="0"/>
                    <w:rPr>
                      <w:sz w:val="24"/>
                      <w:lang w:val="en-US"/>
                    </w:rPr>
                  </w:pPr>
                  <w:r>
                    <w:rPr>
                      <w:sz w:val="24"/>
                      <w:lang w:val="en-US"/>
                    </w:rPr>
                    <w:t>0,60</w:t>
                  </w:r>
                </w:p>
              </w:tc>
            </w:tr>
            <w:tr w:rsidR="006D2B87" w:rsidRPr="00514332" w:rsidTr="004D6B74">
              <w:tc>
                <w:tcPr>
                  <w:tcW w:w="4423" w:type="dxa"/>
                </w:tcPr>
                <w:p w:rsidR="009A4CD5" w:rsidRDefault="006F7D29">
                  <w:pPr>
                    <w:pStyle w:val="af8"/>
                    <w:ind w:firstLine="0"/>
                    <w:rPr>
                      <w:sz w:val="24"/>
                    </w:rPr>
                  </w:pPr>
                  <w:r>
                    <w:rPr>
                      <w:sz w:val="24"/>
                    </w:rPr>
                    <w:t xml:space="preserve">Опыт участника (суммарная стоимость договоров на оказание услуг по предмету "охрана движимого и недвижимого имущества", подтвержденная документами, перечисленными в подпунктах 2.6 - 2.8 части 2 пункта 17 Информационной карты). Наилучшим считается наибольшее значение. Для получения максимального количества баллов участнику достаточно подтвердить опыт на общую сумму равную </w:t>
                  </w:r>
                  <w:r>
                    <w:rPr>
                      <w:sz w:val="24"/>
                    </w:rPr>
                    <w:lastRenderedPageBreak/>
                    <w:t xml:space="preserve">начальной/максимальной цене договора Запроса предложений. Предоставление подтверждающих документов на большую сумму не дает участнику дополнительных преимуществ.  </w:t>
                  </w:r>
                </w:p>
              </w:tc>
              <w:tc>
                <w:tcPr>
                  <w:tcW w:w="2551" w:type="dxa"/>
                </w:tcPr>
                <w:p w:rsidR="009A4CD5" w:rsidRDefault="006F7D29">
                  <w:pPr>
                    <w:pStyle w:val="af8"/>
                    <w:ind w:firstLine="0"/>
                    <w:rPr>
                      <w:sz w:val="24"/>
                      <w:lang w:val="en-US"/>
                    </w:rPr>
                  </w:pPr>
                  <w:r>
                    <w:rPr>
                      <w:sz w:val="24"/>
                      <w:lang w:val="en-US"/>
                    </w:rPr>
                    <w:lastRenderedPageBreak/>
                    <w:t>0,40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9A4CD5" w:rsidRDefault="009A4CD5">
                  <w:pPr>
                    <w:pStyle w:val="-3"/>
                    <w:tabs>
                      <w:tab w:val="clear" w:pos="1985"/>
                    </w:tabs>
                    <w:suppressAutoHyphens/>
                    <w:rPr>
                      <w:sz w:val="24"/>
                    </w:rPr>
                  </w:pPr>
                </w:p>
                <w:p w:rsidR="009A4CD5" w:rsidRDefault="006F7D2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9A4CD5" w:rsidRDefault="006F7D29">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A4380E" w:rsidRDefault="006F7D29" w:rsidP="00A4380E">
                  <w:pPr>
                    <w:pStyle w:val="-3"/>
                    <w:tabs>
                      <w:tab w:val="clear" w:pos="1985"/>
                    </w:tabs>
                    <w:ind w:firstLine="0"/>
                    <w:rPr>
                      <w:sz w:val="24"/>
                    </w:rPr>
                  </w:pPr>
                  <w:r>
                    <w:rPr>
                      <w:b/>
                      <w:sz w:val="24"/>
                    </w:rPr>
                    <w:br/>
                  </w:r>
                  <w:r w:rsidR="00A4380E">
                    <w:rPr>
                      <w:b/>
                      <w:sz w:val="24"/>
                    </w:rPr>
                    <w:t>II. Иные особенности заключения договора</w:t>
                  </w:r>
                  <w:r w:rsidR="00A4380E">
                    <w:rPr>
                      <w:sz w:val="24"/>
                    </w:rPr>
                    <w:t xml:space="preserve">: </w:t>
                  </w:r>
                </w:p>
                <w:p w:rsidR="00A4380E" w:rsidRPr="00C83B14" w:rsidRDefault="00A4380E" w:rsidP="00A4380E">
                  <w:pPr>
                    <w:pStyle w:val="-3"/>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1985"/>
                    </w:tabs>
                    <w:ind w:left="34" w:firstLine="567"/>
                    <w:rPr>
                      <w:b/>
                      <w:sz w:val="24"/>
                    </w:rPr>
                  </w:pPr>
                  <w:r w:rsidRPr="00C83B14">
                    <w:rPr>
                      <w:b/>
                      <w:sz w:val="24"/>
                    </w:rPr>
                    <w:t xml:space="preserve">До заключения договора лицо, с которым по решению Конкурсной комиссии </w:t>
                  </w:r>
                  <w:proofErr w:type="gramStart"/>
                  <w:r w:rsidRPr="00C83B14">
                    <w:rPr>
                      <w:b/>
                      <w:sz w:val="24"/>
                    </w:rPr>
                    <w:t>заключается договор по требованию Заказчика должен</w:t>
                  </w:r>
                  <w:proofErr w:type="gramEnd"/>
                  <w:r w:rsidRPr="00C83B14">
                    <w:rPr>
                      <w:b/>
                      <w:sz w:val="24"/>
                    </w:rPr>
                    <w:t xml:space="preserve"> представить Заказчику на ознакомление следующие документы: </w:t>
                  </w:r>
                </w:p>
                <w:p w:rsidR="00A4380E" w:rsidRDefault="00A4380E" w:rsidP="00A4380E">
                  <w:pPr>
                    <w:pStyle w:val="-3"/>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1985"/>
                    </w:tabs>
                    <w:ind w:left="34" w:firstLine="567"/>
                    <w:rPr>
                      <w:sz w:val="24"/>
                    </w:rPr>
                  </w:pPr>
                  <w:r>
                    <w:rPr>
                      <w:sz w:val="24"/>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A4380E" w:rsidRPr="008221F1" w:rsidRDefault="00A4380E" w:rsidP="00A4380E">
                  <w:pPr>
                    <w:pStyle w:val="-3"/>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1985"/>
                    </w:tabs>
                    <w:ind w:left="34" w:firstLine="567"/>
                    <w:rPr>
                      <w:sz w:val="24"/>
                    </w:rPr>
                  </w:pPr>
                  <w:r w:rsidRPr="008221F1">
                    <w:rPr>
                      <w:sz w:val="24"/>
                    </w:rPr>
                    <w:t>- подтверждение наличия круглосуточной дежурной слу</w:t>
                  </w:r>
                  <w:r w:rsidRPr="008221F1">
                    <w:rPr>
                      <w:sz w:val="24"/>
                    </w:rPr>
                    <w:t>ж</w:t>
                  </w:r>
                  <w:r w:rsidRPr="008221F1">
                    <w:rPr>
                      <w:sz w:val="24"/>
                    </w:rPr>
                    <w:t>бы</w:t>
                  </w:r>
                  <w:r w:rsidRPr="00AE2B92">
                    <w:rPr>
                      <w:color w:val="000000"/>
                      <w:sz w:val="24"/>
                      <w:lang w:eastAsia="ar-SA"/>
                    </w:rPr>
                    <w:t xml:space="preserve"> </w:t>
                  </w:r>
                  <w:r w:rsidRPr="00AE2B92">
                    <w:rPr>
                      <w:sz w:val="24"/>
                    </w:rPr>
                    <w:t>в городе местонахождения Объекта охраны</w:t>
                  </w:r>
                  <w:r w:rsidRPr="008221F1">
                    <w:rPr>
                      <w:sz w:val="24"/>
                    </w:rPr>
                    <w:t xml:space="preserve"> (оригиналы документов на право собственности или иного законного владения помещением для размещения дежурной службы, положения о круглосуточной дежурной службе, приказ</w:t>
                  </w:r>
                  <w:proofErr w:type="gramStart"/>
                  <w:r w:rsidRPr="008221F1">
                    <w:rPr>
                      <w:sz w:val="24"/>
                    </w:rPr>
                    <w:t>а о её</w:t>
                  </w:r>
                  <w:proofErr w:type="gramEnd"/>
                  <w:r w:rsidRPr="008221F1">
                    <w:rPr>
                      <w:sz w:val="24"/>
                    </w:rPr>
                    <w:t xml:space="preserve"> создании, инструкции о порядке действий дежурной службы);</w:t>
                  </w:r>
                </w:p>
                <w:p w:rsidR="00A4380E" w:rsidRDefault="00A4380E" w:rsidP="00A4380E">
                  <w:pPr>
                    <w:pStyle w:val="-3"/>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1985"/>
                    </w:tabs>
                    <w:ind w:left="34" w:firstLine="567"/>
                    <w:rPr>
                      <w:sz w:val="24"/>
                    </w:rPr>
                  </w:pPr>
                  <w:r>
                    <w:rPr>
                      <w:sz w:val="24"/>
                    </w:rPr>
                    <w:t>- действующие удостоверения частных охранников, ли</w:t>
                  </w:r>
                  <w:r>
                    <w:rPr>
                      <w:sz w:val="24"/>
                    </w:rPr>
                    <w:t>ч</w:t>
                  </w:r>
                  <w:r>
                    <w:rPr>
                      <w:sz w:val="24"/>
                    </w:rPr>
                    <w:t xml:space="preserve">ные карточки работников Исполнителя, требуемых для </w:t>
                  </w:r>
                  <w:r>
                    <w:rPr>
                      <w:sz w:val="24"/>
                    </w:rPr>
                    <w:lastRenderedPageBreak/>
                    <w:t>выполнения обязанностей на объектах Заказчика (оригиналы);</w:t>
                  </w:r>
                </w:p>
                <w:p w:rsidR="00A4380E" w:rsidRDefault="00A4380E" w:rsidP="00A4380E">
                  <w:pPr>
                    <w:pStyle w:val="-3"/>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1985"/>
                    </w:tabs>
                    <w:ind w:left="34" w:firstLine="567"/>
                    <w:rPr>
                      <w:sz w:val="24"/>
                    </w:rPr>
                  </w:pPr>
                  <w:r>
                    <w:rPr>
                      <w:sz w:val="24"/>
                    </w:rPr>
                    <w:t>- договор страхования гражданской ответственности юр</w:t>
                  </w:r>
                  <w:r>
                    <w:rPr>
                      <w:sz w:val="24"/>
                    </w:rPr>
                    <w:t>и</w:t>
                  </w:r>
                  <w:r>
                    <w:rPr>
                      <w:sz w:val="24"/>
                    </w:rPr>
                    <w:t>дических лиц за причинение вреда при осуществлении частной детективной и охранной деятельности со страховой суммой не менее 2 000 000 (двух миллионов) рублей;</w:t>
                  </w:r>
                </w:p>
                <w:p w:rsidR="00A4380E" w:rsidRDefault="00A4380E" w:rsidP="00A4380E">
                  <w:pPr>
                    <w:pStyle w:val="-3"/>
                    <w:numPr>
                      <w:ilvl w:val="2"/>
                      <w:numId w:val="0"/>
                    </w:numPr>
                    <w:tabs>
                      <w:tab w:val="num" w:pos="1985"/>
                    </w:tabs>
                    <w:ind w:left="34" w:firstLine="567"/>
                    <w:rPr>
                      <w:sz w:val="24"/>
                    </w:rPr>
                  </w:pPr>
                  <w:r>
                    <w:rPr>
                      <w:sz w:val="24"/>
                    </w:rPr>
                    <w:t>- паспорта/</w:t>
                  </w:r>
                  <w:proofErr w:type="gramStart"/>
                  <w:r>
                    <w:rPr>
                      <w:sz w:val="24"/>
                    </w:rPr>
                    <w:t>руководства системы контроля передвижения охранника</w:t>
                  </w:r>
                  <w:proofErr w:type="gramEnd"/>
                  <w:r>
                    <w:rPr>
                      <w:sz w:val="24"/>
                    </w:rPr>
                    <w:t xml:space="preserve"> при патрулировании по утвержденному маршруту с ежедневной передачей данных Заказчику (система «Ход-тест», «Стража» и т.п.).</w:t>
                  </w:r>
                </w:p>
                <w:p w:rsidR="00A4380E" w:rsidRDefault="00A4380E" w:rsidP="00A4380E">
                  <w:pPr>
                    <w:pStyle w:val="-3"/>
                    <w:ind w:left="62" w:firstLine="567"/>
                    <w:rPr>
                      <w:b/>
                      <w:sz w:val="24"/>
                    </w:rPr>
                  </w:pPr>
                  <w:r w:rsidRPr="003761E3">
                    <w:rPr>
                      <w:sz w:val="24"/>
                    </w:rPr>
                    <w:t xml:space="preserve">В случае если победитель не </w:t>
                  </w:r>
                  <w:proofErr w:type="gramStart"/>
                  <w:r w:rsidRPr="003761E3">
                    <w:rPr>
                      <w:sz w:val="24"/>
                    </w:rPr>
                    <w:t>предоставит вышеуказанные документы</w:t>
                  </w:r>
                  <w:proofErr w:type="gramEnd"/>
                  <w:r>
                    <w:rPr>
                      <w:sz w:val="24"/>
                    </w:rPr>
                    <w:t xml:space="preserve"> в течение трех дней с получения требования об их предоставлении</w:t>
                  </w:r>
                  <w:r w:rsidRPr="003761E3">
                    <w:rPr>
                      <w:sz w:val="24"/>
                    </w:rPr>
                    <w:t>, он признается уклонившимся от заключения договора и, в соответствии с пунктом 3.8.7 документации о закупке, договор может быть заключен с участником, заявке которого присвоен второй номер.</w:t>
                  </w:r>
                </w:p>
                <w:p w:rsidR="00A4380E" w:rsidRDefault="00A4380E" w:rsidP="00A4380E">
                  <w:pPr>
                    <w:ind w:firstLine="601"/>
                    <w:jc w:val="both"/>
                  </w:pPr>
                </w:p>
                <w:p w:rsidR="00A4380E" w:rsidRDefault="00A4380E" w:rsidP="00A4380E">
                  <w:pPr>
                    <w:pStyle w:val="-3"/>
                    <w:tabs>
                      <w:tab w:val="clear" w:pos="1985"/>
                    </w:tabs>
                    <w:ind w:left="199" w:firstLine="289"/>
                    <w:rPr>
                      <w:sz w:val="24"/>
                    </w:rPr>
                  </w:pPr>
                  <w:r>
                    <w:rPr>
                      <w:b/>
                      <w:sz w:val="24"/>
                    </w:rPr>
                    <w:t>III.</w:t>
                  </w:r>
                  <w:r>
                    <w:rPr>
                      <w:sz w:val="24"/>
                    </w:rPr>
                    <w:t xml:space="preserve"> </w:t>
                  </w:r>
                  <w:r>
                    <w:rPr>
                      <w:b/>
                      <w:sz w:val="24"/>
                    </w:rPr>
                    <w:t>Увеличение цены договора:</w:t>
                  </w:r>
                  <w:r>
                    <w:rPr>
                      <w:sz w:val="24"/>
                    </w:rPr>
                    <w:t xml:space="preserve"> </w:t>
                  </w:r>
                </w:p>
                <w:p w:rsidR="00A4380E" w:rsidRPr="00CA7B46" w:rsidRDefault="00A4380E" w:rsidP="00A4380E">
                  <w:pPr>
                    <w:pStyle w:val="-3"/>
                    <w:ind w:left="62" w:firstLine="0"/>
                    <w:rPr>
                      <w:sz w:val="24"/>
                    </w:rPr>
                  </w:pPr>
                  <w:r w:rsidRPr="00936619">
                    <w:rPr>
                      <w:sz w:val="24"/>
                    </w:rPr>
                    <w:t xml:space="preserve">1. </w:t>
                  </w:r>
                  <w:r w:rsidRPr="00CA7B46">
                    <w:rPr>
                      <w:sz w:val="24"/>
                    </w:rPr>
                    <w:t xml:space="preserve">Увеличение общей цены на оказываемые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 </w:t>
                  </w:r>
                </w:p>
                <w:p w:rsidR="00A4380E" w:rsidRDefault="00A4380E" w:rsidP="00A4380E">
                  <w:pPr>
                    <w:pStyle w:val="25"/>
                    <w:pBdr>
                      <w:top w:val="none" w:sz="4" w:space="0" w:color="000000"/>
                      <w:left w:val="none" w:sz="4" w:space="0" w:color="000000"/>
                      <w:bottom w:val="none" w:sz="4" w:space="0" w:color="000000"/>
                      <w:right w:val="none" w:sz="4" w:space="0" w:color="000000"/>
                      <w:between w:val="none" w:sz="4" w:space="0" w:color="000000"/>
                    </w:pBdr>
                    <w:ind w:firstLine="346"/>
                    <w:rPr>
                      <w:color w:val="000000"/>
                      <w:sz w:val="24"/>
                      <w:szCs w:val="24"/>
                    </w:rPr>
                  </w:pPr>
                  <w:r>
                    <w:rPr>
                      <w:color w:val="000000"/>
                      <w:sz w:val="24"/>
                      <w:szCs w:val="24"/>
                    </w:rPr>
                    <w:t>- Договор заключается на срок более 12 (двенадцати) месяцев;</w:t>
                  </w:r>
                </w:p>
                <w:p w:rsidR="00A4380E" w:rsidRPr="00BB3DD6" w:rsidRDefault="00A4380E" w:rsidP="00A4380E">
                  <w:pPr>
                    <w:pStyle w:val="25"/>
                    <w:pBdr>
                      <w:top w:val="none" w:sz="4" w:space="0" w:color="000000"/>
                      <w:left w:val="none" w:sz="4" w:space="0" w:color="000000"/>
                      <w:bottom w:val="none" w:sz="4" w:space="0" w:color="000000"/>
                      <w:right w:val="none" w:sz="4" w:space="0" w:color="000000"/>
                      <w:between w:val="none" w:sz="4" w:space="0" w:color="000000"/>
                    </w:pBdr>
                    <w:ind w:firstLine="346"/>
                    <w:rPr>
                      <w:color w:val="000000"/>
                      <w:sz w:val="24"/>
                      <w:szCs w:val="24"/>
                    </w:rPr>
                  </w:pPr>
                  <w:r w:rsidRPr="00CA7B46">
                    <w:rPr>
                      <w:color w:val="000000"/>
                      <w:sz w:val="24"/>
                      <w:szCs w:val="24"/>
                    </w:rPr>
                    <w:t>-</w:t>
                  </w:r>
                  <w:r w:rsidRPr="00BB3DD6">
                    <w:rPr>
                      <w:sz w:val="24"/>
                      <w:szCs w:val="24"/>
                    </w:rPr>
                    <w:t xml:space="preserve"> </w:t>
                  </w:r>
                  <w:r w:rsidRPr="00BB3DD6">
                    <w:rPr>
                      <w:color w:val="000000"/>
                      <w:sz w:val="24"/>
                      <w:szCs w:val="24"/>
                    </w:rPr>
                    <w:t>увеличение стоимости единичных расценок возможно не чаще одного раза в календарный год и не ранее 01 января 2026 года</w:t>
                  </w:r>
                  <w:r>
                    <w:rPr>
                      <w:color w:val="000000"/>
                      <w:sz w:val="24"/>
                      <w:szCs w:val="24"/>
                    </w:rPr>
                    <w:t>;</w:t>
                  </w:r>
                </w:p>
                <w:p w:rsidR="00A4380E" w:rsidRPr="00CA7B46" w:rsidRDefault="00A4380E" w:rsidP="00A4380E">
                  <w:pPr>
                    <w:pStyle w:val="25"/>
                    <w:pBdr>
                      <w:top w:val="none" w:sz="4" w:space="0" w:color="000000"/>
                      <w:left w:val="none" w:sz="4" w:space="0" w:color="000000"/>
                      <w:bottom w:val="none" w:sz="4" w:space="0" w:color="000000"/>
                      <w:right w:val="none" w:sz="4" w:space="0" w:color="000000"/>
                      <w:between w:val="none" w:sz="4" w:space="0" w:color="000000"/>
                    </w:pBdr>
                    <w:ind w:firstLine="346"/>
                    <w:rPr>
                      <w:color w:val="000000"/>
                      <w:sz w:val="24"/>
                      <w:szCs w:val="24"/>
                    </w:rPr>
                  </w:pPr>
                  <w:r w:rsidRPr="00FC0AAB">
                    <w:rPr>
                      <w:rFonts w:eastAsia="Times New Roman"/>
                      <w:sz w:val="24"/>
                      <w:szCs w:val="24"/>
                    </w:rPr>
                    <w:t>- увеличение стоимости единичных расцен</w:t>
                  </w:r>
                  <w:r>
                    <w:rPr>
                      <w:rFonts w:eastAsia="Times New Roman"/>
                      <w:sz w:val="24"/>
                      <w:szCs w:val="24"/>
                    </w:rPr>
                    <w:t>ок не может превышать 10% в год</w:t>
                  </w:r>
                  <w:r>
                    <w:rPr>
                      <w:color w:val="000000"/>
                      <w:sz w:val="24"/>
                      <w:szCs w:val="24"/>
                    </w:rPr>
                    <w:t>;</w:t>
                  </w:r>
                </w:p>
                <w:p w:rsidR="009A4CD5" w:rsidRDefault="00A4380E" w:rsidP="00A4380E">
                  <w:pPr>
                    <w:pStyle w:val="-3"/>
                    <w:tabs>
                      <w:tab w:val="clear" w:pos="1985"/>
                    </w:tabs>
                    <w:suppressAutoHyphens/>
                    <w:ind w:left="600" w:firstLine="0"/>
                    <w:rPr>
                      <w:b/>
                      <w:sz w:val="24"/>
                    </w:rPr>
                  </w:pPr>
                  <w:r w:rsidRPr="00CA7B46">
                    <w:rPr>
                      <w:color w:val="000000"/>
                      <w:sz w:val="24"/>
                    </w:rPr>
                    <w:t xml:space="preserve"> </w:t>
                  </w:r>
                  <w:r w:rsidRPr="00936619">
                    <w:rPr>
                      <w:sz w:val="24"/>
                    </w:rPr>
                    <w:t xml:space="preserve">- увеличение общей цены договора не </w:t>
                  </w:r>
                  <w:r>
                    <w:rPr>
                      <w:sz w:val="24"/>
                    </w:rPr>
                    <w:t xml:space="preserve">может </w:t>
                  </w:r>
                  <w:r w:rsidRPr="00936619">
                    <w:rPr>
                      <w:sz w:val="24"/>
                    </w:rPr>
                    <w:t>превыша</w:t>
                  </w:r>
                  <w:r>
                    <w:rPr>
                      <w:sz w:val="24"/>
                    </w:rPr>
                    <w:t>ть</w:t>
                  </w:r>
                  <w:r w:rsidRPr="00936619">
                    <w:rPr>
                      <w:sz w:val="24"/>
                    </w:rPr>
                    <w:t xml:space="preserve"> </w:t>
                  </w:r>
                  <w:r>
                    <w:rPr>
                      <w:sz w:val="24"/>
                    </w:rPr>
                    <w:t>20</w:t>
                  </w:r>
                  <w:r w:rsidRPr="007E397E">
                    <w:rPr>
                      <w:sz w:val="24"/>
                    </w:rPr>
                    <w:t>%</w:t>
                  </w:r>
                  <w:r w:rsidRPr="00936619">
                    <w:rPr>
                      <w:sz w:val="24"/>
                    </w:rPr>
                    <w:t xml:space="preserve"> от первоначальной цены договора за весь срок действия договора.</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A4CD5" w:rsidRDefault="00A4380E">
            <w:pPr>
              <w:pStyle w:val="1a"/>
              <w:ind w:firstLine="0"/>
              <w:rPr>
                <w:sz w:val="24"/>
                <w:szCs w:val="24"/>
              </w:rPr>
            </w:pPr>
            <w:r>
              <w:rPr>
                <w:sz w:val="24"/>
                <w:szCs w:val="24"/>
              </w:rPr>
              <w:t xml:space="preserve">Не допускается, за исключением привлечения </w:t>
            </w:r>
            <w:proofErr w:type="spellStart"/>
            <w:r>
              <w:rPr>
                <w:sz w:val="24"/>
                <w:szCs w:val="24"/>
              </w:rPr>
              <w:t>Росгвардии</w:t>
            </w:r>
            <w:proofErr w:type="spellEnd"/>
            <w:r>
              <w:rPr>
                <w:sz w:val="24"/>
                <w:szCs w:val="24"/>
              </w:rPr>
              <w:t xml:space="preserve"> для предоставления услуг ГБР.</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A4CD5" w:rsidRDefault="006F7D29">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A4CD5" w:rsidRDefault="006F7D29">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9A4CD5" w:rsidRDefault="006F7D29">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A4CD5" w:rsidRDefault="00A4380E">
            <w:pPr>
              <w:pStyle w:val="1a"/>
              <w:ind w:firstLine="0"/>
              <w:rPr>
                <w:sz w:val="24"/>
                <w:szCs w:val="24"/>
              </w:rPr>
            </w:pPr>
            <w:r>
              <w:rPr>
                <w:sz w:val="24"/>
                <w:szCs w:val="24"/>
              </w:rPr>
              <w:t xml:space="preserve">Договор вступает в силу с 00 часов 00 минут 29 декабря 2024 года до 24 часов 00 минут 28 декабря 2027 года включительно, а в части </w:t>
            </w:r>
            <w:r>
              <w:rPr>
                <w:sz w:val="24"/>
                <w:szCs w:val="24"/>
              </w:rPr>
              <w:lastRenderedPageBreak/>
              <w:t>взаиморасчетов –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9A4CD5" w:rsidRDefault="006F7D29">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6F7D29">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6F7D29">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6F7D29">
      <w:pPr>
        <w:pStyle w:val="afb"/>
        <w:widowControl w:val="0"/>
        <w:numPr>
          <w:ilvl w:val="0"/>
          <w:numId w:val="24"/>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6F7D29">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6F7D29">
      <w:pPr>
        <w:pStyle w:val="afb"/>
        <w:widowControl w:val="0"/>
        <w:numPr>
          <w:ilvl w:val="0"/>
          <w:numId w:val="24"/>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6F7D29">
      <w:pPr>
        <w:pStyle w:val="afb"/>
        <w:widowControl w:val="0"/>
        <w:numPr>
          <w:ilvl w:val="0"/>
          <w:numId w:val="24"/>
        </w:numPr>
        <w:ind w:left="0" w:firstLine="403"/>
        <w:jc w:val="both"/>
        <w:rPr>
          <w:szCs w:val="28"/>
        </w:rPr>
      </w:pPr>
      <w:r>
        <w:t>Не находится в процессе ликвидации;</w:t>
      </w:r>
    </w:p>
    <w:p w:rsidR="00C878E0" w:rsidRPr="00D90120" w:rsidRDefault="00C878E0" w:rsidP="006F7D29">
      <w:pPr>
        <w:pStyle w:val="afb"/>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rsidR="00C878E0" w:rsidRDefault="00C878E0" w:rsidP="006F7D29">
      <w:pPr>
        <w:pStyle w:val="afb"/>
        <w:widowControl w:val="0"/>
        <w:numPr>
          <w:ilvl w:val="0"/>
          <w:numId w:val="24"/>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6F7D29">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6F7D29">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6F7D29">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6F7D29">
      <w:pPr>
        <w:pStyle w:val="afb"/>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6F7D29">
      <w:pPr>
        <w:pStyle w:val="afb"/>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6F7D29">
      <w:pPr>
        <w:pStyle w:val="afb"/>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6F7D29">
      <w:pPr>
        <w:pStyle w:val="afb"/>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6F7D29">
      <w:pPr>
        <w:pStyle w:val="afb"/>
        <w:widowControl w:val="0"/>
        <w:numPr>
          <w:ilvl w:val="0"/>
          <w:numId w:val="24"/>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6F7D29">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6F7D29">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57267">
      <w:pPr>
        <w:ind w:firstLine="709"/>
        <w:jc w:val="both"/>
        <w:rPr>
          <w:sz w:val="28"/>
          <w:szCs w:val="20"/>
        </w:rPr>
      </w:pPr>
      <w:bookmarkStart w:id="25"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5"/>
    </w:p>
    <w:bookmarkEnd w:id="24"/>
    <w:p w:rsidR="00C878E0" w:rsidRDefault="00C878E0" w:rsidP="006F7D29">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6F7D29">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6F7D29">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9A4CD5" w:rsidRDefault="006F7D29">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6F7D29">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6F7D29">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6F7D29">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6F7D29">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6F7D29">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6F7D29">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6F7D29">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6F7D29">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10125" w:rsidRDefault="00C10125" w:rsidP="00C10125">
      <w:pPr>
        <w:pStyle w:val="af8"/>
        <w:ind w:firstLine="0"/>
        <w:jc w:val="left"/>
        <w:rPr>
          <w:rFonts w:eastAsia="Times New Roman"/>
          <w:sz w:val="28"/>
          <w:szCs w:val="28"/>
        </w:rPr>
      </w:pPr>
    </w:p>
    <w:p w:rsidR="00965C80" w:rsidRDefault="006F7D29" w:rsidP="00965C80">
      <w:pPr>
        <w:pStyle w:val="1a"/>
        <w:ind w:firstLine="0"/>
        <w:jc w:val="right"/>
        <w:outlineLvl w:val="0"/>
        <w:rPr>
          <w:szCs w:val="28"/>
        </w:rPr>
      </w:pPr>
      <w:r>
        <w:t>Приложение</w:t>
      </w:r>
      <w:r>
        <w:rPr>
          <w:rFonts w:eastAsia="MS Mincho"/>
          <w:szCs w:val="28"/>
        </w:rPr>
        <w:t xml:space="preserve"> № </w:t>
      </w:r>
      <w:r>
        <w:t>3</w:t>
      </w:r>
    </w:p>
    <w:p w:rsidR="00965C80" w:rsidRPr="008522E8" w:rsidRDefault="006F7D29" w:rsidP="00965C80">
      <w:pPr>
        <w:pStyle w:val="af8"/>
        <w:ind w:firstLine="0"/>
        <w:jc w:val="right"/>
        <w:rPr>
          <w:rFonts w:eastAsia="Times New Roman"/>
          <w:sz w:val="32"/>
          <w:szCs w:val="28"/>
        </w:rPr>
      </w:pPr>
      <w:r>
        <w:rPr>
          <w:sz w:val="28"/>
        </w:rPr>
        <w:t>к документации о закупке</w:t>
      </w:r>
    </w:p>
    <w:p w:rsidR="00965C80" w:rsidRDefault="00965C80" w:rsidP="00965C80">
      <w:pPr>
        <w:pStyle w:val="af8"/>
        <w:ind w:firstLine="0"/>
        <w:jc w:val="left"/>
        <w:rPr>
          <w:rFonts w:eastAsia="Times New Roman"/>
          <w:sz w:val="28"/>
          <w:szCs w:val="28"/>
        </w:rPr>
      </w:pPr>
    </w:p>
    <w:p w:rsidR="00965C80" w:rsidRPr="003C7F96" w:rsidRDefault="006F7D29" w:rsidP="00965C80">
      <w:pPr>
        <w:pStyle w:val="af8"/>
        <w:spacing w:after="120"/>
        <w:ind w:firstLine="0"/>
        <w:jc w:val="center"/>
        <w:outlineLvl w:val="1"/>
        <w:rPr>
          <w:b/>
          <w:sz w:val="28"/>
          <w:szCs w:val="28"/>
        </w:rPr>
      </w:pPr>
      <w:bookmarkStart w:id="26" w:name="OLE_LINK1"/>
      <w:bookmarkStart w:id="27" w:name="OLE_LINK2"/>
      <w:r>
        <w:rPr>
          <w:b/>
          <w:sz w:val="28"/>
          <w:szCs w:val="28"/>
        </w:rPr>
        <w:t>Финансово-коммерческое предложение</w:t>
      </w:r>
      <w:bookmarkEnd w:id="26"/>
      <w:bookmarkEnd w:id="27"/>
    </w:p>
    <w:p w:rsidR="00965C80" w:rsidRDefault="006F7D29" w:rsidP="00965C80">
      <w:pPr>
        <w:spacing w:after="160" w:line="259" w:lineRule="auto"/>
        <w:rPr>
          <w:rFonts w:eastAsia="Calibri"/>
          <w:sz w:val="28"/>
          <w:szCs w:val="28"/>
          <w:lang w:eastAsia="en-US"/>
        </w:rPr>
      </w:pPr>
      <w:r>
        <w:rPr>
          <w:rFonts w:eastAsia="Calibri"/>
          <w:sz w:val="28"/>
          <w:szCs w:val="28"/>
          <w:lang w:eastAsia="en-US"/>
        </w:rPr>
        <w:t xml:space="preserve"> «____» ___________ 2024 г.</w:t>
      </w:r>
    </w:p>
    <w:p w:rsidR="00965C80" w:rsidRPr="003C7F96" w:rsidRDefault="006F7D29" w:rsidP="00965C80">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w:t>
      </w:r>
      <w:proofErr w:type="gramStart"/>
      <w:r>
        <w:rPr>
          <w:rFonts w:eastAsia="Calibri"/>
          <w:sz w:val="28"/>
          <w:szCs w:val="28"/>
          <w:lang w:eastAsia="en-US"/>
        </w:rPr>
        <w:t>э</w:t>
      </w:r>
      <w:proofErr w:type="spellEnd"/>
      <w:r>
        <w:rPr>
          <w:rFonts w:eastAsia="Calibri"/>
          <w:sz w:val="28"/>
          <w:szCs w:val="28"/>
          <w:lang w:eastAsia="en-US"/>
        </w:rPr>
        <w:t>-</w:t>
      </w:r>
      <w:proofErr w:type="gramEnd"/>
      <w:r>
        <w:rPr>
          <w:rFonts w:eastAsia="Calibri"/>
          <w:sz w:val="28"/>
          <w:szCs w:val="28"/>
          <w:lang w:eastAsia="en-US"/>
        </w:rPr>
        <w:t>_____-_____-_____ (далее – Открытый конкурс)</w:t>
      </w:r>
    </w:p>
    <w:p w:rsidR="00965C80" w:rsidRPr="003C7F96" w:rsidRDefault="006F7D29" w:rsidP="00965C80">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rsidR="00965C80" w:rsidRPr="003C7F96" w:rsidRDefault="006F7D29" w:rsidP="00965C80">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rsidR="00965C80" w:rsidRDefault="00965C80" w:rsidP="00965C80">
      <w:pPr>
        <w:pBdr>
          <w:top w:val="nil"/>
          <w:left w:val="nil"/>
          <w:bottom w:val="nil"/>
          <w:right w:val="nil"/>
          <w:between w:val="nil"/>
        </w:pBdr>
        <w:ind w:firstLine="708"/>
        <w:rPr>
          <w:color w:val="000000"/>
          <w:sz w:val="28"/>
          <w:szCs w:val="28"/>
        </w:rPr>
      </w:pPr>
    </w:p>
    <w:tbl>
      <w:tblPr>
        <w:tblW w:w="9606" w:type="dxa"/>
        <w:tblLayout w:type="fixed"/>
        <w:tblLook w:val="0000" w:firstRow="0" w:lastRow="0" w:firstColumn="0" w:lastColumn="0" w:noHBand="0" w:noVBand="0"/>
      </w:tblPr>
      <w:tblGrid>
        <w:gridCol w:w="503"/>
        <w:gridCol w:w="2158"/>
        <w:gridCol w:w="1629"/>
        <w:gridCol w:w="1092"/>
        <w:gridCol w:w="1417"/>
        <w:gridCol w:w="1418"/>
        <w:gridCol w:w="1389"/>
      </w:tblGrid>
      <w:tr w:rsidR="00965C80" w:rsidTr="00965C80">
        <w:trPr>
          <w:trHeight w:val="2480"/>
        </w:trPr>
        <w:tc>
          <w:tcPr>
            <w:tcW w:w="503" w:type="dxa"/>
            <w:tcBorders>
              <w:top w:val="single" w:sz="4" w:space="0" w:color="000000"/>
              <w:left w:val="single" w:sz="4" w:space="0" w:color="000000"/>
              <w:bottom w:val="single" w:sz="4" w:space="0" w:color="000000"/>
              <w:right w:val="single" w:sz="4" w:space="0" w:color="000000"/>
            </w:tcBorders>
            <w:vAlign w:val="center"/>
          </w:tcPr>
          <w:p w:rsidR="00965C80" w:rsidRDefault="006F7D29" w:rsidP="00965C80">
            <w:pPr>
              <w:pBdr>
                <w:top w:val="nil"/>
                <w:left w:val="nil"/>
                <w:bottom w:val="nil"/>
                <w:right w:val="nil"/>
                <w:between w:val="nil"/>
              </w:pBdr>
              <w:spacing w:line="276" w:lineRule="auto"/>
              <w:jc w:val="center"/>
              <w:rPr>
                <w:color w:val="000000"/>
              </w:rPr>
            </w:pPr>
            <w:r>
              <w:rPr>
                <w:color w:val="000000"/>
              </w:rPr>
              <w:t xml:space="preserve">№ </w:t>
            </w:r>
            <w:proofErr w:type="gramStart"/>
            <w:r>
              <w:rPr>
                <w:color w:val="000000"/>
              </w:rPr>
              <w:t>п</w:t>
            </w:r>
            <w:proofErr w:type="gramEnd"/>
            <w:r>
              <w:rPr>
                <w:color w:val="000000"/>
              </w:rPr>
              <w:t>/п</w:t>
            </w:r>
          </w:p>
        </w:tc>
        <w:tc>
          <w:tcPr>
            <w:tcW w:w="2158" w:type="dxa"/>
            <w:tcBorders>
              <w:top w:val="single" w:sz="4" w:space="0" w:color="000000"/>
              <w:left w:val="single" w:sz="4" w:space="0" w:color="000000"/>
              <w:bottom w:val="single" w:sz="4" w:space="0" w:color="000000"/>
              <w:right w:val="single" w:sz="4" w:space="0" w:color="000000"/>
            </w:tcBorders>
            <w:vAlign w:val="center"/>
          </w:tcPr>
          <w:p w:rsidR="00965C80" w:rsidRDefault="006F7D29" w:rsidP="00965C80">
            <w:pPr>
              <w:pBdr>
                <w:top w:val="nil"/>
                <w:left w:val="nil"/>
                <w:bottom w:val="nil"/>
                <w:right w:val="nil"/>
                <w:between w:val="nil"/>
              </w:pBdr>
              <w:spacing w:line="276" w:lineRule="auto"/>
              <w:jc w:val="center"/>
              <w:rPr>
                <w:color w:val="000000"/>
              </w:rPr>
            </w:pPr>
            <w:r>
              <w:rPr>
                <w:color w:val="000000"/>
              </w:rPr>
              <w:t>Вид поста охраны</w:t>
            </w:r>
          </w:p>
          <w:p w:rsidR="00965C80" w:rsidRDefault="00965C80" w:rsidP="00965C80">
            <w:pPr>
              <w:pBdr>
                <w:top w:val="nil"/>
                <w:left w:val="nil"/>
                <w:bottom w:val="nil"/>
                <w:right w:val="nil"/>
                <w:between w:val="nil"/>
              </w:pBdr>
              <w:spacing w:line="276" w:lineRule="auto"/>
              <w:jc w:val="center"/>
              <w:rPr>
                <w:color w:val="000000"/>
              </w:rPr>
            </w:pPr>
          </w:p>
        </w:tc>
        <w:tc>
          <w:tcPr>
            <w:tcW w:w="1629" w:type="dxa"/>
            <w:tcBorders>
              <w:top w:val="single" w:sz="4" w:space="0" w:color="000000"/>
              <w:left w:val="single" w:sz="4" w:space="0" w:color="000000"/>
              <w:bottom w:val="single" w:sz="4" w:space="0" w:color="000000"/>
              <w:right w:val="single" w:sz="4" w:space="0" w:color="000000"/>
            </w:tcBorders>
            <w:vAlign w:val="center"/>
          </w:tcPr>
          <w:p w:rsidR="00965C80" w:rsidRDefault="006F7D29" w:rsidP="00965C80">
            <w:pPr>
              <w:pBdr>
                <w:top w:val="nil"/>
                <w:left w:val="nil"/>
                <w:bottom w:val="nil"/>
                <w:right w:val="nil"/>
                <w:between w:val="nil"/>
              </w:pBdr>
              <w:spacing w:line="276" w:lineRule="auto"/>
              <w:jc w:val="center"/>
              <w:rPr>
                <w:color w:val="000000"/>
              </w:rPr>
            </w:pPr>
            <w:r>
              <w:rPr>
                <w:color w:val="000000"/>
              </w:rPr>
              <w:t xml:space="preserve">Цена </w:t>
            </w:r>
            <w:proofErr w:type="gramStart"/>
            <w:r>
              <w:rPr>
                <w:color w:val="000000"/>
              </w:rPr>
              <w:t>за</w:t>
            </w:r>
            <w:proofErr w:type="gramEnd"/>
            <w:r>
              <w:rPr>
                <w:color w:val="000000"/>
              </w:rPr>
              <w:t xml:space="preserve"> </w:t>
            </w:r>
          </w:p>
          <w:p w:rsidR="00965C80" w:rsidRDefault="006F7D29" w:rsidP="00965C80">
            <w:pPr>
              <w:pBdr>
                <w:top w:val="nil"/>
                <w:left w:val="nil"/>
                <w:bottom w:val="nil"/>
                <w:right w:val="nil"/>
                <w:between w:val="nil"/>
              </w:pBdr>
              <w:spacing w:line="276" w:lineRule="auto"/>
              <w:jc w:val="center"/>
              <w:rPr>
                <w:color w:val="000000"/>
              </w:rPr>
            </w:pPr>
            <w:r>
              <w:rPr>
                <w:color w:val="000000"/>
              </w:rPr>
              <w:t>один пост охраны, в месяц, без учета НДС (единичные расценки)</w:t>
            </w:r>
          </w:p>
        </w:tc>
        <w:tc>
          <w:tcPr>
            <w:tcW w:w="1092" w:type="dxa"/>
            <w:tcBorders>
              <w:top w:val="single" w:sz="4" w:space="0" w:color="000000"/>
              <w:left w:val="single" w:sz="4" w:space="0" w:color="000000"/>
              <w:bottom w:val="single" w:sz="4" w:space="0" w:color="000000"/>
              <w:right w:val="single" w:sz="4" w:space="0" w:color="000000"/>
            </w:tcBorders>
            <w:vAlign w:val="center"/>
          </w:tcPr>
          <w:p w:rsidR="00965C80" w:rsidRDefault="006F7D29" w:rsidP="00965C80">
            <w:pPr>
              <w:pBdr>
                <w:top w:val="nil"/>
                <w:left w:val="nil"/>
                <w:bottom w:val="nil"/>
                <w:right w:val="nil"/>
                <w:between w:val="nil"/>
              </w:pBdr>
              <w:spacing w:line="276" w:lineRule="auto"/>
              <w:jc w:val="center"/>
              <w:rPr>
                <w:color w:val="000000"/>
              </w:rPr>
            </w:pPr>
            <w:r>
              <w:rPr>
                <w:color w:val="000000"/>
              </w:rPr>
              <w:t>Количество постов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965C80" w:rsidRDefault="006F7D29" w:rsidP="00965C80">
            <w:pPr>
              <w:pBdr>
                <w:top w:val="nil"/>
                <w:left w:val="nil"/>
                <w:bottom w:val="nil"/>
                <w:right w:val="nil"/>
                <w:between w:val="nil"/>
              </w:pBdr>
              <w:spacing w:line="276" w:lineRule="auto"/>
              <w:jc w:val="center"/>
              <w:rPr>
                <w:color w:val="000000"/>
              </w:rPr>
            </w:pPr>
            <w:r>
              <w:rPr>
                <w:color w:val="000000"/>
              </w:rPr>
              <w:t>Цена за объем услуг, оказываемых в месяц, без учета НДС</w:t>
            </w:r>
          </w:p>
        </w:tc>
        <w:tc>
          <w:tcPr>
            <w:tcW w:w="1418" w:type="dxa"/>
            <w:tcBorders>
              <w:top w:val="single" w:sz="4" w:space="0" w:color="000000"/>
              <w:left w:val="single" w:sz="4" w:space="0" w:color="000000"/>
              <w:bottom w:val="single" w:sz="4" w:space="0" w:color="000000"/>
              <w:right w:val="single" w:sz="4" w:space="0" w:color="000000"/>
            </w:tcBorders>
            <w:vAlign w:val="center"/>
          </w:tcPr>
          <w:p w:rsidR="00965C80" w:rsidRDefault="006F7D29" w:rsidP="00965C80">
            <w:pPr>
              <w:pBdr>
                <w:top w:val="nil"/>
                <w:left w:val="nil"/>
                <w:bottom w:val="nil"/>
                <w:right w:val="nil"/>
                <w:between w:val="nil"/>
              </w:pBdr>
              <w:spacing w:line="276" w:lineRule="auto"/>
              <w:jc w:val="center"/>
              <w:rPr>
                <w:color w:val="000000"/>
              </w:rPr>
            </w:pPr>
            <w:r>
              <w:rPr>
                <w:color w:val="000000"/>
              </w:rPr>
              <w:t>Срок оказания услуг, в месяцах</w:t>
            </w:r>
          </w:p>
        </w:tc>
        <w:tc>
          <w:tcPr>
            <w:tcW w:w="1389" w:type="dxa"/>
            <w:tcBorders>
              <w:top w:val="single" w:sz="4" w:space="0" w:color="000000"/>
              <w:left w:val="nil"/>
              <w:bottom w:val="single" w:sz="4" w:space="0" w:color="000000"/>
              <w:right w:val="single" w:sz="4" w:space="0" w:color="000000"/>
            </w:tcBorders>
            <w:vAlign w:val="center"/>
          </w:tcPr>
          <w:p w:rsidR="00965C80" w:rsidRDefault="006F7D29" w:rsidP="00965C80">
            <w:pPr>
              <w:pBdr>
                <w:top w:val="nil"/>
                <w:left w:val="nil"/>
                <w:bottom w:val="nil"/>
                <w:right w:val="nil"/>
                <w:between w:val="nil"/>
              </w:pBdr>
              <w:spacing w:line="276" w:lineRule="auto"/>
              <w:jc w:val="center"/>
              <w:rPr>
                <w:color w:val="000000"/>
              </w:rPr>
            </w:pPr>
            <w:r>
              <w:rPr>
                <w:color w:val="000000"/>
              </w:rPr>
              <w:t xml:space="preserve">Цена за весь период оказания услуг в руб., без учета НДС </w:t>
            </w:r>
          </w:p>
        </w:tc>
      </w:tr>
      <w:tr w:rsidR="00965C80" w:rsidTr="00965C80">
        <w:trPr>
          <w:trHeight w:val="240"/>
        </w:trPr>
        <w:tc>
          <w:tcPr>
            <w:tcW w:w="503" w:type="dxa"/>
            <w:tcBorders>
              <w:top w:val="nil"/>
              <w:left w:val="single" w:sz="4" w:space="0" w:color="000000"/>
              <w:bottom w:val="single" w:sz="4" w:space="0" w:color="000000"/>
              <w:right w:val="single" w:sz="4" w:space="0" w:color="000000"/>
            </w:tcBorders>
          </w:tcPr>
          <w:p w:rsidR="00965C80" w:rsidRDefault="006F7D29" w:rsidP="00965C80">
            <w:pPr>
              <w:pBdr>
                <w:top w:val="nil"/>
                <w:left w:val="nil"/>
                <w:bottom w:val="nil"/>
                <w:right w:val="nil"/>
                <w:between w:val="nil"/>
              </w:pBdr>
              <w:spacing w:line="276" w:lineRule="auto"/>
              <w:jc w:val="center"/>
              <w:rPr>
                <w:color w:val="000000"/>
              </w:rPr>
            </w:pPr>
            <w:r>
              <w:rPr>
                <w:color w:val="000000"/>
              </w:rPr>
              <w:t>1</w:t>
            </w:r>
          </w:p>
        </w:tc>
        <w:tc>
          <w:tcPr>
            <w:tcW w:w="2158" w:type="dxa"/>
            <w:tcBorders>
              <w:top w:val="nil"/>
              <w:left w:val="nil"/>
              <w:bottom w:val="single" w:sz="4" w:space="0" w:color="000000"/>
              <w:right w:val="single" w:sz="4" w:space="0" w:color="000000"/>
            </w:tcBorders>
          </w:tcPr>
          <w:p w:rsidR="00965C80" w:rsidRDefault="006F7D29" w:rsidP="00965C80">
            <w:pPr>
              <w:pBdr>
                <w:top w:val="nil"/>
                <w:left w:val="nil"/>
                <w:bottom w:val="nil"/>
                <w:right w:val="nil"/>
                <w:between w:val="nil"/>
              </w:pBdr>
              <w:spacing w:line="276" w:lineRule="auto"/>
              <w:jc w:val="center"/>
              <w:rPr>
                <w:color w:val="000000"/>
              </w:rPr>
            </w:pPr>
            <w:r>
              <w:rPr>
                <w:color w:val="000000"/>
              </w:rPr>
              <w:t>2</w:t>
            </w:r>
          </w:p>
        </w:tc>
        <w:tc>
          <w:tcPr>
            <w:tcW w:w="1629" w:type="dxa"/>
            <w:tcBorders>
              <w:top w:val="single" w:sz="4" w:space="0" w:color="000000"/>
              <w:left w:val="nil"/>
              <w:bottom w:val="single" w:sz="4" w:space="0" w:color="000000"/>
              <w:right w:val="single" w:sz="4" w:space="0" w:color="000000"/>
            </w:tcBorders>
          </w:tcPr>
          <w:p w:rsidR="00965C80" w:rsidRDefault="006F7D29" w:rsidP="00965C80">
            <w:pPr>
              <w:pBdr>
                <w:top w:val="nil"/>
                <w:left w:val="nil"/>
                <w:bottom w:val="nil"/>
                <w:right w:val="nil"/>
                <w:between w:val="nil"/>
              </w:pBdr>
              <w:spacing w:line="276" w:lineRule="auto"/>
              <w:jc w:val="center"/>
              <w:rPr>
                <w:color w:val="000000"/>
              </w:rPr>
            </w:pPr>
            <w:r>
              <w:rPr>
                <w:color w:val="000000"/>
              </w:rPr>
              <w:t>3</w:t>
            </w:r>
          </w:p>
        </w:tc>
        <w:tc>
          <w:tcPr>
            <w:tcW w:w="1092" w:type="dxa"/>
            <w:tcBorders>
              <w:top w:val="single" w:sz="4" w:space="0" w:color="000000"/>
              <w:left w:val="single" w:sz="4" w:space="0" w:color="000000"/>
              <w:bottom w:val="single" w:sz="4" w:space="0" w:color="000000"/>
              <w:right w:val="single" w:sz="4" w:space="0" w:color="000000"/>
            </w:tcBorders>
          </w:tcPr>
          <w:p w:rsidR="00965C80" w:rsidRDefault="006F7D29" w:rsidP="00965C80">
            <w:pPr>
              <w:pBdr>
                <w:top w:val="nil"/>
                <w:left w:val="nil"/>
                <w:bottom w:val="nil"/>
                <w:right w:val="nil"/>
                <w:between w:val="nil"/>
              </w:pBdr>
              <w:spacing w:line="276" w:lineRule="auto"/>
              <w:jc w:val="center"/>
              <w:rPr>
                <w:color w:val="000000"/>
              </w:rPr>
            </w:pPr>
            <w:r>
              <w:rPr>
                <w:color w:val="000000"/>
              </w:rPr>
              <w:t>4</w:t>
            </w:r>
          </w:p>
        </w:tc>
        <w:tc>
          <w:tcPr>
            <w:tcW w:w="1417" w:type="dxa"/>
            <w:tcBorders>
              <w:top w:val="single" w:sz="4" w:space="0" w:color="000000"/>
              <w:left w:val="single" w:sz="4" w:space="0" w:color="000000"/>
              <w:bottom w:val="single" w:sz="4" w:space="0" w:color="000000"/>
              <w:right w:val="single" w:sz="4" w:space="0" w:color="000000"/>
            </w:tcBorders>
          </w:tcPr>
          <w:p w:rsidR="00965C80" w:rsidRDefault="006F7D29" w:rsidP="00965C80">
            <w:pPr>
              <w:pBdr>
                <w:top w:val="nil"/>
                <w:left w:val="nil"/>
                <w:bottom w:val="nil"/>
                <w:right w:val="nil"/>
                <w:between w:val="nil"/>
              </w:pBdr>
              <w:spacing w:line="276" w:lineRule="auto"/>
              <w:jc w:val="center"/>
              <w:rPr>
                <w:color w:val="000000"/>
              </w:rPr>
            </w:pPr>
            <w:r>
              <w:rPr>
                <w:color w:val="000000"/>
              </w:rPr>
              <w:t>5</w:t>
            </w:r>
          </w:p>
        </w:tc>
        <w:tc>
          <w:tcPr>
            <w:tcW w:w="1418" w:type="dxa"/>
            <w:tcBorders>
              <w:top w:val="single" w:sz="4" w:space="0" w:color="000000"/>
              <w:left w:val="single" w:sz="4" w:space="0" w:color="000000"/>
              <w:bottom w:val="single" w:sz="4" w:space="0" w:color="000000"/>
              <w:right w:val="single" w:sz="4" w:space="0" w:color="000000"/>
            </w:tcBorders>
          </w:tcPr>
          <w:p w:rsidR="00965C80" w:rsidRDefault="006F7D29" w:rsidP="00965C80">
            <w:pPr>
              <w:pBdr>
                <w:top w:val="nil"/>
                <w:left w:val="nil"/>
                <w:bottom w:val="nil"/>
                <w:right w:val="nil"/>
                <w:between w:val="nil"/>
              </w:pBdr>
              <w:spacing w:line="276" w:lineRule="auto"/>
              <w:jc w:val="center"/>
              <w:rPr>
                <w:color w:val="000000"/>
              </w:rPr>
            </w:pPr>
            <w:r>
              <w:rPr>
                <w:color w:val="000000"/>
              </w:rPr>
              <w:t>6</w:t>
            </w:r>
          </w:p>
        </w:tc>
        <w:tc>
          <w:tcPr>
            <w:tcW w:w="1389" w:type="dxa"/>
            <w:tcBorders>
              <w:top w:val="single" w:sz="4" w:space="0" w:color="000000"/>
              <w:left w:val="nil"/>
              <w:bottom w:val="single" w:sz="4" w:space="0" w:color="000000"/>
              <w:right w:val="single" w:sz="4" w:space="0" w:color="000000"/>
            </w:tcBorders>
          </w:tcPr>
          <w:p w:rsidR="00965C80" w:rsidRDefault="006F7D29" w:rsidP="00965C80">
            <w:pPr>
              <w:pBdr>
                <w:top w:val="nil"/>
                <w:left w:val="nil"/>
                <w:bottom w:val="nil"/>
                <w:right w:val="nil"/>
                <w:between w:val="nil"/>
              </w:pBdr>
              <w:spacing w:line="276" w:lineRule="auto"/>
              <w:jc w:val="center"/>
              <w:rPr>
                <w:color w:val="000000"/>
              </w:rPr>
            </w:pPr>
            <w:r>
              <w:rPr>
                <w:color w:val="000000"/>
              </w:rPr>
              <w:t>7</w:t>
            </w:r>
          </w:p>
        </w:tc>
      </w:tr>
      <w:tr w:rsidR="00965C80" w:rsidTr="00965C80">
        <w:trPr>
          <w:trHeight w:val="300"/>
        </w:trPr>
        <w:tc>
          <w:tcPr>
            <w:tcW w:w="503" w:type="dxa"/>
            <w:tcBorders>
              <w:top w:val="nil"/>
              <w:left w:val="single" w:sz="4" w:space="0" w:color="000000"/>
              <w:bottom w:val="single" w:sz="4" w:space="0" w:color="000000"/>
              <w:right w:val="single" w:sz="4" w:space="0" w:color="000000"/>
            </w:tcBorders>
          </w:tcPr>
          <w:p w:rsidR="00965C80" w:rsidRDefault="00965C80" w:rsidP="00965C80">
            <w:pPr>
              <w:pBdr>
                <w:top w:val="nil"/>
                <w:left w:val="nil"/>
                <w:bottom w:val="nil"/>
                <w:right w:val="nil"/>
                <w:between w:val="nil"/>
              </w:pBdr>
              <w:spacing w:line="276" w:lineRule="auto"/>
              <w:jc w:val="center"/>
              <w:rPr>
                <w:color w:val="000000"/>
              </w:rPr>
            </w:pPr>
          </w:p>
        </w:tc>
        <w:tc>
          <w:tcPr>
            <w:tcW w:w="2158" w:type="dxa"/>
            <w:tcBorders>
              <w:top w:val="nil"/>
              <w:left w:val="nil"/>
              <w:bottom w:val="single" w:sz="4" w:space="0" w:color="000000"/>
              <w:right w:val="single" w:sz="4" w:space="0" w:color="000000"/>
            </w:tcBorders>
          </w:tcPr>
          <w:p w:rsidR="00965C80" w:rsidRDefault="006F7D29" w:rsidP="00965C80">
            <w:pPr>
              <w:pBdr>
                <w:top w:val="nil"/>
                <w:left w:val="nil"/>
                <w:bottom w:val="nil"/>
                <w:right w:val="nil"/>
                <w:between w:val="nil"/>
              </w:pBdr>
              <w:spacing w:line="276" w:lineRule="auto"/>
              <w:jc w:val="center"/>
              <w:rPr>
                <w:color w:val="000000"/>
                <w:sz w:val="16"/>
                <w:szCs w:val="16"/>
              </w:rPr>
            </w:pPr>
            <w:r>
              <w:rPr>
                <w:color w:val="000000"/>
              </w:rPr>
              <w:t>Круглосуточный пост</w:t>
            </w:r>
          </w:p>
        </w:tc>
        <w:tc>
          <w:tcPr>
            <w:tcW w:w="1629" w:type="dxa"/>
            <w:tcBorders>
              <w:top w:val="single" w:sz="4" w:space="0" w:color="000000"/>
              <w:left w:val="nil"/>
              <w:bottom w:val="single" w:sz="4" w:space="0" w:color="000000"/>
              <w:right w:val="single" w:sz="4" w:space="0" w:color="000000"/>
            </w:tcBorders>
          </w:tcPr>
          <w:p w:rsidR="00965C80" w:rsidRDefault="00965C80" w:rsidP="00965C80">
            <w:pPr>
              <w:pBdr>
                <w:top w:val="nil"/>
                <w:left w:val="nil"/>
                <w:bottom w:val="nil"/>
                <w:right w:val="nil"/>
                <w:between w:val="nil"/>
              </w:pBdr>
              <w:spacing w:line="276" w:lineRule="auto"/>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tcPr>
          <w:p w:rsidR="00965C80" w:rsidRDefault="00965C80" w:rsidP="00965C80">
            <w:pPr>
              <w:pBdr>
                <w:top w:val="nil"/>
                <w:left w:val="nil"/>
                <w:bottom w:val="nil"/>
                <w:right w:val="nil"/>
                <w:between w:val="nil"/>
              </w:pBdr>
              <w:spacing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65C80" w:rsidRDefault="00965C80" w:rsidP="00965C80">
            <w:pPr>
              <w:pBdr>
                <w:top w:val="nil"/>
                <w:left w:val="nil"/>
                <w:bottom w:val="nil"/>
                <w:right w:val="nil"/>
                <w:between w:val="nil"/>
              </w:pBdr>
              <w:spacing w:line="276" w:lineRule="auto"/>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965C80" w:rsidRDefault="00965C80" w:rsidP="00965C80">
            <w:pPr>
              <w:pBdr>
                <w:top w:val="nil"/>
                <w:left w:val="nil"/>
                <w:bottom w:val="nil"/>
                <w:right w:val="nil"/>
                <w:between w:val="nil"/>
              </w:pBdr>
              <w:spacing w:line="276" w:lineRule="auto"/>
              <w:jc w:val="center"/>
              <w:rPr>
                <w:color w:val="000000"/>
              </w:rPr>
            </w:pPr>
          </w:p>
        </w:tc>
        <w:tc>
          <w:tcPr>
            <w:tcW w:w="1389" w:type="dxa"/>
            <w:tcBorders>
              <w:top w:val="nil"/>
              <w:left w:val="nil"/>
              <w:bottom w:val="single" w:sz="4" w:space="0" w:color="000000"/>
              <w:right w:val="single" w:sz="4" w:space="0" w:color="000000"/>
            </w:tcBorders>
          </w:tcPr>
          <w:p w:rsidR="00965C80" w:rsidRDefault="00965C80" w:rsidP="00965C80">
            <w:pPr>
              <w:pBdr>
                <w:top w:val="nil"/>
                <w:left w:val="nil"/>
                <w:bottom w:val="nil"/>
                <w:right w:val="nil"/>
                <w:between w:val="nil"/>
              </w:pBdr>
              <w:spacing w:line="276" w:lineRule="auto"/>
              <w:jc w:val="center"/>
              <w:rPr>
                <w:color w:val="000000"/>
              </w:rPr>
            </w:pPr>
          </w:p>
        </w:tc>
      </w:tr>
      <w:tr w:rsidR="00965C80" w:rsidTr="00965C80">
        <w:trPr>
          <w:trHeight w:val="300"/>
        </w:trPr>
        <w:tc>
          <w:tcPr>
            <w:tcW w:w="503" w:type="dxa"/>
            <w:tcBorders>
              <w:top w:val="nil"/>
              <w:left w:val="single" w:sz="4" w:space="0" w:color="000000"/>
              <w:bottom w:val="single" w:sz="4" w:space="0" w:color="000000"/>
              <w:right w:val="single" w:sz="4" w:space="0" w:color="000000"/>
            </w:tcBorders>
          </w:tcPr>
          <w:p w:rsidR="00965C80" w:rsidRDefault="00965C80" w:rsidP="00965C80">
            <w:pPr>
              <w:pBdr>
                <w:top w:val="nil"/>
                <w:left w:val="nil"/>
                <w:bottom w:val="nil"/>
                <w:right w:val="nil"/>
                <w:between w:val="nil"/>
              </w:pBdr>
              <w:spacing w:line="276" w:lineRule="auto"/>
              <w:jc w:val="center"/>
              <w:rPr>
                <w:color w:val="000000"/>
              </w:rPr>
            </w:pPr>
          </w:p>
        </w:tc>
        <w:tc>
          <w:tcPr>
            <w:tcW w:w="2158" w:type="dxa"/>
            <w:tcBorders>
              <w:top w:val="nil"/>
              <w:left w:val="nil"/>
              <w:bottom w:val="single" w:sz="4" w:space="0" w:color="000000"/>
              <w:right w:val="single" w:sz="4" w:space="0" w:color="000000"/>
            </w:tcBorders>
          </w:tcPr>
          <w:p w:rsidR="00965C80" w:rsidRDefault="006F7D29" w:rsidP="00965C80">
            <w:pPr>
              <w:pBdr>
                <w:top w:val="nil"/>
                <w:left w:val="nil"/>
                <w:bottom w:val="nil"/>
                <w:right w:val="nil"/>
                <w:between w:val="nil"/>
              </w:pBdr>
              <w:spacing w:line="276" w:lineRule="auto"/>
              <w:jc w:val="center"/>
              <w:rPr>
                <w:color w:val="000000"/>
              </w:rPr>
            </w:pPr>
            <w:r>
              <w:rPr>
                <w:color w:val="000000"/>
              </w:rPr>
              <w:t>Дневной (ночной) пост</w:t>
            </w:r>
          </w:p>
        </w:tc>
        <w:tc>
          <w:tcPr>
            <w:tcW w:w="1629" w:type="dxa"/>
            <w:tcBorders>
              <w:top w:val="single" w:sz="4" w:space="0" w:color="000000"/>
              <w:left w:val="nil"/>
              <w:bottom w:val="single" w:sz="4" w:space="0" w:color="000000"/>
              <w:right w:val="single" w:sz="4" w:space="0" w:color="000000"/>
            </w:tcBorders>
          </w:tcPr>
          <w:p w:rsidR="00965C80" w:rsidRDefault="00965C80" w:rsidP="00965C80">
            <w:pPr>
              <w:pBdr>
                <w:top w:val="nil"/>
                <w:left w:val="nil"/>
                <w:bottom w:val="nil"/>
                <w:right w:val="nil"/>
                <w:between w:val="nil"/>
              </w:pBdr>
              <w:spacing w:line="276" w:lineRule="auto"/>
              <w:jc w:val="center"/>
              <w:rPr>
                <w:color w:val="000000"/>
              </w:rPr>
            </w:pPr>
          </w:p>
        </w:tc>
        <w:tc>
          <w:tcPr>
            <w:tcW w:w="1092" w:type="dxa"/>
            <w:tcBorders>
              <w:top w:val="single" w:sz="4" w:space="0" w:color="000000"/>
              <w:left w:val="single" w:sz="4" w:space="0" w:color="000000"/>
              <w:bottom w:val="single" w:sz="4" w:space="0" w:color="000000"/>
              <w:right w:val="single" w:sz="4" w:space="0" w:color="000000"/>
            </w:tcBorders>
          </w:tcPr>
          <w:p w:rsidR="00965C80" w:rsidRDefault="00965C80" w:rsidP="00965C80">
            <w:pPr>
              <w:pBdr>
                <w:top w:val="nil"/>
                <w:left w:val="nil"/>
                <w:bottom w:val="nil"/>
                <w:right w:val="nil"/>
                <w:between w:val="nil"/>
              </w:pBdr>
              <w:spacing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965C80" w:rsidRDefault="00965C80" w:rsidP="00965C80">
            <w:pPr>
              <w:pBdr>
                <w:top w:val="nil"/>
                <w:left w:val="nil"/>
                <w:bottom w:val="nil"/>
                <w:right w:val="nil"/>
                <w:between w:val="nil"/>
              </w:pBdr>
              <w:spacing w:line="276" w:lineRule="auto"/>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965C80" w:rsidRDefault="00965C80" w:rsidP="00965C80">
            <w:pPr>
              <w:pBdr>
                <w:top w:val="nil"/>
                <w:left w:val="nil"/>
                <w:bottom w:val="nil"/>
                <w:right w:val="nil"/>
                <w:between w:val="nil"/>
              </w:pBdr>
              <w:spacing w:line="276" w:lineRule="auto"/>
              <w:jc w:val="center"/>
              <w:rPr>
                <w:color w:val="000000"/>
              </w:rPr>
            </w:pPr>
          </w:p>
        </w:tc>
        <w:tc>
          <w:tcPr>
            <w:tcW w:w="1389" w:type="dxa"/>
            <w:tcBorders>
              <w:top w:val="nil"/>
              <w:left w:val="nil"/>
              <w:bottom w:val="single" w:sz="4" w:space="0" w:color="000000"/>
              <w:right w:val="single" w:sz="4" w:space="0" w:color="000000"/>
            </w:tcBorders>
          </w:tcPr>
          <w:p w:rsidR="00965C80" w:rsidRDefault="00965C80" w:rsidP="00965C80">
            <w:pPr>
              <w:pBdr>
                <w:top w:val="nil"/>
                <w:left w:val="nil"/>
                <w:bottom w:val="nil"/>
                <w:right w:val="nil"/>
                <w:between w:val="nil"/>
              </w:pBdr>
              <w:spacing w:line="276" w:lineRule="auto"/>
              <w:jc w:val="center"/>
              <w:rPr>
                <w:color w:val="000000"/>
              </w:rPr>
            </w:pPr>
          </w:p>
        </w:tc>
      </w:tr>
      <w:tr w:rsidR="00965C80" w:rsidTr="00965C80">
        <w:trPr>
          <w:trHeight w:val="320"/>
        </w:trPr>
        <w:tc>
          <w:tcPr>
            <w:tcW w:w="2661" w:type="dxa"/>
            <w:gridSpan w:val="2"/>
            <w:tcBorders>
              <w:top w:val="nil"/>
              <w:left w:val="single" w:sz="4" w:space="0" w:color="000000"/>
              <w:bottom w:val="single" w:sz="4" w:space="0" w:color="000000"/>
              <w:right w:val="single" w:sz="4" w:space="0" w:color="000000"/>
            </w:tcBorders>
          </w:tcPr>
          <w:p w:rsidR="00965C80" w:rsidRDefault="006F7D29" w:rsidP="00965C80">
            <w:pPr>
              <w:pBdr>
                <w:top w:val="nil"/>
                <w:left w:val="nil"/>
                <w:bottom w:val="nil"/>
                <w:right w:val="nil"/>
                <w:between w:val="nil"/>
              </w:pBdr>
              <w:spacing w:line="276" w:lineRule="auto"/>
              <w:jc w:val="right"/>
              <w:rPr>
                <w:color w:val="000000"/>
              </w:rPr>
            </w:pPr>
            <w:r>
              <w:rPr>
                <w:color w:val="000000"/>
              </w:rPr>
              <w:t>Итого:</w:t>
            </w:r>
          </w:p>
        </w:tc>
        <w:tc>
          <w:tcPr>
            <w:tcW w:w="1629" w:type="dxa"/>
            <w:tcBorders>
              <w:top w:val="single" w:sz="4" w:space="0" w:color="000000"/>
              <w:left w:val="nil"/>
              <w:bottom w:val="single" w:sz="4" w:space="0" w:color="000000"/>
              <w:right w:val="single" w:sz="4" w:space="0" w:color="000000"/>
            </w:tcBorders>
          </w:tcPr>
          <w:p w:rsidR="00965C80" w:rsidRDefault="006F7D29" w:rsidP="00965C80">
            <w:pPr>
              <w:pBdr>
                <w:top w:val="nil"/>
                <w:left w:val="nil"/>
                <w:bottom w:val="nil"/>
                <w:right w:val="nil"/>
                <w:between w:val="nil"/>
              </w:pBdr>
              <w:spacing w:line="276" w:lineRule="auto"/>
              <w:jc w:val="center"/>
              <w:rPr>
                <w:color w:val="000000"/>
              </w:rPr>
            </w:pPr>
            <w:r>
              <w:rPr>
                <w:color w:val="000000"/>
              </w:rPr>
              <w:t>-</w:t>
            </w:r>
          </w:p>
        </w:tc>
        <w:tc>
          <w:tcPr>
            <w:tcW w:w="1092" w:type="dxa"/>
            <w:tcBorders>
              <w:top w:val="single" w:sz="4" w:space="0" w:color="000000"/>
              <w:left w:val="single" w:sz="4" w:space="0" w:color="000000"/>
              <w:bottom w:val="single" w:sz="4" w:space="0" w:color="000000"/>
              <w:right w:val="single" w:sz="4" w:space="0" w:color="000000"/>
            </w:tcBorders>
          </w:tcPr>
          <w:p w:rsidR="00965C80" w:rsidRDefault="00965C80" w:rsidP="00965C80">
            <w:pPr>
              <w:pBdr>
                <w:top w:val="nil"/>
                <w:left w:val="nil"/>
                <w:bottom w:val="nil"/>
                <w:right w:val="nil"/>
                <w:between w:val="nil"/>
              </w:pBdr>
              <w:spacing w:line="276" w:lineRule="auto"/>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65C80" w:rsidRDefault="00965C80" w:rsidP="00965C80">
            <w:pPr>
              <w:pBdr>
                <w:top w:val="nil"/>
                <w:left w:val="nil"/>
                <w:bottom w:val="nil"/>
                <w:right w:val="nil"/>
                <w:between w:val="nil"/>
              </w:pBdr>
              <w:spacing w:line="276" w:lineRule="auto"/>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65C80" w:rsidRDefault="006F7D29" w:rsidP="00965C80">
            <w:pPr>
              <w:pBdr>
                <w:top w:val="nil"/>
                <w:left w:val="nil"/>
                <w:bottom w:val="nil"/>
                <w:right w:val="nil"/>
                <w:between w:val="nil"/>
              </w:pBdr>
              <w:spacing w:line="276" w:lineRule="auto"/>
              <w:jc w:val="center"/>
              <w:rPr>
                <w:color w:val="000000"/>
              </w:rPr>
            </w:pPr>
            <w:r>
              <w:rPr>
                <w:color w:val="000000"/>
              </w:rPr>
              <w:t>-</w:t>
            </w:r>
          </w:p>
        </w:tc>
        <w:tc>
          <w:tcPr>
            <w:tcW w:w="1389" w:type="dxa"/>
            <w:tcBorders>
              <w:top w:val="nil"/>
              <w:left w:val="nil"/>
              <w:bottom w:val="single" w:sz="4" w:space="0" w:color="000000"/>
              <w:right w:val="single" w:sz="4" w:space="0" w:color="000000"/>
            </w:tcBorders>
            <w:vAlign w:val="center"/>
          </w:tcPr>
          <w:p w:rsidR="00965C80" w:rsidRDefault="00965C80" w:rsidP="00965C80">
            <w:pPr>
              <w:pBdr>
                <w:top w:val="nil"/>
                <w:left w:val="nil"/>
                <w:bottom w:val="nil"/>
                <w:right w:val="nil"/>
                <w:between w:val="nil"/>
              </w:pBdr>
              <w:spacing w:line="276" w:lineRule="auto"/>
              <w:jc w:val="center"/>
              <w:rPr>
                <w:color w:val="000000"/>
              </w:rPr>
            </w:pPr>
          </w:p>
        </w:tc>
      </w:tr>
    </w:tbl>
    <w:p w:rsidR="00965C80" w:rsidRDefault="00965C80" w:rsidP="00965C80">
      <w:pPr>
        <w:pBdr>
          <w:top w:val="nil"/>
          <w:left w:val="nil"/>
          <w:bottom w:val="nil"/>
          <w:right w:val="nil"/>
          <w:between w:val="nil"/>
        </w:pBdr>
        <w:ind w:right="282" w:firstLine="567"/>
        <w:jc w:val="both"/>
        <w:rPr>
          <w:color w:val="BFBFBF"/>
          <w:sz w:val="28"/>
          <w:szCs w:val="28"/>
        </w:rPr>
      </w:pPr>
    </w:p>
    <w:p w:rsidR="00965C80" w:rsidRDefault="006F7D29" w:rsidP="00965C80">
      <w:pPr>
        <w:pBdr>
          <w:top w:val="nil"/>
          <w:left w:val="nil"/>
          <w:bottom w:val="nil"/>
          <w:right w:val="nil"/>
          <w:between w:val="nil"/>
        </w:pBdr>
        <w:ind w:right="282" w:firstLine="720"/>
        <w:jc w:val="both"/>
        <w:rPr>
          <w:color w:val="293544"/>
          <w:sz w:val="28"/>
          <w:szCs w:val="28"/>
        </w:rPr>
      </w:pPr>
      <w:r>
        <w:rPr>
          <w:color w:val="000000"/>
          <w:sz w:val="28"/>
          <w:szCs w:val="28"/>
        </w:rPr>
        <w:t xml:space="preserve">1. </w:t>
      </w:r>
      <w:proofErr w:type="gramStart"/>
      <w:r>
        <w:rPr>
          <w:color w:val="000000"/>
          <w:sz w:val="28"/>
          <w:szCs w:val="28"/>
        </w:rPr>
        <w:t xml:space="preserve">Цена, указанная в настоящем финансово-коммерческом предложении по оказанию услуг, учитывает стоимость </w:t>
      </w:r>
      <w:r>
        <w:rPr>
          <w:color w:val="293544"/>
          <w:sz w:val="28"/>
          <w:szCs w:val="28"/>
        </w:rPr>
        <w:t>расходов на выплату заработной платы в размере не ниже минимальной заработной платы в субъекте Российской Федерации, в котором оказываются услуги, экипировку, оборудование, обучение персонала, страхование, а также всех иных затрат, расходов, связанных с оказанием Услуг, в том числе подрядных, и всех налогов, кроме НДС</w:t>
      </w:r>
      <w:r>
        <w:rPr>
          <w:rStyle w:val="af6"/>
          <w:color w:val="293544"/>
          <w:sz w:val="28"/>
          <w:szCs w:val="28"/>
        </w:rPr>
        <w:footnoteReference w:id="2"/>
      </w:r>
      <w:r>
        <w:rPr>
          <w:color w:val="293544"/>
          <w:sz w:val="28"/>
          <w:szCs w:val="28"/>
        </w:rPr>
        <w:t>.</w:t>
      </w:r>
      <w:proofErr w:type="gramEnd"/>
    </w:p>
    <w:p w:rsidR="00965C80" w:rsidRDefault="006F7D29" w:rsidP="00965C80">
      <w:pPr>
        <w:pBdr>
          <w:top w:val="nil"/>
          <w:left w:val="nil"/>
          <w:bottom w:val="nil"/>
          <w:right w:val="nil"/>
          <w:between w:val="nil"/>
        </w:pBdr>
        <w:ind w:right="282" w:firstLine="720"/>
        <w:jc w:val="both"/>
        <w:rPr>
          <w:color w:val="000000"/>
          <w:sz w:val="28"/>
          <w:szCs w:val="28"/>
        </w:rPr>
      </w:pPr>
      <w:r>
        <w:rPr>
          <w:color w:val="293544"/>
          <w:sz w:val="28"/>
          <w:szCs w:val="28"/>
        </w:rPr>
        <w:t xml:space="preserve">Сумма НДС и условия начисления определяются в соответствии с законодательством Российской Федерации. </w:t>
      </w:r>
      <w:r>
        <w:rPr>
          <w:color w:val="000000"/>
          <w:sz w:val="28"/>
          <w:szCs w:val="28"/>
        </w:rPr>
        <w:t xml:space="preserve">Оказание услуг облагается НДС по ставке ____%, размер которого </w:t>
      </w:r>
      <w:proofErr w:type="gramStart"/>
      <w:r>
        <w:rPr>
          <w:color w:val="000000"/>
          <w:sz w:val="28"/>
          <w:szCs w:val="28"/>
        </w:rPr>
        <w:t>составляет ________/ НДС не облагается</w:t>
      </w:r>
      <w:proofErr w:type="gramEnd"/>
      <w:r>
        <w:rPr>
          <w:color w:val="000000"/>
          <w:sz w:val="28"/>
          <w:szCs w:val="28"/>
        </w:rPr>
        <w:t xml:space="preserve"> </w:t>
      </w:r>
      <w:r>
        <w:rPr>
          <w:i/>
          <w:color w:val="000000"/>
        </w:rPr>
        <w:t>(указать необходимое)</w:t>
      </w:r>
      <w:r>
        <w:rPr>
          <w:i/>
          <w:color w:val="000000"/>
          <w:sz w:val="28"/>
          <w:szCs w:val="28"/>
        </w:rPr>
        <w:t>.</w:t>
      </w:r>
    </w:p>
    <w:p w:rsidR="00965C80" w:rsidRPr="00E90EF9" w:rsidRDefault="006F7D29" w:rsidP="00965C80">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5, 5a к проекту договора (приложение № 5) к документации о закупке </w:t>
      </w:r>
      <w:r>
        <w:rPr>
          <w:b/>
          <w:sz w:val="28"/>
          <w:szCs w:val="28"/>
        </w:rPr>
        <w:t>согласны</w:t>
      </w:r>
      <w:r>
        <w:rPr>
          <w:sz w:val="28"/>
          <w:szCs w:val="28"/>
        </w:rPr>
        <w:t>.</w:t>
      </w:r>
    </w:p>
    <w:p w:rsidR="00965C80" w:rsidRPr="009A7586" w:rsidRDefault="006F7D29" w:rsidP="00965C80">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965C80" w:rsidRPr="009A7586" w:rsidRDefault="006F7D29" w:rsidP="00965C80">
      <w:pPr>
        <w:ind w:firstLine="720"/>
        <w:jc w:val="both"/>
        <w:rPr>
          <w:sz w:val="28"/>
          <w:szCs w:val="28"/>
        </w:rPr>
      </w:pPr>
      <w:r>
        <w:rPr>
          <w:sz w:val="28"/>
          <w:szCs w:val="28"/>
        </w:rPr>
        <w:lastRenderedPageBreak/>
        <w:t>- акт сдачи-приемки выполненных работ/оказанных услуг;</w:t>
      </w:r>
    </w:p>
    <w:p w:rsidR="00965C80" w:rsidRPr="009A7586" w:rsidRDefault="006F7D29" w:rsidP="00965C80">
      <w:pPr>
        <w:ind w:firstLine="720"/>
        <w:jc w:val="both"/>
        <w:rPr>
          <w:sz w:val="28"/>
          <w:szCs w:val="28"/>
        </w:rPr>
      </w:pPr>
      <w:r>
        <w:rPr>
          <w:sz w:val="28"/>
          <w:szCs w:val="28"/>
        </w:rPr>
        <w:t>- товарная накладная формы ТОРГ-12;</w:t>
      </w:r>
    </w:p>
    <w:p w:rsidR="00965C80" w:rsidRDefault="006F7D29" w:rsidP="00965C80">
      <w:pPr>
        <w:ind w:firstLine="720"/>
        <w:jc w:val="both"/>
        <w:rPr>
          <w:sz w:val="28"/>
          <w:szCs w:val="28"/>
        </w:rPr>
      </w:pPr>
      <w:r>
        <w:rPr>
          <w:sz w:val="28"/>
          <w:szCs w:val="28"/>
        </w:rPr>
        <w:t>- универсальный передаточный документ (УПД);</w:t>
      </w:r>
    </w:p>
    <w:p w:rsidR="00965C80" w:rsidRPr="009A7586" w:rsidRDefault="006F7D29" w:rsidP="00965C80">
      <w:pPr>
        <w:ind w:firstLine="720"/>
        <w:jc w:val="both"/>
        <w:rPr>
          <w:sz w:val="28"/>
          <w:szCs w:val="28"/>
        </w:rPr>
      </w:pPr>
      <w:r>
        <w:rPr>
          <w:sz w:val="28"/>
          <w:szCs w:val="28"/>
        </w:rPr>
        <w:t>- счет-фактура;</w:t>
      </w:r>
    </w:p>
    <w:p w:rsidR="00965C80" w:rsidRPr="003C7F96" w:rsidRDefault="006F7D29" w:rsidP="00965C80">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965C80" w:rsidRPr="009A7586" w:rsidRDefault="006F7D29" w:rsidP="00965C80">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w:t>
      </w:r>
      <w:r>
        <w:rPr>
          <w:bCs/>
          <w:i/>
        </w:rPr>
        <w:t>(полное наименование п</w:t>
      </w:r>
      <w:r>
        <w:rPr>
          <w:i/>
        </w:rPr>
        <w:t>ретендента</w:t>
      </w:r>
      <w:r>
        <w:rPr>
          <w:bCs/>
          <w:i/>
        </w:rPr>
        <w:t>)</w:t>
      </w:r>
      <w:r>
        <w:t xml:space="preserve"> </w:t>
      </w:r>
      <w:r>
        <w:rPr>
          <w:sz w:val="28"/>
          <w:szCs w:val="28"/>
        </w:rPr>
        <w:t xml:space="preserve">обязуется предоставить требуемые документы не позднее 5 рабочих дней </w:t>
      </w:r>
      <w:proofErr w:type="gramStart"/>
      <w:r>
        <w:rPr>
          <w:sz w:val="28"/>
          <w:szCs w:val="28"/>
        </w:rPr>
        <w:t>с даты подписания</w:t>
      </w:r>
      <w:proofErr w:type="gramEnd"/>
      <w:r>
        <w:rPr>
          <w:sz w:val="28"/>
          <w:szCs w:val="28"/>
        </w:rPr>
        <w:t xml:space="preserve"> договора.</w:t>
      </w:r>
    </w:p>
    <w:p w:rsidR="00965C80" w:rsidRPr="003C7F96" w:rsidRDefault="006F7D29" w:rsidP="00965C80">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rPr>
        <w:t xml:space="preserve"> окончания</w:t>
      </w:r>
      <w:proofErr w:type="gramEnd"/>
      <w:r>
        <w:rPr>
          <w:sz w:val="28"/>
        </w:rPr>
        <w:t xml:space="preserve"> срока подачи </w:t>
      </w:r>
      <w:r>
        <w:rPr>
          <w:sz w:val="28"/>
          <w:szCs w:val="28"/>
        </w:rPr>
        <w:t>Заявок, указанной в пункте 7 Информационной карты.</w:t>
      </w:r>
    </w:p>
    <w:p w:rsidR="00965C80" w:rsidRPr="003C7F96" w:rsidRDefault="006F7D29" w:rsidP="00965C80">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965C80" w:rsidRPr="003C7F96" w:rsidRDefault="006F7D29" w:rsidP="00965C80">
      <w:pPr>
        <w:ind w:firstLine="720"/>
        <w:jc w:val="both"/>
        <w:rPr>
          <w:sz w:val="28"/>
          <w:szCs w:val="28"/>
        </w:rPr>
      </w:pPr>
      <w:r>
        <w:rPr>
          <w:sz w:val="28"/>
          <w:szCs w:val="28"/>
        </w:rPr>
        <w:t xml:space="preserve">6. </w:t>
      </w:r>
      <w:proofErr w:type="gramStart"/>
      <w:r>
        <w:rPr>
          <w:sz w:val="28"/>
          <w:szCs w:val="28"/>
        </w:rPr>
        <w:t xml:space="preserve">В случае если указанные предложения будут признаны лучшими, ________ </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Открытым конкурсе на условиях настоящего финансово-коммерческого предложения и в соответствии с протоколом Конкурсной комиссии.</w:t>
      </w:r>
      <w:proofErr w:type="gramEnd"/>
    </w:p>
    <w:p w:rsidR="00965C80" w:rsidRPr="003C7F96" w:rsidRDefault="006F7D29" w:rsidP="00965C80">
      <w:pPr>
        <w:ind w:firstLine="720"/>
        <w:jc w:val="both"/>
        <w:rPr>
          <w:sz w:val="28"/>
          <w:szCs w:val="28"/>
        </w:rPr>
      </w:pPr>
      <w:proofErr w:type="gramStart"/>
      <w:r>
        <w:rPr>
          <w:sz w:val="28"/>
          <w:szCs w:val="28"/>
        </w:rPr>
        <w:t xml:space="preserve">7. ________ </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965C80" w:rsidRPr="003C7F96" w:rsidRDefault="006F7D29" w:rsidP="00965C80">
      <w:pPr>
        <w:ind w:firstLine="720"/>
        <w:jc w:val="both"/>
        <w:rPr>
          <w:sz w:val="28"/>
          <w:szCs w:val="28"/>
        </w:rPr>
      </w:pPr>
      <w:r>
        <w:rPr>
          <w:sz w:val="28"/>
          <w:szCs w:val="28"/>
        </w:rPr>
        <w:t xml:space="preserve">8. ________ </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965C80" w:rsidRPr="003C7F96" w:rsidRDefault="00965C80" w:rsidP="00965C80">
      <w:pPr>
        <w:rPr>
          <w:sz w:val="28"/>
          <w:szCs w:val="28"/>
        </w:rPr>
      </w:pPr>
    </w:p>
    <w:p w:rsidR="00965C80" w:rsidRPr="003C7F96" w:rsidRDefault="006F7D29" w:rsidP="00965C80">
      <w:pPr>
        <w:jc w:val="both"/>
        <w:rPr>
          <w:rFonts w:eastAsia="Arial"/>
          <w:b/>
          <w:sz w:val="28"/>
        </w:rPr>
      </w:pPr>
      <w:r>
        <w:rPr>
          <w:rFonts w:eastAsia="Arial"/>
          <w:b/>
          <w:sz w:val="28"/>
        </w:rPr>
        <w:t>Представитель, имеющий полномочия подписать заявку на участие в Открытом конкурсе от имени _____________________________________</w:t>
      </w:r>
    </w:p>
    <w:p w:rsidR="00965C80" w:rsidRPr="003C7F96" w:rsidRDefault="006F7D29" w:rsidP="00965C80">
      <w:pPr>
        <w:tabs>
          <w:tab w:val="left" w:pos="8640"/>
        </w:tabs>
        <w:jc w:val="both"/>
        <w:rPr>
          <w:i/>
        </w:rPr>
      </w:pPr>
      <w:r>
        <w:rPr>
          <w:i/>
        </w:rPr>
        <w:t xml:space="preserve">                                                                                      (наименование претендента)</w:t>
      </w:r>
    </w:p>
    <w:p w:rsidR="00965C80" w:rsidRPr="003C7F96" w:rsidRDefault="006F7D29" w:rsidP="00965C80">
      <w:pPr>
        <w:jc w:val="both"/>
        <w:rPr>
          <w:sz w:val="28"/>
          <w:szCs w:val="28"/>
        </w:rPr>
      </w:pPr>
      <w:r>
        <w:rPr>
          <w:sz w:val="28"/>
          <w:szCs w:val="28"/>
        </w:rPr>
        <w:t>__________________________________________________________________</w:t>
      </w:r>
    </w:p>
    <w:p w:rsidR="00965C80" w:rsidRPr="003C7F96" w:rsidRDefault="006F7D29" w:rsidP="00965C80">
      <w:pPr>
        <w:jc w:val="both"/>
        <w:rPr>
          <w:sz w:val="28"/>
          <w:szCs w:val="28"/>
        </w:rPr>
      </w:pPr>
      <w:r>
        <w:rPr>
          <w:sz w:val="28"/>
          <w:szCs w:val="28"/>
        </w:rPr>
        <w:t>_________________________________________________________________</w:t>
      </w:r>
    </w:p>
    <w:p w:rsidR="00965C80" w:rsidRPr="003C7F96" w:rsidRDefault="006F7D29" w:rsidP="00965C80">
      <w:pPr>
        <w:jc w:val="both"/>
        <w:rPr>
          <w:i/>
        </w:rPr>
      </w:pPr>
      <w:r>
        <w:rPr>
          <w:i/>
        </w:rPr>
        <w:t xml:space="preserve">                 М.П.</w:t>
      </w:r>
      <w:r>
        <w:rPr>
          <w:i/>
        </w:rPr>
        <w:tab/>
      </w:r>
      <w:r>
        <w:rPr>
          <w:i/>
        </w:rPr>
        <w:tab/>
      </w:r>
      <w:r>
        <w:rPr>
          <w:i/>
        </w:rPr>
        <w:tab/>
        <w:t xml:space="preserve">    (ФИО полностью, должность, подпись)</w:t>
      </w:r>
    </w:p>
    <w:p w:rsidR="00965C80" w:rsidRPr="00DB010E" w:rsidRDefault="006F7D29" w:rsidP="00965C80">
      <w:pPr>
        <w:jc w:val="both"/>
        <w:rPr>
          <w:sz w:val="28"/>
          <w:szCs w:val="28"/>
        </w:rPr>
      </w:pPr>
      <w:r>
        <w:rPr>
          <w:sz w:val="28"/>
          <w:szCs w:val="28"/>
        </w:rPr>
        <w:t>«____» ____________ 2024 г.</w:t>
      </w:r>
    </w:p>
    <w:p w:rsidR="00965C80" w:rsidRDefault="00965C80" w:rsidP="00965C80">
      <w:pPr>
        <w:pStyle w:val="af8"/>
        <w:ind w:firstLine="0"/>
        <w:jc w:val="left"/>
        <w:rPr>
          <w:rFonts w:eastAsia="Times New Roman"/>
          <w:sz w:val="24"/>
          <w:szCs w:val="28"/>
        </w:rPr>
      </w:pPr>
    </w:p>
    <w:p w:rsidR="00965C80" w:rsidRDefault="00965C80"/>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9A4CD5" w:rsidRDefault="009A4CD5">
      <w:pPr>
        <w:pStyle w:val="af8"/>
        <w:ind w:firstLine="0"/>
        <w:jc w:val="right"/>
        <w:rPr>
          <w:szCs w:val="28"/>
        </w:rPr>
      </w:pPr>
    </w:p>
    <w:p w:rsidR="009A4CD5" w:rsidRDefault="006F7D29">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965C80" w:rsidRPr="006B63CB" w:rsidRDefault="006F7D29" w:rsidP="00965C80">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965C80" w:rsidRPr="006B63CB" w:rsidRDefault="006F7D29" w:rsidP="00965C80">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965C80" w:rsidRPr="006B63CB" w:rsidTr="00965C80">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965C80" w:rsidRPr="006B63CB" w:rsidRDefault="006F7D29" w:rsidP="00965C80">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965C80" w:rsidRPr="006B63CB" w:rsidRDefault="006F7D29" w:rsidP="00965C80">
            <w:pPr>
              <w:jc w:val="center"/>
            </w:pPr>
            <w:r>
              <w:t>Дата и номер договора</w:t>
            </w:r>
            <w:r>
              <w:rPr>
                <w:vertAlign w:val="superscript"/>
              </w:rPr>
              <w:footnoteReference w:id="3"/>
            </w:r>
          </w:p>
        </w:tc>
        <w:tc>
          <w:tcPr>
            <w:tcW w:w="2805" w:type="dxa"/>
            <w:tcBorders>
              <w:top w:val="single" w:sz="4" w:space="0" w:color="auto"/>
              <w:left w:val="single" w:sz="4" w:space="0" w:color="auto"/>
              <w:bottom w:val="single" w:sz="4" w:space="0" w:color="auto"/>
              <w:right w:val="single" w:sz="4" w:space="0" w:color="auto"/>
            </w:tcBorders>
            <w:vAlign w:val="center"/>
          </w:tcPr>
          <w:p w:rsidR="00965C80" w:rsidRPr="006B63CB" w:rsidRDefault="006F7D29" w:rsidP="00965C80">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965C80" w:rsidRPr="006B63CB" w:rsidRDefault="006F7D29" w:rsidP="00965C80">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965C80" w:rsidRPr="006B63CB" w:rsidRDefault="006F7D29" w:rsidP="00965C80">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965C80" w:rsidRPr="006B63CB" w:rsidRDefault="006F7D29" w:rsidP="00965C80">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965C80" w:rsidRPr="006B63CB" w:rsidRDefault="006F7D29" w:rsidP="00965C80">
            <w:pPr>
              <w:jc w:val="center"/>
            </w:pPr>
            <w:r>
              <w:t xml:space="preserve"> Сумма по документам, подтверждающим факт реализации договора, без учета НДС, руб.</w:t>
            </w:r>
          </w:p>
        </w:tc>
      </w:tr>
      <w:tr w:rsidR="00965C80" w:rsidRPr="006B63CB" w:rsidTr="00965C80">
        <w:trPr>
          <w:trHeight w:val="274"/>
        </w:trPr>
        <w:tc>
          <w:tcPr>
            <w:tcW w:w="421" w:type="dxa"/>
            <w:tcBorders>
              <w:top w:val="single" w:sz="4" w:space="0" w:color="auto"/>
              <w:left w:val="single" w:sz="4" w:space="0" w:color="auto"/>
              <w:bottom w:val="single" w:sz="4" w:space="0" w:color="auto"/>
              <w:right w:val="single" w:sz="4" w:space="0" w:color="auto"/>
            </w:tcBorders>
          </w:tcPr>
          <w:p w:rsidR="00965C80" w:rsidRPr="006B63CB" w:rsidRDefault="006F7D29" w:rsidP="00965C80">
            <w:r>
              <w:t>1.</w:t>
            </w:r>
          </w:p>
        </w:tc>
        <w:tc>
          <w:tcPr>
            <w:tcW w:w="1135" w:type="dxa"/>
            <w:tcBorders>
              <w:top w:val="single" w:sz="4" w:space="0" w:color="auto"/>
              <w:left w:val="single" w:sz="4" w:space="0" w:color="auto"/>
              <w:bottom w:val="single" w:sz="4" w:space="0" w:color="auto"/>
              <w:right w:val="single" w:sz="4" w:space="0" w:color="auto"/>
            </w:tcBorders>
            <w:vAlign w:val="center"/>
          </w:tcPr>
          <w:p w:rsidR="00965C80" w:rsidRPr="006B63CB" w:rsidRDefault="00965C80" w:rsidP="00965C80">
            <w:pPr>
              <w:jc w:val="center"/>
            </w:pPr>
          </w:p>
        </w:tc>
        <w:tc>
          <w:tcPr>
            <w:tcW w:w="2805" w:type="dxa"/>
            <w:tcBorders>
              <w:top w:val="single" w:sz="4" w:space="0" w:color="auto"/>
              <w:left w:val="single" w:sz="4" w:space="0" w:color="auto"/>
              <w:bottom w:val="single" w:sz="4" w:space="0" w:color="auto"/>
              <w:right w:val="single" w:sz="4" w:space="0" w:color="auto"/>
            </w:tcBorders>
          </w:tcPr>
          <w:p w:rsidR="00965C80" w:rsidRPr="006B63CB" w:rsidRDefault="00965C80" w:rsidP="00965C80"/>
        </w:tc>
        <w:tc>
          <w:tcPr>
            <w:tcW w:w="1417" w:type="dxa"/>
            <w:tcBorders>
              <w:top w:val="single" w:sz="4" w:space="0" w:color="auto"/>
              <w:left w:val="single" w:sz="4" w:space="0" w:color="auto"/>
              <w:bottom w:val="single" w:sz="4" w:space="0" w:color="auto"/>
              <w:right w:val="single" w:sz="4" w:space="0" w:color="auto"/>
            </w:tcBorders>
          </w:tcPr>
          <w:p w:rsidR="00965C80" w:rsidRPr="006B63CB" w:rsidRDefault="00965C80" w:rsidP="00965C80"/>
        </w:tc>
        <w:tc>
          <w:tcPr>
            <w:tcW w:w="1134" w:type="dxa"/>
            <w:tcBorders>
              <w:top w:val="single" w:sz="4" w:space="0" w:color="auto"/>
              <w:left w:val="single" w:sz="4" w:space="0" w:color="auto"/>
              <w:bottom w:val="single" w:sz="4" w:space="0" w:color="auto"/>
              <w:right w:val="single" w:sz="4" w:space="0" w:color="auto"/>
            </w:tcBorders>
          </w:tcPr>
          <w:p w:rsidR="00965C80" w:rsidRPr="006B63CB" w:rsidRDefault="00965C80" w:rsidP="00965C80"/>
        </w:tc>
        <w:tc>
          <w:tcPr>
            <w:tcW w:w="1701" w:type="dxa"/>
            <w:tcBorders>
              <w:top w:val="single" w:sz="4" w:space="0" w:color="auto"/>
              <w:left w:val="single" w:sz="4" w:space="0" w:color="auto"/>
              <w:bottom w:val="single" w:sz="4" w:space="0" w:color="auto"/>
              <w:right w:val="single" w:sz="4" w:space="0" w:color="auto"/>
            </w:tcBorders>
          </w:tcPr>
          <w:p w:rsidR="00965C80" w:rsidRPr="006B63CB" w:rsidRDefault="00965C80" w:rsidP="00965C80"/>
        </w:tc>
        <w:tc>
          <w:tcPr>
            <w:tcW w:w="1701" w:type="dxa"/>
            <w:tcBorders>
              <w:top w:val="single" w:sz="4" w:space="0" w:color="auto"/>
              <w:left w:val="single" w:sz="4" w:space="0" w:color="auto"/>
              <w:bottom w:val="single" w:sz="4" w:space="0" w:color="auto"/>
              <w:right w:val="single" w:sz="4" w:space="0" w:color="auto"/>
            </w:tcBorders>
          </w:tcPr>
          <w:p w:rsidR="00965C80" w:rsidRPr="006B63CB" w:rsidRDefault="00965C80" w:rsidP="00965C80"/>
        </w:tc>
      </w:tr>
      <w:tr w:rsidR="00965C80" w:rsidRPr="006B63CB" w:rsidTr="00965C80">
        <w:trPr>
          <w:trHeight w:val="262"/>
        </w:trPr>
        <w:tc>
          <w:tcPr>
            <w:tcW w:w="421" w:type="dxa"/>
            <w:tcBorders>
              <w:top w:val="single" w:sz="4" w:space="0" w:color="auto"/>
              <w:left w:val="single" w:sz="4" w:space="0" w:color="auto"/>
              <w:bottom w:val="single" w:sz="4" w:space="0" w:color="auto"/>
              <w:right w:val="single" w:sz="4" w:space="0" w:color="auto"/>
            </w:tcBorders>
          </w:tcPr>
          <w:p w:rsidR="00965C80" w:rsidRPr="006B63CB" w:rsidRDefault="006F7D29" w:rsidP="00965C80">
            <w:r>
              <w:t>2.</w:t>
            </w:r>
          </w:p>
        </w:tc>
        <w:tc>
          <w:tcPr>
            <w:tcW w:w="1135" w:type="dxa"/>
            <w:tcBorders>
              <w:top w:val="single" w:sz="4" w:space="0" w:color="auto"/>
              <w:left w:val="single" w:sz="4" w:space="0" w:color="auto"/>
              <w:bottom w:val="single" w:sz="4" w:space="0" w:color="auto"/>
              <w:right w:val="single" w:sz="4" w:space="0" w:color="auto"/>
            </w:tcBorders>
            <w:vAlign w:val="center"/>
          </w:tcPr>
          <w:p w:rsidR="00965C80" w:rsidRPr="006B63CB" w:rsidRDefault="00965C80" w:rsidP="00965C80">
            <w:pPr>
              <w:jc w:val="center"/>
            </w:pPr>
          </w:p>
        </w:tc>
        <w:tc>
          <w:tcPr>
            <w:tcW w:w="2805" w:type="dxa"/>
            <w:tcBorders>
              <w:top w:val="single" w:sz="4" w:space="0" w:color="auto"/>
              <w:left w:val="single" w:sz="4" w:space="0" w:color="auto"/>
              <w:bottom w:val="single" w:sz="4" w:space="0" w:color="auto"/>
              <w:right w:val="single" w:sz="4" w:space="0" w:color="auto"/>
            </w:tcBorders>
          </w:tcPr>
          <w:p w:rsidR="00965C80" w:rsidRPr="006B63CB" w:rsidRDefault="00965C80" w:rsidP="00965C80"/>
        </w:tc>
        <w:tc>
          <w:tcPr>
            <w:tcW w:w="1417" w:type="dxa"/>
            <w:tcBorders>
              <w:top w:val="single" w:sz="4" w:space="0" w:color="auto"/>
              <w:left w:val="single" w:sz="4" w:space="0" w:color="auto"/>
              <w:bottom w:val="single" w:sz="4" w:space="0" w:color="auto"/>
              <w:right w:val="single" w:sz="4" w:space="0" w:color="auto"/>
            </w:tcBorders>
          </w:tcPr>
          <w:p w:rsidR="00965C80" w:rsidRPr="006B63CB" w:rsidRDefault="00965C80" w:rsidP="00965C80"/>
        </w:tc>
        <w:tc>
          <w:tcPr>
            <w:tcW w:w="1134" w:type="dxa"/>
            <w:tcBorders>
              <w:top w:val="single" w:sz="4" w:space="0" w:color="auto"/>
              <w:left w:val="single" w:sz="4" w:space="0" w:color="auto"/>
              <w:bottom w:val="single" w:sz="4" w:space="0" w:color="auto"/>
              <w:right w:val="single" w:sz="4" w:space="0" w:color="auto"/>
            </w:tcBorders>
          </w:tcPr>
          <w:p w:rsidR="00965C80" w:rsidRPr="006B63CB" w:rsidRDefault="00965C80" w:rsidP="00965C80"/>
        </w:tc>
        <w:tc>
          <w:tcPr>
            <w:tcW w:w="1701" w:type="dxa"/>
            <w:tcBorders>
              <w:top w:val="single" w:sz="4" w:space="0" w:color="auto"/>
              <w:left w:val="single" w:sz="4" w:space="0" w:color="auto"/>
              <w:bottom w:val="single" w:sz="4" w:space="0" w:color="auto"/>
              <w:right w:val="single" w:sz="4" w:space="0" w:color="auto"/>
            </w:tcBorders>
          </w:tcPr>
          <w:p w:rsidR="00965C80" w:rsidRPr="006B63CB" w:rsidRDefault="00965C80" w:rsidP="00965C80"/>
        </w:tc>
        <w:tc>
          <w:tcPr>
            <w:tcW w:w="1701" w:type="dxa"/>
            <w:tcBorders>
              <w:top w:val="single" w:sz="4" w:space="0" w:color="auto"/>
              <w:left w:val="single" w:sz="4" w:space="0" w:color="auto"/>
              <w:bottom w:val="single" w:sz="4" w:space="0" w:color="auto"/>
              <w:right w:val="single" w:sz="4" w:space="0" w:color="auto"/>
            </w:tcBorders>
          </w:tcPr>
          <w:p w:rsidR="00965C80" w:rsidRPr="006B63CB" w:rsidRDefault="00965C80" w:rsidP="00965C80"/>
        </w:tc>
      </w:tr>
      <w:tr w:rsidR="00965C80" w:rsidRPr="00B2127E" w:rsidTr="00965C80">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965C80" w:rsidRPr="006B63CB" w:rsidRDefault="006F7D29" w:rsidP="00965C80">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965C80" w:rsidRPr="006B63CB" w:rsidRDefault="006F7D29" w:rsidP="00965C80">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965C80" w:rsidRPr="00B2127E" w:rsidRDefault="006F7D29" w:rsidP="00965C80">
            <w:pPr>
              <w:rPr>
                <w:i/>
                <w:sz w:val="20"/>
                <w:szCs w:val="20"/>
              </w:rPr>
            </w:pPr>
            <w:r>
              <w:rPr>
                <w:i/>
                <w:sz w:val="20"/>
                <w:szCs w:val="20"/>
              </w:rPr>
              <w:t>_______указывается общая сумма по всем документам.</w:t>
            </w:r>
          </w:p>
        </w:tc>
      </w:tr>
    </w:tbl>
    <w:p w:rsidR="00965C80" w:rsidRPr="00B2127E" w:rsidRDefault="00965C80" w:rsidP="00965C80">
      <w:pPr>
        <w:rPr>
          <w:sz w:val="28"/>
          <w:szCs w:val="28"/>
        </w:rPr>
      </w:pPr>
    </w:p>
    <w:p w:rsidR="00965C80" w:rsidRPr="006C6146" w:rsidRDefault="006F7D29" w:rsidP="00965C80">
      <w:pPr>
        <w:rPr>
          <w:sz w:val="28"/>
          <w:szCs w:val="28"/>
        </w:rPr>
      </w:pPr>
      <w:r>
        <w:rPr>
          <w:sz w:val="28"/>
          <w:szCs w:val="28"/>
        </w:rPr>
        <w:t xml:space="preserve">Порядок предоставления документов по опыту в заявке: </w:t>
      </w:r>
    </w:p>
    <w:p w:rsidR="00965C80" w:rsidRPr="00B2127E" w:rsidRDefault="00965C80" w:rsidP="00965C80"/>
    <w:p w:rsidR="00965C80" w:rsidRPr="00B2127E" w:rsidRDefault="006F7D29" w:rsidP="00965C80">
      <w:r>
        <w:t>1.1. копия договора, указанного в строке 1 таблицы;</w:t>
      </w:r>
    </w:p>
    <w:p w:rsidR="00965C80" w:rsidRPr="00B2127E" w:rsidRDefault="006F7D29" w:rsidP="00965C80">
      <w:r>
        <w:t>1.2. копии документов, подтверждающих факт реализации договора на сумму, указанную в строке 1 таблицы;</w:t>
      </w:r>
    </w:p>
    <w:p w:rsidR="00965C80" w:rsidRPr="00B2127E" w:rsidRDefault="006F7D29" w:rsidP="00965C80">
      <w:r>
        <w:t>2.1. копия договора, указанного в строке 2 таблицы;</w:t>
      </w:r>
    </w:p>
    <w:p w:rsidR="00965C80" w:rsidRDefault="006F7D29" w:rsidP="00965C80">
      <w:r>
        <w:t>2.2. копии документов, подтверждающих факт реализации договора на сумму, указанную в строке 2 таблицы.</w:t>
      </w:r>
    </w:p>
    <w:p w:rsidR="00965C80" w:rsidRPr="00B2127E" w:rsidRDefault="006F7D29" w:rsidP="00965C80">
      <w:r>
        <w:t>3.1……. и т.д.</w:t>
      </w:r>
    </w:p>
    <w:p w:rsidR="00965C80" w:rsidRPr="00B2127E" w:rsidRDefault="00965C80" w:rsidP="00965C80"/>
    <w:p w:rsidR="00965C80" w:rsidRPr="00B2127E" w:rsidRDefault="00965C80" w:rsidP="00965C80"/>
    <w:p w:rsidR="00965C80" w:rsidRDefault="006F7D29" w:rsidP="00965C80">
      <w:pPr>
        <w:keepNext/>
        <w:ind w:firstLine="706"/>
        <w:jc w:val="both"/>
        <w:outlineLvl w:val="2"/>
        <w:rPr>
          <w:i/>
        </w:rPr>
      </w:pPr>
      <w:r>
        <w:rPr>
          <w:b/>
          <w:bCs/>
          <w:sz w:val="28"/>
          <w:szCs w:val="28"/>
        </w:rPr>
        <w:t>Представитель, имеющий полномочия подписать Заявку на участие в закупке от имени</w:t>
      </w:r>
    </w:p>
    <w:p w:rsidR="00965C80" w:rsidRPr="00EE7BE0" w:rsidRDefault="00965C80" w:rsidP="00965C80">
      <w:pPr>
        <w:pBdr>
          <w:bottom w:val="single" w:sz="12" w:space="1" w:color="auto"/>
        </w:pBdr>
        <w:tabs>
          <w:tab w:val="left" w:pos="8640"/>
        </w:tabs>
        <w:jc w:val="both"/>
      </w:pPr>
    </w:p>
    <w:p w:rsidR="00965C80" w:rsidRPr="00EE7BE0" w:rsidRDefault="006F7D29" w:rsidP="00965C80">
      <w:pPr>
        <w:keepNext/>
        <w:ind w:firstLine="706"/>
        <w:jc w:val="both"/>
        <w:outlineLvl w:val="2"/>
        <w:rPr>
          <w:rFonts w:ascii="Arial" w:hAnsi="Arial"/>
          <w:bCs/>
          <w:sz w:val="28"/>
          <w:szCs w:val="28"/>
        </w:rPr>
      </w:pPr>
      <w:r>
        <w:rPr>
          <w:i/>
        </w:rPr>
        <w:t xml:space="preserve">                                                (наименование претендента)</w:t>
      </w:r>
    </w:p>
    <w:p w:rsidR="00965C80" w:rsidRPr="00EE7BE0" w:rsidRDefault="00965C80" w:rsidP="00965C80">
      <w:pPr>
        <w:pBdr>
          <w:bottom w:val="single" w:sz="12" w:space="1" w:color="auto"/>
        </w:pBdr>
        <w:tabs>
          <w:tab w:val="left" w:pos="8640"/>
        </w:tabs>
        <w:jc w:val="both"/>
      </w:pPr>
    </w:p>
    <w:p w:rsidR="00965C80" w:rsidRPr="00EE7BE0" w:rsidRDefault="006F7D29" w:rsidP="00965C80">
      <w:pPr>
        <w:keepNext/>
        <w:ind w:firstLine="706"/>
        <w:jc w:val="both"/>
        <w:outlineLvl w:val="2"/>
        <w:rPr>
          <w:rFonts w:ascii="Arial" w:hAnsi="Arial"/>
          <w:bCs/>
          <w:sz w:val="28"/>
          <w:szCs w:val="28"/>
        </w:rPr>
      </w:pPr>
      <w:r>
        <w:rPr>
          <w:i/>
        </w:rPr>
        <w:t xml:space="preserve">                                                (ФИО полностью, должность, подпись)</w:t>
      </w:r>
    </w:p>
    <w:p w:rsidR="00965C80" w:rsidRDefault="00965C80" w:rsidP="00965C80">
      <w:pPr>
        <w:rPr>
          <w:i/>
        </w:rPr>
      </w:pPr>
    </w:p>
    <w:p w:rsidR="00965C80" w:rsidRPr="00CB756C" w:rsidRDefault="006F7D29" w:rsidP="00965C80">
      <w:pPr>
        <w:rPr>
          <w:i/>
        </w:rPr>
      </w:pPr>
      <w:r>
        <w:rPr>
          <w:i/>
        </w:rPr>
        <w:t>М.П.</w:t>
      </w:r>
      <w:r>
        <w:rPr>
          <w:i/>
        </w:rPr>
        <w:tab/>
      </w:r>
      <w:r>
        <w:rPr>
          <w:i/>
        </w:rPr>
        <w:tab/>
      </w:r>
      <w:r>
        <w:rPr>
          <w:i/>
        </w:rPr>
        <w:tab/>
      </w:r>
    </w:p>
    <w:p w:rsidR="00965C80" w:rsidRDefault="006F7D29" w:rsidP="00965C80">
      <w:r>
        <w:rPr>
          <w:sz w:val="28"/>
          <w:szCs w:val="28"/>
          <w:lang w:eastAsia="ru-RU"/>
        </w:rPr>
        <w:t>"____" _______________ 202__г.</w:t>
      </w:r>
    </w:p>
    <w:p w:rsidR="00965C80" w:rsidRPr="00281BE9" w:rsidRDefault="00965C80" w:rsidP="00965C80"/>
    <w:p w:rsidR="00965C80" w:rsidRDefault="00965C80" w:rsidP="00965C80">
      <w:pPr>
        <w:pStyle w:val="af8"/>
        <w:ind w:firstLine="0"/>
        <w:jc w:val="left"/>
        <w:rPr>
          <w:rFonts w:eastAsia="Times New Roman"/>
          <w:sz w:val="24"/>
          <w:szCs w:val="28"/>
        </w:rPr>
      </w:pPr>
    </w:p>
    <w:p w:rsidR="00965C80" w:rsidRDefault="00965C80"/>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A4CD5" w:rsidRDefault="006F7D29">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965C80" w:rsidRPr="00297C47" w:rsidRDefault="006F7D29" w:rsidP="00965C80">
      <w:pPr>
        <w:jc w:val="center"/>
      </w:pPr>
      <w:r>
        <w:rPr>
          <w:sz w:val="28"/>
          <w:szCs w:val="28"/>
        </w:rPr>
        <w:t>ДОГОВОР</w:t>
      </w:r>
      <w:r>
        <w:rPr>
          <w:sz w:val="36"/>
        </w:rPr>
        <w:t xml:space="preserve"> </w:t>
      </w:r>
      <w:r>
        <w:rPr>
          <w:noProof/>
          <w:lang w:eastAsia="ru-RU"/>
        </w:rPr>
        <w:drawing>
          <wp:inline distT="0" distB="0" distL="0" distR="0" wp14:anchorId="221A8FB4" wp14:editId="221A8FB5">
            <wp:extent cx="8255" cy="8255"/>
            <wp:effectExtent l="0" t="0" r="0" b="0"/>
            <wp:docPr id="1" name="Picture 3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026065" name="Picture 3023"/>
                    <pic:cNvPicPr>
                      <a:picLocks noChangeAspect="1" noChangeArrowheads="1"/>
                    </pic:cNvPicPr>
                  </pic:nvPicPr>
                  <pic:blipFill>
                    <a:blip r:embed="rId34"/>
                    <a:stretch>
                      <a:fillRect/>
                    </a:stretch>
                  </pic:blipFill>
                  <pic:spPr bwMode="auto">
                    <a:xfrm>
                      <a:off x="0" y="0"/>
                      <a:ext cx="8255" cy="8255"/>
                    </a:xfrm>
                    <a:prstGeom prst="rect">
                      <a:avLst/>
                    </a:prstGeom>
                    <a:noFill/>
                    <a:ln w="9525">
                      <a:noFill/>
                      <a:miter lim="800000"/>
                      <a:headEnd/>
                      <a:tailEnd/>
                    </a:ln>
                  </pic:spPr>
                </pic:pic>
              </a:graphicData>
            </a:graphic>
          </wp:inline>
        </w:drawing>
      </w:r>
    </w:p>
    <w:p w:rsidR="00965C80" w:rsidRPr="00512FF9" w:rsidRDefault="006F7D29" w:rsidP="00965C80">
      <w:pPr>
        <w:jc w:val="center"/>
      </w:pPr>
      <w:r>
        <w:t xml:space="preserve">об оказании услуг по охране Объектов </w:t>
      </w:r>
    </w:p>
    <w:p w:rsidR="00965C80" w:rsidRPr="00512FF9" w:rsidRDefault="006F7D29" w:rsidP="00965C80">
      <w:pPr>
        <w:ind w:left="75" w:right="158"/>
      </w:pPr>
      <w:r>
        <w:t>г. Самара</w:t>
      </w:r>
      <w:r>
        <w:tab/>
        <w:t xml:space="preserve">                                                                                            «__»_________202</w:t>
      </w:r>
      <w:r w:rsidR="00104AE9">
        <w:t>4</w:t>
      </w:r>
      <w:r>
        <w:t xml:space="preserve"> г.</w:t>
      </w:r>
    </w:p>
    <w:p w:rsidR="00965C80" w:rsidRPr="00512FF9" w:rsidRDefault="006F7D29" w:rsidP="00965C80">
      <w:pPr>
        <w:tabs>
          <w:tab w:val="left" w:pos="4565"/>
        </w:tabs>
        <w:ind w:left="57"/>
      </w:pPr>
      <w:r>
        <w:t xml:space="preserve">         </w:t>
      </w:r>
      <w:r>
        <w:tab/>
      </w:r>
    </w:p>
    <w:p w:rsidR="00965C80" w:rsidRDefault="006F7D29" w:rsidP="00965C80">
      <w:pPr>
        <w:ind w:firstLine="652"/>
        <w:jc w:val="both"/>
        <w:rPr>
          <w:bCs/>
        </w:rPr>
      </w:pPr>
      <w:proofErr w:type="gramStart"/>
      <w:r>
        <w:rPr>
          <w:b/>
          <w:bCs/>
        </w:rPr>
        <w:t>Публичное акционерное общество «</w:t>
      </w:r>
      <w:proofErr w:type="spellStart"/>
      <w:r>
        <w:rPr>
          <w:b/>
          <w:bCs/>
        </w:rPr>
        <w:t>ТрансКонтейнер</w:t>
      </w:r>
      <w:proofErr w:type="spellEnd"/>
      <w:r>
        <w:rPr>
          <w:b/>
          <w:bCs/>
        </w:rPr>
        <w:t>» (ПАО «</w:t>
      </w:r>
      <w:proofErr w:type="spellStart"/>
      <w:r>
        <w:rPr>
          <w:b/>
          <w:bCs/>
        </w:rPr>
        <w:t>ТрансКонтейнер</w:t>
      </w:r>
      <w:proofErr w:type="spellEnd"/>
      <w:r>
        <w:rPr>
          <w:b/>
          <w:bCs/>
        </w:rPr>
        <w:t>»)</w:t>
      </w:r>
      <w:r>
        <w:rPr>
          <w:bCs/>
        </w:rPr>
        <w:t xml:space="preserve">, именуемое в дальнейшем </w:t>
      </w:r>
      <w:r>
        <w:rPr>
          <w:b/>
          <w:bCs/>
        </w:rPr>
        <w:t>«Заказчик»</w:t>
      </w:r>
      <w:r>
        <w:rPr>
          <w:bCs/>
        </w:rPr>
        <w:t>, в лице директора филиала ПАО «</w:t>
      </w:r>
      <w:proofErr w:type="spellStart"/>
      <w:r>
        <w:rPr>
          <w:bCs/>
        </w:rPr>
        <w:t>ТрансКонтейнер</w:t>
      </w:r>
      <w:proofErr w:type="spellEnd"/>
      <w:r>
        <w:rPr>
          <w:bCs/>
        </w:rPr>
        <w:t xml:space="preserve">» на Куйбышевской железной дороге </w:t>
      </w:r>
      <w:proofErr w:type="spellStart"/>
      <w:r>
        <w:rPr>
          <w:bCs/>
        </w:rPr>
        <w:t>Дученко</w:t>
      </w:r>
      <w:proofErr w:type="spellEnd"/>
      <w:r>
        <w:rPr>
          <w:bCs/>
        </w:rPr>
        <w:t xml:space="preserve"> Николая Анатольевича, действующего на основании доверенности от «___» __________ 2024 года  № __________________, с одной стороны, и </w:t>
      </w:r>
      <w:r>
        <w:rPr>
          <w:b/>
          <w:bCs/>
        </w:rPr>
        <w:t>_____________________ (________________________________)</w:t>
      </w:r>
      <w:r>
        <w:rPr>
          <w:bCs/>
        </w:rPr>
        <w:t xml:space="preserve">, именуемое в дальнейшем </w:t>
      </w:r>
      <w:r>
        <w:rPr>
          <w:b/>
          <w:bCs/>
        </w:rPr>
        <w:t xml:space="preserve">«Исполнитель», </w:t>
      </w:r>
      <w:r>
        <w:rPr>
          <w:bCs/>
        </w:rPr>
        <w:t>в лице ___________________________________, действующего на основании ________________________, выданной «____» ______________ 20__ года___________________, осуществляющее деятельность в соответствии с Законом РФ «О частной детективной и охранной деятельности», с</w:t>
      </w:r>
      <w:proofErr w:type="gramEnd"/>
      <w:r>
        <w:rPr>
          <w:bCs/>
        </w:rPr>
        <w:t xml:space="preserve"> другой стороны, именуемые в дальнейшем Стороны, заключили настоящий договор (далее – Договор) о нижеследующем:</w:t>
      </w:r>
    </w:p>
    <w:p w:rsidR="00965C80" w:rsidRPr="00DD2548" w:rsidRDefault="00965C80" w:rsidP="00965C80">
      <w:pPr>
        <w:ind w:firstLine="652"/>
        <w:jc w:val="both"/>
        <w:rPr>
          <w:bCs/>
        </w:rPr>
      </w:pPr>
    </w:p>
    <w:p w:rsidR="00965C80" w:rsidRPr="00335EA3" w:rsidRDefault="006F7D29" w:rsidP="00965C80">
      <w:pPr>
        <w:ind w:right="14" w:firstLine="652"/>
        <w:jc w:val="both"/>
      </w:pPr>
      <w:r>
        <w:rPr>
          <w:b/>
        </w:rPr>
        <w:t>1. Предмет Договора</w:t>
      </w:r>
    </w:p>
    <w:p w:rsidR="00965C80" w:rsidRPr="00335EA3" w:rsidRDefault="006F7D29" w:rsidP="00965C80">
      <w:pPr>
        <w:ind w:firstLine="652"/>
        <w:jc w:val="both"/>
      </w:pPr>
      <w:r>
        <w:t xml:space="preserve">1.1. Исполнитель принимает на себя обязательство оказывать Заказчику услуги по охране Объектов в городе Уфе, согласно перечню Объектов, передаваемых под охрану Исполнителю с расположенным на охраняемых Объектах имуществом, находящимся на праве </w:t>
      </w:r>
      <w:r>
        <w:rPr>
          <w:noProof/>
          <w:lang w:eastAsia="ru-RU"/>
        </w:rPr>
        <w:drawing>
          <wp:inline distT="0" distB="0" distL="0" distR="0" wp14:anchorId="221A8FB6" wp14:editId="221A8FB7">
            <wp:extent cx="8255" cy="8255"/>
            <wp:effectExtent l="0" t="0" r="0" b="0"/>
            <wp:docPr id="5" name="Picture 3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07240" name="Picture 3032"/>
                    <pic:cNvPicPr>
                      <a:picLocks noChangeAspect="1" noChangeArrowheads="1"/>
                    </pic:cNvPicPr>
                  </pic:nvPicPr>
                  <pic:blipFill>
                    <a:blip r:embed="rId35"/>
                    <a:stretch>
                      <a:fillRect/>
                    </a:stretch>
                  </pic:blipFill>
                  <pic:spPr bwMode="auto">
                    <a:xfrm>
                      <a:off x="0" y="0"/>
                      <a:ext cx="8255" cy="8255"/>
                    </a:xfrm>
                    <a:prstGeom prst="rect">
                      <a:avLst/>
                    </a:prstGeom>
                    <a:noFill/>
                    <a:ln w="9525">
                      <a:noFill/>
                      <a:miter lim="800000"/>
                      <a:headEnd/>
                      <a:tailEnd/>
                    </a:ln>
                  </pic:spPr>
                </pic:pic>
              </a:graphicData>
            </a:graphic>
          </wp:inline>
        </w:drawing>
      </w:r>
      <w:r>
        <w:t>собственности или ином законном праве у Заказчика на филиале ПАО «</w:t>
      </w:r>
      <w:proofErr w:type="spellStart"/>
      <w:r>
        <w:t>ТрансКонтейнер</w:t>
      </w:r>
      <w:proofErr w:type="spellEnd"/>
      <w:r>
        <w:t>» на Куйбышевской железной дороге (далее – Услуги).</w:t>
      </w:r>
    </w:p>
    <w:p w:rsidR="00965C80" w:rsidRPr="00335EA3" w:rsidRDefault="006F7D29" w:rsidP="00965C80">
      <w:pPr>
        <w:ind w:firstLine="652"/>
        <w:jc w:val="both"/>
      </w:pPr>
      <w:r>
        <w:t>1.2. По настоящему Договору Исполнитель обязуется обеспечивать охрану Объектов</w:t>
      </w:r>
      <w:r>
        <w:rPr>
          <w:noProof/>
          <w:lang w:eastAsia="ru-RU"/>
        </w:rPr>
        <w:drawing>
          <wp:inline distT="0" distB="0" distL="0" distR="0" wp14:anchorId="221A8FB8" wp14:editId="221A8FB9">
            <wp:extent cx="8255" cy="16510"/>
            <wp:effectExtent l="0" t="0" r="0" b="0"/>
            <wp:docPr id="6" name="Picture 3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150272" name="Picture 3033"/>
                    <pic:cNvPicPr>
                      <a:picLocks noChangeAspect="1" noChangeArrowheads="1"/>
                    </pic:cNvPicPr>
                  </pic:nvPicPr>
                  <pic:blipFill>
                    <a:blip r:embed="rId36"/>
                    <a:stretch>
                      <a:fillRect/>
                    </a:stretch>
                  </pic:blipFill>
                  <pic:spPr bwMode="auto">
                    <a:xfrm>
                      <a:off x="0" y="0"/>
                      <a:ext cx="8255" cy="16510"/>
                    </a:xfrm>
                    <a:prstGeom prst="rect">
                      <a:avLst/>
                    </a:prstGeom>
                    <a:noFill/>
                    <a:ln w="9525">
                      <a:noFill/>
                      <a:miter lim="800000"/>
                      <a:headEnd/>
                      <a:tailEnd/>
                    </a:ln>
                  </pic:spPr>
                </pic:pic>
              </a:graphicData>
            </a:graphic>
          </wp:inline>
        </w:drawing>
      </w:r>
      <w:r>
        <w:rPr>
          <w:noProof/>
        </w:rPr>
        <w:t xml:space="preserve"> </w:t>
      </w:r>
      <w:r>
        <w:t xml:space="preserve">Заказчика в соответствии с Законом Российской Федерации от 11 марта 1992г. №2487-1 «О частной </w:t>
      </w:r>
      <w:r>
        <w:rPr>
          <w:noProof/>
          <w:lang w:eastAsia="ru-RU"/>
        </w:rPr>
        <w:drawing>
          <wp:inline distT="0" distB="0" distL="0" distR="0" wp14:anchorId="221A8FBA" wp14:editId="221A8FBB">
            <wp:extent cx="8255" cy="16510"/>
            <wp:effectExtent l="0" t="0" r="0" b="0"/>
            <wp:docPr id="7" name="Picture 3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230918" name="Picture 3034"/>
                    <pic:cNvPicPr>
                      <a:picLocks noChangeAspect="1" noChangeArrowheads="1"/>
                    </pic:cNvPicPr>
                  </pic:nvPicPr>
                  <pic:blipFill>
                    <a:blip r:embed="rId37"/>
                    <a:stretch>
                      <a:fillRect/>
                    </a:stretch>
                  </pic:blipFill>
                  <pic:spPr bwMode="auto">
                    <a:xfrm>
                      <a:off x="0" y="0"/>
                      <a:ext cx="8255" cy="16510"/>
                    </a:xfrm>
                    <a:prstGeom prst="rect">
                      <a:avLst/>
                    </a:prstGeom>
                    <a:noFill/>
                    <a:ln w="9525">
                      <a:noFill/>
                      <a:miter lim="800000"/>
                      <a:headEnd/>
                      <a:tailEnd/>
                    </a:ln>
                  </pic:spPr>
                </pic:pic>
              </a:graphicData>
            </a:graphic>
          </wp:inline>
        </w:drawing>
      </w:r>
      <w:r>
        <w:t>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965C80" w:rsidRPr="00335EA3" w:rsidRDefault="006F7D29" w:rsidP="00965C80">
      <w:pPr>
        <w:ind w:firstLine="652"/>
        <w:jc w:val="both"/>
      </w:pPr>
      <w:r>
        <w:t xml:space="preserve">Объекты - Объекты Заказчика, указанные в перечни охраняемых объектов контейнерного терминала </w:t>
      </w:r>
      <w:proofErr w:type="spellStart"/>
      <w:r>
        <w:t>Черниковка</w:t>
      </w:r>
      <w:proofErr w:type="spellEnd"/>
      <w:r>
        <w:t xml:space="preserve"> (Приложение № 3), с расположенным на них имуществом, находящимся на праве собственности или ином законном праве у Заказчика на филиале ПАО «</w:t>
      </w:r>
      <w:proofErr w:type="spellStart"/>
      <w:r>
        <w:t>ТрансКонтейнер</w:t>
      </w:r>
      <w:proofErr w:type="spellEnd"/>
      <w:r>
        <w:t>» на Куйбышевской железной дороге.</w:t>
      </w:r>
    </w:p>
    <w:p w:rsidR="00965C80" w:rsidRPr="00335EA3" w:rsidRDefault="006F7D29" w:rsidP="00965C80">
      <w:pPr>
        <w:ind w:firstLine="652"/>
        <w:jc w:val="both"/>
      </w:pPr>
      <w:r>
        <w:t xml:space="preserve">Имущество Заказчика – здания, сооружения, помещения, склады хранения товаров, грузов, </w:t>
      </w:r>
      <w:r>
        <w:rPr>
          <w:noProof/>
          <w:lang w:eastAsia="ru-RU"/>
        </w:rPr>
        <w:drawing>
          <wp:inline distT="0" distB="0" distL="0" distR="0" wp14:anchorId="221A8FBC" wp14:editId="221A8FBD">
            <wp:extent cx="8255" cy="33020"/>
            <wp:effectExtent l="0" t="0" r="0" b="0"/>
            <wp:docPr id="8" name="Picture 12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797067" name="Picture 127643"/>
                    <pic:cNvPicPr>
                      <a:picLocks noChangeAspect="1" noChangeArrowheads="1"/>
                    </pic:cNvPicPr>
                  </pic:nvPicPr>
                  <pic:blipFill>
                    <a:blip r:embed="rId38" cstate="print"/>
                    <a:stretch>
                      <a:fillRect/>
                    </a:stretch>
                  </pic:blipFill>
                  <pic:spPr bwMode="auto">
                    <a:xfrm>
                      <a:off x="0" y="0"/>
                      <a:ext cx="8255" cy="33020"/>
                    </a:xfrm>
                    <a:prstGeom prst="rect">
                      <a:avLst/>
                    </a:prstGeom>
                    <a:noFill/>
                    <a:ln w="9525">
                      <a:noFill/>
                      <a:miter lim="800000"/>
                      <a:headEnd/>
                      <a:tailEnd/>
                    </a:ln>
                  </pic:spPr>
                </pic:pic>
              </a:graphicData>
            </a:graphic>
          </wp:inline>
        </w:drawing>
      </w:r>
      <w:r>
        <w:t xml:space="preserve">контейнеров, подъемно-транспортные механизмы, автомобили и иные материальные </w:t>
      </w:r>
      <w:proofErr w:type="gramStart"/>
      <w:r>
        <w:t>средства</w:t>
      </w:r>
      <w:proofErr w:type="gramEnd"/>
      <w:r>
        <w:t xml:space="preserve"> и </w:t>
      </w:r>
      <w:r>
        <w:rPr>
          <w:noProof/>
          <w:lang w:eastAsia="ru-RU"/>
        </w:rPr>
        <w:drawing>
          <wp:inline distT="0" distB="0" distL="0" distR="0" wp14:anchorId="221A8FBE" wp14:editId="221A8FBF">
            <wp:extent cx="8255" cy="24765"/>
            <wp:effectExtent l="0" t="0" r="0" b="0"/>
            <wp:docPr id="9" name="Picture 12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903305" name="Picture 127645"/>
                    <pic:cNvPicPr>
                      <a:picLocks noChangeAspect="1" noChangeArrowheads="1"/>
                    </pic:cNvPicPr>
                  </pic:nvPicPr>
                  <pic:blipFill>
                    <a:blip r:embed="rId39"/>
                    <a:stretch>
                      <a:fillRect/>
                    </a:stretch>
                  </pic:blipFill>
                  <pic:spPr bwMode="auto">
                    <a:xfrm>
                      <a:off x="0" y="0"/>
                      <a:ext cx="8255" cy="24765"/>
                    </a:xfrm>
                    <a:prstGeom prst="rect">
                      <a:avLst/>
                    </a:prstGeom>
                    <a:noFill/>
                    <a:ln w="9525">
                      <a:noFill/>
                      <a:miter lim="800000"/>
                      <a:headEnd/>
                      <a:tailEnd/>
                    </a:ln>
                  </pic:spPr>
                </pic:pic>
              </a:graphicData>
            </a:graphic>
          </wp:inline>
        </w:drawing>
      </w:r>
      <w:r>
        <w:t xml:space="preserve">документы, находящиеся на праве собственности ила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w:t>
      </w:r>
      <w:r>
        <w:rPr>
          <w:noProof/>
          <w:lang w:eastAsia="ru-RU"/>
        </w:rPr>
        <w:drawing>
          <wp:inline distT="0" distB="0" distL="0" distR="0" wp14:anchorId="221A8FC0" wp14:editId="221A8FC1">
            <wp:extent cx="8255" cy="66040"/>
            <wp:effectExtent l="0" t="0" r="0" b="0"/>
            <wp:docPr id="10" name="Picture 12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63404" name="Picture 127647"/>
                    <pic:cNvPicPr>
                      <a:picLocks noChangeAspect="1" noChangeArrowheads="1"/>
                    </pic:cNvPicPr>
                  </pic:nvPicPr>
                  <pic:blipFill>
                    <a:blip r:embed="rId40"/>
                    <a:stretch>
                      <a:fillRect/>
                    </a:stretch>
                  </pic:blipFill>
                  <pic:spPr bwMode="auto">
                    <a:xfrm>
                      <a:off x="0" y="0"/>
                      <a:ext cx="8255" cy="66040"/>
                    </a:xfrm>
                    <a:prstGeom prst="rect">
                      <a:avLst/>
                    </a:prstGeom>
                    <a:noFill/>
                    <a:ln w="9525">
                      <a:noFill/>
                      <a:miter lim="800000"/>
                      <a:headEnd/>
                      <a:tailEnd/>
                    </a:ln>
                  </pic:spPr>
                </pic:pic>
              </a:graphicData>
            </a:graphic>
          </wp:inline>
        </w:drawing>
      </w:r>
      <w:r>
        <w:t>имущество третьих лиц, находящееся на охраняемых Объектах.</w:t>
      </w:r>
    </w:p>
    <w:p w:rsidR="00965C80" w:rsidRPr="00335EA3" w:rsidRDefault="006F7D29" w:rsidP="00965C80">
      <w:pPr>
        <w:ind w:firstLine="652"/>
        <w:jc w:val="both"/>
      </w:pPr>
      <w:r>
        <w:t xml:space="preserve">Охрана 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w:t>
      </w:r>
      <w:r>
        <w:rPr>
          <w:noProof/>
          <w:lang w:eastAsia="ru-RU"/>
        </w:rPr>
        <w:drawing>
          <wp:inline distT="0" distB="0" distL="0" distR="0" wp14:anchorId="221A8FC2" wp14:editId="221A8FC3">
            <wp:extent cx="8255" cy="8255"/>
            <wp:effectExtent l="0" t="0" r="0" b="0"/>
            <wp:docPr id="11" name="Picture 3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233983" name="Picture 3041"/>
                    <pic:cNvPicPr>
                      <a:picLocks noChangeAspect="1" noChangeArrowheads="1"/>
                    </pic:cNvPicPr>
                  </pic:nvPicPr>
                  <pic:blipFill>
                    <a:blip r:embed="rId41"/>
                    <a:stretch>
                      <a:fillRect/>
                    </a:stretch>
                  </pic:blipFill>
                  <pic:spPr bwMode="auto">
                    <a:xfrm>
                      <a:off x="0" y="0"/>
                      <a:ext cx="8255" cy="8255"/>
                    </a:xfrm>
                    <a:prstGeom prst="rect">
                      <a:avLst/>
                    </a:prstGeom>
                    <a:noFill/>
                    <a:ln w="9525">
                      <a:noFill/>
                      <a:miter lim="800000"/>
                      <a:headEnd/>
                      <a:tailEnd/>
                    </a:ln>
                  </pic:spPr>
                </pic:pic>
              </a:graphicData>
            </a:graphic>
          </wp:inline>
        </w:drawing>
      </w:r>
      <w:r>
        <w:t>задержание нарушителей е обязательной передачей их в органы внутренних дел.</w:t>
      </w:r>
    </w:p>
    <w:p w:rsidR="00965C80" w:rsidRPr="00335EA3" w:rsidRDefault="006F7D29" w:rsidP="00965C80">
      <w:pPr>
        <w:ind w:firstLine="652"/>
        <w:jc w:val="both"/>
      </w:pPr>
      <w:proofErr w:type="spellStart"/>
      <w:r>
        <w:t>Внутриобъектовый</w:t>
      </w:r>
      <w:proofErr w:type="spellEnd"/>
      <w:r>
        <w:t xml:space="preserve"> режим – порядок, устанавливаемый Заказчиком, не противоречащий законодательству Российской Федерации, доведенный до сведения персонала и </w:t>
      </w:r>
      <w:r>
        <w:rPr>
          <w:noProof/>
          <w:lang w:eastAsia="ru-RU"/>
        </w:rPr>
        <w:drawing>
          <wp:inline distT="0" distB="0" distL="0" distR="0" wp14:anchorId="221A8FC4" wp14:editId="221A8FC5">
            <wp:extent cx="8255" cy="8255"/>
            <wp:effectExtent l="0" t="0" r="0" b="0"/>
            <wp:docPr id="12" name="Picture 3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653595" name="Picture 3044"/>
                    <pic:cNvPicPr>
                      <a:picLocks noChangeAspect="1" noChangeArrowheads="1"/>
                    </pic:cNvPicPr>
                  </pic:nvPicPr>
                  <pic:blipFill>
                    <a:blip r:embed="rId42"/>
                    <a:stretch>
                      <a:fillRect/>
                    </a:stretch>
                  </pic:blipFill>
                  <pic:spPr bwMode="auto">
                    <a:xfrm>
                      <a:off x="0" y="0"/>
                      <a:ext cx="8255" cy="8255"/>
                    </a:xfrm>
                    <a:prstGeom prst="rect">
                      <a:avLst/>
                    </a:prstGeom>
                    <a:noFill/>
                    <a:ln w="9525">
                      <a:noFill/>
                      <a:miter lim="800000"/>
                      <a:headEnd/>
                      <a:tailEnd/>
                    </a:ln>
                  </pic:spPr>
                </pic:pic>
              </a:graphicData>
            </a:graphic>
          </wp:inline>
        </w:drawing>
      </w:r>
      <w:r>
        <w:t xml:space="preserve">посетителей Объектов охраны и обеспечиваемый совокупностью </w:t>
      </w:r>
      <w:r>
        <w:lastRenderedPageBreak/>
        <w:t xml:space="preserve">мероприятий и правил, </w:t>
      </w:r>
      <w:r>
        <w:rPr>
          <w:noProof/>
          <w:lang w:eastAsia="ru-RU"/>
        </w:rPr>
        <w:drawing>
          <wp:inline distT="0" distB="0" distL="0" distR="0" wp14:anchorId="221A8FC6" wp14:editId="221A8FC7">
            <wp:extent cx="8255" cy="33020"/>
            <wp:effectExtent l="0" t="0" r="0" b="0"/>
            <wp:docPr id="13" name="Picture 12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900294" name="Picture 127649"/>
                    <pic:cNvPicPr>
                      <a:picLocks noChangeAspect="1" noChangeArrowheads="1"/>
                    </pic:cNvPicPr>
                  </pic:nvPicPr>
                  <pic:blipFill>
                    <a:blip r:embed="rId43" cstate="print"/>
                    <a:stretch>
                      <a:fillRect/>
                    </a:stretch>
                  </pic:blipFill>
                  <pic:spPr bwMode="auto">
                    <a:xfrm>
                      <a:off x="0" y="0"/>
                      <a:ext cx="8255" cy="33020"/>
                    </a:xfrm>
                    <a:prstGeom prst="rect">
                      <a:avLst/>
                    </a:prstGeom>
                    <a:noFill/>
                    <a:ln w="9525">
                      <a:noFill/>
                      <a:miter lim="800000"/>
                      <a:headEnd/>
                      <a:tailEnd/>
                    </a:ln>
                  </pic:spPr>
                </pic:pic>
              </a:graphicData>
            </a:graphic>
          </wp:inline>
        </w:drawing>
      </w:r>
      <w:r>
        <w:t>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r>
        <w:rPr>
          <w:noProof/>
          <w:lang w:eastAsia="ru-RU"/>
        </w:rPr>
        <w:drawing>
          <wp:inline distT="0" distB="0" distL="0" distR="0" wp14:anchorId="221A8FC8" wp14:editId="221A8FC9">
            <wp:extent cx="8255" cy="8255"/>
            <wp:effectExtent l="0" t="0" r="0" b="0"/>
            <wp:docPr id="14" name="Picture 3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184771" name="Picture 3045"/>
                    <pic:cNvPicPr>
                      <a:picLocks noChangeAspect="1" noChangeArrowheads="1"/>
                    </pic:cNvPicPr>
                  </pic:nvPicPr>
                  <pic:blipFill>
                    <a:blip r:embed="rId44"/>
                    <a:stretch>
                      <a:fillRect/>
                    </a:stretch>
                  </pic:blipFill>
                  <pic:spPr bwMode="auto">
                    <a:xfrm>
                      <a:off x="0" y="0"/>
                      <a:ext cx="8255" cy="8255"/>
                    </a:xfrm>
                    <a:prstGeom prst="rect">
                      <a:avLst/>
                    </a:prstGeom>
                    <a:noFill/>
                    <a:ln w="9525">
                      <a:noFill/>
                      <a:miter lim="800000"/>
                      <a:headEnd/>
                      <a:tailEnd/>
                    </a:ln>
                  </pic:spPr>
                </pic:pic>
              </a:graphicData>
            </a:graphic>
          </wp:inline>
        </w:drawing>
      </w:r>
    </w:p>
    <w:p w:rsidR="00965C80" w:rsidRPr="00335EA3" w:rsidRDefault="006F7D29" w:rsidP="00965C80">
      <w:pPr>
        <w:ind w:firstLine="652"/>
        <w:jc w:val="both"/>
      </w:pPr>
      <w:proofErr w:type="gramStart"/>
      <w:r>
        <w:t xml:space="preserve">Пропускной режим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й обеспечиваемый совокупностью мероприятий и правил, исключающих </w:t>
      </w:r>
      <w:r>
        <w:rPr>
          <w:noProof/>
          <w:lang w:eastAsia="ru-RU"/>
        </w:rPr>
        <w:drawing>
          <wp:inline distT="0" distB="0" distL="0" distR="0" wp14:anchorId="221A8FCA" wp14:editId="221A8FCB">
            <wp:extent cx="8255" cy="8255"/>
            <wp:effectExtent l="0" t="0" r="0" b="0"/>
            <wp:docPr id="15" name="Picture 3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25871" name="Picture 3046"/>
                    <pic:cNvPicPr>
                      <a:picLocks noChangeAspect="1" noChangeArrowheads="1"/>
                    </pic:cNvPicPr>
                  </pic:nvPicPr>
                  <pic:blipFill>
                    <a:blip r:embed="rId45"/>
                    <a:stretch>
                      <a:fillRect/>
                    </a:stretch>
                  </pic:blipFill>
                  <pic:spPr bwMode="auto">
                    <a:xfrm>
                      <a:off x="0" y="0"/>
                      <a:ext cx="8255" cy="8255"/>
                    </a:xfrm>
                    <a:prstGeom prst="rect">
                      <a:avLst/>
                    </a:prstGeom>
                    <a:noFill/>
                    <a:ln w="9525">
                      <a:noFill/>
                      <a:miter lim="800000"/>
                      <a:headEnd/>
                      <a:tailEnd/>
                    </a:ln>
                  </pic:spPr>
                </pic:pic>
              </a:graphicData>
            </a:graphic>
          </wp:inline>
        </w:drawing>
      </w:r>
      <w:r>
        <w:t xml:space="preserve">возможность бесконтрольного входа (выхода) лиц, въезда (выезда) транспортных средств, вноса </w:t>
      </w:r>
      <w:r>
        <w:rPr>
          <w:noProof/>
          <w:lang w:eastAsia="ru-RU"/>
        </w:rPr>
        <w:drawing>
          <wp:inline distT="0" distB="0" distL="0" distR="0" wp14:anchorId="221A8FCC" wp14:editId="221A8FCD">
            <wp:extent cx="8255" cy="8255"/>
            <wp:effectExtent l="0" t="0" r="0" b="0"/>
            <wp:docPr id="16" name="Picture 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043207" name="Picture 3049"/>
                    <pic:cNvPicPr>
                      <a:picLocks noChangeAspect="1" noChangeArrowheads="1"/>
                    </pic:cNvPicPr>
                  </pic:nvPicPr>
                  <pic:blipFill>
                    <a:blip r:embed="rId46"/>
                    <a:stretch>
                      <a:fillRect/>
                    </a:stretch>
                  </pic:blipFill>
                  <pic:spPr bwMode="auto">
                    <a:xfrm>
                      <a:off x="0" y="0"/>
                      <a:ext cx="8255" cy="8255"/>
                    </a:xfrm>
                    <a:prstGeom prst="rect">
                      <a:avLst/>
                    </a:prstGeom>
                    <a:noFill/>
                    <a:ln w="9525">
                      <a:noFill/>
                      <a:miter lim="800000"/>
                      <a:headEnd/>
                      <a:tailEnd/>
                    </a:ln>
                  </pic:spPr>
                </pic:pic>
              </a:graphicData>
            </a:graphic>
          </wp:inline>
        </w:drawing>
      </w:r>
      <w:r>
        <w:t>(выноса), ввоза (вывоза) имущества на Объекты охраны (с Объектов охраны).</w:t>
      </w:r>
      <w:r>
        <w:rPr>
          <w:noProof/>
          <w:lang w:eastAsia="ru-RU"/>
        </w:rPr>
        <w:drawing>
          <wp:inline distT="0" distB="0" distL="0" distR="0" wp14:anchorId="221A8FCE" wp14:editId="221A8FCF">
            <wp:extent cx="33020" cy="8255"/>
            <wp:effectExtent l="0" t="0" r="0" b="0"/>
            <wp:docPr id="17" name="Picture 12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47261" name="Picture 127651"/>
                    <pic:cNvPicPr>
                      <a:picLocks noChangeAspect="1" noChangeArrowheads="1"/>
                    </pic:cNvPicPr>
                  </pic:nvPicPr>
                  <pic:blipFill>
                    <a:blip r:embed="rId47" cstate="print"/>
                    <a:stretch>
                      <a:fillRect/>
                    </a:stretch>
                  </pic:blipFill>
                  <pic:spPr bwMode="auto">
                    <a:xfrm>
                      <a:off x="0" y="0"/>
                      <a:ext cx="33020" cy="8255"/>
                    </a:xfrm>
                    <a:prstGeom prst="rect">
                      <a:avLst/>
                    </a:prstGeom>
                    <a:noFill/>
                    <a:ln w="9525">
                      <a:noFill/>
                      <a:miter lim="800000"/>
                      <a:headEnd/>
                      <a:tailEnd/>
                    </a:ln>
                  </pic:spPr>
                </pic:pic>
              </a:graphicData>
            </a:graphic>
          </wp:inline>
        </w:drawing>
      </w:r>
      <w:proofErr w:type="gramEnd"/>
    </w:p>
    <w:p w:rsidR="00965C80" w:rsidRPr="00335EA3" w:rsidRDefault="006F7D29" w:rsidP="00965C80">
      <w:pPr>
        <w:ind w:firstLine="652"/>
        <w:jc w:val="both"/>
      </w:pPr>
      <w:r>
        <w:t>1.3. Срок оказания Услуг по настоящему Договору: с 00 часов 00 минут 29 декабря 2024 года до 24 часов 00 минут  28 декабря 2027 года.</w:t>
      </w:r>
    </w:p>
    <w:p w:rsidR="00965C80" w:rsidRDefault="006F7D29" w:rsidP="00965C80">
      <w:pPr>
        <w:ind w:firstLine="652"/>
        <w:jc w:val="both"/>
      </w:pPr>
      <w:r>
        <w:t>1.4. Местом оказания Услуг:</w:t>
      </w:r>
    </w:p>
    <w:p w:rsidR="00965C80" w:rsidRDefault="006F7D29" w:rsidP="00965C80">
      <w:pPr>
        <w:tabs>
          <w:tab w:val="left" w:pos="1418"/>
        </w:tabs>
        <w:ind w:firstLine="652"/>
        <w:jc w:val="both"/>
      </w:pPr>
      <w:r>
        <w:t xml:space="preserve">1.4.1. Контейнерный терминал </w:t>
      </w:r>
      <w:proofErr w:type="spellStart"/>
      <w:r>
        <w:t>Черниковка</w:t>
      </w:r>
      <w:proofErr w:type="spellEnd"/>
      <w:r>
        <w:t xml:space="preserve"> филиала ПАО «</w:t>
      </w:r>
      <w:proofErr w:type="spellStart"/>
      <w:r>
        <w:t>ТрансКонтейнер</w:t>
      </w:r>
      <w:proofErr w:type="spellEnd"/>
      <w:r>
        <w:t xml:space="preserve">» на Куйбышевской железной дороге, расположенный по адресу: </w:t>
      </w:r>
      <w:proofErr w:type="gramStart"/>
      <w:r>
        <w:t>Российская Федерация, Республика Башкортостан, 450027, г. Уфа, Калининский район, ул. Индустриальное шоссе и ул. Индустриальное шоссе, д.13.</w:t>
      </w:r>
      <w:proofErr w:type="gramEnd"/>
      <w:r>
        <w:t xml:space="preserve"> Охрану объекта осуществляют 2 (два) поста круглосуточно.</w:t>
      </w:r>
    </w:p>
    <w:p w:rsidR="00965C80" w:rsidRPr="00335EA3" w:rsidRDefault="00965C80" w:rsidP="00965C80">
      <w:pPr>
        <w:tabs>
          <w:tab w:val="left" w:pos="1418"/>
        </w:tabs>
        <w:ind w:firstLine="652"/>
        <w:jc w:val="both"/>
      </w:pPr>
    </w:p>
    <w:p w:rsidR="00965C80" w:rsidRPr="00335EA3" w:rsidRDefault="006F7D29" w:rsidP="00965C80">
      <w:pPr>
        <w:ind w:right="925" w:firstLine="652"/>
        <w:jc w:val="both"/>
        <w:rPr>
          <w:b/>
          <w:noProof/>
        </w:rPr>
      </w:pPr>
      <w:r>
        <w:rPr>
          <w:b/>
        </w:rPr>
        <w:t>2.  Цена Услуг и порядок оплаты</w:t>
      </w:r>
      <w:r>
        <w:rPr>
          <w:b/>
          <w:noProof/>
          <w:lang w:eastAsia="ru-RU"/>
        </w:rPr>
        <w:drawing>
          <wp:inline distT="0" distB="0" distL="0" distR="0" wp14:anchorId="221A8FD0" wp14:editId="221A8FD1">
            <wp:extent cx="8255" cy="8255"/>
            <wp:effectExtent l="0" t="0" r="0" b="0"/>
            <wp:docPr id="18" name="Picture 7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820900" name="Picture 7285"/>
                    <pic:cNvPicPr>
                      <a:picLocks noChangeAspect="1" noChangeArrowheads="1"/>
                    </pic:cNvPicPr>
                  </pic:nvPicPr>
                  <pic:blipFill>
                    <a:blip r:embed="rId48"/>
                    <a:stretch>
                      <a:fillRect/>
                    </a:stretch>
                  </pic:blipFill>
                  <pic:spPr bwMode="auto">
                    <a:xfrm>
                      <a:off x="0" y="0"/>
                      <a:ext cx="8255" cy="8255"/>
                    </a:xfrm>
                    <a:prstGeom prst="rect">
                      <a:avLst/>
                    </a:prstGeom>
                    <a:noFill/>
                    <a:ln w="9525">
                      <a:noFill/>
                      <a:miter lim="800000"/>
                      <a:headEnd/>
                      <a:tailEnd/>
                    </a:ln>
                  </pic:spPr>
                </pic:pic>
              </a:graphicData>
            </a:graphic>
          </wp:inline>
        </w:drawing>
      </w:r>
    </w:p>
    <w:p w:rsidR="00965C80" w:rsidRDefault="006F7D29" w:rsidP="00965C80">
      <w:pPr>
        <w:ind w:right="122" w:firstLine="652"/>
        <w:jc w:val="both"/>
      </w:pPr>
      <w:r>
        <w:t>2.1. За оказанные по настоящему Договору Услуги Заказчик, в соответствии с Протоколом согласования договорной цены (Приложение № 1), являющемся неотъемлемой частью настоящего Договора, обязуется ежемесячно оплачивать Исполнителю</w:t>
      </w:r>
      <w:proofErr w:type="gramStart"/>
      <w:r>
        <w:t xml:space="preserve"> __________ (_______________) </w:t>
      </w:r>
      <w:proofErr w:type="gramEnd"/>
      <w:r>
        <w:t>рубля 00 копеек.</w:t>
      </w:r>
    </w:p>
    <w:p w:rsidR="00965C80" w:rsidRPr="00335EA3" w:rsidRDefault="006F7D29" w:rsidP="00965C80">
      <w:pPr>
        <w:ind w:right="122" w:firstLine="652"/>
        <w:jc w:val="both"/>
      </w:pPr>
      <w:r>
        <w:t>НДС _________________.</w:t>
      </w:r>
    </w:p>
    <w:p w:rsidR="00965C80" w:rsidRPr="00335EA3" w:rsidRDefault="006F7D29" w:rsidP="00965C80">
      <w:pPr>
        <w:ind w:firstLine="652"/>
        <w:jc w:val="both"/>
      </w:pPr>
      <w:r>
        <w:t>2.2. Общая Цена Договора за весь период его действия составляет</w:t>
      </w:r>
      <w:proofErr w:type="gramStart"/>
      <w:r>
        <w:t xml:space="preserve"> _______________ (_____________________________________) </w:t>
      </w:r>
      <w:proofErr w:type="gramEnd"/>
      <w:r>
        <w:t>рубля 00 копеек, с учетом всех затрат и расходов, связанных с выполнением работ, оказанием услуг по предмету Договора, в том числе субподрядных организаций/соисполнителей, НДС не облагается  (без НДС в связи с применением упрощенной системы налогообложения).</w:t>
      </w:r>
    </w:p>
    <w:p w:rsidR="00965C80" w:rsidRDefault="006F7D29" w:rsidP="00965C80">
      <w:pPr>
        <w:ind w:firstLine="652"/>
        <w:jc w:val="both"/>
      </w:pPr>
      <w:r>
        <w:t>2.3. 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за отчетный период, путем перечисления Заказчиком денежных средств на расчетный счет Исполнителя.</w:t>
      </w:r>
    </w:p>
    <w:p w:rsidR="00965C80" w:rsidRPr="00BC7BD6" w:rsidRDefault="006F7D29" w:rsidP="00965C80">
      <w:pPr>
        <w:ind w:right="115" w:firstLine="652"/>
        <w:jc w:val="both"/>
      </w:pPr>
      <w:r>
        <w:t>2.4.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965C80" w:rsidRPr="00BC7BD6" w:rsidRDefault="006F7D29" w:rsidP="006F7D29">
      <w:pPr>
        <w:numPr>
          <w:ilvl w:val="0"/>
          <w:numId w:val="25"/>
        </w:numPr>
        <w:suppressAutoHyphens w:val="0"/>
        <w:ind w:left="0" w:hanging="705"/>
        <w:jc w:val="both"/>
      </w:pPr>
      <w:r>
        <w:t>договор заключен на срок более 12 (двенадцати) месяцев;</w:t>
      </w:r>
    </w:p>
    <w:p w:rsidR="00965C80" w:rsidRPr="00BC7BD6" w:rsidRDefault="006F7D29" w:rsidP="006F7D29">
      <w:pPr>
        <w:numPr>
          <w:ilvl w:val="0"/>
          <w:numId w:val="25"/>
        </w:numPr>
        <w:suppressAutoHyphens w:val="0"/>
        <w:ind w:left="0" w:hanging="705"/>
        <w:jc w:val="both"/>
      </w:pPr>
      <w:r>
        <w:t xml:space="preserve">увеличение стоимости единичных расценок возможно не ранее, чем через 6 (шесть) месяцев </w:t>
      </w:r>
      <w:proofErr w:type="gramStart"/>
      <w:r>
        <w:t>с даты заключения</w:t>
      </w:r>
      <w:proofErr w:type="gramEnd"/>
      <w:r>
        <w:t xml:space="preserve"> Договора,</w:t>
      </w:r>
    </w:p>
    <w:p w:rsidR="00965C80" w:rsidRPr="000679F6" w:rsidRDefault="006F7D29" w:rsidP="006F7D29">
      <w:pPr>
        <w:numPr>
          <w:ilvl w:val="0"/>
          <w:numId w:val="25"/>
        </w:numPr>
        <w:suppressAutoHyphens w:val="0"/>
        <w:ind w:left="0" w:hanging="705"/>
        <w:jc w:val="both"/>
      </w:pPr>
      <w:r>
        <w:t>увеличение стоимости единичных расценок не может превышать 10 % в год.</w:t>
      </w:r>
    </w:p>
    <w:p w:rsidR="00965C80" w:rsidRPr="000679F6" w:rsidRDefault="006F7D29" w:rsidP="00965C80">
      <w:pPr>
        <w:pStyle w:val="1a"/>
        <w:pBdr>
          <w:top w:val="nil"/>
          <w:left w:val="nil"/>
          <w:bottom w:val="nil"/>
          <w:right w:val="nil"/>
          <w:between w:val="nil"/>
        </w:pBdr>
        <w:ind w:firstLine="0"/>
        <w:rPr>
          <w:sz w:val="24"/>
          <w:szCs w:val="24"/>
        </w:rPr>
      </w:pPr>
      <w:r>
        <w:t xml:space="preserve">         </w:t>
      </w:r>
      <w:r>
        <w:rPr>
          <w:sz w:val="24"/>
          <w:szCs w:val="24"/>
        </w:rPr>
        <w:t xml:space="preserve">2.5. 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rsidR="00965C80" w:rsidRPr="000679F6" w:rsidRDefault="006F7D29" w:rsidP="00965C80">
      <w:pPr>
        <w:pBdr>
          <w:top w:val="nil"/>
          <w:left w:val="nil"/>
          <w:bottom w:val="nil"/>
          <w:right w:val="nil"/>
          <w:between w:val="nil"/>
        </w:pBdr>
        <w:ind w:firstLine="567"/>
        <w:jc w:val="both"/>
        <w:rPr>
          <w:rFonts w:eastAsia="Arial"/>
        </w:rPr>
      </w:pPr>
      <w:r>
        <w:rPr>
          <w:rFonts w:eastAsia="Arial"/>
        </w:rPr>
        <w:t>- цена за единицу услуги (одного поста), действующая на момент увеличения количества закупаемых услуг (в том числе увеличенная ранее в соответствии с пунктом 2.4 настоящего Договора), остается неизменной;</w:t>
      </w:r>
    </w:p>
    <w:p w:rsidR="00965C80" w:rsidRPr="000679F6" w:rsidRDefault="006F7D29" w:rsidP="00965C80">
      <w:pPr>
        <w:pBdr>
          <w:top w:val="nil"/>
          <w:left w:val="nil"/>
          <w:bottom w:val="nil"/>
          <w:right w:val="nil"/>
          <w:between w:val="nil"/>
        </w:pBdr>
        <w:ind w:firstLine="567"/>
        <w:jc w:val="both"/>
        <w:rPr>
          <w:rFonts w:eastAsia="Arial"/>
        </w:rPr>
      </w:pPr>
      <w:r>
        <w:rPr>
          <w:rFonts w:eastAsia="Arial"/>
        </w:rPr>
        <w:t>- увеличение общей цены настоящего Договора не превышает 20% от первоначальной цены настоящего Договора за весь срок действия настоящего Договора.</w:t>
      </w:r>
    </w:p>
    <w:p w:rsidR="00965C80" w:rsidRPr="000679F6" w:rsidRDefault="00965C80" w:rsidP="00965C80">
      <w:pPr>
        <w:suppressAutoHyphens w:val="0"/>
        <w:ind w:left="652"/>
        <w:jc w:val="both"/>
      </w:pPr>
    </w:p>
    <w:p w:rsidR="00965C80" w:rsidRPr="00335EA3" w:rsidRDefault="00965C80" w:rsidP="00965C80">
      <w:pPr>
        <w:ind w:firstLine="652"/>
        <w:jc w:val="both"/>
      </w:pPr>
    </w:p>
    <w:p w:rsidR="00965C80" w:rsidRPr="00335EA3" w:rsidRDefault="006F7D29" w:rsidP="00965C80">
      <w:pPr>
        <w:ind w:right="839" w:firstLine="652"/>
        <w:jc w:val="both"/>
        <w:rPr>
          <w:b/>
        </w:rPr>
      </w:pPr>
      <w:r>
        <w:rPr>
          <w:b/>
        </w:rPr>
        <w:t>3. Порядок сдачи и приемки Услуг</w:t>
      </w:r>
    </w:p>
    <w:p w:rsidR="00965C80" w:rsidRPr="00335EA3" w:rsidRDefault="006F7D29" w:rsidP="00965C80">
      <w:pPr>
        <w:tabs>
          <w:tab w:val="left" w:pos="10490"/>
        </w:tabs>
        <w:ind w:right="15" w:firstLine="652"/>
        <w:jc w:val="both"/>
      </w:pPr>
      <w:r>
        <w:t xml:space="preserve">3.1. Стороны в рамках настоящего Договора оформляют документы в электронном виде в порядке и на условиях, предусмотренных  к настоящему Договору (Приложение             № 7, Приложение № 7а). </w:t>
      </w:r>
    </w:p>
    <w:p w:rsidR="00965C80" w:rsidRPr="00335EA3" w:rsidRDefault="006F7D29" w:rsidP="00965C80">
      <w:pPr>
        <w:tabs>
          <w:tab w:val="left" w:pos="10490"/>
        </w:tabs>
        <w:ind w:right="15" w:firstLine="652"/>
        <w:jc w:val="both"/>
      </w:pPr>
      <w:r>
        <w:t xml:space="preserve">3.2. </w:t>
      </w:r>
      <w:proofErr w:type="gramStart"/>
      <w:r>
        <w:t>Исполнитель до 2 (второго) числа календарного месяца, следующего за отчетным,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w:t>
      </w:r>
      <w:proofErr w:type="gramEnd"/>
    </w:p>
    <w:p w:rsidR="00965C80" w:rsidRPr="0070440A" w:rsidRDefault="006F7D29" w:rsidP="00965C80">
      <w:pPr>
        <w:tabs>
          <w:tab w:val="left" w:pos="10490"/>
        </w:tabs>
        <w:ind w:right="15" w:firstLine="652"/>
        <w:jc w:val="both"/>
      </w:pPr>
      <w:r>
        <w:t>3.3.  Заказчик в течение 3(трех) календарных дней с даты получения документ</w:t>
      </w:r>
      <w:proofErr w:type="gramStart"/>
      <w:r>
        <w:t>а(</w:t>
      </w:r>
      <w:proofErr w:type="spellStart"/>
      <w:proofErr w:type="gramEnd"/>
      <w:r>
        <w:t>ов</w:t>
      </w:r>
      <w:proofErr w:type="spellEnd"/>
      <w:r>
        <w:t>)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rsidR="00965C80" w:rsidRDefault="006F7D29" w:rsidP="00965C80">
      <w:pPr>
        <w:pStyle w:val="1a"/>
        <w:keepNext/>
        <w:keepLines/>
        <w:tabs>
          <w:tab w:val="left" w:pos="10490"/>
        </w:tabs>
        <w:ind w:right="15" w:firstLine="652"/>
        <w:rPr>
          <w:sz w:val="24"/>
          <w:szCs w:val="24"/>
        </w:rPr>
      </w:pPr>
      <w:r>
        <w:rPr>
          <w:sz w:val="24"/>
          <w:szCs w:val="24"/>
        </w:rPr>
        <w:t xml:space="preserve">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 </w:t>
      </w:r>
    </w:p>
    <w:p w:rsidR="00965C80" w:rsidRDefault="006F7D29" w:rsidP="00965C80">
      <w:pPr>
        <w:pStyle w:val="1a"/>
        <w:keepNext/>
        <w:keepLines/>
        <w:tabs>
          <w:tab w:val="left" w:pos="10490"/>
        </w:tabs>
        <w:ind w:right="15" w:firstLine="652"/>
        <w:rPr>
          <w:sz w:val="24"/>
          <w:szCs w:val="24"/>
        </w:rPr>
      </w:pPr>
      <w:r>
        <w:rPr>
          <w:sz w:val="24"/>
          <w:szCs w:val="24"/>
        </w:rPr>
        <w:t>3.4. Стороны подтверждают, что отсутствие ответных действий Заказчика не является согласием Заказчика (акцептом) с содержанием документ</w:t>
      </w:r>
      <w:proofErr w:type="gramStart"/>
      <w:r>
        <w:rPr>
          <w:sz w:val="24"/>
          <w:szCs w:val="24"/>
        </w:rPr>
        <w:t>а(</w:t>
      </w:r>
      <w:proofErr w:type="spellStart"/>
      <w:proofErr w:type="gramEnd"/>
      <w:r>
        <w:rPr>
          <w:sz w:val="24"/>
          <w:szCs w:val="24"/>
        </w:rPr>
        <w:t>ов</w:t>
      </w:r>
      <w:proofErr w:type="spellEnd"/>
      <w:r>
        <w:rPr>
          <w:sz w:val="24"/>
          <w:szCs w:val="24"/>
        </w:rPr>
        <w:t>) и не заменяет подписание документа(</w:t>
      </w:r>
      <w:proofErr w:type="spellStart"/>
      <w:r>
        <w:rPr>
          <w:sz w:val="24"/>
          <w:szCs w:val="24"/>
        </w:rPr>
        <w:t>ов</w:t>
      </w:r>
      <w:proofErr w:type="spellEnd"/>
      <w:r>
        <w:rPr>
          <w:sz w:val="24"/>
          <w:szCs w:val="24"/>
        </w:rPr>
        <w:t xml:space="preserve">) квалифицированной электронной подписью, если иное прямо не предусмотрено Сторонами в Договоре. </w:t>
      </w:r>
    </w:p>
    <w:p w:rsidR="00965C80" w:rsidRPr="0070440A" w:rsidRDefault="006F7D29" w:rsidP="00965C80">
      <w:pPr>
        <w:pStyle w:val="1a"/>
        <w:keepNext/>
        <w:keepLines/>
        <w:tabs>
          <w:tab w:val="left" w:pos="10490"/>
        </w:tabs>
        <w:ind w:right="15" w:firstLine="652"/>
        <w:rPr>
          <w:sz w:val="24"/>
          <w:szCs w:val="24"/>
        </w:rPr>
      </w:pPr>
      <w:r>
        <w:rPr>
          <w:sz w:val="24"/>
          <w:szCs w:val="24"/>
        </w:rPr>
        <w:t xml:space="preserve">3.5.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w:t>
      </w:r>
      <w:proofErr w:type="gramStart"/>
      <w:r>
        <w:rPr>
          <w:sz w:val="24"/>
          <w:szCs w:val="24"/>
        </w:rPr>
        <w:t>При этом Заказчик обязуется оплатить фактически произведенные до дня расторжения затраты Исполнителя на оказание Услуг по настоящему Договору).</w:t>
      </w:r>
      <w:proofErr w:type="gramEnd"/>
    </w:p>
    <w:p w:rsidR="00965C80" w:rsidRPr="00DD2548" w:rsidRDefault="006F7D29" w:rsidP="00965C80">
      <w:pPr>
        <w:pStyle w:val="1a"/>
        <w:keepNext/>
        <w:keepLines/>
        <w:tabs>
          <w:tab w:val="left" w:pos="10490"/>
        </w:tabs>
        <w:ind w:right="15" w:firstLine="652"/>
        <w:rPr>
          <w:b/>
          <w:sz w:val="24"/>
          <w:szCs w:val="24"/>
        </w:rPr>
      </w:pPr>
      <w:r>
        <w:t xml:space="preserve">  </w:t>
      </w:r>
    </w:p>
    <w:p w:rsidR="00965C80" w:rsidRPr="00335EA3" w:rsidRDefault="006F7D29" w:rsidP="00965C80">
      <w:pPr>
        <w:ind w:right="94" w:firstLine="652"/>
        <w:jc w:val="both"/>
      </w:pPr>
      <w:r>
        <w:rPr>
          <w:b/>
        </w:rPr>
        <w:t>4. Права и обязанности Исполнителя</w:t>
      </w:r>
    </w:p>
    <w:p w:rsidR="00965C80" w:rsidRPr="00335EA3" w:rsidRDefault="006F7D29" w:rsidP="00965C80">
      <w:pPr>
        <w:ind w:right="94" w:firstLine="652"/>
        <w:jc w:val="both"/>
        <w:rPr>
          <w:b/>
        </w:rPr>
      </w:pPr>
      <w:r>
        <w:rPr>
          <w:b/>
        </w:rPr>
        <w:t>4.1.Исполнитель обязан:</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xml:space="preserve"> 4.1.1.</w:t>
      </w:r>
      <w:r>
        <w:rPr>
          <w:sz w:val="24"/>
          <w:szCs w:val="24"/>
        </w:rPr>
        <w:tab/>
        <w:t>Осуществлять охрану Объектов в соответствии с законодательством Ро</w:t>
      </w:r>
      <w:r>
        <w:rPr>
          <w:sz w:val="24"/>
          <w:szCs w:val="24"/>
        </w:rPr>
        <w:t>с</w:t>
      </w:r>
      <w:r>
        <w:rPr>
          <w:sz w:val="24"/>
          <w:szCs w:val="24"/>
        </w:rPr>
        <w:t>сийской Федерации и условиями настоящего Договора, обеспечивать выход в смены сотрудников Исполнителя в графике сутки работы, не менее чем через трое суток выхо</w:t>
      </w:r>
      <w:r>
        <w:rPr>
          <w:sz w:val="24"/>
          <w:szCs w:val="24"/>
        </w:rPr>
        <w:t>д</w:t>
      </w:r>
      <w:r>
        <w:rPr>
          <w:sz w:val="24"/>
          <w:szCs w:val="24"/>
        </w:rPr>
        <w:t xml:space="preserve">ных, на круглосуточном посту, не допуская превышения месячной нормы рабочего времени и переработки в пределах </w:t>
      </w:r>
      <w:proofErr w:type="gramStart"/>
      <w:r>
        <w:rPr>
          <w:sz w:val="24"/>
          <w:szCs w:val="24"/>
        </w:rPr>
        <w:t>согласно</w:t>
      </w:r>
      <w:proofErr w:type="gramEnd"/>
      <w:r>
        <w:rPr>
          <w:sz w:val="24"/>
          <w:szCs w:val="24"/>
        </w:rPr>
        <w:t xml:space="preserve"> действующего трудового законодательства;</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xml:space="preserve">4.1.2. Обеспечивать соблюдение требований к сотрудникам на постах Заказчика, а именно каждый сотрудник: </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должен состоять в трудовых отношениях с Исполнителем.</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должен иметь документы о прохождении обязательного обучения в объеме и по программе, утвержденной Приказом МВД РФ от 26 марта 2020 г. № 187.</w:t>
      </w:r>
    </w:p>
    <w:p w:rsidR="00965C80" w:rsidRPr="00335EA3" w:rsidRDefault="006F7D29" w:rsidP="00965C80">
      <w:pPr>
        <w:pStyle w:val="43"/>
        <w:pBdr>
          <w:top w:val="nil"/>
          <w:left w:val="nil"/>
          <w:bottom w:val="nil"/>
          <w:right w:val="nil"/>
          <w:between w:val="nil"/>
        </w:pBdr>
        <w:ind w:firstLine="652"/>
        <w:rPr>
          <w:sz w:val="24"/>
          <w:szCs w:val="24"/>
        </w:rPr>
      </w:pPr>
      <w:proofErr w:type="gramStart"/>
      <w:r>
        <w:rPr>
          <w:sz w:val="24"/>
          <w:szCs w:val="24"/>
        </w:rPr>
        <w:t xml:space="preserve">- должен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 охранной деятельности в Российской Федерации» и выданные в порядке, установленном нормативными правовыми актами Правительства Российской Федерации и МВД России. </w:t>
      </w:r>
      <w:proofErr w:type="gramEnd"/>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должен иметь документы о прохождении обучения, а также при осуществлении функций по охране объектов Заказчика иметь при себе соответствующее удостоверение о прохождении пожарно-технического минимума;</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должен иметь возра</w:t>
      </w:r>
      <w:proofErr w:type="gramStart"/>
      <w:r>
        <w:rPr>
          <w:sz w:val="24"/>
          <w:szCs w:val="24"/>
        </w:rPr>
        <w:t>ст в пр</w:t>
      </w:r>
      <w:proofErr w:type="gramEnd"/>
      <w:r>
        <w:rPr>
          <w:sz w:val="24"/>
          <w:szCs w:val="24"/>
        </w:rPr>
        <w:t xml:space="preserve">еделах от 25 до </w:t>
      </w:r>
      <w:r w:rsidR="00104AE9">
        <w:rPr>
          <w:sz w:val="24"/>
          <w:szCs w:val="24"/>
        </w:rPr>
        <w:t>60</w:t>
      </w:r>
      <w:r>
        <w:rPr>
          <w:sz w:val="24"/>
          <w:szCs w:val="24"/>
        </w:rPr>
        <w:t xml:space="preserve"> лет;</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xml:space="preserve">4.1.3. </w:t>
      </w:r>
      <w:proofErr w:type="gramStart"/>
      <w:r>
        <w:rPr>
          <w:sz w:val="24"/>
          <w:szCs w:val="24"/>
        </w:rPr>
        <w:t xml:space="preserve">Исполнитель при организации работы своих сотрудников по охране объектов Заказчика должен соблюдать нормы рабочего времени, правила по охране труда и технике безопасности в соответствии с Трудовым кодексом РФ; постановлением Правительства </w:t>
      </w:r>
      <w:r>
        <w:rPr>
          <w:sz w:val="24"/>
          <w:szCs w:val="24"/>
        </w:rPr>
        <w:lastRenderedPageBreak/>
        <w:t>РФ от 27 декабря 2010 года №1160 «Об утверждении Положения о разработке, утвержд</w:t>
      </w:r>
      <w:r>
        <w:rPr>
          <w:sz w:val="24"/>
          <w:szCs w:val="24"/>
        </w:rPr>
        <w:t>е</w:t>
      </w:r>
      <w:r>
        <w:rPr>
          <w:sz w:val="24"/>
          <w:szCs w:val="24"/>
        </w:rPr>
        <w:t xml:space="preserve">нии и изменении нормативно-правовых актов, содержащих государственные нормативные требования охраны труда».  </w:t>
      </w:r>
      <w:proofErr w:type="gramEnd"/>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w:t>
      </w:r>
      <w:r>
        <w:rPr>
          <w:sz w:val="24"/>
          <w:szCs w:val="24"/>
        </w:rPr>
        <w:t>о</w:t>
      </w:r>
      <w:r>
        <w:rPr>
          <w:sz w:val="24"/>
          <w:szCs w:val="24"/>
        </w:rPr>
        <w:t>ванным с Заказчиком не менее</w:t>
      </w:r>
      <w:proofErr w:type="gramStart"/>
      <w:r>
        <w:rPr>
          <w:sz w:val="24"/>
          <w:szCs w:val="24"/>
        </w:rPr>
        <w:t>,</w:t>
      </w:r>
      <w:proofErr w:type="gramEnd"/>
      <w:r>
        <w:rPr>
          <w:sz w:val="24"/>
          <w:szCs w:val="24"/>
        </w:rPr>
        <w:t xml:space="preserve"> чем за 5 (пять) календарных дней до начала месяца. </w:t>
      </w:r>
    </w:p>
    <w:p w:rsidR="00965C80" w:rsidRPr="00335EA3" w:rsidRDefault="006F7D29" w:rsidP="00965C80">
      <w:pPr>
        <w:pStyle w:val="43"/>
        <w:pBdr>
          <w:top w:val="nil"/>
          <w:left w:val="nil"/>
          <w:bottom w:val="nil"/>
          <w:right w:val="nil"/>
          <w:between w:val="nil"/>
        </w:pBdr>
        <w:ind w:firstLine="652"/>
        <w:rPr>
          <w:sz w:val="24"/>
          <w:szCs w:val="24"/>
        </w:rPr>
      </w:pPr>
      <w:proofErr w:type="gramStart"/>
      <w:r>
        <w:rPr>
          <w:sz w:val="24"/>
          <w:szCs w:val="24"/>
        </w:rPr>
        <w:t>- В составе стационарных, подвижных постах, задействованных в работе по орган</w:t>
      </w:r>
      <w:r>
        <w:rPr>
          <w:sz w:val="24"/>
          <w:szCs w:val="24"/>
        </w:rPr>
        <w:t>и</w:t>
      </w:r>
      <w:r>
        <w:rPr>
          <w:sz w:val="24"/>
          <w:szCs w:val="24"/>
        </w:rPr>
        <w:t xml:space="preserve">зации охраны и обеспечению безопасности и порядка на объектах и территориях Заказчика, не допускается дежурство сотрудников охраны или иного персонала более 24 часов подряд на круглосуточном посту, или более двух смен подряд на посту в режиме работы с 18.00 до 07.00 без замены на другого сотрудника. </w:t>
      </w:r>
      <w:proofErr w:type="gramEnd"/>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Исполнитель организует и проводит за свой счет для своих сотрудников, ос</w:t>
      </w:r>
      <w:r>
        <w:rPr>
          <w:sz w:val="24"/>
          <w:szCs w:val="24"/>
        </w:rPr>
        <w:t>у</w:t>
      </w:r>
      <w:r>
        <w:rPr>
          <w:sz w:val="24"/>
          <w:szCs w:val="24"/>
        </w:rPr>
        <w:t xml:space="preserve">ществляющих услуги по охране объектов и территорий Заказчика, все виды подготовки и инструктажей по охране труда, производственной безопасности, противопожарному минимуму и иным тематикам, требующим обязательного изучения сотрудниками для осуществления ими трудовых функций в рамках действующего законодательства РФ.  </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не допускать проживания сотрудников охраны на объекте охраны и (или) посту охраны Заказчика.</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xml:space="preserve">4.1.4. В случае грубого нарушения сотрудником охраны требований к оказанию услуг,  Исполнитель обязан восстановить надлежащее качество работы поста охраны, в необходимых случаях произвести замену сотрудника охраны по требованию Заказчика. При этом время замены не должно превышать 3 (трех) часов с момента выявления грубого нарушения. К грубым нарушениям относятся: </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отсутствие у сотрудника охраны удостоверения частного охранника и личной ка</w:t>
      </w:r>
      <w:r>
        <w:rPr>
          <w:sz w:val="24"/>
          <w:szCs w:val="24"/>
        </w:rPr>
        <w:t>р</w:t>
      </w:r>
      <w:r>
        <w:rPr>
          <w:sz w:val="24"/>
          <w:szCs w:val="24"/>
        </w:rPr>
        <w:t>точки (</w:t>
      </w:r>
      <w:proofErr w:type="spellStart"/>
      <w:r>
        <w:rPr>
          <w:sz w:val="24"/>
          <w:szCs w:val="24"/>
        </w:rPr>
        <w:t>бейджа</w:t>
      </w:r>
      <w:proofErr w:type="spellEnd"/>
      <w:r>
        <w:rPr>
          <w:sz w:val="24"/>
          <w:szCs w:val="24"/>
        </w:rPr>
        <w:t>) частного охранника;</w:t>
      </w:r>
    </w:p>
    <w:p w:rsidR="00965C80" w:rsidRPr="00335EA3" w:rsidRDefault="006F7D29" w:rsidP="00965C80">
      <w:pPr>
        <w:pStyle w:val="43"/>
        <w:pBdr>
          <w:top w:val="nil"/>
          <w:left w:val="nil"/>
          <w:bottom w:val="nil"/>
          <w:right w:val="nil"/>
          <w:between w:val="nil"/>
        </w:pBdr>
        <w:ind w:firstLine="652"/>
        <w:rPr>
          <w:sz w:val="24"/>
          <w:szCs w:val="24"/>
        </w:rPr>
      </w:pPr>
      <w:proofErr w:type="gramStart"/>
      <w:r>
        <w:rPr>
          <w:sz w:val="24"/>
          <w:szCs w:val="24"/>
        </w:rPr>
        <w:t>- отсутствие у сотрудника охраны специальной форменной одежды (по сезону), н</w:t>
      </w:r>
      <w:r>
        <w:rPr>
          <w:sz w:val="24"/>
          <w:szCs w:val="24"/>
        </w:rPr>
        <w:t>о</w:t>
      </w:r>
      <w:r>
        <w:rPr>
          <w:sz w:val="24"/>
          <w:szCs w:val="24"/>
        </w:rPr>
        <w:t>шение сотрудником охраны специальной форменной одежды без личной карточки частного охранника, ношение отдельных предметов специальной форменной одежды совместно с иной одеждой,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roofErr w:type="gramEnd"/>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отсутствие у сотрудника охраны стационарного или подвижного поста при испо</w:t>
      </w:r>
      <w:r>
        <w:rPr>
          <w:sz w:val="24"/>
          <w:szCs w:val="24"/>
        </w:rPr>
        <w:t>л</w:t>
      </w:r>
      <w:r>
        <w:rPr>
          <w:sz w:val="24"/>
          <w:szCs w:val="24"/>
        </w:rPr>
        <w:t>нении им своих обязанностей средств самообороны и специальных средств, средств радио и мобильной связи, контроля передвижения в соответствии с настоящим Договором;</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самовольное (несанкционированное) оставление сотрудником охраны поста охр</w:t>
      </w:r>
      <w:r>
        <w:rPr>
          <w:sz w:val="24"/>
          <w:szCs w:val="24"/>
        </w:rPr>
        <w:t>а</w:t>
      </w:r>
      <w:r>
        <w:rPr>
          <w:sz w:val="24"/>
          <w:szCs w:val="24"/>
        </w:rPr>
        <w:t>ны (объекта охраны);</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несанкционированное вскрытие принятых под охрану помещений, зданий, за и</w:t>
      </w:r>
      <w:r>
        <w:rPr>
          <w:sz w:val="24"/>
          <w:szCs w:val="24"/>
        </w:rPr>
        <w:t>с</w:t>
      </w:r>
      <w:r>
        <w:rPr>
          <w:sz w:val="24"/>
          <w:szCs w:val="24"/>
        </w:rPr>
        <w:t xml:space="preserve">ключением случаев действия сотрудника охраны в чрезвычайных ситуациях; </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допуск сотрудником охраны на территорию охраняемого объекта или на сам об</w:t>
      </w:r>
      <w:r>
        <w:rPr>
          <w:sz w:val="24"/>
          <w:szCs w:val="24"/>
        </w:rPr>
        <w:t>ъ</w:t>
      </w:r>
      <w:r>
        <w:rPr>
          <w:sz w:val="24"/>
          <w:szCs w:val="24"/>
        </w:rPr>
        <w:t xml:space="preserve">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w:t>
      </w:r>
      <w:proofErr w:type="spellStart"/>
      <w:r>
        <w:rPr>
          <w:sz w:val="24"/>
          <w:szCs w:val="24"/>
        </w:rPr>
        <w:t>внутриобъектового</w:t>
      </w:r>
      <w:proofErr w:type="spellEnd"/>
      <w:r>
        <w:rPr>
          <w:sz w:val="24"/>
          <w:szCs w:val="24"/>
        </w:rPr>
        <w:t xml:space="preserve"> и пропускного режимов на объекте охраны; </w:t>
      </w:r>
    </w:p>
    <w:p w:rsidR="00965C80" w:rsidRPr="00335EA3" w:rsidRDefault="006F7D29" w:rsidP="00965C80">
      <w:pPr>
        <w:pStyle w:val="43"/>
        <w:keepNext/>
        <w:widowControl w:val="0"/>
        <w:ind w:firstLine="652"/>
        <w:rPr>
          <w:sz w:val="24"/>
          <w:szCs w:val="24"/>
        </w:rPr>
      </w:pPr>
      <w:r>
        <w:rPr>
          <w:sz w:val="24"/>
          <w:szCs w:val="24"/>
        </w:rPr>
        <w:lastRenderedPageBreak/>
        <w:t xml:space="preserve">-  прием (в том числе на временное хранение) сотрудником охраны от любых лиц и передача любым лицам любых предметов без разрешения работников Заказчика; </w:t>
      </w:r>
    </w:p>
    <w:p w:rsidR="00965C80" w:rsidRPr="00335EA3" w:rsidRDefault="006F7D29" w:rsidP="00965C80">
      <w:pPr>
        <w:pStyle w:val="43"/>
        <w:keepNext/>
        <w:widowControl w:val="0"/>
        <w:ind w:firstLine="652"/>
        <w:rPr>
          <w:sz w:val="24"/>
          <w:szCs w:val="24"/>
        </w:rPr>
      </w:pPr>
      <w:r>
        <w:rPr>
          <w:sz w:val="24"/>
          <w:szCs w:val="24"/>
        </w:rPr>
        <w:t xml:space="preserve">- </w:t>
      </w:r>
      <w:proofErr w:type="gramStart"/>
      <w:r>
        <w:rPr>
          <w:sz w:val="24"/>
          <w:szCs w:val="24"/>
        </w:rPr>
        <w:t>употребление</w:t>
      </w:r>
      <w:proofErr w:type="gramEnd"/>
      <w:r>
        <w:rPr>
          <w:sz w:val="24"/>
          <w:szCs w:val="24"/>
        </w:rPr>
        <w:t xml:space="preserve"> сотрудником охраны любых алкогольных напитков, включая сл</w:t>
      </w:r>
      <w:r>
        <w:rPr>
          <w:sz w:val="24"/>
          <w:szCs w:val="24"/>
        </w:rPr>
        <w:t>а</w:t>
      </w:r>
      <w:r>
        <w:rPr>
          <w:sz w:val="24"/>
          <w:szCs w:val="24"/>
        </w:rPr>
        <w:t xml:space="preserve">боалкогольные, либо наркотических средств и (или) психотропных веществ, а равно появление на объекте охраны (посту охраны) в состоянии с признаками алкогольного и (или) наркотического либо иного токсического опьянения; </w:t>
      </w:r>
    </w:p>
    <w:p w:rsidR="00965C80" w:rsidRDefault="006F7D29" w:rsidP="00965C80">
      <w:pPr>
        <w:pStyle w:val="43"/>
        <w:pBdr>
          <w:top w:val="nil"/>
          <w:left w:val="nil"/>
          <w:bottom w:val="nil"/>
          <w:right w:val="nil"/>
          <w:between w:val="nil"/>
        </w:pBdr>
        <w:ind w:firstLine="652"/>
        <w:rPr>
          <w:sz w:val="24"/>
          <w:szCs w:val="24"/>
        </w:rPr>
      </w:pPr>
      <w:r>
        <w:rPr>
          <w:sz w:val="24"/>
          <w:szCs w:val="24"/>
        </w:rPr>
        <w:t>- несение сотрудником охраны дежурства на объекте охраны более 24 часов без смены на круглосуточном посту;</w:t>
      </w:r>
    </w:p>
    <w:p w:rsidR="00965C80" w:rsidRDefault="006F7D29" w:rsidP="00965C80">
      <w:pPr>
        <w:pStyle w:val="43"/>
        <w:pBdr>
          <w:top w:val="nil"/>
          <w:left w:val="nil"/>
          <w:bottom w:val="nil"/>
          <w:right w:val="nil"/>
          <w:between w:val="nil"/>
        </w:pBdr>
        <w:ind w:firstLine="652"/>
        <w:rPr>
          <w:sz w:val="24"/>
          <w:szCs w:val="24"/>
        </w:rPr>
      </w:pPr>
      <w:r>
        <w:rPr>
          <w:sz w:val="24"/>
          <w:szCs w:val="24"/>
        </w:rPr>
        <w:t>- проживание (то есть нахождение между сменами) сотрудников охраны на объекте охраны и (или) посту охраны Заказчика;</w:t>
      </w:r>
    </w:p>
    <w:p w:rsidR="00965C80" w:rsidRDefault="006F7D29" w:rsidP="00965C80">
      <w:pPr>
        <w:pStyle w:val="43"/>
        <w:pBdr>
          <w:top w:val="nil"/>
          <w:left w:val="nil"/>
          <w:bottom w:val="nil"/>
          <w:right w:val="nil"/>
          <w:between w:val="nil"/>
        </w:pBdr>
        <w:ind w:firstLine="652"/>
        <w:rPr>
          <w:sz w:val="24"/>
          <w:szCs w:val="24"/>
        </w:rPr>
      </w:pPr>
      <w:r>
        <w:rPr>
          <w:sz w:val="24"/>
          <w:szCs w:val="24"/>
        </w:rPr>
        <w:t>- некорректное или грубое обращение сотрудника охраны с работниками объекта охраны или посетителями;</w:t>
      </w:r>
    </w:p>
    <w:p w:rsidR="00965C80" w:rsidRDefault="006F7D29" w:rsidP="00965C80">
      <w:pPr>
        <w:pStyle w:val="43"/>
        <w:pBdr>
          <w:top w:val="nil"/>
          <w:left w:val="nil"/>
          <w:bottom w:val="nil"/>
          <w:right w:val="nil"/>
          <w:between w:val="nil"/>
        </w:pBdr>
        <w:ind w:firstLine="652"/>
        <w:rPr>
          <w:sz w:val="24"/>
          <w:szCs w:val="24"/>
        </w:rPr>
      </w:pPr>
      <w:r>
        <w:rPr>
          <w:sz w:val="24"/>
          <w:szCs w:val="24"/>
        </w:rPr>
        <w:t>- сон на посту охраны;</w:t>
      </w:r>
    </w:p>
    <w:p w:rsidR="00965C80" w:rsidRDefault="006F7D29" w:rsidP="00965C80">
      <w:pPr>
        <w:pStyle w:val="43"/>
        <w:pBdr>
          <w:top w:val="nil"/>
          <w:left w:val="nil"/>
          <w:bottom w:val="nil"/>
          <w:right w:val="nil"/>
          <w:between w:val="nil"/>
        </w:pBdr>
        <w:ind w:firstLine="652"/>
        <w:rPr>
          <w:sz w:val="24"/>
          <w:szCs w:val="24"/>
        </w:rPr>
      </w:pPr>
      <w:r>
        <w:rPr>
          <w:sz w:val="24"/>
          <w:szCs w:val="24"/>
        </w:rPr>
        <w:t>- курение на территории объекта охраны в не отведенных для этого специальных местах;</w:t>
      </w:r>
    </w:p>
    <w:p w:rsidR="00965C80" w:rsidRDefault="006F7D29" w:rsidP="00965C80">
      <w:pPr>
        <w:pStyle w:val="43"/>
        <w:pBdr>
          <w:top w:val="nil"/>
          <w:left w:val="nil"/>
          <w:bottom w:val="nil"/>
          <w:right w:val="nil"/>
          <w:between w:val="nil"/>
        </w:pBdr>
        <w:ind w:firstLine="652"/>
        <w:rPr>
          <w:sz w:val="24"/>
          <w:szCs w:val="24"/>
        </w:rPr>
      </w:pPr>
      <w:r>
        <w:rPr>
          <w:sz w:val="24"/>
          <w:szCs w:val="24"/>
        </w:rPr>
        <w:t xml:space="preserve">- изменение Исполнителем графика дежурства на объекте охраны, без согласования с Заказчиком; </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xml:space="preserve">- нарушение Исполнителем графика дежурства на объекте охраны; </w:t>
      </w:r>
    </w:p>
    <w:p w:rsidR="00965C80" w:rsidRPr="00335EA3" w:rsidRDefault="006F7D29" w:rsidP="00965C80">
      <w:pPr>
        <w:pStyle w:val="43"/>
        <w:keepNext/>
        <w:widowControl w:val="0"/>
        <w:ind w:firstLine="652"/>
        <w:rPr>
          <w:sz w:val="24"/>
          <w:szCs w:val="24"/>
        </w:rPr>
      </w:pPr>
      <w:r>
        <w:rPr>
          <w:sz w:val="24"/>
          <w:szCs w:val="24"/>
        </w:rPr>
        <w:t>- не представление по средствам мобильной или интернет связи сведений о месте нахождения охранника, выполняемой работе в объеме согласно инструкции о пропускном режиме на объектах Заказчика.</w:t>
      </w:r>
    </w:p>
    <w:p w:rsidR="00965C80" w:rsidRPr="00335EA3" w:rsidRDefault="006F7D29" w:rsidP="00965C80">
      <w:pPr>
        <w:pStyle w:val="43"/>
        <w:keepNext/>
        <w:widowControl w:val="0"/>
        <w:ind w:firstLine="652"/>
        <w:rPr>
          <w:sz w:val="24"/>
          <w:szCs w:val="24"/>
        </w:rPr>
      </w:pPr>
      <w:r>
        <w:rPr>
          <w:sz w:val="24"/>
          <w:szCs w:val="24"/>
        </w:rPr>
        <w:t xml:space="preserve">- отсутствие сотовой или интернет связи </w:t>
      </w:r>
      <w:proofErr w:type="gramStart"/>
      <w:r>
        <w:rPr>
          <w:sz w:val="24"/>
          <w:szCs w:val="24"/>
        </w:rPr>
        <w:t>у сотрудников Исполнителя на постах при звонках на мобильные телефоны охранникам курирующим работником Заказчика в целях</w:t>
      </w:r>
      <w:proofErr w:type="gramEnd"/>
      <w:r>
        <w:rPr>
          <w:sz w:val="24"/>
          <w:szCs w:val="24"/>
        </w:rPr>
        <w:t xml:space="preserve"> проверки несения службы на объектах Заказчика. </w:t>
      </w:r>
    </w:p>
    <w:p w:rsidR="00965C80" w:rsidRPr="00335EA3" w:rsidRDefault="006F7D29" w:rsidP="00965C80">
      <w:pPr>
        <w:pStyle w:val="43"/>
        <w:keepNext/>
        <w:widowControl w:val="0"/>
        <w:ind w:firstLine="652"/>
        <w:rPr>
          <w:sz w:val="24"/>
          <w:szCs w:val="24"/>
        </w:rPr>
      </w:pPr>
      <w:r>
        <w:rPr>
          <w:sz w:val="24"/>
          <w:szCs w:val="24"/>
        </w:rPr>
        <w:t>- нарушение маршрута обхода патрулирования территории с применением системы контроля передвижения или без нее, нарушение утвержденной периодичности обходов.</w:t>
      </w:r>
    </w:p>
    <w:p w:rsidR="00965C80" w:rsidRPr="00335EA3" w:rsidRDefault="006F7D29" w:rsidP="00965C80">
      <w:pPr>
        <w:pStyle w:val="43"/>
        <w:keepNext/>
        <w:widowControl w:val="0"/>
        <w:ind w:firstLine="652"/>
        <w:rPr>
          <w:sz w:val="24"/>
          <w:szCs w:val="24"/>
        </w:rPr>
      </w:pPr>
      <w:r>
        <w:rPr>
          <w:sz w:val="24"/>
          <w:szCs w:val="24"/>
        </w:rPr>
        <w:t>- отсутствие собственного или привлеченного по договорам с третьими лицами ГБР с обязательством прибытия в 20 минут с момента подачи сигнала о вызове.</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4.1.5. Обеспечивать начисление и выплату заработной платы сотрудникам Испо</w:t>
      </w:r>
      <w:r>
        <w:rPr>
          <w:sz w:val="24"/>
          <w:szCs w:val="24"/>
        </w:rPr>
        <w:t>л</w:t>
      </w:r>
      <w:r>
        <w:rPr>
          <w:sz w:val="24"/>
          <w:szCs w:val="24"/>
        </w:rPr>
        <w:t>нителя, выполняющим трудовые обязанности на постах Заказчика в размерах  в соответствии с действующим законодательством;</w:t>
      </w:r>
    </w:p>
    <w:p w:rsidR="00965C80" w:rsidRPr="00335EA3" w:rsidRDefault="006F7D29" w:rsidP="00965C80">
      <w:pPr>
        <w:pStyle w:val="43"/>
        <w:keepNext/>
        <w:widowControl w:val="0"/>
        <w:ind w:firstLine="652"/>
        <w:rPr>
          <w:sz w:val="24"/>
          <w:szCs w:val="24"/>
        </w:rPr>
      </w:pPr>
      <w:r>
        <w:rPr>
          <w:sz w:val="24"/>
          <w:szCs w:val="24"/>
        </w:rPr>
        <w:t xml:space="preserve">4.1.6.  Предоставлять по требованию Заказчика доступ к ознакомлению к расчетам по начислению и выплаты заработной платы по сотрудникам Исполнителя, выполняющим трудовые функции на постах Заказчика с дачей согласия от работников Исполнителя на обработку персональных данных и предоставление заказчику вышеуказанных сведений по требованию; </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4.1.7.</w:t>
      </w:r>
      <w:r>
        <w:rPr>
          <w:sz w:val="24"/>
          <w:szCs w:val="24"/>
        </w:rPr>
        <w:tab/>
        <w:t>Защищать охраняемые объекты от противоправных посягательств, пред</w:t>
      </w:r>
      <w:r>
        <w:rPr>
          <w:sz w:val="24"/>
          <w:szCs w:val="24"/>
        </w:rPr>
        <w:t>у</w:t>
      </w:r>
      <w:r>
        <w:rPr>
          <w:sz w:val="24"/>
          <w:szCs w:val="24"/>
        </w:rPr>
        <w:t>преждать и пресекать преступления и административные правонарушения на охраняемых объектах;</w:t>
      </w:r>
    </w:p>
    <w:p w:rsidR="00965C80" w:rsidRPr="00335EA3" w:rsidRDefault="006F7D29" w:rsidP="00965C80">
      <w:pPr>
        <w:pStyle w:val="43"/>
        <w:pBdr>
          <w:top w:val="nil"/>
          <w:left w:val="nil"/>
          <w:bottom w:val="nil"/>
          <w:right w:val="nil"/>
          <w:between w:val="nil"/>
        </w:pBdr>
        <w:shd w:val="clear" w:color="auto" w:fill="FFFFFF"/>
        <w:tabs>
          <w:tab w:val="left" w:pos="993"/>
        </w:tabs>
        <w:ind w:firstLine="652"/>
        <w:rPr>
          <w:sz w:val="24"/>
          <w:szCs w:val="24"/>
        </w:rPr>
      </w:pPr>
      <w:r>
        <w:rPr>
          <w:sz w:val="24"/>
          <w:szCs w:val="24"/>
        </w:rPr>
        <w:t>4.1.8. Организовать меры, направленные на противодействие противоправным п</w:t>
      </w:r>
      <w:r>
        <w:rPr>
          <w:sz w:val="24"/>
          <w:szCs w:val="24"/>
        </w:rPr>
        <w:t>о</w:t>
      </w:r>
      <w:r>
        <w:rPr>
          <w:sz w:val="24"/>
          <w:szCs w:val="24"/>
        </w:rPr>
        <w:t>сягательствам со стороны третьих лиц на имущество и законные интересы Заказчика;</w:t>
      </w:r>
    </w:p>
    <w:p w:rsidR="00965C80" w:rsidRPr="00335EA3" w:rsidRDefault="006F7D29" w:rsidP="00965C80">
      <w:pPr>
        <w:pStyle w:val="43"/>
        <w:pBdr>
          <w:top w:val="nil"/>
          <w:left w:val="nil"/>
          <w:bottom w:val="nil"/>
          <w:right w:val="nil"/>
          <w:between w:val="nil"/>
        </w:pBdr>
        <w:shd w:val="clear" w:color="auto" w:fill="FFFFFF"/>
        <w:tabs>
          <w:tab w:val="left" w:pos="1276"/>
          <w:tab w:val="left" w:pos="1685"/>
        </w:tabs>
        <w:ind w:firstLine="652"/>
        <w:rPr>
          <w:sz w:val="24"/>
          <w:szCs w:val="24"/>
        </w:rPr>
      </w:pPr>
      <w:r>
        <w:rPr>
          <w:sz w:val="24"/>
          <w:szCs w:val="24"/>
        </w:rPr>
        <w:t>4.1.9. 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965C80" w:rsidRPr="00335EA3" w:rsidRDefault="006F7D29" w:rsidP="00965C80">
      <w:pPr>
        <w:pStyle w:val="43"/>
        <w:pBdr>
          <w:top w:val="nil"/>
          <w:left w:val="nil"/>
          <w:bottom w:val="nil"/>
          <w:right w:val="nil"/>
          <w:between w:val="nil"/>
        </w:pBdr>
        <w:shd w:val="clear" w:color="auto" w:fill="FFFFFF"/>
        <w:tabs>
          <w:tab w:val="left" w:pos="1276"/>
        </w:tabs>
        <w:ind w:firstLine="652"/>
        <w:rPr>
          <w:sz w:val="24"/>
          <w:szCs w:val="24"/>
        </w:rPr>
      </w:pPr>
      <w:r>
        <w:rPr>
          <w:sz w:val="24"/>
          <w:szCs w:val="24"/>
        </w:rPr>
        <w:t xml:space="preserve">4.1.10. Обеспечивать на охраняемых объектах пропускной и </w:t>
      </w:r>
      <w:proofErr w:type="spellStart"/>
      <w:r>
        <w:rPr>
          <w:sz w:val="24"/>
          <w:szCs w:val="24"/>
        </w:rPr>
        <w:t>внутриобъектовый</w:t>
      </w:r>
      <w:proofErr w:type="spellEnd"/>
      <w:r>
        <w:rPr>
          <w:sz w:val="24"/>
          <w:szCs w:val="24"/>
        </w:rPr>
        <w:t xml:space="preserve"> р</w:t>
      </w:r>
      <w:r>
        <w:rPr>
          <w:sz w:val="24"/>
          <w:szCs w:val="24"/>
        </w:rPr>
        <w:t>е</w:t>
      </w:r>
      <w:r>
        <w:rPr>
          <w:sz w:val="24"/>
          <w:szCs w:val="24"/>
        </w:rPr>
        <w:t>жимы в соответствии с установленными Заказчиком правилами и инструкциями;</w:t>
      </w:r>
    </w:p>
    <w:p w:rsidR="00965C80" w:rsidRPr="00335EA3" w:rsidRDefault="006F7D29" w:rsidP="00965C80">
      <w:pPr>
        <w:pStyle w:val="43"/>
        <w:pBdr>
          <w:top w:val="nil"/>
          <w:left w:val="nil"/>
          <w:bottom w:val="nil"/>
          <w:right w:val="nil"/>
          <w:between w:val="nil"/>
        </w:pBdr>
        <w:shd w:val="clear" w:color="auto" w:fill="FFFFFF"/>
        <w:tabs>
          <w:tab w:val="left" w:pos="1276"/>
        </w:tabs>
        <w:ind w:firstLine="652"/>
        <w:rPr>
          <w:sz w:val="24"/>
          <w:szCs w:val="24"/>
        </w:rPr>
      </w:pPr>
      <w:r>
        <w:rPr>
          <w:sz w:val="24"/>
          <w:szCs w:val="24"/>
        </w:rPr>
        <w:t>4.1.11. Осуществлять контроль, за состоянием технических средств охраны и пр</w:t>
      </w:r>
      <w:r>
        <w:rPr>
          <w:sz w:val="24"/>
          <w:szCs w:val="24"/>
        </w:rPr>
        <w:t>о</w:t>
      </w:r>
      <w:r>
        <w:rPr>
          <w:sz w:val="24"/>
          <w:szCs w:val="24"/>
        </w:rPr>
        <w:t>тивопожарной безопасности, видеонаблюдения и выполнять их бережную эксплуатацию на охраняемых объектах Заказчика;</w:t>
      </w:r>
    </w:p>
    <w:p w:rsidR="00965C80" w:rsidRPr="00335EA3" w:rsidRDefault="006F7D29" w:rsidP="00965C80">
      <w:pPr>
        <w:pStyle w:val="43"/>
        <w:pBdr>
          <w:top w:val="nil"/>
          <w:left w:val="nil"/>
          <w:bottom w:val="nil"/>
          <w:right w:val="nil"/>
          <w:between w:val="nil"/>
        </w:pBdr>
        <w:shd w:val="clear" w:color="auto" w:fill="FFFFFF"/>
        <w:tabs>
          <w:tab w:val="left" w:pos="1134"/>
        </w:tabs>
        <w:ind w:firstLine="652"/>
        <w:rPr>
          <w:sz w:val="24"/>
          <w:szCs w:val="24"/>
        </w:rPr>
      </w:pPr>
      <w:r>
        <w:rPr>
          <w:sz w:val="24"/>
          <w:szCs w:val="24"/>
        </w:rPr>
        <w:lastRenderedPageBreak/>
        <w:t>4.1.12. Консультировать Заказчика по вопросам правомерной защиты от против</w:t>
      </w:r>
      <w:r>
        <w:rPr>
          <w:sz w:val="24"/>
          <w:szCs w:val="24"/>
        </w:rPr>
        <w:t>о</w:t>
      </w:r>
      <w:r>
        <w:rPr>
          <w:sz w:val="24"/>
          <w:szCs w:val="24"/>
        </w:rPr>
        <w:t>правных посягательств и предлагать ему рекомендации по совершенствованию системы охраны и безопасности на объектах;</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4.1.13. Представлять Заказчику письменный отчет о результатах проделанной раб</w:t>
      </w:r>
      <w:r>
        <w:rPr>
          <w:sz w:val="24"/>
          <w:szCs w:val="24"/>
        </w:rPr>
        <w:t>о</w:t>
      </w:r>
      <w:r>
        <w:rPr>
          <w:sz w:val="24"/>
          <w:szCs w:val="24"/>
        </w:rPr>
        <w:t>ты ежемесячно, в том числе путем направления на электронную почту Заказчика</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4.1.14. Оперативно информировать Заказчика о нарушениях правил пожарной бе</w:t>
      </w:r>
      <w:r>
        <w:rPr>
          <w:sz w:val="24"/>
          <w:szCs w:val="24"/>
        </w:rPr>
        <w:t>з</w:t>
      </w:r>
      <w:r>
        <w:rPr>
          <w:sz w:val="24"/>
          <w:szCs w:val="24"/>
        </w:rPr>
        <w:t xml:space="preserve">опасности, пропускного и </w:t>
      </w:r>
      <w:proofErr w:type="spellStart"/>
      <w:r>
        <w:rPr>
          <w:sz w:val="24"/>
          <w:szCs w:val="24"/>
        </w:rPr>
        <w:t>внутриобъектового</w:t>
      </w:r>
      <w:proofErr w:type="spellEnd"/>
      <w:r>
        <w:rPr>
          <w:sz w:val="24"/>
          <w:szCs w:val="24"/>
        </w:rP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4.1.15. Контролировать соблюдение установленного Заказчиком порядка доступа работников и посетителей, а так же вноса и выноса материальных ценностей на Объектах;</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4.1.16. Контролировать соблюдение установленных Заказчиком правил внутреннего распорядка;</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4.1.17. Контролировать при необходимости соблюдение установленного Заказчиком порядка сдачи контейнерных площадок, отдельных помещений, зданий Объектов под охрану;</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xml:space="preserve">4.1.18.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 </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4.1.19. Оказывать содействие правоохранительным органам в обеспечении прав</w:t>
      </w:r>
      <w:r>
        <w:rPr>
          <w:sz w:val="24"/>
          <w:szCs w:val="24"/>
        </w:rPr>
        <w:t>о</w:t>
      </w:r>
      <w:r>
        <w:rPr>
          <w:sz w:val="24"/>
          <w:szCs w:val="24"/>
        </w:rPr>
        <w:t>порядка на территории охраняемых Объектов;</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4.1.20.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w:t>
      </w:r>
      <w:r>
        <w:rPr>
          <w:sz w:val="24"/>
          <w:szCs w:val="24"/>
        </w:rPr>
        <w:t>о</w:t>
      </w:r>
      <w:r>
        <w:rPr>
          <w:sz w:val="24"/>
          <w:szCs w:val="24"/>
        </w:rPr>
        <w:t>вания (вызов специальных служб, сообщение Заказчику и принятие мер с помощью подручных средств и т.д.);</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4.1.21. Нести полную материальную ответственность за ущерб, причиненный З</w:t>
      </w:r>
      <w:r>
        <w:rPr>
          <w:sz w:val="24"/>
          <w:szCs w:val="24"/>
        </w:rPr>
        <w:t>а</w:t>
      </w:r>
      <w:r>
        <w:rPr>
          <w:sz w:val="24"/>
          <w:szCs w:val="24"/>
        </w:rPr>
        <w:t>казчику, допущенный по вине Исполнителя (за виновные действия/бездействие)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4.1.22.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w:t>
      </w:r>
      <w:r>
        <w:rPr>
          <w:sz w:val="24"/>
          <w:szCs w:val="24"/>
        </w:rPr>
        <w:t>е</w:t>
      </w:r>
      <w:r>
        <w:rPr>
          <w:sz w:val="24"/>
          <w:szCs w:val="24"/>
        </w:rPr>
        <w:t>ском состоянии охранно-пожарной сигнализации;</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4.1.23.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4.1.24. Ежедневно контролировать работоспособность кнопок быстрого реагиров</w:t>
      </w:r>
      <w:r>
        <w:rPr>
          <w:sz w:val="24"/>
          <w:szCs w:val="24"/>
        </w:rPr>
        <w:t>а</w:t>
      </w:r>
      <w:r>
        <w:rPr>
          <w:sz w:val="24"/>
          <w:szCs w:val="24"/>
        </w:rPr>
        <w:t>ния путем направления сигнала на пульт охраны Исполнителя, с обязательной отметкой в журнале;</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4.1.25. Не разглашать сведения о Заказчике любого характера, ставшие ему извес</w:t>
      </w:r>
      <w:r>
        <w:rPr>
          <w:sz w:val="24"/>
          <w:szCs w:val="24"/>
        </w:rPr>
        <w:t>т</w:t>
      </w:r>
      <w:r>
        <w:rPr>
          <w:sz w:val="24"/>
          <w:szCs w:val="24"/>
        </w:rPr>
        <w:t>ными в процессе переговоров или работы с ним;</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4.1.26. Уметь обращаться с системами видеонаблюдения, средствами охранно-пожарной сигнализации;</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xml:space="preserve">4.1.27. </w:t>
      </w:r>
      <w:proofErr w:type="gramStart"/>
      <w:r>
        <w:rPr>
          <w:sz w:val="24"/>
          <w:szCs w:val="24"/>
        </w:rPr>
        <w:t>Знать и руководствоваться в при оказании Услуг правилами оформления д</w:t>
      </w:r>
      <w:r>
        <w:rPr>
          <w:sz w:val="24"/>
          <w:szCs w:val="24"/>
        </w:rPr>
        <w:t>о</w:t>
      </w:r>
      <w:r>
        <w:rPr>
          <w:sz w:val="24"/>
          <w:szCs w:val="24"/>
        </w:rPr>
        <w:t xml:space="preserve">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sz w:val="24"/>
          <w:szCs w:val="24"/>
        </w:rPr>
        <w:t>внутриобъектовому</w:t>
      </w:r>
      <w:proofErr w:type="spellEnd"/>
      <w:r>
        <w:rPr>
          <w:sz w:val="24"/>
          <w:szCs w:val="24"/>
        </w:rPr>
        <w:t xml:space="preserve"> режимам, обеспечению транспортной </w:t>
      </w:r>
      <w:r>
        <w:rPr>
          <w:sz w:val="24"/>
          <w:szCs w:val="24"/>
        </w:rPr>
        <w:lastRenderedPageBreak/>
        <w:t>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proofErr w:type="gramEnd"/>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xml:space="preserve">4.1.28. </w:t>
      </w:r>
      <w:proofErr w:type="gramStart"/>
      <w:r>
        <w:rPr>
          <w:sz w:val="24"/>
          <w:szCs w:val="24"/>
        </w:rPr>
        <w:t>Обеспечить прибытие на Объект группы быстрого реагирования (ГБР, со</w:t>
      </w:r>
      <w:r>
        <w:rPr>
          <w:sz w:val="24"/>
          <w:szCs w:val="24"/>
        </w:rPr>
        <w:t>б</w:t>
      </w:r>
      <w:r>
        <w:rPr>
          <w:sz w:val="24"/>
          <w:szCs w:val="24"/>
        </w:rPr>
        <w:t>ственного или привлеченного по договорам с третьими лицами) для усиления охраны Объектов не позднее 30 минут с момента объявления сигнала тревоги работниками Заказчика или Исполнителя на объекте, а также в случае установления более высокого уровня безопасности в соответствии с постановлением Правительства Российской Федерации от 26.10.2020 г. № 1742;</w:t>
      </w:r>
      <w:proofErr w:type="gramEnd"/>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xml:space="preserve">4.1.29. Предоставить Заказчику в течение 3 (трех) календарных дней </w:t>
      </w:r>
      <w:proofErr w:type="gramStart"/>
      <w:r>
        <w:rPr>
          <w:sz w:val="24"/>
          <w:szCs w:val="24"/>
        </w:rPr>
        <w:t>с даты пред</w:t>
      </w:r>
      <w:r>
        <w:rPr>
          <w:sz w:val="24"/>
          <w:szCs w:val="24"/>
        </w:rPr>
        <w:t>ъ</w:t>
      </w:r>
      <w:r>
        <w:rPr>
          <w:sz w:val="24"/>
          <w:szCs w:val="24"/>
        </w:rPr>
        <w:t>явления</w:t>
      </w:r>
      <w:proofErr w:type="gramEnd"/>
      <w:r>
        <w:rPr>
          <w:sz w:val="24"/>
          <w:szCs w:val="24"/>
        </w:rPr>
        <w:t xml:space="preserve"> требования:</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действующую лицензию на осуществление частной охранной деятельности, в</w:t>
      </w:r>
      <w:r>
        <w:rPr>
          <w:sz w:val="24"/>
          <w:szCs w:val="24"/>
        </w:rPr>
        <w:t>ы</w:t>
      </w:r>
      <w:r>
        <w:rPr>
          <w:sz w:val="24"/>
          <w:szCs w:val="24"/>
        </w:rPr>
        <w:t>данную в соответствии с законом Российской Федерации от 11 марта 1992 г. № 2487-1 «О частной детективной и охранной деятельности в Российской Федерации (копия);</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w:t>
      </w:r>
      <w:r>
        <w:rPr>
          <w:sz w:val="24"/>
          <w:szCs w:val="24"/>
        </w:rPr>
        <w:t>ю</w:t>
      </w:r>
      <w:r>
        <w:rPr>
          <w:sz w:val="24"/>
          <w:szCs w:val="24"/>
        </w:rPr>
        <w:t>щие деятельность круглосуточной дежурной службы) (оригиналы);</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подтверждение наличия ГБР у Исполнителя или его у подрядчика (подтверждае</w:t>
      </w:r>
      <w:r>
        <w:rPr>
          <w:sz w:val="24"/>
          <w:szCs w:val="24"/>
        </w:rPr>
        <w:t>т</w:t>
      </w:r>
      <w:r>
        <w:rPr>
          <w:sz w:val="24"/>
          <w:szCs w:val="24"/>
        </w:rPr>
        <w:t>ся вызовом ГБР);</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xml:space="preserve">- действующие удостоверения частных охранников, личные карточки, </w:t>
      </w:r>
      <w:proofErr w:type="spellStart"/>
      <w:r>
        <w:rPr>
          <w:sz w:val="24"/>
          <w:szCs w:val="24"/>
        </w:rPr>
        <w:t>РСЛа</w:t>
      </w:r>
      <w:proofErr w:type="spellEnd"/>
      <w:r>
        <w:rPr>
          <w:sz w:val="24"/>
          <w:szCs w:val="24"/>
        </w:rPr>
        <w:t xml:space="preserve"> рабо</w:t>
      </w:r>
      <w:r>
        <w:rPr>
          <w:sz w:val="24"/>
          <w:szCs w:val="24"/>
        </w:rPr>
        <w:t>т</w:t>
      </w:r>
      <w:r>
        <w:rPr>
          <w:sz w:val="24"/>
          <w:szCs w:val="24"/>
        </w:rPr>
        <w:t>ников Исполнителя (при наличии таковых), исполняющих обязанности на объектах Заказчика (оригиналы), копии трудовых книжек (выписки) с отметками о трудоустройстве охранников, выполняющих работу на объекте Заказчика;</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xml:space="preserve">- сведения о начислении и выплате заработной платы сотрудникам Исполнителя, задействованным на постах Заказчика. </w:t>
      </w:r>
    </w:p>
    <w:p w:rsidR="00965C80" w:rsidRDefault="006F7D29" w:rsidP="00965C80">
      <w:pPr>
        <w:pStyle w:val="43"/>
        <w:pBdr>
          <w:top w:val="nil"/>
          <w:left w:val="nil"/>
          <w:bottom w:val="nil"/>
          <w:right w:val="nil"/>
          <w:between w:val="nil"/>
        </w:pBdr>
        <w:ind w:firstLine="652"/>
        <w:rPr>
          <w:sz w:val="24"/>
          <w:szCs w:val="24"/>
        </w:rPr>
      </w:pPr>
      <w:r>
        <w:rPr>
          <w:sz w:val="24"/>
          <w:szCs w:val="24"/>
        </w:rPr>
        <w:t>4.1.30. Исполнитель обязан организовать изучение всеми работниками, планиру</w:t>
      </w:r>
      <w:r>
        <w:rPr>
          <w:sz w:val="24"/>
          <w:szCs w:val="24"/>
        </w:rPr>
        <w:t>е</w:t>
      </w:r>
      <w:r>
        <w:rPr>
          <w:sz w:val="24"/>
          <w:szCs w:val="24"/>
        </w:rPr>
        <w:t xml:space="preserve">мыми к привлечению для оказания Услуг по настоящему Договору Нормативных </w:t>
      </w:r>
      <w:proofErr w:type="gramStart"/>
      <w:r>
        <w:rPr>
          <w:sz w:val="24"/>
          <w:szCs w:val="24"/>
        </w:rPr>
        <w:t>документов</w:t>
      </w:r>
      <w:proofErr w:type="gramEnd"/>
      <w:r>
        <w:rPr>
          <w:sz w:val="24"/>
          <w:szCs w:val="24"/>
        </w:rPr>
        <w:t xml:space="preserve"> со сдачей зачетов уполномоченному работнику Заказчика в сроки, указанные Заказчиком. Прием одного зачета у работников Исполнителя может проводиться не более 2 раз.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 </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xml:space="preserve">4.1.31. Обеспечить сотрудников на постах средствами радиосвязи, сотовой связи с возможностью фотографирования и передачи через интернет, спецсредствами (палка резиновая, наручники), форменной одеждой со знаками отличия охранного предприятия, фонарем для передвижения по территории.  </w:t>
      </w:r>
    </w:p>
    <w:p w:rsidR="00965C80" w:rsidRPr="00335EA3" w:rsidRDefault="006F7D29" w:rsidP="00965C80">
      <w:pPr>
        <w:pStyle w:val="43"/>
        <w:pBdr>
          <w:top w:val="nil"/>
          <w:left w:val="nil"/>
          <w:bottom w:val="nil"/>
          <w:right w:val="nil"/>
          <w:between w:val="nil"/>
        </w:pBdr>
        <w:ind w:firstLine="652"/>
        <w:rPr>
          <w:color w:val="000000"/>
          <w:sz w:val="24"/>
          <w:szCs w:val="24"/>
        </w:rPr>
      </w:pPr>
      <w:r>
        <w:rPr>
          <w:sz w:val="24"/>
          <w:szCs w:val="24"/>
        </w:rPr>
        <w:t xml:space="preserve">4.1.32.  Приобрести за свой счет и обеспечить эксплуатацию </w:t>
      </w:r>
      <w:r>
        <w:rPr>
          <w:color w:val="000000"/>
          <w:sz w:val="24"/>
          <w:szCs w:val="24"/>
        </w:rPr>
        <w:t>системы контроля па</w:t>
      </w:r>
      <w:r>
        <w:rPr>
          <w:color w:val="000000"/>
          <w:sz w:val="24"/>
          <w:szCs w:val="24"/>
        </w:rPr>
        <w:t>т</w:t>
      </w:r>
      <w:r>
        <w:rPr>
          <w:color w:val="000000"/>
          <w:sz w:val="24"/>
          <w:szCs w:val="24"/>
        </w:rPr>
        <w:t>руля «ход-тест» (СТРАЖА или иное) в период действия настоящего Договора для контроля передвижения охранников на объектах Заказчика при патрулировании террит</w:t>
      </w:r>
      <w:r>
        <w:rPr>
          <w:color w:val="000000"/>
          <w:sz w:val="24"/>
          <w:szCs w:val="24"/>
        </w:rPr>
        <w:t>о</w:t>
      </w:r>
      <w:r>
        <w:rPr>
          <w:color w:val="000000"/>
          <w:sz w:val="24"/>
          <w:szCs w:val="24"/>
        </w:rPr>
        <w:t>рии согласно установленного Заказчиком маршрута с передачей данных о патрулировании.</w:t>
      </w:r>
    </w:p>
    <w:p w:rsidR="00965C80" w:rsidRDefault="006F7D29" w:rsidP="00965C80">
      <w:pPr>
        <w:pStyle w:val="43"/>
        <w:pBdr>
          <w:top w:val="nil"/>
          <w:left w:val="nil"/>
          <w:bottom w:val="nil"/>
          <w:right w:val="nil"/>
          <w:between w:val="nil"/>
        </w:pBdr>
        <w:ind w:firstLine="652"/>
        <w:rPr>
          <w:color w:val="000000"/>
          <w:sz w:val="24"/>
          <w:szCs w:val="24"/>
        </w:rPr>
      </w:pPr>
      <w:r>
        <w:rPr>
          <w:color w:val="000000"/>
          <w:sz w:val="24"/>
          <w:szCs w:val="24"/>
        </w:rPr>
        <w:t>4.1.33. Произвести установку за свой счет кнопки вызова ГБР и обеспечить ее те</w:t>
      </w:r>
      <w:r>
        <w:rPr>
          <w:color w:val="000000"/>
          <w:sz w:val="24"/>
          <w:szCs w:val="24"/>
        </w:rPr>
        <w:t>х</w:t>
      </w:r>
      <w:r>
        <w:rPr>
          <w:color w:val="000000"/>
          <w:sz w:val="24"/>
          <w:szCs w:val="24"/>
        </w:rPr>
        <w:t>ническую исправность в период действия договора.</w:t>
      </w:r>
    </w:p>
    <w:p w:rsidR="00965C80" w:rsidRPr="00335EA3" w:rsidRDefault="006F7D29" w:rsidP="00965C80">
      <w:pPr>
        <w:pStyle w:val="43"/>
        <w:pBdr>
          <w:top w:val="nil"/>
          <w:left w:val="nil"/>
          <w:bottom w:val="nil"/>
          <w:right w:val="nil"/>
          <w:between w:val="nil"/>
        </w:pBdr>
        <w:shd w:val="clear" w:color="auto" w:fill="FFFFFF"/>
        <w:tabs>
          <w:tab w:val="left" w:pos="1685"/>
        </w:tabs>
        <w:ind w:firstLine="652"/>
        <w:rPr>
          <w:sz w:val="24"/>
          <w:szCs w:val="24"/>
        </w:rPr>
      </w:pPr>
      <w:r>
        <w:rPr>
          <w:b/>
          <w:sz w:val="24"/>
          <w:szCs w:val="24"/>
        </w:rPr>
        <w:t>4.2. Исполнитель имеет право:</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4.2.1. Получать от Заказчика информацию, необходимую для качественного испо</w:t>
      </w:r>
      <w:r>
        <w:rPr>
          <w:sz w:val="24"/>
          <w:szCs w:val="24"/>
        </w:rPr>
        <w:t>л</w:t>
      </w:r>
      <w:r>
        <w:rPr>
          <w:sz w:val="24"/>
          <w:szCs w:val="24"/>
        </w:rPr>
        <w:t>нения своих обязательств по настоящему Договору.</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965C80" w:rsidRDefault="006F7D29" w:rsidP="00965C80">
      <w:pPr>
        <w:pStyle w:val="43"/>
        <w:pBdr>
          <w:top w:val="nil"/>
          <w:left w:val="nil"/>
          <w:bottom w:val="nil"/>
          <w:right w:val="nil"/>
          <w:between w:val="nil"/>
        </w:pBdr>
        <w:shd w:val="clear" w:color="auto" w:fill="FFFFFF"/>
        <w:tabs>
          <w:tab w:val="left" w:pos="1512"/>
        </w:tabs>
        <w:ind w:firstLine="652"/>
        <w:rPr>
          <w:sz w:val="24"/>
          <w:szCs w:val="24"/>
        </w:rPr>
      </w:pPr>
      <w:r>
        <w:rPr>
          <w:sz w:val="24"/>
          <w:szCs w:val="24"/>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965C80" w:rsidRPr="00DD2548" w:rsidRDefault="00965C80" w:rsidP="00965C80">
      <w:pPr>
        <w:pStyle w:val="43"/>
        <w:pBdr>
          <w:top w:val="nil"/>
          <w:left w:val="nil"/>
          <w:bottom w:val="nil"/>
          <w:right w:val="nil"/>
          <w:between w:val="nil"/>
        </w:pBdr>
        <w:shd w:val="clear" w:color="auto" w:fill="FFFFFF"/>
        <w:tabs>
          <w:tab w:val="left" w:pos="1512"/>
        </w:tabs>
        <w:ind w:firstLine="652"/>
        <w:rPr>
          <w:sz w:val="24"/>
          <w:szCs w:val="24"/>
        </w:rPr>
      </w:pPr>
    </w:p>
    <w:p w:rsidR="00965C80" w:rsidRPr="00335EA3" w:rsidRDefault="006F7D29" w:rsidP="00965C80">
      <w:pPr>
        <w:pStyle w:val="43"/>
        <w:widowControl w:val="0"/>
        <w:pBdr>
          <w:top w:val="nil"/>
          <w:left w:val="nil"/>
          <w:bottom w:val="nil"/>
          <w:right w:val="nil"/>
          <w:between w:val="nil"/>
        </w:pBdr>
        <w:tabs>
          <w:tab w:val="left" w:pos="284"/>
        </w:tabs>
        <w:ind w:firstLine="652"/>
        <w:rPr>
          <w:sz w:val="24"/>
          <w:szCs w:val="24"/>
        </w:rPr>
      </w:pPr>
      <w:r>
        <w:rPr>
          <w:b/>
          <w:sz w:val="24"/>
          <w:szCs w:val="24"/>
        </w:rPr>
        <w:lastRenderedPageBreak/>
        <w:t>5. Права и обязанности Заказчика</w:t>
      </w:r>
    </w:p>
    <w:p w:rsidR="00965C80" w:rsidRPr="00335EA3" w:rsidRDefault="006F7D29" w:rsidP="00965C80">
      <w:pPr>
        <w:pStyle w:val="43"/>
        <w:pBdr>
          <w:top w:val="nil"/>
          <w:left w:val="nil"/>
          <w:bottom w:val="nil"/>
          <w:right w:val="nil"/>
          <w:between w:val="nil"/>
        </w:pBdr>
        <w:ind w:firstLine="652"/>
        <w:rPr>
          <w:sz w:val="24"/>
          <w:szCs w:val="24"/>
        </w:rPr>
      </w:pPr>
      <w:r>
        <w:rPr>
          <w:b/>
          <w:sz w:val="24"/>
          <w:szCs w:val="24"/>
        </w:rPr>
        <w:t>5.1 Заказчик обязан:</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5.1.1. Установить порядок посещения Объектов и правила внутреннего распорядка в виде издания соответствующих документов, ознакомить работников Исполнителя и обеспечить возможность ознакомления с ними посетителей Объектов.</w:t>
      </w:r>
    </w:p>
    <w:p w:rsidR="00965C80" w:rsidRPr="00335EA3" w:rsidRDefault="006F7D29" w:rsidP="00965C80">
      <w:pPr>
        <w:pStyle w:val="affa"/>
        <w:shd w:val="clear" w:color="auto" w:fill="FFFFFF"/>
        <w:spacing w:before="0" w:after="0"/>
        <w:ind w:firstLine="652"/>
        <w:jc w:val="both"/>
      </w:pPr>
      <w:r>
        <w:t>5.1.2. С уведомлением Исполнителя в письменной форме утвердить правила сдачи под охрану помещений, зданий и имущества, контейнерных площадок, довести их до сведения работников и обеспечить материальную возможность их соблюдения;</w:t>
      </w:r>
      <w:r>
        <w:rPr>
          <w:bdr w:val="none" w:sz="0" w:space="0" w:color="auto" w:frame="1"/>
          <w:shd w:val="clear" w:color="auto" w:fill="FFFF00"/>
        </w:rPr>
        <w:t xml:space="preserve"> </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5.1.3. Обеспечить Исполнителя необходимой документацией и своевременно и</w:t>
      </w:r>
      <w:r>
        <w:rPr>
          <w:sz w:val="24"/>
          <w:szCs w:val="24"/>
        </w:rPr>
        <w:t>н</w:t>
      </w:r>
      <w:r>
        <w:rPr>
          <w:sz w:val="24"/>
          <w:szCs w:val="24"/>
        </w:rPr>
        <w:t>формировать обо всех изменениях установленного порядка;</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5.1.4. Создать надлежащие условия для обеспечения сохранности имущества Зака</w:t>
      </w:r>
      <w:r>
        <w:rPr>
          <w:sz w:val="24"/>
          <w:szCs w:val="24"/>
        </w:rPr>
        <w:t>з</w:t>
      </w:r>
      <w:r>
        <w:rPr>
          <w:sz w:val="24"/>
          <w:szCs w:val="24"/>
        </w:rPr>
        <w:t>чика, в частности:</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обеспечивать исправное состояние стен, крыш, потолков, чердачных и слуховых окон, люков и дверей помещений, зданий, в которых хранится имущество Заказчика, для исключения возможности несанкционированного проникновения через них посторонних лиц;</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обеспечить охраняемые Объекты достаточным освещением для несения службы в ночное время;</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обеспечить свободный доступ сотрудников Исполнителя к установленным приб</w:t>
      </w:r>
      <w:r>
        <w:rPr>
          <w:sz w:val="24"/>
          <w:szCs w:val="24"/>
        </w:rPr>
        <w:t>о</w:t>
      </w:r>
      <w:r>
        <w:rPr>
          <w:sz w:val="24"/>
          <w:szCs w:val="24"/>
        </w:rPr>
        <w:t>рам охранной и пожарной сигнализации и средствам пожаротушения;</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5.1.5. Обеспечить Исполнителя на срок действия Договора служебным помещением (рабочими местами) оборудованными необходимой мебелью, стационарной телефонной связью, а также местом для отдыха и приёма пищи;</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5.1.6. Осуществлять в установленные технически - эксплуатационными документ</w:t>
      </w:r>
      <w:r>
        <w:rPr>
          <w:sz w:val="24"/>
          <w:szCs w:val="24"/>
        </w:rPr>
        <w:t>а</w:t>
      </w:r>
      <w:r>
        <w:rPr>
          <w:sz w:val="24"/>
          <w:szCs w:val="24"/>
        </w:rPr>
        <w:t>ми сроки все виды ремонта, техническое содержание и обслуживание предоставленных Исполнителю служебных помещений, а также освещения, запорных устройств и сре</w:t>
      </w:r>
      <w:proofErr w:type="gramStart"/>
      <w:r>
        <w:rPr>
          <w:sz w:val="24"/>
          <w:szCs w:val="24"/>
        </w:rPr>
        <w:t>дств ст</w:t>
      </w:r>
      <w:proofErr w:type="gramEnd"/>
      <w:r>
        <w:rPr>
          <w:sz w:val="24"/>
          <w:szCs w:val="24"/>
        </w:rPr>
        <w:t>ационарной телефонной связи на Объектах.</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5.1.8. Немедленно информировать Исполнителя о возникновении угрозы против</w:t>
      </w:r>
      <w:r>
        <w:rPr>
          <w:sz w:val="24"/>
          <w:szCs w:val="24"/>
        </w:rPr>
        <w:t>о</w:t>
      </w:r>
      <w:r>
        <w:rPr>
          <w:sz w:val="24"/>
          <w:szCs w:val="24"/>
        </w:rPr>
        <w:t>правных посягательств со стороны третьих лиц.</w:t>
      </w:r>
    </w:p>
    <w:p w:rsidR="00965C80" w:rsidRPr="00335EA3" w:rsidRDefault="006F7D29" w:rsidP="00965C80">
      <w:pPr>
        <w:pStyle w:val="43"/>
        <w:pBdr>
          <w:top w:val="nil"/>
          <w:left w:val="nil"/>
          <w:bottom w:val="nil"/>
          <w:right w:val="nil"/>
          <w:between w:val="nil"/>
        </w:pBdr>
        <w:ind w:firstLine="652"/>
        <w:rPr>
          <w:sz w:val="24"/>
          <w:szCs w:val="24"/>
        </w:rPr>
      </w:pPr>
      <w:r>
        <w:rPr>
          <w:b/>
          <w:sz w:val="24"/>
          <w:szCs w:val="24"/>
        </w:rPr>
        <w:t xml:space="preserve">5.2. Заказчик имеет право: </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w:t>
      </w:r>
      <w:r>
        <w:rPr>
          <w:sz w:val="24"/>
          <w:szCs w:val="24"/>
        </w:rPr>
        <w:t>л</w:t>
      </w:r>
      <w:r>
        <w:rPr>
          <w:sz w:val="24"/>
          <w:szCs w:val="24"/>
        </w:rPr>
        <w:t>нения настоящего Договора, в том числе:</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действующую лицензию на осуществление частной охранной деятельности, в</w:t>
      </w:r>
      <w:r>
        <w:rPr>
          <w:sz w:val="24"/>
          <w:szCs w:val="24"/>
        </w:rPr>
        <w:t>ы</w:t>
      </w:r>
      <w:r>
        <w:rPr>
          <w:sz w:val="24"/>
          <w:szCs w:val="24"/>
        </w:rPr>
        <w:t>данную в соответствии с законом Российской Федерации от 11 марта 1992 г. № 2487-1 «О частной детективной и охранной деятельности в Российской Федерации (копия);</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w:t>
      </w:r>
      <w:r>
        <w:rPr>
          <w:sz w:val="24"/>
          <w:szCs w:val="24"/>
        </w:rPr>
        <w:t>ю</w:t>
      </w:r>
      <w:r>
        <w:rPr>
          <w:sz w:val="24"/>
          <w:szCs w:val="24"/>
        </w:rPr>
        <w:t>щие деятельность круглосуточной дежурной службы) (оригиналы);</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  подтверждение наличия ГБР у Исполнителя (подтверждается вызовом ГБР);</w:t>
      </w:r>
    </w:p>
    <w:p w:rsidR="00965C80" w:rsidRDefault="006F7D29" w:rsidP="00965C80">
      <w:pPr>
        <w:pStyle w:val="43"/>
        <w:pBdr>
          <w:top w:val="nil"/>
          <w:left w:val="nil"/>
          <w:bottom w:val="nil"/>
          <w:right w:val="nil"/>
          <w:between w:val="nil"/>
        </w:pBdr>
        <w:ind w:firstLine="652"/>
        <w:rPr>
          <w:sz w:val="24"/>
          <w:szCs w:val="24"/>
        </w:rPr>
      </w:pPr>
      <w:r>
        <w:rPr>
          <w:sz w:val="24"/>
          <w:szCs w:val="24"/>
        </w:rPr>
        <w:t xml:space="preserve">- действующие удостоверения частных охранников, личные карточки, </w:t>
      </w:r>
      <w:proofErr w:type="spellStart"/>
      <w:r>
        <w:rPr>
          <w:sz w:val="24"/>
          <w:szCs w:val="24"/>
        </w:rPr>
        <w:t>РСЛа</w:t>
      </w:r>
      <w:proofErr w:type="spellEnd"/>
      <w:r>
        <w:rPr>
          <w:sz w:val="24"/>
          <w:szCs w:val="24"/>
        </w:rPr>
        <w:t xml:space="preserve"> рабо</w:t>
      </w:r>
      <w:r>
        <w:rPr>
          <w:sz w:val="24"/>
          <w:szCs w:val="24"/>
        </w:rPr>
        <w:t>т</w:t>
      </w:r>
      <w:r>
        <w:rPr>
          <w:sz w:val="24"/>
          <w:szCs w:val="24"/>
        </w:rPr>
        <w:t>ников Исполнителя (при наличии таковых), исполняющих обязанности на объектах Заказчика (оригиналы);</w:t>
      </w:r>
    </w:p>
    <w:p w:rsidR="00965C80" w:rsidRPr="00335EA3" w:rsidRDefault="006F7D29" w:rsidP="00965C80">
      <w:pPr>
        <w:ind w:firstLine="556"/>
        <w:jc w:val="both"/>
      </w:pPr>
      <w: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(два) млн. рублей  (оригинал).</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lastRenderedPageBreak/>
        <w:t>5.2.2. Заказчик вправе провести прием зачетов на знание работниками Исполнителя Нормативных документов в любой момент в период действия настоящего Договора, но не чаще 1 раза в квартал с уведомлением о дате приемки зачетов не менее</w:t>
      </w:r>
      <w:proofErr w:type="gramStart"/>
      <w:r>
        <w:rPr>
          <w:sz w:val="24"/>
          <w:szCs w:val="24"/>
        </w:rPr>
        <w:t>,</w:t>
      </w:r>
      <w:proofErr w:type="gramEnd"/>
      <w:r>
        <w:rPr>
          <w:sz w:val="24"/>
          <w:szCs w:val="24"/>
        </w:rPr>
        <w:t xml:space="preserve"> чем за 5 дней до даты зачета. Если какой-либо охранник Исполнителя не сдаст зачет, он отстраняется от дежурства до подтверждения необходимых знаний. </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5.2.3. При необходимости, по согласованию с Исполнителем, за свой счёт осущ</w:t>
      </w:r>
      <w:r>
        <w:rPr>
          <w:sz w:val="24"/>
          <w:szCs w:val="24"/>
        </w:rPr>
        <w:t>е</w:t>
      </w:r>
      <w:r>
        <w:rPr>
          <w:sz w:val="24"/>
          <w:szCs w:val="24"/>
        </w:rPr>
        <w:t>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w:t>
      </w:r>
      <w:r>
        <w:rPr>
          <w:sz w:val="24"/>
          <w:szCs w:val="24"/>
        </w:rPr>
        <w:t>и</w:t>
      </w:r>
      <w:r>
        <w:rPr>
          <w:sz w:val="24"/>
          <w:szCs w:val="24"/>
        </w:rPr>
        <w:t>ем результатов проверок до сведения Исполнителя.</w:t>
      </w:r>
    </w:p>
    <w:p w:rsidR="00965C80" w:rsidRDefault="006F7D29" w:rsidP="00965C80">
      <w:pPr>
        <w:pStyle w:val="43"/>
        <w:pBdr>
          <w:top w:val="nil"/>
          <w:left w:val="nil"/>
          <w:bottom w:val="nil"/>
          <w:right w:val="nil"/>
          <w:between w:val="nil"/>
        </w:pBdr>
        <w:ind w:firstLine="652"/>
        <w:rPr>
          <w:sz w:val="24"/>
          <w:szCs w:val="24"/>
        </w:rPr>
      </w:pPr>
      <w:r>
        <w:rPr>
          <w:sz w:val="24"/>
          <w:szCs w:val="24"/>
        </w:rPr>
        <w:t>5.2.5. При наличии оснований (грубых нарушений согласно пункту 4.1.4 настоящ</w:t>
      </w:r>
      <w:r>
        <w:rPr>
          <w:sz w:val="24"/>
          <w:szCs w:val="24"/>
        </w:rPr>
        <w:t>е</w:t>
      </w:r>
      <w:r>
        <w:rPr>
          <w:sz w:val="24"/>
          <w:szCs w:val="24"/>
        </w:rPr>
        <w:t>го Договора) Заказчик вправе требовать от Исполнителя замены охранника, осуществляющего дежурство на Объекте.</w:t>
      </w:r>
    </w:p>
    <w:p w:rsidR="00965C80" w:rsidRPr="00335EA3" w:rsidRDefault="00965C80" w:rsidP="00965C80">
      <w:pPr>
        <w:pStyle w:val="43"/>
        <w:pBdr>
          <w:top w:val="nil"/>
          <w:left w:val="nil"/>
          <w:bottom w:val="nil"/>
          <w:right w:val="nil"/>
          <w:between w:val="nil"/>
        </w:pBdr>
        <w:ind w:firstLine="652"/>
        <w:rPr>
          <w:sz w:val="24"/>
          <w:szCs w:val="24"/>
        </w:rPr>
      </w:pPr>
    </w:p>
    <w:p w:rsidR="00965C80" w:rsidRPr="00335EA3" w:rsidRDefault="006F7D29" w:rsidP="00965C80">
      <w:pPr>
        <w:pStyle w:val="43"/>
        <w:widowControl w:val="0"/>
        <w:pBdr>
          <w:top w:val="nil"/>
          <w:left w:val="nil"/>
          <w:bottom w:val="nil"/>
          <w:right w:val="nil"/>
          <w:between w:val="nil"/>
        </w:pBdr>
        <w:tabs>
          <w:tab w:val="left" w:pos="284"/>
        </w:tabs>
        <w:ind w:firstLine="652"/>
        <w:rPr>
          <w:b/>
          <w:sz w:val="24"/>
          <w:szCs w:val="24"/>
        </w:rPr>
      </w:pPr>
      <w:r>
        <w:rPr>
          <w:b/>
          <w:sz w:val="24"/>
          <w:szCs w:val="24"/>
        </w:rPr>
        <w:t>6. Конфиденциальность</w:t>
      </w:r>
    </w:p>
    <w:p w:rsidR="00965C80" w:rsidRPr="00335EA3" w:rsidRDefault="006F7D29" w:rsidP="00965C80">
      <w:pPr>
        <w:pStyle w:val="43"/>
        <w:widowControl w:val="0"/>
        <w:pBdr>
          <w:top w:val="nil"/>
          <w:left w:val="nil"/>
          <w:bottom w:val="nil"/>
          <w:right w:val="nil"/>
          <w:between w:val="nil"/>
        </w:pBdr>
        <w:tabs>
          <w:tab w:val="left" w:pos="284"/>
        </w:tabs>
        <w:ind w:firstLine="652"/>
        <w:rPr>
          <w:sz w:val="24"/>
          <w:szCs w:val="24"/>
        </w:rPr>
      </w:pPr>
      <w:r>
        <w:rPr>
          <w:sz w:val="24"/>
          <w:szCs w:val="24"/>
        </w:rPr>
        <w:t>6.1. Стороны обязаны сохранять конфиденциальность информации, полученной в ходе исполнения настоящего Договора.</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965C80" w:rsidRPr="00335EA3" w:rsidRDefault="00965C80" w:rsidP="00965C80">
      <w:pPr>
        <w:pStyle w:val="43"/>
        <w:pBdr>
          <w:top w:val="nil"/>
          <w:left w:val="nil"/>
          <w:bottom w:val="nil"/>
          <w:right w:val="nil"/>
          <w:between w:val="nil"/>
        </w:pBdr>
        <w:ind w:firstLine="652"/>
        <w:rPr>
          <w:sz w:val="24"/>
          <w:szCs w:val="24"/>
        </w:rPr>
      </w:pPr>
    </w:p>
    <w:p w:rsidR="00965C80" w:rsidRPr="00335EA3" w:rsidRDefault="006F7D29" w:rsidP="00965C80">
      <w:pPr>
        <w:pStyle w:val="43"/>
        <w:widowControl w:val="0"/>
        <w:pBdr>
          <w:top w:val="nil"/>
          <w:left w:val="nil"/>
          <w:bottom w:val="nil"/>
          <w:right w:val="nil"/>
          <w:between w:val="nil"/>
        </w:pBdr>
        <w:tabs>
          <w:tab w:val="left" w:pos="284"/>
        </w:tabs>
        <w:ind w:firstLine="652"/>
        <w:rPr>
          <w:sz w:val="24"/>
          <w:szCs w:val="24"/>
        </w:rPr>
      </w:pPr>
      <w:r>
        <w:rPr>
          <w:b/>
          <w:sz w:val="24"/>
          <w:szCs w:val="24"/>
        </w:rPr>
        <w:t>7. Ответственность Сторон</w:t>
      </w:r>
    </w:p>
    <w:p w:rsidR="00965C80" w:rsidRPr="00335EA3" w:rsidRDefault="006F7D29" w:rsidP="00965C80">
      <w:pPr>
        <w:pStyle w:val="43"/>
        <w:pBdr>
          <w:top w:val="nil"/>
          <w:left w:val="nil"/>
          <w:bottom w:val="nil"/>
          <w:right w:val="nil"/>
          <w:between w:val="nil"/>
        </w:pBdr>
        <w:tabs>
          <w:tab w:val="left" w:pos="993"/>
        </w:tabs>
        <w:ind w:firstLine="652"/>
        <w:rPr>
          <w:sz w:val="24"/>
          <w:szCs w:val="24"/>
        </w:rPr>
      </w:pPr>
      <w:r>
        <w:rPr>
          <w:sz w:val="24"/>
          <w:szCs w:val="24"/>
        </w:rPr>
        <w:t>7.1. За неисполнение или ненадлежащее исполнение своих обязательств по насто</w:t>
      </w:r>
      <w:r>
        <w:rPr>
          <w:sz w:val="24"/>
          <w:szCs w:val="24"/>
        </w:rPr>
        <w:t>я</w:t>
      </w:r>
      <w:r>
        <w:rPr>
          <w:sz w:val="24"/>
          <w:szCs w:val="24"/>
        </w:rPr>
        <w:t>щему Договору Стороны несут ответственность в соответствии с законодательством Российской Федерации.</w:t>
      </w:r>
    </w:p>
    <w:p w:rsidR="00965C80" w:rsidRPr="00335EA3" w:rsidRDefault="006F7D29" w:rsidP="00965C80">
      <w:pPr>
        <w:pStyle w:val="43"/>
        <w:pBdr>
          <w:top w:val="nil"/>
          <w:left w:val="nil"/>
          <w:bottom w:val="nil"/>
          <w:right w:val="nil"/>
          <w:between w:val="nil"/>
        </w:pBdr>
        <w:tabs>
          <w:tab w:val="left" w:pos="993"/>
        </w:tabs>
        <w:ind w:firstLine="652"/>
        <w:rPr>
          <w:sz w:val="24"/>
          <w:szCs w:val="24"/>
        </w:rPr>
      </w:pPr>
      <w:r>
        <w:rPr>
          <w:sz w:val="24"/>
          <w:szCs w:val="24"/>
        </w:rPr>
        <w:t>7.2. Исполнитель несёт ответственность за ущерб, причинённый утратой, повр</w:t>
      </w:r>
      <w:r>
        <w:rPr>
          <w:sz w:val="24"/>
          <w:szCs w:val="24"/>
        </w:rPr>
        <w:t>е</w:t>
      </w:r>
      <w:r>
        <w:rPr>
          <w:sz w:val="24"/>
          <w:szCs w:val="24"/>
        </w:rPr>
        <w:t>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w:t>
      </w:r>
      <w:r>
        <w:rPr>
          <w:sz w:val="24"/>
          <w:szCs w:val="24"/>
        </w:rPr>
        <w:t>о</w:t>
      </w:r>
      <w:r>
        <w:rPr>
          <w:sz w:val="24"/>
          <w:szCs w:val="24"/>
        </w:rPr>
        <w:t>стей, принадлежащих Заказчику.</w:t>
      </w:r>
    </w:p>
    <w:p w:rsidR="00965C80" w:rsidRPr="00335EA3" w:rsidRDefault="006F7D29" w:rsidP="00965C80">
      <w:pPr>
        <w:pStyle w:val="43"/>
        <w:pBdr>
          <w:top w:val="nil"/>
          <w:left w:val="nil"/>
          <w:bottom w:val="nil"/>
          <w:right w:val="nil"/>
          <w:between w:val="nil"/>
        </w:pBdr>
        <w:tabs>
          <w:tab w:val="left" w:pos="993"/>
        </w:tabs>
        <w:ind w:firstLine="652"/>
        <w:rPr>
          <w:sz w:val="24"/>
          <w:szCs w:val="24"/>
        </w:rPr>
      </w:pPr>
      <w:r>
        <w:rPr>
          <w:sz w:val="24"/>
          <w:szCs w:val="24"/>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 в 2 (двух) экземплярах на бумажном носителе и подписывается обеими Сторонами.</w:t>
      </w:r>
    </w:p>
    <w:p w:rsidR="00965C80" w:rsidRPr="00335EA3" w:rsidRDefault="006F7D29" w:rsidP="00965C80">
      <w:pPr>
        <w:pStyle w:val="43"/>
        <w:pBdr>
          <w:top w:val="nil"/>
          <w:left w:val="nil"/>
          <w:bottom w:val="nil"/>
          <w:right w:val="nil"/>
          <w:between w:val="nil"/>
        </w:pBdr>
        <w:tabs>
          <w:tab w:val="left" w:pos="993"/>
        </w:tabs>
        <w:ind w:firstLine="652"/>
        <w:rPr>
          <w:sz w:val="24"/>
          <w:szCs w:val="24"/>
        </w:rPr>
      </w:pPr>
      <w:r>
        <w:rPr>
          <w:sz w:val="24"/>
          <w:szCs w:val="24"/>
        </w:rPr>
        <w:t>7.4. Исполнитель освобождается от материальной ответственности, если утрата, п</w:t>
      </w:r>
      <w:r>
        <w:rPr>
          <w:sz w:val="24"/>
          <w:szCs w:val="24"/>
        </w:rPr>
        <w:t>о</w:t>
      </w:r>
      <w:r>
        <w:rPr>
          <w:sz w:val="24"/>
          <w:szCs w:val="24"/>
        </w:rPr>
        <w:t>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965C80" w:rsidRDefault="006F7D29" w:rsidP="00965C80">
      <w:pPr>
        <w:pStyle w:val="x4"/>
        <w:shd w:val="clear" w:color="auto" w:fill="FFFFFF"/>
        <w:spacing w:before="0" w:beforeAutospacing="0" w:after="0" w:afterAutospacing="0"/>
        <w:ind w:firstLine="652"/>
        <w:jc w:val="both"/>
        <w:rPr>
          <w:rFonts w:ascii="Calibri" w:hAnsi="Calibri" w:cs="Calibri"/>
          <w:color w:val="000000"/>
        </w:rPr>
      </w:pPr>
      <w:r>
        <w:t xml:space="preserve">7.5. </w:t>
      </w:r>
      <w:r>
        <w:rPr>
          <w:rFonts w:ascii="inherit" w:hAnsi="inherit" w:cs="Calibri"/>
          <w:color w:val="000000"/>
          <w:bdr w:val="none" w:sz="0" w:space="0" w:color="auto" w:frame="1"/>
        </w:rPr>
        <w:t>  В случае невыполнения/ненадлежащего выполнения Исполнителем условий настоящего Договора, требований внутренних инструкций Заказчика Исполнитель уплачивает Заказчику штраф в размере 10 (десять) % от стоимости Услуг за месяц, в котором выявлено нарушение, за каждый факт невыполнения/ненадлежащего выполнения Исполнителем условий настоящего Договора, требований внутренних инструкций Заказчика. </w:t>
      </w:r>
    </w:p>
    <w:p w:rsidR="00965C80" w:rsidRDefault="006F7D29" w:rsidP="00965C80">
      <w:pPr>
        <w:pStyle w:val="43"/>
        <w:pBdr>
          <w:top w:val="nil"/>
          <w:left w:val="nil"/>
          <w:bottom w:val="nil"/>
          <w:right w:val="nil"/>
          <w:between w:val="nil"/>
        </w:pBdr>
        <w:ind w:firstLine="652"/>
        <w:rPr>
          <w:sz w:val="24"/>
          <w:szCs w:val="24"/>
        </w:rPr>
      </w:pPr>
      <w:r>
        <w:rPr>
          <w:sz w:val="24"/>
          <w:szCs w:val="24"/>
        </w:rPr>
        <w:t>7.6. В случае прибытия на Объект группы быстрого реагирования (ГБР) для усил</w:t>
      </w:r>
      <w:r>
        <w:rPr>
          <w:sz w:val="24"/>
          <w:szCs w:val="24"/>
        </w:rPr>
        <w:t>е</w:t>
      </w:r>
      <w:r>
        <w:rPr>
          <w:sz w:val="24"/>
          <w:szCs w:val="24"/>
        </w:rPr>
        <w:t xml:space="preserve">ния охраны Объектов позднее 30 минут с момента объявления сигнала в случае установления более высокого уровня безопасности или объявления сигнала в случае контрольной проверки Заказчиком, Исполнитель уплачивает Заказчику пени в размере 500 </w:t>
      </w:r>
      <w:r>
        <w:rPr>
          <w:sz w:val="24"/>
          <w:szCs w:val="24"/>
        </w:rPr>
        <w:lastRenderedPageBreak/>
        <w:t>(Пятьсот) рублей за каждую минуту задержки. Контрольные проверки могут осущест</w:t>
      </w:r>
      <w:r>
        <w:rPr>
          <w:sz w:val="24"/>
          <w:szCs w:val="24"/>
        </w:rPr>
        <w:t>в</w:t>
      </w:r>
      <w:r>
        <w:rPr>
          <w:sz w:val="24"/>
          <w:szCs w:val="24"/>
        </w:rPr>
        <w:t>ляться Заказчиком не чаще одного раза в месяц.</w:t>
      </w:r>
    </w:p>
    <w:p w:rsidR="00965C80" w:rsidRPr="00421A39" w:rsidRDefault="006F7D29" w:rsidP="00965C80">
      <w:pPr>
        <w:ind w:firstLine="709"/>
        <w:jc w:val="both"/>
        <w:rPr>
          <w:lang w:eastAsia="ru-RU"/>
        </w:rPr>
      </w:pPr>
      <w:r>
        <w:rPr>
          <w:color w:val="000000"/>
          <w:lang w:eastAsia="ru-RU"/>
        </w:rPr>
        <w:t xml:space="preserve">7.7. </w:t>
      </w:r>
      <w:proofErr w:type="gramStart"/>
      <w:r>
        <w:rPr>
          <w:color w:val="000000"/>
          <w:lang w:eastAsia="ru-RU"/>
        </w:rPr>
        <w:t>В случае несоблюдения Исполнителем (его работником или привлеченным им третьим лицом) Порядка нахождения на объекте Заказчика, Заказчик вправе начислить, а Исполнитель обязан уплатить штраф в размере 10 000 (десять тысяч)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w:t>
      </w:r>
      <w:proofErr w:type="gramEnd"/>
      <w:r>
        <w:rPr>
          <w:color w:val="000000"/>
          <w:lang w:eastAsia="ru-RU"/>
        </w:rPr>
        <w:t xml:space="preserve"> вправе начислить, а Исполнитель обязан </w:t>
      </w:r>
      <w:proofErr w:type="gramStart"/>
      <w:r>
        <w:rPr>
          <w:color w:val="000000"/>
          <w:lang w:eastAsia="ru-RU"/>
        </w:rPr>
        <w:t>оплатить штраф в</w:t>
      </w:r>
      <w:proofErr w:type="gramEnd"/>
      <w:r>
        <w:rPr>
          <w:color w:val="000000"/>
          <w:lang w:eastAsia="ru-RU"/>
        </w:rPr>
        <w:t xml:space="preserve"> размере  100 000 (сто тысяч)  рублей за каждое событие и возместить в полном объеме причиненные убытки.</w:t>
      </w:r>
    </w:p>
    <w:p w:rsidR="00965C80" w:rsidRPr="00335EA3" w:rsidRDefault="006F7D29" w:rsidP="00965C80">
      <w:pPr>
        <w:pStyle w:val="43"/>
        <w:pBdr>
          <w:top w:val="nil"/>
          <w:left w:val="nil"/>
          <w:bottom w:val="nil"/>
          <w:right w:val="nil"/>
          <w:between w:val="nil"/>
        </w:pBdr>
        <w:ind w:firstLine="652"/>
        <w:rPr>
          <w:sz w:val="24"/>
          <w:szCs w:val="24"/>
        </w:rPr>
      </w:pPr>
      <w:r>
        <w:rPr>
          <w:color w:val="000000"/>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965C80" w:rsidRPr="00335EA3" w:rsidRDefault="006F7D29" w:rsidP="00965C80">
      <w:pPr>
        <w:pStyle w:val="43"/>
        <w:pBdr>
          <w:top w:val="nil"/>
          <w:left w:val="nil"/>
          <w:bottom w:val="nil"/>
          <w:right w:val="nil"/>
          <w:between w:val="nil"/>
        </w:pBdr>
        <w:ind w:firstLine="652"/>
        <w:rPr>
          <w:sz w:val="24"/>
          <w:szCs w:val="24"/>
        </w:rPr>
      </w:pPr>
      <w:r>
        <w:rPr>
          <w:sz w:val="24"/>
          <w:szCs w:val="24"/>
        </w:rPr>
        <w:t>7.8. Перечисленные в настоящем Договоре санкции могут быть взысканы Заказч</w:t>
      </w:r>
      <w:r>
        <w:rPr>
          <w:sz w:val="24"/>
          <w:szCs w:val="24"/>
        </w:rPr>
        <w:t>и</w:t>
      </w:r>
      <w:r>
        <w:rPr>
          <w:sz w:val="24"/>
          <w:szCs w:val="24"/>
        </w:rPr>
        <w:t>ком путем направления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965C80" w:rsidRPr="00335EA3" w:rsidRDefault="00965C80" w:rsidP="00965C80">
      <w:pPr>
        <w:pStyle w:val="43"/>
        <w:pBdr>
          <w:top w:val="nil"/>
          <w:left w:val="nil"/>
          <w:bottom w:val="nil"/>
          <w:right w:val="nil"/>
          <w:between w:val="nil"/>
        </w:pBdr>
        <w:ind w:firstLine="652"/>
        <w:rPr>
          <w:sz w:val="24"/>
          <w:szCs w:val="24"/>
        </w:rPr>
      </w:pPr>
    </w:p>
    <w:p w:rsidR="00965C80" w:rsidRPr="00335EA3" w:rsidRDefault="006F7D29" w:rsidP="00965C80">
      <w:pPr>
        <w:pStyle w:val="43"/>
        <w:widowControl w:val="0"/>
        <w:pBdr>
          <w:top w:val="nil"/>
          <w:left w:val="nil"/>
          <w:bottom w:val="nil"/>
          <w:right w:val="nil"/>
          <w:between w:val="nil"/>
        </w:pBdr>
        <w:ind w:firstLine="652"/>
        <w:rPr>
          <w:sz w:val="24"/>
          <w:szCs w:val="24"/>
        </w:rPr>
      </w:pPr>
      <w:r>
        <w:rPr>
          <w:b/>
          <w:sz w:val="24"/>
          <w:szCs w:val="24"/>
        </w:rPr>
        <w:t>8. Обстоятельства непреодолимой силы</w:t>
      </w:r>
    </w:p>
    <w:p w:rsidR="00965C80" w:rsidRPr="00335EA3" w:rsidRDefault="006F7D29" w:rsidP="00965C80">
      <w:pPr>
        <w:pStyle w:val="43"/>
        <w:widowControl w:val="0"/>
        <w:pBdr>
          <w:top w:val="nil"/>
          <w:left w:val="nil"/>
          <w:bottom w:val="nil"/>
          <w:right w:val="nil"/>
          <w:between w:val="nil"/>
        </w:pBdr>
        <w:tabs>
          <w:tab w:val="left" w:pos="993"/>
        </w:tabs>
        <w:ind w:firstLine="652"/>
        <w:rPr>
          <w:sz w:val="24"/>
          <w:szCs w:val="24"/>
        </w:rPr>
      </w:pPr>
      <w:r>
        <w:rPr>
          <w:sz w:val="24"/>
          <w:szCs w:val="24"/>
        </w:rPr>
        <w:t xml:space="preserve">8.1. </w:t>
      </w:r>
      <w:proofErr w:type="gramStart"/>
      <w:r>
        <w:rPr>
          <w:sz w:val="24"/>
          <w:szCs w:val="24"/>
        </w:rPr>
        <w:t>Ни одна из Сторон не несет ответственности перед другой Стороной за неи</w:t>
      </w:r>
      <w:r>
        <w:rPr>
          <w:sz w:val="24"/>
          <w:szCs w:val="24"/>
        </w:rPr>
        <w:t>с</w:t>
      </w:r>
      <w:r>
        <w:rPr>
          <w:sz w:val="24"/>
          <w:szCs w:val="24"/>
        </w:rPr>
        <w:t>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w:t>
      </w:r>
      <w:r>
        <w:rPr>
          <w:sz w:val="24"/>
          <w:szCs w:val="24"/>
        </w:rPr>
        <w:t>и</w:t>
      </w:r>
      <w:r>
        <w:rPr>
          <w:sz w:val="24"/>
          <w:szCs w:val="24"/>
        </w:rPr>
        <w:t>ями, изданием запретительных актов органов государственной власти.</w:t>
      </w:r>
      <w:proofErr w:type="gramEnd"/>
    </w:p>
    <w:p w:rsidR="00965C80" w:rsidRPr="00335EA3" w:rsidRDefault="006F7D29" w:rsidP="00965C80">
      <w:pPr>
        <w:pStyle w:val="43"/>
        <w:widowControl w:val="0"/>
        <w:pBdr>
          <w:top w:val="nil"/>
          <w:left w:val="nil"/>
          <w:bottom w:val="nil"/>
          <w:right w:val="nil"/>
          <w:between w:val="nil"/>
        </w:pBdr>
        <w:tabs>
          <w:tab w:val="left" w:pos="993"/>
        </w:tabs>
        <w:ind w:firstLine="652"/>
        <w:rPr>
          <w:sz w:val="24"/>
          <w:szCs w:val="24"/>
        </w:rPr>
      </w:pPr>
      <w:r>
        <w:rPr>
          <w:sz w:val="24"/>
          <w:szCs w:val="24"/>
        </w:rPr>
        <w:t>8.2. Свидетельство, выданное торгово-промышленной палатой или иным комп</w:t>
      </w:r>
      <w:r>
        <w:rPr>
          <w:sz w:val="24"/>
          <w:szCs w:val="24"/>
        </w:rPr>
        <w:t>е</w:t>
      </w:r>
      <w:r>
        <w:rPr>
          <w:sz w:val="24"/>
          <w:szCs w:val="24"/>
        </w:rPr>
        <w:t>тентным органом, является достаточным подтверждением наличия и продолжительности действия обстоятельств непреодолимой силы.</w:t>
      </w:r>
    </w:p>
    <w:p w:rsidR="00965C80" w:rsidRPr="00335EA3" w:rsidRDefault="006F7D29" w:rsidP="00965C80">
      <w:pPr>
        <w:pStyle w:val="43"/>
        <w:widowControl w:val="0"/>
        <w:pBdr>
          <w:top w:val="nil"/>
          <w:left w:val="nil"/>
          <w:bottom w:val="nil"/>
          <w:right w:val="nil"/>
          <w:between w:val="nil"/>
        </w:pBdr>
        <w:tabs>
          <w:tab w:val="left" w:pos="993"/>
        </w:tabs>
        <w:ind w:firstLine="652"/>
        <w:rPr>
          <w:sz w:val="24"/>
          <w:szCs w:val="24"/>
        </w:rPr>
      </w:pPr>
      <w:r>
        <w:rPr>
          <w:sz w:val="24"/>
          <w:szCs w:val="24"/>
        </w:rPr>
        <w:t>8.3. Сторона, которая не исполняет свои обязательства вследствие действия обсто</w:t>
      </w:r>
      <w:r>
        <w:rPr>
          <w:sz w:val="24"/>
          <w:szCs w:val="24"/>
        </w:rPr>
        <w:t>я</w:t>
      </w:r>
      <w:r>
        <w:rPr>
          <w:sz w:val="24"/>
          <w:szCs w:val="24"/>
        </w:rPr>
        <w:t>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65C80" w:rsidRDefault="006F7D29" w:rsidP="00965C80">
      <w:pPr>
        <w:pStyle w:val="43"/>
        <w:widowControl w:val="0"/>
        <w:pBdr>
          <w:top w:val="nil"/>
          <w:left w:val="nil"/>
          <w:bottom w:val="nil"/>
          <w:right w:val="nil"/>
          <w:between w:val="nil"/>
        </w:pBdr>
        <w:tabs>
          <w:tab w:val="left" w:pos="993"/>
        </w:tabs>
        <w:ind w:firstLine="652"/>
        <w:rPr>
          <w:sz w:val="24"/>
          <w:szCs w:val="24"/>
        </w:rPr>
      </w:pPr>
      <w:r>
        <w:rPr>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sz w:val="24"/>
          <w:szCs w:val="24"/>
        </w:rPr>
        <w:t>Договор</w:t>
      </w:r>
      <w:proofErr w:type="gramEnd"/>
      <w:r>
        <w:rPr>
          <w:sz w:val="24"/>
          <w:szCs w:val="24"/>
        </w:rPr>
        <w:t xml:space="preserve"> может быть расторгнут по соглашению Сторон, либо в порядке, установленном пунктом 10.2 настоящего Договора.</w:t>
      </w:r>
    </w:p>
    <w:p w:rsidR="00965C80" w:rsidRPr="00DD2548" w:rsidRDefault="00965C80" w:rsidP="00965C80">
      <w:pPr>
        <w:pStyle w:val="43"/>
        <w:widowControl w:val="0"/>
        <w:pBdr>
          <w:top w:val="nil"/>
          <w:left w:val="nil"/>
          <w:bottom w:val="nil"/>
          <w:right w:val="nil"/>
          <w:between w:val="nil"/>
        </w:pBdr>
        <w:tabs>
          <w:tab w:val="left" w:pos="993"/>
        </w:tabs>
        <w:ind w:firstLine="652"/>
        <w:rPr>
          <w:rFonts w:eastAsia="Arial"/>
          <w:sz w:val="24"/>
          <w:szCs w:val="24"/>
        </w:rPr>
      </w:pPr>
    </w:p>
    <w:p w:rsidR="00965C80" w:rsidRPr="00335EA3" w:rsidRDefault="006F7D29" w:rsidP="00965C80">
      <w:pPr>
        <w:pStyle w:val="43"/>
        <w:widowControl w:val="0"/>
        <w:pBdr>
          <w:top w:val="nil"/>
          <w:left w:val="nil"/>
          <w:bottom w:val="nil"/>
          <w:right w:val="nil"/>
          <w:between w:val="nil"/>
        </w:pBdr>
        <w:tabs>
          <w:tab w:val="left" w:pos="284"/>
        </w:tabs>
        <w:ind w:firstLine="652"/>
        <w:rPr>
          <w:sz w:val="24"/>
          <w:szCs w:val="24"/>
        </w:rPr>
      </w:pPr>
      <w:r>
        <w:rPr>
          <w:b/>
          <w:sz w:val="24"/>
          <w:szCs w:val="24"/>
        </w:rPr>
        <w:t>9. Разрешение споров</w:t>
      </w:r>
    </w:p>
    <w:p w:rsidR="00965C80" w:rsidRPr="00335EA3" w:rsidRDefault="006F7D29" w:rsidP="00965C80">
      <w:pPr>
        <w:shd w:val="clear" w:color="auto" w:fill="FFFFFF"/>
        <w:ind w:firstLine="652"/>
        <w:jc w:val="both"/>
        <w:rPr>
          <w:lang w:eastAsia="ru-RU"/>
        </w:rPr>
      </w:pPr>
      <w:r>
        <w:rPr>
          <w:lang w:eastAsia="ru-RU"/>
        </w:rPr>
        <w:t xml:space="preserve">9.1. </w:t>
      </w:r>
      <w:r>
        <w:rPr>
          <w:bdr w:val="none" w:sz="0" w:space="0" w:color="auto" w:frame="1"/>
          <w:lang w:eastAsia="ru-RU"/>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965C80" w:rsidRPr="00335EA3" w:rsidRDefault="006F7D29" w:rsidP="00965C80">
      <w:pPr>
        <w:shd w:val="clear" w:color="auto" w:fill="FFFFFF"/>
        <w:ind w:firstLine="652"/>
        <w:jc w:val="both"/>
        <w:rPr>
          <w:bdr w:val="none" w:sz="0" w:space="0" w:color="auto" w:frame="1"/>
          <w:lang w:eastAsia="ru-RU"/>
        </w:rPr>
      </w:pPr>
      <w:r>
        <w:rPr>
          <w:bdr w:val="none" w:sz="0" w:space="0" w:color="auto" w:frame="1"/>
          <w:lang w:eastAsia="ru-RU"/>
        </w:rPr>
        <w:t xml:space="preserve">Инициирование, вступление и проведение переговоров является правом Сторон. </w:t>
      </w:r>
    </w:p>
    <w:p w:rsidR="00965C80" w:rsidRPr="00335EA3" w:rsidRDefault="006F7D29" w:rsidP="00965C80">
      <w:pPr>
        <w:shd w:val="clear" w:color="auto" w:fill="FFFFFF"/>
        <w:ind w:firstLine="652"/>
        <w:jc w:val="both"/>
        <w:rPr>
          <w:lang w:eastAsia="ru-RU"/>
        </w:rPr>
      </w:pPr>
      <w:r>
        <w:rPr>
          <w:bdr w:val="none" w:sz="0" w:space="0" w:color="auto" w:frame="1"/>
          <w:lang w:eastAsia="ru-RU"/>
        </w:rPr>
        <w:lastRenderedPageBreak/>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bdr w:val="none" w:sz="0" w:space="0" w:color="auto" w:frame="1"/>
          <w:lang w:eastAsia="ru-RU"/>
        </w:rPr>
        <w:t>с даты получения</w:t>
      </w:r>
      <w:proofErr w:type="gramEnd"/>
      <w:r>
        <w:rPr>
          <w:bdr w:val="none" w:sz="0" w:space="0" w:color="auto" w:frame="1"/>
          <w:lang w:eastAsia="ru-RU"/>
        </w:rPr>
        <w:t xml:space="preserve"> претензии. </w:t>
      </w:r>
    </w:p>
    <w:p w:rsidR="00965C80" w:rsidRPr="00335EA3" w:rsidRDefault="006F7D29" w:rsidP="00965C80">
      <w:pPr>
        <w:shd w:val="clear" w:color="auto" w:fill="FFFFFF"/>
        <w:ind w:firstLine="652"/>
        <w:jc w:val="both"/>
        <w:rPr>
          <w:lang w:eastAsia="ru-RU"/>
        </w:rPr>
      </w:pPr>
      <w:r>
        <w:rPr>
          <w:bdr w:val="none" w:sz="0" w:space="0" w:color="auto" w:frame="1"/>
          <w:lang w:eastAsia="ru-RU"/>
        </w:rPr>
        <w:t>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965C80" w:rsidRPr="00335EA3" w:rsidRDefault="006F7D29" w:rsidP="00965C80">
      <w:pPr>
        <w:shd w:val="clear" w:color="auto" w:fill="FFFFFF"/>
        <w:ind w:firstLine="652"/>
        <w:jc w:val="both"/>
        <w:rPr>
          <w:lang w:eastAsia="ru-RU"/>
        </w:rPr>
      </w:pPr>
      <w:r>
        <w:rPr>
          <w:bdr w:val="none" w:sz="0" w:space="0" w:color="auto" w:frame="1"/>
          <w:lang w:eastAsia="ru-RU"/>
        </w:rPr>
        <w:t xml:space="preserve">9.3.1.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rPr>
          <w:bdr w:val="none" w:sz="0" w:space="0" w:color="auto" w:frame="1"/>
          <w:lang w:eastAsia="ru-RU"/>
        </w:rPr>
        <w:t>скан-копии</w:t>
      </w:r>
      <w:proofErr w:type="gramEnd"/>
      <w:r>
        <w:rPr>
          <w:bdr w:val="none" w:sz="0" w:space="0" w:color="auto" w:frame="1"/>
          <w:lang w:eastAsia="ru-RU"/>
        </w:rPr>
        <w:t xml:space="preserve"> оформленной (подписанной) претензии и прилагаемых к ней документов по следующим адресам электронной почты:</w:t>
      </w:r>
    </w:p>
    <w:p w:rsidR="00965C80" w:rsidRDefault="006F7D29" w:rsidP="00965C80">
      <w:pPr>
        <w:shd w:val="clear" w:color="auto" w:fill="FFFFFF"/>
        <w:ind w:firstLine="652"/>
        <w:rPr>
          <w:bdr w:val="none" w:sz="0" w:space="0" w:color="auto" w:frame="1"/>
          <w:lang w:eastAsia="ru-RU"/>
        </w:rPr>
      </w:pPr>
      <w:r>
        <w:rPr>
          <w:bdr w:val="none" w:sz="0" w:space="0" w:color="auto" w:frame="1"/>
          <w:lang w:eastAsia="ru-RU"/>
        </w:rPr>
        <w:t xml:space="preserve">для Заказчика: </w:t>
      </w:r>
      <w:hyperlink r:id="rId49" w:history="1">
        <w:r>
          <w:rPr>
            <w:rStyle w:val="a7"/>
            <w:lang w:val="en-US" w:eastAsia="ru-RU"/>
          </w:rPr>
          <w:t>kbsh</w:t>
        </w:r>
        <w:r>
          <w:rPr>
            <w:rStyle w:val="a7"/>
            <w:lang w:eastAsia="ru-RU"/>
          </w:rPr>
          <w:t>@trcont.ru</w:t>
        </w:r>
      </w:hyperlink>
      <w:r>
        <w:rPr>
          <w:bdr w:val="none" w:sz="0" w:space="0" w:color="auto" w:frame="1"/>
          <w:lang w:eastAsia="ru-RU"/>
        </w:rPr>
        <w:t>;</w:t>
      </w:r>
    </w:p>
    <w:p w:rsidR="00965C80" w:rsidRPr="00335EA3" w:rsidRDefault="006F7D29" w:rsidP="00965C80">
      <w:pPr>
        <w:shd w:val="clear" w:color="auto" w:fill="FFFFFF"/>
        <w:ind w:firstLine="652"/>
        <w:rPr>
          <w:lang w:eastAsia="ru-RU"/>
        </w:rPr>
      </w:pPr>
      <w:r>
        <w:rPr>
          <w:bdr w:val="none" w:sz="0" w:space="0" w:color="auto" w:frame="1"/>
          <w:lang w:eastAsia="ru-RU"/>
        </w:rPr>
        <w:t>для Исполнителя: ________________________</w:t>
      </w:r>
      <w:r>
        <w:rPr>
          <w:shd w:val="clear" w:color="auto" w:fill="FFFFFF"/>
          <w:lang w:eastAsia="ru-RU"/>
        </w:rPr>
        <w:t>.</w:t>
      </w:r>
    </w:p>
    <w:p w:rsidR="00965C80" w:rsidRPr="00335EA3" w:rsidRDefault="006F7D29" w:rsidP="00965C80">
      <w:pPr>
        <w:shd w:val="clear" w:color="auto" w:fill="FFFFFF"/>
        <w:ind w:firstLine="652"/>
        <w:jc w:val="both"/>
        <w:rPr>
          <w:bdr w:val="none" w:sz="0" w:space="0" w:color="auto" w:frame="1"/>
          <w:lang w:eastAsia="ru-RU"/>
        </w:rPr>
      </w:pPr>
      <w:r>
        <w:rPr>
          <w:bdr w:val="none" w:sz="0" w:space="0" w:color="auto" w:frame="1"/>
          <w:lang w:eastAsia="ru-RU"/>
        </w:rPr>
        <w:t>9.3.2. В случае предъявления претензии в электронном виде посредством электронной почты:</w:t>
      </w:r>
    </w:p>
    <w:p w:rsidR="00965C80" w:rsidRPr="00335EA3" w:rsidRDefault="006F7D29" w:rsidP="00965C80">
      <w:pPr>
        <w:tabs>
          <w:tab w:val="left" w:pos="709"/>
        </w:tabs>
        <w:ind w:firstLine="652"/>
        <w:jc w:val="both"/>
        <w:rPr>
          <w:lang w:eastAsia="ru-RU"/>
        </w:rPr>
      </w:pPr>
      <w:r>
        <w:rPr>
          <w:lang w:eastAsia="ru-RU"/>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rsidR="00965C80" w:rsidRPr="00335EA3" w:rsidRDefault="006F7D29" w:rsidP="00965C80">
      <w:pPr>
        <w:tabs>
          <w:tab w:val="left" w:pos="709"/>
        </w:tabs>
        <w:ind w:firstLine="652"/>
        <w:jc w:val="both"/>
        <w:rPr>
          <w:lang w:eastAsia="ru-RU"/>
        </w:rPr>
      </w:pPr>
      <w:r>
        <w:rPr>
          <w:lang w:eastAsia="ru-RU"/>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965C80" w:rsidRPr="00335EA3" w:rsidRDefault="006F7D29" w:rsidP="00965C80">
      <w:pPr>
        <w:pBdr>
          <w:top w:val="nil"/>
          <w:left w:val="nil"/>
          <w:bottom w:val="nil"/>
          <w:right w:val="nil"/>
          <w:between w:val="nil"/>
        </w:pBdr>
        <w:tabs>
          <w:tab w:val="left" w:pos="709"/>
        </w:tabs>
        <w:ind w:firstLine="652"/>
        <w:jc w:val="both"/>
        <w:rPr>
          <w:lang w:eastAsia="ru-RU"/>
        </w:rPr>
      </w:pPr>
      <w:r>
        <w:rPr>
          <w:lang w:eastAsia="ru-RU"/>
        </w:rP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965C80" w:rsidRPr="00335EA3" w:rsidRDefault="006F7D29" w:rsidP="00965C80">
      <w:pPr>
        <w:pBdr>
          <w:top w:val="nil"/>
          <w:left w:val="nil"/>
          <w:bottom w:val="nil"/>
          <w:right w:val="nil"/>
          <w:between w:val="nil"/>
        </w:pBdr>
        <w:tabs>
          <w:tab w:val="left" w:pos="709"/>
        </w:tabs>
        <w:ind w:firstLine="652"/>
        <w:jc w:val="both"/>
        <w:rPr>
          <w:lang w:eastAsia="ru-RU"/>
        </w:rPr>
      </w:pPr>
      <w:r>
        <w:rPr>
          <w:lang w:eastAsia="ru-RU"/>
        </w:rPr>
        <w:t>б) датой направления претензии считается дата отправления сообщени</w:t>
      </w:r>
      <w:proofErr w:type="gramStart"/>
      <w:r>
        <w:rPr>
          <w:lang w:eastAsia="ru-RU"/>
        </w:rPr>
        <w:t>я(</w:t>
      </w:r>
      <w:proofErr w:type="spellStart"/>
      <w:proofErr w:type="gramEnd"/>
      <w:r>
        <w:rPr>
          <w:lang w:eastAsia="ru-RU"/>
        </w:rPr>
        <w:t>ий</w:t>
      </w:r>
      <w:proofErr w:type="spellEnd"/>
      <w:r>
        <w:rPr>
          <w:lang w:eastAsia="ru-RU"/>
        </w:rPr>
        <w:t>) с вложенными файлами претензии и приложений к ней;</w:t>
      </w:r>
    </w:p>
    <w:p w:rsidR="00965C80" w:rsidRPr="00335EA3" w:rsidRDefault="006F7D29" w:rsidP="00965C80">
      <w:pPr>
        <w:pBdr>
          <w:top w:val="nil"/>
          <w:left w:val="nil"/>
          <w:bottom w:val="nil"/>
          <w:right w:val="nil"/>
          <w:between w:val="nil"/>
        </w:pBdr>
        <w:tabs>
          <w:tab w:val="left" w:pos="709"/>
        </w:tabs>
        <w:ind w:firstLine="652"/>
        <w:jc w:val="both"/>
        <w:rPr>
          <w:lang w:eastAsia="ru-RU"/>
        </w:rPr>
      </w:pPr>
      <w:r>
        <w:rPr>
          <w:lang w:eastAsia="ru-RU"/>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965C80" w:rsidRPr="00335EA3" w:rsidRDefault="006F7D29" w:rsidP="00965C80">
      <w:pPr>
        <w:pBdr>
          <w:top w:val="nil"/>
          <w:left w:val="nil"/>
          <w:bottom w:val="nil"/>
          <w:right w:val="nil"/>
          <w:between w:val="nil"/>
        </w:pBdr>
        <w:tabs>
          <w:tab w:val="left" w:pos="709"/>
        </w:tabs>
        <w:ind w:firstLine="652"/>
        <w:jc w:val="both"/>
        <w:rPr>
          <w:lang w:eastAsia="ru-RU"/>
        </w:rPr>
      </w:pPr>
      <w:r>
        <w:rPr>
          <w:lang w:eastAsia="ru-RU"/>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965C80" w:rsidRPr="00335EA3" w:rsidRDefault="006F7D29" w:rsidP="00965C80">
      <w:pPr>
        <w:pBdr>
          <w:top w:val="nil"/>
          <w:left w:val="nil"/>
          <w:bottom w:val="nil"/>
          <w:right w:val="nil"/>
          <w:between w:val="nil"/>
        </w:pBdr>
        <w:tabs>
          <w:tab w:val="left" w:pos="709"/>
        </w:tabs>
        <w:ind w:firstLine="652"/>
        <w:jc w:val="both"/>
        <w:rPr>
          <w:lang w:eastAsia="ru-RU"/>
        </w:rPr>
      </w:pPr>
      <w:proofErr w:type="gramStart"/>
      <w:r>
        <w:rPr>
          <w:lang w:eastAsia="ru-RU"/>
        </w:rP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(десяти) календарных дней с даты получения запроса.</w:t>
      </w:r>
      <w:proofErr w:type="gramEnd"/>
      <w:r>
        <w:rPr>
          <w:lang w:eastAsia="ru-RU"/>
        </w:rPr>
        <w:t xml:space="preserve"> Срок рассмотрения претензии продлевается на 10 (десять) календарных дней;</w:t>
      </w:r>
    </w:p>
    <w:p w:rsidR="00965C80" w:rsidRPr="00335EA3" w:rsidRDefault="006F7D29" w:rsidP="00965C80">
      <w:pPr>
        <w:pBdr>
          <w:top w:val="nil"/>
          <w:left w:val="nil"/>
          <w:bottom w:val="nil"/>
          <w:right w:val="nil"/>
          <w:between w:val="nil"/>
        </w:pBdr>
        <w:tabs>
          <w:tab w:val="left" w:pos="709"/>
        </w:tabs>
        <w:ind w:firstLine="652"/>
        <w:jc w:val="both"/>
        <w:rPr>
          <w:lang w:eastAsia="ru-RU"/>
        </w:rPr>
      </w:pPr>
      <w:r>
        <w:rPr>
          <w:lang w:eastAsia="ru-RU"/>
        </w:rPr>
        <w:t>е) во всех случаях Стороны сохраняют подлинные документы до разрешения спора.</w:t>
      </w:r>
    </w:p>
    <w:p w:rsidR="00965C80" w:rsidRPr="00335EA3" w:rsidRDefault="006F7D29" w:rsidP="00965C80">
      <w:pPr>
        <w:shd w:val="clear" w:color="auto" w:fill="FFFFFF"/>
        <w:ind w:firstLine="652"/>
        <w:jc w:val="both"/>
        <w:rPr>
          <w:lang w:eastAsia="ru-RU"/>
        </w:rPr>
      </w:pPr>
      <w:r>
        <w:rPr>
          <w:lang w:eastAsia="ru-RU"/>
        </w:rPr>
        <w:t>9.3.3. Ответ на претензию, как правило, направляется в порядке, аналогичном порядку предъявления претензии. 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rsidR="00965C80" w:rsidRPr="00197868" w:rsidRDefault="006F7D29" w:rsidP="00965C80">
      <w:pPr>
        <w:pBdr>
          <w:top w:val="nil"/>
          <w:left w:val="nil"/>
          <w:bottom w:val="nil"/>
          <w:right w:val="nil"/>
          <w:between w:val="nil"/>
        </w:pBdr>
        <w:tabs>
          <w:tab w:val="left" w:pos="709"/>
        </w:tabs>
        <w:ind w:firstLine="652"/>
        <w:jc w:val="both"/>
        <w:rPr>
          <w:lang w:eastAsia="ru-RU"/>
        </w:rPr>
      </w:pPr>
      <w:r>
        <w:rPr>
          <w:lang w:eastAsia="ru-RU"/>
        </w:rPr>
        <w:t xml:space="preserve">9.4. В случае если споре, неурегулированные Сторонами с помощью переговоров и в претензионном порядке, то они передаются заинтересованной Стороной в Арбитражный суд Самарской области. </w:t>
      </w:r>
    </w:p>
    <w:p w:rsidR="00965C80" w:rsidRPr="00197868" w:rsidRDefault="00965C80" w:rsidP="00965C80">
      <w:pPr>
        <w:pBdr>
          <w:top w:val="nil"/>
          <w:left w:val="nil"/>
          <w:bottom w:val="nil"/>
          <w:right w:val="nil"/>
          <w:between w:val="nil"/>
        </w:pBdr>
        <w:tabs>
          <w:tab w:val="left" w:pos="709"/>
        </w:tabs>
        <w:ind w:firstLine="652"/>
        <w:jc w:val="both"/>
      </w:pPr>
    </w:p>
    <w:p w:rsidR="00965C80" w:rsidRPr="00197868" w:rsidRDefault="006F7D29" w:rsidP="00965C80">
      <w:pPr>
        <w:pStyle w:val="43"/>
        <w:pBdr>
          <w:top w:val="nil"/>
          <w:left w:val="nil"/>
          <w:bottom w:val="nil"/>
          <w:right w:val="nil"/>
          <w:between w:val="nil"/>
        </w:pBdr>
        <w:ind w:firstLine="652"/>
        <w:rPr>
          <w:sz w:val="24"/>
          <w:szCs w:val="24"/>
        </w:rPr>
      </w:pPr>
      <w:r>
        <w:rPr>
          <w:b/>
          <w:sz w:val="24"/>
          <w:szCs w:val="24"/>
        </w:rPr>
        <w:t>10. Порядок внесения изменений, дополнений в Договор и его расторжения</w:t>
      </w:r>
    </w:p>
    <w:p w:rsidR="00965C80" w:rsidRPr="00197868" w:rsidRDefault="006F7D29" w:rsidP="00965C80">
      <w:pPr>
        <w:pStyle w:val="43"/>
        <w:widowControl w:val="0"/>
        <w:pBdr>
          <w:top w:val="nil"/>
          <w:left w:val="nil"/>
          <w:bottom w:val="nil"/>
          <w:right w:val="nil"/>
          <w:between w:val="nil"/>
        </w:pBdr>
        <w:ind w:firstLine="652"/>
        <w:rPr>
          <w:sz w:val="24"/>
          <w:szCs w:val="24"/>
        </w:rPr>
      </w:pPr>
      <w:r>
        <w:rPr>
          <w:sz w:val="24"/>
          <w:szCs w:val="24"/>
        </w:rPr>
        <w:t>10.1.</w:t>
      </w:r>
      <w:r>
        <w:rPr>
          <w:rFonts w:eastAsia="Arial"/>
          <w:sz w:val="24"/>
          <w:szCs w:val="24"/>
        </w:rPr>
        <w:t xml:space="preserve"> </w:t>
      </w:r>
      <w:r>
        <w:rPr>
          <w:sz w:val="24"/>
          <w:szCs w:val="24"/>
        </w:rPr>
        <w:t xml:space="preserve">В настоящий Договор могут быть внесены изменения и дополнения, которые </w:t>
      </w:r>
      <w:r>
        <w:rPr>
          <w:sz w:val="24"/>
          <w:szCs w:val="24"/>
        </w:rPr>
        <w:lastRenderedPageBreak/>
        <w:t>оформляются Сторонами дополнительными соглашениями к настоящему Договору.</w:t>
      </w:r>
    </w:p>
    <w:p w:rsidR="00965C80" w:rsidRPr="00335EA3" w:rsidRDefault="006F7D29" w:rsidP="00965C80">
      <w:pPr>
        <w:pStyle w:val="43"/>
        <w:widowControl w:val="0"/>
        <w:pBdr>
          <w:top w:val="nil"/>
          <w:left w:val="nil"/>
          <w:bottom w:val="nil"/>
          <w:right w:val="nil"/>
          <w:between w:val="nil"/>
        </w:pBdr>
        <w:ind w:firstLine="652"/>
        <w:rPr>
          <w:sz w:val="24"/>
          <w:szCs w:val="24"/>
        </w:rPr>
      </w:pPr>
      <w:r>
        <w:rPr>
          <w:sz w:val="24"/>
          <w:szCs w:val="24"/>
        </w:rPr>
        <w:t xml:space="preserve">10.2. Настоящий Договор </w:t>
      </w:r>
      <w:proofErr w:type="gramStart"/>
      <w:r>
        <w:rPr>
          <w:sz w:val="24"/>
          <w:szCs w:val="24"/>
        </w:rPr>
        <w:t>может быть досрочно расторгнут</w:t>
      </w:r>
      <w:proofErr w:type="gramEnd"/>
      <w:r>
        <w:rPr>
          <w:sz w:val="24"/>
          <w:szCs w:val="24"/>
        </w:rPr>
        <w:t xml:space="preserve"> Заказчиком во внес</w:t>
      </w:r>
      <w:r>
        <w:rPr>
          <w:sz w:val="24"/>
          <w:szCs w:val="24"/>
        </w:rPr>
        <w:t>у</w:t>
      </w:r>
      <w:r>
        <w:rPr>
          <w:sz w:val="24"/>
          <w:szCs w:val="24"/>
        </w:rPr>
        <w:t>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w:t>
      </w:r>
      <w:r>
        <w:rPr>
          <w:sz w:val="24"/>
          <w:szCs w:val="24"/>
        </w:rPr>
        <w:t>я</w:t>
      </w:r>
      <w:r>
        <w:rPr>
          <w:sz w:val="24"/>
          <w:szCs w:val="24"/>
        </w:rPr>
        <w:t>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w:t>
      </w:r>
      <w:r>
        <w:rPr>
          <w:sz w:val="24"/>
          <w:szCs w:val="24"/>
        </w:rPr>
        <w:t>н</w:t>
      </w:r>
      <w:r>
        <w:rPr>
          <w:sz w:val="24"/>
          <w:szCs w:val="24"/>
        </w:rPr>
        <w:t>ные до даты получения Исполнителем уведомления о расторжении настоящего Договора.</w:t>
      </w:r>
    </w:p>
    <w:p w:rsidR="00965C80" w:rsidRDefault="006F7D29" w:rsidP="00965C80">
      <w:pPr>
        <w:pStyle w:val="43"/>
        <w:widowControl w:val="0"/>
        <w:pBdr>
          <w:top w:val="nil"/>
          <w:left w:val="nil"/>
          <w:bottom w:val="nil"/>
          <w:right w:val="nil"/>
          <w:between w:val="nil"/>
        </w:pBdr>
        <w:ind w:firstLine="652"/>
        <w:rPr>
          <w:sz w:val="24"/>
          <w:szCs w:val="24"/>
        </w:rPr>
      </w:pPr>
      <w:r>
        <w:rPr>
          <w:sz w:val="24"/>
          <w:szCs w:val="24"/>
        </w:rPr>
        <w:t>10.3. В случае, если Исполнитель не представит какой-либо из затребованных д</w:t>
      </w:r>
      <w:r>
        <w:rPr>
          <w:sz w:val="24"/>
          <w:szCs w:val="24"/>
        </w:rPr>
        <w:t>о</w:t>
      </w:r>
      <w:r>
        <w:rPr>
          <w:sz w:val="24"/>
          <w:szCs w:val="24"/>
        </w:rPr>
        <w:t xml:space="preserve">кументов, указанных в п.4.1.29 настоящего Договора, в трехдневный срок с даты получения Исполнителем письменного требования Заказчика, настоящий </w:t>
      </w:r>
      <w:proofErr w:type="gramStart"/>
      <w:r>
        <w:rPr>
          <w:sz w:val="24"/>
          <w:szCs w:val="24"/>
        </w:rPr>
        <w:t>Договор</w:t>
      </w:r>
      <w:proofErr w:type="gramEnd"/>
      <w:r>
        <w:rPr>
          <w:sz w:val="24"/>
          <w:szCs w:val="24"/>
        </w:rPr>
        <w:t xml:space="preserve"> может быть расторгнут досрочно Заказчиком в одностороннем порядке.</w:t>
      </w:r>
    </w:p>
    <w:p w:rsidR="00965C80" w:rsidRPr="00335EA3" w:rsidRDefault="00965C80" w:rsidP="00965C80">
      <w:pPr>
        <w:pStyle w:val="43"/>
        <w:widowControl w:val="0"/>
        <w:pBdr>
          <w:top w:val="nil"/>
          <w:left w:val="nil"/>
          <w:bottom w:val="nil"/>
          <w:right w:val="nil"/>
          <w:between w:val="nil"/>
        </w:pBdr>
        <w:ind w:firstLine="652"/>
        <w:rPr>
          <w:sz w:val="24"/>
          <w:szCs w:val="24"/>
        </w:rPr>
      </w:pPr>
    </w:p>
    <w:p w:rsidR="00965C80" w:rsidRPr="00335EA3" w:rsidRDefault="006F7D29" w:rsidP="00965C80">
      <w:pPr>
        <w:pStyle w:val="43"/>
        <w:widowControl w:val="0"/>
        <w:pBdr>
          <w:top w:val="nil"/>
          <w:left w:val="nil"/>
          <w:bottom w:val="nil"/>
          <w:right w:val="nil"/>
          <w:between w:val="nil"/>
        </w:pBdr>
        <w:tabs>
          <w:tab w:val="left" w:pos="426"/>
        </w:tabs>
        <w:ind w:firstLine="652"/>
        <w:rPr>
          <w:sz w:val="24"/>
          <w:szCs w:val="24"/>
        </w:rPr>
      </w:pPr>
      <w:r>
        <w:rPr>
          <w:b/>
          <w:sz w:val="24"/>
          <w:szCs w:val="24"/>
        </w:rPr>
        <w:t>11. Срок действия Договора</w:t>
      </w:r>
    </w:p>
    <w:p w:rsidR="00965C80" w:rsidRDefault="006F7D29" w:rsidP="00965C80">
      <w:pPr>
        <w:pStyle w:val="43"/>
        <w:pBdr>
          <w:top w:val="nil"/>
          <w:left w:val="nil"/>
          <w:bottom w:val="nil"/>
          <w:right w:val="nil"/>
          <w:between w:val="nil"/>
        </w:pBdr>
        <w:ind w:firstLine="652"/>
        <w:rPr>
          <w:sz w:val="24"/>
          <w:szCs w:val="24"/>
        </w:rPr>
      </w:pPr>
      <w:r>
        <w:rPr>
          <w:sz w:val="24"/>
          <w:szCs w:val="24"/>
        </w:rPr>
        <w:t>11.1. Настоящий Договор вступает в силу с 00 часов 00 минут 29 декабря 2024 года до 24 часов 00 минут  28 декабря 2027 года включительно, а в части взаиморасчетов – до полного исполнения сторонами своих обязательств.</w:t>
      </w:r>
    </w:p>
    <w:p w:rsidR="00965C80" w:rsidRPr="00335EA3" w:rsidRDefault="00965C80" w:rsidP="00965C80">
      <w:pPr>
        <w:pStyle w:val="43"/>
        <w:pBdr>
          <w:top w:val="nil"/>
          <w:left w:val="nil"/>
          <w:bottom w:val="nil"/>
          <w:right w:val="nil"/>
          <w:between w:val="nil"/>
        </w:pBdr>
        <w:ind w:firstLine="652"/>
        <w:rPr>
          <w:sz w:val="24"/>
          <w:szCs w:val="24"/>
        </w:rPr>
      </w:pPr>
    </w:p>
    <w:p w:rsidR="00965C80" w:rsidRPr="00335EA3" w:rsidRDefault="006F7D29" w:rsidP="00965C80">
      <w:pPr>
        <w:pStyle w:val="43"/>
        <w:widowControl w:val="0"/>
        <w:pBdr>
          <w:top w:val="nil"/>
          <w:left w:val="nil"/>
          <w:bottom w:val="nil"/>
          <w:right w:val="nil"/>
          <w:between w:val="nil"/>
        </w:pBdr>
        <w:ind w:firstLine="652"/>
        <w:rPr>
          <w:b/>
          <w:sz w:val="24"/>
          <w:szCs w:val="24"/>
        </w:rPr>
      </w:pPr>
      <w:r>
        <w:rPr>
          <w:b/>
          <w:sz w:val="24"/>
          <w:szCs w:val="24"/>
        </w:rPr>
        <w:t>12. Антикоррупционная оговорка</w:t>
      </w:r>
    </w:p>
    <w:p w:rsidR="00965C80" w:rsidRPr="00335EA3" w:rsidRDefault="006F7D29" w:rsidP="00965C80">
      <w:pPr>
        <w:pStyle w:val="43"/>
        <w:widowControl w:val="0"/>
        <w:pBdr>
          <w:top w:val="nil"/>
          <w:left w:val="nil"/>
          <w:bottom w:val="nil"/>
          <w:right w:val="nil"/>
          <w:between w:val="nil"/>
        </w:pBdr>
        <w:ind w:firstLine="652"/>
        <w:rPr>
          <w:iCs/>
          <w:sz w:val="24"/>
          <w:szCs w:val="24"/>
        </w:rPr>
      </w:pPr>
      <w:r>
        <w:rPr>
          <w:iCs/>
          <w:sz w:val="24"/>
          <w:szCs w:val="24"/>
        </w:rPr>
        <w:t>12.1.Стороны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w:t>
      </w:r>
      <w:r>
        <w:rPr>
          <w:iCs/>
          <w:sz w:val="24"/>
          <w:szCs w:val="24"/>
        </w:rPr>
        <w:t>п</w:t>
      </w:r>
      <w:r>
        <w:rPr>
          <w:iCs/>
          <w:sz w:val="24"/>
          <w:szCs w:val="24"/>
        </w:rPr>
        <w:t>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w:t>
      </w:r>
      <w:r>
        <w:rPr>
          <w:iCs/>
          <w:sz w:val="24"/>
          <w:szCs w:val="24"/>
        </w:rPr>
        <w:t>о</w:t>
      </w:r>
      <w:r>
        <w:rPr>
          <w:iCs/>
          <w:sz w:val="24"/>
          <w:szCs w:val="24"/>
        </w:rPr>
        <w:t xml:space="preserve">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rsidR="00965C80" w:rsidRPr="00335EA3" w:rsidRDefault="006F7D29" w:rsidP="00965C80">
      <w:pPr>
        <w:pStyle w:val="43"/>
        <w:widowControl w:val="0"/>
        <w:pBdr>
          <w:top w:val="nil"/>
          <w:left w:val="nil"/>
          <w:bottom w:val="nil"/>
          <w:right w:val="nil"/>
          <w:between w:val="nil"/>
        </w:pBdr>
        <w:ind w:firstLine="652"/>
        <w:rPr>
          <w:iCs/>
          <w:sz w:val="24"/>
          <w:szCs w:val="24"/>
        </w:rPr>
      </w:pPr>
      <w:r>
        <w:rPr>
          <w:iCs/>
          <w:sz w:val="24"/>
          <w:szCs w:val="24"/>
        </w:rPr>
        <w:t>12.2. Каждая Сторона настоящим подтверждает, что ни она, ни ее работники, пре</w:t>
      </w:r>
      <w:r>
        <w:rPr>
          <w:iCs/>
          <w:sz w:val="24"/>
          <w:szCs w:val="24"/>
        </w:rPr>
        <w:t>д</w:t>
      </w:r>
      <w:r>
        <w:rPr>
          <w:iCs/>
          <w:sz w:val="24"/>
          <w:szCs w:val="24"/>
        </w:rPr>
        <w:t>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965C80" w:rsidRPr="00335EA3" w:rsidRDefault="006F7D29" w:rsidP="00965C80">
      <w:pPr>
        <w:pStyle w:val="43"/>
        <w:widowControl w:val="0"/>
        <w:pBdr>
          <w:top w:val="nil"/>
          <w:left w:val="nil"/>
          <w:bottom w:val="nil"/>
          <w:right w:val="nil"/>
          <w:between w:val="nil"/>
        </w:pBdr>
        <w:ind w:firstLine="652"/>
        <w:rPr>
          <w:iCs/>
          <w:sz w:val="24"/>
          <w:szCs w:val="24"/>
        </w:rPr>
      </w:pPr>
      <w:r>
        <w:rPr>
          <w:iCs/>
          <w:sz w:val="24"/>
          <w:szCs w:val="24"/>
        </w:rPr>
        <w:t xml:space="preserve">12.3. </w:t>
      </w:r>
      <w:proofErr w:type="gramStart"/>
      <w:r>
        <w:rPr>
          <w:iCs/>
          <w:sz w:val="24"/>
          <w:szCs w:val="24"/>
        </w:rPr>
        <w:t>При исполнении своих обязательств по настоящему Договору Стороны, их р</w:t>
      </w:r>
      <w:r>
        <w:rPr>
          <w:iCs/>
          <w:sz w:val="24"/>
          <w:szCs w:val="24"/>
        </w:rPr>
        <w:t>а</w:t>
      </w:r>
      <w:r>
        <w:rPr>
          <w:iCs/>
          <w:sz w:val="24"/>
          <w:szCs w:val="24"/>
        </w:rPr>
        <w:t>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w:t>
      </w:r>
      <w:r>
        <w:rPr>
          <w:iCs/>
          <w:sz w:val="24"/>
          <w:szCs w:val="24"/>
        </w:rPr>
        <w:t>е</w:t>
      </w:r>
      <w:r>
        <w:rPr>
          <w:iCs/>
          <w:sz w:val="24"/>
          <w:szCs w:val="24"/>
        </w:rPr>
        <w:t>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w:t>
      </w:r>
      <w:r>
        <w:rPr>
          <w:iCs/>
          <w:sz w:val="24"/>
          <w:szCs w:val="24"/>
        </w:rPr>
        <w:t>е</w:t>
      </w:r>
      <w:r>
        <w:rPr>
          <w:iCs/>
          <w:sz w:val="24"/>
          <w:szCs w:val="24"/>
        </w:rPr>
        <w:t>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iCs/>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w:t>
      </w:r>
      <w:r>
        <w:rPr>
          <w:iCs/>
          <w:sz w:val="24"/>
          <w:szCs w:val="24"/>
        </w:rPr>
        <w:t>у</w:t>
      </w:r>
      <w:r>
        <w:rPr>
          <w:iCs/>
          <w:sz w:val="24"/>
          <w:szCs w:val="24"/>
        </w:rPr>
        <w:t>ществ, оказания недружественного влияния или для достижения иных неправомерных целей.</w:t>
      </w:r>
    </w:p>
    <w:p w:rsidR="00965C80" w:rsidRPr="00335EA3" w:rsidRDefault="006F7D29" w:rsidP="00965C80">
      <w:pPr>
        <w:pStyle w:val="43"/>
        <w:widowControl w:val="0"/>
        <w:pBdr>
          <w:top w:val="nil"/>
          <w:left w:val="nil"/>
          <w:bottom w:val="nil"/>
          <w:right w:val="nil"/>
          <w:between w:val="nil"/>
        </w:pBdr>
        <w:ind w:firstLine="652"/>
        <w:rPr>
          <w:iCs/>
          <w:sz w:val="24"/>
          <w:szCs w:val="24"/>
        </w:rPr>
      </w:pPr>
      <w:r>
        <w:rPr>
          <w:iCs/>
          <w:sz w:val="24"/>
          <w:szCs w:val="24"/>
        </w:rPr>
        <w:t xml:space="preserve">12.4. </w:t>
      </w:r>
      <w:proofErr w:type="gramStart"/>
      <w:r>
        <w:rPr>
          <w:iCs/>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w:t>
      </w:r>
      <w:r>
        <w:rPr>
          <w:iCs/>
          <w:sz w:val="24"/>
          <w:szCs w:val="24"/>
        </w:rPr>
        <w:t>в</w:t>
      </w:r>
      <w:r>
        <w:rPr>
          <w:iCs/>
          <w:sz w:val="24"/>
          <w:szCs w:val="24"/>
        </w:rPr>
        <w:t>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Cs/>
          <w:sz w:val="24"/>
          <w:szCs w:val="24"/>
        </w:rPr>
        <w:t xml:space="preserve"> </w:t>
      </w:r>
      <w:proofErr w:type="gramStart"/>
      <w:r>
        <w:rPr>
          <w:iCs/>
          <w:sz w:val="24"/>
          <w:szCs w:val="24"/>
        </w:rPr>
        <w:t>Сторона, получившая указанный запрос, обязана дать на него мотивированный ответ, а также представить другой Стороне запрашиваемые док</w:t>
      </w:r>
      <w:r>
        <w:rPr>
          <w:iCs/>
          <w:sz w:val="24"/>
          <w:szCs w:val="24"/>
        </w:rPr>
        <w:t>у</w:t>
      </w:r>
      <w:r>
        <w:rPr>
          <w:iCs/>
          <w:sz w:val="24"/>
          <w:szCs w:val="24"/>
        </w:rPr>
        <w:lastRenderedPageBreak/>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965C80" w:rsidRPr="00335EA3" w:rsidRDefault="006F7D29" w:rsidP="00965C80">
      <w:pPr>
        <w:pStyle w:val="43"/>
        <w:widowControl w:val="0"/>
        <w:pBdr>
          <w:top w:val="nil"/>
          <w:left w:val="nil"/>
          <w:bottom w:val="nil"/>
          <w:right w:val="nil"/>
          <w:between w:val="nil"/>
        </w:pBdr>
        <w:ind w:firstLine="652"/>
        <w:rPr>
          <w:iCs/>
          <w:sz w:val="24"/>
          <w:szCs w:val="24"/>
        </w:rPr>
      </w:pPr>
      <w:r>
        <w:rPr>
          <w:iCs/>
          <w:sz w:val="24"/>
          <w:szCs w:val="24"/>
        </w:rPr>
        <w:t xml:space="preserve">12.5. </w:t>
      </w:r>
      <w:proofErr w:type="gramStart"/>
      <w:r>
        <w:rPr>
          <w:iCs/>
          <w:sz w:val="24"/>
          <w:szCs w:val="24"/>
        </w:rPr>
        <w:t>При наличии доказательств нарушения антикоррупционных требований в св</w:t>
      </w:r>
      <w:r>
        <w:rPr>
          <w:iCs/>
          <w:sz w:val="24"/>
          <w:szCs w:val="24"/>
        </w:rPr>
        <w:t>я</w:t>
      </w:r>
      <w:r>
        <w:rPr>
          <w:iCs/>
          <w:sz w:val="24"/>
          <w:szCs w:val="24"/>
        </w:rPr>
        <w:t>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w:t>
      </w:r>
      <w:r>
        <w:rPr>
          <w:iCs/>
          <w:sz w:val="24"/>
          <w:szCs w:val="24"/>
        </w:rPr>
        <w:t>а</w:t>
      </w:r>
      <w:r>
        <w:rPr>
          <w:iCs/>
          <w:sz w:val="24"/>
          <w:szCs w:val="24"/>
        </w:rPr>
        <w:t>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Cs/>
          <w:sz w:val="24"/>
          <w:szCs w:val="24"/>
        </w:rPr>
        <w:t xml:space="preserve"> При этом Стороны гарантируют осуществление надлежащего разбир</w:t>
      </w:r>
      <w:r>
        <w:rPr>
          <w:iCs/>
          <w:sz w:val="24"/>
          <w:szCs w:val="24"/>
        </w:rPr>
        <w:t>а</w:t>
      </w:r>
      <w:r>
        <w:rPr>
          <w:iCs/>
          <w:sz w:val="24"/>
          <w:szCs w:val="24"/>
        </w:rPr>
        <w:t xml:space="preserve">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965C80" w:rsidRDefault="006F7D29" w:rsidP="00965C80">
      <w:pPr>
        <w:pStyle w:val="43"/>
        <w:widowControl w:val="0"/>
        <w:pBdr>
          <w:top w:val="nil"/>
          <w:left w:val="nil"/>
          <w:bottom w:val="nil"/>
          <w:right w:val="nil"/>
          <w:between w:val="nil"/>
        </w:pBdr>
        <w:ind w:firstLine="652"/>
        <w:rPr>
          <w:iCs/>
        </w:rPr>
      </w:pPr>
      <w:r>
        <w:rPr>
          <w:iCs/>
          <w:sz w:val="24"/>
          <w:szCs w:val="24"/>
        </w:rPr>
        <w:t xml:space="preserve">12.6.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Cs/>
          <w:sz w:val="24"/>
          <w:szCs w:val="24"/>
        </w:rPr>
        <w:t>позднее</w:t>
      </w:r>
      <w:proofErr w:type="gramEnd"/>
      <w:r>
        <w:rPr>
          <w:iCs/>
          <w:sz w:val="24"/>
          <w:szCs w:val="24"/>
        </w:rPr>
        <w:t xml:space="preserve"> чем за 10 (десять) календарных дней до даты прекращения действия настоящего Договора в следующих случаях:</w:t>
      </w:r>
    </w:p>
    <w:p w:rsidR="00965C80" w:rsidRDefault="006F7D29" w:rsidP="00965C80">
      <w:pPr>
        <w:pStyle w:val="43"/>
        <w:widowControl w:val="0"/>
        <w:pBdr>
          <w:top w:val="nil"/>
          <w:left w:val="nil"/>
          <w:bottom w:val="nil"/>
          <w:right w:val="nil"/>
          <w:between w:val="nil"/>
        </w:pBdr>
        <w:ind w:firstLine="652"/>
        <w:rPr>
          <w:iCs/>
          <w:sz w:val="24"/>
          <w:szCs w:val="24"/>
        </w:rPr>
      </w:pPr>
      <w:r>
        <w:rPr>
          <w:iCs/>
          <w:sz w:val="24"/>
          <w:szCs w:val="24"/>
        </w:rPr>
        <w:t>12.6.1. при наличии доказательств совершения уголовного преступления или адм</w:t>
      </w:r>
      <w:r>
        <w:rPr>
          <w:iCs/>
          <w:sz w:val="24"/>
          <w:szCs w:val="24"/>
        </w:rPr>
        <w:t>и</w:t>
      </w:r>
      <w:r>
        <w:rPr>
          <w:iCs/>
          <w:sz w:val="24"/>
          <w:szCs w:val="24"/>
        </w:rPr>
        <w:t>нистративного правонарушения коррупционной направленности другой Стороной;</w:t>
      </w:r>
    </w:p>
    <w:p w:rsidR="00965C80" w:rsidRPr="00421A39" w:rsidRDefault="006F7D29" w:rsidP="00965C80">
      <w:pPr>
        <w:pStyle w:val="43"/>
        <w:widowControl w:val="0"/>
        <w:pBdr>
          <w:top w:val="nil"/>
          <w:left w:val="nil"/>
          <w:bottom w:val="nil"/>
          <w:right w:val="nil"/>
          <w:between w:val="nil"/>
        </w:pBdr>
        <w:ind w:firstLine="652"/>
        <w:rPr>
          <w:iCs/>
          <w:sz w:val="24"/>
          <w:szCs w:val="24"/>
        </w:rPr>
      </w:pPr>
      <w:r>
        <w:rPr>
          <w:iCs/>
          <w:sz w:val="24"/>
          <w:szCs w:val="24"/>
        </w:rPr>
        <w:t>12.6.2. если в результате нарушения другой Стороной антикоррупционных требов</w:t>
      </w:r>
      <w:r>
        <w:rPr>
          <w:iCs/>
          <w:sz w:val="24"/>
          <w:szCs w:val="24"/>
        </w:rPr>
        <w:t>а</w:t>
      </w:r>
      <w:r>
        <w:rPr>
          <w:iCs/>
          <w:sz w:val="24"/>
          <w:szCs w:val="24"/>
        </w:rPr>
        <w:t>ний Стороне причинены убытки;</w:t>
      </w:r>
    </w:p>
    <w:p w:rsidR="00965C80" w:rsidRPr="00421A39" w:rsidRDefault="006F7D29" w:rsidP="00965C80">
      <w:pPr>
        <w:pStyle w:val="43"/>
        <w:widowControl w:val="0"/>
        <w:pBdr>
          <w:top w:val="nil"/>
          <w:left w:val="nil"/>
          <w:bottom w:val="nil"/>
          <w:right w:val="nil"/>
          <w:between w:val="nil"/>
        </w:pBdr>
        <w:ind w:firstLine="652"/>
        <w:rPr>
          <w:iCs/>
          <w:sz w:val="24"/>
          <w:szCs w:val="24"/>
        </w:rPr>
      </w:pPr>
      <w:r>
        <w:rPr>
          <w:iCs/>
          <w:sz w:val="24"/>
          <w:szCs w:val="24"/>
        </w:rPr>
        <w:t xml:space="preserve">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iCs/>
          <w:sz w:val="24"/>
          <w:szCs w:val="24"/>
        </w:rPr>
        <w:t>с даты получения</w:t>
      </w:r>
      <w:proofErr w:type="gramEnd"/>
      <w:r>
        <w:rPr>
          <w:iCs/>
          <w:sz w:val="24"/>
          <w:szCs w:val="24"/>
        </w:rPr>
        <w:t xml:space="preserve"> соответствующего запроса.</w:t>
      </w:r>
    </w:p>
    <w:p w:rsidR="00965C80" w:rsidRPr="00335EA3" w:rsidRDefault="006F7D29" w:rsidP="00965C80">
      <w:pPr>
        <w:keepNext/>
        <w:widowControl w:val="0"/>
        <w:ind w:firstLine="652"/>
        <w:jc w:val="both"/>
        <w:rPr>
          <w:iCs/>
        </w:rPr>
      </w:pPr>
      <w:r>
        <w:rPr>
          <w:iCs/>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965C80" w:rsidRPr="00335EA3" w:rsidRDefault="006F7D29" w:rsidP="00965C80">
      <w:pPr>
        <w:keepNext/>
        <w:widowControl w:val="0"/>
        <w:ind w:firstLine="652"/>
        <w:jc w:val="both"/>
        <w:rPr>
          <w:iCs/>
        </w:rPr>
      </w:pPr>
      <w:r>
        <w:rPr>
          <w:iCs/>
        </w:rP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965C80" w:rsidRPr="00335EA3" w:rsidRDefault="006F7D29" w:rsidP="00965C80">
      <w:pPr>
        <w:keepNext/>
        <w:widowControl w:val="0"/>
        <w:ind w:firstLine="652"/>
        <w:jc w:val="both"/>
        <w:rPr>
          <w:iCs/>
        </w:rPr>
      </w:pPr>
      <w:r>
        <w:rPr>
          <w:iCs/>
        </w:rPr>
        <w:t>12.9. Каналы уведомления ПАО «</w:t>
      </w:r>
      <w:proofErr w:type="spellStart"/>
      <w:r>
        <w:rPr>
          <w:iCs/>
        </w:rPr>
        <w:t>ТрансКонтейнер</w:t>
      </w:r>
      <w:proofErr w:type="spellEnd"/>
      <w:r>
        <w:rPr>
          <w:iCs/>
        </w:rPr>
        <w:t xml:space="preserve">» о нарушениях антикоррупционных требований: тел.: 8 (499) 271-77-90, 8 (800) 100-22-20, официальный сайт (для заполнения специальной формы): trcont.com, адрес электронной почты: </w:t>
      </w:r>
      <w:hyperlink r:id="rId50" w:history="1">
        <w:r>
          <w:rPr>
            <w:iCs/>
            <w:u w:val="single"/>
          </w:rPr>
          <w:t>anticorr@trcont.ru</w:t>
        </w:r>
      </w:hyperlink>
      <w:r>
        <w:rPr>
          <w:iCs/>
        </w:rPr>
        <w:t>.</w:t>
      </w:r>
    </w:p>
    <w:p w:rsidR="00965C80" w:rsidRDefault="006F7D29" w:rsidP="00965C80">
      <w:pPr>
        <w:keepNext/>
        <w:widowControl w:val="0"/>
        <w:ind w:firstLine="652"/>
        <w:jc w:val="both"/>
        <w:rPr>
          <w:iCs/>
        </w:rPr>
      </w:pPr>
      <w:r>
        <w:rPr>
          <w:iCs/>
        </w:rPr>
        <w:t>Каналы уведомления Исполнителя о нарушениях антикоррупционных требований: ________________, адрес электронной почты: ___________________________.</w:t>
      </w:r>
    </w:p>
    <w:p w:rsidR="00965C80" w:rsidRPr="00DD2548" w:rsidRDefault="00965C80" w:rsidP="00965C80">
      <w:pPr>
        <w:keepNext/>
        <w:widowControl w:val="0"/>
        <w:ind w:firstLine="652"/>
        <w:jc w:val="both"/>
      </w:pPr>
    </w:p>
    <w:p w:rsidR="00965C80" w:rsidRPr="00335EA3" w:rsidRDefault="006F7D29" w:rsidP="00965C80">
      <w:pPr>
        <w:pStyle w:val="43"/>
        <w:pBdr>
          <w:top w:val="nil"/>
          <w:left w:val="nil"/>
          <w:bottom w:val="nil"/>
          <w:right w:val="nil"/>
          <w:between w:val="nil"/>
        </w:pBdr>
        <w:ind w:firstLine="652"/>
        <w:rPr>
          <w:sz w:val="24"/>
          <w:szCs w:val="24"/>
        </w:rPr>
      </w:pPr>
      <w:r>
        <w:rPr>
          <w:b/>
          <w:sz w:val="24"/>
          <w:szCs w:val="24"/>
        </w:rPr>
        <w:t>13. Гарантии и заверения Исполнителя</w:t>
      </w:r>
    </w:p>
    <w:p w:rsidR="00965C80" w:rsidRPr="00335EA3" w:rsidRDefault="006F7D29" w:rsidP="00965C80">
      <w:pPr>
        <w:pStyle w:val="43"/>
        <w:pBdr>
          <w:top w:val="nil"/>
          <w:left w:val="nil"/>
          <w:bottom w:val="nil"/>
          <w:right w:val="nil"/>
          <w:between w:val="nil"/>
        </w:pBdr>
        <w:tabs>
          <w:tab w:val="left" w:pos="1134"/>
        </w:tabs>
        <w:ind w:firstLine="652"/>
        <w:rPr>
          <w:sz w:val="24"/>
          <w:szCs w:val="24"/>
        </w:rPr>
      </w:pPr>
      <w:r>
        <w:rPr>
          <w:sz w:val="24"/>
          <w:szCs w:val="24"/>
        </w:rPr>
        <w:t>13.1. Исполнитель настоящим заверяет Заказчика и гарантирует, что на дату закл</w:t>
      </w:r>
      <w:r>
        <w:rPr>
          <w:sz w:val="24"/>
          <w:szCs w:val="24"/>
        </w:rPr>
        <w:t>ю</w:t>
      </w:r>
      <w:r>
        <w:rPr>
          <w:sz w:val="24"/>
          <w:szCs w:val="24"/>
        </w:rPr>
        <w:t>чения настоящего Договора:</w:t>
      </w:r>
    </w:p>
    <w:p w:rsidR="00965C80" w:rsidRPr="00335EA3" w:rsidRDefault="006F7D29" w:rsidP="00965C80">
      <w:pPr>
        <w:pStyle w:val="43"/>
        <w:pBdr>
          <w:top w:val="nil"/>
          <w:left w:val="nil"/>
          <w:bottom w:val="nil"/>
          <w:right w:val="nil"/>
          <w:between w:val="nil"/>
        </w:pBdr>
        <w:tabs>
          <w:tab w:val="left" w:pos="851"/>
          <w:tab w:val="left" w:pos="1276"/>
        </w:tabs>
        <w:ind w:firstLine="652"/>
        <w:rPr>
          <w:sz w:val="24"/>
          <w:szCs w:val="24"/>
        </w:rPr>
      </w:pPr>
      <w:r>
        <w:rPr>
          <w:sz w:val="24"/>
          <w:szCs w:val="24"/>
        </w:rPr>
        <w:t xml:space="preserve">13.1.2. Исполнитель является надлежащим </w:t>
      </w:r>
      <w:proofErr w:type="gramStart"/>
      <w:r>
        <w:rPr>
          <w:sz w:val="24"/>
          <w:szCs w:val="24"/>
        </w:rPr>
        <w:t>образом</w:t>
      </w:r>
      <w:proofErr w:type="gramEnd"/>
      <w:r>
        <w:rPr>
          <w:sz w:val="24"/>
          <w:szCs w:val="24"/>
        </w:rPr>
        <w:t xml:space="preserve"> созданным юридическим лицом, действующим в соответствии с законодательством Российской Федерации;</w:t>
      </w:r>
    </w:p>
    <w:p w:rsidR="00965C80" w:rsidRPr="00335EA3" w:rsidRDefault="006F7D29" w:rsidP="00965C80">
      <w:pPr>
        <w:pStyle w:val="43"/>
        <w:pBdr>
          <w:top w:val="nil"/>
          <w:left w:val="nil"/>
          <w:bottom w:val="nil"/>
          <w:right w:val="nil"/>
          <w:between w:val="nil"/>
        </w:pBdr>
        <w:tabs>
          <w:tab w:val="left" w:pos="851"/>
          <w:tab w:val="left" w:pos="1276"/>
        </w:tabs>
        <w:ind w:firstLine="652"/>
        <w:rPr>
          <w:sz w:val="24"/>
          <w:szCs w:val="24"/>
        </w:rPr>
      </w:pPr>
      <w:r>
        <w:rPr>
          <w:sz w:val="24"/>
          <w:szCs w:val="24"/>
        </w:rPr>
        <w:t>13.2.2. Исполнителем соблюдены корпоративные процедуры, необходимые для з</w:t>
      </w:r>
      <w:r>
        <w:rPr>
          <w:sz w:val="24"/>
          <w:szCs w:val="24"/>
        </w:rPr>
        <w:t>а</w:t>
      </w:r>
      <w:r>
        <w:rPr>
          <w:sz w:val="24"/>
          <w:szCs w:val="24"/>
        </w:rPr>
        <w:t>ключения настоящего Договора, заключение настоящего Договора получило одобрение органов управления Исполнителя;</w:t>
      </w:r>
    </w:p>
    <w:p w:rsidR="00965C80" w:rsidRPr="00335EA3" w:rsidRDefault="006F7D29" w:rsidP="00965C80">
      <w:pPr>
        <w:pStyle w:val="43"/>
        <w:pBdr>
          <w:top w:val="nil"/>
          <w:left w:val="nil"/>
          <w:bottom w:val="nil"/>
          <w:right w:val="nil"/>
          <w:between w:val="nil"/>
        </w:pBdr>
        <w:tabs>
          <w:tab w:val="left" w:pos="851"/>
          <w:tab w:val="left" w:pos="1276"/>
        </w:tabs>
        <w:ind w:firstLine="652"/>
        <w:rPr>
          <w:sz w:val="24"/>
          <w:szCs w:val="24"/>
        </w:rPr>
      </w:pPr>
      <w:r>
        <w:rPr>
          <w:sz w:val="24"/>
          <w:szCs w:val="24"/>
        </w:rPr>
        <w:t>13.2.3. настоящий Договор от имени Исполнителя подписан лицом, которое надл</w:t>
      </w:r>
      <w:r>
        <w:rPr>
          <w:sz w:val="24"/>
          <w:szCs w:val="24"/>
        </w:rPr>
        <w:t>е</w:t>
      </w:r>
      <w:r>
        <w:rPr>
          <w:sz w:val="24"/>
          <w:szCs w:val="24"/>
        </w:rPr>
        <w:t>жащим образом уполномочено совершать такие действия;</w:t>
      </w:r>
    </w:p>
    <w:p w:rsidR="00965C80" w:rsidRPr="00335EA3" w:rsidRDefault="006F7D29" w:rsidP="00965C80">
      <w:pPr>
        <w:pStyle w:val="43"/>
        <w:pBdr>
          <w:top w:val="nil"/>
          <w:left w:val="nil"/>
          <w:bottom w:val="nil"/>
          <w:right w:val="nil"/>
          <w:between w:val="nil"/>
        </w:pBdr>
        <w:tabs>
          <w:tab w:val="left" w:pos="851"/>
          <w:tab w:val="left" w:pos="1276"/>
        </w:tabs>
        <w:ind w:firstLine="652"/>
        <w:rPr>
          <w:sz w:val="24"/>
          <w:szCs w:val="24"/>
        </w:rPr>
      </w:pPr>
      <w:r>
        <w:rPr>
          <w:sz w:val="24"/>
          <w:szCs w:val="24"/>
        </w:rPr>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w:t>
      </w:r>
      <w:r>
        <w:rPr>
          <w:sz w:val="24"/>
          <w:szCs w:val="24"/>
        </w:rPr>
        <w:t>у</w:t>
      </w:r>
      <w:r>
        <w:rPr>
          <w:sz w:val="24"/>
          <w:szCs w:val="24"/>
        </w:rPr>
        <w:lastRenderedPageBreak/>
        <w:t>мента, стороной по которому является Исполнитель, а также любого положения законод</w:t>
      </w:r>
      <w:r>
        <w:rPr>
          <w:sz w:val="24"/>
          <w:szCs w:val="24"/>
        </w:rPr>
        <w:t>а</w:t>
      </w:r>
      <w:r>
        <w:rPr>
          <w:sz w:val="24"/>
          <w:szCs w:val="24"/>
        </w:rPr>
        <w:t>тельства Российской Федерации;</w:t>
      </w:r>
    </w:p>
    <w:p w:rsidR="00965C80" w:rsidRDefault="006F7D29" w:rsidP="00965C80">
      <w:pPr>
        <w:pStyle w:val="43"/>
        <w:pBdr>
          <w:top w:val="nil"/>
          <w:left w:val="nil"/>
          <w:bottom w:val="nil"/>
          <w:right w:val="nil"/>
          <w:between w:val="nil"/>
        </w:pBdr>
        <w:tabs>
          <w:tab w:val="left" w:pos="851"/>
          <w:tab w:val="left" w:pos="1276"/>
        </w:tabs>
        <w:ind w:firstLine="652"/>
        <w:rPr>
          <w:sz w:val="24"/>
          <w:szCs w:val="24"/>
        </w:rPr>
      </w:pPr>
      <w:r>
        <w:rPr>
          <w:sz w:val="24"/>
          <w:szCs w:val="24"/>
        </w:rPr>
        <w:t>13.2.5. не существует каких-либо обстоятельств, которые ограничивают, запрещают исполнение Исполнителем обязательств по настоящему Договору.</w:t>
      </w:r>
    </w:p>
    <w:p w:rsidR="00965C80" w:rsidRPr="008415D9" w:rsidRDefault="006F7D29" w:rsidP="00965C80">
      <w:pPr>
        <w:pStyle w:val="43"/>
        <w:pBdr>
          <w:top w:val="nil"/>
          <w:left w:val="nil"/>
          <w:bottom w:val="nil"/>
          <w:right w:val="nil"/>
          <w:between w:val="nil"/>
        </w:pBdr>
        <w:tabs>
          <w:tab w:val="left" w:pos="851"/>
          <w:tab w:val="left" w:pos="1276"/>
        </w:tabs>
        <w:ind w:firstLine="652"/>
        <w:rPr>
          <w:sz w:val="24"/>
          <w:szCs w:val="24"/>
        </w:rPr>
      </w:pPr>
      <w:r>
        <w:rPr>
          <w:sz w:val="24"/>
          <w:szCs w:val="24"/>
          <w:shd w:val="clear" w:color="auto" w:fill="FFFFFF"/>
        </w:rPr>
        <w:t>13.2.6.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965C80" w:rsidRPr="00DD2548" w:rsidRDefault="00965C80" w:rsidP="00965C80">
      <w:pPr>
        <w:pStyle w:val="43"/>
        <w:pBdr>
          <w:top w:val="nil"/>
          <w:left w:val="nil"/>
          <w:bottom w:val="nil"/>
          <w:right w:val="nil"/>
          <w:between w:val="nil"/>
        </w:pBdr>
        <w:tabs>
          <w:tab w:val="left" w:pos="851"/>
          <w:tab w:val="left" w:pos="1276"/>
        </w:tabs>
        <w:ind w:firstLine="652"/>
        <w:rPr>
          <w:sz w:val="24"/>
          <w:szCs w:val="24"/>
        </w:rPr>
      </w:pPr>
    </w:p>
    <w:p w:rsidR="00965C80" w:rsidRDefault="00965C80" w:rsidP="00965C80">
      <w:pPr>
        <w:spacing w:after="3" w:line="253" w:lineRule="auto"/>
        <w:ind w:firstLine="652"/>
        <w:jc w:val="both"/>
      </w:pPr>
    </w:p>
    <w:p w:rsidR="00965C80" w:rsidRDefault="006F7D29" w:rsidP="00965C80">
      <w:pPr>
        <w:ind w:firstLine="708"/>
        <w:jc w:val="both"/>
      </w:pPr>
      <w:r>
        <w:rPr>
          <w:b/>
        </w:rPr>
        <w:t>14. Прочие условия</w:t>
      </w:r>
      <w:r>
        <w:t xml:space="preserve"> </w:t>
      </w:r>
    </w:p>
    <w:p w:rsidR="00965C80" w:rsidRDefault="006F7D29" w:rsidP="00965C80">
      <w:pPr>
        <w:ind w:firstLine="708"/>
        <w:jc w:val="both"/>
      </w:pPr>
      <w:r>
        <w:t xml:space="preserve">14.1.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w:t>
      </w:r>
    </w:p>
    <w:p w:rsidR="00965C80" w:rsidRDefault="006F7D29" w:rsidP="00965C80">
      <w:pPr>
        <w:ind w:firstLine="708"/>
        <w:jc w:val="both"/>
      </w:pPr>
      <w:r>
        <w:t xml:space="preserve">14.2. Все приложения к настоящему Договору являются его неотъемлемыми частями. </w:t>
      </w:r>
    </w:p>
    <w:p w:rsidR="00965C80" w:rsidRDefault="006F7D29" w:rsidP="00965C80">
      <w:pPr>
        <w:ind w:firstLine="708"/>
        <w:jc w:val="both"/>
      </w:pPr>
      <w:r>
        <w:t xml:space="preserve">14.3. Передача прав и обязанностей Исполнителя третьим лицам не допускается без письменного согласия Заказчика. </w:t>
      </w:r>
    </w:p>
    <w:p w:rsidR="00965C80" w:rsidRDefault="006F7D29" w:rsidP="00965C80">
      <w:pPr>
        <w:ind w:firstLine="708"/>
        <w:jc w:val="both"/>
      </w:pPr>
      <w:r>
        <w:t xml:space="preserve">14.4. Все вопросы, не предусмотренные настоящим Договором, регулируются законодательством Российской Федерации. </w:t>
      </w:r>
    </w:p>
    <w:p w:rsidR="00965C80" w:rsidRDefault="006F7D29" w:rsidP="00965C80">
      <w:pPr>
        <w:ind w:firstLine="708"/>
        <w:jc w:val="both"/>
      </w:pPr>
      <w:r>
        <w:t xml:space="preserve">14.5. Настоящий Договор составлен в двух экземплярах, имеющих одинаковую силу, по одному для каждой из Сторон. </w:t>
      </w:r>
    </w:p>
    <w:p w:rsidR="00965C80" w:rsidRDefault="006F7D29" w:rsidP="00965C80">
      <w:pPr>
        <w:ind w:firstLine="708"/>
        <w:jc w:val="both"/>
      </w:pPr>
      <w:r>
        <w:t xml:space="preserve">14.6. К настоящему Договору прилагаются: </w:t>
      </w:r>
    </w:p>
    <w:p w:rsidR="00965C80" w:rsidRDefault="006F7D29" w:rsidP="00965C80">
      <w:pPr>
        <w:shd w:val="clear" w:color="auto" w:fill="FFFFFF"/>
        <w:tabs>
          <w:tab w:val="left" w:pos="1565"/>
        </w:tabs>
        <w:jc w:val="both"/>
      </w:pPr>
      <w:r>
        <w:t xml:space="preserve">           14.6.1. Протокол согласования договорной цены (Приложение № 1).</w:t>
      </w:r>
    </w:p>
    <w:p w:rsidR="00965C80" w:rsidRDefault="006F7D29" w:rsidP="00965C80">
      <w:pPr>
        <w:shd w:val="clear" w:color="auto" w:fill="FFFFFF"/>
        <w:tabs>
          <w:tab w:val="left" w:pos="0"/>
          <w:tab w:val="left" w:pos="795"/>
          <w:tab w:val="left" w:pos="1656"/>
        </w:tabs>
        <w:jc w:val="both"/>
      </w:pPr>
      <w:r>
        <w:t xml:space="preserve">           14.6.2. Техническое задание (Приложение № 2).</w:t>
      </w:r>
    </w:p>
    <w:p w:rsidR="00965C80" w:rsidRDefault="006F7D29" w:rsidP="00965C80">
      <w:pPr>
        <w:ind w:firstLine="708"/>
        <w:jc w:val="both"/>
      </w:pPr>
      <w:r>
        <w:t>14.6.3. Перечень охраняемых объектов. (Приложение № 3).</w:t>
      </w:r>
    </w:p>
    <w:p w:rsidR="00965C80" w:rsidRDefault="006F7D29" w:rsidP="00965C80">
      <w:pPr>
        <w:ind w:firstLine="708"/>
        <w:jc w:val="both"/>
      </w:pPr>
      <w:r>
        <w:t>14.6.4. Схема охраны объекта Заказчика и расположения постов (с маршрутами передвижения) на 40-футовой - контейнерной площадке и административного здания, расположенных по адресу: РБ, г. Уфа, Индустриальное шоссе, д.13. с находящимся на ней имуществом. (Приложение № 4).</w:t>
      </w:r>
    </w:p>
    <w:p w:rsidR="00965C80" w:rsidRDefault="006F7D29" w:rsidP="00965C80">
      <w:pPr>
        <w:ind w:firstLine="708"/>
        <w:jc w:val="both"/>
      </w:pPr>
      <w:r>
        <w:t>14.6.5. Схема охраны объекта заказчика и расположения на ней постов (с маршрутами передвижения) на 20 тонной контейнерной площадке, расположенных по адресу: РБ, г. Уфа, Индустриальное шоссе (Приложение № 5).</w:t>
      </w:r>
    </w:p>
    <w:p w:rsidR="00965C80" w:rsidRDefault="006F7D29" w:rsidP="00965C80">
      <w:pPr>
        <w:shd w:val="clear" w:color="auto" w:fill="FFFFFF"/>
        <w:tabs>
          <w:tab w:val="left" w:pos="1565"/>
        </w:tabs>
        <w:ind w:firstLine="708"/>
        <w:jc w:val="both"/>
      </w:pPr>
      <w:r>
        <w:t xml:space="preserve">14.6.6. Инструкция сотрудникам охраны при несении службы по охране объектов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xml:space="preserve">» на Куйбышевской железной дороге железной дороге </w:t>
      </w:r>
      <w:r>
        <w:rPr>
          <w:color w:val="000000"/>
        </w:rPr>
        <w:t>(Приложение № 6).</w:t>
      </w:r>
    </w:p>
    <w:p w:rsidR="00965C80" w:rsidRDefault="006F7D29" w:rsidP="00965C80">
      <w:pPr>
        <w:ind w:firstLine="708"/>
        <w:jc w:val="both"/>
      </w:pPr>
      <w:r>
        <w:rPr>
          <w:rFonts w:eastAsia="Arial"/>
          <w:color w:val="000000"/>
        </w:rPr>
        <w:t xml:space="preserve">14.6.7. </w:t>
      </w:r>
      <w:r>
        <w:t>Порядок электронного документооборота (Приложение № 7).</w:t>
      </w:r>
    </w:p>
    <w:p w:rsidR="00965C80" w:rsidRDefault="006F7D29" w:rsidP="00965C80">
      <w:pPr>
        <w:widowControl w:val="0"/>
        <w:pBdr>
          <w:top w:val="nil"/>
          <w:left w:val="nil"/>
          <w:bottom w:val="nil"/>
          <w:right w:val="nil"/>
          <w:between w:val="nil"/>
        </w:pBdr>
        <w:ind w:firstLine="708"/>
        <w:jc w:val="both"/>
        <w:rPr>
          <w:color w:val="000000"/>
        </w:rPr>
      </w:pPr>
      <w:r>
        <w:t xml:space="preserve">14.6.7.1. </w:t>
      </w:r>
      <w:r>
        <w:rPr>
          <w:color w:val="000000"/>
        </w:rPr>
        <w:t>Перечень и формат электронных документов (Приложение № 7а).</w:t>
      </w:r>
    </w:p>
    <w:p w:rsidR="00965C80" w:rsidRDefault="006F7D29" w:rsidP="00965C80">
      <w:pPr>
        <w:widowControl w:val="0"/>
        <w:pBdr>
          <w:top w:val="nil"/>
          <w:left w:val="nil"/>
          <w:bottom w:val="nil"/>
          <w:right w:val="nil"/>
          <w:between w:val="nil"/>
        </w:pBdr>
        <w:ind w:firstLine="708"/>
        <w:jc w:val="both"/>
        <w:rPr>
          <w:color w:val="000000"/>
        </w:rPr>
      </w:pPr>
      <w:r>
        <w:rPr>
          <w:color w:val="000000"/>
        </w:rPr>
        <w:t>14.6.8. Расчет стоимости охранных услуг (Приложение № 8).</w:t>
      </w:r>
    </w:p>
    <w:p w:rsidR="00965C80" w:rsidRDefault="006F7D29" w:rsidP="00965C80">
      <w:pPr>
        <w:widowControl w:val="0"/>
        <w:pBdr>
          <w:top w:val="nil"/>
          <w:left w:val="nil"/>
          <w:bottom w:val="nil"/>
          <w:right w:val="nil"/>
          <w:between w:val="nil"/>
        </w:pBdr>
        <w:ind w:firstLine="708"/>
        <w:jc w:val="both"/>
        <w:rPr>
          <w:color w:val="000000"/>
        </w:rPr>
      </w:pPr>
      <w:r>
        <w:rPr>
          <w:color w:val="000000"/>
        </w:rPr>
        <w:t>14.6.9. Правила безопасности при нахождении на терминале Заказчика (Приложение № 9).</w:t>
      </w:r>
    </w:p>
    <w:p w:rsidR="00965C80" w:rsidRDefault="006F7D29" w:rsidP="00965C80">
      <w:pPr>
        <w:widowControl w:val="0"/>
        <w:pBdr>
          <w:top w:val="nil"/>
          <w:left w:val="nil"/>
          <w:bottom w:val="nil"/>
          <w:right w:val="nil"/>
          <w:between w:val="nil"/>
        </w:pBdr>
        <w:ind w:firstLine="708"/>
        <w:jc w:val="both"/>
        <w:rPr>
          <w:color w:val="000000"/>
        </w:rPr>
      </w:pPr>
      <w:r>
        <w:rPr>
          <w:color w:val="000000"/>
        </w:rPr>
        <w:t>14.6.10. Налоговая оговорка (Приложение №10).</w:t>
      </w:r>
    </w:p>
    <w:p w:rsidR="00965C80" w:rsidRPr="00633AC0" w:rsidRDefault="00965C80" w:rsidP="00965C80">
      <w:pPr>
        <w:widowControl w:val="0"/>
        <w:pBdr>
          <w:top w:val="nil"/>
          <w:left w:val="nil"/>
          <w:bottom w:val="nil"/>
          <w:right w:val="nil"/>
          <w:between w:val="nil"/>
        </w:pBdr>
        <w:ind w:firstLine="708"/>
        <w:jc w:val="both"/>
        <w:rPr>
          <w:color w:val="000000"/>
        </w:rPr>
      </w:pPr>
    </w:p>
    <w:p w:rsidR="00965C80" w:rsidRDefault="006F7D29" w:rsidP="00965C80">
      <w:pPr>
        <w:jc w:val="center"/>
        <w:rPr>
          <w:b/>
        </w:rPr>
      </w:pPr>
      <w:r>
        <w:rPr>
          <w:b/>
        </w:rPr>
        <w:t>16. Юридические адреса и платежные реквизиты Сторон</w:t>
      </w:r>
    </w:p>
    <w:p w:rsidR="00965C80" w:rsidRDefault="00965C80" w:rsidP="00965C80">
      <w:pPr>
        <w:jc w:val="center"/>
      </w:pPr>
    </w:p>
    <w:p w:rsidR="00965C80" w:rsidRDefault="006F7D29" w:rsidP="00965C80">
      <w:pPr>
        <w:rPr>
          <w:b/>
          <w:u w:val="single"/>
        </w:rPr>
      </w:pPr>
      <w:r>
        <w:rPr>
          <w:b/>
          <w:u w:val="single"/>
        </w:rPr>
        <w:t xml:space="preserve">Заказчик: </w:t>
      </w:r>
      <w:r>
        <w:rPr>
          <w:b/>
        </w:rPr>
        <w:t xml:space="preserve">                                                                  </w:t>
      </w:r>
      <w:r>
        <w:rPr>
          <w:b/>
          <w:u w:val="single"/>
        </w:rPr>
        <w:t>Исполнитель:</w:t>
      </w:r>
    </w:p>
    <w:tbl>
      <w:tblPr>
        <w:tblW w:w="9750" w:type="dxa"/>
        <w:tblLayout w:type="fixed"/>
        <w:tblLook w:val="0000" w:firstRow="0" w:lastRow="0" w:firstColumn="0" w:lastColumn="0" w:noHBand="0" w:noVBand="0"/>
      </w:tblPr>
      <w:tblGrid>
        <w:gridCol w:w="4930"/>
        <w:gridCol w:w="285"/>
        <w:gridCol w:w="4535"/>
      </w:tblGrid>
      <w:tr w:rsidR="00965C80" w:rsidTr="00965C80">
        <w:trPr>
          <w:trHeight w:val="80"/>
        </w:trPr>
        <w:tc>
          <w:tcPr>
            <w:tcW w:w="4930" w:type="dxa"/>
          </w:tcPr>
          <w:p w:rsidR="00965C80" w:rsidRPr="00197CF9" w:rsidRDefault="006F7D29" w:rsidP="00965C80">
            <w:pPr>
              <w:rPr>
                <w:b/>
              </w:rPr>
            </w:pPr>
            <w:r>
              <w:rPr>
                <w:b/>
              </w:rPr>
              <w:t>Публичное акционерное общество «</w:t>
            </w:r>
            <w:proofErr w:type="spellStart"/>
            <w:r>
              <w:rPr>
                <w:b/>
              </w:rPr>
              <w:t>ТрансКонтейнер</w:t>
            </w:r>
            <w:proofErr w:type="spellEnd"/>
            <w:r>
              <w:rPr>
                <w:b/>
              </w:rPr>
              <w:t xml:space="preserve">» </w:t>
            </w:r>
          </w:p>
          <w:p w:rsidR="00965C80" w:rsidRPr="00197CF9" w:rsidRDefault="006F7D29" w:rsidP="00965C80">
            <w:r>
              <w:t>ИНН 7708591995    КПП 997650001</w:t>
            </w:r>
            <w:r>
              <w:rPr>
                <w:b/>
              </w:rPr>
              <w:t xml:space="preserve"> </w:t>
            </w:r>
          </w:p>
          <w:p w:rsidR="00965C80" w:rsidRPr="00197CF9" w:rsidRDefault="006F7D29" w:rsidP="00965C80">
            <w:pPr>
              <w:jc w:val="both"/>
            </w:pPr>
            <w:r>
              <w:t>Место нахождения: 141402, Московская область, г. Химки, ул. Ленинградская, владение 39, строение 6, офис 3, (6 этаж)</w:t>
            </w:r>
          </w:p>
          <w:p w:rsidR="00965C80" w:rsidRPr="00197CF9" w:rsidRDefault="006F7D29" w:rsidP="00965C80">
            <w:r>
              <w:rPr>
                <w:b/>
              </w:rPr>
              <w:lastRenderedPageBreak/>
              <w:t>Филиал ПАО  «</w:t>
            </w:r>
            <w:proofErr w:type="spellStart"/>
            <w:r>
              <w:rPr>
                <w:b/>
              </w:rPr>
              <w:t>ТрансКонтейнер</w:t>
            </w:r>
            <w:proofErr w:type="spellEnd"/>
            <w:r>
              <w:rPr>
                <w:b/>
              </w:rPr>
              <w:t>» на Куйбышевской железной дороге</w:t>
            </w:r>
            <w:r>
              <w:t xml:space="preserve"> </w:t>
            </w:r>
          </w:p>
          <w:p w:rsidR="00965C80" w:rsidRPr="00197CF9" w:rsidRDefault="006F7D29" w:rsidP="00965C80">
            <w:r>
              <w:t>ОКПО 94952014 ОКАТО 36401364000</w:t>
            </w:r>
          </w:p>
          <w:p w:rsidR="00965C80" w:rsidRPr="00197CF9" w:rsidRDefault="006F7D29" w:rsidP="00965C80">
            <w:r>
              <w:t xml:space="preserve">Место нахождения филиала: </w:t>
            </w:r>
          </w:p>
          <w:p w:rsidR="00965C80" w:rsidRPr="00197CF9" w:rsidRDefault="006F7D29" w:rsidP="00965C80">
            <w:pPr>
              <w:rPr>
                <w:color w:val="000000"/>
              </w:rPr>
            </w:pPr>
            <w:r>
              <w:t xml:space="preserve">Российская Федерация, </w:t>
            </w:r>
            <w:r>
              <w:rPr>
                <w:color w:val="000000"/>
              </w:rPr>
              <w:t xml:space="preserve">443041, г. Самара, </w:t>
            </w:r>
          </w:p>
          <w:p w:rsidR="00965C80" w:rsidRPr="00197CF9" w:rsidRDefault="006F7D29" w:rsidP="00965C80">
            <w:pPr>
              <w:rPr>
                <w:color w:val="000000"/>
              </w:rPr>
            </w:pPr>
            <w:r>
              <w:rPr>
                <w:color w:val="000000"/>
              </w:rPr>
              <w:t>ул. Льва Толстого, д. 131</w:t>
            </w:r>
          </w:p>
          <w:p w:rsidR="00965C80" w:rsidRPr="00197CF9" w:rsidRDefault="006F7D29" w:rsidP="00965C80">
            <w:r>
              <w:t>Телефон/факс (846) 379-05-80, доб. 4808</w:t>
            </w:r>
          </w:p>
          <w:p w:rsidR="00965C80" w:rsidRPr="00197CF9" w:rsidRDefault="006F7D29" w:rsidP="00965C80">
            <w:r>
              <w:t xml:space="preserve">Почтовый адрес: </w:t>
            </w:r>
          </w:p>
          <w:p w:rsidR="00965C80" w:rsidRPr="00197CF9" w:rsidRDefault="006F7D29" w:rsidP="00965C80">
            <w:pPr>
              <w:rPr>
                <w:color w:val="000000"/>
              </w:rPr>
            </w:pPr>
            <w:r>
              <w:t xml:space="preserve">Российская Федерация, </w:t>
            </w:r>
            <w:r>
              <w:rPr>
                <w:color w:val="000000"/>
              </w:rPr>
              <w:t xml:space="preserve">443041, г. Самара, </w:t>
            </w:r>
          </w:p>
          <w:p w:rsidR="00965C80" w:rsidRPr="00197CF9" w:rsidRDefault="006F7D29" w:rsidP="00965C80">
            <w:r>
              <w:rPr>
                <w:color w:val="000000"/>
              </w:rPr>
              <w:t>ул. Льва Толстого, д. 131</w:t>
            </w:r>
          </w:p>
          <w:p w:rsidR="00965C80" w:rsidRPr="00812528" w:rsidRDefault="006F7D29" w:rsidP="00965C80">
            <w:pPr>
              <w:suppressAutoHyphens w:val="0"/>
              <w:jc w:val="both"/>
              <w:rPr>
                <w:b/>
                <w:lang w:eastAsia="ru-RU"/>
              </w:rPr>
            </w:pPr>
            <w:r>
              <w:rPr>
                <w:b/>
                <w:lang w:eastAsia="ru-RU"/>
              </w:rPr>
              <w:t>Платежные реквизиты:</w:t>
            </w:r>
          </w:p>
          <w:p w:rsidR="00965C80" w:rsidRPr="00812528" w:rsidRDefault="006F7D29" w:rsidP="00965C80">
            <w:pPr>
              <w:suppressAutoHyphens w:val="0"/>
              <w:jc w:val="both"/>
              <w:rPr>
                <w:snapToGrid w:val="0"/>
                <w:lang w:eastAsia="ru-RU"/>
              </w:rPr>
            </w:pPr>
            <w:proofErr w:type="gramStart"/>
            <w:r>
              <w:rPr>
                <w:snapToGrid w:val="0"/>
                <w:lang w:eastAsia="ru-RU"/>
              </w:rPr>
              <w:t>Р</w:t>
            </w:r>
            <w:proofErr w:type="gramEnd"/>
            <w:r>
              <w:rPr>
                <w:snapToGrid w:val="0"/>
                <w:lang w:eastAsia="ru-RU"/>
              </w:rPr>
              <w:t xml:space="preserve">/с  </w:t>
            </w:r>
            <w:r>
              <w:rPr>
                <w:spacing w:val="-5"/>
                <w:lang w:eastAsia="ru-RU"/>
              </w:rPr>
              <w:t>40702810416540022540</w:t>
            </w:r>
          </w:p>
          <w:p w:rsidR="00965C80" w:rsidRPr="00812528" w:rsidRDefault="006F7D29" w:rsidP="00965C80">
            <w:pPr>
              <w:suppressAutoHyphens w:val="0"/>
              <w:jc w:val="both"/>
              <w:rPr>
                <w:snapToGrid w:val="0"/>
                <w:lang w:eastAsia="ru-RU"/>
              </w:rPr>
            </w:pPr>
            <w:r>
              <w:rPr>
                <w:snapToGrid w:val="0"/>
                <w:lang w:eastAsia="ru-RU"/>
              </w:rPr>
              <w:t>УРАЛЬСКИЙ БАНК ПАО СБЕРБАНК</w:t>
            </w:r>
          </w:p>
          <w:p w:rsidR="00965C80" w:rsidRPr="00812528" w:rsidRDefault="006F7D29" w:rsidP="00965C80">
            <w:pPr>
              <w:suppressAutoHyphens w:val="0"/>
              <w:jc w:val="both"/>
              <w:rPr>
                <w:snapToGrid w:val="0"/>
                <w:lang w:eastAsia="ru-RU"/>
              </w:rPr>
            </w:pPr>
            <w:proofErr w:type="spellStart"/>
            <w:proofErr w:type="gramStart"/>
            <w:r>
              <w:rPr>
                <w:snapToGrid w:val="0"/>
                <w:lang w:eastAsia="ru-RU"/>
              </w:rPr>
              <w:t>кор</w:t>
            </w:r>
            <w:proofErr w:type="spellEnd"/>
            <w:r>
              <w:rPr>
                <w:snapToGrid w:val="0"/>
                <w:lang w:eastAsia="ru-RU"/>
              </w:rPr>
              <w:t>/счет</w:t>
            </w:r>
            <w:proofErr w:type="gramEnd"/>
            <w:r>
              <w:rPr>
                <w:snapToGrid w:val="0"/>
                <w:lang w:eastAsia="ru-RU"/>
              </w:rPr>
              <w:t xml:space="preserve"> 30101810500000000674</w:t>
            </w:r>
          </w:p>
          <w:p w:rsidR="00965C80" w:rsidRDefault="006F7D29" w:rsidP="00965C80">
            <w:r>
              <w:rPr>
                <w:snapToGrid w:val="0"/>
                <w:lang w:eastAsia="ru-RU"/>
              </w:rPr>
              <w:t>БИК 046577674</w:t>
            </w:r>
          </w:p>
          <w:p w:rsidR="00965C80" w:rsidRPr="00197CF9" w:rsidRDefault="00965C80" w:rsidP="00965C80"/>
          <w:p w:rsidR="00965C80" w:rsidRDefault="00965C80" w:rsidP="00965C80">
            <w:pPr>
              <w:rPr>
                <w:b/>
              </w:rPr>
            </w:pPr>
          </w:p>
          <w:p w:rsidR="00965C80" w:rsidRPr="00197CF9" w:rsidRDefault="006F7D29" w:rsidP="00965C80">
            <w:pPr>
              <w:rPr>
                <w:b/>
              </w:rPr>
            </w:pPr>
            <w:r>
              <w:rPr>
                <w:b/>
              </w:rPr>
              <w:t>Директор филиала</w:t>
            </w:r>
          </w:p>
          <w:p w:rsidR="00965C80" w:rsidRDefault="006F7D29" w:rsidP="00965C80">
            <w:pPr>
              <w:rPr>
                <w:b/>
              </w:rPr>
            </w:pPr>
            <w:r>
              <w:rPr>
                <w:b/>
              </w:rPr>
              <w:t>ПАО «</w:t>
            </w:r>
            <w:proofErr w:type="spellStart"/>
            <w:r>
              <w:rPr>
                <w:b/>
              </w:rPr>
              <w:t>ТрансКонтейнер</w:t>
            </w:r>
            <w:proofErr w:type="spellEnd"/>
            <w:r>
              <w:rPr>
                <w:b/>
              </w:rPr>
              <w:t>» на Куйбышевской железной дороге</w:t>
            </w:r>
          </w:p>
          <w:p w:rsidR="00965C80" w:rsidRDefault="00965C80" w:rsidP="00965C80">
            <w:pPr>
              <w:rPr>
                <w:b/>
              </w:rPr>
            </w:pPr>
          </w:p>
          <w:p w:rsidR="00965C80" w:rsidRPr="00197CF9" w:rsidRDefault="00965C80" w:rsidP="00965C80">
            <w:pPr>
              <w:rPr>
                <w:b/>
              </w:rPr>
            </w:pPr>
          </w:p>
          <w:p w:rsidR="00965C80" w:rsidRPr="00197CF9" w:rsidRDefault="006F7D29" w:rsidP="00965C80">
            <w:pPr>
              <w:rPr>
                <w:b/>
              </w:rPr>
            </w:pPr>
            <w:r>
              <w:rPr>
                <w:b/>
              </w:rPr>
              <w:t xml:space="preserve">__________________/Н.А. </w:t>
            </w:r>
            <w:proofErr w:type="spellStart"/>
            <w:r>
              <w:rPr>
                <w:b/>
              </w:rPr>
              <w:t>Дученко</w:t>
            </w:r>
            <w:proofErr w:type="spellEnd"/>
            <w:r>
              <w:rPr>
                <w:b/>
              </w:rPr>
              <w:t>/</w:t>
            </w:r>
          </w:p>
          <w:p w:rsidR="00965C80" w:rsidRDefault="006F7D29" w:rsidP="00965C80">
            <w:proofErr w:type="spellStart"/>
            <w:r>
              <w:t>м.п</w:t>
            </w:r>
            <w:proofErr w:type="spellEnd"/>
            <w:r>
              <w:t>.</w:t>
            </w:r>
          </w:p>
          <w:p w:rsidR="00965C80" w:rsidRDefault="00965C80" w:rsidP="00965C80">
            <w:pPr>
              <w:jc w:val="both"/>
            </w:pPr>
          </w:p>
          <w:p w:rsidR="00965C80" w:rsidRPr="00197CF9" w:rsidRDefault="00965C80" w:rsidP="00965C80">
            <w:pPr>
              <w:jc w:val="both"/>
            </w:pPr>
          </w:p>
        </w:tc>
        <w:tc>
          <w:tcPr>
            <w:tcW w:w="285" w:type="dxa"/>
          </w:tcPr>
          <w:p w:rsidR="00965C80" w:rsidRPr="00197CF9" w:rsidRDefault="00965C80" w:rsidP="00965C80"/>
        </w:tc>
        <w:tc>
          <w:tcPr>
            <w:tcW w:w="4535" w:type="dxa"/>
          </w:tcPr>
          <w:p w:rsidR="00965C80" w:rsidRDefault="00965C80" w:rsidP="00965C80"/>
          <w:p w:rsidR="00965C80" w:rsidRDefault="00965C80" w:rsidP="00965C80"/>
          <w:p w:rsidR="00965C80" w:rsidRDefault="00965C80" w:rsidP="00965C80"/>
          <w:p w:rsidR="00965C80" w:rsidRDefault="00965C80" w:rsidP="00965C80"/>
          <w:p w:rsidR="00965C80" w:rsidRDefault="00965C80" w:rsidP="00965C80"/>
          <w:p w:rsidR="00965C80" w:rsidRDefault="00965C80" w:rsidP="00965C80"/>
          <w:p w:rsidR="00965C80" w:rsidRDefault="00965C80" w:rsidP="00965C80"/>
          <w:p w:rsidR="00965C80" w:rsidRDefault="00965C80" w:rsidP="00965C80"/>
          <w:p w:rsidR="00965C80" w:rsidRDefault="00965C80" w:rsidP="00965C80"/>
          <w:p w:rsidR="00965C80" w:rsidRDefault="00965C80" w:rsidP="00965C80"/>
          <w:p w:rsidR="00965C80" w:rsidRDefault="00965C80" w:rsidP="00965C80"/>
          <w:p w:rsidR="00965C80" w:rsidRDefault="00965C80" w:rsidP="00965C80"/>
          <w:p w:rsidR="00965C80" w:rsidRDefault="00965C80" w:rsidP="00965C80"/>
          <w:p w:rsidR="00965C80" w:rsidRDefault="00965C80" w:rsidP="00965C80"/>
          <w:p w:rsidR="00965C80" w:rsidRDefault="00965C80" w:rsidP="00965C80"/>
          <w:p w:rsidR="00965C80" w:rsidRDefault="00965C80" w:rsidP="00965C80"/>
          <w:p w:rsidR="00965C80" w:rsidRDefault="00965C80" w:rsidP="00965C80"/>
          <w:p w:rsidR="00965C80" w:rsidRDefault="00965C80" w:rsidP="00965C80"/>
          <w:p w:rsidR="00965C80" w:rsidRDefault="00965C80" w:rsidP="00965C80"/>
          <w:p w:rsidR="00965C80" w:rsidRDefault="00965C80" w:rsidP="00965C80"/>
          <w:p w:rsidR="00965C80" w:rsidRDefault="00965C80" w:rsidP="00965C80"/>
          <w:p w:rsidR="00965C80" w:rsidRPr="00197CF9" w:rsidRDefault="00965C80" w:rsidP="00965C80">
            <w:pPr>
              <w:rPr>
                <w:b/>
              </w:rPr>
            </w:pPr>
          </w:p>
          <w:p w:rsidR="00965C80" w:rsidRPr="00197CF9" w:rsidRDefault="00965C80" w:rsidP="00965C80">
            <w:pPr>
              <w:rPr>
                <w:b/>
              </w:rPr>
            </w:pPr>
          </w:p>
          <w:p w:rsidR="00965C80" w:rsidRPr="00197CF9" w:rsidRDefault="006F7D29" w:rsidP="00965C80">
            <w:pPr>
              <w:rPr>
                <w:b/>
              </w:rPr>
            </w:pPr>
            <w:r>
              <w:rPr>
                <w:b/>
              </w:rPr>
              <w:t xml:space="preserve">Директор </w:t>
            </w:r>
          </w:p>
          <w:p w:rsidR="00965C80" w:rsidRPr="00197CF9" w:rsidRDefault="00965C80" w:rsidP="00965C80"/>
          <w:p w:rsidR="00965C80" w:rsidRDefault="00965C80" w:rsidP="00965C80"/>
          <w:p w:rsidR="00965C80" w:rsidRDefault="00965C80" w:rsidP="00965C80"/>
          <w:p w:rsidR="00965C80" w:rsidRPr="00197CF9" w:rsidRDefault="00965C80" w:rsidP="00965C80"/>
          <w:p w:rsidR="00965C80" w:rsidRPr="00197CF9" w:rsidRDefault="006F7D29" w:rsidP="00965C80">
            <w:pPr>
              <w:rPr>
                <w:b/>
              </w:rPr>
            </w:pPr>
            <w:r>
              <w:rPr>
                <w:b/>
              </w:rPr>
              <w:t>_______________/ФИО/</w:t>
            </w:r>
          </w:p>
          <w:p w:rsidR="00965C80" w:rsidRDefault="006F7D29" w:rsidP="00965C80">
            <w:proofErr w:type="spellStart"/>
            <w:r>
              <w:t>м</w:t>
            </w:r>
            <w:proofErr w:type="gramStart"/>
            <w:r>
              <w:t>.п</w:t>
            </w:r>
            <w:proofErr w:type="spellEnd"/>
            <w:proofErr w:type="gramEnd"/>
          </w:p>
          <w:p w:rsidR="00965C80" w:rsidRPr="00197CF9" w:rsidRDefault="00965C80" w:rsidP="00965C80"/>
        </w:tc>
      </w:tr>
    </w:tbl>
    <w:p w:rsidR="00965C80" w:rsidRDefault="00965C80" w:rsidP="00965C80">
      <w:pPr>
        <w:ind w:left="-2" w:firstLineChars="2126" w:firstLine="4252"/>
        <w:jc w:val="right"/>
        <w:rPr>
          <w:sz w:val="20"/>
          <w:szCs w:val="20"/>
        </w:rPr>
      </w:pPr>
    </w:p>
    <w:p w:rsidR="00104AE9" w:rsidRDefault="00104AE9" w:rsidP="00965C80">
      <w:pPr>
        <w:ind w:left="-2" w:firstLineChars="2126" w:firstLine="4252"/>
        <w:jc w:val="right"/>
        <w:rPr>
          <w:sz w:val="20"/>
          <w:szCs w:val="20"/>
        </w:rPr>
      </w:pPr>
    </w:p>
    <w:p w:rsidR="00104AE9" w:rsidRDefault="00104AE9" w:rsidP="00965C80">
      <w:pPr>
        <w:ind w:left="-2" w:firstLineChars="2126" w:firstLine="4252"/>
        <w:jc w:val="right"/>
        <w:rPr>
          <w:sz w:val="20"/>
          <w:szCs w:val="20"/>
        </w:rPr>
      </w:pPr>
    </w:p>
    <w:p w:rsidR="00104AE9" w:rsidRDefault="00104AE9" w:rsidP="00965C80">
      <w:pPr>
        <w:ind w:left="-2" w:firstLineChars="2126" w:firstLine="4252"/>
        <w:jc w:val="right"/>
        <w:rPr>
          <w:sz w:val="20"/>
          <w:szCs w:val="20"/>
        </w:rPr>
      </w:pPr>
    </w:p>
    <w:p w:rsidR="00104AE9" w:rsidRDefault="00104AE9" w:rsidP="00965C80">
      <w:pPr>
        <w:ind w:left="-2" w:firstLineChars="2126" w:firstLine="4252"/>
        <w:jc w:val="right"/>
        <w:rPr>
          <w:sz w:val="20"/>
          <w:szCs w:val="20"/>
        </w:rPr>
      </w:pPr>
    </w:p>
    <w:p w:rsidR="00104AE9" w:rsidRDefault="00104AE9" w:rsidP="00965C80">
      <w:pPr>
        <w:ind w:left="-2" w:firstLineChars="2126" w:firstLine="4252"/>
        <w:jc w:val="right"/>
        <w:rPr>
          <w:sz w:val="20"/>
          <w:szCs w:val="20"/>
        </w:rPr>
      </w:pPr>
    </w:p>
    <w:p w:rsidR="00104AE9" w:rsidRDefault="00104AE9" w:rsidP="00965C80">
      <w:pPr>
        <w:ind w:left="-2" w:firstLineChars="2126" w:firstLine="4252"/>
        <w:jc w:val="right"/>
        <w:rPr>
          <w:sz w:val="20"/>
          <w:szCs w:val="20"/>
        </w:rPr>
      </w:pPr>
    </w:p>
    <w:p w:rsidR="00104AE9" w:rsidRDefault="00104AE9" w:rsidP="00965C80">
      <w:pPr>
        <w:ind w:left="-2" w:firstLineChars="2126" w:firstLine="4252"/>
        <w:jc w:val="right"/>
        <w:rPr>
          <w:sz w:val="20"/>
          <w:szCs w:val="20"/>
        </w:rPr>
      </w:pPr>
    </w:p>
    <w:p w:rsidR="00104AE9" w:rsidRDefault="00104AE9" w:rsidP="00965C80">
      <w:pPr>
        <w:ind w:left="-2" w:firstLineChars="2126" w:firstLine="4252"/>
        <w:jc w:val="right"/>
        <w:rPr>
          <w:sz w:val="20"/>
          <w:szCs w:val="20"/>
        </w:rPr>
      </w:pPr>
    </w:p>
    <w:p w:rsidR="00104AE9" w:rsidRDefault="00104AE9" w:rsidP="00965C80">
      <w:pPr>
        <w:ind w:left="-2" w:firstLineChars="2126" w:firstLine="4252"/>
        <w:jc w:val="right"/>
        <w:rPr>
          <w:sz w:val="20"/>
          <w:szCs w:val="20"/>
        </w:rPr>
      </w:pPr>
    </w:p>
    <w:p w:rsidR="00104AE9" w:rsidRDefault="00104AE9" w:rsidP="00965C80">
      <w:pPr>
        <w:ind w:left="-2" w:firstLineChars="2126" w:firstLine="4252"/>
        <w:jc w:val="right"/>
        <w:rPr>
          <w:sz w:val="20"/>
          <w:szCs w:val="20"/>
        </w:rPr>
      </w:pPr>
    </w:p>
    <w:p w:rsidR="00104AE9" w:rsidRDefault="00104AE9" w:rsidP="00965C80">
      <w:pPr>
        <w:ind w:left="-2" w:firstLineChars="2126" w:firstLine="4252"/>
        <w:jc w:val="right"/>
        <w:rPr>
          <w:sz w:val="20"/>
          <w:szCs w:val="20"/>
        </w:rPr>
      </w:pPr>
    </w:p>
    <w:p w:rsidR="00104AE9" w:rsidRDefault="00104AE9" w:rsidP="00965C80">
      <w:pPr>
        <w:ind w:left="-2" w:firstLineChars="2126" w:firstLine="4252"/>
        <w:jc w:val="right"/>
        <w:rPr>
          <w:sz w:val="20"/>
          <w:szCs w:val="20"/>
        </w:rPr>
      </w:pPr>
    </w:p>
    <w:p w:rsidR="00104AE9" w:rsidRDefault="00104AE9" w:rsidP="00965C80">
      <w:pPr>
        <w:ind w:left="-2" w:firstLineChars="2126" w:firstLine="4252"/>
        <w:jc w:val="right"/>
        <w:rPr>
          <w:sz w:val="20"/>
          <w:szCs w:val="20"/>
        </w:rPr>
      </w:pPr>
    </w:p>
    <w:p w:rsidR="00104AE9" w:rsidRDefault="00104AE9" w:rsidP="00965C80">
      <w:pPr>
        <w:ind w:left="-2" w:firstLineChars="2126" w:firstLine="4252"/>
        <w:jc w:val="right"/>
        <w:rPr>
          <w:sz w:val="20"/>
          <w:szCs w:val="20"/>
        </w:rPr>
      </w:pPr>
    </w:p>
    <w:p w:rsidR="00104AE9" w:rsidRDefault="00104AE9" w:rsidP="00965C80">
      <w:pPr>
        <w:ind w:left="-2" w:firstLineChars="2126" w:firstLine="4252"/>
        <w:jc w:val="right"/>
        <w:rPr>
          <w:sz w:val="20"/>
          <w:szCs w:val="20"/>
        </w:rPr>
      </w:pPr>
    </w:p>
    <w:p w:rsidR="00104AE9" w:rsidRDefault="00104AE9" w:rsidP="00965C80">
      <w:pPr>
        <w:ind w:left="-2" w:firstLineChars="2126" w:firstLine="4252"/>
        <w:jc w:val="right"/>
        <w:rPr>
          <w:sz w:val="20"/>
          <w:szCs w:val="20"/>
        </w:rPr>
      </w:pPr>
    </w:p>
    <w:p w:rsidR="00104AE9" w:rsidRDefault="00104AE9" w:rsidP="00965C80">
      <w:pPr>
        <w:ind w:left="-2" w:firstLineChars="2126" w:firstLine="4252"/>
        <w:jc w:val="right"/>
        <w:rPr>
          <w:sz w:val="20"/>
          <w:szCs w:val="20"/>
        </w:rPr>
      </w:pPr>
    </w:p>
    <w:p w:rsidR="00104AE9" w:rsidRDefault="00104AE9" w:rsidP="00965C80">
      <w:pPr>
        <w:ind w:left="-2" w:firstLineChars="2126" w:firstLine="4252"/>
        <w:jc w:val="right"/>
        <w:rPr>
          <w:sz w:val="20"/>
          <w:szCs w:val="20"/>
        </w:rPr>
      </w:pPr>
    </w:p>
    <w:p w:rsidR="00104AE9" w:rsidRDefault="00104AE9" w:rsidP="00965C80">
      <w:pPr>
        <w:ind w:left="-2" w:firstLineChars="2126" w:firstLine="4252"/>
        <w:jc w:val="right"/>
        <w:rPr>
          <w:sz w:val="20"/>
          <w:szCs w:val="20"/>
        </w:rPr>
      </w:pPr>
    </w:p>
    <w:p w:rsidR="00104AE9" w:rsidRDefault="00104AE9" w:rsidP="00965C80">
      <w:pPr>
        <w:ind w:left="-2" w:firstLineChars="2126" w:firstLine="4252"/>
        <w:jc w:val="right"/>
        <w:rPr>
          <w:sz w:val="20"/>
          <w:szCs w:val="20"/>
        </w:rPr>
      </w:pPr>
    </w:p>
    <w:p w:rsidR="00104AE9" w:rsidRDefault="00104AE9" w:rsidP="00965C80">
      <w:pPr>
        <w:ind w:left="-2" w:firstLineChars="2126" w:firstLine="4252"/>
        <w:jc w:val="right"/>
        <w:rPr>
          <w:sz w:val="20"/>
          <w:szCs w:val="20"/>
        </w:rPr>
      </w:pPr>
    </w:p>
    <w:p w:rsidR="00104AE9" w:rsidRDefault="00104AE9" w:rsidP="00965C80">
      <w:pPr>
        <w:ind w:left="-2" w:firstLineChars="2126" w:firstLine="4252"/>
        <w:jc w:val="right"/>
        <w:rPr>
          <w:sz w:val="20"/>
          <w:szCs w:val="20"/>
        </w:rPr>
      </w:pPr>
    </w:p>
    <w:p w:rsidR="00104AE9" w:rsidRDefault="00104AE9" w:rsidP="00965C80">
      <w:pPr>
        <w:ind w:left="-2" w:firstLineChars="2126" w:firstLine="4252"/>
        <w:jc w:val="right"/>
        <w:rPr>
          <w:sz w:val="20"/>
          <w:szCs w:val="20"/>
        </w:rPr>
      </w:pPr>
    </w:p>
    <w:p w:rsidR="00104AE9" w:rsidRDefault="00104AE9" w:rsidP="00965C80">
      <w:pPr>
        <w:ind w:left="-2" w:firstLineChars="2126" w:firstLine="4252"/>
        <w:jc w:val="right"/>
        <w:rPr>
          <w:sz w:val="20"/>
          <w:szCs w:val="20"/>
        </w:rPr>
      </w:pPr>
    </w:p>
    <w:p w:rsidR="00104AE9" w:rsidRDefault="00104AE9" w:rsidP="00965C80">
      <w:pPr>
        <w:ind w:left="-2" w:firstLineChars="2126" w:firstLine="4252"/>
        <w:jc w:val="right"/>
        <w:rPr>
          <w:sz w:val="20"/>
          <w:szCs w:val="20"/>
        </w:rPr>
      </w:pPr>
    </w:p>
    <w:p w:rsidR="00104AE9" w:rsidRDefault="00104AE9" w:rsidP="00965C80">
      <w:pPr>
        <w:ind w:left="-2" w:firstLineChars="2126" w:firstLine="4252"/>
        <w:jc w:val="right"/>
        <w:rPr>
          <w:sz w:val="20"/>
          <w:szCs w:val="20"/>
        </w:rPr>
      </w:pPr>
    </w:p>
    <w:p w:rsidR="00104AE9" w:rsidRDefault="00104AE9" w:rsidP="00965C80">
      <w:pPr>
        <w:ind w:left="-2" w:firstLineChars="2126" w:firstLine="4252"/>
        <w:jc w:val="right"/>
        <w:rPr>
          <w:sz w:val="20"/>
          <w:szCs w:val="20"/>
        </w:rPr>
      </w:pPr>
    </w:p>
    <w:p w:rsidR="00965C80" w:rsidRDefault="00965C80">
      <w:pPr>
        <w:suppressAutoHyphens w:val="0"/>
        <w:spacing w:after="200" w:line="276" w:lineRule="auto"/>
        <w:rPr>
          <w:sz w:val="20"/>
          <w:szCs w:val="20"/>
        </w:rPr>
      </w:pPr>
    </w:p>
    <w:p w:rsidR="00965C80" w:rsidRPr="008F026D" w:rsidRDefault="006F7D29" w:rsidP="00965C80">
      <w:pPr>
        <w:ind w:left="-2" w:firstLineChars="2126" w:firstLine="4252"/>
        <w:jc w:val="right"/>
        <w:rPr>
          <w:sz w:val="20"/>
          <w:szCs w:val="20"/>
        </w:rPr>
      </w:pPr>
      <w:r>
        <w:rPr>
          <w:sz w:val="20"/>
          <w:szCs w:val="20"/>
        </w:rPr>
        <w:lastRenderedPageBreak/>
        <w:t>Приложение № 1</w:t>
      </w:r>
    </w:p>
    <w:p w:rsidR="00965C80" w:rsidRPr="008F026D" w:rsidRDefault="006F7D29" w:rsidP="00965C80">
      <w:pPr>
        <w:ind w:left="-2" w:firstLineChars="2126" w:firstLine="4252"/>
        <w:jc w:val="right"/>
        <w:rPr>
          <w:sz w:val="20"/>
          <w:szCs w:val="20"/>
        </w:rPr>
      </w:pPr>
      <w:r>
        <w:rPr>
          <w:sz w:val="20"/>
          <w:szCs w:val="20"/>
        </w:rPr>
        <w:t xml:space="preserve">к Договору на оказание охранных услуг </w:t>
      </w:r>
    </w:p>
    <w:p w:rsidR="00965C80" w:rsidRPr="008F026D" w:rsidRDefault="006F7D29" w:rsidP="00965C80">
      <w:pPr>
        <w:ind w:left="-2" w:firstLineChars="2126" w:firstLine="4252"/>
        <w:jc w:val="right"/>
        <w:rPr>
          <w:sz w:val="20"/>
          <w:szCs w:val="20"/>
        </w:rPr>
      </w:pPr>
      <w:r>
        <w:rPr>
          <w:sz w:val="20"/>
          <w:szCs w:val="20"/>
        </w:rPr>
        <w:t>№ ___________________</w:t>
      </w:r>
    </w:p>
    <w:p w:rsidR="00965C80" w:rsidRDefault="006F7D29" w:rsidP="00965C80">
      <w:pPr>
        <w:pStyle w:val="ConsNonformat"/>
        <w:widowControl/>
        <w:jc w:val="right"/>
        <w:rPr>
          <w:rFonts w:ascii="Times New Roman" w:hAnsi="Times New Roman" w:cs="Times New Roman"/>
        </w:rPr>
      </w:pPr>
      <w:r>
        <w:rPr>
          <w:rFonts w:ascii="Times New Roman" w:eastAsia="Arial" w:hAnsi="Times New Roman" w:cs="Times New Roman"/>
        </w:rPr>
        <w:t xml:space="preserve">от «       » __________  2024 </w:t>
      </w:r>
    </w:p>
    <w:p w:rsidR="00965C80" w:rsidRDefault="00965C80" w:rsidP="00965C80">
      <w:pPr>
        <w:ind w:hanging="2"/>
        <w:rPr>
          <w:b/>
        </w:rPr>
      </w:pPr>
    </w:p>
    <w:p w:rsidR="00965C80" w:rsidRDefault="00965C80" w:rsidP="00965C80">
      <w:pPr>
        <w:ind w:hanging="2"/>
        <w:rPr>
          <w:b/>
        </w:rPr>
      </w:pPr>
    </w:p>
    <w:p w:rsidR="00965C80" w:rsidRPr="008F026D" w:rsidRDefault="006F7D29" w:rsidP="00965C80">
      <w:pPr>
        <w:ind w:right="425" w:hanging="2"/>
        <w:jc w:val="center"/>
        <w:rPr>
          <w:b/>
          <w:bCs/>
        </w:rPr>
      </w:pPr>
      <w:r>
        <w:rPr>
          <w:b/>
          <w:bCs/>
        </w:rPr>
        <w:t>Протокол</w:t>
      </w:r>
    </w:p>
    <w:p w:rsidR="00965C80" w:rsidRPr="008F026D" w:rsidRDefault="006F7D29" w:rsidP="00965C80">
      <w:pPr>
        <w:ind w:right="425" w:hanging="2"/>
        <w:jc w:val="center"/>
        <w:rPr>
          <w:b/>
          <w:bCs/>
        </w:rPr>
      </w:pPr>
      <w:r>
        <w:rPr>
          <w:b/>
          <w:bCs/>
        </w:rPr>
        <w:t>согласования договорной цены</w:t>
      </w:r>
    </w:p>
    <w:p w:rsidR="00965C80" w:rsidRPr="008F026D" w:rsidRDefault="00965C80" w:rsidP="00965C80">
      <w:pPr>
        <w:ind w:right="425" w:hanging="2"/>
        <w:jc w:val="center"/>
        <w:rPr>
          <w:bCs/>
        </w:rPr>
      </w:pPr>
    </w:p>
    <w:p w:rsidR="00965C80" w:rsidRPr="008F026D" w:rsidRDefault="006F7D29" w:rsidP="00965C80">
      <w:pPr>
        <w:pStyle w:val="25"/>
        <w:pBdr>
          <w:top w:val="nil"/>
          <w:left w:val="nil"/>
          <w:bottom w:val="nil"/>
          <w:right w:val="nil"/>
          <w:between w:val="nil"/>
        </w:pBdr>
        <w:ind w:right="425" w:firstLine="709"/>
        <w:rPr>
          <w:color w:val="000000"/>
          <w:sz w:val="24"/>
          <w:szCs w:val="24"/>
        </w:rPr>
      </w:pPr>
      <w:proofErr w:type="gramStart"/>
      <w:r>
        <w:rPr>
          <w:color w:val="000000"/>
          <w:sz w:val="24"/>
          <w:szCs w:val="24"/>
        </w:rPr>
        <w:t>Мы, нижеподписавшиеся, директор филиала ПАО «</w:t>
      </w:r>
      <w:proofErr w:type="spellStart"/>
      <w:r>
        <w:rPr>
          <w:color w:val="000000"/>
          <w:sz w:val="24"/>
          <w:szCs w:val="24"/>
        </w:rPr>
        <w:t>ТрансКонтейнер</w:t>
      </w:r>
      <w:proofErr w:type="spellEnd"/>
      <w:r>
        <w:rPr>
          <w:color w:val="000000"/>
          <w:sz w:val="24"/>
          <w:szCs w:val="24"/>
        </w:rPr>
        <w:t xml:space="preserve">» на Куйбышевской железной дороге </w:t>
      </w:r>
      <w:proofErr w:type="spellStart"/>
      <w:r>
        <w:rPr>
          <w:color w:val="000000"/>
          <w:sz w:val="24"/>
          <w:szCs w:val="24"/>
        </w:rPr>
        <w:t>Дученко</w:t>
      </w:r>
      <w:proofErr w:type="spellEnd"/>
      <w:r>
        <w:rPr>
          <w:color w:val="000000"/>
          <w:sz w:val="24"/>
          <w:szCs w:val="24"/>
        </w:rPr>
        <w:t xml:space="preserve"> Николай Анатольевич, действующий на основании доверенности от ______________ года № _____________,</w:t>
      </w:r>
      <w:r>
        <w:rPr>
          <w:color w:val="000000"/>
        </w:rPr>
        <w:t xml:space="preserve"> </w:t>
      </w:r>
      <w:r>
        <w:rPr>
          <w:color w:val="000000"/>
          <w:sz w:val="24"/>
          <w:szCs w:val="24"/>
        </w:rPr>
        <w:t>от лица Заказчика, с одной стороны, и директор ____________________________________, действующий на основании __________________________________</w:t>
      </w:r>
      <w:r>
        <w:rPr>
          <w:bCs/>
          <w:sz w:val="24"/>
          <w:szCs w:val="24"/>
        </w:rPr>
        <w:t>.</w:t>
      </w:r>
      <w:r>
        <w:rPr>
          <w:color w:val="000000"/>
          <w:sz w:val="24"/>
          <w:szCs w:val="24"/>
        </w:rPr>
        <w:t xml:space="preserve">, от лица Исполнителя, с другой стороны, удостоверяем, что Сторонами достигнуто соглашение о величине договорной цены Услуг по настоящему Договору в размере _________ (____________________________________________) рубля 00 копеек, без НДС, </w:t>
      </w:r>
      <w:r>
        <w:rPr>
          <w:sz w:val="24"/>
          <w:szCs w:val="24"/>
        </w:rPr>
        <w:t>в связи с применением</w:t>
      </w:r>
      <w:proofErr w:type="gramEnd"/>
      <w:r>
        <w:rPr>
          <w:sz w:val="24"/>
          <w:szCs w:val="24"/>
        </w:rPr>
        <w:t xml:space="preserve"> упрощенной системы налогообложения</w:t>
      </w:r>
      <w:r>
        <w:rPr>
          <w:color w:val="000000"/>
          <w:sz w:val="24"/>
          <w:szCs w:val="24"/>
        </w:rPr>
        <w:t xml:space="preserve">. </w:t>
      </w:r>
    </w:p>
    <w:p w:rsidR="00965C80" w:rsidRPr="008F026D" w:rsidRDefault="006F7D29" w:rsidP="00965C80">
      <w:pPr>
        <w:pStyle w:val="25"/>
        <w:pBdr>
          <w:top w:val="nil"/>
          <w:left w:val="nil"/>
          <w:bottom w:val="nil"/>
          <w:right w:val="nil"/>
          <w:between w:val="nil"/>
        </w:pBdr>
        <w:ind w:right="425" w:firstLine="709"/>
        <w:rPr>
          <w:color w:val="000000"/>
          <w:sz w:val="24"/>
          <w:szCs w:val="24"/>
        </w:rPr>
      </w:pPr>
      <w:r>
        <w:rPr>
          <w:color w:val="000000"/>
          <w:sz w:val="24"/>
          <w:szCs w:val="24"/>
        </w:rPr>
        <w:t>Ежемесячная стоимость услуг, оказываемых Исполнителем по Договору, составляет</w:t>
      </w:r>
      <w:proofErr w:type="gramStart"/>
      <w:r>
        <w:rPr>
          <w:color w:val="000000"/>
          <w:sz w:val="24"/>
          <w:szCs w:val="24"/>
        </w:rPr>
        <w:t xml:space="preserve"> ______________(_____________________) </w:t>
      </w:r>
      <w:proofErr w:type="gramEnd"/>
      <w:r>
        <w:rPr>
          <w:color w:val="000000"/>
          <w:sz w:val="24"/>
          <w:szCs w:val="24"/>
        </w:rPr>
        <w:t>рубля 00 копеек, без НДС.</w:t>
      </w:r>
    </w:p>
    <w:p w:rsidR="00965C80" w:rsidRPr="008F026D" w:rsidRDefault="006F7D29" w:rsidP="00965C80">
      <w:pPr>
        <w:pStyle w:val="25"/>
        <w:pBdr>
          <w:top w:val="nil"/>
          <w:left w:val="nil"/>
          <w:bottom w:val="nil"/>
          <w:right w:val="nil"/>
          <w:between w:val="nil"/>
        </w:pBdr>
        <w:ind w:right="425" w:firstLine="709"/>
        <w:rPr>
          <w:color w:val="000000"/>
          <w:sz w:val="24"/>
          <w:szCs w:val="24"/>
        </w:rPr>
      </w:pPr>
      <w:r>
        <w:rPr>
          <w:color w:val="000000"/>
          <w:sz w:val="24"/>
          <w:szCs w:val="24"/>
        </w:rPr>
        <w:t>Настоящий протокол является основанием для проведения расчетов и платежей между Заказчиком и Исполнителем.</w:t>
      </w:r>
    </w:p>
    <w:p w:rsidR="00965C80" w:rsidRDefault="00965C80"/>
    <w:p w:rsidR="00965C80" w:rsidRDefault="00965C80"/>
    <w:p w:rsidR="00965C80" w:rsidRDefault="00965C80"/>
    <w:p w:rsidR="00965C80" w:rsidRDefault="006F7D29" w:rsidP="00965C80">
      <w:pPr>
        <w:ind w:right="425" w:hanging="2"/>
        <w:jc w:val="center"/>
        <w:rPr>
          <w:b/>
          <w:bCs/>
        </w:rPr>
      </w:pPr>
      <w:r>
        <w:rPr>
          <w:b/>
          <w:bCs/>
        </w:rPr>
        <w:t>Подписи Сторон</w:t>
      </w:r>
    </w:p>
    <w:p w:rsidR="00965C80" w:rsidRDefault="00965C80" w:rsidP="00965C80">
      <w:pPr>
        <w:ind w:right="425" w:hanging="2"/>
        <w:rPr>
          <w:b/>
          <w:bCs/>
        </w:rPr>
      </w:pPr>
    </w:p>
    <w:tbl>
      <w:tblPr>
        <w:tblW w:w="0" w:type="auto"/>
        <w:tblLook w:val="04A0" w:firstRow="1" w:lastRow="0" w:firstColumn="1" w:lastColumn="0" w:noHBand="0" w:noVBand="1"/>
      </w:tblPr>
      <w:tblGrid>
        <w:gridCol w:w="5070"/>
        <w:gridCol w:w="4394"/>
      </w:tblGrid>
      <w:tr w:rsidR="00965C80" w:rsidTr="00965C80">
        <w:tc>
          <w:tcPr>
            <w:tcW w:w="5070" w:type="dxa"/>
          </w:tcPr>
          <w:p w:rsidR="00965C80" w:rsidRPr="00546EA6" w:rsidRDefault="006F7D29" w:rsidP="00965C80">
            <w:pPr>
              <w:pStyle w:val="25"/>
              <w:pBdr>
                <w:top w:val="nil"/>
                <w:left w:val="nil"/>
                <w:bottom w:val="nil"/>
                <w:right w:val="nil"/>
                <w:between w:val="nil"/>
              </w:pBdr>
              <w:rPr>
                <w:b/>
                <w:color w:val="000000"/>
                <w:sz w:val="24"/>
                <w:szCs w:val="24"/>
              </w:rPr>
            </w:pPr>
            <w:r>
              <w:rPr>
                <w:b/>
                <w:color w:val="000000"/>
                <w:sz w:val="24"/>
                <w:szCs w:val="24"/>
              </w:rPr>
              <w:t>От Заказчика:</w:t>
            </w:r>
          </w:p>
          <w:p w:rsidR="00965C80" w:rsidRPr="00197CF9" w:rsidRDefault="006F7D29" w:rsidP="00965C80">
            <w:pPr>
              <w:rPr>
                <w:b/>
              </w:rPr>
            </w:pPr>
            <w:r>
              <w:rPr>
                <w:b/>
              </w:rPr>
              <w:t>Директор филиала</w:t>
            </w:r>
          </w:p>
          <w:p w:rsidR="00965C80" w:rsidRDefault="006F7D29" w:rsidP="00965C80">
            <w:pPr>
              <w:rPr>
                <w:b/>
              </w:rPr>
            </w:pPr>
            <w:r>
              <w:rPr>
                <w:b/>
              </w:rPr>
              <w:t>ПАО «</w:t>
            </w:r>
            <w:proofErr w:type="spellStart"/>
            <w:r>
              <w:rPr>
                <w:b/>
              </w:rPr>
              <w:t>ТрансКонтейнер</w:t>
            </w:r>
            <w:proofErr w:type="spellEnd"/>
            <w:r>
              <w:rPr>
                <w:b/>
              </w:rPr>
              <w:t>» на Куйбышевской железной дороге</w:t>
            </w:r>
          </w:p>
          <w:p w:rsidR="00965C80" w:rsidRDefault="00965C80" w:rsidP="00965C80">
            <w:pPr>
              <w:rPr>
                <w:b/>
              </w:rPr>
            </w:pPr>
          </w:p>
          <w:p w:rsidR="00965C80" w:rsidRPr="00197CF9" w:rsidRDefault="00965C80" w:rsidP="00965C80">
            <w:pPr>
              <w:rPr>
                <w:b/>
              </w:rPr>
            </w:pPr>
          </w:p>
          <w:p w:rsidR="00965C80" w:rsidRPr="00197CF9" w:rsidRDefault="006F7D29" w:rsidP="00965C80">
            <w:pPr>
              <w:rPr>
                <w:b/>
              </w:rPr>
            </w:pPr>
            <w:r>
              <w:rPr>
                <w:b/>
              </w:rPr>
              <w:t xml:space="preserve">__________________/Н.А. </w:t>
            </w:r>
            <w:proofErr w:type="spellStart"/>
            <w:r>
              <w:rPr>
                <w:b/>
              </w:rPr>
              <w:t>Дученко</w:t>
            </w:r>
            <w:proofErr w:type="spellEnd"/>
            <w:r>
              <w:rPr>
                <w:b/>
              </w:rPr>
              <w:t>/</w:t>
            </w:r>
          </w:p>
          <w:p w:rsidR="00965C80" w:rsidRPr="00197CF9" w:rsidRDefault="006F7D29" w:rsidP="00965C80">
            <w:proofErr w:type="spellStart"/>
            <w:r>
              <w:t>м.п</w:t>
            </w:r>
            <w:proofErr w:type="spellEnd"/>
            <w:r>
              <w:t>.</w:t>
            </w:r>
          </w:p>
          <w:p w:rsidR="00965C80" w:rsidRPr="00546EA6" w:rsidRDefault="00965C80" w:rsidP="00965C80">
            <w:pPr>
              <w:pStyle w:val="25"/>
              <w:jc w:val="center"/>
              <w:rPr>
                <w:color w:val="000000"/>
                <w:sz w:val="24"/>
                <w:szCs w:val="24"/>
              </w:rPr>
            </w:pPr>
          </w:p>
        </w:tc>
        <w:tc>
          <w:tcPr>
            <w:tcW w:w="4394" w:type="dxa"/>
          </w:tcPr>
          <w:p w:rsidR="00965C80" w:rsidRPr="00546EA6" w:rsidRDefault="006F7D29" w:rsidP="00965C80">
            <w:pPr>
              <w:pStyle w:val="25"/>
              <w:pBdr>
                <w:top w:val="nil"/>
                <w:left w:val="nil"/>
                <w:bottom w:val="nil"/>
                <w:right w:val="nil"/>
                <w:between w:val="nil"/>
              </w:pBdr>
              <w:rPr>
                <w:color w:val="000000"/>
                <w:sz w:val="24"/>
                <w:szCs w:val="24"/>
              </w:rPr>
            </w:pPr>
            <w:r>
              <w:rPr>
                <w:b/>
                <w:color w:val="000000"/>
                <w:sz w:val="24"/>
                <w:szCs w:val="24"/>
              </w:rPr>
              <w:t>От Исполнителя:</w:t>
            </w:r>
          </w:p>
          <w:p w:rsidR="00965C80" w:rsidRPr="00546EA6" w:rsidRDefault="006F7D29" w:rsidP="00965C80">
            <w:pPr>
              <w:pStyle w:val="25"/>
              <w:pBdr>
                <w:top w:val="nil"/>
                <w:left w:val="nil"/>
                <w:bottom w:val="nil"/>
                <w:right w:val="nil"/>
                <w:between w:val="nil"/>
              </w:pBdr>
              <w:rPr>
                <w:color w:val="000000"/>
                <w:sz w:val="24"/>
                <w:szCs w:val="24"/>
              </w:rPr>
            </w:pPr>
            <w:r>
              <w:rPr>
                <w:b/>
                <w:bCs/>
                <w:sz w:val="24"/>
                <w:szCs w:val="24"/>
              </w:rPr>
              <w:t xml:space="preserve">Директор </w:t>
            </w:r>
          </w:p>
          <w:p w:rsidR="00965C80" w:rsidRPr="00546EA6" w:rsidRDefault="00965C80" w:rsidP="00965C80">
            <w:pPr>
              <w:pStyle w:val="25"/>
              <w:pBdr>
                <w:top w:val="nil"/>
                <w:left w:val="nil"/>
                <w:bottom w:val="nil"/>
                <w:right w:val="nil"/>
                <w:between w:val="nil"/>
              </w:pBdr>
              <w:rPr>
                <w:color w:val="000000"/>
                <w:sz w:val="24"/>
                <w:szCs w:val="24"/>
              </w:rPr>
            </w:pPr>
          </w:p>
          <w:p w:rsidR="00965C80" w:rsidRPr="00546EA6" w:rsidRDefault="00965C80" w:rsidP="00965C80">
            <w:pPr>
              <w:pStyle w:val="25"/>
              <w:pBdr>
                <w:top w:val="nil"/>
                <w:left w:val="nil"/>
                <w:bottom w:val="nil"/>
                <w:right w:val="nil"/>
                <w:between w:val="nil"/>
              </w:pBdr>
              <w:rPr>
                <w:color w:val="000000"/>
                <w:sz w:val="24"/>
                <w:szCs w:val="24"/>
              </w:rPr>
            </w:pPr>
          </w:p>
          <w:p w:rsidR="00965C80" w:rsidRDefault="00965C80" w:rsidP="00965C80">
            <w:pPr>
              <w:pStyle w:val="25"/>
              <w:pBdr>
                <w:top w:val="nil"/>
                <w:left w:val="nil"/>
                <w:bottom w:val="nil"/>
                <w:right w:val="nil"/>
                <w:between w:val="nil"/>
              </w:pBdr>
              <w:rPr>
                <w:color w:val="000000"/>
                <w:sz w:val="24"/>
                <w:szCs w:val="24"/>
              </w:rPr>
            </w:pPr>
          </w:p>
          <w:p w:rsidR="00965C80" w:rsidRPr="00546EA6" w:rsidRDefault="00965C80" w:rsidP="00965C80">
            <w:pPr>
              <w:pStyle w:val="25"/>
              <w:pBdr>
                <w:top w:val="nil"/>
                <w:left w:val="nil"/>
                <w:bottom w:val="nil"/>
                <w:right w:val="nil"/>
                <w:between w:val="nil"/>
              </w:pBdr>
              <w:rPr>
                <w:color w:val="000000"/>
                <w:sz w:val="24"/>
                <w:szCs w:val="24"/>
              </w:rPr>
            </w:pPr>
          </w:p>
          <w:p w:rsidR="00965C80" w:rsidRPr="00546EA6" w:rsidRDefault="006F7D29" w:rsidP="00965C80">
            <w:pPr>
              <w:pStyle w:val="25"/>
              <w:pBdr>
                <w:top w:val="nil"/>
                <w:left w:val="nil"/>
                <w:bottom w:val="nil"/>
                <w:right w:val="nil"/>
                <w:between w:val="nil"/>
              </w:pBdr>
              <w:rPr>
                <w:color w:val="000000"/>
                <w:sz w:val="24"/>
                <w:szCs w:val="24"/>
              </w:rPr>
            </w:pPr>
            <w:r>
              <w:rPr>
                <w:b/>
                <w:color w:val="000000"/>
                <w:sz w:val="24"/>
                <w:szCs w:val="24"/>
              </w:rPr>
              <w:t>_______________/ФИО/</w:t>
            </w:r>
          </w:p>
          <w:p w:rsidR="00965C80" w:rsidRPr="00546EA6" w:rsidRDefault="006F7D29" w:rsidP="00965C80">
            <w:pPr>
              <w:pStyle w:val="25"/>
              <w:rPr>
                <w:color w:val="000000"/>
                <w:sz w:val="24"/>
                <w:szCs w:val="24"/>
              </w:rPr>
            </w:pPr>
            <w:proofErr w:type="spellStart"/>
            <w:r>
              <w:rPr>
                <w:color w:val="000000"/>
                <w:sz w:val="24"/>
                <w:szCs w:val="24"/>
              </w:rPr>
              <w:t>м.п</w:t>
            </w:r>
            <w:proofErr w:type="spellEnd"/>
            <w:r>
              <w:rPr>
                <w:color w:val="000000"/>
                <w:sz w:val="24"/>
                <w:szCs w:val="24"/>
              </w:rPr>
              <w:t>.</w:t>
            </w:r>
          </w:p>
        </w:tc>
      </w:tr>
    </w:tbl>
    <w:p w:rsidR="00965C80" w:rsidRDefault="00965C80"/>
    <w:p w:rsidR="00965C80" w:rsidRDefault="00965C80"/>
    <w:p w:rsidR="00965C80" w:rsidRDefault="00965C80"/>
    <w:p w:rsidR="00965C80" w:rsidRDefault="00965C80"/>
    <w:p w:rsidR="00104AE9" w:rsidRDefault="00104AE9"/>
    <w:p w:rsidR="00104AE9" w:rsidRDefault="00104AE9"/>
    <w:p w:rsidR="00104AE9" w:rsidRDefault="00104AE9"/>
    <w:p w:rsidR="00104AE9" w:rsidRDefault="00104AE9"/>
    <w:p w:rsidR="00104AE9" w:rsidRDefault="00104AE9"/>
    <w:p w:rsidR="00104AE9" w:rsidRDefault="00104AE9"/>
    <w:p w:rsidR="00104AE9" w:rsidRDefault="00104AE9"/>
    <w:p w:rsidR="00104AE9" w:rsidRDefault="00104AE9"/>
    <w:p w:rsidR="00965C80" w:rsidRDefault="00965C80"/>
    <w:p w:rsidR="00965C80" w:rsidRDefault="00965C80"/>
    <w:p w:rsidR="00965C80" w:rsidRDefault="00965C80"/>
    <w:p w:rsidR="00965C80" w:rsidRDefault="00965C80"/>
    <w:p w:rsidR="00965C80" w:rsidRDefault="006F7D29" w:rsidP="00965C80">
      <w:pPr>
        <w:ind w:left="-2" w:firstLineChars="2126" w:firstLine="4252"/>
        <w:jc w:val="right"/>
        <w:rPr>
          <w:sz w:val="20"/>
          <w:szCs w:val="20"/>
        </w:rPr>
      </w:pPr>
      <w:r>
        <w:rPr>
          <w:sz w:val="20"/>
          <w:szCs w:val="20"/>
        </w:rPr>
        <w:lastRenderedPageBreak/>
        <w:t>Приложение № 2</w:t>
      </w:r>
    </w:p>
    <w:p w:rsidR="00965C80" w:rsidRDefault="006F7D29" w:rsidP="00965C80">
      <w:pPr>
        <w:ind w:left="-2" w:firstLineChars="2126" w:firstLine="4252"/>
        <w:jc w:val="right"/>
        <w:rPr>
          <w:sz w:val="20"/>
          <w:szCs w:val="20"/>
        </w:rPr>
      </w:pPr>
      <w:r>
        <w:rPr>
          <w:sz w:val="20"/>
          <w:szCs w:val="20"/>
        </w:rPr>
        <w:t xml:space="preserve">к Договору на оказание охранных услуг </w:t>
      </w:r>
    </w:p>
    <w:p w:rsidR="00965C80" w:rsidRDefault="006F7D29" w:rsidP="00965C80">
      <w:pPr>
        <w:ind w:left="-2" w:firstLineChars="2126" w:firstLine="4252"/>
        <w:jc w:val="right"/>
        <w:rPr>
          <w:sz w:val="20"/>
          <w:szCs w:val="20"/>
        </w:rPr>
      </w:pPr>
      <w:r>
        <w:rPr>
          <w:sz w:val="20"/>
          <w:szCs w:val="20"/>
        </w:rPr>
        <w:t>№ ___________________</w:t>
      </w:r>
    </w:p>
    <w:p w:rsidR="00965C80" w:rsidRDefault="006F7D29" w:rsidP="00965C80">
      <w:pPr>
        <w:ind w:left="-2" w:firstLineChars="2126" w:firstLine="4252"/>
        <w:jc w:val="right"/>
        <w:rPr>
          <w:sz w:val="20"/>
          <w:szCs w:val="20"/>
        </w:rPr>
      </w:pPr>
      <w:r>
        <w:rPr>
          <w:sz w:val="20"/>
          <w:szCs w:val="20"/>
        </w:rPr>
        <w:t xml:space="preserve">от «       » __________  2024 </w:t>
      </w:r>
    </w:p>
    <w:p w:rsidR="00965C80" w:rsidRPr="00F42BE1" w:rsidRDefault="00965C80" w:rsidP="00965C80">
      <w:pPr>
        <w:ind w:left="-2" w:firstLineChars="2126" w:firstLine="5102"/>
        <w:jc w:val="right"/>
      </w:pPr>
    </w:p>
    <w:p w:rsidR="00965C80" w:rsidRPr="007C63FD" w:rsidRDefault="00965C80" w:rsidP="00965C80">
      <w:pPr>
        <w:ind w:right="-1" w:hanging="2"/>
        <w:jc w:val="both"/>
        <w:rPr>
          <w:b/>
          <w:bCs/>
        </w:rPr>
      </w:pPr>
    </w:p>
    <w:p w:rsidR="00965C80" w:rsidRPr="00E67610" w:rsidRDefault="006F7D29" w:rsidP="00965C80">
      <w:pPr>
        <w:ind w:right="-1" w:hanging="2"/>
        <w:jc w:val="center"/>
        <w:rPr>
          <w:b/>
          <w:bCs/>
        </w:rPr>
      </w:pPr>
      <w:r>
        <w:rPr>
          <w:b/>
          <w:bCs/>
        </w:rPr>
        <w:t>Техническое задание</w:t>
      </w:r>
    </w:p>
    <w:p w:rsidR="00965C80" w:rsidRPr="007C63FD" w:rsidRDefault="00965C80" w:rsidP="00965C80">
      <w:pPr>
        <w:ind w:right="-1" w:hanging="2"/>
        <w:jc w:val="both"/>
        <w:rPr>
          <w:b/>
          <w:bCs/>
        </w:rPr>
      </w:pPr>
    </w:p>
    <w:p w:rsidR="00965C80" w:rsidRPr="00337A56" w:rsidRDefault="00965C80" w:rsidP="00965C80">
      <w:pPr>
        <w:ind w:right="-1" w:hanging="2"/>
        <w:jc w:val="both"/>
        <w:rPr>
          <w:b/>
          <w:bCs/>
        </w:rPr>
      </w:pPr>
    </w:p>
    <w:p w:rsidR="00965C80" w:rsidRPr="00337A56" w:rsidRDefault="006F7D29" w:rsidP="00965C80">
      <w:pPr>
        <w:pBdr>
          <w:top w:val="nil"/>
          <w:left w:val="nil"/>
          <w:bottom w:val="nil"/>
          <w:right w:val="nil"/>
          <w:between w:val="nil"/>
        </w:pBdr>
        <w:suppressAutoHyphens w:val="0"/>
        <w:ind w:firstLine="709"/>
        <w:jc w:val="both"/>
        <w:rPr>
          <w:lang w:eastAsia="ru-RU"/>
        </w:rPr>
      </w:pPr>
      <w:r>
        <w:rPr>
          <w:b/>
          <w:lang w:eastAsia="ru-RU"/>
        </w:rPr>
        <w:t xml:space="preserve">4.1. Исполнитель </w:t>
      </w:r>
      <w:r>
        <w:rPr>
          <w:lang w:eastAsia="ru-RU"/>
        </w:rPr>
        <w:t>оказывает Услуги с соблюдением требований</w:t>
      </w:r>
      <w:r>
        <w:rPr>
          <w:b/>
          <w:lang w:eastAsia="ru-RU"/>
        </w:rPr>
        <w:t xml:space="preserve"> </w:t>
      </w:r>
      <w:r>
        <w:rPr>
          <w:lang w:eastAsia="ru-RU"/>
        </w:rPr>
        <w:t>Закона Российской Федерации «О частной детективной и охранной деятельности в Российской Федерации» от 11 марта 1992 г. № 2487-1.</w:t>
      </w:r>
    </w:p>
    <w:p w:rsidR="00965C80" w:rsidRPr="00337A56" w:rsidRDefault="00965C80" w:rsidP="00965C80">
      <w:pPr>
        <w:pBdr>
          <w:top w:val="nil"/>
          <w:left w:val="nil"/>
          <w:bottom w:val="nil"/>
          <w:right w:val="nil"/>
          <w:between w:val="nil"/>
        </w:pBdr>
        <w:suppressAutoHyphens w:val="0"/>
        <w:ind w:firstLine="709"/>
        <w:jc w:val="both"/>
        <w:rPr>
          <w:b/>
          <w:lang w:eastAsia="ru-RU"/>
        </w:rPr>
      </w:pPr>
    </w:p>
    <w:p w:rsidR="00965C80" w:rsidRPr="00337A56" w:rsidRDefault="006F7D29" w:rsidP="00965C80">
      <w:pPr>
        <w:pBdr>
          <w:top w:val="nil"/>
          <w:left w:val="nil"/>
          <w:bottom w:val="nil"/>
          <w:right w:val="nil"/>
          <w:between w:val="nil"/>
        </w:pBdr>
        <w:suppressAutoHyphens w:val="0"/>
        <w:ind w:firstLine="709"/>
        <w:jc w:val="both"/>
        <w:rPr>
          <w:b/>
          <w:lang w:eastAsia="ru-RU"/>
        </w:rPr>
      </w:pPr>
      <w:r>
        <w:rPr>
          <w:b/>
          <w:lang w:eastAsia="ru-RU"/>
        </w:rPr>
        <w:t xml:space="preserve">4.2.Заказчик: </w:t>
      </w:r>
      <w:r>
        <w:rPr>
          <w:lang w:eastAsia="ru-RU"/>
        </w:rPr>
        <w:t xml:space="preserve"> Филиал ПАО «</w:t>
      </w:r>
      <w:proofErr w:type="spellStart"/>
      <w:r>
        <w:rPr>
          <w:lang w:eastAsia="ru-RU"/>
        </w:rPr>
        <w:t>ТрансКонтейнер</w:t>
      </w:r>
      <w:proofErr w:type="spellEnd"/>
      <w:r>
        <w:rPr>
          <w:lang w:eastAsia="ru-RU"/>
        </w:rPr>
        <w:t>» на Куйбышевской железной дор</w:t>
      </w:r>
      <w:r>
        <w:rPr>
          <w:lang w:eastAsia="ru-RU"/>
        </w:rPr>
        <w:t>о</w:t>
      </w:r>
      <w:r>
        <w:rPr>
          <w:lang w:eastAsia="ru-RU"/>
        </w:rPr>
        <w:t>ге.</w:t>
      </w:r>
    </w:p>
    <w:p w:rsidR="00965C80" w:rsidRPr="00337A56" w:rsidRDefault="00965C80" w:rsidP="00965C80">
      <w:pPr>
        <w:pBdr>
          <w:top w:val="none" w:sz="4" w:space="0" w:color="000000"/>
          <w:left w:val="none" w:sz="4" w:space="0" w:color="000000"/>
          <w:bottom w:val="none" w:sz="4" w:space="0" w:color="000000"/>
          <w:right w:val="none" w:sz="4" w:space="0" w:color="000000"/>
          <w:between w:val="none" w:sz="4" w:space="0" w:color="000000"/>
        </w:pBdr>
        <w:ind w:right="-1" w:firstLine="709"/>
        <w:jc w:val="both"/>
        <w:rPr>
          <w:b/>
        </w:rPr>
      </w:pPr>
    </w:p>
    <w:p w:rsidR="00965C80" w:rsidRPr="00337A56" w:rsidRDefault="006F7D29" w:rsidP="00965C80">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293544"/>
        </w:rPr>
      </w:pPr>
      <w:r>
        <w:rPr>
          <w:b/>
        </w:rPr>
        <w:t xml:space="preserve">4.3. </w:t>
      </w:r>
      <w:r>
        <w:rPr>
          <w:b/>
          <w:color w:val="000000"/>
        </w:rPr>
        <w:t>Основные термины и определения:</w:t>
      </w:r>
    </w:p>
    <w:p w:rsidR="00965C80" w:rsidRPr="00337A56" w:rsidRDefault="006F7D29" w:rsidP="00965C80">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293544"/>
        </w:rPr>
      </w:pPr>
      <w:r>
        <w:rPr>
          <w:i/>
          <w:color w:val="293544"/>
        </w:rPr>
        <w:t>Объект</w:t>
      </w:r>
      <w:r>
        <w:rPr>
          <w:b/>
          <w:color w:val="293544"/>
        </w:rPr>
        <w:t xml:space="preserve"> – </w:t>
      </w:r>
      <w:r>
        <w:rPr>
          <w:color w:val="293544"/>
        </w:rPr>
        <w:t xml:space="preserve">объекты Заказчика, указанные в пункте 4.4 Технического задания, с расположенным на них имуществом, находящимся на праве собственности или ином законном праве у Заказчика на </w:t>
      </w:r>
      <w:r>
        <w:t xml:space="preserve">Куйбышевском филиале </w:t>
      </w:r>
      <w:r>
        <w:rPr>
          <w:color w:val="293544"/>
        </w:rPr>
        <w:t>ПАО «</w:t>
      </w:r>
      <w:proofErr w:type="spellStart"/>
      <w:r>
        <w:rPr>
          <w:color w:val="293544"/>
        </w:rPr>
        <w:t>ТрансКонтейнер</w:t>
      </w:r>
      <w:proofErr w:type="spellEnd"/>
      <w:r>
        <w:rPr>
          <w:color w:val="293544"/>
        </w:rPr>
        <w:t>».</w:t>
      </w:r>
    </w:p>
    <w:p w:rsidR="00965C80" w:rsidRPr="00337A56" w:rsidRDefault="006F7D29" w:rsidP="00965C80">
      <w:pPr>
        <w:pBdr>
          <w:top w:val="none" w:sz="4" w:space="0" w:color="000000"/>
          <w:left w:val="none" w:sz="4" w:space="0" w:color="000000"/>
          <w:bottom w:val="none" w:sz="4" w:space="0" w:color="000000"/>
          <w:right w:val="none" w:sz="4" w:space="0" w:color="000000"/>
          <w:between w:val="none" w:sz="4" w:space="0" w:color="000000"/>
        </w:pBdr>
        <w:ind w:right="-1" w:firstLine="709"/>
        <w:jc w:val="both"/>
        <w:rPr>
          <w:color w:val="293544"/>
        </w:rPr>
      </w:pPr>
      <w:r>
        <w:rPr>
          <w:i/>
          <w:color w:val="293544"/>
        </w:rPr>
        <w:t>Имущество Заказчика -</w:t>
      </w:r>
      <w:r>
        <w:rPr>
          <w:color w:val="293544"/>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color w:val="293544"/>
        </w:rPr>
        <w:t>средства</w:t>
      </w:r>
      <w:proofErr w:type="gramEnd"/>
      <w:r>
        <w:rPr>
          <w:color w:val="293544"/>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965C80" w:rsidRPr="00337A56" w:rsidRDefault="006F7D29" w:rsidP="00965C80">
      <w:pPr>
        <w:pBdr>
          <w:top w:val="none" w:sz="4" w:space="0" w:color="000000"/>
          <w:left w:val="none" w:sz="4" w:space="0" w:color="000000"/>
          <w:bottom w:val="none" w:sz="4" w:space="0" w:color="000000"/>
          <w:right w:val="none" w:sz="4" w:space="0" w:color="000000"/>
          <w:between w:val="none" w:sz="4" w:space="0" w:color="000000"/>
        </w:pBdr>
        <w:ind w:firstLine="709"/>
        <w:jc w:val="both"/>
        <w:rPr>
          <w:color w:val="293544"/>
        </w:rPr>
      </w:pPr>
      <w:r>
        <w:rPr>
          <w:i/>
          <w:color w:val="293544"/>
        </w:rPr>
        <w:t>Охрана объектов (имущества)</w:t>
      </w:r>
      <w:r>
        <w:rPr>
          <w:color w:val="293544"/>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965C80" w:rsidRPr="00337A56" w:rsidRDefault="006F7D29" w:rsidP="00965C80">
      <w:pPr>
        <w:pBdr>
          <w:top w:val="none" w:sz="4" w:space="0" w:color="000000"/>
          <w:left w:val="none" w:sz="4" w:space="0" w:color="000000"/>
          <w:bottom w:val="none" w:sz="4" w:space="0" w:color="000000"/>
          <w:right w:val="none" w:sz="4" w:space="0" w:color="000000"/>
          <w:between w:val="none" w:sz="4" w:space="0" w:color="000000"/>
        </w:pBdr>
        <w:ind w:firstLine="709"/>
        <w:jc w:val="both"/>
        <w:rPr>
          <w:color w:val="293544"/>
        </w:rPr>
      </w:pPr>
      <w:proofErr w:type="spellStart"/>
      <w:r>
        <w:rPr>
          <w:i/>
          <w:color w:val="293544"/>
        </w:rPr>
        <w:t>Внутриобъектовый</w:t>
      </w:r>
      <w:proofErr w:type="spellEnd"/>
      <w:r>
        <w:rPr>
          <w:i/>
          <w:color w:val="293544"/>
        </w:rPr>
        <w:t xml:space="preserve"> режим</w:t>
      </w:r>
      <w:r>
        <w:rPr>
          <w:color w:val="293544"/>
        </w:rP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965C80" w:rsidRPr="00337A56" w:rsidRDefault="006F7D29" w:rsidP="00965C80">
      <w:pPr>
        <w:pBdr>
          <w:top w:val="nil"/>
          <w:left w:val="nil"/>
          <w:bottom w:val="nil"/>
          <w:right w:val="nil"/>
          <w:between w:val="nil"/>
        </w:pBdr>
        <w:suppressAutoHyphens w:val="0"/>
        <w:ind w:firstLine="567"/>
        <w:rPr>
          <w:b/>
          <w:lang w:eastAsia="ru-RU"/>
        </w:rPr>
      </w:pPr>
      <w:proofErr w:type="gramStart"/>
      <w:r>
        <w:rPr>
          <w:i/>
          <w:color w:val="293544"/>
          <w:lang w:eastAsia="ru-RU"/>
        </w:rPr>
        <w:t>Пропускной режим</w:t>
      </w:r>
      <w:r>
        <w:rPr>
          <w:color w:val="293544"/>
          <w:lang w:eastAsia="ru-RU"/>
        </w:rPr>
        <w:t> - порядок, устанавливаемый Заказчиком, не противоречащий з</w:t>
      </w:r>
      <w:r>
        <w:rPr>
          <w:color w:val="293544"/>
          <w:lang w:eastAsia="ru-RU"/>
        </w:rPr>
        <w:t>а</w:t>
      </w:r>
      <w:r>
        <w:rPr>
          <w:color w:val="293544"/>
          <w:lang w:eastAsia="ru-RU"/>
        </w:rPr>
        <w:t>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965C80" w:rsidRPr="00337A56" w:rsidRDefault="00965C80" w:rsidP="00965C80">
      <w:pPr>
        <w:pBdr>
          <w:top w:val="nil"/>
          <w:left w:val="nil"/>
          <w:bottom w:val="nil"/>
          <w:right w:val="nil"/>
          <w:between w:val="nil"/>
        </w:pBdr>
        <w:suppressAutoHyphens w:val="0"/>
        <w:ind w:firstLine="567"/>
        <w:rPr>
          <w:b/>
          <w:lang w:eastAsia="ru-RU"/>
        </w:rPr>
      </w:pPr>
    </w:p>
    <w:p w:rsidR="00965C80" w:rsidRPr="00337A56" w:rsidRDefault="006F7D29" w:rsidP="00965C80">
      <w:pPr>
        <w:pBdr>
          <w:top w:val="nil"/>
          <w:left w:val="nil"/>
          <w:bottom w:val="nil"/>
          <w:right w:val="nil"/>
          <w:between w:val="nil"/>
        </w:pBdr>
        <w:suppressAutoHyphens w:val="0"/>
        <w:ind w:firstLine="709"/>
        <w:rPr>
          <w:b/>
          <w:lang w:eastAsia="ru-RU"/>
        </w:rPr>
      </w:pPr>
      <w:r>
        <w:rPr>
          <w:b/>
          <w:lang w:eastAsia="ru-RU"/>
        </w:rPr>
        <w:t>4.4. Под охрану принимается следующие Объекты:</w:t>
      </w:r>
    </w:p>
    <w:p w:rsidR="00965C80" w:rsidRPr="00337A56" w:rsidRDefault="006F7D29" w:rsidP="00965C80">
      <w:pPr>
        <w:ind w:firstLine="709"/>
        <w:jc w:val="both"/>
      </w:pPr>
      <w:r>
        <w:t xml:space="preserve">- контейнерный терминал </w:t>
      </w:r>
      <w:proofErr w:type="spellStart"/>
      <w:r>
        <w:t>Черниковка</w:t>
      </w:r>
      <w:proofErr w:type="spellEnd"/>
      <w:r>
        <w:t xml:space="preserve"> филиала ПАО «</w:t>
      </w:r>
      <w:proofErr w:type="spellStart"/>
      <w:r>
        <w:t>ТрансКонтейнер</w:t>
      </w:r>
      <w:proofErr w:type="spellEnd"/>
      <w:r>
        <w:t xml:space="preserve">» на Куйбышевской железной дороге, расположенный по адресу: </w:t>
      </w:r>
      <w:proofErr w:type="gramStart"/>
      <w:r>
        <w:t>Российская Федерация, республика Башкортостан, 450027, г. Уфа, Калининский район, ул. Индустриальное шоссе и ул. Индустриальное шоссе, д.13.</w:t>
      </w:r>
      <w:proofErr w:type="gramEnd"/>
    </w:p>
    <w:p w:rsidR="00965C80" w:rsidRPr="00337A56" w:rsidRDefault="00965C80" w:rsidP="00965C80">
      <w:pPr>
        <w:suppressAutoHyphens w:val="0"/>
        <w:ind w:firstLine="720"/>
        <w:jc w:val="both"/>
        <w:rPr>
          <w:color w:val="000000"/>
          <w:lang w:eastAsia="ru-RU"/>
        </w:rPr>
      </w:pPr>
    </w:p>
    <w:p w:rsidR="00965C80" w:rsidRPr="00337A56" w:rsidRDefault="006F7D29" w:rsidP="00965C80">
      <w:pPr>
        <w:suppressAutoHyphens w:val="0"/>
        <w:ind w:firstLine="720"/>
        <w:jc w:val="both"/>
        <w:rPr>
          <w:color w:val="000000"/>
          <w:lang w:eastAsia="ru-RU"/>
        </w:rPr>
      </w:pPr>
      <w:r>
        <w:rPr>
          <w:b/>
          <w:color w:val="000000"/>
          <w:lang w:eastAsia="ru-RU"/>
        </w:rPr>
        <w:t>4.5.  Начальная (максимальная) цена договора – указана в пункте 5 Информ</w:t>
      </w:r>
      <w:r>
        <w:rPr>
          <w:b/>
          <w:color w:val="000000"/>
          <w:lang w:eastAsia="ru-RU"/>
        </w:rPr>
        <w:t>а</w:t>
      </w:r>
      <w:r>
        <w:rPr>
          <w:b/>
          <w:color w:val="000000"/>
          <w:lang w:eastAsia="ru-RU"/>
        </w:rPr>
        <w:t>ционной карты</w:t>
      </w:r>
    </w:p>
    <w:p w:rsidR="00965C80" w:rsidRPr="00337A56" w:rsidRDefault="00965C80" w:rsidP="00965C80">
      <w:pPr>
        <w:suppressAutoHyphens w:val="0"/>
        <w:jc w:val="both"/>
        <w:rPr>
          <w:lang w:eastAsia="ru-RU"/>
        </w:rPr>
      </w:pPr>
    </w:p>
    <w:p w:rsidR="00965C80" w:rsidRPr="00337A56" w:rsidRDefault="006F7D29" w:rsidP="00965C80">
      <w:pPr>
        <w:pBdr>
          <w:top w:val="nil"/>
          <w:left w:val="nil"/>
          <w:bottom w:val="nil"/>
          <w:right w:val="nil"/>
          <w:between w:val="nil"/>
        </w:pBdr>
        <w:suppressAutoHyphens w:val="0"/>
        <w:ind w:firstLine="709"/>
        <w:rPr>
          <w:lang w:eastAsia="ru-RU"/>
        </w:rPr>
      </w:pPr>
      <w:r>
        <w:rPr>
          <w:b/>
          <w:lang w:eastAsia="ru-RU"/>
        </w:rPr>
        <w:t>4.6. Объем и содержание Услуг</w:t>
      </w:r>
    </w:p>
    <w:p w:rsidR="00965C80" w:rsidRPr="00337A56" w:rsidRDefault="006F7D29" w:rsidP="00965C80">
      <w:pPr>
        <w:suppressAutoHyphens w:val="0"/>
        <w:ind w:firstLine="709"/>
        <w:jc w:val="both"/>
        <w:rPr>
          <w:b/>
          <w:lang w:eastAsia="ru-RU"/>
        </w:rPr>
      </w:pPr>
      <w:r>
        <w:rPr>
          <w:b/>
          <w:lang w:eastAsia="ru-RU"/>
        </w:rPr>
        <w:t>4.6.1. Охрана объекта</w:t>
      </w:r>
    </w:p>
    <w:p w:rsidR="00965C80" w:rsidRPr="00337A56" w:rsidRDefault="006F7D29" w:rsidP="00965C80">
      <w:pPr>
        <w:autoSpaceDN w:val="0"/>
        <w:ind w:firstLine="720"/>
        <w:jc w:val="both"/>
        <w:rPr>
          <w:rFonts w:eastAsia="SimSun"/>
          <w:b/>
          <w:bCs/>
          <w:kern w:val="3"/>
          <w:lang w:eastAsia="hi-IN" w:bidi="hi-IN"/>
        </w:rPr>
      </w:pPr>
      <w:r>
        <w:rPr>
          <w:rFonts w:eastAsia="SimSun"/>
          <w:b/>
          <w:bCs/>
          <w:kern w:val="3"/>
          <w:lang w:eastAsia="hi-IN" w:bidi="hi-IN"/>
        </w:rPr>
        <w:lastRenderedPageBreak/>
        <w:t xml:space="preserve">Пост охраны № 1 </w:t>
      </w:r>
    </w:p>
    <w:p w:rsidR="00965C80" w:rsidRPr="00337A56" w:rsidRDefault="006F7D29" w:rsidP="00965C80">
      <w:pPr>
        <w:autoSpaceDN w:val="0"/>
        <w:ind w:firstLine="720"/>
        <w:jc w:val="both"/>
        <w:rPr>
          <w:rFonts w:eastAsia="SimSun"/>
          <w:kern w:val="3"/>
          <w:lang w:eastAsia="hi-IN" w:bidi="hi-IN"/>
        </w:rPr>
      </w:pPr>
      <w:r>
        <w:rPr>
          <w:rFonts w:eastAsia="SimSun"/>
          <w:b/>
          <w:bCs/>
          <w:kern w:val="3"/>
          <w:lang w:eastAsia="hi-IN" w:bidi="hi-IN"/>
        </w:rPr>
        <w:t xml:space="preserve">Контейнерная площадка для переработки 20 тонных контейнеров, </w:t>
      </w:r>
      <w:r>
        <w:rPr>
          <w:rFonts w:eastAsia="SimSun"/>
          <w:bCs/>
          <w:kern w:val="3"/>
          <w:lang w:eastAsia="hi-IN" w:bidi="hi-IN"/>
        </w:rPr>
        <w:t xml:space="preserve"> расположенная по адресу: Республика Башкортостан, г. Уфа, Калининский район:</w:t>
      </w:r>
      <w:r>
        <w:rPr>
          <w:rFonts w:eastAsia="SimSun"/>
          <w:b/>
          <w:bCs/>
          <w:kern w:val="3"/>
          <w:lang w:eastAsia="hi-IN" w:bidi="hi-IN"/>
        </w:rPr>
        <w:t xml:space="preserve"> </w:t>
      </w:r>
      <w:r>
        <w:rPr>
          <w:rFonts w:eastAsia="SimSun"/>
          <w:kern w:val="3"/>
          <w:lang w:eastAsia="hi-IN" w:bidi="hi-IN"/>
        </w:rPr>
        <w:t xml:space="preserve">ежесуточно с 08-00 до 08-00 следующего дня  1 охранник и с 20-00 до 08-00 следующего утра 1 охранник (второй работник), внешний/внутренний,  подвижный в пределах границ поста, расположен на транспортном </w:t>
      </w:r>
      <w:proofErr w:type="spellStart"/>
      <w:r>
        <w:rPr>
          <w:rFonts w:eastAsia="SimSun"/>
          <w:kern w:val="3"/>
          <w:lang w:eastAsia="hi-IN" w:bidi="hi-IN"/>
        </w:rPr>
        <w:t>контрольно</w:t>
      </w:r>
      <w:proofErr w:type="spellEnd"/>
      <w:r>
        <w:rPr>
          <w:rFonts w:eastAsia="SimSun"/>
          <w:kern w:val="3"/>
          <w:lang w:eastAsia="hi-IN" w:bidi="hi-IN"/>
        </w:rPr>
        <w:t xml:space="preserve"> – пропускном пункте. Под охраной находится территория и находящейся на ней имущество (здания, сооружения, техника и оборудование, а также иные материально-технические ценности). </w:t>
      </w:r>
    </w:p>
    <w:p w:rsidR="00965C80" w:rsidRPr="00337A56" w:rsidRDefault="006F7D29" w:rsidP="00965C80">
      <w:pPr>
        <w:autoSpaceDN w:val="0"/>
        <w:ind w:firstLine="720"/>
        <w:jc w:val="both"/>
        <w:rPr>
          <w:rFonts w:eastAsia="SimSun" w:cs="Mangal"/>
          <w:kern w:val="3"/>
          <w:lang w:eastAsia="hi-IN" w:bidi="hi-IN"/>
        </w:rPr>
      </w:pPr>
      <w:r>
        <w:rPr>
          <w:rFonts w:eastAsia="SimSun"/>
          <w:kern w:val="3"/>
          <w:lang w:eastAsia="hi-IN" w:bidi="hi-IN"/>
        </w:rPr>
        <w:t xml:space="preserve">Дежурный охранник осуществляют  патрулирование территории объекта по утвержденным маршрутам.  Отвечает за соблюдение правил пропускного и </w:t>
      </w:r>
      <w:proofErr w:type="spellStart"/>
      <w:r>
        <w:rPr>
          <w:rFonts w:eastAsia="SimSun"/>
          <w:kern w:val="3"/>
          <w:lang w:eastAsia="hi-IN" w:bidi="hi-IN"/>
        </w:rPr>
        <w:t>внутриобъектового</w:t>
      </w:r>
      <w:proofErr w:type="spellEnd"/>
      <w:r>
        <w:rPr>
          <w:rFonts w:eastAsia="SimSun"/>
          <w:kern w:val="3"/>
          <w:lang w:eastAsia="hi-IN" w:bidi="hi-IN"/>
        </w:rPr>
        <w:t xml:space="preserve"> режима, недопущение прохода на территорию объекта посторонних лиц, наблюдение за прилегающей территорией; на маршруте патрулирования должна быть установлены </w:t>
      </w:r>
      <w:proofErr w:type="spellStart"/>
      <w:r>
        <w:rPr>
          <w:rFonts w:eastAsia="SimSun"/>
          <w:kern w:val="3"/>
          <w:lang w:eastAsia="hi-IN" w:bidi="hi-IN"/>
        </w:rPr>
        <w:t>техсистема</w:t>
      </w:r>
      <w:proofErr w:type="spellEnd"/>
      <w:r>
        <w:rPr>
          <w:rFonts w:eastAsia="SimSun"/>
          <w:kern w:val="3"/>
          <w:lang w:eastAsia="hi-IN" w:bidi="hi-IN"/>
        </w:rPr>
        <w:t xml:space="preserve"> контроля движения охранника («Ход-тест» или аналоговая, для получения данных охранным предприятием и заказчиком); у охранника должны быть средства связи (за счёт охранного предприятия) и, при необходимости охранное предприятие должно обеспечить смену охранников  спецсредствами (</w:t>
      </w:r>
      <w:proofErr w:type="gramStart"/>
      <w:r>
        <w:rPr>
          <w:rFonts w:eastAsia="SimSun"/>
          <w:kern w:val="3"/>
          <w:lang w:eastAsia="hi-IN" w:bidi="hi-IN"/>
        </w:rPr>
        <w:t>согласно Перечня</w:t>
      </w:r>
      <w:proofErr w:type="gramEnd"/>
      <w:r>
        <w:rPr>
          <w:rFonts w:eastAsia="SimSun"/>
          <w:kern w:val="3"/>
          <w:lang w:eastAsia="hi-IN" w:bidi="hi-IN"/>
        </w:rPr>
        <w:t xml:space="preserve"> видов специальных средств, используемых в частной охранной деятельности).</w:t>
      </w:r>
    </w:p>
    <w:p w:rsidR="00965C80" w:rsidRPr="00337A56" w:rsidRDefault="006F7D29" w:rsidP="00965C80">
      <w:pPr>
        <w:autoSpaceDN w:val="0"/>
        <w:ind w:firstLine="720"/>
        <w:jc w:val="both"/>
        <w:rPr>
          <w:rFonts w:eastAsia="SimSun"/>
          <w:kern w:val="3"/>
          <w:lang w:eastAsia="hi-IN" w:bidi="hi-IN"/>
        </w:rPr>
      </w:pPr>
      <w:r>
        <w:rPr>
          <w:rFonts w:eastAsia="SimSun"/>
          <w:kern w:val="3"/>
          <w:lang w:eastAsia="hi-IN" w:bidi="hi-IN"/>
        </w:rPr>
        <w:t>Осуществляет контроль и фиксацию выезда (въезда) с территории объекта автотранспортных средств, вывоз (ввоз) контейнеров и других материальных средств по транспортным накладным и материальным пропускам, после сверки количества мест, указанных в пропуске, с фактическим их наличием.</w:t>
      </w:r>
    </w:p>
    <w:p w:rsidR="00965C80" w:rsidRPr="00337A56" w:rsidRDefault="006F7D29" w:rsidP="00965C80">
      <w:pPr>
        <w:autoSpaceDN w:val="0"/>
        <w:ind w:firstLine="720"/>
        <w:jc w:val="both"/>
        <w:rPr>
          <w:rFonts w:eastAsia="SimSun"/>
          <w:kern w:val="3"/>
          <w:lang w:eastAsia="hi-IN" w:bidi="hi-IN"/>
        </w:rPr>
      </w:pPr>
      <w:r>
        <w:rPr>
          <w:rFonts w:eastAsia="SimSun"/>
          <w:kern w:val="3"/>
          <w:lang w:eastAsia="hi-IN" w:bidi="hi-IN"/>
        </w:rPr>
        <w:t>Экипировка: форменное обмундирование, специальные средства (палка резиновая (</w:t>
      </w:r>
      <w:proofErr w:type="gramStart"/>
      <w:r>
        <w:rPr>
          <w:rFonts w:eastAsia="SimSun"/>
          <w:kern w:val="3"/>
          <w:lang w:eastAsia="hi-IN" w:bidi="hi-IN"/>
        </w:rPr>
        <w:t>ПР</w:t>
      </w:r>
      <w:proofErr w:type="gramEnd"/>
      <w:r>
        <w:rPr>
          <w:rFonts w:eastAsia="SimSun"/>
          <w:kern w:val="3"/>
          <w:lang w:eastAsia="hi-IN" w:bidi="hi-IN"/>
        </w:rPr>
        <w:t>), наручники (БРС)).</w:t>
      </w:r>
    </w:p>
    <w:p w:rsidR="00965C80" w:rsidRPr="00337A56" w:rsidRDefault="00965C80" w:rsidP="00965C80">
      <w:pPr>
        <w:autoSpaceDN w:val="0"/>
        <w:ind w:firstLine="720"/>
        <w:jc w:val="both"/>
        <w:rPr>
          <w:rFonts w:eastAsia="SimSun"/>
          <w:kern w:val="3"/>
          <w:lang w:eastAsia="hi-IN" w:bidi="hi-IN"/>
        </w:rPr>
      </w:pPr>
    </w:p>
    <w:p w:rsidR="00965C80" w:rsidRPr="00337A56" w:rsidRDefault="006F7D29" w:rsidP="00965C80">
      <w:pPr>
        <w:autoSpaceDN w:val="0"/>
        <w:ind w:firstLine="720"/>
        <w:jc w:val="both"/>
        <w:rPr>
          <w:rFonts w:eastAsia="MS Mincho"/>
          <w:b/>
          <w:kern w:val="3"/>
          <w:lang w:eastAsia="hi-IN" w:bidi="hi-IN"/>
        </w:rPr>
      </w:pPr>
      <w:r>
        <w:rPr>
          <w:rFonts w:eastAsia="MS Mincho"/>
          <w:b/>
          <w:kern w:val="3"/>
          <w:lang w:eastAsia="hi-IN" w:bidi="hi-IN"/>
        </w:rPr>
        <w:t xml:space="preserve">Пост охраны № 2 </w:t>
      </w:r>
    </w:p>
    <w:p w:rsidR="00965C80" w:rsidRPr="00337A56" w:rsidRDefault="006F7D29" w:rsidP="00965C80">
      <w:pPr>
        <w:autoSpaceDN w:val="0"/>
        <w:ind w:firstLine="720"/>
        <w:jc w:val="both"/>
        <w:rPr>
          <w:rFonts w:eastAsia="MS Mincho" w:cs="Mangal"/>
          <w:kern w:val="3"/>
          <w:lang w:eastAsia="hi-IN" w:bidi="hi-IN"/>
        </w:rPr>
      </w:pPr>
      <w:r>
        <w:rPr>
          <w:rFonts w:eastAsia="MS Mincho"/>
          <w:b/>
          <w:kern w:val="3"/>
          <w:lang w:eastAsia="hi-IN" w:bidi="hi-IN"/>
        </w:rPr>
        <w:t xml:space="preserve">Контейнерная площадка для переработки 40 футовых контейнеров и административное здание Контейнерного терминала </w:t>
      </w:r>
      <w:proofErr w:type="spellStart"/>
      <w:r>
        <w:rPr>
          <w:rFonts w:eastAsia="MS Mincho"/>
          <w:b/>
          <w:kern w:val="3"/>
          <w:lang w:eastAsia="hi-IN" w:bidi="hi-IN"/>
        </w:rPr>
        <w:t>Черниковка</w:t>
      </w:r>
      <w:proofErr w:type="spellEnd"/>
      <w:r>
        <w:rPr>
          <w:rFonts w:eastAsia="MS Mincho"/>
          <w:kern w:val="3"/>
          <w:lang w:eastAsia="hi-IN" w:bidi="hi-IN"/>
        </w:rPr>
        <w:t xml:space="preserve">  ежесуточно с 08-00 до 08-00 следующего дня 1 охранник и с 20-00 до 08-00 следующего утра, ежедневно 1 охранник (второй работник). Пост расположен в административном здании агентства,  внешний/внутренний, подвижный в пределах границ поста и  административного здания и маршрутов патрулирования. Осуществляют  патрулирование территории объекта по утвержденным маршрутам.</w:t>
      </w:r>
    </w:p>
    <w:p w:rsidR="00965C80" w:rsidRPr="00337A56" w:rsidRDefault="006F7D29" w:rsidP="00965C80">
      <w:pPr>
        <w:autoSpaceDN w:val="0"/>
        <w:ind w:firstLine="720"/>
        <w:jc w:val="both"/>
        <w:rPr>
          <w:rFonts w:eastAsia="MS Mincho"/>
          <w:kern w:val="3"/>
          <w:lang w:eastAsia="hi-IN" w:bidi="hi-IN"/>
        </w:rPr>
      </w:pPr>
      <w:r>
        <w:rPr>
          <w:rFonts w:eastAsia="MS Mincho"/>
          <w:kern w:val="3"/>
          <w:lang w:eastAsia="hi-IN" w:bidi="hi-IN"/>
        </w:rPr>
        <w:t xml:space="preserve">Под охраной находится территория и находящейся на ней имущество (здания, сооружения, техника и оборудование, а также иные материально-технические ценности). </w:t>
      </w:r>
    </w:p>
    <w:p w:rsidR="00965C80" w:rsidRPr="00337A56" w:rsidRDefault="006F7D29" w:rsidP="00965C80">
      <w:pPr>
        <w:autoSpaceDN w:val="0"/>
        <w:ind w:firstLine="720"/>
        <w:jc w:val="both"/>
        <w:rPr>
          <w:rFonts w:eastAsia="MS Mincho"/>
          <w:kern w:val="3"/>
          <w:lang w:eastAsia="hi-IN" w:bidi="hi-IN"/>
        </w:rPr>
      </w:pPr>
      <w:r>
        <w:rPr>
          <w:rFonts w:eastAsia="MS Mincho"/>
          <w:kern w:val="3"/>
          <w:lang w:eastAsia="hi-IN" w:bidi="hi-IN"/>
        </w:rPr>
        <w:t xml:space="preserve">Дежурный охранник отвечает за соблюдение правил пропускного и </w:t>
      </w:r>
      <w:proofErr w:type="spellStart"/>
      <w:r>
        <w:rPr>
          <w:rFonts w:eastAsia="MS Mincho"/>
          <w:kern w:val="3"/>
          <w:lang w:eastAsia="hi-IN" w:bidi="hi-IN"/>
        </w:rPr>
        <w:t>внутриобъектового</w:t>
      </w:r>
      <w:proofErr w:type="spellEnd"/>
      <w:r>
        <w:rPr>
          <w:rFonts w:eastAsia="MS Mincho"/>
          <w:kern w:val="3"/>
          <w:lang w:eastAsia="hi-IN" w:bidi="hi-IN"/>
        </w:rPr>
        <w:t xml:space="preserve"> режима работниками и клиентами, недопущение на территорию посторонних лиц; </w:t>
      </w:r>
    </w:p>
    <w:p w:rsidR="00965C80" w:rsidRPr="00337A56" w:rsidRDefault="006F7D29" w:rsidP="00965C80">
      <w:pPr>
        <w:autoSpaceDN w:val="0"/>
        <w:ind w:firstLine="720"/>
        <w:jc w:val="both"/>
        <w:rPr>
          <w:rFonts w:eastAsia="SimSun"/>
          <w:kern w:val="3"/>
          <w:lang w:eastAsia="hi-IN" w:bidi="hi-IN"/>
        </w:rPr>
      </w:pPr>
      <w:r>
        <w:rPr>
          <w:rFonts w:eastAsia="SimSun"/>
          <w:kern w:val="3"/>
          <w:lang w:eastAsia="hi-IN" w:bidi="hi-IN"/>
        </w:rPr>
        <w:t xml:space="preserve"> Осуществляет контроль и фиксацию выезда (въезда) с территории объекта автотранспортных средств, вывоз (ввоз) контейнеров и других материальных средств по транспортным накладным и материальным пропускам, после сверки количества мест, указанных в пропуске, с фактическим их наличием. </w:t>
      </w:r>
    </w:p>
    <w:p w:rsidR="00965C80" w:rsidRPr="00337A56" w:rsidRDefault="006F7D29" w:rsidP="00965C80">
      <w:pPr>
        <w:autoSpaceDN w:val="0"/>
        <w:ind w:firstLine="720"/>
        <w:jc w:val="both"/>
        <w:rPr>
          <w:rFonts w:eastAsia="SimSun"/>
          <w:kern w:val="3"/>
          <w:lang w:eastAsia="hi-IN" w:bidi="hi-IN"/>
        </w:rPr>
      </w:pPr>
      <w:r>
        <w:rPr>
          <w:rFonts w:eastAsia="SimSun"/>
          <w:kern w:val="3"/>
          <w:lang w:eastAsia="hi-IN" w:bidi="hi-IN"/>
        </w:rPr>
        <w:t>Экипировка: форменное обмундирование, специальные средства (палка резиновая (</w:t>
      </w:r>
      <w:proofErr w:type="gramStart"/>
      <w:r>
        <w:rPr>
          <w:rFonts w:eastAsia="SimSun"/>
          <w:kern w:val="3"/>
          <w:lang w:eastAsia="hi-IN" w:bidi="hi-IN"/>
        </w:rPr>
        <w:t>ПР</w:t>
      </w:r>
      <w:proofErr w:type="gramEnd"/>
      <w:r>
        <w:rPr>
          <w:rFonts w:eastAsia="SimSun"/>
          <w:kern w:val="3"/>
          <w:lang w:eastAsia="hi-IN" w:bidi="hi-IN"/>
        </w:rPr>
        <w:t>), наручники (БРС)).</w:t>
      </w:r>
    </w:p>
    <w:p w:rsidR="00965C80" w:rsidRPr="00337A56" w:rsidRDefault="00965C80" w:rsidP="00965C80">
      <w:pPr>
        <w:tabs>
          <w:tab w:val="left" w:pos="1200"/>
        </w:tabs>
        <w:suppressAutoHyphens w:val="0"/>
        <w:jc w:val="both"/>
        <w:rPr>
          <w:lang w:eastAsia="ru-RU"/>
        </w:rPr>
      </w:pPr>
    </w:p>
    <w:p w:rsidR="00965C80" w:rsidRPr="00337A56" w:rsidRDefault="006F7D29" w:rsidP="00965C80">
      <w:pPr>
        <w:ind w:firstLine="709"/>
        <w:jc w:val="both"/>
      </w:pPr>
      <w:r>
        <w:rPr>
          <w:b/>
        </w:rPr>
        <w:t>4.6.2. Планируемый срок (период) оказания услуг:</w:t>
      </w:r>
      <w:r>
        <w:t xml:space="preserve"> </w:t>
      </w:r>
      <w:r>
        <w:rPr>
          <w:rFonts w:eastAsia="MS Mincho"/>
          <w:bCs/>
        </w:rPr>
        <w:t>с 00 часов 00 минут 29 декабря 2024 года до 24 часов 00 минут 28 декабря 2027 года</w:t>
      </w:r>
    </w:p>
    <w:p w:rsidR="00965C80" w:rsidRPr="00337A56" w:rsidRDefault="00965C80" w:rsidP="00965C80">
      <w:pPr>
        <w:jc w:val="both"/>
        <w:rPr>
          <w:b/>
        </w:rPr>
      </w:pPr>
    </w:p>
    <w:p w:rsidR="00965C80" w:rsidRPr="00337A56" w:rsidRDefault="006F7D29" w:rsidP="00965C80">
      <w:pPr>
        <w:ind w:firstLine="709"/>
        <w:jc w:val="both"/>
      </w:pPr>
      <w:r>
        <w:rPr>
          <w:b/>
        </w:rPr>
        <w:t xml:space="preserve">4.6.3. Порядок сдачи и приемки услуг </w:t>
      </w:r>
      <w:r>
        <w:t>– указан в разделе 3 проекта договора (приложение № 5 к настоящей документации о закупке).</w:t>
      </w:r>
    </w:p>
    <w:p w:rsidR="00965C80" w:rsidRPr="00337A56" w:rsidRDefault="00965C80" w:rsidP="00965C80">
      <w:pPr>
        <w:jc w:val="both"/>
        <w:rPr>
          <w:b/>
        </w:rPr>
      </w:pPr>
    </w:p>
    <w:p w:rsidR="00965C80" w:rsidRPr="00337A56" w:rsidRDefault="006F7D29" w:rsidP="00965C80">
      <w:pPr>
        <w:ind w:firstLine="709"/>
        <w:jc w:val="both"/>
      </w:pPr>
      <w:r>
        <w:rPr>
          <w:b/>
        </w:rPr>
        <w:t>4.6.4. Содержание услуг:</w:t>
      </w:r>
      <w:r>
        <w:rPr>
          <w:i/>
        </w:rPr>
        <w:t xml:space="preserve"> </w:t>
      </w:r>
    </w:p>
    <w:p w:rsidR="00965C80" w:rsidRPr="00337A56" w:rsidRDefault="006F7D29" w:rsidP="00965C80">
      <w:pPr>
        <w:jc w:val="both"/>
      </w:pPr>
      <w:r>
        <w:rPr>
          <w:b/>
        </w:rPr>
        <w:lastRenderedPageBreak/>
        <w:t>-</w:t>
      </w:r>
      <w: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rPr>
        <w:t xml:space="preserve"> </w:t>
      </w:r>
    </w:p>
    <w:p w:rsidR="00965C80" w:rsidRPr="00337A56" w:rsidRDefault="006F7D29" w:rsidP="00965C80">
      <w:pPr>
        <w:jc w:val="both"/>
      </w:pPr>
      <w:r>
        <w:t>- защита жизни и здоровья граждан;</w:t>
      </w:r>
    </w:p>
    <w:p w:rsidR="00965C80" w:rsidRPr="00337A56" w:rsidRDefault="006F7D29" w:rsidP="00965C80">
      <w:pPr>
        <w:jc w:val="both"/>
      </w:pPr>
      <w:r>
        <w:rPr>
          <w:i/>
        </w:rPr>
        <w:t xml:space="preserve">- </w:t>
      </w:r>
      <w:r>
        <w:t>предотвращение открытого или тайного хищения имущества Заказчика, его порчи или уничтожения;</w:t>
      </w:r>
    </w:p>
    <w:p w:rsidR="00965C80" w:rsidRPr="00337A56" w:rsidRDefault="006F7D29" w:rsidP="00965C80">
      <w:pPr>
        <w:jc w:val="both"/>
      </w:pPr>
      <w:r>
        <w:t xml:space="preserve">- обеспечение </w:t>
      </w:r>
      <w:proofErr w:type="gramStart"/>
      <w:r>
        <w:t>пропускного</w:t>
      </w:r>
      <w:proofErr w:type="gramEnd"/>
      <w:r>
        <w:t xml:space="preserve"> и </w:t>
      </w:r>
      <w:proofErr w:type="spellStart"/>
      <w:r>
        <w:t>внутриобъектового</w:t>
      </w:r>
      <w:proofErr w:type="spellEnd"/>
      <w: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965C80" w:rsidRPr="00337A56" w:rsidRDefault="006F7D29" w:rsidP="00965C80">
      <w:pPr>
        <w:jc w:val="both"/>
      </w:pPr>
      <w:r>
        <w:t xml:space="preserve">- осуществление </w:t>
      </w:r>
      <w:proofErr w:type="gramStart"/>
      <w:r>
        <w:t>контроля за</w:t>
      </w:r>
      <w:proofErr w:type="gramEnd"/>
      <w: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965C80" w:rsidRPr="00337A56" w:rsidRDefault="006F7D29" w:rsidP="00965C80">
      <w:pPr>
        <w:jc w:val="both"/>
      </w:pPr>
      <w:r>
        <w:t>- взаимодействие работников исполнителя с сотрудниками полиции (иными сотрудниками правопорядка, МВД РФ) в процессе оказания услуг, своевременное информирование сотрудников полиции/правопорядка о фактах нарушения общественного порядка, содействие в предотвращении противоправных действий в отношении охраняемого имущества;</w:t>
      </w:r>
    </w:p>
    <w:p w:rsidR="00965C80" w:rsidRPr="00337A56" w:rsidRDefault="006F7D29" w:rsidP="00965C80">
      <w:pPr>
        <w:jc w:val="both"/>
      </w:pPr>
      <w:r>
        <w:t>- консультирование и подготовка рекомендаций Заказчику по вопросам правомерной защиты от возможных противоправных действий;</w:t>
      </w:r>
    </w:p>
    <w:p w:rsidR="00965C80" w:rsidRPr="00337A56" w:rsidRDefault="006F7D29" w:rsidP="00965C80">
      <w:pPr>
        <w:jc w:val="both"/>
      </w:pPr>
      <w: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965C80" w:rsidRPr="00337A56" w:rsidRDefault="006F7D29" w:rsidP="00965C80">
      <w:pPr>
        <w:jc w:val="both"/>
      </w:pPr>
      <w: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965C80" w:rsidRPr="00337A56" w:rsidRDefault="006F7D29" w:rsidP="00965C80">
      <w:pPr>
        <w:jc w:val="both"/>
      </w:pPr>
      <w: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965C80" w:rsidRPr="00337A56" w:rsidRDefault="00965C80" w:rsidP="00965C80">
      <w:pPr>
        <w:jc w:val="both"/>
      </w:pPr>
    </w:p>
    <w:p w:rsidR="00965C80" w:rsidRPr="00337A56" w:rsidRDefault="006F7D29" w:rsidP="00965C80">
      <w:pPr>
        <w:ind w:firstLine="709"/>
        <w:jc w:val="both"/>
      </w:pPr>
      <w:r>
        <w:rPr>
          <w:b/>
        </w:rPr>
        <w:t>4.7. Особые условия:</w:t>
      </w:r>
      <w:r>
        <w:t xml:space="preserve"> </w:t>
      </w:r>
    </w:p>
    <w:p w:rsidR="00965C80" w:rsidRPr="00337A56" w:rsidRDefault="006F7D29" w:rsidP="00965C80">
      <w:pPr>
        <w:ind w:firstLine="709"/>
        <w:jc w:val="both"/>
      </w:pPr>
      <w:r>
        <w:t>4.7.1.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965C80" w:rsidRPr="00337A56" w:rsidRDefault="006F7D29" w:rsidP="00965C80">
      <w:pPr>
        <w:ind w:firstLine="709"/>
        <w:jc w:val="both"/>
      </w:pPr>
      <w:r>
        <w:t xml:space="preserve">4.7.2. </w:t>
      </w:r>
      <w:proofErr w:type="gramStart"/>
      <w: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t xml:space="preserve"> эксплуатацией подвижного состава, а именно: сигнальными жилетами желтого цвета, изготовленными в соответствии с ГОСТ 12.4.281-2021 (ISO 20471:2013). «Межгосударственный стандарт. Система стандартов безопасности труда. Одежда специальная повышенной видимости. Технические требования и методы испытаний (</w:t>
      </w:r>
      <w:proofErr w:type="gramStart"/>
      <w:r>
        <w:t>введен</w:t>
      </w:r>
      <w:proofErr w:type="gramEnd"/>
      <w:r>
        <w:t xml:space="preserve"> в действие Приказом </w:t>
      </w:r>
      <w:proofErr w:type="spellStart"/>
      <w:r>
        <w:t>Росстандарта</w:t>
      </w:r>
      <w:proofErr w:type="spellEnd"/>
      <w:r>
        <w:t xml:space="preserve"> от 27.10.2021 № 1344-ст) с нанесенными на них трафаретами, указывающими наименование организации Исполнителя.</w:t>
      </w:r>
    </w:p>
    <w:p w:rsidR="00965C80" w:rsidRPr="00337A56" w:rsidRDefault="006F7D29" w:rsidP="00965C80">
      <w:pPr>
        <w:ind w:firstLine="709"/>
        <w:jc w:val="both"/>
      </w:pPr>
      <w:r>
        <w:lastRenderedPageBreak/>
        <w:t>4.7.3. 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965C80" w:rsidRPr="00337A56" w:rsidRDefault="006F7D29" w:rsidP="00965C80">
      <w:pPr>
        <w:ind w:firstLine="709"/>
        <w:jc w:val="both"/>
      </w:pPr>
      <w:r>
        <w:t>4.7.4. На всех объектах Заказчика Исполнитель обязан за свой счет установить:</w:t>
      </w:r>
    </w:p>
    <w:p w:rsidR="00965C80" w:rsidRPr="00337A56" w:rsidRDefault="006F7D29" w:rsidP="00965C80">
      <w:pPr>
        <w:jc w:val="both"/>
      </w:pPr>
      <w:r>
        <w:t>1) систему контроля передвижения охранника при патрулировании по утвержденному маршруту с ежедневной передачей данных Заказчику («Ход-тест», «Стража» и т.п.);</w:t>
      </w:r>
    </w:p>
    <w:p w:rsidR="00965C80" w:rsidRPr="00337A56" w:rsidRDefault="006F7D29" w:rsidP="00965C80">
      <w:pPr>
        <w:jc w:val="both"/>
      </w:pPr>
      <w:r>
        <w:t>2) оборудование для реагирования тревожной сигнализации (КТС-кнопка тревожной сигнализации) с выводом на пункты централизованной охраны подразделений Федеральной службы войск национальной гвардии Российской Федерации (дале</w:t>
      </w:r>
      <w:proofErr w:type="gramStart"/>
      <w:r>
        <w:t>е-</w:t>
      </w:r>
      <w:proofErr w:type="gramEnd"/>
      <w:r>
        <w:t xml:space="preserve"> </w:t>
      </w:r>
      <w:proofErr w:type="spellStart"/>
      <w:r>
        <w:t>Росгвардия</w:t>
      </w:r>
      <w:proofErr w:type="spellEnd"/>
      <w:r>
        <w:t>)</w:t>
      </w:r>
    </w:p>
    <w:p w:rsidR="00965C80" w:rsidRPr="00337A56" w:rsidRDefault="006F7D29" w:rsidP="00965C80">
      <w:pPr>
        <w:ind w:firstLine="709"/>
        <w:jc w:val="both"/>
      </w:pPr>
      <w:r>
        <w:t xml:space="preserve">4.7.5. </w:t>
      </w:r>
      <w:proofErr w:type="gramStart"/>
      <w:r>
        <w:t xml:space="preserve">Для усиления охраны объектов Исполнитель в течение 15_ календарных дней с даты заключения договора с Заказчиком обязан заключить договор с </w:t>
      </w:r>
      <w:proofErr w:type="spellStart"/>
      <w:r>
        <w:t>Росгвардией</w:t>
      </w:r>
      <w:proofErr w:type="spellEnd"/>
      <w:r>
        <w:t xml:space="preserve"> на предоставление услуг ГБР (группы быстрого реагирования) на всех объектах, перечисленных в настоящем техническом задании, на весь период оказания услуг (основание - Федеральный закон от 03.07.2016 № 226-ФЗ «О войсках национальной гвардии Российской Федерации»).</w:t>
      </w:r>
      <w:proofErr w:type="gramEnd"/>
    </w:p>
    <w:p w:rsidR="00965C80" w:rsidRPr="00337A56" w:rsidRDefault="006F7D29" w:rsidP="00965C80">
      <w:pPr>
        <w:ind w:firstLine="709"/>
        <w:jc w:val="both"/>
      </w:pPr>
      <w:r>
        <w:t>4.7.6. До заключения договора с Заказчиком участник, признанный победителем в данной закупке, обязан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2 000 000 (два миллиона) рублей.</w:t>
      </w:r>
    </w:p>
    <w:p w:rsidR="00965C80" w:rsidRPr="00337A56" w:rsidRDefault="00965C80" w:rsidP="00965C80">
      <w:pPr>
        <w:jc w:val="both"/>
      </w:pPr>
    </w:p>
    <w:p w:rsidR="00965C80" w:rsidRPr="00337A56" w:rsidRDefault="006F7D29" w:rsidP="00965C80">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rPr>
      </w:pPr>
      <w:r>
        <w:rPr>
          <w:b/>
          <w:color w:val="000000"/>
        </w:rPr>
        <w:t xml:space="preserve">4.8. Основания признания победителя </w:t>
      </w:r>
      <w:proofErr w:type="gramStart"/>
      <w:r>
        <w:rPr>
          <w:b/>
          <w:color w:val="000000"/>
        </w:rPr>
        <w:t>уклонившимся</w:t>
      </w:r>
      <w:proofErr w:type="gramEnd"/>
      <w:r>
        <w:rPr>
          <w:b/>
          <w:color w:val="000000"/>
        </w:rPr>
        <w:t xml:space="preserve"> от заключения договора, досрочного расторжения договора:</w:t>
      </w:r>
    </w:p>
    <w:p w:rsidR="00965C80" w:rsidRPr="00337A56" w:rsidRDefault="006F7D29" w:rsidP="00965C80">
      <w:pPr>
        <w:pBdr>
          <w:top w:val="nil"/>
          <w:left w:val="nil"/>
          <w:bottom w:val="nil"/>
          <w:right w:val="nil"/>
          <w:between w:val="nil"/>
        </w:pBdr>
        <w:ind w:right="-1" w:firstLine="709"/>
        <w:jc w:val="both"/>
      </w:pPr>
      <w:r>
        <w:t>4.8.1. Заказчик в течение всего периода оказания услуг имеет право затребовать у Исполнителя для проверки следующие документы:</w:t>
      </w:r>
    </w:p>
    <w:p w:rsidR="00965C80" w:rsidRPr="00337A56" w:rsidRDefault="006F7D29" w:rsidP="00965C80">
      <w:pPr>
        <w:pBdr>
          <w:top w:val="nil"/>
          <w:left w:val="nil"/>
          <w:bottom w:val="nil"/>
          <w:right w:val="nil"/>
          <w:between w:val="nil"/>
        </w:pBdr>
        <w:ind w:right="-1" w:firstLine="709"/>
        <w:jc w:val="both"/>
      </w:pPr>
      <w: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965C80" w:rsidRPr="00337A56" w:rsidRDefault="006F7D29" w:rsidP="00965C80">
      <w:pPr>
        <w:pBdr>
          <w:top w:val="nil"/>
          <w:left w:val="nil"/>
          <w:bottom w:val="nil"/>
          <w:right w:val="nil"/>
          <w:between w:val="nil"/>
        </w:pBdr>
        <w:ind w:right="-1" w:firstLine="709"/>
        <w:jc w:val="both"/>
      </w:pPr>
      <w:r>
        <w:t>- подтверждение наличия круглосуточной дежурной службы в городе местонахождения Объекта охраны (оригиналы положения о круглосуточной дежурной службе, приказ</w:t>
      </w:r>
      <w:proofErr w:type="gramStart"/>
      <w:r>
        <w:t>а о её</w:t>
      </w:r>
      <w:proofErr w:type="gramEnd"/>
      <w:r>
        <w:t xml:space="preserve"> создании, инструкции о порядке действий дежурной службы);</w:t>
      </w:r>
    </w:p>
    <w:p w:rsidR="00965C80" w:rsidRPr="00337A56" w:rsidRDefault="006F7D29" w:rsidP="00965C80">
      <w:pPr>
        <w:pBdr>
          <w:top w:val="nil"/>
          <w:left w:val="nil"/>
          <w:bottom w:val="nil"/>
          <w:right w:val="nil"/>
          <w:between w:val="nil"/>
        </w:pBdr>
        <w:ind w:right="-1" w:firstLine="851"/>
        <w:jc w:val="both"/>
      </w:pPr>
      <w:r>
        <w:t>- действующие удостоверения частных охранников, личные карточки, работников Исполнителя, исполняющих обязанности на объектах Заказчика (оригиналы);</w:t>
      </w:r>
    </w:p>
    <w:p w:rsidR="00965C80" w:rsidRPr="00337A56" w:rsidRDefault="006F7D29" w:rsidP="00965C80">
      <w:pPr>
        <w:pBdr>
          <w:top w:val="nil"/>
          <w:left w:val="nil"/>
          <w:bottom w:val="nil"/>
          <w:right w:val="nil"/>
          <w:between w:val="nil"/>
        </w:pBdr>
        <w:ind w:right="-1" w:firstLine="709"/>
        <w:jc w:val="both"/>
      </w:pPr>
      <w: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2 000 000 (два миллиона) рублей (оригинал);</w:t>
      </w:r>
    </w:p>
    <w:p w:rsidR="00965C80" w:rsidRPr="00337A56" w:rsidRDefault="006F7D29" w:rsidP="00965C80">
      <w:pPr>
        <w:pBdr>
          <w:top w:val="nil"/>
          <w:left w:val="nil"/>
          <w:bottom w:val="nil"/>
          <w:right w:val="nil"/>
          <w:between w:val="nil"/>
        </w:pBdr>
        <w:ind w:right="-1" w:firstLine="709"/>
        <w:jc w:val="both"/>
      </w:pPr>
      <w:r>
        <w:t>- подтверждение договорных отношений с войсковыми структурами национальной гвардии (</w:t>
      </w:r>
      <w:proofErr w:type="spellStart"/>
      <w:r>
        <w:t>Росгвардией</w:t>
      </w:r>
      <w:proofErr w:type="spellEnd"/>
      <w:r>
        <w:t>) в городе местонахождения Объекта охраны (основание - Федеральный закон от 03.07.2016 № 226-ФЗ «О войсках национальной гвардии Российской Федерации») о наличии груп</w:t>
      </w:r>
      <w:proofErr w:type="gramStart"/>
      <w:r>
        <w:t>п(</w:t>
      </w:r>
      <w:proofErr w:type="gramEnd"/>
      <w:r>
        <w:t>-ы) быстрого реагирования (ГБР) для усиления охраны объектов, находящихся в районе нахождения поста(-</w:t>
      </w:r>
      <w:proofErr w:type="spellStart"/>
      <w:r>
        <w:t>ов</w:t>
      </w:r>
      <w:proofErr w:type="spellEnd"/>
      <w:r>
        <w:t>) охраны (предоставляется оригинал документа);</w:t>
      </w:r>
    </w:p>
    <w:p w:rsidR="00965C80" w:rsidRPr="00337A56" w:rsidRDefault="006F7D29" w:rsidP="00965C80">
      <w:pPr>
        <w:pBdr>
          <w:top w:val="nil"/>
          <w:left w:val="nil"/>
          <w:bottom w:val="nil"/>
          <w:right w:val="nil"/>
          <w:between w:val="nil"/>
        </w:pBdr>
        <w:ind w:right="-1" w:firstLine="709"/>
        <w:jc w:val="both"/>
        <w:rPr>
          <w:b/>
          <w:bCs/>
        </w:rPr>
      </w:pPr>
      <w:r>
        <w:t xml:space="preserve">- подтверждение использования на каждом объекте </w:t>
      </w:r>
      <w:proofErr w:type="gramStart"/>
      <w:r>
        <w:t>Заказчика системы контроля передвижения охранника</w:t>
      </w:r>
      <w:proofErr w:type="gramEnd"/>
      <w:r>
        <w:t xml:space="preserve"> при патрулировании по утвержденному маршруту с передачей данных Заказчику ежедневно (система «ход-тест», «СТРАЖА» и так далее) (</w:t>
      </w:r>
      <w:r>
        <w:rPr>
          <w:b/>
        </w:rPr>
        <w:t>паспорта/руководство системы контроля передвижения охранника при патрулировании по утвержденному маршруту; предоставить доступ/возможность снятия информации с указанной системы контроля передвижения).</w:t>
      </w:r>
    </w:p>
    <w:p w:rsidR="00965C80" w:rsidRPr="00337A56" w:rsidRDefault="006F7D29" w:rsidP="00965C80">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rPr>
      </w:pPr>
      <w:r>
        <w:rPr>
          <w:rFonts w:eastAsia="Arial"/>
        </w:rPr>
        <w:t>4.8.2. В случае</w:t>
      </w:r>
      <w:proofErr w:type="gramStart"/>
      <w:r>
        <w:rPr>
          <w:rFonts w:eastAsia="Arial"/>
        </w:rPr>
        <w:t>,</w:t>
      </w:r>
      <w:proofErr w:type="gramEnd"/>
      <w:r>
        <w:rPr>
          <w:rFonts w:eastAsia="Arial"/>
        </w:rPr>
        <w:t xml:space="preserve"> если Исполнитель не представит какой-либо из затребованных документов, указанных в пункте 4.8.1 Технического задания, в трехдневный срок с даты </w:t>
      </w:r>
      <w:r>
        <w:rPr>
          <w:rFonts w:eastAsia="Arial"/>
        </w:rPr>
        <w:lastRenderedPageBreak/>
        <w:t xml:space="preserve">получения исполнителем требования Заказчика, договор с ним может быть расторгнут досрочно в одностороннем порядке. </w:t>
      </w:r>
    </w:p>
    <w:p w:rsidR="00965C80" w:rsidRPr="00337A56" w:rsidRDefault="006F7D29" w:rsidP="00965C80">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rPr>
      </w:pPr>
      <w:r>
        <w:rPr>
          <w:rFonts w:eastAsia="Arial"/>
        </w:rPr>
        <w:t xml:space="preserve">4.8.3. </w:t>
      </w:r>
      <w:proofErr w:type="gramStart"/>
      <w:r>
        <w:rPr>
          <w:rFonts w:eastAsia="Arial"/>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rFonts w:eastAsia="Arial"/>
        </w:rPr>
        <w:t>внутриобъектовому</w:t>
      </w:r>
      <w:proofErr w:type="spellEnd"/>
      <w:r>
        <w:rPr>
          <w:rFonts w:eastAsia="Arial"/>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Pr>
          <w:rFonts w:eastAsia="Arial"/>
        </w:rPr>
        <w:t xml:space="preserve"> </w:t>
      </w:r>
      <w:proofErr w:type="gramStart"/>
      <w:r>
        <w:rPr>
          <w:rFonts w:eastAsia="Arial"/>
        </w:rPr>
        <w:t>документы), материалы для изучения предоставляются Заказчиком в срок не позднее 10 календарных дней до дня принятия зачетов) со сдачей зачетов уполномоченному работнику Заказчика в сроки, указанные Заказчиком, с даты получения исполнителем требования Заказчика.</w:t>
      </w:r>
      <w:proofErr w:type="gramEnd"/>
      <w:r>
        <w:rPr>
          <w:rFonts w:eastAsia="Arial"/>
        </w:rPr>
        <w:t xml:space="preserve">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rsidR="00965C80" w:rsidRPr="00337A56" w:rsidRDefault="006F7D29" w:rsidP="00965C80">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Arial"/>
        </w:rPr>
      </w:pPr>
      <w:r>
        <w:rPr>
          <w:rFonts w:eastAsia="Arial"/>
        </w:rPr>
        <w:t xml:space="preserve">В случае если работники победителя не сдадут зачеты в необходимом объеме, победитель признается уклонившимся от заключения </w:t>
      </w:r>
      <w:r>
        <w:rPr>
          <w:rFonts w:eastAsia="Arial"/>
          <w:color w:val="000000"/>
        </w:rPr>
        <w:t>договора и договор может быть заключен с участником, заявке которого присвоен второй номер.</w:t>
      </w:r>
    </w:p>
    <w:p w:rsidR="00965C80" w:rsidRPr="00337A56" w:rsidRDefault="006F7D29" w:rsidP="00965C80">
      <w:pPr>
        <w:ind w:firstLine="709"/>
        <w:jc w:val="both"/>
        <w:rPr>
          <w:b/>
        </w:rPr>
      </w:pPr>
      <w:r>
        <w:t xml:space="preserve">4.8.4.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t>заступления</w:t>
      </w:r>
      <w:proofErr w:type="spellEnd"/>
      <w:r>
        <w:t xml:space="preserve"> на дежурство неподготовленных охранников, Заказчик вправе расторгнуть договор с исполнителем досрочно в одностороннем порядке.</w:t>
      </w:r>
    </w:p>
    <w:p w:rsidR="00965C80" w:rsidRPr="00892838" w:rsidRDefault="00965C80" w:rsidP="00965C80">
      <w:pPr>
        <w:ind w:hanging="2"/>
      </w:pPr>
    </w:p>
    <w:p w:rsidR="00965C80" w:rsidRPr="00892838" w:rsidRDefault="00965C80" w:rsidP="00965C80">
      <w:pPr>
        <w:ind w:hanging="2"/>
      </w:pPr>
    </w:p>
    <w:tbl>
      <w:tblPr>
        <w:tblW w:w="0" w:type="auto"/>
        <w:tblLook w:val="04A0" w:firstRow="1" w:lastRow="0" w:firstColumn="1" w:lastColumn="0" w:noHBand="0" w:noVBand="1"/>
      </w:tblPr>
      <w:tblGrid>
        <w:gridCol w:w="5070"/>
        <w:gridCol w:w="4394"/>
      </w:tblGrid>
      <w:tr w:rsidR="00965C80" w:rsidTr="00965C80">
        <w:tc>
          <w:tcPr>
            <w:tcW w:w="5070" w:type="dxa"/>
          </w:tcPr>
          <w:p w:rsidR="00965C80" w:rsidRPr="00546EA6" w:rsidRDefault="006F7D29" w:rsidP="00965C80">
            <w:pPr>
              <w:pStyle w:val="25"/>
              <w:pBdr>
                <w:top w:val="nil"/>
                <w:left w:val="nil"/>
                <w:bottom w:val="nil"/>
                <w:right w:val="nil"/>
                <w:between w:val="nil"/>
              </w:pBdr>
              <w:rPr>
                <w:b/>
                <w:color w:val="000000"/>
                <w:sz w:val="24"/>
                <w:szCs w:val="24"/>
              </w:rPr>
            </w:pPr>
            <w:r>
              <w:rPr>
                <w:b/>
                <w:color w:val="000000"/>
                <w:sz w:val="24"/>
                <w:szCs w:val="24"/>
              </w:rPr>
              <w:t>От Заказчика:</w:t>
            </w:r>
          </w:p>
          <w:p w:rsidR="00965C80" w:rsidRPr="00197CF9" w:rsidRDefault="006F7D29" w:rsidP="00965C80">
            <w:pPr>
              <w:rPr>
                <w:b/>
              </w:rPr>
            </w:pPr>
            <w:r>
              <w:rPr>
                <w:b/>
              </w:rPr>
              <w:t>Директор филиала</w:t>
            </w:r>
          </w:p>
          <w:p w:rsidR="00965C80" w:rsidRDefault="006F7D29" w:rsidP="00965C80">
            <w:pPr>
              <w:rPr>
                <w:b/>
              </w:rPr>
            </w:pPr>
            <w:r>
              <w:rPr>
                <w:b/>
              </w:rPr>
              <w:t>ПАО «</w:t>
            </w:r>
            <w:proofErr w:type="spellStart"/>
            <w:r>
              <w:rPr>
                <w:b/>
              </w:rPr>
              <w:t>ТрансКонтейнер</w:t>
            </w:r>
            <w:proofErr w:type="spellEnd"/>
            <w:r>
              <w:rPr>
                <w:b/>
              </w:rPr>
              <w:t>» на Куйбышевской железной дороге</w:t>
            </w:r>
          </w:p>
          <w:p w:rsidR="00965C80" w:rsidRDefault="00965C80" w:rsidP="00965C80">
            <w:pPr>
              <w:rPr>
                <w:b/>
              </w:rPr>
            </w:pPr>
          </w:p>
          <w:p w:rsidR="00965C80" w:rsidRPr="00197CF9" w:rsidRDefault="00965C80" w:rsidP="00965C80">
            <w:pPr>
              <w:rPr>
                <w:b/>
              </w:rPr>
            </w:pPr>
          </w:p>
          <w:p w:rsidR="00965C80" w:rsidRPr="00197CF9" w:rsidRDefault="006F7D29" w:rsidP="00965C80">
            <w:pPr>
              <w:rPr>
                <w:b/>
              </w:rPr>
            </w:pPr>
            <w:r>
              <w:rPr>
                <w:b/>
              </w:rPr>
              <w:t xml:space="preserve">__________________/Н.А. </w:t>
            </w:r>
            <w:proofErr w:type="spellStart"/>
            <w:r>
              <w:rPr>
                <w:b/>
              </w:rPr>
              <w:t>Дученко</w:t>
            </w:r>
            <w:proofErr w:type="spellEnd"/>
            <w:r>
              <w:rPr>
                <w:b/>
              </w:rPr>
              <w:t>/</w:t>
            </w:r>
          </w:p>
          <w:p w:rsidR="00965C80" w:rsidRPr="00197CF9" w:rsidRDefault="006F7D29" w:rsidP="00965C80">
            <w:proofErr w:type="spellStart"/>
            <w:r>
              <w:t>м.п</w:t>
            </w:r>
            <w:proofErr w:type="spellEnd"/>
            <w:r>
              <w:t>.</w:t>
            </w:r>
          </w:p>
          <w:p w:rsidR="00965C80" w:rsidRPr="00546EA6" w:rsidRDefault="006F7D29" w:rsidP="00965C80">
            <w:pPr>
              <w:pStyle w:val="25"/>
              <w:jc w:val="center"/>
              <w:rPr>
                <w:color w:val="000000"/>
                <w:sz w:val="24"/>
                <w:szCs w:val="24"/>
              </w:rPr>
            </w:pPr>
            <w:r>
              <w:rPr>
                <w:color w:val="000000"/>
                <w:sz w:val="24"/>
                <w:szCs w:val="24"/>
              </w:rPr>
              <w:t>.</w:t>
            </w:r>
          </w:p>
        </w:tc>
        <w:tc>
          <w:tcPr>
            <w:tcW w:w="4394" w:type="dxa"/>
          </w:tcPr>
          <w:p w:rsidR="00965C80" w:rsidRPr="00546EA6" w:rsidRDefault="006F7D29" w:rsidP="00965C80">
            <w:pPr>
              <w:pStyle w:val="25"/>
              <w:pBdr>
                <w:top w:val="nil"/>
                <w:left w:val="nil"/>
                <w:bottom w:val="nil"/>
                <w:right w:val="nil"/>
                <w:between w:val="nil"/>
              </w:pBdr>
              <w:rPr>
                <w:color w:val="000000"/>
                <w:sz w:val="24"/>
                <w:szCs w:val="24"/>
              </w:rPr>
            </w:pPr>
            <w:r>
              <w:rPr>
                <w:b/>
                <w:color w:val="000000"/>
                <w:sz w:val="24"/>
                <w:szCs w:val="24"/>
              </w:rPr>
              <w:t>От Исполнителя:</w:t>
            </w:r>
          </w:p>
          <w:p w:rsidR="00965C80" w:rsidRPr="00546EA6" w:rsidRDefault="006F7D29" w:rsidP="00965C80">
            <w:pPr>
              <w:pStyle w:val="25"/>
              <w:pBdr>
                <w:top w:val="nil"/>
                <w:left w:val="nil"/>
                <w:bottom w:val="nil"/>
                <w:right w:val="nil"/>
                <w:between w:val="nil"/>
              </w:pBdr>
              <w:rPr>
                <w:color w:val="000000"/>
                <w:sz w:val="24"/>
                <w:szCs w:val="24"/>
              </w:rPr>
            </w:pPr>
            <w:r>
              <w:rPr>
                <w:b/>
                <w:bCs/>
                <w:sz w:val="24"/>
                <w:szCs w:val="24"/>
              </w:rPr>
              <w:t xml:space="preserve">Директор </w:t>
            </w:r>
          </w:p>
          <w:p w:rsidR="00965C80" w:rsidRPr="00546EA6" w:rsidRDefault="00965C80" w:rsidP="00965C80">
            <w:pPr>
              <w:pStyle w:val="25"/>
              <w:pBdr>
                <w:top w:val="nil"/>
                <w:left w:val="nil"/>
                <w:bottom w:val="nil"/>
                <w:right w:val="nil"/>
                <w:between w:val="nil"/>
              </w:pBdr>
              <w:rPr>
                <w:color w:val="000000"/>
                <w:sz w:val="24"/>
                <w:szCs w:val="24"/>
              </w:rPr>
            </w:pPr>
          </w:p>
          <w:p w:rsidR="00965C80" w:rsidRDefault="00965C80" w:rsidP="00965C80">
            <w:pPr>
              <w:pStyle w:val="25"/>
              <w:pBdr>
                <w:top w:val="nil"/>
                <w:left w:val="nil"/>
                <w:bottom w:val="nil"/>
                <w:right w:val="nil"/>
                <w:between w:val="nil"/>
              </w:pBdr>
              <w:rPr>
                <w:color w:val="000000"/>
                <w:sz w:val="24"/>
                <w:szCs w:val="24"/>
              </w:rPr>
            </w:pPr>
          </w:p>
          <w:p w:rsidR="00965C80" w:rsidRPr="00546EA6" w:rsidRDefault="00965C80" w:rsidP="00965C80">
            <w:pPr>
              <w:pStyle w:val="25"/>
              <w:pBdr>
                <w:top w:val="nil"/>
                <w:left w:val="nil"/>
                <w:bottom w:val="nil"/>
                <w:right w:val="nil"/>
                <w:between w:val="nil"/>
              </w:pBdr>
              <w:rPr>
                <w:color w:val="000000"/>
                <w:sz w:val="24"/>
                <w:szCs w:val="24"/>
              </w:rPr>
            </w:pPr>
          </w:p>
          <w:p w:rsidR="00965C80" w:rsidRPr="00546EA6" w:rsidRDefault="00965C80" w:rsidP="00965C80">
            <w:pPr>
              <w:pStyle w:val="25"/>
              <w:pBdr>
                <w:top w:val="nil"/>
                <w:left w:val="nil"/>
                <w:bottom w:val="nil"/>
                <w:right w:val="nil"/>
                <w:between w:val="nil"/>
              </w:pBdr>
              <w:rPr>
                <w:color w:val="000000"/>
                <w:sz w:val="24"/>
                <w:szCs w:val="24"/>
              </w:rPr>
            </w:pPr>
          </w:p>
          <w:p w:rsidR="00965C80" w:rsidRPr="00546EA6" w:rsidRDefault="006F7D29" w:rsidP="00965C80">
            <w:pPr>
              <w:pStyle w:val="25"/>
              <w:pBdr>
                <w:top w:val="nil"/>
                <w:left w:val="nil"/>
                <w:bottom w:val="nil"/>
                <w:right w:val="nil"/>
                <w:between w:val="nil"/>
              </w:pBdr>
              <w:rPr>
                <w:color w:val="000000"/>
                <w:sz w:val="24"/>
                <w:szCs w:val="24"/>
              </w:rPr>
            </w:pPr>
            <w:r>
              <w:rPr>
                <w:b/>
                <w:color w:val="000000"/>
                <w:sz w:val="24"/>
                <w:szCs w:val="24"/>
              </w:rPr>
              <w:t>_______________/ФИО/</w:t>
            </w:r>
          </w:p>
          <w:p w:rsidR="00965C80" w:rsidRPr="00546EA6" w:rsidRDefault="006F7D29" w:rsidP="00965C80">
            <w:pPr>
              <w:pStyle w:val="25"/>
              <w:rPr>
                <w:color w:val="000000"/>
                <w:sz w:val="24"/>
                <w:szCs w:val="24"/>
              </w:rPr>
            </w:pPr>
            <w:proofErr w:type="spellStart"/>
            <w:r>
              <w:rPr>
                <w:color w:val="000000"/>
                <w:sz w:val="24"/>
                <w:szCs w:val="24"/>
              </w:rPr>
              <w:t>м.п</w:t>
            </w:r>
            <w:proofErr w:type="spellEnd"/>
            <w:r>
              <w:rPr>
                <w:color w:val="000000"/>
                <w:sz w:val="24"/>
                <w:szCs w:val="24"/>
              </w:rPr>
              <w:t>.</w:t>
            </w:r>
          </w:p>
        </w:tc>
      </w:tr>
    </w:tbl>
    <w:p w:rsidR="00965C80" w:rsidRPr="00B549B6" w:rsidRDefault="00965C80" w:rsidP="00965C80">
      <w:pPr>
        <w:ind w:left="-2" w:firstLineChars="2126" w:firstLine="5102"/>
        <w:jc w:val="right"/>
      </w:pPr>
    </w:p>
    <w:p w:rsidR="00965C80" w:rsidRDefault="00965C80"/>
    <w:p w:rsidR="00965C80" w:rsidRDefault="00965C80"/>
    <w:p w:rsidR="00965C80" w:rsidRDefault="00965C80"/>
    <w:p w:rsidR="00965C80" w:rsidRDefault="00965C80"/>
    <w:p w:rsidR="00965C80" w:rsidRDefault="00965C80"/>
    <w:p w:rsidR="00965C80" w:rsidRDefault="00965C80"/>
    <w:p w:rsidR="00965C80" w:rsidRDefault="00965C80"/>
    <w:p w:rsidR="00965C80" w:rsidRDefault="00965C80"/>
    <w:p w:rsidR="00965C80" w:rsidRDefault="00965C80"/>
    <w:p w:rsidR="00965C80" w:rsidRDefault="00965C80"/>
    <w:p w:rsidR="00965C80" w:rsidRDefault="00965C80"/>
    <w:p w:rsidR="00965C80" w:rsidRDefault="00965C80"/>
    <w:p w:rsidR="00965C80" w:rsidRDefault="00965C80"/>
    <w:p w:rsidR="00965C80" w:rsidRDefault="00965C80"/>
    <w:p w:rsidR="00965C80" w:rsidRDefault="00965C80"/>
    <w:p w:rsidR="00965C80" w:rsidRDefault="00965C80" w:rsidP="00965C80">
      <w:pPr>
        <w:ind w:hanging="2"/>
        <w:jc w:val="right"/>
        <w:rPr>
          <w:sz w:val="20"/>
          <w:szCs w:val="20"/>
        </w:rPr>
      </w:pPr>
    </w:p>
    <w:p w:rsidR="00965C80" w:rsidRDefault="006F7D29" w:rsidP="00965C80">
      <w:pPr>
        <w:ind w:left="-2" w:firstLineChars="2126" w:firstLine="4252"/>
        <w:jc w:val="right"/>
        <w:rPr>
          <w:sz w:val="20"/>
          <w:szCs w:val="20"/>
        </w:rPr>
      </w:pPr>
      <w:r>
        <w:rPr>
          <w:sz w:val="20"/>
          <w:szCs w:val="20"/>
        </w:rPr>
        <w:t>Приложение № 3</w:t>
      </w:r>
    </w:p>
    <w:p w:rsidR="00965C80" w:rsidRDefault="006F7D29" w:rsidP="00965C80">
      <w:pPr>
        <w:ind w:left="-2" w:firstLineChars="2126" w:firstLine="4252"/>
        <w:jc w:val="right"/>
        <w:rPr>
          <w:sz w:val="20"/>
          <w:szCs w:val="20"/>
        </w:rPr>
      </w:pPr>
      <w:r>
        <w:rPr>
          <w:sz w:val="20"/>
          <w:szCs w:val="20"/>
        </w:rPr>
        <w:t xml:space="preserve">к Договору на оказание охранных услуг </w:t>
      </w:r>
    </w:p>
    <w:p w:rsidR="00965C80" w:rsidRDefault="006F7D29" w:rsidP="00965C80">
      <w:pPr>
        <w:ind w:left="-2" w:firstLineChars="2126" w:firstLine="4252"/>
        <w:jc w:val="right"/>
        <w:rPr>
          <w:sz w:val="20"/>
          <w:szCs w:val="20"/>
        </w:rPr>
      </w:pPr>
      <w:r>
        <w:rPr>
          <w:sz w:val="20"/>
          <w:szCs w:val="20"/>
        </w:rPr>
        <w:t>№ ___________________</w:t>
      </w:r>
    </w:p>
    <w:p w:rsidR="00965C80" w:rsidRDefault="006F7D29" w:rsidP="00965C80">
      <w:pPr>
        <w:ind w:hanging="2"/>
        <w:jc w:val="right"/>
        <w:rPr>
          <w:sz w:val="20"/>
          <w:szCs w:val="20"/>
        </w:rPr>
      </w:pPr>
      <w:r>
        <w:rPr>
          <w:sz w:val="20"/>
          <w:szCs w:val="20"/>
        </w:rPr>
        <w:t xml:space="preserve">от «       » __________  2024 </w:t>
      </w:r>
    </w:p>
    <w:p w:rsidR="00965C80" w:rsidRDefault="00965C80" w:rsidP="00965C80">
      <w:pPr>
        <w:ind w:hanging="2"/>
      </w:pPr>
    </w:p>
    <w:p w:rsidR="00965C80" w:rsidRDefault="006F7D29" w:rsidP="00965C80">
      <w:pPr>
        <w:ind w:hanging="2"/>
      </w:pPr>
      <w:r>
        <w:t xml:space="preserve">                                                           </w:t>
      </w:r>
    </w:p>
    <w:p w:rsidR="00965C80" w:rsidRDefault="00965C80" w:rsidP="00965C80">
      <w:pPr>
        <w:ind w:hanging="2"/>
      </w:pPr>
    </w:p>
    <w:p w:rsidR="00965C80" w:rsidRDefault="006F7D29" w:rsidP="00965C80">
      <w:pPr>
        <w:ind w:hanging="2"/>
        <w:jc w:val="center"/>
        <w:rPr>
          <w:b/>
          <w:color w:val="000000"/>
        </w:rPr>
      </w:pPr>
      <w:proofErr w:type="gramStart"/>
      <w:r>
        <w:rPr>
          <w:b/>
          <w:color w:val="000000"/>
        </w:rPr>
        <w:t>П</w:t>
      </w:r>
      <w:proofErr w:type="gramEnd"/>
      <w:r>
        <w:rPr>
          <w:b/>
          <w:color w:val="000000"/>
        </w:rPr>
        <w:t xml:space="preserve"> Е Р Е Ч Е Н Ь</w:t>
      </w:r>
    </w:p>
    <w:p w:rsidR="00965C80" w:rsidRDefault="006F7D29" w:rsidP="00965C80">
      <w:pPr>
        <w:ind w:hanging="2"/>
        <w:jc w:val="center"/>
        <w:rPr>
          <w:highlight w:val="yellow"/>
        </w:rPr>
      </w:pPr>
      <w:r>
        <w:t xml:space="preserve">охраняемых объектов Контейнерного терминала </w:t>
      </w:r>
      <w:proofErr w:type="spellStart"/>
      <w:r>
        <w:t>Черниковка</w:t>
      </w:r>
      <w:proofErr w:type="spellEnd"/>
    </w:p>
    <w:p w:rsidR="00965C80" w:rsidRDefault="00965C80" w:rsidP="00965C80">
      <w:pPr>
        <w:ind w:hanging="2"/>
        <w:rPr>
          <w:highlight w:val="yellow"/>
        </w:rPr>
      </w:pPr>
    </w:p>
    <w:p w:rsidR="00965C80" w:rsidRDefault="00965C80" w:rsidP="00965C80">
      <w:pPr>
        <w:ind w:hanging="2"/>
      </w:pPr>
    </w:p>
    <w:p w:rsidR="00965C80" w:rsidRDefault="00965C80" w:rsidP="00965C80">
      <w:pPr>
        <w:ind w:hanging="2"/>
      </w:pPr>
    </w:p>
    <w:p w:rsidR="00965C80" w:rsidRDefault="00965C80" w:rsidP="00965C80">
      <w:pPr>
        <w:ind w:hanging="2"/>
      </w:pPr>
    </w:p>
    <w:p w:rsidR="00965C80" w:rsidRDefault="00965C80" w:rsidP="00965C80">
      <w:pPr>
        <w:ind w:hanging="2"/>
      </w:pPr>
    </w:p>
    <w:p w:rsidR="00965C80" w:rsidRDefault="00965C80" w:rsidP="00965C80">
      <w:pPr>
        <w:ind w:hanging="2"/>
      </w:pPr>
    </w:p>
    <w:p w:rsidR="00965C80" w:rsidRDefault="00965C80" w:rsidP="00965C80">
      <w:pPr>
        <w:ind w:hanging="2"/>
      </w:pPr>
    </w:p>
    <w:p w:rsidR="00965C80" w:rsidRDefault="00965C80" w:rsidP="00965C80">
      <w:pPr>
        <w:ind w:hanging="2"/>
      </w:pPr>
    </w:p>
    <w:p w:rsidR="00965C80" w:rsidRDefault="00965C80" w:rsidP="00965C80">
      <w:pPr>
        <w:ind w:hanging="2"/>
      </w:pPr>
    </w:p>
    <w:p w:rsidR="00965C80" w:rsidRDefault="00965C80" w:rsidP="00965C80">
      <w:pPr>
        <w:ind w:hanging="2"/>
      </w:pPr>
    </w:p>
    <w:p w:rsidR="00965C80" w:rsidRDefault="00965C80" w:rsidP="00965C80">
      <w:pPr>
        <w:ind w:hanging="2"/>
      </w:pPr>
    </w:p>
    <w:p w:rsidR="00965C80" w:rsidRDefault="00965C80" w:rsidP="00965C80">
      <w:pPr>
        <w:ind w:hanging="2"/>
        <w:rPr>
          <w:highlight w:val="yellow"/>
        </w:rPr>
      </w:pPr>
    </w:p>
    <w:p w:rsidR="00965C80" w:rsidRDefault="00965C80" w:rsidP="00965C80">
      <w:pPr>
        <w:ind w:hanging="2"/>
        <w:rPr>
          <w:highlight w:val="yellow"/>
        </w:rPr>
      </w:pPr>
    </w:p>
    <w:p w:rsidR="00965C80" w:rsidRDefault="006F7D29" w:rsidP="00965C80">
      <w:pPr>
        <w:ind w:hanging="2"/>
        <w:rPr>
          <w:highlight w:val="yellow"/>
        </w:rPr>
      </w:pPr>
      <w:r>
        <w:rPr>
          <w:b/>
          <w:u w:val="single"/>
        </w:rPr>
        <w:t>Примечание</w:t>
      </w:r>
      <w:r>
        <w:t>: охрана осуществляется в форменной одежде со спецсредствами (по  согласованию с Заказчиком).</w:t>
      </w:r>
    </w:p>
    <w:p w:rsidR="00965C80" w:rsidRDefault="00965C80" w:rsidP="00965C80">
      <w:pPr>
        <w:ind w:hanging="2"/>
        <w:rPr>
          <w:highlight w:val="yellow"/>
        </w:rPr>
      </w:pPr>
    </w:p>
    <w:p w:rsidR="00965C80" w:rsidRDefault="00965C80" w:rsidP="00965C80">
      <w:pPr>
        <w:ind w:hanging="2"/>
      </w:pPr>
    </w:p>
    <w:p w:rsidR="00965C80" w:rsidRDefault="00965C80" w:rsidP="00965C80">
      <w:pPr>
        <w:pStyle w:val="25"/>
        <w:pBdr>
          <w:top w:val="nil"/>
          <w:left w:val="nil"/>
          <w:bottom w:val="nil"/>
          <w:right w:val="nil"/>
          <w:between w:val="nil"/>
        </w:pBdr>
        <w:ind w:firstLine="709"/>
        <w:jc w:val="right"/>
        <w:rPr>
          <w:color w:val="000000"/>
          <w:szCs w:val="28"/>
        </w:rPr>
      </w:pPr>
    </w:p>
    <w:p w:rsidR="00965C80" w:rsidRDefault="006F7D29" w:rsidP="00965C80">
      <w:pPr>
        <w:pStyle w:val="25"/>
        <w:pBdr>
          <w:top w:val="nil"/>
          <w:left w:val="nil"/>
          <w:bottom w:val="nil"/>
          <w:right w:val="nil"/>
          <w:between w:val="nil"/>
        </w:pBdr>
        <w:tabs>
          <w:tab w:val="left" w:pos="4295"/>
        </w:tabs>
        <w:ind w:firstLine="709"/>
        <w:rPr>
          <w:color w:val="000000"/>
          <w:szCs w:val="28"/>
        </w:rPr>
      </w:pPr>
      <w:r>
        <w:rPr>
          <w:color w:val="000000"/>
          <w:szCs w:val="28"/>
        </w:rPr>
        <w:tab/>
      </w:r>
    </w:p>
    <w:tbl>
      <w:tblPr>
        <w:tblW w:w="0" w:type="auto"/>
        <w:tblLook w:val="04A0" w:firstRow="1" w:lastRow="0" w:firstColumn="1" w:lastColumn="0" w:noHBand="0" w:noVBand="1"/>
      </w:tblPr>
      <w:tblGrid>
        <w:gridCol w:w="5070"/>
        <w:gridCol w:w="4394"/>
      </w:tblGrid>
      <w:tr w:rsidR="00965C80" w:rsidTr="00965C80">
        <w:tc>
          <w:tcPr>
            <w:tcW w:w="5070" w:type="dxa"/>
          </w:tcPr>
          <w:p w:rsidR="00965C80" w:rsidRPr="00546EA6" w:rsidRDefault="006F7D29" w:rsidP="00965C80">
            <w:pPr>
              <w:pStyle w:val="25"/>
              <w:pBdr>
                <w:top w:val="nil"/>
                <w:left w:val="nil"/>
                <w:bottom w:val="nil"/>
                <w:right w:val="nil"/>
                <w:between w:val="nil"/>
              </w:pBdr>
              <w:rPr>
                <w:b/>
                <w:color w:val="000000"/>
                <w:sz w:val="24"/>
                <w:szCs w:val="24"/>
              </w:rPr>
            </w:pPr>
            <w:r>
              <w:rPr>
                <w:b/>
                <w:color w:val="000000"/>
                <w:sz w:val="24"/>
                <w:szCs w:val="24"/>
              </w:rPr>
              <w:t>От Заказчика:</w:t>
            </w:r>
          </w:p>
          <w:p w:rsidR="00965C80" w:rsidRPr="00197CF9" w:rsidRDefault="006F7D29" w:rsidP="00965C80">
            <w:pPr>
              <w:rPr>
                <w:b/>
              </w:rPr>
            </w:pPr>
            <w:r>
              <w:rPr>
                <w:b/>
              </w:rPr>
              <w:t>Директор филиала</w:t>
            </w:r>
          </w:p>
          <w:p w:rsidR="00965C80" w:rsidRDefault="006F7D29" w:rsidP="00965C80">
            <w:pPr>
              <w:rPr>
                <w:b/>
              </w:rPr>
            </w:pPr>
            <w:r>
              <w:rPr>
                <w:b/>
              </w:rPr>
              <w:t>ПАО «</w:t>
            </w:r>
            <w:proofErr w:type="spellStart"/>
            <w:r>
              <w:rPr>
                <w:b/>
              </w:rPr>
              <w:t>ТрансКонтейнер</w:t>
            </w:r>
            <w:proofErr w:type="spellEnd"/>
            <w:r>
              <w:rPr>
                <w:b/>
              </w:rPr>
              <w:t>» на Куйбышевской железной дороге</w:t>
            </w:r>
          </w:p>
          <w:p w:rsidR="00965C80" w:rsidRDefault="00965C80" w:rsidP="00965C80">
            <w:pPr>
              <w:rPr>
                <w:b/>
              </w:rPr>
            </w:pPr>
          </w:p>
          <w:p w:rsidR="00965C80" w:rsidRPr="00197CF9" w:rsidRDefault="00965C80" w:rsidP="00965C80">
            <w:pPr>
              <w:rPr>
                <w:b/>
              </w:rPr>
            </w:pPr>
          </w:p>
          <w:p w:rsidR="00965C80" w:rsidRPr="00197CF9" w:rsidRDefault="006F7D29" w:rsidP="00965C80">
            <w:pPr>
              <w:rPr>
                <w:b/>
              </w:rPr>
            </w:pPr>
            <w:r>
              <w:rPr>
                <w:b/>
              </w:rPr>
              <w:t xml:space="preserve">__________________/Н.А. </w:t>
            </w:r>
            <w:proofErr w:type="spellStart"/>
            <w:r>
              <w:rPr>
                <w:b/>
              </w:rPr>
              <w:t>Дученко</w:t>
            </w:r>
            <w:proofErr w:type="spellEnd"/>
            <w:r>
              <w:rPr>
                <w:b/>
              </w:rPr>
              <w:t>/</w:t>
            </w:r>
          </w:p>
          <w:p w:rsidR="00965C80" w:rsidRPr="00197CF9" w:rsidRDefault="006F7D29" w:rsidP="00965C80">
            <w:proofErr w:type="spellStart"/>
            <w:r>
              <w:t>м.п</w:t>
            </w:r>
            <w:proofErr w:type="spellEnd"/>
            <w:r>
              <w:t>.</w:t>
            </w:r>
          </w:p>
          <w:p w:rsidR="00965C80" w:rsidRPr="00546EA6" w:rsidRDefault="00965C80" w:rsidP="00965C80">
            <w:pPr>
              <w:pStyle w:val="25"/>
              <w:jc w:val="center"/>
              <w:rPr>
                <w:color w:val="000000"/>
                <w:sz w:val="24"/>
                <w:szCs w:val="24"/>
              </w:rPr>
            </w:pPr>
          </w:p>
        </w:tc>
        <w:tc>
          <w:tcPr>
            <w:tcW w:w="4394" w:type="dxa"/>
          </w:tcPr>
          <w:p w:rsidR="00965C80" w:rsidRPr="00546EA6" w:rsidRDefault="006F7D29" w:rsidP="00965C80">
            <w:pPr>
              <w:pStyle w:val="25"/>
              <w:pBdr>
                <w:top w:val="nil"/>
                <w:left w:val="nil"/>
                <w:bottom w:val="nil"/>
                <w:right w:val="nil"/>
                <w:between w:val="nil"/>
              </w:pBdr>
              <w:rPr>
                <w:color w:val="000000"/>
                <w:sz w:val="24"/>
                <w:szCs w:val="24"/>
              </w:rPr>
            </w:pPr>
            <w:r>
              <w:rPr>
                <w:b/>
                <w:color w:val="000000"/>
                <w:sz w:val="24"/>
                <w:szCs w:val="24"/>
              </w:rPr>
              <w:t>От Исполнителя:</w:t>
            </w:r>
          </w:p>
          <w:p w:rsidR="00965C80" w:rsidRPr="00546EA6" w:rsidRDefault="006F7D29" w:rsidP="00965C80">
            <w:pPr>
              <w:pStyle w:val="25"/>
              <w:pBdr>
                <w:top w:val="nil"/>
                <w:left w:val="nil"/>
                <w:bottom w:val="nil"/>
                <w:right w:val="nil"/>
                <w:between w:val="nil"/>
              </w:pBdr>
              <w:rPr>
                <w:color w:val="000000"/>
                <w:sz w:val="24"/>
                <w:szCs w:val="24"/>
              </w:rPr>
            </w:pPr>
            <w:r>
              <w:rPr>
                <w:b/>
                <w:bCs/>
                <w:sz w:val="24"/>
                <w:szCs w:val="24"/>
              </w:rPr>
              <w:t xml:space="preserve">Директор </w:t>
            </w:r>
          </w:p>
          <w:p w:rsidR="00965C80" w:rsidRPr="00546EA6" w:rsidRDefault="00965C80" w:rsidP="00965C80">
            <w:pPr>
              <w:pStyle w:val="25"/>
              <w:pBdr>
                <w:top w:val="nil"/>
                <w:left w:val="nil"/>
                <w:bottom w:val="nil"/>
                <w:right w:val="nil"/>
                <w:between w:val="nil"/>
              </w:pBdr>
              <w:rPr>
                <w:color w:val="000000"/>
                <w:sz w:val="24"/>
                <w:szCs w:val="24"/>
              </w:rPr>
            </w:pPr>
          </w:p>
          <w:p w:rsidR="00965C80" w:rsidRPr="00546EA6" w:rsidRDefault="00965C80" w:rsidP="00965C80">
            <w:pPr>
              <w:pStyle w:val="25"/>
              <w:pBdr>
                <w:top w:val="nil"/>
                <w:left w:val="nil"/>
                <w:bottom w:val="nil"/>
                <w:right w:val="nil"/>
                <w:between w:val="nil"/>
              </w:pBdr>
              <w:rPr>
                <w:color w:val="000000"/>
                <w:sz w:val="24"/>
                <w:szCs w:val="24"/>
              </w:rPr>
            </w:pPr>
          </w:p>
          <w:p w:rsidR="00965C80" w:rsidRDefault="00965C80" w:rsidP="00965C80">
            <w:pPr>
              <w:pStyle w:val="25"/>
              <w:pBdr>
                <w:top w:val="nil"/>
                <w:left w:val="nil"/>
                <w:bottom w:val="nil"/>
                <w:right w:val="nil"/>
                <w:between w:val="nil"/>
              </w:pBdr>
              <w:rPr>
                <w:color w:val="000000"/>
                <w:sz w:val="24"/>
                <w:szCs w:val="24"/>
              </w:rPr>
            </w:pPr>
          </w:p>
          <w:p w:rsidR="00965C80" w:rsidRPr="00546EA6" w:rsidRDefault="00965C80" w:rsidP="00965C80">
            <w:pPr>
              <w:pStyle w:val="25"/>
              <w:pBdr>
                <w:top w:val="nil"/>
                <w:left w:val="nil"/>
                <w:bottom w:val="nil"/>
                <w:right w:val="nil"/>
                <w:between w:val="nil"/>
              </w:pBdr>
              <w:rPr>
                <w:color w:val="000000"/>
                <w:sz w:val="24"/>
                <w:szCs w:val="24"/>
              </w:rPr>
            </w:pPr>
          </w:p>
          <w:p w:rsidR="00965C80" w:rsidRPr="00546EA6" w:rsidRDefault="006F7D29" w:rsidP="00965C80">
            <w:pPr>
              <w:pStyle w:val="25"/>
              <w:pBdr>
                <w:top w:val="nil"/>
                <w:left w:val="nil"/>
                <w:bottom w:val="nil"/>
                <w:right w:val="nil"/>
                <w:between w:val="nil"/>
              </w:pBdr>
              <w:rPr>
                <w:color w:val="000000"/>
                <w:sz w:val="24"/>
                <w:szCs w:val="24"/>
              </w:rPr>
            </w:pPr>
            <w:r>
              <w:rPr>
                <w:b/>
                <w:color w:val="000000"/>
                <w:sz w:val="24"/>
                <w:szCs w:val="24"/>
              </w:rPr>
              <w:t>_______________/ФИО/</w:t>
            </w:r>
          </w:p>
          <w:p w:rsidR="00965C80" w:rsidRPr="00546EA6" w:rsidRDefault="006F7D29" w:rsidP="00965C80">
            <w:pPr>
              <w:pStyle w:val="25"/>
              <w:rPr>
                <w:color w:val="000000"/>
                <w:sz w:val="24"/>
                <w:szCs w:val="24"/>
              </w:rPr>
            </w:pPr>
            <w:proofErr w:type="spellStart"/>
            <w:r>
              <w:rPr>
                <w:color w:val="000000"/>
                <w:sz w:val="24"/>
                <w:szCs w:val="24"/>
              </w:rPr>
              <w:t>м.п</w:t>
            </w:r>
            <w:proofErr w:type="spellEnd"/>
            <w:r>
              <w:rPr>
                <w:color w:val="000000"/>
                <w:sz w:val="24"/>
                <w:szCs w:val="24"/>
              </w:rPr>
              <w:t>.</w:t>
            </w:r>
          </w:p>
        </w:tc>
      </w:tr>
    </w:tbl>
    <w:p w:rsidR="00965C80" w:rsidRDefault="00965C80" w:rsidP="00965C80">
      <w:pPr>
        <w:pStyle w:val="25"/>
        <w:pBdr>
          <w:top w:val="nil"/>
          <w:left w:val="nil"/>
          <w:bottom w:val="nil"/>
          <w:right w:val="nil"/>
          <w:between w:val="nil"/>
        </w:pBdr>
        <w:tabs>
          <w:tab w:val="left" w:pos="4295"/>
        </w:tabs>
        <w:ind w:firstLine="709"/>
        <w:rPr>
          <w:color w:val="000000"/>
          <w:szCs w:val="28"/>
        </w:rPr>
      </w:pPr>
    </w:p>
    <w:p w:rsidR="00965C80" w:rsidRDefault="00965C80"/>
    <w:p w:rsidR="00965C80" w:rsidRDefault="00965C80"/>
    <w:p w:rsidR="00965C80" w:rsidRDefault="00965C80">
      <w:pPr>
        <w:sectPr w:rsidR="00965C80" w:rsidSect="00965C80">
          <w:headerReference w:type="default" r:id="rId51"/>
          <w:pgSz w:w="11906" w:h="16838"/>
          <w:pgMar w:top="1134" w:right="850" w:bottom="1134" w:left="1701" w:header="708" w:footer="708" w:gutter="0"/>
          <w:cols w:space="708"/>
          <w:docGrid w:linePitch="360"/>
        </w:sectPr>
      </w:pPr>
    </w:p>
    <w:p w:rsidR="00965C80" w:rsidRDefault="00965C80"/>
    <w:p w:rsidR="00965C80" w:rsidRDefault="00965C80"/>
    <w:p w:rsidR="00965C80" w:rsidRDefault="00965C80">
      <w:pPr>
        <w:sectPr w:rsidR="00965C80" w:rsidSect="00965C80">
          <w:pgSz w:w="16838" w:h="11906" w:orient="landscape"/>
          <w:pgMar w:top="709" w:right="1134" w:bottom="851" w:left="1134" w:header="709" w:footer="709" w:gutter="0"/>
          <w:cols w:space="708"/>
          <w:docGrid w:linePitch="360"/>
        </w:sectPr>
      </w:pPr>
    </w:p>
    <w:p w:rsidR="00965C80" w:rsidRPr="008F026D" w:rsidRDefault="006F7D29" w:rsidP="00965C80">
      <w:pPr>
        <w:ind w:left="-2" w:firstLineChars="2126" w:firstLine="4252"/>
        <w:jc w:val="right"/>
        <w:rPr>
          <w:sz w:val="20"/>
          <w:szCs w:val="20"/>
        </w:rPr>
      </w:pPr>
      <w:r>
        <w:rPr>
          <w:sz w:val="20"/>
          <w:szCs w:val="20"/>
        </w:rPr>
        <w:lastRenderedPageBreak/>
        <w:t>Приложение № 6</w:t>
      </w:r>
    </w:p>
    <w:p w:rsidR="00965C80" w:rsidRPr="008F026D" w:rsidRDefault="006F7D29" w:rsidP="00965C80">
      <w:pPr>
        <w:ind w:left="-2" w:firstLineChars="2126" w:firstLine="4252"/>
        <w:jc w:val="right"/>
        <w:rPr>
          <w:sz w:val="20"/>
          <w:szCs w:val="20"/>
        </w:rPr>
      </w:pPr>
      <w:r>
        <w:rPr>
          <w:sz w:val="20"/>
          <w:szCs w:val="20"/>
        </w:rPr>
        <w:t xml:space="preserve">к Договору на оказание охранных услуг </w:t>
      </w:r>
    </w:p>
    <w:p w:rsidR="00965C80" w:rsidRPr="008F026D" w:rsidRDefault="006F7D29" w:rsidP="00965C80">
      <w:pPr>
        <w:ind w:left="-2" w:firstLineChars="2126" w:firstLine="4252"/>
        <w:jc w:val="right"/>
        <w:rPr>
          <w:sz w:val="20"/>
          <w:szCs w:val="20"/>
        </w:rPr>
      </w:pPr>
      <w:r>
        <w:rPr>
          <w:sz w:val="20"/>
          <w:szCs w:val="20"/>
        </w:rPr>
        <w:t>№ ___________________</w:t>
      </w:r>
    </w:p>
    <w:p w:rsidR="00965C80" w:rsidRPr="008D068C" w:rsidRDefault="006F7D29" w:rsidP="00965C80">
      <w:pPr>
        <w:pStyle w:val="25"/>
        <w:pBdr>
          <w:top w:val="nil"/>
          <w:left w:val="nil"/>
          <w:bottom w:val="nil"/>
          <w:right w:val="nil"/>
          <w:between w:val="nil"/>
        </w:pBdr>
        <w:ind w:firstLine="709"/>
        <w:jc w:val="right"/>
        <w:rPr>
          <w:color w:val="000000"/>
          <w:szCs w:val="28"/>
        </w:rPr>
      </w:pPr>
      <w:r>
        <w:t xml:space="preserve">от «       » __________  2024 </w:t>
      </w: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965C80">
      <w:pPr>
        <w:ind w:hanging="2"/>
      </w:pPr>
    </w:p>
    <w:tbl>
      <w:tblPr>
        <w:tblW w:w="9828" w:type="dxa"/>
        <w:tblInd w:w="108" w:type="dxa"/>
        <w:tblLayout w:type="fixed"/>
        <w:tblLook w:val="0000" w:firstRow="0" w:lastRow="0" w:firstColumn="0" w:lastColumn="0" w:noHBand="0" w:noVBand="0"/>
      </w:tblPr>
      <w:tblGrid>
        <w:gridCol w:w="4920"/>
        <w:gridCol w:w="239"/>
        <w:gridCol w:w="4669"/>
      </w:tblGrid>
      <w:tr w:rsidR="00965C80" w:rsidTr="00965C80">
        <w:trPr>
          <w:trHeight w:val="2510"/>
        </w:trPr>
        <w:tc>
          <w:tcPr>
            <w:tcW w:w="4920" w:type="dxa"/>
            <w:shd w:val="clear" w:color="auto" w:fill="auto"/>
          </w:tcPr>
          <w:p w:rsidR="00965C80" w:rsidRPr="00E67432" w:rsidRDefault="006F7D29" w:rsidP="00965C80">
            <w:pPr>
              <w:snapToGrid w:val="0"/>
              <w:ind w:left="1" w:hanging="3"/>
            </w:pPr>
            <w:r>
              <w:t>СОГЛАСОВАНО:</w:t>
            </w:r>
          </w:p>
          <w:p w:rsidR="00965C80" w:rsidRPr="00E67432" w:rsidRDefault="006F7D29" w:rsidP="00965C80">
            <w:pPr>
              <w:ind w:left="1" w:hanging="3"/>
            </w:pPr>
            <w:r>
              <w:t>Директор филиала ПАО «</w:t>
            </w:r>
            <w:proofErr w:type="spellStart"/>
            <w:r>
              <w:t>ТрансКонтейнер</w:t>
            </w:r>
            <w:proofErr w:type="spellEnd"/>
            <w:r>
              <w:t xml:space="preserve">» на Куйбышевской железной дороге      </w:t>
            </w:r>
            <w:r>
              <w:rPr>
                <w:color w:val="FF0000"/>
              </w:rPr>
              <w:t xml:space="preserve">   </w:t>
            </w:r>
          </w:p>
          <w:p w:rsidR="00965C80" w:rsidRPr="00E67432" w:rsidRDefault="006F7D29" w:rsidP="00965C80">
            <w:pPr>
              <w:ind w:left="1" w:hanging="3"/>
              <w:jc w:val="center"/>
              <w:rPr>
                <w:color w:val="FF0000"/>
              </w:rPr>
            </w:pPr>
            <w:r>
              <w:rPr>
                <w:color w:val="FF0000"/>
              </w:rPr>
              <w:t xml:space="preserve">                                        </w:t>
            </w:r>
          </w:p>
          <w:p w:rsidR="00965C80" w:rsidRPr="00E67432" w:rsidRDefault="00965C80" w:rsidP="00965C80">
            <w:pPr>
              <w:ind w:left="1" w:hanging="3"/>
              <w:jc w:val="center"/>
            </w:pPr>
          </w:p>
          <w:p w:rsidR="00965C80" w:rsidRPr="00E67432" w:rsidRDefault="006F7D29" w:rsidP="00965C80">
            <w:pPr>
              <w:ind w:left="1" w:hanging="3"/>
            </w:pPr>
            <w:r>
              <w:t>_________________</w:t>
            </w:r>
            <w:proofErr w:type="spellStart"/>
            <w:r>
              <w:t>Дученко</w:t>
            </w:r>
            <w:proofErr w:type="spellEnd"/>
            <w:r>
              <w:t xml:space="preserve"> Н.А.</w:t>
            </w:r>
          </w:p>
          <w:p w:rsidR="00965C80" w:rsidRPr="00E67432" w:rsidRDefault="006F7D29" w:rsidP="00965C80">
            <w:pPr>
              <w:ind w:left="1" w:hanging="3"/>
            </w:pPr>
            <w:r>
              <w:t>«____»  ____________  2024</w:t>
            </w:r>
          </w:p>
          <w:p w:rsidR="00965C80" w:rsidRPr="00E67432" w:rsidRDefault="00965C80" w:rsidP="00965C80">
            <w:pPr>
              <w:ind w:left="1" w:hanging="3"/>
            </w:pPr>
          </w:p>
        </w:tc>
        <w:tc>
          <w:tcPr>
            <w:tcW w:w="239" w:type="dxa"/>
            <w:shd w:val="clear" w:color="auto" w:fill="auto"/>
          </w:tcPr>
          <w:p w:rsidR="00965C80" w:rsidRPr="00E67432" w:rsidRDefault="00965C80" w:rsidP="00965C80">
            <w:pPr>
              <w:snapToGrid w:val="0"/>
              <w:ind w:left="1" w:hanging="3"/>
            </w:pPr>
          </w:p>
        </w:tc>
        <w:tc>
          <w:tcPr>
            <w:tcW w:w="4669" w:type="dxa"/>
            <w:shd w:val="clear" w:color="auto" w:fill="auto"/>
          </w:tcPr>
          <w:p w:rsidR="00965C80" w:rsidRPr="00E67432" w:rsidRDefault="006F7D29" w:rsidP="00965C80">
            <w:pPr>
              <w:snapToGrid w:val="0"/>
              <w:ind w:left="1" w:hanging="3"/>
            </w:pPr>
            <w:r>
              <w:t>УТВЕРЖДЕНО:</w:t>
            </w:r>
          </w:p>
          <w:p w:rsidR="00965C80" w:rsidRPr="00E67432" w:rsidRDefault="006F7D29" w:rsidP="00965C80">
            <w:pPr>
              <w:ind w:left="1" w:hanging="3"/>
            </w:pPr>
            <w:r>
              <w:t>Директор</w:t>
            </w:r>
          </w:p>
          <w:p w:rsidR="00965C80" w:rsidRPr="00E67432" w:rsidRDefault="00965C80" w:rsidP="00965C80">
            <w:pPr>
              <w:ind w:left="1" w:hanging="3"/>
            </w:pPr>
          </w:p>
          <w:p w:rsidR="00965C80" w:rsidRPr="00E67432" w:rsidRDefault="00965C80" w:rsidP="00965C80">
            <w:pPr>
              <w:ind w:left="1" w:hanging="3"/>
            </w:pPr>
          </w:p>
          <w:p w:rsidR="00965C80" w:rsidRPr="00E67432" w:rsidRDefault="00965C80" w:rsidP="00965C80">
            <w:pPr>
              <w:ind w:left="1" w:hanging="3"/>
            </w:pPr>
          </w:p>
          <w:p w:rsidR="00965C80" w:rsidRPr="00E67432" w:rsidRDefault="006F7D29" w:rsidP="00965C80">
            <w:pPr>
              <w:ind w:left="1" w:hanging="3"/>
            </w:pPr>
            <w:r>
              <w:t>_______________ФИО</w:t>
            </w:r>
          </w:p>
          <w:p w:rsidR="00965C80" w:rsidRPr="00E67432" w:rsidRDefault="006F7D29" w:rsidP="00965C80">
            <w:pPr>
              <w:ind w:left="1" w:hanging="3"/>
              <w:jc w:val="both"/>
            </w:pPr>
            <w:r>
              <w:t xml:space="preserve"> «____» __________ 2024</w:t>
            </w:r>
          </w:p>
        </w:tc>
      </w:tr>
    </w:tbl>
    <w:p w:rsidR="00965C80" w:rsidRPr="00B25F91" w:rsidRDefault="006F7D29" w:rsidP="006F7D29">
      <w:pPr>
        <w:pStyle w:val="4"/>
        <w:numPr>
          <w:ilvl w:val="3"/>
          <w:numId w:val="26"/>
        </w:numPr>
        <w:tabs>
          <w:tab w:val="left" w:pos="2310"/>
        </w:tabs>
        <w:spacing w:after="0"/>
        <w:ind w:left="0" w:hanging="2"/>
        <w:jc w:val="center"/>
      </w:pPr>
      <w:r>
        <w:t xml:space="preserve">И Н С Т </w:t>
      </w:r>
      <w:proofErr w:type="gramStart"/>
      <w:r>
        <w:t>Р</w:t>
      </w:r>
      <w:proofErr w:type="gramEnd"/>
      <w:r>
        <w:t xml:space="preserve"> У К Ц И Я</w:t>
      </w:r>
    </w:p>
    <w:p w:rsidR="00965C80" w:rsidRPr="00B25F91" w:rsidRDefault="006F7D29" w:rsidP="006F7D29">
      <w:pPr>
        <w:pStyle w:val="4"/>
        <w:numPr>
          <w:ilvl w:val="3"/>
          <w:numId w:val="26"/>
        </w:numPr>
        <w:tabs>
          <w:tab w:val="left" w:pos="0"/>
        </w:tabs>
        <w:spacing w:after="0"/>
        <w:jc w:val="center"/>
      </w:pPr>
      <w:r>
        <w:t xml:space="preserve">сотрудникам охраны ООО </w:t>
      </w:r>
      <w:r w:rsidR="00104AE9">
        <w:t>______________________</w:t>
      </w:r>
      <w:r>
        <w:t xml:space="preserve">, осуществляющим охрану имущества Контейнерного терминала </w:t>
      </w:r>
      <w:proofErr w:type="spellStart"/>
      <w:r>
        <w:t>Черниковка</w:t>
      </w:r>
      <w:proofErr w:type="spellEnd"/>
      <w:r>
        <w:t xml:space="preserve"> (</w:t>
      </w:r>
      <w:proofErr w:type="spellStart"/>
      <w:r>
        <w:t>г</w:t>
      </w:r>
      <w:proofErr w:type="gramStart"/>
      <w:r>
        <w:t>.У</w:t>
      </w:r>
      <w:proofErr w:type="gramEnd"/>
      <w:r>
        <w:t>фа</w:t>
      </w:r>
      <w:proofErr w:type="spellEnd"/>
      <w:r>
        <w:t>) филиала ПАО «</w:t>
      </w:r>
      <w:proofErr w:type="spellStart"/>
      <w:r>
        <w:t>Трансконтейнер</w:t>
      </w:r>
      <w:proofErr w:type="spellEnd"/>
      <w:r>
        <w:t>»  на Куйбышевской железной дороге</w:t>
      </w:r>
    </w:p>
    <w:p w:rsidR="00965C80" w:rsidRDefault="00965C80"/>
    <w:p w:rsidR="00965C80" w:rsidRDefault="00965C80"/>
    <w:p w:rsidR="00965C80" w:rsidRPr="00FE4C91" w:rsidRDefault="006F7D29" w:rsidP="00965C80">
      <w:pPr>
        <w:shd w:val="clear" w:color="auto" w:fill="FFFFFF"/>
        <w:autoSpaceDE w:val="0"/>
        <w:ind w:right="11" w:hanging="2"/>
        <w:jc w:val="center"/>
        <w:rPr>
          <w:b/>
          <w:bCs/>
          <w:color w:val="000000"/>
        </w:rPr>
      </w:pPr>
      <w:r>
        <w:rPr>
          <w:b/>
          <w:bCs/>
          <w:color w:val="000000"/>
          <w:lang w:val="en-US"/>
        </w:rPr>
        <w:t>I</w:t>
      </w:r>
      <w:r>
        <w:rPr>
          <w:b/>
          <w:bCs/>
          <w:color w:val="000000"/>
        </w:rPr>
        <w:t>. ОБЩИЕ ПОЛОЖЕНИЯ</w:t>
      </w:r>
    </w:p>
    <w:p w:rsidR="00965C80" w:rsidRDefault="00965C80" w:rsidP="00965C80">
      <w:pPr>
        <w:pBdr>
          <w:top w:val="nil"/>
          <w:left w:val="nil"/>
          <w:bottom w:val="nil"/>
          <w:right w:val="nil"/>
          <w:between w:val="nil"/>
        </w:pBdr>
        <w:ind w:hanging="2"/>
        <w:jc w:val="center"/>
        <w:rPr>
          <w:color w:val="000000"/>
        </w:rPr>
      </w:pPr>
    </w:p>
    <w:p w:rsidR="00965C80" w:rsidRDefault="00965C80" w:rsidP="00965C80">
      <w:pPr>
        <w:pBdr>
          <w:top w:val="nil"/>
          <w:left w:val="nil"/>
          <w:bottom w:val="nil"/>
          <w:right w:val="nil"/>
          <w:between w:val="nil"/>
        </w:pBdr>
        <w:ind w:hanging="2"/>
        <w:jc w:val="center"/>
        <w:rPr>
          <w:color w:val="000000"/>
        </w:rPr>
      </w:pPr>
    </w:p>
    <w:p w:rsidR="00965C80" w:rsidRDefault="00965C80" w:rsidP="00965C80">
      <w:pPr>
        <w:pBdr>
          <w:top w:val="nil"/>
          <w:left w:val="nil"/>
          <w:bottom w:val="nil"/>
          <w:right w:val="nil"/>
          <w:between w:val="nil"/>
        </w:pBdr>
        <w:ind w:hanging="2"/>
        <w:jc w:val="center"/>
        <w:rPr>
          <w:color w:val="000000"/>
        </w:rPr>
      </w:pPr>
    </w:p>
    <w:p w:rsidR="00965C80" w:rsidRDefault="00965C80" w:rsidP="00965C80">
      <w:pPr>
        <w:pBdr>
          <w:top w:val="nil"/>
          <w:left w:val="nil"/>
          <w:bottom w:val="nil"/>
          <w:right w:val="nil"/>
          <w:between w:val="nil"/>
        </w:pBdr>
        <w:ind w:hanging="2"/>
        <w:jc w:val="center"/>
        <w:rPr>
          <w:color w:val="000000"/>
        </w:rPr>
      </w:pPr>
    </w:p>
    <w:p w:rsidR="00965C80" w:rsidRDefault="00965C80" w:rsidP="00965C80">
      <w:pPr>
        <w:pBdr>
          <w:top w:val="nil"/>
          <w:left w:val="nil"/>
          <w:bottom w:val="nil"/>
          <w:right w:val="nil"/>
          <w:between w:val="nil"/>
        </w:pBdr>
        <w:ind w:hanging="2"/>
        <w:jc w:val="center"/>
        <w:rPr>
          <w:color w:val="000000"/>
        </w:rPr>
      </w:pPr>
    </w:p>
    <w:p w:rsidR="00965C80" w:rsidRDefault="00965C80" w:rsidP="00965C80">
      <w:pPr>
        <w:pBdr>
          <w:top w:val="nil"/>
          <w:left w:val="nil"/>
          <w:bottom w:val="nil"/>
          <w:right w:val="nil"/>
          <w:between w:val="nil"/>
        </w:pBdr>
        <w:ind w:hanging="2"/>
        <w:jc w:val="center"/>
        <w:rPr>
          <w:color w:val="000000"/>
        </w:rPr>
      </w:pPr>
    </w:p>
    <w:p w:rsidR="00965C80" w:rsidRDefault="00965C80" w:rsidP="00965C80">
      <w:pPr>
        <w:pBdr>
          <w:top w:val="nil"/>
          <w:left w:val="nil"/>
          <w:bottom w:val="nil"/>
          <w:right w:val="nil"/>
          <w:between w:val="nil"/>
        </w:pBdr>
        <w:ind w:hanging="2"/>
        <w:jc w:val="center"/>
        <w:rPr>
          <w:color w:val="000000"/>
        </w:rPr>
      </w:pPr>
    </w:p>
    <w:p w:rsidR="00965C80" w:rsidRDefault="00965C80" w:rsidP="00965C80">
      <w:pPr>
        <w:pBdr>
          <w:top w:val="nil"/>
          <w:left w:val="nil"/>
          <w:bottom w:val="nil"/>
          <w:right w:val="nil"/>
          <w:between w:val="nil"/>
        </w:pBdr>
        <w:ind w:hanging="2"/>
        <w:jc w:val="center"/>
        <w:rPr>
          <w:color w:val="000000"/>
        </w:rPr>
      </w:pPr>
    </w:p>
    <w:p w:rsidR="00965C80" w:rsidRDefault="00965C80" w:rsidP="00965C80">
      <w:pPr>
        <w:pBdr>
          <w:top w:val="nil"/>
          <w:left w:val="nil"/>
          <w:bottom w:val="nil"/>
          <w:right w:val="nil"/>
          <w:between w:val="nil"/>
        </w:pBdr>
        <w:ind w:hanging="2"/>
        <w:jc w:val="center"/>
        <w:rPr>
          <w:color w:val="000000"/>
        </w:rPr>
      </w:pPr>
    </w:p>
    <w:p w:rsidR="00965C80" w:rsidRDefault="00965C80" w:rsidP="00965C80">
      <w:pPr>
        <w:pBdr>
          <w:top w:val="nil"/>
          <w:left w:val="nil"/>
          <w:bottom w:val="nil"/>
          <w:right w:val="nil"/>
          <w:between w:val="nil"/>
        </w:pBdr>
        <w:ind w:hanging="2"/>
        <w:jc w:val="center"/>
        <w:rPr>
          <w:color w:val="000000"/>
        </w:rPr>
      </w:pPr>
    </w:p>
    <w:p w:rsidR="00965C80" w:rsidRDefault="00965C80" w:rsidP="00965C80">
      <w:pPr>
        <w:pBdr>
          <w:top w:val="nil"/>
          <w:left w:val="nil"/>
          <w:bottom w:val="nil"/>
          <w:right w:val="nil"/>
          <w:between w:val="nil"/>
        </w:pBdr>
        <w:ind w:hanging="2"/>
        <w:jc w:val="center"/>
        <w:rPr>
          <w:color w:val="000000"/>
        </w:rPr>
      </w:pPr>
    </w:p>
    <w:p w:rsidR="00965C80" w:rsidRDefault="00965C80" w:rsidP="00965C80">
      <w:pPr>
        <w:pBdr>
          <w:top w:val="nil"/>
          <w:left w:val="nil"/>
          <w:bottom w:val="nil"/>
          <w:right w:val="nil"/>
          <w:between w:val="nil"/>
        </w:pBdr>
        <w:ind w:hanging="2"/>
        <w:jc w:val="center"/>
        <w:rPr>
          <w:color w:val="000000"/>
        </w:rPr>
      </w:pPr>
    </w:p>
    <w:p w:rsidR="00965C80" w:rsidRDefault="00965C80" w:rsidP="00965C80">
      <w:pPr>
        <w:pBdr>
          <w:top w:val="nil"/>
          <w:left w:val="nil"/>
          <w:bottom w:val="nil"/>
          <w:right w:val="nil"/>
          <w:between w:val="nil"/>
        </w:pBdr>
        <w:ind w:hanging="2"/>
        <w:jc w:val="center"/>
        <w:rPr>
          <w:color w:val="000000"/>
        </w:rPr>
      </w:pPr>
    </w:p>
    <w:p w:rsidR="00965C80" w:rsidRDefault="00965C80" w:rsidP="00965C80">
      <w:pPr>
        <w:pBdr>
          <w:top w:val="nil"/>
          <w:left w:val="nil"/>
          <w:bottom w:val="nil"/>
          <w:right w:val="nil"/>
          <w:between w:val="nil"/>
        </w:pBdr>
        <w:ind w:hanging="2"/>
        <w:jc w:val="center"/>
        <w:rPr>
          <w:color w:val="000000"/>
        </w:rPr>
      </w:pPr>
    </w:p>
    <w:p w:rsidR="00965C80" w:rsidRDefault="00965C80" w:rsidP="00965C80">
      <w:pPr>
        <w:pBdr>
          <w:top w:val="nil"/>
          <w:left w:val="nil"/>
          <w:bottom w:val="nil"/>
          <w:right w:val="nil"/>
          <w:between w:val="nil"/>
        </w:pBdr>
        <w:ind w:hanging="2"/>
        <w:jc w:val="center"/>
        <w:rPr>
          <w:color w:val="000000"/>
        </w:rPr>
      </w:pPr>
    </w:p>
    <w:p w:rsidR="00965C80" w:rsidRDefault="00965C80" w:rsidP="00965C80">
      <w:pPr>
        <w:pBdr>
          <w:top w:val="nil"/>
          <w:left w:val="nil"/>
          <w:bottom w:val="nil"/>
          <w:right w:val="nil"/>
          <w:between w:val="nil"/>
        </w:pBdr>
        <w:ind w:hanging="2"/>
        <w:jc w:val="center"/>
        <w:rPr>
          <w:color w:val="000000"/>
        </w:rPr>
      </w:pPr>
    </w:p>
    <w:p w:rsidR="00965C80" w:rsidRDefault="00965C80" w:rsidP="00965C80">
      <w:pPr>
        <w:pBdr>
          <w:top w:val="nil"/>
          <w:left w:val="nil"/>
          <w:bottom w:val="nil"/>
          <w:right w:val="nil"/>
          <w:between w:val="nil"/>
        </w:pBdr>
        <w:ind w:hanging="2"/>
        <w:jc w:val="center"/>
        <w:rPr>
          <w:color w:val="000000"/>
        </w:rPr>
      </w:pPr>
    </w:p>
    <w:p w:rsidR="00965C80" w:rsidRDefault="00965C80" w:rsidP="00965C80">
      <w:pPr>
        <w:pBdr>
          <w:top w:val="nil"/>
          <w:left w:val="nil"/>
          <w:bottom w:val="nil"/>
          <w:right w:val="nil"/>
          <w:between w:val="nil"/>
        </w:pBdr>
        <w:ind w:hanging="2"/>
        <w:jc w:val="center"/>
        <w:rPr>
          <w:color w:val="000000"/>
        </w:rPr>
      </w:pPr>
    </w:p>
    <w:p w:rsidR="00965C80" w:rsidRDefault="00965C80" w:rsidP="00965C80">
      <w:pPr>
        <w:pBdr>
          <w:top w:val="nil"/>
          <w:left w:val="nil"/>
          <w:bottom w:val="nil"/>
          <w:right w:val="nil"/>
          <w:between w:val="nil"/>
        </w:pBdr>
        <w:ind w:hanging="2"/>
        <w:jc w:val="center"/>
        <w:rPr>
          <w:color w:val="000000"/>
        </w:rPr>
      </w:pPr>
    </w:p>
    <w:p w:rsidR="00965C80" w:rsidRDefault="00965C80" w:rsidP="00965C80">
      <w:pPr>
        <w:pBdr>
          <w:top w:val="nil"/>
          <w:left w:val="nil"/>
          <w:bottom w:val="nil"/>
          <w:right w:val="nil"/>
          <w:between w:val="nil"/>
        </w:pBdr>
        <w:ind w:hanging="2"/>
        <w:jc w:val="center"/>
        <w:rPr>
          <w:color w:val="000000"/>
        </w:rPr>
      </w:pPr>
    </w:p>
    <w:p w:rsidR="00965C80" w:rsidRDefault="00965C80" w:rsidP="00965C80">
      <w:pPr>
        <w:pBdr>
          <w:top w:val="nil"/>
          <w:left w:val="nil"/>
          <w:bottom w:val="nil"/>
          <w:right w:val="nil"/>
          <w:between w:val="nil"/>
        </w:pBdr>
        <w:ind w:hanging="2"/>
        <w:jc w:val="center"/>
        <w:rPr>
          <w:color w:val="000000"/>
        </w:rPr>
      </w:pPr>
    </w:p>
    <w:p w:rsidR="00965C80" w:rsidRDefault="00965C80" w:rsidP="00965C80">
      <w:pPr>
        <w:pBdr>
          <w:top w:val="nil"/>
          <w:left w:val="nil"/>
          <w:bottom w:val="nil"/>
          <w:right w:val="nil"/>
          <w:between w:val="nil"/>
        </w:pBdr>
        <w:ind w:hanging="2"/>
        <w:jc w:val="center"/>
        <w:rPr>
          <w:color w:val="000000"/>
        </w:rPr>
      </w:pPr>
    </w:p>
    <w:p w:rsidR="00965C80" w:rsidRDefault="00965C80" w:rsidP="00965C80">
      <w:pPr>
        <w:pBdr>
          <w:top w:val="nil"/>
          <w:left w:val="nil"/>
          <w:bottom w:val="nil"/>
          <w:right w:val="nil"/>
          <w:between w:val="nil"/>
        </w:pBdr>
        <w:ind w:hanging="2"/>
        <w:jc w:val="center"/>
        <w:rPr>
          <w:color w:val="000000"/>
        </w:rPr>
      </w:pPr>
    </w:p>
    <w:p w:rsidR="00965C80" w:rsidRDefault="00965C80" w:rsidP="00965C80">
      <w:pPr>
        <w:pBdr>
          <w:top w:val="nil"/>
          <w:left w:val="nil"/>
          <w:bottom w:val="nil"/>
          <w:right w:val="nil"/>
          <w:between w:val="nil"/>
        </w:pBdr>
        <w:ind w:hanging="2"/>
        <w:jc w:val="center"/>
        <w:rPr>
          <w:color w:val="000000"/>
        </w:rPr>
      </w:pPr>
    </w:p>
    <w:p w:rsidR="00965C80" w:rsidRDefault="00965C80" w:rsidP="00965C80">
      <w:pPr>
        <w:pBdr>
          <w:top w:val="nil"/>
          <w:left w:val="nil"/>
          <w:bottom w:val="nil"/>
          <w:right w:val="nil"/>
          <w:between w:val="nil"/>
        </w:pBdr>
        <w:ind w:hanging="2"/>
        <w:jc w:val="center"/>
        <w:rPr>
          <w:lang w:eastAsia="ru-RU"/>
        </w:rPr>
      </w:pPr>
    </w:p>
    <w:p w:rsidR="006F4C22" w:rsidRDefault="006F4C22" w:rsidP="00965C80">
      <w:pPr>
        <w:pBdr>
          <w:top w:val="nil"/>
          <w:left w:val="nil"/>
          <w:bottom w:val="nil"/>
          <w:right w:val="nil"/>
          <w:between w:val="nil"/>
        </w:pBdr>
        <w:ind w:hanging="2"/>
        <w:jc w:val="center"/>
        <w:rPr>
          <w:lang w:eastAsia="ru-RU"/>
        </w:rPr>
      </w:pPr>
    </w:p>
    <w:p w:rsidR="006F4C22" w:rsidRPr="006F4C22" w:rsidRDefault="006F4C22" w:rsidP="006F4C22"/>
    <w:p w:rsidR="00965C80" w:rsidRPr="006F4C22" w:rsidRDefault="00965C80" w:rsidP="006F4C22"/>
    <w:p w:rsidR="00965C80" w:rsidRDefault="00965C80" w:rsidP="00965C80">
      <w:pPr>
        <w:ind w:left="-2" w:firstLineChars="2126" w:firstLine="4252"/>
        <w:jc w:val="right"/>
        <w:rPr>
          <w:sz w:val="20"/>
          <w:szCs w:val="20"/>
        </w:rPr>
      </w:pPr>
    </w:p>
    <w:p w:rsidR="00965C80" w:rsidRPr="008F026D" w:rsidRDefault="006F7D29" w:rsidP="00965C80">
      <w:pPr>
        <w:ind w:left="-2" w:firstLineChars="2126" w:firstLine="4252"/>
        <w:jc w:val="right"/>
        <w:rPr>
          <w:sz w:val="20"/>
          <w:szCs w:val="20"/>
        </w:rPr>
      </w:pPr>
      <w:r>
        <w:rPr>
          <w:sz w:val="20"/>
          <w:szCs w:val="20"/>
        </w:rPr>
        <w:t>Приложение № 7</w:t>
      </w:r>
    </w:p>
    <w:p w:rsidR="00965C80" w:rsidRPr="008F026D" w:rsidRDefault="006F7D29" w:rsidP="00965C80">
      <w:pPr>
        <w:ind w:left="-2" w:firstLineChars="2126" w:firstLine="4252"/>
        <w:jc w:val="right"/>
        <w:rPr>
          <w:sz w:val="20"/>
          <w:szCs w:val="20"/>
        </w:rPr>
      </w:pPr>
      <w:r>
        <w:rPr>
          <w:sz w:val="20"/>
          <w:szCs w:val="20"/>
        </w:rPr>
        <w:t xml:space="preserve">к Договору на оказание охранных услуг </w:t>
      </w:r>
    </w:p>
    <w:p w:rsidR="00965C80" w:rsidRPr="008F026D" w:rsidRDefault="006F7D29" w:rsidP="00965C80">
      <w:pPr>
        <w:ind w:left="-2" w:firstLineChars="2126" w:firstLine="4252"/>
        <w:jc w:val="right"/>
        <w:rPr>
          <w:sz w:val="20"/>
          <w:szCs w:val="20"/>
        </w:rPr>
      </w:pPr>
      <w:r>
        <w:rPr>
          <w:sz w:val="20"/>
          <w:szCs w:val="20"/>
        </w:rPr>
        <w:t>№ ___________________</w:t>
      </w:r>
    </w:p>
    <w:p w:rsidR="00965C80" w:rsidRPr="008D068C" w:rsidRDefault="006F7D29" w:rsidP="00965C80">
      <w:pPr>
        <w:pStyle w:val="25"/>
        <w:pBdr>
          <w:top w:val="nil"/>
          <w:left w:val="nil"/>
          <w:bottom w:val="nil"/>
          <w:right w:val="nil"/>
          <w:between w:val="nil"/>
        </w:pBdr>
        <w:ind w:firstLine="709"/>
        <w:jc w:val="right"/>
        <w:rPr>
          <w:color w:val="000000"/>
          <w:szCs w:val="28"/>
        </w:rPr>
      </w:pPr>
      <w:r>
        <w:t xml:space="preserve">от «       » __________  2024 </w:t>
      </w:r>
    </w:p>
    <w:p w:rsidR="00965C80" w:rsidRPr="0027408B" w:rsidRDefault="00965C80" w:rsidP="00965C80">
      <w:pPr>
        <w:pBdr>
          <w:top w:val="nil"/>
          <w:left w:val="nil"/>
          <w:bottom w:val="nil"/>
          <w:right w:val="nil"/>
          <w:between w:val="nil"/>
        </w:pBdr>
        <w:ind w:hanging="2"/>
        <w:jc w:val="center"/>
        <w:rPr>
          <w:lang w:eastAsia="ru-RU"/>
        </w:rPr>
      </w:pPr>
    </w:p>
    <w:p w:rsidR="00965C80" w:rsidRPr="0027408B" w:rsidRDefault="00965C80" w:rsidP="00965C80">
      <w:pPr>
        <w:pBdr>
          <w:top w:val="nil"/>
          <w:left w:val="nil"/>
          <w:bottom w:val="nil"/>
          <w:right w:val="nil"/>
          <w:between w:val="nil"/>
        </w:pBdr>
        <w:ind w:hanging="2"/>
        <w:jc w:val="center"/>
        <w:rPr>
          <w:lang w:eastAsia="ru-RU"/>
        </w:rPr>
      </w:pPr>
    </w:p>
    <w:p w:rsidR="00965C80" w:rsidRDefault="00965C80" w:rsidP="00965C80">
      <w:pPr>
        <w:pStyle w:val="ConsNormal"/>
        <w:keepNext/>
        <w:keepLines/>
        <w:widowControl/>
        <w:ind w:firstLine="0"/>
        <w:jc w:val="right"/>
        <w:rPr>
          <w:rFonts w:ascii="Times New Roman" w:hAnsi="Times New Roman"/>
          <w:sz w:val="28"/>
          <w:szCs w:val="28"/>
        </w:rPr>
      </w:pPr>
    </w:p>
    <w:p w:rsidR="00965C80" w:rsidRPr="00F5412A" w:rsidRDefault="006F7D29" w:rsidP="006F7D29">
      <w:pPr>
        <w:pStyle w:val="aff6"/>
        <w:keepNext/>
        <w:keepLines/>
        <w:numPr>
          <w:ilvl w:val="0"/>
          <w:numId w:val="27"/>
        </w:numPr>
        <w:suppressAutoHyphens w:val="0"/>
        <w:autoSpaceDN w:val="0"/>
        <w:spacing w:line="276" w:lineRule="auto"/>
        <w:ind w:left="0" w:firstLine="0"/>
        <w:contextualSpacing/>
        <w:jc w:val="both"/>
      </w:pPr>
      <w:bookmarkStart w:id="28" w:name="_Hlk157696752"/>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 xml:space="preserve">. </w:t>
      </w:r>
    </w:p>
    <w:p w:rsidR="00965C80" w:rsidRPr="00F5412A" w:rsidRDefault="006F7D29" w:rsidP="006F7D29">
      <w:pPr>
        <w:keepNext/>
        <w:keepLines/>
        <w:numPr>
          <w:ilvl w:val="0"/>
          <w:numId w:val="27"/>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Style w:val="a7"/>
          <w:lang w:val="en-US"/>
        </w:rPr>
        <w:t>https</w:t>
      </w:r>
      <w:r>
        <w:rPr>
          <w:rStyle w:val="a7"/>
        </w:rPr>
        <w:t>://</w:t>
      </w:r>
      <w:r>
        <w:rPr>
          <w:lang w:val="en-US"/>
        </w:rPr>
        <w:t>www</w:t>
      </w:r>
      <w:r>
        <w:t>.</w:t>
      </w:r>
      <w:proofErr w:type="spellStart"/>
      <w:r>
        <w:rPr>
          <w:lang w:val="en-US"/>
        </w:rPr>
        <w:t>nalog</w:t>
      </w:r>
      <w:proofErr w:type="spellEnd"/>
      <w:r>
        <w:t>.</w:t>
      </w:r>
      <w:proofErr w:type="spellStart"/>
      <w:r>
        <w:rPr>
          <w:lang w:val="en-US"/>
        </w:rPr>
        <w:t>gov</w:t>
      </w:r>
      <w:proofErr w:type="spellEnd"/>
      <w:r>
        <w:t>.</w:t>
      </w:r>
      <w:proofErr w:type="spellStart"/>
      <w:r>
        <w:rPr>
          <w:lang w:val="en-US"/>
        </w:rPr>
        <w:t>ru</w:t>
      </w:r>
      <w:proofErr w:type="spellEnd"/>
      <w:r>
        <w:t>).</w:t>
      </w:r>
    </w:p>
    <w:p w:rsidR="00965C80" w:rsidRPr="00F5412A" w:rsidRDefault="006F7D29" w:rsidP="006F7D29">
      <w:pPr>
        <w:pStyle w:val="aff6"/>
        <w:numPr>
          <w:ilvl w:val="0"/>
          <w:numId w:val="27"/>
        </w:numPr>
        <w:tabs>
          <w:tab w:val="left" w:pos="142"/>
        </w:tabs>
        <w:suppressAutoHyphens w:val="0"/>
        <w:autoSpaceDN w:val="0"/>
        <w:spacing w:line="360" w:lineRule="exact"/>
        <w:ind w:left="0" w:firstLine="0"/>
        <w:contextualSpacing/>
        <w:jc w:val="both"/>
      </w:pPr>
      <w:r>
        <w:t>В электронной форме Стороны составляют и подписывают квалифицированной электронной подписью следующие виды документов</w:t>
      </w:r>
      <w:r>
        <w:rPr>
          <w:i/>
        </w:rPr>
        <w:t xml:space="preserve"> (указать наименование вида докуме</w:t>
      </w:r>
      <w:r>
        <w:rPr>
          <w:i/>
        </w:rPr>
        <w:t>н</w:t>
      </w:r>
      <w:r>
        <w:rPr>
          <w:i/>
        </w:rPr>
        <w:t>та в соответствии с условиями договора</w:t>
      </w:r>
      <w:r>
        <w:rPr>
          <w:i/>
          <w:color w:val="000000"/>
        </w:rPr>
        <w:t>)</w:t>
      </w:r>
      <w:r>
        <w:t>:</w:t>
      </w:r>
    </w:p>
    <w:p w:rsidR="00965C80" w:rsidRPr="00F5412A" w:rsidRDefault="006F7D29" w:rsidP="00965C80">
      <w:pPr>
        <w:pStyle w:val="aff6"/>
        <w:tabs>
          <w:tab w:val="left" w:pos="142"/>
        </w:tabs>
        <w:spacing w:line="360" w:lineRule="exact"/>
        <w:ind w:left="709"/>
        <w:jc w:val="both"/>
      </w:pPr>
      <w:r>
        <w:t>- Универсальный передаточный документ (УПД);</w:t>
      </w:r>
    </w:p>
    <w:p w:rsidR="00965C80" w:rsidRPr="00F5412A" w:rsidRDefault="006F7D29" w:rsidP="00965C80">
      <w:pPr>
        <w:pStyle w:val="aff6"/>
        <w:tabs>
          <w:tab w:val="left" w:pos="142"/>
        </w:tabs>
        <w:spacing w:line="360" w:lineRule="exact"/>
        <w:ind w:left="709"/>
        <w:jc w:val="both"/>
      </w:pPr>
      <w:r>
        <w:t>- Универсальный корректировочный документ (УКД);</w:t>
      </w:r>
    </w:p>
    <w:p w:rsidR="00965C80" w:rsidRPr="00F5412A" w:rsidRDefault="006F7D29" w:rsidP="00965C80">
      <w:pPr>
        <w:pStyle w:val="aff6"/>
        <w:tabs>
          <w:tab w:val="left" w:pos="142"/>
        </w:tabs>
        <w:spacing w:line="360" w:lineRule="exact"/>
        <w:ind w:left="709"/>
        <w:jc w:val="both"/>
        <w:rPr>
          <w:color w:val="000000"/>
        </w:rPr>
      </w:pPr>
      <w:r>
        <w:t xml:space="preserve">- </w:t>
      </w:r>
      <w:r>
        <w:rPr>
          <w:color w:val="000000"/>
        </w:rPr>
        <w:t>Акт о выполненных работах (оказанных услугах);</w:t>
      </w:r>
    </w:p>
    <w:p w:rsidR="00965C80" w:rsidRPr="00F5412A" w:rsidRDefault="006F7D29" w:rsidP="00965C80">
      <w:pPr>
        <w:pStyle w:val="aff6"/>
        <w:tabs>
          <w:tab w:val="left" w:pos="142"/>
        </w:tabs>
        <w:spacing w:line="360" w:lineRule="exact"/>
        <w:ind w:left="709"/>
        <w:jc w:val="both"/>
        <w:rPr>
          <w:color w:val="000000"/>
        </w:rPr>
      </w:pPr>
      <w:r>
        <w:t xml:space="preserve">- </w:t>
      </w:r>
      <w:r>
        <w:rPr>
          <w:color w:val="000000"/>
        </w:rPr>
        <w:t>Товарная накладная ТОРГ-12;</w:t>
      </w:r>
    </w:p>
    <w:p w:rsidR="00965C80" w:rsidRPr="00F5412A" w:rsidRDefault="006F7D29" w:rsidP="00965C80">
      <w:pPr>
        <w:pStyle w:val="aff6"/>
        <w:tabs>
          <w:tab w:val="left" w:pos="142"/>
        </w:tabs>
        <w:spacing w:line="360" w:lineRule="exact"/>
        <w:ind w:left="709"/>
        <w:jc w:val="both"/>
      </w:pPr>
      <w:r>
        <w:t xml:space="preserve">- </w:t>
      </w:r>
      <w:r>
        <w:rPr>
          <w:color w:val="000000"/>
        </w:rPr>
        <w:t>Счет-фактура.</w:t>
      </w:r>
    </w:p>
    <w:p w:rsidR="00965C80" w:rsidRPr="00F5412A" w:rsidRDefault="006F7D29" w:rsidP="00965C80">
      <w:pPr>
        <w:pStyle w:val="aff6"/>
        <w:spacing w:line="360" w:lineRule="exact"/>
        <w:ind w:left="-142" w:firstLine="993"/>
        <w:jc w:val="both"/>
        <w:rPr>
          <w:color w:val="000000"/>
        </w:rPr>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w:t>
      </w:r>
      <w:proofErr w:type="gramStart"/>
      <w:r>
        <w:t>,</w:t>
      </w:r>
      <w:proofErr w:type="gramEnd"/>
      <w:r>
        <w:t xml:space="preserve"> если действует более одного формата одновременно, то применяется формат, согласованный Сторонами. При формировании электронных документов (</w:t>
      </w:r>
      <w:r>
        <w:rPr>
          <w:i/>
        </w:rPr>
        <w:t>указать наименование вида документа в соответствии с условиями договора</w:t>
      </w:r>
      <w:r>
        <w:rPr>
          <w:i/>
          <w:color w:val="000000"/>
        </w:rPr>
        <w:t>, например, УПД</w:t>
      </w:r>
      <w:r>
        <w:rPr>
          <w:color w:val="000000"/>
        </w:rPr>
        <w:t>)</w:t>
      </w:r>
      <w:r>
        <w:t xml:space="preserve"> обязательны к заполнению поля в группе </w:t>
      </w:r>
      <w:r>
        <w:rPr>
          <w:color w:val="000000"/>
        </w:rPr>
        <w:t>«ИнфПолФХЖ</w:t>
      </w:r>
      <w:proofErr w:type="gramStart"/>
      <w:r>
        <w:rPr>
          <w:color w:val="000000"/>
        </w:rPr>
        <w:t>1</w:t>
      </w:r>
      <w:proofErr w:type="gramEnd"/>
      <w:r>
        <w:rPr>
          <w:color w:val="000000"/>
        </w:rPr>
        <w:t>»:</w:t>
      </w:r>
    </w:p>
    <w:p w:rsidR="00965C80" w:rsidRPr="00F5412A" w:rsidRDefault="006F7D29" w:rsidP="00965C80">
      <w:pPr>
        <w:pStyle w:val="aff6"/>
        <w:spacing w:line="360" w:lineRule="exact"/>
        <w:ind w:left="-142" w:firstLine="993"/>
        <w:jc w:val="both"/>
        <w:rPr>
          <w:color w:val="000000"/>
        </w:rPr>
      </w:pPr>
      <w:r>
        <w:t xml:space="preserve">- элемента </w:t>
      </w:r>
      <w:r>
        <w:rPr>
          <w:color w:val="000000"/>
        </w:rPr>
        <w:t>«</w:t>
      </w:r>
      <w:proofErr w:type="spellStart"/>
      <w:r>
        <w:rPr>
          <w:color w:val="000000"/>
        </w:rPr>
        <w:t>ТекстИнф</w:t>
      </w:r>
      <w:proofErr w:type="spellEnd"/>
      <w:r>
        <w:rPr>
          <w:color w:val="000000"/>
        </w:rPr>
        <w:t>»:</w:t>
      </w:r>
    </w:p>
    <w:p w:rsidR="00965C80" w:rsidRPr="00F5412A" w:rsidRDefault="006F7D29" w:rsidP="00965C80">
      <w:pPr>
        <w:pStyle w:val="aff6"/>
        <w:spacing w:line="360" w:lineRule="exact"/>
        <w:ind w:left="-142" w:firstLine="993"/>
        <w:jc w:val="both"/>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rsidR="00965C80" w:rsidRPr="00F5412A" w:rsidRDefault="006F7D29" w:rsidP="00965C80">
      <w:pPr>
        <w:pStyle w:val="aff6"/>
        <w:spacing w:line="360" w:lineRule="exact"/>
        <w:ind w:left="-142" w:firstLine="993"/>
        <w:jc w:val="both"/>
        <w:rPr>
          <w:color w:val="000000"/>
        </w:rPr>
      </w:pPr>
      <w:r>
        <w:rPr>
          <w:color w:val="000000"/>
        </w:rPr>
        <w:t>в поле «</w:t>
      </w:r>
      <w:proofErr w:type="spellStart"/>
      <w:r>
        <w:rPr>
          <w:color w:val="000000"/>
        </w:rPr>
        <w:t>Значен</w:t>
      </w:r>
      <w:proofErr w:type="spellEnd"/>
      <w:r>
        <w:rPr>
          <w:color w:val="000000"/>
        </w:rPr>
        <w:t>» указать значение кода БЕ</w:t>
      </w:r>
      <w:r>
        <w:rPr>
          <w:vertAlign w:val="superscript"/>
        </w:rPr>
        <w:footnoteReference w:id="4"/>
      </w:r>
      <w:r>
        <w:rPr>
          <w:color w:val="000000"/>
        </w:rPr>
        <w:t>.</w:t>
      </w:r>
    </w:p>
    <w:p w:rsidR="00965C80" w:rsidRPr="00F5412A" w:rsidRDefault="006F7D29" w:rsidP="00965C80">
      <w:pPr>
        <w:pStyle w:val="aff6"/>
        <w:spacing w:line="360" w:lineRule="exact"/>
        <w:ind w:left="-142" w:firstLine="993"/>
        <w:jc w:val="both"/>
        <w:rPr>
          <w:color w:val="000000"/>
        </w:rPr>
      </w:pPr>
      <w:r>
        <w:lastRenderedPageBreak/>
        <w:t xml:space="preserve">- элемента основания передачи </w:t>
      </w:r>
      <w:r>
        <w:rPr>
          <w:color w:val="000000"/>
        </w:rPr>
        <w:t>«</w:t>
      </w:r>
      <w:proofErr w:type="spellStart"/>
      <w:r>
        <w:rPr>
          <w:color w:val="000000"/>
        </w:rPr>
        <w:t>ОснПер</w:t>
      </w:r>
      <w:proofErr w:type="spellEnd"/>
      <w:r>
        <w:rPr>
          <w:color w:val="000000"/>
        </w:rPr>
        <w:t>»:</w:t>
      </w:r>
    </w:p>
    <w:p w:rsidR="00965C80" w:rsidRPr="00F5412A" w:rsidRDefault="006F7D29" w:rsidP="00965C80">
      <w:pPr>
        <w:pStyle w:val="aff6"/>
        <w:spacing w:line="360" w:lineRule="exact"/>
        <w:ind w:left="-142" w:firstLine="993"/>
        <w:jc w:val="both"/>
        <w:rPr>
          <w:color w:val="000000"/>
        </w:rPr>
      </w:pPr>
      <w:r>
        <w:rPr>
          <w:color w:val="000000"/>
        </w:rPr>
        <w:t>в поле «</w:t>
      </w:r>
      <w:proofErr w:type="spellStart"/>
      <w:r>
        <w:rPr>
          <w:color w:val="000000"/>
        </w:rPr>
        <w:t>НаимОсн</w:t>
      </w:r>
      <w:proofErr w:type="spellEnd"/>
      <w:r>
        <w:rPr>
          <w:color w:val="000000"/>
        </w:rPr>
        <w:t>» указать «Договор»;</w:t>
      </w:r>
    </w:p>
    <w:p w:rsidR="00965C80" w:rsidRPr="00F5412A" w:rsidRDefault="006F7D29" w:rsidP="00965C80">
      <w:pPr>
        <w:pStyle w:val="aff6"/>
        <w:spacing w:line="360" w:lineRule="exact"/>
        <w:ind w:left="-142" w:firstLine="993"/>
        <w:jc w:val="both"/>
        <w:rPr>
          <w:color w:val="000000"/>
        </w:rPr>
      </w:pPr>
      <w:r>
        <w:rPr>
          <w:color w:val="000000"/>
        </w:rPr>
        <w:t>в поле "</w:t>
      </w:r>
      <w:proofErr w:type="spellStart"/>
      <w:r>
        <w:rPr>
          <w:color w:val="000000"/>
        </w:rPr>
        <w:t>НомерОсн</w:t>
      </w:r>
      <w:proofErr w:type="spellEnd"/>
      <w:r>
        <w:rPr>
          <w:color w:val="000000"/>
        </w:rPr>
        <w:t>" указать номер Договора:</w:t>
      </w:r>
    </w:p>
    <w:p w:rsidR="00965C80" w:rsidRPr="00F5412A" w:rsidRDefault="006F7D29" w:rsidP="00965C80">
      <w:pPr>
        <w:pStyle w:val="aff6"/>
        <w:spacing w:line="360" w:lineRule="exact"/>
        <w:ind w:left="-142" w:firstLine="993"/>
        <w:jc w:val="both"/>
        <w:rPr>
          <w:color w:val="000000"/>
        </w:rPr>
      </w:pPr>
      <w:r>
        <w:rPr>
          <w:color w:val="000000"/>
        </w:rPr>
        <w:t>в поле "</w:t>
      </w:r>
      <w:proofErr w:type="spellStart"/>
      <w:r>
        <w:rPr>
          <w:color w:val="000000"/>
        </w:rPr>
        <w:t>ДатаОсн</w:t>
      </w:r>
      <w:proofErr w:type="spellEnd"/>
      <w:r>
        <w:rPr>
          <w:color w:val="000000"/>
        </w:rPr>
        <w:t>" указать дату Договора.</w:t>
      </w:r>
    </w:p>
    <w:p w:rsidR="00965C80" w:rsidRPr="00F5412A" w:rsidRDefault="006F7D29" w:rsidP="00965C80">
      <w:pPr>
        <w:pStyle w:val="aff6"/>
        <w:spacing w:line="360" w:lineRule="exact"/>
        <w:ind w:left="-142" w:firstLine="993"/>
        <w:jc w:val="both"/>
      </w:pPr>
      <w:r>
        <w:t>Иные документы, предусмотренные условиями настоящего договора (</w:t>
      </w:r>
      <w:r>
        <w:rPr>
          <w:i/>
        </w:rPr>
        <w:t>указать наименование вида документа в соответствии с условиями договора, например, счет, расчет, отчет исполнителя и т.д.</w:t>
      </w:r>
      <w:r>
        <w:t xml:space="preserve">), формируются в формате </w:t>
      </w:r>
      <w:r>
        <w:rPr>
          <w:lang w:val="en-US"/>
        </w:rPr>
        <w:t>pdf</w:t>
      </w:r>
      <w:r>
        <w:t>. и передаются только в комплекте с формализованными документами.</w:t>
      </w:r>
    </w:p>
    <w:p w:rsidR="00965C80" w:rsidRPr="00F5412A" w:rsidRDefault="006F7D29" w:rsidP="006F7D29">
      <w:pPr>
        <w:pStyle w:val="aff6"/>
        <w:numPr>
          <w:ilvl w:val="0"/>
          <w:numId w:val="27"/>
        </w:numPr>
        <w:autoSpaceDN w:val="0"/>
        <w:spacing w:line="360" w:lineRule="exact"/>
        <w:ind w:left="-142"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965C80" w:rsidRPr="00F5412A" w:rsidRDefault="006F7D29" w:rsidP="006F7D29">
      <w:pPr>
        <w:pStyle w:val="aff6"/>
        <w:numPr>
          <w:ilvl w:val="0"/>
          <w:numId w:val="27"/>
        </w:numPr>
        <w:tabs>
          <w:tab w:val="clear" w:pos="720"/>
          <w:tab w:val="left" w:pos="709"/>
        </w:tabs>
        <w:autoSpaceDN w:val="0"/>
        <w:spacing w:line="360" w:lineRule="exact"/>
        <w:ind w:left="-142" w:firstLine="0"/>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65C80" w:rsidRPr="00F5412A" w:rsidRDefault="006F7D29" w:rsidP="006F7D29">
      <w:pPr>
        <w:pStyle w:val="aff6"/>
        <w:numPr>
          <w:ilvl w:val="0"/>
          <w:numId w:val="27"/>
        </w:numPr>
        <w:tabs>
          <w:tab w:val="clear" w:pos="720"/>
          <w:tab w:val="left" w:pos="709"/>
        </w:tabs>
        <w:autoSpaceDN w:val="0"/>
        <w:spacing w:line="360" w:lineRule="exact"/>
        <w:ind w:left="-142" w:firstLine="0"/>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965C80" w:rsidRPr="00F5412A" w:rsidRDefault="006F7D29" w:rsidP="006F7D29">
      <w:pPr>
        <w:pStyle w:val="aff6"/>
        <w:numPr>
          <w:ilvl w:val="0"/>
          <w:numId w:val="27"/>
        </w:numPr>
        <w:tabs>
          <w:tab w:val="clear" w:pos="720"/>
          <w:tab w:val="left" w:pos="709"/>
        </w:tabs>
        <w:autoSpaceDN w:val="0"/>
        <w:spacing w:line="360" w:lineRule="exact"/>
        <w:ind w:left="-142" w:firstLine="0"/>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65C80" w:rsidRPr="00F5412A" w:rsidRDefault="006F7D29" w:rsidP="006F7D29">
      <w:pPr>
        <w:pStyle w:val="aff6"/>
        <w:numPr>
          <w:ilvl w:val="0"/>
          <w:numId w:val="27"/>
        </w:numPr>
        <w:tabs>
          <w:tab w:val="clear" w:pos="720"/>
          <w:tab w:val="left" w:pos="709"/>
        </w:tabs>
        <w:autoSpaceDN w:val="0"/>
        <w:spacing w:line="360" w:lineRule="exact"/>
        <w:ind w:left="-142" w:firstLine="0"/>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xml:space="preserve">, в случае технического сбоя внутренних систем </w:t>
      </w:r>
      <w:r>
        <w:lastRenderedPageBreak/>
        <w:t>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65C80" w:rsidRPr="00F5412A" w:rsidRDefault="006F7D29" w:rsidP="006F7D29">
      <w:pPr>
        <w:pStyle w:val="aff6"/>
        <w:numPr>
          <w:ilvl w:val="0"/>
          <w:numId w:val="27"/>
        </w:numPr>
        <w:tabs>
          <w:tab w:val="clear" w:pos="720"/>
          <w:tab w:val="left" w:pos="709"/>
        </w:tabs>
        <w:autoSpaceDN w:val="0"/>
        <w:spacing w:line="360" w:lineRule="exact"/>
        <w:ind w:left="-142" w:firstLine="0"/>
        <w:contextualSpacing/>
        <w:jc w:val="both"/>
      </w:pPr>
      <w:r>
        <w:t>В отношениях, не урегулированных настоящим Приложением, Стороны руководствуются законодательством Российской Федерации.</w:t>
      </w:r>
      <w:bookmarkEnd w:id="28"/>
    </w:p>
    <w:p w:rsidR="00965C80" w:rsidRDefault="006F7D29" w:rsidP="00965C80">
      <w:pPr>
        <w:pStyle w:val="25"/>
        <w:pBdr>
          <w:top w:val="nil"/>
          <w:left w:val="nil"/>
          <w:bottom w:val="nil"/>
          <w:right w:val="nil"/>
          <w:between w:val="nil"/>
        </w:pBdr>
        <w:tabs>
          <w:tab w:val="left" w:pos="2141"/>
        </w:tabs>
        <w:ind w:left="720" w:firstLine="709"/>
        <w:rPr>
          <w:b/>
          <w:color w:val="000000"/>
          <w:szCs w:val="28"/>
        </w:rPr>
      </w:pPr>
      <w:r>
        <w:rPr>
          <w:b/>
          <w:color w:val="000000"/>
          <w:szCs w:val="28"/>
        </w:rPr>
        <w:tab/>
      </w:r>
    </w:p>
    <w:tbl>
      <w:tblPr>
        <w:tblW w:w="0" w:type="auto"/>
        <w:tblLook w:val="04A0" w:firstRow="1" w:lastRow="0" w:firstColumn="1" w:lastColumn="0" w:noHBand="0" w:noVBand="1"/>
      </w:tblPr>
      <w:tblGrid>
        <w:gridCol w:w="5070"/>
        <w:gridCol w:w="4394"/>
      </w:tblGrid>
      <w:tr w:rsidR="00965C80" w:rsidTr="00965C80">
        <w:tc>
          <w:tcPr>
            <w:tcW w:w="5070" w:type="dxa"/>
          </w:tcPr>
          <w:p w:rsidR="00965C80" w:rsidRPr="00546EA6" w:rsidRDefault="006F7D29" w:rsidP="00965C80">
            <w:pPr>
              <w:pStyle w:val="25"/>
              <w:pBdr>
                <w:top w:val="nil"/>
                <w:left w:val="nil"/>
                <w:bottom w:val="nil"/>
                <w:right w:val="nil"/>
                <w:between w:val="nil"/>
              </w:pBdr>
              <w:rPr>
                <w:b/>
                <w:color w:val="000000"/>
                <w:sz w:val="24"/>
                <w:szCs w:val="24"/>
              </w:rPr>
            </w:pPr>
            <w:r>
              <w:rPr>
                <w:b/>
                <w:color w:val="000000"/>
                <w:sz w:val="24"/>
                <w:szCs w:val="24"/>
              </w:rPr>
              <w:t>От Заказчика:</w:t>
            </w:r>
          </w:p>
          <w:p w:rsidR="00965C80" w:rsidRPr="00197CF9" w:rsidRDefault="006F7D29" w:rsidP="00965C80">
            <w:pPr>
              <w:rPr>
                <w:b/>
              </w:rPr>
            </w:pPr>
            <w:r>
              <w:rPr>
                <w:b/>
              </w:rPr>
              <w:t>Директор филиала</w:t>
            </w:r>
          </w:p>
          <w:p w:rsidR="00965C80" w:rsidRDefault="006F7D29" w:rsidP="00965C80">
            <w:pPr>
              <w:rPr>
                <w:b/>
              </w:rPr>
            </w:pPr>
            <w:r>
              <w:rPr>
                <w:b/>
              </w:rPr>
              <w:t>ПАО «</w:t>
            </w:r>
            <w:proofErr w:type="spellStart"/>
            <w:r>
              <w:rPr>
                <w:b/>
              </w:rPr>
              <w:t>ТрансКонтейнер</w:t>
            </w:r>
            <w:proofErr w:type="spellEnd"/>
            <w:r>
              <w:rPr>
                <w:b/>
              </w:rPr>
              <w:t>» на Куйбышевской железной дороге</w:t>
            </w:r>
          </w:p>
          <w:p w:rsidR="00965C80" w:rsidRDefault="00965C80" w:rsidP="00965C80">
            <w:pPr>
              <w:rPr>
                <w:b/>
              </w:rPr>
            </w:pPr>
          </w:p>
          <w:p w:rsidR="00965C80" w:rsidRPr="00197CF9" w:rsidRDefault="00965C80" w:rsidP="00965C80">
            <w:pPr>
              <w:rPr>
                <w:b/>
              </w:rPr>
            </w:pPr>
          </w:p>
          <w:p w:rsidR="00965C80" w:rsidRPr="00197CF9" w:rsidRDefault="006F7D29" w:rsidP="00965C80">
            <w:pPr>
              <w:rPr>
                <w:b/>
              </w:rPr>
            </w:pPr>
            <w:r>
              <w:rPr>
                <w:b/>
              </w:rPr>
              <w:t xml:space="preserve">__________________/Н.А. </w:t>
            </w:r>
            <w:proofErr w:type="spellStart"/>
            <w:r>
              <w:rPr>
                <w:b/>
              </w:rPr>
              <w:t>Дученко</w:t>
            </w:r>
            <w:proofErr w:type="spellEnd"/>
            <w:r>
              <w:rPr>
                <w:b/>
              </w:rPr>
              <w:t>/</w:t>
            </w:r>
          </w:p>
          <w:p w:rsidR="00965C80" w:rsidRPr="00197CF9" w:rsidRDefault="006F7D29" w:rsidP="00965C80">
            <w:proofErr w:type="spellStart"/>
            <w:r>
              <w:t>м.п</w:t>
            </w:r>
            <w:proofErr w:type="spellEnd"/>
            <w:r>
              <w:t>.</w:t>
            </w:r>
          </w:p>
          <w:p w:rsidR="00965C80" w:rsidRPr="00546EA6" w:rsidRDefault="00965C80" w:rsidP="00965C80">
            <w:pPr>
              <w:pStyle w:val="25"/>
              <w:pBdr>
                <w:top w:val="nil"/>
                <w:left w:val="nil"/>
                <w:bottom w:val="nil"/>
                <w:right w:val="nil"/>
                <w:between w:val="nil"/>
              </w:pBdr>
              <w:rPr>
                <w:color w:val="000000"/>
                <w:sz w:val="24"/>
                <w:szCs w:val="24"/>
              </w:rPr>
            </w:pPr>
          </w:p>
        </w:tc>
        <w:tc>
          <w:tcPr>
            <w:tcW w:w="4394" w:type="dxa"/>
          </w:tcPr>
          <w:p w:rsidR="00965C80" w:rsidRPr="00546EA6" w:rsidRDefault="006F7D29" w:rsidP="00965C80">
            <w:pPr>
              <w:pStyle w:val="25"/>
              <w:pBdr>
                <w:top w:val="nil"/>
                <w:left w:val="nil"/>
                <w:bottom w:val="nil"/>
                <w:right w:val="nil"/>
                <w:between w:val="nil"/>
              </w:pBdr>
              <w:rPr>
                <w:color w:val="000000"/>
                <w:sz w:val="24"/>
                <w:szCs w:val="24"/>
              </w:rPr>
            </w:pPr>
            <w:r>
              <w:rPr>
                <w:b/>
                <w:color w:val="000000"/>
                <w:sz w:val="24"/>
                <w:szCs w:val="24"/>
              </w:rPr>
              <w:t>От Исполнителя:</w:t>
            </w:r>
          </w:p>
          <w:p w:rsidR="00965C80" w:rsidRPr="00546EA6" w:rsidRDefault="006F7D29" w:rsidP="00965C80">
            <w:pPr>
              <w:pStyle w:val="25"/>
              <w:pBdr>
                <w:top w:val="nil"/>
                <w:left w:val="nil"/>
                <w:bottom w:val="nil"/>
                <w:right w:val="nil"/>
                <w:between w:val="nil"/>
              </w:pBdr>
              <w:rPr>
                <w:color w:val="000000"/>
                <w:sz w:val="24"/>
                <w:szCs w:val="24"/>
              </w:rPr>
            </w:pPr>
            <w:r>
              <w:rPr>
                <w:b/>
                <w:bCs/>
                <w:sz w:val="24"/>
                <w:szCs w:val="24"/>
              </w:rPr>
              <w:t xml:space="preserve">Директор </w:t>
            </w:r>
          </w:p>
          <w:p w:rsidR="00965C80" w:rsidRPr="00546EA6" w:rsidRDefault="00965C80" w:rsidP="00965C80">
            <w:pPr>
              <w:pStyle w:val="25"/>
              <w:pBdr>
                <w:top w:val="nil"/>
                <w:left w:val="nil"/>
                <w:bottom w:val="nil"/>
                <w:right w:val="nil"/>
                <w:between w:val="nil"/>
              </w:pBdr>
              <w:rPr>
                <w:color w:val="000000"/>
                <w:sz w:val="24"/>
                <w:szCs w:val="24"/>
              </w:rPr>
            </w:pPr>
          </w:p>
          <w:p w:rsidR="00965C80" w:rsidRDefault="00965C80" w:rsidP="00965C80">
            <w:pPr>
              <w:pStyle w:val="25"/>
              <w:pBdr>
                <w:top w:val="nil"/>
                <w:left w:val="nil"/>
                <w:bottom w:val="nil"/>
                <w:right w:val="nil"/>
                <w:between w:val="nil"/>
              </w:pBdr>
              <w:rPr>
                <w:color w:val="000000"/>
                <w:sz w:val="24"/>
                <w:szCs w:val="24"/>
              </w:rPr>
            </w:pPr>
          </w:p>
          <w:p w:rsidR="00965C80" w:rsidRPr="00546EA6" w:rsidRDefault="00965C80" w:rsidP="00965C80">
            <w:pPr>
              <w:pStyle w:val="25"/>
              <w:pBdr>
                <w:top w:val="nil"/>
                <w:left w:val="nil"/>
                <w:bottom w:val="nil"/>
                <w:right w:val="nil"/>
                <w:between w:val="nil"/>
              </w:pBdr>
              <w:rPr>
                <w:color w:val="000000"/>
                <w:sz w:val="24"/>
                <w:szCs w:val="24"/>
              </w:rPr>
            </w:pPr>
          </w:p>
          <w:p w:rsidR="00965C80" w:rsidRPr="00546EA6" w:rsidRDefault="00965C80" w:rsidP="00965C80">
            <w:pPr>
              <w:pStyle w:val="25"/>
              <w:pBdr>
                <w:top w:val="nil"/>
                <w:left w:val="nil"/>
                <w:bottom w:val="nil"/>
                <w:right w:val="nil"/>
                <w:between w:val="nil"/>
              </w:pBdr>
              <w:rPr>
                <w:color w:val="000000"/>
                <w:sz w:val="24"/>
                <w:szCs w:val="24"/>
              </w:rPr>
            </w:pPr>
          </w:p>
          <w:p w:rsidR="00965C80" w:rsidRPr="00546EA6" w:rsidRDefault="006F7D29" w:rsidP="00965C80">
            <w:pPr>
              <w:pStyle w:val="25"/>
              <w:pBdr>
                <w:top w:val="nil"/>
                <w:left w:val="nil"/>
                <w:bottom w:val="nil"/>
                <w:right w:val="nil"/>
                <w:between w:val="nil"/>
              </w:pBdr>
              <w:rPr>
                <w:color w:val="000000"/>
                <w:sz w:val="24"/>
                <w:szCs w:val="24"/>
              </w:rPr>
            </w:pPr>
            <w:r>
              <w:rPr>
                <w:b/>
                <w:color w:val="000000"/>
                <w:sz w:val="24"/>
                <w:szCs w:val="24"/>
              </w:rPr>
              <w:t>_______________/ФИО/</w:t>
            </w:r>
          </w:p>
          <w:p w:rsidR="00965C80" w:rsidRPr="00546EA6" w:rsidRDefault="006F7D29" w:rsidP="00965C80">
            <w:pPr>
              <w:pStyle w:val="25"/>
              <w:rPr>
                <w:color w:val="000000"/>
                <w:sz w:val="24"/>
                <w:szCs w:val="24"/>
              </w:rPr>
            </w:pPr>
            <w:proofErr w:type="spellStart"/>
            <w:r>
              <w:rPr>
                <w:color w:val="000000"/>
                <w:sz w:val="24"/>
                <w:szCs w:val="24"/>
              </w:rPr>
              <w:t>м.п</w:t>
            </w:r>
            <w:proofErr w:type="spellEnd"/>
            <w:r>
              <w:rPr>
                <w:color w:val="000000"/>
                <w:sz w:val="24"/>
                <w:szCs w:val="24"/>
              </w:rPr>
              <w:t>.</w:t>
            </w:r>
          </w:p>
        </w:tc>
      </w:tr>
    </w:tbl>
    <w:p w:rsidR="00965C80" w:rsidRDefault="00965C80" w:rsidP="00965C80">
      <w:pPr>
        <w:pStyle w:val="25"/>
        <w:pBdr>
          <w:top w:val="nil"/>
          <w:left w:val="nil"/>
          <w:bottom w:val="nil"/>
          <w:right w:val="nil"/>
          <w:between w:val="nil"/>
        </w:pBdr>
        <w:tabs>
          <w:tab w:val="left" w:pos="2141"/>
        </w:tabs>
        <w:ind w:left="720" w:firstLine="709"/>
        <w:rPr>
          <w:b/>
          <w:color w:val="000000"/>
          <w:szCs w:val="28"/>
        </w:rPr>
      </w:pP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965C80" w:rsidP="00104AE9">
      <w:pPr>
        <w:pStyle w:val="25"/>
        <w:pBdr>
          <w:top w:val="nil"/>
          <w:left w:val="nil"/>
          <w:bottom w:val="nil"/>
          <w:right w:val="nil"/>
          <w:between w:val="nil"/>
        </w:pBdr>
        <w:ind w:firstLine="0"/>
        <w:rPr>
          <w:b/>
          <w:color w:val="000000"/>
          <w:szCs w:val="28"/>
        </w:rPr>
      </w:pPr>
    </w:p>
    <w:p w:rsidR="00965C80" w:rsidRDefault="006F7D29" w:rsidP="00965C80">
      <w:pPr>
        <w:pStyle w:val="25"/>
        <w:pBdr>
          <w:top w:val="nil"/>
          <w:left w:val="nil"/>
          <w:bottom w:val="nil"/>
          <w:right w:val="nil"/>
          <w:between w:val="nil"/>
        </w:pBdr>
        <w:tabs>
          <w:tab w:val="left" w:pos="8089"/>
        </w:tabs>
        <w:ind w:left="720" w:firstLine="709"/>
        <w:jc w:val="right"/>
      </w:pPr>
      <w:r>
        <w:t>Приложение № 7а</w:t>
      </w:r>
    </w:p>
    <w:p w:rsidR="00965C80" w:rsidRPr="008F026D" w:rsidRDefault="006F7D29" w:rsidP="00965C80">
      <w:pPr>
        <w:ind w:left="-2" w:firstLineChars="2126" w:firstLine="4252"/>
        <w:jc w:val="right"/>
        <w:rPr>
          <w:sz w:val="20"/>
          <w:szCs w:val="20"/>
        </w:rPr>
      </w:pPr>
      <w:r>
        <w:rPr>
          <w:sz w:val="20"/>
          <w:szCs w:val="20"/>
        </w:rPr>
        <w:t xml:space="preserve">к Договору на оказание охранных услуг </w:t>
      </w:r>
    </w:p>
    <w:p w:rsidR="00965C80" w:rsidRPr="008F026D" w:rsidRDefault="006F7D29" w:rsidP="00965C80">
      <w:pPr>
        <w:ind w:left="-2" w:firstLineChars="2126" w:firstLine="4252"/>
        <w:jc w:val="right"/>
        <w:rPr>
          <w:sz w:val="20"/>
          <w:szCs w:val="20"/>
        </w:rPr>
      </w:pPr>
      <w:r>
        <w:rPr>
          <w:sz w:val="20"/>
          <w:szCs w:val="20"/>
        </w:rPr>
        <w:t>№ ___________________</w:t>
      </w:r>
    </w:p>
    <w:p w:rsidR="00965C80" w:rsidRDefault="006F7D29" w:rsidP="00965C80">
      <w:pPr>
        <w:pStyle w:val="25"/>
        <w:pBdr>
          <w:top w:val="nil"/>
          <w:left w:val="nil"/>
          <w:bottom w:val="nil"/>
          <w:right w:val="nil"/>
          <w:between w:val="nil"/>
        </w:pBdr>
        <w:ind w:left="720" w:firstLine="709"/>
        <w:jc w:val="right"/>
        <w:rPr>
          <w:b/>
          <w:color w:val="000000"/>
          <w:szCs w:val="28"/>
        </w:rPr>
      </w:pPr>
      <w:r>
        <w:t>от «       » __________  2024</w:t>
      </w:r>
    </w:p>
    <w:p w:rsidR="00965C80" w:rsidRDefault="00965C80" w:rsidP="00965C80">
      <w:pPr>
        <w:pStyle w:val="25"/>
        <w:pBdr>
          <w:top w:val="nil"/>
          <w:left w:val="nil"/>
          <w:bottom w:val="nil"/>
          <w:right w:val="nil"/>
          <w:between w:val="nil"/>
        </w:pBdr>
        <w:ind w:left="720" w:firstLine="709"/>
        <w:jc w:val="right"/>
        <w:rPr>
          <w:b/>
          <w:color w:val="000000"/>
          <w:szCs w:val="28"/>
        </w:rPr>
      </w:pPr>
    </w:p>
    <w:p w:rsidR="00965C80" w:rsidRDefault="006F7D29" w:rsidP="00965C80">
      <w:pPr>
        <w:pBdr>
          <w:top w:val="nil"/>
          <w:left w:val="nil"/>
          <w:bottom w:val="nil"/>
          <w:right w:val="nil"/>
          <w:between w:val="nil"/>
        </w:pBdr>
        <w:ind w:hanging="2"/>
        <w:jc w:val="center"/>
        <w:rPr>
          <w:color w:val="000000"/>
        </w:rPr>
      </w:pPr>
      <w:r>
        <w:rPr>
          <w:color w:val="000000"/>
        </w:rPr>
        <w:t>Перечень и формат электронных документов</w:t>
      </w:r>
    </w:p>
    <w:p w:rsidR="00965C80" w:rsidRDefault="00965C80" w:rsidP="00965C80">
      <w:pPr>
        <w:pBdr>
          <w:top w:val="nil"/>
          <w:left w:val="nil"/>
          <w:bottom w:val="nil"/>
          <w:right w:val="nil"/>
          <w:between w:val="nil"/>
        </w:pBdr>
        <w:ind w:hanging="2"/>
        <w:jc w:val="center"/>
        <w:rPr>
          <w:color w:val="000000"/>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965C80" w:rsidTr="00965C80">
        <w:trPr>
          <w:trHeight w:val="933"/>
        </w:trPr>
        <w:tc>
          <w:tcPr>
            <w:tcW w:w="779" w:type="dxa"/>
            <w:tcBorders>
              <w:top w:val="single" w:sz="4" w:space="0" w:color="000000"/>
              <w:left w:val="single" w:sz="4" w:space="0" w:color="000000"/>
              <w:bottom w:val="single" w:sz="4" w:space="0" w:color="000000"/>
              <w:right w:val="single" w:sz="4" w:space="0" w:color="000000"/>
            </w:tcBorders>
          </w:tcPr>
          <w:p w:rsidR="00965C80" w:rsidRPr="0027408B" w:rsidRDefault="006F7D29" w:rsidP="00965C80">
            <w:pPr>
              <w:ind w:hanging="2"/>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965C80" w:rsidRPr="0027408B" w:rsidRDefault="006F7D29" w:rsidP="00965C80">
            <w:pPr>
              <w:pBdr>
                <w:top w:val="nil"/>
                <w:left w:val="nil"/>
                <w:bottom w:val="nil"/>
                <w:right w:val="nil"/>
                <w:between w:val="nil"/>
              </w:pBdr>
              <w:ind w:hanging="2"/>
              <w:jc w:val="center"/>
              <w:rPr>
                <w:color w:val="000000"/>
              </w:rPr>
            </w:pPr>
            <w:r>
              <w:rPr>
                <w:color w:val="000000"/>
              </w:rPr>
              <w:t>Наименование</w:t>
            </w:r>
          </w:p>
          <w:p w:rsidR="00965C80" w:rsidRDefault="006F7D29" w:rsidP="00965C80">
            <w:pPr>
              <w:pBdr>
                <w:top w:val="nil"/>
                <w:left w:val="nil"/>
                <w:bottom w:val="nil"/>
                <w:right w:val="nil"/>
                <w:between w:val="nil"/>
              </w:pBdr>
              <w:ind w:hanging="2"/>
              <w:jc w:val="center"/>
              <w:rPr>
                <w:color w:val="000000"/>
              </w:rPr>
            </w:pPr>
            <w:r>
              <w:rPr>
                <w:color w:val="000000"/>
              </w:rPr>
              <w:t>электронного документа</w:t>
            </w:r>
            <w:proofErr w:type="gramStart"/>
            <w:r>
              <w:rPr>
                <w:color w:val="000000"/>
                <w:vertAlign w:val="superscript"/>
              </w:rPr>
              <w:t>1</w:t>
            </w:r>
            <w:proofErr w:type="gramEnd"/>
          </w:p>
        </w:tc>
        <w:tc>
          <w:tcPr>
            <w:tcW w:w="5340" w:type="dxa"/>
            <w:tcBorders>
              <w:top w:val="single" w:sz="4" w:space="0" w:color="000000"/>
              <w:left w:val="single" w:sz="4" w:space="0" w:color="000000"/>
              <w:bottom w:val="single" w:sz="4" w:space="0" w:color="000000"/>
              <w:right w:val="single" w:sz="4" w:space="0" w:color="000000"/>
            </w:tcBorders>
          </w:tcPr>
          <w:p w:rsidR="00965C80" w:rsidRPr="0027408B" w:rsidRDefault="006F7D29" w:rsidP="00965C80">
            <w:pPr>
              <w:pBdr>
                <w:top w:val="nil"/>
                <w:left w:val="nil"/>
                <w:bottom w:val="nil"/>
                <w:right w:val="nil"/>
                <w:between w:val="nil"/>
              </w:pBdr>
              <w:ind w:hanging="2"/>
              <w:jc w:val="center"/>
              <w:rPr>
                <w:color w:val="000000"/>
              </w:rPr>
            </w:pPr>
            <w:r>
              <w:rPr>
                <w:color w:val="000000"/>
              </w:rPr>
              <w:t>Формат электронного документа</w:t>
            </w:r>
          </w:p>
        </w:tc>
      </w:tr>
      <w:tr w:rsidR="00965C80" w:rsidTr="00965C80">
        <w:trPr>
          <w:trHeight w:val="3312"/>
        </w:trPr>
        <w:tc>
          <w:tcPr>
            <w:tcW w:w="779" w:type="dxa"/>
            <w:tcBorders>
              <w:top w:val="single" w:sz="4" w:space="0" w:color="000000"/>
              <w:left w:val="single" w:sz="4" w:space="0" w:color="000000"/>
              <w:right w:val="single" w:sz="4" w:space="0" w:color="000000"/>
            </w:tcBorders>
          </w:tcPr>
          <w:p w:rsidR="00965C80" w:rsidRPr="0027408B" w:rsidRDefault="006F7D29" w:rsidP="00965C80">
            <w:pPr>
              <w:pBdr>
                <w:top w:val="nil"/>
                <w:left w:val="nil"/>
                <w:bottom w:val="nil"/>
                <w:right w:val="nil"/>
                <w:between w:val="nil"/>
              </w:pBdr>
              <w:ind w:hanging="2"/>
              <w:rPr>
                <w:color w:val="000000"/>
              </w:rPr>
            </w:pPr>
            <w:r>
              <w:rPr>
                <w:color w:val="000000"/>
              </w:rPr>
              <w:t>1.</w:t>
            </w:r>
          </w:p>
          <w:p w:rsidR="00965C80" w:rsidRPr="0027408B" w:rsidRDefault="00965C80" w:rsidP="00965C80">
            <w:pPr>
              <w:pBdr>
                <w:top w:val="nil"/>
                <w:left w:val="nil"/>
                <w:bottom w:val="nil"/>
                <w:right w:val="nil"/>
                <w:between w:val="nil"/>
              </w:pBdr>
              <w:ind w:hanging="2"/>
              <w:rPr>
                <w:color w:val="000000"/>
              </w:rPr>
            </w:pPr>
          </w:p>
        </w:tc>
        <w:tc>
          <w:tcPr>
            <w:tcW w:w="3736" w:type="dxa"/>
            <w:tcBorders>
              <w:top w:val="single" w:sz="4" w:space="0" w:color="000000"/>
              <w:left w:val="single" w:sz="4" w:space="0" w:color="000000"/>
              <w:right w:val="single" w:sz="4" w:space="0" w:color="000000"/>
            </w:tcBorders>
            <w:shd w:val="clear" w:color="auto" w:fill="auto"/>
          </w:tcPr>
          <w:p w:rsidR="00965C80" w:rsidRPr="0027408B" w:rsidRDefault="006F7D29" w:rsidP="00965C80">
            <w:pPr>
              <w:pBdr>
                <w:top w:val="nil"/>
                <w:left w:val="nil"/>
                <w:bottom w:val="nil"/>
                <w:right w:val="nil"/>
                <w:between w:val="nil"/>
              </w:pBdr>
              <w:ind w:hanging="2"/>
              <w:jc w:val="both"/>
              <w:rPr>
                <w:i/>
                <w:color w:val="000000"/>
              </w:rPr>
            </w:pPr>
            <w:r>
              <w:rPr>
                <w:i/>
                <w:color w:val="000000"/>
              </w:rPr>
              <w:t>Акт о выполненных работах (оказанных услугах)</w:t>
            </w:r>
          </w:p>
          <w:p w:rsidR="00965C80" w:rsidRDefault="00965C80" w:rsidP="00965C80">
            <w:pPr>
              <w:pBdr>
                <w:top w:val="nil"/>
                <w:left w:val="nil"/>
                <w:bottom w:val="nil"/>
                <w:right w:val="nil"/>
                <w:between w:val="nil"/>
              </w:pBdr>
              <w:ind w:hanging="2"/>
              <w:jc w:val="both"/>
              <w:rPr>
                <w:i/>
                <w:color w:val="000000"/>
              </w:rPr>
            </w:pPr>
          </w:p>
          <w:p w:rsidR="00965C80" w:rsidRPr="0027408B" w:rsidRDefault="00965C80" w:rsidP="00965C80">
            <w:pPr>
              <w:pBdr>
                <w:top w:val="nil"/>
                <w:left w:val="nil"/>
                <w:bottom w:val="nil"/>
                <w:right w:val="nil"/>
                <w:between w:val="nil"/>
              </w:pBdr>
              <w:ind w:hanging="2"/>
              <w:jc w:val="both"/>
              <w:rPr>
                <w:color w:val="000000"/>
              </w:rPr>
            </w:pPr>
          </w:p>
        </w:tc>
        <w:tc>
          <w:tcPr>
            <w:tcW w:w="5340" w:type="dxa"/>
            <w:tcBorders>
              <w:top w:val="single" w:sz="4" w:space="0" w:color="000000"/>
              <w:left w:val="single" w:sz="4" w:space="0" w:color="000000"/>
              <w:right w:val="single" w:sz="4" w:space="0" w:color="000000"/>
            </w:tcBorders>
          </w:tcPr>
          <w:p w:rsidR="00965C80" w:rsidRPr="0027408B" w:rsidRDefault="006F7D29" w:rsidP="00965C80">
            <w:pPr>
              <w:pBdr>
                <w:top w:val="nil"/>
                <w:left w:val="nil"/>
                <w:bottom w:val="nil"/>
                <w:right w:val="nil"/>
                <w:between w:val="nil"/>
              </w:pBdr>
              <w:ind w:hanging="2"/>
              <w:rPr>
                <w:color w:val="000000"/>
              </w:rPr>
            </w:pPr>
            <w:r>
              <w:rPr>
                <w:color w:val="000000"/>
              </w:rPr>
              <w:t xml:space="preserve">XML, утв. приказом ФНС России от 19.12.2018 №ММВ-7-15/820@ с уточнениями. </w:t>
            </w:r>
          </w:p>
          <w:p w:rsidR="00965C80" w:rsidRPr="0027408B" w:rsidRDefault="006F7D29" w:rsidP="00965C80">
            <w:pPr>
              <w:pBdr>
                <w:top w:val="nil"/>
                <w:left w:val="nil"/>
                <w:bottom w:val="nil"/>
                <w:right w:val="nil"/>
                <w:between w:val="nil"/>
              </w:pBdr>
              <w:ind w:hanging="2"/>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965C80" w:rsidRPr="0027408B" w:rsidRDefault="006F7D29" w:rsidP="00965C80">
            <w:pPr>
              <w:pBdr>
                <w:top w:val="nil"/>
                <w:left w:val="nil"/>
                <w:bottom w:val="nil"/>
                <w:right w:val="nil"/>
                <w:between w:val="nil"/>
              </w:pBdr>
              <w:ind w:hanging="2"/>
              <w:rPr>
                <w:color w:val="000000"/>
              </w:rPr>
            </w:pPr>
            <w:r>
              <w:rPr>
                <w:color w:val="000000"/>
              </w:rPr>
              <w:t>1. элемента «</w:t>
            </w:r>
            <w:proofErr w:type="spellStart"/>
            <w:r>
              <w:rPr>
                <w:color w:val="000000"/>
              </w:rPr>
              <w:t>ТекстИнф</w:t>
            </w:r>
            <w:proofErr w:type="spellEnd"/>
            <w:r>
              <w:rPr>
                <w:color w:val="000000"/>
              </w:rPr>
              <w:t xml:space="preserve">»: </w:t>
            </w:r>
          </w:p>
          <w:p w:rsidR="00965C80" w:rsidRPr="0027408B" w:rsidRDefault="006F7D29" w:rsidP="00965C80">
            <w:pPr>
              <w:pBdr>
                <w:top w:val="nil"/>
                <w:left w:val="nil"/>
                <w:bottom w:val="nil"/>
                <w:right w:val="nil"/>
                <w:between w:val="nil"/>
              </w:pBdr>
              <w:ind w:hanging="2"/>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proofErr w:type="gramStart"/>
            <w:r>
              <w:rPr>
                <w:color w:val="000000"/>
                <w:vertAlign w:val="superscript"/>
              </w:rPr>
              <w:t>2</w:t>
            </w:r>
            <w:proofErr w:type="gramEnd"/>
            <w:r>
              <w:rPr>
                <w:color w:val="000000"/>
              </w:rPr>
              <w:t>.</w:t>
            </w:r>
          </w:p>
          <w:p w:rsidR="00965C80" w:rsidRPr="0027408B" w:rsidRDefault="006F7D29" w:rsidP="00965C80">
            <w:pPr>
              <w:pBdr>
                <w:top w:val="nil"/>
                <w:left w:val="nil"/>
                <w:bottom w:val="nil"/>
                <w:right w:val="nil"/>
                <w:between w:val="nil"/>
              </w:pBdr>
              <w:ind w:hanging="2"/>
              <w:rPr>
                <w:color w:val="000000"/>
              </w:rPr>
            </w:pPr>
            <w:r>
              <w:rPr>
                <w:color w:val="000000"/>
              </w:rPr>
              <w:t>2. элемента «</w:t>
            </w:r>
            <w:proofErr w:type="spellStart"/>
            <w:r>
              <w:rPr>
                <w:color w:val="000000"/>
              </w:rPr>
              <w:t>ОснПер</w:t>
            </w:r>
            <w:proofErr w:type="spellEnd"/>
            <w:r>
              <w:rPr>
                <w:color w:val="000000"/>
              </w:rPr>
              <w:t>»:</w:t>
            </w:r>
          </w:p>
          <w:p w:rsidR="00965C80" w:rsidRPr="0027408B" w:rsidRDefault="006F7D29" w:rsidP="00965C80">
            <w:pPr>
              <w:pBdr>
                <w:top w:val="nil"/>
                <w:left w:val="nil"/>
                <w:bottom w:val="nil"/>
                <w:right w:val="nil"/>
                <w:between w:val="nil"/>
              </w:pBdr>
              <w:ind w:hanging="2"/>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965C80" w:rsidRPr="0027408B" w:rsidRDefault="006F7D29" w:rsidP="00965C80">
            <w:pPr>
              <w:pBdr>
                <w:top w:val="nil"/>
                <w:left w:val="nil"/>
                <w:bottom w:val="nil"/>
                <w:right w:val="nil"/>
                <w:between w:val="nil"/>
              </w:pBdr>
              <w:ind w:hanging="2"/>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965C80" w:rsidRPr="0027408B" w:rsidRDefault="006F7D29" w:rsidP="00965C80">
            <w:pPr>
              <w:pBdr>
                <w:top w:val="nil"/>
                <w:left w:val="nil"/>
                <w:bottom w:val="nil"/>
                <w:right w:val="nil"/>
                <w:between w:val="nil"/>
              </w:pBdr>
              <w:ind w:hanging="2"/>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965C80" w:rsidTr="00965C80">
        <w:trPr>
          <w:trHeight w:val="1180"/>
        </w:trPr>
        <w:tc>
          <w:tcPr>
            <w:tcW w:w="779" w:type="dxa"/>
            <w:tcBorders>
              <w:top w:val="single" w:sz="4" w:space="0" w:color="000000"/>
              <w:left w:val="single" w:sz="4" w:space="0" w:color="000000"/>
              <w:bottom w:val="single" w:sz="4" w:space="0" w:color="000000"/>
              <w:right w:val="single" w:sz="4" w:space="0" w:color="000000"/>
            </w:tcBorders>
          </w:tcPr>
          <w:p w:rsidR="00965C80" w:rsidRPr="0027408B" w:rsidRDefault="006F7D29" w:rsidP="00965C80">
            <w:pPr>
              <w:pBdr>
                <w:top w:val="nil"/>
                <w:left w:val="nil"/>
                <w:bottom w:val="nil"/>
                <w:right w:val="nil"/>
                <w:between w:val="nil"/>
              </w:pBdr>
              <w:ind w:hanging="2"/>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965C80" w:rsidRPr="0027408B" w:rsidRDefault="006F7D29" w:rsidP="00965C80">
            <w:pPr>
              <w:pBdr>
                <w:top w:val="nil"/>
                <w:left w:val="nil"/>
                <w:bottom w:val="nil"/>
                <w:right w:val="nil"/>
                <w:between w:val="nil"/>
              </w:pBdr>
              <w:ind w:hanging="2"/>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
        </w:tc>
        <w:tc>
          <w:tcPr>
            <w:tcW w:w="5340" w:type="dxa"/>
            <w:tcBorders>
              <w:top w:val="single" w:sz="4" w:space="0" w:color="000000"/>
              <w:left w:val="single" w:sz="4" w:space="0" w:color="000000"/>
              <w:bottom w:val="single" w:sz="4" w:space="0" w:color="000000"/>
              <w:right w:val="single" w:sz="4" w:space="0" w:color="000000"/>
            </w:tcBorders>
          </w:tcPr>
          <w:p w:rsidR="00965C80" w:rsidRPr="009B384F" w:rsidRDefault="006F7D29" w:rsidP="00965C80">
            <w:pPr>
              <w:pStyle w:val="1a"/>
              <w:pBdr>
                <w:top w:val="nil"/>
                <w:left w:val="nil"/>
                <w:bottom w:val="nil"/>
                <w:right w:val="nil"/>
                <w:between w:val="nil"/>
              </w:pBdr>
              <w:spacing w:after="200" w:line="276" w:lineRule="auto"/>
              <w:ind w:firstLine="0"/>
              <w:rPr>
                <w:color w:val="000000"/>
                <w:sz w:val="24"/>
                <w:szCs w:val="24"/>
              </w:rPr>
            </w:pPr>
            <w:r>
              <w:rPr>
                <w:sz w:val="24"/>
                <w:szCs w:val="24"/>
              </w:rPr>
              <w:t>XML, утв. приказом ФНС России от 12.10.2020 N ЕД-7-26/736@.</w:t>
            </w:r>
          </w:p>
        </w:tc>
      </w:tr>
      <w:tr w:rsidR="00965C80" w:rsidTr="00965C80">
        <w:trPr>
          <w:trHeight w:val="1180"/>
        </w:trPr>
        <w:tc>
          <w:tcPr>
            <w:tcW w:w="779" w:type="dxa"/>
            <w:tcBorders>
              <w:top w:val="single" w:sz="4" w:space="0" w:color="000000"/>
              <w:left w:val="single" w:sz="4" w:space="0" w:color="000000"/>
              <w:bottom w:val="single" w:sz="4" w:space="0" w:color="000000"/>
              <w:right w:val="single" w:sz="4" w:space="0" w:color="000000"/>
            </w:tcBorders>
          </w:tcPr>
          <w:p w:rsidR="00965C80" w:rsidRDefault="006F7D29" w:rsidP="00965C80">
            <w:pPr>
              <w:pBdr>
                <w:top w:val="nil"/>
                <w:left w:val="nil"/>
                <w:bottom w:val="nil"/>
                <w:right w:val="nil"/>
                <w:between w:val="nil"/>
              </w:pBdr>
              <w:ind w:hanging="2"/>
              <w:rPr>
                <w:color w:val="000000"/>
              </w:rPr>
            </w:pPr>
            <w:r>
              <w:rPr>
                <w:color w:val="000000"/>
              </w:rPr>
              <w:t xml:space="preserve">3. </w:t>
            </w:r>
          </w:p>
        </w:tc>
        <w:tc>
          <w:tcPr>
            <w:tcW w:w="3736" w:type="dxa"/>
            <w:tcBorders>
              <w:top w:val="single" w:sz="4" w:space="0" w:color="000000"/>
              <w:left w:val="single" w:sz="4" w:space="0" w:color="000000"/>
              <w:bottom w:val="single" w:sz="4" w:space="0" w:color="000000"/>
              <w:right w:val="single" w:sz="4" w:space="0" w:color="000000"/>
            </w:tcBorders>
          </w:tcPr>
          <w:p w:rsidR="00965C80" w:rsidRPr="0027408B" w:rsidRDefault="006F7D29" w:rsidP="00965C80">
            <w:pPr>
              <w:pBdr>
                <w:top w:val="nil"/>
                <w:left w:val="nil"/>
                <w:bottom w:val="nil"/>
                <w:right w:val="nil"/>
                <w:between w:val="nil"/>
              </w:pBdr>
              <w:ind w:hanging="2"/>
              <w:rPr>
                <w:i/>
                <w:color w:val="000000"/>
              </w:rPr>
            </w:pPr>
            <w:r>
              <w:rPr>
                <w:i/>
                <w:color w:val="000000"/>
              </w:rPr>
              <w:t>Счет</w:t>
            </w:r>
          </w:p>
        </w:tc>
        <w:tc>
          <w:tcPr>
            <w:tcW w:w="5340" w:type="dxa"/>
            <w:tcBorders>
              <w:top w:val="single" w:sz="4" w:space="0" w:color="000000"/>
              <w:left w:val="single" w:sz="4" w:space="0" w:color="000000"/>
              <w:bottom w:val="single" w:sz="4" w:space="0" w:color="000000"/>
              <w:right w:val="single" w:sz="4" w:space="0" w:color="000000"/>
            </w:tcBorders>
          </w:tcPr>
          <w:p w:rsidR="00965C80" w:rsidRPr="009B384F" w:rsidRDefault="006F7D29" w:rsidP="00965C80">
            <w:pPr>
              <w:pStyle w:val="1a"/>
              <w:pBdr>
                <w:top w:val="nil"/>
                <w:left w:val="nil"/>
                <w:bottom w:val="nil"/>
                <w:right w:val="nil"/>
                <w:between w:val="nil"/>
              </w:pBdr>
              <w:spacing w:after="200" w:line="276" w:lineRule="auto"/>
              <w:ind w:firstLine="0"/>
              <w:rPr>
                <w:sz w:val="24"/>
                <w:szCs w:val="24"/>
              </w:rPr>
            </w:pPr>
            <w:r>
              <w:rPr>
                <w:sz w:val="24"/>
                <w:szCs w:val="24"/>
              </w:rPr>
              <w:t>Неформализованный документ, передается  в комплекте с формализованным документом</w:t>
            </w:r>
          </w:p>
        </w:tc>
      </w:tr>
    </w:tbl>
    <w:p w:rsidR="00965C80" w:rsidRPr="008D068C" w:rsidRDefault="006F7D29" w:rsidP="00965C80">
      <w:pPr>
        <w:pStyle w:val="25"/>
        <w:pBdr>
          <w:top w:val="nil"/>
          <w:left w:val="nil"/>
          <w:bottom w:val="nil"/>
          <w:right w:val="nil"/>
          <w:between w:val="nil"/>
        </w:pBdr>
        <w:tabs>
          <w:tab w:val="left" w:pos="2154"/>
        </w:tabs>
        <w:ind w:firstLine="709"/>
        <w:rPr>
          <w:color w:val="000000"/>
          <w:szCs w:val="28"/>
        </w:rPr>
      </w:pPr>
      <w:r>
        <w:rPr>
          <w:color w:val="000000"/>
          <w:szCs w:val="28"/>
        </w:rPr>
        <w:tab/>
      </w:r>
    </w:p>
    <w:tbl>
      <w:tblPr>
        <w:tblW w:w="0" w:type="auto"/>
        <w:tblLook w:val="04A0" w:firstRow="1" w:lastRow="0" w:firstColumn="1" w:lastColumn="0" w:noHBand="0" w:noVBand="1"/>
      </w:tblPr>
      <w:tblGrid>
        <w:gridCol w:w="5070"/>
        <w:gridCol w:w="4394"/>
      </w:tblGrid>
      <w:tr w:rsidR="00965C80" w:rsidTr="00965C80">
        <w:tc>
          <w:tcPr>
            <w:tcW w:w="5070" w:type="dxa"/>
          </w:tcPr>
          <w:p w:rsidR="00965C80" w:rsidRPr="00546EA6" w:rsidRDefault="006F7D29" w:rsidP="00965C80">
            <w:pPr>
              <w:pStyle w:val="25"/>
              <w:pBdr>
                <w:top w:val="nil"/>
                <w:left w:val="nil"/>
                <w:bottom w:val="nil"/>
                <w:right w:val="nil"/>
                <w:between w:val="nil"/>
              </w:pBdr>
              <w:rPr>
                <w:b/>
                <w:color w:val="000000"/>
                <w:sz w:val="24"/>
                <w:szCs w:val="24"/>
              </w:rPr>
            </w:pPr>
            <w:r>
              <w:rPr>
                <w:b/>
                <w:color w:val="000000"/>
                <w:sz w:val="24"/>
                <w:szCs w:val="24"/>
              </w:rPr>
              <w:t>От Заказчика:</w:t>
            </w:r>
          </w:p>
          <w:p w:rsidR="00965C80" w:rsidRPr="00197CF9" w:rsidRDefault="006F7D29" w:rsidP="00965C80">
            <w:pPr>
              <w:rPr>
                <w:b/>
              </w:rPr>
            </w:pPr>
            <w:r>
              <w:rPr>
                <w:b/>
              </w:rPr>
              <w:t>Директор филиала</w:t>
            </w:r>
          </w:p>
          <w:p w:rsidR="00965C80" w:rsidRDefault="006F7D29" w:rsidP="00965C80">
            <w:pPr>
              <w:rPr>
                <w:b/>
              </w:rPr>
            </w:pPr>
            <w:r>
              <w:rPr>
                <w:b/>
              </w:rPr>
              <w:t>ПАО «</w:t>
            </w:r>
            <w:proofErr w:type="spellStart"/>
            <w:r>
              <w:rPr>
                <w:b/>
              </w:rPr>
              <w:t>ТрансКонтейнер</w:t>
            </w:r>
            <w:proofErr w:type="spellEnd"/>
            <w:r>
              <w:rPr>
                <w:b/>
              </w:rPr>
              <w:t>» на Куйбышевской железной дороге</w:t>
            </w:r>
          </w:p>
          <w:p w:rsidR="00965C80" w:rsidRDefault="00965C80" w:rsidP="00965C80">
            <w:pPr>
              <w:rPr>
                <w:b/>
              </w:rPr>
            </w:pPr>
          </w:p>
          <w:p w:rsidR="00965C80" w:rsidRPr="00197CF9" w:rsidRDefault="00965C80" w:rsidP="00965C80">
            <w:pPr>
              <w:rPr>
                <w:b/>
              </w:rPr>
            </w:pPr>
          </w:p>
          <w:p w:rsidR="00965C80" w:rsidRPr="00197CF9" w:rsidRDefault="006F7D29" w:rsidP="00965C80">
            <w:pPr>
              <w:rPr>
                <w:b/>
              </w:rPr>
            </w:pPr>
            <w:r>
              <w:rPr>
                <w:b/>
              </w:rPr>
              <w:t xml:space="preserve">__________________/Н.А. </w:t>
            </w:r>
            <w:proofErr w:type="spellStart"/>
            <w:r>
              <w:rPr>
                <w:b/>
              </w:rPr>
              <w:t>Дученко</w:t>
            </w:r>
            <w:proofErr w:type="spellEnd"/>
            <w:r>
              <w:rPr>
                <w:b/>
              </w:rPr>
              <w:t>/</w:t>
            </w:r>
          </w:p>
          <w:p w:rsidR="00965C80" w:rsidRPr="00197CF9" w:rsidRDefault="006F7D29" w:rsidP="00965C80">
            <w:proofErr w:type="spellStart"/>
            <w:r>
              <w:t>м.п</w:t>
            </w:r>
            <w:proofErr w:type="spellEnd"/>
            <w:r>
              <w:t>.</w:t>
            </w:r>
          </w:p>
          <w:p w:rsidR="00965C80" w:rsidRPr="00546EA6" w:rsidRDefault="00965C80" w:rsidP="00965C80">
            <w:pPr>
              <w:pStyle w:val="25"/>
              <w:jc w:val="center"/>
              <w:rPr>
                <w:color w:val="000000"/>
                <w:sz w:val="24"/>
                <w:szCs w:val="24"/>
              </w:rPr>
            </w:pPr>
          </w:p>
        </w:tc>
        <w:tc>
          <w:tcPr>
            <w:tcW w:w="4394" w:type="dxa"/>
          </w:tcPr>
          <w:p w:rsidR="00965C80" w:rsidRPr="00546EA6" w:rsidRDefault="006F7D29" w:rsidP="00965C80">
            <w:pPr>
              <w:pStyle w:val="25"/>
              <w:pBdr>
                <w:top w:val="nil"/>
                <w:left w:val="nil"/>
                <w:bottom w:val="nil"/>
                <w:right w:val="nil"/>
                <w:between w:val="nil"/>
              </w:pBdr>
              <w:rPr>
                <w:color w:val="000000"/>
                <w:sz w:val="24"/>
                <w:szCs w:val="24"/>
              </w:rPr>
            </w:pPr>
            <w:r>
              <w:rPr>
                <w:b/>
                <w:color w:val="000000"/>
                <w:sz w:val="24"/>
                <w:szCs w:val="24"/>
              </w:rPr>
              <w:t>От Исполнителя:</w:t>
            </w:r>
          </w:p>
          <w:p w:rsidR="00965C80" w:rsidRPr="00546EA6" w:rsidRDefault="006F7D29" w:rsidP="00965C80">
            <w:pPr>
              <w:pStyle w:val="25"/>
              <w:pBdr>
                <w:top w:val="nil"/>
                <w:left w:val="nil"/>
                <w:bottom w:val="nil"/>
                <w:right w:val="nil"/>
                <w:between w:val="nil"/>
              </w:pBdr>
              <w:rPr>
                <w:color w:val="000000"/>
                <w:sz w:val="24"/>
                <w:szCs w:val="24"/>
              </w:rPr>
            </w:pPr>
            <w:r>
              <w:rPr>
                <w:b/>
                <w:bCs/>
                <w:sz w:val="24"/>
                <w:szCs w:val="24"/>
              </w:rPr>
              <w:t xml:space="preserve">Директор </w:t>
            </w:r>
          </w:p>
          <w:p w:rsidR="00965C80" w:rsidRPr="00546EA6" w:rsidRDefault="00965C80" w:rsidP="00965C80">
            <w:pPr>
              <w:pStyle w:val="25"/>
              <w:pBdr>
                <w:top w:val="nil"/>
                <w:left w:val="nil"/>
                <w:bottom w:val="nil"/>
                <w:right w:val="nil"/>
                <w:between w:val="nil"/>
              </w:pBdr>
              <w:rPr>
                <w:color w:val="000000"/>
                <w:sz w:val="24"/>
                <w:szCs w:val="24"/>
              </w:rPr>
            </w:pPr>
          </w:p>
          <w:p w:rsidR="00965C80" w:rsidRPr="00546EA6" w:rsidRDefault="00965C80" w:rsidP="00965C80">
            <w:pPr>
              <w:pStyle w:val="25"/>
              <w:pBdr>
                <w:top w:val="nil"/>
                <w:left w:val="nil"/>
                <w:bottom w:val="nil"/>
                <w:right w:val="nil"/>
                <w:between w:val="nil"/>
              </w:pBdr>
              <w:rPr>
                <w:color w:val="000000"/>
                <w:sz w:val="24"/>
                <w:szCs w:val="24"/>
              </w:rPr>
            </w:pPr>
          </w:p>
          <w:p w:rsidR="00965C80" w:rsidRDefault="00965C80" w:rsidP="00965C80">
            <w:pPr>
              <w:pStyle w:val="25"/>
              <w:pBdr>
                <w:top w:val="nil"/>
                <w:left w:val="nil"/>
                <w:bottom w:val="nil"/>
                <w:right w:val="nil"/>
                <w:between w:val="nil"/>
              </w:pBdr>
              <w:rPr>
                <w:color w:val="000000"/>
                <w:sz w:val="24"/>
                <w:szCs w:val="24"/>
              </w:rPr>
            </w:pPr>
          </w:p>
          <w:p w:rsidR="00965C80" w:rsidRPr="00546EA6" w:rsidRDefault="00965C80" w:rsidP="00965C80">
            <w:pPr>
              <w:pStyle w:val="25"/>
              <w:pBdr>
                <w:top w:val="nil"/>
                <w:left w:val="nil"/>
                <w:bottom w:val="nil"/>
                <w:right w:val="nil"/>
                <w:between w:val="nil"/>
              </w:pBdr>
              <w:rPr>
                <w:color w:val="000000"/>
                <w:sz w:val="24"/>
                <w:szCs w:val="24"/>
              </w:rPr>
            </w:pPr>
          </w:p>
          <w:p w:rsidR="00965C80" w:rsidRPr="00546EA6" w:rsidRDefault="006F7D29" w:rsidP="00965C80">
            <w:pPr>
              <w:pStyle w:val="25"/>
              <w:pBdr>
                <w:top w:val="nil"/>
                <w:left w:val="nil"/>
                <w:bottom w:val="nil"/>
                <w:right w:val="nil"/>
                <w:between w:val="nil"/>
              </w:pBdr>
              <w:rPr>
                <w:color w:val="000000"/>
                <w:sz w:val="24"/>
                <w:szCs w:val="24"/>
              </w:rPr>
            </w:pPr>
            <w:r>
              <w:rPr>
                <w:b/>
                <w:color w:val="000000"/>
                <w:sz w:val="24"/>
                <w:szCs w:val="24"/>
              </w:rPr>
              <w:t>_______________/ФИО/</w:t>
            </w:r>
          </w:p>
          <w:p w:rsidR="00965C80" w:rsidRPr="00546EA6" w:rsidRDefault="006F7D29" w:rsidP="00965C80">
            <w:pPr>
              <w:pStyle w:val="25"/>
              <w:rPr>
                <w:color w:val="000000"/>
                <w:sz w:val="24"/>
                <w:szCs w:val="24"/>
              </w:rPr>
            </w:pPr>
            <w:proofErr w:type="spellStart"/>
            <w:r>
              <w:rPr>
                <w:color w:val="000000"/>
                <w:sz w:val="24"/>
                <w:szCs w:val="24"/>
              </w:rPr>
              <w:t>м.п</w:t>
            </w:r>
            <w:proofErr w:type="spellEnd"/>
            <w:r>
              <w:rPr>
                <w:color w:val="000000"/>
                <w:sz w:val="24"/>
                <w:szCs w:val="24"/>
              </w:rPr>
              <w:t>.</w:t>
            </w:r>
          </w:p>
        </w:tc>
      </w:tr>
    </w:tbl>
    <w:p w:rsidR="00965C80" w:rsidRDefault="00965C80" w:rsidP="00104AE9">
      <w:pPr>
        <w:pStyle w:val="25"/>
        <w:pBdr>
          <w:top w:val="nil"/>
          <w:left w:val="nil"/>
          <w:bottom w:val="nil"/>
          <w:right w:val="nil"/>
          <w:between w:val="nil"/>
        </w:pBdr>
        <w:tabs>
          <w:tab w:val="left" w:pos="2154"/>
        </w:tabs>
        <w:ind w:firstLine="0"/>
        <w:rPr>
          <w:color w:val="000000"/>
          <w:szCs w:val="28"/>
        </w:rPr>
      </w:pPr>
    </w:p>
    <w:p w:rsidR="00965C80" w:rsidRDefault="00965C80" w:rsidP="00965C80">
      <w:pPr>
        <w:pStyle w:val="25"/>
        <w:pBdr>
          <w:top w:val="nil"/>
          <w:left w:val="nil"/>
          <w:bottom w:val="nil"/>
          <w:right w:val="nil"/>
          <w:between w:val="nil"/>
        </w:pBdr>
        <w:tabs>
          <w:tab w:val="left" w:pos="8089"/>
        </w:tabs>
        <w:rPr>
          <w:color w:val="000000"/>
          <w:szCs w:val="28"/>
        </w:rPr>
      </w:pPr>
    </w:p>
    <w:p w:rsidR="00965C80" w:rsidRDefault="006F7D29" w:rsidP="00965C80">
      <w:pPr>
        <w:pStyle w:val="25"/>
        <w:pBdr>
          <w:top w:val="nil"/>
          <w:left w:val="nil"/>
          <w:bottom w:val="nil"/>
          <w:right w:val="nil"/>
          <w:between w:val="nil"/>
        </w:pBdr>
        <w:tabs>
          <w:tab w:val="left" w:pos="8089"/>
        </w:tabs>
        <w:jc w:val="right"/>
      </w:pPr>
      <w:r>
        <w:t>Приложение № 8</w:t>
      </w:r>
    </w:p>
    <w:p w:rsidR="00965C80" w:rsidRDefault="006F7D29" w:rsidP="00965C80">
      <w:pPr>
        <w:ind w:left="-2" w:firstLineChars="2126" w:firstLine="4252"/>
        <w:jc w:val="right"/>
        <w:rPr>
          <w:sz w:val="20"/>
          <w:szCs w:val="20"/>
        </w:rPr>
      </w:pPr>
      <w:r>
        <w:rPr>
          <w:sz w:val="20"/>
          <w:szCs w:val="20"/>
        </w:rPr>
        <w:t xml:space="preserve">к Договору на оказание охранных услуг </w:t>
      </w:r>
    </w:p>
    <w:p w:rsidR="00965C80" w:rsidRDefault="006F7D29" w:rsidP="00965C80">
      <w:pPr>
        <w:ind w:left="-2" w:firstLineChars="2126" w:firstLine="4252"/>
        <w:jc w:val="right"/>
        <w:rPr>
          <w:sz w:val="20"/>
          <w:szCs w:val="20"/>
        </w:rPr>
      </w:pPr>
      <w:r>
        <w:rPr>
          <w:sz w:val="20"/>
          <w:szCs w:val="20"/>
        </w:rPr>
        <w:t>№ ___________________</w:t>
      </w:r>
    </w:p>
    <w:p w:rsidR="00965C80" w:rsidRDefault="006F7D29" w:rsidP="00965C80">
      <w:pPr>
        <w:pStyle w:val="25"/>
        <w:pBdr>
          <w:top w:val="nil"/>
          <w:left w:val="nil"/>
          <w:bottom w:val="nil"/>
          <w:right w:val="nil"/>
          <w:between w:val="nil"/>
        </w:pBdr>
        <w:ind w:left="720" w:firstLine="709"/>
        <w:jc w:val="right"/>
        <w:rPr>
          <w:b/>
          <w:color w:val="000000"/>
          <w:szCs w:val="28"/>
        </w:rPr>
      </w:pPr>
      <w:r>
        <w:t>от «       » __________  2024</w:t>
      </w:r>
    </w:p>
    <w:p w:rsidR="00965C80" w:rsidRPr="00BC54FC" w:rsidRDefault="006F7D29" w:rsidP="00965C80">
      <w:pPr>
        <w:pStyle w:val="25"/>
        <w:pBdr>
          <w:top w:val="nil"/>
          <w:left w:val="nil"/>
          <w:bottom w:val="nil"/>
          <w:right w:val="nil"/>
          <w:between w:val="nil"/>
        </w:pBdr>
        <w:jc w:val="center"/>
        <w:rPr>
          <w:b/>
          <w:sz w:val="24"/>
          <w:szCs w:val="24"/>
        </w:rPr>
      </w:pPr>
      <w:r>
        <w:rPr>
          <w:b/>
          <w:sz w:val="24"/>
          <w:szCs w:val="24"/>
        </w:rPr>
        <w:t>РАСЧЁТ</w:t>
      </w:r>
    </w:p>
    <w:p w:rsidR="00965C80" w:rsidRDefault="00965C80" w:rsidP="00965C80">
      <w:pPr>
        <w:pStyle w:val="25"/>
        <w:pBdr>
          <w:top w:val="nil"/>
          <w:left w:val="nil"/>
          <w:bottom w:val="nil"/>
          <w:right w:val="nil"/>
          <w:between w:val="nil"/>
        </w:pBdr>
        <w:jc w:val="center"/>
      </w:pPr>
    </w:p>
    <w:p w:rsidR="00965C80" w:rsidRPr="00BC54FC" w:rsidRDefault="006F7D29" w:rsidP="00965C80">
      <w:pPr>
        <w:pStyle w:val="25"/>
        <w:pBdr>
          <w:top w:val="nil"/>
          <w:left w:val="nil"/>
          <w:bottom w:val="nil"/>
          <w:right w:val="nil"/>
          <w:between w:val="nil"/>
        </w:pBdr>
        <w:jc w:val="center"/>
        <w:rPr>
          <w:sz w:val="24"/>
          <w:szCs w:val="24"/>
        </w:rPr>
      </w:pPr>
      <w:r>
        <w:rPr>
          <w:sz w:val="24"/>
          <w:szCs w:val="24"/>
        </w:rPr>
        <w:t>стоимости охранных услуг на объекте ПАО «</w:t>
      </w:r>
      <w:proofErr w:type="spellStart"/>
      <w:r>
        <w:rPr>
          <w:sz w:val="24"/>
          <w:szCs w:val="24"/>
        </w:rPr>
        <w:t>ТрансКонтейнер</w:t>
      </w:r>
      <w:proofErr w:type="spellEnd"/>
      <w:r>
        <w:rPr>
          <w:sz w:val="24"/>
          <w:szCs w:val="24"/>
        </w:rPr>
        <w:t>»</w:t>
      </w:r>
    </w:p>
    <w:tbl>
      <w:tblPr>
        <w:tblW w:w="9464" w:type="dxa"/>
        <w:tblLook w:val="04A0" w:firstRow="1" w:lastRow="0" w:firstColumn="1" w:lastColumn="0" w:noHBand="0" w:noVBand="1"/>
      </w:tblPr>
      <w:tblGrid>
        <w:gridCol w:w="813"/>
        <w:gridCol w:w="6176"/>
        <w:gridCol w:w="2475"/>
      </w:tblGrid>
      <w:tr w:rsidR="00965C80" w:rsidTr="00965C80">
        <w:trPr>
          <w:trHeight w:val="508"/>
        </w:trPr>
        <w:tc>
          <w:tcPr>
            <w:tcW w:w="8882" w:type="dxa"/>
            <w:gridSpan w:val="3"/>
            <w:tcBorders>
              <w:top w:val="nil"/>
              <w:left w:val="nil"/>
              <w:right w:val="nil"/>
            </w:tcBorders>
            <w:shd w:val="clear" w:color="auto" w:fill="auto"/>
            <w:vAlign w:val="bottom"/>
            <w:hideMark/>
          </w:tcPr>
          <w:p w:rsidR="00965C80" w:rsidRDefault="00965C80" w:rsidP="00965C80">
            <w:pPr>
              <w:rPr>
                <w:bCs/>
                <w:lang w:eastAsia="ru-RU"/>
              </w:rPr>
            </w:pPr>
          </w:p>
          <w:p w:rsidR="00965C80" w:rsidRDefault="006F7D29" w:rsidP="00965C80">
            <w:pPr>
              <w:jc w:val="center"/>
              <w:rPr>
                <w:bCs/>
                <w:lang w:eastAsia="ru-RU"/>
              </w:rPr>
            </w:pPr>
            <w:r>
              <w:rPr>
                <w:bCs/>
                <w:lang w:eastAsia="ru-RU"/>
              </w:rPr>
              <w:t>Калькуляция за услуги охраны из расчёта  ______рублей ____ коп</w:t>
            </w:r>
            <w:proofErr w:type="gramStart"/>
            <w:r>
              <w:rPr>
                <w:bCs/>
                <w:lang w:eastAsia="ru-RU"/>
              </w:rPr>
              <w:t>.</w:t>
            </w:r>
            <w:proofErr w:type="gramEnd"/>
            <w:r>
              <w:rPr>
                <w:bCs/>
                <w:lang w:eastAsia="ru-RU"/>
              </w:rPr>
              <w:t xml:space="preserve"> </w:t>
            </w:r>
            <w:proofErr w:type="gramStart"/>
            <w:r>
              <w:rPr>
                <w:bCs/>
                <w:lang w:eastAsia="ru-RU"/>
              </w:rPr>
              <w:t>з</w:t>
            </w:r>
            <w:proofErr w:type="gramEnd"/>
            <w:r>
              <w:rPr>
                <w:bCs/>
                <w:lang w:eastAsia="ru-RU"/>
              </w:rPr>
              <w:t>а час охраны</w:t>
            </w:r>
          </w:p>
          <w:p w:rsidR="00965C80" w:rsidRDefault="00965C80" w:rsidP="00965C80">
            <w:pPr>
              <w:jc w:val="center"/>
              <w:rPr>
                <w:bCs/>
                <w:lang w:eastAsia="ru-RU"/>
              </w:rPr>
            </w:pPr>
          </w:p>
          <w:tbl>
            <w:tblPr>
              <w:tblStyle w:val="afff1"/>
              <w:tblW w:w="8658" w:type="dxa"/>
              <w:tblLook w:val="04A0" w:firstRow="1" w:lastRow="0" w:firstColumn="1" w:lastColumn="0" w:noHBand="0" w:noVBand="1"/>
            </w:tblPr>
            <w:tblGrid>
              <w:gridCol w:w="4807"/>
              <w:gridCol w:w="1962"/>
              <w:gridCol w:w="1889"/>
            </w:tblGrid>
            <w:tr w:rsidR="00965C80" w:rsidTr="00965C80">
              <w:trPr>
                <w:trHeight w:val="242"/>
              </w:trPr>
              <w:tc>
                <w:tcPr>
                  <w:tcW w:w="4807" w:type="dxa"/>
                </w:tcPr>
                <w:p w:rsidR="00965C80" w:rsidRDefault="006F7D29" w:rsidP="00965C80">
                  <w:pPr>
                    <w:jc w:val="center"/>
                    <w:rPr>
                      <w:bCs/>
                      <w:lang w:eastAsia="ru-RU"/>
                    </w:rPr>
                  </w:pPr>
                  <w:r>
                    <w:rPr>
                      <w:bCs/>
                      <w:lang w:eastAsia="ru-RU"/>
                    </w:rPr>
                    <w:t>Количество постов</w:t>
                  </w:r>
                </w:p>
              </w:tc>
              <w:tc>
                <w:tcPr>
                  <w:tcW w:w="1962" w:type="dxa"/>
                </w:tcPr>
                <w:p w:rsidR="00965C80" w:rsidRDefault="006F7D29" w:rsidP="00965C80">
                  <w:pPr>
                    <w:jc w:val="center"/>
                    <w:rPr>
                      <w:bCs/>
                      <w:lang w:eastAsia="ru-RU"/>
                    </w:rPr>
                  </w:pPr>
                  <w:r>
                    <w:rPr>
                      <w:bCs/>
                      <w:lang w:eastAsia="ru-RU"/>
                    </w:rPr>
                    <w:t>кол.</w:t>
                  </w:r>
                </w:p>
              </w:tc>
              <w:tc>
                <w:tcPr>
                  <w:tcW w:w="1889" w:type="dxa"/>
                </w:tcPr>
                <w:p w:rsidR="00965C80" w:rsidRDefault="006F7D29" w:rsidP="00965C80">
                  <w:pPr>
                    <w:jc w:val="center"/>
                    <w:rPr>
                      <w:bCs/>
                      <w:lang w:eastAsia="ru-RU"/>
                    </w:rPr>
                  </w:pPr>
                  <w:r>
                    <w:rPr>
                      <w:bCs/>
                      <w:lang w:eastAsia="ru-RU"/>
                    </w:rPr>
                    <w:t>2</w:t>
                  </w:r>
                </w:p>
              </w:tc>
            </w:tr>
            <w:tr w:rsidR="00965C80" w:rsidTr="00965C80">
              <w:trPr>
                <w:trHeight w:val="242"/>
              </w:trPr>
              <w:tc>
                <w:tcPr>
                  <w:tcW w:w="4807" w:type="dxa"/>
                </w:tcPr>
                <w:p w:rsidR="00965C80" w:rsidRDefault="006F7D29" w:rsidP="00965C80">
                  <w:pPr>
                    <w:jc w:val="center"/>
                    <w:rPr>
                      <w:bCs/>
                      <w:lang w:eastAsia="ru-RU"/>
                    </w:rPr>
                  </w:pPr>
                  <w:r>
                    <w:rPr>
                      <w:bCs/>
                      <w:lang w:eastAsia="ru-RU"/>
                    </w:rPr>
                    <w:t>Всего человек на двух круглосуточных постах</w:t>
                  </w:r>
                </w:p>
              </w:tc>
              <w:tc>
                <w:tcPr>
                  <w:tcW w:w="1962" w:type="dxa"/>
                </w:tcPr>
                <w:p w:rsidR="00965C80" w:rsidRDefault="006F7D29" w:rsidP="00965C80">
                  <w:pPr>
                    <w:jc w:val="center"/>
                    <w:rPr>
                      <w:bCs/>
                      <w:lang w:eastAsia="ru-RU"/>
                    </w:rPr>
                  </w:pPr>
                  <w:r>
                    <w:rPr>
                      <w:bCs/>
                      <w:lang w:eastAsia="ru-RU"/>
                    </w:rPr>
                    <w:t>чел</w:t>
                  </w:r>
                </w:p>
              </w:tc>
              <w:tc>
                <w:tcPr>
                  <w:tcW w:w="1889" w:type="dxa"/>
                </w:tcPr>
                <w:p w:rsidR="00965C80" w:rsidRDefault="00965C80" w:rsidP="00965C80">
                  <w:pPr>
                    <w:jc w:val="center"/>
                    <w:rPr>
                      <w:bCs/>
                      <w:lang w:eastAsia="ru-RU"/>
                    </w:rPr>
                  </w:pPr>
                </w:p>
              </w:tc>
            </w:tr>
            <w:tr w:rsidR="00965C80" w:rsidTr="00965C80">
              <w:trPr>
                <w:trHeight w:val="242"/>
              </w:trPr>
              <w:tc>
                <w:tcPr>
                  <w:tcW w:w="4807" w:type="dxa"/>
                </w:tcPr>
                <w:p w:rsidR="00965C80" w:rsidRDefault="006F7D29" w:rsidP="00965C80">
                  <w:pPr>
                    <w:jc w:val="center"/>
                    <w:rPr>
                      <w:bCs/>
                      <w:lang w:eastAsia="ru-RU"/>
                    </w:rPr>
                  </w:pPr>
                  <w:r>
                    <w:rPr>
                      <w:bCs/>
                      <w:lang w:eastAsia="ru-RU"/>
                    </w:rPr>
                    <w:t>Всего человек на двух ночных постах</w:t>
                  </w:r>
                </w:p>
              </w:tc>
              <w:tc>
                <w:tcPr>
                  <w:tcW w:w="1962" w:type="dxa"/>
                </w:tcPr>
                <w:p w:rsidR="00965C80" w:rsidRDefault="006F7D29" w:rsidP="00965C80">
                  <w:pPr>
                    <w:jc w:val="center"/>
                    <w:rPr>
                      <w:bCs/>
                      <w:lang w:eastAsia="ru-RU"/>
                    </w:rPr>
                  </w:pPr>
                  <w:r>
                    <w:rPr>
                      <w:bCs/>
                      <w:lang w:eastAsia="ru-RU"/>
                    </w:rPr>
                    <w:t>чел</w:t>
                  </w:r>
                </w:p>
              </w:tc>
              <w:tc>
                <w:tcPr>
                  <w:tcW w:w="1889" w:type="dxa"/>
                </w:tcPr>
                <w:p w:rsidR="00965C80" w:rsidRDefault="00965C80" w:rsidP="00965C80">
                  <w:pPr>
                    <w:jc w:val="center"/>
                    <w:rPr>
                      <w:bCs/>
                      <w:lang w:eastAsia="ru-RU"/>
                    </w:rPr>
                  </w:pPr>
                </w:p>
              </w:tc>
            </w:tr>
            <w:tr w:rsidR="00965C80" w:rsidTr="00965C80">
              <w:trPr>
                <w:trHeight w:val="242"/>
              </w:trPr>
              <w:tc>
                <w:tcPr>
                  <w:tcW w:w="4807" w:type="dxa"/>
                </w:tcPr>
                <w:p w:rsidR="00965C80" w:rsidRDefault="006F7D29" w:rsidP="00965C80">
                  <w:pPr>
                    <w:jc w:val="center"/>
                    <w:rPr>
                      <w:bCs/>
                      <w:lang w:eastAsia="ru-RU"/>
                    </w:rPr>
                  </w:pPr>
                  <w:r>
                    <w:rPr>
                      <w:bCs/>
                      <w:lang w:eastAsia="ru-RU"/>
                    </w:rPr>
                    <w:t>ИТОГО человек на двух круглосуточных и на двух ночных постах в месяц</w:t>
                  </w:r>
                </w:p>
              </w:tc>
              <w:tc>
                <w:tcPr>
                  <w:tcW w:w="1962" w:type="dxa"/>
                </w:tcPr>
                <w:p w:rsidR="00965C80" w:rsidRDefault="006F7D29" w:rsidP="00965C80">
                  <w:pPr>
                    <w:jc w:val="center"/>
                    <w:rPr>
                      <w:bCs/>
                      <w:lang w:eastAsia="ru-RU"/>
                    </w:rPr>
                  </w:pPr>
                  <w:r>
                    <w:rPr>
                      <w:bCs/>
                      <w:lang w:eastAsia="ru-RU"/>
                    </w:rPr>
                    <w:t>чел</w:t>
                  </w:r>
                </w:p>
              </w:tc>
              <w:tc>
                <w:tcPr>
                  <w:tcW w:w="1889" w:type="dxa"/>
                </w:tcPr>
                <w:p w:rsidR="00965C80" w:rsidRDefault="00965C80" w:rsidP="00965C80">
                  <w:pPr>
                    <w:jc w:val="center"/>
                    <w:rPr>
                      <w:bCs/>
                      <w:lang w:eastAsia="ru-RU"/>
                    </w:rPr>
                  </w:pPr>
                </w:p>
              </w:tc>
            </w:tr>
            <w:tr w:rsidR="00965C80" w:rsidTr="00965C80">
              <w:trPr>
                <w:trHeight w:val="242"/>
              </w:trPr>
              <w:tc>
                <w:tcPr>
                  <w:tcW w:w="4807" w:type="dxa"/>
                </w:tcPr>
                <w:p w:rsidR="00965C80" w:rsidRDefault="006F7D29" w:rsidP="00965C80">
                  <w:pPr>
                    <w:jc w:val="center"/>
                    <w:rPr>
                      <w:bCs/>
                      <w:lang w:eastAsia="ru-RU"/>
                    </w:rPr>
                  </w:pPr>
                  <w:r>
                    <w:rPr>
                      <w:bCs/>
                      <w:lang w:eastAsia="ru-RU"/>
                    </w:rPr>
                    <w:t>КСП (</w:t>
                  </w:r>
                  <w:proofErr w:type="spellStart"/>
                  <w:r>
                    <w:rPr>
                      <w:bCs/>
                      <w:lang w:eastAsia="ru-RU"/>
                    </w:rPr>
                    <w:t>коэф</w:t>
                  </w:r>
                  <w:proofErr w:type="gramStart"/>
                  <w:r>
                    <w:rPr>
                      <w:bCs/>
                      <w:lang w:eastAsia="ru-RU"/>
                    </w:rPr>
                    <w:t>.с</w:t>
                  </w:r>
                  <w:proofErr w:type="gramEnd"/>
                  <w:r>
                    <w:rPr>
                      <w:bCs/>
                      <w:lang w:eastAsia="ru-RU"/>
                    </w:rPr>
                    <w:t>менности</w:t>
                  </w:r>
                  <w:proofErr w:type="spellEnd"/>
                  <w:r>
                    <w:rPr>
                      <w:bCs/>
                      <w:lang w:eastAsia="ru-RU"/>
                    </w:rPr>
                    <w:t>)</w:t>
                  </w:r>
                </w:p>
              </w:tc>
              <w:tc>
                <w:tcPr>
                  <w:tcW w:w="1962" w:type="dxa"/>
                </w:tcPr>
                <w:p w:rsidR="00965C80" w:rsidRDefault="00965C80" w:rsidP="00965C80">
                  <w:pPr>
                    <w:jc w:val="center"/>
                    <w:rPr>
                      <w:bCs/>
                      <w:lang w:eastAsia="ru-RU"/>
                    </w:rPr>
                  </w:pPr>
                </w:p>
              </w:tc>
              <w:tc>
                <w:tcPr>
                  <w:tcW w:w="1889" w:type="dxa"/>
                </w:tcPr>
                <w:p w:rsidR="00965C80" w:rsidRDefault="00965C80" w:rsidP="00965C80">
                  <w:pPr>
                    <w:jc w:val="center"/>
                    <w:rPr>
                      <w:bCs/>
                      <w:lang w:eastAsia="ru-RU"/>
                    </w:rPr>
                  </w:pPr>
                </w:p>
              </w:tc>
            </w:tr>
            <w:tr w:rsidR="00965C80" w:rsidTr="00965C80">
              <w:trPr>
                <w:trHeight w:val="242"/>
              </w:trPr>
              <w:tc>
                <w:tcPr>
                  <w:tcW w:w="4807" w:type="dxa"/>
                </w:tcPr>
                <w:p w:rsidR="00965C80" w:rsidRDefault="006F7D29" w:rsidP="00965C80">
                  <w:pPr>
                    <w:jc w:val="center"/>
                    <w:rPr>
                      <w:bCs/>
                      <w:lang w:eastAsia="ru-RU"/>
                    </w:rPr>
                  </w:pPr>
                  <w:r>
                    <w:rPr>
                      <w:bCs/>
                      <w:lang w:eastAsia="ru-RU"/>
                    </w:rPr>
                    <w:t xml:space="preserve">Количество человек с учетом </w:t>
                  </w:r>
                </w:p>
              </w:tc>
              <w:tc>
                <w:tcPr>
                  <w:tcW w:w="1962" w:type="dxa"/>
                </w:tcPr>
                <w:p w:rsidR="00965C80" w:rsidRDefault="006F7D29" w:rsidP="00965C80">
                  <w:pPr>
                    <w:jc w:val="center"/>
                    <w:rPr>
                      <w:bCs/>
                      <w:lang w:eastAsia="ru-RU"/>
                    </w:rPr>
                  </w:pPr>
                  <w:r>
                    <w:rPr>
                      <w:bCs/>
                      <w:lang w:eastAsia="ru-RU"/>
                    </w:rPr>
                    <w:t>чел</w:t>
                  </w:r>
                </w:p>
              </w:tc>
              <w:tc>
                <w:tcPr>
                  <w:tcW w:w="1889" w:type="dxa"/>
                </w:tcPr>
                <w:p w:rsidR="00965C80" w:rsidRDefault="00965C80" w:rsidP="00965C80">
                  <w:pPr>
                    <w:jc w:val="center"/>
                    <w:rPr>
                      <w:bCs/>
                      <w:lang w:eastAsia="ru-RU"/>
                    </w:rPr>
                  </w:pPr>
                </w:p>
              </w:tc>
            </w:tr>
          </w:tbl>
          <w:p w:rsidR="00965C80" w:rsidRDefault="00965C80" w:rsidP="00965C80">
            <w:pPr>
              <w:jc w:val="center"/>
              <w:rPr>
                <w:bCs/>
                <w:lang w:eastAsia="ru-RU"/>
              </w:rPr>
            </w:pPr>
          </w:p>
          <w:p w:rsidR="00965C80" w:rsidRDefault="00965C80" w:rsidP="00965C80">
            <w:pPr>
              <w:jc w:val="center"/>
              <w:rPr>
                <w:bCs/>
                <w:lang w:eastAsia="ru-RU"/>
              </w:rPr>
            </w:pPr>
          </w:p>
          <w:tbl>
            <w:tblPr>
              <w:tblStyle w:val="afff1"/>
              <w:tblW w:w="0" w:type="auto"/>
              <w:tblLook w:val="04A0" w:firstRow="1" w:lastRow="0" w:firstColumn="1" w:lastColumn="0" w:noHBand="0" w:noVBand="1"/>
            </w:tblPr>
            <w:tblGrid>
              <w:gridCol w:w="4807"/>
              <w:gridCol w:w="1962"/>
              <w:gridCol w:w="1884"/>
            </w:tblGrid>
            <w:tr w:rsidR="00965C80" w:rsidTr="00965C80">
              <w:trPr>
                <w:trHeight w:val="1394"/>
              </w:trPr>
              <w:tc>
                <w:tcPr>
                  <w:tcW w:w="4807" w:type="dxa"/>
                  <w:vAlign w:val="center"/>
                </w:tcPr>
                <w:p w:rsidR="00965C80" w:rsidRDefault="006F7D29" w:rsidP="00965C80">
                  <w:pPr>
                    <w:jc w:val="center"/>
                    <w:rPr>
                      <w:bCs/>
                      <w:lang w:eastAsia="ru-RU"/>
                    </w:rPr>
                  </w:pPr>
                  <w:r>
                    <w:rPr>
                      <w:bCs/>
                      <w:lang w:eastAsia="ru-RU"/>
                    </w:rPr>
                    <w:t xml:space="preserve">Минимальный оклад по МРОТ на 1 января 2025 года (МРОТ по России ______ </w:t>
                  </w:r>
                  <w:proofErr w:type="spellStart"/>
                  <w:r>
                    <w:rPr>
                      <w:bCs/>
                      <w:lang w:eastAsia="ru-RU"/>
                    </w:rPr>
                    <w:t>руб</w:t>
                  </w:r>
                  <w:proofErr w:type="spellEnd"/>
                  <w:r>
                    <w:rPr>
                      <w:bCs/>
                      <w:lang w:eastAsia="ru-RU"/>
                    </w:rPr>
                    <w:t xml:space="preserve"> ПЛЮС уральские коэффициенты в Республике Башкортостан (15%) _____ руб.= всего МРОТ по Республике Башкортостан ______ руб.), в том числе ночные и праздничные</w:t>
                  </w:r>
                </w:p>
              </w:tc>
              <w:tc>
                <w:tcPr>
                  <w:tcW w:w="1962" w:type="dxa"/>
                  <w:vAlign w:val="center"/>
                </w:tcPr>
                <w:p w:rsidR="00965C80" w:rsidRDefault="006F7D29" w:rsidP="00965C80">
                  <w:pPr>
                    <w:jc w:val="center"/>
                    <w:rPr>
                      <w:bCs/>
                      <w:lang w:eastAsia="ru-RU"/>
                    </w:rPr>
                  </w:pPr>
                  <w:proofErr w:type="spellStart"/>
                  <w:r>
                    <w:rPr>
                      <w:bCs/>
                      <w:lang w:eastAsia="ru-RU"/>
                    </w:rPr>
                    <w:t>руб</w:t>
                  </w:r>
                  <w:proofErr w:type="spellEnd"/>
                  <w:r>
                    <w:rPr>
                      <w:bCs/>
                      <w:lang w:eastAsia="ru-RU"/>
                    </w:rPr>
                    <w:t>/чел</w:t>
                  </w:r>
                </w:p>
              </w:tc>
              <w:tc>
                <w:tcPr>
                  <w:tcW w:w="1884" w:type="dxa"/>
                  <w:vAlign w:val="center"/>
                </w:tcPr>
                <w:p w:rsidR="00965C80" w:rsidRDefault="00965C80" w:rsidP="00965C80">
                  <w:pPr>
                    <w:jc w:val="center"/>
                    <w:rPr>
                      <w:bCs/>
                      <w:lang w:eastAsia="ru-RU"/>
                    </w:rPr>
                  </w:pPr>
                </w:p>
              </w:tc>
            </w:tr>
            <w:tr w:rsidR="00965C80" w:rsidTr="00965C80">
              <w:trPr>
                <w:trHeight w:val="228"/>
              </w:trPr>
              <w:tc>
                <w:tcPr>
                  <w:tcW w:w="4807" w:type="dxa"/>
                  <w:vAlign w:val="center"/>
                </w:tcPr>
                <w:p w:rsidR="00965C80" w:rsidRDefault="006F7D29" w:rsidP="00965C80">
                  <w:pPr>
                    <w:jc w:val="center"/>
                    <w:rPr>
                      <w:bCs/>
                      <w:lang w:eastAsia="ru-RU"/>
                    </w:rPr>
                  </w:pPr>
                  <w:r>
                    <w:rPr>
                      <w:bCs/>
                      <w:lang w:eastAsia="ru-RU"/>
                    </w:rPr>
                    <w:t>ОСС (страховые взносы)</w:t>
                  </w:r>
                </w:p>
              </w:tc>
              <w:tc>
                <w:tcPr>
                  <w:tcW w:w="1962" w:type="dxa"/>
                  <w:vAlign w:val="center"/>
                </w:tcPr>
                <w:p w:rsidR="00965C80" w:rsidRDefault="006F7D29" w:rsidP="00965C80">
                  <w:pPr>
                    <w:jc w:val="center"/>
                    <w:rPr>
                      <w:bCs/>
                      <w:lang w:eastAsia="ru-RU"/>
                    </w:rPr>
                  </w:pPr>
                  <w:proofErr w:type="spellStart"/>
                  <w:r>
                    <w:rPr>
                      <w:bCs/>
                      <w:lang w:eastAsia="ru-RU"/>
                    </w:rPr>
                    <w:t>руб</w:t>
                  </w:r>
                  <w:proofErr w:type="spellEnd"/>
                  <w:r>
                    <w:rPr>
                      <w:bCs/>
                      <w:lang w:eastAsia="ru-RU"/>
                    </w:rPr>
                    <w:t>/чел</w:t>
                  </w:r>
                </w:p>
              </w:tc>
              <w:tc>
                <w:tcPr>
                  <w:tcW w:w="1884" w:type="dxa"/>
                  <w:vAlign w:val="center"/>
                </w:tcPr>
                <w:p w:rsidR="00965C80" w:rsidRDefault="00965C80" w:rsidP="00965C80">
                  <w:pPr>
                    <w:jc w:val="center"/>
                    <w:rPr>
                      <w:bCs/>
                      <w:lang w:eastAsia="ru-RU"/>
                    </w:rPr>
                  </w:pPr>
                </w:p>
              </w:tc>
            </w:tr>
            <w:tr w:rsidR="00965C80" w:rsidTr="00965C80">
              <w:trPr>
                <w:trHeight w:val="228"/>
              </w:trPr>
              <w:tc>
                <w:tcPr>
                  <w:tcW w:w="4807" w:type="dxa"/>
                  <w:vAlign w:val="center"/>
                </w:tcPr>
                <w:p w:rsidR="00965C80" w:rsidRDefault="006F7D29" w:rsidP="00965C80">
                  <w:pPr>
                    <w:jc w:val="center"/>
                    <w:rPr>
                      <w:bCs/>
                      <w:lang w:eastAsia="ru-RU"/>
                    </w:rPr>
                  </w:pPr>
                  <w:r>
                    <w:rPr>
                      <w:bCs/>
                      <w:lang w:eastAsia="ru-RU"/>
                    </w:rPr>
                    <w:t>Всего с ОСС в месяц (на 1 чел)</w:t>
                  </w:r>
                </w:p>
              </w:tc>
              <w:tc>
                <w:tcPr>
                  <w:tcW w:w="1962" w:type="dxa"/>
                  <w:vAlign w:val="center"/>
                </w:tcPr>
                <w:p w:rsidR="00965C80" w:rsidRDefault="006F7D29" w:rsidP="00965C80">
                  <w:pPr>
                    <w:jc w:val="center"/>
                    <w:rPr>
                      <w:bCs/>
                      <w:lang w:eastAsia="ru-RU"/>
                    </w:rPr>
                  </w:pPr>
                  <w:proofErr w:type="spellStart"/>
                  <w:r>
                    <w:rPr>
                      <w:bCs/>
                      <w:lang w:eastAsia="ru-RU"/>
                    </w:rPr>
                    <w:t>руб</w:t>
                  </w:r>
                  <w:proofErr w:type="spellEnd"/>
                  <w:r>
                    <w:rPr>
                      <w:bCs/>
                      <w:lang w:eastAsia="ru-RU"/>
                    </w:rPr>
                    <w:t>/чел</w:t>
                  </w:r>
                </w:p>
              </w:tc>
              <w:tc>
                <w:tcPr>
                  <w:tcW w:w="1884" w:type="dxa"/>
                  <w:vAlign w:val="center"/>
                </w:tcPr>
                <w:p w:rsidR="00965C80" w:rsidRDefault="00965C80" w:rsidP="00965C80">
                  <w:pPr>
                    <w:jc w:val="center"/>
                    <w:rPr>
                      <w:bCs/>
                      <w:lang w:eastAsia="ru-RU"/>
                    </w:rPr>
                  </w:pPr>
                </w:p>
              </w:tc>
            </w:tr>
            <w:tr w:rsidR="00965C80" w:rsidTr="00965C80">
              <w:trPr>
                <w:trHeight w:val="228"/>
              </w:trPr>
              <w:tc>
                <w:tcPr>
                  <w:tcW w:w="4807" w:type="dxa"/>
                  <w:vAlign w:val="center"/>
                </w:tcPr>
                <w:p w:rsidR="00965C80" w:rsidRDefault="006F7D29" w:rsidP="00965C80">
                  <w:pPr>
                    <w:jc w:val="center"/>
                    <w:rPr>
                      <w:bCs/>
                      <w:lang w:eastAsia="ru-RU"/>
                    </w:rPr>
                  </w:pPr>
                  <w:r>
                    <w:rPr>
                      <w:bCs/>
                      <w:lang w:eastAsia="ru-RU"/>
                    </w:rPr>
                    <w:t>Итого зарплата на общую численность</w:t>
                  </w:r>
                </w:p>
              </w:tc>
              <w:tc>
                <w:tcPr>
                  <w:tcW w:w="1962" w:type="dxa"/>
                  <w:vAlign w:val="center"/>
                </w:tcPr>
                <w:p w:rsidR="00965C80" w:rsidRDefault="006F7D29" w:rsidP="00965C80">
                  <w:pPr>
                    <w:jc w:val="center"/>
                    <w:rPr>
                      <w:bCs/>
                      <w:lang w:eastAsia="ru-RU"/>
                    </w:rPr>
                  </w:pPr>
                  <w:proofErr w:type="spellStart"/>
                  <w:r>
                    <w:rPr>
                      <w:bCs/>
                      <w:lang w:eastAsia="ru-RU"/>
                    </w:rPr>
                    <w:t>руб</w:t>
                  </w:r>
                  <w:proofErr w:type="spellEnd"/>
                  <w:r>
                    <w:rPr>
                      <w:bCs/>
                      <w:lang w:eastAsia="ru-RU"/>
                    </w:rPr>
                    <w:t>/чел</w:t>
                  </w:r>
                </w:p>
              </w:tc>
              <w:tc>
                <w:tcPr>
                  <w:tcW w:w="1884" w:type="dxa"/>
                  <w:vAlign w:val="center"/>
                </w:tcPr>
                <w:p w:rsidR="00965C80" w:rsidRDefault="00965C80" w:rsidP="00965C80">
                  <w:pPr>
                    <w:jc w:val="center"/>
                    <w:rPr>
                      <w:bCs/>
                      <w:lang w:eastAsia="ru-RU"/>
                    </w:rPr>
                  </w:pPr>
                </w:p>
              </w:tc>
            </w:tr>
            <w:tr w:rsidR="00965C80" w:rsidTr="00965C80">
              <w:trPr>
                <w:trHeight w:val="228"/>
              </w:trPr>
              <w:tc>
                <w:tcPr>
                  <w:tcW w:w="4807" w:type="dxa"/>
                  <w:vAlign w:val="center"/>
                </w:tcPr>
                <w:p w:rsidR="00965C80" w:rsidRDefault="006F7D29" w:rsidP="00965C80">
                  <w:pPr>
                    <w:jc w:val="center"/>
                    <w:rPr>
                      <w:bCs/>
                      <w:lang w:eastAsia="ru-RU"/>
                    </w:rPr>
                  </w:pPr>
                  <w:r>
                    <w:rPr>
                      <w:bCs/>
                      <w:lang w:eastAsia="ru-RU"/>
                    </w:rPr>
                    <w:t xml:space="preserve">Минимальная рентабельность </w:t>
                  </w:r>
                  <w:proofErr w:type="gramStart"/>
                  <w:r>
                    <w:rPr>
                      <w:bCs/>
                      <w:lang w:eastAsia="ru-RU"/>
                    </w:rPr>
                    <w:t>для</w:t>
                  </w:r>
                  <w:proofErr w:type="gramEnd"/>
                  <w:r>
                    <w:rPr>
                      <w:bCs/>
                      <w:lang w:eastAsia="ru-RU"/>
                    </w:rPr>
                    <w:t xml:space="preserve"> ЧОП</w:t>
                  </w:r>
                </w:p>
              </w:tc>
              <w:tc>
                <w:tcPr>
                  <w:tcW w:w="1962" w:type="dxa"/>
                  <w:vAlign w:val="center"/>
                </w:tcPr>
                <w:p w:rsidR="00965C80" w:rsidRDefault="006F7D29" w:rsidP="00965C80">
                  <w:pPr>
                    <w:jc w:val="center"/>
                    <w:rPr>
                      <w:bCs/>
                      <w:lang w:eastAsia="ru-RU"/>
                    </w:rPr>
                  </w:pPr>
                  <w:r>
                    <w:rPr>
                      <w:bCs/>
                      <w:lang w:eastAsia="ru-RU"/>
                    </w:rPr>
                    <w:t>%</w:t>
                  </w:r>
                </w:p>
              </w:tc>
              <w:tc>
                <w:tcPr>
                  <w:tcW w:w="1884" w:type="dxa"/>
                  <w:vAlign w:val="center"/>
                </w:tcPr>
                <w:p w:rsidR="00965C80" w:rsidRDefault="00965C80" w:rsidP="00965C80">
                  <w:pPr>
                    <w:jc w:val="center"/>
                    <w:rPr>
                      <w:bCs/>
                      <w:lang w:eastAsia="ru-RU"/>
                    </w:rPr>
                  </w:pPr>
                </w:p>
              </w:tc>
            </w:tr>
            <w:tr w:rsidR="00965C80" w:rsidTr="00965C80">
              <w:trPr>
                <w:trHeight w:val="240"/>
              </w:trPr>
              <w:tc>
                <w:tcPr>
                  <w:tcW w:w="4807" w:type="dxa"/>
                  <w:vAlign w:val="center"/>
                </w:tcPr>
                <w:p w:rsidR="00965C80" w:rsidRDefault="006F7D29" w:rsidP="00965C80">
                  <w:pPr>
                    <w:jc w:val="center"/>
                    <w:rPr>
                      <w:bCs/>
                      <w:lang w:eastAsia="ru-RU"/>
                    </w:rPr>
                  </w:pPr>
                  <w:r>
                    <w:rPr>
                      <w:bCs/>
                      <w:lang w:eastAsia="ru-RU"/>
                    </w:rPr>
                    <w:t>% налога при УСН</w:t>
                  </w:r>
                </w:p>
              </w:tc>
              <w:tc>
                <w:tcPr>
                  <w:tcW w:w="1962" w:type="dxa"/>
                  <w:vAlign w:val="center"/>
                </w:tcPr>
                <w:p w:rsidR="00965C80" w:rsidRDefault="006F7D29" w:rsidP="00965C80">
                  <w:pPr>
                    <w:jc w:val="center"/>
                    <w:rPr>
                      <w:bCs/>
                      <w:lang w:eastAsia="ru-RU"/>
                    </w:rPr>
                  </w:pPr>
                  <w:r>
                    <w:rPr>
                      <w:bCs/>
                      <w:lang w:eastAsia="ru-RU"/>
                    </w:rPr>
                    <w:t>%</w:t>
                  </w:r>
                </w:p>
              </w:tc>
              <w:tc>
                <w:tcPr>
                  <w:tcW w:w="1884" w:type="dxa"/>
                  <w:vAlign w:val="center"/>
                </w:tcPr>
                <w:p w:rsidR="00965C80" w:rsidRDefault="00965C80" w:rsidP="00965C80">
                  <w:pPr>
                    <w:jc w:val="center"/>
                    <w:rPr>
                      <w:bCs/>
                      <w:lang w:eastAsia="ru-RU"/>
                    </w:rPr>
                  </w:pPr>
                </w:p>
              </w:tc>
            </w:tr>
            <w:tr w:rsidR="00965C80" w:rsidTr="00965C80">
              <w:trPr>
                <w:trHeight w:val="458"/>
              </w:trPr>
              <w:tc>
                <w:tcPr>
                  <w:tcW w:w="4807" w:type="dxa"/>
                  <w:vAlign w:val="center"/>
                </w:tcPr>
                <w:p w:rsidR="00965C80" w:rsidRDefault="006F7D29" w:rsidP="00965C80">
                  <w:pPr>
                    <w:jc w:val="center"/>
                    <w:rPr>
                      <w:bCs/>
                      <w:lang w:eastAsia="ru-RU"/>
                    </w:rPr>
                  </w:pPr>
                  <w:r>
                    <w:rPr>
                      <w:bCs/>
                      <w:lang w:eastAsia="ru-RU"/>
                    </w:rPr>
                    <w:t xml:space="preserve">Итого стоимость за месяц за 2 </w:t>
                  </w:r>
                  <w:proofErr w:type="gramStart"/>
                  <w:r>
                    <w:rPr>
                      <w:bCs/>
                      <w:lang w:eastAsia="ru-RU"/>
                    </w:rPr>
                    <w:t>круглосуточных</w:t>
                  </w:r>
                  <w:proofErr w:type="gramEnd"/>
                  <w:r>
                    <w:rPr>
                      <w:bCs/>
                      <w:lang w:eastAsia="ru-RU"/>
                    </w:rPr>
                    <w:t xml:space="preserve"> и за 2 ночных поста</w:t>
                  </w:r>
                </w:p>
              </w:tc>
              <w:tc>
                <w:tcPr>
                  <w:tcW w:w="1962" w:type="dxa"/>
                  <w:vAlign w:val="center"/>
                </w:tcPr>
                <w:p w:rsidR="00965C80" w:rsidRDefault="006F7D29" w:rsidP="00965C80">
                  <w:pPr>
                    <w:jc w:val="center"/>
                    <w:rPr>
                      <w:bCs/>
                      <w:lang w:eastAsia="ru-RU"/>
                    </w:rPr>
                  </w:pPr>
                  <w:proofErr w:type="spellStart"/>
                  <w:r>
                    <w:rPr>
                      <w:bCs/>
                      <w:lang w:eastAsia="ru-RU"/>
                    </w:rPr>
                    <w:t>руб</w:t>
                  </w:r>
                  <w:proofErr w:type="spellEnd"/>
                  <w:r>
                    <w:rPr>
                      <w:bCs/>
                      <w:lang w:eastAsia="ru-RU"/>
                    </w:rPr>
                    <w:t>/чел</w:t>
                  </w:r>
                </w:p>
              </w:tc>
              <w:tc>
                <w:tcPr>
                  <w:tcW w:w="1884" w:type="dxa"/>
                  <w:vAlign w:val="center"/>
                </w:tcPr>
                <w:p w:rsidR="00965C80" w:rsidRDefault="00965C80" w:rsidP="00965C80">
                  <w:pPr>
                    <w:jc w:val="center"/>
                    <w:rPr>
                      <w:bCs/>
                      <w:lang w:eastAsia="ru-RU"/>
                    </w:rPr>
                  </w:pPr>
                </w:p>
              </w:tc>
            </w:tr>
            <w:tr w:rsidR="00965C80" w:rsidTr="00965C80">
              <w:trPr>
                <w:trHeight w:val="480"/>
              </w:trPr>
              <w:tc>
                <w:tcPr>
                  <w:tcW w:w="4807" w:type="dxa"/>
                  <w:vAlign w:val="center"/>
                </w:tcPr>
                <w:p w:rsidR="00965C80" w:rsidRDefault="006F7D29" w:rsidP="00965C80">
                  <w:pPr>
                    <w:jc w:val="center"/>
                    <w:rPr>
                      <w:bCs/>
                      <w:lang w:eastAsia="ru-RU"/>
                    </w:rPr>
                  </w:pPr>
                  <w:r>
                    <w:rPr>
                      <w:bCs/>
                      <w:lang w:eastAsia="ru-RU"/>
                    </w:rPr>
                    <w:t>Стоимость за месяц за 1 круглосуточного поста и за 1 ночного поста</w:t>
                  </w:r>
                </w:p>
              </w:tc>
              <w:tc>
                <w:tcPr>
                  <w:tcW w:w="1962" w:type="dxa"/>
                  <w:vAlign w:val="center"/>
                </w:tcPr>
                <w:p w:rsidR="00965C80" w:rsidRDefault="006F7D29" w:rsidP="00965C80">
                  <w:pPr>
                    <w:jc w:val="center"/>
                    <w:rPr>
                      <w:bCs/>
                      <w:lang w:eastAsia="ru-RU"/>
                    </w:rPr>
                  </w:pPr>
                  <w:proofErr w:type="spellStart"/>
                  <w:r>
                    <w:rPr>
                      <w:bCs/>
                      <w:lang w:eastAsia="ru-RU"/>
                    </w:rPr>
                    <w:t>руб</w:t>
                  </w:r>
                  <w:proofErr w:type="spellEnd"/>
                  <w:r>
                    <w:rPr>
                      <w:bCs/>
                      <w:lang w:eastAsia="ru-RU"/>
                    </w:rPr>
                    <w:t>/чел</w:t>
                  </w:r>
                </w:p>
              </w:tc>
              <w:tc>
                <w:tcPr>
                  <w:tcW w:w="1884" w:type="dxa"/>
                  <w:vAlign w:val="center"/>
                </w:tcPr>
                <w:p w:rsidR="00965C80" w:rsidRDefault="00965C80" w:rsidP="00965C80">
                  <w:pPr>
                    <w:jc w:val="center"/>
                    <w:rPr>
                      <w:bCs/>
                      <w:lang w:eastAsia="ru-RU"/>
                    </w:rPr>
                  </w:pPr>
                </w:p>
              </w:tc>
            </w:tr>
          </w:tbl>
          <w:p w:rsidR="00965C80" w:rsidRDefault="006F7D29" w:rsidP="00965C80">
            <w:pPr>
              <w:jc w:val="both"/>
              <w:rPr>
                <w:b/>
                <w:bCs/>
                <w:u w:val="single"/>
                <w:lang w:eastAsia="ru-RU"/>
              </w:rPr>
            </w:pPr>
            <w:r>
              <w:rPr>
                <w:bCs/>
                <w:lang w:eastAsia="ru-RU"/>
              </w:rPr>
              <w:t>Стоимость охраны за 2(двух) круглосуточных постов и 2 (двух) ночных постов с 20.00 до 08.00 часов составит</w:t>
            </w:r>
            <w:proofErr w:type="gramStart"/>
            <w:r>
              <w:rPr>
                <w:bCs/>
                <w:lang w:eastAsia="ru-RU"/>
              </w:rPr>
              <w:t xml:space="preserve"> </w:t>
            </w:r>
            <w:r>
              <w:rPr>
                <w:b/>
                <w:bCs/>
                <w:u w:val="single"/>
                <w:lang w:eastAsia="ru-RU"/>
              </w:rPr>
              <w:t xml:space="preserve">_________(_________________) </w:t>
            </w:r>
            <w:proofErr w:type="gramEnd"/>
            <w:r>
              <w:rPr>
                <w:b/>
                <w:bCs/>
                <w:u w:val="single"/>
                <w:lang w:eastAsia="ru-RU"/>
              </w:rPr>
              <w:t>рубля 00 копеек в месяц.</w:t>
            </w:r>
          </w:p>
          <w:p w:rsidR="00965C80" w:rsidRDefault="00965C80" w:rsidP="00965C80">
            <w:pPr>
              <w:jc w:val="both"/>
              <w:rPr>
                <w:b/>
                <w:bCs/>
                <w:u w:val="single"/>
                <w:lang w:eastAsia="ru-RU"/>
              </w:rPr>
            </w:pPr>
          </w:p>
          <w:p w:rsidR="00965C80" w:rsidRPr="000904F2" w:rsidRDefault="006F7D29" w:rsidP="00965C80">
            <w:pPr>
              <w:jc w:val="both"/>
              <w:rPr>
                <w:bCs/>
                <w:lang w:eastAsia="ru-RU"/>
              </w:rPr>
            </w:pPr>
            <w:r>
              <w:rPr>
                <w:bCs/>
                <w:lang w:eastAsia="ru-RU"/>
              </w:rPr>
              <w:t>Стоимость охраны за 24 месяца составит</w:t>
            </w:r>
            <w:proofErr w:type="gramStart"/>
            <w:r>
              <w:rPr>
                <w:bCs/>
                <w:lang w:eastAsia="ru-RU"/>
              </w:rPr>
              <w:t xml:space="preserve"> </w:t>
            </w:r>
            <w:r>
              <w:rPr>
                <w:b/>
                <w:bCs/>
                <w:u w:val="single"/>
                <w:lang w:eastAsia="ru-RU"/>
              </w:rPr>
              <w:t xml:space="preserve">_________ (________________________________) </w:t>
            </w:r>
            <w:proofErr w:type="gramEnd"/>
            <w:r>
              <w:rPr>
                <w:b/>
                <w:bCs/>
                <w:u w:val="single"/>
                <w:lang w:eastAsia="ru-RU"/>
              </w:rPr>
              <w:t>рубля 00 копеек.</w:t>
            </w:r>
          </w:p>
          <w:p w:rsidR="00965C80" w:rsidRPr="00E718DC" w:rsidRDefault="00965C80" w:rsidP="00965C80">
            <w:pPr>
              <w:jc w:val="center"/>
              <w:rPr>
                <w:bCs/>
                <w:lang w:eastAsia="ru-RU"/>
              </w:rPr>
            </w:pPr>
          </w:p>
        </w:tc>
      </w:tr>
      <w:tr w:rsidR="00965C80" w:rsidTr="00965C80">
        <w:trPr>
          <w:trHeight w:val="115"/>
        </w:trPr>
        <w:tc>
          <w:tcPr>
            <w:tcW w:w="763" w:type="dxa"/>
            <w:tcBorders>
              <w:top w:val="nil"/>
              <w:left w:val="nil"/>
              <w:right w:val="nil"/>
            </w:tcBorders>
            <w:shd w:val="clear" w:color="auto" w:fill="auto"/>
            <w:noWrap/>
            <w:vAlign w:val="bottom"/>
            <w:hideMark/>
          </w:tcPr>
          <w:p w:rsidR="00965C80" w:rsidRPr="009D6DB1" w:rsidRDefault="00965C80" w:rsidP="00965C80">
            <w:pPr>
              <w:rPr>
                <w:rFonts w:ascii="Arial" w:hAnsi="Arial" w:cs="Arial"/>
                <w:b/>
                <w:bCs/>
                <w:highlight w:val="yellow"/>
                <w:lang w:eastAsia="ru-RU"/>
              </w:rPr>
            </w:pPr>
          </w:p>
        </w:tc>
        <w:tc>
          <w:tcPr>
            <w:tcW w:w="5796" w:type="dxa"/>
            <w:tcBorders>
              <w:top w:val="nil"/>
              <w:left w:val="nil"/>
              <w:right w:val="nil"/>
            </w:tcBorders>
            <w:shd w:val="clear" w:color="auto" w:fill="auto"/>
            <w:noWrap/>
            <w:vAlign w:val="bottom"/>
            <w:hideMark/>
          </w:tcPr>
          <w:p w:rsidR="00965C80" w:rsidRPr="009D6DB1" w:rsidRDefault="00965C80" w:rsidP="00965C80">
            <w:pPr>
              <w:jc w:val="center"/>
              <w:rPr>
                <w:rFonts w:cs="Calibri"/>
                <w:color w:val="000000"/>
                <w:highlight w:val="yellow"/>
                <w:lang w:eastAsia="ru-RU"/>
              </w:rPr>
            </w:pPr>
          </w:p>
        </w:tc>
        <w:tc>
          <w:tcPr>
            <w:tcW w:w="2323" w:type="dxa"/>
            <w:tcBorders>
              <w:top w:val="nil"/>
              <w:left w:val="nil"/>
              <w:right w:val="nil"/>
            </w:tcBorders>
            <w:shd w:val="clear" w:color="auto" w:fill="auto"/>
            <w:noWrap/>
            <w:vAlign w:val="bottom"/>
            <w:hideMark/>
          </w:tcPr>
          <w:p w:rsidR="00965C80" w:rsidRPr="009D6DB1" w:rsidRDefault="00965C80" w:rsidP="00965C80">
            <w:pPr>
              <w:jc w:val="center"/>
              <w:rPr>
                <w:rFonts w:cs="Calibri"/>
                <w:color w:val="000000"/>
                <w:highlight w:val="yellow"/>
                <w:lang w:eastAsia="ru-RU"/>
              </w:rPr>
            </w:pPr>
          </w:p>
        </w:tc>
      </w:tr>
      <w:tr w:rsidR="00965C80" w:rsidTr="00965C80">
        <w:trPr>
          <w:trHeight w:val="144"/>
        </w:trPr>
        <w:tc>
          <w:tcPr>
            <w:tcW w:w="763" w:type="dxa"/>
            <w:tcBorders>
              <w:left w:val="nil"/>
              <w:bottom w:val="nil"/>
              <w:right w:val="nil"/>
            </w:tcBorders>
            <w:shd w:val="clear" w:color="auto" w:fill="auto"/>
            <w:vAlign w:val="bottom"/>
            <w:hideMark/>
          </w:tcPr>
          <w:p w:rsidR="00965C80" w:rsidRPr="009D6DB1" w:rsidRDefault="00965C80" w:rsidP="00965C80">
            <w:pPr>
              <w:rPr>
                <w:b/>
                <w:bCs/>
                <w:color w:val="000000"/>
                <w:highlight w:val="yellow"/>
                <w:lang w:eastAsia="ru-RU"/>
              </w:rPr>
            </w:pPr>
          </w:p>
        </w:tc>
        <w:tc>
          <w:tcPr>
            <w:tcW w:w="5796" w:type="dxa"/>
            <w:tcBorders>
              <w:left w:val="nil"/>
              <w:bottom w:val="nil"/>
              <w:right w:val="nil"/>
            </w:tcBorders>
            <w:shd w:val="clear" w:color="auto" w:fill="auto"/>
            <w:vAlign w:val="bottom"/>
            <w:hideMark/>
          </w:tcPr>
          <w:p w:rsidR="00965C80" w:rsidRPr="009D6DB1" w:rsidRDefault="00965C80" w:rsidP="00965C80">
            <w:pPr>
              <w:rPr>
                <w:bCs/>
                <w:color w:val="000000"/>
                <w:highlight w:val="yellow"/>
                <w:lang w:eastAsia="ru-RU"/>
              </w:rPr>
            </w:pPr>
          </w:p>
        </w:tc>
        <w:tc>
          <w:tcPr>
            <w:tcW w:w="2323" w:type="dxa"/>
            <w:tcBorders>
              <w:left w:val="nil"/>
              <w:bottom w:val="nil"/>
              <w:right w:val="nil"/>
            </w:tcBorders>
            <w:shd w:val="clear" w:color="auto" w:fill="auto"/>
            <w:vAlign w:val="bottom"/>
            <w:hideMark/>
          </w:tcPr>
          <w:p w:rsidR="00965C80" w:rsidRPr="009D6DB1" w:rsidRDefault="00965C80" w:rsidP="00965C80">
            <w:pPr>
              <w:rPr>
                <w:bCs/>
                <w:color w:val="000000"/>
                <w:highlight w:val="yellow"/>
                <w:lang w:eastAsia="ru-RU"/>
              </w:rPr>
            </w:pPr>
          </w:p>
        </w:tc>
      </w:tr>
    </w:tbl>
    <w:tbl>
      <w:tblPr>
        <w:tblpPr w:leftFromText="180" w:rightFromText="180" w:vertAnchor="text" w:horzAnchor="margin" w:tblpY="3"/>
        <w:tblW w:w="9464" w:type="dxa"/>
        <w:tblLook w:val="04A0" w:firstRow="1" w:lastRow="0" w:firstColumn="1" w:lastColumn="0" w:noHBand="0" w:noVBand="1"/>
      </w:tblPr>
      <w:tblGrid>
        <w:gridCol w:w="5070"/>
        <w:gridCol w:w="4394"/>
      </w:tblGrid>
      <w:tr w:rsidR="00965C80" w:rsidTr="00965C80">
        <w:tc>
          <w:tcPr>
            <w:tcW w:w="5070" w:type="dxa"/>
          </w:tcPr>
          <w:p w:rsidR="00965C80" w:rsidRPr="00546EA6" w:rsidRDefault="006F7D29" w:rsidP="00965C80">
            <w:pPr>
              <w:pStyle w:val="25"/>
              <w:pBdr>
                <w:top w:val="nil"/>
                <w:left w:val="nil"/>
                <w:bottom w:val="nil"/>
                <w:right w:val="nil"/>
                <w:between w:val="nil"/>
              </w:pBdr>
              <w:rPr>
                <w:b/>
                <w:color w:val="000000"/>
                <w:sz w:val="24"/>
                <w:szCs w:val="24"/>
              </w:rPr>
            </w:pPr>
            <w:r>
              <w:rPr>
                <w:b/>
                <w:color w:val="000000"/>
                <w:sz w:val="24"/>
                <w:szCs w:val="24"/>
              </w:rPr>
              <w:t>От Заказчика:</w:t>
            </w:r>
          </w:p>
          <w:p w:rsidR="00965C80" w:rsidRPr="00197CF9" w:rsidRDefault="006F7D29" w:rsidP="00965C80">
            <w:pPr>
              <w:rPr>
                <w:b/>
              </w:rPr>
            </w:pPr>
            <w:r>
              <w:rPr>
                <w:b/>
              </w:rPr>
              <w:t>Директор филиала</w:t>
            </w:r>
          </w:p>
          <w:p w:rsidR="00965C80" w:rsidRDefault="006F7D29" w:rsidP="00965C80">
            <w:pPr>
              <w:rPr>
                <w:b/>
              </w:rPr>
            </w:pPr>
            <w:r>
              <w:rPr>
                <w:b/>
              </w:rPr>
              <w:t>ПАО «</w:t>
            </w:r>
            <w:proofErr w:type="spellStart"/>
            <w:r>
              <w:rPr>
                <w:b/>
              </w:rPr>
              <w:t>ТрансКонтейнер</w:t>
            </w:r>
            <w:proofErr w:type="spellEnd"/>
            <w:r>
              <w:rPr>
                <w:b/>
              </w:rPr>
              <w:t>» на Куйбышевской железной дороге</w:t>
            </w:r>
          </w:p>
          <w:p w:rsidR="00965C80" w:rsidRPr="00197CF9" w:rsidRDefault="00965C80" w:rsidP="00965C80">
            <w:pPr>
              <w:rPr>
                <w:b/>
              </w:rPr>
            </w:pPr>
          </w:p>
          <w:p w:rsidR="00965C80" w:rsidRPr="00197CF9" w:rsidRDefault="006F7D29" w:rsidP="00965C80">
            <w:pPr>
              <w:rPr>
                <w:b/>
              </w:rPr>
            </w:pPr>
            <w:r>
              <w:rPr>
                <w:b/>
              </w:rPr>
              <w:lastRenderedPageBreak/>
              <w:t xml:space="preserve">__________________/Н.А. </w:t>
            </w:r>
            <w:proofErr w:type="spellStart"/>
            <w:r>
              <w:rPr>
                <w:b/>
              </w:rPr>
              <w:t>Дученко</w:t>
            </w:r>
            <w:proofErr w:type="spellEnd"/>
            <w:r>
              <w:rPr>
                <w:b/>
              </w:rPr>
              <w:t>/</w:t>
            </w:r>
          </w:p>
          <w:p w:rsidR="00965C80" w:rsidRPr="00197CF9" w:rsidRDefault="006F7D29" w:rsidP="00965C80">
            <w:proofErr w:type="spellStart"/>
            <w:r>
              <w:t>м.п</w:t>
            </w:r>
            <w:proofErr w:type="spellEnd"/>
            <w:r>
              <w:t>.</w:t>
            </w:r>
          </w:p>
          <w:p w:rsidR="00965C80" w:rsidRPr="00546EA6" w:rsidRDefault="00965C80" w:rsidP="00965C80">
            <w:pPr>
              <w:pStyle w:val="25"/>
              <w:jc w:val="center"/>
              <w:rPr>
                <w:color w:val="000000"/>
                <w:sz w:val="24"/>
                <w:szCs w:val="24"/>
              </w:rPr>
            </w:pPr>
          </w:p>
        </w:tc>
        <w:tc>
          <w:tcPr>
            <w:tcW w:w="4394" w:type="dxa"/>
          </w:tcPr>
          <w:p w:rsidR="00965C80" w:rsidRPr="00546EA6" w:rsidRDefault="006F7D29" w:rsidP="00965C80">
            <w:pPr>
              <w:pStyle w:val="25"/>
              <w:pBdr>
                <w:top w:val="nil"/>
                <w:left w:val="nil"/>
                <w:bottom w:val="nil"/>
                <w:right w:val="nil"/>
                <w:between w:val="nil"/>
              </w:pBdr>
              <w:rPr>
                <w:color w:val="000000"/>
                <w:sz w:val="24"/>
                <w:szCs w:val="24"/>
              </w:rPr>
            </w:pPr>
            <w:r>
              <w:rPr>
                <w:b/>
                <w:color w:val="000000"/>
                <w:sz w:val="24"/>
                <w:szCs w:val="24"/>
              </w:rPr>
              <w:lastRenderedPageBreak/>
              <w:t>От Исполнителя:</w:t>
            </w:r>
          </w:p>
          <w:p w:rsidR="00965C80" w:rsidRPr="00546EA6" w:rsidRDefault="006F7D29" w:rsidP="00965C80">
            <w:pPr>
              <w:pStyle w:val="25"/>
              <w:pBdr>
                <w:top w:val="nil"/>
                <w:left w:val="nil"/>
                <w:bottom w:val="nil"/>
                <w:right w:val="nil"/>
                <w:between w:val="nil"/>
              </w:pBdr>
              <w:rPr>
                <w:color w:val="000000"/>
                <w:sz w:val="24"/>
                <w:szCs w:val="24"/>
              </w:rPr>
            </w:pPr>
            <w:r>
              <w:rPr>
                <w:b/>
                <w:bCs/>
                <w:sz w:val="24"/>
                <w:szCs w:val="24"/>
              </w:rPr>
              <w:t xml:space="preserve">Директор </w:t>
            </w:r>
          </w:p>
          <w:p w:rsidR="00965C80" w:rsidRPr="00546EA6" w:rsidRDefault="00965C80" w:rsidP="00965C80">
            <w:pPr>
              <w:pStyle w:val="25"/>
              <w:pBdr>
                <w:top w:val="nil"/>
                <w:left w:val="nil"/>
                <w:bottom w:val="nil"/>
                <w:right w:val="nil"/>
                <w:between w:val="nil"/>
              </w:pBdr>
              <w:rPr>
                <w:color w:val="000000"/>
                <w:sz w:val="24"/>
                <w:szCs w:val="24"/>
              </w:rPr>
            </w:pPr>
          </w:p>
          <w:p w:rsidR="00965C80" w:rsidRDefault="00965C80" w:rsidP="00104AE9">
            <w:pPr>
              <w:pStyle w:val="25"/>
              <w:pBdr>
                <w:top w:val="nil"/>
                <w:left w:val="nil"/>
                <w:bottom w:val="nil"/>
                <w:right w:val="nil"/>
                <w:between w:val="nil"/>
              </w:pBdr>
              <w:ind w:firstLine="0"/>
              <w:rPr>
                <w:color w:val="000000"/>
                <w:sz w:val="24"/>
                <w:szCs w:val="24"/>
              </w:rPr>
            </w:pPr>
          </w:p>
          <w:p w:rsidR="00965C80" w:rsidRPr="00546EA6" w:rsidRDefault="00965C80" w:rsidP="00965C80">
            <w:pPr>
              <w:pStyle w:val="25"/>
              <w:pBdr>
                <w:top w:val="nil"/>
                <w:left w:val="nil"/>
                <w:bottom w:val="nil"/>
                <w:right w:val="nil"/>
                <w:between w:val="nil"/>
              </w:pBdr>
              <w:rPr>
                <w:color w:val="000000"/>
                <w:sz w:val="24"/>
                <w:szCs w:val="24"/>
              </w:rPr>
            </w:pPr>
          </w:p>
          <w:p w:rsidR="00965C80" w:rsidRPr="00546EA6" w:rsidRDefault="006F7D29" w:rsidP="00965C80">
            <w:pPr>
              <w:pStyle w:val="25"/>
              <w:pBdr>
                <w:top w:val="nil"/>
                <w:left w:val="nil"/>
                <w:bottom w:val="nil"/>
                <w:right w:val="nil"/>
                <w:between w:val="nil"/>
              </w:pBdr>
              <w:rPr>
                <w:color w:val="000000"/>
                <w:sz w:val="24"/>
                <w:szCs w:val="24"/>
              </w:rPr>
            </w:pPr>
            <w:r>
              <w:rPr>
                <w:b/>
                <w:color w:val="000000"/>
                <w:sz w:val="24"/>
                <w:szCs w:val="24"/>
              </w:rPr>
              <w:lastRenderedPageBreak/>
              <w:t>_______________/ФИО/</w:t>
            </w:r>
          </w:p>
          <w:p w:rsidR="00965C80" w:rsidRPr="00546EA6" w:rsidRDefault="006F7D29" w:rsidP="00965C80">
            <w:pPr>
              <w:pStyle w:val="25"/>
              <w:rPr>
                <w:color w:val="000000"/>
                <w:sz w:val="24"/>
                <w:szCs w:val="24"/>
              </w:rPr>
            </w:pPr>
            <w:proofErr w:type="spellStart"/>
            <w:r>
              <w:rPr>
                <w:color w:val="000000"/>
                <w:sz w:val="24"/>
                <w:szCs w:val="24"/>
              </w:rPr>
              <w:t>м.п</w:t>
            </w:r>
            <w:proofErr w:type="spellEnd"/>
            <w:r>
              <w:rPr>
                <w:color w:val="000000"/>
                <w:sz w:val="24"/>
                <w:szCs w:val="24"/>
              </w:rPr>
              <w:t>.</w:t>
            </w:r>
          </w:p>
        </w:tc>
      </w:tr>
    </w:tbl>
    <w:p w:rsidR="00965C80" w:rsidRDefault="00965C80"/>
    <w:p w:rsidR="00965C80" w:rsidRDefault="006F7D29" w:rsidP="00965C80">
      <w:pPr>
        <w:pStyle w:val="25"/>
        <w:pBdr>
          <w:top w:val="nil"/>
          <w:left w:val="nil"/>
          <w:bottom w:val="nil"/>
          <w:right w:val="nil"/>
          <w:between w:val="nil"/>
        </w:pBdr>
        <w:tabs>
          <w:tab w:val="left" w:pos="8089"/>
        </w:tabs>
        <w:jc w:val="right"/>
      </w:pPr>
      <w:r>
        <w:t>Приложение № 9</w:t>
      </w:r>
    </w:p>
    <w:p w:rsidR="00965C80" w:rsidRDefault="006F7D29" w:rsidP="00965C80">
      <w:pPr>
        <w:ind w:left="-2" w:firstLineChars="2126" w:firstLine="4252"/>
        <w:jc w:val="right"/>
        <w:rPr>
          <w:sz w:val="20"/>
          <w:szCs w:val="20"/>
        </w:rPr>
      </w:pPr>
      <w:r>
        <w:rPr>
          <w:sz w:val="20"/>
          <w:szCs w:val="20"/>
        </w:rPr>
        <w:t xml:space="preserve">к Договору на оказание охранных услуг </w:t>
      </w:r>
    </w:p>
    <w:p w:rsidR="00965C80" w:rsidRDefault="006F7D29" w:rsidP="00965C80">
      <w:pPr>
        <w:ind w:left="-2" w:firstLineChars="2126" w:firstLine="4252"/>
        <w:jc w:val="right"/>
        <w:rPr>
          <w:sz w:val="20"/>
          <w:szCs w:val="20"/>
        </w:rPr>
      </w:pPr>
      <w:r>
        <w:rPr>
          <w:sz w:val="20"/>
          <w:szCs w:val="20"/>
        </w:rPr>
        <w:t>№ ___________________</w:t>
      </w:r>
    </w:p>
    <w:p w:rsidR="00965C80" w:rsidRDefault="006F7D29" w:rsidP="00965C80">
      <w:pPr>
        <w:pStyle w:val="25"/>
        <w:pBdr>
          <w:top w:val="nil"/>
          <w:left w:val="nil"/>
          <w:bottom w:val="nil"/>
          <w:right w:val="nil"/>
          <w:between w:val="nil"/>
        </w:pBdr>
        <w:ind w:left="720" w:firstLine="709"/>
        <w:jc w:val="right"/>
        <w:rPr>
          <w:b/>
          <w:color w:val="000000"/>
          <w:szCs w:val="28"/>
        </w:rPr>
      </w:pPr>
      <w:r>
        <w:t>от «       » __________  2024</w:t>
      </w:r>
    </w:p>
    <w:p w:rsidR="00965C80" w:rsidRDefault="00965C80" w:rsidP="00965C80">
      <w:pPr>
        <w:shd w:val="clear" w:color="auto" w:fill="FFFFFF"/>
        <w:ind w:hanging="2"/>
        <w:jc w:val="center"/>
        <w:rPr>
          <w:b/>
        </w:rPr>
      </w:pPr>
    </w:p>
    <w:p w:rsidR="00965C80" w:rsidRPr="00700807" w:rsidRDefault="006F7D29" w:rsidP="00965C80">
      <w:pPr>
        <w:shd w:val="clear" w:color="auto" w:fill="FFFFFF"/>
        <w:ind w:hanging="2"/>
        <w:jc w:val="center"/>
        <w:rPr>
          <w:b/>
        </w:rPr>
      </w:pPr>
      <w:r>
        <w:rPr>
          <w:b/>
        </w:rPr>
        <w:t>Правила безопасности</w:t>
      </w:r>
    </w:p>
    <w:p w:rsidR="00965C80" w:rsidRPr="00700807" w:rsidRDefault="006F7D29" w:rsidP="00965C80">
      <w:pPr>
        <w:shd w:val="clear" w:color="auto" w:fill="FFFFFF"/>
        <w:ind w:hanging="2"/>
        <w:jc w:val="center"/>
        <w:rPr>
          <w:b/>
        </w:rPr>
      </w:pPr>
      <w:r>
        <w:rPr>
          <w:b/>
        </w:rPr>
        <w:t>при нахождении на терминале Заказчика</w:t>
      </w:r>
    </w:p>
    <w:p w:rsidR="00965C80" w:rsidRPr="00700807" w:rsidRDefault="006F7D29" w:rsidP="00965C80">
      <w:pPr>
        <w:shd w:val="clear" w:color="auto" w:fill="FFFFFF"/>
        <w:ind w:hanging="2"/>
        <w:jc w:val="center"/>
      </w:pPr>
      <w:r>
        <w:t> </w:t>
      </w:r>
    </w:p>
    <w:p w:rsidR="00965C80" w:rsidRPr="00700807" w:rsidRDefault="006F7D29" w:rsidP="00965C80">
      <w:pPr>
        <w:shd w:val="clear" w:color="auto" w:fill="FFFFFF"/>
        <w:ind w:hanging="2"/>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965C80" w:rsidRPr="00700807" w:rsidRDefault="006F7D29" w:rsidP="00965C80">
      <w:pPr>
        <w:shd w:val="clear" w:color="auto" w:fill="FFFFFF"/>
        <w:ind w:hanging="2"/>
        <w:jc w:val="both"/>
      </w:pPr>
      <w:r>
        <w:t xml:space="preserve">2. На терминале Заказчика и в </w:t>
      </w:r>
      <w:proofErr w:type="gramStart"/>
      <w:r>
        <w:t>пределах</w:t>
      </w:r>
      <w:proofErr w:type="gramEnd"/>
      <w:r>
        <w:t xml:space="preserve"> прилегающих к нему технологических зон необходимо:</w:t>
      </w:r>
    </w:p>
    <w:p w:rsidR="00965C80" w:rsidRPr="00700807" w:rsidRDefault="006F7D29" w:rsidP="00965C80">
      <w:pPr>
        <w:shd w:val="clear" w:color="auto" w:fill="FFFFFF"/>
        <w:ind w:hanging="2"/>
        <w:jc w:val="both"/>
      </w:pPr>
      <w: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rsidR="00965C80" w:rsidRPr="00700807" w:rsidRDefault="006F7D29" w:rsidP="00965C80">
      <w:pPr>
        <w:shd w:val="clear" w:color="auto" w:fill="FFFFFF"/>
        <w:ind w:hanging="2"/>
        <w:jc w:val="both"/>
      </w:pPr>
      <w: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rsidR="00965C80" w:rsidRPr="00700807" w:rsidRDefault="006F7D29" w:rsidP="00965C80">
      <w:pPr>
        <w:shd w:val="clear" w:color="auto" w:fill="FFFFFF"/>
        <w:ind w:hanging="2"/>
        <w:jc w:val="both"/>
      </w:pPr>
      <w:r>
        <w:t>2.3. соблюдать предельную осторожность, уступать дорогу погрузочно-разгрузочной технике;</w:t>
      </w:r>
    </w:p>
    <w:p w:rsidR="00965C80" w:rsidRPr="00700807" w:rsidRDefault="006F7D29" w:rsidP="00965C80">
      <w:pPr>
        <w:shd w:val="clear" w:color="auto" w:fill="FFFFFF"/>
        <w:ind w:hanging="2"/>
        <w:jc w:val="both"/>
      </w:pPr>
      <w:r>
        <w:t>2.4. выполнять указания работников охранных агентств (охранников) и уполномоченных работников Заказчика о режиме движения;</w:t>
      </w:r>
    </w:p>
    <w:p w:rsidR="00965C80" w:rsidRPr="00700807" w:rsidRDefault="006F7D29" w:rsidP="00965C80">
      <w:pPr>
        <w:shd w:val="clear" w:color="auto" w:fill="FFFFFF"/>
        <w:ind w:hanging="2"/>
        <w:jc w:val="both"/>
      </w:pPr>
      <w:r>
        <w:t>2.5. осуществлять начало движения Транспортного средства только после разрешения приемосдатчика или охранника;</w:t>
      </w:r>
    </w:p>
    <w:p w:rsidR="00965C80" w:rsidRPr="00700807" w:rsidRDefault="006F7D29" w:rsidP="00965C80">
      <w:pPr>
        <w:shd w:val="clear" w:color="auto" w:fill="FFFFFF"/>
        <w:ind w:hanging="2"/>
        <w:jc w:val="both"/>
      </w:pPr>
      <w: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rsidR="00965C80" w:rsidRPr="00700807" w:rsidRDefault="006F7D29" w:rsidP="00965C80">
      <w:pPr>
        <w:shd w:val="clear" w:color="auto" w:fill="FFFFFF"/>
        <w:ind w:hanging="2"/>
        <w:jc w:val="both"/>
      </w:pPr>
      <w:r>
        <w:t xml:space="preserve">3. На терминале Заказчика и в </w:t>
      </w:r>
      <w:proofErr w:type="gramStart"/>
      <w:r>
        <w:t>пределах</w:t>
      </w:r>
      <w:proofErr w:type="gramEnd"/>
      <w:r>
        <w:t xml:space="preserve"> прилегающих к нему технологических зон запрещается:</w:t>
      </w:r>
    </w:p>
    <w:p w:rsidR="00965C80" w:rsidRPr="00700807" w:rsidRDefault="006F7D29" w:rsidP="00965C80">
      <w:pPr>
        <w:shd w:val="clear" w:color="auto" w:fill="FFFFFF"/>
        <w:ind w:hanging="2"/>
        <w:jc w:val="both"/>
      </w:pPr>
      <w:r>
        <w:t>3.1. самовольный проход / проезд через КПП, а также нахождение на терминале Заказчика без разрешения;</w:t>
      </w:r>
    </w:p>
    <w:p w:rsidR="00965C80" w:rsidRPr="00700807" w:rsidRDefault="006F7D29" w:rsidP="00965C80">
      <w:pPr>
        <w:shd w:val="clear" w:color="auto" w:fill="FFFFFF"/>
        <w:ind w:hanging="2"/>
        <w:jc w:val="both"/>
      </w:pPr>
      <w:r>
        <w:t>3.2. провоз на территорию терминала Заказчика пассажиров, не имеющих пропусков, оформленных надлежащим образом;</w:t>
      </w:r>
    </w:p>
    <w:p w:rsidR="00965C80" w:rsidRPr="00700807" w:rsidRDefault="006F7D29" w:rsidP="00965C80">
      <w:pPr>
        <w:shd w:val="clear" w:color="auto" w:fill="FFFFFF"/>
        <w:ind w:hanging="2"/>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в исправном состоянии;</w:t>
      </w:r>
    </w:p>
    <w:p w:rsidR="00965C80" w:rsidRPr="00700807" w:rsidRDefault="006F7D29" w:rsidP="00965C80">
      <w:pPr>
        <w:shd w:val="clear" w:color="auto" w:fill="FFFFFF"/>
        <w:ind w:hanging="2"/>
        <w:jc w:val="both"/>
      </w:pPr>
      <w:r>
        <w:t>3.4. нарушение схемы маршрутов прохода и проезда по терминалу Заказчика;</w:t>
      </w:r>
    </w:p>
    <w:p w:rsidR="00965C80" w:rsidRPr="00700807" w:rsidRDefault="006F7D29" w:rsidP="00965C80">
      <w:pPr>
        <w:shd w:val="clear" w:color="auto" w:fill="FFFFFF"/>
        <w:ind w:hanging="2"/>
        <w:jc w:val="both"/>
      </w:pPr>
      <w:r>
        <w:t>3.5. превышение скоростного режима;</w:t>
      </w:r>
    </w:p>
    <w:p w:rsidR="00965C80" w:rsidRPr="00700807" w:rsidRDefault="006F7D29" w:rsidP="00965C80">
      <w:pPr>
        <w:shd w:val="clear" w:color="auto" w:fill="FFFFFF"/>
        <w:ind w:hanging="2"/>
        <w:jc w:val="both"/>
      </w:pPr>
      <w:r>
        <w:t>3.6. обгон и выезд на полосу встречного движения;</w:t>
      </w:r>
    </w:p>
    <w:p w:rsidR="00965C80" w:rsidRPr="00700807" w:rsidRDefault="006F7D29" w:rsidP="00965C80">
      <w:pPr>
        <w:shd w:val="clear" w:color="auto" w:fill="FFFFFF"/>
        <w:ind w:hanging="2"/>
        <w:jc w:val="both"/>
      </w:pPr>
      <w:r>
        <w:t>3.7. создание помех прочим участникам дорожного движения, а также перемещению погрузо-разгрузочной техники;</w:t>
      </w:r>
    </w:p>
    <w:p w:rsidR="00965C80" w:rsidRPr="00700807" w:rsidRDefault="006F7D29" w:rsidP="00965C80">
      <w:pPr>
        <w:shd w:val="clear" w:color="auto" w:fill="FFFFFF"/>
        <w:ind w:hanging="2"/>
        <w:jc w:val="both"/>
      </w:pPr>
      <w:r>
        <w:t>3.8. въезд в зоны погрузки / выгрузки без полученного на то разрешения;</w:t>
      </w:r>
    </w:p>
    <w:p w:rsidR="00965C80" w:rsidRPr="00700807" w:rsidRDefault="006F7D29" w:rsidP="00965C80">
      <w:pPr>
        <w:shd w:val="clear" w:color="auto" w:fill="FFFFFF"/>
        <w:ind w:hanging="2"/>
        <w:jc w:val="both"/>
      </w:pPr>
      <w:r>
        <w:t>3.9. нахождение в зоне проведения Работ лицам, не имеющим отношения к производственному процессу;</w:t>
      </w:r>
    </w:p>
    <w:p w:rsidR="00965C80" w:rsidRPr="00700807" w:rsidRDefault="006F7D29" w:rsidP="00965C80">
      <w:pPr>
        <w:shd w:val="clear" w:color="auto" w:fill="FFFFFF"/>
        <w:ind w:hanging="2"/>
        <w:jc w:val="both"/>
      </w:pPr>
      <w:r>
        <w:lastRenderedPageBreak/>
        <w:t>3.10. нахождение ближе 10 (десяти) метров от работающей техники и вне зоны видимости водителя / механизатора техники;</w:t>
      </w:r>
    </w:p>
    <w:p w:rsidR="00965C80" w:rsidRPr="00700807" w:rsidRDefault="006F7D29" w:rsidP="00965C80">
      <w:pPr>
        <w:shd w:val="clear" w:color="auto" w:fill="FFFFFF"/>
        <w:ind w:hanging="2"/>
        <w:jc w:val="both"/>
      </w:pPr>
      <w:r>
        <w:t>3.11. нахождение под перемещаемым грузом;</w:t>
      </w:r>
    </w:p>
    <w:p w:rsidR="00965C80" w:rsidRPr="00700807" w:rsidRDefault="006F7D29" w:rsidP="00965C80">
      <w:pPr>
        <w:shd w:val="clear" w:color="auto" w:fill="FFFFFF"/>
        <w:ind w:hanging="2"/>
        <w:jc w:val="both"/>
      </w:pPr>
      <w:r>
        <w:t>3.12. приближение к Транспортному средству и занятие места водителя до завершения погрузочно-разгрузочных работ;</w:t>
      </w:r>
    </w:p>
    <w:p w:rsidR="00965C80" w:rsidRPr="00700807" w:rsidRDefault="006F7D29" w:rsidP="00965C80">
      <w:pPr>
        <w:shd w:val="clear" w:color="auto" w:fill="FFFFFF"/>
        <w:ind w:hanging="2"/>
        <w:jc w:val="both"/>
      </w:pPr>
      <w:r>
        <w:t>3.13. оставление Транспортного средства на длительное время;</w:t>
      </w:r>
    </w:p>
    <w:p w:rsidR="00965C80" w:rsidRPr="00700807" w:rsidRDefault="006F7D29" w:rsidP="00965C80">
      <w:pPr>
        <w:shd w:val="clear" w:color="auto" w:fill="FFFFFF"/>
        <w:ind w:hanging="2"/>
        <w:jc w:val="both"/>
      </w:pPr>
      <w:r>
        <w:t>3.14. занятие для стоянки автотранспорта проездов, переездов и ме</w:t>
      </w:r>
      <w:proofErr w:type="gramStart"/>
      <w:r>
        <w:t>ст скл</w:t>
      </w:r>
      <w:proofErr w:type="gramEnd"/>
      <w:r>
        <w:t>адирования груза;</w:t>
      </w:r>
    </w:p>
    <w:p w:rsidR="00965C80" w:rsidRPr="00700807" w:rsidRDefault="006F7D29" w:rsidP="00965C80">
      <w:pPr>
        <w:shd w:val="clear" w:color="auto" w:fill="FFFFFF"/>
        <w:ind w:hanging="2"/>
        <w:jc w:val="both"/>
      </w:pPr>
      <w:r>
        <w:t>3.15. производство любых ремонтных, а также сварочных и иных работ с применением открытого огня / пламени;</w:t>
      </w:r>
    </w:p>
    <w:p w:rsidR="00965C80" w:rsidRPr="00700807" w:rsidRDefault="006F7D29" w:rsidP="00965C80">
      <w:pPr>
        <w:shd w:val="clear" w:color="auto" w:fill="FFFFFF"/>
        <w:ind w:hanging="2"/>
        <w:jc w:val="both"/>
      </w:pPr>
      <w:r>
        <w:t>3.16. пользование переносными газовыми плитами для подогрева пищи и обогрева, а также разведение открытого огня;</w:t>
      </w:r>
    </w:p>
    <w:p w:rsidR="00965C80" w:rsidRPr="00700807" w:rsidRDefault="006F7D29" w:rsidP="00965C80">
      <w:pPr>
        <w:shd w:val="clear" w:color="auto" w:fill="FFFFFF"/>
        <w:ind w:hanging="2"/>
        <w:jc w:val="both"/>
      </w:pPr>
      <w: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rsidR="00965C80" w:rsidRPr="00700807" w:rsidRDefault="006F7D29" w:rsidP="00965C80">
      <w:pPr>
        <w:shd w:val="clear" w:color="auto" w:fill="FFFFFF"/>
        <w:ind w:hanging="2"/>
        <w:jc w:val="both"/>
      </w:pPr>
      <w:r>
        <w:t>3.18. курение в неустановленных местах, не обозначенных знаком «место для курения»;</w:t>
      </w:r>
    </w:p>
    <w:p w:rsidR="00965C80" w:rsidRPr="00700807" w:rsidRDefault="006F7D29" w:rsidP="00965C80">
      <w:pPr>
        <w:shd w:val="clear" w:color="auto" w:fill="FFFFFF"/>
        <w:ind w:hanging="2"/>
        <w:jc w:val="both"/>
      </w:pPr>
      <w:r>
        <w:t>3.19. выброс в непредусмотренных местах мусора, отходов и пр.</w:t>
      </w:r>
    </w:p>
    <w:p w:rsidR="00965C80" w:rsidRDefault="00965C80" w:rsidP="00965C80">
      <w:pPr>
        <w:ind w:hanging="2"/>
        <w:rPr>
          <w:lang w:eastAsia="ru-RU"/>
        </w:rPr>
      </w:pPr>
    </w:p>
    <w:p w:rsidR="00965C80" w:rsidRDefault="00965C80" w:rsidP="00965C80">
      <w:pPr>
        <w:ind w:hanging="2"/>
        <w:rPr>
          <w:lang w:eastAsia="ru-RU"/>
        </w:rPr>
      </w:pPr>
    </w:p>
    <w:p w:rsidR="00965C80" w:rsidRDefault="00965C80" w:rsidP="00965C80">
      <w:pPr>
        <w:ind w:hanging="2"/>
        <w:rPr>
          <w:lang w:eastAsia="ru-RU"/>
        </w:rPr>
      </w:pPr>
    </w:p>
    <w:tbl>
      <w:tblPr>
        <w:tblW w:w="0" w:type="auto"/>
        <w:tblLook w:val="04A0" w:firstRow="1" w:lastRow="0" w:firstColumn="1" w:lastColumn="0" w:noHBand="0" w:noVBand="1"/>
      </w:tblPr>
      <w:tblGrid>
        <w:gridCol w:w="5070"/>
        <w:gridCol w:w="4394"/>
      </w:tblGrid>
      <w:tr w:rsidR="00965C80" w:rsidTr="00965C80">
        <w:tc>
          <w:tcPr>
            <w:tcW w:w="5070" w:type="dxa"/>
          </w:tcPr>
          <w:p w:rsidR="00965C80" w:rsidRPr="00546EA6" w:rsidRDefault="006F7D29" w:rsidP="00965C80">
            <w:pPr>
              <w:pStyle w:val="25"/>
              <w:pBdr>
                <w:top w:val="nil"/>
                <w:left w:val="nil"/>
                <w:bottom w:val="nil"/>
                <w:right w:val="nil"/>
                <w:between w:val="nil"/>
              </w:pBdr>
              <w:rPr>
                <w:b/>
                <w:color w:val="000000"/>
                <w:sz w:val="24"/>
                <w:szCs w:val="24"/>
              </w:rPr>
            </w:pPr>
            <w:r>
              <w:rPr>
                <w:b/>
                <w:color w:val="000000"/>
                <w:sz w:val="24"/>
                <w:szCs w:val="24"/>
              </w:rPr>
              <w:t>От Заказчика:</w:t>
            </w:r>
          </w:p>
          <w:p w:rsidR="00965C80" w:rsidRPr="00197CF9" w:rsidRDefault="006F7D29" w:rsidP="00965C80">
            <w:pPr>
              <w:rPr>
                <w:b/>
              </w:rPr>
            </w:pPr>
            <w:r>
              <w:rPr>
                <w:b/>
              </w:rPr>
              <w:t>Директор филиала</w:t>
            </w:r>
          </w:p>
          <w:p w:rsidR="00965C80" w:rsidRDefault="006F7D29" w:rsidP="00965C80">
            <w:pPr>
              <w:rPr>
                <w:b/>
              </w:rPr>
            </w:pPr>
            <w:r>
              <w:rPr>
                <w:b/>
              </w:rPr>
              <w:t>ПАО «</w:t>
            </w:r>
            <w:proofErr w:type="spellStart"/>
            <w:r>
              <w:rPr>
                <w:b/>
              </w:rPr>
              <w:t>ТрансКонтейнер</w:t>
            </w:r>
            <w:proofErr w:type="spellEnd"/>
            <w:r>
              <w:rPr>
                <w:b/>
              </w:rPr>
              <w:t>» на Куйбышевской железной дороге</w:t>
            </w:r>
          </w:p>
          <w:p w:rsidR="00965C80" w:rsidRDefault="00965C80" w:rsidP="00965C80">
            <w:pPr>
              <w:rPr>
                <w:b/>
              </w:rPr>
            </w:pPr>
          </w:p>
          <w:p w:rsidR="00965C80" w:rsidRPr="00197CF9" w:rsidRDefault="00965C80" w:rsidP="00965C80">
            <w:pPr>
              <w:rPr>
                <w:b/>
              </w:rPr>
            </w:pPr>
          </w:p>
          <w:p w:rsidR="00965C80" w:rsidRPr="00197CF9" w:rsidRDefault="006F7D29" w:rsidP="00965C80">
            <w:pPr>
              <w:rPr>
                <w:b/>
              </w:rPr>
            </w:pPr>
            <w:r>
              <w:rPr>
                <w:b/>
              </w:rPr>
              <w:t xml:space="preserve">__________________/Н.А. </w:t>
            </w:r>
            <w:proofErr w:type="spellStart"/>
            <w:r>
              <w:rPr>
                <w:b/>
              </w:rPr>
              <w:t>Дученко</w:t>
            </w:r>
            <w:proofErr w:type="spellEnd"/>
            <w:r>
              <w:rPr>
                <w:b/>
              </w:rPr>
              <w:t>/</w:t>
            </w:r>
          </w:p>
          <w:p w:rsidR="00965C80" w:rsidRPr="00197CF9" w:rsidRDefault="006F7D29" w:rsidP="00965C80">
            <w:proofErr w:type="spellStart"/>
            <w:r>
              <w:t>м.п</w:t>
            </w:r>
            <w:proofErr w:type="spellEnd"/>
            <w:r>
              <w:t>.</w:t>
            </w:r>
          </w:p>
          <w:p w:rsidR="00965C80" w:rsidRPr="00546EA6" w:rsidRDefault="00965C80" w:rsidP="00965C80">
            <w:pPr>
              <w:pStyle w:val="25"/>
              <w:jc w:val="center"/>
              <w:rPr>
                <w:color w:val="000000"/>
                <w:sz w:val="24"/>
                <w:szCs w:val="24"/>
              </w:rPr>
            </w:pPr>
          </w:p>
        </w:tc>
        <w:tc>
          <w:tcPr>
            <w:tcW w:w="4394" w:type="dxa"/>
          </w:tcPr>
          <w:p w:rsidR="00965C80" w:rsidRPr="00546EA6" w:rsidRDefault="006F7D29" w:rsidP="00965C80">
            <w:pPr>
              <w:pStyle w:val="25"/>
              <w:pBdr>
                <w:top w:val="nil"/>
                <w:left w:val="nil"/>
                <w:bottom w:val="nil"/>
                <w:right w:val="nil"/>
                <w:between w:val="nil"/>
              </w:pBdr>
              <w:rPr>
                <w:color w:val="000000"/>
                <w:sz w:val="24"/>
                <w:szCs w:val="24"/>
              </w:rPr>
            </w:pPr>
            <w:r>
              <w:rPr>
                <w:b/>
                <w:color w:val="000000"/>
                <w:sz w:val="24"/>
                <w:szCs w:val="24"/>
              </w:rPr>
              <w:t>От Исполнителя:</w:t>
            </w:r>
          </w:p>
          <w:p w:rsidR="00965C80" w:rsidRPr="00546EA6" w:rsidRDefault="006F7D29" w:rsidP="00965C80">
            <w:pPr>
              <w:pStyle w:val="25"/>
              <w:pBdr>
                <w:top w:val="nil"/>
                <w:left w:val="nil"/>
                <w:bottom w:val="nil"/>
                <w:right w:val="nil"/>
                <w:between w:val="nil"/>
              </w:pBdr>
              <w:rPr>
                <w:color w:val="000000"/>
                <w:sz w:val="24"/>
                <w:szCs w:val="24"/>
              </w:rPr>
            </w:pPr>
            <w:r>
              <w:rPr>
                <w:b/>
                <w:bCs/>
                <w:sz w:val="24"/>
                <w:szCs w:val="24"/>
              </w:rPr>
              <w:t xml:space="preserve">Директор </w:t>
            </w:r>
          </w:p>
          <w:p w:rsidR="00965C80" w:rsidRPr="00546EA6" w:rsidRDefault="00965C80" w:rsidP="00965C80">
            <w:pPr>
              <w:pStyle w:val="25"/>
              <w:pBdr>
                <w:top w:val="nil"/>
                <w:left w:val="nil"/>
                <w:bottom w:val="nil"/>
                <w:right w:val="nil"/>
                <w:between w:val="nil"/>
              </w:pBdr>
              <w:rPr>
                <w:color w:val="000000"/>
                <w:sz w:val="24"/>
                <w:szCs w:val="24"/>
              </w:rPr>
            </w:pPr>
          </w:p>
          <w:p w:rsidR="00965C80" w:rsidRPr="00546EA6" w:rsidRDefault="00965C80" w:rsidP="00965C80">
            <w:pPr>
              <w:pStyle w:val="25"/>
              <w:pBdr>
                <w:top w:val="nil"/>
                <w:left w:val="nil"/>
                <w:bottom w:val="nil"/>
                <w:right w:val="nil"/>
                <w:between w:val="nil"/>
              </w:pBdr>
              <w:rPr>
                <w:color w:val="000000"/>
                <w:sz w:val="24"/>
                <w:szCs w:val="24"/>
              </w:rPr>
            </w:pPr>
          </w:p>
          <w:p w:rsidR="00965C80" w:rsidRDefault="00965C80" w:rsidP="00965C80">
            <w:pPr>
              <w:pStyle w:val="25"/>
              <w:pBdr>
                <w:top w:val="nil"/>
                <w:left w:val="nil"/>
                <w:bottom w:val="nil"/>
                <w:right w:val="nil"/>
                <w:between w:val="nil"/>
              </w:pBdr>
              <w:rPr>
                <w:color w:val="000000"/>
                <w:sz w:val="24"/>
                <w:szCs w:val="24"/>
              </w:rPr>
            </w:pPr>
          </w:p>
          <w:p w:rsidR="00965C80" w:rsidRPr="00546EA6" w:rsidRDefault="00965C80" w:rsidP="00965C80">
            <w:pPr>
              <w:pStyle w:val="25"/>
              <w:pBdr>
                <w:top w:val="nil"/>
                <w:left w:val="nil"/>
                <w:bottom w:val="nil"/>
                <w:right w:val="nil"/>
                <w:between w:val="nil"/>
              </w:pBdr>
              <w:rPr>
                <w:color w:val="000000"/>
                <w:sz w:val="24"/>
                <w:szCs w:val="24"/>
              </w:rPr>
            </w:pPr>
          </w:p>
          <w:p w:rsidR="00965C80" w:rsidRPr="00546EA6" w:rsidRDefault="006F7D29" w:rsidP="00965C80">
            <w:pPr>
              <w:pStyle w:val="25"/>
              <w:pBdr>
                <w:top w:val="nil"/>
                <w:left w:val="nil"/>
                <w:bottom w:val="nil"/>
                <w:right w:val="nil"/>
                <w:between w:val="nil"/>
              </w:pBdr>
              <w:rPr>
                <w:color w:val="000000"/>
                <w:sz w:val="24"/>
                <w:szCs w:val="24"/>
              </w:rPr>
            </w:pPr>
            <w:r>
              <w:rPr>
                <w:b/>
                <w:color w:val="000000"/>
                <w:sz w:val="24"/>
                <w:szCs w:val="24"/>
              </w:rPr>
              <w:t>_______________/ФИО/</w:t>
            </w:r>
          </w:p>
          <w:p w:rsidR="00965C80" w:rsidRPr="00546EA6" w:rsidRDefault="006F7D29" w:rsidP="00965C80">
            <w:pPr>
              <w:pStyle w:val="25"/>
              <w:rPr>
                <w:color w:val="000000"/>
                <w:sz w:val="24"/>
                <w:szCs w:val="24"/>
              </w:rPr>
            </w:pPr>
            <w:proofErr w:type="spellStart"/>
            <w:r>
              <w:rPr>
                <w:color w:val="000000"/>
                <w:sz w:val="24"/>
                <w:szCs w:val="24"/>
              </w:rPr>
              <w:t>м.п</w:t>
            </w:r>
            <w:proofErr w:type="spellEnd"/>
            <w:r>
              <w:rPr>
                <w:color w:val="000000"/>
                <w:sz w:val="24"/>
                <w:szCs w:val="24"/>
              </w:rPr>
              <w:t>.</w:t>
            </w:r>
          </w:p>
        </w:tc>
      </w:tr>
    </w:tbl>
    <w:p w:rsidR="00965C80" w:rsidRDefault="00965C80" w:rsidP="00965C80">
      <w:pPr>
        <w:ind w:hanging="2"/>
        <w:rPr>
          <w:lang w:eastAsia="ru-RU"/>
        </w:rPr>
      </w:pPr>
    </w:p>
    <w:p w:rsidR="00965C80" w:rsidRDefault="00965C80" w:rsidP="00965C80">
      <w:pPr>
        <w:ind w:hanging="2"/>
        <w:rPr>
          <w:lang w:eastAsia="ru-RU"/>
        </w:rPr>
      </w:pPr>
    </w:p>
    <w:p w:rsidR="00965C80" w:rsidRDefault="00965C80" w:rsidP="00965C80">
      <w:pPr>
        <w:ind w:hanging="2"/>
        <w:rPr>
          <w:lang w:eastAsia="ru-RU"/>
        </w:rPr>
      </w:pPr>
    </w:p>
    <w:p w:rsidR="00965C80" w:rsidRDefault="00965C80" w:rsidP="00965C80">
      <w:pPr>
        <w:ind w:hanging="2"/>
        <w:rPr>
          <w:lang w:eastAsia="ru-RU"/>
        </w:rPr>
      </w:pPr>
    </w:p>
    <w:p w:rsidR="00965C80" w:rsidRDefault="00965C80" w:rsidP="00965C80">
      <w:pPr>
        <w:ind w:hanging="2"/>
        <w:rPr>
          <w:lang w:eastAsia="ru-RU"/>
        </w:rPr>
      </w:pPr>
    </w:p>
    <w:p w:rsidR="00965C80" w:rsidRDefault="00965C80" w:rsidP="00965C80">
      <w:pPr>
        <w:ind w:hanging="2"/>
        <w:rPr>
          <w:lang w:eastAsia="ru-RU"/>
        </w:rPr>
      </w:pPr>
    </w:p>
    <w:p w:rsidR="00965C80" w:rsidRDefault="00965C80" w:rsidP="00965C80">
      <w:pPr>
        <w:ind w:hanging="2"/>
        <w:rPr>
          <w:lang w:eastAsia="ru-RU"/>
        </w:rPr>
      </w:pPr>
    </w:p>
    <w:p w:rsidR="00965C80" w:rsidRDefault="00965C80" w:rsidP="00965C80">
      <w:pPr>
        <w:rPr>
          <w:lang w:eastAsia="ru-RU"/>
        </w:rPr>
      </w:pPr>
    </w:p>
    <w:p w:rsidR="00965C80" w:rsidRDefault="00965C80" w:rsidP="00965C80">
      <w:pPr>
        <w:rPr>
          <w:lang w:eastAsia="ru-RU"/>
        </w:rPr>
      </w:pPr>
    </w:p>
    <w:p w:rsidR="00965C80" w:rsidRDefault="00965C80" w:rsidP="00965C80">
      <w:pPr>
        <w:rPr>
          <w:lang w:eastAsia="ru-RU"/>
        </w:rPr>
      </w:pPr>
    </w:p>
    <w:p w:rsidR="00965C80" w:rsidRDefault="00965C80" w:rsidP="00965C80">
      <w:pPr>
        <w:rPr>
          <w:lang w:eastAsia="ru-RU"/>
        </w:rPr>
      </w:pPr>
    </w:p>
    <w:p w:rsidR="00965C80" w:rsidRDefault="00965C80" w:rsidP="00965C80">
      <w:pPr>
        <w:rPr>
          <w:lang w:eastAsia="ru-RU"/>
        </w:rPr>
      </w:pPr>
    </w:p>
    <w:p w:rsidR="00965C80" w:rsidRDefault="00965C80" w:rsidP="00965C80">
      <w:pPr>
        <w:rPr>
          <w:lang w:eastAsia="ru-RU"/>
        </w:rPr>
      </w:pPr>
    </w:p>
    <w:p w:rsidR="00965C80" w:rsidRDefault="00965C80" w:rsidP="00965C80">
      <w:pPr>
        <w:rPr>
          <w:lang w:eastAsia="ru-RU"/>
        </w:rPr>
      </w:pPr>
    </w:p>
    <w:p w:rsidR="00965C80" w:rsidRDefault="00965C80" w:rsidP="00965C80">
      <w:pPr>
        <w:rPr>
          <w:lang w:eastAsia="ru-RU"/>
        </w:rPr>
      </w:pPr>
    </w:p>
    <w:p w:rsidR="00965C80" w:rsidRDefault="00965C80" w:rsidP="00965C80">
      <w:pPr>
        <w:rPr>
          <w:lang w:eastAsia="ru-RU"/>
        </w:rPr>
      </w:pPr>
    </w:p>
    <w:p w:rsidR="00965C80" w:rsidRDefault="00965C80" w:rsidP="00965C80">
      <w:pPr>
        <w:rPr>
          <w:lang w:eastAsia="ru-RU"/>
        </w:rPr>
      </w:pPr>
    </w:p>
    <w:p w:rsidR="00965C80" w:rsidRDefault="00965C80" w:rsidP="00965C80">
      <w:pPr>
        <w:rPr>
          <w:lang w:eastAsia="ru-RU"/>
        </w:rPr>
      </w:pPr>
    </w:p>
    <w:p w:rsidR="00965C80" w:rsidRDefault="00965C80" w:rsidP="00965C80">
      <w:pPr>
        <w:rPr>
          <w:lang w:eastAsia="ru-RU"/>
        </w:rPr>
      </w:pPr>
    </w:p>
    <w:p w:rsidR="00965C80" w:rsidRDefault="00965C80" w:rsidP="00965C80">
      <w:pPr>
        <w:rPr>
          <w:lang w:eastAsia="ru-RU"/>
        </w:rPr>
      </w:pPr>
    </w:p>
    <w:p w:rsidR="00965C80" w:rsidRDefault="00965C80" w:rsidP="00965C80">
      <w:pPr>
        <w:rPr>
          <w:lang w:eastAsia="ru-RU"/>
        </w:rPr>
      </w:pPr>
    </w:p>
    <w:p w:rsidR="00965C80" w:rsidRDefault="00965C80" w:rsidP="00965C80">
      <w:pPr>
        <w:rPr>
          <w:lang w:eastAsia="ru-RU"/>
        </w:rPr>
      </w:pPr>
    </w:p>
    <w:p w:rsidR="00965C80" w:rsidRDefault="00965C80" w:rsidP="00965C80">
      <w:pPr>
        <w:rPr>
          <w:lang w:eastAsia="ru-RU"/>
        </w:rPr>
      </w:pPr>
    </w:p>
    <w:p w:rsidR="00965C80" w:rsidRDefault="00965C80" w:rsidP="00965C80">
      <w:pPr>
        <w:rPr>
          <w:lang w:eastAsia="ru-RU"/>
        </w:rPr>
      </w:pPr>
    </w:p>
    <w:p w:rsidR="00965C80" w:rsidRDefault="006F7D29" w:rsidP="00965C80">
      <w:pPr>
        <w:ind w:left="-2" w:firstLineChars="2126" w:firstLine="4252"/>
        <w:jc w:val="right"/>
        <w:rPr>
          <w:sz w:val="20"/>
          <w:szCs w:val="20"/>
        </w:rPr>
      </w:pPr>
      <w:r>
        <w:rPr>
          <w:sz w:val="20"/>
          <w:szCs w:val="20"/>
        </w:rPr>
        <w:t>Приложение № 10</w:t>
      </w:r>
    </w:p>
    <w:p w:rsidR="00965C80" w:rsidRDefault="006F7D29" w:rsidP="00965C80">
      <w:pPr>
        <w:ind w:left="-2" w:firstLineChars="2126" w:firstLine="4252"/>
        <w:jc w:val="right"/>
        <w:rPr>
          <w:sz w:val="20"/>
          <w:szCs w:val="20"/>
        </w:rPr>
      </w:pPr>
      <w:r>
        <w:rPr>
          <w:sz w:val="20"/>
          <w:szCs w:val="20"/>
        </w:rPr>
        <w:t xml:space="preserve">к Договору на оказание охранных услуг </w:t>
      </w:r>
    </w:p>
    <w:p w:rsidR="00965C80" w:rsidRDefault="006F7D29" w:rsidP="00965C80">
      <w:pPr>
        <w:ind w:left="-2" w:firstLineChars="2126" w:firstLine="4252"/>
        <w:jc w:val="right"/>
        <w:rPr>
          <w:sz w:val="20"/>
          <w:szCs w:val="20"/>
        </w:rPr>
      </w:pPr>
      <w:r>
        <w:rPr>
          <w:sz w:val="20"/>
          <w:szCs w:val="20"/>
        </w:rPr>
        <w:t>№ ___________________</w:t>
      </w:r>
    </w:p>
    <w:p w:rsidR="00965C80" w:rsidRDefault="006F7D29" w:rsidP="00965C80">
      <w:pPr>
        <w:ind w:hanging="2"/>
        <w:jc w:val="right"/>
        <w:rPr>
          <w:lang w:eastAsia="ru-RU"/>
        </w:rPr>
      </w:pPr>
      <w:r>
        <w:rPr>
          <w:sz w:val="20"/>
          <w:szCs w:val="20"/>
        </w:rPr>
        <w:t>от «       » __________  2024</w:t>
      </w:r>
    </w:p>
    <w:p w:rsidR="00965C80" w:rsidRPr="00467542" w:rsidRDefault="006F7D29" w:rsidP="00965C80">
      <w:pPr>
        <w:ind w:hanging="2"/>
        <w:jc w:val="center"/>
        <w:rPr>
          <w:b/>
        </w:rPr>
      </w:pPr>
      <w:r>
        <w:rPr>
          <w:b/>
        </w:rPr>
        <w:t>НАЛОГОВАЯ ОГОВОРКА</w:t>
      </w:r>
    </w:p>
    <w:p w:rsidR="00965C80" w:rsidRPr="00467542" w:rsidRDefault="006F7D29" w:rsidP="00965C80">
      <w:pPr>
        <w:ind w:hanging="2"/>
        <w:jc w:val="both"/>
      </w:pPr>
      <w:r>
        <w:t>1. Исполнитель на момент заключения и/или при исполнении договора от «__» ____________ 20__ г. №__________, (далее также – Договор, настоящий Договор) заключенного с ПАО «</w:t>
      </w:r>
      <w:proofErr w:type="spellStart"/>
      <w:r>
        <w:t>ТрансКонтейнер</w:t>
      </w:r>
      <w:proofErr w:type="spellEnd"/>
      <w:r>
        <w:t xml:space="preserve">» (далее – Заказчик), гарантирует (заверяет), что: </w:t>
      </w:r>
    </w:p>
    <w:p w:rsidR="00965C80" w:rsidRPr="00467542" w:rsidRDefault="006F7D29" w:rsidP="00965C80">
      <w:pPr>
        <w:ind w:hanging="2"/>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 </w:t>
      </w:r>
    </w:p>
    <w:p w:rsidR="00965C80" w:rsidRPr="00467542" w:rsidRDefault="006F7D29" w:rsidP="00965C80">
      <w:pPr>
        <w:ind w:hanging="2"/>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965C80" w:rsidRPr="00467542" w:rsidRDefault="006F7D29" w:rsidP="00965C80">
      <w:pPr>
        <w:ind w:hanging="2"/>
        <w:jc w:val="both"/>
      </w:pPr>
      <w: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965C80" w:rsidRPr="00467542" w:rsidRDefault="006F7D29" w:rsidP="00965C80">
      <w:pPr>
        <w:ind w:hanging="2"/>
        <w:jc w:val="both"/>
      </w:pPr>
      <w: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965C80" w:rsidRPr="00467542" w:rsidRDefault="006F7D29" w:rsidP="00965C80">
      <w:pPr>
        <w:ind w:hanging="2"/>
        <w:jc w:val="both"/>
      </w:pPr>
      <w: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965C80" w:rsidRPr="00467542" w:rsidRDefault="006F7D29" w:rsidP="00965C80">
      <w:pPr>
        <w:ind w:hanging="2"/>
        <w:jc w:val="both"/>
      </w:pPr>
      <w:proofErr w:type="gramStart"/>
      <w: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965C80" w:rsidRPr="00467542" w:rsidRDefault="006F7D29" w:rsidP="00965C80">
      <w:pPr>
        <w:ind w:hanging="2"/>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965C80" w:rsidRPr="00467542" w:rsidRDefault="006F7D29" w:rsidP="00965C80">
      <w:pPr>
        <w:ind w:hanging="2"/>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965C80" w:rsidRPr="00467542" w:rsidRDefault="006F7D29" w:rsidP="00965C80">
      <w:pPr>
        <w:ind w:hanging="2"/>
        <w:jc w:val="both"/>
      </w:pPr>
      <w:proofErr w:type="gramStart"/>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965C80" w:rsidRPr="00467542" w:rsidRDefault="006F7D29" w:rsidP="00965C80">
      <w:pPr>
        <w:ind w:hanging="2"/>
        <w:jc w:val="both"/>
      </w:pPr>
      <w: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965C80" w:rsidRPr="00467542" w:rsidRDefault="006F7D29" w:rsidP="00965C80">
      <w:pPr>
        <w:ind w:hanging="2"/>
        <w:jc w:val="both"/>
      </w:pPr>
      <w: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w:t>
      </w:r>
    </w:p>
    <w:p w:rsidR="00965C80" w:rsidRPr="00467542" w:rsidRDefault="006F7D29" w:rsidP="00965C80">
      <w:pPr>
        <w:ind w:hanging="2"/>
        <w:jc w:val="both"/>
      </w:pPr>
      <w:r>
        <w:t xml:space="preserve">лица, подписывающие от его имени первичные документы и </w:t>
      </w:r>
      <w:proofErr w:type="spellStart"/>
      <w:r>
        <w:t>счетафактуры</w:t>
      </w:r>
      <w:proofErr w:type="spellEnd"/>
      <w:r>
        <w:t xml:space="preserve">, имеют на это все необходимые полномочия. </w:t>
      </w:r>
    </w:p>
    <w:p w:rsidR="00965C80" w:rsidRPr="00467542" w:rsidRDefault="006F7D29" w:rsidP="00965C80">
      <w:pPr>
        <w:ind w:hanging="2"/>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 </w:t>
      </w:r>
    </w:p>
    <w:p w:rsidR="00965C80" w:rsidRPr="00467542" w:rsidRDefault="006F7D29" w:rsidP="00965C80">
      <w:pPr>
        <w:ind w:hanging="2"/>
        <w:jc w:val="both"/>
      </w:pPr>
      <w:r>
        <w:t xml:space="preserve">2.1. установит получение Заказчиком необоснованной налоговой выгоды в связи с исполнением Договора и/или </w:t>
      </w:r>
    </w:p>
    <w:p w:rsidR="00965C80" w:rsidRPr="00467542" w:rsidRDefault="006F7D29" w:rsidP="00965C80">
      <w:pPr>
        <w:ind w:hanging="2"/>
        <w:jc w:val="both"/>
      </w:pPr>
      <w:r>
        <w:lastRenderedPageBreak/>
        <w:t xml:space="preserve">2.2. признает неправомерным учет расходов Заказчика на приобретение товаров, работ, услуг или иных объектов гражданских прав по Договору и/или </w:t>
      </w:r>
    </w:p>
    <w:p w:rsidR="00965C80" w:rsidRPr="00467542" w:rsidRDefault="006F7D29" w:rsidP="00965C80">
      <w:pPr>
        <w:ind w:hanging="2"/>
        <w:jc w:val="both"/>
      </w:pPr>
      <w:r>
        <w:t xml:space="preserve">2.3. признает неправомерным применение Заказчиком налоговых вычетов в отношении сумм НДС </w:t>
      </w:r>
    </w:p>
    <w:p w:rsidR="00965C80" w:rsidRPr="00467542" w:rsidRDefault="006F7D29" w:rsidP="00965C80">
      <w:pPr>
        <w:ind w:hanging="2"/>
        <w:jc w:val="both"/>
      </w:pPr>
      <w:r>
        <w:t xml:space="preserve">в связи с тем, что Исполнитель: </w:t>
      </w:r>
    </w:p>
    <w:p w:rsidR="00965C80" w:rsidRPr="00467542" w:rsidRDefault="006F7D29" w:rsidP="00965C80">
      <w:pPr>
        <w:ind w:hanging="2"/>
        <w:jc w:val="both"/>
      </w:pPr>
      <w: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965C80" w:rsidRPr="00467542" w:rsidRDefault="006F7D29" w:rsidP="00965C80">
      <w:pPr>
        <w:ind w:hanging="2"/>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965C80" w:rsidRPr="00467542" w:rsidRDefault="006F7D29" w:rsidP="00965C80">
      <w:pPr>
        <w:ind w:hanging="2"/>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965C80" w:rsidRPr="00467542" w:rsidRDefault="006F7D29" w:rsidP="00965C80">
      <w:pPr>
        <w:ind w:hanging="2"/>
        <w:jc w:val="both"/>
      </w:pPr>
      <w:r>
        <w:t xml:space="preserve">2.6.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Исполнителем (далее – </w:t>
      </w:r>
      <w:proofErr w:type="spellStart"/>
      <w:r>
        <w:t>Доначисленные</w:t>
      </w:r>
      <w:proofErr w:type="spellEnd"/>
      <w:r>
        <w:t xml:space="preserve"> налоги); плюс </w:t>
      </w:r>
    </w:p>
    <w:p w:rsidR="00965C80" w:rsidRPr="00467542" w:rsidRDefault="006F7D29" w:rsidP="00965C80">
      <w:pPr>
        <w:ind w:hanging="2"/>
        <w:jc w:val="both"/>
      </w:pPr>
      <w:r>
        <w:t xml:space="preserve">2.7. сумма начисленных Заказчику пеней на сумму </w:t>
      </w:r>
      <w:proofErr w:type="spellStart"/>
      <w:r>
        <w:t>Доначисленных</w:t>
      </w:r>
      <w:proofErr w:type="spellEnd"/>
      <w:r>
        <w:t xml:space="preserve"> налогов (далее – Пени); плюс </w:t>
      </w:r>
    </w:p>
    <w:p w:rsidR="00965C80" w:rsidRPr="00467542" w:rsidRDefault="006F7D29" w:rsidP="00965C80">
      <w:pPr>
        <w:ind w:hanging="2"/>
        <w:jc w:val="both"/>
      </w:pPr>
      <w:r>
        <w:t xml:space="preserve">2.8. штрафы начисленные Заказчику за соответствующие налоговые нарушения в связи с неуплатой ею </w:t>
      </w:r>
      <w:proofErr w:type="spellStart"/>
      <w:r>
        <w:t>Доначисленных</w:t>
      </w:r>
      <w:proofErr w:type="spellEnd"/>
      <w:r>
        <w:t xml:space="preserve"> налогов (далее – Штрафы). </w:t>
      </w:r>
    </w:p>
    <w:p w:rsidR="00965C80" w:rsidRPr="00467542" w:rsidRDefault="006F7D29" w:rsidP="00965C80">
      <w:pPr>
        <w:ind w:hanging="2"/>
        <w:jc w:val="both"/>
      </w:pPr>
      <w:r>
        <w:t xml:space="preserve">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 </w:t>
      </w:r>
    </w:p>
    <w:p w:rsidR="00965C80" w:rsidRPr="00467542" w:rsidRDefault="006F7D29" w:rsidP="00965C80">
      <w:pPr>
        <w:ind w:hanging="2"/>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w:t>
      </w:r>
      <w:proofErr w:type="gramStart"/>
      <w:r>
        <w:t>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roofErr w:type="gramEnd"/>
    </w:p>
    <w:p w:rsidR="00965C80" w:rsidRPr="00467542" w:rsidRDefault="006F7D29" w:rsidP="00965C80">
      <w:pPr>
        <w:ind w:hanging="2"/>
        <w:jc w:val="both"/>
      </w:pPr>
      <w:r>
        <w:t xml:space="preserve">4. </w:t>
      </w:r>
      <w:proofErr w:type="gramStart"/>
      <w: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xml:space="preserve">),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 </w:t>
      </w:r>
    </w:p>
    <w:p w:rsidR="00965C80" w:rsidRPr="00467542" w:rsidRDefault="006F7D29" w:rsidP="00965C80">
      <w:pPr>
        <w:ind w:hanging="2"/>
        <w:jc w:val="both"/>
      </w:pPr>
      <w:r>
        <w:t xml:space="preserve">4.1.такие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xml:space="preserve">), в рамках которого </w:t>
      </w:r>
      <w:r>
        <w:lastRenderedPageBreak/>
        <w:t xml:space="preserve">(-ых) Заказчик предпринял добросовестные усилия по оспариванию Решения налогового органа, а также </w:t>
      </w:r>
    </w:p>
    <w:p w:rsidR="00965C80" w:rsidRPr="00467542" w:rsidRDefault="006F7D29" w:rsidP="00965C80">
      <w:pPr>
        <w:ind w:hanging="2"/>
        <w:jc w:val="both"/>
      </w:pPr>
      <w:r>
        <w:t xml:space="preserve">4.2.судебные расходы Заказчика в связи с оспариванием Решения налогового органа в полном размере. </w:t>
      </w:r>
    </w:p>
    <w:p w:rsidR="00965C80" w:rsidRPr="00467542" w:rsidRDefault="006F7D29" w:rsidP="00965C80">
      <w:pPr>
        <w:ind w:hanging="2"/>
        <w:jc w:val="both"/>
      </w:pPr>
      <w:r>
        <w:t xml:space="preserve">5. 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 </w:t>
      </w:r>
    </w:p>
    <w:p w:rsidR="00965C80" w:rsidRPr="00467542" w:rsidRDefault="006F7D29" w:rsidP="00965C80">
      <w:pPr>
        <w:ind w:hanging="2"/>
        <w:jc w:val="both"/>
      </w:pPr>
      <w:r>
        <w:t xml:space="preserve">6. </w:t>
      </w:r>
      <w:proofErr w:type="gramStart"/>
      <w: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Исполнителя об этом. </w:t>
      </w:r>
    </w:p>
    <w:p w:rsidR="00965C80" w:rsidRPr="00467542" w:rsidRDefault="006F7D29" w:rsidP="00965C80">
      <w:pPr>
        <w:ind w:hanging="2"/>
        <w:jc w:val="both"/>
      </w:pPr>
      <w:r>
        <w:t xml:space="preserve">7. </w:t>
      </w:r>
      <w:proofErr w:type="gramStart"/>
      <w: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 </w:t>
      </w:r>
    </w:p>
    <w:p w:rsidR="00965C80" w:rsidRPr="00467542" w:rsidRDefault="006F7D29" w:rsidP="00965C80">
      <w:pPr>
        <w:ind w:hanging="2"/>
        <w:jc w:val="both"/>
      </w:pPr>
      <w:r>
        <w:t xml:space="preserve">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 </w:t>
      </w:r>
    </w:p>
    <w:p w:rsidR="00965C80" w:rsidRPr="00467542" w:rsidRDefault="00965C80" w:rsidP="00965C80">
      <w:pPr>
        <w:ind w:hanging="2"/>
        <w:jc w:val="both"/>
      </w:pPr>
    </w:p>
    <w:tbl>
      <w:tblPr>
        <w:tblW w:w="0" w:type="auto"/>
        <w:tblLook w:val="04A0" w:firstRow="1" w:lastRow="0" w:firstColumn="1" w:lastColumn="0" w:noHBand="0" w:noVBand="1"/>
      </w:tblPr>
      <w:tblGrid>
        <w:gridCol w:w="5070"/>
        <w:gridCol w:w="4394"/>
      </w:tblGrid>
      <w:tr w:rsidR="00965C80" w:rsidTr="00965C80">
        <w:tc>
          <w:tcPr>
            <w:tcW w:w="5070" w:type="dxa"/>
          </w:tcPr>
          <w:p w:rsidR="00965C80" w:rsidRPr="00546EA6" w:rsidRDefault="006F7D29" w:rsidP="00965C80">
            <w:pPr>
              <w:pStyle w:val="36"/>
              <w:pBdr>
                <w:top w:val="nil"/>
                <w:left w:val="nil"/>
                <w:bottom w:val="nil"/>
                <w:right w:val="nil"/>
                <w:between w:val="nil"/>
              </w:pBdr>
              <w:rPr>
                <w:b/>
                <w:color w:val="000000"/>
                <w:sz w:val="24"/>
                <w:szCs w:val="24"/>
              </w:rPr>
            </w:pPr>
            <w:r>
              <w:rPr>
                <w:b/>
                <w:color w:val="000000"/>
                <w:sz w:val="24"/>
                <w:szCs w:val="24"/>
              </w:rPr>
              <w:t>От Заказчика:</w:t>
            </w:r>
          </w:p>
          <w:p w:rsidR="00965C80" w:rsidRPr="00197CF9" w:rsidRDefault="006F7D29" w:rsidP="00965C80">
            <w:pPr>
              <w:rPr>
                <w:b/>
              </w:rPr>
            </w:pPr>
            <w:r>
              <w:rPr>
                <w:b/>
              </w:rPr>
              <w:t>Директор филиала</w:t>
            </w:r>
          </w:p>
          <w:p w:rsidR="00965C80" w:rsidRDefault="006F7D29" w:rsidP="00965C80">
            <w:pPr>
              <w:rPr>
                <w:b/>
              </w:rPr>
            </w:pPr>
            <w:r>
              <w:rPr>
                <w:b/>
              </w:rPr>
              <w:t>ПАО «</w:t>
            </w:r>
            <w:proofErr w:type="spellStart"/>
            <w:r>
              <w:rPr>
                <w:b/>
              </w:rPr>
              <w:t>ТрансКонтейнер</w:t>
            </w:r>
            <w:proofErr w:type="spellEnd"/>
            <w:r>
              <w:rPr>
                <w:b/>
              </w:rPr>
              <w:t>» на Куйбышевской железной дороге</w:t>
            </w:r>
          </w:p>
          <w:p w:rsidR="00965C80" w:rsidRDefault="00965C80" w:rsidP="00965C80">
            <w:pPr>
              <w:rPr>
                <w:b/>
              </w:rPr>
            </w:pPr>
          </w:p>
          <w:p w:rsidR="00965C80" w:rsidRPr="00197CF9" w:rsidRDefault="00965C80" w:rsidP="00965C80">
            <w:pPr>
              <w:rPr>
                <w:b/>
              </w:rPr>
            </w:pPr>
          </w:p>
          <w:p w:rsidR="00965C80" w:rsidRPr="00197CF9" w:rsidRDefault="006F7D29" w:rsidP="00965C80">
            <w:pPr>
              <w:rPr>
                <w:b/>
              </w:rPr>
            </w:pPr>
            <w:r>
              <w:rPr>
                <w:b/>
              </w:rPr>
              <w:t xml:space="preserve">__________________/Н.А. </w:t>
            </w:r>
            <w:proofErr w:type="spellStart"/>
            <w:r>
              <w:rPr>
                <w:b/>
              </w:rPr>
              <w:t>Дученко</w:t>
            </w:r>
            <w:proofErr w:type="spellEnd"/>
            <w:r>
              <w:rPr>
                <w:b/>
              </w:rPr>
              <w:t>/</w:t>
            </w:r>
          </w:p>
          <w:p w:rsidR="00965C80" w:rsidRPr="00197CF9" w:rsidRDefault="006F7D29" w:rsidP="00965C80">
            <w:proofErr w:type="spellStart"/>
            <w:r>
              <w:t>м.п</w:t>
            </w:r>
            <w:proofErr w:type="spellEnd"/>
            <w:r>
              <w:t>.</w:t>
            </w:r>
          </w:p>
          <w:p w:rsidR="00965C80" w:rsidRPr="00546EA6" w:rsidRDefault="00965C80" w:rsidP="00965C80">
            <w:pPr>
              <w:pStyle w:val="36"/>
              <w:jc w:val="center"/>
              <w:rPr>
                <w:color w:val="000000"/>
                <w:sz w:val="24"/>
                <w:szCs w:val="24"/>
              </w:rPr>
            </w:pPr>
          </w:p>
        </w:tc>
        <w:tc>
          <w:tcPr>
            <w:tcW w:w="4394" w:type="dxa"/>
          </w:tcPr>
          <w:p w:rsidR="00965C80" w:rsidRPr="00546EA6" w:rsidRDefault="006F7D29" w:rsidP="00965C80">
            <w:pPr>
              <w:pStyle w:val="36"/>
              <w:pBdr>
                <w:top w:val="nil"/>
                <w:left w:val="nil"/>
                <w:bottom w:val="nil"/>
                <w:right w:val="nil"/>
                <w:between w:val="nil"/>
              </w:pBdr>
              <w:rPr>
                <w:color w:val="000000"/>
                <w:sz w:val="24"/>
                <w:szCs w:val="24"/>
              </w:rPr>
            </w:pPr>
            <w:r>
              <w:rPr>
                <w:b/>
                <w:color w:val="000000"/>
                <w:sz w:val="24"/>
                <w:szCs w:val="24"/>
              </w:rPr>
              <w:t>От Исполнителя:</w:t>
            </w:r>
          </w:p>
          <w:p w:rsidR="00965C80" w:rsidRPr="00546EA6" w:rsidRDefault="006F7D29" w:rsidP="00965C80">
            <w:pPr>
              <w:pStyle w:val="36"/>
              <w:pBdr>
                <w:top w:val="nil"/>
                <w:left w:val="nil"/>
                <w:bottom w:val="nil"/>
                <w:right w:val="nil"/>
                <w:between w:val="nil"/>
              </w:pBdr>
              <w:rPr>
                <w:color w:val="000000"/>
                <w:sz w:val="24"/>
                <w:szCs w:val="24"/>
              </w:rPr>
            </w:pPr>
            <w:r>
              <w:rPr>
                <w:b/>
                <w:bCs/>
                <w:sz w:val="24"/>
                <w:szCs w:val="24"/>
              </w:rPr>
              <w:t xml:space="preserve">Директор </w:t>
            </w:r>
          </w:p>
          <w:p w:rsidR="00965C80" w:rsidRPr="00546EA6" w:rsidRDefault="00965C80" w:rsidP="00965C80">
            <w:pPr>
              <w:pStyle w:val="36"/>
              <w:pBdr>
                <w:top w:val="nil"/>
                <w:left w:val="nil"/>
                <w:bottom w:val="nil"/>
                <w:right w:val="nil"/>
                <w:between w:val="nil"/>
              </w:pBdr>
              <w:rPr>
                <w:color w:val="000000"/>
                <w:sz w:val="24"/>
                <w:szCs w:val="24"/>
              </w:rPr>
            </w:pPr>
          </w:p>
          <w:p w:rsidR="00965C80" w:rsidRPr="00546EA6" w:rsidRDefault="00965C80" w:rsidP="00965C80">
            <w:pPr>
              <w:pStyle w:val="36"/>
              <w:pBdr>
                <w:top w:val="nil"/>
                <w:left w:val="nil"/>
                <w:bottom w:val="nil"/>
                <w:right w:val="nil"/>
                <w:between w:val="nil"/>
              </w:pBdr>
              <w:rPr>
                <w:color w:val="000000"/>
                <w:sz w:val="24"/>
                <w:szCs w:val="24"/>
              </w:rPr>
            </w:pPr>
          </w:p>
          <w:p w:rsidR="00965C80" w:rsidRDefault="00965C80" w:rsidP="00965C80">
            <w:pPr>
              <w:pStyle w:val="36"/>
              <w:pBdr>
                <w:top w:val="nil"/>
                <w:left w:val="nil"/>
                <w:bottom w:val="nil"/>
                <w:right w:val="nil"/>
                <w:between w:val="nil"/>
              </w:pBdr>
              <w:rPr>
                <w:color w:val="000000"/>
                <w:sz w:val="24"/>
                <w:szCs w:val="24"/>
              </w:rPr>
            </w:pPr>
          </w:p>
          <w:p w:rsidR="00965C80" w:rsidRPr="00546EA6" w:rsidRDefault="00965C80" w:rsidP="00965C80">
            <w:pPr>
              <w:pStyle w:val="36"/>
              <w:pBdr>
                <w:top w:val="nil"/>
                <w:left w:val="nil"/>
                <w:bottom w:val="nil"/>
                <w:right w:val="nil"/>
                <w:between w:val="nil"/>
              </w:pBdr>
              <w:rPr>
                <w:color w:val="000000"/>
                <w:sz w:val="24"/>
                <w:szCs w:val="24"/>
              </w:rPr>
            </w:pPr>
          </w:p>
          <w:p w:rsidR="00965C80" w:rsidRPr="00546EA6" w:rsidRDefault="006F7D29" w:rsidP="00965C80">
            <w:pPr>
              <w:pStyle w:val="36"/>
              <w:pBdr>
                <w:top w:val="nil"/>
                <w:left w:val="nil"/>
                <w:bottom w:val="nil"/>
                <w:right w:val="nil"/>
                <w:between w:val="nil"/>
              </w:pBdr>
              <w:rPr>
                <w:color w:val="000000"/>
                <w:sz w:val="24"/>
                <w:szCs w:val="24"/>
              </w:rPr>
            </w:pPr>
            <w:r>
              <w:rPr>
                <w:b/>
                <w:color w:val="000000"/>
                <w:sz w:val="24"/>
                <w:szCs w:val="24"/>
              </w:rPr>
              <w:t>_______________/ФИО/</w:t>
            </w:r>
          </w:p>
          <w:p w:rsidR="00965C80" w:rsidRPr="00546EA6" w:rsidRDefault="006F7D29" w:rsidP="00965C80">
            <w:pPr>
              <w:pStyle w:val="36"/>
              <w:rPr>
                <w:color w:val="000000"/>
                <w:sz w:val="24"/>
                <w:szCs w:val="24"/>
              </w:rPr>
            </w:pPr>
            <w:proofErr w:type="spellStart"/>
            <w:r>
              <w:rPr>
                <w:color w:val="000000"/>
                <w:sz w:val="24"/>
                <w:szCs w:val="24"/>
              </w:rPr>
              <w:t>м.п</w:t>
            </w:r>
            <w:proofErr w:type="spellEnd"/>
            <w:r>
              <w:rPr>
                <w:color w:val="000000"/>
                <w:sz w:val="24"/>
                <w:szCs w:val="24"/>
              </w:rPr>
              <w:t>.</w:t>
            </w:r>
          </w:p>
        </w:tc>
      </w:tr>
    </w:tbl>
    <w:p w:rsidR="00965C80" w:rsidRDefault="00965C80" w:rsidP="00965C80">
      <w:pPr>
        <w:rPr>
          <w:lang w:eastAsia="ru-RU"/>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6F4C22" w:rsidRPr="006F4C22" w:rsidRDefault="006F4C22" w:rsidP="006F4C22">
      <w:pPr>
        <w:pStyle w:val="1a"/>
        <w:ind w:firstLine="0"/>
        <w:jc w:val="right"/>
        <w:outlineLvl w:val="0"/>
        <w:rPr>
          <w:rFonts w:eastAsia="MS Mincho"/>
          <w:b/>
          <w:sz w:val="24"/>
          <w:szCs w:val="24"/>
          <w:highlight w:val="cyan"/>
        </w:rPr>
      </w:pPr>
      <w:r>
        <w:lastRenderedPageBreak/>
        <w:tab/>
      </w:r>
      <w:r w:rsidRPr="006F4C22">
        <w:rPr>
          <w:sz w:val="24"/>
          <w:szCs w:val="24"/>
        </w:rPr>
        <w:t xml:space="preserve">Приложение № 6 </w:t>
      </w:r>
    </w:p>
    <w:p w:rsidR="006F4C22" w:rsidRPr="006F4C22" w:rsidRDefault="006F4C22" w:rsidP="006F4C22">
      <w:pPr>
        <w:jc w:val="right"/>
      </w:pPr>
      <w:r w:rsidRPr="006F4C22">
        <w:t>к документации о закупке</w:t>
      </w:r>
    </w:p>
    <w:p w:rsidR="006F4C22" w:rsidRPr="006F4C22" w:rsidRDefault="006F4C22" w:rsidP="006F4C22">
      <w:pPr>
        <w:jc w:val="right"/>
        <w:rPr>
          <w:b/>
          <w:i/>
          <w:iCs/>
        </w:rPr>
      </w:pPr>
    </w:p>
    <w:p w:rsidR="006F4C22" w:rsidRPr="006F4C22" w:rsidRDefault="006F4C22" w:rsidP="006F4C22">
      <w:pPr>
        <w:pBdr>
          <w:top w:val="nil"/>
          <w:left w:val="nil"/>
          <w:bottom w:val="nil"/>
          <w:right w:val="nil"/>
          <w:between w:val="nil"/>
        </w:pBdr>
        <w:spacing w:after="200" w:line="276" w:lineRule="auto"/>
        <w:jc w:val="center"/>
        <w:rPr>
          <w:color w:val="293544"/>
        </w:rPr>
      </w:pPr>
      <w:r w:rsidRPr="006F4C22">
        <w:rPr>
          <w:b/>
          <w:color w:val="293544"/>
        </w:rPr>
        <w:t>СВЕДЕНИЯ ОБ АДМИНИСТРАТИВНОМ И ПРОИЗВОДСТВЕННОМ ПЕРСОНАЛЕ ПРЕТЕНДЕНТА</w:t>
      </w:r>
    </w:p>
    <w:p w:rsidR="006F4C22" w:rsidRPr="006F4C22" w:rsidRDefault="006F4C22" w:rsidP="006F4C22">
      <w:pPr>
        <w:pBdr>
          <w:top w:val="nil"/>
          <w:left w:val="nil"/>
          <w:bottom w:val="nil"/>
          <w:right w:val="nil"/>
          <w:between w:val="nil"/>
        </w:pBdr>
        <w:spacing w:after="200" w:line="276" w:lineRule="auto"/>
        <w:jc w:val="center"/>
        <w:rPr>
          <w:color w:val="293544"/>
        </w:rPr>
      </w:pPr>
      <w:r w:rsidRPr="006F4C22">
        <w:rPr>
          <w:color w:val="293544"/>
        </w:rPr>
        <w:t>(</w:t>
      </w:r>
      <w:r w:rsidRPr="006F4C22">
        <w:rPr>
          <w:i/>
          <w:color w:val="293544"/>
        </w:rPr>
        <w:t>указывается персонал, который необходим для оказания услуг, являющихся предметом Запроса предложений</w:t>
      </w:r>
      <w:r w:rsidRPr="006F4C22">
        <w:rPr>
          <w:color w:val="293544"/>
        </w:rPr>
        <w:t>)</w:t>
      </w:r>
    </w:p>
    <w:p w:rsidR="006F4C22" w:rsidRPr="006F4C22" w:rsidRDefault="006F4C22" w:rsidP="006F4C22">
      <w:pPr>
        <w:pBdr>
          <w:top w:val="nil"/>
          <w:left w:val="nil"/>
          <w:bottom w:val="nil"/>
          <w:right w:val="nil"/>
          <w:between w:val="nil"/>
        </w:pBdr>
        <w:tabs>
          <w:tab w:val="left" w:pos="9639"/>
        </w:tabs>
        <w:spacing w:after="200" w:line="276" w:lineRule="auto"/>
        <w:jc w:val="center"/>
        <w:rPr>
          <w:color w:val="293544"/>
        </w:rPr>
      </w:pPr>
      <w:r w:rsidRPr="006F4C22">
        <w:rPr>
          <w:b/>
          <w:color w:val="293544"/>
        </w:rPr>
        <w:t xml:space="preserve">Административный персонал </w:t>
      </w:r>
    </w:p>
    <w:tbl>
      <w:tblPr>
        <w:tblW w:w="100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1"/>
        <w:gridCol w:w="2299"/>
        <w:gridCol w:w="2762"/>
        <w:gridCol w:w="2160"/>
        <w:gridCol w:w="2019"/>
      </w:tblGrid>
      <w:tr w:rsidR="006F4C22" w:rsidRPr="006F4C22" w:rsidTr="003772F6">
        <w:trPr>
          <w:jc w:val="center"/>
        </w:trPr>
        <w:tc>
          <w:tcPr>
            <w:tcW w:w="761"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r w:rsidRPr="006F4C22">
              <w:rPr>
                <w:color w:val="293544"/>
              </w:rPr>
              <w:t xml:space="preserve">№ </w:t>
            </w:r>
            <w:proofErr w:type="gramStart"/>
            <w:r w:rsidRPr="006F4C22">
              <w:rPr>
                <w:color w:val="293544"/>
              </w:rPr>
              <w:t>п</w:t>
            </w:r>
            <w:proofErr w:type="gramEnd"/>
            <w:r w:rsidRPr="006F4C22">
              <w:rPr>
                <w:color w:val="293544"/>
              </w:rPr>
              <w:t>/п</w:t>
            </w:r>
          </w:p>
        </w:tc>
        <w:tc>
          <w:tcPr>
            <w:tcW w:w="2299"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r w:rsidRPr="006F4C22">
              <w:rPr>
                <w:color w:val="293544"/>
              </w:rPr>
              <w:t>Занимаемая должность</w:t>
            </w:r>
          </w:p>
        </w:tc>
        <w:tc>
          <w:tcPr>
            <w:tcW w:w="2762"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r w:rsidRPr="006F4C22">
              <w:rPr>
                <w:color w:val="293544"/>
              </w:rPr>
              <w:t>Ф.И.О.</w:t>
            </w:r>
          </w:p>
        </w:tc>
        <w:tc>
          <w:tcPr>
            <w:tcW w:w="2160"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r w:rsidRPr="006F4C22">
              <w:rPr>
                <w:color w:val="293544"/>
              </w:rPr>
              <w:t>Образование и специальность</w:t>
            </w:r>
          </w:p>
        </w:tc>
        <w:tc>
          <w:tcPr>
            <w:tcW w:w="2019"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r w:rsidRPr="006F4C22">
              <w:rPr>
                <w:color w:val="293544"/>
              </w:rPr>
              <w:t>Стаж работы по профилю занимаемой должности</w:t>
            </w:r>
          </w:p>
        </w:tc>
      </w:tr>
      <w:tr w:rsidR="006F4C22" w:rsidRPr="006F4C22" w:rsidTr="003772F6">
        <w:trPr>
          <w:jc w:val="center"/>
        </w:trPr>
        <w:tc>
          <w:tcPr>
            <w:tcW w:w="761"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r w:rsidRPr="006F4C22">
              <w:rPr>
                <w:color w:val="293544"/>
              </w:rPr>
              <w:t>1</w:t>
            </w:r>
          </w:p>
        </w:tc>
        <w:tc>
          <w:tcPr>
            <w:tcW w:w="2299"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p>
        </w:tc>
        <w:tc>
          <w:tcPr>
            <w:tcW w:w="2762" w:type="dxa"/>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p>
        </w:tc>
        <w:tc>
          <w:tcPr>
            <w:tcW w:w="2160"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p>
        </w:tc>
        <w:tc>
          <w:tcPr>
            <w:tcW w:w="2019"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p>
        </w:tc>
      </w:tr>
      <w:tr w:rsidR="006F4C22" w:rsidRPr="006F4C22" w:rsidTr="003772F6">
        <w:trPr>
          <w:jc w:val="center"/>
        </w:trPr>
        <w:tc>
          <w:tcPr>
            <w:tcW w:w="761"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r w:rsidRPr="006F4C22">
              <w:rPr>
                <w:color w:val="293544"/>
              </w:rPr>
              <w:t>2</w:t>
            </w:r>
          </w:p>
        </w:tc>
        <w:tc>
          <w:tcPr>
            <w:tcW w:w="2299"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p>
        </w:tc>
        <w:tc>
          <w:tcPr>
            <w:tcW w:w="2762" w:type="dxa"/>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p>
        </w:tc>
        <w:tc>
          <w:tcPr>
            <w:tcW w:w="2160"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p>
        </w:tc>
        <w:tc>
          <w:tcPr>
            <w:tcW w:w="2019"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p>
        </w:tc>
      </w:tr>
      <w:tr w:rsidR="006F4C22" w:rsidRPr="006F4C22" w:rsidTr="003772F6">
        <w:trPr>
          <w:jc w:val="center"/>
        </w:trPr>
        <w:tc>
          <w:tcPr>
            <w:tcW w:w="761"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r w:rsidRPr="006F4C22">
              <w:rPr>
                <w:color w:val="293544"/>
              </w:rPr>
              <w:t>…</w:t>
            </w:r>
          </w:p>
        </w:tc>
        <w:tc>
          <w:tcPr>
            <w:tcW w:w="2299"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p>
        </w:tc>
        <w:tc>
          <w:tcPr>
            <w:tcW w:w="2762" w:type="dxa"/>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p>
        </w:tc>
        <w:tc>
          <w:tcPr>
            <w:tcW w:w="2160"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p>
        </w:tc>
        <w:tc>
          <w:tcPr>
            <w:tcW w:w="2019"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p>
        </w:tc>
      </w:tr>
    </w:tbl>
    <w:p w:rsidR="006F4C22" w:rsidRPr="006F4C22" w:rsidRDefault="006F4C22" w:rsidP="006F4C22">
      <w:pPr>
        <w:pBdr>
          <w:top w:val="nil"/>
          <w:left w:val="nil"/>
          <w:bottom w:val="nil"/>
          <w:right w:val="nil"/>
          <w:between w:val="nil"/>
        </w:pBdr>
        <w:tabs>
          <w:tab w:val="left" w:pos="9639"/>
        </w:tabs>
        <w:spacing w:after="200" w:line="276" w:lineRule="auto"/>
        <w:rPr>
          <w:color w:val="293544"/>
        </w:rPr>
      </w:pPr>
    </w:p>
    <w:p w:rsidR="006F4C22" w:rsidRPr="006F4C22" w:rsidRDefault="006F4C22" w:rsidP="006F4C22">
      <w:pPr>
        <w:pBdr>
          <w:top w:val="nil"/>
          <w:left w:val="nil"/>
          <w:bottom w:val="nil"/>
          <w:right w:val="nil"/>
          <w:between w:val="nil"/>
        </w:pBdr>
        <w:tabs>
          <w:tab w:val="left" w:pos="9639"/>
        </w:tabs>
        <w:spacing w:after="200" w:line="276" w:lineRule="auto"/>
        <w:jc w:val="center"/>
        <w:rPr>
          <w:color w:val="293544"/>
        </w:rPr>
      </w:pPr>
      <w:r w:rsidRPr="006F4C22">
        <w:rPr>
          <w:b/>
          <w:color w:val="293544"/>
        </w:rPr>
        <w:t>Производственный персонал (рабочие)</w:t>
      </w:r>
    </w:p>
    <w:tbl>
      <w:tblPr>
        <w:tblW w:w="10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
        <w:gridCol w:w="1959"/>
        <w:gridCol w:w="1849"/>
        <w:gridCol w:w="1842"/>
        <w:gridCol w:w="1807"/>
        <w:gridCol w:w="1585"/>
      </w:tblGrid>
      <w:tr w:rsidR="006F4C22" w:rsidRPr="006F4C22" w:rsidTr="003772F6">
        <w:trPr>
          <w:trHeight w:val="1000"/>
          <w:jc w:val="center"/>
        </w:trPr>
        <w:tc>
          <w:tcPr>
            <w:tcW w:w="1034"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r w:rsidRPr="006F4C22">
              <w:rPr>
                <w:color w:val="293544"/>
              </w:rPr>
              <w:t xml:space="preserve">№ </w:t>
            </w:r>
            <w:proofErr w:type="gramStart"/>
            <w:r w:rsidRPr="006F4C22">
              <w:rPr>
                <w:color w:val="293544"/>
              </w:rPr>
              <w:t>п</w:t>
            </w:r>
            <w:proofErr w:type="gramEnd"/>
            <w:r w:rsidRPr="006F4C22">
              <w:rPr>
                <w:color w:val="293544"/>
              </w:rPr>
              <w:t>/п</w:t>
            </w:r>
          </w:p>
        </w:tc>
        <w:tc>
          <w:tcPr>
            <w:tcW w:w="1959"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r w:rsidRPr="006F4C22">
              <w:rPr>
                <w:color w:val="293544"/>
              </w:rPr>
              <w:t>Специальность</w:t>
            </w:r>
          </w:p>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r w:rsidRPr="006F4C22">
              <w:rPr>
                <w:color w:val="293544"/>
              </w:rPr>
              <w:t>по каждому работнику</w:t>
            </w:r>
          </w:p>
        </w:tc>
        <w:tc>
          <w:tcPr>
            <w:tcW w:w="1849"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r w:rsidRPr="006F4C22">
              <w:rPr>
                <w:color w:val="293544"/>
              </w:rPr>
              <w:t>Ф.И.О.</w:t>
            </w:r>
          </w:p>
        </w:tc>
        <w:tc>
          <w:tcPr>
            <w:tcW w:w="1842"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r w:rsidRPr="006F4C22">
              <w:rPr>
                <w:color w:val="293544"/>
              </w:rPr>
              <w:t>Разряд, серия и номер УЧО</w:t>
            </w:r>
          </w:p>
        </w:tc>
        <w:tc>
          <w:tcPr>
            <w:tcW w:w="1807"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p>
        </w:tc>
        <w:tc>
          <w:tcPr>
            <w:tcW w:w="1585"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r w:rsidRPr="006F4C22">
              <w:rPr>
                <w:color w:val="293544"/>
              </w:rPr>
              <w:t>Стаж работы по специальности</w:t>
            </w:r>
          </w:p>
        </w:tc>
      </w:tr>
      <w:tr w:rsidR="006F4C22" w:rsidRPr="006F4C22" w:rsidTr="003772F6">
        <w:trPr>
          <w:jc w:val="center"/>
        </w:trPr>
        <w:tc>
          <w:tcPr>
            <w:tcW w:w="1034"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r w:rsidRPr="006F4C22">
              <w:rPr>
                <w:color w:val="293544"/>
              </w:rPr>
              <w:t>1</w:t>
            </w:r>
          </w:p>
        </w:tc>
        <w:tc>
          <w:tcPr>
            <w:tcW w:w="1959"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p>
        </w:tc>
        <w:tc>
          <w:tcPr>
            <w:tcW w:w="1849" w:type="dxa"/>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p>
        </w:tc>
        <w:tc>
          <w:tcPr>
            <w:tcW w:w="1842" w:type="dxa"/>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p>
        </w:tc>
        <w:tc>
          <w:tcPr>
            <w:tcW w:w="1807"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p>
        </w:tc>
        <w:tc>
          <w:tcPr>
            <w:tcW w:w="1585"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p>
        </w:tc>
      </w:tr>
      <w:tr w:rsidR="006F4C22" w:rsidRPr="006F4C22" w:rsidTr="003772F6">
        <w:trPr>
          <w:jc w:val="center"/>
        </w:trPr>
        <w:tc>
          <w:tcPr>
            <w:tcW w:w="1034"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r w:rsidRPr="006F4C22">
              <w:rPr>
                <w:color w:val="293544"/>
              </w:rPr>
              <w:t>2</w:t>
            </w:r>
          </w:p>
        </w:tc>
        <w:tc>
          <w:tcPr>
            <w:tcW w:w="1959"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p>
        </w:tc>
        <w:tc>
          <w:tcPr>
            <w:tcW w:w="1849" w:type="dxa"/>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p>
        </w:tc>
        <w:tc>
          <w:tcPr>
            <w:tcW w:w="1842" w:type="dxa"/>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p>
        </w:tc>
        <w:tc>
          <w:tcPr>
            <w:tcW w:w="1807"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p>
        </w:tc>
        <w:tc>
          <w:tcPr>
            <w:tcW w:w="1585"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p>
        </w:tc>
      </w:tr>
      <w:tr w:rsidR="006F4C22" w:rsidRPr="006F4C22" w:rsidTr="003772F6">
        <w:trPr>
          <w:jc w:val="center"/>
        </w:trPr>
        <w:tc>
          <w:tcPr>
            <w:tcW w:w="1034"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r w:rsidRPr="006F4C22">
              <w:rPr>
                <w:color w:val="293544"/>
              </w:rPr>
              <w:t>…</w:t>
            </w:r>
          </w:p>
        </w:tc>
        <w:tc>
          <w:tcPr>
            <w:tcW w:w="1959"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p>
        </w:tc>
        <w:tc>
          <w:tcPr>
            <w:tcW w:w="1849" w:type="dxa"/>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p>
        </w:tc>
        <w:tc>
          <w:tcPr>
            <w:tcW w:w="1842" w:type="dxa"/>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p>
        </w:tc>
        <w:tc>
          <w:tcPr>
            <w:tcW w:w="1807"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p>
        </w:tc>
        <w:tc>
          <w:tcPr>
            <w:tcW w:w="1585" w:type="dxa"/>
            <w:vAlign w:val="center"/>
          </w:tcPr>
          <w:p w:rsidR="006F4C22" w:rsidRPr="006F4C22" w:rsidRDefault="006F4C22" w:rsidP="003772F6">
            <w:pPr>
              <w:pBdr>
                <w:top w:val="nil"/>
                <w:left w:val="nil"/>
                <w:bottom w:val="nil"/>
                <w:right w:val="nil"/>
                <w:between w:val="nil"/>
              </w:pBdr>
              <w:tabs>
                <w:tab w:val="left" w:pos="9639"/>
              </w:tabs>
              <w:spacing w:after="200" w:line="276" w:lineRule="auto"/>
              <w:jc w:val="center"/>
              <w:rPr>
                <w:color w:val="293544"/>
              </w:rPr>
            </w:pPr>
          </w:p>
        </w:tc>
      </w:tr>
    </w:tbl>
    <w:p w:rsidR="006F4C22" w:rsidRPr="006F4C22" w:rsidRDefault="006F4C22" w:rsidP="006F4C22">
      <w:pPr>
        <w:pBdr>
          <w:top w:val="nil"/>
          <w:left w:val="nil"/>
          <w:bottom w:val="nil"/>
          <w:right w:val="nil"/>
          <w:between w:val="nil"/>
        </w:pBdr>
        <w:ind w:firstLine="709"/>
        <w:rPr>
          <w:color w:val="000000"/>
        </w:rPr>
      </w:pPr>
    </w:p>
    <w:p w:rsidR="006F4C22" w:rsidRPr="006F4C22" w:rsidRDefault="006F4C22" w:rsidP="006F4C22">
      <w:pPr>
        <w:keepNext/>
        <w:pBdr>
          <w:top w:val="nil"/>
          <w:left w:val="nil"/>
          <w:bottom w:val="nil"/>
          <w:right w:val="nil"/>
          <w:between w:val="nil"/>
        </w:pBdr>
        <w:spacing w:line="276" w:lineRule="auto"/>
        <w:jc w:val="both"/>
        <w:rPr>
          <w:rFonts w:ascii="Arial" w:eastAsia="Arial" w:hAnsi="Arial" w:cs="Arial"/>
          <w:color w:val="293544"/>
        </w:rPr>
      </w:pPr>
      <w:r w:rsidRPr="006F4C22">
        <w:rPr>
          <w:b/>
          <w:color w:val="293544"/>
        </w:rPr>
        <w:t>Представитель, имеющий полномочия подписать Заявку на участие от имени ____________________________________________________________</w:t>
      </w:r>
    </w:p>
    <w:p w:rsidR="006F4C22" w:rsidRPr="006F4C22" w:rsidRDefault="006F4C22" w:rsidP="006F4C22">
      <w:pPr>
        <w:pBdr>
          <w:top w:val="nil"/>
          <w:left w:val="nil"/>
          <w:bottom w:val="nil"/>
          <w:right w:val="nil"/>
          <w:between w:val="nil"/>
        </w:pBdr>
        <w:tabs>
          <w:tab w:val="left" w:pos="8640"/>
        </w:tabs>
        <w:spacing w:line="276" w:lineRule="auto"/>
        <w:jc w:val="center"/>
        <w:rPr>
          <w:color w:val="293544"/>
        </w:rPr>
      </w:pPr>
      <w:r w:rsidRPr="006F4C22">
        <w:rPr>
          <w:i/>
          <w:color w:val="293544"/>
        </w:rPr>
        <w:t>(наименование претендента)</w:t>
      </w:r>
    </w:p>
    <w:p w:rsidR="006F4C22" w:rsidRPr="006F4C22" w:rsidRDefault="006F4C22" w:rsidP="006F4C22">
      <w:pPr>
        <w:pBdr>
          <w:top w:val="nil"/>
          <w:left w:val="nil"/>
          <w:bottom w:val="nil"/>
          <w:right w:val="nil"/>
          <w:between w:val="nil"/>
        </w:pBdr>
        <w:spacing w:line="276" w:lineRule="auto"/>
        <w:rPr>
          <w:color w:val="293544"/>
        </w:rPr>
      </w:pPr>
      <w:r w:rsidRPr="006F4C22">
        <w:rPr>
          <w:color w:val="293544"/>
        </w:rPr>
        <w:t>__________________________________________________________________</w:t>
      </w:r>
    </w:p>
    <w:p w:rsidR="006F4C22" w:rsidRPr="006F4C22" w:rsidRDefault="006F4C22" w:rsidP="006F4C22">
      <w:pPr>
        <w:pBdr>
          <w:top w:val="nil"/>
          <w:left w:val="nil"/>
          <w:bottom w:val="nil"/>
          <w:right w:val="nil"/>
          <w:between w:val="nil"/>
        </w:pBdr>
        <w:spacing w:after="200" w:line="276" w:lineRule="auto"/>
        <w:rPr>
          <w:color w:val="293544"/>
        </w:rPr>
      </w:pPr>
      <w:r w:rsidRPr="006F4C22">
        <w:rPr>
          <w:i/>
          <w:color w:val="293544"/>
        </w:rPr>
        <w:t xml:space="preserve">       М.П.</w:t>
      </w:r>
      <w:r w:rsidRPr="006F4C22">
        <w:rPr>
          <w:i/>
          <w:color w:val="293544"/>
        </w:rPr>
        <w:tab/>
      </w:r>
      <w:r w:rsidRPr="006F4C22">
        <w:rPr>
          <w:i/>
          <w:color w:val="293544"/>
        </w:rPr>
        <w:tab/>
      </w:r>
      <w:r w:rsidRPr="006F4C22">
        <w:rPr>
          <w:i/>
          <w:color w:val="293544"/>
        </w:rPr>
        <w:tab/>
        <w:t>(должность, подпись, ФИО)</w:t>
      </w:r>
    </w:p>
    <w:p w:rsidR="006F4C22" w:rsidRPr="006F4C22" w:rsidRDefault="006F4C22" w:rsidP="006F4C22">
      <w:pPr>
        <w:pBdr>
          <w:top w:val="nil"/>
          <w:left w:val="nil"/>
          <w:bottom w:val="nil"/>
          <w:right w:val="nil"/>
          <w:between w:val="nil"/>
        </w:pBdr>
        <w:ind w:right="425"/>
        <w:rPr>
          <w:color w:val="293544"/>
        </w:rPr>
      </w:pPr>
      <w:r w:rsidRPr="006F4C22">
        <w:rPr>
          <w:color w:val="293544"/>
        </w:rPr>
        <w:t>"____" _________ 2024 г.</w:t>
      </w:r>
    </w:p>
    <w:p w:rsidR="006F4C22" w:rsidRDefault="006F4C22" w:rsidP="006F4C22"/>
    <w:p w:rsidR="006F4C22" w:rsidRDefault="006F4C22" w:rsidP="006F4C22"/>
    <w:p w:rsidR="006F4C22" w:rsidRDefault="006F4C22" w:rsidP="006F4C22"/>
    <w:p w:rsidR="006F4C22" w:rsidRDefault="006F4C22" w:rsidP="006F4C22"/>
    <w:p w:rsidR="006F4C22" w:rsidRDefault="006F4C22" w:rsidP="006F4C22"/>
    <w:p w:rsidR="006F4C22" w:rsidRDefault="006F4C22" w:rsidP="006F4C22"/>
    <w:p w:rsidR="006F4C22" w:rsidRDefault="006F4C22" w:rsidP="006F4C22">
      <w:pPr>
        <w:pStyle w:val="1a"/>
        <w:tabs>
          <w:tab w:val="left" w:pos="7513"/>
        </w:tabs>
        <w:ind w:firstLine="0"/>
        <w:jc w:val="left"/>
        <w:outlineLvl w:val="0"/>
      </w:pPr>
    </w:p>
    <w:p w:rsidR="009A4CD5" w:rsidRPr="006F4C22" w:rsidRDefault="006F7D29">
      <w:pPr>
        <w:pStyle w:val="1a"/>
        <w:ind w:firstLine="0"/>
        <w:jc w:val="right"/>
        <w:outlineLvl w:val="0"/>
        <w:rPr>
          <w:b/>
          <w:i/>
          <w:iCs/>
          <w:sz w:val="24"/>
          <w:szCs w:val="24"/>
        </w:rPr>
      </w:pPr>
      <w:r w:rsidRPr="006F4C22">
        <w:rPr>
          <w:sz w:val="24"/>
          <w:szCs w:val="24"/>
        </w:rPr>
        <w:lastRenderedPageBreak/>
        <w:t>Приложение № </w:t>
      </w:r>
      <w:r w:rsidR="006F4C22" w:rsidRPr="006F4C22">
        <w:rPr>
          <w:sz w:val="24"/>
          <w:szCs w:val="24"/>
        </w:rPr>
        <w:t>7</w:t>
      </w:r>
    </w:p>
    <w:p w:rsidR="00493F52" w:rsidRPr="006F4C22" w:rsidRDefault="00493F52" w:rsidP="00493F52">
      <w:pPr>
        <w:jc w:val="right"/>
      </w:pPr>
      <w:r w:rsidRPr="006F4C22">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D41552" w:rsidRPr="00A76AF1" w:rsidRDefault="00D41552" w:rsidP="00D41552">
      <w:pPr>
        <w:jc w:val="right"/>
        <w:rPr>
          <w:color w:val="293544"/>
        </w:rPr>
      </w:pPr>
      <w:r w:rsidRPr="00A76AF1">
        <w:rPr>
          <w:color w:val="293544"/>
        </w:rPr>
        <w:lastRenderedPageBreak/>
        <w:t>Приложение №8</w:t>
      </w:r>
    </w:p>
    <w:p w:rsidR="00D41552" w:rsidRPr="00A76AF1" w:rsidRDefault="00D41552" w:rsidP="00D41552">
      <w:pPr>
        <w:jc w:val="right"/>
        <w:rPr>
          <w:color w:val="293544"/>
        </w:rPr>
      </w:pPr>
      <w:r w:rsidRPr="00A76AF1">
        <w:rPr>
          <w:color w:val="293544"/>
        </w:rPr>
        <w:t>к документации о закупке</w:t>
      </w:r>
    </w:p>
    <w:p w:rsidR="00D41552" w:rsidRPr="00A76AF1" w:rsidRDefault="00D41552" w:rsidP="00D41552">
      <w:pPr>
        <w:jc w:val="center"/>
        <w:rPr>
          <w:color w:val="293544"/>
        </w:rPr>
      </w:pPr>
    </w:p>
    <w:p w:rsidR="00D41552" w:rsidRPr="00A76AF1" w:rsidRDefault="00D41552" w:rsidP="00D41552">
      <w:pPr>
        <w:jc w:val="center"/>
        <w:rPr>
          <w:b/>
          <w:bCs/>
          <w:color w:val="293544"/>
        </w:rPr>
      </w:pPr>
      <w:r w:rsidRPr="00A76AF1">
        <w:rPr>
          <w:b/>
          <w:color w:val="293544"/>
        </w:rPr>
        <w:t>СВЕДЕНИЯ О ДЕЖУРНОЙ СЛУЖБЕ</w:t>
      </w:r>
    </w:p>
    <w:p w:rsidR="00D41552" w:rsidRPr="00A76AF1" w:rsidRDefault="00D41552" w:rsidP="00D41552">
      <w:pPr>
        <w:jc w:val="center"/>
        <w:rPr>
          <w:bCs/>
          <w:i/>
          <w:color w:val="293544"/>
        </w:rPr>
      </w:pPr>
    </w:p>
    <w:p w:rsidR="00D41552" w:rsidRPr="00A76AF1" w:rsidRDefault="00D41552" w:rsidP="00D41552">
      <w:pPr>
        <w:jc w:val="both"/>
        <w:rPr>
          <w:color w:val="293544"/>
        </w:rPr>
      </w:pPr>
    </w:p>
    <w:p w:rsidR="00D41552" w:rsidRPr="00A76AF1" w:rsidRDefault="00D41552" w:rsidP="00D41552">
      <w:pPr>
        <w:jc w:val="both"/>
        <w:rPr>
          <w:color w:val="293544"/>
        </w:rPr>
      </w:pPr>
      <w:r w:rsidRPr="00A76AF1">
        <w:t>________</w:t>
      </w:r>
      <w:r w:rsidRPr="00A76AF1">
        <w:rPr>
          <w:bCs/>
          <w:i/>
        </w:rPr>
        <w:t>(наименование п</w:t>
      </w:r>
      <w:r w:rsidRPr="00A76AF1">
        <w:rPr>
          <w:i/>
        </w:rPr>
        <w:t>ретендента</w:t>
      </w:r>
      <w:r w:rsidRPr="00A76AF1">
        <w:rPr>
          <w:bCs/>
          <w:i/>
        </w:rPr>
        <w:t>)</w:t>
      </w:r>
      <w:r w:rsidRPr="00A76AF1">
        <w:rPr>
          <w:color w:val="293544"/>
        </w:rPr>
        <w:t xml:space="preserve"> настоящим подтверждает, что на момент подачи Заявки на участие в Запросе предложений № ОКэ-НКПКБШ-24__имеет:</w:t>
      </w:r>
    </w:p>
    <w:p w:rsidR="00D41552" w:rsidRPr="00A76AF1" w:rsidRDefault="00D41552" w:rsidP="00D41552">
      <w:pPr>
        <w:jc w:val="both"/>
        <w:rPr>
          <w:color w:val="293544"/>
        </w:rPr>
      </w:pPr>
      <w:r w:rsidRPr="00A76AF1">
        <w:rPr>
          <w:color w:val="293544"/>
        </w:rPr>
        <w:t xml:space="preserve">       1. Круглосуточную дежурную службу, расположенную по адресу:______________________. </w:t>
      </w:r>
    </w:p>
    <w:p w:rsidR="00D41552" w:rsidRPr="00A76AF1" w:rsidRDefault="00D41552" w:rsidP="00D41552">
      <w:pPr>
        <w:jc w:val="both"/>
        <w:rPr>
          <w:color w:val="293544"/>
        </w:rPr>
      </w:pPr>
      <w:r w:rsidRPr="00A76AF1">
        <w:rPr>
          <w:color w:val="293544"/>
        </w:rPr>
        <w:t>Номера телефонов: ___________(</w:t>
      </w:r>
      <w:proofErr w:type="gramStart"/>
      <w:r w:rsidRPr="00A76AF1">
        <w:rPr>
          <w:color w:val="293544"/>
        </w:rPr>
        <w:t>основной</w:t>
      </w:r>
      <w:proofErr w:type="gramEnd"/>
      <w:r w:rsidRPr="00A76AF1">
        <w:rPr>
          <w:color w:val="293544"/>
        </w:rPr>
        <w:t>),</w:t>
      </w:r>
    </w:p>
    <w:p w:rsidR="00D41552" w:rsidRPr="00A76AF1" w:rsidRDefault="00D41552" w:rsidP="00D41552">
      <w:pPr>
        <w:jc w:val="both"/>
        <w:rPr>
          <w:color w:val="293544"/>
        </w:rPr>
      </w:pPr>
      <w:r w:rsidRPr="00A76AF1">
        <w:rPr>
          <w:color w:val="293544"/>
        </w:rPr>
        <w:t xml:space="preserve">                                ___________(резервный).</w:t>
      </w:r>
    </w:p>
    <w:p w:rsidR="00D41552" w:rsidRPr="00A76AF1" w:rsidRDefault="00D41552" w:rsidP="00D41552">
      <w:pPr>
        <w:ind w:left="567"/>
        <w:jc w:val="both"/>
        <w:rPr>
          <w:color w:val="293544"/>
        </w:rPr>
      </w:pPr>
      <w:r w:rsidRPr="00A76AF1">
        <w:rPr>
          <w:color w:val="293544"/>
        </w:rPr>
        <w:t xml:space="preserve">2. Количество сотрудников (по штатному расписанию):____ чел.                                                                             </w:t>
      </w:r>
    </w:p>
    <w:p w:rsidR="00D41552" w:rsidRPr="00A76AF1" w:rsidRDefault="00D41552" w:rsidP="00D41552">
      <w:pPr>
        <w:ind w:left="567"/>
        <w:jc w:val="both"/>
        <w:rPr>
          <w:color w:val="293544"/>
        </w:rPr>
      </w:pPr>
      <w:r w:rsidRPr="00A76AF1">
        <w:rPr>
          <w:color w:val="293544"/>
        </w:rPr>
        <w:t>3. Количество сотрудников (в составе круглосуточной смены):___ чел.</w:t>
      </w:r>
    </w:p>
    <w:p w:rsidR="00D41552" w:rsidRPr="00A76AF1" w:rsidRDefault="00D41552" w:rsidP="00D41552">
      <w:pPr>
        <w:ind w:left="567"/>
        <w:jc w:val="both"/>
        <w:rPr>
          <w:color w:val="293544"/>
        </w:rPr>
      </w:pPr>
      <w:r w:rsidRPr="00A76AF1">
        <w:rPr>
          <w:color w:val="293544"/>
        </w:rPr>
        <w:t xml:space="preserve">4. Основные и резервные средства связи: </w:t>
      </w:r>
    </w:p>
    <w:p w:rsidR="00D41552" w:rsidRPr="00A76AF1" w:rsidRDefault="00D41552" w:rsidP="00D41552">
      <w:pPr>
        <w:ind w:firstLine="567"/>
        <w:jc w:val="both"/>
        <w:rPr>
          <w:color w:val="293544"/>
        </w:rPr>
      </w:pPr>
      <w:r w:rsidRPr="00A76AF1">
        <w:rPr>
          <w:color w:val="293544"/>
        </w:rPr>
        <w:t>- переносные радиостанции - _____ шт.</w:t>
      </w:r>
    </w:p>
    <w:p w:rsidR="00D41552" w:rsidRPr="00A76AF1" w:rsidRDefault="00D41552" w:rsidP="00D41552">
      <w:pPr>
        <w:ind w:firstLine="567"/>
        <w:jc w:val="both"/>
        <w:rPr>
          <w:color w:val="293544"/>
        </w:rPr>
      </w:pPr>
      <w:r w:rsidRPr="00A76AF1">
        <w:rPr>
          <w:color w:val="293544"/>
        </w:rPr>
        <w:t>- стационарные телефон</w:t>
      </w:r>
      <w:proofErr w:type="gramStart"/>
      <w:r w:rsidRPr="00A76AF1">
        <w:rPr>
          <w:color w:val="293544"/>
        </w:rPr>
        <w:t>ы-</w:t>
      </w:r>
      <w:proofErr w:type="gramEnd"/>
      <w:r w:rsidRPr="00A76AF1">
        <w:rPr>
          <w:color w:val="293544"/>
        </w:rPr>
        <w:t xml:space="preserve"> _______шт.</w:t>
      </w:r>
    </w:p>
    <w:p w:rsidR="00D41552" w:rsidRPr="00A76AF1" w:rsidRDefault="00D41552" w:rsidP="00D41552">
      <w:pPr>
        <w:ind w:firstLine="567"/>
        <w:jc w:val="both"/>
        <w:rPr>
          <w:color w:val="293544"/>
        </w:rPr>
      </w:pPr>
      <w:r w:rsidRPr="00A76AF1">
        <w:rPr>
          <w:color w:val="293544"/>
        </w:rPr>
        <w:t>- мобильные телефоны - ________ шт.</w:t>
      </w:r>
    </w:p>
    <w:p w:rsidR="00D41552" w:rsidRPr="00A76AF1" w:rsidRDefault="00D41552" w:rsidP="00D41552">
      <w:pPr>
        <w:ind w:firstLine="567"/>
        <w:jc w:val="both"/>
        <w:rPr>
          <w:color w:val="293544"/>
        </w:rPr>
      </w:pPr>
      <w:r w:rsidRPr="00A76AF1">
        <w:rPr>
          <w:color w:val="293544"/>
        </w:rPr>
        <w:t>- (</w:t>
      </w:r>
      <w:r w:rsidRPr="00A76AF1">
        <w:rPr>
          <w:i/>
          <w:color w:val="293544"/>
        </w:rPr>
        <w:t>другое</w:t>
      </w:r>
      <w:r w:rsidRPr="00A76AF1">
        <w:rPr>
          <w:color w:val="293544"/>
        </w:rPr>
        <w:t>) - ______ шт.</w:t>
      </w:r>
    </w:p>
    <w:p w:rsidR="00D41552" w:rsidRPr="00A76AF1" w:rsidRDefault="00D41552" w:rsidP="00D41552">
      <w:pPr>
        <w:jc w:val="both"/>
        <w:rPr>
          <w:color w:val="293544"/>
        </w:rPr>
      </w:pPr>
    </w:p>
    <w:p w:rsidR="00D41552" w:rsidRPr="00A76AF1" w:rsidRDefault="00D41552" w:rsidP="00D41552">
      <w:pPr>
        <w:ind w:firstLine="567"/>
        <w:jc w:val="both"/>
        <w:rPr>
          <w:color w:val="293544"/>
        </w:rPr>
      </w:pPr>
      <w:r w:rsidRPr="00A76AF1">
        <w:rPr>
          <w:color w:val="293544"/>
        </w:rPr>
        <w:t>К сведениям о дежурной службе прилагаются:</w:t>
      </w:r>
    </w:p>
    <w:p w:rsidR="00D41552" w:rsidRPr="00A76AF1" w:rsidRDefault="00D41552" w:rsidP="00D41552">
      <w:pPr>
        <w:ind w:firstLine="567"/>
        <w:jc w:val="both"/>
        <w:rPr>
          <w:color w:val="293544"/>
        </w:rPr>
      </w:pPr>
      <w:r w:rsidRPr="00A76AF1">
        <w:rPr>
          <w:color w:val="293544"/>
        </w:rPr>
        <w:t>1.</w:t>
      </w:r>
      <w:r w:rsidRPr="00A76AF1">
        <w:t xml:space="preserve"> Документ, подтверждающий законное право владения</w:t>
      </w:r>
    </w:p>
    <w:p w:rsidR="00D41552" w:rsidRPr="00A76AF1" w:rsidRDefault="00D41552" w:rsidP="00D41552">
      <w:pPr>
        <w:ind w:left="567"/>
        <w:jc w:val="both"/>
        <w:rPr>
          <w:color w:val="293544"/>
        </w:rPr>
      </w:pPr>
      <w:r w:rsidRPr="00A76AF1">
        <w:t>помещением для размещения дежурной службы (право собственности, договор аренды и т. п.), на _____ листах;</w:t>
      </w:r>
    </w:p>
    <w:p w:rsidR="00D41552" w:rsidRPr="00A76AF1" w:rsidRDefault="00D41552" w:rsidP="00D41552">
      <w:pPr>
        <w:ind w:firstLine="567"/>
        <w:jc w:val="both"/>
        <w:rPr>
          <w:color w:val="293544"/>
        </w:rPr>
      </w:pPr>
      <w:r w:rsidRPr="00A76AF1">
        <w:rPr>
          <w:color w:val="293544"/>
        </w:rPr>
        <w:t>2. Приказ о создании дежурной службы, на____ листах;</w:t>
      </w:r>
    </w:p>
    <w:p w:rsidR="00D41552" w:rsidRPr="00A76AF1" w:rsidRDefault="00D41552" w:rsidP="00D41552">
      <w:pPr>
        <w:ind w:firstLine="567"/>
        <w:jc w:val="both"/>
        <w:rPr>
          <w:color w:val="293544"/>
        </w:rPr>
      </w:pPr>
      <w:r w:rsidRPr="00A76AF1">
        <w:rPr>
          <w:color w:val="293544"/>
        </w:rPr>
        <w:t>3. Положение о круглосуточной дежурной службе, на____ листах;</w:t>
      </w:r>
    </w:p>
    <w:p w:rsidR="00D41552" w:rsidRPr="00A76AF1" w:rsidRDefault="00D41552" w:rsidP="00D41552">
      <w:pPr>
        <w:ind w:firstLine="567"/>
        <w:jc w:val="both"/>
        <w:rPr>
          <w:color w:val="293544"/>
        </w:rPr>
      </w:pPr>
      <w:r w:rsidRPr="00A76AF1">
        <w:rPr>
          <w:color w:val="293544"/>
        </w:rPr>
        <w:t xml:space="preserve">4. Инструкция о порядке действий дежурной службы, на____ листах. </w:t>
      </w:r>
    </w:p>
    <w:p w:rsidR="00D41552" w:rsidRPr="00A76AF1" w:rsidRDefault="00D41552" w:rsidP="00D41552">
      <w:pPr>
        <w:jc w:val="both"/>
      </w:pPr>
    </w:p>
    <w:p w:rsidR="00D41552" w:rsidRPr="00A76AF1" w:rsidRDefault="00D41552" w:rsidP="00D41552">
      <w:pPr>
        <w:jc w:val="both"/>
        <w:rPr>
          <w:color w:val="293544"/>
        </w:rPr>
      </w:pPr>
    </w:p>
    <w:p w:rsidR="00D41552" w:rsidRPr="00A76AF1" w:rsidRDefault="00D41552" w:rsidP="00D41552">
      <w:pPr>
        <w:jc w:val="both"/>
        <w:rPr>
          <w:color w:val="293544"/>
        </w:rPr>
      </w:pPr>
      <w:r w:rsidRPr="00A76AF1">
        <w:rPr>
          <w:b/>
          <w:color w:val="293544"/>
        </w:rPr>
        <w:t>Представитель, имеющий полномочия подписать Заявку на участие в Запросе предложений от имени ___________________________________________</w:t>
      </w:r>
    </w:p>
    <w:p w:rsidR="00D41552" w:rsidRPr="00A76AF1" w:rsidRDefault="00D41552" w:rsidP="00D41552">
      <w:pPr>
        <w:tabs>
          <w:tab w:val="left" w:pos="8640"/>
        </w:tabs>
        <w:ind w:right="424"/>
        <w:jc w:val="center"/>
        <w:rPr>
          <w:color w:val="293544"/>
        </w:rPr>
      </w:pPr>
      <w:r w:rsidRPr="00A76AF1">
        <w:rPr>
          <w:i/>
          <w:color w:val="293544"/>
        </w:rPr>
        <w:t>(наименование претендента)</w:t>
      </w:r>
    </w:p>
    <w:p w:rsidR="00D41552" w:rsidRPr="00A76AF1" w:rsidRDefault="00D41552" w:rsidP="00D41552">
      <w:pPr>
        <w:ind w:right="-1"/>
        <w:rPr>
          <w:color w:val="293544"/>
        </w:rPr>
      </w:pPr>
      <w:r w:rsidRPr="00A76AF1">
        <w:rPr>
          <w:color w:val="293544"/>
        </w:rPr>
        <w:t>__________________________________________________________________</w:t>
      </w:r>
    </w:p>
    <w:p w:rsidR="00D41552" w:rsidRPr="00A76AF1" w:rsidRDefault="00D41552" w:rsidP="00D41552">
      <w:pPr>
        <w:ind w:right="424"/>
        <w:rPr>
          <w:i/>
          <w:color w:val="293544"/>
        </w:rPr>
      </w:pPr>
      <w:r w:rsidRPr="00A76AF1">
        <w:rPr>
          <w:i/>
          <w:color w:val="293544"/>
        </w:rPr>
        <w:t xml:space="preserve">       М.П.</w:t>
      </w:r>
      <w:r w:rsidRPr="00A76AF1">
        <w:rPr>
          <w:i/>
          <w:color w:val="293544"/>
        </w:rPr>
        <w:tab/>
      </w:r>
      <w:r w:rsidRPr="00A76AF1">
        <w:rPr>
          <w:i/>
          <w:color w:val="293544"/>
        </w:rPr>
        <w:tab/>
      </w:r>
      <w:r w:rsidRPr="00A76AF1">
        <w:rPr>
          <w:i/>
          <w:color w:val="293544"/>
        </w:rPr>
        <w:tab/>
        <w:t>(должность, подпись, ФИО полностью)</w:t>
      </w:r>
    </w:p>
    <w:p w:rsidR="00D41552" w:rsidRPr="00A76AF1" w:rsidRDefault="00D41552" w:rsidP="00D41552">
      <w:pPr>
        <w:ind w:right="424"/>
        <w:rPr>
          <w:rFonts w:eastAsia="Arial"/>
          <w:color w:val="000000"/>
        </w:rPr>
      </w:pPr>
      <w:r w:rsidRPr="00A76AF1">
        <w:rPr>
          <w:color w:val="293544"/>
        </w:rPr>
        <w:t>«____» _________ 20__ г.</w:t>
      </w:r>
    </w:p>
    <w:p w:rsidR="00D41552" w:rsidRPr="00A76AF1" w:rsidRDefault="00D41552" w:rsidP="00D41552">
      <w:pPr>
        <w:pStyle w:val="25"/>
        <w:keepNext/>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9A4CD5" w:rsidRPr="00A76AF1" w:rsidRDefault="006F7D29">
      <w:pPr>
        <w:pStyle w:val="1a"/>
        <w:ind w:firstLine="0"/>
        <w:jc w:val="right"/>
        <w:outlineLvl w:val="0"/>
        <w:rPr>
          <w:rFonts w:eastAsia="MS Mincho"/>
          <w:b/>
          <w:sz w:val="24"/>
          <w:szCs w:val="24"/>
          <w:highlight w:val="cyan"/>
        </w:rPr>
      </w:pPr>
      <w:r w:rsidRPr="00A76AF1">
        <w:rPr>
          <w:sz w:val="24"/>
          <w:szCs w:val="24"/>
        </w:rPr>
        <w:t xml:space="preserve"> </w:t>
      </w:r>
    </w:p>
    <w:p w:rsidR="006B6573" w:rsidRPr="00A76AF1" w:rsidRDefault="006B6573" w:rsidP="002079EB">
      <w:pPr>
        <w:sectPr w:rsidR="006B6573" w:rsidRPr="00A76AF1" w:rsidSect="007C51E1">
          <w:pgSz w:w="11907" w:h="16840" w:code="9"/>
          <w:pgMar w:top="1134" w:right="851" w:bottom="1134" w:left="1418" w:header="794" w:footer="794" w:gutter="0"/>
          <w:cols w:space="720"/>
          <w:titlePg/>
          <w:docGrid w:linePitch="326"/>
        </w:sectPr>
      </w:pPr>
    </w:p>
    <w:p w:rsidR="009A4CD5" w:rsidRDefault="00AB49C7" w:rsidP="00D41552">
      <w:pPr>
        <w:pStyle w:val="1a"/>
        <w:ind w:firstLine="0"/>
        <w:outlineLvl w:val="0"/>
        <w:rPr>
          <w:b/>
          <w:i/>
          <w:iCs/>
        </w:rPr>
      </w:pPr>
      <w:r>
        <w:lastRenderedPageBreak/>
        <w:t xml:space="preserve"> </w:t>
      </w:r>
    </w:p>
    <w:sectPr w:rsidR="009A4CD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604" w:rsidRDefault="006E4604">
      <w:r>
        <w:separator/>
      </w:r>
    </w:p>
  </w:endnote>
  <w:endnote w:type="continuationSeparator" w:id="0">
    <w:p w:rsidR="006E4604" w:rsidRDefault="006E4604">
      <w:r>
        <w:continuationSeparator/>
      </w:r>
    </w:p>
  </w:endnote>
  <w:endnote w:type="continuationNotice" w:id="1">
    <w:p w:rsidR="006E4604" w:rsidRDefault="006E46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F6" w:rsidRDefault="003772F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772F6" w:rsidRDefault="003772F6"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F6" w:rsidRDefault="003772F6">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F6" w:rsidRDefault="003772F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772F6" w:rsidRDefault="003772F6"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F6" w:rsidRDefault="003772F6">
    <w:pPr>
      <w:pStyle w:val="afc"/>
      <w:jc w:val="center"/>
    </w:pPr>
  </w:p>
  <w:p w:rsidR="003772F6" w:rsidRDefault="003772F6"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F6" w:rsidRDefault="003772F6">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604" w:rsidRDefault="006E4604">
      <w:r>
        <w:separator/>
      </w:r>
    </w:p>
  </w:footnote>
  <w:footnote w:type="continuationSeparator" w:id="0">
    <w:p w:rsidR="006E4604" w:rsidRDefault="006E4604">
      <w:r>
        <w:continuationSeparator/>
      </w:r>
    </w:p>
  </w:footnote>
  <w:footnote w:type="continuationNotice" w:id="1">
    <w:p w:rsidR="006E4604" w:rsidRDefault="006E4604"/>
  </w:footnote>
  <w:footnote w:id="2">
    <w:p w:rsidR="003772F6" w:rsidRDefault="003772F6" w:rsidP="00965C80">
      <w:pPr>
        <w:pStyle w:val="afd"/>
      </w:pPr>
    </w:p>
  </w:footnote>
  <w:footnote w:id="3">
    <w:p w:rsidR="003772F6" w:rsidRDefault="003772F6" w:rsidP="00965C80">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rPr>
        <w:t>кроме предмета, сторон и цены договора</w:t>
      </w:r>
      <w:r>
        <w:t>) составляющая коммерческую или иную тайну, может быть удалена (закрашена).</w:t>
      </w:r>
    </w:p>
  </w:footnote>
  <w:footnote w:id="4">
    <w:p w:rsidR="003772F6" w:rsidRDefault="003772F6" w:rsidP="00965C80">
      <w:pP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3772F6" w:rsidRDefault="003772F6" w:rsidP="00965C80">
      <w:pP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3772F6" w:rsidRDefault="003772F6" w:rsidP="00965C80">
      <w:pP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rsidR="003772F6" w:rsidRDefault="003772F6" w:rsidP="00965C80">
      <w:pP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rsidR="003772F6" w:rsidRDefault="003772F6" w:rsidP="00965C80">
      <w:pP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rsidR="003772F6" w:rsidRDefault="003772F6" w:rsidP="00965C80">
      <w:pP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rsidR="003772F6" w:rsidRDefault="003772F6" w:rsidP="00965C80">
      <w:pP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rsidR="003772F6" w:rsidRDefault="003772F6" w:rsidP="00965C80">
      <w:pP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 </w:t>
      </w:r>
    </w:p>
    <w:p w:rsidR="003772F6" w:rsidRDefault="003772F6" w:rsidP="00965C80">
      <w:pPr>
        <w:rPr>
          <w:color w:val="000000"/>
          <w:sz w:val="20"/>
          <w:szCs w:val="20"/>
        </w:rPr>
      </w:pPr>
      <w:r>
        <w:rPr>
          <w:sz w:val="18"/>
          <w:szCs w:val="18"/>
        </w:rPr>
        <w:t>N357</w:t>
      </w:r>
      <w:r>
        <w:rPr>
          <w:color w:val="000000"/>
          <w:sz w:val="18"/>
          <w:szCs w:val="18"/>
        </w:rPr>
        <w:t xml:space="preserve"> Куйбышевский филиал                                            </w:t>
      </w:r>
      <w:r>
        <w:rPr>
          <w:color w:val="000000"/>
          <w:sz w:val="18"/>
          <w:szCs w:val="18"/>
          <w:lang w:val="en-US"/>
        </w:rPr>
        <w:t>N</w:t>
      </w:r>
      <w:r>
        <w:rPr>
          <w:color w:val="000000"/>
          <w:sz w:val="18"/>
          <w:szCs w:val="18"/>
        </w:rPr>
        <w:t>360 Общий Центр Обслуживания</w:t>
      </w:r>
    </w:p>
  </w:footnote>
  <w:footnote w:id="5">
    <w:p w:rsidR="003772F6" w:rsidRPr="002A729F" w:rsidRDefault="003772F6" w:rsidP="00965C80">
      <w:pPr>
        <w:pBdr>
          <w:top w:val="nil"/>
          <w:left w:val="nil"/>
          <w:bottom w:val="nil"/>
          <w:right w:val="nil"/>
          <w:between w:val="nil"/>
        </w:pBdr>
        <w:ind w:hanging="2"/>
        <w:rPr>
          <w:color w:val="000000"/>
          <w:sz w:val="16"/>
          <w:szCs w:val="16"/>
        </w:rPr>
      </w:pPr>
      <w:r>
        <w:rPr>
          <w:sz w:val="16"/>
          <w:szCs w:val="16"/>
          <w:vertAlign w:val="superscript"/>
        </w:rPr>
        <w:t>1</w:t>
      </w:r>
      <w:proofErr w:type="gramStart"/>
      <w:r>
        <w:rPr>
          <w:color w:val="000000"/>
          <w:sz w:val="16"/>
          <w:szCs w:val="16"/>
        </w:rPr>
        <w:t xml:space="preserve"> У</w:t>
      </w:r>
      <w:proofErr w:type="gramEnd"/>
      <w:r>
        <w:rPr>
          <w:color w:val="000000"/>
          <w:sz w:val="16"/>
          <w:szCs w:val="16"/>
        </w:rPr>
        <w:t>казывается наименование документа в соответствии с условиями расчетов по Договору.</w:t>
      </w:r>
    </w:p>
    <w:p w:rsidR="003772F6" w:rsidRPr="002A729F" w:rsidRDefault="003772F6" w:rsidP="00965C80">
      <w:pPr>
        <w:pBdr>
          <w:top w:val="nil"/>
          <w:left w:val="nil"/>
          <w:bottom w:val="nil"/>
          <w:right w:val="nil"/>
          <w:between w:val="nil"/>
        </w:pBdr>
        <w:ind w:hanging="2"/>
        <w:rPr>
          <w:sz w:val="16"/>
          <w:szCs w:val="16"/>
        </w:rPr>
      </w:pPr>
      <w:r>
        <w:rPr>
          <w:sz w:val="16"/>
          <w:szCs w:val="16"/>
          <w:vertAlign w:val="superscript"/>
        </w:rPr>
        <w:t>2</w:t>
      </w:r>
      <w:proofErr w:type="gramStart"/>
      <w:r>
        <w:rPr>
          <w:color w:val="000000"/>
          <w:sz w:val="16"/>
          <w:szCs w:val="16"/>
        </w:rPr>
        <w:t xml:space="preserve"> У</w:t>
      </w:r>
      <w:proofErr w:type="gramEnd"/>
      <w:r>
        <w:rPr>
          <w:color w:val="000000"/>
          <w:sz w:val="16"/>
          <w:szCs w:val="16"/>
        </w:rPr>
        <w:t>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3772F6" w:rsidRPr="002A729F" w:rsidRDefault="003772F6" w:rsidP="00965C80">
      <w:pPr>
        <w:pBdr>
          <w:top w:val="nil"/>
          <w:left w:val="nil"/>
          <w:bottom w:val="nil"/>
          <w:right w:val="nil"/>
          <w:between w:val="nil"/>
        </w:pBdr>
        <w:ind w:hanging="2"/>
        <w:rPr>
          <w:color w:val="000000"/>
          <w:sz w:val="16"/>
          <w:szCs w:val="16"/>
        </w:rPr>
      </w:pPr>
      <w:r>
        <w:rPr>
          <w:sz w:val="16"/>
          <w:szCs w:val="16"/>
        </w:rPr>
        <w:t>N357</w:t>
      </w:r>
      <w:r>
        <w:rPr>
          <w:color w:val="000000"/>
          <w:sz w:val="16"/>
          <w:szCs w:val="16"/>
        </w:rPr>
        <w:t xml:space="preserve"> Куйбышевский филиал</w:t>
      </w:r>
    </w:p>
    <w:p w:rsidR="003772F6" w:rsidRDefault="003772F6" w:rsidP="00965C80">
      <w:pPr>
        <w:pBdr>
          <w:top w:val="nil"/>
          <w:left w:val="nil"/>
          <w:bottom w:val="nil"/>
          <w:right w:val="nil"/>
          <w:between w:val="nil"/>
        </w:pBdr>
        <w:ind w:hanging="2"/>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3772F6" w:rsidRDefault="003772F6" w:rsidP="00965C80">
      <w:pPr>
        <w:pBdr>
          <w:top w:val="nil"/>
          <w:left w:val="nil"/>
          <w:bottom w:val="nil"/>
          <w:right w:val="nil"/>
          <w:between w:val="nil"/>
        </w:pBdr>
        <w:ind w:hanging="2"/>
        <w:rPr>
          <w:color w:val="000000"/>
          <w:sz w:val="16"/>
          <w:szCs w:val="16"/>
        </w:rPr>
      </w:pPr>
      <w:r>
        <w:rPr>
          <w:sz w:val="16"/>
          <w:szCs w:val="16"/>
          <w:vertAlign w:val="superscript"/>
        </w:rPr>
        <w:footnoteRef/>
      </w:r>
      <w:r>
        <w:rPr>
          <w:color w:val="000000"/>
          <w:sz w:val="16"/>
          <w:szCs w:val="16"/>
        </w:rPr>
        <w:t xml:space="preserve"> Указывается дата Договора</w:t>
      </w:r>
    </w:p>
    <w:p w:rsidR="003772F6" w:rsidRPr="002A729F" w:rsidRDefault="003772F6" w:rsidP="00965C80">
      <w:pPr>
        <w:pBdr>
          <w:top w:val="nil"/>
          <w:left w:val="nil"/>
          <w:bottom w:val="nil"/>
          <w:right w:val="nil"/>
          <w:between w:val="nil"/>
        </w:pBdr>
        <w:rPr>
          <w:color w:val="000000"/>
          <w:sz w:val="12"/>
          <w:szCs w:val="12"/>
        </w:rPr>
      </w:pPr>
    </w:p>
  </w:footnote>
  <w:footnote w:id="7">
    <w:p w:rsidR="003772F6" w:rsidRDefault="003772F6"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F6" w:rsidRDefault="003772F6">
    <w:pPr>
      <w:pStyle w:val="afa"/>
      <w:jc w:val="center"/>
    </w:pPr>
    <w:r>
      <w:fldChar w:fldCharType="begin"/>
    </w:r>
    <w:r>
      <w:instrText xml:space="preserve"> PAGE   \* MERGEFORMAT </w:instrText>
    </w:r>
    <w:r>
      <w:fldChar w:fldCharType="separate"/>
    </w:r>
    <w:r w:rsidR="00355617">
      <w:rPr>
        <w:noProof/>
      </w:rPr>
      <w:t>33</w:t>
    </w:r>
    <w:r>
      <w:rPr>
        <w:noProof/>
      </w:rPr>
      <w:fldChar w:fldCharType="end"/>
    </w:r>
  </w:p>
  <w:p w:rsidR="003772F6" w:rsidRDefault="003772F6">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F6" w:rsidRDefault="003772F6">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F6" w:rsidRDefault="003772F6" w:rsidP="00510148">
    <w:pPr>
      <w:pStyle w:val="afa"/>
      <w:jc w:val="center"/>
    </w:pPr>
    <w:r>
      <w:fldChar w:fldCharType="begin"/>
    </w:r>
    <w:r>
      <w:instrText xml:space="preserve"> PAGE   \* MERGEFORMAT </w:instrText>
    </w:r>
    <w:r>
      <w:fldChar w:fldCharType="separate"/>
    </w:r>
    <w:r w:rsidR="00F00B8B">
      <w:rPr>
        <w:noProof/>
      </w:rPr>
      <w:t>52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F6" w:rsidRDefault="003772F6">
    <w:pPr>
      <w:pStyle w:val="a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558965"/>
      <w:docPartObj>
        <w:docPartGallery w:val="Page Numbers (Top of Page)"/>
        <w:docPartUnique/>
      </w:docPartObj>
    </w:sdtPr>
    <w:sdtContent>
      <w:p w:rsidR="003772F6" w:rsidRDefault="003772F6">
        <w:pPr>
          <w:pStyle w:val="afa"/>
          <w:jc w:val="center"/>
        </w:pPr>
        <w:r>
          <w:fldChar w:fldCharType="begin"/>
        </w:r>
        <w:r>
          <w:instrText xml:space="preserve"> PAGE   \* MERGEFORMAT </w:instrText>
        </w:r>
        <w:r>
          <w:fldChar w:fldCharType="separate"/>
        </w:r>
        <w:r w:rsidR="00F00B8B">
          <w:rPr>
            <w:noProof/>
          </w:rPr>
          <w:t>53</w:t>
        </w:r>
        <w:r>
          <w:rPr>
            <w:noProof/>
          </w:rPr>
          <w:fldChar w:fldCharType="end"/>
        </w:r>
      </w:p>
    </w:sdtContent>
  </w:sdt>
  <w:p w:rsidR="003772F6" w:rsidRDefault="003772F6">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1694B68"/>
    <w:multiLevelType w:val="hybridMultilevel"/>
    <w:tmpl w:val="24645972"/>
    <w:lvl w:ilvl="0" w:tplc="5DA8814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88C5872"/>
    <w:multiLevelType w:val="hybridMultilevel"/>
    <w:tmpl w:val="C66CD83A"/>
    <w:lvl w:ilvl="0" w:tplc="148E0224">
      <w:start w:val="1"/>
      <w:numFmt w:val="bullet"/>
      <w:lvlText w:val="-"/>
      <w:lvlJc w:val="left"/>
      <w:pPr>
        <w:ind w:left="6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56683028">
      <w:start w:val="1"/>
      <w:numFmt w:val="bullet"/>
      <w:lvlText w:val="o"/>
      <w:lvlJc w:val="left"/>
      <w:pPr>
        <w:ind w:left="16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B9629A6C">
      <w:start w:val="1"/>
      <w:numFmt w:val="bullet"/>
      <w:lvlText w:val="▪"/>
      <w:lvlJc w:val="left"/>
      <w:pPr>
        <w:ind w:left="23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88C9152">
      <w:start w:val="1"/>
      <w:numFmt w:val="bullet"/>
      <w:lvlText w:val="•"/>
      <w:lvlJc w:val="left"/>
      <w:pPr>
        <w:ind w:left="31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EFE2156">
      <w:start w:val="1"/>
      <w:numFmt w:val="bullet"/>
      <w:lvlText w:val="o"/>
      <w:lvlJc w:val="left"/>
      <w:pPr>
        <w:ind w:left="38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58925CCE">
      <w:start w:val="1"/>
      <w:numFmt w:val="bullet"/>
      <w:lvlText w:val="▪"/>
      <w:lvlJc w:val="left"/>
      <w:pPr>
        <w:ind w:left="45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A5A4EDE6">
      <w:start w:val="1"/>
      <w:numFmt w:val="bullet"/>
      <w:lvlText w:val="•"/>
      <w:lvlJc w:val="left"/>
      <w:pPr>
        <w:ind w:left="52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EF6E778">
      <w:start w:val="1"/>
      <w:numFmt w:val="bullet"/>
      <w:lvlText w:val="o"/>
      <w:lvlJc w:val="left"/>
      <w:pPr>
        <w:ind w:left="59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39060BC">
      <w:start w:val="1"/>
      <w:numFmt w:val="bullet"/>
      <w:lvlText w:val="▪"/>
      <w:lvlJc w:val="left"/>
      <w:pPr>
        <w:ind w:left="67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38"/>
  </w:num>
  <w:num w:numId="8">
    <w:abstractNumId w:val="32"/>
  </w:num>
  <w:num w:numId="9">
    <w:abstractNumId w:val="44"/>
  </w:num>
  <w:num w:numId="10">
    <w:abstractNumId w:val="30"/>
  </w:num>
  <w:num w:numId="11">
    <w:abstractNumId w:val="31"/>
  </w:num>
  <w:num w:numId="12">
    <w:abstractNumId w:val="28"/>
  </w:num>
  <w:num w:numId="13">
    <w:abstractNumId w:val="29"/>
  </w:num>
  <w:num w:numId="14">
    <w:abstractNumId w:val="42"/>
  </w:num>
  <w:num w:numId="15">
    <w:abstractNumId w:val="25"/>
  </w:num>
  <w:num w:numId="16">
    <w:abstractNumId w:val="39"/>
  </w:num>
  <w:num w:numId="17">
    <w:abstractNumId w:val="35"/>
  </w:num>
  <w:num w:numId="18">
    <w:abstractNumId w:val="36"/>
  </w:num>
  <w:num w:numId="19">
    <w:abstractNumId w:val="24"/>
  </w:num>
  <w:num w:numId="20">
    <w:abstractNumId w:val="27"/>
  </w:num>
  <w:num w:numId="21">
    <w:abstractNumId w:val="33"/>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43"/>
  </w:num>
  <w:num w:numId="26">
    <w:abstractNumId w:val="0"/>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4AE9"/>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5617"/>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2F6"/>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00DC"/>
    <w:rsid w:val="00461CC6"/>
    <w:rsid w:val="00462DE1"/>
    <w:rsid w:val="004634C8"/>
    <w:rsid w:val="00463DFF"/>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0E6D"/>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604"/>
    <w:rsid w:val="006E574F"/>
    <w:rsid w:val="006E67B8"/>
    <w:rsid w:val="006E7589"/>
    <w:rsid w:val="006F08E6"/>
    <w:rsid w:val="006F1466"/>
    <w:rsid w:val="006F2437"/>
    <w:rsid w:val="006F2786"/>
    <w:rsid w:val="006F2C73"/>
    <w:rsid w:val="006F3F9D"/>
    <w:rsid w:val="006F4522"/>
    <w:rsid w:val="006F4C22"/>
    <w:rsid w:val="006F6340"/>
    <w:rsid w:val="006F6D36"/>
    <w:rsid w:val="006F7D29"/>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589B"/>
    <w:rsid w:val="00965C80"/>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4CD5"/>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80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6AF1"/>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49C7"/>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0AB"/>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552"/>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1D31"/>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0B8B"/>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4C6F"/>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99"/>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uiPriority w:val="99"/>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99"/>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uiPriority w:val="99"/>
    <w:qFormat/>
    <w:rsid w:val="00E96D5D"/>
    <w:pPr>
      <w:suppressAutoHyphens/>
      <w:autoSpaceDN w:val="0"/>
    </w:pPr>
    <w:rPr>
      <w:color w:val="00000A"/>
      <w:kern w:val="3"/>
      <w:sz w:val="24"/>
      <w:szCs w:val="24"/>
      <w:lang w:eastAsia="ar-SA"/>
    </w:rPr>
  </w:style>
  <w:style w:type="paragraph" w:customStyle="1" w:styleId="62">
    <w:name w:val="Обычный6"/>
    <w:rPr>
      <w:sz w:val="24"/>
      <w:szCs w:val="24"/>
    </w:rPr>
  </w:style>
  <w:style w:type="paragraph" w:customStyle="1" w:styleId="Textbody">
    <w:name w:val="Text body"/>
    <w:basedOn w:val="Standard"/>
    <w:uiPriority w:val="99"/>
    <w:pPr>
      <w:ind w:firstLine="709"/>
      <w:jc w:val="both"/>
    </w:pPr>
    <w:rPr>
      <w:rFonts w:eastAsia="MS Mincho" w:cs="Mangal"/>
      <w:color w:val="auto"/>
      <w:sz w:val="26"/>
      <w:lang w:eastAsia="hi-IN" w:bidi="hi-IN"/>
    </w:rPr>
  </w:style>
  <w:style w:type="paragraph" w:customStyle="1" w:styleId="112">
    <w:name w:val="Обычный11"/>
    <w:uiPriority w:val="99"/>
    <w:pPr>
      <w:ind w:firstLine="720"/>
      <w:jc w:val="both"/>
    </w:pPr>
    <w:rPr>
      <w:sz w:val="28"/>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243F60" w:themeColor="accent1" w:themeShade="7F"/>
      <w:sz w:val="24"/>
      <w:szCs w:val="24"/>
      <w:lang w:eastAsia="ar-SA"/>
    </w:rPr>
  </w:style>
  <w:style w:type="paragraph" w:customStyle="1" w:styleId="43">
    <w:name w:val="Обычный4"/>
    <w:uiPriority w:val="99"/>
    <w:pPr>
      <w:ind w:firstLine="720"/>
      <w:jc w:val="both"/>
    </w:pPr>
    <w:rPr>
      <w:sz w:val="28"/>
    </w:rPr>
  </w:style>
  <w:style w:type="paragraph" w:customStyle="1" w:styleId="x4">
    <w:name w:val="x_4"/>
    <w:basedOn w:val="a"/>
    <w:pPr>
      <w:suppressAutoHyphens w:val="0"/>
      <w:spacing w:before="100" w:beforeAutospacing="1" w:after="100" w:afterAutospacing="1"/>
    </w:pPr>
    <w:rPr>
      <w:lang w:eastAsia="ru-RU"/>
    </w:rPr>
  </w:style>
  <w:style w:type="paragraph" w:customStyle="1" w:styleId="ConsNonformat">
    <w:name w:val="ConsNonformat"/>
    <w:uiPriority w:val="99"/>
    <w:pPr>
      <w:widowControl w:val="0"/>
      <w:suppressAutoHyphens/>
      <w:autoSpaceDE w:val="0"/>
    </w:pPr>
    <w:rPr>
      <w:rFonts w:ascii="Courier New" w:hAnsi="Courier New" w:cs="Courier New"/>
      <w:lang w:eastAsia="ar-SA"/>
    </w:rPr>
  </w:style>
  <w:style w:type="character" w:customStyle="1" w:styleId="afff4">
    <w:name w:val="Основной текст_"/>
    <w:link w:val="1fe"/>
    <w:locked/>
    <w:rPr>
      <w:rFonts w:ascii="Arial" w:hAnsi="Arial"/>
      <w:sz w:val="23"/>
      <w:szCs w:val="23"/>
      <w:shd w:val="clear" w:color="auto" w:fill="FFFFFF"/>
    </w:rPr>
  </w:style>
  <w:style w:type="paragraph" w:customStyle="1" w:styleId="1fe">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230">
    <w:name w:val="Основной текст с отступом 23"/>
    <w:basedOn w:val="a"/>
    <w:pPr>
      <w:widowControl w:val="0"/>
      <w:shd w:val="clear" w:color="auto" w:fill="FFFFFF"/>
      <w:tabs>
        <w:tab w:val="left" w:pos="1205"/>
      </w:tabs>
      <w:autoSpaceDE w:val="0"/>
      <w:ind w:left="14" w:firstLine="706"/>
      <w:jc w:val="center"/>
    </w:pPr>
    <w:rPr>
      <w:rFonts w:ascii="Times New Roman CYR" w:hAnsi="Times New Roman CYR"/>
      <w:b/>
      <w:bCs/>
      <w:color w:val="000000"/>
      <w:sz w:val="26"/>
      <w:szCs w:val="26"/>
    </w:rPr>
  </w:style>
  <w:style w:type="paragraph" w:customStyle="1" w:styleId="1ff">
    <w:name w:val="Цитата1"/>
    <w:basedOn w:val="a"/>
    <w:pPr>
      <w:widowControl w:val="0"/>
      <w:shd w:val="clear" w:color="auto" w:fill="FFFFFF"/>
      <w:tabs>
        <w:tab w:val="left" w:pos="1325"/>
      </w:tabs>
      <w:autoSpaceDE w:val="0"/>
      <w:ind w:left="5" w:right="-235" w:firstLine="686"/>
      <w:jc w:val="both"/>
    </w:pPr>
    <w:rPr>
      <w:rFonts w:ascii="Times New Roman CYR" w:hAnsi="Times New Roman CYR"/>
      <w:color w:val="000000"/>
      <w:szCs w:val="26"/>
    </w:rPr>
  </w:style>
  <w:style w:type="paragraph" w:customStyle="1" w:styleId="221">
    <w:name w:val="Основной текст 22"/>
    <w:basedOn w:val="a"/>
    <w:pPr>
      <w:widowControl w:val="0"/>
      <w:shd w:val="clear" w:color="auto" w:fill="FFFFFF"/>
      <w:tabs>
        <w:tab w:val="left" w:pos="1260"/>
      </w:tabs>
      <w:autoSpaceDE w:val="0"/>
      <w:ind w:right="-235"/>
      <w:jc w:val="both"/>
    </w:pPr>
    <w:rPr>
      <w:rFonts w:ascii="Times New Roman CYR" w:hAnsi="Times New Roman CYR"/>
      <w:color w:val="000000"/>
      <w:sz w:val="22"/>
      <w:szCs w:val="26"/>
    </w:rPr>
  </w:style>
  <w:style w:type="paragraph" w:customStyle="1" w:styleId="330">
    <w:name w:val="Основной текст с отступом 33"/>
    <w:basedOn w:val="a"/>
    <w:pPr>
      <w:widowControl w:val="0"/>
      <w:shd w:val="clear" w:color="auto" w:fill="FFFFFF"/>
      <w:tabs>
        <w:tab w:val="left" w:pos="1258"/>
      </w:tabs>
      <w:autoSpaceDE w:val="0"/>
      <w:ind w:firstLine="720"/>
      <w:jc w:val="center"/>
    </w:pPr>
    <w:rPr>
      <w:rFonts w:ascii="Times New Roman CYR" w:hAnsi="Times New Roman CYR"/>
      <w:b/>
      <w:bCs/>
      <w:color w:val="000000"/>
      <w:sz w:val="26"/>
      <w:szCs w:val="26"/>
    </w:rPr>
  </w:style>
  <w:style w:type="paragraph" w:styleId="afff5">
    <w:name w:val="Revision"/>
    <w:hidden/>
    <w:uiPriority w:val="99"/>
    <w:semiHidden/>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99"/>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uiPriority w:val="99"/>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99"/>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uiPriority w:val="99"/>
    <w:qFormat/>
    <w:rsid w:val="00E96D5D"/>
    <w:pPr>
      <w:suppressAutoHyphens/>
      <w:autoSpaceDN w:val="0"/>
    </w:pPr>
    <w:rPr>
      <w:color w:val="00000A"/>
      <w:kern w:val="3"/>
      <w:sz w:val="24"/>
      <w:szCs w:val="24"/>
      <w:lang w:eastAsia="ar-SA"/>
    </w:rPr>
  </w:style>
  <w:style w:type="paragraph" w:customStyle="1" w:styleId="62">
    <w:name w:val="Обычный6"/>
    <w:rPr>
      <w:sz w:val="24"/>
      <w:szCs w:val="24"/>
    </w:rPr>
  </w:style>
  <w:style w:type="paragraph" w:customStyle="1" w:styleId="Textbody">
    <w:name w:val="Text body"/>
    <w:basedOn w:val="Standard"/>
    <w:uiPriority w:val="99"/>
    <w:pPr>
      <w:ind w:firstLine="709"/>
      <w:jc w:val="both"/>
    </w:pPr>
    <w:rPr>
      <w:rFonts w:eastAsia="MS Mincho" w:cs="Mangal"/>
      <w:color w:val="auto"/>
      <w:sz w:val="26"/>
      <w:lang w:eastAsia="hi-IN" w:bidi="hi-IN"/>
    </w:rPr>
  </w:style>
  <w:style w:type="paragraph" w:customStyle="1" w:styleId="112">
    <w:name w:val="Обычный11"/>
    <w:uiPriority w:val="99"/>
    <w:pPr>
      <w:ind w:firstLine="720"/>
      <w:jc w:val="both"/>
    </w:pPr>
    <w:rPr>
      <w:sz w:val="28"/>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243F60" w:themeColor="accent1" w:themeShade="7F"/>
      <w:sz w:val="24"/>
      <w:szCs w:val="24"/>
      <w:lang w:eastAsia="ar-SA"/>
    </w:rPr>
  </w:style>
  <w:style w:type="paragraph" w:customStyle="1" w:styleId="43">
    <w:name w:val="Обычный4"/>
    <w:uiPriority w:val="99"/>
    <w:pPr>
      <w:ind w:firstLine="720"/>
      <w:jc w:val="both"/>
    </w:pPr>
    <w:rPr>
      <w:sz w:val="28"/>
    </w:rPr>
  </w:style>
  <w:style w:type="paragraph" w:customStyle="1" w:styleId="x4">
    <w:name w:val="x_4"/>
    <w:basedOn w:val="a"/>
    <w:pPr>
      <w:suppressAutoHyphens w:val="0"/>
      <w:spacing w:before="100" w:beforeAutospacing="1" w:after="100" w:afterAutospacing="1"/>
    </w:pPr>
    <w:rPr>
      <w:lang w:eastAsia="ru-RU"/>
    </w:rPr>
  </w:style>
  <w:style w:type="paragraph" w:customStyle="1" w:styleId="ConsNonformat">
    <w:name w:val="ConsNonformat"/>
    <w:uiPriority w:val="99"/>
    <w:pPr>
      <w:widowControl w:val="0"/>
      <w:suppressAutoHyphens/>
      <w:autoSpaceDE w:val="0"/>
    </w:pPr>
    <w:rPr>
      <w:rFonts w:ascii="Courier New" w:hAnsi="Courier New" w:cs="Courier New"/>
      <w:lang w:eastAsia="ar-SA"/>
    </w:rPr>
  </w:style>
  <w:style w:type="character" w:customStyle="1" w:styleId="afff4">
    <w:name w:val="Основной текст_"/>
    <w:link w:val="1fe"/>
    <w:locked/>
    <w:rPr>
      <w:rFonts w:ascii="Arial" w:hAnsi="Arial"/>
      <w:sz w:val="23"/>
      <w:szCs w:val="23"/>
      <w:shd w:val="clear" w:color="auto" w:fill="FFFFFF"/>
    </w:rPr>
  </w:style>
  <w:style w:type="paragraph" w:customStyle="1" w:styleId="1fe">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230">
    <w:name w:val="Основной текст с отступом 23"/>
    <w:basedOn w:val="a"/>
    <w:pPr>
      <w:widowControl w:val="0"/>
      <w:shd w:val="clear" w:color="auto" w:fill="FFFFFF"/>
      <w:tabs>
        <w:tab w:val="left" w:pos="1205"/>
      </w:tabs>
      <w:autoSpaceDE w:val="0"/>
      <w:ind w:left="14" w:firstLine="706"/>
      <w:jc w:val="center"/>
    </w:pPr>
    <w:rPr>
      <w:rFonts w:ascii="Times New Roman CYR" w:hAnsi="Times New Roman CYR"/>
      <w:b/>
      <w:bCs/>
      <w:color w:val="000000"/>
      <w:sz w:val="26"/>
      <w:szCs w:val="26"/>
    </w:rPr>
  </w:style>
  <w:style w:type="paragraph" w:customStyle="1" w:styleId="1ff">
    <w:name w:val="Цитата1"/>
    <w:basedOn w:val="a"/>
    <w:pPr>
      <w:widowControl w:val="0"/>
      <w:shd w:val="clear" w:color="auto" w:fill="FFFFFF"/>
      <w:tabs>
        <w:tab w:val="left" w:pos="1325"/>
      </w:tabs>
      <w:autoSpaceDE w:val="0"/>
      <w:ind w:left="5" w:right="-235" w:firstLine="686"/>
      <w:jc w:val="both"/>
    </w:pPr>
    <w:rPr>
      <w:rFonts w:ascii="Times New Roman CYR" w:hAnsi="Times New Roman CYR"/>
      <w:color w:val="000000"/>
      <w:szCs w:val="26"/>
    </w:rPr>
  </w:style>
  <w:style w:type="paragraph" w:customStyle="1" w:styleId="221">
    <w:name w:val="Основной текст 22"/>
    <w:basedOn w:val="a"/>
    <w:pPr>
      <w:widowControl w:val="0"/>
      <w:shd w:val="clear" w:color="auto" w:fill="FFFFFF"/>
      <w:tabs>
        <w:tab w:val="left" w:pos="1260"/>
      </w:tabs>
      <w:autoSpaceDE w:val="0"/>
      <w:ind w:right="-235"/>
      <w:jc w:val="both"/>
    </w:pPr>
    <w:rPr>
      <w:rFonts w:ascii="Times New Roman CYR" w:hAnsi="Times New Roman CYR"/>
      <w:color w:val="000000"/>
      <w:sz w:val="22"/>
      <w:szCs w:val="26"/>
    </w:rPr>
  </w:style>
  <w:style w:type="paragraph" w:customStyle="1" w:styleId="330">
    <w:name w:val="Основной текст с отступом 33"/>
    <w:basedOn w:val="a"/>
    <w:pPr>
      <w:widowControl w:val="0"/>
      <w:shd w:val="clear" w:color="auto" w:fill="FFFFFF"/>
      <w:tabs>
        <w:tab w:val="left" w:pos="1258"/>
      </w:tabs>
      <w:autoSpaceDE w:val="0"/>
      <w:ind w:firstLine="720"/>
      <w:jc w:val="center"/>
    </w:pPr>
    <w:rPr>
      <w:rFonts w:ascii="Times New Roman CYR" w:hAnsi="Times New Roman CYR"/>
      <w:b/>
      <w:bCs/>
      <w:color w:val="000000"/>
      <w:sz w:val="26"/>
      <w:szCs w:val="26"/>
    </w:rPr>
  </w:style>
  <w:style w:type="paragraph" w:styleId="afff5">
    <w:name w:val="Revision"/>
    <w:hidden/>
    <w:uiPriority w:val="99"/>
    <w:semiHidden/>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image" Target="media/image6.jpeg"/><Relationship Id="rId21" Type="http://schemas.openxmlformats.org/officeDocument/2006/relationships/footer" Target="footer1.xml"/><Relationship Id="rId34" Type="http://schemas.openxmlformats.org/officeDocument/2006/relationships/image" Target="media/image1.jpeg"/><Relationship Id="rId42" Type="http://schemas.openxmlformats.org/officeDocument/2006/relationships/image" Target="media/image9.jpeg"/><Relationship Id="rId47" Type="http://schemas.openxmlformats.org/officeDocument/2006/relationships/image" Target="media/image14.jpeg"/><Relationship Id="rId50" Type="http://schemas.openxmlformats.org/officeDocument/2006/relationships/hyperlink" Target="mailto:anticorr@trcont.ru"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9" Type="http://schemas.openxmlformats.org/officeDocument/2006/relationships/footer" Target="footer3.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image" Target="media/image4.jpeg"/><Relationship Id="rId40" Type="http://schemas.openxmlformats.org/officeDocument/2006/relationships/image" Target="media/image7.jpeg"/><Relationship Id="rId45" Type="http://schemas.openxmlformats.org/officeDocument/2006/relationships/image" Target="media/image12.jpeg"/><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4" Type="http://schemas.openxmlformats.org/officeDocument/2006/relationships/image" Target="media/image11.jpeg"/><Relationship Id="rId52"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image" Target="media/image2.jpeg"/><Relationship Id="rId43" Type="http://schemas.openxmlformats.org/officeDocument/2006/relationships/image" Target="media/image10.jpeg"/><Relationship Id="rId48" Type="http://schemas.openxmlformats.org/officeDocument/2006/relationships/image" Target="media/image15.jpeg"/><Relationship Id="rId8" Type="http://schemas.openxmlformats.org/officeDocument/2006/relationships/styles" Target="styles.xml"/><Relationship Id="rId51"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image" Target="media/image5.jpeg"/><Relationship Id="rId46" Type="http://schemas.openxmlformats.org/officeDocument/2006/relationships/image" Target="media/image13.jpeg"/><Relationship Id="rId20" Type="http://schemas.openxmlformats.org/officeDocument/2006/relationships/header" Target="header1.xml"/><Relationship Id="rId41"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image" Target="media/image3.jpeg"/><Relationship Id="rId49" Type="http://schemas.openxmlformats.org/officeDocument/2006/relationships/hyperlink" Target="mailto:kbsh@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A1AC4-AA6B-4844-8760-84095A5F8D2A}">
  <ds:schemaRefs>
    <ds:schemaRef ds:uri="http://schemas.openxmlformats.org/officeDocument/2006/bibliography"/>
  </ds:schemaRefs>
</ds:datastoreItem>
</file>

<file path=customXml/itemProps4.xml><?xml version="1.0" encoding="utf-8"?>
<ds:datastoreItem xmlns:ds="http://schemas.openxmlformats.org/officeDocument/2006/customXml" ds:itemID="{B1821828-86FB-4193-ABDD-C0269830E432}">
  <ds:schemaRefs>
    <ds:schemaRef ds:uri="http://schemas.openxmlformats.org/officeDocument/2006/bibliography"/>
  </ds:schemaRefs>
</ds:datastoreItem>
</file>

<file path=customXml/itemProps5.xml><?xml version="1.0" encoding="utf-8"?>
<ds:datastoreItem xmlns:ds="http://schemas.openxmlformats.org/officeDocument/2006/customXml" ds:itemID="{B4473744-65E8-4A6E-9FDC-D94D4DDF221A}">
  <ds:schemaRefs>
    <ds:schemaRef ds:uri="http://schemas.openxmlformats.org/officeDocument/2006/bibliography"/>
  </ds:schemaRefs>
</ds:datastoreItem>
</file>

<file path=customXml/itemProps6.xml><?xml version="1.0" encoding="utf-8"?>
<ds:datastoreItem xmlns:ds="http://schemas.openxmlformats.org/officeDocument/2006/customXml" ds:itemID="{CF97C2D4-056F-415C-AEF8-E12A693F6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90</Pages>
  <Words>31581</Words>
  <Characters>180018</Characters>
  <Application>Microsoft Office Word</Application>
  <DocSecurity>0</DocSecurity>
  <Lines>1500</Lines>
  <Paragraphs>422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211177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Панарина Юлия Валерьевна</cp:lastModifiedBy>
  <cp:revision>15</cp:revision>
  <cp:lastPrinted>2014-09-23T06:50:00Z</cp:lastPrinted>
  <dcterms:created xsi:type="dcterms:W3CDTF">2024-10-28T10:11:00Z</dcterms:created>
  <dcterms:modified xsi:type="dcterms:W3CDTF">2024-11-01T07:52:00Z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