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2F836" w14:textId="77777777"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EA2F8DD" wp14:editId="4EA2F8DE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2F837" w14:textId="77777777" w:rsidR="00E15CD3" w:rsidRDefault="00E15CD3">
      <w:pPr>
        <w:pStyle w:val="a3"/>
        <w:spacing w:before="132"/>
        <w:rPr>
          <w:sz w:val="24"/>
        </w:rPr>
      </w:pPr>
    </w:p>
    <w:p w14:paraId="4EA2F838" w14:textId="77777777" w:rsidR="00E15CD3" w:rsidRDefault="00893A77" w:rsidP="009009E5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9009E5">
        <w:rPr>
          <w:b/>
          <w:color w:val="053658"/>
          <w:sz w:val="24"/>
        </w:rPr>
        <w:t xml:space="preserve">КУЙБЫШЕВСКОЙ 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14:paraId="4EA2F839" w14:textId="77777777" w:rsidR="00E15CD3" w:rsidRDefault="00E15CD3">
      <w:pPr>
        <w:pStyle w:val="a3"/>
        <w:spacing w:before="24"/>
        <w:rPr>
          <w:b/>
          <w:sz w:val="24"/>
        </w:rPr>
      </w:pPr>
    </w:p>
    <w:p w14:paraId="4EA2F83A" w14:textId="77777777" w:rsidR="00E15CD3" w:rsidRDefault="009B7A21">
      <w:pPr>
        <w:pStyle w:val="a4"/>
        <w:ind w:left="13"/>
      </w:pPr>
      <w:r>
        <w:t>ВЫПИСКА ИЗ ПРОТОКОЛА</w:t>
      </w:r>
      <w:r w:rsidR="00664450">
        <w:rPr>
          <w:color w:val="231F20"/>
          <w:spacing w:val="-2"/>
        </w:rPr>
        <w:t xml:space="preserve"> №</w:t>
      </w:r>
      <w:r w:rsidR="009009E5">
        <w:rPr>
          <w:color w:val="231F20"/>
          <w:spacing w:val="-2"/>
        </w:rPr>
        <w:t>НКПКБШ-</w:t>
      </w:r>
      <w:r w:rsidR="00B34109">
        <w:rPr>
          <w:color w:val="231F20"/>
          <w:spacing w:val="-2"/>
        </w:rPr>
        <w:t>3</w:t>
      </w:r>
      <w:r w:rsidR="0028640A">
        <w:rPr>
          <w:color w:val="231F20"/>
          <w:spacing w:val="-2"/>
        </w:rPr>
        <w:t>/ПРГ</w:t>
      </w:r>
    </w:p>
    <w:p w14:paraId="4EA2F83B" w14:textId="77777777" w:rsidR="0028640A" w:rsidRPr="009C5A23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заседания постоянной рабочей группы Конкурсной комиссии</w:t>
      </w:r>
    </w:p>
    <w:p w14:paraId="4EA2F83C" w14:textId="52941B3A" w:rsidR="0028640A" w:rsidRPr="00F873D2" w:rsidRDefault="0028640A" w:rsidP="0028640A">
      <w:pP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>филиала публичного акционерного общества</w:t>
      </w:r>
      <w:r w:rsidR="007644E1">
        <w:rPr>
          <w:b/>
          <w:bCs/>
          <w:sz w:val="24"/>
          <w:szCs w:val="24"/>
        </w:rPr>
        <w:t xml:space="preserve"> </w:t>
      </w:r>
      <w:r w:rsidRPr="009C5A23">
        <w:rPr>
          <w:b/>
          <w:bCs/>
          <w:sz w:val="24"/>
          <w:szCs w:val="24"/>
        </w:rPr>
        <w:t>«</w:t>
      </w:r>
      <w:proofErr w:type="spellStart"/>
      <w:r w:rsidRPr="009C5A23">
        <w:rPr>
          <w:b/>
          <w:bCs/>
          <w:sz w:val="24"/>
          <w:szCs w:val="24"/>
        </w:rPr>
        <w:t>ТрансКонтейнер</w:t>
      </w:r>
      <w:proofErr w:type="spellEnd"/>
      <w:r w:rsidRPr="009C5A23">
        <w:rPr>
          <w:b/>
          <w:bCs/>
          <w:sz w:val="24"/>
          <w:szCs w:val="24"/>
        </w:rPr>
        <w:t>»</w:t>
      </w:r>
    </w:p>
    <w:p w14:paraId="4EA2F83D" w14:textId="77777777" w:rsidR="0028640A" w:rsidRPr="009C5A23" w:rsidRDefault="0028640A" w:rsidP="0028640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9C5A23">
        <w:rPr>
          <w:b/>
          <w:bCs/>
          <w:sz w:val="24"/>
          <w:szCs w:val="24"/>
        </w:rPr>
        <w:t xml:space="preserve">на </w:t>
      </w:r>
      <w:r w:rsidR="009009E5">
        <w:rPr>
          <w:b/>
          <w:bCs/>
          <w:sz w:val="24"/>
          <w:szCs w:val="24"/>
        </w:rPr>
        <w:t xml:space="preserve">Куйбышевской </w:t>
      </w:r>
      <w:r w:rsidRPr="009C5A23">
        <w:rPr>
          <w:b/>
          <w:bCs/>
          <w:sz w:val="24"/>
          <w:szCs w:val="24"/>
        </w:rPr>
        <w:t>же</w:t>
      </w:r>
      <w:r w:rsidR="00664450">
        <w:rPr>
          <w:b/>
          <w:bCs/>
          <w:sz w:val="24"/>
          <w:szCs w:val="24"/>
        </w:rPr>
        <w:t>лезной дороге, состоявшегося «</w:t>
      </w:r>
      <w:r w:rsidR="00B34109">
        <w:rPr>
          <w:b/>
          <w:bCs/>
          <w:sz w:val="24"/>
          <w:szCs w:val="24"/>
        </w:rPr>
        <w:t>18</w:t>
      </w:r>
      <w:r w:rsidRPr="009C5A23">
        <w:rPr>
          <w:b/>
          <w:bCs/>
          <w:sz w:val="24"/>
          <w:szCs w:val="24"/>
        </w:rPr>
        <w:t xml:space="preserve">» </w:t>
      </w:r>
      <w:r w:rsidR="00B34109">
        <w:rPr>
          <w:b/>
          <w:bCs/>
          <w:sz w:val="24"/>
          <w:szCs w:val="24"/>
        </w:rPr>
        <w:t>ноября</w:t>
      </w:r>
      <w:r w:rsidR="00664450">
        <w:rPr>
          <w:b/>
          <w:bCs/>
          <w:sz w:val="24"/>
          <w:szCs w:val="24"/>
        </w:rPr>
        <w:t xml:space="preserve"> 2024</w:t>
      </w:r>
      <w:r w:rsidRPr="009C5A23">
        <w:rPr>
          <w:b/>
          <w:bCs/>
          <w:sz w:val="24"/>
          <w:szCs w:val="24"/>
        </w:rPr>
        <w:t xml:space="preserve"> года</w:t>
      </w:r>
    </w:p>
    <w:p w14:paraId="4EA2F83E" w14:textId="77777777" w:rsidR="0028640A" w:rsidRPr="001A59B1" w:rsidRDefault="0028640A" w:rsidP="0028640A">
      <w:pPr>
        <w:rPr>
          <w:sz w:val="24"/>
          <w:szCs w:val="24"/>
        </w:rPr>
      </w:pPr>
    </w:p>
    <w:p w14:paraId="4EA2F83F" w14:textId="77777777" w:rsidR="00E15CD3" w:rsidRDefault="009B7A21" w:rsidP="00517E73">
      <w:pPr>
        <w:pStyle w:val="a3"/>
        <w:spacing w:before="44"/>
        <w:ind w:firstLine="709"/>
        <w:jc w:val="both"/>
        <w:rPr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на </w:t>
      </w:r>
      <w:r w:rsidR="009009E5">
        <w:rPr>
          <w:bCs/>
          <w:sz w:val="24"/>
          <w:szCs w:val="24"/>
        </w:rPr>
        <w:t>Куйбышевской</w:t>
      </w:r>
      <w:r>
        <w:rPr>
          <w:bCs/>
          <w:sz w:val="24"/>
          <w:szCs w:val="24"/>
        </w:rPr>
        <w:t xml:space="preserve"> железной дороге </w:t>
      </w:r>
      <w:r w:rsidRPr="00520DB4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далее – Конкурсная комиссия) </w:t>
      </w:r>
      <w:r w:rsidRPr="00F826B1">
        <w:rPr>
          <w:bCs/>
          <w:sz w:val="24"/>
          <w:szCs w:val="24"/>
        </w:rPr>
        <w:t xml:space="preserve">– 7 (семь) человек. Приняли участие – </w:t>
      </w:r>
      <w:r w:rsidR="00904DDA">
        <w:rPr>
          <w:bCs/>
          <w:sz w:val="24"/>
          <w:szCs w:val="24"/>
        </w:rPr>
        <w:t>6</w:t>
      </w:r>
      <w:r w:rsidRPr="00520DB4">
        <w:rPr>
          <w:bCs/>
          <w:sz w:val="24"/>
          <w:szCs w:val="24"/>
        </w:rPr>
        <w:t xml:space="preserve"> (</w:t>
      </w:r>
      <w:r w:rsidR="00904DDA">
        <w:rPr>
          <w:bCs/>
          <w:sz w:val="24"/>
          <w:szCs w:val="24"/>
        </w:rPr>
        <w:t>ш</w:t>
      </w:r>
      <w:r>
        <w:rPr>
          <w:bCs/>
          <w:sz w:val="24"/>
          <w:szCs w:val="24"/>
        </w:rPr>
        <w:t>е</w:t>
      </w:r>
      <w:r w:rsidR="00904DDA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>ь</w:t>
      </w:r>
      <w:r w:rsidRPr="00520DB4">
        <w:rPr>
          <w:bCs/>
          <w:sz w:val="24"/>
          <w:szCs w:val="24"/>
        </w:rPr>
        <w:t>) человек. Кворум имеется.</w:t>
      </w:r>
    </w:p>
    <w:p w14:paraId="4EA2F840" w14:textId="77777777" w:rsidR="00517E73" w:rsidRPr="00517E73" w:rsidRDefault="00517E73" w:rsidP="00517E73">
      <w:pPr>
        <w:pStyle w:val="a3"/>
        <w:spacing w:before="44"/>
        <w:ind w:firstLine="709"/>
        <w:jc w:val="both"/>
        <w:rPr>
          <w:b/>
        </w:rPr>
      </w:pPr>
    </w:p>
    <w:p w14:paraId="4EA2F841" w14:textId="77777777" w:rsidR="0028640A" w:rsidRDefault="00CB679C" w:rsidP="00517E73">
      <w:pPr>
        <w:pStyle w:val="a3"/>
        <w:spacing w:before="5"/>
        <w:ind w:firstLine="709"/>
        <w:rPr>
          <w:b/>
          <w:sz w:val="24"/>
          <w:szCs w:val="24"/>
        </w:rPr>
      </w:pPr>
      <w:r w:rsidRPr="00CB679C">
        <w:rPr>
          <w:b/>
          <w:bCs/>
          <w:sz w:val="24"/>
          <w:szCs w:val="24"/>
        </w:rPr>
        <w:t>ПОВЕСТКА ДНЯ ЗАСЕДАНИЯ:</w:t>
      </w:r>
    </w:p>
    <w:p w14:paraId="4EA2F842" w14:textId="77777777" w:rsidR="0028640A" w:rsidRDefault="00CB679C" w:rsidP="00517E73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 w:rsidRPr="00CB679C">
        <w:rPr>
          <w:sz w:val="24"/>
          <w:szCs w:val="24"/>
        </w:rPr>
        <w:t>I.</w:t>
      </w:r>
      <w:r w:rsidRPr="004E40CC">
        <w:t xml:space="preserve"> </w:t>
      </w:r>
      <w:r w:rsidR="0028640A">
        <w:rPr>
          <w:sz w:val="24"/>
          <w:szCs w:val="24"/>
        </w:rPr>
        <w:t xml:space="preserve">Рассмотрение, оценка и сопоставление заявок претендентов поданных для участия в </w:t>
      </w:r>
      <w:r w:rsidR="00B34109">
        <w:rPr>
          <w:sz w:val="24"/>
          <w:szCs w:val="24"/>
        </w:rPr>
        <w:t xml:space="preserve">Открытый конкурс в электронной форме № ОКэ-НКПКБШ-24-0003 по предмету закупки «Оказание охранных услуг контейнерного терминала </w:t>
      </w:r>
      <w:proofErr w:type="spellStart"/>
      <w:r w:rsidR="00B34109">
        <w:rPr>
          <w:sz w:val="24"/>
          <w:szCs w:val="24"/>
        </w:rPr>
        <w:t>Черниковка</w:t>
      </w:r>
      <w:proofErr w:type="spellEnd"/>
      <w:r w:rsidR="00B34109">
        <w:rPr>
          <w:sz w:val="24"/>
          <w:szCs w:val="24"/>
        </w:rPr>
        <w:t>, расположенного по адресу: 450027, Российская Федерация, Республика Башкортостан, г. Уфа, Калининский район, ул. Индустриальное шоссе и ул. Индустриальное шоссе, д.13» (далее – Открытый конкурс).</w:t>
      </w:r>
    </w:p>
    <w:p w14:paraId="4EA2F843" w14:textId="77777777" w:rsidR="00B34109" w:rsidRPr="00517E73" w:rsidRDefault="00B34109" w:rsidP="00517E73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</w:p>
    <w:p w14:paraId="4EA2F844" w14:textId="77777777" w:rsidR="0028640A" w:rsidRPr="00097D11" w:rsidRDefault="00097D11" w:rsidP="00097D11">
      <w:pPr>
        <w:spacing w:after="120"/>
        <w:ind w:firstLine="709"/>
        <w:rPr>
          <w:b/>
          <w:sz w:val="24"/>
          <w:szCs w:val="24"/>
        </w:rPr>
      </w:pPr>
      <w:r w:rsidRPr="00097D11"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46" w:type="dxa"/>
        <w:jc w:val="center"/>
        <w:tblInd w:w="-684" w:type="dxa"/>
        <w:tblLook w:val="04A0" w:firstRow="1" w:lastRow="0" w:firstColumn="1" w:lastColumn="0" w:noHBand="0" w:noVBand="1"/>
      </w:tblPr>
      <w:tblGrid>
        <w:gridCol w:w="4241"/>
        <w:gridCol w:w="5605"/>
      </w:tblGrid>
      <w:tr w:rsidR="0028640A" w:rsidRPr="001A59B1" w14:paraId="4EA2F847" w14:textId="77777777" w:rsidTr="00D941BE">
        <w:trPr>
          <w:jc w:val="center"/>
        </w:trPr>
        <w:tc>
          <w:tcPr>
            <w:tcW w:w="4241" w:type="dxa"/>
          </w:tcPr>
          <w:p w14:paraId="4EA2F845" w14:textId="77777777"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14:paraId="4EA2F846" w14:textId="77777777" w:rsidR="0028640A" w:rsidRPr="00D941BE" w:rsidRDefault="00B34109" w:rsidP="00B34109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8349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D941BE">
              <w:rPr>
                <w:sz w:val="24"/>
                <w:szCs w:val="24"/>
              </w:rPr>
              <w:t>.2024</w:t>
            </w:r>
            <w:r w:rsidR="0028640A" w:rsidRPr="00D941B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5</w:t>
            </w:r>
            <w:r w:rsidR="0028640A" w:rsidRPr="00D941BE">
              <w:rPr>
                <w:sz w:val="24"/>
                <w:szCs w:val="24"/>
              </w:rPr>
              <w:t>:0</w:t>
            </w:r>
            <w:r w:rsidR="009009E5">
              <w:rPr>
                <w:sz w:val="24"/>
                <w:szCs w:val="24"/>
              </w:rPr>
              <w:t>0</w:t>
            </w:r>
          </w:p>
        </w:tc>
      </w:tr>
      <w:tr w:rsidR="0028640A" w:rsidRPr="001A59B1" w14:paraId="4EA2F84A" w14:textId="77777777" w:rsidTr="00D941BE">
        <w:trPr>
          <w:jc w:val="center"/>
        </w:trPr>
        <w:tc>
          <w:tcPr>
            <w:tcW w:w="4241" w:type="dxa"/>
          </w:tcPr>
          <w:p w14:paraId="4EA2F848" w14:textId="77777777" w:rsidR="0028640A" w:rsidRPr="001A59B1" w:rsidRDefault="0028640A" w:rsidP="0028640A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05" w:type="dxa"/>
            <w:vAlign w:val="center"/>
          </w:tcPr>
          <w:p w14:paraId="4EA2F849" w14:textId="77777777" w:rsidR="0028640A" w:rsidRDefault="008E50F7" w:rsidP="0028640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480658">
              <w:rPr>
                <w:sz w:val="24"/>
                <w:szCs w:val="24"/>
              </w:rPr>
              <w:t xml:space="preserve">Российская Федерация, 443041,  г. Самара, ул. </w:t>
            </w:r>
            <w:proofErr w:type="spellStart"/>
            <w:r>
              <w:rPr>
                <w:sz w:val="24"/>
                <w:szCs w:val="24"/>
                <w:lang w:val="en-US"/>
              </w:rPr>
              <w:t>Льва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Толстого</w:t>
            </w:r>
            <w:proofErr w:type="spellEnd"/>
            <w:r>
              <w:rPr>
                <w:sz w:val="24"/>
                <w:szCs w:val="24"/>
                <w:lang w:val="en-US"/>
              </w:rPr>
              <w:t>, д. 131</w:t>
            </w:r>
          </w:p>
        </w:tc>
      </w:tr>
    </w:tbl>
    <w:tbl>
      <w:tblPr>
        <w:tblW w:w="4896" w:type="pct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7"/>
        <w:gridCol w:w="5619"/>
      </w:tblGrid>
      <w:tr w:rsidR="0028640A" w:rsidRPr="001A59B1" w14:paraId="4EA2F84C" w14:textId="77777777" w:rsidTr="00D941BE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4EA2F84B" w14:textId="77777777" w:rsidR="0028640A" w:rsidRDefault="0028640A" w:rsidP="0028640A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28640A" w:rsidRPr="001A59B1" w14:paraId="4EA2F84F" w14:textId="77777777" w:rsidTr="00D941BE">
        <w:trPr>
          <w:jc w:val="center"/>
        </w:trPr>
        <w:tc>
          <w:tcPr>
            <w:tcW w:w="2155" w:type="pct"/>
            <w:vAlign w:val="center"/>
          </w:tcPr>
          <w:p w14:paraId="4EA2F84D" w14:textId="77777777"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845" w:type="pct"/>
            <w:vAlign w:val="center"/>
          </w:tcPr>
          <w:p w14:paraId="4EA2F84E" w14:textId="77777777" w:rsidR="0028640A" w:rsidRPr="009C5A23" w:rsidRDefault="00B34109" w:rsidP="008E50F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«Оказание охранных услуг контейнерного терминала </w:t>
            </w:r>
            <w:proofErr w:type="spellStart"/>
            <w:r>
              <w:rPr>
                <w:sz w:val="24"/>
                <w:szCs w:val="24"/>
              </w:rPr>
              <w:t>Черниковка</w:t>
            </w:r>
            <w:proofErr w:type="spellEnd"/>
            <w:r>
              <w:rPr>
                <w:sz w:val="24"/>
                <w:szCs w:val="24"/>
              </w:rPr>
              <w:t>, расположенного по адресу: 450027, Российская Федерация, Республика Башкортостан, г. Уфа, Калининский район, ул. Индустриальное шоссе и ул. Индустриальное шоссе, д.13»</w:t>
            </w:r>
          </w:p>
        </w:tc>
      </w:tr>
      <w:tr w:rsidR="0028640A" w:rsidRPr="001A59B1" w14:paraId="4EA2F852" w14:textId="77777777" w:rsidTr="00D941BE">
        <w:trPr>
          <w:jc w:val="center"/>
        </w:trPr>
        <w:tc>
          <w:tcPr>
            <w:tcW w:w="2155" w:type="pct"/>
            <w:vAlign w:val="center"/>
          </w:tcPr>
          <w:p w14:paraId="4EA2F850" w14:textId="77777777" w:rsidR="0028640A" w:rsidRPr="001A59B1" w:rsidRDefault="0028640A" w:rsidP="00286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45" w:type="pct"/>
            <w:vAlign w:val="center"/>
          </w:tcPr>
          <w:p w14:paraId="4EA2F851" w14:textId="77777777" w:rsidR="0028640A" w:rsidRDefault="008423C1" w:rsidP="0028640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16162200</w:t>
            </w:r>
            <w:r w:rsidR="009706D0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(шестнадцать миллионов сто шестьдесят две тысячи двести) рублей 00 копеек </w:t>
            </w:r>
            <w:r w:rsidR="008E50F7">
              <w:rPr>
                <w:sz w:val="24"/>
                <w:szCs w:val="24"/>
              </w:rPr>
              <w:t>без учета НДС.</w:t>
            </w:r>
          </w:p>
        </w:tc>
      </w:tr>
    </w:tbl>
    <w:bookmarkEnd w:id="0"/>
    <w:p w14:paraId="4EA2F853" w14:textId="77777777" w:rsidR="0028640A" w:rsidRPr="009A4EE7" w:rsidRDefault="0028640A" w:rsidP="009C3A46">
      <w:pPr>
        <w:pStyle w:val="a5"/>
        <w:widowControl/>
        <w:numPr>
          <w:ilvl w:val="1"/>
          <w:numId w:val="1"/>
        </w:numPr>
        <w:suppressAutoHyphens/>
        <w:autoSpaceDE/>
        <w:autoSpaceDN/>
        <w:spacing w:before="120"/>
        <w:ind w:left="0" w:firstLine="709"/>
        <w:jc w:val="both"/>
        <w:rPr>
          <w:sz w:val="24"/>
          <w:szCs w:val="24"/>
        </w:rPr>
      </w:pPr>
      <w:r w:rsidRPr="009A4EE7">
        <w:rPr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B34109">
        <w:rPr>
          <w:sz w:val="24"/>
          <w:szCs w:val="24"/>
        </w:rPr>
        <w:t xml:space="preserve">Открытом конкурсе в электронной форме </w:t>
      </w:r>
      <w:r w:rsidRPr="009A4EE7">
        <w:rPr>
          <w:sz w:val="24"/>
          <w:szCs w:val="24"/>
        </w:rPr>
        <w:t xml:space="preserve">– </w:t>
      </w:r>
      <w:r w:rsidR="00B34109">
        <w:rPr>
          <w:sz w:val="24"/>
          <w:szCs w:val="24"/>
        </w:rPr>
        <w:t>15</w:t>
      </w:r>
      <w:r w:rsidR="00865406" w:rsidRPr="009A4EE7">
        <w:rPr>
          <w:sz w:val="24"/>
          <w:szCs w:val="24"/>
        </w:rPr>
        <w:t>.</w:t>
      </w:r>
      <w:r w:rsidR="00B34109">
        <w:rPr>
          <w:sz w:val="24"/>
          <w:szCs w:val="24"/>
        </w:rPr>
        <w:t>11</w:t>
      </w:r>
      <w:r w:rsidR="00D941BE" w:rsidRPr="009A4EE7">
        <w:rPr>
          <w:sz w:val="24"/>
          <w:szCs w:val="24"/>
        </w:rPr>
        <w:t>.2024</w:t>
      </w:r>
      <w:r w:rsidRPr="009A4EE7">
        <w:rPr>
          <w:sz w:val="24"/>
          <w:szCs w:val="24"/>
        </w:rPr>
        <w:t xml:space="preserve"> 10:00.</w:t>
      </w:r>
    </w:p>
    <w:p w14:paraId="4EA2F854" w14:textId="77777777" w:rsidR="0028640A" w:rsidRPr="00865406" w:rsidRDefault="00865406" w:rsidP="009C3A46">
      <w:pPr>
        <w:pStyle w:val="a5"/>
        <w:numPr>
          <w:ilvl w:val="1"/>
          <w:numId w:val="1"/>
        </w:numPr>
        <w:spacing w:after="120"/>
        <w:ind w:left="0" w:firstLine="709"/>
        <w:jc w:val="both"/>
        <w:rPr>
          <w:bCs/>
          <w:sz w:val="24"/>
          <w:szCs w:val="24"/>
        </w:rPr>
      </w:pPr>
      <w:r w:rsidRPr="00865406">
        <w:rPr>
          <w:bCs/>
          <w:sz w:val="24"/>
          <w:szCs w:val="24"/>
        </w:rPr>
        <w:t xml:space="preserve"> К установленному документацией о закупке сроку поступил</w:t>
      </w:r>
      <w:r w:rsidR="00B34109">
        <w:rPr>
          <w:bCs/>
          <w:sz w:val="24"/>
          <w:szCs w:val="24"/>
        </w:rPr>
        <w:t>и</w:t>
      </w:r>
      <w:r w:rsidRPr="00865406">
        <w:rPr>
          <w:bCs/>
          <w:sz w:val="24"/>
          <w:szCs w:val="24"/>
        </w:rPr>
        <w:t xml:space="preserve"> </w:t>
      </w:r>
      <w:r w:rsidR="00B34109">
        <w:rPr>
          <w:bCs/>
          <w:sz w:val="24"/>
          <w:szCs w:val="24"/>
        </w:rPr>
        <w:t>5</w:t>
      </w:r>
      <w:r w:rsidRPr="00865406">
        <w:rPr>
          <w:bCs/>
          <w:sz w:val="24"/>
          <w:szCs w:val="24"/>
        </w:rPr>
        <w:t xml:space="preserve"> (</w:t>
      </w:r>
      <w:r w:rsidR="00B34109">
        <w:rPr>
          <w:bCs/>
          <w:sz w:val="24"/>
          <w:szCs w:val="24"/>
        </w:rPr>
        <w:t>пять</w:t>
      </w:r>
      <w:r w:rsidRPr="00865406">
        <w:rPr>
          <w:bCs/>
          <w:sz w:val="24"/>
          <w:szCs w:val="24"/>
        </w:rPr>
        <w:t>) заяв</w:t>
      </w:r>
      <w:r w:rsidR="00B34109">
        <w:rPr>
          <w:bCs/>
          <w:sz w:val="24"/>
          <w:szCs w:val="24"/>
        </w:rPr>
        <w:t>ок</w:t>
      </w:r>
      <w:r w:rsidRPr="00865406">
        <w:rPr>
          <w:bCs/>
          <w:sz w:val="24"/>
          <w:szCs w:val="24"/>
        </w:rPr>
        <w:t>:</w:t>
      </w:r>
    </w:p>
    <w:tbl>
      <w:tblPr>
        <w:tblW w:w="9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619"/>
      </w:tblGrid>
      <w:tr w:rsidR="00865406" w:rsidRPr="00A813C6" w14:paraId="4EA2F856" w14:textId="77777777" w:rsidTr="004A36D5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14:paraId="4EA2F855" w14:textId="77777777" w:rsidR="00865406" w:rsidRDefault="00865406" w:rsidP="0046189A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Заявка </w:t>
            </w:r>
            <w:r w:rsidR="009B7A21">
              <w:rPr>
                <w:b/>
                <w:sz w:val="24"/>
                <w:szCs w:val="24"/>
              </w:rPr>
              <w:t xml:space="preserve">претендента </w:t>
            </w: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65406" w:rsidRPr="00A813C6" w14:paraId="4EA2F859" w14:textId="77777777" w:rsidTr="004A36D5">
        <w:trPr>
          <w:trHeight w:val="184"/>
          <w:jc w:val="center"/>
        </w:trPr>
        <w:tc>
          <w:tcPr>
            <w:tcW w:w="5274" w:type="dxa"/>
          </w:tcPr>
          <w:p w14:paraId="4EA2F857" w14:textId="77777777"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14:paraId="4EA2F858" w14:textId="77777777" w:rsidR="00865406" w:rsidRPr="00105147" w:rsidRDefault="00865406" w:rsidP="00482A5F">
            <w:pPr>
              <w:jc w:val="both"/>
              <w:rPr>
                <w:sz w:val="24"/>
                <w:szCs w:val="24"/>
              </w:rPr>
            </w:pPr>
            <w:r w:rsidRPr="00105147">
              <w:rPr>
                <w:sz w:val="24"/>
                <w:szCs w:val="24"/>
                <w:lang w:val="en-US"/>
              </w:rPr>
              <w:t>168</w:t>
            </w:r>
            <w:r w:rsidR="00482A5F" w:rsidRPr="00105147">
              <w:rPr>
                <w:sz w:val="24"/>
                <w:szCs w:val="24"/>
              </w:rPr>
              <w:t>7083</w:t>
            </w:r>
          </w:p>
        </w:tc>
      </w:tr>
      <w:tr w:rsidR="00865406" w:rsidRPr="00A813C6" w14:paraId="4EA2F85C" w14:textId="77777777" w:rsidTr="004A36D5">
        <w:trPr>
          <w:trHeight w:val="274"/>
          <w:jc w:val="center"/>
        </w:trPr>
        <w:tc>
          <w:tcPr>
            <w:tcW w:w="5274" w:type="dxa"/>
            <w:vAlign w:val="center"/>
          </w:tcPr>
          <w:p w14:paraId="4EA2F85A" w14:textId="77777777" w:rsidR="00865406" w:rsidRPr="00A813C6" w:rsidRDefault="00865406" w:rsidP="00461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14:paraId="4EA2F85B" w14:textId="77777777" w:rsidR="00865406" w:rsidRPr="00105147" w:rsidRDefault="00482A5F" w:rsidP="00482A5F">
            <w:pPr>
              <w:jc w:val="both"/>
              <w:rPr>
                <w:i/>
                <w:sz w:val="24"/>
                <w:szCs w:val="24"/>
              </w:rPr>
            </w:pPr>
            <w:r w:rsidRPr="00105147">
              <w:rPr>
                <w:sz w:val="24"/>
                <w:szCs w:val="24"/>
              </w:rPr>
              <w:t>13</w:t>
            </w:r>
            <w:r w:rsidR="00865406" w:rsidRPr="00105147">
              <w:rPr>
                <w:sz w:val="24"/>
                <w:szCs w:val="24"/>
              </w:rPr>
              <w:t>.</w:t>
            </w:r>
            <w:r w:rsidRPr="00105147">
              <w:rPr>
                <w:sz w:val="24"/>
                <w:szCs w:val="24"/>
              </w:rPr>
              <w:t>11</w:t>
            </w:r>
            <w:r w:rsidR="00865406" w:rsidRPr="00105147">
              <w:rPr>
                <w:sz w:val="24"/>
                <w:szCs w:val="24"/>
              </w:rPr>
              <w:t xml:space="preserve">.2024 </w:t>
            </w:r>
            <w:r w:rsidR="008E50F7" w:rsidRPr="00105147">
              <w:rPr>
                <w:sz w:val="24"/>
                <w:szCs w:val="24"/>
              </w:rPr>
              <w:t>1</w:t>
            </w:r>
            <w:r w:rsidRPr="00105147">
              <w:rPr>
                <w:sz w:val="24"/>
                <w:szCs w:val="24"/>
              </w:rPr>
              <w:t>1</w:t>
            </w:r>
            <w:r w:rsidR="00865406" w:rsidRPr="00105147">
              <w:rPr>
                <w:sz w:val="24"/>
                <w:szCs w:val="24"/>
              </w:rPr>
              <w:t>:</w:t>
            </w:r>
            <w:r w:rsidR="008E50F7" w:rsidRPr="00105147">
              <w:rPr>
                <w:sz w:val="24"/>
                <w:szCs w:val="24"/>
              </w:rPr>
              <w:t>5</w:t>
            </w:r>
            <w:r w:rsidRPr="00105147">
              <w:rPr>
                <w:sz w:val="24"/>
                <w:szCs w:val="24"/>
              </w:rPr>
              <w:t>2</w:t>
            </w:r>
          </w:p>
        </w:tc>
      </w:tr>
      <w:tr w:rsidR="00C26176" w:rsidRPr="00C030AF" w14:paraId="4EA2F85F" w14:textId="77777777" w:rsidTr="00411400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F85D" w14:textId="77777777" w:rsidR="00C26176" w:rsidRPr="00C26176" w:rsidRDefault="00C26176" w:rsidP="0046189A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F85E" w14:textId="77777777" w:rsidR="00C26176" w:rsidRPr="00105147" w:rsidRDefault="00482A5F" w:rsidP="00B40BDC">
            <w:pPr>
              <w:rPr>
                <w:color w:val="000000"/>
                <w:sz w:val="24"/>
                <w:szCs w:val="24"/>
              </w:rPr>
            </w:pPr>
            <w:r w:rsidRPr="00105147">
              <w:rPr>
                <w:color w:val="000000"/>
                <w:sz w:val="24"/>
                <w:szCs w:val="24"/>
              </w:rPr>
              <w:t>15 452 640,00</w:t>
            </w:r>
            <w:r w:rsidR="00C26176" w:rsidRPr="00105147">
              <w:rPr>
                <w:color w:val="000000"/>
                <w:sz w:val="24"/>
                <w:szCs w:val="24"/>
              </w:rPr>
              <w:t xml:space="preserve"> (</w:t>
            </w:r>
            <w:r w:rsidR="00B40BDC">
              <w:rPr>
                <w:color w:val="000000"/>
                <w:sz w:val="24"/>
                <w:szCs w:val="24"/>
              </w:rPr>
              <w:t>пятнадцать миллионов четыреста пятьдесят две тысячи шестьсот сорок</w:t>
            </w:r>
            <w:r w:rsidR="00C26176" w:rsidRPr="00105147">
              <w:rPr>
                <w:color w:val="000000"/>
                <w:sz w:val="24"/>
                <w:szCs w:val="24"/>
              </w:rPr>
              <w:t xml:space="preserve">) рублей </w:t>
            </w:r>
            <w:r w:rsidR="00B40BDC">
              <w:rPr>
                <w:color w:val="000000"/>
                <w:sz w:val="24"/>
                <w:szCs w:val="24"/>
              </w:rPr>
              <w:t>00</w:t>
            </w:r>
            <w:r w:rsidR="00C26176" w:rsidRPr="00105147">
              <w:rPr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865406" w:rsidRPr="00A813C6" w14:paraId="4EA2F862" w14:textId="77777777" w:rsidTr="000C3E61">
        <w:trPr>
          <w:trHeight w:val="1015"/>
          <w:jc w:val="center"/>
        </w:trPr>
        <w:tc>
          <w:tcPr>
            <w:tcW w:w="5274" w:type="dxa"/>
          </w:tcPr>
          <w:p w14:paraId="4EA2F860" w14:textId="77777777" w:rsidR="00865406" w:rsidRPr="007A3F89" w:rsidRDefault="00865406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lastRenderedPageBreak/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14:paraId="4EA2F861" w14:textId="77777777" w:rsidR="00865406" w:rsidRDefault="00865406" w:rsidP="0046189A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65406" w:rsidRPr="00A813C6" w14:paraId="4EA2F864" w14:textId="77777777" w:rsidTr="004A36D5">
        <w:trPr>
          <w:jc w:val="center"/>
        </w:trPr>
        <w:tc>
          <w:tcPr>
            <w:tcW w:w="9893" w:type="dxa"/>
            <w:gridSpan w:val="2"/>
          </w:tcPr>
          <w:p w14:paraId="4EA2F863" w14:textId="77777777" w:rsidR="00865406" w:rsidRPr="00A813C6" w:rsidRDefault="00865406" w:rsidP="0046189A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423C1" w14:paraId="4EA2F866" w14:textId="77777777" w:rsidTr="00777A82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14:paraId="4EA2F865" w14:textId="77777777" w:rsidR="008423C1" w:rsidRPr="008423C1" w:rsidRDefault="008423C1" w:rsidP="008423C1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претендента № 2</w:t>
            </w:r>
          </w:p>
        </w:tc>
      </w:tr>
      <w:tr w:rsidR="008423C1" w:rsidRPr="008E50F7" w14:paraId="4EA2F869" w14:textId="77777777" w:rsidTr="00777A82">
        <w:trPr>
          <w:trHeight w:val="184"/>
          <w:jc w:val="center"/>
        </w:trPr>
        <w:tc>
          <w:tcPr>
            <w:tcW w:w="5274" w:type="dxa"/>
          </w:tcPr>
          <w:p w14:paraId="4EA2F867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14:paraId="4EA2F868" w14:textId="77777777" w:rsidR="008423C1" w:rsidRPr="006C4BDA" w:rsidRDefault="005C7555" w:rsidP="00777A82">
            <w:pPr>
              <w:jc w:val="both"/>
              <w:rPr>
                <w:sz w:val="24"/>
                <w:szCs w:val="24"/>
              </w:rPr>
            </w:pPr>
            <w:r w:rsidRPr="006C4BDA">
              <w:rPr>
                <w:sz w:val="24"/>
                <w:szCs w:val="24"/>
              </w:rPr>
              <w:t>1687084</w:t>
            </w:r>
          </w:p>
        </w:tc>
      </w:tr>
      <w:tr w:rsidR="008423C1" w14:paraId="4EA2F86C" w14:textId="77777777" w:rsidTr="00777A82">
        <w:trPr>
          <w:trHeight w:val="274"/>
          <w:jc w:val="center"/>
        </w:trPr>
        <w:tc>
          <w:tcPr>
            <w:tcW w:w="5274" w:type="dxa"/>
            <w:vAlign w:val="center"/>
          </w:tcPr>
          <w:p w14:paraId="4EA2F86A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14:paraId="4EA2F86B" w14:textId="77777777" w:rsidR="008423C1" w:rsidRPr="006C4BDA" w:rsidRDefault="005C7555" w:rsidP="005C7555">
            <w:pPr>
              <w:jc w:val="both"/>
              <w:rPr>
                <w:i/>
                <w:sz w:val="24"/>
                <w:szCs w:val="24"/>
              </w:rPr>
            </w:pPr>
            <w:r w:rsidRPr="006C4BDA">
              <w:rPr>
                <w:sz w:val="24"/>
                <w:szCs w:val="24"/>
              </w:rPr>
              <w:t>14</w:t>
            </w:r>
            <w:r w:rsidR="008423C1" w:rsidRPr="006C4BDA">
              <w:rPr>
                <w:sz w:val="24"/>
                <w:szCs w:val="24"/>
              </w:rPr>
              <w:t>.</w:t>
            </w:r>
            <w:r w:rsidRPr="006C4BDA">
              <w:rPr>
                <w:sz w:val="24"/>
                <w:szCs w:val="24"/>
              </w:rPr>
              <w:t>11</w:t>
            </w:r>
            <w:r w:rsidR="008423C1" w:rsidRPr="006C4BDA">
              <w:rPr>
                <w:sz w:val="24"/>
                <w:szCs w:val="24"/>
              </w:rPr>
              <w:t>.2024 12:</w:t>
            </w:r>
            <w:r w:rsidRPr="006C4BDA">
              <w:rPr>
                <w:sz w:val="24"/>
                <w:szCs w:val="24"/>
              </w:rPr>
              <w:t>45</w:t>
            </w:r>
          </w:p>
        </w:tc>
      </w:tr>
      <w:tr w:rsidR="008423C1" w:rsidRPr="00C26176" w14:paraId="4EA2F86F" w14:textId="77777777" w:rsidTr="00777A82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F86D" w14:textId="77777777" w:rsidR="008423C1" w:rsidRPr="00C26176" w:rsidRDefault="008423C1" w:rsidP="00777A82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F86E" w14:textId="77777777" w:rsidR="008423C1" w:rsidRPr="008423C1" w:rsidRDefault="005C7555" w:rsidP="00B40BDC">
            <w:pPr>
              <w:rPr>
                <w:color w:val="000000"/>
                <w:sz w:val="24"/>
                <w:szCs w:val="24"/>
                <w:highlight w:val="yellow"/>
              </w:rPr>
            </w:pPr>
            <w:r w:rsidRPr="00B40BDC">
              <w:rPr>
                <w:color w:val="000000"/>
                <w:sz w:val="24"/>
                <w:szCs w:val="24"/>
              </w:rPr>
              <w:t>16</w:t>
            </w:r>
            <w:r w:rsidR="006C4BDA" w:rsidRPr="00B40BDC">
              <w:rPr>
                <w:color w:val="000000"/>
                <w:sz w:val="24"/>
                <w:szCs w:val="24"/>
              </w:rPr>
              <w:t xml:space="preserve"> 162 200,00 </w:t>
            </w:r>
            <w:r w:rsidR="008423C1" w:rsidRPr="00B40BDC">
              <w:rPr>
                <w:color w:val="000000"/>
                <w:sz w:val="24"/>
                <w:szCs w:val="24"/>
              </w:rPr>
              <w:t>(</w:t>
            </w:r>
            <w:r w:rsidR="00B40BDC" w:rsidRPr="00B40BDC">
              <w:rPr>
                <w:color w:val="000000"/>
                <w:sz w:val="24"/>
                <w:szCs w:val="24"/>
              </w:rPr>
              <w:t>шестнадцать миллионов сто шестьдесят две тысячи двести</w:t>
            </w:r>
            <w:r w:rsidR="008423C1" w:rsidRPr="00B40BDC">
              <w:rPr>
                <w:color w:val="000000"/>
                <w:sz w:val="24"/>
                <w:szCs w:val="24"/>
              </w:rPr>
              <w:t xml:space="preserve">) рублей </w:t>
            </w:r>
            <w:r w:rsidR="00B40BDC" w:rsidRPr="00B40BDC">
              <w:rPr>
                <w:color w:val="000000"/>
                <w:sz w:val="24"/>
                <w:szCs w:val="24"/>
              </w:rPr>
              <w:t>00</w:t>
            </w:r>
            <w:r w:rsidR="008423C1" w:rsidRPr="00B40BDC">
              <w:rPr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8423C1" w14:paraId="4EA2F872" w14:textId="77777777" w:rsidTr="00777A82">
        <w:trPr>
          <w:trHeight w:val="1015"/>
          <w:jc w:val="center"/>
        </w:trPr>
        <w:tc>
          <w:tcPr>
            <w:tcW w:w="5274" w:type="dxa"/>
          </w:tcPr>
          <w:p w14:paraId="4EA2F870" w14:textId="77777777" w:rsidR="008423C1" w:rsidRPr="007A3F89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14:paraId="4EA2F871" w14:textId="77777777" w:rsidR="008423C1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="009C3A46">
              <w:rPr>
                <w:sz w:val="24"/>
                <w:szCs w:val="24"/>
              </w:rPr>
              <w:t xml:space="preserve">              </w:t>
            </w:r>
            <w:r w:rsidR="005C7555" w:rsidRPr="005C7555">
              <w:rPr>
                <w:b/>
                <w:sz w:val="24"/>
                <w:szCs w:val="24"/>
              </w:rPr>
              <w:t>не</w:t>
            </w:r>
            <w:r w:rsidR="005C7555">
              <w:rPr>
                <w:sz w:val="24"/>
                <w:szCs w:val="24"/>
              </w:rPr>
              <w:t xml:space="preserve">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423C1" w:rsidRPr="00A813C6" w14:paraId="4EA2F874" w14:textId="77777777" w:rsidTr="00777A82">
        <w:trPr>
          <w:jc w:val="center"/>
        </w:trPr>
        <w:tc>
          <w:tcPr>
            <w:tcW w:w="9893" w:type="dxa"/>
            <w:gridSpan w:val="2"/>
          </w:tcPr>
          <w:p w14:paraId="4EA2F873" w14:textId="77777777" w:rsidR="008423C1" w:rsidRPr="00A813C6" w:rsidRDefault="008423C1" w:rsidP="00777A82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423C1" w14:paraId="4EA2F876" w14:textId="77777777" w:rsidTr="00777A82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14:paraId="4EA2F875" w14:textId="77777777" w:rsidR="008423C1" w:rsidRPr="008423C1" w:rsidRDefault="008423C1" w:rsidP="008423C1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претендента № 3</w:t>
            </w:r>
          </w:p>
        </w:tc>
      </w:tr>
      <w:tr w:rsidR="008423C1" w:rsidRPr="008E50F7" w14:paraId="4EA2F879" w14:textId="77777777" w:rsidTr="00777A82">
        <w:trPr>
          <w:trHeight w:val="184"/>
          <w:jc w:val="center"/>
        </w:trPr>
        <w:tc>
          <w:tcPr>
            <w:tcW w:w="5274" w:type="dxa"/>
          </w:tcPr>
          <w:p w14:paraId="4EA2F877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14:paraId="4EA2F878" w14:textId="77777777" w:rsidR="008423C1" w:rsidRPr="00B40BDC" w:rsidRDefault="00B40BDC" w:rsidP="00777A82">
            <w:pPr>
              <w:jc w:val="both"/>
              <w:rPr>
                <w:sz w:val="24"/>
                <w:szCs w:val="24"/>
              </w:rPr>
            </w:pPr>
            <w:r w:rsidRPr="00B40BDC">
              <w:rPr>
                <w:sz w:val="24"/>
                <w:szCs w:val="24"/>
              </w:rPr>
              <w:t>1687088</w:t>
            </w:r>
          </w:p>
        </w:tc>
      </w:tr>
      <w:tr w:rsidR="008423C1" w14:paraId="4EA2F87C" w14:textId="77777777" w:rsidTr="00777A82">
        <w:trPr>
          <w:trHeight w:val="274"/>
          <w:jc w:val="center"/>
        </w:trPr>
        <w:tc>
          <w:tcPr>
            <w:tcW w:w="5274" w:type="dxa"/>
            <w:vAlign w:val="center"/>
          </w:tcPr>
          <w:p w14:paraId="4EA2F87A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14:paraId="4EA2F87B" w14:textId="77777777" w:rsidR="008423C1" w:rsidRPr="00B40BDC" w:rsidRDefault="00B40BDC" w:rsidP="00B40BDC">
            <w:pPr>
              <w:jc w:val="both"/>
              <w:rPr>
                <w:i/>
                <w:sz w:val="24"/>
                <w:szCs w:val="24"/>
              </w:rPr>
            </w:pPr>
            <w:r w:rsidRPr="00B40BDC">
              <w:rPr>
                <w:sz w:val="24"/>
                <w:szCs w:val="24"/>
              </w:rPr>
              <w:t>15</w:t>
            </w:r>
            <w:r w:rsidR="008423C1" w:rsidRPr="00B40BDC">
              <w:rPr>
                <w:sz w:val="24"/>
                <w:szCs w:val="24"/>
              </w:rPr>
              <w:t>.</w:t>
            </w:r>
            <w:r w:rsidRPr="00B40BDC">
              <w:rPr>
                <w:sz w:val="24"/>
                <w:szCs w:val="24"/>
              </w:rPr>
              <w:t>11</w:t>
            </w:r>
            <w:r w:rsidR="008423C1" w:rsidRPr="00B40BDC">
              <w:rPr>
                <w:sz w:val="24"/>
                <w:szCs w:val="24"/>
              </w:rPr>
              <w:t xml:space="preserve">.2024 </w:t>
            </w:r>
            <w:r w:rsidRPr="00B40BDC">
              <w:rPr>
                <w:sz w:val="24"/>
                <w:szCs w:val="24"/>
              </w:rPr>
              <w:t>00</w:t>
            </w:r>
            <w:r w:rsidR="008423C1" w:rsidRPr="00B40BDC">
              <w:rPr>
                <w:sz w:val="24"/>
                <w:szCs w:val="24"/>
              </w:rPr>
              <w:t>:</w:t>
            </w:r>
            <w:r w:rsidRPr="00B40BDC">
              <w:rPr>
                <w:sz w:val="24"/>
                <w:szCs w:val="24"/>
              </w:rPr>
              <w:t>45</w:t>
            </w:r>
          </w:p>
        </w:tc>
      </w:tr>
      <w:tr w:rsidR="008423C1" w:rsidRPr="00C26176" w14:paraId="4EA2F87F" w14:textId="77777777" w:rsidTr="00777A82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F87D" w14:textId="77777777" w:rsidR="008423C1" w:rsidRPr="00C26176" w:rsidRDefault="008423C1" w:rsidP="00777A82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F87E" w14:textId="77777777" w:rsidR="008423C1" w:rsidRPr="00B40BDC" w:rsidRDefault="00B40BDC" w:rsidP="00B40BDC">
            <w:pPr>
              <w:rPr>
                <w:color w:val="000000"/>
                <w:sz w:val="24"/>
                <w:szCs w:val="24"/>
              </w:rPr>
            </w:pPr>
            <w:r w:rsidRPr="00B40BDC">
              <w:rPr>
                <w:color w:val="000000"/>
                <w:sz w:val="24"/>
                <w:szCs w:val="24"/>
              </w:rPr>
              <w:t>15 925 680,00</w:t>
            </w:r>
            <w:r w:rsidR="008423C1" w:rsidRPr="00B40BDC">
              <w:rPr>
                <w:color w:val="000000"/>
                <w:sz w:val="24"/>
                <w:szCs w:val="24"/>
              </w:rPr>
              <w:t xml:space="preserve"> (</w:t>
            </w:r>
            <w:r w:rsidRPr="00B40BDC">
              <w:rPr>
                <w:color w:val="000000"/>
                <w:sz w:val="24"/>
                <w:szCs w:val="24"/>
              </w:rPr>
              <w:t>пятнадцать миллионов девятьсот двадцать пять тысяч шестьсот восемьдесят</w:t>
            </w:r>
            <w:r w:rsidR="008423C1" w:rsidRPr="00B40BDC">
              <w:rPr>
                <w:color w:val="000000"/>
                <w:sz w:val="24"/>
                <w:szCs w:val="24"/>
              </w:rPr>
              <w:t xml:space="preserve">) рублей </w:t>
            </w:r>
            <w:r w:rsidRPr="00B40BDC">
              <w:rPr>
                <w:color w:val="000000"/>
                <w:sz w:val="24"/>
                <w:szCs w:val="24"/>
              </w:rPr>
              <w:t>00</w:t>
            </w:r>
            <w:r w:rsidR="008423C1" w:rsidRPr="00B40BDC">
              <w:rPr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8423C1" w14:paraId="4EA2F882" w14:textId="77777777" w:rsidTr="00777A82">
        <w:trPr>
          <w:trHeight w:val="1015"/>
          <w:jc w:val="center"/>
        </w:trPr>
        <w:tc>
          <w:tcPr>
            <w:tcW w:w="5274" w:type="dxa"/>
          </w:tcPr>
          <w:p w14:paraId="4EA2F880" w14:textId="77777777" w:rsidR="008423C1" w:rsidRPr="007A3F89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14:paraId="4EA2F881" w14:textId="77777777" w:rsidR="008423C1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423C1" w:rsidRPr="00A813C6" w14:paraId="4EA2F884" w14:textId="77777777" w:rsidTr="00777A82">
        <w:trPr>
          <w:jc w:val="center"/>
        </w:trPr>
        <w:tc>
          <w:tcPr>
            <w:tcW w:w="9893" w:type="dxa"/>
            <w:gridSpan w:val="2"/>
          </w:tcPr>
          <w:p w14:paraId="4EA2F883" w14:textId="77777777" w:rsidR="008423C1" w:rsidRPr="00A813C6" w:rsidRDefault="008423C1" w:rsidP="00777A82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423C1" w14:paraId="4EA2F886" w14:textId="77777777" w:rsidTr="00777A82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14:paraId="4EA2F885" w14:textId="77777777" w:rsidR="008423C1" w:rsidRPr="008423C1" w:rsidRDefault="008423C1" w:rsidP="008423C1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претендента № 4</w:t>
            </w:r>
          </w:p>
        </w:tc>
      </w:tr>
      <w:tr w:rsidR="008423C1" w:rsidRPr="008E50F7" w14:paraId="4EA2F889" w14:textId="77777777" w:rsidTr="00777A82">
        <w:trPr>
          <w:trHeight w:val="184"/>
          <w:jc w:val="center"/>
        </w:trPr>
        <w:tc>
          <w:tcPr>
            <w:tcW w:w="5274" w:type="dxa"/>
          </w:tcPr>
          <w:p w14:paraId="4EA2F887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14:paraId="4EA2F888" w14:textId="77777777" w:rsidR="008423C1" w:rsidRPr="001302D1" w:rsidRDefault="008423C1" w:rsidP="001302D1">
            <w:pPr>
              <w:jc w:val="both"/>
              <w:rPr>
                <w:sz w:val="24"/>
                <w:szCs w:val="24"/>
              </w:rPr>
            </w:pPr>
            <w:r w:rsidRPr="001302D1">
              <w:rPr>
                <w:sz w:val="24"/>
                <w:szCs w:val="24"/>
                <w:lang w:val="en-US"/>
              </w:rPr>
              <w:t>168</w:t>
            </w:r>
            <w:r w:rsidR="001302D1" w:rsidRPr="001302D1">
              <w:rPr>
                <w:sz w:val="24"/>
                <w:szCs w:val="24"/>
              </w:rPr>
              <w:t>7092</w:t>
            </w:r>
          </w:p>
        </w:tc>
      </w:tr>
      <w:tr w:rsidR="008423C1" w14:paraId="4EA2F88C" w14:textId="77777777" w:rsidTr="00777A82">
        <w:trPr>
          <w:trHeight w:val="274"/>
          <w:jc w:val="center"/>
        </w:trPr>
        <w:tc>
          <w:tcPr>
            <w:tcW w:w="5274" w:type="dxa"/>
            <w:vAlign w:val="center"/>
          </w:tcPr>
          <w:p w14:paraId="4EA2F88A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14:paraId="4EA2F88B" w14:textId="77777777" w:rsidR="008423C1" w:rsidRPr="001302D1" w:rsidRDefault="001302D1" w:rsidP="001302D1">
            <w:pPr>
              <w:jc w:val="both"/>
              <w:rPr>
                <w:i/>
                <w:sz w:val="24"/>
                <w:szCs w:val="24"/>
              </w:rPr>
            </w:pPr>
            <w:r w:rsidRPr="001302D1">
              <w:rPr>
                <w:sz w:val="24"/>
                <w:szCs w:val="24"/>
              </w:rPr>
              <w:t>15</w:t>
            </w:r>
            <w:r w:rsidR="008423C1" w:rsidRPr="001302D1">
              <w:rPr>
                <w:sz w:val="24"/>
                <w:szCs w:val="24"/>
              </w:rPr>
              <w:t>.</w:t>
            </w:r>
            <w:r w:rsidRPr="001302D1">
              <w:rPr>
                <w:sz w:val="24"/>
                <w:szCs w:val="24"/>
              </w:rPr>
              <w:t>11</w:t>
            </w:r>
            <w:r w:rsidR="008423C1" w:rsidRPr="001302D1">
              <w:rPr>
                <w:sz w:val="24"/>
                <w:szCs w:val="24"/>
              </w:rPr>
              <w:t xml:space="preserve">.2024 </w:t>
            </w:r>
            <w:r w:rsidRPr="001302D1">
              <w:rPr>
                <w:sz w:val="24"/>
                <w:szCs w:val="24"/>
              </w:rPr>
              <w:t>05</w:t>
            </w:r>
            <w:r w:rsidR="008423C1" w:rsidRPr="001302D1">
              <w:rPr>
                <w:sz w:val="24"/>
                <w:szCs w:val="24"/>
              </w:rPr>
              <w:t>:56</w:t>
            </w:r>
          </w:p>
        </w:tc>
      </w:tr>
      <w:tr w:rsidR="008423C1" w:rsidRPr="00C26176" w14:paraId="4EA2F88F" w14:textId="77777777" w:rsidTr="00777A82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F88D" w14:textId="77777777" w:rsidR="008423C1" w:rsidRPr="00C26176" w:rsidRDefault="008423C1" w:rsidP="00777A82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F88E" w14:textId="77777777" w:rsidR="008423C1" w:rsidRPr="001302D1" w:rsidRDefault="001302D1" w:rsidP="001302D1">
            <w:pPr>
              <w:rPr>
                <w:color w:val="000000"/>
                <w:sz w:val="24"/>
                <w:szCs w:val="24"/>
              </w:rPr>
            </w:pPr>
            <w:r w:rsidRPr="001302D1">
              <w:rPr>
                <w:color w:val="000000"/>
                <w:sz w:val="24"/>
                <w:szCs w:val="24"/>
              </w:rPr>
              <w:t>14 900 760,00</w:t>
            </w:r>
            <w:r w:rsidR="008423C1" w:rsidRPr="001302D1">
              <w:rPr>
                <w:color w:val="000000"/>
                <w:sz w:val="24"/>
                <w:szCs w:val="24"/>
              </w:rPr>
              <w:t xml:space="preserve"> (</w:t>
            </w:r>
            <w:r w:rsidRPr="001302D1">
              <w:rPr>
                <w:color w:val="000000"/>
                <w:sz w:val="24"/>
                <w:szCs w:val="24"/>
              </w:rPr>
              <w:t>четырнадцать миллионов девятьсот тысяч семьсот шестьдесят</w:t>
            </w:r>
            <w:r w:rsidR="008423C1" w:rsidRPr="001302D1">
              <w:rPr>
                <w:color w:val="000000"/>
                <w:sz w:val="24"/>
                <w:szCs w:val="24"/>
              </w:rPr>
              <w:t xml:space="preserve">) рублей </w:t>
            </w:r>
            <w:r w:rsidRPr="001302D1">
              <w:rPr>
                <w:color w:val="000000"/>
                <w:sz w:val="24"/>
                <w:szCs w:val="24"/>
              </w:rPr>
              <w:t>00</w:t>
            </w:r>
            <w:r w:rsidR="008423C1" w:rsidRPr="001302D1">
              <w:rPr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8423C1" w14:paraId="4EA2F892" w14:textId="77777777" w:rsidTr="00777A82">
        <w:trPr>
          <w:trHeight w:val="1015"/>
          <w:jc w:val="center"/>
        </w:trPr>
        <w:tc>
          <w:tcPr>
            <w:tcW w:w="5274" w:type="dxa"/>
          </w:tcPr>
          <w:p w14:paraId="4EA2F890" w14:textId="77777777" w:rsidR="008423C1" w:rsidRPr="007A3F89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14:paraId="4EA2F891" w14:textId="77777777" w:rsidR="008423C1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="009C3A46">
              <w:rPr>
                <w:sz w:val="24"/>
                <w:szCs w:val="24"/>
              </w:rPr>
              <w:t xml:space="preserve">           </w:t>
            </w:r>
            <w:r w:rsidR="009C3A46" w:rsidRPr="009C3A46">
              <w:rPr>
                <w:b/>
                <w:sz w:val="24"/>
                <w:szCs w:val="24"/>
              </w:rPr>
              <w:t>не</w:t>
            </w:r>
            <w:r w:rsidR="009C3A46">
              <w:rPr>
                <w:sz w:val="24"/>
                <w:szCs w:val="24"/>
              </w:rPr>
              <w:t xml:space="preserve">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423C1" w:rsidRPr="00A813C6" w14:paraId="4EA2F894" w14:textId="77777777" w:rsidTr="00777A82">
        <w:trPr>
          <w:jc w:val="center"/>
        </w:trPr>
        <w:tc>
          <w:tcPr>
            <w:tcW w:w="9893" w:type="dxa"/>
            <w:gridSpan w:val="2"/>
          </w:tcPr>
          <w:p w14:paraId="4EA2F893" w14:textId="77777777" w:rsidR="008423C1" w:rsidRPr="00A813C6" w:rsidRDefault="008423C1" w:rsidP="00777A82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423C1" w14:paraId="4EA2F896" w14:textId="77777777" w:rsidTr="00777A82">
        <w:trPr>
          <w:trHeight w:val="211"/>
          <w:jc w:val="center"/>
        </w:trPr>
        <w:tc>
          <w:tcPr>
            <w:tcW w:w="9893" w:type="dxa"/>
            <w:gridSpan w:val="2"/>
            <w:vAlign w:val="center"/>
          </w:tcPr>
          <w:p w14:paraId="4EA2F895" w14:textId="77777777" w:rsidR="008423C1" w:rsidRPr="008423C1" w:rsidRDefault="008423C1" w:rsidP="008423C1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претендента № 5</w:t>
            </w:r>
          </w:p>
        </w:tc>
      </w:tr>
      <w:tr w:rsidR="008423C1" w:rsidRPr="008E50F7" w14:paraId="4EA2F899" w14:textId="77777777" w:rsidTr="00777A82">
        <w:trPr>
          <w:trHeight w:val="184"/>
          <w:jc w:val="center"/>
        </w:trPr>
        <w:tc>
          <w:tcPr>
            <w:tcW w:w="5274" w:type="dxa"/>
          </w:tcPr>
          <w:p w14:paraId="4EA2F897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14:paraId="4EA2F898" w14:textId="77777777" w:rsidR="008423C1" w:rsidRPr="001302D1" w:rsidRDefault="001302D1" w:rsidP="00777A82">
            <w:pPr>
              <w:jc w:val="both"/>
              <w:rPr>
                <w:sz w:val="24"/>
                <w:szCs w:val="24"/>
              </w:rPr>
            </w:pPr>
            <w:r w:rsidRPr="001302D1">
              <w:rPr>
                <w:sz w:val="24"/>
                <w:szCs w:val="24"/>
              </w:rPr>
              <w:t>1687091</w:t>
            </w:r>
          </w:p>
        </w:tc>
      </w:tr>
      <w:tr w:rsidR="008423C1" w14:paraId="4EA2F89C" w14:textId="77777777" w:rsidTr="00777A82">
        <w:trPr>
          <w:trHeight w:val="274"/>
          <w:jc w:val="center"/>
        </w:trPr>
        <w:tc>
          <w:tcPr>
            <w:tcW w:w="5274" w:type="dxa"/>
            <w:vAlign w:val="center"/>
          </w:tcPr>
          <w:p w14:paraId="4EA2F89A" w14:textId="77777777" w:rsidR="008423C1" w:rsidRPr="00A813C6" w:rsidRDefault="008423C1" w:rsidP="00777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14:paraId="4EA2F89B" w14:textId="77777777" w:rsidR="008423C1" w:rsidRPr="001302D1" w:rsidRDefault="001302D1" w:rsidP="001302D1">
            <w:pPr>
              <w:jc w:val="both"/>
              <w:rPr>
                <w:i/>
                <w:sz w:val="24"/>
                <w:szCs w:val="24"/>
              </w:rPr>
            </w:pPr>
            <w:r w:rsidRPr="001302D1">
              <w:rPr>
                <w:sz w:val="24"/>
                <w:szCs w:val="24"/>
              </w:rPr>
              <w:t>15</w:t>
            </w:r>
            <w:r w:rsidR="008423C1" w:rsidRPr="001302D1">
              <w:rPr>
                <w:sz w:val="24"/>
                <w:szCs w:val="24"/>
              </w:rPr>
              <w:t>.</w:t>
            </w:r>
            <w:r w:rsidRPr="001302D1">
              <w:rPr>
                <w:sz w:val="24"/>
                <w:szCs w:val="24"/>
              </w:rPr>
              <w:t>11</w:t>
            </w:r>
            <w:r w:rsidR="008423C1" w:rsidRPr="001302D1">
              <w:rPr>
                <w:sz w:val="24"/>
                <w:szCs w:val="24"/>
              </w:rPr>
              <w:t xml:space="preserve">.2024 </w:t>
            </w:r>
            <w:r w:rsidRPr="001302D1">
              <w:rPr>
                <w:sz w:val="24"/>
                <w:szCs w:val="24"/>
              </w:rPr>
              <w:t>08</w:t>
            </w:r>
            <w:r w:rsidR="008423C1" w:rsidRPr="001302D1">
              <w:rPr>
                <w:sz w:val="24"/>
                <w:szCs w:val="24"/>
              </w:rPr>
              <w:t>:</w:t>
            </w:r>
            <w:r w:rsidRPr="001302D1">
              <w:rPr>
                <w:sz w:val="24"/>
                <w:szCs w:val="24"/>
              </w:rPr>
              <w:t>37</w:t>
            </w:r>
          </w:p>
        </w:tc>
      </w:tr>
      <w:tr w:rsidR="008423C1" w:rsidRPr="00C26176" w14:paraId="4EA2F89F" w14:textId="77777777" w:rsidTr="00777A82">
        <w:trPr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2F89D" w14:textId="77777777" w:rsidR="008423C1" w:rsidRPr="00C26176" w:rsidRDefault="008423C1" w:rsidP="00777A82">
            <w:pPr>
              <w:pStyle w:val="2"/>
              <w:suppressAutoHyphens/>
              <w:ind w:left="0"/>
              <w:jc w:val="both"/>
            </w:pPr>
            <w:r w:rsidRPr="00C26176">
              <w:t>Цена договора</w:t>
            </w:r>
            <w:r>
              <w:t>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2F89E" w14:textId="77777777" w:rsidR="008423C1" w:rsidRPr="001302D1" w:rsidRDefault="001302D1" w:rsidP="001302D1">
            <w:pPr>
              <w:rPr>
                <w:color w:val="000000"/>
                <w:sz w:val="24"/>
                <w:szCs w:val="24"/>
              </w:rPr>
            </w:pPr>
            <w:r w:rsidRPr="001302D1">
              <w:rPr>
                <w:color w:val="000000"/>
                <w:sz w:val="24"/>
                <w:szCs w:val="24"/>
              </w:rPr>
              <w:t>14 979 600,00</w:t>
            </w:r>
            <w:r w:rsidR="008423C1" w:rsidRPr="001302D1">
              <w:rPr>
                <w:color w:val="000000"/>
                <w:sz w:val="24"/>
                <w:szCs w:val="24"/>
              </w:rPr>
              <w:t xml:space="preserve"> (</w:t>
            </w:r>
            <w:r w:rsidRPr="001302D1">
              <w:rPr>
                <w:color w:val="000000"/>
                <w:sz w:val="24"/>
                <w:szCs w:val="24"/>
              </w:rPr>
              <w:t>четырнадцать миллионов девятьсот семьдесят девять тысяч шестьсот</w:t>
            </w:r>
            <w:r w:rsidR="008423C1" w:rsidRPr="001302D1">
              <w:rPr>
                <w:color w:val="000000"/>
                <w:sz w:val="24"/>
                <w:szCs w:val="24"/>
              </w:rPr>
              <w:t xml:space="preserve">) рублей </w:t>
            </w:r>
            <w:r w:rsidRPr="001302D1">
              <w:rPr>
                <w:color w:val="000000"/>
                <w:sz w:val="24"/>
                <w:szCs w:val="24"/>
              </w:rPr>
              <w:t>00</w:t>
            </w:r>
            <w:r w:rsidR="008423C1" w:rsidRPr="001302D1">
              <w:rPr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8423C1" w14:paraId="4EA2F8A2" w14:textId="77777777" w:rsidTr="00777A82">
        <w:trPr>
          <w:trHeight w:val="1015"/>
          <w:jc w:val="center"/>
        </w:trPr>
        <w:tc>
          <w:tcPr>
            <w:tcW w:w="5274" w:type="dxa"/>
          </w:tcPr>
          <w:p w14:paraId="4EA2F8A0" w14:textId="77777777" w:rsidR="008423C1" w:rsidRPr="007A3F89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19" w:type="dxa"/>
            <w:vAlign w:val="center"/>
          </w:tcPr>
          <w:p w14:paraId="4EA2F8A1" w14:textId="77777777" w:rsidR="008423C1" w:rsidRDefault="008423C1" w:rsidP="00777A8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687C5E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423C1" w:rsidRPr="00A813C6" w14:paraId="4EA2F8A4" w14:textId="77777777" w:rsidTr="00777A82">
        <w:trPr>
          <w:jc w:val="center"/>
        </w:trPr>
        <w:tc>
          <w:tcPr>
            <w:tcW w:w="9893" w:type="dxa"/>
            <w:gridSpan w:val="2"/>
          </w:tcPr>
          <w:p w14:paraId="4EA2F8A3" w14:textId="77777777" w:rsidR="008423C1" w:rsidRPr="00A813C6" w:rsidRDefault="008423C1" w:rsidP="00777A82">
            <w:pPr>
              <w:tabs>
                <w:tab w:val="left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EA2F8A5" w14:textId="77777777" w:rsidR="008423C1" w:rsidRDefault="008423C1" w:rsidP="00000032">
      <w:pPr>
        <w:jc w:val="both"/>
        <w:rPr>
          <w:sz w:val="24"/>
          <w:szCs w:val="24"/>
        </w:rPr>
      </w:pPr>
    </w:p>
    <w:p w14:paraId="4EA2F8A6" w14:textId="77777777" w:rsidR="004A36D5" w:rsidRPr="004A36D5" w:rsidRDefault="004A36D5" w:rsidP="004A36D5">
      <w:pPr>
        <w:spacing w:before="120"/>
        <w:ind w:firstLine="709"/>
        <w:jc w:val="both"/>
        <w:rPr>
          <w:color w:val="000000"/>
          <w:sz w:val="24"/>
          <w:szCs w:val="24"/>
        </w:rPr>
      </w:pPr>
      <w:r w:rsidRPr="004A36D5">
        <w:rPr>
          <w:sz w:val="24"/>
          <w:szCs w:val="24"/>
        </w:rPr>
        <w:t>3.</w:t>
      </w:r>
      <w:r w:rsidRPr="004A36D5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ПАО «</w:t>
      </w:r>
      <w:proofErr w:type="spellStart"/>
      <w:r w:rsidRPr="004A36D5">
        <w:rPr>
          <w:color w:val="000000"/>
          <w:sz w:val="24"/>
          <w:szCs w:val="24"/>
        </w:rPr>
        <w:t>ТрансКонтейнер</w:t>
      </w:r>
      <w:proofErr w:type="spellEnd"/>
      <w:r w:rsidRPr="004A36D5">
        <w:rPr>
          <w:color w:val="000000"/>
          <w:sz w:val="24"/>
          <w:szCs w:val="24"/>
        </w:rPr>
        <w:t>»</w:t>
      </w:r>
      <w:r w:rsidR="00C26176">
        <w:rPr>
          <w:color w:val="000000"/>
          <w:sz w:val="24"/>
          <w:szCs w:val="24"/>
        </w:rPr>
        <w:t xml:space="preserve"> </w:t>
      </w:r>
      <w:r w:rsidRPr="004A36D5">
        <w:rPr>
          <w:color w:val="000000"/>
          <w:sz w:val="24"/>
          <w:szCs w:val="24"/>
        </w:rPr>
        <w:t>следующие предложения:</w:t>
      </w:r>
    </w:p>
    <w:p w14:paraId="4EA2F8A7" w14:textId="77777777" w:rsidR="00000032" w:rsidRDefault="00000032" w:rsidP="00000032">
      <w:pPr>
        <w:spacing w:after="120"/>
        <w:ind w:firstLine="709"/>
        <w:jc w:val="both"/>
        <w:rPr>
          <w:color w:val="000000"/>
          <w:sz w:val="24"/>
          <w:szCs w:val="24"/>
        </w:rPr>
      </w:pPr>
      <w:r w:rsidRPr="007D3B1B">
        <w:rPr>
          <w:sz w:val="24"/>
          <w:szCs w:val="24"/>
        </w:rPr>
        <w:t>3.1.</w:t>
      </w:r>
      <w:r w:rsidRPr="007D3B1B">
        <w:rPr>
          <w:color w:val="000000"/>
          <w:sz w:val="24"/>
          <w:szCs w:val="24"/>
        </w:rPr>
        <w:t xml:space="preserve"> Не допустить к участию в </w:t>
      </w:r>
      <w:r>
        <w:rPr>
          <w:color w:val="000000"/>
          <w:sz w:val="24"/>
          <w:szCs w:val="24"/>
        </w:rPr>
        <w:t>Открытом конкурсе в электронной форме</w:t>
      </w:r>
      <w:r w:rsidRPr="007D3B1B">
        <w:rPr>
          <w:color w:val="000000"/>
          <w:sz w:val="24"/>
          <w:szCs w:val="24"/>
        </w:rPr>
        <w:t xml:space="preserve"> следующих претендентов:</w:t>
      </w:r>
    </w:p>
    <w:p w14:paraId="4EA2F8A8" w14:textId="77777777" w:rsidR="009C3A46" w:rsidRPr="007D3B1B" w:rsidRDefault="009C3A46" w:rsidP="00000032">
      <w:pPr>
        <w:spacing w:after="120"/>
        <w:ind w:firstLine="709"/>
        <w:jc w:val="both"/>
        <w:rPr>
          <w:color w:val="000000"/>
          <w:sz w:val="24"/>
          <w:szCs w:val="24"/>
        </w:r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6965"/>
      </w:tblGrid>
      <w:tr w:rsidR="00000032" w:rsidRPr="008620F3" w14:paraId="4EA2F8AD" w14:textId="77777777" w:rsidTr="007C19E2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EA2F8A9" w14:textId="77777777" w:rsidR="00000032" w:rsidRPr="008620F3" w:rsidRDefault="00000032" w:rsidP="007C19E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Номер</w:t>
            </w:r>
          </w:p>
          <w:p w14:paraId="4EA2F8AA" w14:textId="77777777" w:rsidR="00000032" w:rsidRPr="008620F3" w:rsidRDefault="00000032" w:rsidP="007C19E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A2F8AB" w14:textId="77777777" w:rsidR="00000032" w:rsidRPr="008C7BE3" w:rsidRDefault="00000032" w:rsidP="007C19E2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6965" w:type="dxa"/>
            <w:tcBorders>
              <w:bottom w:val="single" w:sz="4" w:space="0" w:color="auto"/>
            </w:tcBorders>
            <w:vAlign w:val="center"/>
          </w:tcPr>
          <w:p w14:paraId="4EA2F8AC" w14:textId="77777777" w:rsidR="00000032" w:rsidRPr="008620F3" w:rsidRDefault="00000032" w:rsidP="00000032">
            <w:pPr>
              <w:keepLine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отказа в допуске к участию в Открытом конкурсе</w:t>
            </w:r>
          </w:p>
        </w:tc>
      </w:tr>
      <w:tr w:rsidR="00000032" w14:paraId="4EA2F8B3" w14:textId="77777777" w:rsidTr="007C19E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AE" w14:textId="77777777" w:rsidR="00000032" w:rsidRPr="00A20027" w:rsidRDefault="00A20027" w:rsidP="007C19E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1687084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F8AF" w14:textId="77777777" w:rsidR="009C3A46" w:rsidRDefault="00000032" w:rsidP="00A2002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Претендент </w:t>
            </w:r>
          </w:p>
          <w:p w14:paraId="4EA2F8B0" w14:textId="77777777" w:rsidR="00000032" w:rsidRDefault="009C3A46" w:rsidP="00A2002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="00A200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2F8B1" w14:textId="77777777" w:rsidR="009C3A46" w:rsidRPr="00664924" w:rsidRDefault="009C3A46" w:rsidP="009C3A46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091"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6091">
              <w:rPr>
                <w:rFonts w:ascii="Times New Roman" w:hAnsi="Times New Roman"/>
                <w:sz w:val="24"/>
                <w:szCs w:val="24"/>
              </w:rPr>
              <w:t xml:space="preserve"> подпункта 3.6.5 пункта 3.6 документации о закупке претендент </w:t>
            </w:r>
            <w:r w:rsidRPr="00664924">
              <w:rPr>
                <w:rFonts w:ascii="Times New Roman" w:hAnsi="Times New Roman"/>
                <w:sz w:val="24"/>
                <w:szCs w:val="24"/>
              </w:rPr>
              <w:t>не допущен к участию в Открытом конкурсе, в с</w:t>
            </w:r>
            <w:r>
              <w:rPr>
                <w:rFonts w:ascii="Times New Roman" w:hAnsi="Times New Roman"/>
                <w:sz w:val="24"/>
                <w:szCs w:val="24"/>
              </w:rPr>
              <w:t>вязи с</w:t>
            </w:r>
            <w:r w:rsidRPr="00664924">
              <w:rPr>
                <w:rFonts w:ascii="Times New Roman" w:hAnsi="Times New Roman"/>
                <w:sz w:val="24"/>
                <w:szCs w:val="24"/>
              </w:rPr>
              <w:t xml:space="preserve"> непредставлени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>ем необходимых</w:t>
            </w:r>
            <w:r w:rsidRPr="00664924">
              <w:rPr>
                <w:rFonts w:ascii="Times New Roman" w:hAnsi="Times New Roman"/>
                <w:sz w:val="24"/>
                <w:szCs w:val="24"/>
              </w:rPr>
              <w:t xml:space="preserve"> документов и информации, определенных документацией о закупке.</w:t>
            </w:r>
          </w:p>
          <w:p w14:paraId="4EA2F8B2" w14:textId="77777777" w:rsidR="00000032" w:rsidRPr="0055143B" w:rsidRDefault="009C3A46" w:rsidP="009C3A46">
            <w:pPr>
              <w:keepLines/>
              <w:tabs>
                <w:tab w:val="left" w:pos="0"/>
                <w:tab w:val="left" w:pos="1440"/>
              </w:tabs>
              <w:ind w:firstLine="317"/>
              <w:contextualSpacing/>
              <w:jc w:val="both"/>
              <w:rPr>
                <w:b/>
                <w:sz w:val="24"/>
                <w:szCs w:val="24"/>
              </w:rPr>
            </w:pPr>
            <w:r w:rsidRPr="00664924">
              <w:rPr>
                <w:sz w:val="24"/>
                <w:szCs w:val="24"/>
              </w:rPr>
              <w:t>В составе документов, предоставленных претендентом, отсутствуют</w:t>
            </w:r>
            <w:r>
              <w:rPr>
                <w:sz w:val="24"/>
                <w:szCs w:val="24"/>
              </w:rPr>
              <w:t xml:space="preserve">: </w:t>
            </w:r>
            <w:r w:rsidRPr="0055143B">
              <w:rPr>
                <w:sz w:val="24"/>
                <w:szCs w:val="24"/>
              </w:rPr>
              <w:t>заявка, сведения о претенденте, финансово-коммерческое предложение</w:t>
            </w:r>
            <w:r>
              <w:rPr>
                <w:sz w:val="24"/>
                <w:szCs w:val="24"/>
              </w:rPr>
              <w:t xml:space="preserve">, а также документы, </w:t>
            </w:r>
            <w:r w:rsidRPr="0018665E">
              <w:rPr>
                <w:sz w:val="24"/>
                <w:szCs w:val="24"/>
              </w:rPr>
              <w:t>определенные подпунктами 2.4, 2.5, 2.6, 2.7, 2.8, 2.9, 2.10  части 2 раздела 17 Информационной карты</w:t>
            </w:r>
            <w:r>
              <w:rPr>
                <w:sz w:val="24"/>
                <w:szCs w:val="24"/>
              </w:rPr>
              <w:t xml:space="preserve"> – </w:t>
            </w:r>
            <w:r w:rsidRPr="0018665E">
              <w:rPr>
                <w:b/>
                <w:sz w:val="24"/>
                <w:szCs w:val="24"/>
              </w:rPr>
              <w:t>заявка претендента не соответствует требованиям документации и подлежит отклонению.</w:t>
            </w:r>
          </w:p>
        </w:tc>
      </w:tr>
      <w:tr w:rsidR="00000032" w14:paraId="4EA2F8B9" w14:textId="77777777" w:rsidTr="007C19E2">
        <w:trPr>
          <w:jc w:val="center"/>
        </w:trPr>
        <w:tc>
          <w:tcPr>
            <w:tcW w:w="1129" w:type="dxa"/>
            <w:vAlign w:val="center"/>
          </w:tcPr>
          <w:p w14:paraId="4EA2F8B4" w14:textId="2541D19C" w:rsidR="00000032" w:rsidRDefault="004E142B" w:rsidP="007C19E2">
            <w:pPr>
              <w:jc w:val="center"/>
              <w:rPr>
                <w:color w:val="000000"/>
                <w:sz w:val="24"/>
                <w:szCs w:val="24"/>
              </w:rPr>
            </w:pPr>
            <w:r w:rsidRPr="001302D1">
              <w:rPr>
                <w:sz w:val="24"/>
                <w:szCs w:val="24"/>
                <w:lang w:val="en-US"/>
              </w:rPr>
              <w:t>168</w:t>
            </w:r>
            <w:r w:rsidRPr="001302D1">
              <w:rPr>
                <w:sz w:val="24"/>
                <w:szCs w:val="24"/>
              </w:rPr>
              <w:t>7092</w:t>
            </w:r>
          </w:p>
        </w:tc>
        <w:tc>
          <w:tcPr>
            <w:tcW w:w="1843" w:type="dxa"/>
            <w:vAlign w:val="center"/>
          </w:tcPr>
          <w:p w14:paraId="4EA2F8B5" w14:textId="77777777" w:rsidR="009C3A46" w:rsidRDefault="00000032" w:rsidP="009C3A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Претендент </w:t>
            </w:r>
          </w:p>
          <w:p w14:paraId="4EA2F8B6" w14:textId="77777777" w:rsidR="00000032" w:rsidRDefault="009C3A46" w:rsidP="009C3A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965" w:type="dxa"/>
            <w:vAlign w:val="center"/>
          </w:tcPr>
          <w:p w14:paraId="4DE26E5C" w14:textId="77777777" w:rsidR="00000032" w:rsidRDefault="009C3A46" w:rsidP="00B264D1">
            <w:pPr>
              <w:keepLines/>
              <w:autoSpaceDE/>
              <w:autoSpaceDN/>
              <w:jc w:val="both"/>
              <w:rPr>
                <w:sz w:val="24"/>
                <w:szCs w:val="24"/>
              </w:rPr>
            </w:pPr>
            <w:r w:rsidRPr="0055143B">
              <w:rPr>
                <w:sz w:val="24"/>
                <w:szCs w:val="24"/>
              </w:rPr>
              <w:t xml:space="preserve">В соответствии с </w:t>
            </w:r>
            <w:r w:rsidR="00B264D1">
              <w:rPr>
                <w:sz w:val="24"/>
                <w:szCs w:val="24"/>
              </w:rPr>
              <w:t xml:space="preserve">п.п.2.10 п.17 Раздела 5 Информационная карта претендент в составе Заявки должен предоставить </w:t>
            </w:r>
            <w:r w:rsidR="00B264D1" w:rsidRPr="00B264D1">
              <w:rPr>
                <w:sz w:val="24"/>
                <w:szCs w:val="24"/>
              </w:rPr>
              <w:t xml:space="preserve">справку по форме приложения к документации о закупке № </w:t>
            </w:r>
            <w:proofErr w:type="gramStart"/>
            <w:r w:rsidR="00B264D1" w:rsidRPr="00B264D1">
              <w:rPr>
                <w:sz w:val="24"/>
                <w:szCs w:val="24"/>
              </w:rPr>
              <w:t>8</w:t>
            </w:r>
            <w:proofErr w:type="gramEnd"/>
            <w:r w:rsidR="00B264D1" w:rsidRPr="00B264D1">
              <w:rPr>
                <w:sz w:val="24"/>
                <w:szCs w:val="24"/>
              </w:rPr>
              <w:t xml:space="preserve"> о наличии круглосуточной дежурной службы в городе местонахождения Объекта охраны (указывается адрес местонахождения, номера телефонов, оснащенность основными и резервными средствами связи). К справке прилагается:           - документ, подтверждающий законное право владения помещением для размещения дежурной службы (право собственности, договор аренды и т. п.); - приказ о создании дежурной службы;           - положение о круглосуточной дежурной службе; - инструкция о порядке действий дежурной службы.</w:t>
            </w:r>
          </w:p>
          <w:p w14:paraId="4EA2F8B8" w14:textId="088CDD41" w:rsidR="00B264D1" w:rsidRDefault="00B264D1" w:rsidP="00B264D1">
            <w:pPr>
              <w:keepLines/>
              <w:autoSpaceDE/>
              <w:autoSpaceDN/>
              <w:jc w:val="both"/>
              <w:rPr>
                <w:sz w:val="24"/>
                <w:szCs w:val="24"/>
              </w:rPr>
            </w:pPr>
            <w:r w:rsidRPr="00664924">
              <w:rPr>
                <w:sz w:val="24"/>
                <w:szCs w:val="24"/>
              </w:rPr>
              <w:t>В составе документов, предостав</w:t>
            </w:r>
            <w:r>
              <w:rPr>
                <w:sz w:val="24"/>
                <w:szCs w:val="24"/>
              </w:rPr>
              <w:t>ленных претендентом, отсутствуют:</w:t>
            </w:r>
            <w:r w:rsidRPr="00B264D1">
              <w:rPr>
                <w:sz w:val="24"/>
                <w:szCs w:val="24"/>
              </w:rPr>
              <w:t xml:space="preserve"> - положение о круглосуточной дежурной службе; - инструкция о пор</w:t>
            </w:r>
            <w:r>
              <w:rPr>
                <w:sz w:val="24"/>
                <w:szCs w:val="24"/>
              </w:rPr>
              <w:t xml:space="preserve">ядке действий дежурной службы – </w:t>
            </w:r>
            <w:r w:rsidRPr="0018665E">
              <w:rPr>
                <w:b/>
                <w:sz w:val="24"/>
                <w:szCs w:val="24"/>
              </w:rPr>
              <w:t>заявка претендента не соответствует требованиям документации и подлежит отклонению.</w:t>
            </w:r>
          </w:p>
        </w:tc>
      </w:tr>
    </w:tbl>
    <w:p w14:paraId="4EA2F8BA" w14:textId="77777777" w:rsidR="00000032" w:rsidRDefault="00000032" w:rsidP="00941363">
      <w:pPr>
        <w:spacing w:before="120" w:after="120" w:line="264" w:lineRule="auto"/>
        <w:contextualSpacing/>
        <w:jc w:val="both"/>
        <w:rPr>
          <w:sz w:val="24"/>
          <w:szCs w:val="24"/>
        </w:rPr>
      </w:pPr>
    </w:p>
    <w:p w14:paraId="4EA2F8BB" w14:textId="77777777" w:rsidR="00C64CA1" w:rsidRDefault="00C64CA1" w:rsidP="00C64CA1">
      <w:pPr>
        <w:spacing w:before="120" w:after="120" w:line="264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4A36D5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4A36D5">
        <w:rPr>
          <w:sz w:val="24"/>
          <w:szCs w:val="24"/>
        </w:rPr>
        <w:t>.</w:t>
      </w:r>
      <w:r w:rsidRPr="004A36D5">
        <w:rPr>
          <w:color w:val="000000"/>
          <w:sz w:val="24"/>
          <w:szCs w:val="24"/>
        </w:rPr>
        <w:t xml:space="preserve"> Допустить к участию в </w:t>
      </w:r>
      <w:r>
        <w:rPr>
          <w:color w:val="000000"/>
          <w:sz w:val="24"/>
          <w:szCs w:val="24"/>
        </w:rPr>
        <w:t>Открытом конкурсе в электронной форме</w:t>
      </w:r>
      <w:r w:rsidRPr="004A36D5">
        <w:rPr>
          <w:color w:val="000000"/>
          <w:sz w:val="24"/>
          <w:szCs w:val="24"/>
        </w:rPr>
        <w:t xml:space="preserve"> следующ</w:t>
      </w:r>
      <w:r>
        <w:rPr>
          <w:color w:val="000000"/>
          <w:sz w:val="24"/>
          <w:szCs w:val="24"/>
        </w:rPr>
        <w:t>их</w:t>
      </w:r>
      <w:r w:rsidRPr="004A36D5">
        <w:rPr>
          <w:color w:val="000000"/>
          <w:sz w:val="24"/>
          <w:szCs w:val="24"/>
        </w:rPr>
        <w:t xml:space="preserve"> претендент</w:t>
      </w:r>
      <w:r>
        <w:rPr>
          <w:color w:val="000000"/>
          <w:sz w:val="24"/>
          <w:szCs w:val="24"/>
        </w:rPr>
        <w:t>ов и присвоить им следующие порядковые номера</w:t>
      </w:r>
      <w:r w:rsidRPr="004A36D5">
        <w:rPr>
          <w:color w:val="000000"/>
          <w:sz w:val="24"/>
          <w:szCs w:val="24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694"/>
        <w:gridCol w:w="2835"/>
        <w:gridCol w:w="1588"/>
        <w:gridCol w:w="1559"/>
      </w:tblGrid>
      <w:tr w:rsidR="00C64CA1" w:rsidRPr="00C030AF" w14:paraId="4EA2F8C2" w14:textId="77777777" w:rsidTr="00DA4D62">
        <w:trPr>
          <w:trHeight w:val="851"/>
        </w:trPr>
        <w:tc>
          <w:tcPr>
            <w:tcW w:w="1134" w:type="dxa"/>
            <w:vAlign w:val="center"/>
          </w:tcPr>
          <w:p w14:paraId="4EA2F8BC" w14:textId="77777777" w:rsidR="00C64CA1" w:rsidRPr="00C030AF" w:rsidRDefault="00C64CA1" w:rsidP="00DA4D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694" w:type="dxa"/>
            <w:vAlign w:val="center"/>
          </w:tcPr>
          <w:p w14:paraId="4EA2F8BD" w14:textId="77777777" w:rsidR="00C64CA1" w:rsidRDefault="00C64CA1" w:rsidP="00DA4D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</w:p>
          <w:p w14:paraId="4EA2F8BE" w14:textId="77777777" w:rsidR="00C64CA1" w:rsidRPr="00C030AF" w:rsidRDefault="00C64CA1" w:rsidP="00DA4D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претендентов</w:t>
            </w:r>
          </w:p>
        </w:tc>
        <w:tc>
          <w:tcPr>
            <w:tcW w:w="2835" w:type="dxa"/>
            <w:vAlign w:val="center"/>
          </w:tcPr>
          <w:p w14:paraId="4EA2F8BF" w14:textId="77777777" w:rsidR="00C64CA1" w:rsidRPr="00C030AF" w:rsidRDefault="00C64CA1" w:rsidP="00DA4D6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предложения, без учета НДС</w:t>
            </w:r>
          </w:p>
        </w:tc>
        <w:tc>
          <w:tcPr>
            <w:tcW w:w="1588" w:type="dxa"/>
            <w:vAlign w:val="center"/>
          </w:tcPr>
          <w:p w14:paraId="4EA2F8C0" w14:textId="77777777" w:rsidR="00C64CA1" w:rsidRPr="00C030AF" w:rsidRDefault="00C64CA1" w:rsidP="00DA4D6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  <w:vAlign w:val="center"/>
          </w:tcPr>
          <w:p w14:paraId="4EA2F8C1" w14:textId="77777777" w:rsidR="00C64CA1" w:rsidRPr="00C030AF" w:rsidRDefault="00C64CA1" w:rsidP="00DA4D62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</w:t>
            </w:r>
          </w:p>
        </w:tc>
      </w:tr>
      <w:tr w:rsidR="00C64CA1" w14:paraId="4EA2F8C8" w14:textId="77777777" w:rsidTr="00DA4D62">
        <w:trPr>
          <w:trHeight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3" w14:textId="77777777" w:rsidR="00C64CA1" w:rsidRDefault="00C64CA1" w:rsidP="00DA4D62">
            <w:pPr>
              <w:jc w:val="center"/>
              <w:rPr>
                <w:bCs/>
                <w:sz w:val="24"/>
                <w:szCs w:val="24"/>
              </w:rPr>
            </w:pPr>
            <w:r w:rsidRPr="001302D1">
              <w:rPr>
                <w:sz w:val="24"/>
                <w:szCs w:val="24"/>
                <w:lang w:val="en-US"/>
              </w:rPr>
              <w:t>168</w:t>
            </w:r>
            <w:r>
              <w:rPr>
                <w:sz w:val="24"/>
                <w:szCs w:val="24"/>
              </w:rPr>
              <w:t>7083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4" w14:textId="77777777" w:rsidR="00C64CA1" w:rsidRDefault="00C64CA1" w:rsidP="00DA4D62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Претендент </w:t>
            </w:r>
            <w:r w:rsidR="009C3A46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5" w14:textId="77777777" w:rsidR="00C64CA1" w:rsidRPr="00046B9F" w:rsidRDefault="00C64CA1" w:rsidP="00DA4D62">
            <w:pPr>
              <w:jc w:val="center"/>
              <w:rPr>
                <w:sz w:val="24"/>
                <w:szCs w:val="24"/>
              </w:rPr>
            </w:pPr>
            <w:r w:rsidRPr="00105147">
              <w:rPr>
                <w:color w:val="000000"/>
                <w:sz w:val="24"/>
                <w:szCs w:val="24"/>
              </w:rPr>
              <w:t>15 452 640,00 (</w:t>
            </w:r>
            <w:r>
              <w:rPr>
                <w:color w:val="000000"/>
                <w:sz w:val="24"/>
                <w:szCs w:val="24"/>
              </w:rPr>
              <w:t>пятнадцать миллионов четыреста пятьдесят две тысячи шестьсот сорок</w:t>
            </w:r>
            <w:r w:rsidRPr="00105147">
              <w:rPr>
                <w:color w:val="000000"/>
                <w:sz w:val="24"/>
                <w:szCs w:val="24"/>
              </w:rPr>
              <w:t xml:space="preserve">) рублей 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105147">
              <w:rPr>
                <w:color w:val="000000"/>
                <w:sz w:val="24"/>
                <w:szCs w:val="24"/>
              </w:rPr>
              <w:t xml:space="preserve"> копеек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6" w14:textId="26891336" w:rsidR="00C64CA1" w:rsidRPr="00C309B1" w:rsidRDefault="00B02943" w:rsidP="00DA4D62">
            <w:pPr>
              <w:ind w:right="-108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7" w14:textId="77777777" w:rsidR="00C64CA1" w:rsidRPr="00C309B1" w:rsidRDefault="00C64CA1" w:rsidP="00DA4D62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9B1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C64CA1" w14:paraId="4EA2F8CE" w14:textId="77777777" w:rsidTr="00DA4D6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9" w14:textId="77777777" w:rsidR="00C64CA1" w:rsidRDefault="00C64CA1" w:rsidP="00DA4D6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1687088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A" w14:textId="77777777" w:rsidR="00C64CA1" w:rsidRDefault="00C64CA1" w:rsidP="00DA4D62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Претендент </w:t>
            </w:r>
            <w:r w:rsidR="009C3A46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B" w14:textId="77777777" w:rsidR="00C64CA1" w:rsidRPr="00046B9F" w:rsidRDefault="00C64CA1" w:rsidP="00DA4D62">
            <w:pPr>
              <w:jc w:val="center"/>
              <w:rPr>
                <w:sz w:val="24"/>
                <w:szCs w:val="24"/>
              </w:rPr>
            </w:pPr>
            <w:r w:rsidRPr="00B40BDC">
              <w:rPr>
                <w:color w:val="000000"/>
                <w:sz w:val="24"/>
                <w:szCs w:val="24"/>
              </w:rPr>
              <w:t>15 925 680,00 (пятнадцать миллионов девятьсот двадцать пять тысяч шестьсот восемьдесят) рублей 00 копеек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C" w14:textId="36BA5D94" w:rsidR="00C64CA1" w:rsidRPr="00C309B1" w:rsidRDefault="00C64CA1" w:rsidP="001743BC">
            <w:pPr>
              <w:ind w:right="-108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C309B1">
              <w:rPr>
                <w:bCs/>
                <w:color w:val="000000" w:themeColor="text1"/>
                <w:sz w:val="24"/>
                <w:szCs w:val="24"/>
              </w:rPr>
              <w:t>1,</w:t>
            </w:r>
            <w:r w:rsidR="001743BC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D" w14:textId="77777777" w:rsidR="00C64CA1" w:rsidRPr="00C309B1" w:rsidRDefault="00C64CA1" w:rsidP="00DA4D62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09B1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64CA1" w:rsidRPr="007D3B1B" w14:paraId="4EA2F8D4" w14:textId="77777777" w:rsidTr="00DA4D62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CF" w14:textId="406D5209" w:rsidR="00C64CA1" w:rsidRDefault="004E142B" w:rsidP="00DA4D6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302D1">
              <w:rPr>
                <w:sz w:val="24"/>
                <w:szCs w:val="24"/>
              </w:rPr>
              <w:t>1687091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D0" w14:textId="77777777" w:rsidR="00C64CA1" w:rsidRDefault="00C64CA1" w:rsidP="00DA4D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Претендент </w:t>
            </w:r>
            <w:r w:rsidR="009C3A46"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D1" w14:textId="77777777" w:rsidR="00C64CA1" w:rsidRPr="00046B9F" w:rsidRDefault="00C64CA1" w:rsidP="00DA4D62">
            <w:pPr>
              <w:jc w:val="center"/>
              <w:rPr>
                <w:sz w:val="24"/>
                <w:szCs w:val="24"/>
              </w:rPr>
            </w:pPr>
            <w:r w:rsidRPr="001302D1">
              <w:rPr>
                <w:color w:val="000000"/>
                <w:sz w:val="24"/>
                <w:szCs w:val="24"/>
              </w:rPr>
              <w:t>14 979 600,00 (четырнадцать миллионов девятьсот семьдесят девять тысяч шестьсот) рублей 00 копеек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D2" w14:textId="2C0D75DF" w:rsidR="00C64CA1" w:rsidRPr="007D3B1B" w:rsidRDefault="00B02943" w:rsidP="00DA4D62">
            <w:pPr>
              <w:ind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3,0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8D3" w14:textId="77777777" w:rsidR="00C64CA1" w:rsidRPr="007D3B1B" w:rsidRDefault="00C64CA1" w:rsidP="00DA4D62">
            <w:pPr>
              <w:ind w:left="-108" w:right="-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4EA2F8D5" w14:textId="77777777" w:rsidR="00000032" w:rsidRDefault="00000032" w:rsidP="00941363">
      <w:pPr>
        <w:spacing w:before="120" w:after="120"/>
        <w:jc w:val="both"/>
        <w:rPr>
          <w:sz w:val="24"/>
          <w:szCs w:val="24"/>
        </w:rPr>
      </w:pPr>
    </w:p>
    <w:p w14:paraId="4EA2F8D6" w14:textId="77777777" w:rsidR="0055143B" w:rsidRPr="00F70DE8" w:rsidRDefault="0055143B" w:rsidP="0055143B">
      <w:pPr>
        <w:spacing w:before="120" w:after="120"/>
        <w:ind w:firstLine="640"/>
        <w:jc w:val="both"/>
        <w:rPr>
          <w:sz w:val="24"/>
          <w:szCs w:val="24"/>
        </w:rPr>
      </w:pPr>
      <w:r w:rsidRPr="00F70DE8">
        <w:rPr>
          <w:sz w:val="24"/>
          <w:szCs w:val="24"/>
        </w:rPr>
        <w:lastRenderedPageBreak/>
        <w:t xml:space="preserve">3.3. На основании подпункта 3.7.8 документации о закупке признать </w:t>
      </w:r>
      <w:r w:rsidR="001508F0">
        <w:rPr>
          <w:sz w:val="24"/>
          <w:szCs w:val="24"/>
        </w:rPr>
        <w:t>Открытый конкурс</w:t>
      </w:r>
      <w:r w:rsidRPr="00F70DE8">
        <w:rPr>
          <w:sz w:val="24"/>
          <w:szCs w:val="24"/>
        </w:rPr>
        <w:t xml:space="preserve"> № </w:t>
      </w:r>
      <w:r w:rsidR="001508F0">
        <w:rPr>
          <w:sz w:val="24"/>
          <w:szCs w:val="24"/>
        </w:rPr>
        <w:t>ОК</w:t>
      </w:r>
      <w:r w:rsidRPr="00F70DE8">
        <w:rPr>
          <w:sz w:val="24"/>
          <w:szCs w:val="24"/>
        </w:rPr>
        <w:t>э-НКП</w:t>
      </w:r>
      <w:r w:rsidR="001508F0">
        <w:rPr>
          <w:sz w:val="24"/>
          <w:szCs w:val="24"/>
        </w:rPr>
        <w:t>КБШ</w:t>
      </w:r>
      <w:r w:rsidRPr="00F70DE8">
        <w:rPr>
          <w:sz w:val="24"/>
          <w:szCs w:val="24"/>
        </w:rPr>
        <w:t>-24-000</w:t>
      </w:r>
      <w:r w:rsidR="001508F0">
        <w:rPr>
          <w:sz w:val="24"/>
          <w:szCs w:val="24"/>
        </w:rPr>
        <w:t>3</w:t>
      </w:r>
      <w:r w:rsidRPr="00F70DE8">
        <w:rPr>
          <w:sz w:val="24"/>
          <w:szCs w:val="24"/>
        </w:rPr>
        <w:t xml:space="preserve"> состоявшимся</w:t>
      </w:r>
      <w:r w:rsidR="009C3A46">
        <w:rPr>
          <w:sz w:val="24"/>
          <w:szCs w:val="24"/>
        </w:rPr>
        <w:t>.</w:t>
      </w:r>
    </w:p>
    <w:p w14:paraId="4EA2F8D7" w14:textId="77777777" w:rsidR="0055143B" w:rsidRPr="00F70DE8" w:rsidRDefault="0055143B" w:rsidP="0012063A">
      <w:pPr>
        <w:ind w:firstLine="640"/>
        <w:jc w:val="both"/>
        <w:rPr>
          <w:sz w:val="24"/>
          <w:szCs w:val="24"/>
        </w:rPr>
      </w:pPr>
      <w:r w:rsidRPr="00F70DE8">
        <w:rPr>
          <w:sz w:val="24"/>
          <w:szCs w:val="24"/>
        </w:rPr>
        <w:t xml:space="preserve">3.4. В соответствии с подпунктом 3.7.4 документации о закупке признать победителем </w:t>
      </w:r>
      <w:r w:rsidR="0012063A">
        <w:rPr>
          <w:sz w:val="24"/>
          <w:szCs w:val="24"/>
        </w:rPr>
        <w:t>Открытого конкурса</w:t>
      </w:r>
      <w:r w:rsidRPr="00F70DE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Претендента </w:t>
      </w:r>
      <w:r w:rsidR="009C3A46">
        <w:rPr>
          <w:b/>
          <w:sz w:val="24"/>
          <w:szCs w:val="24"/>
        </w:rPr>
        <w:t>№ 5</w:t>
      </w:r>
      <w:r>
        <w:rPr>
          <w:b/>
          <w:sz w:val="24"/>
          <w:szCs w:val="24"/>
        </w:rPr>
        <w:t xml:space="preserve"> </w:t>
      </w:r>
      <w:r w:rsidRPr="00F70DE8">
        <w:rPr>
          <w:sz w:val="24"/>
          <w:szCs w:val="24"/>
        </w:rPr>
        <w:t xml:space="preserve">и принять решение о заключении с ним договора с ценой </w:t>
      </w:r>
      <w:r w:rsidR="0012063A" w:rsidRPr="001302D1">
        <w:rPr>
          <w:color w:val="000000"/>
          <w:sz w:val="24"/>
          <w:szCs w:val="24"/>
        </w:rPr>
        <w:t>14 979 600,00 (четырнадцать миллионов девятьсот семьдесят девять тысяч шестьсот) рублей 00 копеек</w:t>
      </w:r>
      <w:r w:rsidRPr="00F70DE8">
        <w:rPr>
          <w:sz w:val="24"/>
          <w:szCs w:val="24"/>
        </w:rPr>
        <w:t xml:space="preserve"> без учета НДС на условиях, определенных документацией о закупке и заявкой </w:t>
      </w:r>
      <w:r w:rsidR="0012063A">
        <w:rPr>
          <w:b/>
          <w:sz w:val="24"/>
          <w:szCs w:val="24"/>
        </w:rPr>
        <w:t xml:space="preserve">Претендента </w:t>
      </w:r>
      <w:r w:rsidR="009C3A46">
        <w:rPr>
          <w:b/>
          <w:sz w:val="24"/>
          <w:szCs w:val="24"/>
        </w:rPr>
        <w:t>№ 5</w:t>
      </w:r>
      <w:r w:rsidR="0012063A">
        <w:rPr>
          <w:b/>
          <w:sz w:val="24"/>
          <w:szCs w:val="24"/>
        </w:rPr>
        <w:t>.</w:t>
      </w:r>
    </w:p>
    <w:p w14:paraId="4EA2F8D8" w14:textId="2E852E54" w:rsidR="0055143B" w:rsidRPr="00F32B0C" w:rsidRDefault="0055143B" w:rsidP="0055143B">
      <w:pPr>
        <w:ind w:firstLine="709"/>
        <w:jc w:val="both"/>
        <w:rPr>
          <w:sz w:val="24"/>
          <w:szCs w:val="24"/>
        </w:rPr>
      </w:pPr>
      <w:r w:rsidRPr="00F32B0C">
        <w:rPr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 w:rsidRPr="00F32B0C">
        <w:rPr>
          <w:sz w:val="24"/>
          <w:szCs w:val="24"/>
        </w:rPr>
        <w:t>ТрансКонтейнер</w:t>
      </w:r>
      <w:proofErr w:type="spellEnd"/>
      <w:r w:rsidRPr="00F32B0C">
        <w:rPr>
          <w:sz w:val="24"/>
          <w:szCs w:val="24"/>
        </w:rPr>
        <w:t xml:space="preserve">» на </w:t>
      </w:r>
      <w:r w:rsidR="0012063A">
        <w:rPr>
          <w:sz w:val="24"/>
          <w:szCs w:val="24"/>
        </w:rPr>
        <w:t>Куйбышевской</w:t>
      </w:r>
      <w:r w:rsidRPr="00F32B0C">
        <w:rPr>
          <w:sz w:val="24"/>
          <w:szCs w:val="24"/>
        </w:rPr>
        <w:t xml:space="preserve"> железной дороге от «</w:t>
      </w:r>
      <w:r w:rsidR="00776B70" w:rsidRPr="00776B70">
        <w:rPr>
          <w:sz w:val="24"/>
          <w:szCs w:val="24"/>
        </w:rPr>
        <w:t>18</w:t>
      </w:r>
      <w:r w:rsidRPr="00776B70">
        <w:rPr>
          <w:sz w:val="24"/>
          <w:szCs w:val="24"/>
        </w:rPr>
        <w:t xml:space="preserve">» </w:t>
      </w:r>
      <w:r w:rsidR="00776B70" w:rsidRPr="00776B70">
        <w:rPr>
          <w:sz w:val="24"/>
          <w:szCs w:val="24"/>
        </w:rPr>
        <w:t>ноября</w:t>
      </w:r>
      <w:r w:rsidRPr="00776B70">
        <w:rPr>
          <w:sz w:val="24"/>
          <w:szCs w:val="24"/>
        </w:rPr>
        <w:t xml:space="preserve"> 2024</w:t>
      </w:r>
      <w:r w:rsidRPr="00F32B0C">
        <w:rPr>
          <w:sz w:val="24"/>
          <w:szCs w:val="24"/>
        </w:rPr>
        <w:t xml:space="preserve"> г. № </w:t>
      </w:r>
      <w:r w:rsidR="0012063A">
        <w:rPr>
          <w:sz w:val="24"/>
          <w:szCs w:val="24"/>
        </w:rPr>
        <w:t>НКПКБШ-3</w:t>
      </w:r>
      <w:r w:rsidRPr="00F32B0C">
        <w:rPr>
          <w:sz w:val="24"/>
          <w:szCs w:val="24"/>
        </w:rPr>
        <w:t>/ПРГ подписан «</w:t>
      </w:r>
      <w:r w:rsidR="00776B70" w:rsidRPr="003D720C">
        <w:rPr>
          <w:sz w:val="24"/>
          <w:szCs w:val="24"/>
        </w:rPr>
        <w:t>2</w:t>
      </w:r>
      <w:r w:rsidR="003D720C" w:rsidRPr="003D720C">
        <w:rPr>
          <w:sz w:val="24"/>
          <w:szCs w:val="24"/>
        </w:rPr>
        <w:t>2</w:t>
      </w:r>
      <w:r w:rsidRPr="003D720C">
        <w:rPr>
          <w:sz w:val="24"/>
          <w:szCs w:val="24"/>
        </w:rPr>
        <w:t>» ноября 2024 года.</w:t>
      </w:r>
      <w:r w:rsidRPr="00F32B0C">
        <w:rPr>
          <w:sz w:val="24"/>
          <w:szCs w:val="24"/>
        </w:rPr>
        <w:t xml:space="preserve">                                                                                                </w:t>
      </w:r>
    </w:p>
    <w:p w14:paraId="4EA2F8D9" w14:textId="77777777" w:rsidR="00274FC4" w:rsidRPr="00520DB4" w:rsidRDefault="00274FC4" w:rsidP="00274FC4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</w:t>
      </w:r>
      <w:r w:rsidRPr="00274FC4">
        <w:rPr>
          <w:sz w:val="24"/>
          <w:szCs w:val="24"/>
        </w:rPr>
        <w:t xml:space="preserve"> </w:t>
      </w:r>
      <w:r>
        <w:rPr>
          <w:sz w:val="24"/>
          <w:szCs w:val="24"/>
        </w:rPr>
        <w:t>и на электронной торговой площадке ОТС-тендер (</w:t>
      </w:r>
      <w:hyperlink r:id="rId10" w:history="1">
        <w:r>
          <w:rPr>
            <w:rStyle w:val="aa"/>
            <w:sz w:val="24"/>
            <w:szCs w:val="24"/>
          </w:rPr>
          <w:t>www.otc.ru</w:t>
        </w:r>
      </w:hyperlink>
      <w:r>
        <w:rPr>
          <w:sz w:val="24"/>
          <w:szCs w:val="24"/>
        </w:rPr>
        <w:t>)</w:t>
      </w:r>
      <w:r w:rsidRPr="00520DB4">
        <w:rPr>
          <w:sz w:val="24"/>
          <w:szCs w:val="24"/>
        </w:rPr>
        <w:t xml:space="preserve"> не позднее 3 дней </w:t>
      </w:r>
      <w:proofErr w:type="gramStart"/>
      <w:r w:rsidRPr="00520DB4">
        <w:rPr>
          <w:sz w:val="24"/>
          <w:szCs w:val="24"/>
        </w:rPr>
        <w:t>с даты подписания</w:t>
      </w:r>
      <w:proofErr w:type="gramEnd"/>
      <w:r w:rsidRPr="00520DB4">
        <w:rPr>
          <w:sz w:val="24"/>
          <w:szCs w:val="24"/>
        </w:rPr>
        <w:t xml:space="preserve"> протокола.</w:t>
      </w:r>
    </w:p>
    <w:p w14:paraId="4EA2F8DA" w14:textId="77777777" w:rsidR="00274FC4" w:rsidRPr="00520DB4" w:rsidRDefault="00274FC4" w:rsidP="00274FC4">
      <w:pPr>
        <w:ind w:firstLine="709"/>
        <w:contextualSpacing/>
        <w:jc w:val="both"/>
        <w:rPr>
          <w:sz w:val="24"/>
          <w:szCs w:val="24"/>
        </w:rPr>
      </w:pPr>
    </w:p>
    <w:p w14:paraId="4EA2F8DB" w14:textId="77777777" w:rsidR="00274FC4" w:rsidRPr="005B74D1" w:rsidRDefault="00274FC4" w:rsidP="000D6035">
      <w:pPr>
        <w:ind w:firstLine="709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14:paraId="4EA2F8DC" w14:textId="77777777" w:rsidR="00E15CD3" w:rsidRDefault="00274FC4" w:rsidP="000D6035">
      <w:pPr>
        <w:pStyle w:val="Default"/>
        <w:tabs>
          <w:tab w:val="left" w:pos="709"/>
        </w:tabs>
        <w:ind w:firstLine="709"/>
        <w:contextualSpacing/>
        <w:jc w:val="both"/>
      </w:pPr>
      <w:r w:rsidRPr="005B74D1">
        <w:t>Секретарь ПРГ</w:t>
      </w:r>
    </w:p>
    <w:sectPr w:rsidR="00E15CD3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DDD"/>
    <w:multiLevelType w:val="multilevel"/>
    <w:tmpl w:val="74903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545648"/>
    <w:multiLevelType w:val="hybridMultilevel"/>
    <w:tmpl w:val="E754270A"/>
    <w:lvl w:ilvl="0" w:tplc="A9B28FC4">
      <w:start w:val="1"/>
      <w:numFmt w:val="decimal"/>
      <w:lvlText w:val="%1."/>
      <w:lvlJc w:val="left"/>
      <w:pPr>
        <w:ind w:left="81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312878D9"/>
    <w:multiLevelType w:val="hybridMultilevel"/>
    <w:tmpl w:val="130C3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2FCC"/>
    <w:multiLevelType w:val="multilevel"/>
    <w:tmpl w:val="49D4A5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3"/>
    <w:rsid w:val="00000032"/>
    <w:rsid w:val="00023798"/>
    <w:rsid w:val="000270E6"/>
    <w:rsid w:val="00041376"/>
    <w:rsid w:val="00087C9E"/>
    <w:rsid w:val="00097D11"/>
    <w:rsid w:val="000C0FF4"/>
    <w:rsid w:val="000C3E61"/>
    <w:rsid w:val="000D6035"/>
    <w:rsid w:val="00105147"/>
    <w:rsid w:val="0012063A"/>
    <w:rsid w:val="001302D1"/>
    <w:rsid w:val="001508F0"/>
    <w:rsid w:val="001743BC"/>
    <w:rsid w:val="001975AF"/>
    <w:rsid w:val="00201243"/>
    <w:rsid w:val="00227F13"/>
    <w:rsid w:val="002362E9"/>
    <w:rsid w:val="00274FC4"/>
    <w:rsid w:val="00275D7F"/>
    <w:rsid w:val="0028640A"/>
    <w:rsid w:val="00290A81"/>
    <w:rsid w:val="002B1107"/>
    <w:rsid w:val="00334604"/>
    <w:rsid w:val="003A5B38"/>
    <w:rsid w:val="003D720C"/>
    <w:rsid w:val="003D7225"/>
    <w:rsid w:val="0046189A"/>
    <w:rsid w:val="00465185"/>
    <w:rsid w:val="00482A5F"/>
    <w:rsid w:val="004851AF"/>
    <w:rsid w:val="0049393F"/>
    <w:rsid w:val="004A36D5"/>
    <w:rsid w:val="004B4D80"/>
    <w:rsid w:val="004D17A1"/>
    <w:rsid w:val="004E142B"/>
    <w:rsid w:val="0050484E"/>
    <w:rsid w:val="00517E73"/>
    <w:rsid w:val="005305A2"/>
    <w:rsid w:val="0055143B"/>
    <w:rsid w:val="00551CE0"/>
    <w:rsid w:val="00595D42"/>
    <w:rsid w:val="005C3AFE"/>
    <w:rsid w:val="005C7555"/>
    <w:rsid w:val="005D7891"/>
    <w:rsid w:val="0060709E"/>
    <w:rsid w:val="00616A79"/>
    <w:rsid w:val="00642945"/>
    <w:rsid w:val="00664450"/>
    <w:rsid w:val="00683495"/>
    <w:rsid w:val="00684E0F"/>
    <w:rsid w:val="006856E8"/>
    <w:rsid w:val="006A1364"/>
    <w:rsid w:val="006A22E0"/>
    <w:rsid w:val="006B6DEA"/>
    <w:rsid w:val="006C4BDA"/>
    <w:rsid w:val="006D29DB"/>
    <w:rsid w:val="006F07B4"/>
    <w:rsid w:val="007644E1"/>
    <w:rsid w:val="00776B70"/>
    <w:rsid w:val="007E33B3"/>
    <w:rsid w:val="008423C1"/>
    <w:rsid w:val="00865406"/>
    <w:rsid w:val="00882D60"/>
    <w:rsid w:val="008902BD"/>
    <w:rsid w:val="00893A77"/>
    <w:rsid w:val="008E50F7"/>
    <w:rsid w:val="009009E5"/>
    <w:rsid w:val="00904DDA"/>
    <w:rsid w:val="00941363"/>
    <w:rsid w:val="009706D0"/>
    <w:rsid w:val="009A4EE7"/>
    <w:rsid w:val="009B7A21"/>
    <w:rsid w:val="009C3A46"/>
    <w:rsid w:val="00A20027"/>
    <w:rsid w:val="00AA3CD6"/>
    <w:rsid w:val="00AF1E95"/>
    <w:rsid w:val="00B02943"/>
    <w:rsid w:val="00B264D1"/>
    <w:rsid w:val="00B34109"/>
    <w:rsid w:val="00B40BDC"/>
    <w:rsid w:val="00B54B29"/>
    <w:rsid w:val="00BF0B7C"/>
    <w:rsid w:val="00C26176"/>
    <w:rsid w:val="00C64CA1"/>
    <w:rsid w:val="00CB5DFE"/>
    <w:rsid w:val="00CB679C"/>
    <w:rsid w:val="00D941BE"/>
    <w:rsid w:val="00DF47E8"/>
    <w:rsid w:val="00E15CD3"/>
    <w:rsid w:val="00E22E77"/>
    <w:rsid w:val="00E27F0C"/>
    <w:rsid w:val="00E71CB7"/>
    <w:rsid w:val="00EA5ECA"/>
    <w:rsid w:val="00F071CB"/>
    <w:rsid w:val="00F738FB"/>
    <w:rsid w:val="00F826B1"/>
    <w:rsid w:val="00F85CEB"/>
    <w:rsid w:val="00FC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F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List Paragraph1,название,Bullet List,FooterText,numbered,SL_Абзац списка,Bullet Number,Нумерованый список,lp1,Абзац списка4,f_Абзац 1,Абзац списка11,ПАРАГРАФ,Абзац списка3,Текстовая,List Paragraph,List Paragraph_0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List Paragraph1 Знак,название Знак,Bullet List Знак,FooterText Знак,numbered Знак,SL_Абзац списка Знак,Bullet Number Знак,Нумерованый список Знак,lp1 Знак,Абзац списка4 Знак,f_Абзац 1 Знак,Абзац списка11 Знак,ПАРАГРАФ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b">
    <w:name w:val="No Spacing"/>
    <w:uiPriority w:val="1"/>
    <w:qFormat/>
    <w:rsid w:val="006070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List Paragraph1,название,Bullet List,FooterText,numbered,SL_Абзац списка,Bullet Number,Нумерованый список,lp1,Абзац списка4,f_Абзац 1,Абзац списка11,ПАРАГРАФ,Абзац списка3,Текстовая,List Paragraph,List Paragraph_0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List Paragraph1 Знак,название Знак,Bullet List Знак,FooterText Знак,numbered Знак,SL_Абзац списка Знак,Bullet Number Знак,Нумерованый список Знак,lp1 Знак,Абзац списка4 Знак,f_Абзац 1 Знак,Абзац списка11 Знак,ПАРАГРАФ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C26176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b">
    <w:name w:val="No Spacing"/>
    <w:uiPriority w:val="1"/>
    <w:qFormat/>
    <w:rsid w:val="0060709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otc.ru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10F3AC55B24A42AC3AC356784E201C" ma:contentTypeVersion="0" ma:contentTypeDescription="Создание документа." ma:contentTypeScope="" ma:versionID="23f041ecc17132380e6868a6ee3900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B2370-3329-4219-8C96-A8210CC79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81095-A03C-4CEB-8AF7-D8FABAB56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AF723A-7237-4BB7-B7B4-6688E0BEA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Панарина Юлия Валерьевна</dc:creator>
  <cp:lastModifiedBy>Панарина Юлия Валерьевна</cp:lastModifiedBy>
  <cp:revision>6</cp:revision>
  <dcterms:created xsi:type="dcterms:W3CDTF">2024-11-29T09:36:00Z</dcterms:created>
  <dcterms:modified xsi:type="dcterms:W3CDTF">2024-12-03T10:00:00Z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0x010100DB10F3AC55B24A42AC3AC356784E201C</vt:lpwstr>
  </property>
</Properties>
</file>