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D6548" w:rsidRPr="00936619" w:rsidRDefault="007D6548" w:rsidP="00E37B8F">
      <w:pPr>
        <w:tabs>
          <w:tab w:val="left" w:pos="4962"/>
        </w:tabs>
        <w:ind w:left="6663" w:hanging="851"/>
        <w:rPr>
          <w:b/>
          <w:bCs/>
          <w:sz w:val="28"/>
          <w:szCs w:val="28"/>
        </w:rPr>
      </w:pPr>
      <w:r w:rsidRPr="00936619">
        <w:rPr>
          <w:b/>
          <w:bCs/>
          <w:sz w:val="28"/>
          <w:szCs w:val="28"/>
        </w:rPr>
        <w:t>УТВЕРЖДАЮ:</w:t>
      </w:r>
    </w:p>
    <w:p w:rsidR="007D6548" w:rsidRPr="00936619" w:rsidRDefault="007D6548" w:rsidP="00A4055F">
      <w:pPr>
        <w:tabs>
          <w:tab w:val="left" w:pos="4962"/>
        </w:tabs>
        <w:ind w:left="4820"/>
        <w:rPr>
          <w:rFonts w:eastAsia="Arial Unicode MS"/>
          <w:b/>
          <w:bCs/>
          <w:sz w:val="28"/>
          <w:szCs w:val="28"/>
        </w:rPr>
      </w:pPr>
    </w:p>
    <w:p w:rsidR="00C974DC" w:rsidRDefault="00FD0D5B" w:rsidP="005F3C45">
      <w:pPr>
        <w:tabs>
          <w:tab w:val="left" w:pos="4962"/>
        </w:tabs>
        <w:ind w:left="4820"/>
        <w:rPr>
          <w:b/>
          <w:bCs/>
          <w:sz w:val="28"/>
          <w:szCs w:val="28"/>
        </w:rPr>
      </w:pPr>
      <w:r w:rsidRPr="00936619">
        <w:rPr>
          <w:b/>
          <w:bCs/>
          <w:sz w:val="28"/>
          <w:szCs w:val="28"/>
        </w:rPr>
        <w:t>Пр</w:t>
      </w:r>
      <w:r w:rsidR="003F6843">
        <w:rPr>
          <w:b/>
          <w:bCs/>
          <w:sz w:val="28"/>
          <w:szCs w:val="28"/>
        </w:rPr>
        <w:t xml:space="preserve">едседатель Конкурсной комиссии </w:t>
      </w:r>
      <w:r w:rsidRPr="00936619">
        <w:rPr>
          <w:b/>
          <w:bCs/>
          <w:sz w:val="28"/>
          <w:szCs w:val="28"/>
        </w:rPr>
        <w:t xml:space="preserve">филиала ПАО «ТрансКонтейнер» </w:t>
      </w:r>
    </w:p>
    <w:p w:rsidR="00E37B8F" w:rsidRPr="00936619" w:rsidRDefault="00E37B8F" w:rsidP="005F3C45">
      <w:pPr>
        <w:tabs>
          <w:tab w:val="left" w:pos="4962"/>
        </w:tabs>
        <w:ind w:left="4820"/>
        <w:rPr>
          <w:b/>
          <w:bCs/>
          <w:sz w:val="28"/>
          <w:szCs w:val="28"/>
        </w:rPr>
      </w:pPr>
      <w:r>
        <w:rPr>
          <w:b/>
          <w:bCs/>
          <w:sz w:val="28"/>
          <w:szCs w:val="28"/>
        </w:rPr>
        <w:t>на Дальневосточной железной дороге</w:t>
      </w:r>
    </w:p>
    <w:p w:rsidR="00E37B8F" w:rsidRPr="00936619" w:rsidRDefault="00E37B8F">
      <w:pPr>
        <w:tabs>
          <w:tab w:val="left" w:pos="4962"/>
        </w:tabs>
        <w:ind w:left="4820"/>
        <w:rPr>
          <w:b/>
          <w:bCs/>
          <w:sz w:val="28"/>
          <w:szCs w:val="28"/>
        </w:rPr>
      </w:pPr>
      <w:r>
        <w:rPr>
          <w:b/>
          <w:bCs/>
          <w:sz w:val="28"/>
          <w:szCs w:val="28"/>
        </w:rPr>
        <w:t>______________________________</w:t>
      </w:r>
    </w:p>
    <w:p w:rsidR="006F6D36" w:rsidRPr="00936619" w:rsidRDefault="006F6D36" w:rsidP="006F6D36">
      <w:pPr>
        <w:tabs>
          <w:tab w:val="left" w:pos="4962"/>
        </w:tabs>
        <w:ind w:left="4820"/>
        <w:rPr>
          <w:rFonts w:eastAsia="Arial Unicode MS"/>
        </w:rPr>
      </w:pPr>
    </w:p>
    <w:p w:rsidR="00296262" w:rsidRPr="00936619" w:rsidRDefault="00FD0D5B">
      <w:pPr>
        <w:tabs>
          <w:tab w:val="left" w:pos="4962"/>
        </w:tabs>
        <w:ind w:left="4820"/>
        <w:rPr>
          <w:b/>
          <w:bCs/>
          <w:sz w:val="28"/>
        </w:rPr>
      </w:pPr>
      <w:r w:rsidRPr="00936619">
        <w:rPr>
          <w:b/>
          <w:bCs/>
          <w:sz w:val="28"/>
        </w:rPr>
        <w:t>«</w:t>
      </w:r>
      <w:r w:rsidR="00345FF8">
        <w:rPr>
          <w:b/>
          <w:bCs/>
          <w:sz w:val="28"/>
        </w:rPr>
        <w:t>01</w:t>
      </w:r>
      <w:r w:rsidRPr="00936619">
        <w:rPr>
          <w:b/>
          <w:bCs/>
          <w:sz w:val="28"/>
        </w:rPr>
        <w:t>»</w:t>
      </w:r>
      <w:r w:rsidR="00345FF8">
        <w:rPr>
          <w:b/>
          <w:bCs/>
          <w:sz w:val="28"/>
        </w:rPr>
        <w:t xml:space="preserve"> ноября</w:t>
      </w:r>
      <w:r w:rsidRPr="00936619">
        <w:rPr>
          <w:b/>
          <w:bCs/>
          <w:sz w:val="28"/>
        </w:rPr>
        <w:t xml:space="preserve"> 202</w:t>
      </w:r>
      <w:r w:rsidR="00E37B8F">
        <w:rPr>
          <w:b/>
          <w:bCs/>
          <w:sz w:val="28"/>
        </w:rPr>
        <w:t>4</w:t>
      </w:r>
      <w:r w:rsidRPr="00936619">
        <w:rPr>
          <w:b/>
          <w:bCs/>
          <w:sz w:val="28"/>
        </w:rPr>
        <w:t xml:space="preserve"> года</w:t>
      </w:r>
    </w:p>
    <w:p w:rsidR="007D6548" w:rsidRPr="00936619" w:rsidRDefault="007D6548">
      <w:pPr>
        <w:ind w:firstLine="709"/>
        <w:rPr>
          <w:b/>
          <w:bCs/>
          <w:spacing w:val="20"/>
          <w:sz w:val="28"/>
          <w:szCs w:val="28"/>
        </w:rPr>
      </w:pPr>
    </w:p>
    <w:p w:rsidR="007D6548" w:rsidRPr="00936619" w:rsidRDefault="007D6548">
      <w:pPr>
        <w:spacing w:after="120"/>
        <w:jc w:val="center"/>
        <w:rPr>
          <w:b/>
          <w:bCs/>
          <w:sz w:val="40"/>
          <w:szCs w:val="40"/>
        </w:rPr>
      </w:pPr>
    </w:p>
    <w:p w:rsidR="007D6548" w:rsidRPr="00936619" w:rsidRDefault="007D6548">
      <w:pPr>
        <w:spacing w:after="120"/>
        <w:jc w:val="center"/>
        <w:rPr>
          <w:b/>
          <w:bCs/>
          <w:sz w:val="40"/>
          <w:szCs w:val="40"/>
        </w:rPr>
      </w:pPr>
      <w:r w:rsidRPr="00936619">
        <w:rPr>
          <w:b/>
          <w:bCs/>
          <w:sz w:val="40"/>
          <w:szCs w:val="40"/>
        </w:rPr>
        <w:t>ДОКУМЕНТАЦИЯ О ЗАКУПКЕ</w:t>
      </w:r>
    </w:p>
    <w:p w:rsidR="000A2D97" w:rsidRPr="00936619" w:rsidRDefault="000A2D97">
      <w:pPr>
        <w:spacing w:after="120"/>
        <w:ind w:firstLine="709"/>
        <w:jc w:val="center"/>
        <w:rPr>
          <w:b/>
          <w:bCs/>
          <w:sz w:val="20"/>
          <w:szCs w:val="20"/>
        </w:rPr>
      </w:pPr>
    </w:p>
    <w:p w:rsidR="007D6548" w:rsidRPr="00936619" w:rsidRDefault="006400A0" w:rsidP="00305BD2">
      <w:pPr>
        <w:spacing w:after="120"/>
        <w:jc w:val="center"/>
        <w:outlineLvl w:val="0"/>
        <w:rPr>
          <w:b/>
          <w:bCs/>
          <w:sz w:val="32"/>
          <w:szCs w:val="32"/>
        </w:rPr>
      </w:pPr>
      <w:r w:rsidRPr="00936619">
        <w:rPr>
          <w:b/>
          <w:bCs/>
          <w:sz w:val="32"/>
          <w:szCs w:val="32"/>
        </w:rPr>
        <w:t>Раздел 1. Общие положения</w:t>
      </w:r>
    </w:p>
    <w:p w:rsidR="007D6548" w:rsidRPr="00936619" w:rsidRDefault="007D6548">
      <w:pPr>
        <w:spacing w:after="120"/>
        <w:ind w:firstLine="709"/>
        <w:jc w:val="center"/>
        <w:rPr>
          <w:bCs/>
          <w:sz w:val="20"/>
          <w:szCs w:val="20"/>
        </w:rPr>
      </w:pPr>
    </w:p>
    <w:p w:rsidR="007D6548" w:rsidRPr="00936619" w:rsidRDefault="007D6548" w:rsidP="00F356EB">
      <w:pPr>
        <w:pStyle w:val="1a"/>
        <w:numPr>
          <w:ilvl w:val="1"/>
          <w:numId w:val="1"/>
        </w:numPr>
        <w:tabs>
          <w:tab w:val="clear" w:pos="720"/>
          <w:tab w:val="num" w:pos="567"/>
        </w:tabs>
        <w:ind w:left="0" w:firstLine="709"/>
        <w:outlineLvl w:val="1"/>
        <w:rPr>
          <w:b/>
          <w:szCs w:val="28"/>
        </w:rPr>
      </w:pPr>
      <w:r w:rsidRPr="00936619">
        <w:rPr>
          <w:b/>
          <w:szCs w:val="28"/>
        </w:rPr>
        <w:t>Общие положения</w:t>
      </w:r>
    </w:p>
    <w:p w:rsidR="00296262" w:rsidRPr="00936619" w:rsidRDefault="00FD0D5B">
      <w:pPr>
        <w:pStyle w:val="1a"/>
        <w:numPr>
          <w:ilvl w:val="2"/>
          <w:numId w:val="1"/>
        </w:numPr>
        <w:tabs>
          <w:tab w:val="clear" w:pos="0"/>
        </w:tabs>
        <w:ind w:left="0" w:firstLine="709"/>
      </w:pPr>
      <w:r w:rsidRPr="00936619">
        <w:rPr>
          <w:b/>
          <w:szCs w:val="28"/>
        </w:rPr>
        <w:t>Публичное акционерное общество «ТрансКонтейнер» (ПАО «ТрансКонтейнер»)</w:t>
      </w:r>
      <w:r w:rsidR="005F3C45" w:rsidRPr="00936619">
        <w:rPr>
          <w:b/>
          <w:szCs w:val="28"/>
        </w:rPr>
        <w:t xml:space="preserve"> </w:t>
      </w:r>
      <w:r w:rsidRPr="00936619">
        <w:rPr>
          <w:szCs w:val="28"/>
        </w:rPr>
        <w:t>в лице филиала ПАО «ТрансКонтейнер»</w:t>
      </w:r>
      <w:r w:rsidR="00A73E34">
        <w:rPr>
          <w:szCs w:val="28"/>
        </w:rPr>
        <w:t xml:space="preserve"> на Дальневосточной железной дороге</w:t>
      </w:r>
      <w:r w:rsidRPr="00936619">
        <w:rPr>
          <w:szCs w:val="28"/>
        </w:rPr>
        <w:t xml:space="preserve"> (далее – Заказчик), руководствуясь Положением о закупках ПАО «ТрансКонтейнер», </w:t>
      </w:r>
      <w:r w:rsidRPr="00936619">
        <w:t xml:space="preserve">утвержденным решением совета директоров ПАО «ТрансКонтейнер» от </w:t>
      </w:r>
      <w:r w:rsidRPr="00936619">
        <w:rPr>
          <w:snapToGrid w:val="0"/>
        </w:rPr>
        <w:t>12 августа 2021 г.</w:t>
      </w:r>
      <w:r w:rsidRPr="00936619">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Pr="00936619">
        <w:t xml:space="preserve"> Закупк</w:t>
      </w:r>
      <w:r w:rsidR="005F3C45" w:rsidRPr="00936619">
        <w:t>у</w:t>
      </w:r>
      <w:r w:rsidRPr="00936619">
        <w:t xml:space="preserve"> способом запроса пр</w:t>
      </w:r>
      <w:r w:rsidR="00250FE4">
        <w:t>едложений в электронной форме</w:t>
      </w:r>
      <w:r w:rsidR="00250FE4">
        <w:br/>
        <w:t>№ </w:t>
      </w:r>
      <w:r w:rsidRPr="00936619">
        <w:t>ЗПэ-</w:t>
      </w:r>
      <w:r w:rsidR="009D13E9" w:rsidRPr="00936619">
        <w:t>НКП</w:t>
      </w:r>
      <w:r w:rsidR="00A05917" w:rsidRPr="00936619">
        <w:t>ДВЖД</w:t>
      </w:r>
      <w:r w:rsidRPr="00936619">
        <w:t>-</w:t>
      </w:r>
      <w:r w:rsidR="009D13E9" w:rsidRPr="00936619">
        <w:t>2</w:t>
      </w:r>
      <w:r w:rsidR="002F43E4">
        <w:t>4</w:t>
      </w:r>
      <w:r w:rsidRPr="00936619">
        <w:t>-</w:t>
      </w:r>
      <w:r w:rsidR="009D13E9" w:rsidRPr="00936619">
        <w:t>00</w:t>
      </w:r>
      <w:r w:rsidR="00A73E34">
        <w:t>0</w:t>
      </w:r>
      <w:r w:rsidR="00250FE4">
        <w:t>9</w:t>
      </w:r>
      <w:r w:rsidRPr="00936619">
        <w:t xml:space="preserve"> по предмету закупки </w:t>
      </w:r>
      <w:r w:rsidR="005F3C45" w:rsidRPr="00936619">
        <w:t>«</w:t>
      </w:r>
      <w:r w:rsidRPr="00936619">
        <w:t>Оказание услуг по охране объектов филиала ПАО «ТрансКонтейнер»</w:t>
      </w:r>
      <w:r w:rsidR="002C7410" w:rsidRPr="00936619">
        <w:t xml:space="preserve"> на Дальневосточной железной дороге</w:t>
      </w:r>
      <w:r w:rsidRPr="00936619">
        <w:t xml:space="preserve">: контейнерного терминала </w:t>
      </w:r>
      <w:r w:rsidR="00E37B8F">
        <w:t>Первая Речка</w:t>
      </w:r>
      <w:r w:rsidRPr="00936619">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E37B8F">
        <w:t>объекта незавершенного капитального строительства «ТЛЦ «Угловая»</w:t>
      </w:r>
      <w:r w:rsidR="00704016" w:rsidRPr="00936619">
        <w:t xml:space="preserve"> </w:t>
      </w:r>
      <w:r w:rsidRPr="00936619">
        <w:t>(далее – Запрос предложений).</w:t>
      </w:r>
    </w:p>
    <w:p w:rsidR="00E37B8F" w:rsidRPr="00101F7F" w:rsidRDefault="00E37B8F" w:rsidP="00E37B8F">
      <w:pPr>
        <w:pStyle w:val="1a"/>
        <w:ind w:firstLine="709"/>
      </w:pPr>
      <w:r>
        <w:t xml:space="preserve">Закупка способом запроса предложений в электронной форме </w:t>
      </w:r>
      <w:r w:rsidRPr="003F0B92">
        <w:t>не является</w:t>
      </w:r>
      <w:r>
        <w:t xml:space="preserve"> какой-либо формой торгов и не попадает под регулирование статей 447-449 Гражданского кодекса Российской Федерации, статьи 17 Федерального закона от 26 июля 2006 года № 135-ФЗ «О защите конкуренции», Федерального закона от 18 июля 2011 г. №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4E3AC2" w:rsidRPr="00936619" w:rsidRDefault="00167695" w:rsidP="00E76363">
      <w:pPr>
        <w:pStyle w:val="1a"/>
        <w:numPr>
          <w:ilvl w:val="2"/>
          <w:numId w:val="1"/>
        </w:numPr>
        <w:tabs>
          <w:tab w:val="clear" w:pos="0"/>
        </w:tabs>
        <w:ind w:left="0" w:firstLine="709"/>
        <w:rPr>
          <w:szCs w:val="28"/>
        </w:rPr>
      </w:pPr>
      <w:r w:rsidRPr="00936619">
        <w:t>Информация об организаторе Запроса предложений указана в пункте 2</w:t>
      </w:r>
      <w:r w:rsidRPr="00936619">
        <w:rPr>
          <w:szCs w:val="28"/>
        </w:rPr>
        <w:t xml:space="preserve"> раздела 5. «Информационная карта» настоящей документации о закупке (далее – Информационная карта)</w:t>
      </w:r>
      <w:r w:rsidRPr="00936619">
        <w:t>.</w:t>
      </w:r>
    </w:p>
    <w:p w:rsidR="0019760E" w:rsidRPr="00936619" w:rsidRDefault="0019760E" w:rsidP="00E76363">
      <w:pPr>
        <w:pStyle w:val="1a"/>
        <w:numPr>
          <w:ilvl w:val="2"/>
          <w:numId w:val="1"/>
        </w:numPr>
        <w:tabs>
          <w:tab w:val="clear" w:pos="0"/>
        </w:tabs>
        <w:ind w:left="0" w:firstLine="709"/>
        <w:rPr>
          <w:szCs w:val="28"/>
        </w:rPr>
      </w:pPr>
      <w:r w:rsidRPr="00936619">
        <w:rPr>
          <w:szCs w:val="28"/>
        </w:rPr>
        <w:t>Дата опубликования настоящей документации о закупке указана в пункте 6 Информационной карты.</w:t>
      </w:r>
    </w:p>
    <w:p w:rsidR="00A9427D" w:rsidRPr="00A73E34" w:rsidRDefault="00A73E34" w:rsidP="00A73E34">
      <w:pPr>
        <w:pStyle w:val="1a"/>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Запроса предложений, и иная информация о Запросе предложений публикуется в средствах массовой информации (далее – СМИ), указанных в пункте </w:t>
      </w:r>
      <w:r>
        <w:rPr>
          <w:szCs w:val="28"/>
        </w:rPr>
        <w:t>4 Информационной карты.</w:t>
      </w:r>
    </w:p>
    <w:p w:rsidR="007D6548" w:rsidRPr="00936619" w:rsidRDefault="00627696" w:rsidP="00E76363">
      <w:pPr>
        <w:pStyle w:val="1a"/>
        <w:numPr>
          <w:ilvl w:val="2"/>
          <w:numId w:val="1"/>
        </w:numPr>
        <w:tabs>
          <w:tab w:val="clear" w:pos="0"/>
        </w:tabs>
        <w:ind w:left="0" w:firstLine="709"/>
        <w:rPr>
          <w:szCs w:val="28"/>
        </w:rPr>
      </w:pPr>
      <w:r w:rsidRPr="00936619">
        <w:lastRenderedPageBreak/>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sidRPr="00936619">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rsidRPr="00936619">
        <w:t xml:space="preserve"> и другие условия закупки</w:t>
      </w:r>
      <w:r w:rsidRPr="00936619">
        <w:rPr>
          <w:szCs w:val="28"/>
        </w:rPr>
        <w:t>, указаны в разделе 4. «</w:t>
      </w:r>
      <w:r w:rsidRPr="00936619">
        <w:t>Техническое задание» настоящей документации о закупке (далее – Техническое задание) и Информационной карте.</w:t>
      </w:r>
    </w:p>
    <w:p w:rsidR="00A647EF" w:rsidRPr="00936619" w:rsidRDefault="002C7848" w:rsidP="00E76363">
      <w:pPr>
        <w:pStyle w:val="1a"/>
        <w:numPr>
          <w:ilvl w:val="2"/>
          <w:numId w:val="1"/>
        </w:numPr>
        <w:tabs>
          <w:tab w:val="clear" w:pos="0"/>
        </w:tabs>
        <w:ind w:left="0" w:firstLine="709"/>
        <w:rPr>
          <w:szCs w:val="28"/>
        </w:rPr>
      </w:pPr>
      <w:r w:rsidRPr="00936619">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936619" w:rsidRDefault="000236C9" w:rsidP="00E76363">
      <w:pPr>
        <w:pStyle w:val="1a"/>
        <w:numPr>
          <w:ilvl w:val="2"/>
          <w:numId w:val="1"/>
        </w:numPr>
        <w:tabs>
          <w:tab w:val="clear" w:pos="0"/>
        </w:tabs>
        <w:ind w:left="0" w:firstLine="709"/>
      </w:pPr>
      <w:r w:rsidRPr="00936619">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Запросе предложений (далее – Заявки) указана в пункте 8 Информационной карты.</w:t>
      </w:r>
    </w:p>
    <w:p w:rsidR="007D6548" w:rsidRPr="00936619" w:rsidRDefault="005F19D2" w:rsidP="00E76363">
      <w:pPr>
        <w:pStyle w:val="1a"/>
        <w:numPr>
          <w:ilvl w:val="2"/>
          <w:numId w:val="1"/>
        </w:numPr>
        <w:tabs>
          <w:tab w:val="clear" w:pos="0"/>
        </w:tabs>
        <w:ind w:left="0" w:firstLine="709"/>
      </w:pPr>
      <w:r w:rsidRPr="00936619">
        <w:t>Участником в Запросе предложений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 которому направлено приглашение к участию в Запросе предложений.</w:t>
      </w:r>
    </w:p>
    <w:p w:rsidR="00FC2F34" w:rsidRPr="00936619" w:rsidRDefault="00FC2F34" w:rsidP="00E76363">
      <w:pPr>
        <w:pStyle w:val="1a"/>
        <w:numPr>
          <w:ilvl w:val="2"/>
          <w:numId w:val="1"/>
        </w:numPr>
        <w:tabs>
          <w:tab w:val="clear" w:pos="0"/>
        </w:tabs>
        <w:ind w:left="0" w:firstLine="709"/>
      </w:pPr>
      <w:r w:rsidRPr="00936619">
        <w:t>В настоящей документации о закупке используются следующие определения (разновидности) участника Запроса предложений:</w:t>
      </w:r>
    </w:p>
    <w:p w:rsidR="00FC2F34" w:rsidRPr="00936619" w:rsidRDefault="00FC2F34" w:rsidP="00E76363">
      <w:pPr>
        <w:pStyle w:val="1a"/>
        <w:ind w:firstLine="709"/>
      </w:pPr>
      <w:r w:rsidRPr="00936619">
        <w:t>- претендент – участник Запроса предложений, который получил в установленном порядке всю необходимую документацию о закупке, имеющий намерения подать или подавший Заявку на участие в Запросе предложений;</w:t>
      </w:r>
    </w:p>
    <w:p w:rsidR="00153C91" w:rsidRPr="00936619" w:rsidRDefault="00FC2F34" w:rsidP="00E76363">
      <w:pPr>
        <w:pStyle w:val="1a"/>
        <w:ind w:firstLine="709"/>
      </w:pPr>
      <w:r w:rsidRPr="00936619">
        <w:t>- участник Запроса предложений (допущенный участник) – претендент, своевременно и по установленной форме подавший Заявку на участие в Запросе предложений,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Запросе предложений.</w:t>
      </w:r>
    </w:p>
    <w:p w:rsidR="007D6548" w:rsidRPr="00936619" w:rsidRDefault="000A3F49" w:rsidP="00E76363">
      <w:pPr>
        <w:pStyle w:val="1a"/>
        <w:numPr>
          <w:ilvl w:val="2"/>
          <w:numId w:val="1"/>
        </w:numPr>
        <w:tabs>
          <w:tab w:val="clear" w:pos="0"/>
        </w:tabs>
        <w:ind w:left="0" w:firstLine="709"/>
        <w:rPr>
          <w:szCs w:val="28"/>
        </w:rPr>
      </w:pPr>
      <w:r w:rsidRPr="00936619">
        <w:rPr>
          <w:szCs w:val="28"/>
        </w:rPr>
        <w:t>Для участия в Запросе предложений претендент должен:</w:t>
      </w:r>
    </w:p>
    <w:p w:rsidR="007D6548" w:rsidRPr="00936619" w:rsidRDefault="007D6548" w:rsidP="00E76363">
      <w:pPr>
        <w:pStyle w:val="Default"/>
        <w:ind w:firstLine="709"/>
        <w:jc w:val="both"/>
        <w:rPr>
          <w:color w:val="auto"/>
          <w:sz w:val="28"/>
          <w:szCs w:val="28"/>
        </w:rPr>
      </w:pPr>
      <w:r w:rsidRPr="00936619">
        <w:rPr>
          <w:color w:val="auto"/>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Pr="00936619" w:rsidRDefault="007D6548" w:rsidP="00E76363">
      <w:pPr>
        <w:pStyle w:val="Default"/>
        <w:ind w:firstLine="709"/>
        <w:jc w:val="both"/>
        <w:rPr>
          <w:color w:val="auto"/>
          <w:sz w:val="28"/>
          <w:szCs w:val="28"/>
        </w:rPr>
      </w:pPr>
      <w:r w:rsidRPr="00936619">
        <w:rPr>
          <w:color w:val="auto"/>
          <w:sz w:val="28"/>
          <w:szCs w:val="28"/>
        </w:rPr>
        <w:t>- удовлетворять требованиям, изложенным в настоящей документации о закупке;</w:t>
      </w:r>
    </w:p>
    <w:p w:rsidR="001D1F70" w:rsidRPr="00936619" w:rsidRDefault="001D1F70" w:rsidP="00E76363">
      <w:pPr>
        <w:pStyle w:val="Default"/>
        <w:ind w:firstLine="709"/>
        <w:jc w:val="both"/>
        <w:rPr>
          <w:color w:val="auto"/>
          <w:sz w:val="28"/>
          <w:szCs w:val="28"/>
        </w:rPr>
      </w:pPr>
      <w:r w:rsidRPr="00936619">
        <w:rPr>
          <w:color w:val="auto"/>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7D6548" w:rsidRPr="00936619" w:rsidRDefault="007D6548" w:rsidP="00E76363">
      <w:pPr>
        <w:pStyle w:val="1a"/>
        <w:numPr>
          <w:ilvl w:val="2"/>
          <w:numId w:val="1"/>
        </w:numPr>
        <w:tabs>
          <w:tab w:val="clear" w:pos="0"/>
        </w:tabs>
        <w:ind w:left="0" w:firstLine="709"/>
        <w:rPr>
          <w:szCs w:val="28"/>
        </w:rPr>
      </w:pPr>
      <w:r w:rsidRPr="00936619">
        <w:lastRenderedPageBreak/>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Запроса предложений, заключения договора на условиях, предложенных в его Заявке. </w:t>
      </w:r>
      <w:r w:rsidRPr="00936619">
        <w:rPr>
          <w:szCs w:val="28"/>
        </w:rPr>
        <w:t xml:space="preserve">Для всех участников Запроса предложений устанавливаются единые требования </w:t>
      </w:r>
      <w:r w:rsidRPr="00936619">
        <w:t>с учетом случаев, предусмотренных подпунктами 1.1.21, 1.1.22, 1.1.23, 2.3.2 настоящей документации о закупке.</w:t>
      </w:r>
    </w:p>
    <w:p w:rsidR="007D6548" w:rsidRPr="00936619" w:rsidRDefault="003E2C12" w:rsidP="00E76363">
      <w:pPr>
        <w:pStyle w:val="1a"/>
        <w:numPr>
          <w:ilvl w:val="2"/>
          <w:numId w:val="1"/>
        </w:numPr>
        <w:tabs>
          <w:tab w:val="clear" w:pos="0"/>
        </w:tabs>
        <w:ind w:left="0" w:firstLine="709"/>
      </w:pPr>
      <w:r w:rsidRPr="00936619">
        <w:rPr>
          <w:szCs w:val="28"/>
        </w:rPr>
        <w:t xml:space="preserve">Решение о допуске претендентов к участию в Запросе предложений на основании предложения Организатора принимает Конкурсная комиссия (пункт 3 Информационной карты) в порядке, определенном </w:t>
      </w:r>
      <w:r w:rsidRPr="00936619">
        <w:t>настоящей документацией о закупке и Положением о закупках.</w:t>
      </w:r>
    </w:p>
    <w:p w:rsidR="007D6548" w:rsidRPr="00936619" w:rsidRDefault="007D6548" w:rsidP="00E76363">
      <w:pPr>
        <w:pStyle w:val="1a"/>
        <w:numPr>
          <w:ilvl w:val="2"/>
          <w:numId w:val="1"/>
        </w:numPr>
        <w:tabs>
          <w:tab w:val="clear" w:pos="0"/>
        </w:tabs>
        <w:ind w:left="0" w:firstLine="709"/>
        <w:rPr>
          <w:szCs w:val="28"/>
        </w:rPr>
      </w:pPr>
      <w:r w:rsidRPr="00936619">
        <w:rPr>
          <w:szCs w:val="28"/>
        </w:rPr>
        <w:t>Конкурсная комиссия вправе на основании информации о несоответствии участника Запроса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участника Запроса предложений от участия в Запросе предложений на любом этапе его проведения.</w:t>
      </w:r>
    </w:p>
    <w:p w:rsidR="007D6548" w:rsidRPr="00936619" w:rsidRDefault="00971493" w:rsidP="00E76363">
      <w:pPr>
        <w:pStyle w:val="1a"/>
        <w:numPr>
          <w:ilvl w:val="2"/>
          <w:numId w:val="1"/>
        </w:numPr>
        <w:tabs>
          <w:tab w:val="clear" w:pos="0"/>
        </w:tabs>
        <w:ind w:left="0" w:firstLine="709"/>
      </w:pPr>
      <w:r w:rsidRPr="00936619">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Запросе предложений.</w:t>
      </w:r>
    </w:p>
    <w:p w:rsidR="007D6548" w:rsidRPr="00936619" w:rsidRDefault="00EE6093" w:rsidP="00E76363">
      <w:pPr>
        <w:pStyle w:val="1a"/>
        <w:numPr>
          <w:ilvl w:val="2"/>
          <w:numId w:val="1"/>
        </w:numPr>
        <w:tabs>
          <w:tab w:val="clear" w:pos="0"/>
        </w:tabs>
        <w:ind w:left="0" w:firstLine="709"/>
      </w:pPr>
      <w:r w:rsidRPr="00936619">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936619" w:rsidRDefault="00E43524" w:rsidP="00E76363">
      <w:pPr>
        <w:pStyle w:val="1a"/>
        <w:numPr>
          <w:ilvl w:val="2"/>
          <w:numId w:val="1"/>
        </w:numPr>
        <w:tabs>
          <w:tab w:val="clear" w:pos="0"/>
        </w:tabs>
        <w:ind w:left="0" w:firstLine="709"/>
      </w:pPr>
      <w:r w:rsidRPr="00936619">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Запроса предложений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rsidR="000224FB" w:rsidRPr="00936619" w:rsidRDefault="00C559B9" w:rsidP="00E76363">
      <w:pPr>
        <w:pStyle w:val="1a"/>
        <w:numPr>
          <w:ilvl w:val="2"/>
          <w:numId w:val="1"/>
        </w:numPr>
        <w:tabs>
          <w:tab w:val="clear" w:pos="0"/>
        </w:tabs>
        <w:ind w:left="0" w:firstLine="709"/>
      </w:pPr>
      <w:r w:rsidRPr="00936619">
        <w:lastRenderedPageBreak/>
        <w:t>Претендент на участие в Запросе предложений,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Запросе предложений на ЭТП, аккредитация претендента на участие в Запросе предложений на ЭТП, правила проведения процедур Запроса предложений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sidRPr="00936619">
          <w:rPr>
            <w:rStyle w:val="a8"/>
            <w:color w:val="auto"/>
          </w:rPr>
          <w:t>https://otc.ru/documents</w:t>
        </w:r>
      </w:hyperlink>
      <w:r w:rsidRPr="00936619">
        <w:t>).</w:t>
      </w:r>
    </w:p>
    <w:p w:rsidR="00D2783A" w:rsidRPr="00936619" w:rsidRDefault="00FC2F34" w:rsidP="00E76363">
      <w:pPr>
        <w:pStyle w:val="1a"/>
        <w:numPr>
          <w:ilvl w:val="2"/>
          <w:numId w:val="1"/>
        </w:numPr>
        <w:tabs>
          <w:tab w:val="clear" w:pos="0"/>
        </w:tabs>
        <w:ind w:left="0" w:firstLine="709"/>
      </w:pPr>
      <w:r w:rsidRPr="00936619">
        <w:t>Заказчик/Организатор Запроса предложений вправе отказаться от его проведения по одному и более предмету (лоту) в любой момент до заключения договора.</w:t>
      </w:r>
    </w:p>
    <w:p w:rsidR="007378E3" w:rsidRPr="00936619" w:rsidRDefault="002B65A4" w:rsidP="00E76363">
      <w:pPr>
        <w:pStyle w:val="1a"/>
        <w:widowControl w:val="0"/>
        <w:ind w:firstLine="709"/>
      </w:pPr>
      <w:r w:rsidRPr="00936619">
        <w:t>Решение об отказе от проведения Запроса предложений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936619" w:rsidRDefault="007378E3" w:rsidP="00E76363">
      <w:pPr>
        <w:pStyle w:val="1a"/>
        <w:widowControl w:val="0"/>
        <w:numPr>
          <w:ilvl w:val="2"/>
          <w:numId w:val="1"/>
        </w:numPr>
        <w:tabs>
          <w:tab w:val="clear" w:pos="0"/>
        </w:tabs>
        <w:ind w:left="0" w:firstLine="709"/>
      </w:pPr>
      <w:r w:rsidRPr="00936619">
        <w:t>Протоколы, оформляемые в ходе проведения Запроса предложений,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Pr="00936619" w:rsidRDefault="00494C14" w:rsidP="00494C14">
      <w:pPr>
        <w:pStyle w:val="1a"/>
        <w:widowControl w:val="0"/>
        <w:ind w:firstLine="709"/>
      </w:pPr>
      <w:r w:rsidRPr="00936619">
        <w:t>Сроки подготовки, согласования и подписания протоколов, оформляемых в процессе проведения настоящего Запроса предложений, не могут превышать 7 (семь) рабочих дней с даты проведения соответствующего этапа Запроса предложений.</w:t>
      </w:r>
    </w:p>
    <w:p w:rsidR="00494C14" w:rsidRPr="00936619" w:rsidRDefault="00494C14" w:rsidP="00494C14">
      <w:pPr>
        <w:pStyle w:val="1a"/>
        <w:widowControl w:val="0"/>
        <w:ind w:firstLine="709"/>
      </w:pPr>
      <w:r w:rsidRPr="00936619">
        <w:t>В исключительных случаях, например: при значительном (более 6) количестве Заявок на участие в Запросе предложений,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rsidR="007D6548" w:rsidRPr="000F0B17" w:rsidRDefault="007D6548" w:rsidP="00E76363">
      <w:pPr>
        <w:pStyle w:val="1a"/>
        <w:widowControl w:val="0"/>
        <w:numPr>
          <w:ilvl w:val="2"/>
          <w:numId w:val="1"/>
        </w:numPr>
        <w:tabs>
          <w:tab w:val="clear" w:pos="0"/>
        </w:tabs>
        <w:ind w:left="0" w:firstLine="709"/>
      </w:pPr>
      <w:r w:rsidRPr="000F0B17">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936619" w:rsidRDefault="00C51709" w:rsidP="00E76363">
      <w:pPr>
        <w:pStyle w:val="1a"/>
        <w:widowControl w:val="0"/>
        <w:numPr>
          <w:ilvl w:val="2"/>
          <w:numId w:val="1"/>
        </w:numPr>
        <w:tabs>
          <w:tab w:val="clear" w:pos="0"/>
        </w:tabs>
        <w:ind w:left="0" w:firstLine="709"/>
      </w:pPr>
      <w:r w:rsidRPr="00936619">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w:t>
      </w:r>
      <w:r w:rsidRPr="00936619">
        <w:lastRenderedPageBreak/>
        <w:t>страхование груза, таможенную очистку).</w:t>
      </w:r>
    </w:p>
    <w:p w:rsidR="00C51709" w:rsidRPr="00936619" w:rsidRDefault="00C51709" w:rsidP="00E76363">
      <w:pPr>
        <w:pStyle w:val="1a"/>
        <w:widowControl w:val="0"/>
        <w:ind w:firstLine="709"/>
      </w:pPr>
      <w:r w:rsidRPr="00936619">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936619" w:rsidRDefault="00995C9F" w:rsidP="00E76363">
      <w:pPr>
        <w:pStyle w:val="1a"/>
        <w:widowControl w:val="0"/>
        <w:numPr>
          <w:ilvl w:val="2"/>
          <w:numId w:val="1"/>
        </w:numPr>
        <w:tabs>
          <w:tab w:val="clear" w:pos="0"/>
        </w:tabs>
        <w:ind w:left="0" w:firstLine="709"/>
      </w:pPr>
      <w:r w:rsidRPr="00936619">
        <w:t xml:space="preserve">Иностранные участники закупки вправе указать цену в рублях Российской Федерации, либо, если иное указано </w:t>
      </w:r>
      <w:r w:rsidRPr="00936619">
        <w:rPr>
          <w:szCs w:val="28"/>
        </w:rPr>
        <w:t>в пункте 12 Информационной карты,</w:t>
      </w:r>
      <w:r w:rsidRPr="00936619">
        <w:t xml:space="preserve"> в иностранной валюте</w:t>
      </w:r>
      <w:r w:rsidRPr="00936619">
        <w:rPr>
          <w:szCs w:val="28"/>
        </w:rPr>
        <w:t>.</w:t>
      </w:r>
      <w:r w:rsidRPr="00936619">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Pr="00936619" w:rsidRDefault="00C51709" w:rsidP="00E76363">
      <w:pPr>
        <w:pStyle w:val="1a"/>
        <w:widowControl w:val="0"/>
        <w:numPr>
          <w:ilvl w:val="2"/>
          <w:numId w:val="1"/>
        </w:numPr>
        <w:tabs>
          <w:tab w:val="clear" w:pos="0"/>
        </w:tabs>
        <w:ind w:left="0" w:firstLine="709"/>
      </w:pPr>
      <w:r w:rsidRPr="00936619">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Pr="00936619" w:rsidRDefault="007378E3" w:rsidP="00E76363">
      <w:pPr>
        <w:pStyle w:val="1a"/>
        <w:numPr>
          <w:ilvl w:val="2"/>
          <w:numId w:val="1"/>
        </w:numPr>
        <w:tabs>
          <w:tab w:val="clear" w:pos="0"/>
        </w:tabs>
        <w:ind w:left="0" w:firstLine="709"/>
      </w:pPr>
      <w:r w:rsidRPr="00936619">
        <w:t>Конфиденциальная информация, ставшая известной сторонам при проведении Запроса предложений, не может быть передана третьим лицам за исключением случаев, предусмотренных законодательством Российской Федерации.</w:t>
      </w:r>
    </w:p>
    <w:p w:rsidR="00A9427D" w:rsidRPr="00936619" w:rsidRDefault="00A9427D" w:rsidP="00A9427D">
      <w:pPr>
        <w:pStyle w:val="1a"/>
        <w:ind w:firstLine="709"/>
      </w:pPr>
      <w:r w:rsidRPr="00936619">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Запроса предложений, могут не публиковаться.</w:t>
      </w:r>
    </w:p>
    <w:p w:rsidR="004D5A4D" w:rsidRPr="00936619" w:rsidRDefault="004D5A4D" w:rsidP="00A9427D">
      <w:pPr>
        <w:pStyle w:val="1a"/>
        <w:ind w:firstLine="709"/>
      </w:pPr>
      <w:r w:rsidRPr="00936619">
        <w:rPr>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sidRPr="00936619">
        <w:rPr>
          <w:bCs/>
          <w:szCs w:val="28"/>
        </w:rPr>
        <w:t>Федерального закона «О персональных данных»</w:t>
      </w:r>
      <w:r w:rsidRPr="00936619">
        <w:rPr>
          <w:szCs w:val="28"/>
        </w:rPr>
        <w:t>.</w:t>
      </w:r>
    </w:p>
    <w:p w:rsidR="00871018" w:rsidRPr="00936619" w:rsidRDefault="00871018" w:rsidP="00E76363">
      <w:pPr>
        <w:pStyle w:val="1a"/>
        <w:numPr>
          <w:ilvl w:val="2"/>
          <w:numId w:val="1"/>
        </w:numPr>
        <w:tabs>
          <w:tab w:val="clear" w:pos="0"/>
        </w:tabs>
        <w:ind w:left="0" w:firstLine="709"/>
      </w:pPr>
      <w:r w:rsidRPr="00936619">
        <w:t>Заказчик не берет на себя обязательства по уведомлению участников Запроса предложений об изменениях, дополнениях, разъяснениях настоящей документации о закупке, а также по уведомлению участников (за исключением победителя(-ей) Запроса предложений, и лица, с которым в соответствии с настоящей документацией о закупке заключается договор)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в соответствии с пунктом 4 Информационной карты.</w:t>
      </w:r>
    </w:p>
    <w:p w:rsidR="007378E3" w:rsidRPr="00936619" w:rsidRDefault="007378E3" w:rsidP="007378E3">
      <w:pPr>
        <w:pStyle w:val="1a"/>
        <w:ind w:left="709" w:firstLine="0"/>
      </w:pPr>
    </w:p>
    <w:p w:rsidR="007D6548" w:rsidRPr="00936619" w:rsidRDefault="00CB6943" w:rsidP="00F356EB">
      <w:pPr>
        <w:pStyle w:val="1a"/>
        <w:numPr>
          <w:ilvl w:val="1"/>
          <w:numId w:val="1"/>
        </w:numPr>
        <w:tabs>
          <w:tab w:val="clear" w:pos="720"/>
          <w:tab w:val="num" w:pos="567"/>
        </w:tabs>
        <w:ind w:left="0" w:firstLine="709"/>
        <w:outlineLvl w:val="1"/>
        <w:rPr>
          <w:b/>
          <w:szCs w:val="28"/>
        </w:rPr>
      </w:pPr>
      <w:r w:rsidRPr="00936619">
        <w:rPr>
          <w:b/>
          <w:bCs/>
          <w:szCs w:val="28"/>
        </w:rPr>
        <w:t>Разъяснения положений настоящей документации о закупке</w:t>
      </w:r>
    </w:p>
    <w:p w:rsidR="00A02EA1" w:rsidRPr="00936619" w:rsidRDefault="009F3BE8" w:rsidP="00E76363">
      <w:pPr>
        <w:numPr>
          <w:ilvl w:val="2"/>
          <w:numId w:val="2"/>
        </w:numPr>
        <w:tabs>
          <w:tab w:val="clear" w:pos="0"/>
        </w:tabs>
        <w:ind w:left="0" w:firstLine="709"/>
        <w:jc w:val="both"/>
        <w:rPr>
          <w:rFonts w:eastAsia="MS Mincho"/>
          <w:sz w:val="28"/>
          <w:szCs w:val="28"/>
        </w:rPr>
      </w:pPr>
      <w:r w:rsidRPr="00936619">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5921BC" w:rsidRPr="00936619" w:rsidRDefault="005921BC" w:rsidP="00E76363">
      <w:pPr>
        <w:numPr>
          <w:ilvl w:val="2"/>
          <w:numId w:val="2"/>
        </w:numPr>
        <w:tabs>
          <w:tab w:val="clear" w:pos="0"/>
        </w:tabs>
        <w:ind w:left="0" w:firstLine="709"/>
        <w:jc w:val="both"/>
        <w:rPr>
          <w:rFonts w:eastAsia="MS Mincho"/>
          <w:sz w:val="28"/>
          <w:szCs w:val="28"/>
        </w:rPr>
      </w:pPr>
      <w:r w:rsidRPr="00936619">
        <w:rPr>
          <w:rFonts w:eastAsia="MS Mincho"/>
          <w:sz w:val="28"/>
          <w:szCs w:val="28"/>
        </w:rPr>
        <w:lastRenderedPageBreak/>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для ознакомления в закрытом доступе.</w:t>
      </w:r>
    </w:p>
    <w:p w:rsidR="00E04934" w:rsidRPr="00936619" w:rsidRDefault="005921BC" w:rsidP="00E76363">
      <w:pPr>
        <w:numPr>
          <w:ilvl w:val="2"/>
          <w:numId w:val="2"/>
        </w:numPr>
        <w:tabs>
          <w:tab w:val="clear" w:pos="0"/>
        </w:tabs>
        <w:ind w:left="0" w:firstLine="709"/>
        <w:jc w:val="both"/>
        <w:rPr>
          <w:rFonts w:eastAsia="MS Mincho"/>
          <w:sz w:val="28"/>
          <w:szCs w:val="28"/>
        </w:rPr>
      </w:pPr>
      <w:r w:rsidRPr="00936619">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936619" w:rsidRDefault="00A44BCF" w:rsidP="00E76363">
      <w:pPr>
        <w:numPr>
          <w:ilvl w:val="2"/>
          <w:numId w:val="2"/>
        </w:numPr>
        <w:tabs>
          <w:tab w:val="clear" w:pos="0"/>
        </w:tabs>
        <w:ind w:left="0" w:firstLine="709"/>
        <w:jc w:val="both"/>
        <w:rPr>
          <w:rFonts w:eastAsia="MS Mincho"/>
          <w:sz w:val="28"/>
          <w:szCs w:val="28"/>
        </w:rPr>
      </w:pPr>
      <w:r w:rsidRPr="00936619">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sidR="005F3C45" w:rsidRPr="00936619">
        <w:rPr>
          <w:rFonts w:eastAsia="MS Mincho"/>
          <w:sz w:val="28"/>
          <w:szCs w:val="28"/>
        </w:rPr>
        <w:t xml:space="preserve"> </w:t>
      </w:r>
      <w:r w:rsidRPr="00936619">
        <w:rPr>
          <w:rFonts w:eastAsia="MS Mincho"/>
          <w:sz w:val="28"/>
          <w:szCs w:val="28"/>
        </w:rPr>
        <w:t>пунктом 4 Информационной карты.</w:t>
      </w:r>
    </w:p>
    <w:p w:rsidR="007D6548" w:rsidRPr="00936619" w:rsidRDefault="002B26EB" w:rsidP="00E76363">
      <w:pPr>
        <w:numPr>
          <w:ilvl w:val="2"/>
          <w:numId w:val="2"/>
        </w:numPr>
        <w:tabs>
          <w:tab w:val="clear" w:pos="0"/>
        </w:tabs>
        <w:ind w:left="0" w:firstLine="709"/>
        <w:jc w:val="both"/>
        <w:rPr>
          <w:rFonts w:eastAsia="MS Mincho"/>
          <w:sz w:val="28"/>
          <w:szCs w:val="28"/>
        </w:rPr>
      </w:pPr>
      <w:r w:rsidRPr="00936619">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Запроса предложений.</w:t>
      </w:r>
    </w:p>
    <w:p w:rsidR="007D6548" w:rsidRPr="00936619" w:rsidRDefault="00A44BCF" w:rsidP="00E76363">
      <w:pPr>
        <w:numPr>
          <w:ilvl w:val="2"/>
          <w:numId w:val="2"/>
        </w:numPr>
        <w:tabs>
          <w:tab w:val="clear" w:pos="0"/>
        </w:tabs>
        <w:ind w:left="0" w:firstLine="709"/>
        <w:jc w:val="both"/>
        <w:rPr>
          <w:sz w:val="28"/>
          <w:szCs w:val="28"/>
        </w:rPr>
      </w:pPr>
      <w:r w:rsidRPr="00936619">
        <w:rPr>
          <w:sz w:val="28"/>
          <w:szCs w:val="28"/>
        </w:rPr>
        <w:t>Заказчик/Организатор вправе не отвечать на запросы на разъяснение положений настоящей документации о закупке по проведению Запроса предложений, поступившие позднее срока, установленного в подпункте 1.2.1 настоящей документации о закупке.</w:t>
      </w:r>
    </w:p>
    <w:p w:rsidR="00DA37B1" w:rsidRPr="00936619" w:rsidRDefault="00811501" w:rsidP="00E76363">
      <w:pPr>
        <w:numPr>
          <w:ilvl w:val="2"/>
          <w:numId w:val="2"/>
        </w:numPr>
        <w:tabs>
          <w:tab w:val="clear" w:pos="0"/>
        </w:tabs>
        <w:ind w:left="0" w:firstLine="709"/>
        <w:jc w:val="both"/>
        <w:rPr>
          <w:sz w:val="28"/>
          <w:szCs w:val="28"/>
        </w:rPr>
      </w:pPr>
      <w:r w:rsidRPr="00936619">
        <w:rPr>
          <w:sz w:val="28"/>
          <w:szCs w:val="28"/>
        </w:rPr>
        <w:t>Получение и ознакомление претендентов на участие в Запросе предложений с разъяснениями настоящей документации о закупке осуществляется через ЭТП.</w:t>
      </w:r>
    </w:p>
    <w:p w:rsidR="00147510" w:rsidRPr="00936619" w:rsidRDefault="00147510" w:rsidP="00147510">
      <w:pPr>
        <w:ind w:left="709"/>
        <w:jc w:val="both"/>
        <w:rPr>
          <w:sz w:val="28"/>
          <w:szCs w:val="28"/>
        </w:rPr>
      </w:pPr>
    </w:p>
    <w:p w:rsidR="007D6548" w:rsidRPr="00936619" w:rsidRDefault="007D6548" w:rsidP="00F356EB">
      <w:pPr>
        <w:pStyle w:val="1a"/>
        <w:numPr>
          <w:ilvl w:val="1"/>
          <w:numId w:val="1"/>
        </w:numPr>
        <w:tabs>
          <w:tab w:val="clear" w:pos="720"/>
          <w:tab w:val="num" w:pos="567"/>
        </w:tabs>
        <w:ind w:left="0" w:firstLine="709"/>
        <w:outlineLvl w:val="1"/>
        <w:rPr>
          <w:b/>
          <w:szCs w:val="28"/>
        </w:rPr>
      </w:pPr>
      <w:r w:rsidRPr="00936619">
        <w:rPr>
          <w:b/>
          <w:szCs w:val="28"/>
        </w:rPr>
        <w:t>Внесение изменений и дополнений в настоящую документацию о закупке</w:t>
      </w:r>
    </w:p>
    <w:p w:rsidR="00A83569" w:rsidRPr="00936619" w:rsidRDefault="00A83569" w:rsidP="005F3C45">
      <w:pPr>
        <w:pStyle w:val="afa"/>
        <w:numPr>
          <w:ilvl w:val="0"/>
          <w:numId w:val="20"/>
        </w:numPr>
        <w:ind w:left="0" w:firstLine="709"/>
        <w:rPr>
          <w:sz w:val="28"/>
          <w:szCs w:val="28"/>
        </w:rPr>
      </w:pPr>
      <w:r w:rsidRPr="00936619">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Запроса предложений. Любые изменения, дополнения, вносимые в настоящую документацию о закупке, являются ее неотъемлемыми частями. Заказчик/Организатор не вправе вносить изменения, касающиеся замены предмета закупки.</w:t>
      </w:r>
    </w:p>
    <w:p w:rsidR="00A83569" w:rsidRPr="00936619" w:rsidRDefault="00A83569" w:rsidP="005F3C45">
      <w:pPr>
        <w:pStyle w:val="afa"/>
        <w:numPr>
          <w:ilvl w:val="0"/>
          <w:numId w:val="20"/>
        </w:numPr>
        <w:ind w:left="0" w:firstLine="709"/>
        <w:rPr>
          <w:sz w:val="28"/>
          <w:szCs w:val="28"/>
        </w:rPr>
      </w:pPr>
      <w:r w:rsidRPr="00936619">
        <w:rPr>
          <w:sz w:val="28"/>
          <w:szCs w:val="28"/>
        </w:rPr>
        <w:t>Изменения и дополнения, внесенные в настоящую документацию о закупке Запроса предложений, размещаются в соответствии с пунктом 4 Информационной карты не позднее 3 (трех) дней со дня принятия решения о внесении изменений.</w:t>
      </w:r>
    </w:p>
    <w:p w:rsidR="00A83569" w:rsidRPr="00936619" w:rsidRDefault="00A83569" w:rsidP="005F3C45">
      <w:pPr>
        <w:pStyle w:val="afa"/>
        <w:numPr>
          <w:ilvl w:val="0"/>
          <w:numId w:val="20"/>
        </w:numPr>
        <w:ind w:left="0" w:firstLine="709"/>
        <w:rPr>
          <w:sz w:val="28"/>
          <w:szCs w:val="28"/>
        </w:rPr>
      </w:pPr>
      <w:r w:rsidRPr="00936619">
        <w:rPr>
          <w:sz w:val="28"/>
          <w:szCs w:val="28"/>
        </w:rPr>
        <w:t>В случае внесения изменений и дополнений в настоящую документацию о закупке Запроса предложений, Организатор обязан продлить срок подачи Заявок таким образом, чтобы с даты размещения на ЭТП указанных изменений до даты окончания срока подачи Заявок на участие в Запросе предложений оставалось не менее 3 (трех) дней.</w:t>
      </w:r>
    </w:p>
    <w:p w:rsidR="00A83569" w:rsidRPr="00936619" w:rsidRDefault="00A83569" w:rsidP="005F3C45">
      <w:pPr>
        <w:pStyle w:val="afa"/>
        <w:numPr>
          <w:ilvl w:val="0"/>
          <w:numId w:val="20"/>
        </w:numPr>
        <w:ind w:left="0" w:firstLine="709"/>
        <w:rPr>
          <w:sz w:val="28"/>
          <w:szCs w:val="28"/>
        </w:rPr>
      </w:pPr>
      <w:r w:rsidRPr="00936619">
        <w:rPr>
          <w:sz w:val="28"/>
          <w:szCs w:val="28"/>
        </w:rPr>
        <w:lastRenderedPageBreak/>
        <w:t>Получение и ознакомление претендентов на участие в Запросе предложений с изменениями и дополнениями настоящей документации о закупке осуществляется через ЭТП.</w:t>
      </w:r>
    </w:p>
    <w:p w:rsidR="00670AF4" w:rsidRPr="00936619" w:rsidRDefault="00670AF4" w:rsidP="00F3355C">
      <w:pPr>
        <w:pStyle w:val="afa"/>
        <w:rPr>
          <w:sz w:val="28"/>
          <w:szCs w:val="28"/>
        </w:rPr>
      </w:pPr>
    </w:p>
    <w:p w:rsidR="00034877" w:rsidRPr="00936619" w:rsidRDefault="00034877" w:rsidP="00A83569">
      <w:pPr>
        <w:pStyle w:val="1a"/>
        <w:numPr>
          <w:ilvl w:val="1"/>
          <w:numId w:val="1"/>
        </w:numPr>
        <w:tabs>
          <w:tab w:val="clear" w:pos="720"/>
          <w:tab w:val="num" w:pos="567"/>
        </w:tabs>
        <w:ind w:left="0" w:firstLine="709"/>
        <w:outlineLvl w:val="1"/>
        <w:rPr>
          <w:b/>
          <w:szCs w:val="28"/>
        </w:rPr>
      </w:pPr>
      <w:r w:rsidRPr="00936619">
        <w:rPr>
          <w:rFonts w:eastAsia="MS Mincho"/>
          <w:b/>
        </w:rPr>
        <w:t>Антикоррупционная оговорка</w:t>
      </w:r>
    </w:p>
    <w:p w:rsidR="002B0C59" w:rsidRPr="00936619" w:rsidRDefault="002B0C59" w:rsidP="005F3C45">
      <w:pPr>
        <w:pStyle w:val="afa"/>
        <w:numPr>
          <w:ilvl w:val="0"/>
          <w:numId w:val="21"/>
        </w:numPr>
        <w:ind w:left="0" w:firstLine="709"/>
        <w:rPr>
          <w:sz w:val="28"/>
          <w:szCs w:val="28"/>
        </w:rPr>
      </w:pPr>
      <w:r w:rsidRPr="00936619">
        <w:rPr>
          <w:sz w:val="28"/>
          <w:szCs w:val="28"/>
        </w:rPr>
        <w:t>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rsidR="002B0C59" w:rsidRPr="00936619" w:rsidRDefault="002B0C59" w:rsidP="005F3C45">
      <w:pPr>
        <w:pStyle w:val="afa"/>
        <w:numPr>
          <w:ilvl w:val="0"/>
          <w:numId w:val="21"/>
        </w:numPr>
        <w:ind w:left="0" w:firstLine="709"/>
        <w:rPr>
          <w:sz w:val="28"/>
          <w:szCs w:val="28"/>
        </w:rPr>
      </w:pPr>
      <w:r w:rsidRPr="00936619">
        <w:rPr>
          <w:sz w:val="28"/>
          <w:szCs w:val="28"/>
        </w:rPr>
        <w:t>Претендентам/участникам, Заказчику/Организатору, их аффилированным лицам, работникам, представителям или посредникам участвующим в закупке запрещается</w:t>
      </w:r>
      <w:r w:rsidRPr="00936619">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sidRPr="00936619">
        <w:rPr>
          <w:sz w:val="28"/>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2B0C59" w:rsidRPr="00936619" w:rsidRDefault="002B0C59" w:rsidP="005F3C45">
      <w:pPr>
        <w:pStyle w:val="afa"/>
        <w:numPr>
          <w:ilvl w:val="0"/>
          <w:numId w:val="21"/>
        </w:numPr>
        <w:ind w:left="0" w:firstLine="709"/>
        <w:rPr>
          <w:sz w:val="28"/>
          <w:szCs w:val="28"/>
        </w:rPr>
      </w:pPr>
      <w:r w:rsidRPr="00936619">
        <w:rPr>
          <w:sz w:val="28"/>
          <w:szCs w:val="28"/>
        </w:rPr>
        <w:t>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
    <w:p w:rsidR="002B0C59" w:rsidRPr="00936619" w:rsidRDefault="002B0C59" w:rsidP="005F3C45">
      <w:pPr>
        <w:pStyle w:val="afa"/>
        <w:numPr>
          <w:ilvl w:val="0"/>
          <w:numId w:val="21"/>
        </w:numPr>
        <w:ind w:left="0" w:firstLine="709"/>
        <w:rPr>
          <w:sz w:val="28"/>
          <w:szCs w:val="28"/>
        </w:rPr>
      </w:pPr>
      <w:r w:rsidRPr="00936619">
        <w:rPr>
          <w:sz w:val="28"/>
          <w:szCs w:val="28"/>
        </w:rPr>
        <w:t xml:space="preserve">При наличии доказательств нарушения антикоррупционных требований, каких-либо положений подпункта 1.4.2 настоящей документации о закупке, а также при наличии обоснованных подозрений в этом и неисполнении претендентами/участниками обязанности представить запрашиваемые документы и информацию, Заказчик/Организатор вправе предоставить возможность </w:t>
      </w:r>
      <w:r w:rsidRPr="00936619">
        <w:rPr>
          <w:sz w:val="28"/>
          <w:szCs w:val="28"/>
        </w:rPr>
        <w:lastRenderedPageBreak/>
        <w:t>урегулирования возникшей ситуации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При этом гарантируются осуществление надлежащего разбирательства по фактам нарушения антикоррупционных требований с соблюдением принципов конфиденциальности и применения эффективных мер по предотвращению возможных конфликтных ситуаций.</w:t>
      </w:r>
    </w:p>
    <w:p w:rsidR="002B0C59" w:rsidRPr="00936619" w:rsidRDefault="002B0C59" w:rsidP="005F3C45">
      <w:pPr>
        <w:pStyle w:val="afa"/>
        <w:numPr>
          <w:ilvl w:val="0"/>
          <w:numId w:val="21"/>
        </w:numPr>
        <w:ind w:left="0" w:firstLine="709"/>
        <w:rPr>
          <w:sz w:val="28"/>
          <w:szCs w:val="28"/>
        </w:rPr>
      </w:pPr>
      <w:r w:rsidRPr="00936619">
        <w:rPr>
          <w:sz w:val="28"/>
          <w:szCs w:val="28"/>
        </w:rPr>
        <w:t>Договор, заключенный Заказчиком на основании решения Конкурсной комиссии, принятого в результате нарушения антикоррупционных требований и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2B0C59" w:rsidRPr="00936619" w:rsidRDefault="002B0C59" w:rsidP="002B0C59">
      <w:pPr>
        <w:pStyle w:val="afa"/>
        <w:rPr>
          <w:sz w:val="28"/>
          <w:szCs w:val="28"/>
        </w:rPr>
      </w:pPr>
      <w:r w:rsidRPr="00936619">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2B0C59" w:rsidRPr="00936619" w:rsidRDefault="002B0C59" w:rsidP="002B0C59">
      <w:pPr>
        <w:pStyle w:val="afa"/>
        <w:rPr>
          <w:sz w:val="28"/>
          <w:szCs w:val="28"/>
        </w:rPr>
      </w:pPr>
      <w:r w:rsidRPr="00936619">
        <w:rPr>
          <w:sz w:val="28"/>
          <w:szCs w:val="28"/>
        </w:rPr>
        <w:t>- если в результате нарушения антикоррупционных требований причинены убытки;</w:t>
      </w:r>
    </w:p>
    <w:p w:rsidR="002B0C59" w:rsidRPr="00936619" w:rsidRDefault="002B0C59" w:rsidP="002B0C59">
      <w:pPr>
        <w:pStyle w:val="afa"/>
        <w:rPr>
          <w:sz w:val="28"/>
          <w:szCs w:val="28"/>
        </w:rPr>
      </w:pPr>
      <w:r w:rsidRPr="00936619">
        <w:rPr>
          <w:sz w:val="28"/>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rsidR="002B0C59" w:rsidRPr="00936619" w:rsidRDefault="002B0C59" w:rsidP="005F3C45">
      <w:pPr>
        <w:pStyle w:val="afa"/>
        <w:numPr>
          <w:ilvl w:val="0"/>
          <w:numId w:val="21"/>
        </w:numPr>
        <w:ind w:left="0" w:firstLine="709"/>
        <w:rPr>
          <w:sz w:val="28"/>
          <w:szCs w:val="28"/>
        </w:rPr>
      </w:pPr>
      <w:r w:rsidRPr="00936619">
        <w:rPr>
          <w:sz w:val="28"/>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2B0C59" w:rsidRPr="00936619" w:rsidRDefault="002B0C59" w:rsidP="005F3C45">
      <w:pPr>
        <w:pStyle w:val="afa"/>
        <w:numPr>
          <w:ilvl w:val="0"/>
          <w:numId w:val="21"/>
        </w:numPr>
        <w:ind w:left="0" w:firstLine="709"/>
        <w:rPr>
          <w:sz w:val="28"/>
          <w:szCs w:val="28"/>
        </w:rPr>
      </w:pPr>
      <w:r w:rsidRPr="00936619">
        <w:rPr>
          <w:sz w:val="28"/>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E37B8F" w:rsidRDefault="002F43E4" w:rsidP="002F43E4">
      <w:pPr>
        <w:pStyle w:val="afa"/>
        <w:rPr>
          <w:sz w:val="28"/>
          <w:szCs w:val="28"/>
        </w:rPr>
      </w:pPr>
      <w:r>
        <w:rPr>
          <w:sz w:val="28"/>
          <w:szCs w:val="28"/>
        </w:rPr>
        <w:t xml:space="preserve">1.4.8. </w:t>
      </w:r>
      <w:r w:rsidR="002B0C59" w:rsidRPr="00E37B8F">
        <w:rPr>
          <w:sz w:val="28"/>
          <w:szCs w:val="28"/>
        </w:rPr>
        <w:t xml:space="preserve">Каналы уведомления о нарушениях антикоррупционных требований и нарушений указанных в подпункте 1.4.2 настоящей документации о закупке: </w:t>
      </w:r>
      <w:r w:rsidR="00E37B8F">
        <w:rPr>
          <w:sz w:val="28"/>
          <w:szCs w:val="28"/>
        </w:rPr>
        <w:t xml:space="preserve">телефон 8(800)100-22-80, официальный сайт </w:t>
      </w:r>
      <w:hyperlink r:id="rId14" w:history="1">
        <w:r w:rsidR="00E37B8F">
          <w:rPr>
            <w:rStyle w:val="a8"/>
            <w:sz w:val="28"/>
            <w:szCs w:val="28"/>
          </w:rPr>
          <w:t>trcont.com</w:t>
        </w:r>
      </w:hyperlink>
      <w:r w:rsidR="00E37B8F">
        <w:rPr>
          <w:sz w:val="28"/>
          <w:szCs w:val="28"/>
        </w:rPr>
        <w:t xml:space="preserve"> (для заполнения специальной формы - </w:t>
      </w:r>
      <w:hyperlink r:id="rId15" w:history="1">
        <w:r w:rsidR="00E37B8F">
          <w:rPr>
            <w:rStyle w:val="a8"/>
            <w:sz w:val="28"/>
            <w:szCs w:val="28"/>
          </w:rPr>
          <w:t>линия доверия «стоп коррупция»</w:t>
        </w:r>
      </w:hyperlink>
      <w:r w:rsidR="00E37B8F">
        <w:rPr>
          <w:sz w:val="28"/>
          <w:szCs w:val="28"/>
        </w:rPr>
        <w:t xml:space="preserve">), адрес электронной почты: </w:t>
      </w:r>
      <w:hyperlink r:id="rId16" w:history="1">
        <w:r w:rsidR="00E37B8F">
          <w:rPr>
            <w:rStyle w:val="a8"/>
            <w:sz w:val="28"/>
            <w:szCs w:val="28"/>
          </w:rPr>
          <w:t>line@trcont.ru</w:t>
        </w:r>
      </w:hyperlink>
      <w:r w:rsidR="00E37B8F">
        <w:rPr>
          <w:sz w:val="28"/>
          <w:szCs w:val="28"/>
        </w:rPr>
        <w:t>.</w:t>
      </w:r>
    </w:p>
    <w:p w:rsidR="00510148" w:rsidRPr="00E37B8F" w:rsidRDefault="00510148" w:rsidP="00E37B8F">
      <w:pPr>
        <w:pStyle w:val="afa"/>
        <w:ind w:firstLine="0"/>
      </w:pPr>
    </w:p>
    <w:p w:rsidR="002B0C59" w:rsidRPr="00936619" w:rsidRDefault="002B0C59">
      <w:pPr>
        <w:pStyle w:val="1a"/>
        <w:ind w:left="709" w:firstLine="0"/>
        <w:rPr>
          <w:szCs w:val="24"/>
        </w:rPr>
      </w:pPr>
    </w:p>
    <w:p w:rsidR="007D6548" w:rsidRPr="00936619" w:rsidRDefault="009F5D15" w:rsidP="00305BD2">
      <w:pPr>
        <w:spacing w:after="120"/>
        <w:jc w:val="center"/>
        <w:outlineLvl w:val="0"/>
        <w:rPr>
          <w:b/>
          <w:bCs/>
          <w:sz w:val="32"/>
          <w:szCs w:val="32"/>
        </w:rPr>
      </w:pPr>
      <w:r w:rsidRPr="00936619">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936619" w:rsidRDefault="00737675" w:rsidP="005F3C45">
      <w:pPr>
        <w:pStyle w:val="1a"/>
        <w:numPr>
          <w:ilvl w:val="1"/>
          <w:numId w:val="12"/>
        </w:numPr>
        <w:ind w:left="0" w:firstLine="709"/>
        <w:outlineLvl w:val="1"/>
        <w:rPr>
          <w:b/>
          <w:szCs w:val="28"/>
        </w:rPr>
      </w:pPr>
      <w:r w:rsidRPr="00936619">
        <w:rPr>
          <w:b/>
          <w:szCs w:val="28"/>
        </w:rPr>
        <w:t>Обязательные требования</w:t>
      </w:r>
    </w:p>
    <w:p w:rsidR="00EA674E" w:rsidRPr="00936619" w:rsidRDefault="00A73E34" w:rsidP="00EA674E">
      <w:pPr>
        <w:tabs>
          <w:tab w:val="left" w:pos="1080"/>
        </w:tabs>
        <w:ind w:firstLine="709"/>
        <w:jc w:val="both"/>
        <w:rPr>
          <w:sz w:val="28"/>
          <w:szCs w:val="28"/>
        </w:rPr>
      </w:pPr>
      <w:r>
        <w:rPr>
          <w:sz w:val="28"/>
          <w:szCs w:val="28"/>
        </w:rPr>
        <w:t>Участник</w:t>
      </w:r>
      <w:r w:rsidR="00EA674E" w:rsidRPr="00936619">
        <w:rPr>
          <w:sz w:val="28"/>
          <w:szCs w:val="28"/>
        </w:rPr>
        <w:t xml:space="preserve"> должен соответствовать обязательным требованиям настоящей документации о закупке, а именно:</w:t>
      </w:r>
    </w:p>
    <w:p w:rsidR="001242D3" w:rsidRPr="00936619" w:rsidRDefault="007D6548" w:rsidP="00045327">
      <w:pPr>
        <w:ind w:firstLine="709"/>
        <w:jc w:val="both"/>
        <w:rPr>
          <w:sz w:val="28"/>
          <w:szCs w:val="28"/>
        </w:rPr>
      </w:pPr>
      <w:r w:rsidRPr="00936619">
        <w:rPr>
          <w:sz w:val="28"/>
          <w:szCs w:val="28"/>
        </w:rPr>
        <w:t xml:space="preserve">а) не иметь недоимки по налогам, сборам, просроченной задолженности по иным обязательным платежам в бюджеты бюджетной системы Российской </w:t>
      </w:r>
      <w:r w:rsidRPr="00936619">
        <w:rPr>
          <w:sz w:val="28"/>
          <w:szCs w:val="28"/>
        </w:rPr>
        <w:lastRenderedPageBreak/>
        <w:t>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Запроса предложений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Запросе предложений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936619" w:rsidRDefault="007D6548" w:rsidP="00045327">
      <w:pPr>
        <w:ind w:firstLine="709"/>
        <w:jc w:val="both"/>
        <w:rPr>
          <w:sz w:val="28"/>
          <w:szCs w:val="28"/>
        </w:rPr>
      </w:pPr>
      <w:r w:rsidRPr="00936619">
        <w:rPr>
          <w:sz w:val="28"/>
          <w:szCs w:val="28"/>
        </w:rPr>
        <w:t>б) не находиться в процессе ликвидации;</w:t>
      </w:r>
    </w:p>
    <w:p w:rsidR="007D6548" w:rsidRPr="00936619" w:rsidRDefault="007D6548" w:rsidP="00045327">
      <w:pPr>
        <w:ind w:firstLine="709"/>
        <w:jc w:val="both"/>
        <w:rPr>
          <w:sz w:val="28"/>
          <w:szCs w:val="28"/>
        </w:rPr>
      </w:pPr>
      <w:r w:rsidRPr="00936619">
        <w:rPr>
          <w:sz w:val="28"/>
          <w:szCs w:val="28"/>
        </w:rPr>
        <w:t>в) не быть признанным несостоятельным (банкротом);</w:t>
      </w:r>
    </w:p>
    <w:p w:rsidR="007D6548" w:rsidRPr="00936619" w:rsidRDefault="007D6548" w:rsidP="00045327">
      <w:pPr>
        <w:ind w:firstLine="709"/>
        <w:jc w:val="both"/>
        <w:rPr>
          <w:sz w:val="28"/>
          <w:szCs w:val="28"/>
        </w:rPr>
      </w:pPr>
      <w:r w:rsidRPr="00936619">
        <w:rPr>
          <w:sz w:val="28"/>
          <w:szCs w:val="28"/>
        </w:rPr>
        <w:t>г) на его имущество, необходимое для исполнения обязательств по заключаемому по результатам Запроса предложений договору, не должен быть наложен арест, его экономическая деятельность не должна быть приостановлена;</w:t>
      </w:r>
    </w:p>
    <w:p w:rsidR="00BA1508" w:rsidRPr="00936619" w:rsidRDefault="007D6548" w:rsidP="00045327">
      <w:pPr>
        <w:ind w:firstLine="709"/>
        <w:jc w:val="both"/>
        <w:rPr>
          <w:sz w:val="28"/>
          <w:szCs w:val="28"/>
        </w:rPr>
      </w:pPr>
      <w:r w:rsidRPr="00936619">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Запроса предложений;</w:t>
      </w:r>
    </w:p>
    <w:p w:rsidR="007D6548" w:rsidRPr="00936619" w:rsidRDefault="00032BDE" w:rsidP="00045327">
      <w:pPr>
        <w:ind w:firstLine="709"/>
        <w:jc w:val="both"/>
        <w:rPr>
          <w:sz w:val="28"/>
          <w:szCs w:val="28"/>
        </w:rPr>
      </w:pPr>
      <w:r w:rsidRPr="00936619">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936619" w:rsidRDefault="00655386" w:rsidP="00536CEB">
      <w:pPr>
        <w:ind w:firstLine="709"/>
        <w:jc w:val="both"/>
        <w:rPr>
          <w:sz w:val="28"/>
          <w:szCs w:val="28"/>
        </w:rPr>
      </w:pPr>
      <w:r w:rsidRPr="00936619">
        <w:rPr>
          <w:sz w:val="28"/>
          <w:szCs w:val="28"/>
        </w:rPr>
        <w:t>ж) не иметь просроченной задолженности по ранее заключенным договорам с ПАО «ТрансКонтейнер»;</w:t>
      </w:r>
    </w:p>
    <w:p w:rsidR="005E092C" w:rsidRPr="00936619" w:rsidRDefault="00655386" w:rsidP="00045327">
      <w:pPr>
        <w:ind w:firstLine="709"/>
        <w:jc w:val="both"/>
        <w:rPr>
          <w:sz w:val="28"/>
          <w:szCs w:val="28"/>
        </w:rPr>
      </w:pPr>
      <w:r w:rsidRPr="00936619">
        <w:rPr>
          <w:sz w:val="28"/>
          <w:szCs w:val="28"/>
        </w:rPr>
        <w:t xml:space="preserve">з) не быть включенным в реестр недобросовестных поставщиков, предусмотренный статьей 5 Федерального закона от 18 июля 2011 </w:t>
      </w:r>
      <w:r w:rsidR="00E97876">
        <w:rPr>
          <w:sz w:val="28"/>
          <w:szCs w:val="28"/>
        </w:rPr>
        <w:t>г. №  223-ФЗ «О </w:t>
      </w:r>
      <w:r w:rsidRPr="00936619">
        <w:rPr>
          <w:sz w:val="28"/>
          <w:szCs w:val="28"/>
        </w:rPr>
        <w:t xml:space="preserve">закупках товаров, работ, услуг отдельными видами юридических лиц» и/или статьей 104 Федерального закона от </w:t>
      </w:r>
      <w:r w:rsidRPr="00936619">
        <w:rPr>
          <w:sz w:val="28"/>
          <w:szCs w:val="28"/>
          <w:lang w:eastAsia="ru-RU"/>
        </w:rPr>
        <w:t>05.04.2013 № 44-ФЗ</w:t>
      </w:r>
      <w:r w:rsidRPr="00936619">
        <w:rPr>
          <w:sz w:val="28"/>
          <w:szCs w:val="28"/>
        </w:rPr>
        <w:t xml:space="preserve"> «</w:t>
      </w:r>
      <w:r w:rsidRPr="00936619">
        <w:rPr>
          <w:sz w:val="28"/>
          <w:szCs w:val="28"/>
          <w:lang w:eastAsia="ru-RU"/>
        </w:rPr>
        <w:t xml:space="preserve">О контрактной системе в сфере закупок товаров, работ, услуг для обеспечения государственных и </w:t>
      </w:r>
      <w:r w:rsidRPr="00936619">
        <w:rPr>
          <w:sz w:val="28"/>
          <w:szCs w:val="28"/>
          <w:lang w:eastAsia="ru-RU"/>
        </w:rPr>
        <w:lastRenderedPageBreak/>
        <w:t>муниципальных нужд</w:t>
      </w:r>
      <w:r w:rsidRPr="00936619">
        <w:rPr>
          <w:sz w:val="28"/>
          <w:szCs w:val="28"/>
        </w:rPr>
        <w:t>», а также в реестр недобросовестных контрагентов ПАО «ТрансКонтейнер»;</w:t>
      </w:r>
    </w:p>
    <w:p w:rsidR="00A04EF3" w:rsidRPr="00936619" w:rsidRDefault="00A04EF3" w:rsidP="00A04EF3">
      <w:pPr>
        <w:ind w:firstLine="709"/>
        <w:jc w:val="both"/>
        <w:rPr>
          <w:sz w:val="28"/>
          <w:szCs w:val="28"/>
        </w:rPr>
      </w:pPr>
      <w:r w:rsidRPr="00936619">
        <w:rPr>
          <w:sz w:val="28"/>
          <w:szCs w:val="28"/>
        </w:rPr>
        <w:t xml:space="preserve">и) быть ознакомленным с требованиями ПАО «ТрансКонтейнер»,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17" w:history="1">
        <w:r w:rsidRPr="00936619">
          <w:rPr>
            <w:rStyle w:val="a8"/>
            <w:color w:val="auto"/>
            <w:sz w:val="28"/>
            <w:szCs w:val="28"/>
          </w:rPr>
          <w:t>https://trcont.com/the-company/procurement</w:t>
        </w:r>
      </w:hyperlink>
      <w:r w:rsidRPr="00936619">
        <w:rPr>
          <w:sz w:val="28"/>
          <w:szCs w:val="28"/>
        </w:rPr>
        <w:t>, согласным с ними и подтвердить в Заявке принятие отраженных принципов;</w:t>
      </w:r>
    </w:p>
    <w:p w:rsidR="007D6548" w:rsidRPr="00936619" w:rsidRDefault="00A04EF3" w:rsidP="00045327">
      <w:pPr>
        <w:ind w:firstLine="709"/>
        <w:jc w:val="both"/>
        <w:rPr>
          <w:sz w:val="28"/>
          <w:szCs w:val="28"/>
        </w:rPr>
      </w:pPr>
      <w:r w:rsidRPr="00936619">
        <w:rPr>
          <w:sz w:val="28"/>
          <w:szCs w:val="28"/>
        </w:rPr>
        <w:t>к) в части 1 пункта 17 Информационной карты могут быть установлены иные требования к участникам Запроса предложений.</w:t>
      </w:r>
    </w:p>
    <w:p w:rsidR="000E5B2C" w:rsidRPr="00936619" w:rsidRDefault="000E5B2C" w:rsidP="00045327">
      <w:pPr>
        <w:ind w:firstLine="709"/>
        <w:jc w:val="both"/>
        <w:rPr>
          <w:sz w:val="28"/>
          <w:szCs w:val="28"/>
        </w:rPr>
      </w:pPr>
    </w:p>
    <w:p w:rsidR="007D6548" w:rsidRPr="00936619" w:rsidRDefault="00737675" w:rsidP="005F3C45">
      <w:pPr>
        <w:pStyle w:val="1a"/>
        <w:numPr>
          <w:ilvl w:val="1"/>
          <w:numId w:val="12"/>
        </w:numPr>
        <w:ind w:left="0" w:firstLine="709"/>
        <w:outlineLvl w:val="1"/>
        <w:rPr>
          <w:b/>
          <w:szCs w:val="28"/>
        </w:rPr>
      </w:pPr>
      <w:r w:rsidRPr="00936619">
        <w:rPr>
          <w:b/>
          <w:szCs w:val="28"/>
        </w:rPr>
        <w:t>Квалификационные требования</w:t>
      </w:r>
    </w:p>
    <w:p w:rsidR="00752FEB" w:rsidRPr="00936619" w:rsidRDefault="00DA37B1" w:rsidP="00E76363">
      <w:pPr>
        <w:ind w:firstLine="709"/>
        <w:jc w:val="both"/>
        <w:rPr>
          <w:sz w:val="28"/>
          <w:szCs w:val="28"/>
        </w:rPr>
      </w:pPr>
      <w:r w:rsidRPr="00936619">
        <w:rPr>
          <w:sz w:val="28"/>
          <w:szCs w:val="28"/>
        </w:rPr>
        <w:t>Участник должен соответствовать квалификационным требованиям настоящей документации о закупке, а именно:</w:t>
      </w:r>
    </w:p>
    <w:p w:rsidR="00752FEB" w:rsidRPr="00936619" w:rsidRDefault="00752FEB" w:rsidP="00E76363">
      <w:pPr>
        <w:pStyle w:val="afa"/>
        <w:rPr>
          <w:sz w:val="28"/>
          <w:szCs w:val="28"/>
        </w:rPr>
      </w:pPr>
      <w:r w:rsidRPr="00936619">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936619" w:rsidRDefault="00752FEB" w:rsidP="00E76363">
      <w:pPr>
        <w:pStyle w:val="afa"/>
        <w:rPr>
          <w:sz w:val="28"/>
          <w:szCs w:val="28"/>
        </w:rPr>
      </w:pPr>
      <w:r w:rsidRPr="00936619">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36619" w:rsidRDefault="0000116C" w:rsidP="00E76363">
      <w:pPr>
        <w:suppressAutoHyphens w:val="0"/>
        <w:autoSpaceDE w:val="0"/>
        <w:autoSpaceDN w:val="0"/>
        <w:adjustRightInd w:val="0"/>
        <w:ind w:firstLine="709"/>
        <w:jc w:val="both"/>
        <w:rPr>
          <w:sz w:val="28"/>
          <w:szCs w:val="28"/>
        </w:rPr>
      </w:pPr>
      <w:r w:rsidRPr="00936619">
        <w:rPr>
          <w:sz w:val="28"/>
          <w:szCs w:val="28"/>
        </w:rPr>
        <w:t>в) в части 1 пункта 17 Информационной карты могут быть установлены иные квалификационные требования к участникам Запроса предложений.</w:t>
      </w:r>
    </w:p>
    <w:p w:rsidR="00997B7D" w:rsidRPr="00936619" w:rsidRDefault="00997B7D" w:rsidP="00E76363">
      <w:pPr>
        <w:pStyle w:val="afa"/>
        <w:rPr>
          <w:sz w:val="28"/>
          <w:szCs w:val="28"/>
        </w:rPr>
      </w:pPr>
    </w:p>
    <w:p w:rsidR="002410DF" w:rsidRPr="00936619" w:rsidRDefault="002410DF" w:rsidP="005F3C45">
      <w:pPr>
        <w:pStyle w:val="1a"/>
        <w:numPr>
          <w:ilvl w:val="1"/>
          <w:numId w:val="12"/>
        </w:numPr>
        <w:ind w:left="0" w:firstLine="709"/>
        <w:outlineLvl w:val="1"/>
        <w:rPr>
          <w:b/>
          <w:szCs w:val="28"/>
        </w:rPr>
      </w:pPr>
      <w:r w:rsidRPr="00936619">
        <w:rPr>
          <w:b/>
          <w:szCs w:val="28"/>
        </w:rPr>
        <w:t>Представление документов</w:t>
      </w:r>
    </w:p>
    <w:p w:rsidR="00737675" w:rsidRPr="00936619" w:rsidRDefault="00737675" w:rsidP="005F3C45">
      <w:pPr>
        <w:pStyle w:val="aff8"/>
        <w:numPr>
          <w:ilvl w:val="0"/>
          <w:numId w:val="13"/>
        </w:numPr>
        <w:ind w:left="0" w:firstLine="709"/>
        <w:jc w:val="both"/>
        <w:rPr>
          <w:rFonts w:eastAsia="MS Mincho"/>
          <w:sz w:val="28"/>
          <w:szCs w:val="28"/>
        </w:rPr>
      </w:pPr>
      <w:r w:rsidRPr="00936619">
        <w:rPr>
          <w:rFonts w:eastAsia="MS Mincho"/>
          <w:sz w:val="28"/>
          <w:szCs w:val="28"/>
        </w:rPr>
        <w:t>Претендент в составе Заявки, представляет следующие надлежащим образом оформленные документы:</w:t>
      </w:r>
    </w:p>
    <w:p w:rsidR="009F021A" w:rsidRPr="00936619" w:rsidRDefault="009F021A" w:rsidP="00E76363">
      <w:pPr>
        <w:pStyle w:val="afa"/>
        <w:numPr>
          <w:ilvl w:val="0"/>
          <w:numId w:val="3"/>
        </w:numPr>
        <w:tabs>
          <w:tab w:val="clear" w:pos="720"/>
        </w:tabs>
        <w:ind w:left="0" w:firstLine="709"/>
        <w:rPr>
          <w:sz w:val="28"/>
          <w:szCs w:val="28"/>
        </w:rPr>
      </w:pPr>
      <w:r w:rsidRPr="00936619">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Pr="00936619" w:rsidRDefault="00197C18" w:rsidP="00E76363">
      <w:pPr>
        <w:pStyle w:val="afa"/>
        <w:numPr>
          <w:ilvl w:val="0"/>
          <w:numId w:val="3"/>
        </w:numPr>
        <w:tabs>
          <w:tab w:val="clear" w:pos="720"/>
        </w:tabs>
        <w:ind w:left="0" w:firstLine="709"/>
        <w:rPr>
          <w:sz w:val="28"/>
          <w:szCs w:val="28"/>
        </w:rPr>
      </w:pPr>
      <w:r w:rsidRPr="00936619">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936619" w:rsidRDefault="00197C18" w:rsidP="00E76363">
      <w:pPr>
        <w:pStyle w:val="afa"/>
        <w:numPr>
          <w:ilvl w:val="0"/>
          <w:numId w:val="3"/>
        </w:numPr>
        <w:tabs>
          <w:tab w:val="clear" w:pos="720"/>
        </w:tabs>
        <w:ind w:left="0" w:firstLine="709"/>
        <w:rPr>
          <w:sz w:val="28"/>
          <w:szCs w:val="28"/>
        </w:rPr>
      </w:pPr>
      <w:r w:rsidRPr="00936619">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w:t>
      </w:r>
      <w:r w:rsidR="005F3C45" w:rsidRPr="00936619">
        <w:rPr>
          <w:sz w:val="28"/>
          <w:szCs w:val="28"/>
        </w:rPr>
        <w:t xml:space="preserve"> </w:t>
      </w:r>
      <w:r w:rsidRPr="00936619">
        <w:rPr>
          <w:sz w:val="28"/>
          <w:szCs w:val="28"/>
        </w:rPr>
        <w:t>Документ должен быть сканирован с оригинала, подписанного уполномоченным лицом претендента;</w:t>
      </w:r>
    </w:p>
    <w:p w:rsidR="009F021A" w:rsidRPr="00936619" w:rsidRDefault="00D80B2C" w:rsidP="00E76363">
      <w:pPr>
        <w:pStyle w:val="afa"/>
        <w:numPr>
          <w:ilvl w:val="0"/>
          <w:numId w:val="3"/>
        </w:numPr>
        <w:tabs>
          <w:tab w:val="clear" w:pos="720"/>
        </w:tabs>
        <w:ind w:left="0" w:firstLine="709"/>
        <w:rPr>
          <w:sz w:val="28"/>
          <w:szCs w:val="28"/>
        </w:rPr>
      </w:pPr>
      <w:r w:rsidRPr="00936619">
        <w:rPr>
          <w:sz w:val="28"/>
          <w:szCs w:val="28"/>
        </w:rPr>
        <w:t>для физического лица/индивидуального предпринимателя копия паспорта, предоставляется на каждое лицо, выступающее на стороне одного претендента;</w:t>
      </w:r>
    </w:p>
    <w:p w:rsidR="009F021A" w:rsidRPr="00936619" w:rsidRDefault="00015C2B" w:rsidP="00E76363">
      <w:pPr>
        <w:pStyle w:val="afa"/>
        <w:numPr>
          <w:ilvl w:val="0"/>
          <w:numId w:val="3"/>
        </w:numPr>
        <w:tabs>
          <w:tab w:val="clear" w:pos="720"/>
        </w:tabs>
        <w:ind w:left="0" w:firstLine="709"/>
        <w:rPr>
          <w:sz w:val="28"/>
          <w:szCs w:val="28"/>
        </w:rPr>
      </w:pPr>
      <w:r w:rsidRPr="00936619">
        <w:rPr>
          <w:sz w:val="28"/>
          <w:szCs w:val="28"/>
        </w:rPr>
        <w:t xml:space="preserve">для юридического лица копии протокола/решения о назначении уполномоченными органами управления претендента должностного лица, </w:t>
      </w:r>
      <w:r w:rsidRPr="00936619">
        <w:rPr>
          <w:sz w:val="28"/>
          <w:szCs w:val="28"/>
        </w:rPr>
        <w:lastRenderedPageBreak/>
        <w:t>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допускается рассмотрение выписки из Единого государственного реестра юридических лиц (ЕГРЮЛ) в электронной форме, подписанной усиленной квалифицированной электронной подписью.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936619" w:rsidRDefault="009F021A" w:rsidP="00E76363">
      <w:pPr>
        <w:pStyle w:val="afa"/>
        <w:numPr>
          <w:ilvl w:val="0"/>
          <w:numId w:val="3"/>
        </w:numPr>
        <w:tabs>
          <w:tab w:val="clear" w:pos="720"/>
        </w:tabs>
        <w:ind w:left="0" w:firstLine="709"/>
        <w:rPr>
          <w:sz w:val="28"/>
          <w:szCs w:val="28"/>
        </w:rPr>
      </w:pPr>
      <w:r w:rsidRPr="00936619">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9F021A" w:rsidRPr="00936619" w:rsidRDefault="00A73E34" w:rsidP="00E76363">
      <w:pPr>
        <w:pStyle w:val="afa"/>
        <w:rPr>
          <w:sz w:val="28"/>
          <w:szCs w:val="28"/>
        </w:rPr>
      </w:pPr>
      <w:r>
        <w:rPr>
          <w:sz w:val="28"/>
          <w:szCs w:val="28"/>
        </w:rPr>
        <w:t>7</w:t>
      </w:r>
      <w:r w:rsidR="00C140F1" w:rsidRPr="00936619">
        <w:rPr>
          <w:sz w:val="28"/>
          <w:szCs w:val="28"/>
        </w:rPr>
        <w:t>)</w:t>
      </w:r>
      <w:r w:rsidR="00C140F1" w:rsidRPr="00936619">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Pr="00936619" w:rsidRDefault="00B12B16" w:rsidP="005F3C45">
      <w:pPr>
        <w:pStyle w:val="aff8"/>
        <w:numPr>
          <w:ilvl w:val="0"/>
          <w:numId w:val="13"/>
        </w:numPr>
        <w:ind w:left="0" w:firstLine="709"/>
        <w:jc w:val="both"/>
        <w:rPr>
          <w:rFonts w:eastAsia="MS Mincho"/>
          <w:sz w:val="28"/>
          <w:szCs w:val="28"/>
        </w:rPr>
      </w:pPr>
      <w:r w:rsidRPr="00936619">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936619" w:rsidRDefault="00AA1400" w:rsidP="00724B9D">
      <w:pPr>
        <w:pStyle w:val="aff8"/>
        <w:ind w:left="0" w:firstLine="709"/>
        <w:jc w:val="both"/>
        <w:rPr>
          <w:rFonts w:eastAsia="MS Mincho"/>
          <w:sz w:val="28"/>
          <w:szCs w:val="28"/>
        </w:rPr>
      </w:pPr>
    </w:p>
    <w:p w:rsidR="003A5E1F" w:rsidRPr="00936619" w:rsidRDefault="003A5E1F" w:rsidP="00724B9D">
      <w:pPr>
        <w:pStyle w:val="aff8"/>
        <w:ind w:left="0" w:firstLine="709"/>
        <w:jc w:val="both"/>
        <w:rPr>
          <w:rFonts w:eastAsia="MS Mincho"/>
          <w:sz w:val="28"/>
          <w:szCs w:val="28"/>
        </w:rPr>
      </w:pPr>
    </w:p>
    <w:p w:rsidR="00AA1400" w:rsidRPr="00936619" w:rsidRDefault="0039127A" w:rsidP="00E76363">
      <w:pPr>
        <w:ind w:firstLine="709"/>
        <w:jc w:val="center"/>
        <w:outlineLvl w:val="0"/>
        <w:rPr>
          <w:b/>
          <w:bCs/>
          <w:sz w:val="32"/>
          <w:szCs w:val="32"/>
        </w:rPr>
      </w:pPr>
      <w:r w:rsidRPr="00936619">
        <w:rPr>
          <w:b/>
          <w:bCs/>
          <w:sz w:val="32"/>
          <w:szCs w:val="32"/>
        </w:rPr>
        <w:t>Раздел 3. Заявка. Порядок подачи, рассмотрения Заявок, принятия решения о победителе и заключение договора</w:t>
      </w:r>
    </w:p>
    <w:p w:rsidR="00B66FCB" w:rsidRPr="00936619" w:rsidRDefault="00B66FCB" w:rsidP="00E76363">
      <w:pPr>
        <w:pStyle w:val="afa"/>
        <w:tabs>
          <w:tab w:val="left" w:pos="0"/>
          <w:tab w:val="left" w:pos="1440"/>
        </w:tabs>
        <w:rPr>
          <w:sz w:val="28"/>
        </w:rPr>
      </w:pPr>
    </w:p>
    <w:p w:rsidR="003C30F3" w:rsidRPr="00936619" w:rsidRDefault="003C30F3" w:rsidP="005F3C45">
      <w:pPr>
        <w:pStyle w:val="1a"/>
        <w:numPr>
          <w:ilvl w:val="1"/>
          <w:numId w:val="18"/>
        </w:numPr>
        <w:ind w:left="0" w:firstLine="709"/>
        <w:outlineLvl w:val="1"/>
        <w:rPr>
          <w:b/>
          <w:szCs w:val="28"/>
        </w:rPr>
      </w:pPr>
      <w:r w:rsidRPr="00936619">
        <w:rPr>
          <w:b/>
          <w:szCs w:val="28"/>
        </w:rPr>
        <w:t>Заявка</w:t>
      </w:r>
    </w:p>
    <w:p w:rsidR="00627DB4" w:rsidRPr="00936619" w:rsidRDefault="00627DB4" w:rsidP="005F3C45">
      <w:pPr>
        <w:pStyle w:val="afa"/>
        <w:numPr>
          <w:ilvl w:val="2"/>
          <w:numId w:val="5"/>
        </w:numPr>
        <w:tabs>
          <w:tab w:val="clear" w:pos="1440"/>
        </w:tabs>
        <w:ind w:firstLine="709"/>
        <w:rPr>
          <w:sz w:val="28"/>
          <w:szCs w:val="28"/>
        </w:rPr>
      </w:pPr>
      <w:r w:rsidRPr="00936619">
        <w:rPr>
          <w:sz w:val="28"/>
          <w:szCs w:val="28"/>
        </w:rPr>
        <w:t>Заявка должна состоять из документов, требуемых в соответствии с условиями настоящей документации о закупке.</w:t>
      </w:r>
      <w:r w:rsidR="005F3C45" w:rsidRPr="00936619">
        <w:rPr>
          <w:sz w:val="28"/>
          <w:szCs w:val="28"/>
        </w:rPr>
        <w:t xml:space="preserve"> </w:t>
      </w:r>
      <w:r w:rsidRPr="00936619">
        <w:rPr>
          <w:sz w:val="28"/>
          <w:szCs w:val="28"/>
        </w:rPr>
        <w:t>При проведении Запроса предложений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936619" w:rsidRDefault="00627DB4" w:rsidP="005F3C45">
      <w:pPr>
        <w:pStyle w:val="afa"/>
        <w:numPr>
          <w:ilvl w:val="2"/>
          <w:numId w:val="5"/>
        </w:numPr>
        <w:tabs>
          <w:tab w:val="clear" w:pos="1440"/>
        </w:tabs>
        <w:ind w:firstLine="709"/>
        <w:rPr>
          <w:sz w:val="28"/>
          <w:szCs w:val="28"/>
        </w:rPr>
      </w:pPr>
      <w:r w:rsidRPr="00936619">
        <w:rPr>
          <w:sz w:val="28"/>
          <w:szCs w:val="28"/>
        </w:rPr>
        <w:t>Информация об обеспечении Заявки на участие в Запросе предложений указана в пункте 23 Информационной карты.</w:t>
      </w:r>
    </w:p>
    <w:p w:rsidR="00627DB4" w:rsidRPr="00936619" w:rsidRDefault="00627DB4" w:rsidP="005F3C45">
      <w:pPr>
        <w:pStyle w:val="afa"/>
        <w:numPr>
          <w:ilvl w:val="2"/>
          <w:numId w:val="5"/>
        </w:numPr>
        <w:tabs>
          <w:tab w:val="clear" w:pos="1440"/>
        </w:tabs>
        <w:ind w:firstLine="709"/>
        <w:rPr>
          <w:sz w:val="28"/>
          <w:szCs w:val="28"/>
        </w:rPr>
      </w:pPr>
      <w:r w:rsidRPr="00936619">
        <w:rPr>
          <w:sz w:val="28"/>
          <w:szCs w:val="28"/>
        </w:rPr>
        <w:t>Каждый претендент может подать только одну Заявку на участие в Запросе предложений в отношении каждого предмета закупки (лота) в любое время с момента публикации документации о закупке на ЭТП до даты и времени окончания срока подачи Заявок. Контроль данного требования обеспечивается техническими средствами ЭТП.</w:t>
      </w:r>
      <w:r w:rsidR="005F3C45" w:rsidRPr="00936619">
        <w:rPr>
          <w:sz w:val="28"/>
          <w:szCs w:val="28"/>
        </w:rPr>
        <w:t xml:space="preserve"> </w:t>
      </w:r>
      <w:r w:rsidRPr="00936619">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936619" w:rsidRDefault="00627DB4" w:rsidP="005F3C45">
      <w:pPr>
        <w:pStyle w:val="afa"/>
        <w:numPr>
          <w:ilvl w:val="2"/>
          <w:numId w:val="5"/>
        </w:numPr>
        <w:tabs>
          <w:tab w:val="clear" w:pos="1440"/>
        </w:tabs>
        <w:ind w:firstLine="709"/>
        <w:rPr>
          <w:sz w:val="28"/>
          <w:szCs w:val="28"/>
        </w:rPr>
      </w:pPr>
      <w:r w:rsidRPr="00936619">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Запросе предложений.</w:t>
      </w:r>
    </w:p>
    <w:p w:rsidR="00627DB4" w:rsidRPr="00936619" w:rsidRDefault="00627DB4" w:rsidP="005F3C45">
      <w:pPr>
        <w:pStyle w:val="afa"/>
        <w:numPr>
          <w:ilvl w:val="2"/>
          <w:numId w:val="5"/>
        </w:numPr>
        <w:tabs>
          <w:tab w:val="clear" w:pos="1440"/>
        </w:tabs>
        <w:ind w:firstLine="709"/>
        <w:rPr>
          <w:sz w:val="28"/>
          <w:szCs w:val="28"/>
        </w:rPr>
      </w:pPr>
      <w:r w:rsidRPr="00936619">
        <w:rPr>
          <w:sz w:val="28"/>
          <w:szCs w:val="28"/>
        </w:rPr>
        <w:lastRenderedPageBreak/>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936619" w:rsidRDefault="00627DB4" w:rsidP="005F3C45">
      <w:pPr>
        <w:pStyle w:val="afa"/>
        <w:numPr>
          <w:ilvl w:val="2"/>
          <w:numId w:val="5"/>
        </w:numPr>
        <w:tabs>
          <w:tab w:val="clear" w:pos="1440"/>
        </w:tabs>
        <w:ind w:firstLine="709"/>
        <w:rPr>
          <w:sz w:val="28"/>
          <w:szCs w:val="28"/>
        </w:rPr>
      </w:pPr>
      <w:r w:rsidRPr="00936619">
        <w:rPr>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проведением Запроса предложений, которыми обмениваются участник и Заказчик/Организатор, должны быть составлены на языке(-ах), указанном(-ых) в пункте 11 Информационной карты.</w:t>
      </w:r>
    </w:p>
    <w:p w:rsidR="00627DB4" w:rsidRPr="00936619" w:rsidRDefault="00627DB4" w:rsidP="005F3C45">
      <w:pPr>
        <w:pStyle w:val="afa"/>
        <w:numPr>
          <w:ilvl w:val="2"/>
          <w:numId w:val="5"/>
        </w:numPr>
        <w:tabs>
          <w:tab w:val="clear" w:pos="1440"/>
        </w:tabs>
        <w:ind w:firstLine="709"/>
        <w:rPr>
          <w:sz w:val="28"/>
          <w:szCs w:val="28"/>
        </w:rPr>
      </w:pPr>
      <w:r w:rsidRPr="00936619">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936619" w:rsidRDefault="00627DB4" w:rsidP="005F3C45">
      <w:pPr>
        <w:pStyle w:val="afa"/>
        <w:numPr>
          <w:ilvl w:val="2"/>
          <w:numId w:val="5"/>
        </w:numPr>
        <w:tabs>
          <w:tab w:val="clear" w:pos="1440"/>
        </w:tabs>
        <w:ind w:firstLine="709"/>
        <w:rPr>
          <w:sz w:val="28"/>
          <w:szCs w:val="28"/>
        </w:rPr>
      </w:pPr>
      <w:r w:rsidRPr="00936619">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005F3C45" w:rsidRPr="00936619">
        <w:rPr>
          <w:sz w:val="28"/>
          <w:szCs w:val="28"/>
        </w:rPr>
        <w:t xml:space="preserve"> </w:t>
      </w:r>
      <w:r w:rsidRPr="00936619">
        <w:rPr>
          <w:sz w:val="28"/>
          <w:szCs w:val="28"/>
        </w:rPr>
        <w:t>контроль данного требования также обеспечивается техническими средствами ЭТП.</w:t>
      </w:r>
    </w:p>
    <w:p w:rsidR="00627DB4" w:rsidRPr="00936619" w:rsidRDefault="00627DB4" w:rsidP="005F3C45">
      <w:pPr>
        <w:pStyle w:val="afa"/>
        <w:numPr>
          <w:ilvl w:val="2"/>
          <w:numId w:val="5"/>
        </w:numPr>
        <w:tabs>
          <w:tab w:val="clear" w:pos="1440"/>
        </w:tabs>
        <w:ind w:firstLine="709"/>
        <w:rPr>
          <w:sz w:val="28"/>
          <w:szCs w:val="28"/>
        </w:rPr>
      </w:pPr>
      <w:r w:rsidRPr="00936619">
        <w:rPr>
          <w:sz w:val="28"/>
          <w:szCs w:val="28"/>
        </w:rPr>
        <w:t>Начальная (максимальная) цена лота(-ов) указана в пункте 5 Информационной карты.</w:t>
      </w:r>
    </w:p>
    <w:p w:rsidR="00627DB4" w:rsidRPr="00936619" w:rsidRDefault="00602A14" w:rsidP="005F3C45">
      <w:pPr>
        <w:pStyle w:val="afa"/>
        <w:numPr>
          <w:ilvl w:val="2"/>
          <w:numId w:val="5"/>
        </w:numPr>
        <w:tabs>
          <w:tab w:val="clear" w:pos="1440"/>
        </w:tabs>
        <w:ind w:firstLine="709"/>
        <w:rPr>
          <w:sz w:val="28"/>
          <w:szCs w:val="28"/>
        </w:rPr>
      </w:pPr>
      <w:r w:rsidRPr="00936619">
        <w:rPr>
          <w:sz w:val="28"/>
          <w:szCs w:val="28"/>
        </w:rPr>
        <w:t>Предоставляемые в составе Заявки документы должны быть четко напечатаны</w:t>
      </w:r>
      <w:r w:rsidRPr="00936619">
        <w:rPr>
          <w:rFonts w:eastAsia="Times New Roman"/>
          <w:sz w:val="28"/>
          <w:szCs w:val="28"/>
        </w:rPr>
        <w:t xml:space="preserve">, сканированы с оригинала документа или его надлежащим образом заверенной копии </w:t>
      </w:r>
      <w:r w:rsidRPr="00936619">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627DB4" w:rsidRPr="00936619" w:rsidRDefault="00627DB4" w:rsidP="005F3C45">
      <w:pPr>
        <w:pStyle w:val="afa"/>
        <w:numPr>
          <w:ilvl w:val="2"/>
          <w:numId w:val="5"/>
        </w:numPr>
        <w:tabs>
          <w:tab w:val="clear" w:pos="1440"/>
        </w:tabs>
        <w:ind w:firstLine="709"/>
        <w:rPr>
          <w:sz w:val="28"/>
          <w:szCs w:val="28"/>
        </w:rPr>
      </w:pPr>
      <w:r w:rsidRPr="00936619">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936619" w:rsidRDefault="00627DB4" w:rsidP="005F3C45">
      <w:pPr>
        <w:pStyle w:val="afa"/>
        <w:numPr>
          <w:ilvl w:val="2"/>
          <w:numId w:val="5"/>
        </w:numPr>
        <w:tabs>
          <w:tab w:val="clear" w:pos="1440"/>
        </w:tabs>
        <w:ind w:firstLine="709"/>
        <w:rPr>
          <w:sz w:val="28"/>
          <w:szCs w:val="28"/>
        </w:rPr>
      </w:pPr>
      <w:r w:rsidRPr="00936619">
        <w:rPr>
          <w:sz w:val="28"/>
          <w:szCs w:val="28"/>
        </w:rPr>
        <w:t>Все суммы денежных средств в Заявке должны быть выражены в валюте(-ах), установленной(-ых) в пункте 12 Информационной карты.</w:t>
      </w:r>
    </w:p>
    <w:p w:rsidR="00627DB4" w:rsidRPr="00936619" w:rsidRDefault="00A34FDA" w:rsidP="005F3C45">
      <w:pPr>
        <w:pStyle w:val="afa"/>
        <w:numPr>
          <w:ilvl w:val="2"/>
          <w:numId w:val="5"/>
        </w:numPr>
        <w:tabs>
          <w:tab w:val="clear" w:pos="1440"/>
        </w:tabs>
        <w:ind w:firstLine="709"/>
        <w:rPr>
          <w:rFonts w:eastAsia="Times New Roman"/>
          <w:sz w:val="28"/>
          <w:szCs w:val="28"/>
        </w:rPr>
      </w:pPr>
      <w:r w:rsidRPr="00936619">
        <w:rPr>
          <w:sz w:val="28"/>
          <w:szCs w:val="28"/>
        </w:rPr>
        <w:t>Указание в Заявке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sidRPr="00936619">
        <w:rPr>
          <w:rFonts w:eastAsia="Times New Roman"/>
          <w:sz w:val="28"/>
          <w:szCs w:val="28"/>
        </w:rPr>
        <w:t xml:space="preserve"> о закупке.</w:t>
      </w:r>
    </w:p>
    <w:p w:rsidR="007D6548" w:rsidRDefault="007D6548" w:rsidP="00E76363">
      <w:pPr>
        <w:pStyle w:val="Default"/>
        <w:ind w:firstLine="709"/>
        <w:jc w:val="both"/>
        <w:rPr>
          <w:color w:val="auto"/>
        </w:rPr>
      </w:pPr>
    </w:p>
    <w:p w:rsidR="004E40B4" w:rsidRPr="00936619" w:rsidRDefault="004E40B4" w:rsidP="00E76363">
      <w:pPr>
        <w:pStyle w:val="Default"/>
        <w:ind w:firstLine="709"/>
        <w:jc w:val="both"/>
        <w:rPr>
          <w:color w:val="auto"/>
        </w:rPr>
      </w:pPr>
    </w:p>
    <w:p w:rsidR="003C30F3" w:rsidRPr="00936619" w:rsidRDefault="00AA1400" w:rsidP="005F3C45">
      <w:pPr>
        <w:pStyle w:val="1a"/>
        <w:numPr>
          <w:ilvl w:val="1"/>
          <w:numId w:val="18"/>
        </w:numPr>
        <w:ind w:left="0" w:firstLine="709"/>
        <w:outlineLvl w:val="1"/>
        <w:rPr>
          <w:b/>
          <w:szCs w:val="28"/>
        </w:rPr>
      </w:pPr>
      <w:r w:rsidRPr="00936619">
        <w:rPr>
          <w:b/>
          <w:szCs w:val="28"/>
        </w:rPr>
        <w:t>Срок и порядок подачи Заявок</w:t>
      </w:r>
    </w:p>
    <w:p w:rsidR="00542481" w:rsidRPr="00936619" w:rsidRDefault="00542481" w:rsidP="00E76363">
      <w:pPr>
        <w:pStyle w:val="afa"/>
        <w:numPr>
          <w:ilvl w:val="2"/>
          <w:numId w:val="4"/>
        </w:numPr>
        <w:tabs>
          <w:tab w:val="clear" w:pos="0"/>
        </w:tabs>
        <w:ind w:left="0" w:firstLine="709"/>
        <w:rPr>
          <w:sz w:val="28"/>
        </w:rPr>
      </w:pPr>
      <w:r w:rsidRPr="00936619">
        <w:rPr>
          <w:sz w:val="28"/>
        </w:rPr>
        <w:t xml:space="preserve">Место, дата начала и окончания срока подачи Заявок указаны в пункте 7 </w:t>
      </w:r>
      <w:r w:rsidRPr="00936619">
        <w:rPr>
          <w:sz w:val="28"/>
          <w:szCs w:val="28"/>
        </w:rPr>
        <w:t>Информационной карты.</w:t>
      </w:r>
    </w:p>
    <w:p w:rsidR="00542481" w:rsidRPr="00936619" w:rsidRDefault="00036881" w:rsidP="00E76363">
      <w:pPr>
        <w:pStyle w:val="afa"/>
        <w:numPr>
          <w:ilvl w:val="2"/>
          <w:numId w:val="4"/>
        </w:numPr>
        <w:tabs>
          <w:tab w:val="clear" w:pos="0"/>
        </w:tabs>
        <w:ind w:left="0" w:firstLine="709"/>
        <w:rPr>
          <w:sz w:val="28"/>
          <w:szCs w:val="28"/>
        </w:rPr>
      </w:pPr>
      <w:r w:rsidRPr="00936619">
        <w:rPr>
          <w:sz w:val="28"/>
          <w:szCs w:val="28"/>
        </w:rPr>
        <w:t xml:space="preserve">Заявки, по истечении срока, указанного в пункте 7 Информационной карты, не принимаются. Претендент самостоятельно несет все риски несоблюдения </w:t>
      </w:r>
      <w:r w:rsidRPr="00936619">
        <w:rPr>
          <w:sz w:val="28"/>
          <w:szCs w:val="28"/>
        </w:rPr>
        <w:lastRenderedPageBreak/>
        <w:t>сроков предоставления Заявок, связанных с применением электронных систем доставки информации.</w:t>
      </w:r>
    </w:p>
    <w:p w:rsidR="00F27D32" w:rsidRPr="00936619" w:rsidRDefault="002C52C8" w:rsidP="00F27D32">
      <w:pPr>
        <w:pStyle w:val="afa"/>
        <w:numPr>
          <w:ilvl w:val="2"/>
          <w:numId w:val="4"/>
        </w:numPr>
        <w:tabs>
          <w:tab w:val="clear" w:pos="0"/>
        </w:tabs>
        <w:ind w:left="0" w:firstLine="709"/>
        <w:rPr>
          <w:sz w:val="28"/>
          <w:szCs w:val="28"/>
        </w:rPr>
      </w:pPr>
      <w:r w:rsidRPr="00936619">
        <w:rPr>
          <w:sz w:val="28"/>
          <w:szCs w:val="28"/>
        </w:rPr>
        <w:t>Заявки претендентов должны быть подписаны ЭП лица, имеющего право действовать от имени претендента.</w:t>
      </w:r>
      <w:r w:rsidR="005F3C45" w:rsidRPr="00936619">
        <w:rPr>
          <w:sz w:val="28"/>
          <w:szCs w:val="28"/>
        </w:rPr>
        <w:t xml:space="preserve"> </w:t>
      </w:r>
      <w:r w:rsidRPr="00936619">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Pr="00936619" w:rsidRDefault="0025104E" w:rsidP="00F27D32">
      <w:pPr>
        <w:pStyle w:val="afa"/>
        <w:numPr>
          <w:ilvl w:val="2"/>
          <w:numId w:val="4"/>
        </w:numPr>
        <w:tabs>
          <w:tab w:val="clear" w:pos="0"/>
        </w:tabs>
        <w:ind w:left="0" w:firstLine="709"/>
        <w:rPr>
          <w:sz w:val="28"/>
          <w:szCs w:val="28"/>
        </w:rPr>
      </w:pPr>
      <w:r w:rsidRPr="00936619">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F27D32" w:rsidRPr="00936619" w:rsidRDefault="00F27D32" w:rsidP="00F27D32">
      <w:pPr>
        <w:pStyle w:val="afa"/>
        <w:numPr>
          <w:ilvl w:val="2"/>
          <w:numId w:val="4"/>
        </w:numPr>
        <w:tabs>
          <w:tab w:val="clear" w:pos="0"/>
        </w:tabs>
        <w:ind w:left="0" w:firstLine="709"/>
        <w:rPr>
          <w:sz w:val="28"/>
          <w:szCs w:val="28"/>
        </w:rPr>
      </w:pPr>
      <w:r w:rsidRPr="00936619">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936619" w:rsidRDefault="00F27D32" w:rsidP="00F27D32">
      <w:pPr>
        <w:pStyle w:val="afa"/>
        <w:numPr>
          <w:ilvl w:val="2"/>
          <w:numId w:val="4"/>
        </w:numPr>
        <w:tabs>
          <w:tab w:val="clear" w:pos="0"/>
        </w:tabs>
        <w:ind w:left="0" w:firstLine="709"/>
        <w:rPr>
          <w:sz w:val="28"/>
          <w:szCs w:val="28"/>
        </w:rPr>
      </w:pPr>
      <w:r w:rsidRPr="00936619">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Pr="00936619" w:rsidRDefault="00542481" w:rsidP="00E76363">
      <w:pPr>
        <w:pStyle w:val="afa"/>
        <w:numPr>
          <w:ilvl w:val="2"/>
          <w:numId w:val="4"/>
        </w:numPr>
        <w:tabs>
          <w:tab w:val="clear" w:pos="0"/>
        </w:tabs>
        <w:ind w:left="0" w:firstLine="709"/>
        <w:rPr>
          <w:sz w:val="28"/>
        </w:rPr>
      </w:pPr>
      <w:r w:rsidRPr="00936619">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936619" w:rsidRDefault="00542481" w:rsidP="00E76363">
      <w:pPr>
        <w:pStyle w:val="afa"/>
        <w:numPr>
          <w:ilvl w:val="2"/>
          <w:numId w:val="4"/>
        </w:numPr>
        <w:tabs>
          <w:tab w:val="clear" w:pos="0"/>
        </w:tabs>
        <w:ind w:left="0" w:firstLine="709"/>
        <w:rPr>
          <w:sz w:val="28"/>
        </w:rPr>
      </w:pPr>
      <w:r w:rsidRPr="00936619">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sidRPr="00936619">
        <w:rPr>
          <w:sz w:val="28"/>
        </w:rPr>
        <w:t>реализуется Программно-аппаратными средствами, в соответствии с функционалом, предусмотренным ЭТП.</w:t>
      </w:r>
      <w:bookmarkEnd w:id="15"/>
      <w:r w:rsidRPr="00936619">
        <w:rPr>
          <w:rFonts w:eastAsia="Times New Roman"/>
          <w:sz w:val="28"/>
        </w:rPr>
        <w:t xml:space="preserve"> В случае отзыва Заявки, датой подачи Заявки на участие в Запросе предложений считается дата предоставления Заказчику последней Заявки претендента.</w:t>
      </w:r>
    </w:p>
    <w:p w:rsidR="00A77CDC" w:rsidRPr="00936619" w:rsidRDefault="00C049E1" w:rsidP="00E76363">
      <w:pPr>
        <w:pStyle w:val="afa"/>
        <w:numPr>
          <w:ilvl w:val="2"/>
          <w:numId w:val="4"/>
        </w:numPr>
        <w:tabs>
          <w:tab w:val="clear" w:pos="0"/>
        </w:tabs>
        <w:ind w:left="0" w:firstLine="709"/>
        <w:rPr>
          <w:sz w:val="28"/>
        </w:rPr>
      </w:pPr>
      <w:r w:rsidRPr="00936619">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Pr="00936619" w:rsidRDefault="0016413E" w:rsidP="00E76363">
      <w:pPr>
        <w:pStyle w:val="afa"/>
        <w:numPr>
          <w:ilvl w:val="2"/>
          <w:numId w:val="4"/>
        </w:numPr>
        <w:tabs>
          <w:tab w:val="clear" w:pos="0"/>
        </w:tabs>
        <w:ind w:left="0" w:firstLine="709"/>
        <w:rPr>
          <w:sz w:val="28"/>
        </w:rPr>
      </w:pPr>
      <w:r w:rsidRPr="00936619">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936619" w:rsidRDefault="00DB1E84" w:rsidP="00DB1E84">
      <w:pPr>
        <w:pStyle w:val="afa"/>
        <w:ind w:left="709" w:firstLine="0"/>
        <w:rPr>
          <w:sz w:val="28"/>
        </w:rPr>
      </w:pPr>
    </w:p>
    <w:p w:rsidR="00AA1400" w:rsidRPr="00936619" w:rsidRDefault="00AA1400" w:rsidP="005F3C45">
      <w:pPr>
        <w:pStyle w:val="1a"/>
        <w:numPr>
          <w:ilvl w:val="1"/>
          <w:numId w:val="18"/>
        </w:numPr>
        <w:ind w:left="0" w:firstLine="709"/>
        <w:outlineLvl w:val="1"/>
        <w:rPr>
          <w:b/>
          <w:szCs w:val="28"/>
        </w:rPr>
      </w:pPr>
      <w:r w:rsidRPr="00936619">
        <w:rPr>
          <w:b/>
        </w:rPr>
        <w:t>Порядок оформления Заявки</w:t>
      </w:r>
    </w:p>
    <w:p w:rsidR="00AA1400" w:rsidRPr="00936619" w:rsidRDefault="00AA1400" w:rsidP="005F3C45">
      <w:pPr>
        <w:pStyle w:val="afa"/>
        <w:numPr>
          <w:ilvl w:val="0"/>
          <w:numId w:val="19"/>
        </w:numPr>
        <w:ind w:left="0" w:firstLine="709"/>
        <w:rPr>
          <w:sz w:val="28"/>
        </w:rPr>
      </w:pPr>
      <w:r w:rsidRPr="00936619">
        <w:rPr>
          <w:sz w:val="28"/>
        </w:rPr>
        <w:t>Заявка должна быть представлена в электронной форме с помощью Программно-аппаратных средств ЭТП.</w:t>
      </w:r>
    </w:p>
    <w:p w:rsidR="006217BC" w:rsidRPr="00936619" w:rsidRDefault="00AA1400" w:rsidP="005F3C45">
      <w:pPr>
        <w:pStyle w:val="afa"/>
        <w:numPr>
          <w:ilvl w:val="0"/>
          <w:numId w:val="19"/>
        </w:numPr>
        <w:ind w:left="0" w:firstLine="709"/>
        <w:rPr>
          <w:sz w:val="28"/>
        </w:rPr>
      </w:pPr>
      <w:r w:rsidRPr="00936619">
        <w:rPr>
          <w:sz w:val="28"/>
        </w:rPr>
        <w:lastRenderedPageBreak/>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936619" w:rsidRDefault="00CE598D" w:rsidP="005F3C45">
      <w:pPr>
        <w:pStyle w:val="afa"/>
        <w:numPr>
          <w:ilvl w:val="0"/>
          <w:numId w:val="19"/>
        </w:numPr>
        <w:ind w:left="0" w:firstLine="709"/>
        <w:rPr>
          <w:sz w:val="28"/>
        </w:rPr>
      </w:pPr>
      <w:r w:rsidRPr="00936619">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sidR="005F3C45" w:rsidRPr="00936619">
        <w:rPr>
          <w:sz w:val="28"/>
        </w:rPr>
        <w:t xml:space="preserve"> </w:t>
      </w:r>
      <w:r w:rsidRPr="00936619">
        <w:rPr>
          <w:sz w:val="28"/>
        </w:rPr>
        <w:t>отдельными пакетами (файлами) с подтверждающими копиями документов, отнесенным к данному лоту.</w:t>
      </w:r>
    </w:p>
    <w:p w:rsidR="00BA6B0B" w:rsidRPr="00936619" w:rsidRDefault="0060696E" w:rsidP="005F3C45">
      <w:pPr>
        <w:pStyle w:val="afa"/>
        <w:numPr>
          <w:ilvl w:val="0"/>
          <w:numId w:val="19"/>
        </w:numPr>
        <w:ind w:left="0" w:firstLine="709"/>
        <w:rPr>
          <w:sz w:val="28"/>
        </w:rPr>
      </w:pPr>
      <w:r w:rsidRPr="00936619">
        <w:rPr>
          <w:sz w:val="28"/>
        </w:rPr>
        <w:t>Участник, с которым по итогам настоящего Запроса предложений заключается договор, до заключения договора дополнительно предоставляет Заказчику Заявку на бумажном носителе.</w:t>
      </w:r>
      <w:r w:rsidR="00704016" w:rsidRPr="00936619">
        <w:rPr>
          <w:sz w:val="28"/>
        </w:rPr>
        <w:t xml:space="preserve"> </w:t>
      </w:r>
      <w:r w:rsidRPr="00936619">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Pr="00936619" w:rsidRDefault="001E5253" w:rsidP="005F3C45">
      <w:pPr>
        <w:pStyle w:val="afa"/>
        <w:numPr>
          <w:ilvl w:val="0"/>
          <w:numId w:val="19"/>
        </w:numPr>
        <w:ind w:left="0" w:firstLine="709"/>
        <w:rPr>
          <w:sz w:val="28"/>
        </w:rPr>
      </w:pPr>
      <w:r w:rsidRPr="00936619">
        <w:rPr>
          <w:sz w:val="28"/>
        </w:rPr>
        <w:t>Документы, предоставляемые в Заявке, должны иметь один из распространенных форматов файлов: с расширением (*.pdf), (*.doc), (*.doc</w:t>
      </w:r>
      <w:r w:rsidRPr="00936619">
        <w:rPr>
          <w:sz w:val="28"/>
          <w:lang w:val="en-US"/>
        </w:rPr>
        <w:t>x</w:t>
      </w:r>
      <w:r w:rsidRPr="00936619">
        <w:rPr>
          <w:sz w:val="28"/>
        </w:rPr>
        <w:t>), (*.xls), (*.xls</w:t>
      </w:r>
      <w:r w:rsidRPr="00936619">
        <w:rPr>
          <w:sz w:val="28"/>
          <w:lang w:val="en-US"/>
        </w:rPr>
        <w:t>x</w:t>
      </w:r>
      <w:r w:rsidRPr="00936619">
        <w:rPr>
          <w:sz w:val="28"/>
        </w:rPr>
        <w:t>), (*.</w:t>
      </w:r>
      <w:r w:rsidRPr="00936619">
        <w:rPr>
          <w:sz w:val="28"/>
          <w:lang w:val="en-US"/>
        </w:rPr>
        <w:t>txt</w:t>
      </w:r>
      <w:r w:rsidRPr="00936619">
        <w:rPr>
          <w:sz w:val="28"/>
        </w:rPr>
        <w:t>), (*.</w:t>
      </w:r>
      <w:r w:rsidRPr="00936619">
        <w:rPr>
          <w:sz w:val="28"/>
          <w:lang w:val="en-US"/>
        </w:rPr>
        <w:t>jpg</w:t>
      </w:r>
      <w:r w:rsidRPr="00936619">
        <w:rPr>
          <w:sz w:val="28"/>
        </w:rPr>
        <w:t>) и т.д.</w:t>
      </w:r>
    </w:p>
    <w:p w:rsidR="009F2BCA" w:rsidRPr="00936619" w:rsidRDefault="003936DB" w:rsidP="005F3C45">
      <w:pPr>
        <w:pStyle w:val="afa"/>
        <w:numPr>
          <w:ilvl w:val="0"/>
          <w:numId w:val="19"/>
        </w:numPr>
        <w:ind w:left="0" w:firstLine="709"/>
        <w:rPr>
          <w:sz w:val="28"/>
        </w:rPr>
      </w:pPr>
      <w:r w:rsidRPr="00936619">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sidR="005F3C45" w:rsidRPr="00936619">
        <w:rPr>
          <w:sz w:val="28"/>
          <w:szCs w:val="28"/>
        </w:rPr>
        <w:t xml:space="preserve"> </w:t>
      </w:r>
      <w:r w:rsidRPr="00936619">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36619" w:rsidRDefault="00E67B4B" w:rsidP="005F3C45">
      <w:pPr>
        <w:pStyle w:val="afa"/>
        <w:numPr>
          <w:ilvl w:val="0"/>
          <w:numId w:val="19"/>
        </w:numPr>
        <w:ind w:left="0" w:firstLine="709"/>
        <w:rPr>
          <w:sz w:val="28"/>
        </w:rPr>
      </w:pPr>
      <w:r w:rsidRPr="00936619">
        <w:rPr>
          <w:sz w:val="28"/>
          <w:szCs w:val="28"/>
        </w:rPr>
        <w:t>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файлы прилагаемые в форматах с расширением (*.doc), (*.doc</w:t>
      </w:r>
      <w:r w:rsidRPr="00936619">
        <w:rPr>
          <w:sz w:val="28"/>
          <w:szCs w:val="28"/>
          <w:lang w:val="en-US"/>
        </w:rPr>
        <w:t>x</w:t>
      </w:r>
      <w:r w:rsidRPr="00936619">
        <w:rPr>
          <w:sz w:val="28"/>
          <w:szCs w:val="28"/>
        </w:rPr>
        <w:t>), (*.xls), (*.xls</w:t>
      </w:r>
      <w:r w:rsidRPr="00936619">
        <w:rPr>
          <w:sz w:val="28"/>
          <w:szCs w:val="28"/>
          <w:lang w:val="en-US"/>
        </w:rPr>
        <w:t>x</w:t>
      </w:r>
      <w:r w:rsidRPr="00936619">
        <w:rPr>
          <w:sz w:val="28"/>
          <w:szCs w:val="28"/>
        </w:rPr>
        <w:t>), (*.</w:t>
      </w:r>
      <w:r w:rsidRPr="00936619">
        <w:rPr>
          <w:sz w:val="28"/>
          <w:szCs w:val="28"/>
          <w:lang w:val="en-US"/>
        </w:rPr>
        <w:t>txt</w:t>
      </w:r>
      <w:r w:rsidRPr="00936619">
        <w:rPr>
          <w:sz w:val="28"/>
          <w:szCs w:val="28"/>
        </w:rPr>
        <w:t>), также не должны иметь защиты от их изменения и копирования их содержимого.</w:t>
      </w:r>
    </w:p>
    <w:p w:rsidR="00AA1400" w:rsidRPr="00936619" w:rsidRDefault="00AA1400" w:rsidP="005F3C45">
      <w:pPr>
        <w:pStyle w:val="afa"/>
        <w:numPr>
          <w:ilvl w:val="0"/>
          <w:numId w:val="19"/>
        </w:numPr>
        <w:ind w:left="0" w:firstLine="709"/>
        <w:rPr>
          <w:sz w:val="28"/>
        </w:rPr>
      </w:pPr>
      <w:r w:rsidRPr="00936619">
        <w:rPr>
          <w:sz w:val="28"/>
        </w:rPr>
        <w:t xml:space="preserve">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 решение о назначении на должность лица, выдавшего доверенность. Если гарантия подписана от имени гаранта лицом, действующим на основании устава </w:t>
      </w:r>
      <w:r w:rsidRPr="00936619">
        <w:rPr>
          <w:sz w:val="28"/>
        </w:rPr>
        <w:lastRenderedPageBreak/>
        <w:t>(учредительных документов), должны быть представлены решение о назначении лица на должность и приказ о назначении на должность.</w:t>
      </w:r>
    </w:p>
    <w:p w:rsidR="00AA1400" w:rsidRPr="00936619" w:rsidRDefault="006471D1" w:rsidP="00AA1400">
      <w:pPr>
        <w:pStyle w:val="afa"/>
        <w:rPr>
          <w:sz w:val="28"/>
        </w:rPr>
      </w:pPr>
      <w:r w:rsidRPr="00936619">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rsidR="00AA1400" w:rsidRPr="00936619" w:rsidRDefault="00AA1400" w:rsidP="00AA1400">
      <w:pPr>
        <w:pStyle w:val="afa"/>
        <w:rPr>
          <w:sz w:val="28"/>
        </w:rPr>
      </w:pPr>
      <w:r w:rsidRPr="00936619">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полного ФИО, контактного телефона, номера и предмета Запроса предложений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296262" w:rsidRPr="00936619" w:rsidRDefault="00A33FE0">
      <w:pPr>
        <w:pStyle w:val="afa"/>
        <w:rPr>
          <w:sz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4083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E97876" w:rsidRPr="007E6DE4" w:rsidRDefault="00E97876" w:rsidP="008F6343">
                  <w:pPr>
                    <w:jc w:val="center"/>
                    <w:rPr>
                      <w:b/>
                      <w:sz w:val="28"/>
                      <w:szCs w:val="28"/>
                    </w:rPr>
                  </w:pPr>
                  <w:r w:rsidRPr="007E6DE4">
                    <w:rPr>
                      <w:b/>
                      <w:sz w:val="28"/>
                      <w:szCs w:val="28"/>
                    </w:rPr>
                    <w:t xml:space="preserve">_____________________________________________, </w:t>
                  </w:r>
                </w:p>
                <w:p w:rsidR="00E97876" w:rsidRDefault="00E97876" w:rsidP="008F6343">
                  <w:pPr>
                    <w:jc w:val="center"/>
                    <w:rPr>
                      <w:sz w:val="28"/>
                      <w:szCs w:val="28"/>
                    </w:rPr>
                  </w:pPr>
                  <w:r w:rsidRPr="007E6DE4">
                    <w:rPr>
                      <w:i/>
                      <w:sz w:val="20"/>
                      <w:szCs w:val="20"/>
                    </w:rPr>
                    <w:t>наименование претендента</w:t>
                  </w:r>
                </w:p>
                <w:p w:rsidR="00E97876" w:rsidRPr="007E6DE4" w:rsidRDefault="00E97876" w:rsidP="008F6343">
                  <w:pPr>
                    <w:jc w:val="center"/>
                    <w:rPr>
                      <w:b/>
                      <w:sz w:val="28"/>
                      <w:szCs w:val="28"/>
                    </w:rPr>
                  </w:pPr>
                  <w:r w:rsidRPr="007E6DE4">
                    <w:rPr>
                      <w:b/>
                      <w:sz w:val="28"/>
                      <w:szCs w:val="28"/>
                    </w:rPr>
                    <w:t>________________________________________</w:t>
                  </w:r>
                </w:p>
                <w:p w:rsidR="00E97876" w:rsidRPr="007E6DE4" w:rsidRDefault="00E97876" w:rsidP="008F6343">
                  <w:pPr>
                    <w:jc w:val="center"/>
                    <w:rPr>
                      <w:i/>
                      <w:sz w:val="20"/>
                      <w:szCs w:val="20"/>
                    </w:rPr>
                  </w:pPr>
                  <w:r w:rsidRPr="007E6DE4">
                    <w:rPr>
                      <w:i/>
                      <w:sz w:val="20"/>
                      <w:szCs w:val="20"/>
                    </w:rPr>
                    <w:t>государство регистрации претендента</w:t>
                  </w:r>
                </w:p>
                <w:p w:rsidR="00E97876" w:rsidRPr="007E6DE4" w:rsidRDefault="00E97876" w:rsidP="008F6343">
                  <w:pPr>
                    <w:jc w:val="center"/>
                    <w:rPr>
                      <w:b/>
                      <w:sz w:val="28"/>
                      <w:szCs w:val="28"/>
                    </w:rPr>
                  </w:pPr>
                  <w:r w:rsidRPr="007E6DE4">
                    <w:rPr>
                      <w:b/>
                      <w:sz w:val="28"/>
                      <w:szCs w:val="28"/>
                    </w:rPr>
                    <w:t>_____________________________</w:t>
                  </w:r>
                  <w:r>
                    <w:rPr>
                      <w:b/>
                      <w:sz w:val="28"/>
                      <w:szCs w:val="28"/>
                    </w:rPr>
                    <w:t>__________________</w:t>
                  </w:r>
                </w:p>
                <w:p w:rsidR="00E97876" w:rsidRPr="007E6DE4" w:rsidRDefault="00E97876" w:rsidP="008F6343">
                  <w:pPr>
                    <w:jc w:val="center"/>
                    <w:rPr>
                      <w:i/>
                      <w:sz w:val="20"/>
                      <w:szCs w:val="20"/>
                    </w:rPr>
                  </w:pPr>
                  <w:r w:rsidRPr="007E6DE4">
                    <w:rPr>
                      <w:i/>
                      <w:sz w:val="20"/>
                      <w:szCs w:val="20"/>
                    </w:rPr>
                    <w:t>ИНН претендента (для претендентов-резидентов Российской Федерации)</w:t>
                  </w:r>
                </w:p>
                <w:p w:rsidR="00E97876" w:rsidRDefault="00E97876" w:rsidP="008F6343">
                  <w:pPr>
                    <w:jc w:val="both"/>
                  </w:pPr>
                </w:p>
                <w:p w:rsidR="00E97876" w:rsidRDefault="00E97876">
                  <w:pPr>
                    <w:jc w:val="center"/>
                    <w:rPr>
                      <w:b/>
                    </w:rPr>
                  </w:pPr>
                  <w:r>
                    <w:rPr>
                      <w:b/>
                    </w:rPr>
                    <w:t xml:space="preserve">ОБЕСПЕЧЕНИЕ ЗАЯВКИ НА УЧАСТИЕ В ЗАПРОСЕ ПРЕДЛОЖЕНИЙ </w:t>
                  </w:r>
                </w:p>
                <w:p w:rsidR="00E97876" w:rsidRPr="005E20A3" w:rsidRDefault="00E97876">
                  <w:pPr>
                    <w:jc w:val="center"/>
                    <w:rPr>
                      <w:b/>
                      <w:lang w:val="en-US"/>
                    </w:rPr>
                  </w:pPr>
                  <w:r w:rsidRPr="0065632A">
                    <w:rPr>
                      <w:b/>
                    </w:rPr>
                    <w:t>№ ЗПэ-</w:t>
                  </w:r>
                  <w:r>
                    <w:rPr>
                      <w:b/>
                    </w:rPr>
                    <w:t>НКПДВЖД-24-0009</w:t>
                  </w:r>
                </w:p>
              </w:txbxContent>
            </v:textbox>
            <w10:wrap type="tight"/>
          </v:shape>
        </w:pict>
      </w:r>
      <w:r w:rsidR="00FD0D5B" w:rsidRPr="00936619">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936619" w:rsidRDefault="00D80B2C" w:rsidP="00AA1400">
      <w:pPr>
        <w:pStyle w:val="afa"/>
        <w:rPr>
          <w:sz w:val="28"/>
        </w:rPr>
      </w:pPr>
      <w:r w:rsidRPr="00936619">
        <w:rPr>
          <w:sz w:val="28"/>
        </w:rPr>
        <w:t>Документы по обеспечению Заявки по истечении срока, указанного в пункте 7 Информационной карты, не принимаются.</w:t>
      </w:r>
    </w:p>
    <w:p w:rsidR="00F45F5D" w:rsidRPr="00936619" w:rsidRDefault="00AA1400" w:rsidP="00AA1400">
      <w:pPr>
        <w:pStyle w:val="afa"/>
        <w:rPr>
          <w:rFonts w:eastAsia="Times New Roman"/>
          <w:sz w:val="23"/>
          <w:szCs w:val="23"/>
          <w:lang w:eastAsia="ru-RU"/>
        </w:rPr>
      </w:pPr>
      <w:r w:rsidRPr="00936619">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Pr="00936619" w:rsidRDefault="00F45F5D" w:rsidP="00AA1400">
      <w:pPr>
        <w:pStyle w:val="afa"/>
        <w:rPr>
          <w:sz w:val="28"/>
        </w:rPr>
      </w:pPr>
      <w:r w:rsidRPr="00936619">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6217BC" w:rsidRDefault="006217BC" w:rsidP="00AA1400">
      <w:pPr>
        <w:pStyle w:val="afa"/>
        <w:rPr>
          <w:sz w:val="28"/>
        </w:rPr>
      </w:pPr>
    </w:p>
    <w:p w:rsidR="00E97876" w:rsidRPr="00936619" w:rsidRDefault="00E97876" w:rsidP="00AA1400">
      <w:pPr>
        <w:pStyle w:val="afa"/>
        <w:rPr>
          <w:sz w:val="28"/>
        </w:rPr>
      </w:pPr>
    </w:p>
    <w:p w:rsidR="005C58AF" w:rsidRPr="00936619" w:rsidRDefault="005C58AF" w:rsidP="005F3C45">
      <w:pPr>
        <w:pStyle w:val="1a"/>
        <w:numPr>
          <w:ilvl w:val="1"/>
          <w:numId w:val="18"/>
        </w:numPr>
        <w:ind w:left="0" w:firstLine="709"/>
        <w:outlineLvl w:val="1"/>
        <w:rPr>
          <w:b/>
          <w:szCs w:val="28"/>
        </w:rPr>
      </w:pPr>
      <w:r w:rsidRPr="00936619">
        <w:rPr>
          <w:b/>
          <w:bCs/>
          <w:iCs/>
          <w:szCs w:val="28"/>
        </w:rPr>
        <w:lastRenderedPageBreak/>
        <w:t>Обеспечение Заявки</w:t>
      </w:r>
    </w:p>
    <w:p w:rsidR="005C58AF" w:rsidRPr="00936619" w:rsidRDefault="0057637D" w:rsidP="005F3C45">
      <w:pPr>
        <w:numPr>
          <w:ilvl w:val="0"/>
          <w:numId w:val="16"/>
        </w:numPr>
        <w:suppressAutoHyphens w:val="0"/>
        <w:autoSpaceDE w:val="0"/>
        <w:autoSpaceDN w:val="0"/>
        <w:adjustRightInd w:val="0"/>
        <w:ind w:left="0" w:firstLine="709"/>
        <w:jc w:val="both"/>
        <w:rPr>
          <w:sz w:val="28"/>
          <w:szCs w:val="28"/>
        </w:rPr>
      </w:pPr>
      <w:r w:rsidRPr="00936619">
        <w:rPr>
          <w:sz w:val="28"/>
          <w:szCs w:val="28"/>
        </w:rPr>
        <w:t>В документации о закупке Заказчик имеет право установить требова</w:t>
      </w:r>
      <w:r w:rsidRPr="00936619">
        <w:rPr>
          <w:sz w:val="28"/>
          <w:szCs w:val="28"/>
        </w:rPr>
        <w:softHyphen/>
        <w:t>ние об обеспечении Заявки в виде предоставления независимой (банковской) гаран</w:t>
      </w:r>
      <w:r w:rsidRPr="00936619">
        <w:rPr>
          <w:sz w:val="28"/>
          <w:szCs w:val="28"/>
        </w:rPr>
        <w:softHyphen/>
        <w:t>тии или внесения денежных средств на указанный Заказчиком расчетный счет. Воз</w:t>
      </w:r>
      <w:r w:rsidRPr="00936619">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Pr="00936619" w:rsidRDefault="005C58AF" w:rsidP="005F3C45">
      <w:pPr>
        <w:numPr>
          <w:ilvl w:val="0"/>
          <w:numId w:val="16"/>
        </w:numPr>
        <w:suppressAutoHyphens w:val="0"/>
        <w:autoSpaceDE w:val="0"/>
        <w:autoSpaceDN w:val="0"/>
        <w:adjustRightInd w:val="0"/>
        <w:ind w:left="0" w:firstLine="709"/>
        <w:jc w:val="both"/>
        <w:rPr>
          <w:sz w:val="28"/>
          <w:szCs w:val="28"/>
        </w:rPr>
      </w:pPr>
      <w:r w:rsidRPr="00936619">
        <w:rPr>
          <w:bCs/>
          <w:sz w:val="28"/>
          <w:szCs w:val="28"/>
          <w:lang w:eastAsia="ru-RU"/>
        </w:rPr>
        <w:t xml:space="preserve">Обеспечение </w:t>
      </w:r>
      <w:r w:rsidRPr="00936619">
        <w:rPr>
          <w:sz w:val="28"/>
          <w:szCs w:val="28"/>
          <w:lang w:eastAsia="ru-RU"/>
        </w:rPr>
        <w:t>Заявки устанавливается Заказчиком в документации о закупке в процентах к начальной (максимальной) цене Запроса предложений или в виде фиксированной суммы в рублях</w:t>
      </w:r>
      <w:r w:rsidRPr="00936619">
        <w:rPr>
          <w:rFonts w:eastAsia="MS Mincho"/>
          <w:sz w:val="28"/>
          <w:szCs w:val="28"/>
        </w:rPr>
        <w:t xml:space="preserve"> или иной валюте, указанной в пункте 12 Информационной карты. Сумма обеспечения Заявки указанная в валюте, может быть также указана в рублевом эквиваленте</w:t>
      </w:r>
      <w:r w:rsidRPr="00936619">
        <w:rPr>
          <w:sz w:val="28"/>
          <w:szCs w:val="28"/>
          <w:lang w:eastAsia="ru-RU"/>
        </w:rPr>
        <w:t>.</w:t>
      </w:r>
    </w:p>
    <w:p w:rsidR="003B7758" w:rsidRPr="00936619" w:rsidRDefault="003B7758" w:rsidP="005F3C45">
      <w:pPr>
        <w:numPr>
          <w:ilvl w:val="0"/>
          <w:numId w:val="16"/>
        </w:numPr>
        <w:suppressAutoHyphens w:val="0"/>
        <w:autoSpaceDE w:val="0"/>
        <w:autoSpaceDN w:val="0"/>
        <w:adjustRightInd w:val="0"/>
        <w:ind w:left="0" w:firstLine="709"/>
        <w:jc w:val="both"/>
        <w:rPr>
          <w:sz w:val="28"/>
          <w:szCs w:val="28"/>
        </w:rPr>
      </w:pPr>
      <w:r w:rsidRPr="00936619">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w:t>
      </w:r>
      <w:r w:rsidRPr="00936619">
        <w:rPr>
          <w:sz w:val="28"/>
          <w:szCs w:val="28"/>
        </w:rPr>
        <w:softHyphen/>
        <w:t>пункте 3.4.10 настоящей документации о закупке.</w:t>
      </w:r>
    </w:p>
    <w:p w:rsidR="005C58AF" w:rsidRPr="00936619" w:rsidRDefault="002C278C" w:rsidP="005F3C45">
      <w:pPr>
        <w:numPr>
          <w:ilvl w:val="0"/>
          <w:numId w:val="16"/>
        </w:numPr>
        <w:suppressAutoHyphens w:val="0"/>
        <w:autoSpaceDE w:val="0"/>
        <w:autoSpaceDN w:val="0"/>
        <w:adjustRightInd w:val="0"/>
        <w:ind w:left="0" w:firstLine="709"/>
        <w:jc w:val="both"/>
        <w:rPr>
          <w:sz w:val="28"/>
          <w:szCs w:val="28"/>
          <w:lang w:eastAsia="ru-RU"/>
        </w:rPr>
      </w:pPr>
      <w:r w:rsidRPr="00936619">
        <w:rPr>
          <w:sz w:val="28"/>
          <w:szCs w:val="28"/>
          <w:lang w:eastAsia="ru-RU"/>
        </w:rPr>
        <w:t>В случае если начальная (максимальная) цена Запроса предложений установлена в валюте, отличной от рубля Российской Федерации, расчет суммы средств обеспечения Заявки 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5C58AF" w:rsidRPr="00936619" w:rsidRDefault="005C58AF" w:rsidP="005F3C45">
      <w:pPr>
        <w:numPr>
          <w:ilvl w:val="0"/>
          <w:numId w:val="16"/>
        </w:numPr>
        <w:suppressAutoHyphens w:val="0"/>
        <w:autoSpaceDE w:val="0"/>
        <w:autoSpaceDN w:val="0"/>
        <w:adjustRightInd w:val="0"/>
        <w:ind w:left="0" w:firstLine="709"/>
        <w:jc w:val="both"/>
        <w:rPr>
          <w:sz w:val="28"/>
          <w:szCs w:val="28"/>
          <w:lang w:eastAsia="ru-RU"/>
        </w:rPr>
      </w:pPr>
      <w:r w:rsidRPr="00936619">
        <w:rPr>
          <w:sz w:val="28"/>
          <w:szCs w:val="28"/>
          <w:lang w:eastAsia="ru-RU"/>
        </w:rPr>
        <w:t>Требование об обеспечении Заявки на участие в Запросе предложений в равной мере относится ко всем участникам закупки.</w:t>
      </w:r>
    </w:p>
    <w:p w:rsidR="005C58AF" w:rsidRPr="00936619" w:rsidRDefault="005C58AF" w:rsidP="005F3C45">
      <w:pPr>
        <w:numPr>
          <w:ilvl w:val="0"/>
          <w:numId w:val="16"/>
        </w:numPr>
        <w:suppressAutoHyphens w:val="0"/>
        <w:autoSpaceDE w:val="0"/>
        <w:autoSpaceDN w:val="0"/>
        <w:adjustRightInd w:val="0"/>
        <w:ind w:left="0" w:firstLine="709"/>
        <w:jc w:val="both"/>
        <w:rPr>
          <w:sz w:val="28"/>
          <w:szCs w:val="28"/>
          <w:lang w:eastAsia="ru-RU"/>
        </w:rPr>
      </w:pPr>
      <w:r w:rsidRPr="00936619">
        <w:rPr>
          <w:sz w:val="28"/>
          <w:szCs w:val="28"/>
          <w:lang w:eastAsia="ru-RU"/>
        </w:rPr>
        <w:t>При выборе способа обеспечения Заявки в форме независимой (банковской) гарантии, участник Запроса предложений предоставляет оригинал независимой (банковской) гарантии, выданной одним из банков, указанных в пункте 23 Информационной карты.</w:t>
      </w:r>
    </w:p>
    <w:p w:rsidR="005C58AF" w:rsidRPr="00936619" w:rsidRDefault="005C58AF" w:rsidP="005F3C45">
      <w:pPr>
        <w:numPr>
          <w:ilvl w:val="0"/>
          <w:numId w:val="16"/>
        </w:numPr>
        <w:suppressAutoHyphens w:val="0"/>
        <w:autoSpaceDE w:val="0"/>
        <w:autoSpaceDN w:val="0"/>
        <w:adjustRightInd w:val="0"/>
        <w:ind w:left="0" w:firstLine="709"/>
        <w:jc w:val="both"/>
        <w:rPr>
          <w:sz w:val="28"/>
          <w:szCs w:val="28"/>
          <w:lang w:eastAsia="ru-RU"/>
        </w:rPr>
      </w:pPr>
      <w:r w:rsidRPr="00936619">
        <w:rPr>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Запросе предложений,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Pr="00936619" w:rsidRDefault="005C58AF" w:rsidP="005F3C45">
      <w:pPr>
        <w:numPr>
          <w:ilvl w:val="0"/>
          <w:numId w:val="16"/>
        </w:numPr>
        <w:suppressAutoHyphens w:val="0"/>
        <w:autoSpaceDE w:val="0"/>
        <w:autoSpaceDN w:val="0"/>
        <w:adjustRightInd w:val="0"/>
        <w:ind w:left="0" w:firstLine="709"/>
        <w:jc w:val="both"/>
        <w:rPr>
          <w:sz w:val="28"/>
          <w:szCs w:val="28"/>
          <w:lang w:eastAsia="ru-RU"/>
        </w:rPr>
      </w:pPr>
      <w:r w:rsidRPr="00936619">
        <w:rPr>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Запросе предложений необходимо подать новую Заявку</w:t>
      </w:r>
      <w:r w:rsidR="00704016" w:rsidRPr="00936619">
        <w:rPr>
          <w:sz w:val="28"/>
          <w:szCs w:val="28"/>
          <w:lang w:eastAsia="ru-RU"/>
        </w:rPr>
        <w:t xml:space="preserve"> </w:t>
      </w:r>
      <w:r w:rsidRPr="00936619">
        <w:rPr>
          <w:sz w:val="28"/>
          <w:szCs w:val="28"/>
          <w:lang w:eastAsia="ru-RU"/>
        </w:rPr>
        <w:t>до окончания срока подачи Заявок.</w:t>
      </w:r>
    </w:p>
    <w:p w:rsidR="005C58AF" w:rsidRPr="00936619" w:rsidRDefault="005C58AF" w:rsidP="005F3C45">
      <w:pPr>
        <w:numPr>
          <w:ilvl w:val="0"/>
          <w:numId w:val="16"/>
        </w:numPr>
        <w:suppressAutoHyphens w:val="0"/>
        <w:autoSpaceDE w:val="0"/>
        <w:autoSpaceDN w:val="0"/>
        <w:adjustRightInd w:val="0"/>
        <w:ind w:left="0" w:firstLine="709"/>
        <w:jc w:val="both"/>
        <w:rPr>
          <w:sz w:val="28"/>
          <w:szCs w:val="28"/>
          <w:lang w:eastAsia="ru-RU"/>
        </w:rPr>
      </w:pPr>
      <w:r w:rsidRPr="00936619">
        <w:rPr>
          <w:rFonts w:hint="cs"/>
          <w:sz w:val="28"/>
          <w:szCs w:val="28"/>
        </w:rPr>
        <w:t>Срок</w:t>
      </w:r>
      <w:r w:rsidR="005F3C45" w:rsidRPr="00936619">
        <w:rPr>
          <w:sz w:val="28"/>
          <w:szCs w:val="28"/>
        </w:rPr>
        <w:t xml:space="preserve"> </w:t>
      </w:r>
      <w:r w:rsidRPr="00936619">
        <w:rPr>
          <w:rFonts w:hint="cs"/>
          <w:sz w:val="28"/>
          <w:szCs w:val="28"/>
        </w:rPr>
        <w:t>действия</w:t>
      </w:r>
      <w:r w:rsidRPr="00936619">
        <w:rPr>
          <w:sz w:val="28"/>
          <w:szCs w:val="28"/>
        </w:rPr>
        <w:t xml:space="preserve"> обеспечения Заявки </w:t>
      </w:r>
      <w:r w:rsidRPr="00936619">
        <w:rPr>
          <w:rFonts w:hint="cs"/>
          <w:sz w:val="28"/>
          <w:szCs w:val="28"/>
        </w:rPr>
        <w:t>должен</w:t>
      </w:r>
      <w:r w:rsidRPr="00936619">
        <w:rPr>
          <w:sz w:val="28"/>
          <w:szCs w:val="28"/>
        </w:rPr>
        <w:t xml:space="preserve"> быть не менее срока действия Заявки, указанного участником в своей Заявке на участие в Запросе предложений, </w:t>
      </w:r>
      <w:r w:rsidRPr="00936619">
        <w:rPr>
          <w:sz w:val="28"/>
          <w:szCs w:val="28"/>
          <w:lang w:eastAsia="ru-RU"/>
        </w:rPr>
        <w:t>если иное не указано в настоящей документации о закупке</w:t>
      </w:r>
      <w:r w:rsidRPr="00936619">
        <w:rPr>
          <w:sz w:val="28"/>
          <w:szCs w:val="28"/>
        </w:rPr>
        <w:t>.</w:t>
      </w:r>
    </w:p>
    <w:p w:rsidR="005C58AF" w:rsidRPr="00936619" w:rsidRDefault="005C58AF" w:rsidP="005F3C45">
      <w:pPr>
        <w:numPr>
          <w:ilvl w:val="0"/>
          <w:numId w:val="16"/>
        </w:numPr>
        <w:suppressAutoHyphens w:val="0"/>
        <w:autoSpaceDE w:val="0"/>
        <w:autoSpaceDN w:val="0"/>
        <w:adjustRightInd w:val="0"/>
        <w:ind w:left="0" w:firstLine="709"/>
        <w:jc w:val="both"/>
        <w:rPr>
          <w:sz w:val="28"/>
          <w:szCs w:val="28"/>
          <w:lang w:eastAsia="ru-RU"/>
        </w:rPr>
      </w:pPr>
      <w:r w:rsidRPr="00936619">
        <w:rPr>
          <w:sz w:val="28"/>
          <w:szCs w:val="28"/>
          <w:lang w:eastAsia="ru-RU"/>
        </w:rPr>
        <w:lastRenderedPageBreak/>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936619" w:rsidRDefault="00B90F33" w:rsidP="005F3C45">
      <w:pPr>
        <w:numPr>
          <w:ilvl w:val="0"/>
          <w:numId w:val="16"/>
        </w:numPr>
        <w:suppressAutoHyphens w:val="0"/>
        <w:autoSpaceDE w:val="0"/>
        <w:autoSpaceDN w:val="0"/>
        <w:adjustRightInd w:val="0"/>
        <w:ind w:left="0" w:firstLine="709"/>
        <w:jc w:val="both"/>
        <w:rPr>
          <w:sz w:val="28"/>
          <w:szCs w:val="28"/>
          <w:lang w:eastAsia="ru-RU"/>
        </w:rPr>
      </w:pPr>
      <w:r w:rsidRPr="00936619">
        <w:rPr>
          <w:sz w:val="28"/>
          <w:szCs w:val="28"/>
          <w:lang w:eastAsia="ru-RU"/>
        </w:rPr>
        <w:t>Возврат участнику Запроса предложений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936619" w:rsidRDefault="00B90F33" w:rsidP="00B90F33">
      <w:pPr>
        <w:autoSpaceDE w:val="0"/>
        <w:autoSpaceDN w:val="0"/>
        <w:adjustRightInd w:val="0"/>
        <w:ind w:firstLine="397"/>
        <w:jc w:val="both"/>
        <w:rPr>
          <w:sz w:val="28"/>
          <w:szCs w:val="28"/>
          <w:lang w:eastAsia="ru-RU"/>
        </w:rPr>
      </w:pPr>
      <w:r w:rsidRPr="00936619">
        <w:rPr>
          <w:sz w:val="28"/>
          <w:szCs w:val="28"/>
          <w:lang w:eastAsia="ru-RU"/>
        </w:rPr>
        <w:t>1) уклонение или отказ участника закупки от заключения договора;</w:t>
      </w:r>
    </w:p>
    <w:p w:rsidR="005C58AF" w:rsidRPr="00936619" w:rsidRDefault="00B90F33" w:rsidP="00B90F33">
      <w:pPr>
        <w:autoSpaceDE w:val="0"/>
        <w:autoSpaceDN w:val="0"/>
        <w:adjustRightInd w:val="0"/>
        <w:ind w:firstLine="397"/>
        <w:jc w:val="both"/>
        <w:rPr>
          <w:sz w:val="28"/>
          <w:szCs w:val="28"/>
          <w:lang w:eastAsia="ru-RU"/>
        </w:rPr>
      </w:pPr>
      <w:r w:rsidRPr="00936619">
        <w:rPr>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936619" w:rsidRDefault="00EA0326" w:rsidP="005F3C45">
      <w:pPr>
        <w:numPr>
          <w:ilvl w:val="0"/>
          <w:numId w:val="16"/>
        </w:numPr>
        <w:suppressAutoHyphens w:val="0"/>
        <w:autoSpaceDE w:val="0"/>
        <w:autoSpaceDN w:val="0"/>
        <w:adjustRightInd w:val="0"/>
        <w:ind w:left="0" w:firstLine="709"/>
        <w:jc w:val="both"/>
        <w:rPr>
          <w:sz w:val="28"/>
          <w:szCs w:val="28"/>
          <w:lang w:eastAsia="ru-RU"/>
        </w:rPr>
      </w:pPr>
      <w:r w:rsidRPr="00936619">
        <w:rPr>
          <w:sz w:val="28"/>
          <w:szCs w:val="28"/>
        </w:rPr>
        <w:t>Обеспечение Заявки возвращается на основании полученного Заказчиком подписанного уполномоченным представителем участника Запроса предложений письменного уведомления. В уведомлении указывается, номер и предмет Запроса предложений,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rsidR="005C58AF" w:rsidRPr="00936619" w:rsidRDefault="005C58AF" w:rsidP="005F3C45">
      <w:pPr>
        <w:numPr>
          <w:ilvl w:val="0"/>
          <w:numId w:val="16"/>
        </w:numPr>
        <w:suppressAutoHyphens w:val="0"/>
        <w:autoSpaceDE w:val="0"/>
        <w:autoSpaceDN w:val="0"/>
        <w:adjustRightInd w:val="0"/>
        <w:ind w:left="0" w:firstLine="709"/>
        <w:jc w:val="both"/>
        <w:rPr>
          <w:sz w:val="28"/>
          <w:szCs w:val="28"/>
          <w:lang w:eastAsia="ru-RU"/>
        </w:rPr>
      </w:pPr>
      <w:r w:rsidRPr="00936619">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936619" w:rsidRDefault="005C58AF" w:rsidP="005C58AF">
      <w:pPr>
        <w:autoSpaceDE w:val="0"/>
        <w:ind w:firstLine="397"/>
        <w:jc w:val="both"/>
        <w:rPr>
          <w:rFonts w:eastAsia="Arial"/>
          <w:sz w:val="28"/>
          <w:szCs w:val="28"/>
        </w:rPr>
      </w:pPr>
      <w:r w:rsidRPr="00936619">
        <w:rPr>
          <w:rFonts w:eastAsia="Arial"/>
          <w:sz w:val="28"/>
          <w:szCs w:val="28"/>
        </w:rPr>
        <w:t>1) после истечения срока действия обеспечения Заявки;</w:t>
      </w:r>
    </w:p>
    <w:p w:rsidR="005C58AF" w:rsidRPr="00936619" w:rsidRDefault="005C58AF" w:rsidP="005C58AF">
      <w:pPr>
        <w:autoSpaceDE w:val="0"/>
        <w:ind w:firstLine="397"/>
        <w:jc w:val="both"/>
        <w:rPr>
          <w:rFonts w:eastAsia="Arial"/>
          <w:sz w:val="28"/>
          <w:szCs w:val="28"/>
        </w:rPr>
      </w:pPr>
      <w:r w:rsidRPr="00936619">
        <w:rPr>
          <w:rFonts w:eastAsia="Arial"/>
          <w:sz w:val="28"/>
          <w:szCs w:val="28"/>
        </w:rPr>
        <w:t>2) после принятия решения об отказе в проведении Запроса предложений (опубликования информации в соответствии с пунктом 4 Информационной карты);</w:t>
      </w:r>
    </w:p>
    <w:p w:rsidR="005C58AF" w:rsidRPr="00936619" w:rsidRDefault="005C58AF" w:rsidP="005C58AF">
      <w:pPr>
        <w:autoSpaceDE w:val="0"/>
        <w:ind w:firstLine="397"/>
        <w:jc w:val="both"/>
        <w:rPr>
          <w:rFonts w:eastAsia="Arial"/>
          <w:sz w:val="28"/>
          <w:szCs w:val="28"/>
        </w:rPr>
      </w:pPr>
      <w:r w:rsidRPr="00936619">
        <w:rPr>
          <w:rFonts w:eastAsia="Arial"/>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936619" w:rsidRDefault="005C58AF" w:rsidP="005C58AF">
      <w:pPr>
        <w:autoSpaceDE w:val="0"/>
        <w:ind w:firstLine="397"/>
        <w:jc w:val="both"/>
        <w:rPr>
          <w:rFonts w:eastAsia="Arial"/>
          <w:sz w:val="28"/>
          <w:szCs w:val="28"/>
        </w:rPr>
      </w:pPr>
      <w:r w:rsidRPr="00936619">
        <w:rPr>
          <w:rFonts w:eastAsia="Arial"/>
          <w:sz w:val="28"/>
          <w:szCs w:val="28"/>
        </w:rPr>
        <w:t>4) после отказа участника от продления срока действия Заявки (с момента получения от участника уведомления);</w:t>
      </w:r>
    </w:p>
    <w:p w:rsidR="00B90F33" w:rsidRPr="00936619" w:rsidRDefault="005C58AF" w:rsidP="00B90F33">
      <w:pPr>
        <w:autoSpaceDE w:val="0"/>
        <w:ind w:firstLine="397"/>
        <w:jc w:val="both"/>
        <w:rPr>
          <w:rFonts w:eastAsia="Arial"/>
          <w:sz w:val="28"/>
          <w:szCs w:val="28"/>
        </w:rPr>
      </w:pPr>
      <w:r w:rsidRPr="00936619">
        <w:rPr>
          <w:rFonts w:eastAsia="Arial"/>
          <w:sz w:val="28"/>
          <w:szCs w:val="28"/>
        </w:rPr>
        <w:t>5) претенденту, который не был допущен до участия в Запросе предложений (после опубликования протокола подведения итогов Конкурсной комиссии в соответствии с пунктом 4 Информационной карты);</w:t>
      </w:r>
    </w:p>
    <w:p w:rsidR="00B90F33" w:rsidRPr="00936619" w:rsidRDefault="00B90F33" w:rsidP="00B90F33">
      <w:pPr>
        <w:autoSpaceDE w:val="0"/>
        <w:ind w:firstLine="397"/>
        <w:jc w:val="both"/>
        <w:rPr>
          <w:rFonts w:eastAsia="Arial"/>
          <w:sz w:val="28"/>
          <w:szCs w:val="28"/>
        </w:rPr>
      </w:pPr>
      <w:r w:rsidRPr="00936619">
        <w:rPr>
          <w:rFonts w:eastAsia="Arial"/>
          <w:sz w:val="28"/>
          <w:szCs w:val="28"/>
        </w:rPr>
        <w:t>6) после получения Заявки на участие в Запросе предложений по окончании срока подачи Заявок - участнику, который подал эту Заявку;</w:t>
      </w:r>
    </w:p>
    <w:p w:rsidR="00B90F33" w:rsidRPr="00936619" w:rsidRDefault="00B90F33" w:rsidP="00B90F33">
      <w:pPr>
        <w:autoSpaceDE w:val="0"/>
        <w:ind w:firstLine="397"/>
        <w:jc w:val="both"/>
        <w:rPr>
          <w:rFonts w:eastAsia="Arial"/>
          <w:sz w:val="28"/>
          <w:szCs w:val="28"/>
        </w:rPr>
      </w:pPr>
      <w:r w:rsidRPr="00936619">
        <w:rPr>
          <w:rFonts w:eastAsia="Arial"/>
          <w:sz w:val="28"/>
          <w:szCs w:val="28"/>
        </w:rPr>
        <w:t xml:space="preserve">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w:t>
      </w:r>
      <w:r w:rsidRPr="00936619">
        <w:rPr>
          <w:rFonts w:eastAsia="Arial"/>
          <w:sz w:val="28"/>
          <w:szCs w:val="28"/>
        </w:rPr>
        <w:lastRenderedPageBreak/>
        <w:t>Запроса предложений,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sz w:val="28"/>
          <w:szCs w:val="28"/>
        </w:rPr>
      </w:pPr>
      <w:r w:rsidRPr="00936619">
        <w:rPr>
          <w:rFonts w:eastAsia="Arial"/>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5C58AF" w:rsidRPr="00936619" w:rsidRDefault="005C58AF" w:rsidP="005C58AF">
      <w:pPr>
        <w:autoSpaceDE w:val="0"/>
        <w:ind w:firstLine="397"/>
        <w:jc w:val="both"/>
        <w:rPr>
          <w:b/>
          <w:szCs w:val="28"/>
        </w:rPr>
      </w:pPr>
    </w:p>
    <w:p w:rsidR="004D6F67" w:rsidRDefault="004D6F67" w:rsidP="005F3C45">
      <w:pPr>
        <w:pStyle w:val="2"/>
        <w:keepNext w:val="0"/>
        <w:widowControl w:val="0"/>
        <w:numPr>
          <w:ilvl w:val="1"/>
          <w:numId w:val="18"/>
        </w:numPr>
        <w:spacing w:before="0" w:after="0"/>
        <w:ind w:left="0" w:firstLine="720"/>
        <w:jc w:val="both"/>
        <w:rPr>
          <w:rFonts w:cs="Times New Roman"/>
          <w:i w:val="0"/>
          <w:iCs w:val="0"/>
        </w:rPr>
      </w:pPr>
      <w:r w:rsidRPr="00936619">
        <w:rPr>
          <w:rFonts w:cs="Times New Roman"/>
          <w:i w:val="0"/>
          <w:iCs w:val="0"/>
        </w:rPr>
        <w:t>Финансово-коммерческое предложение</w:t>
      </w:r>
    </w:p>
    <w:p w:rsidR="0065632A" w:rsidRPr="0065632A" w:rsidRDefault="0065632A" w:rsidP="0065632A"/>
    <w:p w:rsidR="00425950" w:rsidRPr="00936619" w:rsidRDefault="00425950" w:rsidP="005F3C45">
      <w:pPr>
        <w:pStyle w:val="afa"/>
        <w:numPr>
          <w:ilvl w:val="2"/>
          <w:numId w:val="22"/>
        </w:numPr>
        <w:ind w:left="0" w:firstLine="709"/>
        <w:rPr>
          <w:sz w:val="28"/>
          <w:szCs w:val="28"/>
        </w:rPr>
      </w:pPr>
      <w:r w:rsidRPr="00936619">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Pr="00936619" w:rsidRDefault="00425950" w:rsidP="005F3C45">
      <w:pPr>
        <w:pStyle w:val="afa"/>
        <w:numPr>
          <w:ilvl w:val="2"/>
          <w:numId w:val="22"/>
        </w:numPr>
        <w:ind w:left="0" w:firstLine="709"/>
        <w:rPr>
          <w:sz w:val="28"/>
          <w:szCs w:val="28"/>
        </w:rPr>
      </w:pPr>
      <w:r w:rsidRPr="00936619">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296262" w:rsidRPr="00936619" w:rsidRDefault="00FD0D5B" w:rsidP="005F3C45">
      <w:pPr>
        <w:pStyle w:val="afa"/>
        <w:numPr>
          <w:ilvl w:val="2"/>
          <w:numId w:val="22"/>
        </w:numPr>
        <w:ind w:left="0" w:firstLine="709"/>
        <w:rPr>
          <w:sz w:val="28"/>
          <w:szCs w:val="28"/>
        </w:rPr>
      </w:pPr>
      <w:r w:rsidRPr="00936619">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25950" w:rsidRPr="00936619" w:rsidRDefault="00425950" w:rsidP="005F3C45">
      <w:pPr>
        <w:pStyle w:val="afa"/>
        <w:numPr>
          <w:ilvl w:val="2"/>
          <w:numId w:val="22"/>
        </w:numPr>
        <w:ind w:left="0" w:firstLine="709"/>
        <w:rPr>
          <w:sz w:val="28"/>
          <w:szCs w:val="28"/>
        </w:rPr>
      </w:pPr>
      <w:r w:rsidRPr="00936619">
        <w:rPr>
          <w:sz w:val="28"/>
          <w:szCs w:val="28"/>
        </w:rPr>
        <w:t xml:space="preserve">Общая </w:t>
      </w:r>
      <w:r w:rsidRPr="00936619">
        <w:rPr>
          <w:rFonts w:eastAsia="Times New Roman"/>
          <w:sz w:val="28"/>
          <w:szCs w:val="28"/>
        </w:rPr>
        <w:t>стоимость</w:t>
      </w:r>
      <w:r w:rsidRPr="00936619">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Pr="00936619" w:rsidRDefault="00425950" w:rsidP="00425950">
      <w:pPr>
        <w:pStyle w:val="Default"/>
        <w:ind w:firstLine="709"/>
        <w:jc w:val="both"/>
        <w:rPr>
          <w:color w:val="auto"/>
          <w:sz w:val="28"/>
          <w:szCs w:val="28"/>
        </w:rPr>
      </w:pPr>
      <w:r w:rsidRPr="00936619">
        <w:rPr>
          <w:color w:val="auto"/>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296262" w:rsidRPr="00936619" w:rsidRDefault="00FD0D5B">
      <w:pPr>
        <w:pStyle w:val="Default"/>
        <w:ind w:firstLine="709"/>
        <w:jc w:val="both"/>
        <w:rPr>
          <w:color w:val="auto"/>
          <w:sz w:val="28"/>
          <w:szCs w:val="28"/>
        </w:rPr>
      </w:pPr>
      <w:r w:rsidRPr="00936619">
        <w:rPr>
          <w:color w:val="auto"/>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rsidR="00296262" w:rsidRPr="00936619" w:rsidRDefault="00FD0D5B">
      <w:pPr>
        <w:pStyle w:val="Default"/>
        <w:ind w:firstLine="709"/>
        <w:jc w:val="both"/>
        <w:rPr>
          <w:color w:val="auto"/>
          <w:sz w:val="28"/>
          <w:szCs w:val="28"/>
        </w:rPr>
      </w:pPr>
      <w:r w:rsidRPr="00936619">
        <w:rPr>
          <w:color w:val="auto"/>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D82C1B" w:rsidRDefault="00425950" w:rsidP="005E20A3">
      <w:pPr>
        <w:pStyle w:val="afa"/>
        <w:numPr>
          <w:ilvl w:val="2"/>
          <w:numId w:val="22"/>
        </w:numPr>
        <w:ind w:left="0" w:firstLine="709"/>
        <w:rPr>
          <w:sz w:val="28"/>
          <w:szCs w:val="28"/>
        </w:rPr>
      </w:pPr>
      <w:r w:rsidRPr="00936619">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65632A" w:rsidRPr="005E20A3" w:rsidRDefault="0065632A" w:rsidP="0065632A">
      <w:pPr>
        <w:pStyle w:val="afa"/>
        <w:ind w:left="709" w:firstLine="0"/>
        <w:rPr>
          <w:sz w:val="28"/>
          <w:szCs w:val="28"/>
        </w:rPr>
      </w:pPr>
    </w:p>
    <w:p w:rsidR="00370C44" w:rsidRPr="00936619" w:rsidRDefault="00370C44" w:rsidP="005F3C45">
      <w:pPr>
        <w:pStyle w:val="1a"/>
        <w:numPr>
          <w:ilvl w:val="1"/>
          <w:numId w:val="18"/>
        </w:numPr>
        <w:ind w:left="0" w:firstLine="709"/>
        <w:outlineLvl w:val="1"/>
        <w:rPr>
          <w:b/>
          <w:szCs w:val="28"/>
        </w:rPr>
      </w:pPr>
      <w:r w:rsidRPr="00936619">
        <w:rPr>
          <w:b/>
          <w:szCs w:val="28"/>
        </w:rPr>
        <w:lastRenderedPageBreak/>
        <w:t>Порядок рассмотрения, оценки и сопоставления Заявок Организатором</w:t>
      </w:r>
    </w:p>
    <w:p w:rsidR="00B96EF8" w:rsidRPr="00936619" w:rsidRDefault="00856650" w:rsidP="005F3C45">
      <w:pPr>
        <w:numPr>
          <w:ilvl w:val="0"/>
          <w:numId w:val="9"/>
        </w:numPr>
        <w:ind w:left="0" w:firstLine="709"/>
        <w:jc w:val="both"/>
        <w:rPr>
          <w:sz w:val="28"/>
          <w:szCs w:val="28"/>
        </w:rPr>
      </w:pPr>
      <w:r w:rsidRPr="00936619">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 победителя(-ей).</w:t>
      </w:r>
    </w:p>
    <w:p w:rsidR="00EB17DD" w:rsidRPr="00936619" w:rsidRDefault="00BB67CA" w:rsidP="005F3C45">
      <w:pPr>
        <w:numPr>
          <w:ilvl w:val="0"/>
          <w:numId w:val="9"/>
        </w:numPr>
        <w:ind w:left="0" w:firstLine="709"/>
        <w:jc w:val="both"/>
        <w:rPr>
          <w:sz w:val="28"/>
          <w:szCs w:val="28"/>
        </w:rPr>
      </w:pPr>
      <w:r w:rsidRPr="00936619">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936619" w:rsidRDefault="00EB17DD" w:rsidP="005F3C45">
      <w:pPr>
        <w:pStyle w:val="aff8"/>
        <w:numPr>
          <w:ilvl w:val="0"/>
          <w:numId w:val="9"/>
        </w:numPr>
        <w:ind w:left="0" w:firstLine="709"/>
        <w:jc w:val="both"/>
        <w:rPr>
          <w:sz w:val="28"/>
          <w:szCs w:val="28"/>
        </w:rPr>
      </w:pPr>
      <w:r w:rsidRPr="00936619">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Pr="00936619" w:rsidRDefault="00F81A0C" w:rsidP="005F3C45">
      <w:pPr>
        <w:numPr>
          <w:ilvl w:val="0"/>
          <w:numId w:val="9"/>
        </w:numPr>
        <w:ind w:left="0" w:firstLine="709"/>
        <w:jc w:val="both"/>
        <w:rPr>
          <w:sz w:val="28"/>
          <w:szCs w:val="28"/>
        </w:rPr>
      </w:pPr>
      <w:r w:rsidRPr="00936619">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sidR="005F3C45" w:rsidRPr="00936619">
        <w:rPr>
          <w:sz w:val="28"/>
          <w:szCs w:val="28"/>
        </w:rPr>
        <w:t xml:space="preserve"> </w:t>
      </w:r>
      <w:r w:rsidRPr="00936619">
        <w:rPr>
          <w:sz w:val="28"/>
          <w:szCs w:val="28"/>
        </w:rPr>
        <w:t>Критерии и порядок оценки и сопоставления Заявок на участие в Запросе предложений применяются в равной степени ко всем Заявкам участников закупки.</w:t>
      </w:r>
    </w:p>
    <w:p w:rsidR="005C69A6" w:rsidRPr="00936619" w:rsidRDefault="00461CC6" w:rsidP="005F3C45">
      <w:pPr>
        <w:numPr>
          <w:ilvl w:val="0"/>
          <w:numId w:val="9"/>
        </w:numPr>
        <w:ind w:left="0" w:firstLine="709"/>
        <w:jc w:val="both"/>
        <w:rPr>
          <w:sz w:val="28"/>
          <w:szCs w:val="28"/>
        </w:rPr>
      </w:pPr>
      <w:r w:rsidRPr="00936619">
        <w:rPr>
          <w:sz w:val="28"/>
          <w:szCs w:val="28"/>
        </w:rPr>
        <w:t xml:space="preserve"> Претендент может быть не допущен к участию в Запросе предложений, а также его Заявка может быть отклонена, в случае:</w:t>
      </w:r>
    </w:p>
    <w:p w:rsidR="005C69A6" w:rsidRPr="00936619" w:rsidRDefault="005C69A6" w:rsidP="008D69B2">
      <w:pPr>
        <w:ind w:firstLine="794"/>
        <w:jc w:val="both"/>
        <w:rPr>
          <w:sz w:val="28"/>
          <w:szCs w:val="28"/>
        </w:rPr>
      </w:pPr>
      <w:r w:rsidRPr="00936619">
        <w:rPr>
          <w:sz w:val="28"/>
          <w:szCs w:val="28"/>
        </w:rPr>
        <w:t xml:space="preserve">1) </w:t>
      </w:r>
      <w:r w:rsidRPr="00936619">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Запроса предложений</w:t>
      </w:r>
      <w:r w:rsidRPr="00936619">
        <w:rPr>
          <w:sz w:val="28"/>
          <w:szCs w:val="28"/>
        </w:rPr>
        <w:t>;</w:t>
      </w:r>
    </w:p>
    <w:p w:rsidR="005C69A6" w:rsidRPr="00936619" w:rsidRDefault="005C69A6" w:rsidP="008D69B2">
      <w:pPr>
        <w:pStyle w:val="afa"/>
        <w:rPr>
          <w:sz w:val="28"/>
        </w:rPr>
      </w:pPr>
      <w:r w:rsidRPr="00936619">
        <w:rPr>
          <w:sz w:val="28"/>
          <w:szCs w:val="28"/>
        </w:rPr>
        <w:t xml:space="preserve">2) </w:t>
      </w:r>
      <w:r w:rsidRPr="00936619">
        <w:rPr>
          <w:sz w:val="28"/>
        </w:rPr>
        <w:t>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936619" w:rsidRDefault="005C69A6" w:rsidP="008D69B2">
      <w:pPr>
        <w:pStyle w:val="afa"/>
        <w:rPr>
          <w:sz w:val="28"/>
        </w:rPr>
      </w:pPr>
      <w:r w:rsidRPr="00936619">
        <w:rPr>
          <w:sz w:val="28"/>
        </w:rPr>
        <w:t>3) несоответствия Заявки требованиям настоящей документации о закупке, в том числе если:</w:t>
      </w:r>
    </w:p>
    <w:p w:rsidR="005C69A6" w:rsidRPr="00936619" w:rsidRDefault="005C69A6" w:rsidP="008D69B2">
      <w:pPr>
        <w:pStyle w:val="afa"/>
        <w:rPr>
          <w:sz w:val="28"/>
        </w:rPr>
      </w:pPr>
      <w:r w:rsidRPr="00936619">
        <w:rPr>
          <w:sz w:val="28"/>
        </w:rPr>
        <w:t>- Заявка не соответствует форме, установленной настоящей документацией о закупке;</w:t>
      </w:r>
    </w:p>
    <w:p w:rsidR="005C69A6" w:rsidRPr="00936619" w:rsidRDefault="008D69B2" w:rsidP="008D69B2">
      <w:pPr>
        <w:pStyle w:val="afa"/>
        <w:rPr>
          <w:sz w:val="28"/>
        </w:rPr>
      </w:pPr>
      <w:r w:rsidRPr="00936619">
        <w:rPr>
          <w:sz w:val="28"/>
        </w:rPr>
        <w:t>- Заявка не соответствует положениям Технического задания;</w:t>
      </w:r>
    </w:p>
    <w:p w:rsidR="005C69A6" w:rsidRPr="00936619" w:rsidRDefault="005C69A6" w:rsidP="008D69B2">
      <w:pPr>
        <w:pStyle w:val="afa"/>
        <w:rPr>
          <w:sz w:val="28"/>
        </w:rPr>
      </w:pPr>
      <w:r w:rsidRPr="00936619">
        <w:rPr>
          <w:sz w:val="28"/>
        </w:rPr>
        <w:t>- Заявка не подписана должным образом в соответствии с требованиями настоящей документации о закупке;</w:t>
      </w:r>
    </w:p>
    <w:p w:rsidR="005C69A6" w:rsidRPr="00936619" w:rsidRDefault="005C69A6" w:rsidP="008D69B2">
      <w:pPr>
        <w:pStyle w:val="afa"/>
        <w:rPr>
          <w:sz w:val="28"/>
        </w:rPr>
      </w:pPr>
      <w:r w:rsidRPr="00936619">
        <w:rPr>
          <w:sz w:val="28"/>
        </w:rPr>
        <w:t xml:space="preserve">- Заявка, подана от лица, выступающего на стороне другого претендента этой же закупки, а также Заявка на участие от лица, на стороне которого выступает лицо, </w:t>
      </w:r>
      <w:r w:rsidRPr="00936619">
        <w:rPr>
          <w:sz w:val="28"/>
        </w:rPr>
        <w:lastRenderedPageBreak/>
        <w:t>подавшее Заявку на участие в этой же закупке самостоятельно либо на стороне другого претендента;</w:t>
      </w:r>
    </w:p>
    <w:p w:rsidR="005C69A6" w:rsidRPr="00936619" w:rsidRDefault="005C69A6" w:rsidP="008D69B2">
      <w:pPr>
        <w:pStyle w:val="afa"/>
        <w:rPr>
          <w:sz w:val="28"/>
        </w:rPr>
      </w:pPr>
      <w:r w:rsidRPr="00936619">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Pr="00936619" w:rsidRDefault="005C69A6" w:rsidP="008D69B2">
      <w:pPr>
        <w:pStyle w:val="afa"/>
        <w:rPr>
          <w:sz w:val="28"/>
        </w:rPr>
      </w:pPr>
      <w:r w:rsidRPr="00936619">
        <w:rPr>
          <w:sz w:val="28"/>
        </w:rPr>
        <w:t>5) отказа претендента от продления срока действия Заявки (если такой запрос/уведомление претендентам направлялся);</w:t>
      </w:r>
    </w:p>
    <w:p w:rsidR="008D69B2" w:rsidRPr="00936619" w:rsidRDefault="005C69A6" w:rsidP="008D69B2">
      <w:pPr>
        <w:ind w:firstLine="709"/>
        <w:jc w:val="both"/>
        <w:rPr>
          <w:sz w:val="28"/>
          <w:szCs w:val="28"/>
        </w:rPr>
      </w:pPr>
      <w:r w:rsidRPr="00936619">
        <w:rPr>
          <w:sz w:val="28"/>
        </w:rPr>
        <w:t>6) невнесения обеспечения Заявки (если документацией о закупке установлено требование о его внесении);</w:t>
      </w:r>
    </w:p>
    <w:p w:rsidR="008D69B2" w:rsidRPr="00936619" w:rsidRDefault="008D69B2" w:rsidP="008D69B2">
      <w:pPr>
        <w:ind w:firstLine="709"/>
        <w:jc w:val="both"/>
        <w:rPr>
          <w:sz w:val="28"/>
          <w:szCs w:val="28"/>
        </w:rPr>
      </w:pPr>
      <w:r w:rsidRPr="00936619">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w:t>
      </w:r>
    </w:p>
    <w:p w:rsidR="002A0FCB" w:rsidRPr="00936619" w:rsidRDefault="008D69B2" w:rsidP="002A0FCB">
      <w:pPr>
        <w:pStyle w:val="afa"/>
        <w:rPr>
          <w:sz w:val="28"/>
          <w:szCs w:val="28"/>
        </w:rPr>
      </w:pPr>
      <w:r w:rsidRPr="00936619">
        <w:rPr>
          <w:sz w:val="28"/>
        </w:rPr>
        <w:t>8) в иных случаях, установленных Положением о закупках и настоящей документацией о закупке</w:t>
      </w:r>
      <w:r w:rsidRPr="00936619">
        <w:rPr>
          <w:sz w:val="28"/>
          <w:szCs w:val="28"/>
        </w:rPr>
        <w:t>.</w:t>
      </w:r>
    </w:p>
    <w:p w:rsidR="007D6548" w:rsidRPr="00936619" w:rsidRDefault="002A0FCB" w:rsidP="005F3C45">
      <w:pPr>
        <w:numPr>
          <w:ilvl w:val="0"/>
          <w:numId w:val="9"/>
        </w:numPr>
        <w:ind w:left="0" w:firstLine="709"/>
        <w:jc w:val="both"/>
        <w:rPr>
          <w:sz w:val="28"/>
          <w:szCs w:val="28"/>
        </w:rPr>
      </w:pPr>
      <w:r w:rsidRPr="00936619">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936619" w:rsidRDefault="00B742BF" w:rsidP="005F3C45">
      <w:pPr>
        <w:numPr>
          <w:ilvl w:val="0"/>
          <w:numId w:val="9"/>
        </w:numPr>
        <w:ind w:left="0" w:firstLine="709"/>
        <w:jc w:val="both"/>
        <w:rPr>
          <w:sz w:val="28"/>
          <w:szCs w:val="28"/>
        </w:rPr>
      </w:pPr>
      <w:r w:rsidRPr="00936619">
        <w:rPr>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936619" w:rsidRDefault="00F81A0C" w:rsidP="005F3C45">
      <w:pPr>
        <w:numPr>
          <w:ilvl w:val="0"/>
          <w:numId w:val="9"/>
        </w:numPr>
        <w:ind w:left="0" w:firstLine="709"/>
        <w:jc w:val="both"/>
        <w:rPr>
          <w:sz w:val="28"/>
          <w:szCs w:val="28"/>
        </w:rPr>
      </w:pPr>
      <w:r w:rsidRPr="00936619">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8" w:history="1">
        <w:r w:rsidRPr="00936619">
          <w:rPr>
            <w:rStyle w:val="a8"/>
            <w:color w:val="auto"/>
            <w:sz w:val="28"/>
            <w:szCs w:val="28"/>
          </w:rPr>
          <w:t>www.trcont.com</w:t>
        </w:r>
      </w:hyperlink>
      <w:r w:rsidRPr="00936619">
        <w:rPr>
          <w:sz w:val="28"/>
          <w:szCs w:val="28"/>
        </w:rPr>
        <w:t xml:space="preserve"> (раздел Компания/Закупки), путем присвоения количества баллов, соответствующего условиям, изложенным в Заявке.</w:t>
      </w:r>
      <w:r w:rsidR="005F3C45" w:rsidRPr="00936619">
        <w:rPr>
          <w:sz w:val="28"/>
          <w:szCs w:val="28"/>
        </w:rPr>
        <w:t xml:space="preserve"> </w:t>
      </w:r>
      <w:r w:rsidRPr="00936619">
        <w:rPr>
          <w:sz w:val="28"/>
          <w:szCs w:val="28"/>
        </w:rPr>
        <w:t>Устанавливается балльный рейтинг, а по количеству полученных баллов присваивается порядковый номер.</w:t>
      </w:r>
    </w:p>
    <w:p w:rsidR="007D6548" w:rsidRPr="00936619" w:rsidRDefault="007D6548" w:rsidP="005F3C45">
      <w:pPr>
        <w:numPr>
          <w:ilvl w:val="0"/>
          <w:numId w:val="9"/>
        </w:numPr>
        <w:ind w:left="0" w:firstLine="709"/>
        <w:jc w:val="both"/>
        <w:rPr>
          <w:sz w:val="28"/>
          <w:szCs w:val="28"/>
        </w:rPr>
      </w:pPr>
      <w:r w:rsidRPr="00936619">
        <w:rPr>
          <w:sz w:val="28"/>
          <w:szCs w:val="28"/>
        </w:rPr>
        <w:t>Заявке, содержащей наилучшие условия, присваивается наибольшее количество баллов. Победителем Запроса предложений признается участник, Заявке которого присвоено наибольшее количество баллов по итогам оценки и первый порядковый номер.</w:t>
      </w:r>
    </w:p>
    <w:p w:rsidR="007D6548" w:rsidRPr="00936619" w:rsidRDefault="007D6548" w:rsidP="005F3C45">
      <w:pPr>
        <w:numPr>
          <w:ilvl w:val="0"/>
          <w:numId w:val="9"/>
        </w:numPr>
        <w:ind w:left="0" w:firstLine="709"/>
        <w:jc w:val="both"/>
        <w:rPr>
          <w:sz w:val="28"/>
          <w:szCs w:val="28"/>
        </w:rPr>
      </w:pPr>
      <w:r w:rsidRPr="00936619">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936619" w:rsidRDefault="00D95034" w:rsidP="005F3C45">
      <w:pPr>
        <w:numPr>
          <w:ilvl w:val="0"/>
          <w:numId w:val="9"/>
        </w:numPr>
        <w:ind w:left="0" w:firstLine="709"/>
        <w:jc w:val="both"/>
        <w:rPr>
          <w:sz w:val="28"/>
          <w:szCs w:val="28"/>
        </w:rPr>
      </w:pPr>
      <w:r w:rsidRPr="00936619">
        <w:rPr>
          <w:sz w:val="28"/>
          <w:szCs w:val="28"/>
        </w:rPr>
        <w:lastRenderedPageBreak/>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0F0CC3" w:rsidRPr="00936619" w:rsidRDefault="00703624" w:rsidP="005F3C45">
      <w:pPr>
        <w:numPr>
          <w:ilvl w:val="0"/>
          <w:numId w:val="9"/>
        </w:numPr>
        <w:ind w:left="0" w:firstLine="709"/>
        <w:jc w:val="both"/>
        <w:rPr>
          <w:sz w:val="28"/>
          <w:szCs w:val="28"/>
        </w:rPr>
      </w:pPr>
      <w:r w:rsidRPr="00936619">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703624" w:rsidRPr="00936619" w:rsidRDefault="00703624" w:rsidP="000F0CC3">
      <w:pPr>
        <w:ind w:firstLine="709"/>
        <w:jc w:val="both"/>
        <w:rPr>
          <w:sz w:val="28"/>
          <w:szCs w:val="28"/>
        </w:rPr>
      </w:pPr>
      <w:r w:rsidRPr="00936619">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sidRPr="00936619">
        <w:rPr>
          <w:bCs/>
          <w:sz w:val="28"/>
          <w:szCs w:val="28"/>
        </w:rPr>
        <w:t xml:space="preserve"> применяться правила математического округления до разряда десятых или разряда единиц.</w:t>
      </w:r>
    </w:p>
    <w:p w:rsidR="00DE1965" w:rsidRPr="00936619" w:rsidRDefault="00703624" w:rsidP="00703624">
      <w:pPr>
        <w:ind w:firstLine="709"/>
        <w:jc w:val="both"/>
        <w:rPr>
          <w:sz w:val="28"/>
          <w:szCs w:val="28"/>
        </w:rPr>
      </w:pPr>
      <w:r w:rsidRPr="00936619">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936619" w:rsidRDefault="00DE1965" w:rsidP="005F3C45">
      <w:pPr>
        <w:numPr>
          <w:ilvl w:val="0"/>
          <w:numId w:val="9"/>
        </w:numPr>
        <w:ind w:left="0" w:firstLine="709"/>
        <w:jc w:val="both"/>
        <w:rPr>
          <w:sz w:val="28"/>
          <w:szCs w:val="28"/>
        </w:rPr>
      </w:pPr>
      <w:r w:rsidRPr="00936619">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Pr="00936619" w:rsidRDefault="00E552BD" w:rsidP="005F3C45">
      <w:pPr>
        <w:numPr>
          <w:ilvl w:val="0"/>
          <w:numId w:val="9"/>
        </w:numPr>
        <w:ind w:left="0" w:firstLine="709"/>
        <w:jc w:val="both"/>
        <w:rPr>
          <w:sz w:val="28"/>
          <w:szCs w:val="28"/>
        </w:rPr>
      </w:pPr>
      <w:r w:rsidRPr="00936619">
        <w:rPr>
          <w:sz w:val="28"/>
          <w:szCs w:val="28"/>
        </w:rPr>
        <w:t>В случае если на основании результатов рассмотрения Заявок принято решение об отказе в допуске к участию в Запросе предложений всех претендентов, подавших Заявки, Запрос предложений признается несостоявшимся.</w:t>
      </w:r>
    </w:p>
    <w:p w:rsidR="005B7886" w:rsidRPr="00936619" w:rsidRDefault="005B7886" w:rsidP="005F3C45">
      <w:pPr>
        <w:numPr>
          <w:ilvl w:val="0"/>
          <w:numId w:val="9"/>
        </w:numPr>
        <w:ind w:left="0" w:firstLine="709"/>
        <w:jc w:val="both"/>
        <w:rPr>
          <w:sz w:val="28"/>
          <w:szCs w:val="28"/>
        </w:rPr>
      </w:pPr>
      <w:r w:rsidRPr="00936619">
        <w:rPr>
          <w:sz w:val="28"/>
          <w:szCs w:val="28"/>
        </w:rPr>
        <w:t>В случае если претендентами в составе Заявки на участие в Запросе предложений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Запросе предложений, в равной степени.</w:t>
      </w:r>
    </w:p>
    <w:p w:rsidR="00E552BD" w:rsidRPr="00936619" w:rsidRDefault="005B7886" w:rsidP="005F3C45">
      <w:pPr>
        <w:numPr>
          <w:ilvl w:val="0"/>
          <w:numId w:val="9"/>
        </w:numPr>
        <w:ind w:left="0" w:firstLine="709"/>
        <w:jc w:val="both"/>
        <w:rPr>
          <w:sz w:val="28"/>
          <w:szCs w:val="28"/>
        </w:rPr>
      </w:pPr>
      <w:r w:rsidRPr="00936619">
        <w:rPr>
          <w:sz w:val="28"/>
          <w:szCs w:val="28"/>
        </w:rPr>
        <w:t xml:space="preserve">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Запроса предложений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w:t>
      </w:r>
      <w:r w:rsidRPr="00936619">
        <w:rPr>
          <w:sz w:val="28"/>
          <w:szCs w:val="28"/>
        </w:rPr>
        <w:lastRenderedPageBreak/>
        <w:t>требованиям, изложенным в настоящей документации о закупке. При этом не допускается изменение Заявок претендентов.</w:t>
      </w:r>
    </w:p>
    <w:p w:rsidR="00CA673D" w:rsidRPr="00936619" w:rsidRDefault="00CA673D" w:rsidP="005F3C45">
      <w:pPr>
        <w:numPr>
          <w:ilvl w:val="0"/>
          <w:numId w:val="9"/>
        </w:numPr>
        <w:ind w:left="0" w:firstLine="709"/>
        <w:jc w:val="both"/>
        <w:rPr>
          <w:sz w:val="28"/>
          <w:szCs w:val="28"/>
        </w:rPr>
      </w:pPr>
      <w:r w:rsidRPr="00936619">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Pr="00936619" w:rsidRDefault="0075124C" w:rsidP="005F3C45">
      <w:pPr>
        <w:pStyle w:val="Default"/>
        <w:numPr>
          <w:ilvl w:val="0"/>
          <w:numId w:val="17"/>
        </w:numPr>
        <w:ind w:left="0" w:firstLine="720"/>
        <w:jc w:val="both"/>
        <w:rPr>
          <w:color w:val="auto"/>
          <w:sz w:val="28"/>
          <w:szCs w:val="28"/>
        </w:rPr>
      </w:pPr>
      <w:r w:rsidRPr="00936619">
        <w:rPr>
          <w:color w:val="auto"/>
          <w:sz w:val="28"/>
          <w:szCs w:val="28"/>
        </w:rPr>
        <w:t>даты заседания и подписания протокола;</w:t>
      </w:r>
    </w:p>
    <w:p w:rsidR="0075124C" w:rsidRPr="00936619" w:rsidRDefault="0075124C" w:rsidP="005F3C45">
      <w:pPr>
        <w:pStyle w:val="Default"/>
        <w:numPr>
          <w:ilvl w:val="0"/>
          <w:numId w:val="17"/>
        </w:numPr>
        <w:ind w:left="0" w:firstLine="720"/>
        <w:jc w:val="both"/>
        <w:rPr>
          <w:color w:val="auto"/>
          <w:sz w:val="28"/>
          <w:szCs w:val="28"/>
        </w:rPr>
      </w:pPr>
      <w:r w:rsidRPr="00936619">
        <w:rPr>
          <w:color w:val="auto"/>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936619" w:rsidRDefault="00E614C1" w:rsidP="005F3C45">
      <w:pPr>
        <w:pStyle w:val="Default"/>
        <w:numPr>
          <w:ilvl w:val="0"/>
          <w:numId w:val="17"/>
        </w:numPr>
        <w:ind w:left="0" w:firstLine="720"/>
        <w:jc w:val="both"/>
        <w:rPr>
          <w:color w:val="auto"/>
          <w:sz w:val="28"/>
          <w:szCs w:val="28"/>
        </w:rPr>
      </w:pPr>
      <w:r w:rsidRPr="00936619">
        <w:rPr>
          <w:color w:val="auto"/>
          <w:sz w:val="28"/>
          <w:szCs w:val="28"/>
        </w:rPr>
        <w:t>результаты рассмотрения Заявок на участие в Запросе предложений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Pr="00936619" w:rsidRDefault="002C497D" w:rsidP="005F3C45">
      <w:pPr>
        <w:pStyle w:val="Default"/>
        <w:numPr>
          <w:ilvl w:val="0"/>
          <w:numId w:val="17"/>
        </w:numPr>
        <w:ind w:left="0" w:firstLine="720"/>
        <w:jc w:val="both"/>
        <w:rPr>
          <w:color w:val="auto"/>
          <w:sz w:val="28"/>
          <w:szCs w:val="28"/>
        </w:rPr>
      </w:pPr>
      <w:r w:rsidRPr="00936619">
        <w:rPr>
          <w:color w:val="auto"/>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rsidR="00DC03ED" w:rsidRPr="00936619" w:rsidRDefault="00E614C1" w:rsidP="005F3C45">
      <w:pPr>
        <w:pStyle w:val="Default"/>
        <w:numPr>
          <w:ilvl w:val="0"/>
          <w:numId w:val="17"/>
        </w:numPr>
        <w:ind w:left="0" w:firstLine="720"/>
        <w:jc w:val="both"/>
        <w:rPr>
          <w:color w:val="auto"/>
          <w:sz w:val="28"/>
          <w:szCs w:val="28"/>
        </w:rPr>
      </w:pPr>
      <w:r w:rsidRPr="00936619">
        <w:rPr>
          <w:color w:val="auto"/>
          <w:sz w:val="28"/>
          <w:szCs w:val="28"/>
        </w:rPr>
        <w:t>принятое Организатором решение с причинами, по которым Запрос предложений признан несостоявшимся, в случае его признания таковым;</w:t>
      </w:r>
    </w:p>
    <w:p w:rsidR="00760ECD" w:rsidRPr="00936619" w:rsidRDefault="00760ECD" w:rsidP="005F3C45">
      <w:pPr>
        <w:pStyle w:val="Default"/>
        <w:numPr>
          <w:ilvl w:val="0"/>
          <w:numId w:val="17"/>
        </w:numPr>
        <w:ind w:left="0" w:firstLine="720"/>
        <w:jc w:val="both"/>
        <w:rPr>
          <w:color w:val="auto"/>
          <w:sz w:val="28"/>
          <w:szCs w:val="28"/>
        </w:rPr>
      </w:pPr>
      <w:r w:rsidRPr="00936619">
        <w:rPr>
          <w:color w:val="auto"/>
          <w:sz w:val="28"/>
          <w:szCs w:val="28"/>
        </w:rPr>
        <w:t>иная информация при необходимости.</w:t>
      </w:r>
    </w:p>
    <w:p w:rsidR="0087611C" w:rsidRPr="00936619" w:rsidRDefault="00760ECD" w:rsidP="005F3C45">
      <w:pPr>
        <w:pStyle w:val="Default"/>
        <w:numPr>
          <w:ilvl w:val="0"/>
          <w:numId w:val="9"/>
        </w:numPr>
        <w:ind w:left="0" w:firstLine="709"/>
        <w:jc w:val="both"/>
        <w:rPr>
          <w:color w:val="auto"/>
          <w:sz w:val="28"/>
          <w:szCs w:val="28"/>
        </w:rPr>
      </w:pPr>
      <w:r w:rsidRPr="00936619">
        <w:rPr>
          <w:color w:val="auto"/>
          <w:sz w:val="28"/>
          <w:szCs w:val="28"/>
        </w:rPr>
        <w:t>Протокол подлежит опубликованию</w:t>
      </w:r>
      <w:r w:rsidR="005F3C45" w:rsidRPr="00936619">
        <w:rPr>
          <w:color w:val="auto"/>
          <w:sz w:val="28"/>
          <w:szCs w:val="28"/>
        </w:rPr>
        <w:t xml:space="preserve"> </w:t>
      </w:r>
      <w:r w:rsidRPr="00936619">
        <w:rPr>
          <w:color w:val="auto"/>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на ЭТП выписки из протокола.</w:t>
      </w:r>
    </w:p>
    <w:p w:rsidR="00856650" w:rsidRPr="00936619" w:rsidRDefault="00856650" w:rsidP="00856650">
      <w:pPr>
        <w:pStyle w:val="Default"/>
        <w:ind w:left="709"/>
        <w:jc w:val="both"/>
        <w:rPr>
          <w:color w:val="auto"/>
          <w:sz w:val="28"/>
          <w:szCs w:val="28"/>
        </w:rPr>
      </w:pPr>
    </w:p>
    <w:p w:rsidR="00370C44" w:rsidRPr="00936619" w:rsidRDefault="00370C44" w:rsidP="005F3C45">
      <w:pPr>
        <w:pStyle w:val="1a"/>
        <w:numPr>
          <w:ilvl w:val="1"/>
          <w:numId w:val="18"/>
        </w:numPr>
        <w:ind w:left="0" w:firstLine="709"/>
        <w:outlineLvl w:val="1"/>
        <w:rPr>
          <w:b/>
          <w:szCs w:val="28"/>
        </w:rPr>
      </w:pPr>
      <w:r w:rsidRPr="00936619">
        <w:rPr>
          <w:b/>
          <w:szCs w:val="28"/>
        </w:rPr>
        <w:t>Подведение итогов Запроса предложений</w:t>
      </w:r>
    </w:p>
    <w:p w:rsidR="007D6548" w:rsidRPr="00936619" w:rsidRDefault="007D6548" w:rsidP="005F3C45">
      <w:pPr>
        <w:numPr>
          <w:ilvl w:val="0"/>
          <w:numId w:val="10"/>
        </w:numPr>
        <w:ind w:left="0" w:firstLine="709"/>
        <w:jc w:val="both"/>
        <w:rPr>
          <w:sz w:val="28"/>
          <w:szCs w:val="28"/>
        </w:rPr>
      </w:pPr>
      <w:r w:rsidRPr="00936619">
        <w:rPr>
          <w:sz w:val="28"/>
          <w:szCs w:val="28"/>
        </w:rPr>
        <w:t>После рассмотрения, оценки и сопоставления Заявок, Заявки, а также иные документы, необходимые для подведения итогов Запроса предложений, рассматриваются Конкурсной комиссией для принятия решения об итогах Запроса предложений.</w:t>
      </w:r>
    </w:p>
    <w:p w:rsidR="007D6548" w:rsidRPr="00936619" w:rsidRDefault="00E92117" w:rsidP="005F3C45">
      <w:pPr>
        <w:numPr>
          <w:ilvl w:val="0"/>
          <w:numId w:val="10"/>
        </w:numPr>
        <w:ind w:left="0" w:firstLine="709"/>
        <w:jc w:val="both"/>
        <w:rPr>
          <w:sz w:val="28"/>
          <w:szCs w:val="28"/>
        </w:rPr>
      </w:pPr>
      <w:r w:rsidRPr="00936619">
        <w:rPr>
          <w:sz w:val="28"/>
          <w:szCs w:val="28"/>
        </w:rPr>
        <w:t>Подведение итогов Запроса предложений проводится Конкурсной комиссией в срок, указанный в пункте 9 Информационной карты.</w:t>
      </w:r>
    </w:p>
    <w:p w:rsidR="007D6548" w:rsidRPr="00936619" w:rsidRDefault="007D6548" w:rsidP="005F3C45">
      <w:pPr>
        <w:numPr>
          <w:ilvl w:val="0"/>
          <w:numId w:val="10"/>
        </w:numPr>
        <w:ind w:left="0" w:firstLine="709"/>
        <w:jc w:val="both"/>
        <w:rPr>
          <w:sz w:val="28"/>
          <w:szCs w:val="28"/>
        </w:rPr>
      </w:pPr>
      <w:r w:rsidRPr="00936619">
        <w:rPr>
          <w:sz w:val="28"/>
          <w:szCs w:val="28"/>
        </w:rPr>
        <w:t>Участники или их представители не могут присутствовать на заседании Конкурсной комиссии.</w:t>
      </w:r>
    </w:p>
    <w:p w:rsidR="0096314E" w:rsidRPr="00936619" w:rsidRDefault="00E67B4B" w:rsidP="005F3C45">
      <w:pPr>
        <w:numPr>
          <w:ilvl w:val="0"/>
          <w:numId w:val="10"/>
        </w:numPr>
        <w:ind w:left="0" w:firstLine="709"/>
        <w:jc w:val="both"/>
        <w:rPr>
          <w:sz w:val="28"/>
          <w:szCs w:val="28"/>
        </w:rPr>
      </w:pPr>
      <w:r w:rsidRPr="00936619">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Запроса предложений или лица, с которым по итогам Запроса предложений заключается договор, если не будет принято решение об отклонении всех Заявок или об отказе от проведения закупки.</w:t>
      </w:r>
    </w:p>
    <w:p w:rsidR="007D6548" w:rsidRPr="00936619" w:rsidRDefault="007D6548" w:rsidP="005F3C45">
      <w:pPr>
        <w:numPr>
          <w:ilvl w:val="0"/>
          <w:numId w:val="10"/>
        </w:numPr>
        <w:ind w:left="0" w:firstLine="709"/>
        <w:jc w:val="both"/>
        <w:rPr>
          <w:sz w:val="28"/>
          <w:szCs w:val="28"/>
        </w:rPr>
      </w:pPr>
      <w:r w:rsidRPr="00936619">
        <w:rPr>
          <w:sz w:val="28"/>
          <w:szCs w:val="28"/>
        </w:rPr>
        <w:t>Конкурсной комиссией может быть принято решение об определении двух и более победителей Запроса предложений, в случаях, предусмотренных главой 11 Положения о закупках.</w:t>
      </w:r>
    </w:p>
    <w:p w:rsidR="007D6548" w:rsidRPr="00936619" w:rsidRDefault="00BB742C" w:rsidP="005F3C45">
      <w:pPr>
        <w:numPr>
          <w:ilvl w:val="0"/>
          <w:numId w:val="10"/>
        </w:numPr>
        <w:ind w:left="0" w:firstLine="709"/>
        <w:jc w:val="both"/>
        <w:rPr>
          <w:sz w:val="28"/>
          <w:szCs w:val="28"/>
        </w:rPr>
      </w:pPr>
      <w:r w:rsidRPr="00936619">
        <w:rPr>
          <w:sz w:val="28"/>
          <w:szCs w:val="28"/>
        </w:rPr>
        <w:t xml:space="preserve">При заключении договора с несколькими победителями объем поставляемых товаров, выполняемых работ, оказываемых услуг распределяется </w:t>
      </w:r>
      <w:r w:rsidRPr="00936619">
        <w:rPr>
          <w:sz w:val="28"/>
          <w:szCs w:val="28"/>
        </w:rPr>
        <w:lastRenderedPageBreak/>
        <w:t>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Pr="00936619" w:rsidRDefault="007D6548" w:rsidP="005F3C45">
      <w:pPr>
        <w:numPr>
          <w:ilvl w:val="0"/>
          <w:numId w:val="10"/>
        </w:numPr>
        <w:ind w:left="0" w:firstLine="709"/>
        <w:jc w:val="both"/>
        <w:rPr>
          <w:sz w:val="28"/>
          <w:szCs w:val="28"/>
        </w:rPr>
      </w:pPr>
      <w:r w:rsidRPr="00936619">
        <w:rPr>
          <w:sz w:val="28"/>
          <w:szCs w:val="28"/>
        </w:rPr>
        <w:t>Конкурсной комиссией может быть принято решение о проведении переторжки в соответствии с пунктами 26-32 Положения о закупках.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936619" w:rsidRDefault="005C5AB8" w:rsidP="00510148">
      <w:pPr>
        <w:ind w:firstLine="709"/>
        <w:jc w:val="both"/>
        <w:rPr>
          <w:sz w:val="28"/>
          <w:szCs w:val="28"/>
        </w:rPr>
      </w:pPr>
      <w:r w:rsidRPr="00936619">
        <w:rPr>
          <w:sz w:val="28"/>
          <w:szCs w:val="28"/>
        </w:rPr>
        <w:t>Переторжка является дополнительным элементом Запроса предложений и заключается в добровольном повышении предпочтительности Заявок участников Запроса предложений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Pr="00936619" w:rsidRDefault="005C5AB8" w:rsidP="00510148">
      <w:pPr>
        <w:ind w:firstLine="709"/>
        <w:jc w:val="both"/>
        <w:rPr>
          <w:sz w:val="28"/>
          <w:szCs w:val="28"/>
        </w:rPr>
      </w:pPr>
      <w:r w:rsidRPr="00936619">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936619" w:rsidRDefault="00B57244" w:rsidP="00510148">
      <w:pPr>
        <w:ind w:firstLine="709"/>
        <w:jc w:val="both"/>
        <w:rPr>
          <w:sz w:val="28"/>
          <w:szCs w:val="28"/>
        </w:rPr>
      </w:pPr>
      <w:r w:rsidRPr="00936619">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D6548" w:rsidRPr="00936619" w:rsidRDefault="007B1578" w:rsidP="005F3C45">
      <w:pPr>
        <w:numPr>
          <w:ilvl w:val="0"/>
          <w:numId w:val="10"/>
        </w:numPr>
        <w:ind w:left="0" w:firstLine="709"/>
        <w:jc w:val="both"/>
        <w:rPr>
          <w:sz w:val="28"/>
          <w:szCs w:val="28"/>
        </w:rPr>
      </w:pPr>
      <w:r w:rsidRPr="00936619">
        <w:rPr>
          <w:sz w:val="28"/>
          <w:szCs w:val="28"/>
        </w:rPr>
        <w:t>Запрос предложений признается состоявшимся, если к участию в Запросе предложений допущено не менее 2 претендентов.</w:t>
      </w:r>
    </w:p>
    <w:p w:rsidR="008825E9" w:rsidRPr="00936619" w:rsidRDefault="007B1578" w:rsidP="005F3C45">
      <w:pPr>
        <w:numPr>
          <w:ilvl w:val="0"/>
          <w:numId w:val="10"/>
        </w:numPr>
        <w:ind w:left="0" w:firstLine="709"/>
        <w:jc w:val="both"/>
        <w:rPr>
          <w:sz w:val="28"/>
          <w:szCs w:val="28"/>
        </w:rPr>
      </w:pPr>
      <w:r w:rsidRPr="00936619">
        <w:rPr>
          <w:sz w:val="28"/>
          <w:szCs w:val="28"/>
        </w:rPr>
        <w:t>Запрос предложений признается несостоявшимся, если:</w:t>
      </w:r>
    </w:p>
    <w:p w:rsidR="008825E9" w:rsidRPr="00936619" w:rsidRDefault="008825E9" w:rsidP="00045327">
      <w:pPr>
        <w:ind w:firstLine="709"/>
        <w:jc w:val="both"/>
        <w:rPr>
          <w:sz w:val="28"/>
          <w:szCs w:val="28"/>
        </w:rPr>
      </w:pPr>
      <w:r w:rsidRPr="00936619">
        <w:rPr>
          <w:sz w:val="28"/>
          <w:szCs w:val="28"/>
        </w:rPr>
        <w:t>1) на участие в Запросе предложений не подана ни одна Заявка (решение может приниматься Организатором, без утверждения Конкурсной комиссии);</w:t>
      </w:r>
    </w:p>
    <w:p w:rsidR="008825E9" w:rsidRPr="00936619" w:rsidRDefault="008825E9" w:rsidP="00045327">
      <w:pPr>
        <w:ind w:firstLine="709"/>
        <w:jc w:val="both"/>
        <w:rPr>
          <w:sz w:val="28"/>
          <w:szCs w:val="28"/>
        </w:rPr>
      </w:pPr>
      <w:r w:rsidRPr="00936619">
        <w:rPr>
          <w:sz w:val="28"/>
          <w:szCs w:val="28"/>
        </w:rPr>
        <w:t>2) на участие в Запросе предложений подана одна Заявка;</w:t>
      </w:r>
    </w:p>
    <w:p w:rsidR="008825E9" w:rsidRPr="00936619" w:rsidRDefault="00221C1A" w:rsidP="00045327">
      <w:pPr>
        <w:ind w:firstLine="709"/>
        <w:jc w:val="both"/>
        <w:rPr>
          <w:sz w:val="28"/>
          <w:szCs w:val="28"/>
        </w:rPr>
      </w:pPr>
      <w:r w:rsidRPr="00936619">
        <w:rPr>
          <w:sz w:val="28"/>
          <w:szCs w:val="28"/>
        </w:rPr>
        <w:t>3) по итогам рассмотрения Заявок к участию в Запросе предложений допущен один участник;</w:t>
      </w:r>
    </w:p>
    <w:p w:rsidR="008825E9" w:rsidRPr="00936619" w:rsidRDefault="008825E9" w:rsidP="00045327">
      <w:pPr>
        <w:ind w:firstLine="709"/>
        <w:jc w:val="both"/>
        <w:rPr>
          <w:sz w:val="28"/>
          <w:szCs w:val="28"/>
        </w:rPr>
      </w:pPr>
      <w:r w:rsidRPr="00936619">
        <w:rPr>
          <w:sz w:val="28"/>
          <w:szCs w:val="28"/>
        </w:rPr>
        <w:t>4) ни один из претендентов не допущен к участию в Запросе предложений.</w:t>
      </w:r>
    </w:p>
    <w:p w:rsidR="00812135" w:rsidRPr="00936619" w:rsidRDefault="00812135" w:rsidP="005F3C45">
      <w:pPr>
        <w:numPr>
          <w:ilvl w:val="0"/>
          <w:numId w:val="10"/>
        </w:numPr>
        <w:ind w:left="0" w:firstLine="709"/>
        <w:jc w:val="both"/>
        <w:rPr>
          <w:sz w:val="28"/>
          <w:szCs w:val="28"/>
        </w:rPr>
      </w:pPr>
      <w:r w:rsidRPr="00936619">
        <w:rPr>
          <w:rFonts w:eastAsia="Calibri"/>
          <w:sz w:val="28"/>
          <w:szCs w:val="28"/>
          <w:lang w:eastAsia="en-US"/>
        </w:rPr>
        <w:t xml:space="preserve">В случае если на участие в Запросе предложений подана одна Заявка и/или только одна Заявка соответствует требованиям, установленным в настоящей </w:t>
      </w:r>
      <w:r w:rsidRPr="00936619">
        <w:rPr>
          <w:rFonts w:eastAsia="Calibri"/>
          <w:sz w:val="28"/>
          <w:szCs w:val="28"/>
          <w:lang w:eastAsia="en-US"/>
        </w:rPr>
        <w:lastRenderedPageBreak/>
        <w:t>документации о закупке и допущена до участия, Конкурсная комиссия вправе принять одно из следующих решений:</w:t>
      </w:r>
    </w:p>
    <w:p w:rsidR="00812135" w:rsidRPr="00936619" w:rsidRDefault="00812135" w:rsidP="00812135">
      <w:pPr>
        <w:suppressAutoHyphens w:val="0"/>
        <w:ind w:firstLine="709"/>
        <w:jc w:val="both"/>
        <w:rPr>
          <w:rFonts w:eastAsia="Calibri"/>
          <w:sz w:val="28"/>
          <w:szCs w:val="28"/>
          <w:lang w:eastAsia="en-US"/>
        </w:rPr>
      </w:pPr>
      <w:r w:rsidRPr="00936619">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Pr="00936619" w:rsidRDefault="000A3F49" w:rsidP="00812135">
      <w:pPr>
        <w:suppressAutoHyphens w:val="0"/>
        <w:ind w:firstLine="709"/>
        <w:jc w:val="both"/>
        <w:rPr>
          <w:rFonts w:eastAsia="Calibri"/>
          <w:sz w:val="28"/>
          <w:szCs w:val="28"/>
          <w:lang w:eastAsia="en-US"/>
        </w:rPr>
      </w:pPr>
      <w:r w:rsidRPr="00936619">
        <w:rPr>
          <w:rFonts w:eastAsia="Calibri"/>
          <w:sz w:val="28"/>
          <w:szCs w:val="28"/>
          <w:lang w:eastAsia="en-US"/>
        </w:rPr>
        <w:t>2) провести новую закупку, в том числе иным предусмотренным в Положении о закупках способом;</w:t>
      </w:r>
    </w:p>
    <w:p w:rsidR="00812135" w:rsidRPr="00936619" w:rsidRDefault="00812135" w:rsidP="00812135">
      <w:pPr>
        <w:suppressAutoHyphens w:val="0"/>
        <w:ind w:firstLine="709"/>
        <w:jc w:val="both"/>
        <w:rPr>
          <w:rFonts w:eastAsia="Calibri"/>
          <w:sz w:val="28"/>
          <w:szCs w:val="28"/>
          <w:lang w:eastAsia="en-US"/>
        </w:rPr>
      </w:pPr>
      <w:r w:rsidRPr="00936619">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E859B1" w:rsidRPr="00936619" w:rsidRDefault="00E859B1" w:rsidP="005F3C45">
      <w:pPr>
        <w:numPr>
          <w:ilvl w:val="0"/>
          <w:numId w:val="10"/>
        </w:numPr>
        <w:ind w:left="0" w:firstLine="709"/>
        <w:jc w:val="both"/>
        <w:rPr>
          <w:sz w:val="28"/>
          <w:szCs w:val="28"/>
        </w:rPr>
      </w:pPr>
      <w:r w:rsidRPr="00936619">
        <w:rPr>
          <w:rFonts w:eastAsia="Calibri"/>
          <w:sz w:val="28"/>
          <w:szCs w:val="28"/>
          <w:lang w:eastAsia="en-US"/>
        </w:rPr>
        <w:t>Решение Конкурсной комиссии фиксируется в протоколе подведения итогов по результатам заседания</w:t>
      </w:r>
      <w:r w:rsidRPr="00936619">
        <w:rPr>
          <w:sz w:val="28"/>
          <w:szCs w:val="28"/>
        </w:rPr>
        <w:t>.</w:t>
      </w:r>
    </w:p>
    <w:p w:rsidR="00E859B1" w:rsidRPr="00936619" w:rsidRDefault="003F37F8" w:rsidP="005F3C45">
      <w:pPr>
        <w:numPr>
          <w:ilvl w:val="0"/>
          <w:numId w:val="10"/>
        </w:numPr>
        <w:ind w:left="0" w:firstLine="709"/>
        <w:jc w:val="both"/>
        <w:rPr>
          <w:sz w:val="28"/>
          <w:szCs w:val="28"/>
        </w:rPr>
      </w:pPr>
      <w:r w:rsidRPr="00936619">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на ЭТП выписки из протокола.</w:t>
      </w:r>
    </w:p>
    <w:p w:rsidR="00370C44" w:rsidRPr="00936619" w:rsidRDefault="009A6FDC" w:rsidP="005F3C45">
      <w:pPr>
        <w:numPr>
          <w:ilvl w:val="0"/>
          <w:numId w:val="10"/>
        </w:numPr>
        <w:ind w:left="0" w:firstLine="709"/>
        <w:jc w:val="both"/>
        <w:rPr>
          <w:sz w:val="28"/>
          <w:szCs w:val="28"/>
        </w:rPr>
      </w:pPr>
      <w:r w:rsidRPr="00936619">
        <w:rPr>
          <w:sz w:val="28"/>
          <w:szCs w:val="28"/>
        </w:rPr>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936619" w:rsidRDefault="009A6FDC" w:rsidP="00045327">
      <w:pPr>
        <w:pStyle w:val="afa"/>
        <w:tabs>
          <w:tab w:val="left" w:pos="1680"/>
        </w:tabs>
        <w:rPr>
          <w:sz w:val="28"/>
          <w:szCs w:val="28"/>
        </w:rPr>
      </w:pPr>
    </w:p>
    <w:p w:rsidR="001049C1" w:rsidRPr="00936619" w:rsidRDefault="001049C1" w:rsidP="005F3C45">
      <w:pPr>
        <w:pStyle w:val="1a"/>
        <w:numPr>
          <w:ilvl w:val="1"/>
          <w:numId w:val="18"/>
        </w:numPr>
        <w:ind w:left="0" w:firstLine="709"/>
        <w:outlineLvl w:val="1"/>
        <w:rPr>
          <w:b/>
          <w:szCs w:val="28"/>
        </w:rPr>
      </w:pPr>
      <w:r w:rsidRPr="00936619">
        <w:rPr>
          <w:b/>
          <w:szCs w:val="28"/>
        </w:rPr>
        <w:t>Заключение договора</w:t>
      </w:r>
    </w:p>
    <w:p w:rsidR="000A6133" w:rsidRPr="00936619" w:rsidRDefault="000A6133" w:rsidP="005F3C45">
      <w:pPr>
        <w:numPr>
          <w:ilvl w:val="0"/>
          <w:numId w:val="11"/>
        </w:numPr>
        <w:ind w:left="0" w:firstLine="709"/>
        <w:jc w:val="both"/>
        <w:rPr>
          <w:sz w:val="28"/>
          <w:szCs w:val="28"/>
        </w:rPr>
      </w:pPr>
      <w:r w:rsidRPr="00936619">
        <w:rPr>
          <w:sz w:val="28"/>
          <w:szCs w:val="28"/>
        </w:rPr>
        <w:t>По результатам Запроса предложений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296262" w:rsidRPr="00936619" w:rsidRDefault="00FD0D5B" w:rsidP="005F3C45">
      <w:pPr>
        <w:numPr>
          <w:ilvl w:val="0"/>
          <w:numId w:val="11"/>
        </w:numPr>
        <w:ind w:left="0" w:firstLine="709"/>
        <w:jc w:val="both"/>
        <w:rPr>
          <w:sz w:val="28"/>
          <w:szCs w:val="28"/>
        </w:rPr>
      </w:pPr>
      <w:r w:rsidRPr="00936619">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rsidR="005304BC" w:rsidRPr="00936619" w:rsidRDefault="005304BC" w:rsidP="005F3C45">
      <w:pPr>
        <w:numPr>
          <w:ilvl w:val="0"/>
          <w:numId w:val="11"/>
        </w:numPr>
        <w:ind w:left="0" w:firstLine="709"/>
        <w:jc w:val="both"/>
        <w:rPr>
          <w:sz w:val="28"/>
          <w:szCs w:val="28"/>
        </w:rPr>
      </w:pPr>
      <w:r w:rsidRPr="00936619">
        <w:rPr>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rsidR="00381CD3" w:rsidRPr="00936619" w:rsidRDefault="00E67B4B" w:rsidP="005F3C45">
      <w:pPr>
        <w:numPr>
          <w:ilvl w:val="0"/>
          <w:numId w:val="11"/>
        </w:numPr>
        <w:suppressAutoHyphens w:val="0"/>
        <w:ind w:left="0" w:firstLine="709"/>
        <w:jc w:val="both"/>
        <w:rPr>
          <w:sz w:val="28"/>
          <w:szCs w:val="28"/>
        </w:rPr>
      </w:pPr>
      <w:r w:rsidRPr="00936619">
        <w:rPr>
          <w:sz w:val="28"/>
          <w:szCs w:val="28"/>
        </w:rPr>
        <w:t>После опубликования протокола об итогах Запроса предложений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Pr="00936619" w:rsidRDefault="00381CD3" w:rsidP="005F3C45">
      <w:pPr>
        <w:numPr>
          <w:ilvl w:val="0"/>
          <w:numId w:val="11"/>
        </w:numPr>
        <w:suppressAutoHyphens w:val="0"/>
        <w:ind w:left="0" w:firstLine="709"/>
        <w:jc w:val="both"/>
        <w:rPr>
          <w:sz w:val="28"/>
          <w:szCs w:val="28"/>
        </w:rPr>
      </w:pPr>
      <w:r w:rsidRPr="00936619">
        <w:rPr>
          <w:sz w:val="28"/>
          <w:szCs w:val="28"/>
        </w:rPr>
        <w:t xml:space="preserve">При урегулировании заключения договора вне ЭТП, Заказчик, после опубликования протокола Конкурсной комиссии об итогах Запроса предложений направляет лицу, с которым в соответствии с настоящей документацией о закупке </w:t>
      </w:r>
      <w:r w:rsidRPr="00936619">
        <w:rPr>
          <w:sz w:val="28"/>
          <w:szCs w:val="28"/>
        </w:rPr>
        <w:lastRenderedPageBreak/>
        <w:t>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Pr="00936619" w:rsidRDefault="001049C1" w:rsidP="005F3C45">
      <w:pPr>
        <w:numPr>
          <w:ilvl w:val="0"/>
          <w:numId w:val="11"/>
        </w:numPr>
        <w:ind w:left="0" w:firstLine="709"/>
        <w:jc w:val="both"/>
        <w:rPr>
          <w:sz w:val="28"/>
          <w:szCs w:val="28"/>
        </w:rPr>
      </w:pPr>
      <w:r w:rsidRPr="00936619">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936619" w:rsidRDefault="00B92730" w:rsidP="005F3C45">
      <w:pPr>
        <w:numPr>
          <w:ilvl w:val="0"/>
          <w:numId w:val="11"/>
        </w:numPr>
        <w:ind w:left="0" w:firstLine="709"/>
        <w:jc w:val="both"/>
        <w:rPr>
          <w:sz w:val="28"/>
          <w:szCs w:val="28"/>
        </w:rPr>
      </w:pPr>
      <w:r w:rsidRPr="00936619">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rsidR="001049C1" w:rsidRPr="00936619" w:rsidRDefault="008309A6" w:rsidP="005F3C45">
      <w:pPr>
        <w:numPr>
          <w:ilvl w:val="0"/>
          <w:numId w:val="11"/>
        </w:numPr>
        <w:ind w:left="0" w:firstLine="709"/>
        <w:jc w:val="both"/>
        <w:rPr>
          <w:sz w:val="28"/>
          <w:szCs w:val="28"/>
        </w:rPr>
      </w:pPr>
      <w:r w:rsidRPr="00936619">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Запроса предложений,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Запроса предложений.</w:t>
      </w:r>
    </w:p>
    <w:p w:rsidR="001049C1" w:rsidRPr="00936619" w:rsidRDefault="00731B71" w:rsidP="005F3C45">
      <w:pPr>
        <w:numPr>
          <w:ilvl w:val="0"/>
          <w:numId w:val="11"/>
        </w:numPr>
        <w:ind w:left="0" w:firstLine="709"/>
        <w:jc w:val="both"/>
        <w:rPr>
          <w:sz w:val="28"/>
          <w:szCs w:val="28"/>
        </w:rPr>
      </w:pPr>
      <w:r w:rsidRPr="00936619">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936619" w:rsidRDefault="00D9399B" w:rsidP="005F3C45">
      <w:pPr>
        <w:numPr>
          <w:ilvl w:val="0"/>
          <w:numId w:val="11"/>
        </w:numPr>
        <w:ind w:left="0" w:firstLine="709"/>
        <w:jc w:val="both"/>
        <w:rPr>
          <w:sz w:val="28"/>
          <w:szCs w:val="28"/>
        </w:rPr>
      </w:pPr>
      <w:r w:rsidRPr="00936619">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w:t>
      </w:r>
      <w:r w:rsidRPr="00936619">
        <w:rPr>
          <w:sz w:val="28"/>
          <w:szCs w:val="28"/>
        </w:rPr>
        <w:lastRenderedPageBreak/>
        <w:t>превышающий 10 (десять) дней с момента признания Конкурсной комиссией победителя уклонившимся от заключения договора.</w:t>
      </w:r>
    </w:p>
    <w:p w:rsidR="001049C1" w:rsidRPr="00936619" w:rsidRDefault="004C420C" w:rsidP="005F3C45">
      <w:pPr>
        <w:numPr>
          <w:ilvl w:val="0"/>
          <w:numId w:val="11"/>
        </w:numPr>
        <w:ind w:left="0" w:firstLine="709"/>
        <w:jc w:val="both"/>
        <w:rPr>
          <w:sz w:val="28"/>
          <w:szCs w:val="28"/>
        </w:rPr>
      </w:pPr>
      <w:r w:rsidRPr="00936619">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936619" w:rsidRDefault="00450672" w:rsidP="005F3C45">
      <w:pPr>
        <w:numPr>
          <w:ilvl w:val="0"/>
          <w:numId w:val="11"/>
        </w:numPr>
        <w:ind w:left="0" w:firstLine="709"/>
        <w:jc w:val="both"/>
        <w:rPr>
          <w:sz w:val="28"/>
          <w:szCs w:val="28"/>
        </w:rPr>
      </w:pPr>
      <w:r w:rsidRPr="00936619">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rsidR="00AA47F5" w:rsidRPr="00936619" w:rsidRDefault="00E67B4B" w:rsidP="005F3C45">
      <w:pPr>
        <w:pStyle w:val="aff8"/>
        <w:numPr>
          <w:ilvl w:val="0"/>
          <w:numId w:val="11"/>
        </w:numPr>
        <w:pBdr>
          <w:top w:val="nil"/>
          <w:left w:val="nil"/>
          <w:bottom w:val="nil"/>
          <w:right w:val="nil"/>
          <w:between w:val="nil"/>
        </w:pBdr>
        <w:ind w:left="0" w:firstLine="709"/>
        <w:jc w:val="both"/>
        <w:rPr>
          <w:sz w:val="28"/>
          <w:szCs w:val="28"/>
        </w:rPr>
      </w:pPr>
      <w:r w:rsidRPr="00936619">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Заказчик оставляет за собой право отказаться от заключения договора в любой момент. </w:t>
      </w:r>
    </w:p>
    <w:p w:rsidR="00E67B4B" w:rsidRPr="00936619" w:rsidRDefault="00AA47F5" w:rsidP="00AA47F5">
      <w:pPr>
        <w:pBdr>
          <w:top w:val="nil"/>
          <w:left w:val="nil"/>
          <w:bottom w:val="nil"/>
          <w:right w:val="nil"/>
          <w:between w:val="nil"/>
        </w:pBdr>
        <w:ind w:firstLine="709"/>
        <w:jc w:val="both"/>
        <w:rPr>
          <w:sz w:val="28"/>
          <w:szCs w:val="28"/>
        </w:rPr>
      </w:pPr>
      <w:r w:rsidRPr="00936619">
        <w:rPr>
          <w:sz w:val="28"/>
          <w:szCs w:val="28"/>
          <w:shd w:val="clear" w:color="auto" w:fill="FFFFFF"/>
        </w:rPr>
        <w:t xml:space="preserve">Договор в таком случае может быть заключен с Участником со вторым порядковым номером, если иное решение не принято Конкурсной комиссией. </w:t>
      </w:r>
    </w:p>
    <w:p w:rsidR="00B178A4" w:rsidRPr="00936619" w:rsidRDefault="00B178A4" w:rsidP="005F3C45">
      <w:pPr>
        <w:pStyle w:val="aff8"/>
        <w:numPr>
          <w:ilvl w:val="0"/>
          <w:numId w:val="11"/>
        </w:numPr>
        <w:pBdr>
          <w:top w:val="nil"/>
          <w:left w:val="nil"/>
          <w:bottom w:val="nil"/>
          <w:right w:val="nil"/>
          <w:between w:val="nil"/>
        </w:pBdr>
        <w:ind w:left="0" w:firstLine="709"/>
        <w:jc w:val="both"/>
        <w:rPr>
          <w:sz w:val="28"/>
          <w:szCs w:val="28"/>
        </w:rPr>
      </w:pPr>
      <w:r w:rsidRPr="00936619">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8D4CFE" w:rsidRPr="00936619" w:rsidRDefault="008D4CFE" w:rsidP="008D4CFE">
      <w:pPr>
        <w:ind w:left="709"/>
        <w:jc w:val="both"/>
        <w:rPr>
          <w:sz w:val="28"/>
          <w:szCs w:val="28"/>
        </w:rPr>
      </w:pPr>
    </w:p>
    <w:p w:rsidR="001049C1" w:rsidRPr="00936619" w:rsidRDefault="001049C1" w:rsidP="005F3C45">
      <w:pPr>
        <w:pStyle w:val="1a"/>
        <w:numPr>
          <w:ilvl w:val="1"/>
          <w:numId w:val="18"/>
        </w:numPr>
        <w:ind w:left="0" w:firstLine="709"/>
        <w:outlineLvl w:val="1"/>
        <w:rPr>
          <w:b/>
          <w:szCs w:val="28"/>
        </w:rPr>
      </w:pPr>
      <w:r w:rsidRPr="00936619">
        <w:rPr>
          <w:b/>
          <w:szCs w:val="28"/>
        </w:rPr>
        <w:t>Обеспечение исполнения договора</w:t>
      </w:r>
    </w:p>
    <w:p w:rsidR="0045708B" w:rsidRPr="00936619" w:rsidRDefault="00755363" w:rsidP="005F3C45">
      <w:pPr>
        <w:pStyle w:val="aff8"/>
        <w:numPr>
          <w:ilvl w:val="0"/>
          <w:numId w:val="15"/>
        </w:numPr>
        <w:ind w:left="0" w:firstLine="709"/>
        <w:jc w:val="both"/>
        <w:rPr>
          <w:rFonts w:eastAsia="MS Mincho"/>
          <w:sz w:val="28"/>
          <w:szCs w:val="28"/>
        </w:rPr>
      </w:pPr>
      <w:r w:rsidRPr="00936619">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sidRPr="00936619">
        <w:rPr>
          <w:sz w:val="28"/>
          <w:szCs w:val="28"/>
        </w:rPr>
        <w:t>который заключается по результатам проведения Запроса предложений,</w:t>
      </w:r>
      <w:r w:rsidRPr="00936619">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sidRPr="00936619">
        <w:rPr>
          <w:sz w:val="28"/>
          <w:szCs w:val="28"/>
        </w:rPr>
        <w:t>предоставления обеспечения исполнения договора: до заключения договора и после его заключения.</w:t>
      </w:r>
      <w:r w:rsidRPr="00936619">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936619" w:rsidRDefault="0045708B" w:rsidP="005F3C45">
      <w:pPr>
        <w:pStyle w:val="aff8"/>
        <w:numPr>
          <w:ilvl w:val="0"/>
          <w:numId w:val="15"/>
        </w:numPr>
        <w:ind w:left="0" w:firstLine="709"/>
        <w:jc w:val="both"/>
        <w:rPr>
          <w:sz w:val="28"/>
          <w:szCs w:val="28"/>
        </w:rPr>
      </w:pPr>
      <w:r w:rsidRPr="00936619">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936619" w:rsidRDefault="0045708B" w:rsidP="005F3C45">
      <w:pPr>
        <w:pStyle w:val="aff8"/>
        <w:numPr>
          <w:ilvl w:val="0"/>
          <w:numId w:val="15"/>
        </w:numPr>
        <w:ind w:left="0" w:firstLine="709"/>
        <w:jc w:val="both"/>
        <w:rPr>
          <w:sz w:val="28"/>
          <w:szCs w:val="28"/>
        </w:rPr>
      </w:pPr>
      <w:r w:rsidRPr="00936619">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936619" w:rsidRDefault="00856650" w:rsidP="005F3C45">
      <w:pPr>
        <w:pStyle w:val="aff8"/>
        <w:numPr>
          <w:ilvl w:val="0"/>
          <w:numId w:val="15"/>
        </w:numPr>
        <w:ind w:left="0" w:firstLine="709"/>
        <w:jc w:val="both"/>
        <w:rPr>
          <w:sz w:val="28"/>
          <w:szCs w:val="28"/>
        </w:rPr>
      </w:pPr>
      <w:r w:rsidRPr="00936619">
        <w:rPr>
          <w:sz w:val="28"/>
          <w:szCs w:val="28"/>
        </w:rPr>
        <w:lastRenderedPageBreak/>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936619" w:rsidRDefault="0045708B" w:rsidP="008D4CFE">
      <w:pPr>
        <w:pStyle w:val="aff8"/>
        <w:ind w:left="0" w:firstLine="709"/>
        <w:jc w:val="both"/>
        <w:rPr>
          <w:sz w:val="28"/>
          <w:szCs w:val="28"/>
        </w:rPr>
      </w:pPr>
      <w:r w:rsidRPr="00936619">
        <w:rPr>
          <w:sz w:val="28"/>
          <w:szCs w:val="28"/>
        </w:rPr>
        <w:t>1) обязательств по возврату аванса;</w:t>
      </w:r>
    </w:p>
    <w:p w:rsidR="0045708B" w:rsidRPr="00936619" w:rsidRDefault="0045708B" w:rsidP="008D4CFE">
      <w:pPr>
        <w:pStyle w:val="aff8"/>
        <w:ind w:left="0" w:firstLine="709"/>
        <w:jc w:val="both"/>
        <w:rPr>
          <w:sz w:val="28"/>
          <w:szCs w:val="28"/>
        </w:rPr>
      </w:pPr>
      <w:r w:rsidRPr="00936619">
        <w:rPr>
          <w:sz w:val="28"/>
          <w:szCs w:val="28"/>
        </w:rPr>
        <w:t>2) обязательств по договору (также по отдельным этапам исполнения договора), кроме гарантийных обязательств;</w:t>
      </w:r>
    </w:p>
    <w:p w:rsidR="0045708B" w:rsidRPr="00936619" w:rsidRDefault="0045708B" w:rsidP="008D4CFE">
      <w:pPr>
        <w:pStyle w:val="aff8"/>
        <w:ind w:left="0" w:firstLine="709"/>
        <w:jc w:val="both"/>
        <w:rPr>
          <w:sz w:val="28"/>
          <w:szCs w:val="28"/>
        </w:rPr>
      </w:pPr>
      <w:r w:rsidRPr="00936619">
        <w:rPr>
          <w:sz w:val="28"/>
          <w:szCs w:val="28"/>
        </w:rPr>
        <w:t>3) гарантийных обязательств.</w:t>
      </w:r>
    </w:p>
    <w:p w:rsidR="0045708B" w:rsidRPr="00936619" w:rsidRDefault="0045708B" w:rsidP="005F3C45">
      <w:pPr>
        <w:pStyle w:val="aff8"/>
        <w:numPr>
          <w:ilvl w:val="0"/>
          <w:numId w:val="15"/>
        </w:numPr>
        <w:ind w:left="0" w:firstLine="709"/>
        <w:jc w:val="both"/>
        <w:rPr>
          <w:sz w:val="28"/>
          <w:szCs w:val="28"/>
        </w:rPr>
      </w:pPr>
      <w:r w:rsidRPr="00936619">
        <w:rPr>
          <w:rFonts w:eastAsia="MS Mincho"/>
          <w:sz w:val="28"/>
          <w:szCs w:val="28"/>
        </w:rPr>
        <w:t>В случае выбора способа обеспечения исполнения договора в форме независимой (банковской) гарантии, участник Запроса предложений предоставляет оригинал независимой (банковской) гарантии,</w:t>
      </w:r>
      <w:r w:rsidRPr="00936619">
        <w:rPr>
          <w:sz w:val="28"/>
          <w:szCs w:val="28"/>
          <w:lang w:eastAsia="ru-RU"/>
        </w:rPr>
        <w:t xml:space="preserve"> выданной соответствующим банком</w:t>
      </w:r>
      <w:r w:rsidRPr="00936619">
        <w:rPr>
          <w:rFonts w:eastAsia="MS Mincho"/>
          <w:sz w:val="28"/>
          <w:szCs w:val="28"/>
        </w:rPr>
        <w:t>.</w:t>
      </w:r>
    </w:p>
    <w:p w:rsidR="0045708B" w:rsidRPr="00936619" w:rsidRDefault="0045708B" w:rsidP="005F3C45">
      <w:pPr>
        <w:pStyle w:val="aff8"/>
        <w:numPr>
          <w:ilvl w:val="0"/>
          <w:numId w:val="15"/>
        </w:numPr>
        <w:ind w:left="0" w:firstLine="709"/>
        <w:jc w:val="both"/>
        <w:rPr>
          <w:sz w:val="28"/>
          <w:szCs w:val="28"/>
        </w:rPr>
      </w:pPr>
      <w:r w:rsidRPr="00936619">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8B1E78" w:rsidRPr="00936619" w:rsidRDefault="00E67B4B" w:rsidP="005F3C45">
      <w:pPr>
        <w:pStyle w:val="aff8"/>
        <w:numPr>
          <w:ilvl w:val="0"/>
          <w:numId w:val="15"/>
        </w:numPr>
        <w:ind w:left="0" w:firstLine="709"/>
        <w:jc w:val="both"/>
        <w:rPr>
          <w:sz w:val="28"/>
          <w:szCs w:val="28"/>
        </w:rPr>
      </w:pPr>
      <w:r w:rsidRPr="00936619">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936619" w:rsidRDefault="00E67B4B" w:rsidP="005F3C45">
      <w:pPr>
        <w:pStyle w:val="aff8"/>
        <w:numPr>
          <w:ilvl w:val="0"/>
          <w:numId w:val="15"/>
        </w:numPr>
        <w:ind w:left="0" w:firstLine="709"/>
        <w:jc w:val="both"/>
        <w:rPr>
          <w:sz w:val="28"/>
          <w:szCs w:val="28"/>
        </w:rPr>
      </w:pPr>
      <w:r w:rsidRPr="00936619">
        <w:rPr>
          <w:sz w:val="28"/>
          <w:szCs w:val="28"/>
        </w:rPr>
        <w:t>Если</w:t>
      </w:r>
      <w:r w:rsidR="00026E09" w:rsidRPr="00936619">
        <w:rPr>
          <w:sz w:val="28"/>
          <w:szCs w:val="28"/>
        </w:rPr>
        <w:t xml:space="preserve"> </w:t>
      </w:r>
      <w:r w:rsidRPr="00936619">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Запроса предложений,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45708B" w:rsidRPr="00936619" w:rsidRDefault="00E67B4B" w:rsidP="005F3C45">
      <w:pPr>
        <w:pStyle w:val="aff8"/>
        <w:numPr>
          <w:ilvl w:val="0"/>
          <w:numId w:val="15"/>
        </w:numPr>
        <w:ind w:left="0" w:firstLine="709"/>
        <w:jc w:val="both"/>
        <w:rPr>
          <w:sz w:val="28"/>
          <w:szCs w:val="28"/>
        </w:rPr>
      </w:pPr>
      <w:r w:rsidRPr="00936619">
        <w:rPr>
          <w:sz w:val="28"/>
          <w:szCs w:val="28"/>
        </w:rPr>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r w:rsidR="00026E09" w:rsidRPr="00936619">
        <w:rPr>
          <w:sz w:val="28"/>
          <w:szCs w:val="28"/>
        </w:rPr>
        <w:t xml:space="preserve"> </w:t>
      </w:r>
      <w:r w:rsidRPr="00936619">
        <w:rPr>
          <w:sz w:val="28"/>
          <w:szCs w:val="28"/>
        </w:rPr>
        <w:t>В этом случае Заказчик вправе заключить договор с Участником со вторым порядковым номером.</w:t>
      </w:r>
    </w:p>
    <w:p w:rsidR="0045708B" w:rsidRPr="00936619" w:rsidRDefault="00D151F3" w:rsidP="005F3C45">
      <w:pPr>
        <w:pStyle w:val="aff8"/>
        <w:numPr>
          <w:ilvl w:val="0"/>
          <w:numId w:val="15"/>
        </w:numPr>
        <w:ind w:left="0" w:firstLine="709"/>
        <w:jc w:val="both"/>
        <w:rPr>
          <w:sz w:val="28"/>
          <w:szCs w:val="28"/>
        </w:rPr>
      </w:pPr>
      <w:r w:rsidRPr="00936619">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Pr="00936619" w:rsidRDefault="0060696E" w:rsidP="005F3C45">
      <w:pPr>
        <w:pStyle w:val="aff8"/>
        <w:numPr>
          <w:ilvl w:val="0"/>
          <w:numId w:val="15"/>
        </w:numPr>
        <w:ind w:left="0" w:firstLine="709"/>
        <w:jc w:val="both"/>
        <w:rPr>
          <w:sz w:val="28"/>
          <w:szCs w:val="28"/>
        </w:rPr>
      </w:pPr>
      <w:r w:rsidRPr="00936619">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FA12E3" w:rsidRDefault="00FA12E3" w:rsidP="00FD0D5B">
      <w:pPr>
        <w:pStyle w:val="docdata"/>
        <w:spacing w:before="0" w:beforeAutospacing="0" w:after="120" w:afterAutospacing="0"/>
        <w:jc w:val="center"/>
        <w:rPr>
          <w:b/>
          <w:bCs/>
          <w:sz w:val="32"/>
          <w:szCs w:val="32"/>
        </w:rPr>
      </w:pPr>
    </w:p>
    <w:p w:rsidR="00296262" w:rsidRPr="00936619" w:rsidRDefault="00296262" w:rsidP="00FD0D5B">
      <w:pPr>
        <w:pStyle w:val="docdata"/>
        <w:spacing w:before="0" w:beforeAutospacing="0" w:after="120" w:afterAutospacing="0"/>
        <w:jc w:val="center"/>
      </w:pPr>
      <w:r w:rsidRPr="00936619">
        <w:rPr>
          <w:b/>
          <w:bCs/>
          <w:sz w:val="32"/>
          <w:szCs w:val="32"/>
        </w:rPr>
        <w:lastRenderedPageBreak/>
        <w:t>Раздел 4. Техническое задание</w:t>
      </w:r>
    </w:p>
    <w:p w:rsidR="00296262" w:rsidRPr="00936619" w:rsidRDefault="00296262" w:rsidP="00FD0D5B">
      <w:pPr>
        <w:pStyle w:val="affc"/>
        <w:spacing w:before="0" w:after="0"/>
        <w:ind w:right="-1"/>
        <w:jc w:val="both"/>
      </w:pPr>
      <w:r w:rsidRPr="00936619">
        <w:t> </w:t>
      </w: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b/>
          <w:sz w:val="28"/>
          <w:szCs w:val="28"/>
        </w:rPr>
        <w:t xml:space="preserve">4.1. Исполнитель оказывает Услуги с соблюдением требований </w:t>
      </w:r>
      <w:r w:rsidRPr="00936619">
        <w:rPr>
          <w:sz w:val="28"/>
          <w:szCs w:val="28"/>
        </w:rPr>
        <w:t>Закона Российской Федерации «О частной детективной и охранной деятельности в Российской  Федерации» от 11 марта 1992 г. № 2487-1.</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right="-1" w:firstLine="709"/>
        <w:jc w:val="both"/>
        <w:rPr>
          <w:sz w:val="28"/>
          <w:szCs w:val="28"/>
        </w:rPr>
      </w:pPr>
      <w:r w:rsidRPr="00936619">
        <w:rPr>
          <w:b/>
          <w:sz w:val="28"/>
          <w:szCs w:val="28"/>
        </w:rPr>
        <w:t xml:space="preserve">4.2.Заказчик: </w:t>
      </w:r>
      <w:r w:rsidRPr="00936619">
        <w:rPr>
          <w:sz w:val="28"/>
          <w:szCs w:val="28"/>
        </w:rPr>
        <w:t>филиал ПАО «ТрансКонтейнер»</w:t>
      </w:r>
      <w:r w:rsidR="00325BF5" w:rsidRPr="00936619">
        <w:rPr>
          <w:sz w:val="28"/>
          <w:szCs w:val="28"/>
        </w:rPr>
        <w:t xml:space="preserve"> на Дальневосточной железной дороге.</w:t>
      </w:r>
      <w:r w:rsidRPr="00936619">
        <w:rPr>
          <w:sz w:val="28"/>
          <w:szCs w:val="28"/>
        </w:rPr>
        <w:t xml:space="preserve"> </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right="-1" w:firstLine="709"/>
        <w:jc w:val="both"/>
        <w:rPr>
          <w:sz w:val="28"/>
          <w:szCs w:val="28"/>
        </w:rPr>
      </w:pPr>
      <w:r w:rsidRPr="00936619">
        <w:rPr>
          <w:b/>
          <w:sz w:val="28"/>
          <w:szCs w:val="28"/>
        </w:rPr>
        <w:t>4.3. Основные термины и определения:</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right="-1" w:firstLine="709"/>
        <w:jc w:val="both"/>
        <w:rPr>
          <w:sz w:val="28"/>
          <w:szCs w:val="28"/>
        </w:rPr>
      </w:pPr>
      <w:r w:rsidRPr="00936619">
        <w:rPr>
          <w:i/>
          <w:sz w:val="28"/>
          <w:szCs w:val="28"/>
        </w:rPr>
        <w:t>Объект</w:t>
      </w:r>
      <w:r w:rsidRPr="00936619">
        <w:rPr>
          <w:b/>
          <w:sz w:val="28"/>
          <w:szCs w:val="28"/>
        </w:rPr>
        <w:t xml:space="preserve"> – </w:t>
      </w:r>
      <w:r w:rsidRPr="00936619">
        <w:rPr>
          <w:sz w:val="28"/>
          <w:szCs w:val="28"/>
        </w:rPr>
        <w:t xml:space="preserve">объекты Заказчика, указанные в пункте 4.4 Технического задания, с расположенным на них имуществом, находящимся на праве собственности или ином законном праве у Заказчика на </w:t>
      </w:r>
      <w:r w:rsidR="00026E09" w:rsidRPr="00936619">
        <w:rPr>
          <w:sz w:val="28"/>
          <w:szCs w:val="28"/>
        </w:rPr>
        <w:t>Дальневосточном</w:t>
      </w:r>
      <w:r w:rsidRPr="00936619">
        <w:rPr>
          <w:sz w:val="28"/>
          <w:szCs w:val="28"/>
        </w:rPr>
        <w:t xml:space="preserve"> филиале ПАО «ТрансКонтейнер».</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right="-1" w:firstLine="709"/>
        <w:jc w:val="both"/>
        <w:rPr>
          <w:sz w:val="28"/>
          <w:szCs w:val="28"/>
        </w:rPr>
      </w:pPr>
      <w:r w:rsidRPr="00936619">
        <w:rPr>
          <w:i/>
          <w:sz w:val="28"/>
          <w:szCs w:val="28"/>
        </w:rPr>
        <w:t>Имущество Заказчика -</w:t>
      </w:r>
      <w:r w:rsidRPr="00936619">
        <w:rPr>
          <w:sz w:val="28"/>
          <w:szCs w:val="28"/>
        </w:rPr>
        <w:t xml:space="preserve"> здания, сооружения, помещения, склады хранения товаров, грузов, контейнеров, подъемно-транспортные механизмы, автомобили и иные материальные средства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соответствие с инструкцией по охране Объекта, а также имущество третьих лиц, находящееся на охраняемых Объектах.</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i/>
          <w:sz w:val="28"/>
          <w:szCs w:val="28"/>
        </w:rPr>
        <w:t>Охрана объектов (имущества)</w:t>
      </w:r>
      <w:r w:rsidRPr="00936619">
        <w:rPr>
          <w:sz w:val="28"/>
          <w:szCs w:val="28"/>
        </w:rPr>
        <w:t xml:space="preserve"> заключается в осуществлении мероприятий по предотвращению открытого или тайного хищения имущества Заказчика, его порчи или уничтожения, а также задержание нарушителей с обязательной передачей их в органы внутренних дел.</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i/>
          <w:sz w:val="28"/>
          <w:szCs w:val="28"/>
        </w:rPr>
        <w:t>Внутриобъектовый режим</w:t>
      </w:r>
      <w:r w:rsidRPr="00936619">
        <w:rPr>
          <w:sz w:val="28"/>
          <w:szCs w:val="28"/>
        </w:rPr>
        <w:t> - порядок, устанавливаемый клиентом или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i/>
          <w:sz w:val="28"/>
          <w:szCs w:val="28"/>
        </w:rPr>
        <w:t>Пропускной режим</w:t>
      </w:r>
      <w:r w:rsidRPr="00936619">
        <w:rPr>
          <w:sz w:val="28"/>
          <w:szCs w:val="28"/>
        </w:rP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b/>
          <w:sz w:val="28"/>
          <w:szCs w:val="28"/>
        </w:rPr>
      </w:pP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b/>
          <w:sz w:val="28"/>
          <w:szCs w:val="28"/>
        </w:rPr>
      </w:pPr>
      <w:r w:rsidRPr="00936619">
        <w:rPr>
          <w:b/>
          <w:sz w:val="28"/>
          <w:szCs w:val="28"/>
        </w:rPr>
        <w:t xml:space="preserve">4.4. Под охрану принимается следующие Объекты: </w:t>
      </w:r>
    </w:p>
    <w:p w:rsidR="00A05917" w:rsidRPr="00936619" w:rsidRDefault="00AD50B6" w:rsidP="00A05917">
      <w:pPr>
        <w:ind w:firstLine="709"/>
        <w:jc w:val="both"/>
        <w:rPr>
          <w:sz w:val="28"/>
          <w:szCs w:val="28"/>
        </w:rPr>
      </w:pPr>
      <w:r w:rsidRPr="00936619">
        <w:rPr>
          <w:sz w:val="28"/>
          <w:szCs w:val="28"/>
        </w:rPr>
        <w:t xml:space="preserve">4.4.1. </w:t>
      </w:r>
      <w:r w:rsidR="00E160BC" w:rsidRPr="00936619">
        <w:rPr>
          <w:sz w:val="28"/>
          <w:szCs w:val="28"/>
        </w:rPr>
        <w:t xml:space="preserve">Контейнерный терминал </w:t>
      </w:r>
      <w:r w:rsidR="004E40B4">
        <w:rPr>
          <w:sz w:val="28"/>
          <w:szCs w:val="28"/>
        </w:rPr>
        <w:t>Первая Речка</w:t>
      </w:r>
      <w:r w:rsidR="00E160BC" w:rsidRPr="00936619">
        <w:rPr>
          <w:sz w:val="28"/>
          <w:szCs w:val="28"/>
        </w:rPr>
        <w:t xml:space="preserve">, расположенный по адресу: </w:t>
      </w:r>
      <w:r w:rsidR="004E40B4">
        <w:rPr>
          <w:sz w:val="28"/>
          <w:szCs w:val="28"/>
        </w:rPr>
        <w:t>Приморский край</w:t>
      </w:r>
      <w:r w:rsidR="00E160BC" w:rsidRPr="00936619">
        <w:rPr>
          <w:sz w:val="28"/>
          <w:szCs w:val="28"/>
        </w:rPr>
        <w:t xml:space="preserve">, г. </w:t>
      </w:r>
      <w:r w:rsidR="004E40B4">
        <w:rPr>
          <w:sz w:val="28"/>
          <w:szCs w:val="28"/>
        </w:rPr>
        <w:t>Владивосток</w:t>
      </w:r>
      <w:r w:rsidR="00E160BC" w:rsidRPr="00936619">
        <w:rPr>
          <w:sz w:val="28"/>
          <w:szCs w:val="28"/>
        </w:rPr>
        <w:t xml:space="preserve">, ул. </w:t>
      </w:r>
      <w:r w:rsidR="004E40B4">
        <w:rPr>
          <w:sz w:val="28"/>
          <w:szCs w:val="28"/>
        </w:rPr>
        <w:t>Снеговая, 54</w:t>
      </w:r>
      <w:r w:rsidR="00E160BC" w:rsidRPr="00936619">
        <w:rPr>
          <w:sz w:val="28"/>
          <w:szCs w:val="28"/>
        </w:rPr>
        <w:t xml:space="preserve">; </w:t>
      </w:r>
    </w:p>
    <w:p w:rsidR="00E160BC" w:rsidRPr="00936619" w:rsidRDefault="00AD50B6" w:rsidP="00E160BC">
      <w:pPr>
        <w:ind w:firstLine="709"/>
        <w:jc w:val="both"/>
        <w:rPr>
          <w:sz w:val="28"/>
          <w:szCs w:val="28"/>
        </w:rPr>
      </w:pPr>
      <w:r w:rsidRPr="00936619">
        <w:rPr>
          <w:sz w:val="28"/>
          <w:szCs w:val="28"/>
        </w:rPr>
        <w:t xml:space="preserve">4.4.2. </w:t>
      </w:r>
      <w:r w:rsidR="004E40B4">
        <w:rPr>
          <w:sz w:val="28"/>
          <w:szCs w:val="28"/>
        </w:rPr>
        <w:t>Контейнерн</w:t>
      </w:r>
      <w:r w:rsidR="005E20A3">
        <w:rPr>
          <w:sz w:val="28"/>
          <w:szCs w:val="28"/>
        </w:rPr>
        <w:t>ая</w:t>
      </w:r>
      <w:r w:rsidR="004E40B4">
        <w:rPr>
          <w:sz w:val="28"/>
          <w:szCs w:val="28"/>
        </w:rPr>
        <w:t xml:space="preserve"> </w:t>
      </w:r>
      <w:r w:rsidR="005E20A3">
        <w:rPr>
          <w:sz w:val="28"/>
          <w:szCs w:val="28"/>
        </w:rPr>
        <w:t>площадка</w:t>
      </w:r>
      <w:r w:rsidR="004E40B4">
        <w:rPr>
          <w:sz w:val="28"/>
          <w:szCs w:val="28"/>
        </w:rPr>
        <w:t xml:space="preserve"> Первая Речка</w:t>
      </w:r>
      <w:r w:rsidR="00E160BC" w:rsidRPr="00936619">
        <w:rPr>
          <w:sz w:val="28"/>
          <w:szCs w:val="28"/>
        </w:rPr>
        <w:t>, расположенн</w:t>
      </w:r>
      <w:r w:rsidR="005E20A3">
        <w:rPr>
          <w:sz w:val="28"/>
          <w:szCs w:val="28"/>
        </w:rPr>
        <w:t>ая</w:t>
      </w:r>
      <w:r w:rsidR="00E160BC" w:rsidRPr="00936619">
        <w:rPr>
          <w:sz w:val="28"/>
          <w:szCs w:val="28"/>
        </w:rPr>
        <w:t xml:space="preserve"> по адресу: Приморский край, г. </w:t>
      </w:r>
      <w:r w:rsidR="004E40B4">
        <w:rPr>
          <w:sz w:val="28"/>
          <w:szCs w:val="28"/>
        </w:rPr>
        <w:t>Владивосток, ул. Амурская, 88</w:t>
      </w:r>
      <w:r w:rsidR="00E160BC" w:rsidRPr="00936619">
        <w:rPr>
          <w:sz w:val="28"/>
          <w:szCs w:val="28"/>
        </w:rPr>
        <w:t xml:space="preserve">; </w:t>
      </w: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sz w:val="28"/>
          <w:szCs w:val="28"/>
        </w:rPr>
        <w:t xml:space="preserve">4.4.3. </w:t>
      </w:r>
      <w:r w:rsidR="004E40B4" w:rsidRPr="004E40B4">
        <w:rPr>
          <w:sz w:val="28"/>
          <w:szCs w:val="28"/>
        </w:rPr>
        <w:t>Объект незавершенного капитального строительства «ТЛЦ «Угловая», расположенный по адресу г. Артем, ул. Деповская, 1</w:t>
      </w:r>
      <w:r w:rsidR="00A05917" w:rsidRPr="00936619">
        <w:rPr>
          <w:sz w:val="28"/>
          <w:szCs w:val="28"/>
        </w:rPr>
        <w:t>.</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right="-1" w:firstLine="709"/>
        <w:jc w:val="both"/>
        <w:rPr>
          <w:sz w:val="28"/>
          <w:szCs w:val="28"/>
        </w:rPr>
      </w:pPr>
      <w:r w:rsidRPr="00936619">
        <w:rPr>
          <w:b/>
          <w:sz w:val="28"/>
          <w:szCs w:val="28"/>
        </w:rPr>
        <w:lastRenderedPageBreak/>
        <w:t>4.5. Начальная (максимальная) цена договора – указана в пункте 5 Информационной карты</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right="-1" w:firstLine="709"/>
        <w:jc w:val="both"/>
        <w:rPr>
          <w:b/>
          <w:sz w:val="28"/>
          <w:szCs w:val="28"/>
        </w:rPr>
      </w:pP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right="-1" w:firstLine="709"/>
        <w:jc w:val="both"/>
        <w:rPr>
          <w:b/>
          <w:sz w:val="28"/>
          <w:szCs w:val="28"/>
        </w:rPr>
      </w:pPr>
      <w:r w:rsidRPr="00936619">
        <w:rPr>
          <w:b/>
          <w:sz w:val="28"/>
          <w:szCs w:val="28"/>
        </w:rPr>
        <w:t>4.6. Объем и содержание услуг</w:t>
      </w:r>
      <w:r w:rsidRPr="00936619">
        <w:rPr>
          <w:b/>
          <w:sz w:val="28"/>
          <w:szCs w:val="28"/>
          <w:vertAlign w:val="superscript"/>
        </w:rPr>
        <w:footnoteReference w:id="2"/>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firstLine="709"/>
        <w:jc w:val="both"/>
        <w:rPr>
          <w:b/>
          <w:sz w:val="28"/>
          <w:szCs w:val="28"/>
        </w:rPr>
      </w:pPr>
      <w:r w:rsidRPr="00936619">
        <w:rPr>
          <w:b/>
          <w:sz w:val="28"/>
          <w:szCs w:val="28"/>
        </w:rPr>
        <w:t>4.6.1. Охрана Объекта</w:t>
      </w:r>
      <w:r w:rsidRPr="00936619">
        <w:rPr>
          <w:b/>
          <w:sz w:val="28"/>
          <w:szCs w:val="28"/>
          <w:vertAlign w:val="superscript"/>
        </w:rPr>
        <w:footnoteReference w:id="3"/>
      </w: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b/>
          <w:sz w:val="28"/>
          <w:szCs w:val="28"/>
        </w:rPr>
      </w:pPr>
      <w:r w:rsidRPr="00936619">
        <w:rPr>
          <w:b/>
          <w:sz w:val="28"/>
          <w:szCs w:val="28"/>
        </w:rPr>
        <w:t xml:space="preserve">Контейнерный терминал </w:t>
      </w:r>
      <w:r w:rsidR="00534B18">
        <w:rPr>
          <w:b/>
          <w:sz w:val="28"/>
          <w:szCs w:val="28"/>
        </w:rPr>
        <w:t>Первая Речка</w:t>
      </w:r>
      <w:r w:rsidRPr="00936619">
        <w:rPr>
          <w:b/>
          <w:sz w:val="28"/>
          <w:szCs w:val="28"/>
        </w:rPr>
        <w:t xml:space="preserve"> </w:t>
      </w: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sz w:val="28"/>
          <w:szCs w:val="28"/>
        </w:rPr>
        <w:t xml:space="preserve">Место оказания услуг: </w:t>
      </w:r>
      <w:r w:rsidR="00534B18" w:rsidRPr="00534B18">
        <w:rPr>
          <w:sz w:val="28"/>
          <w:szCs w:val="28"/>
        </w:rPr>
        <w:t>Приморский край, г. Владивосток, ул. Снеговая, 54</w:t>
      </w: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sz w:val="28"/>
          <w:szCs w:val="28"/>
        </w:rPr>
        <w:t xml:space="preserve">Количество постов: </w:t>
      </w:r>
      <w:r w:rsidR="00534B18" w:rsidRPr="00534B18">
        <w:rPr>
          <w:b/>
          <w:sz w:val="28"/>
          <w:szCs w:val="28"/>
        </w:rPr>
        <w:t>4</w:t>
      </w:r>
      <w:r w:rsidRPr="00534B18">
        <w:rPr>
          <w:b/>
          <w:sz w:val="28"/>
          <w:szCs w:val="28"/>
        </w:rPr>
        <w:t xml:space="preserve"> (</w:t>
      </w:r>
      <w:r w:rsidR="00534B18" w:rsidRPr="00534B18">
        <w:rPr>
          <w:b/>
          <w:sz w:val="28"/>
          <w:szCs w:val="28"/>
        </w:rPr>
        <w:t>четыре</w:t>
      </w:r>
      <w:r w:rsidR="00534B18">
        <w:rPr>
          <w:b/>
          <w:sz w:val="28"/>
          <w:szCs w:val="28"/>
        </w:rPr>
        <w:t>)</w:t>
      </w:r>
      <w:r w:rsidRPr="00936619">
        <w:rPr>
          <w:b/>
          <w:sz w:val="28"/>
          <w:szCs w:val="28"/>
        </w:rPr>
        <w:t xml:space="preserve"> круглосуточных</w:t>
      </w: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sz w:val="28"/>
          <w:szCs w:val="28"/>
        </w:rPr>
        <w:t xml:space="preserve">Количество охранников (на каждом посту): </w:t>
      </w:r>
      <w:r w:rsidRPr="00936619">
        <w:rPr>
          <w:b/>
          <w:sz w:val="28"/>
          <w:szCs w:val="28"/>
        </w:rPr>
        <w:t>1 (один)</w:t>
      </w: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sz w:val="28"/>
          <w:szCs w:val="28"/>
        </w:rPr>
        <w:t xml:space="preserve">Вид дежурства (режим дежурства): </w:t>
      </w:r>
      <w:r w:rsidR="00534B18">
        <w:rPr>
          <w:sz w:val="28"/>
          <w:szCs w:val="28"/>
        </w:rPr>
        <w:t>4</w:t>
      </w:r>
      <w:r w:rsidRPr="00936619">
        <w:rPr>
          <w:sz w:val="28"/>
          <w:szCs w:val="28"/>
        </w:rPr>
        <w:t xml:space="preserve"> пост</w:t>
      </w:r>
      <w:r w:rsidR="00534B18">
        <w:rPr>
          <w:sz w:val="28"/>
          <w:szCs w:val="28"/>
        </w:rPr>
        <w:t>а</w:t>
      </w:r>
      <w:r w:rsidRPr="00936619">
        <w:rPr>
          <w:sz w:val="28"/>
          <w:szCs w:val="28"/>
        </w:rPr>
        <w:t xml:space="preserve"> круглосуточно (24 часа)</w:t>
      </w: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sz w:val="28"/>
          <w:szCs w:val="28"/>
        </w:rPr>
        <w:t xml:space="preserve">Охрана объекта осуществляется выставлением </w:t>
      </w:r>
      <w:r w:rsidR="00534B18">
        <w:rPr>
          <w:sz w:val="28"/>
          <w:szCs w:val="28"/>
        </w:rPr>
        <w:t>4</w:t>
      </w:r>
      <w:r w:rsidRPr="00936619">
        <w:rPr>
          <w:sz w:val="28"/>
          <w:szCs w:val="28"/>
        </w:rPr>
        <w:t xml:space="preserve"> постов:</w:t>
      </w: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p>
    <w:p w:rsidR="00D04173" w:rsidRPr="00936619" w:rsidRDefault="00D04173" w:rsidP="00D04173">
      <w:pPr>
        <w:pStyle w:val="82"/>
        <w:ind w:firstLine="720"/>
        <w:jc w:val="both"/>
        <w:rPr>
          <w:sz w:val="32"/>
          <w:szCs w:val="32"/>
        </w:rPr>
      </w:pPr>
      <w:r w:rsidRPr="00936619">
        <w:rPr>
          <w:b/>
          <w:sz w:val="28"/>
          <w:szCs w:val="28"/>
        </w:rPr>
        <w:t xml:space="preserve">Пост охраны № 1 </w:t>
      </w:r>
      <w:r w:rsidR="00890740">
        <w:rPr>
          <w:b/>
          <w:sz w:val="28"/>
          <w:szCs w:val="28"/>
        </w:rPr>
        <w:t>(КПП въездные/выездные ворота</w:t>
      </w:r>
      <w:r w:rsidRPr="00936619">
        <w:rPr>
          <w:b/>
          <w:sz w:val="28"/>
          <w:szCs w:val="28"/>
        </w:rPr>
        <w:t xml:space="preserve">) </w:t>
      </w:r>
      <w:r w:rsidRPr="00936619">
        <w:rPr>
          <w:sz w:val="28"/>
          <w:szCs w:val="28"/>
        </w:rPr>
        <w:t>кругл</w:t>
      </w:r>
      <w:r w:rsidR="00E97876">
        <w:rPr>
          <w:sz w:val="28"/>
          <w:szCs w:val="28"/>
        </w:rPr>
        <w:t xml:space="preserve">осуточный, внешний/внутренний, </w:t>
      </w:r>
      <w:r w:rsidRPr="00936619">
        <w:rPr>
          <w:sz w:val="28"/>
          <w:szCs w:val="28"/>
        </w:rPr>
        <w:t>в пределах границ поста, расположен на транспортном контрольно–пропускном пункте. Отвечает за охрану участка поста</w:t>
      </w:r>
      <w:r w:rsidRPr="00936619">
        <w:rPr>
          <w:b/>
          <w:bCs/>
          <w:sz w:val="28"/>
          <w:szCs w:val="28"/>
        </w:rPr>
        <w:t xml:space="preserve"> </w:t>
      </w:r>
      <w:r w:rsidRPr="00936619">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936619">
        <w:rPr>
          <w:sz w:val="32"/>
          <w:szCs w:val="32"/>
        </w:rPr>
        <w:t xml:space="preserve"> </w:t>
      </w:r>
    </w:p>
    <w:p w:rsidR="00D04173" w:rsidRPr="00936619" w:rsidRDefault="00D04173" w:rsidP="00D04173">
      <w:pPr>
        <w:ind w:firstLine="720"/>
        <w:jc w:val="both"/>
        <w:rPr>
          <w:sz w:val="28"/>
          <w:szCs w:val="28"/>
        </w:rPr>
      </w:pPr>
      <w:r w:rsidRPr="00936619">
        <w:rPr>
          <w:sz w:val="28"/>
          <w:szCs w:val="28"/>
        </w:rPr>
        <w:t xml:space="preserve">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 </w:t>
      </w:r>
    </w:p>
    <w:p w:rsidR="00D04173" w:rsidRPr="00936619" w:rsidRDefault="00D04173" w:rsidP="00D04173">
      <w:pPr>
        <w:pStyle w:val="82"/>
        <w:ind w:firstLine="720"/>
        <w:jc w:val="both"/>
        <w:rPr>
          <w:sz w:val="28"/>
          <w:szCs w:val="28"/>
        </w:rPr>
      </w:pPr>
      <w:r w:rsidRPr="00936619">
        <w:rPr>
          <w:sz w:val="28"/>
          <w:szCs w:val="28"/>
        </w:rPr>
        <w:t>Взаимодействует в период работы поста с представителями/работниками Заказчика</w:t>
      </w:r>
      <w:r w:rsidR="00E97876">
        <w:rPr>
          <w:sz w:val="28"/>
          <w:szCs w:val="28"/>
        </w:rPr>
        <w:t xml:space="preserve">, предоставляет всю информацию </w:t>
      </w:r>
      <w:r w:rsidRPr="00936619">
        <w:rPr>
          <w:sz w:val="28"/>
          <w:szCs w:val="28"/>
        </w:rPr>
        <w:t>в требуемом объеме.</w:t>
      </w:r>
    </w:p>
    <w:p w:rsidR="00D04173" w:rsidRPr="00936619" w:rsidRDefault="00D04173" w:rsidP="00D04173">
      <w:pPr>
        <w:ind w:firstLine="709"/>
        <w:jc w:val="both"/>
        <w:rPr>
          <w:sz w:val="28"/>
        </w:rPr>
      </w:pPr>
      <w:r w:rsidRPr="00936619">
        <w:rPr>
          <w:sz w:val="28"/>
        </w:rPr>
        <w:t>Место дислокации: на КПП.</w:t>
      </w:r>
    </w:p>
    <w:p w:rsidR="00D04173" w:rsidRPr="00936619" w:rsidRDefault="00D04173" w:rsidP="00D04173">
      <w:pPr>
        <w:pStyle w:val="72"/>
        <w:ind w:firstLine="720"/>
        <w:jc w:val="both"/>
        <w:rPr>
          <w:b/>
          <w:sz w:val="28"/>
          <w:szCs w:val="28"/>
        </w:rPr>
      </w:pPr>
      <w:r w:rsidRPr="00936619">
        <w:rPr>
          <w:b/>
          <w:sz w:val="28"/>
          <w:szCs w:val="28"/>
        </w:rPr>
        <w:t>1 охранник в смену</w:t>
      </w:r>
    </w:p>
    <w:p w:rsidR="00D04173" w:rsidRPr="00936619" w:rsidRDefault="00D04173" w:rsidP="00D04173">
      <w:pPr>
        <w:pStyle w:val="72"/>
        <w:ind w:firstLine="720"/>
        <w:jc w:val="both"/>
        <w:rPr>
          <w:sz w:val="28"/>
          <w:szCs w:val="28"/>
        </w:rPr>
      </w:pPr>
      <w:r w:rsidRPr="00936619">
        <w:rPr>
          <w:sz w:val="28"/>
          <w:szCs w:val="28"/>
        </w:rPr>
        <w:t>Экипировка: форменное обмундирование, специальные средства: палка резиновая (ПРК), наручники (БРС).</w:t>
      </w:r>
    </w:p>
    <w:p w:rsidR="00D04173" w:rsidRPr="00936619" w:rsidRDefault="00D04173" w:rsidP="00D04173">
      <w:pPr>
        <w:pStyle w:val="72"/>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w:t>
      </w:r>
      <w:r w:rsidR="002F43E4">
        <w:rPr>
          <w:sz w:val="28"/>
          <w:szCs w:val="28"/>
        </w:rPr>
        <w:t>храны при патрулировании («Ход-</w:t>
      </w:r>
      <w:r w:rsidRPr="00936619">
        <w:rPr>
          <w:sz w:val="28"/>
          <w:szCs w:val="28"/>
        </w:rPr>
        <w:t>тест», «Стража» и др.); оборудование для реагирования тревожной сигнализации (КТС) с выводом на ПЦО.</w:t>
      </w:r>
    </w:p>
    <w:p w:rsidR="00534B18" w:rsidRPr="00EA039E" w:rsidRDefault="00534B18" w:rsidP="00534B18">
      <w:pPr>
        <w:pStyle w:val="82"/>
        <w:ind w:firstLine="720"/>
        <w:jc w:val="both"/>
        <w:rPr>
          <w:sz w:val="32"/>
          <w:szCs w:val="32"/>
        </w:rPr>
      </w:pPr>
      <w:r w:rsidRPr="00EA039E">
        <w:rPr>
          <w:b/>
          <w:sz w:val="28"/>
          <w:szCs w:val="28"/>
        </w:rPr>
        <w:t>Пост охраны № 2 (КПП «въездные</w:t>
      </w:r>
      <w:r w:rsidR="002E164B">
        <w:rPr>
          <w:b/>
          <w:sz w:val="28"/>
          <w:szCs w:val="28"/>
        </w:rPr>
        <w:t>/</w:t>
      </w:r>
      <w:r w:rsidRPr="00EA039E">
        <w:rPr>
          <w:b/>
          <w:sz w:val="28"/>
          <w:szCs w:val="28"/>
        </w:rPr>
        <w:t xml:space="preserve">выездные ворота») </w:t>
      </w:r>
      <w:r w:rsidRPr="00EA039E">
        <w:rPr>
          <w:sz w:val="28"/>
          <w:szCs w:val="28"/>
        </w:rPr>
        <w:t>кругл</w:t>
      </w:r>
      <w:r w:rsidR="00E97876">
        <w:rPr>
          <w:sz w:val="28"/>
          <w:szCs w:val="28"/>
        </w:rPr>
        <w:t xml:space="preserve">осуточный, внешний/внутренний, </w:t>
      </w:r>
      <w:r w:rsidRPr="00EA039E">
        <w:rPr>
          <w:sz w:val="28"/>
          <w:szCs w:val="28"/>
        </w:rPr>
        <w:t>в пределах границ поста, расположен на транспортном контрольно – пропускном пункте. Отвечает за охрану участка поста</w:t>
      </w:r>
      <w:r w:rsidRPr="00EA039E">
        <w:rPr>
          <w:b/>
          <w:bCs/>
          <w:sz w:val="28"/>
          <w:szCs w:val="28"/>
        </w:rPr>
        <w:t xml:space="preserve"> </w:t>
      </w:r>
      <w:r w:rsidRPr="00EA039E">
        <w:rPr>
          <w:sz w:val="28"/>
          <w:szCs w:val="28"/>
        </w:rPr>
        <w:t xml:space="preserve">от противоправных посягательств, соблюдение правил пропускного режима, при пропуске автомобильного транспорта на территорию терминала (с территории </w:t>
      </w:r>
      <w:r w:rsidRPr="00EA039E">
        <w:rPr>
          <w:sz w:val="28"/>
          <w:szCs w:val="28"/>
        </w:rPr>
        <w:lastRenderedPageBreak/>
        <w:t>терминала), вывоз (ввоз) груза, недопущение прохода на территорию объекта посторонних лиц, наблюдение за прилегающей территорией.</w:t>
      </w:r>
      <w:r w:rsidRPr="00EA039E">
        <w:rPr>
          <w:sz w:val="32"/>
          <w:szCs w:val="32"/>
        </w:rPr>
        <w:t xml:space="preserve"> </w:t>
      </w:r>
    </w:p>
    <w:p w:rsidR="00534B18" w:rsidRPr="00EA039E" w:rsidRDefault="00534B18" w:rsidP="00534B18">
      <w:pPr>
        <w:ind w:firstLine="720"/>
        <w:jc w:val="both"/>
        <w:rPr>
          <w:sz w:val="28"/>
          <w:szCs w:val="28"/>
        </w:rPr>
      </w:pPr>
      <w:r w:rsidRPr="00EA039E">
        <w:rPr>
          <w:sz w:val="28"/>
          <w:szCs w:val="28"/>
        </w:rPr>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rsidR="00534B18" w:rsidRPr="00EA039E" w:rsidRDefault="00534B18" w:rsidP="00534B18">
      <w:pPr>
        <w:pStyle w:val="82"/>
        <w:ind w:firstLine="720"/>
        <w:jc w:val="both"/>
        <w:rPr>
          <w:sz w:val="28"/>
          <w:szCs w:val="28"/>
        </w:rPr>
      </w:pPr>
      <w:r w:rsidRPr="00EA039E">
        <w:rPr>
          <w:sz w:val="28"/>
          <w:szCs w:val="28"/>
        </w:rPr>
        <w:t>Взаимодействует в период работы поста с представителями/работниками Заказчика</w:t>
      </w:r>
      <w:r w:rsidR="00E97876">
        <w:rPr>
          <w:sz w:val="28"/>
          <w:szCs w:val="28"/>
        </w:rPr>
        <w:t xml:space="preserve">, предоставляет всю информацию </w:t>
      </w:r>
      <w:r w:rsidRPr="00EA039E">
        <w:rPr>
          <w:sz w:val="28"/>
          <w:szCs w:val="28"/>
        </w:rPr>
        <w:t>в требуемом объеме.</w:t>
      </w:r>
    </w:p>
    <w:p w:rsidR="00534B18" w:rsidRPr="00EA039E" w:rsidRDefault="00534B18" w:rsidP="00534B18">
      <w:pPr>
        <w:pStyle w:val="82"/>
        <w:ind w:firstLine="720"/>
        <w:jc w:val="both"/>
        <w:rPr>
          <w:sz w:val="28"/>
          <w:szCs w:val="28"/>
        </w:rPr>
      </w:pPr>
      <w:r w:rsidRPr="00EA039E">
        <w:rPr>
          <w:sz w:val="28"/>
          <w:szCs w:val="28"/>
        </w:rPr>
        <w:t>С 8.00 до 20.00 оказывает помощь охраннику въездного/выездного КПП, с 20.00 до 8.00 участвует в патрулировании территории терминала.</w:t>
      </w:r>
    </w:p>
    <w:p w:rsidR="00534B18" w:rsidRPr="00EA039E" w:rsidRDefault="00534B18" w:rsidP="00534B18">
      <w:pPr>
        <w:ind w:firstLine="709"/>
        <w:jc w:val="both"/>
        <w:rPr>
          <w:sz w:val="28"/>
        </w:rPr>
      </w:pPr>
      <w:r w:rsidRPr="00EA039E">
        <w:rPr>
          <w:sz w:val="28"/>
        </w:rPr>
        <w:t>Место дислокации: на КПП.</w:t>
      </w:r>
    </w:p>
    <w:p w:rsidR="00534B18" w:rsidRPr="00EA039E" w:rsidRDefault="00534B18" w:rsidP="00534B18">
      <w:pPr>
        <w:pStyle w:val="72"/>
        <w:ind w:firstLine="720"/>
        <w:jc w:val="both"/>
        <w:rPr>
          <w:b/>
          <w:sz w:val="28"/>
          <w:szCs w:val="28"/>
        </w:rPr>
      </w:pPr>
      <w:r w:rsidRPr="00EA039E">
        <w:rPr>
          <w:b/>
          <w:sz w:val="28"/>
          <w:szCs w:val="28"/>
        </w:rPr>
        <w:t>1 охранник в смену</w:t>
      </w:r>
    </w:p>
    <w:p w:rsidR="00534B18" w:rsidRPr="00EA039E" w:rsidRDefault="00534B18" w:rsidP="00534B18">
      <w:pPr>
        <w:pStyle w:val="72"/>
        <w:ind w:firstLine="720"/>
        <w:jc w:val="both"/>
        <w:rPr>
          <w:sz w:val="28"/>
          <w:szCs w:val="28"/>
        </w:rPr>
      </w:pPr>
      <w:r w:rsidRPr="00EA039E">
        <w:rPr>
          <w:sz w:val="28"/>
          <w:szCs w:val="28"/>
        </w:rPr>
        <w:t>Экипировка: форменное обмундирование, специальные средства: палка резиновая (ПРК), наручники (БРС).</w:t>
      </w:r>
    </w:p>
    <w:p w:rsidR="00534B18" w:rsidRPr="00EA039E" w:rsidRDefault="00534B18" w:rsidP="00534B18">
      <w:pPr>
        <w:pStyle w:val="72"/>
        <w:ind w:firstLine="720"/>
        <w:jc w:val="both"/>
        <w:rPr>
          <w:sz w:val="28"/>
          <w:szCs w:val="28"/>
        </w:rPr>
      </w:pPr>
      <w:r w:rsidRPr="00EA039E">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w:t>
      </w:r>
      <w:r w:rsidR="002F43E4">
        <w:rPr>
          <w:sz w:val="28"/>
          <w:szCs w:val="28"/>
        </w:rPr>
        <w:t>-</w:t>
      </w:r>
      <w:r w:rsidRPr="00EA039E">
        <w:rPr>
          <w:sz w:val="28"/>
          <w:szCs w:val="28"/>
        </w:rPr>
        <w:t>тест», «Стража» и др.).</w:t>
      </w:r>
    </w:p>
    <w:p w:rsidR="00051D22" w:rsidRPr="00051D22" w:rsidRDefault="00534B18" w:rsidP="00051D22">
      <w:pPr>
        <w:pStyle w:val="afa"/>
        <w:rPr>
          <w:sz w:val="28"/>
          <w:szCs w:val="28"/>
        </w:rPr>
      </w:pPr>
      <w:r w:rsidRPr="00EA039E">
        <w:rPr>
          <w:b/>
          <w:sz w:val="28"/>
          <w:szCs w:val="28"/>
          <w:u w:val="single"/>
        </w:rPr>
        <w:t>Пост охраны № 3</w:t>
      </w:r>
      <w:r w:rsidRPr="00EA039E">
        <w:rPr>
          <w:b/>
          <w:sz w:val="28"/>
          <w:szCs w:val="28"/>
        </w:rPr>
        <w:t xml:space="preserve"> (</w:t>
      </w:r>
      <w:r w:rsidR="00051D22">
        <w:rPr>
          <w:b/>
          <w:sz w:val="28"/>
          <w:szCs w:val="28"/>
        </w:rPr>
        <w:t>административное здание МЧ-3</w:t>
      </w:r>
      <w:r w:rsidRPr="00EA039E">
        <w:rPr>
          <w:b/>
          <w:sz w:val="28"/>
          <w:szCs w:val="28"/>
        </w:rPr>
        <w:t xml:space="preserve">) </w:t>
      </w:r>
      <w:r w:rsidRPr="00EA039E">
        <w:rPr>
          <w:sz w:val="28"/>
          <w:szCs w:val="28"/>
        </w:rPr>
        <w:t xml:space="preserve">- круглосуточный, </w:t>
      </w:r>
      <w:r w:rsidR="00051D22" w:rsidRPr="00051D22">
        <w:rPr>
          <w:sz w:val="28"/>
          <w:szCs w:val="28"/>
        </w:rPr>
        <w:t xml:space="preserve">внешний/внутренний, в пределах границ поста, расположен </w:t>
      </w:r>
      <w:r w:rsidR="00051D22">
        <w:rPr>
          <w:sz w:val="28"/>
          <w:szCs w:val="28"/>
        </w:rPr>
        <w:t xml:space="preserve">в административном здании МЧ-3. </w:t>
      </w:r>
      <w:r w:rsidRPr="00EA039E">
        <w:rPr>
          <w:sz w:val="28"/>
          <w:szCs w:val="28"/>
        </w:rPr>
        <w:t>Осуществляет</w:t>
      </w:r>
      <w:r w:rsidR="00051D22" w:rsidRPr="00051D22">
        <w:rPr>
          <w:rFonts w:eastAsiaTheme="minorEastAsia"/>
          <w:sz w:val="28"/>
          <w:szCs w:val="28"/>
          <w:lang w:eastAsia="ru-RU"/>
        </w:rPr>
        <w:t xml:space="preserve"> </w:t>
      </w:r>
      <w:r w:rsidR="00051D22">
        <w:rPr>
          <w:rFonts w:eastAsiaTheme="minorEastAsia"/>
          <w:sz w:val="28"/>
          <w:szCs w:val="28"/>
          <w:lang w:eastAsia="ru-RU"/>
        </w:rPr>
        <w:t>пропускной режим в административное здание в рабочее время, обеспечивает охрану имущества Заказчика</w:t>
      </w:r>
      <w:r w:rsidR="00051D22" w:rsidRPr="00051D22">
        <w:rPr>
          <w:sz w:val="28"/>
          <w:szCs w:val="28"/>
        </w:rPr>
        <w:t>.</w:t>
      </w:r>
    </w:p>
    <w:p w:rsidR="00534B18" w:rsidRPr="00EA039E" w:rsidRDefault="00534B18" w:rsidP="00534B18">
      <w:pPr>
        <w:pStyle w:val="afa"/>
        <w:ind w:firstLine="720"/>
        <w:rPr>
          <w:sz w:val="28"/>
          <w:szCs w:val="28"/>
        </w:rPr>
      </w:pPr>
      <w:r w:rsidRPr="00EA039E">
        <w:rPr>
          <w:sz w:val="28"/>
          <w:szCs w:val="28"/>
        </w:rPr>
        <w:t xml:space="preserve">Под охраной находится имущество Заказчика, находящееся на охраняемом объекте. Отвечает за сохранность </w:t>
      </w:r>
      <w:r w:rsidR="00051D22">
        <w:rPr>
          <w:sz w:val="28"/>
          <w:szCs w:val="28"/>
        </w:rPr>
        <w:t xml:space="preserve">имущества в </w:t>
      </w:r>
      <w:r w:rsidR="00051D22" w:rsidRPr="00051D22">
        <w:rPr>
          <w:sz w:val="28"/>
          <w:szCs w:val="28"/>
        </w:rPr>
        <w:t>помещени</w:t>
      </w:r>
      <w:r w:rsidR="00051D22">
        <w:rPr>
          <w:sz w:val="28"/>
          <w:szCs w:val="28"/>
        </w:rPr>
        <w:t>и</w:t>
      </w:r>
      <w:r w:rsidR="00051D22" w:rsidRPr="00051D22">
        <w:rPr>
          <w:sz w:val="28"/>
          <w:szCs w:val="28"/>
        </w:rPr>
        <w:t xml:space="preserve">, площадью 157,5 м2 </w:t>
      </w:r>
      <w:r w:rsidR="00051D22">
        <w:rPr>
          <w:sz w:val="28"/>
          <w:szCs w:val="28"/>
        </w:rPr>
        <w:t>на</w:t>
      </w:r>
      <w:r w:rsidR="00051D22" w:rsidRPr="00051D22">
        <w:rPr>
          <w:sz w:val="28"/>
          <w:szCs w:val="28"/>
        </w:rPr>
        <w:t xml:space="preserve"> 2-</w:t>
      </w:r>
      <w:r w:rsidR="00051D22">
        <w:rPr>
          <w:sz w:val="28"/>
          <w:szCs w:val="28"/>
        </w:rPr>
        <w:t>м</w:t>
      </w:r>
      <w:r w:rsidR="00051D22" w:rsidRPr="00051D22">
        <w:rPr>
          <w:sz w:val="28"/>
          <w:szCs w:val="28"/>
        </w:rPr>
        <w:t xml:space="preserve"> этаж</w:t>
      </w:r>
      <w:r w:rsidR="00051D22">
        <w:rPr>
          <w:sz w:val="28"/>
          <w:szCs w:val="28"/>
        </w:rPr>
        <w:t>е</w:t>
      </w:r>
      <w:r w:rsidR="00051D22" w:rsidRPr="00051D22">
        <w:rPr>
          <w:sz w:val="28"/>
          <w:szCs w:val="28"/>
        </w:rPr>
        <w:t xml:space="preserve"> отдельно стоящего здания на территории терминала, состо</w:t>
      </w:r>
      <w:r w:rsidR="00051D22">
        <w:rPr>
          <w:sz w:val="28"/>
          <w:szCs w:val="28"/>
        </w:rPr>
        <w:t>ящего</w:t>
      </w:r>
      <w:r w:rsidR="00051D22" w:rsidRPr="00051D22">
        <w:rPr>
          <w:sz w:val="28"/>
          <w:szCs w:val="28"/>
        </w:rPr>
        <w:t xml:space="preserve"> из административных, хозяйственных, техническ</w:t>
      </w:r>
      <w:r w:rsidR="00051D22">
        <w:rPr>
          <w:sz w:val="28"/>
          <w:szCs w:val="28"/>
        </w:rPr>
        <w:t>их помещений.</w:t>
      </w:r>
      <w:r w:rsidRPr="00EA039E">
        <w:rPr>
          <w:sz w:val="28"/>
          <w:szCs w:val="28"/>
        </w:rPr>
        <w:t xml:space="preserve"> </w:t>
      </w:r>
      <w:r w:rsidR="00051D22">
        <w:rPr>
          <w:sz w:val="28"/>
          <w:szCs w:val="28"/>
        </w:rPr>
        <w:t>П</w:t>
      </w:r>
      <w:r w:rsidRPr="00EA039E">
        <w:rPr>
          <w:sz w:val="28"/>
          <w:szCs w:val="28"/>
        </w:rPr>
        <w:t xml:space="preserve">оддержание внутри объектового режима работниками и клиентами, недопущение </w:t>
      </w:r>
      <w:r w:rsidR="00051D22">
        <w:rPr>
          <w:sz w:val="28"/>
          <w:szCs w:val="28"/>
        </w:rPr>
        <w:t>в здание</w:t>
      </w:r>
      <w:r w:rsidRPr="00EA039E">
        <w:rPr>
          <w:sz w:val="28"/>
          <w:szCs w:val="28"/>
        </w:rPr>
        <w:t xml:space="preserve"> постор</w:t>
      </w:r>
      <w:r w:rsidR="00E97876">
        <w:rPr>
          <w:sz w:val="28"/>
          <w:szCs w:val="28"/>
        </w:rPr>
        <w:t xml:space="preserve">онних лиц и </w:t>
      </w:r>
      <w:r w:rsidRPr="00EA039E">
        <w:rPr>
          <w:sz w:val="28"/>
          <w:szCs w:val="28"/>
        </w:rPr>
        <w:t>немедленные действия по локализации нештатных ситуаций на охраняемом объекте.</w:t>
      </w:r>
    </w:p>
    <w:p w:rsidR="00534B18" w:rsidRDefault="00534B18" w:rsidP="00534B18">
      <w:pPr>
        <w:pStyle w:val="82"/>
        <w:ind w:firstLine="720"/>
        <w:jc w:val="both"/>
        <w:rPr>
          <w:sz w:val="28"/>
          <w:szCs w:val="28"/>
        </w:rPr>
      </w:pPr>
      <w:r w:rsidRPr="00EA039E">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051D22" w:rsidRPr="00EA039E" w:rsidRDefault="00051D22" w:rsidP="00534B18">
      <w:pPr>
        <w:pStyle w:val="82"/>
        <w:ind w:firstLine="720"/>
        <w:jc w:val="both"/>
        <w:rPr>
          <w:sz w:val="28"/>
          <w:szCs w:val="28"/>
        </w:rPr>
      </w:pPr>
      <w:r w:rsidRPr="00051D22">
        <w:rPr>
          <w:sz w:val="28"/>
          <w:szCs w:val="28"/>
        </w:rPr>
        <w:t>С 20.00 до 8.00 участвует в патрулировании территории терминала</w:t>
      </w:r>
      <w:r>
        <w:rPr>
          <w:sz w:val="28"/>
          <w:szCs w:val="28"/>
        </w:rPr>
        <w:t>.</w:t>
      </w:r>
    </w:p>
    <w:p w:rsidR="00534B18" w:rsidRPr="00EA039E" w:rsidRDefault="00534B18" w:rsidP="00534B18">
      <w:pPr>
        <w:pStyle w:val="82"/>
        <w:ind w:firstLine="720"/>
        <w:jc w:val="both"/>
        <w:rPr>
          <w:sz w:val="32"/>
          <w:szCs w:val="28"/>
        </w:rPr>
      </w:pPr>
      <w:r w:rsidRPr="00EA039E">
        <w:rPr>
          <w:sz w:val="28"/>
        </w:rPr>
        <w:t xml:space="preserve">Место дислокации: </w:t>
      </w:r>
      <w:r w:rsidR="00051D22">
        <w:rPr>
          <w:sz w:val="28"/>
        </w:rPr>
        <w:t>административное здание МЧ-3.</w:t>
      </w:r>
    </w:p>
    <w:p w:rsidR="00534B18" w:rsidRPr="00EA039E" w:rsidRDefault="00534B18" w:rsidP="00534B18">
      <w:pPr>
        <w:pStyle w:val="72"/>
        <w:ind w:firstLine="720"/>
        <w:jc w:val="both"/>
        <w:rPr>
          <w:b/>
          <w:sz w:val="28"/>
          <w:szCs w:val="28"/>
        </w:rPr>
      </w:pPr>
      <w:r w:rsidRPr="00EA039E">
        <w:rPr>
          <w:b/>
          <w:sz w:val="28"/>
          <w:szCs w:val="28"/>
        </w:rPr>
        <w:t>1 охранник в смену</w:t>
      </w:r>
    </w:p>
    <w:p w:rsidR="00534B18" w:rsidRPr="00EA039E" w:rsidRDefault="00534B18" w:rsidP="00534B18">
      <w:pPr>
        <w:pStyle w:val="72"/>
        <w:ind w:firstLine="720"/>
        <w:jc w:val="both"/>
        <w:rPr>
          <w:sz w:val="28"/>
          <w:szCs w:val="28"/>
        </w:rPr>
      </w:pPr>
      <w:r w:rsidRPr="00EA039E">
        <w:rPr>
          <w:sz w:val="28"/>
          <w:szCs w:val="28"/>
        </w:rPr>
        <w:t>Экипировка: форменное обмундирование, специальные средства: палка резиновая (ПРК), наручники (БРС).</w:t>
      </w:r>
    </w:p>
    <w:p w:rsidR="00534B18" w:rsidRPr="00EA039E" w:rsidRDefault="00534B18" w:rsidP="00534B18">
      <w:pPr>
        <w:pStyle w:val="72"/>
        <w:ind w:firstLine="720"/>
        <w:jc w:val="both"/>
        <w:rPr>
          <w:sz w:val="28"/>
          <w:szCs w:val="28"/>
        </w:rPr>
      </w:pPr>
      <w:r w:rsidRPr="00EA039E">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 оборудование для реагирования тревожной сигнализации (КТС) с выводом на ПЦО.</w:t>
      </w:r>
    </w:p>
    <w:p w:rsidR="009F4C45" w:rsidRPr="00936619" w:rsidRDefault="00D04173" w:rsidP="00D04173">
      <w:pPr>
        <w:pStyle w:val="afa"/>
        <w:rPr>
          <w:sz w:val="28"/>
          <w:szCs w:val="28"/>
        </w:rPr>
      </w:pPr>
      <w:r w:rsidRPr="00936619">
        <w:rPr>
          <w:b/>
          <w:sz w:val="28"/>
          <w:szCs w:val="28"/>
          <w:u w:val="single"/>
        </w:rPr>
        <w:t>Пост охраны № 4</w:t>
      </w:r>
      <w:r w:rsidRPr="00936619">
        <w:rPr>
          <w:b/>
          <w:sz w:val="28"/>
          <w:szCs w:val="28"/>
        </w:rPr>
        <w:t xml:space="preserve"> (Старший смены) </w:t>
      </w:r>
      <w:r w:rsidRPr="00936619">
        <w:rPr>
          <w:sz w:val="28"/>
          <w:szCs w:val="28"/>
        </w:rPr>
        <w:t xml:space="preserve">- круглосуточный, подвижный в пределах территории ответственности и маршрутов патрулирования. </w:t>
      </w:r>
    </w:p>
    <w:p w:rsidR="009F4C45" w:rsidRPr="00936619" w:rsidRDefault="009F4C45" w:rsidP="00D04173">
      <w:pPr>
        <w:pStyle w:val="afa"/>
        <w:rPr>
          <w:sz w:val="28"/>
          <w:szCs w:val="28"/>
        </w:rPr>
      </w:pPr>
      <w:r w:rsidRPr="00936619">
        <w:rPr>
          <w:sz w:val="28"/>
          <w:szCs w:val="28"/>
        </w:rPr>
        <w:lastRenderedPageBreak/>
        <w:t>Контролирует правильность несения службы охранниками смены, руководит составом смены в течение суток, осуществляет замену работников на постах, направляет их в определенное время по установленным маршрутам, напоминает им особенности несения службы, лично проверяет несение службы охранниками на постах</w:t>
      </w:r>
      <w:r w:rsidR="00D04173" w:rsidRPr="00936619">
        <w:rPr>
          <w:sz w:val="28"/>
          <w:szCs w:val="28"/>
        </w:rPr>
        <w:t>.</w:t>
      </w:r>
      <w:r w:rsidRPr="00936619">
        <w:rPr>
          <w:sz w:val="28"/>
          <w:szCs w:val="28"/>
        </w:rPr>
        <w:t xml:space="preserve"> контролирует сохранность и исправность технических средств охраны, средств связи и пожаротушения в помещении охраны, специальных средств, находящиеся у охранников;</w:t>
      </w:r>
    </w:p>
    <w:p w:rsidR="009F4C45" w:rsidRPr="00936619" w:rsidRDefault="009F4C45" w:rsidP="00D04173">
      <w:pPr>
        <w:pStyle w:val="afa"/>
        <w:rPr>
          <w:sz w:val="28"/>
          <w:szCs w:val="28"/>
        </w:rPr>
      </w:pPr>
      <w:r w:rsidRPr="00936619">
        <w:rPr>
          <w:sz w:val="28"/>
          <w:szCs w:val="28"/>
        </w:rPr>
        <w:t>Ставит задачу по порядку охраны объекта, организации пропуска лиц, транспортных средств, подвижного состава, действий при возникновении возможных нештатных ситуаций и происшествий на охраняемом объекте и контролирует ее исполнение составом смены</w:t>
      </w:r>
    </w:p>
    <w:p w:rsidR="009F4C45" w:rsidRPr="00936619" w:rsidRDefault="009F4C45" w:rsidP="00D04173">
      <w:pPr>
        <w:pStyle w:val="afa"/>
        <w:rPr>
          <w:sz w:val="28"/>
          <w:szCs w:val="28"/>
        </w:rPr>
      </w:pPr>
      <w:r w:rsidRPr="00936619">
        <w:rPr>
          <w:sz w:val="28"/>
          <w:szCs w:val="28"/>
        </w:rPr>
        <w:t>В случае не поступления доклада от охранника, выполняющего задачу по охране территории в установленное время, обязан не</w:t>
      </w:r>
      <w:r w:rsidR="002F43E4">
        <w:rPr>
          <w:sz w:val="28"/>
          <w:szCs w:val="28"/>
        </w:rPr>
        <w:t>медленно прибыть на пост лично.</w:t>
      </w:r>
    </w:p>
    <w:p w:rsidR="00D04173" w:rsidRPr="00936619" w:rsidRDefault="00890740" w:rsidP="00D04173">
      <w:pPr>
        <w:pStyle w:val="afa"/>
        <w:rPr>
          <w:sz w:val="28"/>
          <w:szCs w:val="28"/>
        </w:rPr>
      </w:pPr>
      <w:r>
        <w:rPr>
          <w:sz w:val="28"/>
          <w:szCs w:val="28"/>
        </w:rPr>
        <w:t>О</w:t>
      </w:r>
      <w:r w:rsidR="00D04173" w:rsidRPr="00936619">
        <w:rPr>
          <w:sz w:val="28"/>
          <w:szCs w:val="28"/>
        </w:rPr>
        <w:t xml:space="preserve">казывает помощь охраннику </w:t>
      </w:r>
      <w:r w:rsidR="00051D22">
        <w:rPr>
          <w:sz w:val="28"/>
          <w:szCs w:val="28"/>
        </w:rPr>
        <w:t>въездного/</w:t>
      </w:r>
      <w:r w:rsidR="00D04173" w:rsidRPr="00936619">
        <w:rPr>
          <w:sz w:val="28"/>
          <w:szCs w:val="28"/>
        </w:rPr>
        <w:t>выездного КПП, участвует в патрулировании территории терминала.</w:t>
      </w:r>
    </w:p>
    <w:p w:rsidR="00D04173" w:rsidRPr="00936619" w:rsidRDefault="00D04173" w:rsidP="00D04173">
      <w:pPr>
        <w:pStyle w:val="82"/>
        <w:ind w:firstLine="709"/>
        <w:jc w:val="both"/>
        <w:rPr>
          <w:sz w:val="28"/>
          <w:szCs w:val="28"/>
        </w:rPr>
      </w:pPr>
      <w:r w:rsidRPr="00936619">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D04173" w:rsidRPr="00936619" w:rsidRDefault="00D04173" w:rsidP="00D04173">
      <w:pPr>
        <w:ind w:firstLine="720"/>
        <w:jc w:val="both"/>
        <w:rPr>
          <w:sz w:val="28"/>
        </w:rPr>
      </w:pPr>
      <w:r w:rsidRPr="00936619">
        <w:rPr>
          <w:sz w:val="28"/>
        </w:rPr>
        <w:t>Место дислокации: на КПП</w:t>
      </w:r>
    </w:p>
    <w:p w:rsidR="00D04173" w:rsidRPr="00936619" w:rsidRDefault="00D04173" w:rsidP="00D04173">
      <w:pPr>
        <w:pStyle w:val="72"/>
        <w:ind w:firstLine="720"/>
        <w:jc w:val="both"/>
        <w:rPr>
          <w:b/>
          <w:sz w:val="28"/>
          <w:szCs w:val="28"/>
        </w:rPr>
      </w:pPr>
      <w:r w:rsidRPr="00936619">
        <w:rPr>
          <w:b/>
          <w:sz w:val="28"/>
          <w:szCs w:val="28"/>
        </w:rPr>
        <w:t>1 охранник в смену</w:t>
      </w:r>
    </w:p>
    <w:p w:rsidR="00D04173" w:rsidRPr="00936619" w:rsidRDefault="00D04173" w:rsidP="00D04173">
      <w:pPr>
        <w:pStyle w:val="72"/>
        <w:ind w:firstLine="720"/>
        <w:jc w:val="both"/>
        <w:rPr>
          <w:sz w:val="28"/>
          <w:szCs w:val="28"/>
        </w:rPr>
      </w:pPr>
      <w:r w:rsidRPr="00936619">
        <w:rPr>
          <w:sz w:val="28"/>
          <w:szCs w:val="28"/>
        </w:rPr>
        <w:t>Экипировка: форменное обмундирование, специальные средства: палка резиновая (ПРК), наручники (БРС).</w:t>
      </w:r>
    </w:p>
    <w:p w:rsidR="00D04173" w:rsidRPr="00936619" w:rsidRDefault="00D04173" w:rsidP="00D04173">
      <w:pPr>
        <w:pStyle w:val="72"/>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 оборудование для реагирования тревожной сигнализации (КТС) с выводом на ПЦО.</w:t>
      </w:r>
    </w:p>
    <w:p w:rsidR="00D04173" w:rsidRPr="00936619" w:rsidRDefault="00D04173" w:rsidP="00D04173">
      <w:pPr>
        <w:pStyle w:val="72"/>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p>
    <w:p w:rsidR="00890740" w:rsidRPr="00936619" w:rsidRDefault="00890740" w:rsidP="00890740">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b/>
          <w:sz w:val="28"/>
          <w:szCs w:val="28"/>
        </w:rPr>
      </w:pPr>
      <w:r w:rsidRPr="00936619">
        <w:rPr>
          <w:b/>
          <w:sz w:val="28"/>
          <w:szCs w:val="28"/>
        </w:rPr>
        <w:t>Контейнерн</w:t>
      </w:r>
      <w:r>
        <w:rPr>
          <w:b/>
          <w:sz w:val="28"/>
          <w:szCs w:val="28"/>
        </w:rPr>
        <w:t>ая</w:t>
      </w:r>
      <w:r w:rsidRPr="00936619">
        <w:rPr>
          <w:b/>
          <w:sz w:val="28"/>
          <w:szCs w:val="28"/>
        </w:rPr>
        <w:t xml:space="preserve"> </w:t>
      </w:r>
      <w:r>
        <w:rPr>
          <w:b/>
          <w:sz w:val="28"/>
          <w:szCs w:val="28"/>
        </w:rPr>
        <w:t>площадка на ст.</w:t>
      </w:r>
      <w:r w:rsidRPr="00936619">
        <w:rPr>
          <w:b/>
          <w:sz w:val="28"/>
          <w:szCs w:val="28"/>
        </w:rPr>
        <w:t xml:space="preserve"> </w:t>
      </w:r>
      <w:r>
        <w:rPr>
          <w:b/>
          <w:sz w:val="28"/>
          <w:szCs w:val="28"/>
        </w:rPr>
        <w:t>Первая Речка</w:t>
      </w:r>
      <w:r w:rsidRPr="00936619">
        <w:rPr>
          <w:b/>
          <w:sz w:val="28"/>
          <w:szCs w:val="28"/>
        </w:rPr>
        <w:t xml:space="preserve"> </w:t>
      </w:r>
    </w:p>
    <w:p w:rsidR="00890740" w:rsidRPr="00936619" w:rsidRDefault="00890740" w:rsidP="00890740">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sz w:val="28"/>
          <w:szCs w:val="28"/>
        </w:rPr>
        <w:t xml:space="preserve">Место оказания услуг: </w:t>
      </w:r>
      <w:r w:rsidRPr="00534B18">
        <w:rPr>
          <w:sz w:val="28"/>
          <w:szCs w:val="28"/>
        </w:rPr>
        <w:t xml:space="preserve">Приморский край, г. Владивосток, ул. </w:t>
      </w:r>
      <w:r>
        <w:rPr>
          <w:sz w:val="28"/>
          <w:szCs w:val="28"/>
        </w:rPr>
        <w:t>Амурская, 88</w:t>
      </w:r>
    </w:p>
    <w:p w:rsidR="00890740" w:rsidRPr="00936619" w:rsidRDefault="00890740" w:rsidP="00890740">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sz w:val="28"/>
          <w:szCs w:val="28"/>
        </w:rPr>
        <w:t xml:space="preserve">Количество постов: </w:t>
      </w:r>
      <w:r w:rsidRPr="00890740">
        <w:rPr>
          <w:b/>
          <w:sz w:val="28"/>
          <w:szCs w:val="28"/>
        </w:rPr>
        <w:t>1 (один</w:t>
      </w:r>
      <w:r>
        <w:rPr>
          <w:b/>
          <w:sz w:val="28"/>
          <w:szCs w:val="28"/>
        </w:rPr>
        <w:t>) круглосуточный</w:t>
      </w:r>
    </w:p>
    <w:p w:rsidR="00890740" w:rsidRPr="00936619" w:rsidRDefault="00890740" w:rsidP="00890740">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sz w:val="28"/>
          <w:szCs w:val="28"/>
        </w:rPr>
        <w:t xml:space="preserve">Количество охранников (на каждом посту): </w:t>
      </w:r>
      <w:r w:rsidRPr="00936619">
        <w:rPr>
          <w:b/>
          <w:sz w:val="28"/>
          <w:szCs w:val="28"/>
        </w:rPr>
        <w:t>1 (один)</w:t>
      </w:r>
    </w:p>
    <w:p w:rsidR="00890740" w:rsidRPr="00936619" w:rsidRDefault="00890740" w:rsidP="00890740">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sz w:val="28"/>
          <w:szCs w:val="28"/>
        </w:rPr>
        <w:t xml:space="preserve">Вид дежурства (режим дежурства): </w:t>
      </w:r>
      <w:r>
        <w:rPr>
          <w:sz w:val="28"/>
          <w:szCs w:val="28"/>
        </w:rPr>
        <w:t>1</w:t>
      </w:r>
      <w:r w:rsidRPr="00936619">
        <w:rPr>
          <w:sz w:val="28"/>
          <w:szCs w:val="28"/>
        </w:rPr>
        <w:t xml:space="preserve"> пост круглосуточно (24 часа)</w:t>
      </w:r>
    </w:p>
    <w:p w:rsidR="00890740" w:rsidRPr="00936619" w:rsidRDefault="00890740" w:rsidP="00890740">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sz w:val="28"/>
          <w:szCs w:val="28"/>
        </w:rPr>
        <w:t xml:space="preserve">Охрана объекта осуществляется выставлением </w:t>
      </w:r>
      <w:r>
        <w:rPr>
          <w:sz w:val="28"/>
          <w:szCs w:val="28"/>
        </w:rPr>
        <w:t>1</w:t>
      </w:r>
      <w:r w:rsidRPr="00936619">
        <w:rPr>
          <w:sz w:val="28"/>
          <w:szCs w:val="28"/>
        </w:rPr>
        <w:t xml:space="preserve"> пост</w:t>
      </w:r>
      <w:r>
        <w:rPr>
          <w:sz w:val="28"/>
          <w:szCs w:val="28"/>
        </w:rPr>
        <w:t>а</w:t>
      </w:r>
      <w:r w:rsidRPr="00936619">
        <w:rPr>
          <w:sz w:val="28"/>
          <w:szCs w:val="28"/>
        </w:rPr>
        <w:t>:</w:t>
      </w:r>
    </w:p>
    <w:p w:rsidR="00890740" w:rsidRPr="00936619" w:rsidRDefault="00890740" w:rsidP="00890740">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p>
    <w:p w:rsidR="00890740" w:rsidRPr="00936619" w:rsidRDefault="00890740" w:rsidP="00890740">
      <w:pPr>
        <w:pStyle w:val="82"/>
        <w:ind w:firstLine="720"/>
        <w:jc w:val="both"/>
        <w:rPr>
          <w:sz w:val="32"/>
          <w:szCs w:val="32"/>
        </w:rPr>
      </w:pPr>
      <w:r w:rsidRPr="00890740">
        <w:rPr>
          <w:b/>
          <w:sz w:val="28"/>
          <w:szCs w:val="28"/>
        </w:rPr>
        <w:t xml:space="preserve">Пост охраны № 1 (КПП въездные/выездные ворота) </w:t>
      </w:r>
      <w:r w:rsidRPr="00936619">
        <w:rPr>
          <w:sz w:val="28"/>
          <w:szCs w:val="28"/>
        </w:rPr>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936619">
        <w:rPr>
          <w:b/>
          <w:bCs/>
          <w:sz w:val="28"/>
          <w:szCs w:val="28"/>
        </w:rPr>
        <w:t xml:space="preserve"> </w:t>
      </w:r>
      <w:r w:rsidRPr="00936619">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936619">
        <w:rPr>
          <w:sz w:val="32"/>
          <w:szCs w:val="32"/>
        </w:rPr>
        <w:t xml:space="preserve"> </w:t>
      </w:r>
    </w:p>
    <w:p w:rsidR="00890740" w:rsidRPr="00936619" w:rsidRDefault="00890740" w:rsidP="00890740">
      <w:pPr>
        <w:ind w:firstLine="720"/>
        <w:jc w:val="both"/>
        <w:rPr>
          <w:sz w:val="28"/>
          <w:szCs w:val="28"/>
        </w:rPr>
      </w:pPr>
      <w:r w:rsidRPr="00936619">
        <w:rPr>
          <w:sz w:val="28"/>
          <w:szCs w:val="28"/>
        </w:rPr>
        <w:t xml:space="preserve">Осуществляет контроль въезда/выезда на территорию объекта автотранспортных средств, ввоз контейнеров и других материальных средств по </w:t>
      </w:r>
      <w:r w:rsidRPr="00936619">
        <w:rPr>
          <w:sz w:val="28"/>
          <w:szCs w:val="28"/>
        </w:rPr>
        <w:lastRenderedPageBreak/>
        <w:t xml:space="preserve">транспортным и материальным пропускам, после сверки количества мест, указанных в пропуске, с фактическим их наличием. </w:t>
      </w:r>
    </w:p>
    <w:p w:rsidR="00890740" w:rsidRPr="00936619" w:rsidRDefault="00890740" w:rsidP="00890740">
      <w:pPr>
        <w:pStyle w:val="82"/>
        <w:ind w:firstLine="720"/>
        <w:jc w:val="both"/>
        <w:rPr>
          <w:sz w:val="28"/>
          <w:szCs w:val="28"/>
        </w:rPr>
      </w:pPr>
      <w:r w:rsidRPr="00936619">
        <w:rPr>
          <w:sz w:val="28"/>
          <w:szCs w:val="28"/>
        </w:rPr>
        <w:t>Взаимодействует в период работы поста с представителями/работниками Заказчика</w:t>
      </w:r>
      <w:r w:rsidR="00E97876">
        <w:rPr>
          <w:sz w:val="28"/>
          <w:szCs w:val="28"/>
        </w:rPr>
        <w:t xml:space="preserve">, предоставляет всю информацию </w:t>
      </w:r>
      <w:r w:rsidRPr="00936619">
        <w:rPr>
          <w:sz w:val="28"/>
          <w:szCs w:val="28"/>
        </w:rPr>
        <w:t>в требуемом объеме.</w:t>
      </w:r>
    </w:p>
    <w:p w:rsidR="00890740" w:rsidRPr="00936619" w:rsidRDefault="00890740" w:rsidP="00890740">
      <w:pPr>
        <w:ind w:firstLine="709"/>
        <w:jc w:val="both"/>
        <w:rPr>
          <w:sz w:val="28"/>
        </w:rPr>
      </w:pPr>
      <w:r w:rsidRPr="00936619">
        <w:rPr>
          <w:sz w:val="28"/>
        </w:rPr>
        <w:t>Место дислокации: на КПП.</w:t>
      </w:r>
    </w:p>
    <w:p w:rsidR="00890740" w:rsidRPr="00936619" w:rsidRDefault="00890740" w:rsidP="00890740">
      <w:pPr>
        <w:pStyle w:val="72"/>
        <w:ind w:firstLine="720"/>
        <w:jc w:val="both"/>
        <w:rPr>
          <w:b/>
          <w:sz w:val="28"/>
          <w:szCs w:val="28"/>
        </w:rPr>
      </w:pPr>
      <w:r w:rsidRPr="00936619">
        <w:rPr>
          <w:b/>
          <w:sz w:val="28"/>
          <w:szCs w:val="28"/>
        </w:rPr>
        <w:t>1 охранник в смену</w:t>
      </w:r>
    </w:p>
    <w:p w:rsidR="00890740" w:rsidRPr="00936619" w:rsidRDefault="00890740" w:rsidP="00890740">
      <w:pPr>
        <w:pStyle w:val="72"/>
        <w:ind w:firstLine="720"/>
        <w:jc w:val="both"/>
        <w:rPr>
          <w:sz w:val="28"/>
          <w:szCs w:val="28"/>
        </w:rPr>
      </w:pPr>
      <w:r w:rsidRPr="00936619">
        <w:rPr>
          <w:sz w:val="28"/>
          <w:szCs w:val="28"/>
        </w:rPr>
        <w:t>Экипировка: форменное обмундирование, специальные средства: палка резиновая (ПРК), наручники (БРС).</w:t>
      </w:r>
    </w:p>
    <w:p w:rsidR="00890740" w:rsidRPr="00936619" w:rsidRDefault="00890740" w:rsidP="00890740">
      <w:pPr>
        <w:pStyle w:val="72"/>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w:t>
      </w:r>
      <w:r w:rsidR="000101E5">
        <w:rPr>
          <w:sz w:val="28"/>
          <w:szCs w:val="28"/>
        </w:rPr>
        <w:t>храны при патрулировании («Ход-</w:t>
      </w:r>
      <w:r w:rsidRPr="00936619">
        <w:rPr>
          <w:sz w:val="28"/>
          <w:szCs w:val="28"/>
        </w:rPr>
        <w:t>тест», «Стража» и др.); оборудование для реагирования тревожной сигнализации (КТС) с выводом на ПЦО.</w:t>
      </w:r>
    </w:p>
    <w:p w:rsidR="00890740" w:rsidRDefault="00890740" w:rsidP="00D04173">
      <w:pPr>
        <w:pStyle w:val="72"/>
        <w:pBdr>
          <w:top w:val="none" w:sz="4" w:space="0" w:color="000000"/>
          <w:left w:val="none" w:sz="4" w:space="0" w:color="000000"/>
          <w:bottom w:val="none" w:sz="4" w:space="0" w:color="000000"/>
          <w:right w:val="none" w:sz="4" w:space="0" w:color="000000"/>
          <w:between w:val="none" w:sz="4" w:space="0" w:color="000000"/>
        </w:pBdr>
        <w:ind w:firstLine="720"/>
        <w:jc w:val="both"/>
        <w:rPr>
          <w:b/>
          <w:sz w:val="28"/>
          <w:szCs w:val="28"/>
        </w:rPr>
      </w:pPr>
    </w:p>
    <w:p w:rsidR="00A847A2" w:rsidRDefault="00A847A2" w:rsidP="00AD50B6">
      <w:pPr>
        <w:pStyle w:val="72"/>
        <w:pBdr>
          <w:top w:val="none" w:sz="4" w:space="0" w:color="000000"/>
          <w:left w:val="none" w:sz="4" w:space="0" w:color="000000"/>
          <w:bottom w:val="none" w:sz="4" w:space="0" w:color="000000"/>
          <w:right w:val="none" w:sz="4" w:space="0" w:color="000000"/>
          <w:between w:val="none" w:sz="4" w:space="0" w:color="000000"/>
        </w:pBdr>
        <w:ind w:firstLine="720"/>
        <w:jc w:val="both"/>
        <w:rPr>
          <w:b/>
          <w:sz w:val="28"/>
          <w:szCs w:val="28"/>
        </w:rPr>
      </w:pPr>
      <w:r w:rsidRPr="00A847A2">
        <w:rPr>
          <w:b/>
          <w:sz w:val="28"/>
          <w:szCs w:val="28"/>
        </w:rPr>
        <w:t>Объект незавершенного капитального строительства «</w:t>
      </w:r>
      <w:r>
        <w:rPr>
          <w:b/>
          <w:sz w:val="28"/>
          <w:szCs w:val="28"/>
        </w:rPr>
        <w:t>ТЛЦ «Угловая»</w:t>
      </w:r>
    </w:p>
    <w:p w:rsidR="00AD50B6" w:rsidRPr="00A847A2"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sidRPr="00936619">
        <w:rPr>
          <w:sz w:val="28"/>
          <w:szCs w:val="28"/>
        </w:rPr>
        <w:t xml:space="preserve">Место оказания услуг: </w:t>
      </w:r>
      <w:r w:rsidR="00026E09" w:rsidRPr="00A847A2">
        <w:rPr>
          <w:sz w:val="28"/>
          <w:szCs w:val="28"/>
        </w:rPr>
        <w:t>Приморский край</w:t>
      </w:r>
      <w:r w:rsidRPr="00A847A2">
        <w:rPr>
          <w:sz w:val="28"/>
          <w:szCs w:val="28"/>
        </w:rPr>
        <w:t xml:space="preserve">, </w:t>
      </w:r>
      <w:r w:rsidR="00A847A2" w:rsidRPr="00A847A2">
        <w:rPr>
          <w:sz w:val="28"/>
          <w:szCs w:val="28"/>
        </w:rPr>
        <w:t>г. Артем, ул. Деповская, 1</w:t>
      </w: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sidRPr="00936619">
        <w:rPr>
          <w:sz w:val="28"/>
          <w:szCs w:val="28"/>
        </w:rPr>
        <w:t xml:space="preserve">Количество постов: </w:t>
      </w:r>
      <w:r w:rsidR="00A847A2" w:rsidRPr="007308B4">
        <w:rPr>
          <w:b/>
          <w:sz w:val="28"/>
          <w:szCs w:val="28"/>
        </w:rPr>
        <w:t>2</w:t>
      </w:r>
      <w:r w:rsidRPr="007308B4">
        <w:rPr>
          <w:b/>
          <w:sz w:val="28"/>
          <w:szCs w:val="28"/>
        </w:rPr>
        <w:t xml:space="preserve"> (</w:t>
      </w:r>
      <w:r w:rsidR="00A847A2">
        <w:rPr>
          <w:b/>
          <w:sz w:val="28"/>
          <w:szCs w:val="28"/>
        </w:rPr>
        <w:t>два</w:t>
      </w:r>
      <w:r w:rsidRPr="00936619">
        <w:rPr>
          <w:b/>
          <w:sz w:val="28"/>
          <w:szCs w:val="28"/>
        </w:rPr>
        <w:t>) круглосуточных</w:t>
      </w: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sidRPr="00936619">
        <w:rPr>
          <w:sz w:val="28"/>
          <w:szCs w:val="28"/>
        </w:rPr>
        <w:t xml:space="preserve">Количество охранников (на каждом посту): </w:t>
      </w:r>
      <w:r w:rsidRPr="00936619">
        <w:rPr>
          <w:b/>
          <w:sz w:val="28"/>
          <w:szCs w:val="28"/>
        </w:rPr>
        <w:t>1 (один)</w:t>
      </w: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sidRPr="00936619">
        <w:rPr>
          <w:sz w:val="28"/>
          <w:szCs w:val="28"/>
        </w:rPr>
        <w:t xml:space="preserve">Вид дежурства (режим дежурства): </w:t>
      </w:r>
      <w:r w:rsidR="00A847A2">
        <w:rPr>
          <w:sz w:val="28"/>
          <w:szCs w:val="28"/>
        </w:rPr>
        <w:t>2</w:t>
      </w:r>
      <w:r w:rsidRPr="00936619">
        <w:rPr>
          <w:sz w:val="28"/>
          <w:szCs w:val="28"/>
        </w:rPr>
        <w:t xml:space="preserve"> поста круглосуточно (24 часа)</w:t>
      </w: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sidRPr="00936619">
        <w:rPr>
          <w:sz w:val="28"/>
          <w:szCs w:val="28"/>
        </w:rPr>
        <w:t xml:space="preserve">Охрана объекта осуществляется выставлением </w:t>
      </w:r>
      <w:r w:rsidR="00A847A2">
        <w:rPr>
          <w:sz w:val="28"/>
          <w:szCs w:val="28"/>
        </w:rPr>
        <w:t>2</w:t>
      </w:r>
      <w:r w:rsidRPr="00936619">
        <w:rPr>
          <w:sz w:val="28"/>
          <w:szCs w:val="28"/>
        </w:rPr>
        <w:t xml:space="preserve"> постов:</w:t>
      </w: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20"/>
        <w:jc w:val="both"/>
        <w:rPr>
          <w:b/>
          <w:sz w:val="28"/>
          <w:szCs w:val="28"/>
          <w:u w:val="single"/>
        </w:rPr>
      </w:pPr>
    </w:p>
    <w:p w:rsidR="00D04173" w:rsidRPr="00936619" w:rsidRDefault="00D04173" w:rsidP="00D04173">
      <w:pPr>
        <w:pStyle w:val="82"/>
        <w:ind w:firstLine="720"/>
        <w:jc w:val="both"/>
        <w:rPr>
          <w:sz w:val="32"/>
          <w:szCs w:val="32"/>
        </w:rPr>
      </w:pPr>
      <w:r w:rsidRPr="00936619">
        <w:rPr>
          <w:b/>
          <w:sz w:val="28"/>
          <w:szCs w:val="28"/>
        </w:rPr>
        <w:t>Пост охраны № 1 (КПП</w:t>
      </w:r>
      <w:r w:rsidR="002E164B">
        <w:rPr>
          <w:b/>
          <w:sz w:val="28"/>
          <w:szCs w:val="28"/>
        </w:rPr>
        <w:t xml:space="preserve"> № 1</w:t>
      </w:r>
      <w:r w:rsidRPr="00936619">
        <w:rPr>
          <w:b/>
          <w:sz w:val="28"/>
          <w:szCs w:val="28"/>
        </w:rPr>
        <w:t xml:space="preserve"> «въездные</w:t>
      </w:r>
      <w:r w:rsidR="002E164B">
        <w:rPr>
          <w:b/>
          <w:sz w:val="28"/>
          <w:szCs w:val="28"/>
        </w:rPr>
        <w:t>/</w:t>
      </w:r>
      <w:r w:rsidRPr="00936619">
        <w:rPr>
          <w:b/>
          <w:sz w:val="28"/>
          <w:szCs w:val="28"/>
        </w:rPr>
        <w:t xml:space="preserve">выездные ворота») </w:t>
      </w:r>
      <w:r w:rsidRPr="00936619">
        <w:rPr>
          <w:sz w:val="28"/>
          <w:szCs w:val="28"/>
        </w:rPr>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936619">
        <w:rPr>
          <w:b/>
          <w:bCs/>
          <w:sz w:val="28"/>
          <w:szCs w:val="28"/>
        </w:rPr>
        <w:t xml:space="preserve"> </w:t>
      </w:r>
      <w:r w:rsidRPr="00936619">
        <w:rPr>
          <w:sz w:val="28"/>
          <w:szCs w:val="28"/>
        </w:rPr>
        <w:t xml:space="preserve">от противоправных посягательств, соблюдение правил пропускного режима, при пропуске автомобильного транспорта на территорию </w:t>
      </w:r>
      <w:r w:rsidR="002E164B">
        <w:rPr>
          <w:sz w:val="28"/>
          <w:szCs w:val="28"/>
        </w:rPr>
        <w:t>объекта</w:t>
      </w:r>
      <w:r w:rsidRPr="00936619">
        <w:rPr>
          <w:sz w:val="28"/>
          <w:szCs w:val="28"/>
        </w:rPr>
        <w:t xml:space="preserve"> (с территории </w:t>
      </w:r>
      <w:r w:rsidR="002E164B">
        <w:rPr>
          <w:sz w:val="28"/>
          <w:szCs w:val="28"/>
        </w:rPr>
        <w:t>объекта</w:t>
      </w:r>
      <w:r w:rsidRPr="00936619">
        <w:rPr>
          <w:sz w:val="28"/>
          <w:szCs w:val="28"/>
        </w:rPr>
        <w:t xml:space="preserve">), вывоз (ввоз) груза, недопущение прохода на территорию объекта посторонних лиц, </w:t>
      </w:r>
      <w:r w:rsidR="002E164B" w:rsidRPr="002E164B">
        <w:rPr>
          <w:sz w:val="28"/>
          <w:szCs w:val="28"/>
        </w:rPr>
        <w:t>патрулировани</w:t>
      </w:r>
      <w:r w:rsidR="002E164B">
        <w:rPr>
          <w:sz w:val="28"/>
          <w:szCs w:val="28"/>
        </w:rPr>
        <w:t>е</w:t>
      </w:r>
      <w:r w:rsidR="002E164B" w:rsidRPr="002E164B">
        <w:rPr>
          <w:sz w:val="28"/>
          <w:szCs w:val="28"/>
        </w:rPr>
        <w:t xml:space="preserve"> территории </w:t>
      </w:r>
      <w:r w:rsidR="002E164B">
        <w:rPr>
          <w:sz w:val="28"/>
          <w:szCs w:val="28"/>
        </w:rPr>
        <w:t xml:space="preserve">объекта, </w:t>
      </w:r>
      <w:r w:rsidRPr="00936619">
        <w:rPr>
          <w:sz w:val="28"/>
          <w:szCs w:val="28"/>
        </w:rPr>
        <w:t>наблюдение за прилегающей территорией.</w:t>
      </w:r>
      <w:r w:rsidRPr="00936619">
        <w:rPr>
          <w:sz w:val="32"/>
          <w:szCs w:val="32"/>
        </w:rPr>
        <w:t xml:space="preserve"> </w:t>
      </w:r>
    </w:p>
    <w:p w:rsidR="002E164B" w:rsidRDefault="002E164B" w:rsidP="002E164B">
      <w:pPr>
        <w:pStyle w:val="82"/>
        <w:ind w:firstLine="709"/>
        <w:jc w:val="both"/>
        <w:rPr>
          <w:sz w:val="28"/>
          <w:szCs w:val="28"/>
        </w:rPr>
      </w:pPr>
      <w:r w:rsidRPr="002E164B">
        <w:rPr>
          <w:sz w:val="28"/>
          <w:szCs w:val="28"/>
        </w:rPr>
        <w:t>Под охраной находится имущество Заказчика, находяще</w:t>
      </w:r>
      <w:r>
        <w:rPr>
          <w:sz w:val="28"/>
          <w:szCs w:val="28"/>
        </w:rPr>
        <w:t>еся на охраняемом объекте:</w:t>
      </w:r>
      <w:r w:rsidRPr="002E164B">
        <w:rPr>
          <w:sz w:val="28"/>
          <w:szCs w:val="28"/>
        </w:rPr>
        <w:t xml:space="preserve"> 22 объекта недвижимости и имущества (административные здания, гаражи, ангары, котельная, 2 подъездных пути, пути козлового крана и т.д.). </w:t>
      </w:r>
    </w:p>
    <w:p w:rsidR="00D04173" w:rsidRPr="00936619" w:rsidRDefault="00D04173" w:rsidP="002E164B">
      <w:pPr>
        <w:pStyle w:val="82"/>
        <w:ind w:firstLine="709"/>
        <w:jc w:val="both"/>
        <w:rPr>
          <w:sz w:val="28"/>
          <w:szCs w:val="28"/>
        </w:rPr>
      </w:pPr>
      <w:r w:rsidRPr="00936619">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D04173" w:rsidRPr="00936619" w:rsidRDefault="00D04173" w:rsidP="00D04173">
      <w:pPr>
        <w:ind w:firstLine="709"/>
        <w:jc w:val="both"/>
        <w:rPr>
          <w:sz w:val="28"/>
        </w:rPr>
      </w:pPr>
      <w:r w:rsidRPr="00936619">
        <w:rPr>
          <w:sz w:val="28"/>
        </w:rPr>
        <w:t>Место дислокации: на КПП.</w:t>
      </w:r>
    </w:p>
    <w:p w:rsidR="00AD50B6" w:rsidRPr="00936619" w:rsidRDefault="00AD50B6" w:rsidP="00AD50B6">
      <w:pPr>
        <w:pStyle w:val="72"/>
        <w:ind w:firstLine="720"/>
        <w:jc w:val="both"/>
        <w:rPr>
          <w:b/>
          <w:sz w:val="28"/>
          <w:szCs w:val="28"/>
        </w:rPr>
      </w:pPr>
      <w:r w:rsidRPr="00936619">
        <w:rPr>
          <w:b/>
          <w:sz w:val="28"/>
          <w:szCs w:val="28"/>
        </w:rPr>
        <w:t>1 охранник в смену</w:t>
      </w:r>
    </w:p>
    <w:p w:rsidR="00AD50B6" w:rsidRPr="00936619" w:rsidRDefault="00AD50B6" w:rsidP="00AD50B6">
      <w:pPr>
        <w:pStyle w:val="72"/>
        <w:ind w:firstLine="720"/>
        <w:jc w:val="both"/>
        <w:rPr>
          <w:sz w:val="28"/>
          <w:szCs w:val="28"/>
        </w:rPr>
      </w:pPr>
      <w:r w:rsidRPr="00936619">
        <w:rPr>
          <w:sz w:val="28"/>
          <w:szCs w:val="28"/>
        </w:rPr>
        <w:t>Экипировка: форменное обмундирование, специальные средства: палка резиновая</w:t>
      </w:r>
      <w:r w:rsidR="00E160BC" w:rsidRPr="00936619">
        <w:rPr>
          <w:sz w:val="28"/>
          <w:szCs w:val="28"/>
        </w:rPr>
        <w:t xml:space="preserve"> </w:t>
      </w:r>
      <w:r w:rsidRPr="00936619">
        <w:rPr>
          <w:sz w:val="28"/>
          <w:szCs w:val="28"/>
        </w:rPr>
        <w:t>(ПРК), наручники (БРС).</w:t>
      </w:r>
    </w:p>
    <w:p w:rsidR="00AD50B6" w:rsidRPr="00936619" w:rsidRDefault="00AD50B6" w:rsidP="00AD50B6">
      <w:pPr>
        <w:pStyle w:val="72"/>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 тест», «Стража» и др.); оборудование для реагирования тревожной сигнализации (КТС) с выводом на ПЦО.</w:t>
      </w:r>
    </w:p>
    <w:p w:rsidR="002E164B" w:rsidRPr="00936619" w:rsidRDefault="002E164B" w:rsidP="002E164B">
      <w:pPr>
        <w:pStyle w:val="82"/>
        <w:ind w:firstLine="720"/>
        <w:jc w:val="both"/>
        <w:rPr>
          <w:sz w:val="32"/>
          <w:szCs w:val="32"/>
        </w:rPr>
      </w:pPr>
      <w:r w:rsidRPr="00936619">
        <w:rPr>
          <w:b/>
          <w:sz w:val="28"/>
          <w:szCs w:val="28"/>
        </w:rPr>
        <w:lastRenderedPageBreak/>
        <w:t xml:space="preserve">Пост охраны № </w:t>
      </w:r>
      <w:r>
        <w:rPr>
          <w:b/>
          <w:sz w:val="28"/>
          <w:szCs w:val="28"/>
        </w:rPr>
        <w:t>2</w:t>
      </w:r>
      <w:r w:rsidRPr="00936619">
        <w:rPr>
          <w:b/>
          <w:sz w:val="28"/>
          <w:szCs w:val="28"/>
        </w:rPr>
        <w:t xml:space="preserve"> (КПП </w:t>
      </w:r>
      <w:r>
        <w:rPr>
          <w:b/>
          <w:sz w:val="28"/>
          <w:szCs w:val="28"/>
        </w:rPr>
        <w:t>№ 2</w:t>
      </w:r>
      <w:r w:rsidRPr="00936619">
        <w:rPr>
          <w:b/>
          <w:sz w:val="28"/>
          <w:szCs w:val="28"/>
        </w:rPr>
        <w:t xml:space="preserve">) </w:t>
      </w:r>
      <w:r w:rsidRPr="00936619">
        <w:rPr>
          <w:sz w:val="28"/>
          <w:szCs w:val="28"/>
        </w:rPr>
        <w:t>круглосуточный, внешний/внутренний, в пределах границ поста, расположен на контрольно – пропускном пункте. Отвечает за охрану участка поста</w:t>
      </w:r>
      <w:r w:rsidRPr="00936619">
        <w:rPr>
          <w:b/>
          <w:bCs/>
          <w:sz w:val="28"/>
          <w:szCs w:val="28"/>
        </w:rPr>
        <w:t xml:space="preserve"> </w:t>
      </w:r>
      <w:r w:rsidRPr="00936619">
        <w:rPr>
          <w:sz w:val="28"/>
          <w:szCs w:val="28"/>
        </w:rPr>
        <w:t xml:space="preserve">от противоправных посягательств, недопущение прохода на территорию объекта посторонних лиц, </w:t>
      </w:r>
      <w:r w:rsidRPr="002E164B">
        <w:rPr>
          <w:sz w:val="28"/>
          <w:szCs w:val="28"/>
        </w:rPr>
        <w:t>патрулировани</w:t>
      </w:r>
      <w:r>
        <w:rPr>
          <w:sz w:val="28"/>
          <w:szCs w:val="28"/>
        </w:rPr>
        <w:t>е</w:t>
      </w:r>
      <w:r w:rsidRPr="002E164B">
        <w:rPr>
          <w:sz w:val="28"/>
          <w:szCs w:val="28"/>
        </w:rPr>
        <w:t xml:space="preserve"> территории </w:t>
      </w:r>
      <w:r>
        <w:rPr>
          <w:sz w:val="28"/>
          <w:szCs w:val="28"/>
        </w:rPr>
        <w:t xml:space="preserve">объекта, </w:t>
      </w:r>
      <w:r w:rsidRPr="00936619">
        <w:rPr>
          <w:sz w:val="28"/>
          <w:szCs w:val="28"/>
        </w:rPr>
        <w:t>наблюдение за прилегающей территорией.</w:t>
      </w:r>
      <w:r w:rsidRPr="00936619">
        <w:rPr>
          <w:sz w:val="32"/>
          <w:szCs w:val="32"/>
        </w:rPr>
        <w:t xml:space="preserve"> </w:t>
      </w:r>
    </w:p>
    <w:p w:rsidR="002E164B" w:rsidRDefault="002E164B" w:rsidP="002E164B">
      <w:pPr>
        <w:pStyle w:val="82"/>
        <w:ind w:firstLine="709"/>
        <w:jc w:val="both"/>
        <w:rPr>
          <w:sz w:val="28"/>
          <w:szCs w:val="28"/>
        </w:rPr>
      </w:pPr>
      <w:r w:rsidRPr="002E164B">
        <w:rPr>
          <w:sz w:val="28"/>
          <w:szCs w:val="28"/>
        </w:rPr>
        <w:t>Под охраной находится имущество Заказчика, находяще</w:t>
      </w:r>
      <w:r>
        <w:rPr>
          <w:sz w:val="28"/>
          <w:szCs w:val="28"/>
        </w:rPr>
        <w:t>еся на охраняемом объекте:</w:t>
      </w:r>
      <w:r w:rsidRPr="002E164B">
        <w:rPr>
          <w:sz w:val="28"/>
          <w:szCs w:val="28"/>
        </w:rPr>
        <w:t xml:space="preserve"> 22 объекта недвижимости и имущества (административные здания, гаражи, ангары, котельная, 2 подъездных пути, пути козлового крана и т.д.). </w:t>
      </w:r>
    </w:p>
    <w:p w:rsidR="002E164B" w:rsidRPr="00936619" w:rsidRDefault="002E164B" w:rsidP="002E164B">
      <w:pPr>
        <w:pStyle w:val="82"/>
        <w:ind w:firstLine="709"/>
        <w:jc w:val="both"/>
        <w:rPr>
          <w:sz w:val="28"/>
          <w:szCs w:val="28"/>
        </w:rPr>
      </w:pPr>
      <w:r w:rsidRPr="00936619">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2E164B" w:rsidRPr="00936619" w:rsidRDefault="002E164B" w:rsidP="002E164B">
      <w:pPr>
        <w:ind w:firstLine="709"/>
        <w:jc w:val="both"/>
        <w:rPr>
          <w:sz w:val="28"/>
        </w:rPr>
      </w:pPr>
      <w:r w:rsidRPr="00936619">
        <w:rPr>
          <w:sz w:val="28"/>
        </w:rPr>
        <w:t>Место дислокации: на КПП.</w:t>
      </w:r>
    </w:p>
    <w:p w:rsidR="002E164B" w:rsidRPr="00936619" w:rsidRDefault="002E164B" w:rsidP="002E164B">
      <w:pPr>
        <w:pStyle w:val="72"/>
        <w:ind w:firstLine="720"/>
        <w:jc w:val="both"/>
        <w:rPr>
          <w:b/>
          <w:sz w:val="28"/>
          <w:szCs w:val="28"/>
        </w:rPr>
      </w:pPr>
      <w:r w:rsidRPr="00936619">
        <w:rPr>
          <w:b/>
          <w:sz w:val="28"/>
          <w:szCs w:val="28"/>
        </w:rPr>
        <w:t>1 охранник в смену</w:t>
      </w:r>
    </w:p>
    <w:p w:rsidR="002E164B" w:rsidRPr="00936619" w:rsidRDefault="002E164B" w:rsidP="002E164B">
      <w:pPr>
        <w:pStyle w:val="72"/>
        <w:ind w:firstLine="720"/>
        <w:jc w:val="both"/>
        <w:rPr>
          <w:sz w:val="28"/>
          <w:szCs w:val="28"/>
        </w:rPr>
      </w:pPr>
      <w:r w:rsidRPr="00936619">
        <w:rPr>
          <w:sz w:val="28"/>
          <w:szCs w:val="28"/>
        </w:rPr>
        <w:t>Экипировка: форменное обмундирование, специальные средства: палка резиновая (ПРК), наручники (БРС).</w:t>
      </w:r>
    </w:p>
    <w:p w:rsidR="002E164B" w:rsidRPr="00936619" w:rsidRDefault="002E164B" w:rsidP="002E164B">
      <w:pPr>
        <w:pStyle w:val="72"/>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 тест», «Стража» и др.); оборудование для реагирования тревожной сигнализации (КТС) с выводом на ПЦО.</w:t>
      </w:r>
    </w:p>
    <w:p w:rsidR="00AD50B6" w:rsidRPr="00936619" w:rsidRDefault="00AD50B6" w:rsidP="00AD50B6">
      <w:pPr>
        <w:pStyle w:val="72"/>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720"/>
        <w:jc w:val="both"/>
        <w:rPr>
          <w:sz w:val="28"/>
          <w:szCs w:val="28"/>
        </w:rPr>
      </w:pPr>
      <w:r w:rsidRPr="00936619">
        <w:rPr>
          <w:b/>
          <w:sz w:val="28"/>
          <w:szCs w:val="28"/>
        </w:rPr>
        <w:t>4.6.2. Планируемый срок (период) оказания услуг:</w:t>
      </w:r>
      <w:r w:rsidRPr="00936619">
        <w:rPr>
          <w:sz w:val="28"/>
          <w:szCs w:val="28"/>
        </w:rPr>
        <w:t xml:space="preserve"> </w:t>
      </w:r>
      <w:r w:rsidR="007308B4" w:rsidRPr="00C3090B">
        <w:rPr>
          <w:sz w:val="28"/>
          <w:szCs w:val="28"/>
        </w:rPr>
        <w:t>с 00 час. 00 мин. «</w:t>
      </w:r>
      <w:r w:rsidR="00FD7040">
        <w:rPr>
          <w:sz w:val="28"/>
          <w:szCs w:val="28"/>
          <w:u w:val="single"/>
        </w:rPr>
        <w:t>2</w:t>
      </w:r>
      <w:r w:rsidR="00AA52B9">
        <w:rPr>
          <w:sz w:val="28"/>
          <w:szCs w:val="28"/>
          <w:u w:val="single"/>
        </w:rPr>
        <w:t>6</w:t>
      </w:r>
      <w:r w:rsidR="007308B4" w:rsidRPr="00C3090B">
        <w:rPr>
          <w:sz w:val="28"/>
          <w:szCs w:val="28"/>
        </w:rPr>
        <w:t>»</w:t>
      </w:r>
      <w:r w:rsidR="00AA52B9">
        <w:rPr>
          <w:sz w:val="28"/>
          <w:szCs w:val="28"/>
          <w:u w:val="single"/>
        </w:rPr>
        <w:t> </w:t>
      </w:r>
      <w:r w:rsidR="00FD7040">
        <w:rPr>
          <w:sz w:val="28"/>
          <w:szCs w:val="28"/>
          <w:u w:val="single"/>
        </w:rPr>
        <w:t>декабря</w:t>
      </w:r>
      <w:r w:rsidR="007308B4" w:rsidRPr="00C3090B">
        <w:rPr>
          <w:sz w:val="28"/>
          <w:szCs w:val="28"/>
          <w:u w:val="single"/>
        </w:rPr>
        <w:t xml:space="preserve"> 202</w:t>
      </w:r>
      <w:r w:rsidR="00FD7040">
        <w:rPr>
          <w:sz w:val="28"/>
          <w:szCs w:val="28"/>
          <w:u w:val="single"/>
        </w:rPr>
        <w:t>4</w:t>
      </w:r>
      <w:r w:rsidR="007308B4" w:rsidRPr="00C3090B">
        <w:rPr>
          <w:sz w:val="28"/>
          <w:szCs w:val="28"/>
          <w:u w:val="single"/>
        </w:rPr>
        <w:t xml:space="preserve"> года</w:t>
      </w:r>
      <w:r w:rsidR="007308B4" w:rsidRPr="00C3090B">
        <w:rPr>
          <w:sz w:val="28"/>
          <w:szCs w:val="28"/>
        </w:rPr>
        <w:t xml:space="preserve"> по 24 час. 00 мин. </w:t>
      </w:r>
      <w:r w:rsidR="007308B4" w:rsidRPr="00C3090B">
        <w:rPr>
          <w:sz w:val="28"/>
          <w:szCs w:val="28"/>
          <w:u w:val="single"/>
        </w:rPr>
        <w:t>«31» декабря 202</w:t>
      </w:r>
      <w:r w:rsidR="00D80BDB" w:rsidRPr="00C3090B">
        <w:rPr>
          <w:sz w:val="28"/>
          <w:szCs w:val="28"/>
          <w:u w:val="single"/>
        </w:rPr>
        <w:t>6</w:t>
      </w:r>
      <w:r w:rsidR="007308B4" w:rsidRPr="00C3090B">
        <w:rPr>
          <w:sz w:val="28"/>
          <w:szCs w:val="28"/>
          <w:u w:val="single"/>
        </w:rPr>
        <w:t xml:space="preserve"> года</w:t>
      </w:r>
      <w:r w:rsidR="007308B4" w:rsidRPr="00C3090B">
        <w:rPr>
          <w:sz w:val="28"/>
          <w:szCs w:val="28"/>
        </w:rPr>
        <w:t>.</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720"/>
        <w:jc w:val="both"/>
        <w:rPr>
          <w:sz w:val="28"/>
          <w:szCs w:val="28"/>
        </w:rPr>
      </w:pPr>
      <w:r w:rsidRPr="00936619">
        <w:rPr>
          <w:b/>
          <w:sz w:val="28"/>
          <w:szCs w:val="28"/>
        </w:rPr>
        <w:t xml:space="preserve">4.6.3. Порядок сдачи и приемки услуг </w:t>
      </w:r>
      <w:r w:rsidRPr="00936619">
        <w:rPr>
          <w:sz w:val="28"/>
          <w:szCs w:val="28"/>
        </w:rPr>
        <w:t>– указан в разделе 3 проекта договора (приложение № 5 к настоящей документации о закупке).</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720"/>
        <w:jc w:val="both"/>
        <w:rPr>
          <w:sz w:val="28"/>
          <w:szCs w:val="28"/>
        </w:rPr>
      </w:pPr>
      <w:r w:rsidRPr="00936619">
        <w:rPr>
          <w:b/>
          <w:sz w:val="28"/>
          <w:szCs w:val="28"/>
        </w:rPr>
        <w:t>4.6.4. Содержание услуг:</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sidRPr="00936619">
        <w:rPr>
          <w:b/>
          <w:sz w:val="28"/>
          <w:szCs w:val="28"/>
        </w:rPr>
        <w:t>-</w:t>
      </w:r>
      <w:r w:rsidRPr="00936619">
        <w:rPr>
          <w:sz w:val="28"/>
          <w:szCs w:val="28"/>
        </w:rPr>
        <w:t xml:space="preserve"> осуществление охраны Объекта Заказчика в соответствии с законодательством Российской Федерации и условиями договора (приложение № 5 к документации о закупке);</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sidRPr="00936619">
        <w:rPr>
          <w:sz w:val="28"/>
          <w:szCs w:val="28"/>
        </w:rPr>
        <w:t>- защита жизни и здоровья граждан;</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sidRPr="00936619">
        <w:rPr>
          <w:i/>
          <w:sz w:val="28"/>
          <w:szCs w:val="28"/>
        </w:rPr>
        <w:t xml:space="preserve">- </w:t>
      </w:r>
      <w:r w:rsidRPr="00936619">
        <w:rPr>
          <w:sz w:val="28"/>
          <w:szCs w:val="28"/>
        </w:rPr>
        <w:t>предотвращение открытого или тайного хищения имущества Заказчика, его порчи или уничтожения;</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sidRPr="00936619">
        <w:rPr>
          <w:sz w:val="28"/>
          <w:szCs w:val="28"/>
        </w:rPr>
        <w:t>- обеспечение пропускного и внутриобъектового режимов на охраняемых Объектах, патрулирование территории и периодический обход охраняемых зданий в соответствие с положениями Инструкций по охране объектов;</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sidRPr="00936619">
        <w:rPr>
          <w:sz w:val="28"/>
          <w:szCs w:val="28"/>
        </w:rPr>
        <w:t>- осуществление контроля за оперативной обстановкой на охраняемых Объектах, оперативное реагирование на возникающие чрезвычайные ситуации с целью предотвращения противоправных посягательств со стороны третьих лиц, имеющих намерения нанести ущерб имуществу Заказчика;</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sidRPr="00936619">
        <w:rPr>
          <w:sz w:val="28"/>
          <w:szCs w:val="28"/>
        </w:rPr>
        <w:t xml:space="preserve">- взаимодействие работников исполнителя с сотрудниками полиции (иными сотрудниками правопорядка, МВД РФ) в процессе оказания услуг, своевременное информирование сотрудников полиции/правопорядка о фактах нарушения </w:t>
      </w:r>
      <w:r w:rsidRPr="00936619">
        <w:rPr>
          <w:sz w:val="28"/>
          <w:szCs w:val="28"/>
        </w:rPr>
        <w:lastRenderedPageBreak/>
        <w:t>общественного порядка, содействие в предотвращении противоправных действий в отношении охраняемого имущества;</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sidRPr="00936619">
        <w:rPr>
          <w:sz w:val="28"/>
          <w:szCs w:val="28"/>
        </w:rPr>
        <w:t>- консультирование и подготовка рекомендаций Заказчику по вопросам правомерной защиты от возможных противоправных действий;</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sidRPr="00936619">
        <w:rPr>
          <w:sz w:val="28"/>
          <w:szCs w:val="28"/>
        </w:rPr>
        <w:t>- осуществление контроля со стороны администрации Исполнителя за выполнением служебных обязанностей сотрудниками охраны, соблюдение во время исполнения обязанностей по охране объектов правил пожарной и промышленной безопасности;</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sidRPr="00936619">
        <w:rPr>
          <w:sz w:val="28"/>
          <w:szCs w:val="28"/>
        </w:rPr>
        <w:t>- контроль соблюдения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немедленное сообщение об этом в пожарную часть и принятие мер к ликвидации пожара, информирование Заказчика о таких происшествиях и техническом состоянии охранно-пожарной сигнализации;</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sidRPr="00936619">
        <w:rPr>
          <w:sz w:val="28"/>
          <w:szCs w:val="28"/>
        </w:rPr>
        <w:t>- поддержание в выделенных служебных помещениях чистоты и порядка, а также обеспечение сохранности предоставленного Заказчиком имущества и инвентаря.</w:t>
      </w: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p>
    <w:p w:rsidR="00AD50B6" w:rsidRPr="00936619" w:rsidRDefault="00AD50B6" w:rsidP="00AD50B6">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936619">
        <w:rPr>
          <w:b/>
          <w:sz w:val="28"/>
          <w:szCs w:val="28"/>
        </w:rPr>
        <w:t>4.7. Особые условия:</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4.7.1. Исполнитель должен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4.7.2. В случае осуществления охраны объектов в пределах зоны, в которых постоянно действует или могут действовать опасные факторы, определяемые в соответствии с «Положением о взаимодействии между ОАО «РЖД» и подрядными  организациями в сфере охраны труда», утвержденным распоряжением ОАО «РЖД» от 17.08.2009 № 1722р, исполнитель должен обеспечить дополнительной экипировкой своих работников, охраняющих данные Объекты (участки патрулирования), в том числе Объекты непосредственно связанные с эксплуатацией подвижного состава, а именно: сигнальными жилетами желтого цвета, изготовленными в соответствии с ГОСТ 12.4.281-2021 (ISO 20471:2013). «Межгосударственный стандарт. Система стандартов безопасности труда. Одежда специальная повышенной видимости. Технические требования и методы испытаний (введен в действие Приказом Росстандарта от 27.10.2021 № 1344-ст) с нанесенными на них трафаретами, указывающими наименование организации Исполнителя.</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4.7.3. Исполнитель обязуется не разглашать сведений о Заказчике любого характера, ставшие известными сотрудникам Исполнителя в процессе переговоров или исполнения своих обязательств по договору.</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4.7.4. На всех объектах Заказчика Исполнитель обязан за свой счет установить:</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lastRenderedPageBreak/>
        <w:t>1) систему контроля передвижения охранника при патрулировании по утвержденному маршруту с ежедневной передачей данных Заказчику («Ход-тест», «Стража» и т.п.);</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2) оборудование для реагирования тревожной сигнализации (КТС-кнопка тревожной сигнализации) с выводом на пункты централизованной охраны подразделений Федеральной службы войск национальной гвард</w:t>
      </w:r>
      <w:r w:rsidR="00AF27EF">
        <w:rPr>
          <w:sz w:val="28"/>
          <w:szCs w:val="28"/>
        </w:rPr>
        <w:t>ии Российской Федерации (далее-</w:t>
      </w:r>
      <w:r w:rsidRPr="007308B4">
        <w:rPr>
          <w:sz w:val="28"/>
          <w:szCs w:val="28"/>
        </w:rPr>
        <w:t>Росгвардия)</w:t>
      </w:r>
      <w:r w:rsidR="00BB6B4B">
        <w:rPr>
          <w:sz w:val="28"/>
          <w:szCs w:val="28"/>
        </w:rPr>
        <w:t>.</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4.7.5. Для усиления охраны объектов Исполнитель в течение 15 календарных дней с даты заключения договора с Заказчиком обязан заключить договор с Росгвардией на предоставление услуг ГБР (группы быстрого реагирования) на всех объектах, перечисленных в настоящем техническом задании, на весь период оказания услуг (основание - Федеральный закон от 03.07.2016 № 226-ФЗ «О войсках национальной гвардии Российской Федерации»)</w:t>
      </w:r>
      <w:r w:rsidR="00BB6B4B">
        <w:rPr>
          <w:sz w:val="28"/>
          <w:szCs w:val="28"/>
        </w:rPr>
        <w:t>.</w:t>
      </w:r>
    </w:p>
    <w:p w:rsidR="00AF0610" w:rsidRPr="007308B4" w:rsidRDefault="007308B4" w:rsidP="00AF27EF">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 xml:space="preserve">4.7.6. До заключения договора с Заказчиком участник, признанный победителем в данной закупке, обязан заключить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w:t>
      </w:r>
      <w:r w:rsidRPr="00FA12E3">
        <w:rPr>
          <w:sz w:val="28"/>
          <w:szCs w:val="28"/>
        </w:rPr>
        <w:t>суммой не менее 2 000 000 (два миллиона) рублей.</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b/>
          <w:sz w:val="28"/>
          <w:szCs w:val="28"/>
        </w:rPr>
        <w:t>4.8. Основания признания победителя уклонившимся от заключения договора, досрочного расторжения договора:</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4.8.1. Заказчик в течение всего периода оказания услуг имеет право затребовать у Исполнителя для проверки следующие документы:</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 подтверждение наличия круглосуточной дежурной службы</w:t>
      </w:r>
      <w:r w:rsidR="00FA12E3">
        <w:rPr>
          <w:sz w:val="28"/>
          <w:szCs w:val="28"/>
        </w:rPr>
        <w:t xml:space="preserve"> в городе местонахождения Объекта охраны</w:t>
      </w:r>
      <w:r w:rsidRPr="007308B4">
        <w:rPr>
          <w:sz w:val="28"/>
          <w:szCs w:val="28"/>
        </w:rPr>
        <w:t xml:space="preserve"> (оригиналы положения о круглосуточной дежурной службе, приказа о её создании, инструкции о порядке действий дежурной службы);</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 xml:space="preserve">- действующие удостоверения частных охранников, личные карточки, работников Исполнителя, </w:t>
      </w:r>
      <w:r w:rsidR="00FA12E3">
        <w:rPr>
          <w:sz w:val="28"/>
          <w:szCs w:val="28"/>
        </w:rPr>
        <w:t>исполняющих обязанности</w:t>
      </w:r>
      <w:r w:rsidRPr="007308B4">
        <w:rPr>
          <w:sz w:val="28"/>
          <w:szCs w:val="28"/>
        </w:rPr>
        <w:t xml:space="preserve"> на объектах Заказчика (оригиналы);</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rsidRPr="00FA12E3">
        <w:rPr>
          <w:sz w:val="28"/>
          <w:szCs w:val="28"/>
        </w:rPr>
        <w:t>2 000 000 (два миллиона)</w:t>
      </w:r>
      <w:r w:rsidRPr="007308B4">
        <w:rPr>
          <w:sz w:val="28"/>
          <w:szCs w:val="28"/>
        </w:rPr>
        <w:t xml:space="preserve"> рублей (оригинал);</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 подтверждение договорных отношений с войсковыми структурами национальной гвардии (Росгвардией) (основание - Федеральный закон от 03.07.2016 № 226-ФЗ «О войсках национальной гвардии Российской Федерации») о наличии групп(-ы) быстрого реагирования (ГБР) для усиления охраны объектов, находящихся в районе нахождения поста(-ов) охраны (предоставляется оригинал документа);</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b/>
          <w:bCs/>
          <w:sz w:val="28"/>
          <w:szCs w:val="28"/>
        </w:rPr>
      </w:pPr>
      <w:r w:rsidRPr="007308B4">
        <w:rPr>
          <w:sz w:val="28"/>
          <w:szCs w:val="28"/>
        </w:rPr>
        <w:lastRenderedPageBreak/>
        <w:t>- подтверждение использования на каждом объекте Заказчика системы контроля передвижения охранника при патрулировании по утвержденному маршруту с передачей данных Заказчику ежедневно (система «ход-тест», «СТРАЖА» и так далее) (</w:t>
      </w:r>
      <w:r w:rsidRPr="007308B4">
        <w:rPr>
          <w:b/>
          <w:sz w:val="28"/>
          <w:szCs w:val="28"/>
        </w:rPr>
        <w:t>паспорта/руководство системы контроля передвижения охранника при патрулировании по утвержденному маршруту; предоставить доступ/возможность снятия информации с указанной системы контроля передвижения).</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 xml:space="preserve">4.8.2. В случае, если Исполнитель не представит какой-либо из затребованных документов, указанных в пункте 4.8.1 Технического задания, в трехдневный срок с даты получения исполнителем требования Заказчика, договор с ним может быть расторгнут досрочно в одностороннем порядке. </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 xml:space="preserve">4.8.3. Победитель обязан организовать изучение всеми работниками, планируемыми к привлечению для оказания услуг по договору, правил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требований к пропускному и внутриобъектовому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(далее - Нормативные документы), материалы для изучения предоставляются Заказчиком в срок не позднее 10 календарных дней до дня принятия зачетов) со сдачей зачетов уполномоченному работнику Заказчика в сроки, указанные Заказчиком, с даты получения исполнителем требования Заказчика. Прием одного зачета у работников победителя может проводиться не более 2 раз. Все работники победителя, планируемые к привлечению для оказания услуг, должны дать правильные ответы на все вопросы. </w:t>
      </w:r>
    </w:p>
    <w:p w:rsidR="007308B4" w:rsidRP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В случае если работники победителя не сдадут зачеты в необходимом объеме, победитель признается уклонившимся от заключения договора и договор может быть заключен с участником, заявке которого присвоен второй номер.</w:t>
      </w:r>
    </w:p>
    <w:p w:rsidR="007308B4" w:rsidRDefault="007308B4" w:rsidP="007308B4">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sidRPr="007308B4">
        <w:rPr>
          <w:sz w:val="28"/>
          <w:szCs w:val="28"/>
        </w:rPr>
        <w:t>4.8.4. Заказчик вправе провести прием зачетов на знание работниками исполнителя Нормативных документов в любой момент в период действия договора, но не чаще 1 раза в квартал. Если какой-либо охранник Исполнителя не сдаст зачет, он отстраняется от дежурства до подтверждения необходимых знаний. В случае не сдачи начальниками охраны объектов и/или 50% и более охранников от общего числа на каждом объекте зачетов по знанию Нормативных документов, а также, если имеются факты систематического заступления на дежурство неподготовленных охранников, Заказчик вправе расторгнуть договор с исполнителем досрочно в одностороннем порядке.</w:t>
      </w:r>
    </w:p>
    <w:p w:rsidR="007308B4" w:rsidRDefault="007308B4" w:rsidP="00AD50B6">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p>
    <w:p w:rsidR="007308B4" w:rsidRDefault="007308B4" w:rsidP="00AD50B6">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p>
    <w:p w:rsidR="00296262" w:rsidRPr="00936619" w:rsidRDefault="00296262" w:rsidP="00FD0D5B">
      <w:pPr>
        <w:rPr>
          <w:sz w:val="28"/>
          <w:szCs w:val="28"/>
        </w:rPr>
      </w:pPr>
    </w:p>
    <w:p w:rsidR="00D83DFB" w:rsidRPr="00936619" w:rsidRDefault="00D83DFB" w:rsidP="00D83DFB">
      <w:pPr>
        <w:spacing w:after="120"/>
        <w:outlineLvl w:val="0"/>
        <w:rPr>
          <w:rFonts w:eastAsia="MS Mincho"/>
          <w:szCs w:val="28"/>
        </w:rPr>
        <w:sectPr w:rsidR="00D83DFB" w:rsidRPr="00936619" w:rsidSect="0055439D">
          <w:headerReference w:type="default" r:id="rId19"/>
          <w:footerReference w:type="even" r:id="rId20"/>
          <w:footerReference w:type="default" r:id="rId21"/>
          <w:pgSz w:w="11907" w:h="16840" w:code="9"/>
          <w:pgMar w:top="1134" w:right="567" w:bottom="1134" w:left="1134" w:header="794" w:footer="794" w:gutter="0"/>
          <w:cols w:space="720"/>
          <w:titlePg/>
          <w:docGrid w:linePitch="326"/>
        </w:sectPr>
      </w:pPr>
      <w:r w:rsidRPr="00936619">
        <w:rPr>
          <w:rFonts w:eastAsia="MS Mincho"/>
          <w:szCs w:val="28"/>
        </w:rPr>
        <w:br w:type="page"/>
      </w:r>
    </w:p>
    <w:p w:rsidR="002E18D3" w:rsidRPr="00936619" w:rsidRDefault="002E18D3" w:rsidP="001629D5">
      <w:pPr>
        <w:pStyle w:val="afa"/>
        <w:ind w:left="709" w:firstLine="0"/>
        <w:jc w:val="center"/>
        <w:outlineLvl w:val="0"/>
      </w:pPr>
      <w:r w:rsidRPr="00936619">
        <w:rPr>
          <w:b/>
          <w:bCs/>
          <w:sz w:val="32"/>
          <w:szCs w:val="32"/>
        </w:rPr>
        <w:lastRenderedPageBreak/>
        <w:t>Раздел 5. Информационная карта</w:t>
      </w:r>
    </w:p>
    <w:p w:rsidR="00305BD2" w:rsidRPr="00936619" w:rsidRDefault="00305BD2" w:rsidP="002E18D3">
      <w:pPr>
        <w:pStyle w:val="1a"/>
        <w:ind w:firstLine="0"/>
        <w:rPr>
          <w:sz w:val="23"/>
          <w:szCs w:val="23"/>
        </w:rPr>
      </w:pPr>
    </w:p>
    <w:p w:rsidR="002E18D3" w:rsidRPr="00936619" w:rsidRDefault="002E18D3" w:rsidP="00C26B87">
      <w:pPr>
        <w:pStyle w:val="afff4"/>
        <w:rPr>
          <w:b/>
          <w:i/>
        </w:rPr>
      </w:pPr>
      <w:r w:rsidRPr="00936619">
        <w:t>Следующие условия проведения Запроса предложений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2E18D3" w:rsidRPr="00936619" w:rsidTr="004D6B74">
        <w:tc>
          <w:tcPr>
            <w:tcW w:w="426" w:type="dxa"/>
            <w:vAlign w:val="center"/>
          </w:tcPr>
          <w:p w:rsidR="002E18D3" w:rsidRPr="00936619" w:rsidRDefault="00F5735B" w:rsidP="00E47C4C">
            <w:pPr>
              <w:pStyle w:val="Default"/>
              <w:jc w:val="center"/>
              <w:rPr>
                <w:b/>
                <w:color w:val="auto"/>
              </w:rPr>
            </w:pPr>
            <w:r w:rsidRPr="00936619">
              <w:rPr>
                <w:b/>
                <w:color w:val="auto"/>
              </w:rPr>
              <w:t>№п/п</w:t>
            </w:r>
          </w:p>
        </w:tc>
        <w:tc>
          <w:tcPr>
            <w:tcW w:w="2126" w:type="dxa"/>
            <w:vAlign w:val="center"/>
          </w:tcPr>
          <w:p w:rsidR="002E18D3" w:rsidRPr="00936619" w:rsidRDefault="002E18D3" w:rsidP="00804946">
            <w:pPr>
              <w:pStyle w:val="Default"/>
              <w:jc w:val="center"/>
              <w:rPr>
                <w:b/>
                <w:color w:val="auto"/>
              </w:rPr>
            </w:pPr>
            <w:r w:rsidRPr="00936619">
              <w:rPr>
                <w:b/>
                <w:color w:val="auto"/>
              </w:rPr>
              <w:t>Наименование п/п</w:t>
            </w:r>
          </w:p>
        </w:tc>
        <w:tc>
          <w:tcPr>
            <w:tcW w:w="7200" w:type="dxa"/>
            <w:vAlign w:val="center"/>
          </w:tcPr>
          <w:p w:rsidR="002E18D3" w:rsidRPr="00936619" w:rsidRDefault="002E18D3" w:rsidP="003C6269">
            <w:pPr>
              <w:pStyle w:val="Default"/>
              <w:jc w:val="center"/>
              <w:rPr>
                <w:b/>
                <w:color w:val="auto"/>
              </w:rPr>
            </w:pPr>
            <w:r w:rsidRPr="00936619">
              <w:rPr>
                <w:b/>
                <w:color w:val="auto"/>
              </w:rPr>
              <w:t>Содержание</w:t>
            </w:r>
          </w:p>
        </w:tc>
      </w:tr>
      <w:tr w:rsidR="002E18D3" w:rsidRPr="00936619" w:rsidTr="004D6B74">
        <w:tc>
          <w:tcPr>
            <w:tcW w:w="426" w:type="dxa"/>
          </w:tcPr>
          <w:p w:rsidR="002E18D3" w:rsidRPr="00936619" w:rsidRDefault="002E18D3" w:rsidP="00E47C4C">
            <w:pPr>
              <w:pStyle w:val="1a"/>
              <w:ind w:left="-57" w:right="-108" w:firstLine="0"/>
              <w:rPr>
                <w:b/>
                <w:sz w:val="24"/>
                <w:szCs w:val="24"/>
              </w:rPr>
            </w:pPr>
            <w:r w:rsidRPr="00936619">
              <w:rPr>
                <w:b/>
                <w:sz w:val="24"/>
                <w:szCs w:val="24"/>
              </w:rPr>
              <w:t>1.</w:t>
            </w:r>
          </w:p>
        </w:tc>
        <w:tc>
          <w:tcPr>
            <w:tcW w:w="2126" w:type="dxa"/>
          </w:tcPr>
          <w:p w:rsidR="002E18D3" w:rsidRPr="00936619" w:rsidRDefault="002E18D3">
            <w:pPr>
              <w:pStyle w:val="Default"/>
              <w:rPr>
                <w:b/>
                <w:color w:val="auto"/>
              </w:rPr>
            </w:pPr>
            <w:r w:rsidRPr="00936619">
              <w:rPr>
                <w:b/>
                <w:color w:val="auto"/>
              </w:rPr>
              <w:t>Предмет Запроса предложений</w:t>
            </w:r>
          </w:p>
        </w:tc>
        <w:tc>
          <w:tcPr>
            <w:tcW w:w="7200" w:type="dxa"/>
          </w:tcPr>
          <w:p w:rsidR="00296262" w:rsidRPr="00936619" w:rsidRDefault="00FD0D5B" w:rsidP="00250FE4">
            <w:pPr>
              <w:pStyle w:val="1a"/>
              <w:ind w:firstLine="397"/>
              <w:rPr>
                <w:sz w:val="24"/>
                <w:szCs w:val="24"/>
              </w:rPr>
            </w:pPr>
            <w:r w:rsidRPr="00936619">
              <w:rPr>
                <w:sz w:val="24"/>
                <w:szCs w:val="24"/>
              </w:rPr>
              <w:t xml:space="preserve">Закупка способом Закрытого запроса предложений в электронной форме </w:t>
            </w:r>
            <w:r w:rsidR="00B04179" w:rsidRPr="003D4DCE">
              <w:rPr>
                <w:sz w:val="24"/>
                <w:szCs w:val="24"/>
              </w:rPr>
              <w:t xml:space="preserve">№ </w:t>
            </w:r>
            <w:r w:rsidRPr="003D4DCE">
              <w:rPr>
                <w:sz w:val="24"/>
                <w:szCs w:val="24"/>
              </w:rPr>
              <w:t>ЗПэ</w:t>
            </w:r>
            <w:r w:rsidR="00D80BDB" w:rsidRPr="003D4DCE">
              <w:rPr>
                <w:sz w:val="24"/>
                <w:szCs w:val="24"/>
              </w:rPr>
              <w:t>-</w:t>
            </w:r>
            <w:r w:rsidR="00B04179" w:rsidRPr="003D4DCE">
              <w:rPr>
                <w:sz w:val="24"/>
                <w:szCs w:val="24"/>
              </w:rPr>
              <w:t>НКПДВЖД</w:t>
            </w:r>
            <w:r w:rsidR="00D80BDB" w:rsidRPr="003D4DCE">
              <w:rPr>
                <w:sz w:val="24"/>
                <w:szCs w:val="24"/>
              </w:rPr>
              <w:t>-24-</w:t>
            </w:r>
            <w:r w:rsidR="00250FE4">
              <w:rPr>
                <w:sz w:val="24"/>
                <w:szCs w:val="24"/>
              </w:rPr>
              <w:t>0009</w:t>
            </w:r>
            <w:r w:rsidR="00D80BDB" w:rsidRPr="00D80BDB">
              <w:rPr>
                <w:sz w:val="24"/>
                <w:szCs w:val="24"/>
              </w:rPr>
              <w:t xml:space="preserve"> </w:t>
            </w:r>
            <w:r w:rsidRPr="00936619">
              <w:rPr>
                <w:sz w:val="24"/>
                <w:szCs w:val="24"/>
              </w:rPr>
              <w:t xml:space="preserve">по предмету закупки </w:t>
            </w:r>
            <w:r w:rsidR="005F3C45" w:rsidRPr="00936619">
              <w:rPr>
                <w:sz w:val="24"/>
                <w:szCs w:val="24"/>
              </w:rPr>
              <w:t>«</w:t>
            </w:r>
            <w:r w:rsidR="00D80BDB" w:rsidRPr="00D80BDB">
              <w:rPr>
                <w:sz w:val="24"/>
                <w:szCs w:val="24"/>
              </w:rPr>
              <w:t>Оказание услуг по охране объектов филиала ПАО</w:t>
            </w:r>
            <w:r w:rsidR="00E63919">
              <w:rPr>
                <w:sz w:val="24"/>
                <w:szCs w:val="24"/>
              </w:rPr>
              <w:t> </w:t>
            </w:r>
            <w:r w:rsidR="00D80BDB" w:rsidRPr="00D80BDB">
              <w:rPr>
                <w:sz w:val="24"/>
                <w:szCs w:val="24"/>
              </w:rPr>
              <w:t>«ТрансКонтейнер» на Дальневосточной железной дороге: контейнерного терминала Первая Речка; объекта незавершенного капитального строительства «ТЛЦ «Угловая»</w:t>
            </w:r>
            <w:r w:rsidR="005F3C45" w:rsidRPr="00936619">
              <w:rPr>
                <w:sz w:val="24"/>
                <w:szCs w:val="24"/>
              </w:rPr>
              <w:t>.</w:t>
            </w:r>
          </w:p>
        </w:tc>
      </w:tr>
      <w:tr w:rsidR="00EF2E59" w:rsidRPr="00936619" w:rsidTr="004D6B74">
        <w:tc>
          <w:tcPr>
            <w:tcW w:w="426" w:type="dxa"/>
          </w:tcPr>
          <w:p w:rsidR="00EF2E59" w:rsidRPr="00936619" w:rsidRDefault="00EF2E59" w:rsidP="00E47C4C">
            <w:pPr>
              <w:pStyle w:val="1a"/>
              <w:ind w:left="-57" w:right="-108" w:firstLine="0"/>
              <w:rPr>
                <w:b/>
                <w:sz w:val="24"/>
                <w:szCs w:val="24"/>
              </w:rPr>
            </w:pPr>
            <w:r w:rsidRPr="00936619">
              <w:rPr>
                <w:b/>
                <w:sz w:val="24"/>
                <w:szCs w:val="24"/>
              </w:rPr>
              <w:t>2.</w:t>
            </w:r>
          </w:p>
        </w:tc>
        <w:tc>
          <w:tcPr>
            <w:tcW w:w="2126" w:type="dxa"/>
          </w:tcPr>
          <w:p w:rsidR="00EF2E59" w:rsidRPr="00936619" w:rsidRDefault="00593786" w:rsidP="008035D3">
            <w:pPr>
              <w:pStyle w:val="Default"/>
              <w:rPr>
                <w:b/>
                <w:color w:val="auto"/>
              </w:rPr>
            </w:pPr>
            <w:r w:rsidRPr="00936619">
              <w:rPr>
                <w:b/>
                <w:color w:val="auto"/>
              </w:rPr>
              <w:t>Организатор Запроса предложений, адрес, контактные лица и представители Заказчика</w:t>
            </w:r>
          </w:p>
        </w:tc>
        <w:tc>
          <w:tcPr>
            <w:tcW w:w="7200" w:type="dxa"/>
          </w:tcPr>
          <w:p w:rsidR="00296262" w:rsidRPr="00936619" w:rsidRDefault="00FD0D5B">
            <w:pPr>
              <w:pStyle w:val="1a"/>
              <w:ind w:firstLine="397"/>
              <w:rPr>
                <w:sz w:val="24"/>
                <w:szCs w:val="24"/>
              </w:rPr>
            </w:pPr>
            <w:r w:rsidRPr="00936619">
              <w:rPr>
                <w:sz w:val="24"/>
                <w:szCs w:val="24"/>
              </w:rPr>
              <w:t>Организатором Запроса предложений</w:t>
            </w:r>
            <w:r w:rsidR="00B04179">
              <w:rPr>
                <w:sz w:val="24"/>
                <w:szCs w:val="24"/>
              </w:rPr>
              <w:t xml:space="preserve"> в электронной форме</w:t>
            </w:r>
            <w:r w:rsidRPr="00936619">
              <w:rPr>
                <w:sz w:val="24"/>
                <w:szCs w:val="24"/>
              </w:rPr>
              <w:t xml:space="preserve">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5F3C45" w:rsidRPr="00936619" w:rsidRDefault="00FD0D5B">
            <w:pPr>
              <w:pStyle w:val="1a"/>
              <w:ind w:firstLine="0"/>
              <w:rPr>
                <w:sz w:val="24"/>
                <w:szCs w:val="24"/>
              </w:rPr>
            </w:pPr>
            <w:r w:rsidRPr="00936619">
              <w:rPr>
                <w:sz w:val="24"/>
                <w:szCs w:val="24"/>
              </w:rPr>
              <w:t xml:space="preserve">- постоянная рабочая группа Конкурсной комиссии </w:t>
            </w:r>
            <w:r w:rsidR="00D75535" w:rsidRPr="00936619">
              <w:rPr>
                <w:sz w:val="24"/>
                <w:szCs w:val="24"/>
              </w:rPr>
              <w:t>Дальневосточного</w:t>
            </w:r>
            <w:r w:rsidR="005F3C45" w:rsidRPr="00936619">
              <w:rPr>
                <w:sz w:val="24"/>
                <w:szCs w:val="24"/>
              </w:rPr>
              <w:t xml:space="preserve"> </w:t>
            </w:r>
            <w:r w:rsidRPr="00936619">
              <w:rPr>
                <w:sz w:val="24"/>
                <w:szCs w:val="24"/>
              </w:rPr>
              <w:t>филиала ПАО «ТрансКонтейнер»</w:t>
            </w:r>
            <w:r w:rsidR="005F3C45" w:rsidRPr="00936619">
              <w:rPr>
                <w:sz w:val="24"/>
                <w:szCs w:val="24"/>
              </w:rPr>
              <w:t>.</w:t>
            </w:r>
            <w:r w:rsidRPr="00936619">
              <w:rPr>
                <w:sz w:val="24"/>
                <w:szCs w:val="24"/>
              </w:rPr>
              <w:t xml:space="preserve"> </w:t>
            </w:r>
          </w:p>
          <w:p w:rsidR="00D75535" w:rsidRPr="00936619" w:rsidRDefault="00FD0D5B" w:rsidP="00D75535">
            <w:pPr>
              <w:pStyle w:val="1a"/>
              <w:ind w:firstLine="0"/>
              <w:rPr>
                <w:sz w:val="22"/>
                <w:szCs w:val="24"/>
              </w:rPr>
            </w:pPr>
            <w:r w:rsidRPr="00936619">
              <w:rPr>
                <w:sz w:val="24"/>
                <w:szCs w:val="24"/>
              </w:rPr>
              <w:t xml:space="preserve">Адрес: Российская Федерация, </w:t>
            </w:r>
            <w:r w:rsidR="00D75535" w:rsidRPr="00936619">
              <w:rPr>
                <w:sz w:val="24"/>
              </w:rPr>
              <w:t>680000, г. Хабаровск, ул.</w:t>
            </w:r>
            <w:r w:rsidR="00E63919">
              <w:rPr>
                <w:sz w:val="24"/>
              </w:rPr>
              <w:t> </w:t>
            </w:r>
            <w:r w:rsidR="00D75535" w:rsidRPr="00936619">
              <w:rPr>
                <w:sz w:val="24"/>
              </w:rPr>
              <w:t>Дзержинского, д. 65</w:t>
            </w:r>
          </w:p>
          <w:p w:rsidR="00FD0D5B" w:rsidRPr="00936619" w:rsidRDefault="00FD0D5B">
            <w:r w:rsidRPr="00936619">
              <w:t xml:space="preserve">Контактное(-ые) лицо(-а) Заказчика: </w:t>
            </w:r>
          </w:p>
          <w:p w:rsidR="00E63919" w:rsidRDefault="00E63919" w:rsidP="00E63919">
            <w:r>
              <w:t xml:space="preserve">Контактное(-ые) лицо(-а) Заказчика: </w:t>
            </w:r>
          </w:p>
          <w:p w:rsidR="00296262" w:rsidRPr="00936619" w:rsidRDefault="00E63919" w:rsidP="00E63919">
            <w:r>
              <w:t xml:space="preserve">тел. +7(800)100-2220(6504), тел. +7(800)100-2220(6505), электронный адрес </w:t>
            </w:r>
            <w:r w:rsidRPr="00E63919">
              <w:t>zakupki-dvs@trcont.ru</w:t>
            </w:r>
          </w:p>
        </w:tc>
      </w:tr>
      <w:tr w:rsidR="004762D6" w:rsidRPr="00936619" w:rsidTr="004D6B74">
        <w:tc>
          <w:tcPr>
            <w:tcW w:w="426" w:type="dxa"/>
          </w:tcPr>
          <w:p w:rsidR="004762D6" w:rsidRPr="00936619" w:rsidRDefault="004762D6" w:rsidP="00E47C4C">
            <w:pPr>
              <w:pStyle w:val="1a"/>
              <w:ind w:left="-57" w:right="-108" w:firstLine="0"/>
              <w:rPr>
                <w:b/>
                <w:sz w:val="24"/>
                <w:szCs w:val="24"/>
              </w:rPr>
            </w:pPr>
            <w:r w:rsidRPr="00936619">
              <w:rPr>
                <w:b/>
                <w:sz w:val="24"/>
                <w:szCs w:val="24"/>
              </w:rPr>
              <w:t>3.</w:t>
            </w:r>
          </w:p>
        </w:tc>
        <w:tc>
          <w:tcPr>
            <w:tcW w:w="2126" w:type="dxa"/>
          </w:tcPr>
          <w:p w:rsidR="004762D6" w:rsidRPr="00936619" w:rsidRDefault="004762D6" w:rsidP="00B628B5">
            <w:pPr>
              <w:pStyle w:val="Default"/>
              <w:rPr>
                <w:b/>
                <w:color w:val="auto"/>
              </w:rPr>
            </w:pPr>
            <w:r w:rsidRPr="00936619">
              <w:rPr>
                <w:b/>
                <w:color w:val="auto"/>
              </w:rPr>
              <w:t>Конкурсная комиссия</w:t>
            </w:r>
          </w:p>
        </w:tc>
        <w:tc>
          <w:tcPr>
            <w:tcW w:w="7200" w:type="dxa"/>
          </w:tcPr>
          <w:p w:rsidR="00A00316" w:rsidRPr="00936619" w:rsidRDefault="00FD0D5B" w:rsidP="00A00316">
            <w:pPr>
              <w:pStyle w:val="1a"/>
              <w:ind w:firstLine="397"/>
              <w:rPr>
                <w:sz w:val="24"/>
                <w:szCs w:val="24"/>
              </w:rPr>
            </w:pPr>
            <w:r w:rsidRPr="00936619">
              <w:rPr>
                <w:sz w:val="24"/>
                <w:szCs w:val="24"/>
              </w:rPr>
              <w:t xml:space="preserve">Проведение конкурентной закупки и принятие решений об итогах и выборе победителя(-ей) Запроса предложений принимается комиссией по осуществлению закупок (далее - Конкурсной комиссией) коллегиальным органом сформированным в </w:t>
            </w:r>
            <w:r w:rsidR="00A00316" w:rsidRPr="00936619">
              <w:rPr>
                <w:sz w:val="24"/>
                <w:szCs w:val="24"/>
              </w:rPr>
              <w:t>аппарате управления</w:t>
            </w:r>
            <w:r w:rsidRPr="00936619">
              <w:rPr>
                <w:sz w:val="24"/>
                <w:szCs w:val="24"/>
              </w:rPr>
              <w:t xml:space="preserve"> ПАО «ТрансКонтейнер»</w:t>
            </w:r>
            <w:r w:rsidR="00A00316" w:rsidRPr="00936619">
              <w:rPr>
                <w:sz w:val="24"/>
                <w:szCs w:val="24"/>
              </w:rPr>
              <w:t>.</w:t>
            </w:r>
            <w:r w:rsidRPr="00936619">
              <w:rPr>
                <w:sz w:val="24"/>
                <w:szCs w:val="24"/>
              </w:rPr>
              <w:t xml:space="preserve"> </w:t>
            </w:r>
          </w:p>
          <w:p w:rsidR="00296262" w:rsidRPr="00936619" w:rsidRDefault="00FD0D5B" w:rsidP="00A00316">
            <w:pPr>
              <w:pStyle w:val="1a"/>
              <w:ind w:firstLine="397"/>
              <w:rPr>
                <w:sz w:val="24"/>
                <w:szCs w:val="24"/>
              </w:rPr>
            </w:pPr>
            <w:r w:rsidRPr="00936619">
              <w:rPr>
                <w:sz w:val="24"/>
                <w:szCs w:val="24"/>
              </w:rPr>
              <w:t>Адрес: Российская Федерация, 125047, г. Москва, Оружейный переулок, д. 19</w:t>
            </w:r>
          </w:p>
        </w:tc>
      </w:tr>
      <w:tr w:rsidR="00FA3C13" w:rsidRPr="00936619" w:rsidTr="004D6B74">
        <w:tc>
          <w:tcPr>
            <w:tcW w:w="426" w:type="dxa"/>
          </w:tcPr>
          <w:p w:rsidR="00FA3C13" w:rsidRPr="00936619" w:rsidRDefault="00856650" w:rsidP="00E47C4C">
            <w:pPr>
              <w:pStyle w:val="1a"/>
              <w:ind w:left="-57" w:right="-108" w:firstLine="0"/>
              <w:rPr>
                <w:b/>
                <w:sz w:val="24"/>
                <w:szCs w:val="24"/>
              </w:rPr>
            </w:pPr>
            <w:r w:rsidRPr="00936619">
              <w:rPr>
                <w:b/>
                <w:sz w:val="24"/>
                <w:szCs w:val="24"/>
              </w:rPr>
              <w:t>4.</w:t>
            </w:r>
          </w:p>
        </w:tc>
        <w:tc>
          <w:tcPr>
            <w:tcW w:w="2126" w:type="dxa"/>
          </w:tcPr>
          <w:p w:rsidR="00783AD5" w:rsidRPr="00936619" w:rsidRDefault="004562E4" w:rsidP="00783AD5">
            <w:pPr>
              <w:pStyle w:val="Default"/>
              <w:rPr>
                <w:b/>
                <w:color w:val="auto"/>
              </w:rPr>
            </w:pPr>
            <w:r w:rsidRPr="00936619">
              <w:rPr>
                <w:b/>
                <w:color w:val="auto"/>
              </w:rPr>
              <w:t>Закрытые источники информации, используемые в целях информационного обеспечения проведения Запроса предложений</w:t>
            </w:r>
          </w:p>
        </w:tc>
        <w:tc>
          <w:tcPr>
            <w:tcW w:w="7200" w:type="dxa"/>
          </w:tcPr>
          <w:p w:rsidR="00836996" w:rsidRPr="00936619" w:rsidRDefault="00242A1E" w:rsidP="0074087D">
            <w:pPr>
              <w:pStyle w:val="1a"/>
              <w:ind w:firstLine="397"/>
              <w:rPr>
                <w:sz w:val="24"/>
                <w:szCs w:val="24"/>
              </w:rPr>
            </w:pPr>
            <w:r w:rsidRPr="00936619">
              <w:rPr>
                <w:sz w:val="24"/>
                <w:szCs w:val="24"/>
              </w:rPr>
              <w:t>Для целей проведения Запроса предложений в электронной форме, в том числе подачи участниками Запроса предложений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Запроса предложений запросов о даче разъяснений положений документации о закупке Запросом предложений, размещение таких разъяснений, сопоставление ценовых предложений участников Запроса предложений, формирование протоколов в соответствии с настоящей документацией о закупке предусмотрен оператор ЭТП.</w:t>
            </w:r>
          </w:p>
          <w:p w:rsidR="004562E4" w:rsidRPr="00936619" w:rsidRDefault="004562E4" w:rsidP="004562E4">
            <w:pPr>
              <w:pStyle w:val="1a"/>
              <w:ind w:firstLine="397"/>
              <w:rPr>
                <w:sz w:val="24"/>
                <w:szCs w:val="24"/>
              </w:rPr>
            </w:pPr>
            <w:r w:rsidRPr="00936619">
              <w:rPr>
                <w:sz w:val="24"/>
                <w:szCs w:val="24"/>
              </w:rPr>
              <w:t xml:space="preserve">Настоящая документация о закупке Запросом предложений, изменения к настоящей документации о закупке, протоколы, оформляемые в ходе проведения Запроса предложений, вносимые в них изменения и дополнения и иные сведения, обязательность </w:t>
            </w:r>
            <w:r w:rsidRPr="00936619">
              <w:rPr>
                <w:sz w:val="24"/>
                <w:szCs w:val="24"/>
              </w:rPr>
              <w:lastRenderedPageBreak/>
              <w:t>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2" w:history="1">
              <w:r w:rsidRPr="00936619">
                <w:rPr>
                  <w:rStyle w:val="a8"/>
                  <w:color w:val="auto"/>
                  <w:sz w:val="24"/>
                  <w:szCs w:val="24"/>
                </w:rPr>
                <w:t>www.trcont.com</w:t>
              </w:r>
            </w:hyperlink>
            <w:r w:rsidRPr="00936619">
              <w:rPr>
                <w:sz w:val="24"/>
                <w:szCs w:val="24"/>
              </w:rPr>
              <w:t>).</w:t>
            </w:r>
          </w:p>
          <w:p w:rsidR="0074087D" w:rsidRPr="00936619" w:rsidRDefault="00836996" w:rsidP="0074087D">
            <w:pPr>
              <w:pStyle w:val="1a"/>
              <w:ind w:firstLine="397"/>
              <w:rPr>
                <w:sz w:val="24"/>
                <w:szCs w:val="24"/>
              </w:rPr>
            </w:pPr>
            <w:r w:rsidRPr="00936619">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закрытого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3" w:history="1">
              <w:r w:rsidRPr="00936619">
                <w:rPr>
                  <w:rStyle w:val="a8"/>
                  <w:color w:val="auto"/>
                  <w:sz w:val="24"/>
                  <w:szCs w:val="24"/>
                  <w:lang w:val="en-US"/>
                </w:rPr>
                <w:t>www</w:t>
              </w:r>
              <w:r w:rsidRPr="00936619">
                <w:rPr>
                  <w:rStyle w:val="a8"/>
                  <w:color w:val="auto"/>
                  <w:sz w:val="24"/>
                  <w:szCs w:val="24"/>
                </w:rPr>
                <w:t>.</w:t>
              </w:r>
              <w:r w:rsidRPr="00936619">
                <w:rPr>
                  <w:rStyle w:val="a8"/>
                  <w:color w:val="auto"/>
                  <w:sz w:val="24"/>
                  <w:szCs w:val="24"/>
                  <w:lang w:val="en-US"/>
                </w:rPr>
                <w:t>otc</w:t>
              </w:r>
              <w:r w:rsidRPr="00936619">
                <w:rPr>
                  <w:rStyle w:val="a8"/>
                  <w:color w:val="auto"/>
                  <w:sz w:val="24"/>
                  <w:szCs w:val="24"/>
                </w:rPr>
                <w:t>.</w:t>
              </w:r>
              <w:r w:rsidRPr="00936619">
                <w:rPr>
                  <w:rStyle w:val="a8"/>
                  <w:color w:val="auto"/>
                  <w:sz w:val="24"/>
                  <w:szCs w:val="24"/>
                  <w:lang w:val="en-US"/>
                </w:rPr>
                <w:t>ru</w:t>
              </w:r>
            </w:hyperlink>
            <w:r w:rsidRPr="00936619">
              <w:rPr>
                <w:sz w:val="24"/>
                <w:szCs w:val="24"/>
              </w:rPr>
              <w:t>.</w:t>
            </w:r>
          </w:p>
          <w:p w:rsidR="00F47414" w:rsidRPr="00FD7040" w:rsidRDefault="0074087D" w:rsidP="00FD7040">
            <w:pPr>
              <w:pStyle w:val="1a"/>
              <w:ind w:firstLine="397"/>
              <w:rPr>
                <w:sz w:val="24"/>
                <w:szCs w:val="24"/>
              </w:rPr>
            </w:pPr>
            <w:r w:rsidRPr="00936619">
              <w:rPr>
                <w:sz w:val="24"/>
                <w:szCs w:val="24"/>
              </w:rPr>
              <w:t>Электронной торговой площадкой используемой для проведения закупочных процедур в электронном виде является ОТС-тендер (</w:t>
            </w:r>
            <w:hyperlink r:id="rId24" w:history="1">
              <w:r w:rsidRPr="00936619">
                <w:rPr>
                  <w:rStyle w:val="a8"/>
                  <w:color w:val="auto"/>
                  <w:sz w:val="24"/>
                  <w:szCs w:val="24"/>
                </w:rPr>
                <w:t>www.otc.ru</w:t>
              </w:r>
            </w:hyperlink>
            <w:r w:rsidRPr="00936619">
              <w:rPr>
                <w:sz w:val="24"/>
                <w:szCs w:val="24"/>
              </w:rPr>
              <w:t>). Контактная информация: юридический адрес: 119049, г. Москва, 4-ый Добрынинский пер., д. 8. Почтовый адрес: 115230, г. Москва, 1-й Нагатинский проезд, д.10 стр.1 (БЦ</w:t>
            </w:r>
            <w:r w:rsidR="00FD7040">
              <w:rPr>
                <w:sz w:val="24"/>
                <w:szCs w:val="24"/>
              </w:rPr>
              <w:t> </w:t>
            </w:r>
            <w:r w:rsidRPr="00936619">
              <w:rPr>
                <w:sz w:val="24"/>
                <w:szCs w:val="24"/>
              </w:rPr>
              <w:t>«Ньютон Плаза», 15 этаж). Тел. +7 (499) 653-57-02 центр</w:t>
            </w:r>
            <w:r w:rsidR="00FD7040">
              <w:rPr>
                <w:sz w:val="24"/>
                <w:szCs w:val="24"/>
              </w:rPr>
              <w:t> </w:t>
            </w:r>
            <w:r w:rsidRPr="00936619">
              <w:rPr>
                <w:sz w:val="24"/>
                <w:szCs w:val="24"/>
              </w:rPr>
              <w:t xml:space="preserve">поддержки клиентов. E-mail: </w:t>
            </w:r>
            <w:hyperlink r:id="rId25" w:history="1">
              <w:r w:rsidRPr="00936619">
                <w:rPr>
                  <w:rStyle w:val="a8"/>
                  <w:color w:val="auto"/>
                  <w:sz w:val="24"/>
                  <w:szCs w:val="24"/>
                </w:rPr>
                <w:t>info@otc.ru</w:t>
              </w:r>
            </w:hyperlink>
          </w:p>
        </w:tc>
      </w:tr>
      <w:tr w:rsidR="002B6BE9" w:rsidRPr="00936619" w:rsidTr="004D6B74">
        <w:tc>
          <w:tcPr>
            <w:tcW w:w="426" w:type="dxa"/>
          </w:tcPr>
          <w:p w:rsidR="002B6BE9" w:rsidRPr="00936619" w:rsidRDefault="00856650" w:rsidP="00E47C4C">
            <w:pPr>
              <w:pStyle w:val="1a"/>
              <w:ind w:left="-57" w:right="-108" w:firstLine="0"/>
              <w:rPr>
                <w:b/>
                <w:sz w:val="24"/>
                <w:szCs w:val="24"/>
              </w:rPr>
            </w:pPr>
            <w:r w:rsidRPr="00936619">
              <w:rPr>
                <w:b/>
                <w:sz w:val="24"/>
                <w:szCs w:val="24"/>
              </w:rPr>
              <w:lastRenderedPageBreak/>
              <w:t>5.</w:t>
            </w:r>
          </w:p>
        </w:tc>
        <w:tc>
          <w:tcPr>
            <w:tcW w:w="2126" w:type="dxa"/>
          </w:tcPr>
          <w:p w:rsidR="002B6BE9" w:rsidRPr="00936619" w:rsidRDefault="002B6BE9" w:rsidP="002B6BE9">
            <w:pPr>
              <w:pStyle w:val="Default"/>
              <w:rPr>
                <w:b/>
                <w:color w:val="auto"/>
              </w:rPr>
            </w:pPr>
            <w:r w:rsidRPr="00936619">
              <w:rPr>
                <w:b/>
                <w:color w:val="auto"/>
              </w:rPr>
              <w:t>Начальная (максимальная) цена договора/ цена лота</w:t>
            </w:r>
          </w:p>
        </w:tc>
        <w:tc>
          <w:tcPr>
            <w:tcW w:w="7200" w:type="dxa"/>
          </w:tcPr>
          <w:p w:rsidR="00A00316" w:rsidRPr="00936619" w:rsidRDefault="00CA2F6F" w:rsidP="00A00316">
            <w:pPr>
              <w:pStyle w:val="1a"/>
              <w:ind w:firstLine="397"/>
              <w:rPr>
                <w:sz w:val="24"/>
                <w:szCs w:val="24"/>
              </w:rPr>
            </w:pPr>
            <w:r w:rsidRPr="00936619">
              <w:rPr>
                <w:sz w:val="24"/>
                <w:szCs w:val="24"/>
              </w:rPr>
              <w:t xml:space="preserve">Начальная (максимальная) цена договора составляет </w:t>
            </w:r>
            <w:r w:rsidR="00D80BDB" w:rsidRPr="00D80BDB">
              <w:rPr>
                <w:b/>
                <w:sz w:val="24"/>
                <w:szCs w:val="24"/>
              </w:rPr>
              <w:t>43</w:t>
            </w:r>
            <w:r w:rsidR="00E63919">
              <w:rPr>
                <w:b/>
                <w:sz w:val="24"/>
                <w:szCs w:val="24"/>
              </w:rPr>
              <w:t> </w:t>
            </w:r>
            <w:r w:rsidR="00D80BDB" w:rsidRPr="00D80BDB">
              <w:rPr>
                <w:b/>
                <w:sz w:val="24"/>
                <w:szCs w:val="24"/>
              </w:rPr>
              <w:t>041</w:t>
            </w:r>
            <w:r w:rsidR="00E63919">
              <w:rPr>
                <w:b/>
                <w:sz w:val="24"/>
                <w:szCs w:val="24"/>
              </w:rPr>
              <w:t> </w:t>
            </w:r>
            <w:r w:rsidR="00D80BDB" w:rsidRPr="00D80BDB">
              <w:rPr>
                <w:b/>
                <w:sz w:val="24"/>
                <w:szCs w:val="24"/>
              </w:rPr>
              <w:t xml:space="preserve">600,00 </w:t>
            </w:r>
            <w:r w:rsidR="00D80BDB">
              <w:rPr>
                <w:b/>
                <w:sz w:val="24"/>
                <w:szCs w:val="24"/>
              </w:rPr>
              <w:t xml:space="preserve">(сорок три миллиона сорок одна тысяча шестьсот) </w:t>
            </w:r>
            <w:r w:rsidR="00D80BDB" w:rsidRPr="00D80BDB">
              <w:rPr>
                <w:sz w:val="24"/>
                <w:szCs w:val="24"/>
              </w:rPr>
              <w:t>рублей</w:t>
            </w:r>
            <w:r w:rsidRPr="00D80BDB">
              <w:rPr>
                <w:sz w:val="24"/>
                <w:szCs w:val="24"/>
              </w:rPr>
              <w:t xml:space="preserve"> </w:t>
            </w:r>
            <w:r w:rsidRPr="00936619">
              <w:rPr>
                <w:sz w:val="24"/>
                <w:szCs w:val="24"/>
              </w:rPr>
              <w:t xml:space="preserve">00 копеек </w:t>
            </w:r>
            <w:r w:rsidR="00FD0D5B" w:rsidRPr="00936619">
              <w:rPr>
                <w:sz w:val="24"/>
                <w:szCs w:val="24"/>
              </w:rPr>
              <w:t xml:space="preserve">с учетом всех налогов (кроме НДС), расходов на выплату заработной платы в размере не ниже минимальной заработной платы в субъекте Российской Федерации, в котором оказываются услуги, экипировку, оборудование, обучение персонала, страхование, а также всех иных затрат, расходов, связанных с оказанием Услуг. </w:t>
            </w:r>
          </w:p>
          <w:p w:rsidR="00296262" w:rsidRPr="00936619" w:rsidRDefault="00FD0D5B" w:rsidP="00A00316">
            <w:pPr>
              <w:pStyle w:val="1a"/>
              <w:ind w:firstLine="397"/>
              <w:rPr>
                <w:sz w:val="24"/>
                <w:szCs w:val="24"/>
              </w:rPr>
            </w:pPr>
            <w:r w:rsidRPr="00936619">
              <w:rPr>
                <w:sz w:val="24"/>
                <w:szCs w:val="24"/>
              </w:rPr>
              <w:t>Сумма НДС и условия начисления определяются в соответствии с законода</w:t>
            </w:r>
            <w:r w:rsidR="00E63919">
              <w:rPr>
                <w:sz w:val="24"/>
                <w:szCs w:val="24"/>
              </w:rPr>
              <w:t>тельством Российской Федерации.</w:t>
            </w:r>
          </w:p>
        </w:tc>
      </w:tr>
      <w:tr w:rsidR="00856650" w:rsidRPr="00936619" w:rsidTr="004D6B74">
        <w:tc>
          <w:tcPr>
            <w:tcW w:w="426" w:type="dxa"/>
          </w:tcPr>
          <w:p w:rsidR="00856650" w:rsidRPr="00936619" w:rsidRDefault="00856650" w:rsidP="00E47C4C">
            <w:pPr>
              <w:pStyle w:val="1a"/>
              <w:ind w:left="-57" w:right="-108" w:firstLine="0"/>
              <w:rPr>
                <w:b/>
                <w:sz w:val="24"/>
                <w:szCs w:val="24"/>
              </w:rPr>
            </w:pPr>
            <w:r w:rsidRPr="00936619">
              <w:rPr>
                <w:b/>
                <w:sz w:val="24"/>
                <w:szCs w:val="24"/>
              </w:rPr>
              <w:t>6.</w:t>
            </w:r>
          </w:p>
        </w:tc>
        <w:tc>
          <w:tcPr>
            <w:tcW w:w="2126" w:type="dxa"/>
          </w:tcPr>
          <w:p w:rsidR="00856650" w:rsidRPr="00936619" w:rsidRDefault="00856650" w:rsidP="007043AB">
            <w:pPr>
              <w:pStyle w:val="Default"/>
              <w:rPr>
                <w:b/>
                <w:color w:val="auto"/>
              </w:rPr>
            </w:pPr>
            <w:r w:rsidRPr="00936619">
              <w:rPr>
                <w:b/>
                <w:color w:val="auto"/>
              </w:rPr>
              <w:t>Дата опубликования Запроса предложений</w:t>
            </w:r>
          </w:p>
        </w:tc>
        <w:tc>
          <w:tcPr>
            <w:tcW w:w="7200" w:type="dxa"/>
          </w:tcPr>
          <w:p w:rsidR="00296262" w:rsidRPr="003D4DCE" w:rsidRDefault="00D80BDB" w:rsidP="00FD7040">
            <w:pPr>
              <w:jc w:val="both"/>
              <w:rPr>
                <w:b/>
              </w:rPr>
            </w:pPr>
            <w:r w:rsidRPr="003D4DCE">
              <w:t>«</w:t>
            </w:r>
            <w:r w:rsidR="00FD7040">
              <w:t>01</w:t>
            </w:r>
            <w:r w:rsidRPr="003D4DCE">
              <w:t xml:space="preserve">» </w:t>
            </w:r>
            <w:r w:rsidR="00FD7040">
              <w:t>ноября</w:t>
            </w:r>
            <w:r w:rsidRPr="003D4DCE">
              <w:t xml:space="preserve"> 2024 г.</w:t>
            </w:r>
          </w:p>
        </w:tc>
      </w:tr>
      <w:tr w:rsidR="009E64D8" w:rsidRPr="00936619" w:rsidTr="004D6B74">
        <w:tc>
          <w:tcPr>
            <w:tcW w:w="426" w:type="dxa"/>
          </w:tcPr>
          <w:p w:rsidR="009E64D8" w:rsidRPr="00936619" w:rsidRDefault="004762D6" w:rsidP="00E47C4C">
            <w:pPr>
              <w:pStyle w:val="1a"/>
              <w:ind w:left="-57" w:right="-108" w:firstLine="0"/>
              <w:rPr>
                <w:b/>
                <w:sz w:val="24"/>
                <w:szCs w:val="24"/>
              </w:rPr>
            </w:pPr>
            <w:r w:rsidRPr="00936619">
              <w:rPr>
                <w:b/>
                <w:sz w:val="24"/>
                <w:szCs w:val="24"/>
              </w:rPr>
              <w:t>7.</w:t>
            </w:r>
          </w:p>
        </w:tc>
        <w:tc>
          <w:tcPr>
            <w:tcW w:w="2126" w:type="dxa"/>
          </w:tcPr>
          <w:p w:rsidR="005F2D24" w:rsidRPr="00936619" w:rsidRDefault="005F2D24" w:rsidP="00722AFD">
            <w:pPr>
              <w:pStyle w:val="Default"/>
              <w:rPr>
                <w:b/>
                <w:color w:val="auto"/>
              </w:rPr>
            </w:pPr>
            <w:r w:rsidRPr="00936619">
              <w:rPr>
                <w:b/>
                <w:color w:val="auto"/>
              </w:rPr>
              <w:t>Место, дата и время начала и окончания срока подачи Заявок, открытия доступа к Заявкам</w:t>
            </w:r>
          </w:p>
        </w:tc>
        <w:tc>
          <w:tcPr>
            <w:tcW w:w="7200" w:type="dxa"/>
          </w:tcPr>
          <w:p w:rsidR="00296262" w:rsidRPr="003D4DCE" w:rsidRDefault="00FD0D5B" w:rsidP="00FD7040">
            <w:pPr>
              <w:pStyle w:val="1a"/>
              <w:ind w:firstLine="397"/>
              <w:rPr>
                <w:b/>
                <w:sz w:val="24"/>
                <w:szCs w:val="24"/>
              </w:rPr>
            </w:pPr>
            <w:r w:rsidRPr="003D4DCE">
              <w:rPr>
                <w:sz w:val="24"/>
                <w:szCs w:val="24"/>
              </w:rPr>
              <w:t xml:space="preserve">Заявки принимаются через ЭТП, информация по которой указана в пункте 4 Информационной карты с даты опубликования Запроса предложений и до </w:t>
            </w:r>
            <w:r w:rsidR="00D80BDB" w:rsidRPr="003D4DCE">
              <w:rPr>
                <w:sz w:val="24"/>
                <w:szCs w:val="24"/>
              </w:rPr>
              <w:t>«</w:t>
            </w:r>
            <w:r w:rsidR="00FD7040">
              <w:rPr>
                <w:sz w:val="24"/>
                <w:szCs w:val="24"/>
              </w:rPr>
              <w:t>14</w:t>
            </w:r>
            <w:r w:rsidR="00D80BDB" w:rsidRPr="003D4DCE">
              <w:rPr>
                <w:sz w:val="24"/>
                <w:szCs w:val="24"/>
              </w:rPr>
              <w:t xml:space="preserve">» </w:t>
            </w:r>
            <w:r w:rsidR="00FD7040">
              <w:rPr>
                <w:sz w:val="24"/>
                <w:szCs w:val="24"/>
              </w:rPr>
              <w:t>ноября</w:t>
            </w:r>
            <w:r w:rsidR="00D80BDB" w:rsidRPr="003D4DCE">
              <w:rPr>
                <w:sz w:val="24"/>
                <w:szCs w:val="24"/>
              </w:rPr>
              <w:t xml:space="preserve"> 2024 г.</w:t>
            </w:r>
            <w:r w:rsidRPr="003D4DCE">
              <w:rPr>
                <w:sz w:val="24"/>
                <w:szCs w:val="24"/>
              </w:rPr>
              <w:t xml:space="preserve"> 1</w:t>
            </w:r>
            <w:r w:rsidR="00A00316" w:rsidRPr="003D4DCE">
              <w:rPr>
                <w:sz w:val="24"/>
                <w:szCs w:val="24"/>
              </w:rPr>
              <w:t>4</w:t>
            </w:r>
            <w:r w:rsidRPr="003D4DCE">
              <w:rPr>
                <w:sz w:val="24"/>
                <w:szCs w:val="24"/>
              </w:rPr>
              <w:t xml:space="preserve"> час. 00 мин.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3E2C12" w:rsidRPr="00936619" w:rsidTr="004D6B74">
        <w:tc>
          <w:tcPr>
            <w:tcW w:w="426" w:type="dxa"/>
          </w:tcPr>
          <w:p w:rsidR="003E2C12" w:rsidRPr="00936619" w:rsidRDefault="00747369" w:rsidP="00E47C4C">
            <w:pPr>
              <w:pStyle w:val="1a"/>
              <w:ind w:left="-57" w:right="-108" w:firstLine="0"/>
              <w:rPr>
                <w:b/>
                <w:sz w:val="24"/>
                <w:szCs w:val="24"/>
              </w:rPr>
            </w:pPr>
            <w:r w:rsidRPr="00936619">
              <w:rPr>
                <w:b/>
                <w:sz w:val="24"/>
                <w:szCs w:val="24"/>
              </w:rPr>
              <w:t>8.</w:t>
            </w:r>
          </w:p>
        </w:tc>
        <w:tc>
          <w:tcPr>
            <w:tcW w:w="2126" w:type="dxa"/>
          </w:tcPr>
          <w:p w:rsidR="003E2C12" w:rsidRPr="00936619" w:rsidRDefault="00F81A0C" w:rsidP="00F81A0C">
            <w:pPr>
              <w:pStyle w:val="Default"/>
              <w:rPr>
                <w:b/>
                <w:color w:val="auto"/>
              </w:rPr>
            </w:pPr>
            <w:r w:rsidRPr="00936619">
              <w:rPr>
                <w:b/>
                <w:color w:val="auto"/>
              </w:rPr>
              <w:t>Рассмотрение, оценка и сопоставление Заявок</w:t>
            </w:r>
          </w:p>
        </w:tc>
        <w:tc>
          <w:tcPr>
            <w:tcW w:w="7200" w:type="dxa"/>
          </w:tcPr>
          <w:p w:rsidR="00296262" w:rsidRPr="003D4DCE" w:rsidRDefault="00FD0D5B" w:rsidP="00C55023">
            <w:pPr>
              <w:pStyle w:val="1a"/>
              <w:ind w:firstLine="0"/>
              <w:rPr>
                <w:sz w:val="24"/>
                <w:szCs w:val="24"/>
              </w:rPr>
            </w:pPr>
            <w:r w:rsidRPr="003D4DCE">
              <w:rPr>
                <w:sz w:val="24"/>
                <w:szCs w:val="24"/>
              </w:rPr>
              <w:t xml:space="preserve">Рассмотрение, оценка и </w:t>
            </w:r>
            <w:r w:rsidR="00DB4BDF" w:rsidRPr="003D4DCE">
              <w:rPr>
                <w:sz w:val="24"/>
                <w:szCs w:val="24"/>
              </w:rPr>
              <w:t>сопоставление Заявок состоится «</w:t>
            </w:r>
            <w:r w:rsidR="00C55023">
              <w:rPr>
                <w:sz w:val="24"/>
                <w:szCs w:val="24"/>
              </w:rPr>
              <w:t>18</w:t>
            </w:r>
            <w:r w:rsidR="00DB4BDF" w:rsidRPr="003D4DCE">
              <w:rPr>
                <w:sz w:val="24"/>
                <w:szCs w:val="24"/>
              </w:rPr>
              <w:t>»</w:t>
            </w:r>
            <w:r w:rsidR="00FD7040">
              <w:t> </w:t>
            </w:r>
            <w:r w:rsidR="00FD7040" w:rsidRPr="00FD7040">
              <w:rPr>
                <w:sz w:val="24"/>
              </w:rPr>
              <w:t>ноября</w:t>
            </w:r>
            <w:r w:rsidR="00DB4BDF" w:rsidRPr="00FD7040">
              <w:rPr>
                <w:sz w:val="22"/>
                <w:szCs w:val="24"/>
              </w:rPr>
              <w:t xml:space="preserve"> </w:t>
            </w:r>
            <w:r w:rsidR="00DB4BDF" w:rsidRPr="003D4DCE">
              <w:rPr>
                <w:sz w:val="24"/>
                <w:szCs w:val="24"/>
              </w:rPr>
              <w:t xml:space="preserve">2024 г. </w:t>
            </w:r>
            <w:r w:rsidRPr="003D4DCE">
              <w:rPr>
                <w:sz w:val="24"/>
                <w:szCs w:val="24"/>
              </w:rPr>
              <w:t>14 час. 00 мин. местного времени по адресу, указанному в пункте 2 Информационной карты.</w:t>
            </w:r>
          </w:p>
        </w:tc>
      </w:tr>
      <w:tr w:rsidR="003E2C12" w:rsidRPr="00936619" w:rsidTr="00FD7040">
        <w:trPr>
          <w:trHeight w:val="988"/>
        </w:trPr>
        <w:tc>
          <w:tcPr>
            <w:tcW w:w="426" w:type="dxa"/>
          </w:tcPr>
          <w:p w:rsidR="003E2C12" w:rsidRPr="00936619" w:rsidRDefault="00856650" w:rsidP="00E47C4C">
            <w:pPr>
              <w:pStyle w:val="1a"/>
              <w:ind w:left="-57" w:right="-108" w:firstLine="0"/>
              <w:rPr>
                <w:b/>
                <w:sz w:val="24"/>
                <w:szCs w:val="24"/>
              </w:rPr>
            </w:pPr>
            <w:r w:rsidRPr="00936619">
              <w:rPr>
                <w:b/>
                <w:sz w:val="24"/>
                <w:szCs w:val="24"/>
              </w:rPr>
              <w:t>9.</w:t>
            </w:r>
          </w:p>
        </w:tc>
        <w:tc>
          <w:tcPr>
            <w:tcW w:w="2126" w:type="dxa"/>
          </w:tcPr>
          <w:p w:rsidR="003E2C12" w:rsidRPr="00936619" w:rsidRDefault="009830CC" w:rsidP="008035D3">
            <w:pPr>
              <w:pStyle w:val="Default"/>
              <w:rPr>
                <w:b/>
                <w:color w:val="auto"/>
              </w:rPr>
            </w:pPr>
            <w:r w:rsidRPr="00936619">
              <w:rPr>
                <w:b/>
                <w:color w:val="auto"/>
              </w:rPr>
              <w:t>Подведение итогов</w:t>
            </w:r>
          </w:p>
        </w:tc>
        <w:tc>
          <w:tcPr>
            <w:tcW w:w="7200" w:type="dxa"/>
          </w:tcPr>
          <w:p w:rsidR="00296262" w:rsidRPr="003D4DCE" w:rsidRDefault="00FD0D5B" w:rsidP="003A6041">
            <w:pPr>
              <w:pStyle w:val="1a"/>
              <w:ind w:firstLine="0"/>
              <w:rPr>
                <w:sz w:val="24"/>
                <w:szCs w:val="24"/>
              </w:rPr>
            </w:pPr>
            <w:r w:rsidRPr="003D4DCE">
              <w:rPr>
                <w:sz w:val="24"/>
                <w:szCs w:val="24"/>
              </w:rPr>
              <w:t xml:space="preserve">Подведение итогов состоится не позднее </w:t>
            </w:r>
            <w:bookmarkStart w:id="16" w:name="OLE_LINK14"/>
            <w:bookmarkStart w:id="17" w:name="OLE_LINK15"/>
            <w:bookmarkStart w:id="18" w:name="OLE_LINK28"/>
            <w:r w:rsidR="00DB4BDF" w:rsidRPr="003D4DCE">
              <w:rPr>
                <w:sz w:val="24"/>
                <w:szCs w:val="24"/>
              </w:rPr>
              <w:t>«</w:t>
            </w:r>
            <w:r w:rsidR="003A6041">
              <w:rPr>
                <w:sz w:val="24"/>
                <w:szCs w:val="24"/>
              </w:rPr>
              <w:t>18</w:t>
            </w:r>
            <w:r w:rsidR="00DB4BDF" w:rsidRPr="003D4DCE">
              <w:rPr>
                <w:sz w:val="24"/>
                <w:szCs w:val="24"/>
              </w:rPr>
              <w:t xml:space="preserve">» </w:t>
            </w:r>
            <w:r w:rsidR="00FD7040">
              <w:rPr>
                <w:sz w:val="24"/>
                <w:szCs w:val="24"/>
              </w:rPr>
              <w:t>декабря</w:t>
            </w:r>
            <w:r w:rsidR="00DB4BDF" w:rsidRPr="003D4DCE">
              <w:rPr>
                <w:sz w:val="24"/>
                <w:szCs w:val="24"/>
              </w:rPr>
              <w:t xml:space="preserve"> 2024 г. </w:t>
            </w:r>
            <w:r w:rsidRPr="003D4DCE">
              <w:rPr>
                <w:sz w:val="24"/>
                <w:szCs w:val="24"/>
              </w:rPr>
              <w:t>14</w:t>
            </w:r>
            <w:r w:rsidR="00FD7040">
              <w:rPr>
                <w:sz w:val="24"/>
                <w:szCs w:val="24"/>
              </w:rPr>
              <w:t> </w:t>
            </w:r>
            <w:r w:rsidRPr="003D4DCE">
              <w:rPr>
                <w:sz w:val="24"/>
                <w:szCs w:val="24"/>
              </w:rPr>
              <w:t>час. 00 мин.</w:t>
            </w:r>
            <w:bookmarkEnd w:id="16"/>
            <w:bookmarkEnd w:id="17"/>
            <w:bookmarkEnd w:id="18"/>
            <w:r w:rsidRPr="003D4DCE">
              <w:rPr>
                <w:sz w:val="24"/>
                <w:szCs w:val="24"/>
              </w:rPr>
              <w:t xml:space="preserve"> местного времени по адресу, указанному в пункте 3</w:t>
            </w:r>
            <w:r w:rsidR="00FD7040">
              <w:rPr>
                <w:sz w:val="24"/>
                <w:szCs w:val="24"/>
              </w:rPr>
              <w:t> </w:t>
            </w:r>
            <w:r w:rsidRPr="003D4DCE">
              <w:rPr>
                <w:sz w:val="24"/>
                <w:szCs w:val="24"/>
              </w:rPr>
              <w:t>Информационной карты.</w:t>
            </w:r>
          </w:p>
        </w:tc>
      </w:tr>
      <w:tr w:rsidR="00856650" w:rsidRPr="00936619" w:rsidTr="004D6B74">
        <w:tc>
          <w:tcPr>
            <w:tcW w:w="426" w:type="dxa"/>
          </w:tcPr>
          <w:p w:rsidR="00856650" w:rsidRPr="00936619" w:rsidRDefault="00856650" w:rsidP="00E47C4C">
            <w:pPr>
              <w:pStyle w:val="1a"/>
              <w:ind w:left="-57" w:right="-108" w:firstLine="0"/>
              <w:rPr>
                <w:b/>
                <w:sz w:val="24"/>
                <w:szCs w:val="24"/>
              </w:rPr>
            </w:pPr>
            <w:r w:rsidRPr="00936619">
              <w:rPr>
                <w:b/>
                <w:sz w:val="24"/>
                <w:szCs w:val="24"/>
              </w:rPr>
              <w:t>10.</w:t>
            </w:r>
          </w:p>
        </w:tc>
        <w:tc>
          <w:tcPr>
            <w:tcW w:w="2126" w:type="dxa"/>
          </w:tcPr>
          <w:p w:rsidR="00856650" w:rsidRPr="00936619" w:rsidRDefault="00856650" w:rsidP="007043AB">
            <w:pPr>
              <w:pStyle w:val="Default"/>
              <w:rPr>
                <w:b/>
                <w:color w:val="auto"/>
              </w:rPr>
            </w:pPr>
            <w:r w:rsidRPr="00936619">
              <w:rPr>
                <w:b/>
                <w:color w:val="auto"/>
              </w:rPr>
              <w:t>Количество лотов</w:t>
            </w:r>
          </w:p>
        </w:tc>
        <w:tc>
          <w:tcPr>
            <w:tcW w:w="7200" w:type="dxa"/>
          </w:tcPr>
          <w:p w:rsidR="00296262" w:rsidRPr="00936619" w:rsidRDefault="00B04179">
            <w:pPr>
              <w:pStyle w:val="1a"/>
              <w:ind w:firstLine="0"/>
              <w:rPr>
                <w:b/>
                <w:sz w:val="24"/>
                <w:szCs w:val="24"/>
                <w:lang w:val="en-US"/>
              </w:rPr>
            </w:pPr>
            <w:r>
              <w:rPr>
                <w:sz w:val="24"/>
                <w:szCs w:val="24"/>
              </w:rPr>
              <w:t>Один лот</w:t>
            </w:r>
          </w:p>
        </w:tc>
      </w:tr>
      <w:tr w:rsidR="00856650" w:rsidRPr="00936619" w:rsidTr="004D6B74">
        <w:tc>
          <w:tcPr>
            <w:tcW w:w="426" w:type="dxa"/>
          </w:tcPr>
          <w:p w:rsidR="00856650" w:rsidRPr="00936619" w:rsidRDefault="00856650" w:rsidP="00E47C4C">
            <w:pPr>
              <w:pStyle w:val="1a"/>
              <w:ind w:left="-57" w:right="-108" w:firstLine="0"/>
              <w:rPr>
                <w:b/>
                <w:sz w:val="24"/>
                <w:szCs w:val="24"/>
              </w:rPr>
            </w:pPr>
            <w:r w:rsidRPr="00936619">
              <w:rPr>
                <w:b/>
                <w:sz w:val="24"/>
                <w:szCs w:val="24"/>
              </w:rPr>
              <w:lastRenderedPageBreak/>
              <w:t>11.</w:t>
            </w:r>
          </w:p>
        </w:tc>
        <w:tc>
          <w:tcPr>
            <w:tcW w:w="2126" w:type="dxa"/>
          </w:tcPr>
          <w:p w:rsidR="00856650" w:rsidRPr="00936619" w:rsidRDefault="00856650" w:rsidP="007043AB">
            <w:pPr>
              <w:pStyle w:val="Default"/>
              <w:rPr>
                <w:b/>
                <w:color w:val="auto"/>
              </w:rPr>
            </w:pPr>
            <w:r w:rsidRPr="00936619">
              <w:rPr>
                <w:b/>
                <w:color w:val="auto"/>
              </w:rPr>
              <w:t>Официальный язык</w:t>
            </w:r>
          </w:p>
        </w:tc>
        <w:tc>
          <w:tcPr>
            <w:tcW w:w="7200" w:type="dxa"/>
          </w:tcPr>
          <w:p w:rsidR="00296262" w:rsidRPr="00936619" w:rsidRDefault="00FD0D5B">
            <w:pPr>
              <w:pStyle w:val="aff"/>
              <w:jc w:val="both"/>
              <w:rPr>
                <w:sz w:val="24"/>
                <w:szCs w:val="24"/>
              </w:rPr>
            </w:pPr>
            <w:r w:rsidRPr="00936619">
              <w:rPr>
                <w:sz w:val="24"/>
                <w:szCs w:val="24"/>
              </w:rPr>
              <w:t>Русский язык. Вся переписка, связанная с проведением Запроса предложений ведется на русском языке.</w:t>
            </w:r>
          </w:p>
        </w:tc>
      </w:tr>
      <w:tr w:rsidR="00856650" w:rsidRPr="00936619" w:rsidTr="004D6B74">
        <w:tc>
          <w:tcPr>
            <w:tcW w:w="426" w:type="dxa"/>
          </w:tcPr>
          <w:p w:rsidR="00856650" w:rsidRPr="00936619" w:rsidRDefault="00856650" w:rsidP="00E47C4C">
            <w:pPr>
              <w:pStyle w:val="1a"/>
              <w:ind w:left="-57" w:right="-108" w:firstLine="0"/>
              <w:rPr>
                <w:b/>
                <w:sz w:val="24"/>
                <w:szCs w:val="24"/>
              </w:rPr>
            </w:pPr>
            <w:r w:rsidRPr="00936619">
              <w:rPr>
                <w:b/>
                <w:sz w:val="24"/>
                <w:szCs w:val="24"/>
              </w:rPr>
              <w:t>12.</w:t>
            </w:r>
          </w:p>
        </w:tc>
        <w:tc>
          <w:tcPr>
            <w:tcW w:w="2126" w:type="dxa"/>
          </w:tcPr>
          <w:p w:rsidR="00856650" w:rsidRPr="00936619" w:rsidRDefault="00856650" w:rsidP="007043AB">
            <w:pPr>
              <w:pStyle w:val="Default"/>
              <w:rPr>
                <w:b/>
                <w:color w:val="auto"/>
              </w:rPr>
            </w:pPr>
            <w:r w:rsidRPr="00936619">
              <w:rPr>
                <w:b/>
                <w:color w:val="auto"/>
              </w:rPr>
              <w:t>Валюта Запроса предложений</w:t>
            </w:r>
          </w:p>
        </w:tc>
        <w:tc>
          <w:tcPr>
            <w:tcW w:w="7200" w:type="dxa"/>
          </w:tcPr>
          <w:p w:rsidR="00296262" w:rsidRPr="00936619" w:rsidRDefault="0020210A">
            <w:pPr>
              <w:pStyle w:val="1a"/>
              <w:ind w:firstLine="0"/>
              <w:jc w:val="left"/>
              <w:rPr>
                <w:b/>
                <w:sz w:val="24"/>
                <w:szCs w:val="24"/>
              </w:rPr>
            </w:pPr>
            <w:r w:rsidRPr="00936619">
              <w:rPr>
                <w:sz w:val="24"/>
                <w:szCs w:val="24"/>
              </w:rPr>
              <w:t>Российский рубль</w:t>
            </w:r>
            <w:r w:rsidR="00FD0D5B" w:rsidRPr="00936619">
              <w:rPr>
                <w:sz w:val="24"/>
                <w:szCs w:val="24"/>
                <w:lang w:val="en-US"/>
              </w:rPr>
              <w:t>.</w:t>
            </w:r>
          </w:p>
        </w:tc>
      </w:tr>
      <w:tr w:rsidR="007D6548" w:rsidRPr="00936619" w:rsidTr="004D6B74">
        <w:tc>
          <w:tcPr>
            <w:tcW w:w="426" w:type="dxa"/>
          </w:tcPr>
          <w:p w:rsidR="007D6548" w:rsidRPr="00936619" w:rsidRDefault="00856650" w:rsidP="00E47C4C">
            <w:pPr>
              <w:pStyle w:val="1a"/>
              <w:ind w:left="-57" w:right="-108" w:firstLine="0"/>
              <w:rPr>
                <w:b/>
                <w:sz w:val="24"/>
                <w:szCs w:val="24"/>
              </w:rPr>
            </w:pPr>
            <w:r w:rsidRPr="00936619">
              <w:rPr>
                <w:b/>
                <w:sz w:val="24"/>
                <w:szCs w:val="24"/>
              </w:rPr>
              <w:t>13.</w:t>
            </w:r>
          </w:p>
        </w:tc>
        <w:tc>
          <w:tcPr>
            <w:tcW w:w="2126" w:type="dxa"/>
          </w:tcPr>
          <w:p w:rsidR="007D6548" w:rsidRPr="00936619" w:rsidRDefault="00306BEB" w:rsidP="00894B17">
            <w:pPr>
              <w:pStyle w:val="Default"/>
              <w:rPr>
                <w:b/>
                <w:color w:val="auto"/>
              </w:rPr>
            </w:pPr>
            <w:r w:rsidRPr="00936619">
              <w:rPr>
                <w:b/>
                <w:color w:val="auto"/>
              </w:rPr>
              <w:t>Форма, сроки и порядок оплаты за поставку товаров, выполнения работ, оказания услуг</w:t>
            </w:r>
          </w:p>
        </w:tc>
        <w:tc>
          <w:tcPr>
            <w:tcW w:w="7200" w:type="dxa"/>
          </w:tcPr>
          <w:p w:rsidR="00296262" w:rsidRPr="00936619" w:rsidRDefault="00FD0D5B">
            <w:pPr>
              <w:pStyle w:val="1a"/>
              <w:ind w:firstLine="0"/>
              <w:rPr>
                <w:sz w:val="24"/>
                <w:szCs w:val="24"/>
              </w:rPr>
            </w:pPr>
            <w:r w:rsidRPr="00936619">
              <w:rPr>
                <w:sz w:val="24"/>
                <w:szCs w:val="24"/>
              </w:rPr>
              <w:t>Оплата Услуг производится ежемесячно в течение 30 (тридцати) календарных дней после подписания Сторонами акта сдачи-приемки оказанных Услуг на основании, выставленного Исполнителем счета и счета-фактуры за отчетный период путем перечисления Заказчиком денежных средств на расчетный счет Исполнителя.</w:t>
            </w:r>
          </w:p>
          <w:p w:rsidR="00296262" w:rsidRPr="00936619" w:rsidRDefault="00296262">
            <w:pPr>
              <w:pStyle w:val="1a"/>
              <w:ind w:firstLine="0"/>
              <w:rPr>
                <w:sz w:val="24"/>
                <w:szCs w:val="24"/>
              </w:rPr>
            </w:pPr>
          </w:p>
        </w:tc>
      </w:tr>
      <w:tr w:rsidR="007D6548" w:rsidRPr="00936619" w:rsidTr="004D6B74">
        <w:tc>
          <w:tcPr>
            <w:tcW w:w="426" w:type="dxa"/>
          </w:tcPr>
          <w:p w:rsidR="007D6548" w:rsidRPr="00936619" w:rsidRDefault="00357415" w:rsidP="00E47C4C">
            <w:pPr>
              <w:pStyle w:val="1a"/>
              <w:ind w:left="-57" w:right="-108" w:firstLine="0"/>
              <w:rPr>
                <w:b/>
                <w:sz w:val="24"/>
                <w:szCs w:val="24"/>
              </w:rPr>
            </w:pPr>
            <w:r w:rsidRPr="00936619">
              <w:rPr>
                <w:b/>
                <w:sz w:val="24"/>
                <w:szCs w:val="24"/>
              </w:rPr>
              <w:t>14.</w:t>
            </w:r>
          </w:p>
        </w:tc>
        <w:tc>
          <w:tcPr>
            <w:tcW w:w="2126" w:type="dxa"/>
          </w:tcPr>
          <w:p w:rsidR="007D6548" w:rsidRPr="00936619" w:rsidRDefault="006E08A0" w:rsidP="00CD4876">
            <w:pPr>
              <w:pStyle w:val="Default"/>
              <w:rPr>
                <w:b/>
                <w:color w:val="auto"/>
              </w:rPr>
            </w:pPr>
            <w:r w:rsidRPr="00936619">
              <w:rPr>
                <w:b/>
                <w:color w:val="auto"/>
              </w:rPr>
              <w:t>Срок (период), условия и место поставки товаров, выполнения работ, оказания услуг</w:t>
            </w:r>
          </w:p>
        </w:tc>
        <w:tc>
          <w:tcPr>
            <w:tcW w:w="7200" w:type="dxa"/>
          </w:tcPr>
          <w:p w:rsidR="00296262" w:rsidRPr="00936619" w:rsidRDefault="00FD0D5B">
            <w:pPr>
              <w:pStyle w:val="Default"/>
              <w:jc w:val="both"/>
              <w:rPr>
                <w:color w:val="auto"/>
              </w:rPr>
            </w:pPr>
            <w:r w:rsidRPr="00936619">
              <w:rPr>
                <w:b/>
                <w:bCs/>
                <w:color w:val="auto"/>
              </w:rPr>
              <w:t xml:space="preserve">Срок </w:t>
            </w:r>
            <w:r w:rsidRPr="00936619">
              <w:rPr>
                <w:b/>
                <w:color w:val="auto"/>
              </w:rPr>
              <w:t>поставки товаров, выполнения работ, оказания услуг и т.д.</w:t>
            </w:r>
            <w:r w:rsidRPr="00936619">
              <w:rPr>
                <w:b/>
                <w:bCs/>
                <w:color w:val="auto"/>
              </w:rPr>
              <w:t xml:space="preserve">: </w:t>
            </w:r>
            <w:r w:rsidRPr="003D4DCE">
              <w:rPr>
                <w:color w:val="auto"/>
              </w:rPr>
              <w:t xml:space="preserve">с 00 час. 00 мин. </w:t>
            </w:r>
            <w:r w:rsidR="00AA52B9">
              <w:rPr>
                <w:color w:val="auto"/>
              </w:rPr>
              <w:t>26</w:t>
            </w:r>
            <w:r w:rsidRPr="003D4DCE">
              <w:rPr>
                <w:color w:val="auto"/>
              </w:rPr>
              <w:t xml:space="preserve"> </w:t>
            </w:r>
            <w:r w:rsidR="008A1543">
              <w:rPr>
                <w:color w:val="auto"/>
              </w:rPr>
              <w:t>декабря</w:t>
            </w:r>
            <w:r w:rsidRPr="003D4DCE">
              <w:rPr>
                <w:color w:val="auto"/>
              </w:rPr>
              <w:t xml:space="preserve"> 202</w:t>
            </w:r>
            <w:r w:rsidR="00042AAD" w:rsidRPr="003D4DCE">
              <w:rPr>
                <w:color w:val="auto"/>
              </w:rPr>
              <w:t>4</w:t>
            </w:r>
            <w:r w:rsidRPr="003D4DCE">
              <w:rPr>
                <w:color w:val="auto"/>
              </w:rPr>
              <w:t xml:space="preserve"> года </w:t>
            </w:r>
            <w:r w:rsidR="00DB4BDF" w:rsidRPr="003D4DCE">
              <w:rPr>
                <w:color w:val="auto"/>
              </w:rPr>
              <w:t>д</w:t>
            </w:r>
            <w:r w:rsidRPr="003D4DCE">
              <w:rPr>
                <w:color w:val="auto"/>
              </w:rPr>
              <w:t>о 24 час. 00 мин. 3</w:t>
            </w:r>
            <w:r w:rsidR="00042AAD" w:rsidRPr="003D4DCE">
              <w:rPr>
                <w:color w:val="auto"/>
              </w:rPr>
              <w:t>1</w:t>
            </w:r>
            <w:r w:rsidR="00AA52B9">
              <w:rPr>
                <w:color w:val="auto"/>
              </w:rPr>
              <w:t> </w:t>
            </w:r>
            <w:r w:rsidR="00DB4BDF" w:rsidRPr="003D4DCE">
              <w:rPr>
                <w:color w:val="auto"/>
              </w:rPr>
              <w:t>декабря</w:t>
            </w:r>
            <w:r w:rsidRPr="003D4DCE">
              <w:rPr>
                <w:color w:val="auto"/>
              </w:rPr>
              <w:t xml:space="preserve"> 202</w:t>
            </w:r>
            <w:r w:rsidR="00F45819" w:rsidRPr="003D4DCE">
              <w:rPr>
                <w:color w:val="auto"/>
              </w:rPr>
              <w:t>6</w:t>
            </w:r>
            <w:r w:rsidRPr="003D4DCE">
              <w:rPr>
                <w:color w:val="auto"/>
              </w:rPr>
              <w:t xml:space="preserve"> года</w:t>
            </w:r>
            <w:r w:rsidR="00A00316" w:rsidRPr="003D4DCE">
              <w:rPr>
                <w:color w:val="auto"/>
              </w:rPr>
              <w:t>.</w:t>
            </w:r>
            <w:r w:rsidRPr="00936619">
              <w:rPr>
                <w:color w:val="auto"/>
              </w:rPr>
              <w:t xml:space="preserve"> </w:t>
            </w:r>
          </w:p>
          <w:p w:rsidR="00685C56" w:rsidRPr="00936619" w:rsidRDefault="00685C56" w:rsidP="00685C56">
            <w:pPr>
              <w:pStyle w:val="Default"/>
              <w:jc w:val="both"/>
              <w:rPr>
                <w:color w:val="auto"/>
              </w:rPr>
            </w:pPr>
          </w:p>
          <w:p w:rsidR="00A00316" w:rsidRPr="00936619" w:rsidRDefault="00FD0D5B" w:rsidP="00A00316">
            <w:pPr>
              <w:pStyle w:val="Default"/>
              <w:jc w:val="both"/>
              <w:rPr>
                <w:b/>
                <w:color w:val="auto"/>
              </w:rPr>
            </w:pPr>
            <w:r w:rsidRPr="00936619">
              <w:rPr>
                <w:b/>
                <w:bCs/>
                <w:color w:val="auto"/>
              </w:rPr>
              <w:t xml:space="preserve">Место </w:t>
            </w:r>
            <w:r w:rsidRPr="00936619">
              <w:rPr>
                <w:b/>
                <w:color w:val="auto"/>
              </w:rPr>
              <w:t xml:space="preserve">поставки товаров, выполнения работ, оказания услуг и т.д.: </w:t>
            </w:r>
          </w:p>
          <w:p w:rsidR="000F54C8" w:rsidRPr="00936619" w:rsidRDefault="000F54C8" w:rsidP="00A00316">
            <w:pPr>
              <w:pStyle w:val="Default"/>
              <w:jc w:val="both"/>
              <w:rPr>
                <w:color w:val="auto"/>
              </w:rPr>
            </w:pPr>
            <w:r w:rsidRPr="00936619">
              <w:rPr>
                <w:color w:val="auto"/>
              </w:rPr>
              <w:t xml:space="preserve">- </w:t>
            </w:r>
            <w:r w:rsidR="00DB4BDF">
              <w:rPr>
                <w:color w:val="auto"/>
              </w:rPr>
              <w:t xml:space="preserve">Приморский </w:t>
            </w:r>
            <w:r w:rsidRPr="00936619">
              <w:rPr>
                <w:color w:val="auto"/>
              </w:rPr>
              <w:t xml:space="preserve">край, г. </w:t>
            </w:r>
            <w:r w:rsidR="00DB4BDF">
              <w:rPr>
                <w:color w:val="auto"/>
              </w:rPr>
              <w:t>Владивосток</w:t>
            </w:r>
            <w:r w:rsidRPr="00936619">
              <w:rPr>
                <w:color w:val="auto"/>
              </w:rPr>
              <w:t xml:space="preserve">, ул. </w:t>
            </w:r>
            <w:r w:rsidR="00DB4BDF">
              <w:rPr>
                <w:color w:val="auto"/>
              </w:rPr>
              <w:t>Снеговая, 54</w:t>
            </w:r>
            <w:r w:rsidRPr="00936619">
              <w:rPr>
                <w:color w:val="auto"/>
              </w:rPr>
              <w:t xml:space="preserve">; </w:t>
            </w:r>
          </w:p>
          <w:p w:rsidR="000F54C8" w:rsidRPr="00936619" w:rsidRDefault="000F54C8" w:rsidP="00A00316">
            <w:pPr>
              <w:pStyle w:val="Default"/>
              <w:jc w:val="both"/>
              <w:rPr>
                <w:color w:val="auto"/>
              </w:rPr>
            </w:pPr>
            <w:r w:rsidRPr="00936619">
              <w:rPr>
                <w:color w:val="auto"/>
              </w:rPr>
              <w:t xml:space="preserve">- </w:t>
            </w:r>
            <w:r w:rsidR="00DB4BDF">
              <w:rPr>
                <w:color w:val="auto"/>
              </w:rPr>
              <w:t>Приморский</w:t>
            </w:r>
            <w:r w:rsidRPr="00936619">
              <w:rPr>
                <w:color w:val="auto"/>
              </w:rPr>
              <w:t xml:space="preserve"> край, г. </w:t>
            </w:r>
            <w:r w:rsidR="00DB4BDF">
              <w:rPr>
                <w:color w:val="auto"/>
              </w:rPr>
              <w:t>Владивосто</w:t>
            </w:r>
            <w:r w:rsidRPr="00936619">
              <w:rPr>
                <w:color w:val="auto"/>
              </w:rPr>
              <w:t xml:space="preserve">к, ул. </w:t>
            </w:r>
            <w:r w:rsidR="00DB4BDF">
              <w:rPr>
                <w:color w:val="auto"/>
              </w:rPr>
              <w:t>Амурская, 88</w:t>
            </w:r>
            <w:r w:rsidRPr="00936619">
              <w:rPr>
                <w:color w:val="auto"/>
              </w:rPr>
              <w:t xml:space="preserve">. </w:t>
            </w:r>
          </w:p>
          <w:p w:rsidR="00296262" w:rsidRPr="00936619" w:rsidRDefault="000F54C8" w:rsidP="00DB4BDF">
            <w:pPr>
              <w:pStyle w:val="Default"/>
              <w:jc w:val="both"/>
              <w:rPr>
                <w:color w:val="auto"/>
              </w:rPr>
            </w:pPr>
            <w:r w:rsidRPr="00936619">
              <w:rPr>
                <w:color w:val="auto"/>
              </w:rPr>
              <w:t xml:space="preserve">- Приморский край, г. </w:t>
            </w:r>
            <w:r w:rsidR="00DB4BDF">
              <w:rPr>
                <w:color w:val="auto"/>
              </w:rPr>
              <w:t>Артем, ул. Деповская, 1</w:t>
            </w:r>
            <w:r w:rsidRPr="00936619">
              <w:rPr>
                <w:color w:val="auto"/>
              </w:rPr>
              <w:t>.</w:t>
            </w:r>
          </w:p>
        </w:tc>
      </w:tr>
      <w:tr w:rsidR="007D6548" w:rsidRPr="00936619" w:rsidTr="004D6B74">
        <w:tc>
          <w:tcPr>
            <w:tcW w:w="426" w:type="dxa"/>
          </w:tcPr>
          <w:p w:rsidR="007D6548" w:rsidRPr="00936619" w:rsidRDefault="00357415" w:rsidP="00E47C4C">
            <w:pPr>
              <w:pStyle w:val="1a"/>
              <w:ind w:left="-57" w:right="-108" w:firstLine="0"/>
              <w:rPr>
                <w:b/>
                <w:sz w:val="24"/>
                <w:szCs w:val="24"/>
              </w:rPr>
            </w:pPr>
            <w:r w:rsidRPr="00936619">
              <w:rPr>
                <w:b/>
                <w:sz w:val="24"/>
                <w:szCs w:val="24"/>
              </w:rPr>
              <w:t>15.</w:t>
            </w:r>
          </w:p>
        </w:tc>
        <w:tc>
          <w:tcPr>
            <w:tcW w:w="2126" w:type="dxa"/>
          </w:tcPr>
          <w:p w:rsidR="007D6548" w:rsidRPr="00936619" w:rsidRDefault="00C3633B" w:rsidP="008035D3">
            <w:pPr>
              <w:pStyle w:val="Default"/>
              <w:rPr>
                <w:b/>
                <w:color w:val="auto"/>
              </w:rPr>
            </w:pPr>
            <w:r w:rsidRPr="00936619">
              <w:rPr>
                <w:b/>
                <w:color w:val="auto"/>
              </w:rPr>
              <w:t>Состав и количество (объем) товаров, работ, услуг</w:t>
            </w:r>
          </w:p>
        </w:tc>
        <w:tc>
          <w:tcPr>
            <w:tcW w:w="7200" w:type="dxa"/>
          </w:tcPr>
          <w:p w:rsidR="00296262" w:rsidRPr="00936619" w:rsidRDefault="00F947BF">
            <w:pPr>
              <w:pStyle w:val="1a"/>
              <w:ind w:firstLine="0"/>
              <w:rPr>
                <w:sz w:val="24"/>
                <w:szCs w:val="24"/>
              </w:rPr>
            </w:pPr>
            <w:r w:rsidRPr="00936619">
              <w:rPr>
                <w:sz w:val="24"/>
              </w:rPr>
              <w:t>В соответствии с технически заданием</w:t>
            </w:r>
            <w:r w:rsidRPr="00936619">
              <w:rPr>
                <w:sz w:val="24"/>
                <w:szCs w:val="24"/>
              </w:rPr>
              <w:t xml:space="preserve"> (раздел </w:t>
            </w:r>
            <w:r w:rsidR="00FD0D5B" w:rsidRPr="00936619">
              <w:rPr>
                <w:sz w:val="24"/>
                <w:szCs w:val="24"/>
              </w:rPr>
              <w:t>4 «Техническое задание» документации о закупке.</w:t>
            </w:r>
          </w:p>
        </w:tc>
      </w:tr>
      <w:tr w:rsidR="00856650" w:rsidRPr="00936619" w:rsidTr="004D6B74">
        <w:tc>
          <w:tcPr>
            <w:tcW w:w="426" w:type="dxa"/>
          </w:tcPr>
          <w:p w:rsidR="00856650" w:rsidRPr="00936619" w:rsidRDefault="00856650" w:rsidP="00E47C4C">
            <w:pPr>
              <w:pStyle w:val="1a"/>
              <w:ind w:left="-57" w:right="-108" w:firstLine="0"/>
              <w:rPr>
                <w:b/>
                <w:sz w:val="24"/>
                <w:szCs w:val="24"/>
              </w:rPr>
            </w:pPr>
            <w:r w:rsidRPr="00936619">
              <w:rPr>
                <w:b/>
                <w:sz w:val="24"/>
                <w:szCs w:val="24"/>
              </w:rPr>
              <w:t>16.</w:t>
            </w:r>
          </w:p>
        </w:tc>
        <w:tc>
          <w:tcPr>
            <w:tcW w:w="2126" w:type="dxa"/>
          </w:tcPr>
          <w:p w:rsidR="00856650" w:rsidRPr="00936619" w:rsidRDefault="00F86E0C" w:rsidP="008035D3">
            <w:pPr>
              <w:pStyle w:val="Default"/>
              <w:rPr>
                <w:b/>
                <w:color w:val="auto"/>
              </w:rPr>
            </w:pPr>
            <w:r w:rsidRPr="00936619">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B04179" w:rsidRPr="00936619" w:rsidTr="00967F83">
              <w:tc>
                <w:tcPr>
                  <w:tcW w:w="534" w:type="dxa"/>
                  <w:tcBorders>
                    <w:top w:val="single" w:sz="4" w:space="0" w:color="auto"/>
                    <w:left w:val="single" w:sz="4" w:space="0" w:color="auto"/>
                    <w:bottom w:val="single" w:sz="4" w:space="0" w:color="auto"/>
                    <w:right w:val="single" w:sz="4" w:space="0" w:color="auto"/>
                  </w:tcBorders>
                  <w:hideMark/>
                </w:tcPr>
                <w:p w:rsidR="00B04179" w:rsidRPr="00A515A5" w:rsidRDefault="00B04179" w:rsidP="00B04179">
                  <w:pPr>
                    <w:snapToGrid w:val="0"/>
                    <w:rPr>
                      <w:sz w:val="20"/>
                      <w:szCs w:val="20"/>
                    </w:rPr>
                  </w:pPr>
                  <w:r>
                    <w:rPr>
                      <w:sz w:val="20"/>
                      <w:szCs w:val="20"/>
                    </w:rPr>
                    <w:t xml:space="preserve">№ </w:t>
                  </w:r>
                </w:p>
                <w:p w:rsidR="00B04179" w:rsidRPr="00A515A5" w:rsidRDefault="00B04179" w:rsidP="00B04179">
                  <w:pPr>
                    <w:snapToGrid w:val="0"/>
                    <w:rPr>
                      <w:sz w:val="20"/>
                      <w:szCs w:val="20"/>
                    </w:rPr>
                  </w:pPr>
                  <w:r>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rsidR="00B04179" w:rsidRPr="00A515A5" w:rsidRDefault="00B04179" w:rsidP="00B04179">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B04179" w:rsidRPr="00A515A5" w:rsidRDefault="00B04179" w:rsidP="00B04179">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B04179" w:rsidRPr="00A515A5" w:rsidRDefault="00B04179" w:rsidP="00B04179">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B04179" w:rsidRPr="00A515A5" w:rsidRDefault="00B04179" w:rsidP="00B04179">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B04179" w:rsidRPr="00A515A5" w:rsidRDefault="00B04179" w:rsidP="00B04179">
                  <w:pPr>
                    <w:snapToGrid w:val="0"/>
                    <w:ind w:left="-57" w:right="85"/>
                    <w:rPr>
                      <w:sz w:val="20"/>
                      <w:szCs w:val="20"/>
                    </w:rPr>
                  </w:pPr>
                  <w:r>
                    <w:rPr>
                      <w:sz w:val="20"/>
                      <w:szCs w:val="20"/>
                    </w:rPr>
                    <w:t>Номер строки ПЗ</w:t>
                  </w:r>
                </w:p>
              </w:tc>
            </w:tr>
            <w:tr w:rsidR="00B04179" w:rsidRPr="00936619" w:rsidTr="00967F83">
              <w:tc>
                <w:tcPr>
                  <w:tcW w:w="534" w:type="dxa"/>
                  <w:tcBorders>
                    <w:top w:val="single" w:sz="4" w:space="0" w:color="auto"/>
                    <w:left w:val="single" w:sz="4" w:space="0" w:color="auto"/>
                    <w:bottom w:val="single" w:sz="4" w:space="0" w:color="auto"/>
                    <w:right w:val="single" w:sz="4" w:space="0" w:color="auto"/>
                  </w:tcBorders>
                  <w:hideMark/>
                </w:tcPr>
                <w:p w:rsidR="00B04179" w:rsidRDefault="00B04179" w:rsidP="00B04179">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B04179" w:rsidRDefault="00B04179" w:rsidP="00B04179">
                  <w:pPr>
                    <w:snapToGrid w:val="0"/>
                    <w:rPr>
                      <w:sz w:val="22"/>
                      <w:szCs w:val="22"/>
                    </w:rPr>
                  </w:pPr>
                  <w:r>
                    <w:rPr>
                      <w:sz w:val="22"/>
                      <w:szCs w:val="22"/>
                    </w:rPr>
                    <w:t>80</w:t>
                  </w:r>
                </w:p>
              </w:tc>
              <w:tc>
                <w:tcPr>
                  <w:tcW w:w="1417" w:type="dxa"/>
                  <w:tcBorders>
                    <w:top w:val="single" w:sz="4" w:space="0" w:color="auto"/>
                    <w:left w:val="single" w:sz="4" w:space="0" w:color="auto"/>
                    <w:bottom w:val="single" w:sz="4" w:space="0" w:color="auto"/>
                    <w:right w:val="single" w:sz="4" w:space="0" w:color="auto"/>
                  </w:tcBorders>
                </w:tcPr>
                <w:p w:rsidR="00B04179" w:rsidRDefault="00B04179" w:rsidP="00B04179">
                  <w:pPr>
                    <w:snapToGrid w:val="0"/>
                    <w:rPr>
                      <w:sz w:val="22"/>
                      <w:szCs w:val="22"/>
                    </w:rPr>
                  </w:pPr>
                  <w:r>
                    <w:rPr>
                      <w:sz w:val="22"/>
                      <w:szCs w:val="22"/>
                    </w:rPr>
                    <w:t>80.10</w:t>
                  </w:r>
                </w:p>
              </w:tc>
              <w:tc>
                <w:tcPr>
                  <w:tcW w:w="1134" w:type="dxa"/>
                  <w:tcBorders>
                    <w:top w:val="single" w:sz="4" w:space="0" w:color="auto"/>
                    <w:left w:val="single" w:sz="4" w:space="0" w:color="auto"/>
                    <w:bottom w:val="single" w:sz="4" w:space="0" w:color="auto"/>
                    <w:right w:val="single" w:sz="4" w:space="0" w:color="auto"/>
                  </w:tcBorders>
                </w:tcPr>
                <w:p w:rsidR="00B04179" w:rsidRDefault="00B04179" w:rsidP="00B04179">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B04179" w:rsidRDefault="00B04179" w:rsidP="00B04179">
                  <w:pPr>
                    <w:snapToGrid w:val="0"/>
                    <w:ind w:left="-68" w:right="-57"/>
                    <w:rPr>
                      <w:sz w:val="22"/>
                      <w:szCs w:val="22"/>
                    </w:rPr>
                  </w:pPr>
                  <w:r>
                    <w:rPr>
                      <w:sz w:val="22"/>
                      <w:szCs w:val="22"/>
                    </w:rPr>
                    <w:t>Месяц</w:t>
                  </w:r>
                </w:p>
              </w:tc>
              <w:tc>
                <w:tcPr>
                  <w:tcW w:w="1134" w:type="dxa"/>
                  <w:tcBorders>
                    <w:top w:val="single" w:sz="4" w:space="0" w:color="auto"/>
                    <w:left w:val="single" w:sz="4" w:space="0" w:color="auto"/>
                    <w:bottom w:val="single" w:sz="4" w:space="0" w:color="auto"/>
                    <w:right w:val="single" w:sz="4" w:space="0" w:color="auto"/>
                  </w:tcBorders>
                  <w:hideMark/>
                </w:tcPr>
                <w:p w:rsidR="00B04179" w:rsidRDefault="00B04179" w:rsidP="00B04179">
                  <w:pPr>
                    <w:snapToGrid w:val="0"/>
                    <w:rPr>
                      <w:sz w:val="22"/>
                      <w:szCs w:val="22"/>
                    </w:rPr>
                  </w:pPr>
                </w:p>
              </w:tc>
            </w:tr>
          </w:tbl>
          <w:p w:rsidR="00296262" w:rsidRPr="00936619" w:rsidRDefault="00296262"/>
        </w:tc>
      </w:tr>
      <w:tr w:rsidR="007D6548" w:rsidRPr="00936619" w:rsidTr="004D6B74">
        <w:tc>
          <w:tcPr>
            <w:tcW w:w="426" w:type="dxa"/>
          </w:tcPr>
          <w:p w:rsidR="007D6548" w:rsidRPr="00936619" w:rsidRDefault="00357415" w:rsidP="00E47C4C">
            <w:pPr>
              <w:pStyle w:val="1a"/>
              <w:ind w:left="-57" w:right="-108" w:firstLine="0"/>
              <w:rPr>
                <w:b/>
                <w:sz w:val="24"/>
                <w:szCs w:val="24"/>
              </w:rPr>
            </w:pPr>
            <w:r w:rsidRPr="00936619">
              <w:rPr>
                <w:b/>
                <w:sz w:val="24"/>
                <w:szCs w:val="24"/>
              </w:rPr>
              <w:t>17.</w:t>
            </w:r>
          </w:p>
        </w:tc>
        <w:tc>
          <w:tcPr>
            <w:tcW w:w="2126" w:type="dxa"/>
          </w:tcPr>
          <w:p w:rsidR="007D6548" w:rsidRPr="00936619" w:rsidRDefault="007D6548">
            <w:pPr>
              <w:pStyle w:val="Default"/>
              <w:rPr>
                <w:b/>
                <w:color w:val="auto"/>
              </w:rPr>
            </w:pPr>
            <w:r w:rsidRPr="00936619">
              <w:rPr>
                <w:b/>
                <w:color w:val="auto"/>
              </w:rPr>
              <w:t xml:space="preserve">Требования, предъявляемые к претендентам и Заявке на участие в Запросе предложений </w:t>
            </w:r>
          </w:p>
        </w:tc>
        <w:tc>
          <w:tcPr>
            <w:tcW w:w="7200" w:type="dxa"/>
          </w:tcPr>
          <w:p w:rsidR="00DB4BDF" w:rsidRPr="00286B26" w:rsidRDefault="00DB4BDF" w:rsidP="00DB4BDF">
            <w:pPr>
              <w:pStyle w:val="aff8"/>
              <w:numPr>
                <w:ilvl w:val="0"/>
                <w:numId w:val="14"/>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DB4BDF" w:rsidRPr="00FA58E1" w:rsidRDefault="00DB4BDF" w:rsidP="00DB4BDF">
            <w:pPr>
              <w:pStyle w:val="aff8"/>
              <w:numPr>
                <w:ilvl w:val="1"/>
                <w:numId w:val="14"/>
              </w:numPr>
              <w:ind w:left="601" w:hanging="426"/>
              <w:jc w:val="both"/>
            </w:pPr>
            <w:r w:rsidRPr="00FA58E1">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DB4BDF" w:rsidRPr="00FA58E1" w:rsidRDefault="00DB4BDF" w:rsidP="00DB4BDF">
            <w:pPr>
              <w:pStyle w:val="aff8"/>
              <w:numPr>
                <w:ilvl w:val="1"/>
                <w:numId w:val="14"/>
              </w:numPr>
              <w:ind w:left="601" w:hanging="426"/>
              <w:jc w:val="both"/>
            </w:pPr>
            <w:r w:rsidRPr="00FA58E1">
              <w:t xml:space="preserve">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 </w:t>
            </w:r>
          </w:p>
          <w:p w:rsidR="00DB4BDF" w:rsidRPr="00FA58E1" w:rsidRDefault="00DB4BDF" w:rsidP="00DB4BDF">
            <w:pPr>
              <w:pStyle w:val="aff8"/>
              <w:numPr>
                <w:ilvl w:val="1"/>
                <w:numId w:val="14"/>
              </w:numPr>
              <w:ind w:left="601" w:hanging="426"/>
              <w:jc w:val="both"/>
            </w:pPr>
            <w:r w:rsidRPr="00FA58E1">
              <w:t>наличие опыта поставки товара, выполнения работ, оказания услуг за период трех последних лет, предшествующих году подачи Заявки и/или период времени в текущем году до момента окончания приема Заявок, с предметом "Охрана движимого и недвижимого имущества", с суммарной стоимостью до</w:t>
            </w:r>
            <w:r w:rsidR="003D4DCE">
              <w:t>говора(-ов) не менее 80</w:t>
            </w:r>
            <w:r w:rsidRPr="00FA58E1">
              <w:t xml:space="preserve">% от начальной (максимальной) цены договора/цены лота закупки; </w:t>
            </w:r>
          </w:p>
          <w:p w:rsidR="00DB4BDF" w:rsidRPr="00FA58E1" w:rsidRDefault="00DB4BDF" w:rsidP="00DB4BDF">
            <w:pPr>
              <w:pStyle w:val="aff8"/>
              <w:numPr>
                <w:ilvl w:val="1"/>
                <w:numId w:val="14"/>
              </w:numPr>
              <w:ind w:left="601" w:hanging="426"/>
              <w:jc w:val="both"/>
            </w:pPr>
            <w:r w:rsidRPr="00FA58E1">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r>
              <w:rPr>
                <w:lang w:val="en-US"/>
              </w:rPr>
              <w:t>https</w:t>
            </w:r>
            <w:r w:rsidRPr="00FA58E1">
              <w:t>://</w:t>
            </w:r>
            <w:r>
              <w:rPr>
                <w:lang w:val="en-US"/>
              </w:rPr>
              <w:t>www</w:t>
            </w:r>
            <w:r w:rsidRPr="00FA58E1">
              <w:t>.</w:t>
            </w:r>
            <w:r>
              <w:rPr>
                <w:lang w:val="en-US"/>
              </w:rPr>
              <w:t>nalog</w:t>
            </w:r>
            <w:r w:rsidRPr="00FA58E1">
              <w:t>.</w:t>
            </w:r>
            <w:r>
              <w:rPr>
                <w:lang w:val="en-US"/>
              </w:rPr>
              <w:t>ru</w:t>
            </w:r>
            <w:r w:rsidRPr="00FA58E1">
              <w:t xml:space="preserve">) на условиях, изложенных в проекте договора (приложение </w:t>
            </w:r>
            <w:r>
              <w:t xml:space="preserve">№ 5 </w:t>
            </w:r>
            <w:r w:rsidRPr="00FA58E1">
              <w:t xml:space="preserve">к документации о закупке); </w:t>
            </w:r>
          </w:p>
          <w:p w:rsidR="00DB4BDF" w:rsidRPr="00FA58E1" w:rsidRDefault="00DB4BDF" w:rsidP="00DB4BDF">
            <w:pPr>
              <w:pStyle w:val="aff8"/>
              <w:numPr>
                <w:ilvl w:val="1"/>
                <w:numId w:val="14"/>
              </w:numPr>
              <w:ind w:left="601" w:hanging="426"/>
              <w:jc w:val="both"/>
            </w:pPr>
            <w:r w:rsidRPr="00FA58E1">
              <w:lastRenderedPageBreak/>
              <w:t xml:space="preserve">наличие на момент подачи заявки на участие в Запросе предложений действующей лицензии на осуществление частной охранной деятельности, выданной в соответствии с законом Российской Федерации от 11 марта 1992 г. № 2487-1 «О частной детективной и охранной деятельности в Российской Федерации; </w:t>
            </w:r>
          </w:p>
          <w:p w:rsidR="00DB4BDF" w:rsidRPr="00FA58E1" w:rsidRDefault="00DB4BDF" w:rsidP="00DB4BDF">
            <w:pPr>
              <w:pStyle w:val="aff8"/>
              <w:numPr>
                <w:ilvl w:val="1"/>
                <w:numId w:val="14"/>
              </w:numPr>
              <w:ind w:left="601" w:hanging="426"/>
              <w:jc w:val="both"/>
            </w:pPr>
            <w:r w:rsidRPr="00FA58E1">
              <w:t xml:space="preserve">наличие не менее </w:t>
            </w:r>
            <w:r w:rsidR="005E20A3">
              <w:t>28</w:t>
            </w:r>
            <w:r w:rsidRPr="00FA58E1">
              <w:t xml:space="preserve"> работников, имеющих удостоверения частного охранника, личные карточки охранника, оформленные в соответствии с Законом Российской Федерации от 11 марта 1992 г. № 2487-1 «О частной детективной и охранной деятельности в Российской Федерации»; </w:t>
            </w:r>
          </w:p>
          <w:p w:rsidR="00DB4BDF" w:rsidRPr="00554584" w:rsidRDefault="00DB4BDF" w:rsidP="00DB4BDF">
            <w:pPr>
              <w:pStyle w:val="aff8"/>
              <w:numPr>
                <w:ilvl w:val="1"/>
                <w:numId w:val="14"/>
              </w:numPr>
              <w:ind w:left="601" w:hanging="426"/>
              <w:jc w:val="both"/>
            </w:pPr>
            <w:r w:rsidRPr="00554584">
              <w:t>наличие круглосуточной дежурной службы</w:t>
            </w:r>
            <w:r w:rsidR="00083CF5">
              <w:t xml:space="preserve"> в городе</w:t>
            </w:r>
            <w:r w:rsidR="003D4DCE">
              <w:t xml:space="preserve"> местонахождения Объекта охраны</w:t>
            </w:r>
            <w:r>
              <w:t>.</w:t>
            </w:r>
            <w:r w:rsidRPr="00554584">
              <w:t xml:space="preserve"> </w:t>
            </w:r>
          </w:p>
          <w:p w:rsidR="00DB4BDF" w:rsidRPr="00286B26" w:rsidRDefault="00DB4BDF" w:rsidP="00DB4BDF">
            <w:pPr>
              <w:pStyle w:val="aff8"/>
              <w:numPr>
                <w:ilvl w:val="0"/>
                <w:numId w:val="14"/>
              </w:numPr>
              <w:ind w:left="601" w:hanging="426"/>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DB4BDF" w:rsidRPr="00FA58E1" w:rsidRDefault="00DB4BDF" w:rsidP="00DB4BDF">
            <w:pPr>
              <w:pStyle w:val="aff8"/>
              <w:numPr>
                <w:ilvl w:val="1"/>
                <w:numId w:val="14"/>
              </w:numPr>
              <w:ind w:left="601" w:hanging="426"/>
              <w:jc w:val="both"/>
            </w:pPr>
            <w:r w:rsidRPr="00FA58E1">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DB4BDF" w:rsidRPr="00FA58E1" w:rsidRDefault="00DB4BDF" w:rsidP="00DB4BDF">
            <w:pPr>
              <w:pStyle w:val="aff8"/>
              <w:numPr>
                <w:ilvl w:val="1"/>
                <w:numId w:val="14"/>
              </w:numPr>
              <w:ind w:left="601" w:hanging="426"/>
              <w:jc w:val="both"/>
            </w:pPr>
            <w:r w:rsidRPr="00FA58E1">
              <w:t xml:space="preserve">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(электронный сервис «Прозрачный бизнес» </w:t>
            </w:r>
            <w:r>
              <w:rPr>
                <w:lang w:val="en-US"/>
              </w:rPr>
              <w:t>https</w:t>
            </w:r>
            <w:r w:rsidRPr="00FA58E1">
              <w:t>://</w:t>
            </w:r>
            <w:r>
              <w:rPr>
                <w:lang w:val="en-US"/>
              </w:rPr>
              <w:t>pb</w:t>
            </w:r>
            <w:r w:rsidRPr="00FA58E1">
              <w:t>.</w:t>
            </w:r>
            <w:r>
              <w:rPr>
                <w:lang w:val="en-US"/>
              </w:rPr>
              <w:t>nalog</w:t>
            </w:r>
            <w:r w:rsidRPr="00FA58E1">
              <w:t>.</w:t>
            </w:r>
            <w:r>
              <w:rPr>
                <w:lang w:val="en-US"/>
              </w:rPr>
              <w:t>ru</w:t>
            </w:r>
            <w:r w:rsidRPr="00FA58E1">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(электронный сервис «Прозрачный бизнес» разделы со «сведениями о задолженности по уплате налогов и сведения о непредставлении налоговой отчетности более года» (</w:t>
            </w:r>
            <w:r>
              <w:rPr>
                <w:lang w:val="en-US"/>
              </w:rPr>
              <w:t>https</w:t>
            </w:r>
            <w:r w:rsidRPr="00FA58E1">
              <w:t>://</w:t>
            </w:r>
            <w:r>
              <w:rPr>
                <w:lang w:val="en-US"/>
              </w:rPr>
              <w:t>pb</w:t>
            </w:r>
            <w:r w:rsidRPr="00FA58E1">
              <w:t>.</w:t>
            </w:r>
            <w:r>
              <w:rPr>
                <w:lang w:val="en-US"/>
              </w:rPr>
              <w:t>nalog</w:t>
            </w:r>
            <w:r w:rsidRPr="00FA58E1">
              <w:t>.</w:t>
            </w:r>
            <w:r>
              <w:rPr>
                <w:lang w:val="en-US"/>
              </w:rPr>
              <w:t>ru</w:t>
            </w:r>
            <w:r>
              <w:t>/</w:t>
            </w:r>
            <w:r>
              <w:rPr>
                <w:lang w:val="en-US"/>
              </w:rPr>
              <w:t>zd</w:t>
            </w:r>
            <w:r w:rsidRPr="00DD115F">
              <w:t>/</w:t>
            </w:r>
            <w:r>
              <w:rPr>
                <w:lang w:val="en-US"/>
              </w:rPr>
              <w:t>do</w:t>
            </w:r>
            <w:r w:rsidRPr="00FA58E1">
              <w:t xml:space="preserve">); </w:t>
            </w:r>
          </w:p>
          <w:p w:rsidR="00DB4BDF" w:rsidRPr="00FA58E1" w:rsidRDefault="00DB4BDF" w:rsidP="00DB4BDF">
            <w:pPr>
              <w:pStyle w:val="aff8"/>
              <w:numPr>
                <w:ilvl w:val="1"/>
                <w:numId w:val="14"/>
              </w:numPr>
              <w:ind w:left="601" w:hanging="426"/>
              <w:jc w:val="both"/>
            </w:pPr>
            <w:r w:rsidRPr="00FA58E1">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r w:rsidR="004C3099" w:rsidRPr="00FA58E1">
              <w:t>не приостановлении</w:t>
            </w:r>
            <w:r w:rsidRPr="00FA58E1">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w:t>
            </w:r>
            <w:r w:rsidRPr="00FA58E1">
              <w:lastRenderedPageBreak/>
              <w:t>Федерации (</w:t>
            </w:r>
            <w:r>
              <w:rPr>
                <w:lang w:val="en-US"/>
              </w:rPr>
              <w:t>http</w:t>
            </w:r>
            <w:r w:rsidRPr="00FA58E1">
              <w:t>://</w:t>
            </w:r>
            <w:r>
              <w:rPr>
                <w:lang w:val="en-US"/>
              </w:rPr>
              <w:t>fssprus</w:t>
            </w:r>
            <w:r w:rsidRPr="00FA58E1">
              <w:t>.</w:t>
            </w:r>
            <w:r>
              <w:rPr>
                <w:lang w:val="en-US"/>
              </w:rPr>
              <w:t>ru</w:t>
            </w:r>
            <w:r w:rsidRPr="00FA58E1">
              <w:t>/</w:t>
            </w:r>
            <w:r>
              <w:rPr>
                <w:lang w:val="en-US"/>
              </w:rPr>
              <w:t>iss</w:t>
            </w:r>
            <w:r w:rsidRPr="00FA58E1">
              <w:t>/</w:t>
            </w:r>
            <w:r>
              <w:rPr>
                <w:lang w:val="en-US"/>
              </w:rPr>
              <w:t>ip</w:t>
            </w:r>
            <w:r w:rsidRPr="00FA58E1">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FA58E1">
              <w:t>://</w:t>
            </w:r>
            <w:r>
              <w:rPr>
                <w:lang w:val="en-US"/>
              </w:rPr>
              <w:t>www</w:t>
            </w:r>
            <w:r w:rsidRPr="00FA58E1">
              <w:t>.</w:t>
            </w:r>
            <w:r>
              <w:rPr>
                <w:lang w:val="en-US"/>
              </w:rPr>
              <w:t>fedresurs</w:t>
            </w:r>
            <w:r w:rsidRPr="00FA58E1">
              <w:t>.</w:t>
            </w:r>
            <w:r>
              <w:rPr>
                <w:lang w:val="en-US"/>
              </w:rPr>
              <w:t>ru</w:t>
            </w:r>
            <w:r w:rsidRPr="00FA58E1">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w:t>
            </w:r>
          </w:p>
          <w:p w:rsidR="00DB4BDF" w:rsidRPr="00FA58E1" w:rsidRDefault="00DB4BDF" w:rsidP="00DB4BDF">
            <w:pPr>
              <w:pStyle w:val="aff8"/>
              <w:numPr>
                <w:ilvl w:val="1"/>
                <w:numId w:val="14"/>
              </w:numPr>
              <w:ind w:left="601" w:hanging="426"/>
              <w:jc w:val="both"/>
            </w:pPr>
            <w:r w:rsidRPr="00FA58E1">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 </w:t>
            </w:r>
          </w:p>
          <w:p w:rsidR="00DB4BDF" w:rsidRPr="00FA58E1" w:rsidRDefault="00DB4BDF" w:rsidP="00DB4BDF">
            <w:pPr>
              <w:pStyle w:val="aff8"/>
              <w:numPr>
                <w:ilvl w:val="1"/>
                <w:numId w:val="14"/>
              </w:numPr>
              <w:ind w:left="601" w:hanging="426"/>
              <w:jc w:val="both"/>
            </w:pPr>
            <w:r w:rsidRPr="00FA58E1">
              <w:t xml:space="preserve">копия действующей лицензии на осуществление частной охранной деятельности, выданной в соответствии с Законом РФ от 11.03.1992 № 2487-1 «О частной детективной и охранной деятельности в РФ» или выписку из реестра лицензий, находящегося в открытом доступе </w:t>
            </w:r>
            <w:r>
              <w:rPr>
                <w:lang w:val="en-US"/>
              </w:rPr>
              <w:t>https</w:t>
            </w:r>
            <w:r w:rsidRPr="00FA58E1">
              <w:t>://</w:t>
            </w:r>
            <w:r>
              <w:rPr>
                <w:lang w:val="en-US"/>
              </w:rPr>
              <w:t>rosguard</w:t>
            </w:r>
            <w:r w:rsidRPr="00FA58E1">
              <w:t>.</w:t>
            </w:r>
            <w:r>
              <w:rPr>
                <w:lang w:val="en-US"/>
              </w:rPr>
              <w:t>gov</w:t>
            </w:r>
            <w:r w:rsidRPr="00FA58E1">
              <w:t>.</w:t>
            </w:r>
            <w:r>
              <w:rPr>
                <w:lang w:val="en-US"/>
              </w:rPr>
              <w:t>ru</w:t>
            </w:r>
            <w:r w:rsidRPr="00FA58E1">
              <w:t>/</w:t>
            </w:r>
            <w:r>
              <w:rPr>
                <w:lang w:val="en-US"/>
              </w:rPr>
              <w:t>page</w:t>
            </w:r>
            <w:r w:rsidRPr="00FA58E1">
              <w:t>/</w:t>
            </w:r>
            <w:r>
              <w:rPr>
                <w:lang w:val="en-US"/>
              </w:rPr>
              <w:t>index</w:t>
            </w:r>
            <w:r w:rsidRPr="00FA58E1">
              <w:t>/</w:t>
            </w:r>
            <w:r>
              <w:rPr>
                <w:lang w:val="en-US"/>
              </w:rPr>
              <w:t>proverka</w:t>
            </w:r>
            <w:r w:rsidRPr="00FA58E1">
              <w:t>-</w:t>
            </w:r>
            <w:r>
              <w:rPr>
                <w:lang w:val="en-US"/>
              </w:rPr>
              <w:t>otkrytyx</w:t>
            </w:r>
            <w:r w:rsidRPr="00FA58E1">
              <w:t>-</w:t>
            </w:r>
            <w:r>
              <w:rPr>
                <w:lang w:val="en-US"/>
              </w:rPr>
              <w:t>dannyx</w:t>
            </w:r>
            <w:r w:rsidRPr="00FA58E1">
              <w:t>-</w:t>
            </w:r>
            <w:r>
              <w:rPr>
                <w:lang w:val="en-US"/>
              </w:rPr>
              <w:t>licenzij</w:t>
            </w:r>
            <w:r w:rsidRPr="00FA58E1">
              <w:t xml:space="preserve">; </w:t>
            </w:r>
          </w:p>
          <w:p w:rsidR="00DB4BDF" w:rsidRPr="00FA58E1" w:rsidRDefault="00DB4BDF" w:rsidP="00DB4BDF">
            <w:pPr>
              <w:pStyle w:val="aff8"/>
              <w:numPr>
                <w:ilvl w:val="1"/>
                <w:numId w:val="14"/>
              </w:numPr>
              <w:ind w:left="601" w:hanging="426"/>
              <w:jc w:val="both"/>
            </w:pPr>
            <w:r w:rsidRPr="00FA58E1">
              <w:t xml:space="preserve">документ по форме приложения № 4 к документации о закупке о наличии опыта поставки товара, выполнения работ, оказания услуг, указанного в подпункте 1.3 части 1 пункта 17 Информационной карты; </w:t>
            </w:r>
          </w:p>
          <w:p w:rsidR="00DB4BDF" w:rsidRPr="00FA58E1" w:rsidRDefault="00DB4BDF" w:rsidP="00DB4BDF">
            <w:pPr>
              <w:pStyle w:val="aff8"/>
              <w:numPr>
                <w:ilvl w:val="1"/>
                <w:numId w:val="14"/>
              </w:numPr>
              <w:ind w:left="601" w:hanging="426"/>
              <w:jc w:val="both"/>
            </w:pPr>
            <w:r w:rsidRPr="00FA58E1">
              <w:t xml:space="preserve">копии договоров, указанных в документе по форме приложения № 4 к документации о закупке о наличии опыта поставки товаров, выполнения работ, оказания услуг; </w:t>
            </w:r>
          </w:p>
          <w:p w:rsidR="00DB4BDF" w:rsidRPr="00DB221D" w:rsidRDefault="00DB4BDF" w:rsidP="00DB4BDF">
            <w:pPr>
              <w:pStyle w:val="aff8"/>
              <w:numPr>
                <w:ilvl w:val="1"/>
                <w:numId w:val="14"/>
              </w:numPr>
              <w:ind w:left="601" w:hanging="426"/>
              <w:jc w:val="both"/>
              <w:rPr>
                <w:lang w:val="en-US"/>
              </w:rPr>
            </w:pPr>
            <w:r w:rsidRPr="00FA58E1">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w:t>
            </w:r>
            <w:r w:rsidRPr="00FA58E1">
              <w:lastRenderedPageBreak/>
              <w:t xml:space="preserve">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Pr>
                <w:lang w:val="en-US"/>
              </w:rPr>
              <w:t>Письмо должно содержать контактную информацию контрагента претендента;</w:t>
            </w:r>
          </w:p>
          <w:p w:rsidR="00DB4BDF" w:rsidRPr="00DB4BDF" w:rsidRDefault="00DB4BDF" w:rsidP="00DB4BDF">
            <w:pPr>
              <w:pStyle w:val="aff8"/>
              <w:numPr>
                <w:ilvl w:val="1"/>
                <w:numId w:val="14"/>
              </w:numPr>
              <w:ind w:left="601" w:hanging="426"/>
              <w:jc w:val="both"/>
            </w:pPr>
            <w:r>
              <w:t>с</w:t>
            </w:r>
            <w:r w:rsidRPr="00FA58E1">
              <w:t xml:space="preserve">ведения о производственном персонале по форме приложения № </w:t>
            </w:r>
            <w:r>
              <w:t>6</w:t>
            </w:r>
            <w:r w:rsidRPr="00FA58E1">
              <w:t xml:space="preserve"> к документации о закупке с указанием серий и номеров удостоверений частных охранников (УЧО), их разрядов</w:t>
            </w:r>
            <w:r>
              <w:t>. К сведениям прилагаются заверенные надлежащим образом копии удостоверений частных охранников, личные карточки охранников, оформленные в соответствии с Законом Российской Федерации от 11 марта 1992 г. № 2487-1 «О частной детективной и охранной деятельности в Российской Федерации»;</w:t>
            </w:r>
          </w:p>
          <w:p w:rsidR="008D6748" w:rsidRDefault="00DB4BDF" w:rsidP="008D6748">
            <w:pPr>
              <w:ind w:left="601" w:hanging="426"/>
              <w:jc w:val="both"/>
            </w:pPr>
            <w:r>
              <w:t xml:space="preserve">2.10. </w:t>
            </w:r>
            <w:r w:rsidR="00083CF5">
              <w:t xml:space="preserve">справка по форме приложения к документации о закупке № 7 о наличии круглосуточной дежурной службы </w:t>
            </w:r>
            <w:r w:rsidR="00083CF5" w:rsidRPr="00A966EE">
              <w:t xml:space="preserve">в городе местонахождения Объекта охраны </w:t>
            </w:r>
            <w:r w:rsidR="00083CF5">
              <w:t>(указывается адрес местонахождения, номера телефонов, оснащенность основными и резервными средствами связи). К справке прилагается:</w:t>
            </w:r>
          </w:p>
          <w:p w:rsidR="00083CF5" w:rsidRDefault="00083CF5" w:rsidP="008D6748">
            <w:pPr>
              <w:ind w:left="601"/>
              <w:jc w:val="both"/>
            </w:pPr>
            <w:r>
              <w:t>- документ, подтверждающий законное право владения</w:t>
            </w:r>
          </w:p>
          <w:p w:rsidR="00083CF5" w:rsidRDefault="00083CF5" w:rsidP="008D6748">
            <w:pPr>
              <w:ind w:left="601"/>
              <w:jc w:val="both"/>
            </w:pPr>
            <w:r>
              <w:t>помещением для размещения дежурной службы (право собственности, договор аренды и т. п.);</w:t>
            </w:r>
          </w:p>
          <w:p w:rsidR="00083CF5" w:rsidRDefault="00083CF5" w:rsidP="008D6748">
            <w:pPr>
              <w:ind w:left="601"/>
              <w:jc w:val="both"/>
            </w:pPr>
            <w:r>
              <w:t>- приказ о создании дежурной службы;</w:t>
            </w:r>
          </w:p>
          <w:p w:rsidR="00083CF5" w:rsidRDefault="00083CF5" w:rsidP="008D6748">
            <w:pPr>
              <w:ind w:left="601"/>
              <w:jc w:val="both"/>
            </w:pPr>
            <w:r>
              <w:t>- положение о круглосуточной дежурной службе;</w:t>
            </w:r>
          </w:p>
          <w:p w:rsidR="00296262" w:rsidRPr="00936619" w:rsidRDefault="00083CF5" w:rsidP="008D6748">
            <w:pPr>
              <w:ind w:left="601"/>
              <w:jc w:val="both"/>
            </w:pPr>
            <w:r>
              <w:t>- инструкция о порядке действий дежурной службы.</w:t>
            </w:r>
          </w:p>
        </w:tc>
      </w:tr>
      <w:tr w:rsidR="00835CB1" w:rsidRPr="00936619" w:rsidTr="004D6B74">
        <w:tc>
          <w:tcPr>
            <w:tcW w:w="426" w:type="dxa"/>
          </w:tcPr>
          <w:p w:rsidR="00835CB1" w:rsidRPr="00936619" w:rsidRDefault="00835CB1" w:rsidP="00E47C4C">
            <w:pPr>
              <w:pStyle w:val="1a"/>
              <w:ind w:left="-57" w:right="-108" w:firstLine="0"/>
              <w:rPr>
                <w:b/>
                <w:sz w:val="24"/>
                <w:szCs w:val="24"/>
              </w:rPr>
            </w:pPr>
            <w:r w:rsidRPr="00936619">
              <w:rPr>
                <w:b/>
                <w:sz w:val="24"/>
                <w:szCs w:val="24"/>
              </w:rPr>
              <w:lastRenderedPageBreak/>
              <w:t>18.</w:t>
            </w:r>
          </w:p>
        </w:tc>
        <w:tc>
          <w:tcPr>
            <w:tcW w:w="2126" w:type="dxa"/>
          </w:tcPr>
          <w:p w:rsidR="00835CB1" w:rsidRPr="00553FFE" w:rsidRDefault="002F345D">
            <w:pPr>
              <w:pStyle w:val="Default"/>
              <w:rPr>
                <w:b/>
                <w:color w:val="auto"/>
              </w:rPr>
            </w:pPr>
            <w:r w:rsidRPr="00553FFE">
              <w:rPr>
                <w:b/>
                <w:color w:val="auto"/>
              </w:rPr>
              <w:t>Особенности предоставления документов иностранными участниками</w:t>
            </w:r>
          </w:p>
        </w:tc>
        <w:tc>
          <w:tcPr>
            <w:tcW w:w="7200" w:type="dxa"/>
          </w:tcPr>
          <w:p w:rsidR="00296262" w:rsidRPr="00936619" w:rsidRDefault="008D6748">
            <w:pPr>
              <w:pBdr>
                <w:top w:val="nil"/>
                <w:left w:val="nil"/>
                <w:bottom w:val="nil"/>
                <w:right w:val="nil"/>
                <w:between w:val="nil"/>
              </w:pBdr>
              <w:ind w:firstLine="709"/>
              <w:jc w:val="both"/>
            </w:pPr>
            <w:r>
              <w:t>Участие иностранного лица не допускается</w:t>
            </w:r>
          </w:p>
        </w:tc>
      </w:tr>
      <w:tr w:rsidR="007D6548" w:rsidRPr="00936619" w:rsidTr="004D6B74">
        <w:tc>
          <w:tcPr>
            <w:tcW w:w="426" w:type="dxa"/>
          </w:tcPr>
          <w:p w:rsidR="007D6548" w:rsidRPr="00936619" w:rsidRDefault="00357415" w:rsidP="00E47C4C">
            <w:pPr>
              <w:pStyle w:val="1a"/>
              <w:ind w:left="-57" w:right="-108" w:firstLine="0"/>
              <w:rPr>
                <w:b/>
                <w:sz w:val="24"/>
                <w:szCs w:val="24"/>
              </w:rPr>
            </w:pPr>
            <w:r w:rsidRPr="00936619">
              <w:rPr>
                <w:b/>
                <w:sz w:val="24"/>
                <w:szCs w:val="24"/>
              </w:rPr>
              <w:t>19.</w:t>
            </w:r>
          </w:p>
        </w:tc>
        <w:tc>
          <w:tcPr>
            <w:tcW w:w="2126" w:type="dxa"/>
          </w:tcPr>
          <w:p w:rsidR="007D6548" w:rsidRPr="00936619" w:rsidRDefault="00736D40" w:rsidP="00051353">
            <w:pPr>
              <w:pStyle w:val="Default"/>
              <w:rPr>
                <w:b/>
                <w:color w:val="auto"/>
              </w:rPr>
            </w:pPr>
            <w:r w:rsidRPr="00936619">
              <w:rPr>
                <w:b/>
                <w:color w:val="auto"/>
              </w:rPr>
              <w:t>Критерии оценки при сопоставлении Заявок и коэффициент их значимости (Кз)</w:t>
            </w:r>
          </w:p>
        </w:tc>
        <w:tc>
          <w:tcPr>
            <w:tcW w:w="7200" w:type="dxa"/>
          </w:tcPr>
          <w:tbl>
            <w:tblPr>
              <w:tblStyle w:val="afff3"/>
              <w:tblW w:w="6974" w:type="dxa"/>
              <w:tblLayout w:type="fixed"/>
              <w:tblLook w:val="04A0" w:firstRow="1" w:lastRow="0" w:firstColumn="1" w:lastColumn="0" w:noHBand="0" w:noVBand="1"/>
            </w:tblPr>
            <w:tblGrid>
              <w:gridCol w:w="4423"/>
              <w:gridCol w:w="2551"/>
            </w:tblGrid>
            <w:tr w:rsidR="006D2B87" w:rsidRPr="00936619" w:rsidTr="004D6B74">
              <w:tc>
                <w:tcPr>
                  <w:tcW w:w="4423" w:type="dxa"/>
                </w:tcPr>
                <w:p w:rsidR="006D2B87" w:rsidRPr="00936619" w:rsidRDefault="006D2B87" w:rsidP="006D2B87">
                  <w:pPr>
                    <w:pStyle w:val="afa"/>
                    <w:rPr>
                      <w:b/>
                      <w:sz w:val="24"/>
                    </w:rPr>
                  </w:pPr>
                  <w:r w:rsidRPr="00936619">
                    <w:rPr>
                      <w:b/>
                      <w:sz w:val="24"/>
                    </w:rPr>
                    <w:t>Критерий оценки</w:t>
                  </w:r>
                </w:p>
              </w:tc>
              <w:tc>
                <w:tcPr>
                  <w:tcW w:w="2551" w:type="dxa"/>
                </w:tcPr>
                <w:p w:rsidR="006D2B87" w:rsidRPr="00936619" w:rsidRDefault="006D2B87" w:rsidP="006D2B87">
                  <w:pPr>
                    <w:pStyle w:val="afa"/>
                    <w:ind w:firstLine="0"/>
                    <w:rPr>
                      <w:b/>
                      <w:sz w:val="24"/>
                    </w:rPr>
                  </w:pPr>
                  <w:r w:rsidRPr="00936619">
                    <w:rPr>
                      <w:b/>
                      <w:sz w:val="24"/>
                    </w:rPr>
                    <w:t>Значение Кз</w:t>
                  </w:r>
                </w:p>
              </w:tc>
            </w:tr>
            <w:tr w:rsidR="006D2B87" w:rsidRPr="00936619" w:rsidTr="004D6B74">
              <w:tc>
                <w:tcPr>
                  <w:tcW w:w="4423" w:type="dxa"/>
                </w:tcPr>
                <w:p w:rsidR="00296262" w:rsidRPr="00936619" w:rsidRDefault="00FD0D5B">
                  <w:pPr>
                    <w:pStyle w:val="afa"/>
                    <w:ind w:firstLine="0"/>
                    <w:rPr>
                      <w:sz w:val="24"/>
                    </w:rPr>
                  </w:pPr>
                  <w:r w:rsidRPr="00936619">
                    <w:rPr>
                      <w:sz w:val="24"/>
                    </w:rPr>
                    <w:t>Цена за весь период оказания Услуг без учета НДС. Наилучшим считается наименьшее значение</w:t>
                  </w:r>
                  <w:r w:rsidR="005A14BA" w:rsidRPr="00936619">
                    <w:rPr>
                      <w:sz w:val="24"/>
                    </w:rPr>
                    <w:t>.</w:t>
                  </w:r>
                </w:p>
              </w:tc>
              <w:tc>
                <w:tcPr>
                  <w:tcW w:w="2551" w:type="dxa"/>
                </w:tcPr>
                <w:p w:rsidR="00296262" w:rsidRPr="00936619" w:rsidRDefault="00FD0D5B">
                  <w:pPr>
                    <w:pStyle w:val="afa"/>
                    <w:ind w:firstLine="0"/>
                    <w:rPr>
                      <w:sz w:val="24"/>
                      <w:lang w:val="en-US"/>
                    </w:rPr>
                  </w:pPr>
                  <w:r w:rsidRPr="00936619">
                    <w:rPr>
                      <w:sz w:val="24"/>
                      <w:lang w:val="en-US"/>
                    </w:rPr>
                    <w:t>0,60</w:t>
                  </w:r>
                </w:p>
              </w:tc>
            </w:tr>
            <w:tr w:rsidR="006D2B87" w:rsidRPr="00936619" w:rsidTr="004D6B74">
              <w:tc>
                <w:tcPr>
                  <w:tcW w:w="4423" w:type="dxa"/>
                </w:tcPr>
                <w:p w:rsidR="00296262" w:rsidRPr="00936619" w:rsidRDefault="00FD0D5B" w:rsidP="003D4219">
                  <w:pPr>
                    <w:pStyle w:val="afa"/>
                    <w:ind w:firstLine="0"/>
                    <w:rPr>
                      <w:sz w:val="24"/>
                    </w:rPr>
                  </w:pPr>
                  <w:r w:rsidRPr="00936619">
                    <w:rPr>
                      <w:sz w:val="24"/>
                    </w:rPr>
                    <w:t xml:space="preserve">Сумма исполненных обязательств по договорам на оказание услуг по предмету охрана движимого и недвижимого имущества, за период 3 (трех) последних лет, предшествующих году подачи заявки и период времени в текущем году до момента окончания приема заявок (подтвержденная документами, перечисленными в подпунктах 2.6 - 2.8 части 2 пункта 17 Информационной карты). Наилучшим считается наибольшее значение. </w:t>
                  </w:r>
                  <w:r w:rsidR="004348AF" w:rsidRPr="004348AF">
                    <w:rPr>
                      <w:sz w:val="24"/>
                    </w:rPr>
                    <w:t xml:space="preserve">Для получения максимального количества </w:t>
                  </w:r>
                  <w:r w:rsidR="004348AF" w:rsidRPr="004348AF">
                    <w:rPr>
                      <w:sz w:val="24"/>
                    </w:rPr>
                    <w:lastRenderedPageBreak/>
                    <w:t>баллов участнику достаточно подтвердить опыт на общую сумму равную начальной/максимальной цене договора Запроса предложений. Предоставление подтверждающих документов на большую сумму не дает участнику дополнительных преимуществ.</w:t>
                  </w:r>
                </w:p>
              </w:tc>
              <w:tc>
                <w:tcPr>
                  <w:tcW w:w="2551" w:type="dxa"/>
                </w:tcPr>
                <w:p w:rsidR="00296262" w:rsidRPr="00936619" w:rsidRDefault="00FD0D5B">
                  <w:pPr>
                    <w:pStyle w:val="afa"/>
                    <w:ind w:firstLine="0"/>
                    <w:rPr>
                      <w:sz w:val="24"/>
                      <w:lang w:val="en-US"/>
                    </w:rPr>
                  </w:pPr>
                  <w:r w:rsidRPr="00936619">
                    <w:rPr>
                      <w:sz w:val="24"/>
                      <w:lang w:val="en-US"/>
                    </w:rPr>
                    <w:lastRenderedPageBreak/>
                    <w:t>0,40</w:t>
                  </w:r>
                </w:p>
              </w:tc>
            </w:tr>
          </w:tbl>
          <w:p w:rsidR="007D6548" w:rsidRPr="00936619" w:rsidRDefault="007D6548" w:rsidP="003D3596">
            <w:pPr>
              <w:pStyle w:val="afa"/>
              <w:rPr>
                <w:b/>
                <w:i/>
                <w:sz w:val="24"/>
              </w:rPr>
            </w:pPr>
          </w:p>
        </w:tc>
      </w:tr>
      <w:tr w:rsidR="00736D40" w:rsidRPr="00936619" w:rsidTr="004D6B74">
        <w:tc>
          <w:tcPr>
            <w:tcW w:w="426" w:type="dxa"/>
          </w:tcPr>
          <w:p w:rsidR="00736D40" w:rsidRPr="00936619" w:rsidRDefault="00835CB1" w:rsidP="00E47C4C">
            <w:pPr>
              <w:pStyle w:val="1a"/>
              <w:ind w:left="-57" w:right="-108" w:firstLine="0"/>
              <w:rPr>
                <w:b/>
                <w:sz w:val="24"/>
                <w:szCs w:val="24"/>
              </w:rPr>
            </w:pPr>
            <w:r w:rsidRPr="00936619">
              <w:rPr>
                <w:b/>
                <w:sz w:val="24"/>
                <w:szCs w:val="24"/>
              </w:rPr>
              <w:lastRenderedPageBreak/>
              <w:t>20.</w:t>
            </w:r>
          </w:p>
        </w:tc>
        <w:tc>
          <w:tcPr>
            <w:tcW w:w="2126" w:type="dxa"/>
          </w:tcPr>
          <w:p w:rsidR="00736D40" w:rsidRPr="00936619" w:rsidRDefault="007341C2">
            <w:pPr>
              <w:pStyle w:val="Default"/>
              <w:rPr>
                <w:b/>
                <w:color w:val="auto"/>
              </w:rPr>
            </w:pPr>
            <w:r w:rsidRPr="00936619">
              <w:rPr>
                <w:b/>
                <w:color w:val="auto"/>
              </w:rPr>
              <w:t>Особенности заключения договора</w:t>
            </w:r>
          </w:p>
        </w:tc>
        <w:tc>
          <w:tcPr>
            <w:tcW w:w="7200" w:type="dxa"/>
          </w:tcPr>
          <w:p w:rsidR="00553FFE" w:rsidRDefault="00553FFE" w:rsidP="00553FFE">
            <w:pPr>
              <w:pStyle w:val="-3"/>
              <w:tabs>
                <w:tab w:val="clear" w:pos="1985"/>
              </w:tabs>
              <w:ind w:left="629" w:firstLine="0"/>
              <w:rPr>
                <w:b/>
                <w:sz w:val="24"/>
              </w:rPr>
            </w:pPr>
            <w:r>
              <w:rPr>
                <w:b/>
                <w:sz w:val="24"/>
              </w:rPr>
              <w:t>I. Внесение изменений в договор:</w:t>
            </w:r>
          </w:p>
          <w:p w:rsidR="00553FFE" w:rsidRDefault="00553FFE" w:rsidP="00553FFE">
            <w:pPr>
              <w:pStyle w:val="-3"/>
              <w:tabs>
                <w:tab w:val="clear" w:pos="1985"/>
              </w:tab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553FFE" w:rsidRDefault="00553FFE" w:rsidP="00553FFE">
            <w:pPr>
              <w:pStyle w:val="-3"/>
              <w:numPr>
                <w:ilvl w:val="2"/>
                <w:numId w:val="0"/>
              </w:numPr>
              <w:tabs>
                <w:tab w:val="num" w:pos="1985"/>
              </w:tab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553FFE" w:rsidRDefault="00553FFE" w:rsidP="00553FFE">
            <w:pPr>
              <w:pStyle w:val="-3"/>
              <w:numPr>
                <w:ilvl w:val="2"/>
                <w:numId w:val="0"/>
              </w:numPr>
              <w:tabs>
                <w:tab w:val="num" w:pos="1985"/>
              </w:tab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553FFE" w:rsidRDefault="00553FFE" w:rsidP="00553FFE">
            <w:pPr>
              <w:pStyle w:val="-3"/>
              <w:numPr>
                <w:ilvl w:val="2"/>
                <w:numId w:val="0"/>
              </w:numPr>
              <w:tabs>
                <w:tab w:val="num" w:pos="1985"/>
              </w:tab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553FFE" w:rsidRDefault="00553FFE" w:rsidP="00553FFE">
            <w:pPr>
              <w:pStyle w:val="-3"/>
              <w:tabs>
                <w:tab w:val="clear" w:pos="1985"/>
              </w:tab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rsidR="00553FFE" w:rsidRDefault="00553FFE" w:rsidP="00553FFE">
            <w:pPr>
              <w:pStyle w:val="-3"/>
              <w:tabs>
                <w:tab w:val="clear" w:pos="1985"/>
              </w:tabs>
              <w:ind w:firstLine="629"/>
              <w:rPr>
                <w:sz w:val="24"/>
              </w:rPr>
            </w:pPr>
            <w:r>
              <w:rPr>
                <w:sz w:val="24"/>
              </w:rPr>
              <w:t>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w:t>
            </w:r>
            <w:r>
              <w:t xml:space="preserve"> </w:t>
            </w:r>
            <w:r>
              <w:rPr>
                <w:sz w:val="24"/>
              </w:rPr>
              <w:t xml:space="preserve">рассматриваются после публикации протокола подведения итогов, размещенного в соответствии с пунктом 4 Информационной карты.    </w:t>
            </w:r>
          </w:p>
          <w:p w:rsidR="00553FFE" w:rsidRDefault="00553FFE" w:rsidP="00553FFE">
            <w:pPr>
              <w:pStyle w:val="-3"/>
              <w:tabs>
                <w:tab w:val="clear" w:pos="1985"/>
              </w:tabs>
              <w:ind w:left="199" w:firstLine="0"/>
              <w:rPr>
                <w:sz w:val="24"/>
              </w:rPr>
            </w:pPr>
            <w:r>
              <w:rPr>
                <w:b/>
                <w:sz w:val="24"/>
              </w:rPr>
              <w:t>II. Иные особенности заключения договора</w:t>
            </w:r>
            <w:r>
              <w:rPr>
                <w:sz w:val="24"/>
              </w:rPr>
              <w:t xml:space="preserve">: </w:t>
            </w:r>
          </w:p>
          <w:p w:rsidR="00553FFE" w:rsidRPr="00C83B14" w:rsidRDefault="00553FFE" w:rsidP="00553FFE">
            <w:pPr>
              <w:pStyle w:val="-3"/>
              <w:numPr>
                <w:ilvl w:val="2"/>
                <w:numId w:val="0"/>
              </w:numPr>
              <w:pBdr>
                <w:top w:val="none" w:sz="4" w:space="0" w:color="000000"/>
                <w:left w:val="none" w:sz="4" w:space="0" w:color="000000"/>
                <w:bottom w:val="none" w:sz="4" w:space="0" w:color="000000"/>
                <w:right w:val="none" w:sz="4" w:space="0" w:color="000000"/>
                <w:between w:val="none" w:sz="4" w:space="0" w:color="000000"/>
              </w:pBdr>
              <w:tabs>
                <w:tab w:val="num" w:pos="1985"/>
              </w:tabs>
              <w:ind w:left="34" w:firstLine="567"/>
              <w:rPr>
                <w:b/>
                <w:sz w:val="24"/>
              </w:rPr>
            </w:pPr>
            <w:r w:rsidRPr="00C83B14">
              <w:rPr>
                <w:b/>
                <w:sz w:val="24"/>
              </w:rPr>
              <w:t>До заключения договора лицо, с которым по решению Конкурсной комиссии заключается договор</w:t>
            </w:r>
            <w:r w:rsidR="005E20A3">
              <w:rPr>
                <w:b/>
                <w:sz w:val="24"/>
              </w:rPr>
              <w:t>,</w:t>
            </w:r>
            <w:r w:rsidRPr="00C83B14">
              <w:rPr>
                <w:b/>
                <w:sz w:val="24"/>
              </w:rPr>
              <w:t xml:space="preserve"> по требованию Заказчика должен представить Заказчику на ознакомление следующие документы: </w:t>
            </w:r>
          </w:p>
          <w:p w:rsidR="00553FFE" w:rsidRDefault="00553FFE" w:rsidP="00553FFE">
            <w:pPr>
              <w:pStyle w:val="-3"/>
              <w:numPr>
                <w:ilvl w:val="2"/>
                <w:numId w:val="0"/>
              </w:numPr>
              <w:pBdr>
                <w:top w:val="none" w:sz="4" w:space="0" w:color="000000"/>
                <w:left w:val="none" w:sz="4" w:space="0" w:color="000000"/>
                <w:bottom w:val="none" w:sz="4" w:space="0" w:color="000000"/>
                <w:right w:val="none" w:sz="4" w:space="0" w:color="000000"/>
                <w:between w:val="none" w:sz="4" w:space="0" w:color="000000"/>
              </w:pBdr>
              <w:tabs>
                <w:tab w:val="num" w:pos="1985"/>
              </w:tabs>
              <w:ind w:left="34" w:firstLine="567"/>
              <w:rPr>
                <w:sz w:val="24"/>
              </w:rPr>
            </w:pPr>
            <w:r>
              <w:rPr>
                <w:sz w:val="24"/>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553FFE" w:rsidRPr="008221F1" w:rsidRDefault="008D6748" w:rsidP="008D6748">
            <w:pPr>
              <w:pStyle w:val="-3"/>
              <w:numPr>
                <w:ilvl w:val="2"/>
                <w:numId w:val="0"/>
              </w:numPr>
              <w:pBdr>
                <w:top w:val="none" w:sz="4" w:space="0" w:color="000000"/>
                <w:left w:val="none" w:sz="4" w:space="0" w:color="000000"/>
                <w:bottom w:val="none" w:sz="4" w:space="0" w:color="000000"/>
                <w:right w:val="none" w:sz="4" w:space="0" w:color="000000"/>
                <w:between w:val="none" w:sz="4" w:space="0" w:color="000000"/>
              </w:pBdr>
              <w:tabs>
                <w:tab w:val="num" w:pos="1985"/>
              </w:tabs>
              <w:ind w:left="34" w:firstLine="567"/>
              <w:rPr>
                <w:sz w:val="24"/>
              </w:rPr>
            </w:pPr>
            <w:r w:rsidRPr="008221F1">
              <w:rPr>
                <w:sz w:val="24"/>
              </w:rPr>
              <w:t>- подтверждение наличия круглосуточной дежурной службы</w:t>
            </w:r>
            <w:r w:rsidRPr="00AE2B92">
              <w:rPr>
                <w:color w:val="000000"/>
                <w:sz w:val="24"/>
                <w:lang w:eastAsia="ar-SA"/>
              </w:rPr>
              <w:t xml:space="preserve"> </w:t>
            </w:r>
            <w:r w:rsidRPr="00AE2B92">
              <w:rPr>
                <w:sz w:val="24"/>
              </w:rPr>
              <w:t>в городе местонахождения Объекта охраны</w:t>
            </w:r>
            <w:r w:rsidRPr="008221F1">
              <w:rPr>
                <w:sz w:val="24"/>
              </w:rPr>
              <w:t xml:space="preserve"> (оригиналы документов на право собственности или иного законного владения помещением для размещения дежурной службы, положения о круглосуточной дежурной службе, приказа о её создании, инструкции о порядке действий дежурной службы);</w:t>
            </w:r>
          </w:p>
          <w:p w:rsidR="00553FFE" w:rsidRDefault="00553FFE" w:rsidP="00553FFE">
            <w:pPr>
              <w:pStyle w:val="-3"/>
              <w:numPr>
                <w:ilvl w:val="2"/>
                <w:numId w:val="0"/>
              </w:numPr>
              <w:pBdr>
                <w:top w:val="none" w:sz="4" w:space="0" w:color="000000"/>
                <w:left w:val="none" w:sz="4" w:space="0" w:color="000000"/>
                <w:bottom w:val="none" w:sz="4" w:space="0" w:color="000000"/>
                <w:right w:val="none" w:sz="4" w:space="0" w:color="000000"/>
                <w:between w:val="none" w:sz="4" w:space="0" w:color="000000"/>
              </w:pBdr>
              <w:tabs>
                <w:tab w:val="num" w:pos="1985"/>
              </w:tabs>
              <w:ind w:left="34" w:firstLine="567"/>
              <w:rPr>
                <w:sz w:val="24"/>
              </w:rPr>
            </w:pPr>
            <w:r>
              <w:rPr>
                <w:sz w:val="24"/>
              </w:rPr>
              <w:t xml:space="preserve">- действующие удостоверения частных охранников, личные карточки работников Исполнителя, требуемых для выполнения </w:t>
            </w:r>
            <w:r>
              <w:rPr>
                <w:sz w:val="24"/>
              </w:rPr>
              <w:lastRenderedPageBreak/>
              <w:t>обязанностей на объектах Заказчика (оригиналы);</w:t>
            </w:r>
          </w:p>
          <w:p w:rsidR="00553FFE" w:rsidRDefault="00553FFE" w:rsidP="00553FFE">
            <w:pPr>
              <w:pStyle w:val="-3"/>
              <w:numPr>
                <w:ilvl w:val="2"/>
                <w:numId w:val="0"/>
              </w:numPr>
              <w:pBdr>
                <w:top w:val="none" w:sz="4" w:space="0" w:color="000000"/>
                <w:left w:val="none" w:sz="4" w:space="0" w:color="000000"/>
                <w:bottom w:val="none" w:sz="4" w:space="0" w:color="000000"/>
                <w:right w:val="none" w:sz="4" w:space="0" w:color="000000"/>
                <w:between w:val="none" w:sz="4" w:space="0" w:color="000000"/>
              </w:pBdr>
              <w:tabs>
                <w:tab w:val="num" w:pos="1985"/>
              </w:tabs>
              <w:ind w:left="34" w:firstLine="567"/>
              <w:rPr>
                <w:sz w:val="24"/>
              </w:rPr>
            </w:pPr>
            <w:r>
              <w:rPr>
                <w:sz w:val="24"/>
              </w:rPr>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rsidRPr="008D6748">
              <w:rPr>
                <w:sz w:val="24"/>
              </w:rPr>
              <w:t>2 000 000 (двух миллионов) рублей;</w:t>
            </w:r>
          </w:p>
          <w:p w:rsidR="00553FFE" w:rsidRDefault="00553FFE" w:rsidP="00553FFE">
            <w:pPr>
              <w:pStyle w:val="-3"/>
              <w:numPr>
                <w:ilvl w:val="2"/>
                <w:numId w:val="0"/>
              </w:numPr>
              <w:tabs>
                <w:tab w:val="num" w:pos="1985"/>
              </w:tabs>
              <w:ind w:left="34" w:firstLine="567"/>
              <w:rPr>
                <w:sz w:val="24"/>
              </w:rPr>
            </w:pPr>
            <w:r>
              <w:rPr>
                <w:sz w:val="24"/>
              </w:rPr>
              <w:t>- паспорта/руководства системы контроля передвижения охранника при патрулировании по утвержденному маршруту с ежедневной передачей данных Заказчику (система «Ход-тест», «Стража» и т.п.).</w:t>
            </w:r>
          </w:p>
          <w:p w:rsidR="00553FFE" w:rsidRPr="008D6748" w:rsidRDefault="00553FFE" w:rsidP="008D6748">
            <w:pPr>
              <w:pStyle w:val="-3"/>
              <w:ind w:left="62" w:firstLine="567"/>
              <w:rPr>
                <w:b/>
                <w:sz w:val="24"/>
              </w:rPr>
            </w:pPr>
            <w:r w:rsidRPr="003761E3">
              <w:rPr>
                <w:sz w:val="24"/>
              </w:rPr>
              <w:t>В случае если победитель не предоставит вышеуказанные документы</w:t>
            </w:r>
            <w:r>
              <w:rPr>
                <w:sz w:val="24"/>
              </w:rPr>
              <w:t xml:space="preserve"> в течение трех дней с получения требования об их предоставлении</w:t>
            </w:r>
            <w:r w:rsidRPr="003761E3">
              <w:rPr>
                <w:sz w:val="24"/>
              </w:rPr>
              <w:t>, он признается уклонившимся от заключения договора и, в соответствии с пунктом 3.8.7 документации о закупке, договор может быть заключен с участником, заявке которого присвоен второй номер.</w:t>
            </w:r>
          </w:p>
          <w:p w:rsidR="00553FFE" w:rsidRDefault="00553FFE" w:rsidP="00553FFE">
            <w:pPr>
              <w:pStyle w:val="-3"/>
              <w:tabs>
                <w:tab w:val="clear" w:pos="1985"/>
              </w:tabs>
              <w:ind w:left="199" w:firstLine="0"/>
              <w:rPr>
                <w:sz w:val="24"/>
              </w:rPr>
            </w:pPr>
            <w:r>
              <w:rPr>
                <w:b/>
                <w:sz w:val="24"/>
              </w:rPr>
              <w:t>III.</w:t>
            </w:r>
            <w:r>
              <w:rPr>
                <w:sz w:val="24"/>
              </w:rPr>
              <w:t xml:space="preserve"> </w:t>
            </w:r>
            <w:r>
              <w:rPr>
                <w:b/>
                <w:sz w:val="24"/>
              </w:rPr>
              <w:t>Увеличение цены договора:</w:t>
            </w:r>
            <w:r>
              <w:rPr>
                <w:sz w:val="24"/>
              </w:rPr>
              <w:t xml:space="preserve"> </w:t>
            </w:r>
          </w:p>
          <w:p w:rsidR="00553FFE" w:rsidRPr="00CA7B46" w:rsidRDefault="00553FFE" w:rsidP="00553FFE">
            <w:pPr>
              <w:pStyle w:val="-3"/>
              <w:ind w:left="62" w:firstLine="0"/>
              <w:rPr>
                <w:sz w:val="24"/>
              </w:rPr>
            </w:pPr>
            <w:r w:rsidRPr="00936619">
              <w:rPr>
                <w:sz w:val="24"/>
              </w:rPr>
              <w:t xml:space="preserve">1. </w:t>
            </w:r>
            <w:r w:rsidRPr="00CA7B46">
              <w:rPr>
                <w:sz w:val="24"/>
              </w:rPr>
              <w:t xml:space="preserve">Увеличение общей цены на оказываемые Услуги за счет увеличения количества закупаемых услуг (количества постов) в процессе исполнения договора без проведения дополнительной процедуры размещения Заказа допускается при соблюдении всех нижеперечисленных условий: </w:t>
            </w:r>
          </w:p>
          <w:p w:rsidR="00553FFE" w:rsidRDefault="00553FFE" w:rsidP="00553FFE">
            <w:pPr>
              <w:pStyle w:val="26"/>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rPr>
            </w:pPr>
            <w:r>
              <w:rPr>
                <w:color w:val="000000"/>
                <w:sz w:val="24"/>
                <w:szCs w:val="24"/>
              </w:rPr>
              <w:t>- Договор заключается на срок более 12 (двенадцати) месяцев;</w:t>
            </w:r>
          </w:p>
          <w:p w:rsidR="00553FFE" w:rsidRPr="00BB3DD6" w:rsidRDefault="00553FFE" w:rsidP="00553FFE">
            <w:pPr>
              <w:pStyle w:val="26"/>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rPr>
            </w:pPr>
            <w:r w:rsidRPr="00CA7B46">
              <w:rPr>
                <w:color w:val="000000"/>
                <w:sz w:val="24"/>
                <w:szCs w:val="24"/>
              </w:rPr>
              <w:t>-</w:t>
            </w:r>
            <w:r w:rsidRPr="00BB3DD6">
              <w:rPr>
                <w:sz w:val="24"/>
                <w:szCs w:val="24"/>
              </w:rPr>
              <w:t xml:space="preserve"> </w:t>
            </w:r>
            <w:r w:rsidRPr="00BB3DD6">
              <w:rPr>
                <w:color w:val="000000"/>
                <w:sz w:val="24"/>
                <w:szCs w:val="24"/>
              </w:rPr>
              <w:t>увеличение стоимости единичных расценок возможно не чаще одного раза в календарный год и не ранее 01 января 2026 года</w:t>
            </w:r>
            <w:r>
              <w:rPr>
                <w:color w:val="000000"/>
                <w:sz w:val="24"/>
                <w:szCs w:val="24"/>
              </w:rPr>
              <w:t>;</w:t>
            </w:r>
          </w:p>
          <w:p w:rsidR="00553FFE" w:rsidRPr="00CA7B46" w:rsidRDefault="00553FFE" w:rsidP="00553FFE">
            <w:pPr>
              <w:pStyle w:val="26"/>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rPr>
            </w:pPr>
            <w:r w:rsidRPr="00FC0AAB">
              <w:rPr>
                <w:rFonts w:eastAsia="Times New Roman"/>
                <w:sz w:val="24"/>
                <w:szCs w:val="24"/>
              </w:rPr>
              <w:t>- увеличение стоимости единичных расцен</w:t>
            </w:r>
            <w:r>
              <w:rPr>
                <w:rFonts w:eastAsia="Times New Roman"/>
                <w:sz w:val="24"/>
                <w:szCs w:val="24"/>
              </w:rPr>
              <w:t>ок не может превышать 10% в год</w:t>
            </w:r>
            <w:r>
              <w:rPr>
                <w:color w:val="000000"/>
                <w:sz w:val="24"/>
                <w:szCs w:val="24"/>
              </w:rPr>
              <w:t>;</w:t>
            </w:r>
          </w:p>
          <w:p w:rsidR="00736D40" w:rsidRPr="00936619" w:rsidRDefault="00553FFE" w:rsidP="000101E5">
            <w:pPr>
              <w:pStyle w:val="afa"/>
              <w:ind w:left="34" w:firstLine="567"/>
              <w:rPr>
                <w:sz w:val="24"/>
              </w:rPr>
            </w:pPr>
            <w:r w:rsidRPr="00CA7B46">
              <w:rPr>
                <w:color w:val="000000"/>
                <w:sz w:val="24"/>
              </w:rPr>
              <w:t xml:space="preserve"> </w:t>
            </w:r>
            <w:r w:rsidRPr="00936619">
              <w:rPr>
                <w:sz w:val="24"/>
              </w:rPr>
              <w:t xml:space="preserve">- увеличение общей цены договора не </w:t>
            </w:r>
            <w:r>
              <w:rPr>
                <w:sz w:val="24"/>
              </w:rPr>
              <w:t xml:space="preserve">может </w:t>
            </w:r>
            <w:r w:rsidRPr="00936619">
              <w:rPr>
                <w:sz w:val="24"/>
              </w:rPr>
              <w:t>превыша</w:t>
            </w:r>
            <w:r w:rsidR="000101E5">
              <w:rPr>
                <w:sz w:val="24"/>
              </w:rPr>
              <w:t>ть</w:t>
            </w:r>
            <w:r w:rsidRPr="00936619">
              <w:rPr>
                <w:sz w:val="24"/>
              </w:rPr>
              <w:t xml:space="preserve"> </w:t>
            </w:r>
            <w:r>
              <w:rPr>
                <w:sz w:val="24"/>
              </w:rPr>
              <w:t>20</w:t>
            </w:r>
            <w:r w:rsidRPr="007E397E">
              <w:rPr>
                <w:sz w:val="24"/>
              </w:rPr>
              <w:t>%</w:t>
            </w:r>
            <w:r w:rsidRPr="00936619">
              <w:rPr>
                <w:sz w:val="24"/>
              </w:rPr>
              <w:t xml:space="preserve"> от первоначальной цены договора за весь срок действия договора.</w:t>
            </w:r>
          </w:p>
        </w:tc>
      </w:tr>
      <w:tr w:rsidR="007D6548" w:rsidRPr="00936619" w:rsidTr="004D6B74">
        <w:tc>
          <w:tcPr>
            <w:tcW w:w="426" w:type="dxa"/>
          </w:tcPr>
          <w:p w:rsidR="007D6548" w:rsidRPr="00936619" w:rsidRDefault="009830CC" w:rsidP="00E47C4C">
            <w:pPr>
              <w:pStyle w:val="1a"/>
              <w:ind w:left="-57" w:right="-108" w:firstLine="0"/>
              <w:rPr>
                <w:b/>
                <w:sz w:val="24"/>
                <w:szCs w:val="24"/>
              </w:rPr>
            </w:pPr>
            <w:r w:rsidRPr="00936619">
              <w:rPr>
                <w:b/>
                <w:sz w:val="24"/>
                <w:szCs w:val="24"/>
              </w:rPr>
              <w:lastRenderedPageBreak/>
              <w:t>21.</w:t>
            </w:r>
          </w:p>
        </w:tc>
        <w:tc>
          <w:tcPr>
            <w:tcW w:w="2126" w:type="dxa"/>
          </w:tcPr>
          <w:p w:rsidR="007D6548" w:rsidRPr="008D6748" w:rsidRDefault="007D6548">
            <w:pPr>
              <w:pStyle w:val="Default"/>
              <w:rPr>
                <w:b/>
                <w:color w:val="auto"/>
                <w:sz w:val="22"/>
                <w:szCs w:val="22"/>
              </w:rPr>
            </w:pPr>
            <w:r w:rsidRPr="008D6748">
              <w:rPr>
                <w:b/>
                <w:color w:val="auto"/>
                <w:sz w:val="22"/>
                <w:szCs w:val="22"/>
              </w:rPr>
              <w:t>Привлечение субподрядчиков, соисполнителей</w:t>
            </w:r>
          </w:p>
        </w:tc>
        <w:tc>
          <w:tcPr>
            <w:tcW w:w="7200" w:type="dxa"/>
          </w:tcPr>
          <w:p w:rsidR="00296262" w:rsidRPr="00553FFE" w:rsidRDefault="00794C51">
            <w:pPr>
              <w:pStyle w:val="1a"/>
              <w:ind w:firstLine="0"/>
              <w:rPr>
                <w:sz w:val="24"/>
                <w:szCs w:val="24"/>
              </w:rPr>
            </w:pPr>
            <w:r w:rsidRPr="00936619">
              <w:rPr>
                <w:sz w:val="24"/>
                <w:szCs w:val="24"/>
              </w:rPr>
              <w:t>Не д</w:t>
            </w:r>
            <w:r w:rsidR="00FD0D5B" w:rsidRPr="00936619">
              <w:rPr>
                <w:sz w:val="24"/>
                <w:szCs w:val="24"/>
              </w:rPr>
              <w:t>опускается</w:t>
            </w:r>
            <w:r w:rsidRPr="00936619">
              <w:rPr>
                <w:sz w:val="24"/>
                <w:szCs w:val="24"/>
              </w:rPr>
              <w:t>, за исключением привлечения Росгвардии для предоставления услуг ГБР.</w:t>
            </w:r>
            <w:r w:rsidR="00553FFE" w:rsidRPr="00553FFE">
              <w:rPr>
                <w:sz w:val="24"/>
                <w:szCs w:val="24"/>
              </w:rPr>
              <w:t xml:space="preserve"> </w:t>
            </w:r>
          </w:p>
        </w:tc>
      </w:tr>
      <w:tr w:rsidR="001356F1" w:rsidRPr="00936619" w:rsidTr="004D6B74">
        <w:tc>
          <w:tcPr>
            <w:tcW w:w="426" w:type="dxa"/>
          </w:tcPr>
          <w:p w:rsidR="001356F1" w:rsidRPr="00936619" w:rsidRDefault="001356F1" w:rsidP="00E47C4C">
            <w:pPr>
              <w:pStyle w:val="1a"/>
              <w:ind w:left="-57" w:right="-108" w:firstLine="0"/>
              <w:rPr>
                <w:b/>
                <w:sz w:val="24"/>
                <w:szCs w:val="24"/>
              </w:rPr>
            </w:pPr>
            <w:r w:rsidRPr="00936619">
              <w:rPr>
                <w:b/>
                <w:sz w:val="24"/>
                <w:szCs w:val="24"/>
              </w:rPr>
              <w:t>22.</w:t>
            </w:r>
          </w:p>
        </w:tc>
        <w:tc>
          <w:tcPr>
            <w:tcW w:w="2126" w:type="dxa"/>
          </w:tcPr>
          <w:p w:rsidR="001356F1" w:rsidRPr="008D6748" w:rsidRDefault="001356F1" w:rsidP="00505622">
            <w:pPr>
              <w:pStyle w:val="Default"/>
              <w:rPr>
                <w:b/>
                <w:color w:val="auto"/>
                <w:sz w:val="22"/>
                <w:szCs w:val="22"/>
              </w:rPr>
            </w:pPr>
            <w:r w:rsidRPr="008D6748">
              <w:rPr>
                <w:b/>
                <w:color w:val="auto"/>
                <w:sz w:val="22"/>
                <w:szCs w:val="22"/>
              </w:rPr>
              <w:t>Срок действия Заявки</w:t>
            </w:r>
            <w:r w:rsidRPr="008D6748">
              <w:rPr>
                <w:b/>
                <w:color w:val="auto"/>
                <w:sz w:val="22"/>
                <w:szCs w:val="22"/>
              </w:rPr>
              <w:tab/>
            </w:r>
          </w:p>
        </w:tc>
        <w:tc>
          <w:tcPr>
            <w:tcW w:w="7200" w:type="dxa"/>
          </w:tcPr>
          <w:p w:rsidR="00296262" w:rsidRPr="00936619" w:rsidRDefault="00FD0D5B">
            <w:pPr>
              <w:pStyle w:val="1a"/>
              <w:ind w:firstLine="0"/>
              <w:rPr>
                <w:i/>
                <w:sz w:val="24"/>
                <w:szCs w:val="24"/>
              </w:rPr>
            </w:pPr>
            <w:r w:rsidRPr="00936619">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6D6C97" w:rsidRPr="00936619" w:rsidTr="003A16CD">
        <w:tc>
          <w:tcPr>
            <w:tcW w:w="426" w:type="dxa"/>
          </w:tcPr>
          <w:p w:rsidR="006D6C97" w:rsidRPr="00936619" w:rsidRDefault="006D6C97" w:rsidP="003A16CD">
            <w:pPr>
              <w:pStyle w:val="1a"/>
              <w:ind w:left="-57" w:right="-108" w:firstLine="0"/>
              <w:rPr>
                <w:b/>
                <w:sz w:val="24"/>
                <w:szCs w:val="24"/>
              </w:rPr>
            </w:pPr>
            <w:r w:rsidRPr="00936619">
              <w:rPr>
                <w:b/>
                <w:sz w:val="24"/>
                <w:szCs w:val="24"/>
              </w:rPr>
              <w:t>23.</w:t>
            </w:r>
          </w:p>
        </w:tc>
        <w:tc>
          <w:tcPr>
            <w:tcW w:w="2126" w:type="dxa"/>
          </w:tcPr>
          <w:p w:rsidR="006D6C97" w:rsidRPr="008D6748" w:rsidRDefault="006D6C97" w:rsidP="003A16CD">
            <w:pPr>
              <w:pStyle w:val="Default"/>
              <w:rPr>
                <w:b/>
                <w:color w:val="auto"/>
                <w:sz w:val="22"/>
                <w:szCs w:val="22"/>
              </w:rPr>
            </w:pPr>
            <w:r w:rsidRPr="008D6748">
              <w:rPr>
                <w:b/>
                <w:color w:val="auto"/>
                <w:sz w:val="22"/>
                <w:szCs w:val="22"/>
              </w:rPr>
              <w:t>Обеспечение Заявки</w:t>
            </w:r>
          </w:p>
        </w:tc>
        <w:tc>
          <w:tcPr>
            <w:tcW w:w="7200" w:type="dxa"/>
          </w:tcPr>
          <w:p w:rsidR="00296262" w:rsidRPr="00936619" w:rsidRDefault="00FD0D5B" w:rsidP="005A14BA">
            <w:pPr>
              <w:pStyle w:val="1a"/>
              <w:ind w:firstLine="0"/>
              <w:rPr>
                <w:sz w:val="24"/>
                <w:szCs w:val="24"/>
              </w:rPr>
            </w:pPr>
            <w:r w:rsidRPr="00936619">
              <w:rPr>
                <w:sz w:val="24"/>
                <w:szCs w:val="24"/>
              </w:rPr>
              <w:t>Не предусмотрено.</w:t>
            </w:r>
          </w:p>
          <w:p w:rsidR="00296262" w:rsidRPr="00936619" w:rsidRDefault="00296262">
            <w:pPr>
              <w:pStyle w:val="1a"/>
              <w:ind w:firstLine="397"/>
              <w:rPr>
                <w:sz w:val="24"/>
                <w:szCs w:val="24"/>
              </w:rPr>
            </w:pPr>
          </w:p>
        </w:tc>
      </w:tr>
      <w:tr w:rsidR="00FB7331" w:rsidRPr="00936619" w:rsidTr="003A16CD">
        <w:tc>
          <w:tcPr>
            <w:tcW w:w="426" w:type="dxa"/>
          </w:tcPr>
          <w:p w:rsidR="00FB7331" w:rsidRPr="00936619" w:rsidRDefault="00FB7331" w:rsidP="003A16CD">
            <w:pPr>
              <w:pStyle w:val="1a"/>
              <w:ind w:left="-57" w:right="-108" w:firstLine="0"/>
              <w:rPr>
                <w:b/>
                <w:sz w:val="24"/>
                <w:szCs w:val="24"/>
              </w:rPr>
            </w:pPr>
            <w:r w:rsidRPr="00936619">
              <w:rPr>
                <w:b/>
                <w:sz w:val="24"/>
                <w:szCs w:val="24"/>
              </w:rPr>
              <w:t>24.</w:t>
            </w:r>
          </w:p>
        </w:tc>
        <w:tc>
          <w:tcPr>
            <w:tcW w:w="2126" w:type="dxa"/>
          </w:tcPr>
          <w:p w:rsidR="00FB7331" w:rsidRPr="008D6748" w:rsidRDefault="00FB7331" w:rsidP="003A16CD">
            <w:pPr>
              <w:pStyle w:val="Default"/>
              <w:rPr>
                <w:b/>
                <w:color w:val="auto"/>
                <w:sz w:val="22"/>
                <w:szCs w:val="22"/>
              </w:rPr>
            </w:pPr>
            <w:r w:rsidRPr="008D6748">
              <w:rPr>
                <w:b/>
                <w:color w:val="auto"/>
                <w:sz w:val="22"/>
                <w:szCs w:val="22"/>
              </w:rPr>
              <w:t>Обеспечение исполнения договора</w:t>
            </w:r>
          </w:p>
        </w:tc>
        <w:tc>
          <w:tcPr>
            <w:tcW w:w="7200" w:type="dxa"/>
          </w:tcPr>
          <w:p w:rsidR="00296262" w:rsidRPr="00936619" w:rsidRDefault="00553FFE">
            <w:pPr>
              <w:jc w:val="both"/>
            </w:pPr>
            <w:r>
              <w:t>Не предусмотрено.</w:t>
            </w:r>
          </w:p>
        </w:tc>
      </w:tr>
      <w:tr w:rsidR="00E961FF" w:rsidRPr="00936619" w:rsidTr="004D6B74">
        <w:tc>
          <w:tcPr>
            <w:tcW w:w="426" w:type="dxa"/>
          </w:tcPr>
          <w:p w:rsidR="00E961FF" w:rsidRPr="00936619" w:rsidRDefault="00E961FF" w:rsidP="00E47C4C">
            <w:pPr>
              <w:pStyle w:val="1a"/>
              <w:ind w:left="-57" w:right="-108" w:firstLine="0"/>
              <w:rPr>
                <w:b/>
                <w:sz w:val="24"/>
                <w:szCs w:val="24"/>
              </w:rPr>
            </w:pPr>
            <w:r w:rsidRPr="00936619">
              <w:rPr>
                <w:b/>
                <w:sz w:val="24"/>
                <w:szCs w:val="24"/>
              </w:rPr>
              <w:t>25.</w:t>
            </w:r>
          </w:p>
        </w:tc>
        <w:tc>
          <w:tcPr>
            <w:tcW w:w="2126" w:type="dxa"/>
          </w:tcPr>
          <w:p w:rsidR="00E961FF" w:rsidRPr="008D6748" w:rsidRDefault="00E961FF" w:rsidP="00AD2CB8">
            <w:pPr>
              <w:pStyle w:val="Default"/>
              <w:rPr>
                <w:b/>
                <w:color w:val="auto"/>
                <w:sz w:val="22"/>
                <w:szCs w:val="22"/>
              </w:rPr>
            </w:pPr>
            <w:r w:rsidRPr="008D6748">
              <w:rPr>
                <w:b/>
                <w:color w:val="auto"/>
                <w:sz w:val="22"/>
                <w:szCs w:val="22"/>
              </w:rPr>
              <w:t>Срок заключения договора</w:t>
            </w:r>
          </w:p>
        </w:tc>
        <w:tc>
          <w:tcPr>
            <w:tcW w:w="7200" w:type="dxa"/>
          </w:tcPr>
          <w:p w:rsidR="00E961FF" w:rsidRPr="00936619" w:rsidRDefault="00D4733A" w:rsidP="003F37F8">
            <w:pPr>
              <w:pStyle w:val="1a"/>
              <w:ind w:firstLine="0"/>
              <w:rPr>
                <w:sz w:val="24"/>
                <w:szCs w:val="24"/>
              </w:rPr>
            </w:pPr>
            <w:r w:rsidRPr="00936619">
              <w:rPr>
                <w:sz w:val="24"/>
                <w:szCs w:val="24"/>
              </w:rPr>
              <w:t>Договор по результатам закупки заключается не ранее даты размещения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5D5B59" w:rsidRPr="00936619" w:rsidTr="004D6B74">
        <w:tc>
          <w:tcPr>
            <w:tcW w:w="426" w:type="dxa"/>
          </w:tcPr>
          <w:p w:rsidR="005D5B59" w:rsidRPr="00936619" w:rsidRDefault="005D5B59" w:rsidP="00E47C4C">
            <w:pPr>
              <w:pStyle w:val="1a"/>
              <w:ind w:left="-57" w:right="-108" w:firstLine="0"/>
              <w:rPr>
                <w:b/>
                <w:sz w:val="24"/>
                <w:szCs w:val="24"/>
              </w:rPr>
            </w:pPr>
            <w:r w:rsidRPr="00936619">
              <w:rPr>
                <w:b/>
                <w:sz w:val="24"/>
                <w:szCs w:val="24"/>
              </w:rPr>
              <w:t>26.</w:t>
            </w:r>
          </w:p>
        </w:tc>
        <w:tc>
          <w:tcPr>
            <w:tcW w:w="2126" w:type="dxa"/>
          </w:tcPr>
          <w:p w:rsidR="005D5B59" w:rsidRPr="008D6748" w:rsidRDefault="00971A21" w:rsidP="00AD2CB8">
            <w:pPr>
              <w:pStyle w:val="Default"/>
              <w:rPr>
                <w:b/>
                <w:color w:val="auto"/>
                <w:sz w:val="22"/>
                <w:szCs w:val="22"/>
              </w:rPr>
            </w:pPr>
            <w:r w:rsidRPr="008D6748">
              <w:rPr>
                <w:b/>
                <w:color w:val="auto"/>
                <w:sz w:val="22"/>
                <w:szCs w:val="22"/>
              </w:rPr>
              <w:t>Срок действия договора</w:t>
            </w:r>
          </w:p>
        </w:tc>
        <w:tc>
          <w:tcPr>
            <w:tcW w:w="7200" w:type="dxa"/>
          </w:tcPr>
          <w:p w:rsidR="00C13EFE" w:rsidRPr="00936619" w:rsidRDefault="00C13EFE" w:rsidP="00AA52B9">
            <w:pPr>
              <w:pStyle w:val="1a"/>
              <w:ind w:firstLine="0"/>
              <w:rPr>
                <w:sz w:val="24"/>
                <w:szCs w:val="24"/>
              </w:rPr>
            </w:pPr>
            <w:r w:rsidRPr="00936619">
              <w:rPr>
                <w:sz w:val="24"/>
                <w:szCs w:val="24"/>
              </w:rPr>
              <w:t xml:space="preserve">Договор вступает в силу с </w:t>
            </w:r>
            <w:r w:rsidR="008D6748">
              <w:rPr>
                <w:sz w:val="24"/>
                <w:szCs w:val="24"/>
              </w:rPr>
              <w:t>00ч.</w:t>
            </w:r>
            <w:r w:rsidR="008D6748" w:rsidRPr="008D6748">
              <w:rPr>
                <w:sz w:val="24"/>
                <w:szCs w:val="24"/>
              </w:rPr>
              <w:t xml:space="preserve">00мин. </w:t>
            </w:r>
            <w:r w:rsidR="00FD7040">
              <w:rPr>
                <w:sz w:val="24"/>
                <w:szCs w:val="24"/>
              </w:rPr>
              <w:t>2</w:t>
            </w:r>
            <w:r w:rsidR="00AA52B9">
              <w:rPr>
                <w:sz w:val="24"/>
                <w:szCs w:val="24"/>
              </w:rPr>
              <w:t>6</w:t>
            </w:r>
            <w:r w:rsidR="003031C6">
              <w:rPr>
                <w:sz w:val="24"/>
                <w:szCs w:val="24"/>
              </w:rPr>
              <w:t xml:space="preserve"> декабря </w:t>
            </w:r>
            <w:r w:rsidR="008D6748" w:rsidRPr="008D6748">
              <w:rPr>
                <w:sz w:val="24"/>
                <w:szCs w:val="24"/>
              </w:rPr>
              <w:t>202</w:t>
            </w:r>
            <w:r w:rsidR="00FD7040">
              <w:rPr>
                <w:sz w:val="24"/>
                <w:szCs w:val="24"/>
              </w:rPr>
              <w:t>4</w:t>
            </w:r>
            <w:r w:rsidRPr="008D6748">
              <w:rPr>
                <w:sz w:val="24"/>
                <w:szCs w:val="24"/>
              </w:rPr>
              <w:t xml:space="preserve"> и действует </w:t>
            </w:r>
            <w:r w:rsidR="008D6748" w:rsidRPr="008D6748">
              <w:rPr>
                <w:sz w:val="24"/>
                <w:szCs w:val="24"/>
              </w:rPr>
              <w:t>д</w:t>
            </w:r>
            <w:r w:rsidRPr="008D6748">
              <w:rPr>
                <w:sz w:val="24"/>
                <w:szCs w:val="24"/>
              </w:rPr>
              <w:t xml:space="preserve">о </w:t>
            </w:r>
            <w:r w:rsidR="008D6748" w:rsidRPr="008D6748">
              <w:rPr>
                <w:sz w:val="24"/>
                <w:szCs w:val="24"/>
              </w:rPr>
              <w:t xml:space="preserve">24ч. 00 мин. </w:t>
            </w:r>
            <w:r w:rsidRPr="008D6748">
              <w:rPr>
                <w:sz w:val="24"/>
                <w:szCs w:val="24"/>
              </w:rPr>
              <w:t xml:space="preserve">31 </w:t>
            </w:r>
            <w:r w:rsidR="00553FFE" w:rsidRPr="008D6748">
              <w:rPr>
                <w:sz w:val="24"/>
                <w:szCs w:val="24"/>
              </w:rPr>
              <w:t>декабря</w:t>
            </w:r>
            <w:r w:rsidR="004402E4" w:rsidRPr="008D6748">
              <w:rPr>
                <w:sz w:val="24"/>
                <w:szCs w:val="24"/>
              </w:rPr>
              <w:t xml:space="preserve"> 2026</w:t>
            </w:r>
            <w:r w:rsidRPr="008D6748">
              <w:rPr>
                <w:sz w:val="24"/>
                <w:szCs w:val="24"/>
              </w:rPr>
              <w:t xml:space="preserve"> года включительно,</w:t>
            </w:r>
            <w:r w:rsidRPr="00936619">
              <w:rPr>
                <w:sz w:val="24"/>
                <w:szCs w:val="24"/>
              </w:rPr>
              <w:t xml:space="preserve"> а в части взаиморасчетов – до полного исполнения сторонами своих обязательств</w:t>
            </w:r>
          </w:p>
        </w:tc>
      </w:tr>
    </w:tbl>
    <w:p w:rsidR="002079EB" w:rsidRPr="00936619" w:rsidRDefault="002079EB" w:rsidP="00D72C8B">
      <w:pPr>
        <w:pStyle w:val="1a"/>
        <w:ind w:firstLine="0"/>
        <w:jc w:val="right"/>
        <w:outlineLvl w:val="0"/>
        <w:rPr>
          <w:rFonts w:eastAsia="MS Mincho"/>
          <w:szCs w:val="28"/>
        </w:rPr>
        <w:sectPr w:rsidR="002079EB" w:rsidRPr="00936619" w:rsidSect="0055090C">
          <w:headerReference w:type="even" r:id="rId26"/>
          <w:headerReference w:type="default" r:id="rId27"/>
          <w:footerReference w:type="even" r:id="rId28"/>
          <w:footerReference w:type="default" r:id="rId29"/>
          <w:headerReference w:type="first" r:id="rId30"/>
          <w:footerReference w:type="first" r:id="rId31"/>
          <w:pgSz w:w="11907" w:h="16840" w:code="9"/>
          <w:pgMar w:top="1134" w:right="851" w:bottom="1134" w:left="1418" w:header="794" w:footer="794" w:gutter="0"/>
          <w:cols w:space="720"/>
          <w:titlePg/>
          <w:docGrid w:linePitch="326"/>
        </w:sectPr>
      </w:pPr>
    </w:p>
    <w:p w:rsidR="00296262" w:rsidRPr="00936619" w:rsidRDefault="00FD0D5B">
      <w:pPr>
        <w:pStyle w:val="1a"/>
        <w:ind w:firstLine="0"/>
        <w:jc w:val="right"/>
        <w:outlineLvl w:val="0"/>
        <w:rPr>
          <w:rFonts w:eastAsia="MS Mincho"/>
          <w:szCs w:val="28"/>
        </w:rPr>
      </w:pPr>
      <w:r w:rsidRPr="00936619">
        <w:rPr>
          <w:rFonts w:eastAsia="MS Mincho"/>
          <w:szCs w:val="28"/>
        </w:rPr>
        <w:lastRenderedPageBreak/>
        <w:t>Приложение № 1</w:t>
      </w:r>
    </w:p>
    <w:p w:rsidR="00272356" w:rsidRPr="00936619" w:rsidRDefault="00272356" w:rsidP="00272356">
      <w:pPr>
        <w:ind w:firstLine="425"/>
        <w:jc w:val="right"/>
        <w:rPr>
          <w:sz w:val="28"/>
          <w:szCs w:val="28"/>
        </w:rPr>
      </w:pPr>
      <w:r w:rsidRPr="00936619">
        <w:rPr>
          <w:sz w:val="28"/>
          <w:szCs w:val="28"/>
        </w:rPr>
        <w:t>к документации о закупке</w:t>
      </w:r>
    </w:p>
    <w:p w:rsidR="00272356" w:rsidRPr="00936619" w:rsidRDefault="00272356" w:rsidP="00272356">
      <w:pPr>
        <w:ind w:firstLine="425"/>
        <w:jc w:val="right"/>
        <w:rPr>
          <w:sz w:val="28"/>
          <w:szCs w:val="28"/>
        </w:rPr>
      </w:pPr>
    </w:p>
    <w:p w:rsidR="00272356" w:rsidRPr="00936619" w:rsidRDefault="00272356" w:rsidP="00272356">
      <w:pPr>
        <w:jc w:val="center"/>
        <w:rPr>
          <w:b/>
          <w:sz w:val="28"/>
          <w:szCs w:val="28"/>
        </w:rPr>
      </w:pPr>
      <w:r w:rsidRPr="00936619">
        <w:rPr>
          <w:b/>
          <w:sz w:val="28"/>
          <w:szCs w:val="28"/>
        </w:rPr>
        <w:t>На бланке претендента</w:t>
      </w:r>
    </w:p>
    <w:p w:rsidR="00272356" w:rsidRPr="00936619" w:rsidRDefault="00272356" w:rsidP="00272356">
      <w:pPr>
        <w:jc w:val="center"/>
        <w:rPr>
          <w:b/>
          <w:sz w:val="28"/>
        </w:rPr>
      </w:pPr>
      <w:r w:rsidRPr="00936619">
        <w:rPr>
          <w:b/>
          <w:sz w:val="28"/>
        </w:rPr>
        <w:t xml:space="preserve">ЗАЯВКА ______________ </w:t>
      </w:r>
      <w:r w:rsidRPr="00936619">
        <w:rPr>
          <w:b/>
          <w:i/>
        </w:rPr>
        <w:t>(наименование претендента)</w:t>
      </w:r>
    </w:p>
    <w:p w:rsidR="00272356" w:rsidRPr="00C3090B" w:rsidRDefault="00272356" w:rsidP="00E97876">
      <w:pPr>
        <w:jc w:val="center"/>
        <w:rPr>
          <w:b/>
          <w:sz w:val="28"/>
          <w:szCs w:val="28"/>
        </w:rPr>
      </w:pPr>
      <w:r w:rsidRPr="00936619">
        <w:rPr>
          <w:b/>
          <w:sz w:val="28"/>
        </w:rPr>
        <w:t>НА УЧАСТИЕ В ЗАПРОСЕ ПРЕДЛОЖЕНИЙ № </w:t>
      </w:r>
      <w:r w:rsidR="000F54C8" w:rsidRPr="00C3090B">
        <w:rPr>
          <w:b/>
          <w:sz w:val="28"/>
          <w:szCs w:val="28"/>
        </w:rPr>
        <w:t>ЗПэ-НКПДВЖД-2</w:t>
      </w:r>
      <w:r w:rsidR="000101E5" w:rsidRPr="00C3090B">
        <w:rPr>
          <w:b/>
          <w:sz w:val="28"/>
          <w:szCs w:val="28"/>
        </w:rPr>
        <w:t>4</w:t>
      </w:r>
      <w:r w:rsidR="000F54C8" w:rsidRPr="00C3090B">
        <w:rPr>
          <w:b/>
          <w:sz w:val="28"/>
          <w:szCs w:val="28"/>
        </w:rPr>
        <w:t>-</w:t>
      </w:r>
      <w:r w:rsidR="00250FE4">
        <w:rPr>
          <w:b/>
          <w:sz w:val="28"/>
          <w:szCs w:val="28"/>
        </w:rPr>
        <w:t>0009</w:t>
      </w:r>
    </w:p>
    <w:p w:rsidR="00C13EFE" w:rsidRPr="00C3090B" w:rsidRDefault="00C13EFE" w:rsidP="00C13EFE">
      <w:pPr>
        <w:jc w:val="center"/>
      </w:pPr>
    </w:p>
    <w:p w:rsidR="00272356" w:rsidRPr="00936619" w:rsidRDefault="00272356" w:rsidP="00272356">
      <w:pPr>
        <w:pStyle w:val="afd"/>
        <w:jc w:val="both"/>
        <w:rPr>
          <w:i/>
          <w:szCs w:val="28"/>
        </w:rPr>
      </w:pPr>
      <w:r w:rsidRPr="00C3090B">
        <w:t xml:space="preserve">Будучи уполномоченным представлять и действовать от имени ________________ </w:t>
      </w:r>
      <w:r w:rsidRPr="00C3090B">
        <w:rPr>
          <w:sz w:val="24"/>
          <w:szCs w:val="24"/>
        </w:rPr>
        <w:t>(</w:t>
      </w:r>
      <w:r w:rsidRPr="00C3090B">
        <w:rPr>
          <w:bCs/>
          <w:i/>
          <w:iCs/>
          <w:sz w:val="24"/>
          <w:szCs w:val="24"/>
        </w:rPr>
        <w:t>наименование претендента и, в случае участия нескольких лиц на стороне одного участника, наименования таких лиц</w:t>
      </w:r>
      <w:r w:rsidRPr="00C3090B">
        <w:rPr>
          <w:sz w:val="24"/>
          <w:szCs w:val="24"/>
        </w:rPr>
        <w:t>)</w:t>
      </w:r>
      <w:r w:rsidRPr="00C3090B">
        <w:rPr>
          <w:szCs w:val="28"/>
        </w:rPr>
        <w:t>, а также полностью изучив всю документацию о закупке, я, нижеподписавшийся, настоящим подаю заявку на участие в</w:t>
      </w:r>
      <w:r w:rsidR="00A636C4" w:rsidRPr="00C3090B">
        <w:rPr>
          <w:szCs w:val="28"/>
        </w:rPr>
        <w:t xml:space="preserve"> </w:t>
      </w:r>
      <w:r w:rsidRPr="00C3090B">
        <w:rPr>
          <w:szCs w:val="28"/>
        </w:rPr>
        <w:t xml:space="preserve">запросе </w:t>
      </w:r>
      <w:r w:rsidR="008D6748" w:rsidRPr="00C3090B">
        <w:rPr>
          <w:szCs w:val="28"/>
        </w:rPr>
        <w:t>предложений (далее – Заявка) № </w:t>
      </w:r>
      <w:r w:rsidRPr="00C3090B">
        <w:rPr>
          <w:szCs w:val="28"/>
        </w:rPr>
        <w:t>ЗПэ-</w:t>
      </w:r>
      <w:r w:rsidR="000F54C8" w:rsidRPr="00C3090B">
        <w:rPr>
          <w:szCs w:val="28"/>
        </w:rPr>
        <w:t>НКПДВЖД</w:t>
      </w:r>
      <w:r w:rsidRPr="00C3090B">
        <w:rPr>
          <w:szCs w:val="28"/>
        </w:rPr>
        <w:t>-</w:t>
      </w:r>
      <w:r w:rsidR="00A636C4" w:rsidRPr="00C3090B">
        <w:rPr>
          <w:szCs w:val="28"/>
        </w:rPr>
        <w:t>2</w:t>
      </w:r>
      <w:r w:rsidR="000101E5" w:rsidRPr="00C3090B">
        <w:rPr>
          <w:szCs w:val="28"/>
        </w:rPr>
        <w:t>4</w:t>
      </w:r>
      <w:r w:rsidR="00C13EFE" w:rsidRPr="00C3090B">
        <w:rPr>
          <w:szCs w:val="28"/>
        </w:rPr>
        <w:t>-00</w:t>
      </w:r>
      <w:r w:rsidR="000101E5" w:rsidRPr="00C3090B">
        <w:rPr>
          <w:szCs w:val="28"/>
        </w:rPr>
        <w:t>0</w:t>
      </w:r>
      <w:r w:rsidR="00250FE4">
        <w:rPr>
          <w:szCs w:val="28"/>
        </w:rPr>
        <w:t>9</w:t>
      </w:r>
      <w:r w:rsidRPr="00936619">
        <w:rPr>
          <w:szCs w:val="28"/>
        </w:rPr>
        <w:t xml:space="preserve"> (далее – Запрос предложений) на ____________ </w:t>
      </w:r>
      <w:r w:rsidRPr="00936619">
        <w:rPr>
          <w:i/>
          <w:sz w:val="24"/>
          <w:szCs w:val="24"/>
        </w:rPr>
        <w:t>(поставку товаров, выполнение работ, оказание услуг - указать из предмета Запроса предложений</w:t>
      </w:r>
      <w:r w:rsidRPr="00936619">
        <w:rPr>
          <w:i/>
          <w:szCs w:val="28"/>
        </w:rPr>
        <w:t>)</w:t>
      </w:r>
      <w:r w:rsidRPr="00936619">
        <w:t>.</w:t>
      </w:r>
    </w:p>
    <w:p w:rsidR="00272356" w:rsidRPr="00936619" w:rsidRDefault="00272356" w:rsidP="00272356">
      <w:pPr>
        <w:pStyle w:val="1a"/>
        <w:rPr>
          <w:szCs w:val="28"/>
        </w:rPr>
      </w:pPr>
      <w:r w:rsidRPr="00936619">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документов, сведений и отчетов,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56A76" w:rsidRPr="00936619" w:rsidRDefault="00056A76" w:rsidP="00056A76">
      <w:pPr>
        <w:pStyle w:val="1a"/>
        <w:ind w:firstLine="708"/>
        <w:rPr>
          <w:szCs w:val="28"/>
        </w:rPr>
      </w:pPr>
      <w:r w:rsidRPr="00936619">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56A76" w:rsidRPr="00936619" w:rsidRDefault="00056A76" w:rsidP="00056A76">
      <w:pPr>
        <w:pStyle w:val="1a"/>
        <w:ind w:firstLine="708"/>
        <w:rPr>
          <w:szCs w:val="28"/>
        </w:rPr>
      </w:pPr>
      <w:r w:rsidRPr="00936619">
        <w:rPr>
          <w:szCs w:val="28"/>
        </w:rPr>
        <w:t>Настоящим подтверждается, что _________(</w:t>
      </w:r>
      <w:r w:rsidRPr="00936619">
        <w:rPr>
          <w:i/>
          <w:sz w:val="24"/>
          <w:szCs w:val="24"/>
        </w:rPr>
        <w:t>наименование претендента)</w:t>
      </w:r>
      <w:r w:rsidRPr="00936619">
        <w:rPr>
          <w:szCs w:val="28"/>
        </w:rPr>
        <w:t xml:space="preserve"> ознакомилось(-ся) с условиями документации о закупке, с ними согласно(-ен) и возражений не имеет.</w:t>
      </w:r>
    </w:p>
    <w:p w:rsidR="00056A76" w:rsidRPr="00936619" w:rsidRDefault="00056A76" w:rsidP="00056A76">
      <w:pPr>
        <w:pStyle w:val="afa"/>
        <w:ind w:firstLine="553"/>
        <w:rPr>
          <w:rFonts w:eastAsia="Times New Roman"/>
          <w:sz w:val="28"/>
        </w:rPr>
      </w:pPr>
      <w:r w:rsidRPr="00936619">
        <w:rPr>
          <w:b/>
          <w:sz w:val="28"/>
          <w:szCs w:val="20"/>
        </w:rPr>
        <w:t>__________________</w:t>
      </w:r>
      <w:r w:rsidRPr="00936619">
        <w:rPr>
          <w:sz w:val="24"/>
        </w:rPr>
        <w:t>(</w:t>
      </w:r>
      <w:r w:rsidRPr="00936619">
        <w:rPr>
          <w:i/>
          <w:sz w:val="24"/>
        </w:rPr>
        <w:t>наименование претендента</w:t>
      </w:r>
      <w:r w:rsidRPr="00936619">
        <w:rPr>
          <w:sz w:val="24"/>
        </w:rPr>
        <w:t>)</w:t>
      </w:r>
      <w:r w:rsidRPr="00936619">
        <w:rPr>
          <w:rFonts w:eastAsia="Times New Roman"/>
          <w:sz w:val="28"/>
        </w:rPr>
        <w:t>настоящей Заявкой подтверждает и согласно(-ен), что:</w:t>
      </w:r>
    </w:p>
    <w:p w:rsidR="00056A76" w:rsidRPr="00936619" w:rsidRDefault="00056A76" w:rsidP="005F3C45">
      <w:pPr>
        <w:pStyle w:val="afd"/>
        <w:widowControl w:val="0"/>
        <w:numPr>
          <w:ilvl w:val="0"/>
          <w:numId w:val="23"/>
        </w:numPr>
        <w:ind w:left="0" w:firstLine="403"/>
        <w:jc w:val="both"/>
        <w:rPr>
          <w:szCs w:val="28"/>
        </w:rPr>
      </w:pPr>
      <w:r w:rsidRPr="00936619">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056A76" w:rsidRPr="00936619" w:rsidRDefault="00056A76" w:rsidP="005F3C45">
      <w:pPr>
        <w:pStyle w:val="afd"/>
        <w:widowControl w:val="0"/>
        <w:numPr>
          <w:ilvl w:val="0"/>
          <w:numId w:val="23"/>
        </w:numPr>
        <w:ind w:left="0" w:firstLine="403"/>
        <w:jc w:val="both"/>
        <w:rPr>
          <w:szCs w:val="28"/>
        </w:rPr>
      </w:pPr>
      <w:r w:rsidRPr="00936619">
        <w:rPr>
          <w:szCs w:val="28"/>
        </w:rPr>
        <w:t xml:space="preserve">За любую ошибку или упущение в представленной настоящей Заявке ответственность целиком и полностью будет лежать на </w:t>
      </w:r>
      <w:r w:rsidRPr="00936619">
        <w:rPr>
          <w:i/>
          <w:szCs w:val="28"/>
        </w:rPr>
        <w:t xml:space="preserve">__________________ </w:t>
      </w:r>
      <w:r w:rsidRPr="00936619">
        <w:rPr>
          <w:i/>
          <w:sz w:val="24"/>
          <w:szCs w:val="24"/>
        </w:rPr>
        <w:t>(наименование претендента)</w:t>
      </w:r>
      <w:r w:rsidRPr="00936619">
        <w:rPr>
          <w:szCs w:val="28"/>
        </w:rPr>
        <w:t>;</w:t>
      </w:r>
    </w:p>
    <w:p w:rsidR="00056A76" w:rsidRPr="00936619" w:rsidRDefault="00056A76" w:rsidP="005F3C45">
      <w:pPr>
        <w:pStyle w:val="afd"/>
        <w:widowControl w:val="0"/>
        <w:numPr>
          <w:ilvl w:val="0"/>
          <w:numId w:val="23"/>
        </w:numPr>
        <w:ind w:left="0" w:firstLine="403"/>
        <w:jc w:val="both"/>
        <w:rPr>
          <w:szCs w:val="28"/>
        </w:rPr>
      </w:pPr>
      <w:r w:rsidRPr="00936619">
        <w:rPr>
          <w:szCs w:val="28"/>
        </w:rPr>
        <w:t>Запрос предложений может быть прекращен в любой момент до заключения договора по Запросу предложений без объяснения причин;</w:t>
      </w:r>
    </w:p>
    <w:p w:rsidR="00056A76" w:rsidRPr="00936619" w:rsidRDefault="00056A76" w:rsidP="005F3C45">
      <w:pPr>
        <w:pStyle w:val="afd"/>
        <w:widowControl w:val="0"/>
        <w:numPr>
          <w:ilvl w:val="0"/>
          <w:numId w:val="23"/>
        </w:numPr>
        <w:ind w:left="0" w:firstLine="403"/>
        <w:jc w:val="both"/>
        <w:rPr>
          <w:szCs w:val="28"/>
        </w:rPr>
      </w:pPr>
      <w:r w:rsidRPr="00936619">
        <w:rPr>
          <w:szCs w:val="28"/>
        </w:rPr>
        <w:t>Победителем может быть признан участник, предложивший не самую низкую цену;</w:t>
      </w:r>
    </w:p>
    <w:p w:rsidR="00056A76" w:rsidRPr="00936619" w:rsidRDefault="00056A76" w:rsidP="005F3C45">
      <w:pPr>
        <w:pStyle w:val="afd"/>
        <w:widowControl w:val="0"/>
        <w:numPr>
          <w:ilvl w:val="0"/>
          <w:numId w:val="23"/>
        </w:numPr>
        <w:ind w:left="0" w:firstLine="403"/>
        <w:jc w:val="both"/>
        <w:rPr>
          <w:szCs w:val="28"/>
        </w:rPr>
      </w:pPr>
      <w:r w:rsidRPr="00936619">
        <w:t>Н</w:t>
      </w:r>
      <w:r w:rsidRPr="00936619">
        <w:rPr>
          <w:szCs w:val="28"/>
        </w:rPr>
        <w:t>а дату подачи Заявки на участие в Запросе предложений</w:t>
      </w:r>
      <w:r w:rsidRPr="00936619">
        <w:t xml:space="preserve"> не признан несостоятельным (банкротом), в том числе</w:t>
      </w:r>
      <w:r w:rsidRPr="00936619">
        <w:rPr>
          <w:szCs w:val="28"/>
        </w:rPr>
        <w:t xml:space="preserve"> отсутствует возбужденные в отношении него дела о несостоятельности (банкротстве)</w:t>
      </w:r>
      <w:r w:rsidRPr="00936619">
        <w:t>;</w:t>
      </w:r>
    </w:p>
    <w:p w:rsidR="00056A76" w:rsidRPr="00936619" w:rsidRDefault="00056A76" w:rsidP="005F3C45">
      <w:pPr>
        <w:pStyle w:val="afd"/>
        <w:widowControl w:val="0"/>
        <w:numPr>
          <w:ilvl w:val="0"/>
          <w:numId w:val="23"/>
        </w:numPr>
        <w:ind w:left="0" w:firstLine="403"/>
        <w:jc w:val="both"/>
        <w:rPr>
          <w:szCs w:val="28"/>
        </w:rPr>
      </w:pPr>
      <w:r w:rsidRPr="00936619">
        <w:t>Не находится в процессе ликвидации;</w:t>
      </w:r>
    </w:p>
    <w:p w:rsidR="00056A76" w:rsidRPr="00936619" w:rsidRDefault="00056A76" w:rsidP="005F3C45">
      <w:pPr>
        <w:pStyle w:val="afd"/>
        <w:widowControl w:val="0"/>
        <w:numPr>
          <w:ilvl w:val="0"/>
          <w:numId w:val="23"/>
        </w:numPr>
        <w:ind w:left="0" w:firstLine="403"/>
        <w:jc w:val="both"/>
        <w:rPr>
          <w:szCs w:val="28"/>
        </w:rPr>
      </w:pPr>
      <w:r w:rsidRPr="00936619">
        <w:t>На имущество не наложен арест, экономическая деятельность не приостановлена;</w:t>
      </w:r>
    </w:p>
    <w:p w:rsidR="00056A76" w:rsidRPr="00936619" w:rsidRDefault="00056A76" w:rsidP="005F3C45">
      <w:pPr>
        <w:pStyle w:val="afd"/>
        <w:widowControl w:val="0"/>
        <w:numPr>
          <w:ilvl w:val="0"/>
          <w:numId w:val="23"/>
        </w:numPr>
        <w:ind w:left="0" w:firstLine="403"/>
        <w:jc w:val="both"/>
        <w:rPr>
          <w:szCs w:val="28"/>
        </w:rPr>
      </w:pPr>
      <w:r w:rsidRPr="00936619">
        <w:rPr>
          <w:szCs w:val="28"/>
        </w:rPr>
        <w:lastRenderedPageBreak/>
        <w:t>На дату подачи Заявки на участие в Запросе предложений, в порядке, предусмотренном Кодексом Российской Федерации об административных правонарушениях, деятельность не</w:t>
      </w:r>
      <w:r w:rsidR="000F54C8" w:rsidRPr="00936619">
        <w:rPr>
          <w:szCs w:val="28"/>
        </w:rPr>
        <w:t xml:space="preserve"> </w:t>
      </w:r>
      <w:r w:rsidRPr="00936619">
        <w:rPr>
          <w:szCs w:val="28"/>
        </w:rPr>
        <w:t>приостановлена;</w:t>
      </w:r>
    </w:p>
    <w:p w:rsidR="00056A76" w:rsidRPr="00936619" w:rsidRDefault="00056A76" w:rsidP="005F3C45">
      <w:pPr>
        <w:pStyle w:val="afd"/>
        <w:widowControl w:val="0"/>
        <w:numPr>
          <w:ilvl w:val="0"/>
          <w:numId w:val="23"/>
        </w:numPr>
        <w:ind w:left="0" w:firstLine="403"/>
        <w:jc w:val="both"/>
        <w:rPr>
          <w:szCs w:val="28"/>
        </w:rPr>
      </w:pPr>
      <w:r w:rsidRPr="00936619">
        <w:t xml:space="preserve">Отсутствует задолженность </w:t>
      </w:r>
      <w:r w:rsidRPr="00936619">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56A76" w:rsidRPr="00936619" w:rsidRDefault="00056A76" w:rsidP="005F3C45">
      <w:pPr>
        <w:pStyle w:val="afd"/>
        <w:widowControl w:val="0"/>
        <w:numPr>
          <w:ilvl w:val="0"/>
          <w:numId w:val="23"/>
        </w:numPr>
        <w:ind w:left="0" w:firstLine="403"/>
        <w:jc w:val="both"/>
        <w:rPr>
          <w:szCs w:val="28"/>
        </w:rPr>
      </w:pPr>
      <w:r w:rsidRPr="00936619">
        <w:rPr>
          <w:szCs w:val="28"/>
        </w:rPr>
        <w:t>Поставка товаров, выполнение работ, оказание услуг и иные условия, предусмотренные предметом закупки, свободны</w:t>
      </w:r>
      <w:r w:rsidRPr="00936619">
        <w:t xml:space="preserve"> от любых прав со стороны третьих лиц, и согласно(-ен) в случае признания победителем и подписания </w:t>
      </w:r>
      <w:r w:rsidRPr="00936619">
        <w:rPr>
          <w:szCs w:val="28"/>
        </w:rPr>
        <w:t>договора передать все права на поставку товаров, выполнения работ, оказания услуг и т.д. Заказчику;</w:t>
      </w:r>
    </w:p>
    <w:p w:rsidR="00056A76" w:rsidRPr="00936619" w:rsidRDefault="00056A76" w:rsidP="005F3C45">
      <w:pPr>
        <w:pStyle w:val="afd"/>
        <w:widowControl w:val="0"/>
        <w:numPr>
          <w:ilvl w:val="0"/>
          <w:numId w:val="23"/>
        </w:numPr>
        <w:ind w:left="0" w:firstLine="403"/>
        <w:jc w:val="both"/>
        <w:rPr>
          <w:szCs w:val="28"/>
        </w:rPr>
      </w:pPr>
      <w:r w:rsidRPr="00936619">
        <w:t>С</w:t>
      </w:r>
      <w:r w:rsidRPr="00936619">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56A76" w:rsidRPr="00936619" w:rsidRDefault="00056A76" w:rsidP="005F3C45">
      <w:pPr>
        <w:pStyle w:val="afd"/>
        <w:widowControl w:val="0"/>
        <w:numPr>
          <w:ilvl w:val="0"/>
          <w:numId w:val="23"/>
        </w:numPr>
        <w:ind w:left="0" w:firstLine="403"/>
        <w:jc w:val="both"/>
        <w:rPr>
          <w:szCs w:val="28"/>
        </w:rPr>
      </w:pPr>
      <w:r w:rsidRPr="00936619">
        <w:rPr>
          <w:szCs w:val="28"/>
        </w:rPr>
        <w:t xml:space="preserve">Ознакомлено(-ен) с Кодексом поведения поставщика ПАО «ТрансКонтейнер», размещенном на сайте Заказчика по ссылке </w:t>
      </w:r>
      <w:hyperlink r:id="rId32" w:history="1">
        <w:r w:rsidRPr="00936619">
          <w:rPr>
            <w:rStyle w:val="a8"/>
            <w:color w:val="auto"/>
            <w:szCs w:val="28"/>
          </w:rPr>
          <w:t>https://trcont.com/the-company/procurement</w:t>
        </w:r>
      </w:hyperlink>
      <w:r w:rsidRPr="00936619">
        <w:rPr>
          <w:szCs w:val="28"/>
        </w:rPr>
        <w:t>, с ним согласно(-ен)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rsidR="00056A76" w:rsidRPr="00936619" w:rsidRDefault="00056A76" w:rsidP="005F3C45">
      <w:pPr>
        <w:pStyle w:val="afd"/>
        <w:widowControl w:val="0"/>
        <w:numPr>
          <w:ilvl w:val="0"/>
          <w:numId w:val="23"/>
        </w:numPr>
        <w:ind w:left="0" w:firstLine="403"/>
        <w:jc w:val="both"/>
        <w:rPr>
          <w:szCs w:val="28"/>
        </w:rPr>
      </w:pPr>
      <w:r w:rsidRPr="00936619">
        <w:t>Не имеет и не будет иметь никаких претензий в отношении права (и в отношении реализации права) ПАО «ТрансКонтейнер» отменить Запрос предложений по одному и более предмету закупки (лоту) в любое время до заключения договора по Запросу предложений;</w:t>
      </w:r>
    </w:p>
    <w:p w:rsidR="00056A76" w:rsidRPr="00936619" w:rsidRDefault="00056A76" w:rsidP="005F3C45">
      <w:pPr>
        <w:pStyle w:val="afd"/>
        <w:widowControl w:val="0"/>
        <w:numPr>
          <w:ilvl w:val="0"/>
          <w:numId w:val="23"/>
        </w:numPr>
        <w:ind w:left="0" w:firstLine="403"/>
        <w:jc w:val="both"/>
        <w:rPr>
          <w:szCs w:val="28"/>
        </w:rPr>
      </w:pPr>
      <w:r w:rsidRPr="00936619">
        <w:rPr>
          <w:szCs w:val="28"/>
        </w:rPr>
        <w:t>П</w:t>
      </w:r>
      <w:r w:rsidRPr="00936619">
        <w:t>олностью и без каких-либо оговорок принимает условия, указанные в документации о закупке Запроса предложений, в том числе в Техническом задании. Товары, работы, услуги, предлагаемые к поставке в рамках Запроса предложений, полностью соответствуют требованиям документации о закупке;</w:t>
      </w:r>
    </w:p>
    <w:p w:rsidR="00056A76" w:rsidRPr="00936619" w:rsidRDefault="00056A76" w:rsidP="005F3C45">
      <w:pPr>
        <w:pStyle w:val="afd"/>
        <w:widowControl w:val="0"/>
        <w:numPr>
          <w:ilvl w:val="0"/>
          <w:numId w:val="23"/>
        </w:numPr>
        <w:ind w:left="0" w:firstLine="403"/>
        <w:jc w:val="both"/>
        <w:rPr>
          <w:szCs w:val="28"/>
        </w:rPr>
      </w:pPr>
      <w:r w:rsidRPr="00936619">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«ТрансКонтейнер».</w:t>
      </w:r>
    </w:p>
    <w:p w:rsidR="00056A76" w:rsidRPr="00936619" w:rsidRDefault="00056A76" w:rsidP="005F3C45">
      <w:pPr>
        <w:pStyle w:val="afd"/>
        <w:widowControl w:val="0"/>
        <w:numPr>
          <w:ilvl w:val="0"/>
          <w:numId w:val="23"/>
        </w:numPr>
        <w:ind w:left="0" w:firstLine="403"/>
        <w:jc w:val="both"/>
        <w:rPr>
          <w:szCs w:val="28"/>
        </w:rPr>
      </w:pPr>
      <w:r w:rsidRPr="00936619">
        <w:t>При подготовке и подаче Заявки на участие в Запросе предложений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
    <w:p w:rsidR="00056A76" w:rsidRPr="00936619" w:rsidRDefault="00056A76" w:rsidP="00056A76">
      <w:pPr>
        <w:ind w:firstLine="553"/>
        <w:jc w:val="both"/>
        <w:rPr>
          <w:sz w:val="28"/>
          <w:szCs w:val="20"/>
        </w:rPr>
      </w:pPr>
      <w:r w:rsidRPr="00936619">
        <w:rPr>
          <w:sz w:val="28"/>
          <w:szCs w:val="20"/>
        </w:rPr>
        <w:lastRenderedPageBreak/>
        <w:t xml:space="preserve">В случае признания _________ </w:t>
      </w:r>
      <w:r w:rsidRPr="00936619">
        <w:rPr>
          <w:i/>
        </w:rPr>
        <w:t>(наименование претендента)</w:t>
      </w:r>
      <w:r w:rsidRPr="00936619">
        <w:rPr>
          <w:sz w:val="28"/>
          <w:szCs w:val="20"/>
        </w:rPr>
        <w:t xml:space="preserve"> победителем обязуется:</w:t>
      </w:r>
    </w:p>
    <w:p w:rsidR="00056A76" w:rsidRPr="00936619" w:rsidRDefault="00056A76" w:rsidP="005F3C45">
      <w:pPr>
        <w:numPr>
          <w:ilvl w:val="0"/>
          <w:numId w:val="7"/>
        </w:numPr>
        <w:tabs>
          <w:tab w:val="left" w:pos="1418"/>
        </w:tabs>
        <w:ind w:left="0" w:firstLine="709"/>
        <w:jc w:val="both"/>
        <w:rPr>
          <w:sz w:val="28"/>
          <w:szCs w:val="20"/>
        </w:rPr>
      </w:pPr>
      <w:r w:rsidRPr="00936619">
        <w:rPr>
          <w:sz w:val="28"/>
          <w:szCs w:val="20"/>
        </w:rPr>
        <w:t xml:space="preserve">Придерживаться положений Заявки в течение ______ дней </w:t>
      </w:r>
      <w:r w:rsidRPr="00936619">
        <w:t>(</w:t>
      </w:r>
      <w:r w:rsidRPr="00936619">
        <w:rPr>
          <w:i/>
        </w:rPr>
        <w:t>указать срок не менее прописанного в пункте 22 Информационной карты</w:t>
      </w:r>
      <w:r w:rsidRPr="00936619">
        <w:t>)</w:t>
      </w:r>
      <w:r w:rsidRPr="00936619">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056A76" w:rsidRPr="00936619" w:rsidRDefault="00056A76" w:rsidP="005F3C45">
      <w:pPr>
        <w:numPr>
          <w:ilvl w:val="0"/>
          <w:numId w:val="7"/>
        </w:numPr>
        <w:tabs>
          <w:tab w:val="left" w:pos="1418"/>
        </w:tabs>
        <w:ind w:left="0" w:firstLine="709"/>
        <w:jc w:val="both"/>
        <w:rPr>
          <w:sz w:val="28"/>
          <w:szCs w:val="20"/>
        </w:rPr>
      </w:pPr>
      <w:r w:rsidRPr="00936619">
        <w:rPr>
          <w:sz w:val="28"/>
          <w:szCs w:val="28"/>
        </w:rPr>
        <w:t>До заключения договора представить сведения, необходимые для заключения договора с</w:t>
      </w:r>
      <w:r w:rsidRPr="00936619">
        <w:rPr>
          <w:sz w:val="28"/>
          <w:szCs w:val="20"/>
        </w:rPr>
        <w:t xml:space="preserve"> ПАО «ТрансКонтейнер».</w:t>
      </w:r>
    </w:p>
    <w:p w:rsidR="00056A76" w:rsidRPr="00936619" w:rsidRDefault="006967D2" w:rsidP="006967D2">
      <w:pPr>
        <w:ind w:firstLine="709"/>
        <w:jc w:val="both"/>
        <w:rPr>
          <w:sz w:val="28"/>
          <w:szCs w:val="20"/>
        </w:rPr>
      </w:pPr>
      <w:r w:rsidRPr="00936619">
        <w:rPr>
          <w:sz w:val="28"/>
          <w:szCs w:val="20"/>
        </w:rPr>
        <w:t>Предупреждено(-ен), что при непредставлении указанных сведений и документов, а также с учетом условий предусмотренных пунктом 3.8.13 документации о закупке, ПАО «ТрансКонтейнер» вправе отказаться от заключения договора.</w:t>
      </w:r>
    </w:p>
    <w:p w:rsidR="00056A76" w:rsidRPr="00936619" w:rsidRDefault="00056A76" w:rsidP="005F3C45">
      <w:pPr>
        <w:numPr>
          <w:ilvl w:val="0"/>
          <w:numId w:val="7"/>
        </w:numPr>
        <w:tabs>
          <w:tab w:val="left" w:pos="1418"/>
        </w:tabs>
        <w:ind w:left="0" w:firstLine="714"/>
        <w:jc w:val="both"/>
        <w:rPr>
          <w:sz w:val="28"/>
          <w:szCs w:val="20"/>
        </w:rPr>
      </w:pPr>
      <w:r w:rsidRPr="00936619">
        <w:rPr>
          <w:sz w:val="28"/>
          <w:szCs w:val="20"/>
        </w:rPr>
        <w:t>Подписать договор(-ы) на условиях настоящей Заявки на участие в Запросе предложений и на условиях, объявленных в документации о закупке.</w:t>
      </w:r>
    </w:p>
    <w:p w:rsidR="00056A76" w:rsidRPr="00936619" w:rsidRDefault="00056A76" w:rsidP="005F3C45">
      <w:pPr>
        <w:numPr>
          <w:ilvl w:val="0"/>
          <w:numId w:val="7"/>
        </w:numPr>
        <w:tabs>
          <w:tab w:val="left" w:pos="1418"/>
        </w:tabs>
        <w:ind w:left="0" w:firstLine="714"/>
        <w:jc w:val="both"/>
        <w:rPr>
          <w:sz w:val="28"/>
          <w:szCs w:val="20"/>
        </w:rPr>
      </w:pPr>
      <w:r w:rsidRPr="00936619">
        <w:rPr>
          <w:sz w:val="28"/>
          <w:szCs w:val="20"/>
        </w:rPr>
        <w:t>Исполнять обязанности, предусмотренные заключенным договором строго в соответствии с требованиями такого договора.</w:t>
      </w:r>
    </w:p>
    <w:p w:rsidR="00056A76" w:rsidRPr="00936619" w:rsidRDefault="00056A76" w:rsidP="005F3C45">
      <w:pPr>
        <w:numPr>
          <w:ilvl w:val="0"/>
          <w:numId w:val="7"/>
        </w:numPr>
        <w:ind w:left="0" w:firstLine="714"/>
        <w:jc w:val="both"/>
        <w:rPr>
          <w:sz w:val="28"/>
          <w:szCs w:val="20"/>
        </w:rPr>
      </w:pPr>
      <w:r w:rsidRPr="00936619">
        <w:rPr>
          <w:sz w:val="28"/>
          <w:szCs w:val="20"/>
        </w:rPr>
        <w:t>Не вносить в договор изменения, не предусмотренные условиями документации о закупке.</w:t>
      </w:r>
    </w:p>
    <w:p w:rsidR="00056A76" w:rsidRPr="00936619" w:rsidRDefault="00056A76" w:rsidP="00056A76">
      <w:pPr>
        <w:pStyle w:val="afa"/>
        <w:ind w:firstLine="553"/>
        <w:rPr>
          <w:rFonts w:eastAsia="Times New Roman"/>
          <w:sz w:val="28"/>
        </w:rPr>
      </w:pPr>
      <w:r w:rsidRPr="00936619">
        <w:rPr>
          <w:rFonts w:eastAsia="Times New Roman"/>
          <w:sz w:val="28"/>
        </w:rPr>
        <w:t xml:space="preserve">Я, _______ </w:t>
      </w:r>
      <w:r w:rsidRPr="00936619">
        <w:rPr>
          <w:rFonts w:eastAsia="Times New Roman"/>
          <w:i/>
          <w:iCs/>
          <w:sz w:val="24"/>
        </w:rPr>
        <w:t>(указывается полностью ФИО лица, подписавшего Заявку)</w:t>
      </w:r>
      <w:r w:rsidRPr="00936619">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56A76" w:rsidRPr="00936619" w:rsidRDefault="00056A76" w:rsidP="00056A76">
      <w:pPr>
        <w:pStyle w:val="1a"/>
        <w:ind w:firstLine="709"/>
      </w:pPr>
      <w:r w:rsidRPr="00936619">
        <w:t>Своей подписью удостоверяю, что сделанные заявления и сведения, представленные в настоящей Заявке, являются полными, точными и верными.</w:t>
      </w:r>
    </w:p>
    <w:p w:rsidR="00056A76" w:rsidRPr="00936619" w:rsidRDefault="00056A76" w:rsidP="00056A76">
      <w:pPr>
        <w:pStyle w:val="1a"/>
        <w:ind w:firstLine="708"/>
      </w:pPr>
      <w:r w:rsidRPr="00936619">
        <w:t>В подтверждение вышеуказанного к Заявке прилагаются все необходимые документы.</w:t>
      </w:r>
    </w:p>
    <w:p w:rsidR="00272356" w:rsidRPr="00936619" w:rsidRDefault="00272356" w:rsidP="00272356">
      <w:pPr>
        <w:pStyle w:val="1a"/>
        <w:ind w:firstLine="708"/>
      </w:pPr>
    </w:p>
    <w:p w:rsidR="00272356" w:rsidRPr="00936619" w:rsidRDefault="00272356" w:rsidP="00272356">
      <w:pPr>
        <w:pStyle w:val="afa"/>
        <w:ind w:firstLine="553"/>
        <w:rPr>
          <w:sz w:val="28"/>
          <w:szCs w:val="28"/>
        </w:rPr>
      </w:pPr>
    </w:p>
    <w:p w:rsidR="00272356" w:rsidRPr="00936619" w:rsidRDefault="00272356" w:rsidP="00272356">
      <w:pPr>
        <w:pStyle w:val="afa"/>
        <w:ind w:firstLine="0"/>
        <w:rPr>
          <w:b/>
          <w:sz w:val="28"/>
          <w:szCs w:val="28"/>
        </w:rPr>
      </w:pPr>
      <w:r w:rsidRPr="00936619">
        <w:rPr>
          <w:b/>
          <w:sz w:val="28"/>
          <w:szCs w:val="28"/>
        </w:rPr>
        <w:t xml:space="preserve">Представитель, имеющий полномочия подписать Заявку на участие в Запросе предложений от имени </w:t>
      </w:r>
      <w:r w:rsidRPr="00936619">
        <w:rPr>
          <w:sz w:val="28"/>
          <w:szCs w:val="28"/>
        </w:rPr>
        <w:t>_______________________________________</w:t>
      </w:r>
    </w:p>
    <w:p w:rsidR="00272356" w:rsidRPr="00936619" w:rsidRDefault="00272356" w:rsidP="00272356">
      <w:pPr>
        <w:tabs>
          <w:tab w:val="left" w:pos="8640"/>
        </w:tabs>
        <w:jc w:val="center"/>
        <w:rPr>
          <w:i/>
        </w:rPr>
      </w:pPr>
      <w:r w:rsidRPr="00936619">
        <w:rPr>
          <w:i/>
        </w:rPr>
        <w:t xml:space="preserve">                                         (наименование претендента)</w:t>
      </w:r>
    </w:p>
    <w:p w:rsidR="00272356" w:rsidRPr="00936619" w:rsidRDefault="00272356" w:rsidP="00272356">
      <w:pPr>
        <w:pStyle w:val="33"/>
        <w:suppressAutoHyphens/>
        <w:spacing w:after="0"/>
        <w:rPr>
          <w:sz w:val="28"/>
          <w:szCs w:val="28"/>
        </w:rPr>
      </w:pPr>
      <w:r w:rsidRPr="00936619">
        <w:rPr>
          <w:sz w:val="28"/>
          <w:szCs w:val="28"/>
        </w:rPr>
        <w:t>____________________________________________________________________</w:t>
      </w:r>
    </w:p>
    <w:p w:rsidR="00272356" w:rsidRPr="00936619" w:rsidRDefault="00272356" w:rsidP="00272356">
      <w:pPr>
        <w:rPr>
          <w:i/>
        </w:rPr>
      </w:pPr>
      <w:r w:rsidRPr="00936619">
        <w:rPr>
          <w:i/>
        </w:rPr>
        <w:t xml:space="preserve">       МП</w:t>
      </w:r>
      <w:r w:rsidRPr="00936619">
        <w:rPr>
          <w:i/>
        </w:rPr>
        <w:tab/>
      </w:r>
      <w:r w:rsidRPr="00936619">
        <w:rPr>
          <w:i/>
        </w:rPr>
        <w:tab/>
      </w:r>
      <w:r w:rsidRPr="00936619">
        <w:rPr>
          <w:i/>
        </w:rPr>
        <w:tab/>
        <w:t>(должность, подпись, ФИО полностью)</w:t>
      </w:r>
    </w:p>
    <w:p w:rsidR="00272356" w:rsidRPr="00936619" w:rsidRDefault="00272356" w:rsidP="00272356">
      <w:pPr>
        <w:pStyle w:val="33"/>
        <w:suppressAutoHyphens/>
        <w:spacing w:after="0"/>
        <w:rPr>
          <w:sz w:val="28"/>
          <w:szCs w:val="28"/>
        </w:rPr>
      </w:pPr>
      <w:r w:rsidRPr="00936619">
        <w:rPr>
          <w:sz w:val="28"/>
          <w:szCs w:val="28"/>
        </w:rPr>
        <w:t>«____» _________ 20___ г.</w:t>
      </w:r>
    </w:p>
    <w:p w:rsidR="006B6573" w:rsidRPr="00936619" w:rsidRDefault="006B6573" w:rsidP="002079EB">
      <w:pPr>
        <w:pStyle w:val="33"/>
        <w:suppressAutoHyphens/>
        <w:spacing w:after="0"/>
        <w:rPr>
          <w:sz w:val="28"/>
          <w:szCs w:val="28"/>
        </w:rPr>
      </w:pPr>
    </w:p>
    <w:p w:rsidR="006B6573" w:rsidRPr="00936619" w:rsidRDefault="006B6573" w:rsidP="002079EB">
      <w:pPr>
        <w:pStyle w:val="33"/>
        <w:suppressAutoHyphens/>
        <w:spacing w:after="0"/>
        <w:rPr>
          <w:sz w:val="28"/>
          <w:szCs w:val="28"/>
        </w:rPr>
        <w:sectPr w:rsidR="006B6573" w:rsidRPr="00936619" w:rsidSect="00056A76">
          <w:pgSz w:w="11907" w:h="16840" w:code="9"/>
          <w:pgMar w:top="1134" w:right="567" w:bottom="1134" w:left="1134" w:header="794" w:footer="794" w:gutter="0"/>
          <w:cols w:space="720"/>
          <w:titlePg/>
          <w:docGrid w:linePitch="326"/>
        </w:sectPr>
      </w:pPr>
    </w:p>
    <w:p w:rsidR="00296262" w:rsidRPr="00936619" w:rsidRDefault="00FD0D5B">
      <w:pPr>
        <w:pStyle w:val="1a"/>
        <w:ind w:firstLine="0"/>
        <w:jc w:val="right"/>
        <w:outlineLvl w:val="0"/>
        <w:rPr>
          <w:rFonts w:eastAsia="Times New Roman"/>
          <w:szCs w:val="28"/>
        </w:rPr>
      </w:pPr>
      <w:r w:rsidRPr="00936619">
        <w:rPr>
          <w:rFonts w:eastAsia="MS Mincho"/>
          <w:szCs w:val="28"/>
        </w:rPr>
        <w:lastRenderedPageBreak/>
        <w:t>Приложение № 2</w:t>
      </w:r>
    </w:p>
    <w:p w:rsidR="00110975" w:rsidRPr="00936619" w:rsidRDefault="00110975" w:rsidP="00110975">
      <w:pPr>
        <w:ind w:firstLine="425"/>
        <w:jc w:val="right"/>
        <w:rPr>
          <w:sz w:val="28"/>
          <w:szCs w:val="28"/>
        </w:rPr>
      </w:pPr>
      <w:r w:rsidRPr="00936619">
        <w:rPr>
          <w:sz w:val="28"/>
          <w:szCs w:val="28"/>
        </w:rPr>
        <w:t>к документации о закупке</w:t>
      </w:r>
    </w:p>
    <w:p w:rsidR="00110975" w:rsidRPr="00936619" w:rsidRDefault="00110975" w:rsidP="00110975">
      <w:pPr>
        <w:pStyle w:val="afa"/>
        <w:jc w:val="center"/>
        <w:rPr>
          <w:b/>
          <w:sz w:val="28"/>
          <w:szCs w:val="28"/>
        </w:rPr>
      </w:pPr>
    </w:p>
    <w:p w:rsidR="00110975" w:rsidRPr="00936619" w:rsidRDefault="00110975" w:rsidP="00C03380">
      <w:pPr>
        <w:jc w:val="center"/>
        <w:rPr>
          <w:b/>
          <w:sz w:val="28"/>
        </w:rPr>
      </w:pPr>
      <w:r w:rsidRPr="00936619">
        <w:rPr>
          <w:b/>
          <w:sz w:val="28"/>
        </w:rPr>
        <w:t xml:space="preserve">СВЕДЕНИЯ О ПРЕТЕНДЕНТЕ </w:t>
      </w:r>
      <w:r w:rsidRPr="00936619">
        <w:rPr>
          <w:i/>
          <w:sz w:val="28"/>
        </w:rPr>
        <w:t>(для юридических лиц)</w:t>
      </w:r>
    </w:p>
    <w:p w:rsidR="00110975" w:rsidRPr="00936619" w:rsidRDefault="00110975" w:rsidP="00110975">
      <w:pPr>
        <w:pStyle w:val="afa"/>
        <w:jc w:val="center"/>
        <w:rPr>
          <w:sz w:val="28"/>
          <w:szCs w:val="28"/>
        </w:rPr>
      </w:pPr>
    </w:p>
    <w:p w:rsidR="00110975" w:rsidRPr="00936619" w:rsidRDefault="00110975" w:rsidP="00110975">
      <w:pPr>
        <w:pStyle w:val="afa"/>
        <w:ind w:firstLine="0"/>
        <w:rPr>
          <w:sz w:val="28"/>
          <w:szCs w:val="28"/>
        </w:rPr>
      </w:pPr>
      <w:r w:rsidRPr="00936619">
        <w:rPr>
          <w:sz w:val="28"/>
          <w:szCs w:val="28"/>
        </w:rPr>
        <w:t xml:space="preserve">1. Полное и сокращенное наименование претендента </w:t>
      </w:r>
      <w:r w:rsidRPr="00936619">
        <w:rPr>
          <w:sz w:val="28"/>
        </w:rPr>
        <w:t>(</w:t>
      </w:r>
      <w:r w:rsidRPr="00936619">
        <w:rPr>
          <w:i/>
          <w:sz w:val="28"/>
        </w:rPr>
        <w:t>если менялось в течение последних 5 лет, указать, когда и</w:t>
      </w:r>
      <w:r w:rsidRPr="00936619">
        <w:rPr>
          <w:i/>
          <w:sz w:val="28"/>
          <w:szCs w:val="28"/>
        </w:rPr>
        <w:t xml:space="preserve"> указать</w:t>
      </w:r>
      <w:r w:rsidRPr="00936619">
        <w:rPr>
          <w:i/>
          <w:sz w:val="28"/>
        </w:rPr>
        <w:t xml:space="preserve"> прежнее название</w:t>
      </w:r>
      <w:r w:rsidRPr="00936619">
        <w:rPr>
          <w:sz w:val="28"/>
        </w:rPr>
        <w:t>)</w:t>
      </w:r>
    </w:p>
    <w:p w:rsidR="00110975" w:rsidRPr="00936619" w:rsidRDefault="00110975" w:rsidP="00110975">
      <w:pPr>
        <w:pStyle w:val="afa"/>
        <w:ind w:left="720" w:firstLine="0"/>
        <w:rPr>
          <w:sz w:val="28"/>
          <w:szCs w:val="28"/>
        </w:rPr>
      </w:pPr>
      <w:r w:rsidRPr="00936619">
        <w:rPr>
          <w:sz w:val="28"/>
          <w:szCs w:val="28"/>
        </w:rPr>
        <w:t>ОГРН ______, ИНН _________, КПП______, ОКПО ____, ОКТМО________, ОКОПФ ___________</w:t>
      </w:r>
    </w:p>
    <w:p w:rsidR="001E5D13" w:rsidRPr="00936619" w:rsidRDefault="00110975" w:rsidP="00A50ADB">
      <w:pPr>
        <w:pStyle w:val="afa"/>
        <w:ind w:firstLine="0"/>
        <w:jc w:val="center"/>
        <w:rPr>
          <w:i/>
          <w:sz w:val="28"/>
        </w:rPr>
      </w:pPr>
      <w:r w:rsidRPr="00936619">
        <w:rPr>
          <w:i/>
          <w:sz w:val="28"/>
          <w:szCs w:val="28"/>
        </w:rPr>
        <w:t xml:space="preserve"> (для</w:t>
      </w:r>
      <w:r w:rsidRPr="00936619">
        <w:rPr>
          <w:i/>
          <w:sz w:val="28"/>
        </w:rPr>
        <w:t xml:space="preserve"> претендентов-резидентов Российской Федерации</w:t>
      </w:r>
      <w:r w:rsidRPr="00936619">
        <w:rPr>
          <w:i/>
          <w:sz w:val="28"/>
          <w:szCs w:val="28"/>
        </w:rPr>
        <w:t>)</w:t>
      </w:r>
    </w:p>
    <w:p w:rsidR="00110975" w:rsidRPr="00936619" w:rsidRDefault="00110975" w:rsidP="00110975">
      <w:pPr>
        <w:pStyle w:val="afa"/>
        <w:ind w:firstLine="696"/>
        <w:rPr>
          <w:sz w:val="28"/>
          <w:szCs w:val="28"/>
        </w:rPr>
      </w:pPr>
      <w:r w:rsidRPr="00936619">
        <w:rPr>
          <w:sz w:val="28"/>
          <w:szCs w:val="28"/>
        </w:rPr>
        <w:t>Юридический адрес ________________________________________</w:t>
      </w:r>
    </w:p>
    <w:p w:rsidR="00110975" w:rsidRPr="00936619" w:rsidRDefault="00110975" w:rsidP="00110975">
      <w:pPr>
        <w:pStyle w:val="afa"/>
        <w:ind w:firstLine="696"/>
        <w:rPr>
          <w:sz w:val="28"/>
          <w:szCs w:val="28"/>
        </w:rPr>
      </w:pPr>
      <w:r w:rsidRPr="00936619">
        <w:rPr>
          <w:sz w:val="28"/>
          <w:szCs w:val="28"/>
        </w:rPr>
        <w:t>Почтовый адрес ___________________________________________</w:t>
      </w:r>
    </w:p>
    <w:p w:rsidR="00110975" w:rsidRPr="00936619" w:rsidRDefault="00110975" w:rsidP="00110975">
      <w:pPr>
        <w:pStyle w:val="afa"/>
        <w:ind w:firstLine="696"/>
        <w:rPr>
          <w:sz w:val="28"/>
          <w:szCs w:val="28"/>
        </w:rPr>
      </w:pPr>
      <w:r w:rsidRPr="00936619">
        <w:rPr>
          <w:sz w:val="28"/>
          <w:szCs w:val="28"/>
        </w:rPr>
        <w:t>Телефон (______) __________________________________________</w:t>
      </w:r>
    </w:p>
    <w:p w:rsidR="00110975" w:rsidRPr="00936619" w:rsidRDefault="00110975" w:rsidP="00110975">
      <w:pPr>
        <w:pStyle w:val="afa"/>
        <w:ind w:firstLine="698"/>
        <w:rPr>
          <w:sz w:val="28"/>
          <w:szCs w:val="28"/>
        </w:rPr>
      </w:pPr>
      <w:r w:rsidRPr="00936619">
        <w:rPr>
          <w:sz w:val="28"/>
          <w:szCs w:val="28"/>
        </w:rPr>
        <w:t>Факс (______) _____________________________________________</w:t>
      </w:r>
    </w:p>
    <w:p w:rsidR="00110975" w:rsidRPr="00936619" w:rsidRDefault="00110975" w:rsidP="00110975">
      <w:pPr>
        <w:pStyle w:val="afa"/>
        <w:ind w:firstLine="698"/>
        <w:rPr>
          <w:sz w:val="28"/>
          <w:szCs w:val="28"/>
        </w:rPr>
      </w:pPr>
      <w:r w:rsidRPr="00936619">
        <w:rPr>
          <w:sz w:val="28"/>
          <w:szCs w:val="28"/>
        </w:rPr>
        <w:t>Адрес электронной почты __________________@_______________</w:t>
      </w:r>
    </w:p>
    <w:p w:rsidR="00110975" w:rsidRPr="00936619" w:rsidRDefault="00110975" w:rsidP="00110975">
      <w:pPr>
        <w:pStyle w:val="afa"/>
        <w:ind w:firstLine="698"/>
        <w:rPr>
          <w:sz w:val="28"/>
          <w:szCs w:val="28"/>
        </w:rPr>
      </w:pPr>
      <w:r w:rsidRPr="00936619">
        <w:rPr>
          <w:sz w:val="28"/>
          <w:szCs w:val="28"/>
        </w:rPr>
        <w:t>Зарегистрированный адрес офиса _____________________________</w:t>
      </w:r>
    </w:p>
    <w:p w:rsidR="00110975" w:rsidRPr="00936619" w:rsidRDefault="00110975" w:rsidP="00110975">
      <w:pPr>
        <w:pStyle w:val="afa"/>
        <w:ind w:firstLine="698"/>
        <w:rPr>
          <w:sz w:val="28"/>
          <w:szCs w:val="28"/>
        </w:rPr>
      </w:pPr>
      <w:r w:rsidRPr="00936619">
        <w:rPr>
          <w:sz w:val="28"/>
          <w:szCs w:val="28"/>
        </w:rPr>
        <w:t>Адрес сайта компании: ______________________________________</w:t>
      </w:r>
    </w:p>
    <w:p w:rsidR="001979ED" w:rsidRPr="00936619" w:rsidRDefault="001979ED" w:rsidP="00110975">
      <w:pPr>
        <w:pStyle w:val="afa"/>
        <w:ind w:firstLine="698"/>
        <w:rPr>
          <w:sz w:val="28"/>
          <w:szCs w:val="28"/>
        </w:rPr>
      </w:pPr>
    </w:p>
    <w:p w:rsidR="00110975" w:rsidRPr="00936619" w:rsidRDefault="00110975" w:rsidP="00110975">
      <w:pPr>
        <w:pStyle w:val="afa"/>
        <w:ind w:firstLine="0"/>
        <w:rPr>
          <w:sz w:val="20"/>
          <w:szCs w:val="20"/>
        </w:rPr>
      </w:pPr>
    </w:p>
    <w:p w:rsidR="00110975" w:rsidRPr="00936619" w:rsidRDefault="00110975" w:rsidP="001E5D13">
      <w:pPr>
        <w:pStyle w:val="afa"/>
        <w:ind w:firstLine="397"/>
        <w:rPr>
          <w:sz w:val="28"/>
          <w:u w:val="single"/>
        </w:rPr>
      </w:pPr>
      <w:r w:rsidRPr="00936619">
        <w:rPr>
          <w:sz w:val="28"/>
          <w:u w:val="single"/>
        </w:rPr>
        <w:t xml:space="preserve">Для нерезидента Российской Федерации </w:t>
      </w:r>
      <w:r w:rsidRPr="00936619">
        <w:rPr>
          <w:i/>
          <w:sz w:val="28"/>
          <w:u w:val="single"/>
        </w:rPr>
        <w:t xml:space="preserve">(заполняется только </w:t>
      </w:r>
      <w:r w:rsidRPr="00936619">
        <w:rPr>
          <w:rFonts w:eastAsia="Times New Roman"/>
          <w:i/>
          <w:sz w:val="28"/>
          <w:u w:val="single"/>
        </w:rPr>
        <w:t>при участии нерезидента</w:t>
      </w:r>
      <w:r w:rsidRPr="00936619">
        <w:rPr>
          <w:rFonts w:eastAsia="Times New Roman"/>
          <w:sz w:val="28"/>
          <w:u w:val="single"/>
        </w:rPr>
        <w:t>).</w:t>
      </w:r>
    </w:p>
    <w:p w:rsidR="00110975" w:rsidRPr="00936619" w:rsidRDefault="00110975" w:rsidP="00110975">
      <w:pPr>
        <w:pStyle w:val="afa"/>
        <w:ind w:firstLine="696"/>
        <w:rPr>
          <w:sz w:val="28"/>
          <w:szCs w:val="28"/>
        </w:rPr>
      </w:pPr>
      <w:r w:rsidRPr="00936619">
        <w:rPr>
          <w:sz w:val="28"/>
          <w:szCs w:val="28"/>
        </w:rPr>
        <w:t>Номер налогоплательщика (идентификационный) _________________</w:t>
      </w:r>
    </w:p>
    <w:p w:rsidR="00110975" w:rsidRPr="00936619" w:rsidRDefault="00110975" w:rsidP="00110975">
      <w:pPr>
        <w:pStyle w:val="afa"/>
        <w:ind w:firstLine="696"/>
        <w:rPr>
          <w:sz w:val="28"/>
          <w:szCs w:val="28"/>
        </w:rPr>
      </w:pPr>
      <w:r w:rsidRPr="00936619">
        <w:rPr>
          <w:sz w:val="28"/>
          <w:szCs w:val="28"/>
        </w:rPr>
        <w:t>Юридический адрес ________________________________________</w:t>
      </w:r>
    </w:p>
    <w:p w:rsidR="00110975" w:rsidRPr="00936619" w:rsidRDefault="00110975" w:rsidP="00110975">
      <w:pPr>
        <w:pStyle w:val="afa"/>
        <w:ind w:firstLine="696"/>
        <w:rPr>
          <w:sz w:val="28"/>
          <w:szCs w:val="28"/>
        </w:rPr>
      </w:pPr>
      <w:r w:rsidRPr="00936619">
        <w:rPr>
          <w:sz w:val="28"/>
          <w:szCs w:val="28"/>
        </w:rPr>
        <w:t>Почтовый адрес ___________________________________________</w:t>
      </w:r>
    </w:p>
    <w:p w:rsidR="00110975" w:rsidRPr="00936619" w:rsidRDefault="00110975" w:rsidP="00110975">
      <w:pPr>
        <w:pStyle w:val="afa"/>
        <w:ind w:firstLine="696"/>
        <w:rPr>
          <w:sz w:val="28"/>
          <w:szCs w:val="28"/>
        </w:rPr>
      </w:pPr>
      <w:r w:rsidRPr="00936619">
        <w:rPr>
          <w:sz w:val="28"/>
          <w:szCs w:val="28"/>
        </w:rPr>
        <w:t>Телефон (______) __________________________________________</w:t>
      </w:r>
    </w:p>
    <w:p w:rsidR="00110975" w:rsidRPr="00936619" w:rsidRDefault="00110975" w:rsidP="00110975">
      <w:pPr>
        <w:pStyle w:val="afa"/>
        <w:ind w:firstLine="698"/>
        <w:rPr>
          <w:sz w:val="28"/>
          <w:szCs w:val="28"/>
        </w:rPr>
      </w:pPr>
      <w:r w:rsidRPr="00936619">
        <w:rPr>
          <w:sz w:val="28"/>
          <w:szCs w:val="28"/>
        </w:rPr>
        <w:t>Факс (______) _____________________________________________</w:t>
      </w:r>
    </w:p>
    <w:p w:rsidR="00110975" w:rsidRPr="00936619" w:rsidRDefault="00110975" w:rsidP="00110975">
      <w:pPr>
        <w:pStyle w:val="afa"/>
        <w:ind w:firstLine="698"/>
        <w:rPr>
          <w:sz w:val="28"/>
          <w:szCs w:val="28"/>
        </w:rPr>
      </w:pPr>
      <w:r w:rsidRPr="00936619">
        <w:rPr>
          <w:sz w:val="28"/>
          <w:szCs w:val="28"/>
        </w:rPr>
        <w:t>Адрес электронной почты __________________@_______________</w:t>
      </w:r>
    </w:p>
    <w:p w:rsidR="00110975" w:rsidRPr="00936619" w:rsidRDefault="00110975" w:rsidP="00110975">
      <w:pPr>
        <w:pStyle w:val="afa"/>
        <w:ind w:firstLine="698"/>
        <w:rPr>
          <w:sz w:val="28"/>
          <w:szCs w:val="28"/>
        </w:rPr>
      </w:pPr>
      <w:r w:rsidRPr="00936619">
        <w:rPr>
          <w:sz w:val="28"/>
          <w:szCs w:val="28"/>
        </w:rPr>
        <w:t>Зарегистрированный адрес офиса _____________________________</w:t>
      </w:r>
    </w:p>
    <w:p w:rsidR="00B07F62" w:rsidRPr="00936619" w:rsidRDefault="00B07F62" w:rsidP="00B07F62">
      <w:pPr>
        <w:pStyle w:val="afa"/>
        <w:tabs>
          <w:tab w:val="left" w:pos="1080"/>
        </w:tabs>
        <w:ind w:firstLine="698"/>
        <w:rPr>
          <w:sz w:val="28"/>
          <w:szCs w:val="28"/>
        </w:rPr>
      </w:pPr>
      <w:r w:rsidRPr="00936619">
        <w:rPr>
          <w:sz w:val="28"/>
          <w:szCs w:val="28"/>
        </w:rPr>
        <w:t>Адрес сайта компании: ______________________________________</w:t>
      </w:r>
    </w:p>
    <w:p w:rsidR="001979ED" w:rsidRPr="00936619" w:rsidRDefault="001979ED" w:rsidP="00B07F62">
      <w:pPr>
        <w:pStyle w:val="afa"/>
        <w:tabs>
          <w:tab w:val="left" w:pos="1080"/>
        </w:tabs>
        <w:ind w:firstLine="698"/>
        <w:rPr>
          <w:sz w:val="28"/>
          <w:szCs w:val="28"/>
        </w:rPr>
      </w:pPr>
    </w:p>
    <w:p w:rsidR="00110975" w:rsidRPr="00936619" w:rsidRDefault="00110975" w:rsidP="00110975">
      <w:pPr>
        <w:pStyle w:val="afa"/>
        <w:tabs>
          <w:tab w:val="left" w:pos="1080"/>
        </w:tabs>
        <w:ind w:firstLine="0"/>
        <w:rPr>
          <w:sz w:val="28"/>
          <w:szCs w:val="28"/>
        </w:rPr>
      </w:pPr>
      <w:r w:rsidRPr="00936619">
        <w:rPr>
          <w:sz w:val="28"/>
          <w:szCs w:val="28"/>
        </w:rPr>
        <w:t>2. Руководитель_____________________</w:t>
      </w:r>
    </w:p>
    <w:p w:rsidR="00110975" w:rsidRPr="00936619" w:rsidRDefault="00110975" w:rsidP="00110975">
      <w:pPr>
        <w:pStyle w:val="afa"/>
        <w:tabs>
          <w:tab w:val="left" w:pos="1080"/>
        </w:tabs>
        <w:ind w:firstLine="0"/>
        <w:rPr>
          <w:sz w:val="28"/>
          <w:szCs w:val="28"/>
        </w:rPr>
      </w:pPr>
      <w:r w:rsidRPr="00936619">
        <w:rPr>
          <w:sz w:val="28"/>
          <w:szCs w:val="28"/>
        </w:rPr>
        <w:t>3. Банковские реквизиты______________</w:t>
      </w:r>
    </w:p>
    <w:p w:rsidR="00110975" w:rsidRPr="00936619" w:rsidRDefault="00110975" w:rsidP="00110975">
      <w:pPr>
        <w:pStyle w:val="afa"/>
        <w:tabs>
          <w:tab w:val="left" w:pos="1080"/>
        </w:tabs>
        <w:ind w:firstLine="0"/>
        <w:rPr>
          <w:i/>
          <w:sz w:val="28"/>
          <w:szCs w:val="28"/>
        </w:rPr>
      </w:pPr>
      <w:r w:rsidRPr="00936619">
        <w:rPr>
          <w:sz w:val="28"/>
          <w:szCs w:val="28"/>
        </w:rPr>
        <w:t xml:space="preserve">4. Название и адрес филиалов и дочерних предприятий </w:t>
      </w:r>
      <w:r w:rsidRPr="00936619">
        <w:rPr>
          <w:i/>
          <w:sz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Pr="00936619" w:rsidRDefault="00110975" w:rsidP="00147510">
      <w:pPr>
        <w:tabs>
          <w:tab w:val="left" w:pos="9639"/>
        </w:tabs>
        <w:ind w:firstLine="539"/>
        <w:jc w:val="both"/>
        <w:rPr>
          <w:b/>
          <w:sz w:val="28"/>
          <w:szCs w:val="28"/>
        </w:rPr>
      </w:pPr>
    </w:p>
    <w:p w:rsidR="00110975" w:rsidRPr="00936619" w:rsidRDefault="00110975" w:rsidP="00110975">
      <w:pPr>
        <w:tabs>
          <w:tab w:val="left" w:pos="9639"/>
        </w:tabs>
        <w:ind w:firstLine="539"/>
        <w:rPr>
          <w:b/>
          <w:sz w:val="28"/>
          <w:szCs w:val="28"/>
        </w:rPr>
      </w:pPr>
      <w:r w:rsidRPr="00936619">
        <w:rPr>
          <w:b/>
          <w:sz w:val="28"/>
          <w:szCs w:val="28"/>
        </w:rPr>
        <w:t>Контактные лица</w:t>
      </w:r>
    </w:p>
    <w:p w:rsidR="00110975" w:rsidRPr="00936619" w:rsidRDefault="00110975" w:rsidP="00110975">
      <w:pPr>
        <w:ind w:firstLine="540"/>
        <w:jc w:val="both"/>
        <w:rPr>
          <w:sz w:val="28"/>
          <w:szCs w:val="28"/>
        </w:rPr>
      </w:pPr>
      <w:r w:rsidRPr="00936619">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Pr="00936619" w:rsidRDefault="00110975" w:rsidP="00110975">
      <w:pPr>
        <w:tabs>
          <w:tab w:val="left" w:pos="9639"/>
        </w:tabs>
        <w:rPr>
          <w:sz w:val="28"/>
          <w:szCs w:val="28"/>
          <w:u w:val="single"/>
        </w:rPr>
      </w:pPr>
    </w:p>
    <w:p w:rsidR="00110975" w:rsidRPr="00936619" w:rsidRDefault="00110975" w:rsidP="00110975">
      <w:pPr>
        <w:tabs>
          <w:tab w:val="left" w:pos="9639"/>
        </w:tabs>
        <w:rPr>
          <w:sz w:val="28"/>
          <w:szCs w:val="28"/>
          <w:u w:val="single"/>
        </w:rPr>
      </w:pPr>
      <w:r w:rsidRPr="00936619">
        <w:rPr>
          <w:sz w:val="28"/>
          <w:szCs w:val="28"/>
          <w:u w:val="single"/>
        </w:rPr>
        <w:t xml:space="preserve">Справки по общим вопросам и вопросам управления: </w:t>
      </w:r>
      <w:r w:rsidRPr="00936619">
        <w:rPr>
          <w:sz w:val="28"/>
          <w:szCs w:val="28"/>
        </w:rPr>
        <w:t>_____________________</w:t>
      </w:r>
    </w:p>
    <w:p w:rsidR="00110975" w:rsidRPr="00936619" w:rsidRDefault="00110975" w:rsidP="00110975">
      <w:pPr>
        <w:tabs>
          <w:tab w:val="left" w:pos="9639"/>
        </w:tabs>
        <w:jc w:val="right"/>
        <w:rPr>
          <w:i/>
        </w:rPr>
      </w:pPr>
      <w:r w:rsidRPr="00936619">
        <w:rPr>
          <w:i/>
        </w:rPr>
        <w:t>Контактное лицо (должность, ФИО, телефон)</w:t>
      </w:r>
    </w:p>
    <w:p w:rsidR="00110975" w:rsidRPr="00936619" w:rsidRDefault="00110975" w:rsidP="00110975">
      <w:pPr>
        <w:tabs>
          <w:tab w:val="left" w:pos="9639"/>
        </w:tabs>
        <w:rPr>
          <w:sz w:val="28"/>
          <w:szCs w:val="28"/>
          <w:u w:val="single"/>
        </w:rPr>
      </w:pPr>
      <w:r w:rsidRPr="00936619">
        <w:rPr>
          <w:sz w:val="28"/>
          <w:szCs w:val="28"/>
          <w:u w:val="single"/>
        </w:rPr>
        <w:t xml:space="preserve">Справки по кадровым вопросам: </w:t>
      </w:r>
      <w:r w:rsidRPr="00936619">
        <w:rPr>
          <w:sz w:val="28"/>
          <w:szCs w:val="28"/>
        </w:rPr>
        <w:t>________________________________________</w:t>
      </w:r>
    </w:p>
    <w:p w:rsidR="00110975" w:rsidRPr="00936619" w:rsidRDefault="00110975" w:rsidP="00110975">
      <w:pPr>
        <w:tabs>
          <w:tab w:val="left" w:pos="9639"/>
        </w:tabs>
        <w:jc w:val="right"/>
        <w:rPr>
          <w:i/>
        </w:rPr>
      </w:pPr>
      <w:r w:rsidRPr="00936619">
        <w:rPr>
          <w:i/>
        </w:rPr>
        <w:t>Контактное лицо (должность, ФИО, телефон)</w:t>
      </w:r>
    </w:p>
    <w:p w:rsidR="00110975" w:rsidRPr="00936619" w:rsidRDefault="00110975" w:rsidP="00110975">
      <w:pPr>
        <w:tabs>
          <w:tab w:val="left" w:pos="9639"/>
        </w:tabs>
        <w:rPr>
          <w:sz w:val="28"/>
          <w:szCs w:val="28"/>
          <w:u w:val="single"/>
        </w:rPr>
      </w:pPr>
      <w:r w:rsidRPr="00936619">
        <w:rPr>
          <w:sz w:val="28"/>
          <w:szCs w:val="28"/>
          <w:u w:val="single"/>
        </w:rPr>
        <w:lastRenderedPageBreak/>
        <w:t xml:space="preserve">Справки по техническим вопросам: </w:t>
      </w:r>
      <w:r w:rsidRPr="00936619">
        <w:rPr>
          <w:sz w:val="28"/>
          <w:szCs w:val="28"/>
        </w:rPr>
        <w:t>_____________________________________</w:t>
      </w:r>
    </w:p>
    <w:p w:rsidR="00110975" w:rsidRPr="00936619" w:rsidRDefault="00110975" w:rsidP="00110975">
      <w:pPr>
        <w:tabs>
          <w:tab w:val="left" w:pos="9639"/>
        </w:tabs>
        <w:jc w:val="right"/>
        <w:rPr>
          <w:i/>
        </w:rPr>
      </w:pPr>
      <w:r w:rsidRPr="00936619">
        <w:rPr>
          <w:i/>
        </w:rPr>
        <w:t>Контактное лицо (должность, ФИО, телефон)</w:t>
      </w:r>
    </w:p>
    <w:p w:rsidR="00110975" w:rsidRPr="00936619" w:rsidRDefault="00110975" w:rsidP="00110975">
      <w:pPr>
        <w:tabs>
          <w:tab w:val="left" w:pos="9639"/>
        </w:tabs>
        <w:rPr>
          <w:sz w:val="28"/>
          <w:szCs w:val="28"/>
          <w:u w:val="single"/>
        </w:rPr>
      </w:pPr>
      <w:r w:rsidRPr="00936619">
        <w:rPr>
          <w:sz w:val="28"/>
          <w:szCs w:val="28"/>
          <w:u w:val="single"/>
        </w:rPr>
        <w:t xml:space="preserve">Справки по финансовым вопросам: </w:t>
      </w:r>
      <w:r w:rsidRPr="00936619">
        <w:rPr>
          <w:sz w:val="28"/>
          <w:szCs w:val="28"/>
        </w:rPr>
        <w:t>______________________________________</w:t>
      </w:r>
    </w:p>
    <w:p w:rsidR="00110975" w:rsidRPr="00936619" w:rsidRDefault="00110975" w:rsidP="00110975">
      <w:pPr>
        <w:tabs>
          <w:tab w:val="left" w:pos="9639"/>
        </w:tabs>
        <w:jc w:val="right"/>
        <w:rPr>
          <w:i/>
        </w:rPr>
      </w:pPr>
      <w:r w:rsidRPr="00936619">
        <w:rPr>
          <w:i/>
        </w:rPr>
        <w:t>Контактное лицо (должность, ФИО, телефон)</w:t>
      </w:r>
    </w:p>
    <w:p w:rsidR="00110975" w:rsidRPr="00936619" w:rsidRDefault="00110975" w:rsidP="00110975">
      <w:pPr>
        <w:pStyle w:val="afa"/>
        <w:rPr>
          <w:rFonts w:eastAsia="Times New Roman"/>
          <w:spacing w:val="-13"/>
          <w:sz w:val="28"/>
          <w:szCs w:val="28"/>
        </w:rPr>
      </w:pPr>
    </w:p>
    <w:p w:rsidR="000519F8" w:rsidRPr="00936619" w:rsidRDefault="000519F8" w:rsidP="000519F8">
      <w:pPr>
        <w:pStyle w:val="afa"/>
        <w:ind w:firstLine="0"/>
        <w:rPr>
          <w:b/>
          <w:sz w:val="28"/>
          <w:szCs w:val="28"/>
        </w:rPr>
      </w:pPr>
      <w:r w:rsidRPr="00936619">
        <w:rPr>
          <w:b/>
          <w:sz w:val="28"/>
          <w:szCs w:val="28"/>
        </w:rPr>
        <w:t xml:space="preserve">Представитель, имеющий полномочия подписать Заявку на участие в Запросе предложений от имени </w:t>
      </w:r>
      <w:r w:rsidRPr="00936619">
        <w:rPr>
          <w:sz w:val="28"/>
          <w:szCs w:val="28"/>
        </w:rPr>
        <w:t>_______________________________________</w:t>
      </w:r>
    </w:p>
    <w:p w:rsidR="000519F8" w:rsidRPr="00936619" w:rsidRDefault="000519F8" w:rsidP="000519F8">
      <w:pPr>
        <w:tabs>
          <w:tab w:val="left" w:pos="8640"/>
        </w:tabs>
        <w:jc w:val="center"/>
        <w:rPr>
          <w:i/>
        </w:rPr>
      </w:pPr>
      <w:r w:rsidRPr="00936619">
        <w:rPr>
          <w:i/>
        </w:rPr>
        <w:t xml:space="preserve">                                         (наименование претендента)</w:t>
      </w:r>
    </w:p>
    <w:p w:rsidR="000519F8" w:rsidRPr="00936619" w:rsidRDefault="000519F8" w:rsidP="000519F8">
      <w:pPr>
        <w:pStyle w:val="33"/>
        <w:suppressAutoHyphens/>
        <w:spacing w:after="0"/>
        <w:rPr>
          <w:sz w:val="28"/>
          <w:szCs w:val="28"/>
        </w:rPr>
      </w:pPr>
      <w:r w:rsidRPr="00936619">
        <w:rPr>
          <w:sz w:val="28"/>
          <w:szCs w:val="28"/>
        </w:rPr>
        <w:t>____________________________________________________________________</w:t>
      </w:r>
    </w:p>
    <w:p w:rsidR="000519F8" w:rsidRPr="00936619" w:rsidRDefault="000519F8" w:rsidP="000519F8">
      <w:pPr>
        <w:rPr>
          <w:i/>
        </w:rPr>
      </w:pPr>
      <w:r w:rsidRPr="00936619">
        <w:rPr>
          <w:i/>
        </w:rPr>
        <w:t xml:space="preserve">       МП</w:t>
      </w:r>
      <w:r w:rsidRPr="00936619">
        <w:rPr>
          <w:i/>
        </w:rPr>
        <w:tab/>
      </w:r>
      <w:r w:rsidRPr="00936619">
        <w:rPr>
          <w:i/>
        </w:rPr>
        <w:tab/>
      </w:r>
      <w:r w:rsidRPr="00936619">
        <w:rPr>
          <w:i/>
        </w:rPr>
        <w:tab/>
        <w:t>(должность, подпись, ФИО полностью)</w:t>
      </w:r>
    </w:p>
    <w:p w:rsidR="000519F8" w:rsidRPr="00936619" w:rsidRDefault="000519F8" w:rsidP="000519F8">
      <w:pPr>
        <w:pStyle w:val="33"/>
        <w:suppressAutoHyphens/>
        <w:spacing w:after="0"/>
        <w:rPr>
          <w:sz w:val="28"/>
          <w:szCs w:val="28"/>
        </w:rPr>
      </w:pPr>
      <w:r w:rsidRPr="00936619">
        <w:rPr>
          <w:sz w:val="28"/>
          <w:szCs w:val="28"/>
        </w:rPr>
        <w:t>«____» _________ 20___ г.</w:t>
      </w:r>
    </w:p>
    <w:p w:rsidR="00510148" w:rsidRPr="00936619" w:rsidRDefault="00510148">
      <w:pPr>
        <w:suppressAutoHyphens w:val="0"/>
        <w:rPr>
          <w:sz w:val="28"/>
          <w:szCs w:val="28"/>
        </w:rPr>
      </w:pPr>
      <w:r w:rsidRPr="00936619">
        <w:rPr>
          <w:sz w:val="28"/>
          <w:szCs w:val="28"/>
        </w:rPr>
        <w:br w:type="page"/>
      </w:r>
    </w:p>
    <w:p w:rsidR="006B7625" w:rsidRPr="00936619" w:rsidRDefault="006B7625" w:rsidP="006B7625">
      <w:pPr>
        <w:pStyle w:val="afa"/>
        <w:ind w:firstLine="0"/>
        <w:jc w:val="left"/>
        <w:rPr>
          <w:b/>
          <w:sz w:val="28"/>
          <w:szCs w:val="28"/>
        </w:rPr>
      </w:pPr>
    </w:p>
    <w:p w:rsidR="00110975" w:rsidRPr="00936619" w:rsidRDefault="00110975" w:rsidP="00110975">
      <w:pPr>
        <w:pStyle w:val="afa"/>
        <w:jc w:val="center"/>
        <w:rPr>
          <w:b/>
          <w:sz w:val="28"/>
          <w:szCs w:val="28"/>
        </w:rPr>
      </w:pPr>
      <w:r w:rsidRPr="00936619">
        <w:rPr>
          <w:b/>
          <w:sz w:val="28"/>
          <w:szCs w:val="28"/>
        </w:rPr>
        <w:t xml:space="preserve">СВЕДЕНИЯ О ПРЕТЕНДЕНТЕ </w:t>
      </w:r>
      <w:r w:rsidRPr="00936619">
        <w:rPr>
          <w:i/>
          <w:sz w:val="28"/>
          <w:szCs w:val="28"/>
        </w:rPr>
        <w:t>(для физических лиц)</w:t>
      </w:r>
    </w:p>
    <w:p w:rsidR="00110975" w:rsidRPr="00936619" w:rsidRDefault="00110975" w:rsidP="00110975">
      <w:pPr>
        <w:pStyle w:val="afa"/>
        <w:jc w:val="center"/>
        <w:rPr>
          <w:b/>
          <w:sz w:val="28"/>
          <w:szCs w:val="28"/>
        </w:rPr>
      </w:pPr>
    </w:p>
    <w:p w:rsidR="00110975" w:rsidRPr="00936619" w:rsidRDefault="00110975" w:rsidP="00110975">
      <w:pPr>
        <w:pStyle w:val="afa"/>
        <w:jc w:val="center"/>
        <w:rPr>
          <w:b/>
          <w:sz w:val="28"/>
          <w:szCs w:val="28"/>
        </w:rPr>
      </w:pPr>
    </w:p>
    <w:p w:rsidR="00110975" w:rsidRPr="00936619" w:rsidRDefault="00110975" w:rsidP="005F3C45">
      <w:pPr>
        <w:pStyle w:val="afa"/>
        <w:numPr>
          <w:ilvl w:val="2"/>
          <w:numId w:val="8"/>
        </w:numPr>
        <w:tabs>
          <w:tab w:val="clear" w:pos="2160"/>
        </w:tabs>
        <w:ind w:left="0" w:firstLine="709"/>
        <w:jc w:val="left"/>
        <w:rPr>
          <w:sz w:val="28"/>
          <w:szCs w:val="28"/>
        </w:rPr>
      </w:pPr>
      <w:r w:rsidRPr="00936619">
        <w:rPr>
          <w:sz w:val="28"/>
          <w:szCs w:val="28"/>
        </w:rPr>
        <w:t>Фамилия, имя, отчество ___________________________________</w:t>
      </w:r>
    </w:p>
    <w:p w:rsidR="00110975" w:rsidRPr="00936619" w:rsidRDefault="00110975" w:rsidP="00110975">
      <w:pPr>
        <w:pStyle w:val="afa"/>
        <w:ind w:left="709" w:firstLine="0"/>
        <w:jc w:val="left"/>
        <w:rPr>
          <w:sz w:val="28"/>
          <w:szCs w:val="28"/>
        </w:rPr>
      </w:pPr>
    </w:p>
    <w:p w:rsidR="00110975" w:rsidRPr="00936619" w:rsidRDefault="00110975" w:rsidP="005F3C45">
      <w:pPr>
        <w:pStyle w:val="afa"/>
        <w:numPr>
          <w:ilvl w:val="2"/>
          <w:numId w:val="8"/>
        </w:numPr>
        <w:tabs>
          <w:tab w:val="clear" w:pos="2160"/>
        </w:tabs>
        <w:ind w:left="0" w:firstLine="709"/>
        <w:jc w:val="left"/>
        <w:rPr>
          <w:sz w:val="28"/>
          <w:szCs w:val="28"/>
        </w:rPr>
      </w:pPr>
      <w:r w:rsidRPr="00936619">
        <w:rPr>
          <w:sz w:val="28"/>
          <w:szCs w:val="28"/>
        </w:rPr>
        <w:t>Паспортные данные ______________________________________</w:t>
      </w:r>
    </w:p>
    <w:p w:rsidR="00110975" w:rsidRPr="00936619" w:rsidRDefault="00110975" w:rsidP="00110975">
      <w:pPr>
        <w:pStyle w:val="afa"/>
        <w:ind w:firstLine="0"/>
        <w:jc w:val="left"/>
        <w:rPr>
          <w:sz w:val="28"/>
          <w:szCs w:val="28"/>
        </w:rPr>
      </w:pPr>
    </w:p>
    <w:p w:rsidR="00110975" w:rsidRPr="00936619" w:rsidRDefault="00110975" w:rsidP="005F3C45">
      <w:pPr>
        <w:pStyle w:val="afa"/>
        <w:numPr>
          <w:ilvl w:val="2"/>
          <w:numId w:val="8"/>
        </w:numPr>
        <w:tabs>
          <w:tab w:val="clear" w:pos="2160"/>
        </w:tabs>
        <w:ind w:left="0" w:firstLine="709"/>
        <w:jc w:val="left"/>
        <w:rPr>
          <w:sz w:val="28"/>
          <w:szCs w:val="28"/>
        </w:rPr>
      </w:pPr>
      <w:r w:rsidRPr="00936619">
        <w:rPr>
          <w:sz w:val="28"/>
          <w:szCs w:val="28"/>
        </w:rPr>
        <w:t>Место жительства ________________________________________</w:t>
      </w:r>
    </w:p>
    <w:p w:rsidR="00110975" w:rsidRPr="00936619" w:rsidRDefault="00110975" w:rsidP="00110975">
      <w:pPr>
        <w:pStyle w:val="afa"/>
        <w:ind w:firstLine="0"/>
        <w:jc w:val="left"/>
        <w:rPr>
          <w:sz w:val="28"/>
          <w:szCs w:val="28"/>
        </w:rPr>
      </w:pPr>
    </w:p>
    <w:p w:rsidR="00110975" w:rsidRPr="00936619" w:rsidRDefault="00110975" w:rsidP="005F3C45">
      <w:pPr>
        <w:pStyle w:val="afa"/>
        <w:numPr>
          <w:ilvl w:val="2"/>
          <w:numId w:val="8"/>
        </w:numPr>
        <w:tabs>
          <w:tab w:val="clear" w:pos="2160"/>
        </w:tabs>
        <w:ind w:left="0" w:firstLine="709"/>
        <w:jc w:val="left"/>
        <w:rPr>
          <w:sz w:val="28"/>
          <w:szCs w:val="28"/>
        </w:rPr>
      </w:pPr>
      <w:r w:rsidRPr="00936619">
        <w:rPr>
          <w:sz w:val="28"/>
          <w:szCs w:val="28"/>
        </w:rPr>
        <w:t>Телефон (______) ________________________________________</w:t>
      </w:r>
    </w:p>
    <w:p w:rsidR="00110975" w:rsidRPr="00936619" w:rsidRDefault="00110975" w:rsidP="00110975">
      <w:pPr>
        <w:pStyle w:val="afa"/>
        <w:ind w:left="709" w:firstLine="0"/>
        <w:jc w:val="left"/>
        <w:rPr>
          <w:sz w:val="28"/>
          <w:szCs w:val="28"/>
        </w:rPr>
      </w:pPr>
    </w:p>
    <w:p w:rsidR="00110975" w:rsidRPr="00936619" w:rsidRDefault="00110975" w:rsidP="005F3C45">
      <w:pPr>
        <w:pStyle w:val="afa"/>
        <w:numPr>
          <w:ilvl w:val="2"/>
          <w:numId w:val="8"/>
        </w:numPr>
        <w:tabs>
          <w:tab w:val="clear" w:pos="2160"/>
        </w:tabs>
        <w:ind w:left="0" w:firstLine="709"/>
        <w:jc w:val="left"/>
        <w:rPr>
          <w:sz w:val="28"/>
          <w:szCs w:val="28"/>
        </w:rPr>
      </w:pPr>
      <w:r w:rsidRPr="00936619">
        <w:rPr>
          <w:sz w:val="28"/>
          <w:szCs w:val="28"/>
        </w:rPr>
        <w:t>Факс (______) ___________________________________________</w:t>
      </w:r>
    </w:p>
    <w:p w:rsidR="00110975" w:rsidRPr="00936619" w:rsidRDefault="00110975" w:rsidP="00110975">
      <w:pPr>
        <w:pStyle w:val="afa"/>
        <w:ind w:firstLine="0"/>
        <w:jc w:val="left"/>
        <w:rPr>
          <w:sz w:val="28"/>
          <w:szCs w:val="28"/>
        </w:rPr>
      </w:pPr>
    </w:p>
    <w:p w:rsidR="00110975" w:rsidRPr="00936619" w:rsidRDefault="00110975" w:rsidP="005F3C45">
      <w:pPr>
        <w:pStyle w:val="afa"/>
        <w:numPr>
          <w:ilvl w:val="2"/>
          <w:numId w:val="8"/>
        </w:numPr>
        <w:tabs>
          <w:tab w:val="clear" w:pos="2160"/>
        </w:tabs>
        <w:ind w:left="0" w:firstLine="709"/>
        <w:jc w:val="left"/>
        <w:rPr>
          <w:sz w:val="28"/>
          <w:szCs w:val="28"/>
        </w:rPr>
      </w:pPr>
      <w:r w:rsidRPr="00936619">
        <w:rPr>
          <w:sz w:val="28"/>
          <w:szCs w:val="28"/>
        </w:rPr>
        <w:t>Адрес электронной почты __________________@_____________</w:t>
      </w:r>
    </w:p>
    <w:p w:rsidR="00110975" w:rsidRPr="00936619" w:rsidRDefault="00110975" w:rsidP="00110975">
      <w:pPr>
        <w:pStyle w:val="afa"/>
        <w:ind w:firstLine="0"/>
        <w:jc w:val="left"/>
        <w:rPr>
          <w:sz w:val="28"/>
          <w:szCs w:val="28"/>
        </w:rPr>
      </w:pPr>
    </w:p>
    <w:p w:rsidR="00110975" w:rsidRPr="00936619" w:rsidRDefault="00110975" w:rsidP="005F3C45">
      <w:pPr>
        <w:pStyle w:val="afa"/>
        <w:numPr>
          <w:ilvl w:val="2"/>
          <w:numId w:val="8"/>
        </w:numPr>
        <w:tabs>
          <w:tab w:val="clear" w:pos="2160"/>
        </w:tabs>
        <w:ind w:left="0" w:firstLine="709"/>
        <w:jc w:val="left"/>
        <w:rPr>
          <w:sz w:val="28"/>
          <w:szCs w:val="28"/>
        </w:rPr>
      </w:pPr>
      <w:r w:rsidRPr="00936619">
        <w:rPr>
          <w:sz w:val="28"/>
          <w:szCs w:val="28"/>
        </w:rPr>
        <w:t>Банковские реквизиты_____________________________________</w:t>
      </w:r>
    </w:p>
    <w:p w:rsidR="00142EF8" w:rsidRPr="00936619" w:rsidRDefault="00142EF8" w:rsidP="00142EF8">
      <w:pPr>
        <w:pStyle w:val="aff8"/>
        <w:rPr>
          <w:sz w:val="28"/>
          <w:szCs w:val="28"/>
        </w:rPr>
      </w:pPr>
    </w:p>
    <w:p w:rsidR="00142EF8" w:rsidRPr="00936619" w:rsidRDefault="00142EF8" w:rsidP="005F3C45">
      <w:pPr>
        <w:pStyle w:val="afa"/>
        <w:numPr>
          <w:ilvl w:val="2"/>
          <w:numId w:val="8"/>
        </w:numPr>
        <w:tabs>
          <w:tab w:val="clear" w:pos="2160"/>
        </w:tabs>
        <w:ind w:left="0" w:firstLine="709"/>
        <w:jc w:val="left"/>
        <w:rPr>
          <w:sz w:val="28"/>
          <w:szCs w:val="28"/>
        </w:rPr>
      </w:pPr>
      <w:r w:rsidRPr="00936619">
        <w:rPr>
          <w:sz w:val="28"/>
          <w:szCs w:val="28"/>
        </w:rPr>
        <w:t>Адрес сайта при наличии___________________________________</w:t>
      </w:r>
    </w:p>
    <w:p w:rsidR="00E90777" w:rsidRPr="00936619" w:rsidRDefault="00E90777" w:rsidP="00E90777">
      <w:pPr>
        <w:pStyle w:val="aff8"/>
        <w:rPr>
          <w:sz w:val="28"/>
          <w:szCs w:val="28"/>
        </w:rPr>
      </w:pPr>
    </w:p>
    <w:p w:rsidR="00142EF8" w:rsidRPr="00936619" w:rsidRDefault="00142EF8" w:rsidP="00A50ADB">
      <w:pPr>
        <w:pStyle w:val="afa"/>
        <w:ind w:left="709" w:firstLine="0"/>
        <w:jc w:val="left"/>
        <w:rPr>
          <w:sz w:val="28"/>
          <w:szCs w:val="28"/>
        </w:rPr>
      </w:pPr>
    </w:p>
    <w:p w:rsidR="000519F8" w:rsidRPr="00936619" w:rsidRDefault="000519F8" w:rsidP="000519F8">
      <w:pPr>
        <w:pStyle w:val="afa"/>
        <w:ind w:firstLine="0"/>
        <w:rPr>
          <w:b/>
          <w:sz w:val="28"/>
          <w:szCs w:val="28"/>
        </w:rPr>
      </w:pPr>
      <w:r w:rsidRPr="00936619">
        <w:rPr>
          <w:b/>
          <w:sz w:val="28"/>
          <w:szCs w:val="28"/>
        </w:rPr>
        <w:t xml:space="preserve">Представитель, имеющий полномочия подписать Заявку на участие в Запросе предложений от имени </w:t>
      </w:r>
      <w:r w:rsidRPr="00936619">
        <w:rPr>
          <w:sz w:val="28"/>
          <w:szCs w:val="28"/>
        </w:rPr>
        <w:t>_______________________________________</w:t>
      </w:r>
    </w:p>
    <w:p w:rsidR="000519F8" w:rsidRPr="00936619" w:rsidRDefault="000519F8" w:rsidP="000519F8">
      <w:pPr>
        <w:tabs>
          <w:tab w:val="left" w:pos="8640"/>
        </w:tabs>
        <w:jc w:val="center"/>
        <w:rPr>
          <w:i/>
        </w:rPr>
      </w:pPr>
      <w:r w:rsidRPr="00936619">
        <w:rPr>
          <w:i/>
        </w:rPr>
        <w:t xml:space="preserve">                                         (наименование претендента)</w:t>
      </w:r>
    </w:p>
    <w:p w:rsidR="000519F8" w:rsidRPr="00936619" w:rsidRDefault="000519F8" w:rsidP="000519F8">
      <w:pPr>
        <w:pStyle w:val="33"/>
        <w:suppressAutoHyphens/>
        <w:spacing w:after="0"/>
        <w:rPr>
          <w:sz w:val="28"/>
          <w:szCs w:val="28"/>
        </w:rPr>
      </w:pPr>
      <w:r w:rsidRPr="00936619">
        <w:rPr>
          <w:sz w:val="28"/>
          <w:szCs w:val="28"/>
        </w:rPr>
        <w:t>____________________________________________________________________</w:t>
      </w:r>
    </w:p>
    <w:p w:rsidR="000519F8" w:rsidRPr="00936619" w:rsidRDefault="000519F8" w:rsidP="000519F8">
      <w:pPr>
        <w:rPr>
          <w:i/>
        </w:rPr>
      </w:pPr>
      <w:r w:rsidRPr="00936619">
        <w:rPr>
          <w:i/>
        </w:rPr>
        <w:t xml:space="preserve">       МП</w:t>
      </w:r>
      <w:r w:rsidRPr="00936619">
        <w:rPr>
          <w:i/>
        </w:rPr>
        <w:tab/>
      </w:r>
      <w:r w:rsidRPr="00936619">
        <w:rPr>
          <w:i/>
        </w:rPr>
        <w:tab/>
      </w:r>
      <w:r w:rsidRPr="00936619">
        <w:rPr>
          <w:i/>
        </w:rPr>
        <w:tab/>
        <w:t>(должность, подпись, ФИО полностью)</w:t>
      </w:r>
    </w:p>
    <w:p w:rsidR="000519F8" w:rsidRPr="00936619" w:rsidRDefault="000519F8" w:rsidP="000519F8">
      <w:pPr>
        <w:pStyle w:val="33"/>
        <w:suppressAutoHyphens/>
        <w:spacing w:after="0"/>
        <w:rPr>
          <w:sz w:val="28"/>
          <w:szCs w:val="28"/>
        </w:rPr>
      </w:pPr>
      <w:r w:rsidRPr="00936619">
        <w:rPr>
          <w:sz w:val="28"/>
          <w:szCs w:val="28"/>
        </w:rPr>
        <w:t>«____» _________ 20___ г.</w:t>
      </w:r>
    </w:p>
    <w:p w:rsidR="006B6573" w:rsidRPr="00936619" w:rsidRDefault="006B6573" w:rsidP="002079EB">
      <w:pPr>
        <w:pStyle w:val="33"/>
        <w:suppressAutoHyphens/>
        <w:spacing w:after="0"/>
        <w:rPr>
          <w:sz w:val="28"/>
          <w:szCs w:val="28"/>
        </w:rPr>
      </w:pPr>
    </w:p>
    <w:p w:rsidR="006B6573" w:rsidRPr="00936619" w:rsidRDefault="006B6573" w:rsidP="002079EB">
      <w:pPr>
        <w:pStyle w:val="33"/>
        <w:suppressAutoHyphens/>
        <w:spacing w:after="0"/>
        <w:rPr>
          <w:sz w:val="28"/>
          <w:szCs w:val="28"/>
        </w:rPr>
        <w:sectPr w:rsidR="006B6573" w:rsidRPr="00936619" w:rsidSect="007C51E1">
          <w:pgSz w:w="11907" w:h="16840" w:code="9"/>
          <w:pgMar w:top="1134" w:right="851" w:bottom="1134" w:left="1418" w:header="794" w:footer="794" w:gutter="0"/>
          <w:cols w:space="720"/>
          <w:titlePg/>
          <w:docGrid w:linePitch="326"/>
        </w:sectPr>
      </w:pPr>
    </w:p>
    <w:p w:rsidR="00296262" w:rsidRPr="00936619" w:rsidRDefault="00296262" w:rsidP="00FD0D5B">
      <w:pPr>
        <w:jc w:val="right"/>
        <w:rPr>
          <w:lang w:eastAsia="ru-RU"/>
        </w:rPr>
      </w:pPr>
      <w:r w:rsidRPr="00936619">
        <w:rPr>
          <w:sz w:val="28"/>
          <w:szCs w:val="28"/>
          <w:lang w:eastAsia="ru-RU"/>
        </w:rPr>
        <w:lastRenderedPageBreak/>
        <w:t>Приложение № 3</w:t>
      </w:r>
    </w:p>
    <w:p w:rsidR="00296262" w:rsidRPr="00936619" w:rsidRDefault="00296262" w:rsidP="00FD0D5B">
      <w:pPr>
        <w:jc w:val="right"/>
        <w:rPr>
          <w:lang w:eastAsia="ru-RU"/>
        </w:rPr>
      </w:pPr>
      <w:r w:rsidRPr="00936619">
        <w:rPr>
          <w:sz w:val="28"/>
          <w:szCs w:val="28"/>
          <w:lang w:eastAsia="ru-RU"/>
        </w:rPr>
        <w:t>к документации о закупке</w:t>
      </w:r>
    </w:p>
    <w:p w:rsidR="00296262" w:rsidRPr="00936619" w:rsidRDefault="00296262" w:rsidP="00FD0D5B">
      <w:pPr>
        <w:rPr>
          <w:lang w:eastAsia="ru-RU"/>
        </w:rPr>
      </w:pPr>
      <w:r w:rsidRPr="00936619">
        <w:rPr>
          <w:lang w:eastAsia="ru-RU"/>
        </w:rPr>
        <w:t> </w:t>
      </w:r>
    </w:p>
    <w:p w:rsidR="00553FFE" w:rsidRPr="003C7F96" w:rsidRDefault="00553FFE" w:rsidP="00553FFE">
      <w:pPr>
        <w:pStyle w:val="afa"/>
        <w:spacing w:after="120"/>
        <w:ind w:firstLine="0"/>
        <w:jc w:val="center"/>
        <w:outlineLvl w:val="1"/>
        <w:rPr>
          <w:b/>
          <w:sz w:val="28"/>
          <w:szCs w:val="28"/>
        </w:rPr>
      </w:pPr>
      <w:bookmarkStart w:id="19" w:name="OLE_LINK1"/>
      <w:bookmarkStart w:id="20" w:name="OLE_LINK2"/>
      <w:bookmarkEnd w:id="19"/>
      <w:r>
        <w:rPr>
          <w:b/>
          <w:sz w:val="28"/>
          <w:szCs w:val="28"/>
        </w:rPr>
        <w:t>Финансово-коммерческое предложение</w:t>
      </w:r>
      <w:bookmarkEnd w:id="20"/>
    </w:p>
    <w:p w:rsidR="00553FFE" w:rsidRDefault="00553FFE" w:rsidP="00553FFE">
      <w:pPr>
        <w:spacing w:after="160" w:line="259" w:lineRule="auto"/>
        <w:rPr>
          <w:rFonts w:eastAsia="Calibri"/>
          <w:sz w:val="28"/>
          <w:szCs w:val="28"/>
          <w:lang w:eastAsia="en-US"/>
        </w:rPr>
      </w:pPr>
      <w:r>
        <w:rPr>
          <w:rFonts w:eastAsia="Calibri"/>
          <w:sz w:val="28"/>
          <w:szCs w:val="28"/>
          <w:lang w:eastAsia="en-US"/>
        </w:rPr>
        <w:t xml:space="preserve"> «____» ___________ 2024 г.</w:t>
      </w:r>
    </w:p>
    <w:p w:rsidR="00553FFE" w:rsidRPr="003C7F96" w:rsidRDefault="00553FFE" w:rsidP="00553FFE">
      <w:pPr>
        <w:spacing w:after="160" w:line="259" w:lineRule="auto"/>
        <w:rPr>
          <w:rFonts w:eastAsia="Calibri"/>
          <w:sz w:val="28"/>
          <w:szCs w:val="28"/>
          <w:lang w:eastAsia="en-US"/>
        </w:rPr>
      </w:pPr>
      <w:r>
        <w:rPr>
          <w:rFonts w:eastAsia="Calibri"/>
          <w:sz w:val="28"/>
          <w:szCs w:val="28"/>
          <w:lang w:eastAsia="en-US"/>
        </w:rPr>
        <w:t xml:space="preserve">Запрос предложений № </w:t>
      </w:r>
      <w:r w:rsidRPr="003C2E72">
        <w:rPr>
          <w:rFonts w:eastAsia="Calibri"/>
          <w:sz w:val="28"/>
          <w:szCs w:val="28"/>
          <w:lang w:eastAsia="en-US"/>
        </w:rPr>
        <w:t>ЗПэ-</w:t>
      </w:r>
      <w:r w:rsidR="00250FE4">
        <w:rPr>
          <w:rFonts w:eastAsia="Calibri"/>
          <w:sz w:val="28"/>
          <w:szCs w:val="28"/>
          <w:lang w:eastAsia="en-US"/>
        </w:rPr>
        <w:t>НКПДВЖД</w:t>
      </w:r>
      <w:r w:rsidRPr="003C2E72">
        <w:rPr>
          <w:rFonts w:eastAsia="Calibri"/>
          <w:sz w:val="28"/>
          <w:szCs w:val="28"/>
          <w:lang w:eastAsia="en-US"/>
        </w:rPr>
        <w:t>-</w:t>
      </w:r>
      <w:r w:rsidR="00250FE4">
        <w:rPr>
          <w:rFonts w:eastAsia="Calibri"/>
          <w:sz w:val="28"/>
          <w:szCs w:val="28"/>
          <w:lang w:eastAsia="en-US"/>
        </w:rPr>
        <w:t>24</w:t>
      </w:r>
      <w:r w:rsidRPr="003C2E72">
        <w:rPr>
          <w:rFonts w:eastAsia="Calibri"/>
          <w:sz w:val="28"/>
          <w:szCs w:val="28"/>
          <w:lang w:eastAsia="en-US"/>
        </w:rPr>
        <w:t>-</w:t>
      </w:r>
      <w:r w:rsidR="00250FE4">
        <w:rPr>
          <w:rFonts w:eastAsia="Calibri"/>
          <w:sz w:val="28"/>
          <w:szCs w:val="28"/>
          <w:lang w:eastAsia="en-US"/>
        </w:rPr>
        <w:t>0009</w:t>
      </w:r>
      <w:r>
        <w:rPr>
          <w:rFonts w:eastAsia="Calibri"/>
          <w:sz w:val="28"/>
          <w:szCs w:val="28"/>
          <w:lang w:eastAsia="en-US"/>
        </w:rPr>
        <w:t xml:space="preserve"> (далее – Запрос предложений)</w:t>
      </w:r>
    </w:p>
    <w:p w:rsidR="00553FFE" w:rsidRPr="003C7F96" w:rsidRDefault="00553FFE" w:rsidP="00553FFE">
      <w:pPr>
        <w:spacing w:line="259" w:lineRule="auto"/>
        <w:rPr>
          <w:rFonts w:eastAsia="Calibri"/>
          <w:sz w:val="28"/>
          <w:szCs w:val="28"/>
          <w:lang w:eastAsia="en-US"/>
        </w:rPr>
      </w:pPr>
      <w:r>
        <w:rPr>
          <w:rFonts w:eastAsia="Calibri"/>
          <w:sz w:val="28"/>
          <w:szCs w:val="28"/>
          <w:lang w:eastAsia="en-US"/>
        </w:rPr>
        <w:t>__________________________________________________________________</w:t>
      </w:r>
    </w:p>
    <w:p w:rsidR="00296262" w:rsidRPr="00936619" w:rsidRDefault="00553FFE" w:rsidP="00553FFE">
      <w:pPr>
        <w:ind w:firstLine="708"/>
        <w:rPr>
          <w:lang w:eastAsia="ru-RU"/>
        </w:rPr>
      </w:pPr>
      <w:r>
        <w:rPr>
          <w:rFonts w:eastAsia="Calibri"/>
          <w:bCs/>
          <w:i/>
          <w:sz w:val="22"/>
          <w:szCs w:val="22"/>
          <w:lang w:eastAsia="en-US"/>
        </w:rPr>
        <w:t>(полное наименование п</w:t>
      </w:r>
      <w:r>
        <w:rPr>
          <w:rFonts w:eastAsia="Calibri"/>
          <w:i/>
          <w:sz w:val="22"/>
          <w:szCs w:val="22"/>
          <w:lang w:eastAsia="en-US"/>
        </w:rPr>
        <w:t>ретендента</w:t>
      </w:r>
      <w:r>
        <w:rPr>
          <w:rFonts w:eastAsia="Calibri"/>
          <w:bCs/>
          <w:i/>
          <w:sz w:val="22"/>
          <w:szCs w:val="22"/>
          <w:lang w:eastAsia="en-US"/>
        </w:rPr>
        <w:t>)</w:t>
      </w:r>
    </w:p>
    <w:tbl>
      <w:tblPr>
        <w:tblW w:w="0" w:type="auto"/>
        <w:tblCellSpacing w:w="0" w:type="dxa"/>
        <w:tblLook w:val="04A0" w:firstRow="1" w:lastRow="0" w:firstColumn="1" w:lastColumn="0" w:noHBand="0" w:noVBand="1"/>
      </w:tblPr>
      <w:tblGrid>
        <w:gridCol w:w="560"/>
        <w:gridCol w:w="2254"/>
        <w:gridCol w:w="1447"/>
        <w:gridCol w:w="1437"/>
        <w:gridCol w:w="1595"/>
        <w:gridCol w:w="1241"/>
        <w:gridCol w:w="1340"/>
      </w:tblGrid>
      <w:tr w:rsidR="00296262" w:rsidRPr="00936619" w:rsidTr="00553FFE">
        <w:trPr>
          <w:trHeight w:val="2480"/>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 п/п</w:t>
            </w:r>
          </w:p>
        </w:tc>
        <w:tc>
          <w:tcPr>
            <w:tcW w:w="2254"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Вид поста охраны</w:t>
            </w:r>
          </w:p>
          <w:p w:rsidR="00296262" w:rsidRPr="00936619" w:rsidRDefault="00296262" w:rsidP="00FD0D5B">
            <w:pPr>
              <w:spacing w:line="273" w:lineRule="auto"/>
              <w:jc w:val="center"/>
              <w:rPr>
                <w:lang w:eastAsia="ru-RU"/>
              </w:rPr>
            </w:pPr>
            <w:r w:rsidRPr="00936619">
              <w:rPr>
                <w:lang w:eastAsia="ru-RU"/>
              </w:rPr>
              <w:t> </w:t>
            </w:r>
          </w:p>
        </w:tc>
        <w:tc>
          <w:tcPr>
            <w:tcW w:w="1447"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Цена за </w:t>
            </w:r>
          </w:p>
          <w:p w:rsidR="00296262" w:rsidRPr="00936619" w:rsidRDefault="00296262" w:rsidP="00FD0D5B">
            <w:pPr>
              <w:spacing w:line="273" w:lineRule="auto"/>
              <w:jc w:val="center"/>
              <w:rPr>
                <w:lang w:eastAsia="ru-RU"/>
              </w:rPr>
            </w:pPr>
            <w:r w:rsidRPr="00936619">
              <w:rPr>
                <w:lang w:eastAsia="ru-RU"/>
              </w:rPr>
              <w:t>один пост охраны, в месяц, без учета НДС (единичные расценки)</w:t>
            </w:r>
          </w:p>
        </w:tc>
        <w:tc>
          <w:tcPr>
            <w:tcW w:w="1437"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Количество постов</w:t>
            </w:r>
          </w:p>
        </w:tc>
        <w:tc>
          <w:tcPr>
            <w:tcW w:w="1595"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Цена за объем услуг, оказываемых в месяц, без учета НДС</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Срок оказания услуг, в месяцах</w:t>
            </w:r>
          </w:p>
        </w:tc>
        <w:tc>
          <w:tcPr>
            <w:tcW w:w="1340" w:type="dxa"/>
            <w:tcBorders>
              <w:top w:val="single" w:sz="4" w:space="0" w:color="000000"/>
              <w:left w:val="nil"/>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 xml:space="preserve">Цена за весь период оказания услуг в руб., без учета НДС </w:t>
            </w:r>
          </w:p>
        </w:tc>
      </w:tr>
      <w:tr w:rsidR="00296262" w:rsidRPr="00936619" w:rsidTr="00553FFE">
        <w:trPr>
          <w:trHeight w:val="240"/>
          <w:tblCellSpacing w:w="0" w:type="dxa"/>
        </w:trPr>
        <w:tc>
          <w:tcPr>
            <w:tcW w:w="560" w:type="dxa"/>
            <w:tcBorders>
              <w:top w:val="nil"/>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1</w:t>
            </w:r>
          </w:p>
        </w:tc>
        <w:tc>
          <w:tcPr>
            <w:tcW w:w="2254" w:type="dxa"/>
            <w:tcBorders>
              <w:top w:val="nil"/>
              <w:left w:val="nil"/>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2</w:t>
            </w:r>
          </w:p>
        </w:tc>
        <w:tc>
          <w:tcPr>
            <w:tcW w:w="1447" w:type="dxa"/>
            <w:tcBorders>
              <w:top w:val="single" w:sz="4" w:space="0" w:color="000000"/>
              <w:left w:val="nil"/>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3</w:t>
            </w:r>
          </w:p>
        </w:tc>
        <w:tc>
          <w:tcPr>
            <w:tcW w:w="1437"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4</w:t>
            </w:r>
          </w:p>
        </w:tc>
        <w:tc>
          <w:tcPr>
            <w:tcW w:w="1595"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5</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6</w:t>
            </w:r>
          </w:p>
        </w:tc>
        <w:tc>
          <w:tcPr>
            <w:tcW w:w="1340" w:type="dxa"/>
            <w:tcBorders>
              <w:top w:val="single" w:sz="4" w:space="0" w:color="000000"/>
              <w:left w:val="nil"/>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7</w:t>
            </w:r>
          </w:p>
        </w:tc>
      </w:tr>
      <w:tr w:rsidR="00296262" w:rsidRPr="00936619" w:rsidTr="00553FFE">
        <w:trPr>
          <w:trHeight w:val="300"/>
          <w:tblCellSpacing w:w="0" w:type="dxa"/>
        </w:trPr>
        <w:tc>
          <w:tcPr>
            <w:tcW w:w="560" w:type="dxa"/>
            <w:tcBorders>
              <w:top w:val="nil"/>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1</w:t>
            </w:r>
          </w:p>
        </w:tc>
        <w:tc>
          <w:tcPr>
            <w:tcW w:w="2254" w:type="dxa"/>
            <w:tcBorders>
              <w:top w:val="nil"/>
              <w:left w:val="nil"/>
              <w:bottom w:val="single" w:sz="4" w:space="0" w:color="000000"/>
              <w:right w:val="single" w:sz="4" w:space="0" w:color="000000"/>
            </w:tcBorders>
            <w:vAlign w:val="center"/>
            <w:hideMark/>
          </w:tcPr>
          <w:p w:rsidR="00296262" w:rsidRPr="00936619" w:rsidRDefault="00296262" w:rsidP="00FD0D5B">
            <w:pPr>
              <w:spacing w:line="273" w:lineRule="auto"/>
              <w:rPr>
                <w:lang w:eastAsia="ru-RU"/>
              </w:rPr>
            </w:pPr>
            <w:r w:rsidRPr="00936619">
              <w:rPr>
                <w:lang w:eastAsia="ru-RU"/>
              </w:rPr>
              <w:t>Круглосуточный пост</w:t>
            </w:r>
          </w:p>
        </w:tc>
        <w:tc>
          <w:tcPr>
            <w:tcW w:w="1447" w:type="dxa"/>
            <w:tcBorders>
              <w:top w:val="single" w:sz="4" w:space="0" w:color="000000"/>
              <w:left w:val="nil"/>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 </w:t>
            </w:r>
          </w:p>
        </w:tc>
        <w:tc>
          <w:tcPr>
            <w:tcW w:w="1437"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 </w:t>
            </w:r>
          </w:p>
        </w:tc>
        <w:tc>
          <w:tcPr>
            <w:tcW w:w="1595"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 </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 </w:t>
            </w:r>
          </w:p>
        </w:tc>
        <w:tc>
          <w:tcPr>
            <w:tcW w:w="1340" w:type="dxa"/>
            <w:tcBorders>
              <w:top w:val="nil"/>
              <w:left w:val="nil"/>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 </w:t>
            </w:r>
          </w:p>
        </w:tc>
      </w:tr>
      <w:tr w:rsidR="00296262" w:rsidRPr="00936619" w:rsidTr="00553FFE">
        <w:trPr>
          <w:trHeight w:val="320"/>
          <w:tblCellSpacing w:w="0" w:type="dxa"/>
        </w:trPr>
        <w:tc>
          <w:tcPr>
            <w:tcW w:w="2814" w:type="dxa"/>
            <w:gridSpan w:val="2"/>
            <w:tcBorders>
              <w:top w:val="nil"/>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right"/>
              <w:rPr>
                <w:lang w:eastAsia="ru-RU"/>
              </w:rPr>
            </w:pPr>
            <w:r w:rsidRPr="00936619">
              <w:rPr>
                <w:lang w:eastAsia="ru-RU"/>
              </w:rPr>
              <w:t>Итого:</w:t>
            </w:r>
          </w:p>
        </w:tc>
        <w:tc>
          <w:tcPr>
            <w:tcW w:w="1447" w:type="dxa"/>
            <w:tcBorders>
              <w:top w:val="single" w:sz="4" w:space="0" w:color="000000"/>
              <w:left w:val="nil"/>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w:t>
            </w:r>
          </w:p>
        </w:tc>
        <w:tc>
          <w:tcPr>
            <w:tcW w:w="1437"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 </w:t>
            </w:r>
          </w:p>
        </w:tc>
        <w:tc>
          <w:tcPr>
            <w:tcW w:w="1595"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 </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w:t>
            </w:r>
          </w:p>
        </w:tc>
        <w:tc>
          <w:tcPr>
            <w:tcW w:w="1340" w:type="dxa"/>
            <w:tcBorders>
              <w:top w:val="nil"/>
              <w:left w:val="nil"/>
              <w:bottom w:val="single" w:sz="4" w:space="0" w:color="000000"/>
              <w:right w:val="single" w:sz="4" w:space="0" w:color="000000"/>
            </w:tcBorders>
            <w:vAlign w:val="center"/>
            <w:hideMark/>
          </w:tcPr>
          <w:p w:rsidR="00296262" w:rsidRPr="00936619" w:rsidRDefault="00296262" w:rsidP="00FD0D5B">
            <w:pPr>
              <w:spacing w:line="273" w:lineRule="auto"/>
              <w:jc w:val="center"/>
              <w:rPr>
                <w:lang w:eastAsia="ru-RU"/>
              </w:rPr>
            </w:pPr>
            <w:r w:rsidRPr="00936619">
              <w:rPr>
                <w:lang w:eastAsia="ru-RU"/>
              </w:rPr>
              <w:t> </w:t>
            </w:r>
          </w:p>
        </w:tc>
      </w:tr>
    </w:tbl>
    <w:p w:rsidR="00296262" w:rsidRPr="00936619" w:rsidRDefault="00296262" w:rsidP="00FD0D5B">
      <w:pPr>
        <w:ind w:right="282" w:firstLine="567"/>
        <w:jc w:val="both"/>
        <w:rPr>
          <w:lang w:eastAsia="ru-RU"/>
        </w:rPr>
      </w:pPr>
      <w:r w:rsidRPr="00936619">
        <w:rPr>
          <w:lang w:eastAsia="ru-RU"/>
        </w:rPr>
        <w:t> </w:t>
      </w:r>
    </w:p>
    <w:p w:rsidR="00296262" w:rsidRPr="00936619" w:rsidRDefault="00296262" w:rsidP="00FD0D5B">
      <w:pPr>
        <w:tabs>
          <w:tab w:val="left" w:pos="9356"/>
        </w:tabs>
        <w:ind w:firstLine="720"/>
        <w:jc w:val="both"/>
        <w:rPr>
          <w:lang w:eastAsia="ru-RU"/>
        </w:rPr>
      </w:pPr>
      <w:r w:rsidRPr="00936619">
        <w:rPr>
          <w:sz w:val="28"/>
          <w:szCs w:val="28"/>
          <w:lang w:eastAsia="ru-RU"/>
        </w:rPr>
        <w:t xml:space="preserve">1. Цена, указанная в настоящем финансово-коммерческом предложении по оказанию услуг, учитывает стоимость всех налогов (кроме НДС), расходов на выплату заработной платы в размере не ниже минимальной заработной платы в субъекте Российской Федерации, в котором оказываются услуги, экипировку, оборудование, обучение персонала, страхование, а также всех иных затрат, расходов, связанных с оказанием Услуг, </w:t>
      </w:r>
      <w:r w:rsidR="00794C51" w:rsidRPr="00936619">
        <w:rPr>
          <w:sz w:val="28"/>
          <w:szCs w:val="28"/>
          <w:lang w:eastAsia="ru-RU"/>
        </w:rPr>
        <w:t>в том числе подрядных, и всех налогов, кроме НДС</w:t>
      </w:r>
      <w:r w:rsidRPr="00936619">
        <w:rPr>
          <w:sz w:val="28"/>
          <w:szCs w:val="28"/>
          <w:lang w:eastAsia="ru-RU"/>
        </w:rPr>
        <w:t>.</w:t>
      </w:r>
    </w:p>
    <w:p w:rsidR="00296262" w:rsidRPr="00936619" w:rsidRDefault="00296262" w:rsidP="00FD0D5B">
      <w:pPr>
        <w:tabs>
          <w:tab w:val="left" w:pos="9356"/>
        </w:tabs>
        <w:ind w:firstLine="720"/>
        <w:jc w:val="both"/>
        <w:rPr>
          <w:lang w:eastAsia="ru-RU"/>
        </w:rPr>
      </w:pPr>
      <w:r w:rsidRPr="00936619">
        <w:rPr>
          <w:sz w:val="28"/>
          <w:szCs w:val="28"/>
          <w:lang w:eastAsia="ru-RU"/>
        </w:rPr>
        <w:t>Сумма НДС и условия начисления определяются в соответствии с законодательством Российской Федерации. Оказание услуг облагается НДС по ставке ____%, размер которого составляет ________/ НДС не облагается </w:t>
      </w:r>
      <w:r w:rsidRPr="00936619">
        <w:rPr>
          <w:i/>
          <w:iCs/>
          <w:lang w:eastAsia="ru-RU"/>
        </w:rPr>
        <w:t>(указать необходимое)</w:t>
      </w:r>
      <w:r w:rsidRPr="00936619">
        <w:rPr>
          <w:i/>
          <w:iCs/>
          <w:sz w:val="28"/>
          <w:szCs w:val="28"/>
          <w:lang w:eastAsia="ru-RU"/>
        </w:rPr>
        <w:t xml:space="preserve">. </w:t>
      </w:r>
    </w:p>
    <w:p w:rsidR="00296262" w:rsidRPr="00936619" w:rsidRDefault="00296262" w:rsidP="00FD0D5B">
      <w:pPr>
        <w:ind w:firstLine="720"/>
        <w:jc w:val="both"/>
        <w:rPr>
          <w:lang w:eastAsia="ru-RU"/>
        </w:rPr>
      </w:pPr>
      <w:r w:rsidRPr="00936619">
        <w:rPr>
          <w:sz w:val="28"/>
          <w:szCs w:val="28"/>
          <w:lang w:eastAsia="ru-RU"/>
        </w:rPr>
        <w:t xml:space="preserve">2. Осуществлять электронный документооборот (далее – ЭДО) на условиях, изложенных в приложениях № 5, 5а к проекту договора (приложение № 5) к документации о закупке </w:t>
      </w:r>
      <w:r w:rsidRPr="00936619">
        <w:rPr>
          <w:b/>
          <w:bCs/>
          <w:sz w:val="28"/>
          <w:szCs w:val="28"/>
          <w:lang w:eastAsia="ru-RU"/>
        </w:rPr>
        <w:t>согласны</w:t>
      </w:r>
      <w:r w:rsidRPr="00936619">
        <w:rPr>
          <w:sz w:val="28"/>
          <w:szCs w:val="28"/>
          <w:lang w:eastAsia="ru-RU"/>
        </w:rPr>
        <w:t>.</w:t>
      </w:r>
    </w:p>
    <w:p w:rsidR="00296262" w:rsidRPr="00936619" w:rsidRDefault="00296262" w:rsidP="00FD0D5B">
      <w:pPr>
        <w:ind w:firstLine="720"/>
        <w:jc w:val="both"/>
        <w:rPr>
          <w:lang w:eastAsia="ru-RU"/>
        </w:rPr>
      </w:pPr>
      <w:r w:rsidRPr="00936619">
        <w:rPr>
          <w:sz w:val="28"/>
          <w:szCs w:val="28"/>
          <w:lang w:eastAsia="ru-RU"/>
        </w:rPr>
        <w:t xml:space="preserve">При осуществлении ЭДО предполагается обмен следующими документами </w:t>
      </w:r>
      <w:r w:rsidRPr="00936619">
        <w:rPr>
          <w:i/>
          <w:iCs/>
          <w:lang w:eastAsia="ru-RU"/>
        </w:rPr>
        <w:t>(ниже удалить лишние строки)</w:t>
      </w:r>
      <w:r w:rsidRPr="00936619">
        <w:rPr>
          <w:sz w:val="28"/>
          <w:szCs w:val="28"/>
          <w:lang w:eastAsia="ru-RU"/>
        </w:rPr>
        <w:t>:</w:t>
      </w:r>
    </w:p>
    <w:p w:rsidR="00296262" w:rsidRPr="00936619" w:rsidRDefault="00296262" w:rsidP="00FD0D5B">
      <w:pPr>
        <w:ind w:firstLine="720"/>
        <w:jc w:val="both"/>
        <w:rPr>
          <w:lang w:eastAsia="ru-RU"/>
        </w:rPr>
      </w:pPr>
      <w:r w:rsidRPr="00936619">
        <w:rPr>
          <w:sz w:val="28"/>
          <w:szCs w:val="28"/>
          <w:lang w:eastAsia="ru-RU"/>
        </w:rPr>
        <w:t>- акт сдачи-приемки выполненных работ/оказанных услуг;</w:t>
      </w:r>
    </w:p>
    <w:p w:rsidR="00296262" w:rsidRPr="00936619" w:rsidRDefault="00296262" w:rsidP="00FD0D5B">
      <w:pPr>
        <w:ind w:firstLine="720"/>
        <w:jc w:val="both"/>
        <w:rPr>
          <w:lang w:eastAsia="ru-RU"/>
        </w:rPr>
      </w:pPr>
      <w:r w:rsidRPr="00936619">
        <w:rPr>
          <w:sz w:val="28"/>
          <w:szCs w:val="28"/>
          <w:lang w:eastAsia="ru-RU"/>
        </w:rPr>
        <w:t>- товарная накладная формы ТОРГ-12;</w:t>
      </w:r>
    </w:p>
    <w:p w:rsidR="00296262" w:rsidRPr="00936619" w:rsidRDefault="00296262" w:rsidP="00FD0D5B">
      <w:pPr>
        <w:ind w:firstLine="720"/>
        <w:jc w:val="both"/>
        <w:rPr>
          <w:lang w:eastAsia="ru-RU"/>
        </w:rPr>
      </w:pPr>
      <w:r w:rsidRPr="00936619">
        <w:rPr>
          <w:sz w:val="28"/>
          <w:szCs w:val="28"/>
          <w:lang w:eastAsia="ru-RU"/>
        </w:rPr>
        <w:t xml:space="preserve">- универсальный передаточный документ (УПД); </w:t>
      </w:r>
    </w:p>
    <w:p w:rsidR="00296262" w:rsidRPr="00936619" w:rsidRDefault="00296262" w:rsidP="00FD0D5B">
      <w:pPr>
        <w:ind w:firstLine="720"/>
        <w:jc w:val="both"/>
        <w:rPr>
          <w:lang w:eastAsia="ru-RU"/>
        </w:rPr>
      </w:pPr>
      <w:r w:rsidRPr="00936619">
        <w:rPr>
          <w:sz w:val="28"/>
          <w:szCs w:val="28"/>
          <w:lang w:eastAsia="ru-RU"/>
        </w:rPr>
        <w:t>- счет-фактура;</w:t>
      </w:r>
    </w:p>
    <w:p w:rsidR="00296262" w:rsidRPr="00936619" w:rsidRDefault="00296262" w:rsidP="00FD0D5B">
      <w:pPr>
        <w:ind w:firstLine="720"/>
        <w:jc w:val="both"/>
        <w:rPr>
          <w:lang w:eastAsia="ru-RU"/>
        </w:rPr>
      </w:pPr>
      <w:r w:rsidRPr="00936619">
        <w:rPr>
          <w:sz w:val="28"/>
          <w:szCs w:val="28"/>
          <w:lang w:eastAsia="ru-RU"/>
        </w:rPr>
        <w:t>- корректировочный документ/корректировочная счет-фактура.</w:t>
      </w:r>
    </w:p>
    <w:p w:rsidR="00A636C4" w:rsidRPr="00936619" w:rsidRDefault="00A636C4" w:rsidP="00A636C4">
      <w:pPr>
        <w:suppressAutoHyphens w:val="0"/>
        <w:ind w:firstLine="709"/>
        <w:jc w:val="both"/>
        <w:rPr>
          <w:sz w:val="28"/>
          <w:szCs w:val="28"/>
          <w:lang w:eastAsia="ru-RU"/>
        </w:rPr>
      </w:pPr>
      <w:r w:rsidRPr="00936619">
        <w:rPr>
          <w:sz w:val="28"/>
          <w:szCs w:val="28"/>
          <w:lang w:eastAsia="ru-RU"/>
        </w:rPr>
        <w:t xml:space="preserve">3. В случае применения обеспечительных мер надлежащего исполнения договора на условиях указанных в пункте 24 Информационной карты </w:t>
      </w:r>
      <w:r w:rsidRPr="00936619">
        <w:rPr>
          <w:sz w:val="28"/>
          <w:szCs w:val="28"/>
          <w:lang w:eastAsia="ru-RU"/>
        </w:rPr>
        <w:lastRenderedPageBreak/>
        <w:t>документации о закупке ________ (полное наименование претендента) обязуется предоставить требуемые документы в течение 10 дней с даты подписания договора.</w:t>
      </w:r>
    </w:p>
    <w:p w:rsidR="00A636C4" w:rsidRPr="00936619" w:rsidRDefault="00A636C4" w:rsidP="00A636C4">
      <w:pPr>
        <w:suppressAutoHyphens w:val="0"/>
        <w:ind w:firstLine="709"/>
        <w:jc w:val="both"/>
        <w:rPr>
          <w:sz w:val="28"/>
          <w:szCs w:val="28"/>
          <w:lang w:eastAsia="ru-RU"/>
        </w:rPr>
      </w:pPr>
      <w:r w:rsidRPr="00936619">
        <w:rPr>
          <w:sz w:val="28"/>
          <w:szCs w:val="28"/>
          <w:lang w:eastAsia="ru-RU"/>
        </w:rPr>
        <w:t>4. Срок действия настоящего финансово-коммерческого предложения составляет _______________ (претендентом указывается срок не менее установленного в пункте 22 Информационной карты) календарных дней с даты окончания срока подачи Заявок, указанной в пункте 7 Информационной карты.</w:t>
      </w:r>
    </w:p>
    <w:p w:rsidR="00A636C4" w:rsidRPr="00936619" w:rsidRDefault="00A636C4" w:rsidP="00A636C4">
      <w:pPr>
        <w:suppressAutoHyphens w:val="0"/>
        <w:ind w:firstLine="709"/>
        <w:jc w:val="both"/>
        <w:rPr>
          <w:sz w:val="28"/>
          <w:szCs w:val="28"/>
          <w:lang w:eastAsia="ru-RU"/>
        </w:rPr>
      </w:pPr>
      <w:r w:rsidRPr="00936619">
        <w:rPr>
          <w:sz w:val="28"/>
          <w:szCs w:val="28"/>
          <w:lang w:eastAsia="ru-RU"/>
        </w:rPr>
        <w:t>5. Если предложения, изложенные в финансово-коммерческом предложении, будут приняты Заказчиком, ________ (полное наименование претендента) берет на себя обязательство поставить товары, выполнить работы, оказать услуги, предусмотренные Запросом предложений в соответствии с требованиями документации о закупке и согласно настоящим предложениям.</w:t>
      </w:r>
    </w:p>
    <w:p w:rsidR="00A636C4" w:rsidRPr="00936619" w:rsidRDefault="00A636C4" w:rsidP="00A636C4">
      <w:pPr>
        <w:suppressAutoHyphens w:val="0"/>
        <w:ind w:firstLine="709"/>
        <w:jc w:val="both"/>
        <w:rPr>
          <w:sz w:val="28"/>
          <w:szCs w:val="28"/>
          <w:lang w:eastAsia="ru-RU"/>
        </w:rPr>
      </w:pPr>
      <w:r w:rsidRPr="00936619">
        <w:rPr>
          <w:sz w:val="28"/>
          <w:szCs w:val="28"/>
          <w:lang w:eastAsia="ru-RU"/>
        </w:rPr>
        <w:t>6. В случае если указанные предложения будут признаны лучшими, ________ (полное наименование претендента) обязуется подписать договор в соответствии с условиями участия в Запросе предложений на условиях настоящего финансово-коммерческого предложения и в соответствии с протоколом Конкурсной комиссии.</w:t>
      </w:r>
    </w:p>
    <w:p w:rsidR="00A636C4" w:rsidRPr="00936619" w:rsidRDefault="00A636C4" w:rsidP="00A636C4">
      <w:pPr>
        <w:suppressAutoHyphens w:val="0"/>
        <w:ind w:firstLine="709"/>
        <w:jc w:val="both"/>
        <w:rPr>
          <w:sz w:val="28"/>
          <w:szCs w:val="28"/>
          <w:lang w:eastAsia="ru-RU"/>
        </w:rPr>
      </w:pPr>
      <w:r w:rsidRPr="00936619">
        <w:rPr>
          <w:sz w:val="28"/>
          <w:szCs w:val="28"/>
          <w:lang w:eastAsia="ru-RU"/>
        </w:rPr>
        <w:t>7. ________(полное наименование претендента) согласно с тем, что в случае отказа от заключения договора после признания нас победителем Запроса предложений,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 договор будет заключен с другим участником.</w:t>
      </w:r>
    </w:p>
    <w:p w:rsidR="00A636C4" w:rsidRPr="00936619" w:rsidRDefault="00A636C4" w:rsidP="00A636C4">
      <w:pPr>
        <w:suppressAutoHyphens w:val="0"/>
        <w:ind w:firstLine="709"/>
        <w:jc w:val="both"/>
        <w:rPr>
          <w:sz w:val="28"/>
          <w:szCs w:val="28"/>
          <w:lang w:eastAsia="ru-RU"/>
        </w:rPr>
      </w:pPr>
      <w:r w:rsidRPr="00936619">
        <w:rPr>
          <w:sz w:val="28"/>
          <w:szCs w:val="28"/>
          <w:lang w:eastAsia="ru-RU"/>
        </w:rPr>
        <w:t>8. ________ (полное наименование претендента)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rsidR="00A636C4" w:rsidRPr="00936619" w:rsidRDefault="00A636C4" w:rsidP="00FD0D5B">
      <w:pPr>
        <w:ind w:firstLine="720"/>
        <w:jc w:val="both"/>
        <w:rPr>
          <w:sz w:val="28"/>
          <w:szCs w:val="28"/>
          <w:lang w:eastAsia="ru-RU"/>
        </w:rPr>
      </w:pPr>
    </w:p>
    <w:p w:rsidR="00296262" w:rsidRPr="00936619" w:rsidRDefault="00296262" w:rsidP="00FD0D5B">
      <w:pPr>
        <w:ind w:firstLine="720"/>
        <w:jc w:val="both"/>
        <w:rPr>
          <w:lang w:eastAsia="ru-RU"/>
        </w:rPr>
      </w:pPr>
      <w:r w:rsidRPr="00936619">
        <w:rPr>
          <w:sz w:val="28"/>
          <w:szCs w:val="28"/>
          <w:lang w:eastAsia="ru-RU"/>
        </w:rPr>
        <w:t>Следующие приложения являются неотъемлемой частью настоящего</w:t>
      </w:r>
      <w:r w:rsidRPr="00936619">
        <w:rPr>
          <w:lang w:eastAsia="ru-RU"/>
        </w:rPr>
        <w:t> </w:t>
      </w:r>
      <w:r w:rsidRPr="00936619">
        <w:rPr>
          <w:sz w:val="28"/>
          <w:szCs w:val="28"/>
          <w:lang w:eastAsia="ru-RU"/>
        </w:rPr>
        <w:t>финансово-коммерческого предложения</w:t>
      </w:r>
      <w:r w:rsidRPr="00936619">
        <w:rPr>
          <w:lang w:eastAsia="ru-RU"/>
        </w:rPr>
        <w:t>:</w:t>
      </w:r>
    </w:p>
    <w:p w:rsidR="00296262" w:rsidRPr="00936619" w:rsidRDefault="00296262" w:rsidP="00FD0D5B">
      <w:pPr>
        <w:ind w:firstLine="720"/>
        <w:jc w:val="both"/>
        <w:rPr>
          <w:lang w:eastAsia="ru-RU"/>
        </w:rPr>
      </w:pPr>
      <w:r w:rsidRPr="00936619">
        <w:rPr>
          <w:sz w:val="28"/>
          <w:szCs w:val="28"/>
          <w:lang w:eastAsia="ru-RU"/>
        </w:rPr>
        <w:t>1) приложение № 1 (расчет стоимости) _________ (поставки товаров, выполнения работ, оказания услуг и т.д.) на ___ листах.</w:t>
      </w:r>
    </w:p>
    <w:p w:rsidR="00296262" w:rsidRPr="00936619" w:rsidRDefault="00296262" w:rsidP="00FD0D5B">
      <w:pPr>
        <w:keepNext/>
        <w:ind w:firstLine="706"/>
        <w:jc w:val="both"/>
        <w:rPr>
          <w:lang w:eastAsia="ru-RU"/>
        </w:rPr>
      </w:pPr>
      <w:r w:rsidRPr="00936619">
        <w:rPr>
          <w:b/>
          <w:bCs/>
          <w:sz w:val="28"/>
          <w:szCs w:val="28"/>
          <w:lang w:eastAsia="ru-RU"/>
        </w:rPr>
        <w:t>Представитель, имеющий полномочия подписать Заявку на участие от имени ______________________________________________________</w:t>
      </w:r>
    </w:p>
    <w:p w:rsidR="00296262" w:rsidRPr="00936619" w:rsidRDefault="00296262" w:rsidP="00FD0D5B">
      <w:pPr>
        <w:tabs>
          <w:tab w:val="left" w:pos="8641"/>
        </w:tabs>
        <w:jc w:val="center"/>
        <w:rPr>
          <w:lang w:eastAsia="ru-RU"/>
        </w:rPr>
      </w:pPr>
      <w:r w:rsidRPr="00936619">
        <w:rPr>
          <w:i/>
          <w:iCs/>
          <w:lang w:eastAsia="ru-RU"/>
        </w:rPr>
        <w:t>(наименование претендента)</w:t>
      </w:r>
    </w:p>
    <w:p w:rsidR="00296262" w:rsidRPr="00936619" w:rsidRDefault="00296262" w:rsidP="00FD0D5B">
      <w:pPr>
        <w:rPr>
          <w:lang w:eastAsia="ru-RU"/>
        </w:rPr>
      </w:pPr>
      <w:r w:rsidRPr="00936619">
        <w:rPr>
          <w:sz w:val="28"/>
          <w:szCs w:val="28"/>
          <w:lang w:eastAsia="ru-RU"/>
        </w:rPr>
        <w:t>__________________________________________________________________</w:t>
      </w:r>
    </w:p>
    <w:p w:rsidR="00296262" w:rsidRPr="00936619" w:rsidRDefault="00296262" w:rsidP="00FD0D5B">
      <w:pPr>
        <w:rPr>
          <w:lang w:eastAsia="ru-RU"/>
        </w:rPr>
      </w:pPr>
      <w:r w:rsidRPr="00936619">
        <w:rPr>
          <w:i/>
          <w:iCs/>
          <w:lang w:eastAsia="ru-RU"/>
        </w:rPr>
        <w:t>       М.П.</w:t>
      </w:r>
      <w:r w:rsidRPr="00936619">
        <w:rPr>
          <w:i/>
          <w:iCs/>
          <w:lang w:eastAsia="ru-RU"/>
        </w:rPr>
        <w:tab/>
      </w:r>
      <w:r w:rsidRPr="00936619">
        <w:rPr>
          <w:i/>
          <w:iCs/>
          <w:lang w:eastAsia="ru-RU"/>
        </w:rPr>
        <w:tab/>
      </w:r>
      <w:r w:rsidRPr="00936619">
        <w:rPr>
          <w:i/>
          <w:iCs/>
          <w:lang w:eastAsia="ru-RU"/>
        </w:rPr>
        <w:tab/>
        <w:t>(должность, подпись, ФИО полностью)</w:t>
      </w:r>
    </w:p>
    <w:p w:rsidR="00296262" w:rsidRPr="00936619" w:rsidRDefault="00296262" w:rsidP="00FD0D5B">
      <w:pPr>
        <w:rPr>
          <w:lang w:eastAsia="ru-RU"/>
        </w:rPr>
      </w:pPr>
      <w:r w:rsidRPr="00936619">
        <w:rPr>
          <w:sz w:val="28"/>
          <w:szCs w:val="28"/>
          <w:lang w:eastAsia="ru-RU"/>
        </w:rPr>
        <w:t>"____" _________ 20__ г.</w:t>
      </w:r>
    </w:p>
    <w:p w:rsidR="00296262" w:rsidRPr="00936619" w:rsidRDefault="00296262" w:rsidP="00FD0D5B"/>
    <w:p w:rsidR="006B6573" w:rsidRPr="00936619" w:rsidRDefault="006B6573" w:rsidP="00EF18CF">
      <w:pPr>
        <w:pStyle w:val="afa"/>
        <w:ind w:firstLine="0"/>
        <w:jc w:val="left"/>
        <w:rPr>
          <w:rFonts w:eastAsia="Times New Roman"/>
          <w:sz w:val="24"/>
          <w:szCs w:val="28"/>
        </w:rPr>
      </w:pPr>
    </w:p>
    <w:p w:rsidR="00EF18CF" w:rsidRPr="00936619" w:rsidRDefault="00EF18CF" w:rsidP="00EF18CF">
      <w:pPr>
        <w:pStyle w:val="afa"/>
        <w:ind w:firstLine="0"/>
        <w:jc w:val="left"/>
        <w:sectPr w:rsidR="00EF18CF" w:rsidRPr="00936619" w:rsidSect="007C51E1">
          <w:pgSz w:w="11907" w:h="16840" w:code="9"/>
          <w:pgMar w:top="1134" w:right="851" w:bottom="1134" w:left="1418" w:header="794" w:footer="794" w:gutter="0"/>
          <w:cols w:space="720"/>
          <w:titlePg/>
          <w:docGrid w:linePitch="326"/>
        </w:sectPr>
      </w:pPr>
    </w:p>
    <w:p w:rsidR="00296262" w:rsidRPr="00936619" w:rsidRDefault="00296262" w:rsidP="00FD0D5B">
      <w:pPr>
        <w:jc w:val="right"/>
        <w:rPr>
          <w:lang w:eastAsia="ru-RU"/>
        </w:rPr>
      </w:pPr>
      <w:r w:rsidRPr="00936619">
        <w:rPr>
          <w:sz w:val="28"/>
          <w:szCs w:val="28"/>
          <w:lang w:eastAsia="ru-RU"/>
        </w:rPr>
        <w:lastRenderedPageBreak/>
        <w:t>Приложение № 4</w:t>
      </w:r>
    </w:p>
    <w:p w:rsidR="00296262" w:rsidRPr="00936619" w:rsidRDefault="00296262" w:rsidP="00FD0D5B">
      <w:pPr>
        <w:jc w:val="right"/>
        <w:rPr>
          <w:lang w:eastAsia="ru-RU"/>
        </w:rPr>
      </w:pPr>
      <w:r w:rsidRPr="00936619">
        <w:rPr>
          <w:sz w:val="28"/>
          <w:szCs w:val="28"/>
          <w:lang w:eastAsia="ru-RU"/>
        </w:rPr>
        <w:t>к документации о закупке</w:t>
      </w:r>
    </w:p>
    <w:p w:rsidR="00296262" w:rsidRPr="00936619" w:rsidRDefault="00296262" w:rsidP="00FD0D5B">
      <w:pPr>
        <w:jc w:val="both"/>
        <w:rPr>
          <w:lang w:eastAsia="ru-RU"/>
        </w:rPr>
      </w:pPr>
      <w:r w:rsidRPr="00936619">
        <w:rPr>
          <w:lang w:eastAsia="ru-RU"/>
        </w:rPr>
        <w:t> </w:t>
      </w:r>
    </w:p>
    <w:p w:rsidR="00296262" w:rsidRPr="00936619" w:rsidRDefault="00296262" w:rsidP="00FD0D5B">
      <w:pPr>
        <w:jc w:val="center"/>
        <w:rPr>
          <w:lang w:eastAsia="ru-RU"/>
        </w:rPr>
      </w:pPr>
      <w:r w:rsidRPr="00936619">
        <w:rPr>
          <w:b/>
          <w:bCs/>
          <w:sz w:val="28"/>
          <w:szCs w:val="28"/>
          <w:lang w:eastAsia="ru-RU"/>
        </w:rPr>
        <w:t xml:space="preserve">Сведения об опыте поставки товаров, выполнения работ, оказания услуг по предмету закупки </w:t>
      </w:r>
      <w:r w:rsidR="00FD1A46" w:rsidRPr="003C2E72">
        <w:rPr>
          <w:b/>
          <w:bCs/>
          <w:sz w:val="28"/>
          <w:szCs w:val="28"/>
          <w:lang w:eastAsia="ru-RU"/>
        </w:rPr>
        <w:t>№ ЗПэ-</w:t>
      </w:r>
      <w:r w:rsidR="00250FE4">
        <w:rPr>
          <w:b/>
          <w:bCs/>
          <w:sz w:val="28"/>
          <w:szCs w:val="28"/>
          <w:lang w:eastAsia="ru-RU"/>
        </w:rPr>
        <w:t>НКПДВЖД</w:t>
      </w:r>
      <w:r w:rsidR="00FD1A46" w:rsidRPr="003C2E72">
        <w:rPr>
          <w:b/>
          <w:bCs/>
          <w:sz w:val="28"/>
          <w:szCs w:val="28"/>
          <w:lang w:eastAsia="ru-RU"/>
        </w:rPr>
        <w:t>-24-</w:t>
      </w:r>
      <w:r w:rsidR="00250FE4">
        <w:rPr>
          <w:b/>
          <w:bCs/>
          <w:sz w:val="28"/>
          <w:szCs w:val="28"/>
          <w:lang w:eastAsia="ru-RU"/>
        </w:rPr>
        <w:t>0009</w:t>
      </w:r>
      <w:r w:rsidRPr="003C2E72">
        <w:rPr>
          <w:b/>
          <w:bCs/>
          <w:sz w:val="28"/>
          <w:szCs w:val="28"/>
          <w:lang w:eastAsia="ru-RU"/>
        </w:rPr>
        <w:t>,</w:t>
      </w:r>
      <w:r w:rsidR="00A636C4" w:rsidRPr="00936619">
        <w:rPr>
          <w:b/>
          <w:bCs/>
          <w:sz w:val="28"/>
          <w:szCs w:val="28"/>
          <w:lang w:eastAsia="ru-RU"/>
        </w:rPr>
        <w:t xml:space="preserve"> </w:t>
      </w:r>
      <w:r w:rsidRPr="00936619">
        <w:rPr>
          <w:b/>
          <w:bCs/>
          <w:sz w:val="28"/>
          <w:szCs w:val="28"/>
          <w:lang w:eastAsia="ru-RU"/>
        </w:rPr>
        <w:t>выполненных, оказанных, поставленных __________________________________________________________</w:t>
      </w:r>
    </w:p>
    <w:p w:rsidR="00296262" w:rsidRPr="00936619" w:rsidRDefault="00296262" w:rsidP="00FD0D5B">
      <w:pPr>
        <w:jc w:val="center"/>
        <w:rPr>
          <w:lang w:eastAsia="ru-RU"/>
        </w:rPr>
      </w:pPr>
      <w:r w:rsidRPr="00936619">
        <w:rPr>
          <w:i/>
          <w:iCs/>
          <w:lang w:eastAsia="ru-RU"/>
        </w:rPr>
        <w:t>(наименование претендента)</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
        <w:gridCol w:w="1154"/>
        <w:gridCol w:w="1707"/>
        <w:gridCol w:w="1135"/>
        <w:gridCol w:w="1610"/>
        <w:gridCol w:w="1884"/>
        <w:gridCol w:w="1937"/>
      </w:tblGrid>
      <w:tr w:rsidR="00296262" w:rsidRPr="00936619" w:rsidTr="00FD0D5B">
        <w:trPr>
          <w:trHeight w:val="3151"/>
          <w:tblCellSpacing w:w="0" w:type="dxa"/>
          <w:jc w:val="center"/>
        </w:trPr>
        <w:tc>
          <w:tcPr>
            <w:tcW w:w="441"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jc w:val="center"/>
              <w:rPr>
                <w:lang w:eastAsia="ru-RU"/>
              </w:rPr>
            </w:pPr>
            <w:r w:rsidRPr="00936619">
              <w:rPr>
                <w:lang w:eastAsia="ru-RU"/>
              </w:rPr>
              <w:t>№</w:t>
            </w:r>
          </w:p>
        </w:tc>
        <w:tc>
          <w:tcPr>
            <w:tcW w:w="1227"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jc w:val="center"/>
              <w:rPr>
                <w:vertAlign w:val="superscript"/>
                <w:lang w:eastAsia="ru-RU"/>
              </w:rPr>
            </w:pPr>
            <w:r w:rsidRPr="00936619">
              <w:rPr>
                <w:lang w:eastAsia="ru-RU"/>
              </w:rPr>
              <w:t>Дата и номер договора</w:t>
            </w:r>
            <w:r w:rsidRPr="00936619">
              <w:rPr>
                <w:vertAlign w:val="superscript"/>
                <w:lang w:eastAsia="ru-RU"/>
              </w:rPr>
              <w:footnoteReference w:id="4"/>
            </w:r>
          </w:p>
        </w:tc>
        <w:tc>
          <w:tcPr>
            <w:tcW w:w="2217"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jc w:val="center"/>
              <w:rPr>
                <w:lang w:eastAsia="ru-RU"/>
              </w:rPr>
            </w:pPr>
            <w:r w:rsidRPr="00936619">
              <w:rPr>
                <w:lang w:eastAsia="ru-RU"/>
              </w:rPr>
              <w:t xml:space="preserve">Предмет договора </w:t>
            </w:r>
            <w:r w:rsidRPr="00936619">
              <w:rPr>
                <w:i/>
                <w:iCs/>
                <w:sz w:val="20"/>
                <w:szCs w:val="20"/>
                <w:lang w:eastAsia="ru-RU"/>
              </w:rPr>
              <w:t>(указываются только договоры по предмету закупки, указанному в подпункте 1.3 пункта 17 раздела 5 «Информационная карта» документации о закупке)</w:t>
            </w:r>
          </w:p>
        </w:tc>
        <w:tc>
          <w:tcPr>
            <w:tcW w:w="1564"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jc w:val="center"/>
              <w:rPr>
                <w:lang w:eastAsia="ru-RU"/>
              </w:rPr>
            </w:pPr>
            <w:r w:rsidRPr="00936619">
              <w:rPr>
                <w:lang w:eastAsia="ru-RU"/>
              </w:rPr>
              <w:t xml:space="preserve">Сроки действия договора, </w:t>
            </w:r>
            <w:r w:rsidRPr="00936619">
              <w:rPr>
                <w:i/>
                <w:iCs/>
                <w:sz w:val="20"/>
                <w:szCs w:val="20"/>
                <w:lang w:eastAsia="ru-RU"/>
              </w:rPr>
              <w:t>(месяц/год начала и окончания)</w:t>
            </w:r>
          </w:p>
        </w:tc>
        <w:tc>
          <w:tcPr>
            <w:tcW w:w="1217"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jc w:val="center"/>
              <w:rPr>
                <w:lang w:eastAsia="ru-RU"/>
              </w:rPr>
            </w:pPr>
            <w:r w:rsidRPr="00936619">
              <w:rPr>
                <w:lang w:eastAsia="ru-RU"/>
              </w:rPr>
              <w:t>Наименование контрагента/ ИНН</w:t>
            </w:r>
          </w:p>
        </w:tc>
        <w:tc>
          <w:tcPr>
            <w:tcW w:w="1806"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jc w:val="center"/>
              <w:rPr>
                <w:lang w:eastAsia="ru-RU"/>
              </w:rPr>
            </w:pPr>
            <w:r w:rsidRPr="00936619">
              <w:rPr>
                <w:lang w:eastAsia="ru-RU"/>
              </w:rPr>
              <w:t>Сумма по договору, без учета НДС, руб.</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jc w:val="center"/>
              <w:rPr>
                <w:lang w:eastAsia="ru-RU"/>
              </w:rPr>
            </w:pPr>
            <w:r w:rsidRPr="00936619">
              <w:rPr>
                <w:lang w:eastAsia="ru-RU"/>
              </w:rPr>
              <w:t>Сумма по  документам, подтверждающим факт реализации договора, без учета НДС, руб.</w:t>
            </w:r>
          </w:p>
        </w:tc>
      </w:tr>
      <w:tr w:rsidR="00296262" w:rsidRPr="00936619" w:rsidTr="00FD0D5B">
        <w:trPr>
          <w:trHeight w:val="274"/>
          <w:tblCellSpacing w:w="0" w:type="dxa"/>
          <w:jc w:val="center"/>
        </w:trPr>
        <w:tc>
          <w:tcPr>
            <w:tcW w:w="441"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rPr>
                <w:lang w:eastAsia="ru-RU"/>
              </w:rPr>
            </w:pPr>
            <w:r w:rsidRPr="00936619">
              <w:rPr>
                <w:lang w:eastAsia="ru-RU"/>
              </w:rPr>
              <w:t>1.</w:t>
            </w:r>
          </w:p>
        </w:tc>
        <w:tc>
          <w:tcPr>
            <w:tcW w:w="1227"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jc w:val="center"/>
              <w:rPr>
                <w:lang w:eastAsia="ru-RU"/>
              </w:rPr>
            </w:pPr>
            <w:r w:rsidRPr="00936619">
              <w:rPr>
                <w:lang w:eastAsia="ru-RU"/>
              </w:rPr>
              <w:t> </w:t>
            </w:r>
          </w:p>
        </w:tc>
        <w:tc>
          <w:tcPr>
            <w:tcW w:w="2217"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rPr>
                <w:lang w:eastAsia="ru-RU"/>
              </w:rPr>
            </w:pPr>
            <w:r w:rsidRPr="00936619">
              <w:rPr>
                <w:lang w:eastAsia="ru-RU"/>
              </w:rPr>
              <w:t> </w:t>
            </w:r>
          </w:p>
        </w:tc>
        <w:tc>
          <w:tcPr>
            <w:tcW w:w="1564"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rPr>
                <w:lang w:eastAsia="ru-RU"/>
              </w:rPr>
            </w:pPr>
            <w:r w:rsidRPr="00936619">
              <w:rPr>
                <w:lang w:eastAsia="ru-RU"/>
              </w:rPr>
              <w:t> </w:t>
            </w:r>
          </w:p>
        </w:tc>
        <w:tc>
          <w:tcPr>
            <w:tcW w:w="1217"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rPr>
                <w:lang w:eastAsia="ru-RU"/>
              </w:rPr>
            </w:pPr>
            <w:r w:rsidRPr="00936619">
              <w:rPr>
                <w:lang w:eastAsia="ru-RU"/>
              </w:rPr>
              <w:t> </w:t>
            </w:r>
          </w:p>
        </w:tc>
        <w:tc>
          <w:tcPr>
            <w:tcW w:w="1806"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rPr>
                <w:lang w:eastAsia="ru-RU"/>
              </w:rPr>
            </w:pPr>
            <w:r w:rsidRPr="00936619">
              <w:rPr>
                <w:lang w:eastAsia="ru-RU"/>
              </w:rPr>
              <w:t>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rPr>
                <w:lang w:eastAsia="ru-RU"/>
              </w:rPr>
            </w:pPr>
            <w:r w:rsidRPr="00936619">
              <w:rPr>
                <w:lang w:eastAsia="ru-RU"/>
              </w:rPr>
              <w:t> </w:t>
            </w:r>
          </w:p>
        </w:tc>
      </w:tr>
      <w:tr w:rsidR="00296262" w:rsidRPr="00936619" w:rsidTr="00FD0D5B">
        <w:trPr>
          <w:trHeight w:val="262"/>
          <w:tblCellSpacing w:w="0" w:type="dxa"/>
          <w:jc w:val="center"/>
        </w:trPr>
        <w:tc>
          <w:tcPr>
            <w:tcW w:w="441"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rPr>
                <w:lang w:eastAsia="ru-RU"/>
              </w:rPr>
            </w:pPr>
            <w:r w:rsidRPr="00936619">
              <w:rPr>
                <w:lang w:eastAsia="ru-RU"/>
              </w:rPr>
              <w:t>2.</w:t>
            </w:r>
          </w:p>
        </w:tc>
        <w:tc>
          <w:tcPr>
            <w:tcW w:w="1227"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jc w:val="center"/>
              <w:rPr>
                <w:lang w:eastAsia="ru-RU"/>
              </w:rPr>
            </w:pPr>
            <w:r w:rsidRPr="00936619">
              <w:rPr>
                <w:lang w:eastAsia="ru-RU"/>
              </w:rPr>
              <w:t> </w:t>
            </w:r>
          </w:p>
        </w:tc>
        <w:tc>
          <w:tcPr>
            <w:tcW w:w="2217"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rPr>
                <w:lang w:eastAsia="ru-RU"/>
              </w:rPr>
            </w:pPr>
            <w:r w:rsidRPr="00936619">
              <w:rPr>
                <w:lang w:eastAsia="ru-RU"/>
              </w:rPr>
              <w:t> </w:t>
            </w:r>
          </w:p>
        </w:tc>
        <w:tc>
          <w:tcPr>
            <w:tcW w:w="1564"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rPr>
                <w:lang w:eastAsia="ru-RU"/>
              </w:rPr>
            </w:pPr>
            <w:r w:rsidRPr="00936619">
              <w:rPr>
                <w:lang w:eastAsia="ru-RU"/>
              </w:rPr>
              <w:t> </w:t>
            </w:r>
          </w:p>
        </w:tc>
        <w:tc>
          <w:tcPr>
            <w:tcW w:w="1217"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rPr>
                <w:lang w:eastAsia="ru-RU"/>
              </w:rPr>
            </w:pPr>
            <w:r w:rsidRPr="00936619">
              <w:rPr>
                <w:lang w:eastAsia="ru-RU"/>
              </w:rPr>
              <w:t> </w:t>
            </w:r>
          </w:p>
        </w:tc>
        <w:tc>
          <w:tcPr>
            <w:tcW w:w="1806"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rPr>
                <w:lang w:eastAsia="ru-RU"/>
              </w:rPr>
            </w:pPr>
            <w:r w:rsidRPr="00936619">
              <w:rPr>
                <w:lang w:eastAsia="ru-RU"/>
              </w:rPr>
              <w:t>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rPr>
                <w:lang w:eastAsia="ru-RU"/>
              </w:rPr>
            </w:pPr>
            <w:r w:rsidRPr="00936619">
              <w:rPr>
                <w:lang w:eastAsia="ru-RU"/>
              </w:rPr>
              <w:t> </w:t>
            </w:r>
          </w:p>
        </w:tc>
      </w:tr>
      <w:tr w:rsidR="00296262" w:rsidRPr="00936619" w:rsidTr="00FD0D5B">
        <w:trPr>
          <w:trHeight w:val="207"/>
          <w:tblCellSpacing w:w="0" w:type="dxa"/>
          <w:jc w:val="center"/>
        </w:trPr>
        <w:tc>
          <w:tcPr>
            <w:tcW w:w="6666" w:type="dxa"/>
            <w:gridSpan w:val="5"/>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07" w:lineRule="atLeast"/>
              <w:jc w:val="center"/>
              <w:rPr>
                <w:lang w:eastAsia="ru-RU"/>
              </w:rPr>
            </w:pPr>
            <w:r w:rsidRPr="00936619">
              <w:rPr>
                <w:lang w:eastAsia="ru-RU"/>
              </w:rPr>
              <w:t>Итого:</w:t>
            </w:r>
          </w:p>
        </w:tc>
        <w:tc>
          <w:tcPr>
            <w:tcW w:w="1806"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07" w:lineRule="atLeast"/>
              <w:rPr>
                <w:lang w:eastAsia="ru-RU"/>
              </w:rPr>
            </w:pPr>
            <w:r w:rsidRPr="00936619">
              <w:rPr>
                <w:i/>
                <w:iCs/>
                <w:sz w:val="20"/>
                <w:szCs w:val="20"/>
                <w:lang w:eastAsia="ru-RU"/>
              </w:rPr>
              <w:t>_______указывается общая сумма по всем договорам.</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spacing w:line="207" w:lineRule="atLeast"/>
              <w:rPr>
                <w:lang w:eastAsia="ru-RU"/>
              </w:rPr>
            </w:pPr>
            <w:r w:rsidRPr="00936619">
              <w:rPr>
                <w:i/>
                <w:iCs/>
                <w:sz w:val="20"/>
                <w:szCs w:val="20"/>
                <w:lang w:eastAsia="ru-RU"/>
              </w:rPr>
              <w:t>_______указывается общая сумма по всем документам.</w:t>
            </w:r>
          </w:p>
        </w:tc>
      </w:tr>
    </w:tbl>
    <w:p w:rsidR="00296262" w:rsidRPr="00936619" w:rsidRDefault="00296262" w:rsidP="00FD0D5B">
      <w:pPr>
        <w:rPr>
          <w:lang w:eastAsia="ru-RU"/>
        </w:rPr>
      </w:pPr>
      <w:r w:rsidRPr="00936619">
        <w:rPr>
          <w:lang w:eastAsia="ru-RU"/>
        </w:rPr>
        <w:t> </w:t>
      </w:r>
    </w:p>
    <w:p w:rsidR="00296262" w:rsidRPr="00936619" w:rsidRDefault="00296262" w:rsidP="00FD0D5B">
      <w:pPr>
        <w:rPr>
          <w:lang w:eastAsia="ru-RU"/>
        </w:rPr>
      </w:pPr>
      <w:r w:rsidRPr="00936619">
        <w:rPr>
          <w:lang w:eastAsia="ru-RU"/>
        </w:rPr>
        <w:t xml:space="preserve">Порядок предоставления документов: </w:t>
      </w:r>
    </w:p>
    <w:p w:rsidR="00296262" w:rsidRPr="00936619" w:rsidRDefault="00296262" w:rsidP="00FD0D5B">
      <w:pPr>
        <w:rPr>
          <w:lang w:eastAsia="ru-RU"/>
        </w:rPr>
      </w:pPr>
      <w:r w:rsidRPr="00936619">
        <w:rPr>
          <w:lang w:eastAsia="ru-RU"/>
        </w:rPr>
        <w:t> </w:t>
      </w:r>
    </w:p>
    <w:p w:rsidR="00296262" w:rsidRPr="00936619" w:rsidRDefault="00296262" w:rsidP="00FD0D5B">
      <w:pPr>
        <w:rPr>
          <w:lang w:eastAsia="ru-RU"/>
        </w:rPr>
      </w:pPr>
      <w:r w:rsidRPr="00936619">
        <w:rPr>
          <w:lang w:eastAsia="ru-RU"/>
        </w:rPr>
        <w:t>1.1. копия договора, указанного в строке 1 таблицы;</w:t>
      </w:r>
    </w:p>
    <w:p w:rsidR="00296262" w:rsidRPr="00936619" w:rsidRDefault="00296262" w:rsidP="00FD0D5B">
      <w:pPr>
        <w:rPr>
          <w:lang w:eastAsia="ru-RU"/>
        </w:rPr>
      </w:pPr>
      <w:r w:rsidRPr="00936619">
        <w:rPr>
          <w:lang w:eastAsia="ru-RU"/>
        </w:rPr>
        <w:t>1.2. копии документов, подтверждающих факт реализации договора на сумму, указанную в строке 1 таблицы;</w:t>
      </w:r>
    </w:p>
    <w:p w:rsidR="00296262" w:rsidRPr="00936619" w:rsidRDefault="00296262" w:rsidP="00FD0D5B">
      <w:pPr>
        <w:rPr>
          <w:lang w:eastAsia="ru-RU"/>
        </w:rPr>
      </w:pPr>
      <w:r w:rsidRPr="00936619">
        <w:rPr>
          <w:lang w:eastAsia="ru-RU"/>
        </w:rPr>
        <w:t>2.1. копия договора, указанного в строке 2 таблицы;</w:t>
      </w:r>
    </w:p>
    <w:p w:rsidR="00296262" w:rsidRPr="00936619" w:rsidRDefault="00296262" w:rsidP="00FD0D5B">
      <w:pPr>
        <w:rPr>
          <w:lang w:eastAsia="ru-RU"/>
        </w:rPr>
      </w:pPr>
      <w:r w:rsidRPr="00936619">
        <w:rPr>
          <w:lang w:eastAsia="ru-RU"/>
        </w:rPr>
        <w:t>2.2. копии документов, подтверждающих факт реализации договора на сумму, указанную в строке 2 таблицы;</w:t>
      </w:r>
    </w:p>
    <w:p w:rsidR="00296262" w:rsidRPr="00936619" w:rsidRDefault="00296262" w:rsidP="00FD0D5B">
      <w:pPr>
        <w:rPr>
          <w:lang w:eastAsia="ru-RU"/>
        </w:rPr>
      </w:pPr>
      <w:r w:rsidRPr="00936619">
        <w:rPr>
          <w:lang w:eastAsia="ru-RU"/>
        </w:rPr>
        <w:t>3.1……. и т.д.</w:t>
      </w:r>
    </w:p>
    <w:p w:rsidR="00296262" w:rsidRPr="00936619" w:rsidRDefault="00296262" w:rsidP="00FD0D5B">
      <w:pPr>
        <w:keepNext/>
        <w:ind w:firstLine="706"/>
        <w:jc w:val="both"/>
        <w:rPr>
          <w:lang w:eastAsia="ru-RU"/>
        </w:rPr>
      </w:pPr>
      <w:r w:rsidRPr="00936619">
        <w:rPr>
          <w:lang w:eastAsia="ru-RU"/>
        </w:rPr>
        <w:t> </w:t>
      </w:r>
    </w:p>
    <w:p w:rsidR="00296262" w:rsidRPr="00936619" w:rsidRDefault="00296262" w:rsidP="00FD0D5B">
      <w:pPr>
        <w:keepNext/>
        <w:ind w:firstLine="706"/>
        <w:jc w:val="both"/>
        <w:rPr>
          <w:lang w:eastAsia="ru-RU"/>
        </w:rPr>
      </w:pPr>
      <w:r w:rsidRPr="00936619">
        <w:rPr>
          <w:b/>
          <w:bCs/>
          <w:sz w:val="28"/>
          <w:szCs w:val="28"/>
          <w:lang w:eastAsia="ru-RU"/>
        </w:rPr>
        <w:t>Представитель, имеющий полномочия подписать Заявку на участие от имени _____________________________________________________</w:t>
      </w:r>
    </w:p>
    <w:p w:rsidR="00296262" w:rsidRPr="00936619" w:rsidRDefault="00296262" w:rsidP="00FD0D5B">
      <w:pPr>
        <w:tabs>
          <w:tab w:val="left" w:pos="8641"/>
        </w:tabs>
        <w:jc w:val="center"/>
        <w:rPr>
          <w:lang w:eastAsia="ru-RU"/>
        </w:rPr>
      </w:pPr>
      <w:r w:rsidRPr="00936619">
        <w:rPr>
          <w:i/>
          <w:iCs/>
          <w:lang w:eastAsia="ru-RU"/>
        </w:rPr>
        <w:t>(наименование претендента)</w:t>
      </w:r>
    </w:p>
    <w:p w:rsidR="00296262" w:rsidRPr="00936619" w:rsidRDefault="00296262" w:rsidP="00FD0D5B">
      <w:pPr>
        <w:rPr>
          <w:lang w:eastAsia="ru-RU"/>
        </w:rPr>
      </w:pPr>
      <w:r w:rsidRPr="00936619">
        <w:rPr>
          <w:sz w:val="28"/>
          <w:szCs w:val="28"/>
          <w:lang w:eastAsia="ru-RU"/>
        </w:rPr>
        <w:t>__________________________________________________________________</w:t>
      </w:r>
    </w:p>
    <w:p w:rsidR="00296262" w:rsidRPr="00936619" w:rsidRDefault="00296262" w:rsidP="00FD0D5B">
      <w:pPr>
        <w:rPr>
          <w:lang w:eastAsia="ru-RU"/>
        </w:rPr>
      </w:pPr>
      <w:r w:rsidRPr="00936619">
        <w:rPr>
          <w:i/>
          <w:iCs/>
          <w:lang w:eastAsia="ru-RU"/>
        </w:rPr>
        <w:t>       М.П.</w:t>
      </w:r>
      <w:r w:rsidRPr="00936619">
        <w:rPr>
          <w:i/>
          <w:iCs/>
          <w:lang w:eastAsia="ru-RU"/>
        </w:rPr>
        <w:tab/>
      </w:r>
      <w:r w:rsidRPr="00936619">
        <w:rPr>
          <w:i/>
          <w:iCs/>
          <w:lang w:eastAsia="ru-RU"/>
        </w:rPr>
        <w:tab/>
      </w:r>
      <w:r w:rsidRPr="00936619">
        <w:rPr>
          <w:i/>
          <w:iCs/>
          <w:lang w:eastAsia="ru-RU"/>
        </w:rPr>
        <w:tab/>
        <w:t>(должность, подпись, ФИО полностью)</w:t>
      </w:r>
    </w:p>
    <w:p w:rsidR="00296262" w:rsidRPr="00936619" w:rsidRDefault="00296262" w:rsidP="00FD0D5B">
      <w:pPr>
        <w:rPr>
          <w:lang w:eastAsia="ru-RU"/>
        </w:rPr>
      </w:pPr>
      <w:r w:rsidRPr="00936619">
        <w:rPr>
          <w:sz w:val="28"/>
          <w:szCs w:val="28"/>
          <w:lang w:eastAsia="ru-RU"/>
        </w:rPr>
        <w:t>"____" _________ 20__ г.</w:t>
      </w:r>
    </w:p>
    <w:p w:rsidR="00296262" w:rsidRPr="00936619" w:rsidRDefault="00296262" w:rsidP="00FD0D5B"/>
    <w:p w:rsidR="00296262" w:rsidRPr="00936619" w:rsidRDefault="00296262">
      <w:pPr>
        <w:pStyle w:val="afa"/>
        <w:ind w:firstLine="0"/>
        <w:jc w:val="left"/>
        <w:rPr>
          <w:rFonts w:eastAsia="Times New Roman"/>
          <w:sz w:val="24"/>
          <w:szCs w:val="28"/>
        </w:rPr>
      </w:pPr>
    </w:p>
    <w:p w:rsidR="006B6573" w:rsidRPr="00936619" w:rsidRDefault="006B6573" w:rsidP="00B559B9">
      <w:pPr>
        <w:pStyle w:val="afa"/>
        <w:ind w:firstLine="0"/>
        <w:jc w:val="left"/>
        <w:rPr>
          <w:rFonts w:eastAsia="Times New Roman"/>
          <w:sz w:val="24"/>
          <w:szCs w:val="28"/>
        </w:rPr>
      </w:pPr>
    </w:p>
    <w:p w:rsidR="006B6573" w:rsidRPr="00936619" w:rsidRDefault="006B6573" w:rsidP="00B559B9">
      <w:pPr>
        <w:pStyle w:val="afa"/>
        <w:ind w:firstLine="0"/>
        <w:jc w:val="left"/>
        <w:rPr>
          <w:rFonts w:eastAsia="Times New Roman"/>
          <w:sz w:val="24"/>
          <w:szCs w:val="28"/>
        </w:rPr>
        <w:sectPr w:rsidR="006B6573" w:rsidRPr="00936619" w:rsidSect="007C51E1">
          <w:pgSz w:w="11907" w:h="16840" w:code="9"/>
          <w:pgMar w:top="1134" w:right="851" w:bottom="1134" w:left="1418" w:header="794" w:footer="794" w:gutter="0"/>
          <w:cols w:space="720"/>
          <w:titlePg/>
          <w:docGrid w:linePitch="326"/>
        </w:sectPr>
      </w:pPr>
    </w:p>
    <w:p w:rsidR="00296262" w:rsidRPr="00936619" w:rsidRDefault="00296262" w:rsidP="00FD0D5B">
      <w:pPr>
        <w:pStyle w:val="docdata"/>
        <w:spacing w:before="0" w:beforeAutospacing="0" w:after="0" w:afterAutospacing="0"/>
        <w:jc w:val="right"/>
      </w:pPr>
      <w:r w:rsidRPr="00936619">
        <w:rPr>
          <w:sz w:val="28"/>
          <w:szCs w:val="28"/>
        </w:rPr>
        <w:lastRenderedPageBreak/>
        <w:t>Приложение № </w:t>
      </w:r>
      <w:r w:rsidRPr="00936619">
        <w:rPr>
          <w:sz w:val="26"/>
          <w:szCs w:val="26"/>
        </w:rPr>
        <w:t>5</w:t>
      </w:r>
    </w:p>
    <w:p w:rsidR="00296262" w:rsidRPr="00936619" w:rsidRDefault="00296262" w:rsidP="00FD0D5B">
      <w:pPr>
        <w:pStyle w:val="affc"/>
        <w:spacing w:before="0" w:after="0"/>
        <w:jc w:val="right"/>
      </w:pPr>
      <w:r w:rsidRPr="00936619">
        <w:rPr>
          <w:sz w:val="28"/>
          <w:szCs w:val="28"/>
        </w:rPr>
        <w:t>к документации о закупке</w:t>
      </w:r>
    </w:p>
    <w:p w:rsidR="00296262" w:rsidRPr="00936619" w:rsidRDefault="00296262" w:rsidP="00FD0D5B">
      <w:pPr>
        <w:pStyle w:val="affc"/>
        <w:keepNext/>
        <w:spacing w:before="0" w:after="0"/>
        <w:ind w:firstLine="720"/>
        <w:jc w:val="right"/>
      </w:pPr>
      <w:r w:rsidRPr="00936619">
        <w:t> </w:t>
      </w:r>
    </w:p>
    <w:p w:rsidR="00296262" w:rsidRDefault="00296262" w:rsidP="00FD0D5B">
      <w:pPr>
        <w:pStyle w:val="affc"/>
        <w:keepNext/>
        <w:spacing w:before="0" w:after="0"/>
        <w:jc w:val="both"/>
      </w:pPr>
      <w:r w:rsidRPr="00936619">
        <w:t> </w:t>
      </w:r>
    </w:p>
    <w:p w:rsidR="00FD1A46" w:rsidRPr="00936619" w:rsidRDefault="00FD1A46" w:rsidP="00FD0D5B">
      <w:pPr>
        <w:pStyle w:val="affc"/>
        <w:keepNext/>
        <w:spacing w:before="0" w:after="0"/>
        <w:jc w:val="both"/>
      </w:pPr>
    </w:p>
    <w:p w:rsidR="00296262" w:rsidRPr="00936619" w:rsidRDefault="00296262" w:rsidP="00FD0D5B">
      <w:pPr>
        <w:pStyle w:val="affc"/>
        <w:spacing w:before="0" w:after="0"/>
        <w:ind w:firstLine="720"/>
        <w:jc w:val="center"/>
      </w:pPr>
      <w:r w:rsidRPr="00936619">
        <w:t> </w:t>
      </w:r>
    </w:p>
    <w:p w:rsidR="0009525E" w:rsidRPr="00936619" w:rsidRDefault="0009525E" w:rsidP="005E20A3">
      <w:pPr>
        <w:pStyle w:val="72"/>
        <w:pBdr>
          <w:top w:val="none" w:sz="4" w:space="0" w:color="000000"/>
          <w:left w:val="none" w:sz="4" w:space="0" w:color="000000"/>
          <w:bottom w:val="none" w:sz="4" w:space="0" w:color="000000"/>
          <w:right w:val="none" w:sz="4" w:space="0" w:color="000000"/>
          <w:between w:val="none" w:sz="4" w:space="0" w:color="000000"/>
        </w:pBdr>
        <w:ind w:firstLine="1985"/>
        <w:jc w:val="center"/>
      </w:pPr>
      <w:r w:rsidRPr="00936619">
        <w:rPr>
          <w:b/>
        </w:rPr>
        <w:t>ДОГОВОР № ____________</w:t>
      </w:r>
    </w:p>
    <w:p w:rsidR="0009525E" w:rsidRPr="00936619" w:rsidRDefault="0009525E" w:rsidP="005E20A3">
      <w:pPr>
        <w:pStyle w:val="72"/>
        <w:pBdr>
          <w:top w:val="none" w:sz="4" w:space="0" w:color="000000"/>
          <w:left w:val="none" w:sz="4" w:space="0" w:color="000000"/>
          <w:bottom w:val="none" w:sz="4" w:space="0" w:color="000000"/>
          <w:right w:val="none" w:sz="4" w:space="0" w:color="000000"/>
          <w:between w:val="none" w:sz="4" w:space="0" w:color="000000"/>
        </w:pBdr>
        <w:ind w:firstLine="709"/>
        <w:jc w:val="center"/>
      </w:pPr>
      <w:r w:rsidRPr="00936619">
        <w:rPr>
          <w:b/>
        </w:rPr>
        <w:t>об оказании услуг по охране объектов</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pPr>
      <w:r w:rsidRPr="00936619">
        <w:br/>
        <w:t xml:space="preserve">г. </w:t>
      </w:r>
      <w:r w:rsidR="000F54C8" w:rsidRPr="00936619">
        <w:t>Хабаровск</w:t>
      </w:r>
      <w:r w:rsidRPr="00936619">
        <w:t xml:space="preserve">                                                                                   «____» __________ 20__г.</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jc w:val="both"/>
      </w:pP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jc w:val="both"/>
      </w:pPr>
      <w:r w:rsidRPr="00936619">
        <w:rPr>
          <w:b/>
        </w:rPr>
        <w:t>Публичное акционерное общество ««ТрансКонтейнер» (ПАО «ТрансКонтейнер»)</w:t>
      </w:r>
      <w:r w:rsidRPr="00936619">
        <w:t xml:space="preserve">, именуемое в дальнейшем </w:t>
      </w:r>
      <w:r w:rsidRPr="00936619">
        <w:rPr>
          <w:b/>
        </w:rPr>
        <w:t>«Заказчик»</w:t>
      </w:r>
      <w:r w:rsidRPr="00936619">
        <w:t>, в лице директора филиала ПАО «ТрансКонтейнер»</w:t>
      </w:r>
      <w:r w:rsidR="000F54C8" w:rsidRPr="00936619">
        <w:t xml:space="preserve"> на Дальневосточной железной дороге</w:t>
      </w:r>
      <w:r w:rsidRPr="00936619">
        <w:t xml:space="preserve"> _______________________, действующего на основании доверенности от «____»______________20____ года №_____________, с одной стороны, и </w:t>
      </w:r>
      <w:r w:rsidRPr="00936619">
        <w:rPr>
          <w:b/>
        </w:rPr>
        <w:t xml:space="preserve">__________ </w:t>
      </w:r>
      <w:r w:rsidRPr="00936619">
        <w:rPr>
          <w:b/>
          <w:i/>
        </w:rPr>
        <w:t>(____________</w:t>
      </w:r>
      <w:r w:rsidRPr="00936619">
        <w:rPr>
          <w:b/>
        </w:rPr>
        <w:t>___)</w:t>
      </w:r>
      <w:r w:rsidRPr="00936619">
        <w:t xml:space="preserve">, в лице </w:t>
      </w:r>
      <w:r w:rsidRPr="00936619">
        <w:rPr>
          <w:i/>
        </w:rPr>
        <w:t>____________</w:t>
      </w:r>
      <w:r w:rsidRPr="00936619">
        <w:t xml:space="preserve">, действующего на основании ___________ и лицензии на частную охранную деятельность № __________, выданной «___» __________20___г. _________ __________, действительна до «___» __________20___г., именуемое в дальнейшем </w:t>
      </w:r>
      <w:r w:rsidRPr="00936619">
        <w:rPr>
          <w:b/>
        </w:rPr>
        <w:t>«Исполнитель»</w:t>
      </w:r>
      <w:r w:rsidRPr="00936619">
        <w:t>, осуществляющее деятельность в соответствии с Законом РФ «О частной детективной и охранной деятельности», с другой стороны, заключили настоящий договор о нижеследующем:</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jc w:val="both"/>
      </w:pPr>
    </w:p>
    <w:p w:rsidR="0009525E" w:rsidRDefault="0009525E" w:rsidP="0009525E">
      <w:pPr>
        <w:pStyle w:val="72"/>
        <w:widowControl w:val="0"/>
        <w:pBdr>
          <w:top w:val="none" w:sz="4" w:space="0" w:color="000000"/>
          <w:left w:val="none" w:sz="4" w:space="0" w:color="000000"/>
          <w:bottom w:val="none" w:sz="4" w:space="0" w:color="000000"/>
          <w:right w:val="none" w:sz="4" w:space="0" w:color="000000"/>
          <w:between w:val="none" w:sz="4" w:space="0" w:color="000000"/>
        </w:pBdr>
        <w:tabs>
          <w:tab w:val="left" w:pos="284"/>
        </w:tabs>
        <w:jc w:val="center"/>
        <w:rPr>
          <w:b/>
        </w:rPr>
      </w:pPr>
      <w:r w:rsidRPr="00936619">
        <w:rPr>
          <w:b/>
        </w:rPr>
        <w:t>Предмет Договора</w:t>
      </w:r>
    </w:p>
    <w:p w:rsidR="00FD1A46" w:rsidRPr="00936619" w:rsidRDefault="00FD1A46" w:rsidP="0009525E">
      <w:pPr>
        <w:pStyle w:val="72"/>
        <w:widowControl w:val="0"/>
        <w:pBdr>
          <w:top w:val="none" w:sz="4" w:space="0" w:color="000000"/>
          <w:left w:val="none" w:sz="4" w:space="0" w:color="000000"/>
          <w:bottom w:val="none" w:sz="4" w:space="0" w:color="000000"/>
          <w:right w:val="none" w:sz="4" w:space="0" w:color="000000"/>
          <w:between w:val="none" w:sz="4" w:space="0" w:color="000000"/>
        </w:pBdr>
        <w:tabs>
          <w:tab w:val="left" w:pos="284"/>
        </w:tabs>
        <w:jc w:val="center"/>
      </w:pP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jc w:val="both"/>
      </w:pPr>
      <w:r w:rsidRPr="00936619">
        <w:t xml:space="preserve">1.1. Исполнитель принимает на себя обязательство оказывать Заказчику услуги по охране объектов в городах: ________________согласно перечню объектов, передаваемых под охрану Исполнителю с расположенным на охраняемых объектах имуществом, находящимся на праве собственности или ином законном праве  у Заказчика на </w:t>
      </w:r>
      <w:r w:rsidR="00511753" w:rsidRPr="00936619">
        <w:t>Дальневосточном</w:t>
      </w:r>
      <w:r w:rsidRPr="00936619">
        <w:t xml:space="preserve"> филиале ПАО «ТрансКонтейнер» (далее – Услуги).</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jc w:val="both"/>
      </w:pPr>
      <w:r w:rsidRPr="00936619">
        <w:t>1.2. По настоящему Договору Исполнитель обязуется обеспечивать охрану Объектов Заказчика в соответствии с Законом Российской Федерации от 11 марта 1992г. №2487-1 «О частной детективной и охранной деятельности в Российской Федерации» и Техническим заданием (Приложение № 2 к Договору), являющимся неотъемлемой частью настоящего Договора.</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936619">
        <w:rPr>
          <w:i/>
        </w:rPr>
        <w:t>Объекты</w:t>
      </w:r>
      <w:r w:rsidRPr="00936619">
        <w:rPr>
          <w:b/>
        </w:rPr>
        <w:t xml:space="preserve"> – </w:t>
      </w:r>
      <w:r w:rsidRPr="00936619">
        <w:t xml:space="preserve">объекты Заказчика, указанные в п. 4.5 Технического задания, с расположенным на них имуществом, находящимся на праве собственности или ином законном праве  у Заказчика на филиале ПАО «ТрансКонтейнер» </w:t>
      </w:r>
      <w:r w:rsidRPr="00936619">
        <w:rPr>
          <w:i/>
        </w:rPr>
        <w:t>Имущество Заказчика -</w:t>
      </w:r>
      <w:r w:rsidRPr="00936619">
        <w:t xml:space="preserve"> здания, сооружения, помещения, склады хранения товаров, грузов, контейнеров, подъемно-транспортные механизмы, автомобили и иные материальные средства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соответствие с инструкцией сотрудникам охраны при несении службы по охране объектов, а также имущество третьих лиц, находящееся на охраняемых Объектах.</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936619">
        <w:rPr>
          <w:i/>
        </w:rPr>
        <w:t xml:space="preserve">Охрана </w:t>
      </w:r>
      <w:r w:rsidRPr="00936619">
        <w:t>объектов (имущества) заключается в осуществлении мероприятий по предотвращению открытого или тайного хищения имущества Заказчика, его порчи или уничтожения, а также в задержании нарушителей с обязательной передачей их в правоохранительные органы.</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936619">
        <w:rPr>
          <w:i/>
        </w:rPr>
        <w:t>Внутриобъектовый режим</w:t>
      </w:r>
      <w:r w:rsidRPr="00936619">
        <w:t xml:space="preserve"> - порядок, устанавливаемый клиентом или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w:t>
      </w:r>
      <w:r w:rsidRPr="00936619">
        <w:lastRenderedPageBreak/>
        <w:t>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936619">
        <w:rPr>
          <w:i/>
        </w:rPr>
        <w:t>Пропускной режим</w:t>
      </w:r>
      <w:r w:rsidRPr="00936619">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1.3. Срок оказания Услуг по настоящему Договору</w:t>
      </w:r>
      <w:r w:rsidRPr="003C2E72">
        <w:t xml:space="preserve">: с 00 часов 00 минут </w:t>
      </w:r>
      <w:r w:rsidR="00FD7040">
        <w:t>2</w:t>
      </w:r>
      <w:r w:rsidR="00AA52B9">
        <w:t>6</w:t>
      </w:r>
      <w:r w:rsidRPr="003C2E72">
        <w:t xml:space="preserve"> </w:t>
      </w:r>
      <w:r w:rsidR="00FD7040">
        <w:t>декабря</w:t>
      </w:r>
      <w:r w:rsidRPr="003C2E72">
        <w:t xml:space="preserve"> 202</w:t>
      </w:r>
      <w:r w:rsidR="00FD7040">
        <w:t>4</w:t>
      </w:r>
      <w:r w:rsidRPr="003C2E72">
        <w:t xml:space="preserve"> года по 24 часов 00 минут </w:t>
      </w:r>
      <w:r w:rsidR="00B41D03" w:rsidRPr="003C2E72">
        <w:t>31</w:t>
      </w:r>
      <w:r w:rsidRPr="003C2E72">
        <w:t xml:space="preserve"> </w:t>
      </w:r>
      <w:r w:rsidR="00FD1A46" w:rsidRPr="003C2E72">
        <w:t>декабря</w:t>
      </w:r>
      <w:r w:rsidR="003C29A7" w:rsidRPr="003C2E72">
        <w:t xml:space="preserve"> 2026</w:t>
      </w:r>
      <w:r w:rsidRPr="003C2E72">
        <w:t xml:space="preserve"> года.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1.4. Места оказания Услуг: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1.4.1. </w:t>
      </w:r>
      <w:r w:rsidR="00FD1A46" w:rsidRPr="00FD1A46">
        <w:t>Контейнерный терминал Первая Речка, расположе</w:t>
      </w:r>
      <w:r w:rsidR="00FD7040">
        <w:t>нный по адресу: г. </w:t>
      </w:r>
      <w:r w:rsidR="00FD1A46" w:rsidRPr="00FD1A46">
        <w:t>Владивосток, ул. Снеговая, 54</w:t>
      </w:r>
      <w:r w:rsidRPr="00936619">
        <w:t>;</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rPr>
          <w:b/>
        </w:rPr>
        <w:t>Количество постов:</w:t>
      </w:r>
      <w:r w:rsidRPr="00936619">
        <w:t xml:space="preserve"> </w:t>
      </w:r>
      <w:r w:rsidR="00FD1A46">
        <w:t>4</w:t>
      </w:r>
      <w:r w:rsidR="00DE0FF1" w:rsidRPr="00936619">
        <w:t xml:space="preserve"> (</w:t>
      </w:r>
      <w:r w:rsidR="00FD1A46">
        <w:t>четыре</w:t>
      </w:r>
      <w:r w:rsidRPr="00936619">
        <w:t>).</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rPr>
          <w:b/>
        </w:rPr>
        <w:t>Количество охранников (на каждом посту):</w:t>
      </w:r>
      <w:r w:rsidRPr="00936619">
        <w:t xml:space="preserve"> 1 (один).</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rPr>
          <w:b/>
        </w:rPr>
        <w:t xml:space="preserve">Вид дежурства (режим дежурства):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rPr>
          <w:b/>
        </w:rPr>
        <w:t> -</w:t>
      </w:r>
      <w:r w:rsidRPr="00936619">
        <w:t xml:space="preserve"> </w:t>
      </w:r>
      <w:r w:rsidR="00FD1A46">
        <w:t>4</w:t>
      </w:r>
      <w:r w:rsidRPr="00936619">
        <w:t xml:space="preserve"> (</w:t>
      </w:r>
      <w:r w:rsidR="00FD1A46">
        <w:t>четыре</w:t>
      </w:r>
      <w:r w:rsidRPr="00936619">
        <w:t>) пост</w:t>
      </w:r>
      <w:r w:rsidR="00FD1A46">
        <w:t>а</w:t>
      </w:r>
      <w:r w:rsidRPr="00936619">
        <w:t xml:space="preserve"> круглосуточно (24 часа).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1.4.2. </w:t>
      </w:r>
      <w:r w:rsidR="00FD1A46" w:rsidRPr="00FD1A46">
        <w:t>Контейнерная площадка на станции Первая Речка, расположенная по адресу г. Владивосток, ул. Амурская</w:t>
      </w:r>
      <w:r w:rsidR="00FD1A46">
        <w:t>,</w:t>
      </w:r>
      <w:r w:rsidR="00FD1A46" w:rsidRPr="00FD1A46">
        <w:t xml:space="preserve"> 88</w:t>
      </w:r>
      <w:r w:rsidRPr="00936619">
        <w:t>;</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rPr>
          <w:b/>
        </w:rPr>
        <w:t>Количество постов:</w:t>
      </w:r>
      <w:r w:rsidRPr="00936619">
        <w:t xml:space="preserve"> </w:t>
      </w:r>
      <w:r w:rsidR="00FD1A46">
        <w:t>1</w:t>
      </w:r>
      <w:r w:rsidRPr="00936619">
        <w:t xml:space="preserve"> (</w:t>
      </w:r>
      <w:r w:rsidR="00FD1A46">
        <w:t>один</w:t>
      </w:r>
      <w:r w:rsidRPr="00936619">
        <w:t>).</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rPr>
          <w:b/>
        </w:rPr>
        <w:t>Количество охранников (на каждом посту):</w:t>
      </w:r>
      <w:r w:rsidRPr="00936619">
        <w:t xml:space="preserve"> 1 (один).</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rPr>
          <w:b/>
        </w:rPr>
        <w:t xml:space="preserve">Вид дежурства (режим дежурства):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rPr>
          <w:b/>
        </w:rPr>
        <w:t>-</w:t>
      </w:r>
      <w:r w:rsidRPr="00936619">
        <w:t xml:space="preserve"> </w:t>
      </w:r>
      <w:r w:rsidR="00FD1A46">
        <w:t>1</w:t>
      </w:r>
      <w:r w:rsidRPr="00936619">
        <w:t xml:space="preserve"> (</w:t>
      </w:r>
      <w:r w:rsidR="00FD1A46">
        <w:t>од</w:t>
      </w:r>
      <w:r w:rsidR="00DE0FF1" w:rsidRPr="00936619">
        <w:t>и</w:t>
      </w:r>
      <w:r w:rsidR="00FD1A46">
        <w:t>н</w:t>
      </w:r>
      <w:r w:rsidRPr="00936619">
        <w:t>) пост круглосуточно (24 часа).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1.4.3.</w:t>
      </w:r>
      <w:r w:rsidR="00FD1A46" w:rsidRPr="00FD1A46">
        <w:rPr>
          <w:rFonts w:eastAsia="Calibri"/>
          <w:sz w:val="28"/>
          <w:szCs w:val="28"/>
          <w:lang w:eastAsia="en-US"/>
        </w:rPr>
        <w:t xml:space="preserve"> </w:t>
      </w:r>
      <w:r w:rsidR="00FD1A46" w:rsidRPr="00FD1A46">
        <w:t>Объект незавершенного капитального строительства «ТЛЦ «Угловая», расположенный по адресу г. Артем, ул. Деповская, 1</w:t>
      </w:r>
      <w:r w:rsidR="00FD1A46">
        <w:t>.</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rPr>
          <w:b/>
        </w:rPr>
        <w:t>Количество постов:</w:t>
      </w:r>
      <w:r w:rsidRPr="00936619">
        <w:t xml:space="preserve"> </w:t>
      </w:r>
      <w:r w:rsidR="00FD1A46">
        <w:t>2</w:t>
      </w:r>
      <w:r w:rsidRPr="00936619">
        <w:t xml:space="preserve"> (д</w:t>
      </w:r>
      <w:r w:rsidR="00FD1A46">
        <w:t>ва</w:t>
      </w:r>
      <w:r w:rsidRPr="00936619">
        <w:t>).</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rPr>
          <w:b/>
        </w:rPr>
        <w:t>Количество охранников (на каждом посту):</w:t>
      </w:r>
      <w:r w:rsidRPr="00936619">
        <w:t xml:space="preserve"> 1 (один).</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rPr>
          <w:b/>
        </w:rPr>
        <w:t xml:space="preserve">Вид дежурства (режим дежурства): </w:t>
      </w:r>
    </w:p>
    <w:p w:rsidR="0009525E" w:rsidRPr="00936619" w:rsidRDefault="0009525E" w:rsidP="00E97876">
      <w:pPr>
        <w:pBdr>
          <w:top w:val="none" w:sz="4" w:space="0" w:color="000000"/>
          <w:left w:val="none" w:sz="4" w:space="0" w:color="000000"/>
          <w:bottom w:val="none" w:sz="4" w:space="0" w:color="000000"/>
          <w:right w:val="none" w:sz="4" w:space="0" w:color="000000"/>
        </w:pBdr>
        <w:ind w:firstLine="709"/>
        <w:jc w:val="both"/>
      </w:pPr>
      <w:r w:rsidRPr="00936619">
        <w:rPr>
          <w:b/>
        </w:rPr>
        <w:t xml:space="preserve">- </w:t>
      </w:r>
      <w:r w:rsidR="00FD1A46">
        <w:rPr>
          <w:b/>
        </w:rPr>
        <w:t>2</w:t>
      </w:r>
      <w:r w:rsidRPr="00936619">
        <w:t xml:space="preserve"> (д</w:t>
      </w:r>
      <w:r w:rsidR="00FD1A46">
        <w:t>ва</w:t>
      </w:r>
      <w:r w:rsidRPr="00936619">
        <w:t>) пост</w:t>
      </w:r>
      <w:r w:rsidR="00FD1A46">
        <w:t>а</w:t>
      </w:r>
      <w:r w:rsidRPr="00936619">
        <w:t xml:space="preserve"> круглосуточно (24 часа).</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tabs>
          <w:tab w:val="left" w:pos="1418"/>
        </w:tabs>
        <w:jc w:val="both"/>
      </w:pPr>
    </w:p>
    <w:p w:rsidR="0009525E" w:rsidRPr="00936619" w:rsidRDefault="0009525E" w:rsidP="0009525E">
      <w:pPr>
        <w:pStyle w:val="72"/>
        <w:numPr>
          <w:ilvl w:val="0"/>
          <w:numId w:val="25"/>
        </w:numPr>
        <w:pBdr>
          <w:top w:val="none" w:sz="4" w:space="0" w:color="000000"/>
          <w:left w:val="none" w:sz="4" w:space="0" w:color="000000"/>
          <w:bottom w:val="none" w:sz="4" w:space="0" w:color="000000"/>
          <w:right w:val="none" w:sz="4" w:space="0" w:color="000000"/>
          <w:between w:val="none" w:sz="4" w:space="0" w:color="000000"/>
        </w:pBdr>
        <w:jc w:val="center"/>
        <w:rPr>
          <w:b/>
        </w:rPr>
      </w:pPr>
      <w:r w:rsidRPr="00936619">
        <w:rPr>
          <w:b/>
        </w:rPr>
        <w:t>Цена Услуг и порядок оплаты</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ind w:left="360"/>
      </w:pP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jc w:val="both"/>
      </w:pPr>
      <w:r w:rsidRPr="00936619">
        <w:t>2.1. За оказанные по настоящему Договору Услуги Заказчик, в соответствии с Протоколом согласования договорной цены (Приложение № 1), являющимся неотъемлемой частью настоящего Договора, обязуется оплатить Исполнителю _____________(</w:t>
      </w:r>
      <w:r w:rsidRPr="00936619">
        <w:rPr>
          <w:i/>
        </w:rPr>
        <w:t>сумма прописью</w:t>
      </w:r>
      <w:r w:rsidRPr="00936619">
        <w:t xml:space="preserve">) рублей ____ копеек в месяц. </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jc w:val="both"/>
        <w:rPr>
          <w:bCs/>
          <w:i/>
        </w:rPr>
      </w:pPr>
      <w:r w:rsidRPr="00936619">
        <w:rPr>
          <w:i/>
          <w:iCs/>
        </w:rPr>
        <w:t xml:space="preserve">НДС не облагается на основании уведомления, выданного ______ </w:t>
      </w:r>
      <w:r w:rsidRPr="00936619">
        <w:rPr>
          <w:i/>
        </w:rPr>
        <w:t>кем _</w:t>
      </w:r>
      <w:r w:rsidRPr="00936619">
        <w:rPr>
          <w:i/>
          <w:iCs/>
        </w:rPr>
        <w:t xml:space="preserve">_____ № __________ от ________) </w:t>
      </w:r>
      <w:r w:rsidRPr="00936619">
        <w:rPr>
          <w:i/>
        </w:rPr>
        <w:t>или</w:t>
      </w:r>
      <w:r w:rsidRPr="00936619">
        <w:rPr>
          <w:i/>
          <w:iCs/>
        </w:rPr>
        <w:t xml:space="preserve"> Сумма НДС и условия начисления определяются в соответствии с законодательством Российской Федерации. </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jc w:val="both"/>
        <w:rPr>
          <w:bCs/>
          <w:i/>
        </w:rPr>
      </w:pPr>
      <w:r w:rsidRPr="00936619">
        <w:t>2.2. Общая Цена договора за весь период его действия составляет __________ (</w:t>
      </w:r>
      <w:r w:rsidRPr="00936619">
        <w:rPr>
          <w:i/>
        </w:rPr>
        <w:t>сумма прописью</w:t>
      </w:r>
      <w:r w:rsidRPr="00936619">
        <w:t xml:space="preserve">) рублей_____копеек, </w:t>
      </w:r>
      <w:r w:rsidRPr="00936619">
        <w:rPr>
          <w:i/>
          <w:iCs/>
        </w:rPr>
        <w:t>НДС не облагается (</w:t>
      </w:r>
      <w:r w:rsidRPr="00936619">
        <w:rPr>
          <w:i/>
        </w:rPr>
        <w:t>или</w:t>
      </w:r>
      <w:r w:rsidRPr="00936619">
        <w:rPr>
          <w:i/>
          <w:iCs/>
        </w:rPr>
        <w:t xml:space="preserve"> Сумма НДС и условия начисления определяются в соответствии с законодательством Российской Федерации). </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jc w:val="both"/>
      </w:pPr>
      <w:r w:rsidRPr="00936619">
        <w:t xml:space="preserve">2.3. Оплата Услуг производится ежемесячно в течение 30 (тридцати) календарных дней после подписания Сторонами акта сдачи-приемки оказанных Услуг на основании выставленного Исполнителем счета </w:t>
      </w:r>
      <w:r w:rsidRPr="00936619">
        <w:rPr>
          <w:i/>
          <w:iCs/>
        </w:rPr>
        <w:t>и счета-фактуры</w:t>
      </w:r>
      <w:r w:rsidRPr="00936619">
        <w:t xml:space="preserve"> за отчетный период, путем перечисления Заказчиком денежных средств на расчетный счет Исполнителя.</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jc w:val="both"/>
      </w:pPr>
      <w:r w:rsidRPr="00936619">
        <w:t>2.4. Увеличение стоимости единичных расценок (стоимости 1 (одного) поста в месяц) в процессе исполнения настоящего Договора без проведения дополнительной процедуры размещения Заказов допускается при соблюдении всех нижеперечисленных условий</w:t>
      </w:r>
      <w:r w:rsidRPr="00936619">
        <w:rPr>
          <w:vertAlign w:val="superscript"/>
        </w:rPr>
        <w:footnoteReference w:id="5"/>
      </w:r>
      <w:r w:rsidRPr="00936619">
        <w:t>:</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ind w:firstLine="709"/>
        <w:rPr>
          <w:sz w:val="24"/>
          <w:szCs w:val="24"/>
        </w:rPr>
      </w:pPr>
      <w:r w:rsidRPr="00936619">
        <w:rPr>
          <w:sz w:val="24"/>
          <w:szCs w:val="24"/>
        </w:rPr>
        <w:lastRenderedPageBreak/>
        <w:t>- настоящий Договор заключен на срок более 12 (двенадцати) месяцев;</w:t>
      </w:r>
    </w:p>
    <w:p w:rsidR="00FD1A46" w:rsidRPr="00FD1A46" w:rsidRDefault="0009525E" w:rsidP="00FD1A46">
      <w:pPr>
        <w:pStyle w:val="26"/>
        <w:pBdr>
          <w:top w:val="none" w:sz="4" w:space="0" w:color="000000"/>
          <w:left w:val="none" w:sz="4" w:space="0" w:color="000000"/>
          <w:bottom w:val="none" w:sz="4" w:space="0" w:color="000000"/>
          <w:right w:val="none" w:sz="4" w:space="0" w:color="000000"/>
          <w:between w:val="none" w:sz="4" w:space="0" w:color="000000"/>
        </w:pBdr>
        <w:ind w:firstLine="709"/>
        <w:rPr>
          <w:sz w:val="24"/>
          <w:szCs w:val="24"/>
        </w:rPr>
      </w:pPr>
      <w:r w:rsidRPr="00936619">
        <w:rPr>
          <w:sz w:val="24"/>
          <w:szCs w:val="24"/>
        </w:rPr>
        <w:t xml:space="preserve">- </w:t>
      </w:r>
      <w:r w:rsidR="00FD1A46" w:rsidRPr="00FD1A46">
        <w:rPr>
          <w:sz w:val="24"/>
          <w:szCs w:val="24"/>
        </w:rPr>
        <w:t xml:space="preserve">увеличение стоимости единичных расценок возможно не чаще одного раза в календарный год и не </w:t>
      </w:r>
      <w:r w:rsidR="00FD1A46" w:rsidRPr="003C2E72">
        <w:rPr>
          <w:sz w:val="24"/>
          <w:szCs w:val="24"/>
        </w:rPr>
        <w:t>ранее 01 января 2026 года;</w:t>
      </w:r>
    </w:p>
    <w:p w:rsidR="0009525E" w:rsidRPr="00FD1A46" w:rsidRDefault="0009525E" w:rsidP="00FD1A46">
      <w:pPr>
        <w:pStyle w:val="26"/>
        <w:pBdr>
          <w:top w:val="none" w:sz="4" w:space="0" w:color="000000"/>
          <w:left w:val="none" w:sz="4" w:space="0" w:color="000000"/>
          <w:bottom w:val="none" w:sz="4" w:space="0" w:color="000000"/>
          <w:right w:val="none" w:sz="4" w:space="0" w:color="000000"/>
          <w:between w:val="none" w:sz="4" w:space="0" w:color="000000"/>
        </w:pBdr>
        <w:ind w:firstLine="709"/>
        <w:rPr>
          <w:sz w:val="24"/>
          <w:szCs w:val="24"/>
        </w:rPr>
      </w:pPr>
      <w:r w:rsidRPr="00FD1A46">
        <w:rPr>
          <w:sz w:val="24"/>
          <w:szCs w:val="24"/>
        </w:rPr>
        <w:t xml:space="preserve">- увеличение стоимости единичных расценок не может превышать 10% в </w:t>
      </w:r>
      <w:r w:rsidR="00FD1A46">
        <w:rPr>
          <w:sz w:val="24"/>
          <w:szCs w:val="24"/>
        </w:rPr>
        <w:t>год</w:t>
      </w:r>
      <w:r w:rsidRPr="00FD1A46">
        <w:rPr>
          <w:sz w:val="24"/>
          <w:szCs w:val="24"/>
        </w:rPr>
        <w:t>.</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ind w:firstLine="0"/>
        <w:rPr>
          <w:sz w:val="24"/>
          <w:szCs w:val="24"/>
        </w:rPr>
      </w:pPr>
      <w:r w:rsidRPr="00936619">
        <w:rPr>
          <w:sz w:val="24"/>
          <w:szCs w:val="24"/>
        </w:rPr>
        <w:t>2.5.</w:t>
      </w:r>
      <w:r w:rsidR="00E97876">
        <w:rPr>
          <w:sz w:val="24"/>
          <w:szCs w:val="24"/>
        </w:rPr>
        <w:t xml:space="preserve"> </w:t>
      </w:r>
      <w:r w:rsidRPr="00936619">
        <w:rPr>
          <w:sz w:val="24"/>
          <w:szCs w:val="24"/>
        </w:rPr>
        <w:t xml:space="preserve">Увеличение общей цены на оказываемые Услуги за счет увеличения количества оказываемых Услуг (количества постов) в процессе исполнения настоящего Договора без проведения дополнительной процедуры размещения Заказа допускается при соблюдении всех нижеперечисленных условий: </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 цена за единицу услуги (одного поста),</w:t>
      </w:r>
      <w:r w:rsidR="00DE0FF1" w:rsidRPr="00936619">
        <w:rPr>
          <w:sz w:val="24"/>
          <w:szCs w:val="24"/>
        </w:rPr>
        <w:t xml:space="preserve"> </w:t>
      </w:r>
      <w:r w:rsidRPr="00936619">
        <w:rPr>
          <w:sz w:val="24"/>
          <w:szCs w:val="24"/>
        </w:rPr>
        <w:t>действующая на момент увеличения количества закупаемых услуг (в том числе увеличенная ранее в соответствии с пун</w:t>
      </w:r>
      <w:r w:rsidR="00E97876">
        <w:rPr>
          <w:sz w:val="24"/>
          <w:szCs w:val="24"/>
        </w:rPr>
        <w:t xml:space="preserve">ктом 2.4 настоящего Договора), </w:t>
      </w:r>
      <w:r w:rsidRPr="00936619">
        <w:rPr>
          <w:sz w:val="24"/>
          <w:szCs w:val="24"/>
        </w:rPr>
        <w:t>остается неизменной;</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 xml:space="preserve">- увеличение общей цены настоящего Договора не превышает </w:t>
      </w:r>
      <w:r w:rsidR="00FD1A46">
        <w:rPr>
          <w:sz w:val="24"/>
          <w:szCs w:val="24"/>
        </w:rPr>
        <w:t>2</w:t>
      </w:r>
      <w:r w:rsidRPr="00936619">
        <w:rPr>
          <w:sz w:val="24"/>
          <w:szCs w:val="24"/>
        </w:rPr>
        <w:t>0% от первоначальной цены настоящего Договора за весь срок действия настоящего Договора.</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jc w:val="center"/>
        <w:rPr>
          <w:b/>
          <w:sz w:val="24"/>
          <w:szCs w:val="24"/>
        </w:rPr>
      </w:pP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jc w:val="center"/>
        <w:rPr>
          <w:sz w:val="24"/>
          <w:szCs w:val="24"/>
        </w:rPr>
      </w:pPr>
      <w:r w:rsidRPr="00936619">
        <w:rPr>
          <w:b/>
          <w:sz w:val="24"/>
          <w:szCs w:val="24"/>
        </w:rPr>
        <w:t>3. Порядок сдачи и приемки Услуг</w:t>
      </w:r>
    </w:p>
    <w:p w:rsidR="00FD1A46" w:rsidRDefault="0009525E" w:rsidP="00FD1A46">
      <w:pPr>
        <w:keepLines/>
        <w:pBdr>
          <w:top w:val="none" w:sz="4" w:space="0" w:color="000000"/>
          <w:left w:val="none" w:sz="4" w:space="0" w:color="000000"/>
          <w:bottom w:val="none" w:sz="4" w:space="0" w:color="000000"/>
          <w:right w:val="none" w:sz="4" w:space="0" w:color="000000"/>
        </w:pBdr>
        <w:ind w:firstLine="851"/>
        <w:jc w:val="both"/>
      </w:pPr>
      <w:r w:rsidRPr="00936619">
        <w:t>3.1. Стороны в рамках настоящего Договора оформляют документы в электронном виде в порядке и на условиях предусмотренных приложением № 5 к настоящему Договору.</w:t>
      </w:r>
    </w:p>
    <w:p w:rsidR="0009525E" w:rsidRPr="00936619" w:rsidRDefault="0009525E" w:rsidP="00FD1A46">
      <w:pPr>
        <w:keepLines/>
        <w:pBdr>
          <w:top w:val="none" w:sz="4" w:space="0" w:color="000000"/>
          <w:left w:val="none" w:sz="4" w:space="0" w:color="000000"/>
          <w:bottom w:val="none" w:sz="4" w:space="0" w:color="000000"/>
          <w:right w:val="none" w:sz="4" w:space="0" w:color="000000"/>
        </w:pBdr>
        <w:ind w:firstLine="851"/>
        <w:jc w:val="both"/>
      </w:pPr>
      <w:r w:rsidRPr="00936619">
        <w:t>Перечень и формат документов определен приложением 5а к настоящему Договору (далее – первичные документы).</w:t>
      </w:r>
    </w:p>
    <w:p w:rsidR="00E833E4" w:rsidRPr="00936619" w:rsidRDefault="00E833E4" w:rsidP="00FD1A46">
      <w:pPr>
        <w:pStyle w:val="26"/>
        <w:pBdr>
          <w:top w:val="none" w:sz="4" w:space="0" w:color="000000"/>
          <w:left w:val="none" w:sz="4" w:space="0" w:color="000000"/>
          <w:bottom w:val="none" w:sz="4" w:space="0" w:color="000000"/>
          <w:right w:val="none" w:sz="4" w:space="0" w:color="000000"/>
          <w:between w:val="none" w:sz="4" w:space="0" w:color="000000"/>
        </w:pBdr>
      </w:pPr>
      <w:r w:rsidRPr="00936619">
        <w:rPr>
          <w:sz w:val="24"/>
          <w:szCs w:val="24"/>
        </w:rPr>
        <w:t xml:space="preserve">3.2. Ежемесячно, до </w:t>
      </w:r>
      <w:r w:rsidR="00FD1A46">
        <w:rPr>
          <w:sz w:val="24"/>
          <w:szCs w:val="24"/>
        </w:rPr>
        <w:t>2</w:t>
      </w:r>
      <w:r w:rsidRPr="00936619">
        <w:rPr>
          <w:sz w:val="24"/>
          <w:szCs w:val="24"/>
        </w:rPr>
        <w:t>-го (пятого) числа месяца, следующего за отчетным месяцем, Исполнитель представляет Заказчику подписанный акт сдачи-приемки оказанных Услуг, счет и счет-фактуру.</w:t>
      </w:r>
    </w:p>
    <w:p w:rsidR="00E833E4" w:rsidRPr="00936619" w:rsidRDefault="00E833E4" w:rsidP="00FD1A46">
      <w:pPr>
        <w:pStyle w:val="26"/>
        <w:pBdr>
          <w:top w:val="none" w:sz="4" w:space="0" w:color="000000"/>
          <w:left w:val="none" w:sz="4" w:space="0" w:color="000000"/>
          <w:bottom w:val="none" w:sz="4" w:space="0" w:color="000000"/>
          <w:right w:val="none" w:sz="4" w:space="0" w:color="000000"/>
          <w:between w:val="none" w:sz="4" w:space="0" w:color="000000"/>
        </w:pBdr>
      </w:pPr>
      <w:r w:rsidRPr="00936619">
        <w:rPr>
          <w:sz w:val="24"/>
          <w:szCs w:val="24"/>
        </w:rPr>
        <w:t>Заказчик в течение 10 (десяти) календарных дней, с даты получения акта сдачи-приемки оказанных Услуг, направляет Исполнителю подписанный акт сдачи-приемки или мотивированный отказ от приемки Услуг.</w:t>
      </w:r>
    </w:p>
    <w:p w:rsidR="00E833E4" w:rsidRPr="00936619" w:rsidRDefault="00E833E4" w:rsidP="00FD1A46">
      <w:pPr>
        <w:pStyle w:val="26"/>
        <w:pBdr>
          <w:top w:val="none" w:sz="4" w:space="0" w:color="000000"/>
          <w:left w:val="none" w:sz="4" w:space="0" w:color="000000"/>
          <w:bottom w:val="none" w:sz="4" w:space="0" w:color="000000"/>
          <w:right w:val="none" w:sz="4" w:space="0" w:color="000000"/>
          <w:between w:val="none" w:sz="4" w:space="0" w:color="000000"/>
        </w:pBdr>
      </w:pPr>
      <w:r w:rsidRPr="00936619">
        <w:rPr>
          <w:sz w:val="24"/>
          <w:szCs w:val="24"/>
        </w:rPr>
        <w:t>3.3. При наличии замечаний к Услугам, оказанным Исполнителем, пересматривается размер оплаты Услуг либо, при наличии разногласий, соблюдается претензионный порядок.</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jc w:val="center"/>
      </w:pP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426"/>
        </w:tabs>
        <w:jc w:val="center"/>
        <w:rPr>
          <w:sz w:val="24"/>
          <w:szCs w:val="24"/>
        </w:rPr>
      </w:pPr>
      <w:r w:rsidRPr="00936619">
        <w:rPr>
          <w:b/>
          <w:sz w:val="24"/>
          <w:szCs w:val="24"/>
        </w:rPr>
        <w:t>4. Права и обязанности Исполнителя</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426"/>
        </w:tabs>
        <w:rPr>
          <w:sz w:val="24"/>
          <w:szCs w:val="24"/>
        </w:rPr>
      </w:pP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b/>
          <w:sz w:val="24"/>
          <w:szCs w:val="24"/>
        </w:rPr>
        <w:t>4.1.</w:t>
      </w:r>
      <w:r w:rsidRPr="00936619">
        <w:rPr>
          <w:b/>
          <w:sz w:val="24"/>
          <w:szCs w:val="24"/>
        </w:rPr>
        <w:tab/>
        <w:t>Исполнитель обязан:</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4.1.1. Осуществлять охрану Объектов в соответствии с законодательством Российской Федерации и условиями настоящего Договора;</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4.1.2. Защищать охраняемые объекты от противоправных посягательств, предупреждать и пресекать преступления и административные правонарушения на охраняемых объектах, а также обеспечивать соблюдение требований к сотрудникам на постах Заказчика, а именно каждый сотрудник:</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должен состоять в трудовых отношениях с Исполнителем.</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должен иметь документы о прохождении обязательного обучения в объеме и по программе, утвержденной Приказом МВД РФ от 26 марта 2020 г. № 187.</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xml:space="preserve">- должен иметь удостоверение частного охранника, подтверждающего его правовой статус и квалификацию, а также личную карточку частного охранника, предусмотренные Законом Российской Федерации от 11 марта 1992 г. № 2487-1 «О частной детективной и охранной деятельности в Российской Федерации» и выданные в порядке, установленном нормативными правовыми актами Правительства Российской Федерации и МВД России. </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должен иметь документы о прохождении обучения, а также при осуществлении функций по охране объектов Заказчика иметь при себе соответствующее удостоверение о прохождении пожарно-технического минимума;</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lastRenderedPageBreak/>
        <w:t>4.1.3. Организовать меры, направленные на противодействие противоправным посягательствам со стороны третьих лиц на имущество и законные интересы Заказчика;</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4.1.4. Совместно с правоохранительными органами осуществлять мероприятия по предупреждению и пресечению преступлений и административных правонарушений на охраняемых Объектах;</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4.1.5. Обеспечивать на охраняемых объектах пропускной и внутриобъектовый режимы в соответствии с установленными Заказчиком правилами, согласованными с Исполнителем;</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xml:space="preserve"> 4.1.6. Осуществлять контроль эксплуатации технических средств охраны и противопожарной защиты на охраняемых объектах Заказчика;</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4.1.7. Консультировать Заказчика по вопросам правомерной защиты от противоправных посягательств и предлагать ему рекомендации по совершенствованию системы охраны и безопасности на объектах;</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4.1.8. Представлять Заказчику письменный отчет о результатах проделанной работы ежемесячно;</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4.1.9. Оперативно информировать Заказчика о нарушениях правил пожарной безопасности, пропускного и внутриобъектового режимов, всех правонарушениях на Объектах Заказчика и о возникновении (угрозы) противоправных посягательств со стороны третьих лиц;</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4.1.10. Контролировать соблюдение установленного Заказчиком порядка доступа работников и посетителей, а также вноса и выноса материальных средств на Объектах;</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xml:space="preserve">4.1.11. Контролировать соблюдение установленных Заказчиком правил внутреннего распорядка. При организации работы своих сотрудников по охране объектов Заказчика должен соблюдать нормы рабочего времени, правила по охране труда и технике безопасности в соответствии с Трудовым кодексом РФ; постановлением Правительства РФ от 27 декабря 2010 года №1160 «Об утверждении Положения о разработке, утверждении и изменении нормативно-правовых актов, содержащих государственные нормативные требования охраны труда».  </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xml:space="preserve">- Исполнитель должен обеспечить исполнение обязанностей каждым сотрудником охраны в соответствии с графиком дежурства, разработанным Исполнителем и согласованным с Заказчиком не менее, чем за 5 календарных дней до начала месяца. </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xml:space="preserve">- В составе стационарных, подвижных постах, задействованных в работе по организации охраны и обеспечению безопасности и порядка на объектах и территориях Заказчика, не допускается дежурство сотрудников охраны или иного персонала более 24 часов без замены на другого сотрудника. </w:t>
      </w:r>
    </w:p>
    <w:p w:rsidR="003C2E72"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Исполнитель организует и проводит за свой счет для своих сотрудников, осуществляющих услуги по охране объектов и территорий Заказчика, все виды подготовки и инструктажей по охране труда, производственной безопасности, противопожарному минимуму и иным тематикам, требующим обязательного изучения сотрудниками для осуществления ими трудовых функций в рамках действующего законодательства РФ.</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xml:space="preserve">-  </w:t>
      </w:r>
      <w:r w:rsidR="003C2E72">
        <w:rPr>
          <w:sz w:val="24"/>
          <w:szCs w:val="24"/>
        </w:rPr>
        <w:t>Н</w:t>
      </w:r>
      <w:r w:rsidRPr="005B58B0">
        <w:rPr>
          <w:sz w:val="24"/>
          <w:szCs w:val="24"/>
        </w:rPr>
        <w:t>е допускать проживания сотрудников охраны на объекте охраны и (или) посту охраны Заказчика;</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4.1.12. Контролировать соблюдение установленного Заказчиком порядка сдачи контейнерных площадок, отдельных помещений Объектов под охрану;</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4.1.13. Принимать меры адекватного реагирования на действия лиц, нарушающие установленный порядок посещения Объектов либо правил внутреннего распорядка, а также носящих признаки противоправных деяний, своевременно информировать о таких фактах Заказчика и в случаи необходимости – правоохранительные органы;</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4.1.14. Оказывать содействие правоохранительным органам в обеспечении правопорядка на территории охраняемых Объектов;</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lastRenderedPageBreak/>
        <w:t>4.1.15. Своевременно реагировать на срабатывание средств охранной и пожарной сигнализаций, на проявление на Объектах признаков возгорания, аварий техногенного характера или стихийного бедствия и принимать необходимые меры адекватного реагирования (вызов специальных служб, сообщение Заказчику и принятие мер с помощью подручных средств и т.д.);</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4.1.16.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4.1.17. Контролировать соблюдение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 сообщать об этом в пожарную часть и принимать меры к ликвидации пожара, ставить Заказчика в известность о происшествиях и техническом состоянии охранно-пожарной сигнализации;</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4.1.18. Поддерживать в выделенных служебных помещениях чистоту и порядок, а также обеспечить сохранность предоставленного Заказчиком имущества и инвентаря;</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4.1.19. Ежедневно контролировать работоспособность кнопок быстрого реагирования путем направления сигнала на пульт охраны Исполнителя, с обязательной отметкой в журнале;</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4.1.20. Не разглашать сведения о Заказчике любого характера, ставшие ему известными в процессе переговоров или работы с ним;</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4.1.21. Уметь обращаться с системами видеонаблюдения, средствами охранно-пожарной сигнализации;</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4.1.22. Знать и руководствоваться при оказании Услуг правилами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требованиями к пропускному и внутриобъектовому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(далее - Нормативные документы);</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4.1.23. Предоставить Заказчику в течение 3 (трех) календарных дней с даты предъявления требования:</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 или выписку из реестра лицензий, находящегося в открытом доступе (https://rosguard.gov.ru/page/index/proverka-otkrytyx-dannyx-licenzij);</w:t>
      </w:r>
    </w:p>
    <w:p w:rsidR="003C2E72" w:rsidRDefault="005B58B0" w:rsidP="003C2E72">
      <w:pPr>
        <w:pStyle w:val="26"/>
        <w:pBdr>
          <w:top w:val="none" w:sz="4" w:space="0" w:color="000000"/>
          <w:left w:val="none" w:sz="4" w:space="0" w:color="000000"/>
          <w:bottom w:val="none" w:sz="4" w:space="0" w:color="000000"/>
          <w:right w:val="none" w:sz="4" w:space="0" w:color="000000"/>
          <w:between w:val="none" w:sz="4" w:space="0" w:color="000000"/>
        </w:pBdr>
        <w:ind w:right="-1" w:firstLine="556"/>
        <w:rPr>
          <w:color w:val="000000"/>
          <w:sz w:val="24"/>
          <w:szCs w:val="24"/>
        </w:rPr>
      </w:pPr>
      <w:r w:rsidRPr="005B58B0">
        <w:rPr>
          <w:sz w:val="24"/>
          <w:szCs w:val="24"/>
        </w:rPr>
        <w:t xml:space="preserve">- </w:t>
      </w:r>
      <w:r w:rsidR="003C2E72">
        <w:rPr>
          <w:color w:val="000000"/>
          <w:sz w:val="24"/>
          <w:szCs w:val="24"/>
        </w:rPr>
        <w:t xml:space="preserve">подтверждение наличия круглосуточной дежурной службы </w:t>
      </w:r>
      <w:r w:rsidR="003C2E72" w:rsidRPr="00967FA0">
        <w:rPr>
          <w:color w:val="000000"/>
          <w:sz w:val="24"/>
          <w:szCs w:val="24"/>
        </w:rPr>
        <w:t xml:space="preserve">в городе местонахождения Объекта охраны </w:t>
      </w:r>
      <w:r w:rsidR="003C2E72">
        <w:rPr>
          <w:color w:val="000000"/>
          <w:sz w:val="24"/>
          <w:szCs w:val="24"/>
        </w:rPr>
        <w:t>(</w:t>
      </w:r>
      <w:r w:rsidR="003C2E72">
        <w:rPr>
          <w:sz w:val="24"/>
        </w:rPr>
        <w:t>оригиналы документов на право собственности или иного законного владения помещением для размещения дежурной службы, положения о круглосуточной дежурной службе, приказа о её создании, инструкции о порядке действий дежурной службы)</w:t>
      </w:r>
      <w:r w:rsidR="000F0B17">
        <w:rPr>
          <w:sz w:val="24"/>
        </w:rPr>
        <w:t>, с необходимым штатом сотрудников дежурной службы, для оперативной замены либо усиления сотрудников на постах охраны</w:t>
      </w:r>
      <w:r w:rsidR="003C2E72">
        <w:rPr>
          <w:color w:val="000000"/>
          <w:sz w:val="24"/>
          <w:szCs w:val="24"/>
        </w:rPr>
        <w:t>;</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подтверждение наличия групп</w:t>
      </w:r>
      <w:r w:rsidR="003C2E72">
        <w:rPr>
          <w:sz w:val="24"/>
          <w:szCs w:val="24"/>
        </w:rPr>
        <w:t>ы</w:t>
      </w:r>
      <w:r w:rsidRPr="005B58B0">
        <w:rPr>
          <w:sz w:val="24"/>
          <w:szCs w:val="24"/>
        </w:rPr>
        <w:t xml:space="preserve"> быстрого реагирования (задержания) Росгвардии в городе местонахождения Объекта охраны (подтверждается оригиналом договора с подразделением Росгвардии); </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действующие удостоверения частных охранников, личные карточки, работников Исполнителя, исполняющих обязанности на объектах Заказчика (оригиналы);</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2 000 000 (двух миллионов) рублей (оригинал);</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lastRenderedPageBreak/>
        <w:t>- паспорта/руководство системы контроля передвижения охранника при патрулировании по утвержденному маршруту с ежедневной передачей данных Заказчику (система «Ход-тест», «Стража» и т.п.).</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4.1.24. Исполнитель обязан организовать изучение всеми работниками, планируемыми к привлечению для оказания Услуг по настоящему Договору Нормативных документов со сдачей зачетов уполномоченному работнику Заказчика в сроки, указанные Заказчиком. Прием одного зачета у работников Победителя может проводиться не более 2 раз. Все работники Исполнителя, привлекаемые для оказания Услуг по настоящему Договору, должны дать правильные ответы на все вопросы. Материалы для изучения предоставляются Заказчиком. Каждый вновь заступаемый в течение срока действия настоящего Договора на объект работник Исполнителя обязан подтвердить знания Нормативных документов со сдачей соответствующего зачета;</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4.1.25. Установить на объектах Заказчика (в соответствии с Техническим заданием) систему контроля патрулирования охранниками территории охран</w:t>
      </w:r>
      <w:r w:rsidR="000F0B17">
        <w:rPr>
          <w:sz w:val="24"/>
          <w:szCs w:val="24"/>
        </w:rPr>
        <w:t>яемых объектов Заказчика («Ход-</w:t>
      </w:r>
      <w:r w:rsidRPr="005B58B0">
        <w:rPr>
          <w:sz w:val="24"/>
          <w:szCs w:val="24"/>
        </w:rPr>
        <w:t>тест», «Стража» и т.п.) в течение 15 (пятнадцати) календарных дней с момента приема под охрану объектов Заказчика с дальнейшей организацией передачи сведений о патрулировании в ежедневном режиме Заказчику.</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4.1.26. Установить на объектах Заказчика (в соответствии с Техническим заданием) оборудование для реагирования тревожной сигнализации (КТС) с выводом на ПЦО подразделений Росгвардии в течение 10 (десяти) календарных дней с момента приема под охрану объектов Заказчика.</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4.1.27. За действия привлеченных Исполнителем третьих лиц в части касающейся исполнения функций группы быстрого реагирования (задержания) Исполнитель несет ответственность как за свои собственные.</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xml:space="preserve">4.1.28. В случае грубого нарушения сотрудником охраны требований к оказанию услуг, Исполнитель обязан восстановить надлежащее качество работы поста охраны, в необходимых случаях произвести замену сотрудника охраны. </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xml:space="preserve">При этом время замены не должно превышать 1 (одного) часа с момента выявления грубого нарушения. </w:t>
      </w:r>
    </w:p>
    <w:p w:rsidR="005B58B0" w:rsidRPr="005E20A3"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b/>
          <w:sz w:val="24"/>
          <w:szCs w:val="24"/>
        </w:rPr>
      </w:pPr>
      <w:r w:rsidRPr="005E20A3">
        <w:rPr>
          <w:b/>
          <w:sz w:val="24"/>
          <w:szCs w:val="24"/>
        </w:rPr>
        <w:t>К грубым нарушениям относятся:</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отсутствие у сотрудника охраны, в том числе в момент требования, удостоверения частного охранника и личной карточки частного охранника;</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xml:space="preserve"> - отсутствие у сотрудника охраны специальной форменной одежды (по сезону), ношение сотрудником охраны специальной форменной одежды без личной карточки частного охранника, ношение отдельных предметов специальной форменной одежды совместно с иной одеждой, необеспечение чистого и аккуратного ношения специальной форменной одежды или ношение специальной форменной одежды, аналогичной форме одежды сотрудников правоохранительных органов и военнослужащих, а также сходной с ними до степени смешения; </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xml:space="preserve">- отсутствие у сотрудника охраны стационарного или подвижного поста при исполнении им своих обязанностей средств самообороны и специальных средств, средств радио и мобильной связи, контроля передвижения в соответствии с настоящим Договором и конкурсной документацией; </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самовольное (несанкционированное) оставление сотрудником охраны поста охраны (объекта охраны);</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несанкционированное вскрытие принятых под охрану помещений, за исключением случаев действия сотрудника охраны в чрезвычайных ситуациях;</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допуск сотрудником охраны на территорию охраняемого объекта или на сам объект посторонних лиц и (или) транспортных средств, а равно внос (ввоз) на охраняемый объект, вынос (вывоз) имущества с охраняемого объекта в нарушение требований, установленных Инструкцией об организации внутриобъектового и пропускного режимов на объекте охраны;</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lastRenderedPageBreak/>
        <w:t>-  прием (в том числе на временное хранение) сотрудником охраны от любых лиц и передача любым лицам любых предметов без разрешения работников Заказчика;</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употребление сотрудником охраны любых алкогольных напитков, включая слабоалкогольные, либо наркотических средств и (или) психотропных веществ, а равно появление на объекте охраны (посту охраны) в состоянии с признаками алкогольного и (или) наркотического либо иного токсического опьянения;</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несение сотрудником охраны дежурства на объекте охраны более 24 часов без смены (при 24- часовом графике);</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проживание (то есть нахождение между сменами) сотрудников охраны на объекте охраны и (или) посту охраны Заказчика;</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некорректное или грубое обращение сотрудника охраны с сотрудниками объекта охраны или посетителями;</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сон на посту охраны;</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курение на территории объекта охраны;</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выполнение работ (оказание услуг), не связанных с оказанием охранных услуг;</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изменение Исполнителем графика дежурства на объекте охраны, без согласования с Заказчиком;</w:t>
      </w:r>
    </w:p>
    <w:p w:rsidR="005B58B0" w:rsidRPr="005B58B0"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xml:space="preserve">- нарушение Исполнителем графика дежурства на объект охраны; </w:t>
      </w:r>
    </w:p>
    <w:p w:rsidR="007174E8" w:rsidRDefault="005B58B0" w:rsidP="005B58B0">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5B58B0">
        <w:rPr>
          <w:sz w:val="24"/>
          <w:szCs w:val="24"/>
        </w:rPr>
        <w:t>- отсутствие</w:t>
      </w:r>
      <w:r w:rsidR="007174E8">
        <w:rPr>
          <w:sz w:val="24"/>
          <w:szCs w:val="24"/>
        </w:rPr>
        <w:t xml:space="preserve"> сотрудников на постах</w:t>
      </w:r>
      <w:r w:rsidRPr="005B58B0">
        <w:rPr>
          <w:sz w:val="24"/>
          <w:szCs w:val="24"/>
        </w:rPr>
        <w:t>, неполный состав</w:t>
      </w:r>
      <w:r w:rsidR="007174E8">
        <w:rPr>
          <w:sz w:val="24"/>
          <w:szCs w:val="24"/>
        </w:rPr>
        <w:t xml:space="preserve"> смены охраны</w:t>
      </w:r>
      <w:r w:rsidR="00991CCC">
        <w:rPr>
          <w:sz w:val="24"/>
          <w:szCs w:val="24"/>
        </w:rPr>
        <w:t>;</w:t>
      </w:r>
    </w:p>
    <w:p w:rsidR="0009525E" w:rsidRPr="00936619" w:rsidRDefault="007174E8" w:rsidP="005B58B0">
      <w:pPr>
        <w:pStyle w:val="26"/>
        <w:pBdr>
          <w:top w:val="none" w:sz="4" w:space="0" w:color="000000"/>
          <w:left w:val="none" w:sz="4" w:space="0" w:color="000000"/>
          <w:bottom w:val="none" w:sz="4" w:space="0" w:color="000000"/>
          <w:right w:val="none" w:sz="4" w:space="0" w:color="000000"/>
          <w:between w:val="none" w:sz="4" w:space="0" w:color="000000"/>
        </w:pBdr>
      </w:pPr>
      <w:r>
        <w:rPr>
          <w:sz w:val="24"/>
          <w:szCs w:val="24"/>
        </w:rPr>
        <w:t xml:space="preserve">- </w:t>
      </w:r>
      <w:r w:rsidR="005B58B0" w:rsidRPr="005B58B0">
        <w:rPr>
          <w:sz w:val="24"/>
          <w:szCs w:val="24"/>
        </w:rPr>
        <w:t>неправильное ведение Исполнителем документов наблюдательного дела, иной служебной документации, книг и журналов.</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685"/>
        </w:tabs>
        <w:rPr>
          <w:sz w:val="24"/>
          <w:szCs w:val="24"/>
        </w:rPr>
      </w:pPr>
      <w:r w:rsidRPr="00936619">
        <w:rPr>
          <w:b/>
          <w:sz w:val="24"/>
          <w:szCs w:val="24"/>
        </w:rPr>
        <w:t>4.2. Исполнитель имеет право:</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4.2.1. Получать от Заказчика информацию, необходимую для качественного исполнения своих обязательств по настоящему Договору.</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4.2.2. Требовать от работников Заказчика соблюдения норм, правил и предписаний, направленных на обеспечение сохранности имущества на Объектах Заказчика.</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12"/>
        </w:tabs>
        <w:rPr>
          <w:sz w:val="24"/>
          <w:szCs w:val="24"/>
        </w:rPr>
      </w:pPr>
      <w:r w:rsidRPr="00936619">
        <w:rPr>
          <w:sz w:val="24"/>
          <w:szCs w:val="24"/>
        </w:rPr>
        <w:t xml:space="preserve">4.2.3. </w:t>
      </w:r>
      <w:r w:rsidR="00E833E4" w:rsidRPr="00936619">
        <w:rPr>
          <w:sz w:val="24"/>
          <w:szCs w:val="24"/>
        </w:rPr>
        <w:t>Исполнитель вправе д</w:t>
      </w:r>
      <w:r w:rsidRPr="00936619">
        <w:rPr>
          <w:sz w:val="24"/>
          <w:szCs w:val="24"/>
        </w:rPr>
        <w:t>авать Заказчику предложения по совершенствованию системы мер по обеспечению сохранности имущества и техническому оснащению Объектов.</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rPr>
          <w:b/>
          <w:sz w:val="24"/>
          <w:szCs w:val="24"/>
        </w:rPr>
      </w:pP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jc w:val="center"/>
        <w:rPr>
          <w:sz w:val="24"/>
          <w:szCs w:val="24"/>
        </w:rPr>
      </w:pPr>
      <w:r w:rsidRPr="00936619">
        <w:rPr>
          <w:b/>
          <w:sz w:val="24"/>
          <w:szCs w:val="24"/>
        </w:rPr>
        <w:t>5. Права и обязанности Заказчика</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b/>
          <w:sz w:val="24"/>
          <w:szCs w:val="24"/>
        </w:rPr>
        <w:t>5.1 Заказчик обязан:</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5.1.1. Установить порядок посещения Объектов и правила внутреннего распорядка в виде издания соответствующих документов, ознакомить работников и обеспечить возможность ознакомления с ними посетителей Объектов.</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5.1.2. Совместно с Исполнителем в письменной форме утвердить правила сдачи под охрану помещений и имущества, контейнерных площадок, довести их до сведения работников и обеспечить материальную возможность их соблюдения;</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5.1.3. Обеспечить Исполнителя необходимой документацией и своевременно информировать о всех изменениях установленного порядка;</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5.1.4. Создать надлежащие условия для обеспечения сохранности имущества Заказчика, в частности:</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ind w:firstLine="709"/>
        <w:rPr>
          <w:sz w:val="24"/>
          <w:szCs w:val="24"/>
        </w:rPr>
      </w:pPr>
      <w:r w:rsidRPr="00936619">
        <w:t xml:space="preserve">- </w:t>
      </w:r>
      <w:r w:rsidRPr="00936619">
        <w:rPr>
          <w:sz w:val="24"/>
          <w:szCs w:val="24"/>
        </w:rPr>
        <w:t>обеспечивать исправное состояние стен, крыш, потолков, чердачных и слуховых окон, люков и дверей помещений в которых хранится имущество Заказчика, для исключения возможности несанкционированного проникновения через них посторонних лиц;</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ind w:firstLine="709"/>
        <w:rPr>
          <w:sz w:val="24"/>
          <w:szCs w:val="24"/>
        </w:rPr>
      </w:pPr>
      <w:r w:rsidRPr="00936619">
        <w:rPr>
          <w:sz w:val="24"/>
          <w:szCs w:val="24"/>
        </w:rPr>
        <w:t>- обеспечить охраняемые Объекты достаточным освещением для несения службы в ночное время;</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ind w:firstLine="709"/>
        <w:rPr>
          <w:sz w:val="24"/>
          <w:szCs w:val="24"/>
        </w:rPr>
      </w:pPr>
      <w:r w:rsidRPr="00936619">
        <w:rPr>
          <w:sz w:val="24"/>
          <w:szCs w:val="24"/>
        </w:rPr>
        <w:t>- обеспечить свободный доступ сотрудников Исполнителя к установленным приборам охранной и пожарной сигнализации и средствам пожаротушения;</w:t>
      </w:r>
    </w:p>
    <w:p w:rsidR="00404378"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lastRenderedPageBreak/>
        <w:t>5.1.5. Обеспечить Исполнителя на срок действия Договора служебным помещением (рабочими местами), оборудованными необходимой мебелью,</w:t>
      </w:r>
      <w:r w:rsidRPr="007174E8">
        <w:rPr>
          <w:sz w:val="24"/>
          <w:szCs w:val="24"/>
        </w:rPr>
        <w:t xml:space="preserve"> а также местом для отдыха и приёма пищи;</w:t>
      </w:r>
      <w:r w:rsidR="007174E8" w:rsidRPr="007174E8">
        <w:rPr>
          <w:sz w:val="24"/>
          <w:szCs w:val="24"/>
        </w:rPr>
        <w:t xml:space="preserve"> </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5.1.6. Осуществлять в установленные технически - эксплуатационными документами сроки все виды ремонта, техническое содержание и обслуживание предоставленных Исполнителю служебных помещений, а также освещения, ограждения, запорных устройств на Объектах.</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5.1.7. Информировать Исполнителя не менее чем за 15 (пятнадцать) календарных дней о предстоящих работах по капитальному ремонту и переоборудованию охраняемых Объектов, вследствие которых может потребоваться изменение характера охранных мероприятий и изменение дислокации постов охраны.</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5.1.8. Немедленно информировать Исполнителя о возникновении угрозы противоправных посягательств со стороны третьих лиц.</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pP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b/>
          <w:sz w:val="24"/>
          <w:szCs w:val="24"/>
        </w:rPr>
        <w:t xml:space="preserve">5.2. Заказчик имеет право: </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5.2.1. Контролировать выполнение Исполнителем</w:t>
      </w:r>
      <w:r w:rsidR="00E97876">
        <w:rPr>
          <w:sz w:val="24"/>
          <w:szCs w:val="24"/>
        </w:rPr>
        <w:t xml:space="preserve"> условий настоящего Договора и </w:t>
      </w:r>
      <w:r w:rsidRPr="00936619">
        <w:rPr>
          <w:sz w:val="24"/>
          <w:szCs w:val="24"/>
        </w:rPr>
        <w:t>требовать представления Исполнителем документов, необходимых для проверки выполнения настоящего Договора, а именно:</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ind w:right="-1" w:firstLine="556"/>
        <w:rPr>
          <w:sz w:val="24"/>
          <w:szCs w:val="24"/>
        </w:rPr>
      </w:pPr>
      <w:r w:rsidRPr="00936619">
        <w:rPr>
          <w:sz w:val="24"/>
          <w:szCs w:val="24"/>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8840DC" w:rsidRDefault="008840DC" w:rsidP="008840DC">
      <w:pPr>
        <w:pStyle w:val="26"/>
        <w:pBdr>
          <w:top w:val="none" w:sz="4" w:space="0" w:color="000000"/>
          <w:left w:val="none" w:sz="4" w:space="0" w:color="000000"/>
          <w:bottom w:val="none" w:sz="4" w:space="0" w:color="000000"/>
          <w:right w:val="none" w:sz="4" w:space="0" w:color="000000"/>
          <w:between w:val="none" w:sz="4" w:space="0" w:color="000000"/>
        </w:pBdr>
        <w:ind w:right="-1" w:firstLine="556"/>
        <w:rPr>
          <w:color w:val="000000"/>
          <w:sz w:val="24"/>
          <w:szCs w:val="24"/>
        </w:rPr>
      </w:pPr>
      <w:r>
        <w:rPr>
          <w:color w:val="000000"/>
          <w:sz w:val="24"/>
          <w:szCs w:val="24"/>
        </w:rPr>
        <w:t xml:space="preserve">подтверждение наличия круглосуточной дежурной службы </w:t>
      </w:r>
      <w:r w:rsidRPr="00967FA0">
        <w:rPr>
          <w:color w:val="000000"/>
          <w:sz w:val="24"/>
          <w:szCs w:val="24"/>
        </w:rPr>
        <w:t xml:space="preserve">в городе местонахождения Объекта охраны </w:t>
      </w:r>
      <w:r>
        <w:rPr>
          <w:color w:val="000000"/>
          <w:sz w:val="24"/>
          <w:szCs w:val="24"/>
        </w:rPr>
        <w:t>(</w:t>
      </w:r>
      <w:r>
        <w:rPr>
          <w:sz w:val="24"/>
        </w:rPr>
        <w:t>оригиналы документов на право собственности или иного законного владения помещением для размещения дежурной службы, положения о круглосуточной дежурной службе, приказа о её создании, инструкции о порядке действий дежурной службы)</w:t>
      </w:r>
      <w:r>
        <w:rPr>
          <w:color w:val="000000"/>
          <w:sz w:val="24"/>
          <w:szCs w:val="24"/>
        </w:rPr>
        <w:t>;</w:t>
      </w:r>
    </w:p>
    <w:p w:rsidR="0009525E" w:rsidRPr="008840DC"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ind w:right="-1" w:firstLine="556"/>
        <w:rPr>
          <w:sz w:val="24"/>
          <w:szCs w:val="24"/>
        </w:rPr>
      </w:pPr>
      <w:r w:rsidRPr="008840DC">
        <w:rPr>
          <w:sz w:val="24"/>
          <w:szCs w:val="24"/>
        </w:rPr>
        <w:t xml:space="preserve">- подтверждение наличия ГБР Росгвардии в каждом городе местонахождения Объекта охраны (подтверждается оригиналом договора с подразделением Росгвардии); </w:t>
      </w:r>
    </w:p>
    <w:p w:rsidR="0009525E" w:rsidRPr="008840DC"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ind w:right="-1" w:firstLine="556"/>
        <w:rPr>
          <w:sz w:val="24"/>
          <w:szCs w:val="24"/>
        </w:rPr>
      </w:pPr>
      <w:r w:rsidRPr="008840DC">
        <w:rPr>
          <w:sz w:val="24"/>
          <w:szCs w:val="24"/>
        </w:rPr>
        <w:t>- действующие удостоверения частных охранников, личные карточки, работников Исполнителя, исполняющих обязанности на объектах Заказчика (оригиналы);</w:t>
      </w:r>
    </w:p>
    <w:p w:rsidR="0009525E" w:rsidRPr="008840DC"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ind w:right="-1" w:firstLine="556"/>
        <w:rPr>
          <w:sz w:val="24"/>
          <w:szCs w:val="24"/>
        </w:rPr>
      </w:pPr>
      <w:r w:rsidRPr="008840DC">
        <w:rPr>
          <w:sz w:val="24"/>
          <w:szCs w:val="24"/>
        </w:rPr>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w:t>
      </w:r>
      <w:r w:rsidR="007174E8" w:rsidRPr="008840DC">
        <w:rPr>
          <w:sz w:val="24"/>
          <w:szCs w:val="24"/>
        </w:rPr>
        <w:t>со страховой суммой не менее 2 000 000 (двух миллионов) рублей (оригинал</w:t>
      </w:r>
      <w:r w:rsidR="004348AF" w:rsidRPr="008840DC">
        <w:rPr>
          <w:sz w:val="24"/>
          <w:szCs w:val="24"/>
        </w:rPr>
        <w:t>)</w:t>
      </w:r>
      <w:r w:rsidRPr="008840DC">
        <w:rPr>
          <w:sz w:val="24"/>
          <w:szCs w:val="24"/>
        </w:rPr>
        <w:t>;</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ind w:right="-1" w:firstLine="556"/>
        <w:rPr>
          <w:sz w:val="24"/>
          <w:szCs w:val="24"/>
        </w:rPr>
      </w:pPr>
      <w:r w:rsidRPr="008840DC">
        <w:rPr>
          <w:sz w:val="24"/>
          <w:szCs w:val="24"/>
        </w:rPr>
        <w:t>- паспорта/р</w:t>
      </w:r>
      <w:r w:rsidR="00FA7C94" w:rsidRPr="008840DC">
        <w:rPr>
          <w:sz w:val="24"/>
          <w:szCs w:val="24"/>
        </w:rPr>
        <w:t>уководство системы контроля</w:t>
      </w:r>
      <w:r w:rsidR="00FA7C94" w:rsidRPr="00936619">
        <w:rPr>
          <w:sz w:val="24"/>
          <w:szCs w:val="24"/>
        </w:rPr>
        <w:t xml:space="preserve"> пер</w:t>
      </w:r>
      <w:r w:rsidRPr="00936619">
        <w:rPr>
          <w:sz w:val="24"/>
          <w:szCs w:val="24"/>
        </w:rPr>
        <w:t>едвижения охранника при патрулировании по утвержденному маршруту с ежедневной передачей данных Заказчику (систе</w:t>
      </w:r>
      <w:r w:rsidR="008840DC">
        <w:rPr>
          <w:sz w:val="24"/>
          <w:szCs w:val="24"/>
        </w:rPr>
        <w:t>ма «Ход-тест», «Стража» и др.).</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ind w:right="-1" w:firstLine="556"/>
        <w:rPr>
          <w:sz w:val="24"/>
          <w:szCs w:val="24"/>
        </w:rPr>
      </w:pPr>
      <w:r w:rsidRPr="00936619">
        <w:rPr>
          <w:sz w:val="24"/>
          <w:szCs w:val="24"/>
        </w:rPr>
        <w:t>5.2.2. Заказчик вправе провести прием зачетов на знание работниками Исполнителя Нормативных документов в любой момент в период действия настоящего Договора, но не чаще 1 раза в квартал</w:t>
      </w:r>
      <w:r w:rsidR="004348AF" w:rsidRPr="004348AF">
        <w:rPr>
          <w:rFonts w:eastAsia="Times New Roman"/>
          <w:sz w:val="24"/>
          <w:szCs w:val="24"/>
        </w:rPr>
        <w:t xml:space="preserve"> </w:t>
      </w:r>
      <w:r w:rsidR="004348AF" w:rsidRPr="004348AF">
        <w:rPr>
          <w:sz w:val="24"/>
          <w:szCs w:val="24"/>
        </w:rPr>
        <w:t>с уведомлением о дате приемки зачетов не менее, чем за 5 дней до даты зачета</w:t>
      </w:r>
      <w:r w:rsidRPr="00936619">
        <w:rPr>
          <w:sz w:val="24"/>
          <w:szCs w:val="24"/>
        </w:rPr>
        <w:t xml:space="preserve">. Если какой-либо охранник Исполнителя не сдаст зачет, он отстраняется от дежурства до подтверждения необходимых знаний. </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ind w:right="-1" w:firstLine="556"/>
        <w:rPr>
          <w:sz w:val="24"/>
          <w:szCs w:val="24"/>
        </w:rPr>
      </w:pPr>
      <w:r w:rsidRPr="00936619">
        <w:rPr>
          <w:sz w:val="24"/>
          <w:szCs w:val="24"/>
        </w:rPr>
        <w:t xml:space="preserve">5.2.3. В случае, если Исполнитель не представит какой-либо из затребованных Заказчиком документов, перечисленных в п. 5.2.1., в трехдневный срок с даты получения Исполнителем требования Заказчика, </w:t>
      </w:r>
      <w:r w:rsidRPr="00936619">
        <w:rPr>
          <w:sz w:val="24"/>
        </w:rPr>
        <w:t xml:space="preserve">либо </w:t>
      </w:r>
      <w:r w:rsidRPr="00936619">
        <w:rPr>
          <w:sz w:val="24"/>
          <w:szCs w:val="24"/>
        </w:rPr>
        <w:t>начальник(и) охраны объектов и/или 50% и более охранников от общего числа на каждом объекте не сдадут зачеты на знание Нормативных документов, или будут иметься факты систематического заступления на дежурство неподготовленных охранников</w:t>
      </w:r>
      <w:r w:rsidRPr="00936619">
        <w:rPr>
          <w:sz w:val="24"/>
        </w:rPr>
        <w:t xml:space="preserve">,  Заказчик вправе расторгнуть договор с Исполнителем в одностороннем </w:t>
      </w:r>
      <w:r w:rsidRPr="00936619">
        <w:rPr>
          <w:sz w:val="24"/>
          <w:szCs w:val="24"/>
        </w:rPr>
        <w:t>порядке.</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5.2.4. При необходимости, по согласованию с Исполнителем, за свой счёт осуществить мероприятия по оборудованию охраняемых Объектов современными техническими средствами охраны, в том числе аппаратурой наблюдения и контроля, средствами сигнализации и необходимым количеством средств защиты органов дыхания.</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lastRenderedPageBreak/>
        <w:t>5.2.5. Заказчик путем проведения проверок может контролировать соответствие оказываемых услуг требованиям профессиональных стандартов с обязательным доведением результатов проверок до сведения Исполнителя.</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5.2.6. При наличии оснований Заказчик вправе требовать от Исполнителя замены охранника, осуществляющего дежурство на Объекте.</w:t>
      </w:r>
    </w:p>
    <w:p w:rsidR="0009525E"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pPr>
    </w:p>
    <w:p w:rsidR="00404378" w:rsidRPr="00936619" w:rsidRDefault="00404378" w:rsidP="0009525E">
      <w:pPr>
        <w:pStyle w:val="26"/>
        <w:pBdr>
          <w:top w:val="none" w:sz="4" w:space="0" w:color="000000"/>
          <w:left w:val="none" w:sz="4" w:space="0" w:color="000000"/>
          <w:bottom w:val="none" w:sz="4" w:space="0" w:color="000000"/>
          <w:right w:val="none" w:sz="4" w:space="0" w:color="000000"/>
          <w:between w:val="none" w:sz="4" w:space="0" w:color="000000"/>
        </w:pBdr>
      </w:pP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jc w:val="center"/>
        <w:rPr>
          <w:sz w:val="24"/>
          <w:szCs w:val="24"/>
        </w:rPr>
      </w:pPr>
      <w:r w:rsidRPr="00936619">
        <w:rPr>
          <w:b/>
          <w:sz w:val="24"/>
          <w:szCs w:val="24"/>
        </w:rPr>
        <w:t>6. Конфиденциальность</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6.1. Стороны обязаны сохранять конфиденциальность информации, полученной в ходе исполнения настоящего Договора.</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6.2. Передача конфиденциальной информации третьим лицам, опубликование или иное разглашение такой информации может осуществляться только с письменного согласия Заказчика, независимо от причины прекращения действия настоящего Договора.</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jc w:val="center"/>
        <w:rPr>
          <w:b/>
          <w:sz w:val="24"/>
          <w:szCs w:val="24"/>
        </w:rPr>
      </w:pPr>
      <w:r w:rsidRPr="00936619">
        <w:rPr>
          <w:b/>
          <w:sz w:val="24"/>
          <w:szCs w:val="24"/>
        </w:rPr>
        <w:t>7. Ответственность Сторон</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jc w:val="center"/>
        <w:rPr>
          <w:b/>
          <w:sz w:val="24"/>
          <w:szCs w:val="24"/>
        </w:rPr>
      </w:pP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tabs>
          <w:tab w:val="left" w:pos="993"/>
        </w:tabs>
        <w:rPr>
          <w:sz w:val="24"/>
          <w:szCs w:val="24"/>
        </w:rPr>
      </w:pPr>
      <w:r w:rsidRPr="00936619">
        <w:rPr>
          <w:sz w:val="24"/>
          <w:szCs w:val="24"/>
        </w:rPr>
        <w:t>7.1.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tabs>
          <w:tab w:val="left" w:pos="993"/>
        </w:tabs>
        <w:rPr>
          <w:sz w:val="24"/>
          <w:szCs w:val="24"/>
        </w:rPr>
      </w:pPr>
      <w:r w:rsidRPr="00936619">
        <w:rPr>
          <w:sz w:val="24"/>
          <w:szCs w:val="24"/>
        </w:rPr>
        <w:t>7.2. Исполнитель несёт ответственность за ущерб, причинённый утратой, повреждением или порчей имущества вследствие ненадлежащего выполнения принятых на себя обязательств по настоящему Договору. Под ущербом в настоящем Договоре Стороны договорились понимать стоимость утраченных или поврежденных материальных ценностей, принадлежащих Заказчику.</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tabs>
          <w:tab w:val="left" w:pos="993"/>
        </w:tabs>
        <w:rPr>
          <w:sz w:val="24"/>
          <w:szCs w:val="24"/>
        </w:rPr>
      </w:pPr>
      <w:r w:rsidRPr="00936619">
        <w:rPr>
          <w:sz w:val="24"/>
          <w:szCs w:val="24"/>
        </w:rPr>
        <w:t xml:space="preserve">7.3. Факт и причина утраты, порчи или повреждения имущества устанавливаются комиссией, состоящей из полномочных представителей Заказчика и Исполнителя. По окончании работы комиссии составляется Акт в 2-х экземплярах на бумажном носителе и </w:t>
      </w:r>
      <w:r w:rsidR="008840DC">
        <w:rPr>
          <w:sz w:val="24"/>
          <w:szCs w:val="24"/>
        </w:rPr>
        <w:t>подписывается обеими Сторонами.</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tabs>
          <w:tab w:val="left" w:pos="993"/>
        </w:tabs>
        <w:rPr>
          <w:sz w:val="24"/>
          <w:szCs w:val="24"/>
        </w:rPr>
      </w:pPr>
      <w:r w:rsidRPr="00936619">
        <w:rPr>
          <w:sz w:val="24"/>
          <w:szCs w:val="24"/>
        </w:rPr>
        <w:t>7.4. Исполнитель освобождается от материальной ответственности, если утрата, повреждение или порча имущества явились результатом невыполнения Заказчиком письменно изложенных рекомендаций Исполнителя по обеспечению режима охраны и техническому оборудованию Объектов.</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 xml:space="preserve">7.5. В случае невыполнения/ненадлежащего выполнения Исполнителем условий настоящего Договора, требований внутренних инструкций Исполнитель уплачивает Заказчику штраф в </w:t>
      </w:r>
      <w:r w:rsidRPr="00404378">
        <w:rPr>
          <w:sz w:val="24"/>
          <w:szCs w:val="24"/>
        </w:rPr>
        <w:t xml:space="preserve">размере </w:t>
      </w:r>
      <w:r w:rsidR="006C094C" w:rsidRPr="00404378">
        <w:rPr>
          <w:sz w:val="24"/>
          <w:szCs w:val="24"/>
        </w:rPr>
        <w:t xml:space="preserve">10 (десяти) % </w:t>
      </w:r>
      <w:r w:rsidRPr="00404378">
        <w:rPr>
          <w:sz w:val="24"/>
          <w:szCs w:val="24"/>
        </w:rPr>
        <w:t>о</w:t>
      </w:r>
      <w:r w:rsidRPr="00936619">
        <w:rPr>
          <w:sz w:val="24"/>
          <w:szCs w:val="24"/>
        </w:rPr>
        <w:t>т стоимости Услуг за месяц, в котором выявлено нарушение, за каждый факт невыполнения/ненадлежащего выполнения Исполнителем условий настоящего Договора, требований внутренних инструкций Заказчика.</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pPr>
      <w:r w:rsidRPr="00936619">
        <w:rPr>
          <w:sz w:val="24"/>
          <w:szCs w:val="24"/>
        </w:rPr>
        <w:t>В случае возникновения при этом у Заказчика каких-либо убытков Исполнитель возмещает такие убытки Заказчику в полном объеме.</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 xml:space="preserve">7.6. </w:t>
      </w:r>
      <w:r w:rsidRPr="00404378">
        <w:rPr>
          <w:sz w:val="24"/>
          <w:szCs w:val="24"/>
        </w:rPr>
        <w:t>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оказанные Услуги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r w:rsidR="006C094C">
        <w:rPr>
          <w:sz w:val="24"/>
          <w:szCs w:val="24"/>
        </w:rPr>
        <w:t xml:space="preserve"> </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pP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jc w:val="center"/>
        <w:rPr>
          <w:sz w:val="24"/>
          <w:szCs w:val="24"/>
        </w:rPr>
      </w:pPr>
      <w:r w:rsidRPr="00936619">
        <w:rPr>
          <w:b/>
          <w:sz w:val="24"/>
          <w:szCs w:val="24"/>
        </w:rPr>
        <w:t>8. Обстоятельства непреодолимой силы</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jc w:val="center"/>
        <w:rPr>
          <w:sz w:val="24"/>
          <w:szCs w:val="24"/>
        </w:rPr>
      </w:pP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993"/>
        </w:tabs>
        <w:rPr>
          <w:sz w:val="24"/>
          <w:szCs w:val="24"/>
        </w:rPr>
      </w:pPr>
      <w:r w:rsidRPr="00936619">
        <w:rPr>
          <w:sz w:val="24"/>
          <w:szCs w:val="24"/>
        </w:rPr>
        <w:t xml:space="preserve">8.1. Ни одна из Сторон не несет ответственности перед другой Стороной за </w:t>
      </w:r>
      <w:r w:rsidRPr="00936619">
        <w:rPr>
          <w:sz w:val="24"/>
          <w:szCs w:val="24"/>
        </w:rPr>
        <w:lastRenderedPageBreak/>
        <w:t>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993"/>
        </w:tabs>
        <w:rPr>
          <w:sz w:val="24"/>
          <w:szCs w:val="24"/>
        </w:rPr>
      </w:pPr>
      <w:r w:rsidRPr="00936619">
        <w:rPr>
          <w:sz w:val="24"/>
          <w:szCs w:val="24"/>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993"/>
        </w:tabs>
        <w:rPr>
          <w:sz w:val="24"/>
          <w:szCs w:val="24"/>
        </w:rPr>
      </w:pPr>
      <w:r w:rsidRPr="00936619">
        <w:rPr>
          <w:sz w:val="24"/>
          <w:szCs w:val="24"/>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993"/>
        </w:tabs>
        <w:rPr>
          <w:rFonts w:ascii="Arial" w:hAnsi="Arial" w:cs="Arial"/>
          <w:sz w:val="24"/>
          <w:szCs w:val="24"/>
        </w:rPr>
      </w:pPr>
      <w:r w:rsidRPr="00936619">
        <w:rPr>
          <w:sz w:val="24"/>
          <w:szCs w:val="24"/>
        </w:rPr>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10.</w:t>
      </w:r>
      <w:r w:rsidR="006C094C">
        <w:rPr>
          <w:sz w:val="24"/>
          <w:szCs w:val="24"/>
        </w:rPr>
        <w:t>2</w:t>
      </w:r>
      <w:r w:rsidRPr="00936619">
        <w:rPr>
          <w:sz w:val="24"/>
          <w:szCs w:val="24"/>
        </w:rPr>
        <w:t xml:space="preserve"> настоящего Договора.</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pP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jc w:val="center"/>
        <w:rPr>
          <w:b/>
          <w:sz w:val="24"/>
          <w:szCs w:val="24"/>
        </w:rPr>
      </w:pPr>
      <w:r w:rsidRPr="00936619">
        <w:rPr>
          <w:b/>
          <w:sz w:val="24"/>
          <w:szCs w:val="24"/>
        </w:rPr>
        <w:t>9. Разрешение споров</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jc w:val="center"/>
        <w:rPr>
          <w:sz w:val="24"/>
          <w:szCs w:val="24"/>
        </w:rPr>
      </w:pPr>
    </w:p>
    <w:p w:rsidR="0009525E" w:rsidRPr="00936619" w:rsidRDefault="0009525E" w:rsidP="0009525E">
      <w:pPr>
        <w:pStyle w:val="aff8"/>
        <w:ind w:left="0" w:firstLine="567"/>
        <w:jc w:val="both"/>
      </w:pPr>
      <w:r w:rsidRPr="00936619">
        <w:t xml:space="preserve">9.1. 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 Инициирование, вступление и проведение переговоров является правом Сторон. </w:t>
      </w:r>
    </w:p>
    <w:p w:rsidR="0009525E" w:rsidRPr="00936619" w:rsidRDefault="0009525E" w:rsidP="0009525E">
      <w:pPr>
        <w:pStyle w:val="aff8"/>
        <w:ind w:left="0" w:firstLine="567"/>
        <w:jc w:val="both"/>
      </w:pPr>
      <w:r w:rsidRPr="00936619">
        <w:t xml:space="preserve">9.2.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 </w:t>
      </w:r>
    </w:p>
    <w:p w:rsidR="0009525E" w:rsidRPr="00936619" w:rsidRDefault="0009525E" w:rsidP="0009525E">
      <w:pPr>
        <w:pStyle w:val="aff8"/>
        <w:ind w:left="0" w:firstLine="567"/>
        <w:jc w:val="both"/>
      </w:pPr>
      <w:r w:rsidRPr="00936619">
        <w:t xml:space="preserve">9.3.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 </w:t>
      </w:r>
    </w:p>
    <w:p w:rsidR="0009525E" w:rsidRPr="00936619" w:rsidRDefault="0009525E" w:rsidP="0009525E">
      <w:pPr>
        <w:pStyle w:val="aff8"/>
        <w:ind w:left="0" w:firstLine="567"/>
        <w:jc w:val="both"/>
      </w:pPr>
      <w:r w:rsidRPr="00936619">
        <w:t xml:space="preserve">9.3.1. Претензии направляются заказным письмом с уведомлением, нарочным по адресам Сторон, указанным в настоящем Договоре, либо предъявляются в электронном виде путем направления скан-копии оформленной (подписанной) претензии и прилагаемых к ней документов по следующим адресам электронной почты: </w:t>
      </w:r>
    </w:p>
    <w:p w:rsidR="0009525E" w:rsidRPr="00936619" w:rsidRDefault="0009525E" w:rsidP="0009525E">
      <w:pPr>
        <w:pStyle w:val="aff8"/>
        <w:ind w:left="0" w:firstLine="567"/>
        <w:jc w:val="both"/>
      </w:pPr>
      <w:r w:rsidRPr="00936619">
        <w:t xml:space="preserve">для Заказчика - на адрес </w:t>
      </w:r>
      <w:hyperlink r:id="rId33" w:history="1">
        <w:r w:rsidR="00FA7C94" w:rsidRPr="00936619">
          <w:rPr>
            <w:rStyle w:val="a8"/>
            <w:color w:val="auto"/>
            <w:szCs w:val="28"/>
            <w:lang w:val="en-US"/>
          </w:rPr>
          <w:t>secretar</w:t>
        </w:r>
        <w:r w:rsidR="00FA7C94" w:rsidRPr="00936619">
          <w:rPr>
            <w:rStyle w:val="a8"/>
            <w:color w:val="auto"/>
            <w:szCs w:val="28"/>
          </w:rPr>
          <w:t>_</w:t>
        </w:r>
        <w:r w:rsidR="00FA7C94" w:rsidRPr="00936619">
          <w:rPr>
            <w:rStyle w:val="a8"/>
            <w:color w:val="auto"/>
            <w:szCs w:val="28"/>
            <w:lang w:val="en-US"/>
          </w:rPr>
          <w:t>dvgd</w:t>
        </w:r>
        <w:r w:rsidR="00FA7C94" w:rsidRPr="00936619">
          <w:rPr>
            <w:rStyle w:val="a8"/>
            <w:color w:val="auto"/>
            <w:spacing w:val="6"/>
            <w:szCs w:val="28"/>
          </w:rPr>
          <w:t>@</w:t>
        </w:r>
        <w:r w:rsidR="00FA7C94" w:rsidRPr="00936619">
          <w:rPr>
            <w:rStyle w:val="a8"/>
            <w:color w:val="auto"/>
            <w:spacing w:val="6"/>
            <w:szCs w:val="28"/>
            <w:lang w:val="en-US"/>
          </w:rPr>
          <w:t>trcont</w:t>
        </w:r>
        <w:r w:rsidR="00FA7C94" w:rsidRPr="00936619">
          <w:rPr>
            <w:rStyle w:val="a8"/>
            <w:color w:val="auto"/>
            <w:spacing w:val="6"/>
            <w:szCs w:val="28"/>
          </w:rPr>
          <w:t>.</w:t>
        </w:r>
        <w:r w:rsidR="00FA7C94" w:rsidRPr="00936619">
          <w:rPr>
            <w:rStyle w:val="a8"/>
            <w:color w:val="auto"/>
            <w:spacing w:val="6"/>
            <w:szCs w:val="28"/>
            <w:lang w:val="en-US"/>
          </w:rPr>
          <w:t>ru</w:t>
        </w:r>
      </w:hyperlink>
    </w:p>
    <w:p w:rsidR="0009525E" w:rsidRPr="00936619" w:rsidRDefault="0009525E" w:rsidP="0009525E">
      <w:pPr>
        <w:ind w:firstLine="567"/>
      </w:pPr>
      <w:r w:rsidRPr="00936619">
        <w:t xml:space="preserve">для Исполнителя - на адрес__________ </w:t>
      </w:r>
    </w:p>
    <w:p w:rsidR="006C094C" w:rsidRPr="000476FD" w:rsidRDefault="006C094C" w:rsidP="006C094C">
      <w:pPr>
        <w:pStyle w:val="1a"/>
        <w:ind w:firstLine="567"/>
        <w:rPr>
          <w:sz w:val="24"/>
          <w:szCs w:val="24"/>
        </w:rPr>
      </w:pPr>
      <w:r w:rsidRPr="000476FD">
        <w:rPr>
          <w:sz w:val="24"/>
          <w:szCs w:val="24"/>
        </w:rPr>
        <w:t>9.3.2. В случае предъявления претензии в электронном виде посредством электронной почты:</w:t>
      </w:r>
    </w:p>
    <w:p w:rsidR="006C094C" w:rsidRPr="000476FD" w:rsidRDefault="006C094C" w:rsidP="006C094C">
      <w:pPr>
        <w:pStyle w:val="1a"/>
        <w:ind w:firstLine="567"/>
        <w:rPr>
          <w:sz w:val="24"/>
          <w:szCs w:val="24"/>
        </w:rPr>
      </w:pPr>
      <w:r w:rsidRPr="000476FD">
        <w:rPr>
          <w:sz w:val="24"/>
          <w:szCs w:val="24"/>
        </w:rPr>
        <w:t>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9.3.1 настоящего Договора.</w:t>
      </w:r>
    </w:p>
    <w:p w:rsidR="006C094C" w:rsidRPr="000476FD" w:rsidRDefault="006C094C" w:rsidP="006C094C">
      <w:pPr>
        <w:pStyle w:val="1a"/>
        <w:ind w:firstLine="567"/>
        <w:rPr>
          <w:sz w:val="24"/>
          <w:szCs w:val="24"/>
        </w:rPr>
      </w:pPr>
      <w:r w:rsidRPr="000476FD">
        <w:rPr>
          <w:sz w:val="24"/>
          <w:szCs w:val="24"/>
        </w:rPr>
        <w:t xml:space="preserve">Стороны обязаны обеспечить актуальность адресов электронной почты, а также своевременность получения и обработки поступающих сообщений. </w:t>
      </w:r>
    </w:p>
    <w:p w:rsidR="006C094C" w:rsidRPr="000476FD" w:rsidRDefault="006C094C" w:rsidP="006C094C">
      <w:pPr>
        <w:pStyle w:val="1a"/>
        <w:ind w:firstLine="567"/>
        <w:rPr>
          <w:sz w:val="24"/>
          <w:szCs w:val="24"/>
        </w:rPr>
      </w:pPr>
      <w:r w:rsidRPr="000476FD">
        <w:rPr>
          <w:sz w:val="24"/>
          <w:szCs w:val="24"/>
        </w:rPr>
        <w:t>В случае не уведомления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rsidR="006C094C" w:rsidRPr="000476FD" w:rsidRDefault="006C094C" w:rsidP="006C094C">
      <w:pPr>
        <w:pStyle w:val="1a"/>
        <w:ind w:firstLine="567"/>
        <w:rPr>
          <w:sz w:val="24"/>
          <w:szCs w:val="24"/>
        </w:rPr>
      </w:pPr>
      <w:r w:rsidRPr="000476FD">
        <w:rPr>
          <w:sz w:val="24"/>
          <w:szCs w:val="24"/>
        </w:rPr>
        <w:t>б) датой направления претензии считается дата отправления сообщения(ий) с вложенными файлами претензии и приложений к ней;</w:t>
      </w:r>
    </w:p>
    <w:p w:rsidR="006C094C" w:rsidRPr="000476FD" w:rsidRDefault="006C094C" w:rsidP="006C094C">
      <w:pPr>
        <w:pStyle w:val="1a"/>
        <w:ind w:firstLine="567"/>
        <w:rPr>
          <w:sz w:val="24"/>
          <w:szCs w:val="24"/>
        </w:rPr>
      </w:pPr>
      <w:r w:rsidRPr="000476FD">
        <w:rPr>
          <w:sz w:val="24"/>
          <w:szCs w:val="24"/>
        </w:rPr>
        <w:t xml:space="preserve">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w:t>
      </w:r>
      <w:r w:rsidRPr="000476FD">
        <w:rPr>
          <w:sz w:val="24"/>
          <w:szCs w:val="24"/>
        </w:rPr>
        <w:lastRenderedPageBreak/>
        <w:t>была направлена после 17.00 часов по местному времени адресата либо в выходной или нерабочий праздничный день;</w:t>
      </w:r>
    </w:p>
    <w:p w:rsidR="006C094C" w:rsidRPr="000476FD" w:rsidRDefault="006C094C" w:rsidP="006C094C">
      <w:pPr>
        <w:pStyle w:val="1a"/>
        <w:ind w:firstLine="567"/>
        <w:rPr>
          <w:sz w:val="24"/>
          <w:szCs w:val="24"/>
        </w:rPr>
      </w:pPr>
      <w:r w:rsidRPr="000476FD">
        <w:rPr>
          <w:sz w:val="24"/>
          <w:szCs w:val="24"/>
        </w:rPr>
        <w:t xml:space="preserve">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w:t>
      </w:r>
    </w:p>
    <w:p w:rsidR="006C094C" w:rsidRPr="000476FD" w:rsidRDefault="006C094C" w:rsidP="006C094C">
      <w:pPr>
        <w:pStyle w:val="1a"/>
        <w:ind w:firstLine="567"/>
        <w:rPr>
          <w:sz w:val="24"/>
          <w:szCs w:val="24"/>
        </w:rPr>
      </w:pPr>
      <w:r w:rsidRPr="000476FD">
        <w:rPr>
          <w:sz w:val="24"/>
          <w:szCs w:val="24"/>
        </w:rPr>
        <w:t>д) в случае возникновения сомнений в подлинности представленных документов, нечитаемости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с даты получения запроса. Срок рассмотрения претензии продлевается на 10 календарных дней;</w:t>
      </w:r>
    </w:p>
    <w:p w:rsidR="006C094C" w:rsidRPr="000476FD" w:rsidRDefault="006C094C" w:rsidP="006C094C">
      <w:pPr>
        <w:pStyle w:val="1a"/>
        <w:ind w:firstLine="567"/>
        <w:rPr>
          <w:sz w:val="24"/>
          <w:szCs w:val="24"/>
        </w:rPr>
      </w:pPr>
      <w:r w:rsidRPr="000476FD">
        <w:rPr>
          <w:sz w:val="24"/>
          <w:szCs w:val="24"/>
        </w:rPr>
        <w:t>е) во всех случаях Стороны сохраняют подлинные документы до разрешения спора.</w:t>
      </w:r>
    </w:p>
    <w:p w:rsidR="0009525E" w:rsidRPr="00936619" w:rsidRDefault="0009525E" w:rsidP="0009525E">
      <w:pPr>
        <w:pStyle w:val="aff8"/>
        <w:ind w:left="0" w:firstLine="567"/>
        <w:jc w:val="both"/>
      </w:pPr>
      <w:r w:rsidRPr="00936619">
        <w:t xml:space="preserve">9.3.3. Ответ на претензию, как правило, направляется в порядке, аналогичном порядку предъявления претензии. К ответу на претензию, направляемому по электронной почте, применяются все положения о предъявлении претензии, изложенные в п. 9.3.2. настоящего Договора, по аналогии. </w:t>
      </w:r>
    </w:p>
    <w:p w:rsidR="0009525E" w:rsidRPr="00936619" w:rsidRDefault="0009525E" w:rsidP="0009525E">
      <w:pPr>
        <w:pStyle w:val="aff8"/>
        <w:ind w:left="0" w:firstLine="567"/>
        <w:jc w:val="both"/>
      </w:pPr>
      <w:r w:rsidRPr="00936619">
        <w:t xml:space="preserve">9.4.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w:t>
      </w:r>
      <w:r w:rsidRPr="006C094C">
        <w:t xml:space="preserve">суд </w:t>
      </w:r>
      <w:r w:rsidR="00FA7C94" w:rsidRPr="006C094C">
        <w:t>Хабаровского края</w:t>
      </w:r>
      <w:r w:rsidRPr="006C094C">
        <w:t>.</w:t>
      </w:r>
      <w:r w:rsidRPr="00936619">
        <w:tab/>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jc w:val="center"/>
        <w:rPr>
          <w:sz w:val="24"/>
          <w:szCs w:val="24"/>
        </w:rPr>
      </w:pPr>
      <w:r w:rsidRPr="00936619">
        <w:rPr>
          <w:b/>
          <w:sz w:val="24"/>
          <w:szCs w:val="24"/>
        </w:rPr>
        <w:t xml:space="preserve">10. Порядок внесения изменений, </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jc w:val="center"/>
        <w:rPr>
          <w:b/>
          <w:sz w:val="24"/>
          <w:szCs w:val="24"/>
        </w:rPr>
      </w:pPr>
      <w:r w:rsidRPr="00936619">
        <w:rPr>
          <w:b/>
          <w:sz w:val="24"/>
          <w:szCs w:val="24"/>
        </w:rPr>
        <w:t>дополнений в Договор и его расторжения</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jc w:val="center"/>
        <w:rPr>
          <w:sz w:val="24"/>
          <w:szCs w:val="24"/>
        </w:rPr>
      </w:pP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10.1.В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10.2.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10.3. В случае, если Исполнитель не представит какой-либо из затребованных документов, указанных в п.4.1.24 настоящего Договора, в трехдневный срок с даты получения Исполнителем требования Заказчика, настоящий Договор может быть расторгнут досрочно Заказчиком в одностороннем порядке.</w:t>
      </w:r>
    </w:p>
    <w:p w:rsidR="0009525E" w:rsidRPr="00936619" w:rsidRDefault="0009525E" w:rsidP="00E97876">
      <w:pPr>
        <w:pStyle w:val="26"/>
        <w:widowControl w:val="0"/>
        <w:pBdr>
          <w:top w:val="none" w:sz="4" w:space="0" w:color="000000"/>
          <w:left w:val="none" w:sz="4" w:space="0" w:color="000000"/>
          <w:bottom w:val="none" w:sz="4" w:space="0" w:color="000000"/>
          <w:right w:val="none" w:sz="4" w:space="0" w:color="000000"/>
          <w:between w:val="none" w:sz="4" w:space="0" w:color="000000"/>
        </w:pBdr>
        <w:spacing w:after="240"/>
        <w:rPr>
          <w:sz w:val="24"/>
          <w:szCs w:val="24"/>
        </w:rPr>
      </w:pPr>
      <w:r w:rsidRPr="00936619">
        <w:rPr>
          <w:sz w:val="24"/>
          <w:szCs w:val="24"/>
        </w:rPr>
        <w:t>10.4. В случае не сдачи 50% и более охранников от общего числа на каждом объекте зачетов по знанию Нормативных документов в соответствии с пунктами 4.1.25 и 5.2.2. настоящего Договора, а также, если имеются факты систематического заступления на дежурство неподготовленных охранников, Заказчик вправе расторгнуть настоящий Договор досрочно в одностороннем порядке.</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426"/>
        </w:tabs>
        <w:jc w:val="center"/>
        <w:rPr>
          <w:sz w:val="24"/>
          <w:szCs w:val="24"/>
        </w:rPr>
      </w:pPr>
      <w:r w:rsidRPr="00936619">
        <w:rPr>
          <w:b/>
          <w:sz w:val="24"/>
          <w:szCs w:val="24"/>
        </w:rPr>
        <w:t>11. Срок действия Договора</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426"/>
        </w:tabs>
        <w:jc w:val="center"/>
        <w:rPr>
          <w:sz w:val="24"/>
          <w:szCs w:val="24"/>
        </w:rPr>
      </w:pPr>
    </w:p>
    <w:p w:rsidR="008840DC" w:rsidRPr="008840DC" w:rsidRDefault="0009525E" w:rsidP="00E97876">
      <w:pPr>
        <w:pStyle w:val="1a"/>
        <w:pBdr>
          <w:top w:val="nil"/>
          <w:left w:val="nil"/>
          <w:bottom w:val="nil"/>
          <w:right w:val="nil"/>
          <w:between w:val="nil"/>
        </w:pBdr>
        <w:spacing w:after="240"/>
        <w:ind w:firstLine="567"/>
        <w:rPr>
          <w:sz w:val="24"/>
          <w:szCs w:val="24"/>
        </w:rPr>
      </w:pPr>
      <w:r w:rsidRPr="008840DC">
        <w:rPr>
          <w:sz w:val="24"/>
          <w:szCs w:val="24"/>
        </w:rPr>
        <w:t xml:space="preserve">11.1. </w:t>
      </w:r>
      <w:r w:rsidR="008840DC" w:rsidRPr="008840DC">
        <w:rPr>
          <w:sz w:val="24"/>
          <w:szCs w:val="24"/>
        </w:rPr>
        <w:t xml:space="preserve">Настоящий Договор вступает в силу с 00ч. 00мин. </w:t>
      </w:r>
      <w:r w:rsidR="00FD7040">
        <w:rPr>
          <w:sz w:val="24"/>
          <w:szCs w:val="24"/>
        </w:rPr>
        <w:t>20</w:t>
      </w:r>
      <w:r w:rsidR="008840DC" w:rsidRPr="008840DC">
        <w:rPr>
          <w:sz w:val="24"/>
          <w:szCs w:val="24"/>
        </w:rPr>
        <w:t>.1</w:t>
      </w:r>
      <w:r w:rsidR="00FD7040">
        <w:rPr>
          <w:sz w:val="24"/>
          <w:szCs w:val="24"/>
        </w:rPr>
        <w:t>2</w:t>
      </w:r>
      <w:r w:rsidR="008840DC" w:rsidRPr="008840DC">
        <w:rPr>
          <w:sz w:val="24"/>
          <w:szCs w:val="24"/>
        </w:rPr>
        <w:t>.202</w:t>
      </w:r>
      <w:r w:rsidR="00FD7040">
        <w:rPr>
          <w:sz w:val="24"/>
          <w:szCs w:val="24"/>
        </w:rPr>
        <w:t>4 г.</w:t>
      </w:r>
      <w:r w:rsidR="008840DC" w:rsidRPr="008840DC">
        <w:rPr>
          <w:sz w:val="24"/>
          <w:szCs w:val="24"/>
        </w:rPr>
        <w:t xml:space="preserve"> и действует по 24ч. 00 минут 31.12.202</w:t>
      </w:r>
      <w:r w:rsidR="00FD7040">
        <w:rPr>
          <w:sz w:val="24"/>
          <w:szCs w:val="24"/>
        </w:rPr>
        <w:t>6</w:t>
      </w:r>
      <w:r w:rsidR="008840DC" w:rsidRPr="008840DC">
        <w:rPr>
          <w:sz w:val="24"/>
          <w:szCs w:val="24"/>
        </w:rPr>
        <w:t xml:space="preserve"> включительно, а в части взаиморасчетов – до полного исполнения сторонами своих обязательств.</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jc w:val="center"/>
        <w:rPr>
          <w:sz w:val="24"/>
          <w:szCs w:val="24"/>
        </w:rPr>
      </w:pPr>
      <w:r w:rsidRPr="00936619">
        <w:rPr>
          <w:b/>
          <w:sz w:val="24"/>
          <w:szCs w:val="24"/>
        </w:rPr>
        <w:t>12. Антикоррупционная оговорка</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jc w:val="center"/>
      </w:pPr>
    </w:p>
    <w:p w:rsidR="0009525E" w:rsidRPr="00936619" w:rsidRDefault="0009525E" w:rsidP="0009525E">
      <w:pPr>
        <w:ind w:firstLine="567"/>
        <w:jc w:val="both"/>
      </w:pPr>
      <w:r w:rsidRPr="00936619">
        <w:t xml:space="preserve">12.1. Стороны настоящим подтверждают, что им известны требования применимого законодательства и применимых норм международного права о противодействии </w:t>
      </w:r>
      <w:r w:rsidRPr="00936619">
        <w:lastRenderedPageBreak/>
        <w:t>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антикоррупционных требований указанными лицами признается нарушением, совершенным соответствующей Стороной.</w:t>
      </w:r>
    </w:p>
    <w:p w:rsidR="0009525E" w:rsidRPr="00936619" w:rsidRDefault="0009525E" w:rsidP="0009525E">
      <w:pPr>
        <w:ind w:firstLine="567"/>
        <w:jc w:val="both"/>
      </w:pPr>
      <w:r w:rsidRPr="00936619">
        <w:t>12.2. Каждая Сторона настоящим подтверждает, что ни она, ни ее работники, представители,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rsidR="0009525E" w:rsidRPr="00936619" w:rsidRDefault="0009525E" w:rsidP="0009525E">
      <w:pPr>
        <w:ind w:firstLine="567"/>
        <w:jc w:val="both"/>
      </w:pPr>
      <w:r w:rsidRPr="00936619">
        <w:t>12.3. При исполнении своих обязательств по настоящему Договору Стороны, их работники,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09525E" w:rsidRPr="00936619" w:rsidRDefault="0009525E" w:rsidP="0009525E">
      <w:pPr>
        <w:ind w:firstLine="567"/>
        <w:jc w:val="both"/>
      </w:pPr>
      <w:r w:rsidRPr="00936619">
        <w:t>12.4. 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w:t>
      </w:r>
      <w:r w:rsidR="00134DAC" w:rsidRPr="00936619">
        <w:t xml:space="preserve"> </w:t>
      </w:r>
      <w:r w:rsidRPr="00936619">
        <w:t>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
    <w:p w:rsidR="0009525E" w:rsidRPr="00936619" w:rsidRDefault="0009525E" w:rsidP="0009525E">
      <w:pPr>
        <w:ind w:firstLine="567"/>
        <w:jc w:val="both"/>
      </w:pPr>
      <w:r w:rsidRPr="00936619">
        <w:t xml:space="preserve">12.5. 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разбирательства по фактам нарушения антикоррупционных требований с соблюдением принципов конфиденциальности и применение эффективных мер по предотвращению возможных конфликтных ситуаций. </w:t>
      </w:r>
    </w:p>
    <w:p w:rsidR="0009525E" w:rsidRPr="00936619" w:rsidRDefault="0009525E" w:rsidP="0009525E">
      <w:pPr>
        <w:ind w:firstLine="567"/>
        <w:jc w:val="both"/>
      </w:pPr>
      <w:r w:rsidRPr="00936619">
        <w:t>12.6. 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в следующих случаях:</w:t>
      </w:r>
    </w:p>
    <w:p w:rsidR="0009525E" w:rsidRPr="00936619" w:rsidRDefault="0009525E" w:rsidP="0009525E">
      <w:pPr>
        <w:ind w:firstLine="567"/>
        <w:jc w:val="both"/>
      </w:pPr>
      <w:r w:rsidRPr="00936619">
        <w:t>12.6.1.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09525E" w:rsidRPr="00936619" w:rsidRDefault="0009525E" w:rsidP="0009525E">
      <w:pPr>
        <w:ind w:firstLine="567"/>
        <w:jc w:val="both"/>
      </w:pPr>
      <w:r w:rsidRPr="00936619">
        <w:t>12.6.2. если в результате нарушения другой Стороной антикоррупционных требований Стороне причинены убытки;</w:t>
      </w:r>
    </w:p>
    <w:p w:rsidR="0009525E" w:rsidRPr="00936619" w:rsidRDefault="0009525E" w:rsidP="0009525E">
      <w:pPr>
        <w:ind w:firstLine="567"/>
        <w:jc w:val="both"/>
      </w:pPr>
      <w:r w:rsidRPr="00936619">
        <w:lastRenderedPageBreak/>
        <w:t>12.6.3. 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течение 20 (двадцати) рабочих дней с даты получения соответствующего запроса.</w:t>
      </w:r>
    </w:p>
    <w:p w:rsidR="0009525E" w:rsidRPr="00936619" w:rsidRDefault="0009525E" w:rsidP="0009525E">
      <w:pPr>
        <w:ind w:firstLine="567"/>
        <w:jc w:val="both"/>
      </w:pPr>
      <w:r w:rsidRPr="00936619">
        <w:t>12.7. Сторона, нарушившая антикоррупционные требования и (или) условия настоящей антикоррупционной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rsidR="0009525E" w:rsidRPr="00936619" w:rsidRDefault="0009525E" w:rsidP="0009525E">
      <w:pPr>
        <w:ind w:firstLine="567"/>
        <w:jc w:val="both"/>
      </w:pPr>
      <w:r w:rsidRPr="00936619">
        <w:t>12.8. В случае нарушения одной Стороной обязательств по настоящей антикоррупционной оговорке другая Сторона вправе уведомить об этом компетентные государственные органы в соответствии с применимым законодательством.</w:t>
      </w:r>
    </w:p>
    <w:p w:rsidR="0009525E" w:rsidRPr="00936619" w:rsidRDefault="0009525E" w:rsidP="0009525E">
      <w:pPr>
        <w:ind w:firstLine="567"/>
        <w:jc w:val="both"/>
      </w:pPr>
      <w:r w:rsidRPr="00936619">
        <w:t xml:space="preserve">12.9. </w:t>
      </w:r>
      <w:r w:rsidR="00D53639" w:rsidRPr="00936619">
        <w:t>9. Каналы уведомления Заказчика о нарушениях антикоррупционных требований: тел.: 8 (800) 100-22-80, адрес электронной почты: line@trcont.ru.</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pPr>
      <w:r w:rsidRPr="00936619">
        <w:rPr>
          <w:sz w:val="24"/>
          <w:szCs w:val="24"/>
        </w:rPr>
        <w:t xml:space="preserve">Каналы уведомления Исполнителя о нарушениях антикоррупционных требований: тел.:____________, адрес электронной почты: </w:t>
      </w:r>
      <w:r w:rsidRPr="00936619">
        <w:t>___________</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pP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jc w:val="center"/>
        <w:rPr>
          <w:sz w:val="24"/>
          <w:szCs w:val="24"/>
        </w:rPr>
      </w:pPr>
      <w:r w:rsidRPr="00936619">
        <w:rPr>
          <w:b/>
          <w:sz w:val="24"/>
          <w:szCs w:val="24"/>
        </w:rPr>
        <w:t>13. Гарантии и заверения Исполнителя</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tabs>
          <w:tab w:val="left" w:pos="1134"/>
        </w:tabs>
      </w:pP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tabs>
          <w:tab w:val="left" w:pos="1134"/>
        </w:tabs>
        <w:rPr>
          <w:sz w:val="24"/>
          <w:szCs w:val="24"/>
        </w:rPr>
      </w:pPr>
      <w:r w:rsidRPr="00936619">
        <w:rPr>
          <w:sz w:val="24"/>
          <w:szCs w:val="24"/>
        </w:rPr>
        <w:t>13.1. Исполнитель настоящим заверяет Заказчика и гарантирует, что на дату заключения настоящего Договора:</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rPr>
          <w:sz w:val="24"/>
          <w:szCs w:val="24"/>
        </w:rPr>
      </w:pPr>
      <w:r w:rsidRPr="00936619">
        <w:rPr>
          <w:sz w:val="24"/>
          <w:szCs w:val="24"/>
        </w:rPr>
        <w:t>13.1.1. Исполнитель является надлежащим образом созданным юридическим лицом, действующим в соответствии с законодательством Российской Федерации;</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rPr>
          <w:sz w:val="24"/>
          <w:szCs w:val="24"/>
        </w:rPr>
      </w:pPr>
      <w:r w:rsidRPr="00936619">
        <w:rPr>
          <w:sz w:val="24"/>
          <w:szCs w:val="24"/>
        </w:rPr>
        <w:t>13.1.2.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rPr>
          <w:sz w:val="24"/>
          <w:szCs w:val="24"/>
        </w:rPr>
      </w:pPr>
      <w:r w:rsidRPr="00936619">
        <w:rPr>
          <w:sz w:val="24"/>
          <w:szCs w:val="24"/>
        </w:rPr>
        <w:t>13.1.3. настоящий Договор от имени Исполнителя подписан лицом, которое надлежащим образом уполномочено совершать такие действия;</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rPr>
          <w:sz w:val="24"/>
          <w:szCs w:val="24"/>
        </w:rPr>
      </w:pPr>
      <w:r w:rsidRPr="00936619">
        <w:rPr>
          <w:sz w:val="24"/>
          <w:szCs w:val="24"/>
        </w:rPr>
        <w:t>13.1.4.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pPr>
      <w:r w:rsidRPr="00936619">
        <w:rPr>
          <w:sz w:val="24"/>
          <w:szCs w:val="24"/>
        </w:rPr>
        <w:t>13.1.5. не существует каких-либо обстоятельств, которые ограничивают, запрещают исполнение Исполнителем обязательств по настоящему Договору</w:t>
      </w:r>
      <w:r w:rsidRPr="00936619">
        <w:t>.</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pPr>
      <w:r w:rsidRPr="00936619">
        <w:rPr>
          <w:sz w:val="24"/>
          <w:szCs w:val="24"/>
        </w:rPr>
        <w:t xml:space="preserve">13.2. </w:t>
      </w:r>
      <w:r w:rsidRPr="00936619">
        <w:rPr>
          <w:rFonts w:eastAsia="Times New Roman"/>
          <w:sz w:val="24"/>
          <w:szCs w:val="24"/>
        </w:rPr>
        <w:t>Исполнитель присоединяется к заверениям об обстоятельствах, касающихся исполнения Договора и налогового законодательства РФ, - «налоговой оговорке» согласно Прило</w:t>
      </w:r>
      <w:r w:rsidR="006C094C">
        <w:rPr>
          <w:rFonts w:eastAsia="Times New Roman"/>
          <w:sz w:val="24"/>
          <w:szCs w:val="24"/>
        </w:rPr>
        <w:t>жени</w:t>
      </w:r>
      <w:r w:rsidR="003561E5">
        <w:rPr>
          <w:rFonts w:eastAsia="Times New Roman"/>
          <w:sz w:val="24"/>
          <w:szCs w:val="24"/>
        </w:rPr>
        <w:t>я</w:t>
      </w:r>
      <w:r w:rsidR="006C094C">
        <w:rPr>
          <w:rFonts w:eastAsia="Times New Roman"/>
          <w:sz w:val="24"/>
          <w:szCs w:val="24"/>
        </w:rPr>
        <w:t xml:space="preserve"> № 6 к настоящему Договору.</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pP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jc w:val="center"/>
        <w:rPr>
          <w:sz w:val="24"/>
          <w:szCs w:val="24"/>
        </w:rPr>
      </w:pPr>
      <w:r w:rsidRPr="00936619">
        <w:rPr>
          <w:b/>
          <w:sz w:val="24"/>
          <w:szCs w:val="24"/>
        </w:rPr>
        <w:t>14. Прочие условия</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pP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14.1.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rPr>
          <w:sz w:val="24"/>
          <w:szCs w:val="24"/>
        </w:rPr>
      </w:pPr>
      <w:r w:rsidRPr="00936619">
        <w:rPr>
          <w:sz w:val="24"/>
          <w:szCs w:val="24"/>
        </w:rPr>
        <w:t>14.2. Все приложения к настоящему Договору являются его неотъемлемыми частями.</w:t>
      </w:r>
    </w:p>
    <w:p w:rsidR="0009525E" w:rsidRPr="00936619" w:rsidRDefault="0009525E" w:rsidP="0009525E">
      <w:pPr>
        <w:pStyle w:val="26"/>
        <w:widowControl w:val="0"/>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14.3. Передача прав и обязанностей Исполнителя третьим лицам не допускается без письменного согласия Заказчика.</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14.4. Все вопросы, не предусмотренные настоящим Договором, регулируются законодательством Российской Федерации.</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14.5. Настоящий Договор составлен в двух экземплярах, имеющих одинаковую силу, по одному для каждой из Сторон.</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rPr>
          <w:sz w:val="24"/>
          <w:szCs w:val="24"/>
        </w:rPr>
      </w:pPr>
      <w:r w:rsidRPr="00936619">
        <w:rPr>
          <w:sz w:val="24"/>
          <w:szCs w:val="24"/>
        </w:rPr>
        <w:t xml:space="preserve">14.6. К настоящему Договору прилагаются: </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rPr>
          <w:sz w:val="24"/>
          <w:szCs w:val="24"/>
        </w:rPr>
      </w:pPr>
      <w:r w:rsidRPr="00936619">
        <w:rPr>
          <w:sz w:val="24"/>
          <w:szCs w:val="24"/>
        </w:rPr>
        <w:lastRenderedPageBreak/>
        <w:t>14.6.1. Протокол согласования договорной цены (Приложение № 1).</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 w:val="left" w:pos="795"/>
          <w:tab w:val="left" w:pos="1656"/>
        </w:tabs>
        <w:rPr>
          <w:sz w:val="24"/>
          <w:szCs w:val="24"/>
        </w:rPr>
      </w:pPr>
      <w:r w:rsidRPr="00936619">
        <w:rPr>
          <w:sz w:val="24"/>
          <w:szCs w:val="24"/>
        </w:rPr>
        <w:t>14.6.2. Техническое задание (Приложение № 2).</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ind w:firstLine="709"/>
        <w:jc w:val="both"/>
      </w:pPr>
      <w:r w:rsidRPr="00936619">
        <w:t>14.6.3. Инструкция сотрудникам охраны при несении службы по охране объектов филиала ПАО «ТрансКонтейнер»</w:t>
      </w:r>
      <w:r w:rsidR="006F2244" w:rsidRPr="00936619">
        <w:t xml:space="preserve"> на Дальневосточной железной дороге</w:t>
      </w:r>
      <w:r w:rsidRPr="00936619">
        <w:t xml:space="preserve"> (Приложение № 3)</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ind w:firstLine="709"/>
        <w:jc w:val="both"/>
      </w:pPr>
      <w:r w:rsidRPr="00936619">
        <w:t>14.6.4.  Правила безопасности при нахождении на терминале Заказчика (Приложение № 4)</w:t>
      </w:r>
    </w:p>
    <w:p w:rsidR="00B7546A" w:rsidRPr="00936619" w:rsidRDefault="0009525E" w:rsidP="00B7546A">
      <w:pPr>
        <w:pBdr>
          <w:top w:val="none" w:sz="4" w:space="0" w:color="000000"/>
          <w:left w:val="none" w:sz="4" w:space="0" w:color="000000"/>
          <w:bottom w:val="none" w:sz="4" w:space="0" w:color="000000"/>
          <w:right w:val="none" w:sz="4" w:space="0" w:color="000000"/>
        </w:pBdr>
        <w:ind w:firstLine="709"/>
        <w:jc w:val="both"/>
      </w:pPr>
      <w:r w:rsidRPr="00936619">
        <w:t>14.6.5. Порядок электронного документооборота (Приложение № 5);</w:t>
      </w:r>
    </w:p>
    <w:p w:rsidR="0009525E" w:rsidRPr="00936619" w:rsidRDefault="0009525E" w:rsidP="00B7546A">
      <w:pPr>
        <w:pBdr>
          <w:top w:val="none" w:sz="4" w:space="0" w:color="000000"/>
          <w:left w:val="none" w:sz="4" w:space="0" w:color="000000"/>
          <w:bottom w:val="none" w:sz="4" w:space="0" w:color="000000"/>
          <w:right w:val="none" w:sz="4" w:space="0" w:color="000000"/>
        </w:pBdr>
        <w:ind w:firstLine="709"/>
        <w:jc w:val="both"/>
      </w:pPr>
      <w:r w:rsidRPr="00936619">
        <w:t>14.6.5.1. Перечень и формат электронных документов (Приложение № 5а);</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ind w:firstLine="709"/>
        <w:jc w:val="both"/>
      </w:pPr>
      <w:r w:rsidRPr="00936619">
        <w:t>14.6.6. Налоговая оговорка (Приложение № 6)</w:t>
      </w:r>
      <w:r w:rsidR="006C094C">
        <w:t>.</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jc w:val="both"/>
      </w:pP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jc w:val="center"/>
        <w:rPr>
          <w:sz w:val="24"/>
          <w:szCs w:val="24"/>
        </w:rPr>
      </w:pPr>
      <w:r w:rsidRPr="00936619">
        <w:rPr>
          <w:b/>
          <w:sz w:val="24"/>
          <w:szCs w:val="24"/>
        </w:rPr>
        <w:t>15. Юридические адреса и платежные реквизиты Сторон</w:t>
      </w:r>
    </w:p>
    <w:p w:rsidR="0009525E" w:rsidRPr="00936619" w:rsidRDefault="0009525E" w:rsidP="0009525E">
      <w:pPr>
        <w:pStyle w:val="72"/>
        <w:widowControl w:val="0"/>
        <w:pBdr>
          <w:top w:val="none" w:sz="4" w:space="0" w:color="000000"/>
          <w:left w:val="none" w:sz="4" w:space="0" w:color="000000"/>
          <w:bottom w:val="none" w:sz="4" w:space="0" w:color="000000"/>
          <w:right w:val="none" w:sz="4" w:space="0" w:color="000000"/>
          <w:between w:val="none" w:sz="4" w:space="0" w:color="000000"/>
        </w:pBdr>
        <w:rPr>
          <w:b/>
        </w:rPr>
      </w:pPr>
    </w:p>
    <w:tbl>
      <w:tblPr>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7"/>
        <w:gridCol w:w="4659"/>
      </w:tblGrid>
      <w:tr w:rsidR="0009525E" w:rsidRPr="00936619" w:rsidTr="00AD50B6">
        <w:trPr>
          <w:trHeight w:val="3821"/>
        </w:trPr>
        <w:tc>
          <w:tcPr>
            <w:tcW w:w="5087" w:type="dxa"/>
            <w:noWrap/>
          </w:tcPr>
          <w:p w:rsidR="00FA7C94" w:rsidRPr="00936619" w:rsidRDefault="00FA7C94" w:rsidP="00FA7C94">
            <w:pPr>
              <w:widowControl w:val="0"/>
              <w:shd w:val="clear" w:color="auto" w:fill="FFFFFF"/>
              <w:contextualSpacing/>
            </w:pPr>
            <w:r w:rsidRPr="00936619">
              <w:rPr>
                <w:u w:val="single"/>
              </w:rPr>
              <w:t>Покупатель</w:t>
            </w:r>
            <w:r w:rsidRPr="00936619">
              <w:t>:</w:t>
            </w:r>
          </w:p>
          <w:p w:rsidR="00FA7C94" w:rsidRPr="00936619" w:rsidRDefault="00FA7C94" w:rsidP="00FA7C94">
            <w:pPr>
              <w:widowControl w:val="0"/>
              <w:shd w:val="clear" w:color="auto" w:fill="FFFFFF"/>
              <w:contextualSpacing/>
              <w:rPr>
                <w:lang w:eastAsia="ru-RU"/>
              </w:rPr>
            </w:pPr>
            <w:r w:rsidRPr="00936619">
              <w:t xml:space="preserve">Адрес места нахождения: </w:t>
            </w:r>
          </w:p>
          <w:p w:rsidR="00FA7C94" w:rsidRPr="00936619" w:rsidRDefault="00FA7C94" w:rsidP="00FA7C94">
            <w:pPr>
              <w:widowControl w:val="0"/>
              <w:shd w:val="clear" w:color="auto" w:fill="FFFFFF"/>
              <w:contextualSpacing/>
              <w:rPr>
                <w:snapToGrid w:val="0"/>
                <w:lang w:eastAsia="ru-RU"/>
              </w:rPr>
            </w:pPr>
            <w:r w:rsidRPr="00936619">
              <w:t xml:space="preserve">Россия, 141402 , </w:t>
            </w:r>
            <w:r w:rsidRPr="00936619">
              <w:rPr>
                <w:snapToGrid w:val="0"/>
              </w:rPr>
              <w:t>г. Московская область, Г.О. Химки, г. Химки, ул. Ленинградская, влд. 39, стр. 6, офис 3 (этаж 6)</w:t>
            </w:r>
          </w:p>
          <w:p w:rsidR="00FA7C94" w:rsidRPr="00936619" w:rsidRDefault="00FA7C94" w:rsidP="00FA7C94">
            <w:pPr>
              <w:widowControl w:val="0"/>
              <w:shd w:val="clear" w:color="auto" w:fill="FFFFFF"/>
              <w:contextualSpacing/>
              <w:rPr>
                <w:lang w:eastAsia="ru-RU"/>
              </w:rPr>
            </w:pPr>
            <w:r w:rsidRPr="00936619">
              <w:t>ОГРН: 1067746341024</w:t>
            </w:r>
          </w:p>
          <w:p w:rsidR="00FA7C94" w:rsidRPr="00936619" w:rsidRDefault="00FA7C94" w:rsidP="00FA7C94">
            <w:pPr>
              <w:widowControl w:val="0"/>
              <w:shd w:val="clear" w:color="auto" w:fill="FFFFFF"/>
              <w:contextualSpacing/>
              <w:rPr>
                <w:lang w:eastAsia="ru-RU"/>
              </w:rPr>
            </w:pPr>
            <w:r w:rsidRPr="00936619">
              <w:t>ИНН: 7708591995 / КПП: 997650001</w:t>
            </w:r>
          </w:p>
          <w:p w:rsidR="00FA7C94" w:rsidRPr="00936619" w:rsidRDefault="00FA7C94" w:rsidP="00FA7C94">
            <w:pPr>
              <w:widowControl w:val="0"/>
              <w:shd w:val="clear" w:color="auto" w:fill="FFFFFF"/>
              <w:contextualSpacing/>
              <w:rPr>
                <w:snapToGrid w:val="0"/>
                <w:lang w:eastAsia="ru-RU"/>
              </w:rPr>
            </w:pPr>
            <w:r w:rsidRPr="00936619">
              <w:t>ОКПО: 94421386, ОКВЭД: 52.29</w:t>
            </w:r>
          </w:p>
          <w:p w:rsidR="00FA7C94" w:rsidRPr="00936619" w:rsidRDefault="00FA7C94" w:rsidP="00FA7C94">
            <w:pPr>
              <w:widowControl w:val="0"/>
              <w:shd w:val="clear" w:color="auto" w:fill="FFFFFF"/>
              <w:contextualSpacing/>
              <w:rPr>
                <w:lang w:eastAsia="ru-RU"/>
              </w:rPr>
            </w:pPr>
            <w:r w:rsidRPr="00936619">
              <w:rPr>
                <w:u w:val="single"/>
              </w:rPr>
              <w:t>Заказчик</w:t>
            </w:r>
            <w:r w:rsidRPr="00936619">
              <w:t xml:space="preserve">: Филиал ПАО «ТрансКонтейнер» </w:t>
            </w:r>
          </w:p>
          <w:p w:rsidR="00FA7C94" w:rsidRPr="00936619" w:rsidRDefault="00FA7C94" w:rsidP="00FA7C94">
            <w:pPr>
              <w:widowControl w:val="0"/>
              <w:shd w:val="clear" w:color="auto" w:fill="FFFFFF"/>
              <w:contextualSpacing/>
              <w:rPr>
                <w:lang w:eastAsia="ru-RU"/>
              </w:rPr>
            </w:pPr>
            <w:r w:rsidRPr="00936619">
              <w:t>на Дальневосточной железной дороге</w:t>
            </w:r>
          </w:p>
          <w:p w:rsidR="00FA7C94" w:rsidRPr="00936619" w:rsidRDefault="00FA7C94" w:rsidP="00FA7C94">
            <w:pPr>
              <w:widowControl w:val="0"/>
              <w:shd w:val="clear" w:color="auto" w:fill="FFFFFF"/>
              <w:contextualSpacing/>
              <w:rPr>
                <w:lang w:eastAsia="ru-RU"/>
              </w:rPr>
            </w:pPr>
            <w:r w:rsidRPr="00936619">
              <w:t>Юридический/почтовый адрес: 6800000,</w:t>
            </w:r>
          </w:p>
          <w:p w:rsidR="00FA7C94" w:rsidRPr="00936619" w:rsidRDefault="00FA7C94" w:rsidP="00FA7C94">
            <w:pPr>
              <w:widowControl w:val="0"/>
              <w:shd w:val="clear" w:color="auto" w:fill="FFFFFF"/>
              <w:contextualSpacing/>
              <w:rPr>
                <w:lang w:eastAsia="ru-RU"/>
              </w:rPr>
            </w:pPr>
            <w:r w:rsidRPr="00936619">
              <w:t>г. Хабаровск, ул. Дзержинского, 65, 3 этаж</w:t>
            </w:r>
          </w:p>
          <w:p w:rsidR="00FA7C94" w:rsidRPr="008B40E6" w:rsidRDefault="00FA7C94" w:rsidP="00FA7C94">
            <w:pPr>
              <w:widowControl w:val="0"/>
              <w:shd w:val="clear" w:color="auto" w:fill="FFFFFF"/>
              <w:contextualSpacing/>
              <w:rPr>
                <w:lang w:val="en-US" w:eastAsia="ru-RU"/>
              </w:rPr>
            </w:pPr>
            <w:r w:rsidRPr="00936619">
              <w:rPr>
                <w:snapToGrid w:val="0"/>
                <w:lang w:val="en-US"/>
              </w:rPr>
              <w:t>E</w:t>
            </w:r>
            <w:r w:rsidRPr="008B40E6">
              <w:rPr>
                <w:snapToGrid w:val="0"/>
                <w:lang w:val="en-US"/>
              </w:rPr>
              <w:t>-</w:t>
            </w:r>
            <w:r w:rsidRPr="00936619">
              <w:rPr>
                <w:snapToGrid w:val="0"/>
                <w:lang w:val="en-US"/>
              </w:rPr>
              <w:t>mail</w:t>
            </w:r>
            <w:r w:rsidRPr="008B40E6">
              <w:rPr>
                <w:snapToGrid w:val="0"/>
                <w:lang w:val="en-US"/>
              </w:rPr>
              <w:t xml:space="preserve">: </w:t>
            </w:r>
            <w:hyperlink r:id="rId34" w:history="1">
              <w:r w:rsidRPr="00936619">
                <w:rPr>
                  <w:rStyle w:val="a8"/>
                  <w:snapToGrid w:val="0"/>
                  <w:color w:val="auto"/>
                  <w:lang w:val="en-US"/>
                </w:rPr>
                <w:t>secretar</w:t>
              </w:r>
              <w:r w:rsidRPr="008B40E6">
                <w:rPr>
                  <w:rStyle w:val="a8"/>
                  <w:snapToGrid w:val="0"/>
                  <w:color w:val="auto"/>
                  <w:lang w:val="en-US"/>
                </w:rPr>
                <w:t>_</w:t>
              </w:r>
              <w:r w:rsidRPr="00936619">
                <w:rPr>
                  <w:rStyle w:val="a8"/>
                  <w:snapToGrid w:val="0"/>
                  <w:color w:val="auto"/>
                  <w:lang w:val="en-US"/>
                </w:rPr>
                <w:t>dvgd</w:t>
              </w:r>
              <w:r w:rsidRPr="008B40E6">
                <w:rPr>
                  <w:rStyle w:val="a8"/>
                  <w:snapToGrid w:val="0"/>
                  <w:color w:val="auto"/>
                  <w:lang w:val="en-US"/>
                </w:rPr>
                <w:t>@</w:t>
              </w:r>
              <w:r w:rsidRPr="00936619">
                <w:rPr>
                  <w:rStyle w:val="a8"/>
                  <w:snapToGrid w:val="0"/>
                  <w:color w:val="auto"/>
                  <w:lang w:val="en-US"/>
                </w:rPr>
                <w:t>trcont</w:t>
              </w:r>
              <w:r w:rsidRPr="008B40E6">
                <w:rPr>
                  <w:rStyle w:val="a8"/>
                  <w:snapToGrid w:val="0"/>
                  <w:color w:val="auto"/>
                  <w:lang w:val="en-US"/>
                </w:rPr>
                <w:t>.</w:t>
              </w:r>
              <w:r w:rsidRPr="00936619">
                <w:rPr>
                  <w:rStyle w:val="a8"/>
                  <w:snapToGrid w:val="0"/>
                  <w:color w:val="auto"/>
                  <w:lang w:val="en-US"/>
                </w:rPr>
                <w:t>ru</w:t>
              </w:r>
            </w:hyperlink>
          </w:p>
          <w:p w:rsidR="00FA7C94" w:rsidRPr="00936619" w:rsidRDefault="00FA7C94" w:rsidP="00FA7C94">
            <w:pPr>
              <w:widowControl w:val="0"/>
              <w:shd w:val="clear" w:color="auto" w:fill="FFFFFF"/>
              <w:contextualSpacing/>
              <w:rPr>
                <w:spacing w:val="5"/>
                <w:lang w:eastAsia="ru-RU"/>
              </w:rPr>
            </w:pPr>
            <w:r w:rsidRPr="00936619">
              <w:rPr>
                <w:spacing w:val="5"/>
              </w:rPr>
              <w:t>Тел. (4212) 45-12-10, факс (4212)38-55-08</w:t>
            </w:r>
          </w:p>
          <w:p w:rsidR="00FA7C94" w:rsidRPr="00936619" w:rsidRDefault="00FA7C94" w:rsidP="00FA7C94">
            <w:pPr>
              <w:widowControl w:val="0"/>
              <w:shd w:val="clear" w:color="auto" w:fill="FFFFFF"/>
              <w:contextualSpacing/>
              <w:rPr>
                <w:bCs/>
                <w:snapToGrid w:val="0"/>
                <w:lang w:eastAsia="ru-RU"/>
              </w:rPr>
            </w:pPr>
            <w:r w:rsidRPr="00936619">
              <w:rPr>
                <w:bCs/>
                <w:snapToGrid w:val="0"/>
              </w:rPr>
              <w:t xml:space="preserve"> Банковские реквизиты для расчета в российских рублях (</w:t>
            </w:r>
            <w:r w:rsidRPr="00936619">
              <w:rPr>
                <w:bCs/>
                <w:snapToGrid w:val="0"/>
                <w:lang w:val="en-US"/>
              </w:rPr>
              <w:t>RUR</w:t>
            </w:r>
            <w:r w:rsidRPr="00936619">
              <w:rPr>
                <w:bCs/>
                <w:snapToGrid w:val="0"/>
              </w:rPr>
              <w:t>):</w:t>
            </w:r>
          </w:p>
          <w:p w:rsidR="00FA7C94" w:rsidRPr="00936619" w:rsidRDefault="00FA7C94" w:rsidP="00FA7C94">
            <w:pPr>
              <w:widowControl w:val="0"/>
              <w:shd w:val="clear" w:color="auto" w:fill="FFFFFF"/>
              <w:contextualSpacing/>
              <w:rPr>
                <w:bCs/>
                <w:snapToGrid w:val="0"/>
                <w:lang w:eastAsia="ru-RU"/>
              </w:rPr>
            </w:pPr>
            <w:r w:rsidRPr="00936619">
              <w:rPr>
                <w:bCs/>
                <w:snapToGrid w:val="0"/>
                <w:u w:val="single"/>
              </w:rPr>
              <w:t>Плательщик</w:t>
            </w:r>
            <w:r w:rsidRPr="00936619">
              <w:rPr>
                <w:bCs/>
                <w:snapToGrid w:val="0"/>
              </w:rPr>
              <w:t>: ПАО «ТрансКонтейнер»</w:t>
            </w:r>
          </w:p>
          <w:p w:rsidR="00FA7C94" w:rsidRPr="00936619" w:rsidRDefault="00FA7C94" w:rsidP="00FA7C94">
            <w:pPr>
              <w:widowControl w:val="0"/>
              <w:shd w:val="clear" w:color="auto" w:fill="FFFFFF"/>
              <w:contextualSpacing/>
              <w:textAlignment w:val="baseline"/>
              <w:rPr>
                <w:lang w:eastAsia="ru-RU"/>
              </w:rPr>
            </w:pPr>
            <w:r w:rsidRPr="00936619">
              <w:t>Банк: УРАЛЬСКИЙ БАНК ПАО СБЕРБАНК</w:t>
            </w:r>
          </w:p>
          <w:p w:rsidR="00FA7C94" w:rsidRPr="00936619" w:rsidRDefault="00FA7C94" w:rsidP="00FA7C94">
            <w:pPr>
              <w:widowControl w:val="0"/>
              <w:shd w:val="clear" w:color="auto" w:fill="FFFFFF"/>
              <w:contextualSpacing/>
              <w:textAlignment w:val="baseline"/>
              <w:rPr>
                <w:lang w:eastAsia="ru-RU"/>
              </w:rPr>
            </w:pPr>
            <w:r w:rsidRPr="00936619">
              <w:t>БИК 046577674</w:t>
            </w:r>
          </w:p>
          <w:p w:rsidR="00FA7C94" w:rsidRPr="00936619" w:rsidRDefault="00FA7C94" w:rsidP="00FA7C94">
            <w:pPr>
              <w:widowControl w:val="0"/>
              <w:shd w:val="clear" w:color="auto" w:fill="FFFFFF"/>
              <w:contextualSpacing/>
              <w:textAlignment w:val="baseline"/>
              <w:rPr>
                <w:lang w:eastAsia="ru-RU"/>
              </w:rPr>
            </w:pPr>
            <w:r w:rsidRPr="00936619">
              <w:t>РАСЧЕТНЫЙ СЧЕТ 40702810916540001498</w:t>
            </w:r>
          </w:p>
          <w:p w:rsidR="0009525E" w:rsidRPr="00936619" w:rsidRDefault="00FA7C94" w:rsidP="00E97876">
            <w:pPr>
              <w:widowControl w:val="0"/>
              <w:spacing w:after="240"/>
              <w:contextualSpacing/>
            </w:pPr>
            <w:r w:rsidRPr="00936619">
              <w:t>КОРР.СЧЕТ 30101810500000000674</w:t>
            </w:r>
          </w:p>
        </w:tc>
        <w:tc>
          <w:tcPr>
            <w:tcW w:w="4659" w:type="dxa"/>
            <w:noWrap/>
          </w:tcPr>
          <w:p w:rsidR="0009525E" w:rsidRPr="00936619" w:rsidRDefault="0009525E" w:rsidP="00AD50B6">
            <w:pPr>
              <w:pStyle w:val="72"/>
              <w:widowControl w:val="0"/>
              <w:pBdr>
                <w:top w:val="none" w:sz="4" w:space="0" w:color="000000"/>
                <w:left w:val="none" w:sz="4" w:space="0" w:color="000000"/>
                <w:bottom w:val="none" w:sz="4" w:space="0" w:color="000000"/>
                <w:right w:val="none" w:sz="4" w:space="0" w:color="000000"/>
                <w:between w:val="none" w:sz="4" w:space="0" w:color="000000"/>
              </w:pBdr>
              <w:rPr>
                <w:b/>
              </w:rPr>
            </w:pPr>
            <w:r w:rsidRPr="00936619">
              <w:rPr>
                <w:b/>
              </w:rPr>
              <w:t xml:space="preserve">Исполнитель: </w:t>
            </w:r>
          </w:p>
          <w:p w:rsidR="0009525E" w:rsidRPr="00936619" w:rsidRDefault="0009525E" w:rsidP="00AD50B6">
            <w:pPr>
              <w:pStyle w:val="72"/>
              <w:widowControl w:val="0"/>
              <w:pBdr>
                <w:top w:val="none" w:sz="4" w:space="0" w:color="000000"/>
                <w:left w:val="none" w:sz="4" w:space="0" w:color="000000"/>
                <w:bottom w:val="none" w:sz="4" w:space="0" w:color="000000"/>
                <w:right w:val="none" w:sz="4" w:space="0" w:color="000000"/>
                <w:between w:val="none" w:sz="4" w:space="0" w:color="000000"/>
              </w:pBdr>
              <w:rPr>
                <w:b/>
              </w:rPr>
            </w:pPr>
            <w:r w:rsidRPr="00936619">
              <w:rPr>
                <w:b/>
              </w:rPr>
              <w:t>ООО «______________»</w:t>
            </w:r>
          </w:p>
          <w:p w:rsidR="0009525E" w:rsidRPr="00936619" w:rsidRDefault="0009525E" w:rsidP="00AD50B6">
            <w:pPr>
              <w:pStyle w:val="72"/>
              <w:widowControl w:val="0"/>
              <w:pBdr>
                <w:top w:val="none" w:sz="4" w:space="0" w:color="000000"/>
                <w:left w:val="none" w:sz="4" w:space="0" w:color="000000"/>
                <w:bottom w:val="none" w:sz="4" w:space="0" w:color="000000"/>
                <w:right w:val="none" w:sz="4" w:space="0" w:color="000000"/>
                <w:between w:val="none" w:sz="4" w:space="0" w:color="000000"/>
              </w:pBdr>
              <w:rPr>
                <w:u w:val="single"/>
              </w:rPr>
            </w:pPr>
            <w:r w:rsidRPr="00936619">
              <w:rPr>
                <w:u w:val="single"/>
              </w:rPr>
              <w:t>Юридический адрес: / Почтовый адрес:</w:t>
            </w:r>
          </w:p>
          <w:p w:rsidR="0009525E" w:rsidRPr="00936619" w:rsidRDefault="0009525E" w:rsidP="00AD50B6">
            <w:pPr>
              <w:pStyle w:val="72"/>
              <w:widowControl w:val="0"/>
              <w:pBdr>
                <w:top w:val="none" w:sz="4" w:space="0" w:color="000000"/>
                <w:left w:val="none" w:sz="4" w:space="0" w:color="000000"/>
                <w:bottom w:val="none" w:sz="4" w:space="0" w:color="000000"/>
                <w:right w:val="none" w:sz="4" w:space="0" w:color="000000"/>
                <w:between w:val="none" w:sz="4" w:space="0" w:color="000000"/>
              </w:pBdr>
            </w:pPr>
            <w:r w:rsidRPr="00936619">
              <w:t>___________________</w:t>
            </w:r>
          </w:p>
          <w:p w:rsidR="0009525E" w:rsidRPr="00936619" w:rsidRDefault="0009525E" w:rsidP="00AD50B6">
            <w:pPr>
              <w:pStyle w:val="72"/>
              <w:widowControl w:val="0"/>
              <w:pBdr>
                <w:top w:val="none" w:sz="4" w:space="0" w:color="000000"/>
                <w:left w:val="none" w:sz="4" w:space="0" w:color="000000"/>
                <w:bottom w:val="none" w:sz="4" w:space="0" w:color="000000"/>
                <w:right w:val="none" w:sz="4" w:space="0" w:color="000000"/>
                <w:between w:val="none" w:sz="4" w:space="0" w:color="000000"/>
              </w:pBdr>
              <w:rPr>
                <w:b/>
              </w:rPr>
            </w:pPr>
            <w:r w:rsidRPr="00936619">
              <w:t>___________________</w:t>
            </w:r>
          </w:p>
          <w:p w:rsidR="0009525E" w:rsidRPr="00936619" w:rsidRDefault="0009525E" w:rsidP="00AD50B6">
            <w:pPr>
              <w:pStyle w:val="72"/>
              <w:pBdr>
                <w:top w:val="none" w:sz="4" w:space="0" w:color="000000"/>
                <w:left w:val="none" w:sz="4" w:space="0" w:color="000000"/>
                <w:bottom w:val="none" w:sz="4" w:space="0" w:color="000000"/>
                <w:right w:val="none" w:sz="4" w:space="0" w:color="000000"/>
                <w:between w:val="none" w:sz="4" w:space="0" w:color="000000"/>
              </w:pBdr>
              <w:ind w:right="-5"/>
            </w:pPr>
            <w:r w:rsidRPr="00936619">
              <w:t>ОГРН ________ / ИНН ________</w:t>
            </w:r>
          </w:p>
          <w:p w:rsidR="0009525E" w:rsidRPr="00936619" w:rsidRDefault="0009525E" w:rsidP="00AD50B6">
            <w:pPr>
              <w:pStyle w:val="72"/>
              <w:pBdr>
                <w:top w:val="none" w:sz="4" w:space="0" w:color="000000"/>
                <w:left w:val="none" w:sz="4" w:space="0" w:color="000000"/>
                <w:bottom w:val="none" w:sz="4" w:space="0" w:color="000000"/>
                <w:right w:val="none" w:sz="4" w:space="0" w:color="000000"/>
                <w:between w:val="none" w:sz="4" w:space="0" w:color="000000"/>
              </w:pBdr>
              <w:ind w:right="-5"/>
            </w:pPr>
            <w:r w:rsidRPr="00936619">
              <w:t>ОКПО _______ / КПП _________</w:t>
            </w:r>
          </w:p>
          <w:p w:rsidR="0009525E" w:rsidRPr="00936619" w:rsidRDefault="0009525E" w:rsidP="00AD50B6">
            <w:pPr>
              <w:pStyle w:val="72"/>
              <w:pBdr>
                <w:top w:val="none" w:sz="4" w:space="0" w:color="000000"/>
                <w:left w:val="none" w:sz="4" w:space="0" w:color="000000"/>
                <w:bottom w:val="none" w:sz="4" w:space="0" w:color="000000"/>
                <w:right w:val="none" w:sz="4" w:space="0" w:color="000000"/>
                <w:between w:val="none" w:sz="4" w:space="0" w:color="000000"/>
              </w:pBdr>
              <w:ind w:right="-5"/>
            </w:pPr>
            <w:r w:rsidRPr="00936619">
              <w:t>р/счет _______________________</w:t>
            </w:r>
          </w:p>
          <w:p w:rsidR="0009525E" w:rsidRPr="00936619" w:rsidRDefault="0009525E" w:rsidP="00AD50B6">
            <w:pPr>
              <w:pStyle w:val="72"/>
              <w:pBdr>
                <w:top w:val="none" w:sz="4" w:space="0" w:color="000000"/>
                <w:left w:val="none" w:sz="4" w:space="0" w:color="000000"/>
                <w:bottom w:val="none" w:sz="4" w:space="0" w:color="000000"/>
                <w:right w:val="none" w:sz="4" w:space="0" w:color="000000"/>
                <w:between w:val="none" w:sz="4" w:space="0" w:color="000000"/>
              </w:pBdr>
              <w:ind w:right="-5"/>
            </w:pPr>
            <w:r w:rsidRPr="00936619">
              <w:t xml:space="preserve">в __________________ г. </w:t>
            </w:r>
          </w:p>
          <w:p w:rsidR="0009525E" w:rsidRPr="00936619" w:rsidRDefault="0009525E" w:rsidP="00AD50B6">
            <w:pPr>
              <w:pStyle w:val="72"/>
              <w:pBdr>
                <w:top w:val="none" w:sz="4" w:space="0" w:color="000000"/>
                <w:left w:val="none" w:sz="4" w:space="0" w:color="000000"/>
                <w:bottom w:val="none" w:sz="4" w:space="0" w:color="000000"/>
                <w:right w:val="none" w:sz="4" w:space="0" w:color="000000"/>
                <w:between w:val="none" w:sz="4" w:space="0" w:color="000000"/>
              </w:pBdr>
              <w:ind w:right="-5"/>
              <w:jc w:val="both"/>
            </w:pPr>
            <w:r w:rsidRPr="00936619">
              <w:t>к/счет __________________</w:t>
            </w:r>
          </w:p>
          <w:p w:rsidR="0009525E" w:rsidRPr="00936619" w:rsidRDefault="0009525E" w:rsidP="00AD50B6">
            <w:pPr>
              <w:pStyle w:val="72"/>
              <w:pBdr>
                <w:top w:val="none" w:sz="4" w:space="0" w:color="000000"/>
                <w:left w:val="none" w:sz="4" w:space="0" w:color="000000"/>
                <w:bottom w:val="none" w:sz="4" w:space="0" w:color="000000"/>
                <w:right w:val="none" w:sz="4" w:space="0" w:color="000000"/>
                <w:between w:val="none" w:sz="4" w:space="0" w:color="000000"/>
              </w:pBdr>
              <w:ind w:right="-5"/>
              <w:jc w:val="both"/>
            </w:pPr>
            <w:r w:rsidRPr="00936619">
              <w:t xml:space="preserve">БИК __________________,  </w:t>
            </w:r>
          </w:p>
          <w:p w:rsidR="0009525E" w:rsidRPr="00936619" w:rsidRDefault="0009525E" w:rsidP="00AD50B6">
            <w:pPr>
              <w:pStyle w:val="72"/>
              <w:pBdr>
                <w:top w:val="none" w:sz="4" w:space="0" w:color="000000"/>
                <w:left w:val="none" w:sz="4" w:space="0" w:color="000000"/>
                <w:bottom w:val="none" w:sz="4" w:space="0" w:color="000000"/>
                <w:right w:val="none" w:sz="4" w:space="0" w:color="000000"/>
                <w:between w:val="none" w:sz="4" w:space="0" w:color="000000"/>
              </w:pBdr>
              <w:ind w:right="-5"/>
              <w:jc w:val="both"/>
            </w:pPr>
            <w:r w:rsidRPr="00936619">
              <w:t>тел. 8(___)_______, факс 8(___)______</w:t>
            </w:r>
          </w:p>
          <w:p w:rsidR="0009525E" w:rsidRPr="00936619" w:rsidRDefault="0009525E" w:rsidP="00AD50B6">
            <w:pPr>
              <w:pStyle w:val="72"/>
              <w:pBdr>
                <w:top w:val="none" w:sz="4" w:space="0" w:color="000000"/>
                <w:left w:val="none" w:sz="4" w:space="0" w:color="000000"/>
                <w:bottom w:val="none" w:sz="4" w:space="0" w:color="000000"/>
                <w:right w:val="none" w:sz="4" w:space="0" w:color="000000"/>
                <w:between w:val="none" w:sz="4" w:space="0" w:color="000000"/>
              </w:pBdr>
              <w:ind w:right="-5"/>
              <w:jc w:val="both"/>
            </w:pPr>
            <w:r w:rsidRPr="00936619">
              <w:t>E-mail:</w:t>
            </w:r>
          </w:p>
        </w:tc>
      </w:tr>
      <w:tr w:rsidR="0009525E" w:rsidRPr="00936619" w:rsidTr="00AD50B6">
        <w:trPr>
          <w:trHeight w:val="750"/>
        </w:trPr>
        <w:tc>
          <w:tcPr>
            <w:tcW w:w="5087" w:type="dxa"/>
            <w:noWrap/>
          </w:tcPr>
          <w:p w:rsidR="0009525E" w:rsidRPr="00936619" w:rsidRDefault="0009525E" w:rsidP="00AD50B6">
            <w:pPr>
              <w:pStyle w:val="72"/>
              <w:shd w:val="clear" w:color="auto" w:fill="FFFFFF"/>
              <w:spacing w:line="274" w:lineRule="auto"/>
              <w:rPr>
                <w:b/>
              </w:rPr>
            </w:pPr>
            <w:r w:rsidRPr="00936619">
              <w:rPr>
                <w:b/>
              </w:rPr>
              <w:t>Директор филиала</w:t>
            </w:r>
            <w:r w:rsidR="00FA7C94" w:rsidRPr="00936619">
              <w:rPr>
                <w:b/>
              </w:rPr>
              <w:t xml:space="preserve"> </w:t>
            </w:r>
            <w:r w:rsidRPr="00936619">
              <w:rPr>
                <w:b/>
              </w:rPr>
              <w:t xml:space="preserve">ПАО «ТрансКонтейнер» </w:t>
            </w:r>
          </w:p>
          <w:p w:rsidR="0009525E" w:rsidRPr="00936619" w:rsidRDefault="00FA7C94" w:rsidP="00AD50B6">
            <w:pPr>
              <w:pStyle w:val="72"/>
              <w:shd w:val="clear" w:color="auto" w:fill="FFFFFF"/>
              <w:spacing w:line="274" w:lineRule="auto"/>
              <w:rPr>
                <w:b/>
              </w:rPr>
            </w:pPr>
            <w:r w:rsidRPr="00936619">
              <w:rPr>
                <w:b/>
              </w:rPr>
              <w:t>на Дальневосточной железной дороге</w:t>
            </w:r>
          </w:p>
          <w:p w:rsidR="0009525E" w:rsidRPr="00936619" w:rsidRDefault="0009525E" w:rsidP="00AD50B6">
            <w:pPr>
              <w:pStyle w:val="72"/>
              <w:shd w:val="clear" w:color="auto" w:fill="FFFFFF"/>
              <w:spacing w:line="274" w:lineRule="auto"/>
              <w:rPr>
                <w:b/>
              </w:rPr>
            </w:pPr>
          </w:p>
          <w:p w:rsidR="0009525E" w:rsidRPr="00936619" w:rsidRDefault="0009525E" w:rsidP="00AD50B6">
            <w:pPr>
              <w:pStyle w:val="72"/>
              <w:shd w:val="clear" w:color="auto" w:fill="FFFFFF"/>
              <w:spacing w:line="274" w:lineRule="auto"/>
              <w:jc w:val="both"/>
            </w:pPr>
            <w:r w:rsidRPr="00936619">
              <w:t>___________________ А.</w:t>
            </w:r>
            <w:r w:rsidR="00FA7C94" w:rsidRPr="00936619">
              <w:t>Н</w:t>
            </w:r>
            <w:r w:rsidRPr="00936619">
              <w:t xml:space="preserve">. </w:t>
            </w:r>
            <w:r w:rsidR="00FA7C94" w:rsidRPr="00936619">
              <w:t>Булытов</w:t>
            </w:r>
          </w:p>
          <w:p w:rsidR="0009525E" w:rsidRPr="00936619" w:rsidRDefault="0009525E" w:rsidP="00AD50B6">
            <w:pPr>
              <w:pStyle w:val="72"/>
              <w:pBdr>
                <w:top w:val="none" w:sz="4" w:space="0" w:color="000000"/>
                <w:left w:val="none" w:sz="4" w:space="0" w:color="000000"/>
                <w:bottom w:val="none" w:sz="4" w:space="0" w:color="000000"/>
                <w:right w:val="none" w:sz="4" w:space="0" w:color="000000"/>
                <w:between w:val="none" w:sz="4" w:space="0" w:color="000000"/>
              </w:pBdr>
              <w:ind w:firstLine="720"/>
              <w:rPr>
                <w:b/>
              </w:rPr>
            </w:pPr>
          </w:p>
        </w:tc>
        <w:tc>
          <w:tcPr>
            <w:tcW w:w="4659" w:type="dxa"/>
            <w:noWrap/>
          </w:tcPr>
          <w:p w:rsidR="0009525E" w:rsidRPr="00936619" w:rsidRDefault="0009525E" w:rsidP="00AD50B6">
            <w:pPr>
              <w:pStyle w:val="72"/>
              <w:shd w:val="clear" w:color="auto" w:fill="FFFFFF"/>
              <w:spacing w:line="274" w:lineRule="auto"/>
              <w:rPr>
                <w:b/>
              </w:rPr>
            </w:pPr>
            <w:r w:rsidRPr="00936619">
              <w:rPr>
                <w:b/>
              </w:rPr>
              <w:t>Директор ООО «____________»</w:t>
            </w:r>
          </w:p>
          <w:p w:rsidR="0009525E" w:rsidRPr="00936619" w:rsidRDefault="0009525E" w:rsidP="00AD50B6">
            <w:pPr>
              <w:pStyle w:val="72"/>
              <w:shd w:val="clear" w:color="auto" w:fill="FFFFFF"/>
              <w:spacing w:line="274" w:lineRule="auto"/>
              <w:rPr>
                <w:b/>
              </w:rPr>
            </w:pPr>
          </w:p>
          <w:p w:rsidR="0009525E" w:rsidRPr="00936619" w:rsidRDefault="0009525E" w:rsidP="00AD50B6">
            <w:pPr>
              <w:pStyle w:val="72"/>
              <w:shd w:val="clear" w:color="auto" w:fill="FFFFFF"/>
              <w:spacing w:line="274" w:lineRule="auto"/>
              <w:jc w:val="both"/>
            </w:pPr>
          </w:p>
          <w:p w:rsidR="0009525E" w:rsidRPr="00936619" w:rsidRDefault="0009525E" w:rsidP="00AD50B6">
            <w:pPr>
              <w:pStyle w:val="72"/>
              <w:shd w:val="clear" w:color="auto" w:fill="FFFFFF"/>
              <w:spacing w:line="274" w:lineRule="auto"/>
              <w:jc w:val="both"/>
              <w:rPr>
                <w:b/>
              </w:rPr>
            </w:pPr>
            <w:r w:rsidRPr="00936619">
              <w:t xml:space="preserve">_________________ </w:t>
            </w:r>
          </w:p>
        </w:tc>
      </w:tr>
    </w:tbl>
    <w:p w:rsidR="00E97876" w:rsidRDefault="00E97876">
      <w:pPr>
        <w:suppressAutoHyphens w:val="0"/>
        <w:rPr>
          <w:rFonts w:eastAsia="Arial"/>
          <w:sz w:val="28"/>
          <w:szCs w:val="20"/>
        </w:rPr>
      </w:pPr>
      <w:r>
        <w:br w:type="page"/>
      </w:r>
    </w:p>
    <w:p w:rsidR="0009525E" w:rsidRPr="00936619" w:rsidRDefault="0009525E" w:rsidP="0009525E">
      <w:pPr>
        <w:pStyle w:val="72"/>
        <w:ind w:firstLine="6521"/>
      </w:pPr>
      <w:r w:rsidRPr="00936619">
        <w:lastRenderedPageBreak/>
        <w:t>Приложение № 1</w:t>
      </w:r>
    </w:p>
    <w:p w:rsidR="0009525E" w:rsidRPr="00936619" w:rsidRDefault="0009525E" w:rsidP="0009525E">
      <w:pPr>
        <w:pStyle w:val="72"/>
        <w:ind w:firstLine="6521"/>
      </w:pPr>
      <w:r w:rsidRPr="00936619">
        <w:t>к Договору № __________</w:t>
      </w:r>
    </w:p>
    <w:p w:rsidR="0009525E" w:rsidRPr="00936619" w:rsidRDefault="0009525E" w:rsidP="0009525E">
      <w:pPr>
        <w:pStyle w:val="72"/>
        <w:ind w:firstLine="6521"/>
      </w:pPr>
      <w:r w:rsidRPr="00936619">
        <w:t xml:space="preserve"> от «____» _______ 20__г. </w:t>
      </w:r>
    </w:p>
    <w:p w:rsidR="0009525E" w:rsidRPr="00936619" w:rsidRDefault="0009525E" w:rsidP="0009525E">
      <w:pPr>
        <w:pStyle w:val="72"/>
        <w:ind w:firstLine="5040"/>
        <w:jc w:val="right"/>
        <w:rPr>
          <w:b/>
        </w:rPr>
      </w:pPr>
    </w:p>
    <w:p w:rsidR="0009525E" w:rsidRPr="00936619" w:rsidRDefault="0009525E" w:rsidP="0009525E">
      <w:pPr>
        <w:pStyle w:val="72"/>
        <w:rPr>
          <w:b/>
        </w:rPr>
      </w:pPr>
    </w:p>
    <w:p w:rsidR="0009525E" w:rsidRPr="00936619" w:rsidRDefault="0009525E" w:rsidP="0009525E">
      <w:pPr>
        <w:pStyle w:val="72"/>
        <w:jc w:val="center"/>
        <w:rPr>
          <w:b/>
        </w:rPr>
      </w:pPr>
      <w:r w:rsidRPr="00936619">
        <w:rPr>
          <w:b/>
        </w:rPr>
        <w:t>ПРОТОКОЛ</w:t>
      </w:r>
    </w:p>
    <w:p w:rsidR="0009525E" w:rsidRPr="00936619" w:rsidRDefault="0009525E" w:rsidP="0009525E">
      <w:pPr>
        <w:pStyle w:val="72"/>
        <w:jc w:val="center"/>
        <w:rPr>
          <w:b/>
        </w:rPr>
      </w:pPr>
      <w:r w:rsidRPr="00936619">
        <w:rPr>
          <w:b/>
        </w:rPr>
        <w:t>СОГЛАСОВАНИЯ ДОГОВОРНОЙ ЦЕНЫ</w:t>
      </w:r>
    </w:p>
    <w:p w:rsidR="0009525E" w:rsidRPr="00936619" w:rsidRDefault="0009525E" w:rsidP="0009525E">
      <w:pPr>
        <w:pStyle w:val="72"/>
        <w:jc w:val="center"/>
      </w:pPr>
    </w:p>
    <w:p w:rsidR="0009525E" w:rsidRPr="00936619" w:rsidRDefault="0009525E" w:rsidP="0009525E">
      <w:pPr>
        <w:pStyle w:val="72"/>
        <w:ind w:firstLine="709"/>
        <w:jc w:val="both"/>
      </w:pPr>
      <w:r w:rsidRPr="00936619">
        <w:t xml:space="preserve">Мы, нижеподписавшиеся, Директор филиала ПАО «ТрансКонтейнер» </w:t>
      </w:r>
      <w:r w:rsidR="00FA7C94" w:rsidRPr="00936619">
        <w:t>на Дальневосточной железной дороге Булытов Алексей Николаевич</w:t>
      </w:r>
      <w:r w:rsidRPr="00936619">
        <w:t>, действующий на основании доверенности № __________________ от __.___.20__  года от лица «Заказчика», с одной стороны,</w:t>
      </w:r>
    </w:p>
    <w:p w:rsidR="0009525E" w:rsidRPr="00936619" w:rsidRDefault="0009525E" w:rsidP="0009525E">
      <w:pPr>
        <w:pStyle w:val="72"/>
        <w:ind w:firstLine="708"/>
        <w:jc w:val="both"/>
      </w:pPr>
      <w:r w:rsidRPr="00936619">
        <w:t>и _________________________ «_____________» _________________, действующий на основании Устава и лицензии на частную охранную деятельность, выданной «__» ______ 20__ г. № ______, от лица «Исполнителя», удостоверяем, что Сторонами достигнуто соглашение о величине договорной цены по договору № ________ от «__» _____ 20__г. в сумме ________,00 (___________________) рублей 00 копеек, с учетом всех налогов (кроме НДС) и любых расходов, которые возникнут или могут возникнуть в процессе исполнения договора.</w:t>
      </w:r>
      <w:r w:rsidR="00FA7C94" w:rsidRPr="00936619">
        <w:t xml:space="preserve"> С</w:t>
      </w:r>
      <w:r w:rsidRPr="00936619">
        <w:t>умма НДС и условия начисления определяются   в   соответствии   с   законодательством Российской Федерации</w:t>
      </w:r>
    </w:p>
    <w:p w:rsidR="0009525E" w:rsidRPr="00936619" w:rsidRDefault="0009525E" w:rsidP="0009525E">
      <w:pPr>
        <w:pStyle w:val="72"/>
        <w:ind w:firstLine="708"/>
        <w:jc w:val="both"/>
      </w:pPr>
      <w:r w:rsidRPr="00936619">
        <w:t xml:space="preserve">Ежемесячная стоимость услуг, оказываемых Исполнителем по Договору, составляет ___________ (______________) рублей 00 копеек, без НДС </w:t>
      </w:r>
      <w:r w:rsidRPr="00936619">
        <w:rPr>
          <w:i/>
        </w:rPr>
        <w:t>или</w:t>
      </w:r>
      <w:r w:rsidRPr="00936619">
        <w:t xml:space="preserve"> сумма НДС и условия начисления определяются в соответствии с законодательством Российской Федерации.</w:t>
      </w:r>
    </w:p>
    <w:p w:rsidR="0009525E" w:rsidRPr="00936619" w:rsidRDefault="0009525E" w:rsidP="0009525E">
      <w:pPr>
        <w:pStyle w:val="72"/>
        <w:ind w:firstLine="708"/>
        <w:jc w:val="both"/>
      </w:pPr>
      <w:r w:rsidRPr="00936619">
        <w:t>Настоящий протокол является основанием для проведения расчетов и платежей между Заказчиком и Исполнителем.</w:t>
      </w:r>
    </w:p>
    <w:p w:rsidR="0009525E" w:rsidRPr="00936619" w:rsidRDefault="0009525E" w:rsidP="0009525E">
      <w:pPr>
        <w:pStyle w:val="72"/>
      </w:pPr>
    </w:p>
    <w:p w:rsidR="0009525E" w:rsidRPr="00936619" w:rsidRDefault="0009525E" w:rsidP="0009525E">
      <w:pPr>
        <w:pStyle w:val="72"/>
      </w:pPr>
    </w:p>
    <w:p w:rsidR="0009525E" w:rsidRPr="00936619" w:rsidRDefault="0009525E" w:rsidP="0009525E">
      <w:pPr>
        <w:pStyle w:val="72"/>
        <w:jc w:val="center"/>
        <w:rPr>
          <w:b/>
        </w:rPr>
      </w:pPr>
      <w:r w:rsidRPr="00936619">
        <w:rPr>
          <w:b/>
        </w:rPr>
        <w:t>Подписи Сторон</w:t>
      </w:r>
    </w:p>
    <w:p w:rsidR="0009525E" w:rsidRPr="00936619" w:rsidRDefault="0009525E" w:rsidP="0009525E">
      <w:pPr>
        <w:pStyle w:val="72"/>
        <w:rPr>
          <w:b/>
        </w:rPr>
      </w:pPr>
    </w:p>
    <w:tbl>
      <w:tblPr>
        <w:tblW w:w="103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5040"/>
      </w:tblGrid>
      <w:tr w:rsidR="0009525E" w:rsidRPr="00936619" w:rsidTr="00AD50B6">
        <w:trPr>
          <w:trHeight w:val="476"/>
        </w:trPr>
        <w:tc>
          <w:tcPr>
            <w:tcW w:w="5328" w:type="dxa"/>
            <w:noWrap/>
          </w:tcPr>
          <w:p w:rsidR="0009525E" w:rsidRPr="00936619" w:rsidRDefault="0009525E" w:rsidP="00AD50B6">
            <w:pPr>
              <w:pStyle w:val="72"/>
              <w:rPr>
                <w:b/>
              </w:rPr>
            </w:pPr>
            <w:r w:rsidRPr="00936619">
              <w:rPr>
                <w:b/>
              </w:rPr>
              <w:t>от Заказчика</w:t>
            </w:r>
          </w:p>
          <w:p w:rsidR="0009525E" w:rsidRPr="00936619" w:rsidRDefault="0009525E" w:rsidP="00AD50B6">
            <w:pPr>
              <w:pStyle w:val="72"/>
              <w:jc w:val="both"/>
            </w:pPr>
          </w:p>
        </w:tc>
        <w:tc>
          <w:tcPr>
            <w:tcW w:w="5040" w:type="dxa"/>
            <w:noWrap/>
          </w:tcPr>
          <w:p w:rsidR="0009525E" w:rsidRPr="00936619" w:rsidRDefault="0009525E" w:rsidP="00AD50B6">
            <w:pPr>
              <w:pStyle w:val="72"/>
              <w:ind w:hanging="30"/>
              <w:jc w:val="both"/>
            </w:pPr>
            <w:r w:rsidRPr="00936619">
              <w:rPr>
                <w:b/>
              </w:rPr>
              <w:t>от Исполнителя</w:t>
            </w:r>
          </w:p>
        </w:tc>
      </w:tr>
      <w:tr w:rsidR="00FA7C94" w:rsidRPr="00936619" w:rsidTr="00AD50B6">
        <w:trPr>
          <w:trHeight w:val="1162"/>
        </w:trPr>
        <w:tc>
          <w:tcPr>
            <w:tcW w:w="5328" w:type="dxa"/>
            <w:noWrap/>
          </w:tcPr>
          <w:p w:rsidR="00FA7C94" w:rsidRPr="00936619" w:rsidRDefault="00FA7C94" w:rsidP="00535307">
            <w:pPr>
              <w:pStyle w:val="72"/>
              <w:shd w:val="clear" w:color="auto" w:fill="FFFFFF"/>
              <w:spacing w:line="274" w:lineRule="auto"/>
              <w:rPr>
                <w:b/>
              </w:rPr>
            </w:pPr>
            <w:r w:rsidRPr="00936619">
              <w:rPr>
                <w:b/>
              </w:rPr>
              <w:t xml:space="preserve">Директор филиала ПАО «ТрансКонтейнер» </w:t>
            </w:r>
          </w:p>
          <w:p w:rsidR="00FA7C94" w:rsidRPr="00936619" w:rsidRDefault="00FA7C94" w:rsidP="00535307">
            <w:pPr>
              <w:pStyle w:val="72"/>
              <w:shd w:val="clear" w:color="auto" w:fill="FFFFFF"/>
              <w:spacing w:line="274" w:lineRule="auto"/>
              <w:rPr>
                <w:b/>
              </w:rPr>
            </w:pPr>
            <w:r w:rsidRPr="00936619">
              <w:rPr>
                <w:b/>
              </w:rPr>
              <w:t>на Дальневосточной железной дороге</w:t>
            </w:r>
          </w:p>
          <w:p w:rsidR="00FA7C94" w:rsidRPr="00936619" w:rsidRDefault="00FA7C94" w:rsidP="00535307">
            <w:pPr>
              <w:pStyle w:val="72"/>
              <w:shd w:val="clear" w:color="auto" w:fill="FFFFFF"/>
              <w:spacing w:line="274" w:lineRule="auto"/>
              <w:rPr>
                <w:b/>
              </w:rPr>
            </w:pPr>
          </w:p>
          <w:p w:rsidR="00FA7C94" w:rsidRPr="00936619" w:rsidRDefault="00E97876" w:rsidP="00535307">
            <w:pPr>
              <w:pStyle w:val="72"/>
              <w:shd w:val="clear" w:color="auto" w:fill="FFFFFF"/>
              <w:spacing w:line="274" w:lineRule="auto"/>
              <w:jc w:val="both"/>
            </w:pPr>
            <w:r>
              <w:t xml:space="preserve">___________________ </w:t>
            </w:r>
            <w:r w:rsidR="00FA7C94" w:rsidRPr="00936619">
              <w:t>А.Н. Булытов</w:t>
            </w:r>
          </w:p>
          <w:p w:rsidR="00FA7C94" w:rsidRPr="00936619" w:rsidRDefault="00FA7C94" w:rsidP="00535307">
            <w:pPr>
              <w:pStyle w:val="72"/>
              <w:pBdr>
                <w:top w:val="none" w:sz="4" w:space="0" w:color="000000"/>
                <w:left w:val="none" w:sz="4" w:space="0" w:color="000000"/>
                <w:bottom w:val="none" w:sz="4" w:space="0" w:color="000000"/>
                <w:right w:val="none" w:sz="4" w:space="0" w:color="000000"/>
                <w:between w:val="none" w:sz="4" w:space="0" w:color="000000"/>
              </w:pBdr>
              <w:ind w:firstLine="720"/>
              <w:rPr>
                <w:b/>
              </w:rPr>
            </w:pPr>
          </w:p>
        </w:tc>
        <w:tc>
          <w:tcPr>
            <w:tcW w:w="5040" w:type="dxa"/>
            <w:noWrap/>
          </w:tcPr>
          <w:p w:rsidR="00FA7C94" w:rsidRPr="00936619" w:rsidRDefault="00FA7C94" w:rsidP="00AD50B6">
            <w:pPr>
              <w:pStyle w:val="72"/>
              <w:shd w:val="clear" w:color="auto" w:fill="FFFFFF"/>
              <w:spacing w:line="274" w:lineRule="auto"/>
              <w:rPr>
                <w:b/>
              </w:rPr>
            </w:pPr>
            <w:r w:rsidRPr="00936619">
              <w:rPr>
                <w:b/>
              </w:rPr>
              <w:t xml:space="preserve">Директор </w:t>
            </w:r>
          </w:p>
          <w:p w:rsidR="00FA7C94" w:rsidRPr="00936619" w:rsidRDefault="00FA7C94" w:rsidP="00AD50B6">
            <w:pPr>
              <w:pStyle w:val="72"/>
              <w:shd w:val="clear" w:color="auto" w:fill="FFFFFF"/>
              <w:spacing w:line="274" w:lineRule="auto"/>
              <w:rPr>
                <w:b/>
              </w:rPr>
            </w:pPr>
            <w:r w:rsidRPr="00936619">
              <w:rPr>
                <w:b/>
              </w:rPr>
              <w:t>ООО «__________»</w:t>
            </w:r>
          </w:p>
          <w:p w:rsidR="00FA7C94" w:rsidRPr="00936619" w:rsidRDefault="00FA7C94" w:rsidP="00AD50B6">
            <w:pPr>
              <w:pStyle w:val="72"/>
              <w:jc w:val="both"/>
            </w:pPr>
          </w:p>
          <w:p w:rsidR="00FA7C94" w:rsidRPr="00936619" w:rsidRDefault="00FA7C94" w:rsidP="00AD50B6">
            <w:pPr>
              <w:pStyle w:val="72"/>
              <w:jc w:val="both"/>
            </w:pPr>
            <w:r w:rsidRPr="00936619">
              <w:t xml:space="preserve">___________________ </w:t>
            </w:r>
          </w:p>
        </w:tc>
      </w:tr>
    </w:tbl>
    <w:p w:rsidR="00E97876" w:rsidRDefault="00E97876" w:rsidP="0009525E">
      <w:pPr>
        <w:pStyle w:val="26"/>
        <w:pBdr>
          <w:top w:val="none" w:sz="4" w:space="0" w:color="000000"/>
          <w:left w:val="none" w:sz="4" w:space="0" w:color="000000"/>
          <w:bottom w:val="none" w:sz="4" w:space="0" w:color="000000"/>
          <w:right w:val="none" w:sz="4" w:space="0" w:color="000000"/>
          <w:between w:val="none" w:sz="4" w:space="0" w:color="000000"/>
        </w:pBdr>
        <w:ind w:right="425"/>
      </w:pPr>
    </w:p>
    <w:p w:rsidR="00E97876" w:rsidRDefault="00E97876">
      <w:pPr>
        <w:suppressAutoHyphens w:val="0"/>
        <w:rPr>
          <w:rFonts w:eastAsia="Arial"/>
          <w:sz w:val="28"/>
          <w:szCs w:val="20"/>
        </w:rPr>
      </w:pPr>
      <w:r>
        <w:br w:type="page"/>
      </w:r>
    </w:p>
    <w:p w:rsidR="0009525E" w:rsidRPr="00936619" w:rsidRDefault="0009525E" w:rsidP="0009525E">
      <w:pPr>
        <w:pStyle w:val="72"/>
        <w:ind w:firstLine="6521"/>
      </w:pPr>
      <w:r w:rsidRPr="00936619">
        <w:lastRenderedPageBreak/>
        <w:t>Приложение № 2</w:t>
      </w:r>
    </w:p>
    <w:p w:rsidR="0009525E" w:rsidRPr="00936619" w:rsidRDefault="0009525E" w:rsidP="0009525E">
      <w:pPr>
        <w:pStyle w:val="72"/>
        <w:ind w:firstLine="6521"/>
      </w:pPr>
      <w:r w:rsidRPr="00936619">
        <w:t>к Договору № __________</w:t>
      </w:r>
    </w:p>
    <w:p w:rsidR="0009525E" w:rsidRPr="00936619" w:rsidRDefault="0009525E" w:rsidP="0009525E">
      <w:pPr>
        <w:pStyle w:val="72"/>
        <w:ind w:firstLine="6521"/>
      </w:pPr>
      <w:r w:rsidRPr="00936619">
        <w:t xml:space="preserve">от «____» _______ 20__г. </w:t>
      </w:r>
    </w:p>
    <w:p w:rsidR="0009525E" w:rsidRPr="00936619" w:rsidRDefault="0009525E" w:rsidP="0009525E">
      <w:pPr>
        <w:pStyle w:val="26"/>
        <w:keepNext/>
        <w:pBdr>
          <w:top w:val="none" w:sz="4" w:space="0" w:color="000000"/>
          <w:left w:val="none" w:sz="4" w:space="0" w:color="000000"/>
          <w:bottom w:val="none" w:sz="4" w:space="0" w:color="000000"/>
          <w:right w:val="none" w:sz="4" w:space="0" w:color="000000"/>
          <w:between w:val="none" w:sz="4" w:space="0" w:color="000000"/>
        </w:pBdr>
        <w:jc w:val="center"/>
        <w:rPr>
          <w:b/>
          <w:sz w:val="32"/>
          <w:szCs w:val="32"/>
        </w:rPr>
      </w:pPr>
    </w:p>
    <w:p w:rsidR="0009525E" w:rsidRPr="00936619" w:rsidRDefault="0009525E" w:rsidP="0009525E">
      <w:pPr>
        <w:pStyle w:val="26"/>
        <w:keepNext/>
        <w:pBdr>
          <w:top w:val="none" w:sz="4" w:space="0" w:color="000000"/>
          <w:left w:val="none" w:sz="4" w:space="0" w:color="000000"/>
          <w:bottom w:val="none" w:sz="4" w:space="0" w:color="000000"/>
          <w:right w:val="none" w:sz="4" w:space="0" w:color="000000"/>
          <w:between w:val="none" w:sz="4" w:space="0" w:color="000000"/>
        </w:pBdr>
        <w:jc w:val="center"/>
        <w:rPr>
          <w:b/>
          <w:sz w:val="24"/>
          <w:szCs w:val="24"/>
        </w:rPr>
      </w:pPr>
      <w:r w:rsidRPr="00936619">
        <w:rPr>
          <w:b/>
          <w:sz w:val="24"/>
          <w:szCs w:val="24"/>
        </w:rPr>
        <w:t>ТЕХНИЧЕСКОЕ ЗАДАНИЕ</w:t>
      </w:r>
    </w:p>
    <w:p w:rsidR="0009525E" w:rsidRPr="00936619" w:rsidRDefault="0009525E" w:rsidP="0009525E">
      <w:pPr>
        <w:pStyle w:val="26"/>
        <w:keepNext/>
        <w:pBdr>
          <w:top w:val="none" w:sz="4" w:space="0" w:color="000000"/>
          <w:left w:val="none" w:sz="4" w:space="0" w:color="000000"/>
          <w:bottom w:val="none" w:sz="4" w:space="0" w:color="000000"/>
          <w:right w:val="none" w:sz="4" w:space="0" w:color="000000"/>
          <w:between w:val="none" w:sz="4" w:space="0" w:color="000000"/>
        </w:pBdr>
        <w:jc w:val="center"/>
        <w:rPr>
          <w:b/>
          <w:sz w:val="24"/>
          <w:szCs w:val="24"/>
        </w:rPr>
      </w:pP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936619">
        <w:rPr>
          <w:b/>
        </w:rPr>
        <w:t xml:space="preserve">1. Исполнитель оказывает Услуги с соблюдением требований </w:t>
      </w:r>
      <w:r w:rsidRPr="00936619">
        <w:t>Закона Российской Федерации «О частной детективной и охра</w:t>
      </w:r>
      <w:r w:rsidR="00E97876">
        <w:t xml:space="preserve">нной деятельности в Российской </w:t>
      </w:r>
      <w:r w:rsidRPr="00936619">
        <w:t>Федерации» от 11 марта 1992 г. № 2487-1.</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right="-1" w:firstLine="709"/>
        <w:jc w:val="both"/>
      </w:pPr>
      <w:r w:rsidRPr="00936619">
        <w:rPr>
          <w:b/>
        </w:rPr>
        <w:t xml:space="preserve">2.Заказчик: </w:t>
      </w:r>
      <w:r w:rsidRPr="00936619">
        <w:t>филиал ПАО «ТрансКонтейнер»</w:t>
      </w:r>
      <w:r w:rsidR="00FA7C94" w:rsidRPr="00936619">
        <w:t xml:space="preserve"> на Дальневосточной железной дороге</w:t>
      </w:r>
      <w:r w:rsidRPr="00936619">
        <w:t xml:space="preserve"> </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right="-1" w:firstLine="709"/>
        <w:jc w:val="both"/>
      </w:pPr>
      <w:r w:rsidRPr="00936619">
        <w:rPr>
          <w:b/>
        </w:rPr>
        <w:t>3. Основные термины и определения:</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right="-1" w:firstLine="709"/>
        <w:jc w:val="both"/>
      </w:pPr>
      <w:r w:rsidRPr="00936619">
        <w:rPr>
          <w:i/>
        </w:rPr>
        <w:t>Объект</w:t>
      </w:r>
      <w:r w:rsidRPr="00936619">
        <w:rPr>
          <w:b/>
        </w:rPr>
        <w:t xml:space="preserve"> – </w:t>
      </w:r>
      <w:r w:rsidRPr="00936619">
        <w:t>объекты Заказчика, указанные в пункте 4.4 Технического задания, с расположенным на них имуществом, находящимся на праве собственности или ином законном праве у Заказчика на филиале ПАО «ТрансКонтейнер»</w:t>
      </w:r>
      <w:r w:rsidR="006F2244" w:rsidRPr="00936619">
        <w:t xml:space="preserve"> на Дальневосточной железной дороге</w:t>
      </w:r>
      <w:r w:rsidRPr="00936619">
        <w:t>.</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right="-1" w:firstLine="709"/>
        <w:jc w:val="both"/>
      </w:pPr>
      <w:r w:rsidRPr="00936619">
        <w:rPr>
          <w:i/>
        </w:rPr>
        <w:t>Имущество Заказчика -</w:t>
      </w:r>
      <w:r w:rsidRPr="00936619">
        <w:t xml:space="preserve"> здания, сооружения, помещения, склады хранения товаров, грузов, контейнеров, подъемно-транспортные механизмы, автомобили и иные материальные средства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соответствие с инструкцией по охране Объекта, а также имущество третьих лиц, находящееся на охраняемых Объектах.</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firstLine="709"/>
        <w:jc w:val="both"/>
      </w:pPr>
      <w:r w:rsidRPr="00936619">
        <w:rPr>
          <w:i/>
        </w:rPr>
        <w:t>Охрана объектов (имущества)</w:t>
      </w:r>
      <w:r w:rsidRPr="00936619">
        <w:t xml:space="preserve"> заключается в осуществлении мероприятий по предотвращению открытого или тайного хищения имущества Заказчика, его порчи или уничтожения, а также задержание нарушителей с обязательной передачей их в органы внутренних дел.</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firstLine="709"/>
        <w:jc w:val="both"/>
      </w:pPr>
      <w:r w:rsidRPr="00936619">
        <w:rPr>
          <w:i/>
        </w:rPr>
        <w:t>Внутриобъектовый режим</w:t>
      </w:r>
      <w:r w:rsidRPr="00936619">
        <w:t> - порядок, устанавливаемый клиентом или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firstLine="709"/>
        <w:jc w:val="both"/>
      </w:pPr>
      <w:r w:rsidRPr="00936619">
        <w:rPr>
          <w:i/>
        </w:rPr>
        <w:t>Пропускной режим</w:t>
      </w:r>
      <w:r w:rsidRPr="00936619">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b/>
        </w:rPr>
      </w:pP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b/>
        </w:rPr>
      </w:pPr>
      <w:r w:rsidRPr="00936619">
        <w:rPr>
          <w:b/>
        </w:rPr>
        <w:t xml:space="preserve">4.Под охрану принимается следующие Объекты: </w:t>
      </w:r>
    </w:p>
    <w:p w:rsidR="00535307"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936619">
        <w:t xml:space="preserve">4.1. </w:t>
      </w:r>
      <w:r w:rsidR="00D64E18" w:rsidRPr="00D64E18">
        <w:t>Контейнерный терминал Первая Речка, расположенный по адресу: г. Владивосток, ул. Снеговая, 54</w:t>
      </w:r>
      <w:r w:rsidR="00535307" w:rsidRPr="00936619">
        <w:t>;</w:t>
      </w:r>
    </w:p>
    <w:p w:rsidR="00D64E18" w:rsidRDefault="0009525E" w:rsidP="00535307">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936619">
        <w:t xml:space="preserve">4.2. </w:t>
      </w:r>
      <w:r w:rsidR="00D64E18" w:rsidRPr="00D64E18">
        <w:t>Контейнерная площадка на станции Первая Речка, расположенная по адресу г. Владивосток, ул. Амурская, 88</w:t>
      </w:r>
      <w:r w:rsidR="00D64E18">
        <w:t>;</w:t>
      </w:r>
    </w:p>
    <w:p w:rsidR="00535307" w:rsidRPr="00936619" w:rsidRDefault="0009525E" w:rsidP="00535307">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936619">
        <w:t xml:space="preserve">4.3. </w:t>
      </w:r>
      <w:r w:rsidR="00D64E18" w:rsidRPr="00D64E18">
        <w:t>Объект незавершенного капитального строительства «ТЛЦ «Угловая», расположенный по адресу г. Артем, ул. Деповская, 1</w:t>
      </w:r>
      <w:r w:rsidR="00535307" w:rsidRPr="00936619">
        <w:t>.</w:t>
      </w:r>
    </w:p>
    <w:p w:rsidR="0009525E" w:rsidRPr="00936619" w:rsidRDefault="0009525E" w:rsidP="00535307">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b/>
        </w:rPr>
      </w:pPr>
    </w:p>
    <w:p w:rsidR="00860A22" w:rsidRPr="00860A22" w:rsidRDefault="0009525E" w:rsidP="00860A22">
      <w:pPr>
        <w:pBdr>
          <w:top w:val="none" w:sz="4" w:space="0" w:color="000000"/>
          <w:left w:val="none" w:sz="4" w:space="0" w:color="000000"/>
          <w:bottom w:val="none" w:sz="4" w:space="0" w:color="000000"/>
          <w:right w:val="none" w:sz="4" w:space="0" w:color="000000"/>
          <w:between w:val="none" w:sz="4" w:space="0" w:color="000000"/>
        </w:pBdr>
        <w:ind w:right="-1" w:firstLine="709"/>
        <w:jc w:val="both"/>
      </w:pPr>
      <w:r w:rsidRPr="00936619">
        <w:rPr>
          <w:b/>
        </w:rPr>
        <w:t xml:space="preserve">5. </w:t>
      </w:r>
      <w:r w:rsidR="00860A22" w:rsidRPr="00860A22">
        <w:rPr>
          <w:b/>
        </w:rPr>
        <w:t>Начальная (максимальная) цена договора – указана в пункте 5 Информационной карты (конкурсной документации)</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right="-1" w:firstLine="709"/>
        <w:jc w:val="both"/>
        <w:rPr>
          <w:b/>
        </w:rPr>
      </w:pP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right="-1" w:firstLine="709"/>
        <w:jc w:val="both"/>
        <w:rPr>
          <w:b/>
        </w:rPr>
      </w:pPr>
      <w:r w:rsidRPr="00936619">
        <w:rPr>
          <w:b/>
        </w:rPr>
        <w:t>6. Объем и содержание услуг</w:t>
      </w:r>
      <w:r w:rsidRPr="00936619">
        <w:rPr>
          <w:b/>
          <w:vertAlign w:val="superscript"/>
        </w:rPr>
        <w:footnoteReference w:id="6"/>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firstLine="709"/>
        <w:jc w:val="both"/>
        <w:rPr>
          <w:b/>
        </w:rPr>
      </w:pPr>
      <w:r w:rsidRPr="00936619">
        <w:rPr>
          <w:b/>
        </w:rPr>
        <w:lastRenderedPageBreak/>
        <w:t>6.1. Охрана Объекта</w:t>
      </w:r>
      <w:r w:rsidRPr="00936619">
        <w:rPr>
          <w:b/>
          <w:vertAlign w:val="superscript"/>
        </w:rPr>
        <w:footnoteReference w:id="7"/>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b/>
        </w:rPr>
      </w:pPr>
      <w:r w:rsidRPr="00860A22">
        <w:rPr>
          <w:b/>
        </w:rPr>
        <w:t xml:space="preserve">Контейнерный терминал Первая Речка </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860A22">
        <w:t>Место оказания услуг: Приморский край, г. Владивосток, ул. Снеговая, 54</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860A22">
        <w:t xml:space="preserve">Количество постов: </w:t>
      </w:r>
      <w:r w:rsidRPr="00860A22">
        <w:rPr>
          <w:b/>
        </w:rPr>
        <w:t>4 (четыре) круглосуточных</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860A22">
        <w:t xml:space="preserve">Количество охранников (на каждом посту): </w:t>
      </w:r>
      <w:r w:rsidRPr="00860A22">
        <w:rPr>
          <w:b/>
        </w:rPr>
        <w:t>1 (один)</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860A22">
        <w:t>Вид дежурства (режим дежурства): 4 поста круглосуточно (24 часа)</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860A22">
        <w:t>Охрана объекта осуществляется выставлением 4 постов:</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p>
    <w:p w:rsidR="00860A22" w:rsidRPr="00860A22" w:rsidRDefault="00860A22" w:rsidP="00860A22">
      <w:pPr>
        <w:pStyle w:val="82"/>
        <w:ind w:firstLine="720"/>
        <w:jc w:val="both"/>
      </w:pPr>
      <w:r w:rsidRPr="00860A22">
        <w:rPr>
          <w:b/>
        </w:rPr>
        <w:t xml:space="preserve">Пост охраны № 1 (КПП въездные/выездные ворота) </w:t>
      </w:r>
      <w:r w:rsidRPr="00860A22">
        <w:t>кругл</w:t>
      </w:r>
      <w:r w:rsidR="00E97876">
        <w:t xml:space="preserve">осуточный, внешний/внутренний, </w:t>
      </w:r>
      <w:r w:rsidRPr="00860A22">
        <w:t>в пределах границ поста, расположен на транспортном контрольно – пропускном пункте. Отвечает за охрану участка поста</w:t>
      </w:r>
      <w:r w:rsidRPr="00860A22">
        <w:rPr>
          <w:b/>
          <w:bCs/>
        </w:rPr>
        <w:t xml:space="preserve"> </w:t>
      </w:r>
      <w:r w:rsidRPr="00860A22">
        <w:t xml:space="preserve">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 </w:t>
      </w:r>
    </w:p>
    <w:p w:rsidR="00860A22" w:rsidRPr="00860A22" w:rsidRDefault="00860A22" w:rsidP="00860A22">
      <w:pPr>
        <w:ind w:firstLine="720"/>
        <w:jc w:val="both"/>
      </w:pPr>
      <w:r w:rsidRPr="00860A22">
        <w:t xml:space="preserve">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 </w:t>
      </w:r>
    </w:p>
    <w:p w:rsidR="00860A22" w:rsidRPr="00860A22" w:rsidRDefault="00860A22" w:rsidP="00860A22">
      <w:pPr>
        <w:pStyle w:val="82"/>
        <w:ind w:firstLine="720"/>
        <w:jc w:val="both"/>
      </w:pPr>
      <w:r w:rsidRPr="00860A22">
        <w:t>Взаимодействует в период работы поста с представителями/работниками Заказчика, предоставляет всю информацию в требуемом объеме.</w:t>
      </w:r>
    </w:p>
    <w:p w:rsidR="00860A22" w:rsidRPr="00860A22" w:rsidRDefault="00860A22" w:rsidP="00860A22">
      <w:pPr>
        <w:ind w:firstLine="709"/>
        <w:jc w:val="both"/>
      </w:pPr>
      <w:r w:rsidRPr="00860A22">
        <w:t>Место дислокации: на КПП.</w:t>
      </w:r>
    </w:p>
    <w:p w:rsidR="00860A22" w:rsidRPr="00860A22" w:rsidRDefault="00860A22" w:rsidP="00860A22">
      <w:pPr>
        <w:pStyle w:val="72"/>
        <w:ind w:firstLine="720"/>
        <w:jc w:val="both"/>
        <w:rPr>
          <w:b/>
        </w:rPr>
      </w:pPr>
      <w:r w:rsidRPr="00860A22">
        <w:rPr>
          <w:b/>
        </w:rPr>
        <w:t>1 охранник в смену</w:t>
      </w:r>
    </w:p>
    <w:p w:rsidR="00860A22" w:rsidRPr="00860A22" w:rsidRDefault="00860A22" w:rsidP="00860A22">
      <w:pPr>
        <w:pStyle w:val="72"/>
        <w:ind w:firstLine="720"/>
        <w:jc w:val="both"/>
      </w:pPr>
      <w:r w:rsidRPr="00860A22">
        <w:t>Экипировка: форменное обмундирование, специальные средства: палка резиновая (ПРК), наручники (БРС).</w:t>
      </w:r>
    </w:p>
    <w:p w:rsidR="00860A22" w:rsidRPr="00860A22" w:rsidRDefault="00860A22" w:rsidP="00860A22">
      <w:pPr>
        <w:pStyle w:val="72"/>
        <w:ind w:firstLine="720"/>
        <w:jc w:val="both"/>
      </w:pPr>
      <w:r w:rsidRPr="00860A22">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w:t>
      </w:r>
      <w:r w:rsidR="00404378">
        <w:t>храны при патрулировании («Ход-</w:t>
      </w:r>
      <w:r w:rsidRPr="00860A22">
        <w:t>тест», «Стража» и др.); оборудование для реагирования тревожной сигнализации (КТС) с выводом на ПЦО.</w:t>
      </w:r>
    </w:p>
    <w:p w:rsidR="00860A22" w:rsidRPr="00860A22" w:rsidRDefault="00860A22" w:rsidP="00860A22">
      <w:pPr>
        <w:pStyle w:val="82"/>
        <w:ind w:firstLine="720"/>
        <w:jc w:val="both"/>
      </w:pPr>
      <w:r w:rsidRPr="00860A22">
        <w:rPr>
          <w:b/>
        </w:rPr>
        <w:t xml:space="preserve">Пост охраны № 2 (КПП «въездные/выездные ворота») </w:t>
      </w:r>
      <w:r w:rsidRPr="00860A22">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860A22">
        <w:rPr>
          <w:b/>
          <w:bCs/>
        </w:rPr>
        <w:t xml:space="preserve"> </w:t>
      </w:r>
      <w:r w:rsidRPr="00860A22">
        <w:t xml:space="preserve">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 </w:t>
      </w:r>
    </w:p>
    <w:p w:rsidR="00860A22" w:rsidRPr="00860A22" w:rsidRDefault="00860A22" w:rsidP="00860A22">
      <w:pPr>
        <w:ind w:firstLine="720"/>
        <w:jc w:val="both"/>
      </w:pPr>
      <w:r w:rsidRPr="00860A22">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rsidR="00860A22" w:rsidRPr="00860A22" w:rsidRDefault="00860A22" w:rsidP="00860A22">
      <w:pPr>
        <w:pStyle w:val="82"/>
        <w:ind w:firstLine="720"/>
        <w:jc w:val="both"/>
      </w:pPr>
      <w:r w:rsidRPr="00860A22">
        <w:t>Взаимодействует в период работы поста с представителями/работниками Заказчика, предоставляет всю информацию в требуемом объеме.</w:t>
      </w:r>
    </w:p>
    <w:p w:rsidR="00860A22" w:rsidRPr="00860A22" w:rsidRDefault="00860A22" w:rsidP="00860A22">
      <w:pPr>
        <w:pStyle w:val="82"/>
        <w:ind w:firstLine="720"/>
        <w:jc w:val="both"/>
      </w:pPr>
      <w:r w:rsidRPr="00860A22">
        <w:t>С 8.00 до 20.00 оказывает помощь охраннику въездного/выездного КПП, с 20.00 до 8.00 участвует в патрулировании территории терминала.</w:t>
      </w:r>
    </w:p>
    <w:p w:rsidR="00860A22" w:rsidRPr="00860A22" w:rsidRDefault="00860A22" w:rsidP="00860A22">
      <w:pPr>
        <w:ind w:firstLine="709"/>
        <w:jc w:val="both"/>
      </w:pPr>
      <w:r w:rsidRPr="00860A22">
        <w:t>Место дислокации: на КПП.</w:t>
      </w:r>
    </w:p>
    <w:p w:rsidR="00860A22" w:rsidRPr="00860A22" w:rsidRDefault="00860A22" w:rsidP="00860A22">
      <w:pPr>
        <w:pStyle w:val="72"/>
        <w:ind w:firstLine="720"/>
        <w:jc w:val="both"/>
        <w:rPr>
          <w:b/>
        </w:rPr>
      </w:pPr>
      <w:r w:rsidRPr="00860A22">
        <w:rPr>
          <w:b/>
        </w:rPr>
        <w:t>1 охранник в смену</w:t>
      </w:r>
    </w:p>
    <w:p w:rsidR="00860A22" w:rsidRPr="00860A22" w:rsidRDefault="00860A22" w:rsidP="00860A22">
      <w:pPr>
        <w:pStyle w:val="72"/>
        <w:ind w:firstLine="720"/>
        <w:jc w:val="both"/>
      </w:pPr>
      <w:r w:rsidRPr="00860A22">
        <w:lastRenderedPageBreak/>
        <w:t>Экипировка: форменное обмундирование, специальные средства: палка резиновая (ПРК), наручники (БРС).</w:t>
      </w:r>
    </w:p>
    <w:p w:rsidR="00860A22" w:rsidRPr="00860A22" w:rsidRDefault="00860A22" w:rsidP="00860A22">
      <w:pPr>
        <w:pStyle w:val="72"/>
        <w:ind w:firstLine="720"/>
        <w:jc w:val="both"/>
      </w:pPr>
      <w:r w:rsidRPr="00860A22">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w:t>
      </w:r>
      <w:r w:rsidR="00404378">
        <w:t>храны при патрулировании («Ход-</w:t>
      </w:r>
      <w:r w:rsidRPr="00860A22">
        <w:t>тест», «Стража» и др.).</w:t>
      </w:r>
    </w:p>
    <w:p w:rsidR="00860A22" w:rsidRPr="00860A22" w:rsidRDefault="00860A22" w:rsidP="00860A22">
      <w:pPr>
        <w:pStyle w:val="afa"/>
        <w:rPr>
          <w:sz w:val="24"/>
        </w:rPr>
      </w:pPr>
      <w:r w:rsidRPr="00860A22">
        <w:rPr>
          <w:b/>
          <w:sz w:val="24"/>
          <w:u w:val="single"/>
        </w:rPr>
        <w:t>Пост охраны № 3</w:t>
      </w:r>
      <w:r w:rsidRPr="00860A22">
        <w:rPr>
          <w:b/>
          <w:sz w:val="24"/>
        </w:rPr>
        <w:t xml:space="preserve"> (административное здание МЧ-3) </w:t>
      </w:r>
      <w:r w:rsidRPr="00860A22">
        <w:rPr>
          <w:sz w:val="24"/>
        </w:rPr>
        <w:t>- круглосуточный, внешний/внутренний, в пределах границ поста, расположен в административном здании МЧ-3. Осуществляет</w:t>
      </w:r>
      <w:r w:rsidRPr="00860A22">
        <w:rPr>
          <w:rFonts w:eastAsiaTheme="minorEastAsia"/>
          <w:sz w:val="24"/>
          <w:lang w:eastAsia="ru-RU"/>
        </w:rPr>
        <w:t xml:space="preserve"> пропускной режим в административное здание в рабочее время, обеспечивает охрану имущества Заказчика</w:t>
      </w:r>
      <w:r w:rsidRPr="00860A22">
        <w:rPr>
          <w:sz w:val="24"/>
        </w:rPr>
        <w:t>.</w:t>
      </w:r>
    </w:p>
    <w:p w:rsidR="00860A22" w:rsidRPr="00860A22" w:rsidRDefault="00860A22" w:rsidP="00860A22">
      <w:pPr>
        <w:pStyle w:val="afa"/>
        <w:ind w:firstLine="720"/>
        <w:rPr>
          <w:sz w:val="24"/>
        </w:rPr>
      </w:pPr>
      <w:r w:rsidRPr="00860A22">
        <w:rPr>
          <w:sz w:val="24"/>
        </w:rPr>
        <w:t>Под охраной находится имущество Заказчика, находящееся на охраняемом объекте. Отвечает за сохранность имущества в помещении, площадью 157,5 м2 на 2-м этаже отдельно стоящего здания на территории терминала, состоящего из административных, хозяйственных, технических помещений. Поддержание внутри объектового режима работниками и клиентами, недопуще</w:t>
      </w:r>
      <w:r w:rsidR="00E97876">
        <w:rPr>
          <w:sz w:val="24"/>
        </w:rPr>
        <w:t xml:space="preserve">ние в здание посторонних лиц и </w:t>
      </w:r>
      <w:r w:rsidRPr="00860A22">
        <w:rPr>
          <w:sz w:val="24"/>
        </w:rPr>
        <w:t xml:space="preserve">немедленные действия по локализации нештатных ситуаций на охраняемом объекте.  </w:t>
      </w:r>
    </w:p>
    <w:p w:rsidR="00860A22" w:rsidRPr="00860A22" w:rsidRDefault="00860A22" w:rsidP="00860A22">
      <w:pPr>
        <w:pStyle w:val="82"/>
        <w:ind w:firstLine="720"/>
        <w:jc w:val="both"/>
      </w:pPr>
      <w:r w:rsidRPr="00860A22">
        <w:t>Взаимодействует в период работы поста с представителями/работниками Заказчика, предоставляет всю информацию в требуемом объеме.</w:t>
      </w:r>
    </w:p>
    <w:p w:rsidR="00860A22" w:rsidRPr="00860A22" w:rsidRDefault="00860A22" w:rsidP="00860A22">
      <w:pPr>
        <w:pStyle w:val="82"/>
        <w:ind w:firstLine="720"/>
        <w:jc w:val="both"/>
      </w:pPr>
      <w:r w:rsidRPr="00860A22">
        <w:t>С 20.00 до 8.00 участвует в патрулировании территории терминала.</w:t>
      </w:r>
    </w:p>
    <w:p w:rsidR="00860A22" w:rsidRPr="00860A22" w:rsidRDefault="00860A22" w:rsidP="00860A22">
      <w:pPr>
        <w:pStyle w:val="82"/>
        <w:ind w:firstLine="720"/>
        <w:jc w:val="both"/>
      </w:pPr>
      <w:r w:rsidRPr="00860A22">
        <w:t>Место дислокации: административное здание МЧ-3.</w:t>
      </w:r>
    </w:p>
    <w:p w:rsidR="00860A22" w:rsidRPr="00860A22" w:rsidRDefault="00860A22" w:rsidP="00860A22">
      <w:pPr>
        <w:pStyle w:val="72"/>
        <w:ind w:firstLine="720"/>
        <w:jc w:val="both"/>
        <w:rPr>
          <w:b/>
        </w:rPr>
      </w:pPr>
      <w:r w:rsidRPr="00860A22">
        <w:rPr>
          <w:b/>
        </w:rPr>
        <w:t>1 охранник в смену</w:t>
      </w:r>
    </w:p>
    <w:p w:rsidR="00860A22" w:rsidRPr="00860A22" w:rsidRDefault="00860A22" w:rsidP="00860A22">
      <w:pPr>
        <w:pStyle w:val="72"/>
        <w:ind w:firstLine="720"/>
        <w:jc w:val="both"/>
      </w:pPr>
      <w:r w:rsidRPr="00860A22">
        <w:t>Экипировка: форменное обмундирование, специальные средства: палка резиновая (ПРК), наручники (БРС).</w:t>
      </w:r>
    </w:p>
    <w:p w:rsidR="00860A22" w:rsidRPr="00860A22" w:rsidRDefault="00860A22" w:rsidP="00860A22">
      <w:pPr>
        <w:pStyle w:val="72"/>
        <w:ind w:firstLine="720"/>
        <w:jc w:val="both"/>
      </w:pPr>
      <w:r w:rsidRPr="00860A22">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 оборудование для реагирования тревожной сигнализации (КТС) с выводом на ПЦО.</w:t>
      </w:r>
    </w:p>
    <w:p w:rsidR="00860A22" w:rsidRPr="00860A22" w:rsidRDefault="00860A22" w:rsidP="00860A22">
      <w:pPr>
        <w:pStyle w:val="afa"/>
        <w:rPr>
          <w:sz w:val="24"/>
        </w:rPr>
      </w:pPr>
      <w:r w:rsidRPr="00860A22">
        <w:rPr>
          <w:b/>
          <w:sz w:val="24"/>
          <w:u w:val="single"/>
        </w:rPr>
        <w:t>Пост охраны № 4</w:t>
      </w:r>
      <w:r w:rsidRPr="00860A22">
        <w:rPr>
          <w:b/>
          <w:sz w:val="24"/>
        </w:rPr>
        <w:t xml:space="preserve"> (Старший смены) </w:t>
      </w:r>
      <w:r w:rsidRPr="00860A22">
        <w:rPr>
          <w:sz w:val="24"/>
        </w:rPr>
        <w:t xml:space="preserve">- круглосуточный, подвижный в пределах территории ответственности и маршрутов патрулирования. </w:t>
      </w:r>
    </w:p>
    <w:p w:rsidR="00860A22" w:rsidRPr="00860A22" w:rsidRDefault="00860A22" w:rsidP="00860A22">
      <w:pPr>
        <w:pStyle w:val="afa"/>
        <w:rPr>
          <w:sz w:val="24"/>
        </w:rPr>
      </w:pPr>
      <w:r w:rsidRPr="00860A22">
        <w:rPr>
          <w:sz w:val="24"/>
        </w:rPr>
        <w:t>Контролирует правильность несения службы охранниками смены, руководит составом смены в течение суток, осуществляет замену работников на постах, направляет их в определенное время по установленным маршрутам, напоминает им особенности несения службы, лично проверяет несение службы охранниками на постах. контролирует сохранность и исправность технических средств охраны, средств связи и пожаротушения в помещении охраны, специальных средств, находящиеся у охранников;</w:t>
      </w:r>
    </w:p>
    <w:p w:rsidR="00860A22" w:rsidRPr="00860A22" w:rsidRDefault="00860A22" w:rsidP="00860A22">
      <w:pPr>
        <w:pStyle w:val="afa"/>
        <w:rPr>
          <w:sz w:val="24"/>
        </w:rPr>
      </w:pPr>
      <w:r w:rsidRPr="00860A22">
        <w:rPr>
          <w:sz w:val="24"/>
        </w:rPr>
        <w:t>Ставит задачу по порядку охраны объекта, организации пропуска лиц, транспортных средств, подвижного состава, действий при возникновении возможных нештатных ситуаций и происшествий на охраняемом объекте и контролирует ее исполнение составом смены</w:t>
      </w:r>
    </w:p>
    <w:p w:rsidR="00860A22" w:rsidRPr="00860A22" w:rsidRDefault="00860A22" w:rsidP="00860A22">
      <w:pPr>
        <w:pStyle w:val="afa"/>
        <w:rPr>
          <w:sz w:val="24"/>
        </w:rPr>
      </w:pPr>
      <w:r w:rsidRPr="00860A22">
        <w:rPr>
          <w:sz w:val="24"/>
        </w:rPr>
        <w:t>В случае не поступления доклада от охранника, выполняющего задачу по охране территории в установленное время, обязан не</w:t>
      </w:r>
      <w:r w:rsidR="00E97876">
        <w:rPr>
          <w:sz w:val="24"/>
        </w:rPr>
        <w:t>медленно прибыть на пост лично.</w:t>
      </w:r>
    </w:p>
    <w:p w:rsidR="00860A22" w:rsidRPr="00860A22" w:rsidRDefault="00860A22" w:rsidP="00860A22">
      <w:pPr>
        <w:pStyle w:val="afa"/>
        <w:rPr>
          <w:sz w:val="24"/>
        </w:rPr>
      </w:pPr>
      <w:r w:rsidRPr="00860A22">
        <w:rPr>
          <w:sz w:val="24"/>
        </w:rPr>
        <w:t>Оказывает помощь охраннику въездного/выездного КПП, участвует в патрулировании территории терминала.</w:t>
      </w:r>
    </w:p>
    <w:p w:rsidR="00860A22" w:rsidRPr="00860A22" w:rsidRDefault="00860A22" w:rsidP="00860A22">
      <w:pPr>
        <w:pStyle w:val="82"/>
        <w:ind w:firstLine="709"/>
        <w:jc w:val="both"/>
      </w:pPr>
      <w:r w:rsidRPr="00860A22">
        <w:t>Взаимодействует в период работы поста с представителями/работниками Заказчика, предоставляет всю информацию в требуемом объеме.</w:t>
      </w:r>
    </w:p>
    <w:p w:rsidR="00860A22" w:rsidRPr="00860A22" w:rsidRDefault="00860A22" w:rsidP="00860A22">
      <w:pPr>
        <w:ind w:firstLine="720"/>
        <w:jc w:val="both"/>
      </w:pPr>
      <w:r w:rsidRPr="00860A22">
        <w:t>Место дислокации: на КПП</w:t>
      </w:r>
    </w:p>
    <w:p w:rsidR="00860A22" w:rsidRPr="00860A22" w:rsidRDefault="00860A22" w:rsidP="00860A22">
      <w:pPr>
        <w:pStyle w:val="72"/>
        <w:ind w:firstLine="720"/>
        <w:jc w:val="both"/>
        <w:rPr>
          <w:b/>
        </w:rPr>
      </w:pPr>
      <w:r w:rsidRPr="00860A22">
        <w:rPr>
          <w:b/>
        </w:rPr>
        <w:t>1 охранник в смену</w:t>
      </w:r>
    </w:p>
    <w:p w:rsidR="00860A22" w:rsidRPr="00860A22" w:rsidRDefault="00860A22" w:rsidP="00860A22">
      <w:pPr>
        <w:pStyle w:val="72"/>
        <w:ind w:firstLine="720"/>
        <w:jc w:val="both"/>
      </w:pPr>
      <w:r w:rsidRPr="00860A22">
        <w:t>Экипировка: форменное обмундирование, специальные средства: палка резиновая (ПРК), наручники (БРС).</w:t>
      </w:r>
    </w:p>
    <w:p w:rsidR="00860A22" w:rsidRPr="00860A22" w:rsidRDefault="00860A22" w:rsidP="00860A22">
      <w:pPr>
        <w:pStyle w:val="72"/>
        <w:ind w:firstLine="720"/>
        <w:jc w:val="both"/>
      </w:pPr>
      <w:r w:rsidRPr="00860A22">
        <w:t xml:space="preserve">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w:t>
      </w:r>
      <w:r w:rsidRPr="00860A22">
        <w:lastRenderedPageBreak/>
        <w:t>фонарь; система для контроля перемещения сотрудника охраны при патрулировании («Ход-тест», «Стража» и др.); оборудование для реагирования тревожной сигнализации (КТС) с выводом на ПЦО.</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20"/>
        <w:jc w:val="both"/>
      </w:pP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09"/>
        <w:jc w:val="both"/>
        <w:rPr>
          <w:b/>
        </w:rPr>
      </w:pPr>
      <w:r w:rsidRPr="00860A22">
        <w:rPr>
          <w:b/>
        </w:rPr>
        <w:t xml:space="preserve">Контейнерная площадка на ст. Первая Речка </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860A22">
        <w:t>Место оказания услуг: Приморский край, г. Владивосток, ул. Амурская, 88</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860A22">
        <w:t xml:space="preserve">Количество постов: </w:t>
      </w:r>
      <w:r w:rsidRPr="00860A22">
        <w:rPr>
          <w:b/>
        </w:rPr>
        <w:t>1 (один) круглосуточный</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860A22">
        <w:t xml:space="preserve">Количество охранников (на каждом посту): </w:t>
      </w:r>
      <w:r w:rsidRPr="00860A22">
        <w:rPr>
          <w:b/>
        </w:rPr>
        <w:t>1 (один)</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860A22">
        <w:t>Вид дежурства (режим дежурства): 1 пост круглосуточно (24 часа)</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r w:rsidRPr="00860A22">
        <w:t>Охрана объекта осуществляется выставлением 1 поста:</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09"/>
        <w:jc w:val="both"/>
      </w:pPr>
    </w:p>
    <w:p w:rsidR="00860A22" w:rsidRPr="00860A22" w:rsidRDefault="00860A22" w:rsidP="00860A22">
      <w:pPr>
        <w:pStyle w:val="82"/>
        <w:ind w:firstLine="720"/>
        <w:jc w:val="both"/>
      </w:pPr>
      <w:r w:rsidRPr="00860A22">
        <w:rPr>
          <w:b/>
        </w:rPr>
        <w:t xml:space="preserve">Пост охраны № 1 (КПП въездные/выездные ворота) </w:t>
      </w:r>
      <w:r w:rsidRPr="00860A22">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860A22">
        <w:rPr>
          <w:b/>
          <w:bCs/>
        </w:rPr>
        <w:t xml:space="preserve"> </w:t>
      </w:r>
      <w:r w:rsidRPr="00860A22">
        <w:t xml:space="preserve">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 </w:t>
      </w:r>
    </w:p>
    <w:p w:rsidR="00860A22" w:rsidRPr="00860A22" w:rsidRDefault="00860A22" w:rsidP="00860A22">
      <w:pPr>
        <w:ind w:firstLine="720"/>
        <w:jc w:val="both"/>
      </w:pPr>
      <w:r w:rsidRPr="00860A22">
        <w:t xml:space="preserve">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 </w:t>
      </w:r>
    </w:p>
    <w:p w:rsidR="00860A22" w:rsidRPr="00860A22" w:rsidRDefault="00860A22" w:rsidP="00860A22">
      <w:pPr>
        <w:pStyle w:val="82"/>
        <w:ind w:firstLine="720"/>
        <w:jc w:val="both"/>
      </w:pPr>
      <w:r w:rsidRPr="00860A22">
        <w:t>Взаимодействует в период работы поста с представителями/работниками Заказчика</w:t>
      </w:r>
      <w:r w:rsidR="00E97876">
        <w:t xml:space="preserve">, предоставляет всю информацию </w:t>
      </w:r>
      <w:r w:rsidRPr="00860A22">
        <w:t>в требуемом объеме.</w:t>
      </w:r>
    </w:p>
    <w:p w:rsidR="00860A22" w:rsidRPr="00860A22" w:rsidRDefault="00860A22" w:rsidP="00860A22">
      <w:pPr>
        <w:ind w:firstLine="709"/>
        <w:jc w:val="both"/>
      </w:pPr>
      <w:r w:rsidRPr="00860A22">
        <w:t>Место дислокации: на КПП.</w:t>
      </w:r>
    </w:p>
    <w:p w:rsidR="00860A22" w:rsidRPr="00860A22" w:rsidRDefault="00860A22" w:rsidP="00860A22">
      <w:pPr>
        <w:pStyle w:val="72"/>
        <w:ind w:firstLine="720"/>
        <w:jc w:val="both"/>
        <w:rPr>
          <w:b/>
        </w:rPr>
      </w:pPr>
      <w:r w:rsidRPr="00860A22">
        <w:rPr>
          <w:b/>
        </w:rPr>
        <w:t>1 охранник в смену</w:t>
      </w:r>
    </w:p>
    <w:p w:rsidR="00860A22" w:rsidRPr="00860A22" w:rsidRDefault="00860A22" w:rsidP="00860A22">
      <w:pPr>
        <w:pStyle w:val="72"/>
        <w:ind w:firstLine="720"/>
        <w:jc w:val="both"/>
      </w:pPr>
      <w:r w:rsidRPr="00860A22">
        <w:t>Экипировка: форменное обмунди</w:t>
      </w:r>
      <w:r w:rsidR="00E97876">
        <w:t xml:space="preserve">рование, специальные средства: </w:t>
      </w:r>
      <w:r w:rsidRPr="00860A22">
        <w:t>палка резиновая (ПРК), наручники (БРС).</w:t>
      </w:r>
    </w:p>
    <w:p w:rsidR="00860A22" w:rsidRPr="00860A22" w:rsidRDefault="00860A22" w:rsidP="00860A22">
      <w:pPr>
        <w:pStyle w:val="72"/>
        <w:ind w:firstLine="720"/>
        <w:jc w:val="both"/>
      </w:pPr>
      <w:r w:rsidRPr="00860A22">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 тест», «Стража» и др.); оборудование для реагирования тревожной сигнализации (КТС) с выводом на ПЦО.</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20"/>
        <w:jc w:val="both"/>
        <w:rPr>
          <w:b/>
        </w:rPr>
      </w:pP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20"/>
        <w:jc w:val="both"/>
        <w:rPr>
          <w:b/>
        </w:rPr>
      </w:pPr>
      <w:r w:rsidRPr="00860A22">
        <w:rPr>
          <w:b/>
        </w:rPr>
        <w:t>Объект незавершенного капитального строительства «ТЛЦ «Угловая»</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20"/>
        <w:jc w:val="both"/>
      </w:pPr>
      <w:r w:rsidRPr="00860A22">
        <w:t>Место оказания услуг: Приморский край, г. Артем, ул. Деповская, 1</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20"/>
        <w:jc w:val="both"/>
      </w:pPr>
      <w:r w:rsidRPr="00860A22">
        <w:t xml:space="preserve">Количество постов: </w:t>
      </w:r>
      <w:r w:rsidRPr="00860A22">
        <w:rPr>
          <w:b/>
        </w:rPr>
        <w:t>2 (два) круглосуточных</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20"/>
        <w:jc w:val="both"/>
      </w:pPr>
      <w:r w:rsidRPr="00860A22">
        <w:t xml:space="preserve">Количество охранников (на каждом посту): </w:t>
      </w:r>
      <w:r w:rsidRPr="00860A22">
        <w:rPr>
          <w:b/>
        </w:rPr>
        <w:t>1 (один)</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20"/>
        <w:jc w:val="both"/>
      </w:pPr>
      <w:r w:rsidRPr="00860A22">
        <w:t>Вид дежурства (режим дежурства): 2 поста круглосуточно (24 часа)</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20"/>
        <w:jc w:val="both"/>
      </w:pPr>
      <w:r w:rsidRPr="00860A22">
        <w:t>Охрана объекта осуществляется выставлением 2 постов:</w:t>
      </w:r>
    </w:p>
    <w:p w:rsidR="00860A22" w:rsidRPr="00860A22" w:rsidRDefault="00860A22" w:rsidP="00860A22">
      <w:pPr>
        <w:pStyle w:val="72"/>
        <w:pBdr>
          <w:top w:val="none" w:sz="4" w:space="0" w:color="000000"/>
          <w:left w:val="none" w:sz="4" w:space="0" w:color="000000"/>
          <w:bottom w:val="none" w:sz="4" w:space="0" w:color="000000"/>
          <w:right w:val="none" w:sz="4" w:space="0" w:color="000000"/>
          <w:between w:val="none" w:sz="4" w:space="0" w:color="000000"/>
        </w:pBdr>
        <w:ind w:firstLine="720"/>
        <w:jc w:val="both"/>
        <w:rPr>
          <w:b/>
          <w:u w:val="single"/>
        </w:rPr>
      </w:pPr>
    </w:p>
    <w:p w:rsidR="00860A22" w:rsidRPr="00860A22" w:rsidRDefault="00860A22" w:rsidP="00860A22">
      <w:pPr>
        <w:pStyle w:val="82"/>
        <w:ind w:firstLine="720"/>
        <w:jc w:val="both"/>
      </w:pPr>
      <w:r w:rsidRPr="00860A22">
        <w:rPr>
          <w:b/>
        </w:rPr>
        <w:t xml:space="preserve">Пост охраны № 1 (КПП № 1 «въездные/выездные ворота») </w:t>
      </w:r>
      <w:r w:rsidRPr="00860A22">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860A22">
        <w:rPr>
          <w:b/>
          <w:bCs/>
        </w:rPr>
        <w:t xml:space="preserve"> </w:t>
      </w:r>
      <w:r w:rsidRPr="00860A22">
        <w:t xml:space="preserve">от противоправных посягательств, соблюдение правил пропускного режима, при пропуске автомобильного транспорта на территорию объекта (с территории объекта), вывоз (ввоз) груза, недопущение прохода на территорию объекта посторонних лиц, патрулирование территории объекта, наблюдение за прилегающей территорией. </w:t>
      </w:r>
    </w:p>
    <w:p w:rsidR="00860A22" w:rsidRPr="00860A22" w:rsidRDefault="00860A22" w:rsidP="00860A22">
      <w:pPr>
        <w:pStyle w:val="82"/>
        <w:ind w:firstLine="709"/>
        <w:jc w:val="both"/>
      </w:pPr>
      <w:r w:rsidRPr="00860A22">
        <w:t xml:space="preserve">Под охраной находится имущество Заказчика, находящееся на охраняемом объекте: 22 объекта недвижимости и имущества (административные здания, гаражи, ангары, котельная, 2 подъездных пути, пути козлового крана и т.д.). </w:t>
      </w:r>
    </w:p>
    <w:p w:rsidR="00860A22" w:rsidRPr="00860A22" w:rsidRDefault="00860A22" w:rsidP="00860A22">
      <w:pPr>
        <w:pStyle w:val="82"/>
        <w:ind w:firstLine="709"/>
        <w:jc w:val="both"/>
      </w:pPr>
      <w:r w:rsidRPr="00860A22">
        <w:lastRenderedPageBreak/>
        <w:t>Взаимодействует в период работы поста с представителями/работниками Заказчик</w:t>
      </w:r>
      <w:r w:rsidR="00E97876">
        <w:t>а, предоставляет всю информацию</w:t>
      </w:r>
      <w:r w:rsidRPr="00860A22">
        <w:t xml:space="preserve"> в требуемом объеме.</w:t>
      </w:r>
    </w:p>
    <w:p w:rsidR="00860A22" w:rsidRPr="00860A22" w:rsidRDefault="00860A22" w:rsidP="00860A22">
      <w:pPr>
        <w:ind w:firstLine="709"/>
        <w:jc w:val="both"/>
      </w:pPr>
      <w:r w:rsidRPr="00860A22">
        <w:t>Место дислокации: на КПП.</w:t>
      </w:r>
    </w:p>
    <w:p w:rsidR="00860A22" w:rsidRPr="00860A22" w:rsidRDefault="00860A22" w:rsidP="00860A22">
      <w:pPr>
        <w:pStyle w:val="72"/>
        <w:ind w:firstLine="720"/>
        <w:jc w:val="both"/>
        <w:rPr>
          <w:b/>
        </w:rPr>
      </w:pPr>
      <w:r w:rsidRPr="00860A22">
        <w:rPr>
          <w:b/>
        </w:rPr>
        <w:t>1 охранник в смену</w:t>
      </w:r>
    </w:p>
    <w:p w:rsidR="00860A22" w:rsidRPr="00860A22" w:rsidRDefault="00860A22" w:rsidP="00860A22">
      <w:pPr>
        <w:pStyle w:val="72"/>
        <w:ind w:firstLine="720"/>
        <w:jc w:val="both"/>
      </w:pPr>
      <w:r w:rsidRPr="00860A22">
        <w:t>Экипировка: форменное обмундирование, специальные средства: палка резиновая (ПРК), наручники (БРС).</w:t>
      </w:r>
    </w:p>
    <w:p w:rsidR="00860A22" w:rsidRPr="00860A22" w:rsidRDefault="00860A22" w:rsidP="00860A22">
      <w:pPr>
        <w:pStyle w:val="72"/>
        <w:ind w:firstLine="720"/>
        <w:jc w:val="both"/>
      </w:pPr>
      <w:r w:rsidRPr="00860A22">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 тест», «Стража» и др.); оборудование для реагирования тревожной сигнализации (КТС) с выводом на ПЦО.</w:t>
      </w:r>
    </w:p>
    <w:p w:rsidR="00860A22" w:rsidRPr="00860A22" w:rsidRDefault="00860A22" w:rsidP="00860A22">
      <w:pPr>
        <w:pStyle w:val="82"/>
        <w:ind w:firstLine="720"/>
        <w:jc w:val="both"/>
      </w:pPr>
      <w:r w:rsidRPr="00860A22">
        <w:rPr>
          <w:b/>
        </w:rPr>
        <w:t xml:space="preserve">Пост охраны № 2 (КПП № 2) </w:t>
      </w:r>
      <w:r w:rsidRPr="00860A22">
        <w:t>круглосуточный, внешний/внутренний, в пределах границ поста, расположен на контрольно – пропускном пункте. Отвечает за охрану участка поста</w:t>
      </w:r>
      <w:r w:rsidRPr="00860A22">
        <w:rPr>
          <w:b/>
          <w:bCs/>
        </w:rPr>
        <w:t xml:space="preserve"> </w:t>
      </w:r>
      <w:r w:rsidRPr="00860A22">
        <w:t xml:space="preserve">от противоправных посягательств, недопущение прохода на территорию объекта посторонних лиц, патрулирование территории объекта, наблюдение за прилегающей территорией. </w:t>
      </w:r>
    </w:p>
    <w:p w:rsidR="00860A22" w:rsidRPr="00860A22" w:rsidRDefault="00860A22" w:rsidP="00860A22">
      <w:pPr>
        <w:pStyle w:val="82"/>
        <w:ind w:firstLine="709"/>
        <w:jc w:val="both"/>
      </w:pPr>
      <w:r w:rsidRPr="00860A22">
        <w:t xml:space="preserve">Под охраной находится имущество Заказчика, находящееся на охраняемом объекте: 22 объекта недвижимости и имущества (административные здания, гаражи, ангары, котельная, 2 подъездных пути, пути козлового крана и т.д.). </w:t>
      </w:r>
    </w:p>
    <w:p w:rsidR="00860A22" w:rsidRPr="00860A22" w:rsidRDefault="00860A22" w:rsidP="00860A22">
      <w:pPr>
        <w:pStyle w:val="82"/>
        <w:ind w:firstLine="709"/>
        <w:jc w:val="both"/>
      </w:pPr>
      <w:r w:rsidRPr="00860A22">
        <w:t>Взаимодействует в период работы поста с представителями/работниками Заказчика, предоставляет всю информацию в требуемом объеме.</w:t>
      </w:r>
    </w:p>
    <w:p w:rsidR="00860A22" w:rsidRPr="00860A22" w:rsidRDefault="00860A22" w:rsidP="00860A22">
      <w:pPr>
        <w:ind w:firstLine="709"/>
        <w:jc w:val="both"/>
      </w:pPr>
      <w:r w:rsidRPr="00860A22">
        <w:t>Место дислокации: на КПП.</w:t>
      </w:r>
    </w:p>
    <w:p w:rsidR="00860A22" w:rsidRPr="00860A22" w:rsidRDefault="00860A22" w:rsidP="00860A22">
      <w:pPr>
        <w:pStyle w:val="72"/>
        <w:ind w:firstLine="720"/>
        <w:jc w:val="both"/>
        <w:rPr>
          <w:b/>
        </w:rPr>
      </w:pPr>
      <w:r w:rsidRPr="00860A22">
        <w:rPr>
          <w:b/>
        </w:rPr>
        <w:t>1 охранник в смену</w:t>
      </w:r>
    </w:p>
    <w:p w:rsidR="00860A22" w:rsidRPr="00860A22" w:rsidRDefault="00860A22" w:rsidP="00860A22">
      <w:pPr>
        <w:pStyle w:val="72"/>
        <w:ind w:firstLine="720"/>
        <w:jc w:val="both"/>
      </w:pPr>
      <w:r w:rsidRPr="00860A22">
        <w:t>Экипировка: форменное обмунди</w:t>
      </w:r>
      <w:r w:rsidR="00E97876">
        <w:t xml:space="preserve">рование, специальные средства: </w:t>
      </w:r>
      <w:r w:rsidRPr="00860A22">
        <w:t>палка резиновая (ПРК), наручники (БРС).</w:t>
      </w:r>
    </w:p>
    <w:p w:rsidR="00860A22" w:rsidRPr="00860A22" w:rsidRDefault="00860A22" w:rsidP="00860A22">
      <w:pPr>
        <w:pStyle w:val="72"/>
        <w:ind w:firstLine="720"/>
        <w:jc w:val="both"/>
      </w:pPr>
      <w:r w:rsidRPr="00860A22">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 тест», «Стража» и др.); оборудование для реагирования тревожной сигнализации (КТС) с выводом на ПЦО.</w:t>
      </w:r>
    </w:p>
    <w:p w:rsidR="0009525E" w:rsidRPr="00936619" w:rsidRDefault="0009525E" w:rsidP="0009525E">
      <w:pPr>
        <w:pStyle w:val="72"/>
        <w:pBdr>
          <w:top w:val="none" w:sz="4" w:space="0" w:color="000000"/>
          <w:left w:val="none" w:sz="4" w:space="0" w:color="000000"/>
          <w:bottom w:val="none" w:sz="4" w:space="0" w:color="000000"/>
          <w:right w:val="none" w:sz="4" w:space="0" w:color="000000"/>
          <w:between w:val="none" w:sz="4" w:space="0" w:color="000000"/>
        </w:pBdr>
        <w:ind w:firstLine="720"/>
        <w:jc w:val="both"/>
      </w:pP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720"/>
        <w:jc w:val="both"/>
      </w:pPr>
      <w:r w:rsidRPr="00936619">
        <w:rPr>
          <w:b/>
        </w:rPr>
        <w:t>6.2. Срок (период) оказания услуг</w:t>
      </w:r>
      <w:r w:rsidRPr="009C3F5F">
        <w:rPr>
          <w:b/>
        </w:rPr>
        <w:t>:</w:t>
      </w:r>
      <w:r w:rsidRPr="009C3F5F">
        <w:t xml:space="preserve"> с 00 час. 00 мин. </w:t>
      </w:r>
      <w:r w:rsidRPr="00FD7040">
        <w:rPr>
          <w:u w:val="single"/>
        </w:rPr>
        <w:t>«</w:t>
      </w:r>
      <w:r w:rsidR="00FD7040" w:rsidRPr="00FD7040">
        <w:rPr>
          <w:u w:val="single"/>
        </w:rPr>
        <w:t>2</w:t>
      </w:r>
      <w:r w:rsidR="00AA52B9">
        <w:rPr>
          <w:u w:val="single"/>
        </w:rPr>
        <w:t>6</w:t>
      </w:r>
      <w:r w:rsidRPr="00FD7040">
        <w:rPr>
          <w:u w:val="single"/>
        </w:rPr>
        <w:t xml:space="preserve">» </w:t>
      </w:r>
      <w:r w:rsidR="00FD7040" w:rsidRPr="00FD7040">
        <w:rPr>
          <w:u w:val="single"/>
        </w:rPr>
        <w:t>декабря</w:t>
      </w:r>
      <w:r w:rsidR="00860A22" w:rsidRPr="00FD7040">
        <w:rPr>
          <w:u w:val="single"/>
        </w:rPr>
        <w:t xml:space="preserve"> </w:t>
      </w:r>
      <w:r w:rsidRPr="00FD7040">
        <w:rPr>
          <w:u w:val="single"/>
        </w:rPr>
        <w:t>202</w:t>
      </w:r>
      <w:r w:rsidR="00FD7040" w:rsidRPr="00FD7040">
        <w:rPr>
          <w:u w:val="single"/>
        </w:rPr>
        <w:t>4</w:t>
      </w:r>
      <w:r w:rsidRPr="009C3F5F">
        <w:rPr>
          <w:u w:val="single"/>
        </w:rPr>
        <w:t xml:space="preserve"> </w:t>
      </w:r>
      <w:r w:rsidR="00E97876">
        <w:t xml:space="preserve">года </w:t>
      </w:r>
      <w:r w:rsidRPr="009C3F5F">
        <w:t xml:space="preserve">по </w:t>
      </w:r>
      <w:r w:rsidR="00860A22" w:rsidRPr="009C3F5F">
        <w:t>24</w:t>
      </w:r>
      <w:r w:rsidR="00AA52B9">
        <w:t> </w:t>
      </w:r>
      <w:r w:rsidRPr="009C3F5F">
        <w:t xml:space="preserve">час. 00 мин. </w:t>
      </w:r>
      <w:r w:rsidRPr="00FD7040">
        <w:rPr>
          <w:u w:val="single"/>
        </w:rPr>
        <w:t>«3</w:t>
      </w:r>
      <w:r w:rsidR="00B41D03" w:rsidRPr="00FD7040">
        <w:rPr>
          <w:u w:val="single"/>
        </w:rPr>
        <w:t>1</w:t>
      </w:r>
      <w:r w:rsidRPr="00FD7040">
        <w:rPr>
          <w:u w:val="single"/>
        </w:rPr>
        <w:t xml:space="preserve">» </w:t>
      </w:r>
      <w:r w:rsidR="00860A22" w:rsidRPr="00FD7040">
        <w:rPr>
          <w:u w:val="single"/>
        </w:rPr>
        <w:t>декабр</w:t>
      </w:r>
      <w:r w:rsidR="00E84917" w:rsidRPr="00FD7040">
        <w:rPr>
          <w:u w:val="single"/>
        </w:rPr>
        <w:t>я 2026</w:t>
      </w:r>
      <w:r w:rsidRPr="009C3F5F">
        <w:t xml:space="preserve"> года.</w:t>
      </w:r>
    </w:p>
    <w:p w:rsidR="00860A22" w:rsidRPr="00860A22" w:rsidRDefault="00860A22" w:rsidP="00860A22">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720"/>
        <w:jc w:val="both"/>
      </w:pPr>
      <w:r w:rsidRPr="00860A22">
        <w:rPr>
          <w:b/>
        </w:rPr>
        <w:t xml:space="preserve">6.3. Порядок сдачи и приемки услуг – </w:t>
      </w:r>
      <w:r w:rsidRPr="00860A22">
        <w:t>указан в разделе 3 проекта договора (приложение № 5 к настоящей документации о закупке).</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720"/>
        <w:jc w:val="both"/>
      </w:pPr>
      <w:r w:rsidRPr="00936619">
        <w:rPr>
          <w:b/>
        </w:rPr>
        <w:t>6.4. Содержание услуг:</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firstLine="720"/>
        <w:jc w:val="both"/>
      </w:pPr>
      <w:r w:rsidRPr="00936619">
        <w:rPr>
          <w:b/>
        </w:rPr>
        <w:t>-</w:t>
      </w:r>
      <w:r w:rsidRPr="00936619">
        <w:t xml:space="preserve"> осуществление охраны Объекта Заказчика в соответствии с законодательством Российской Федерации и условиями договора (приложение № 5 к документации о закупке);</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firstLine="720"/>
        <w:jc w:val="both"/>
      </w:pPr>
      <w:r w:rsidRPr="00936619">
        <w:t>- защита жизни и здоровья граждан;</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firstLine="720"/>
        <w:jc w:val="both"/>
      </w:pPr>
      <w:r w:rsidRPr="00936619">
        <w:rPr>
          <w:i/>
        </w:rPr>
        <w:t xml:space="preserve">- </w:t>
      </w:r>
      <w:r w:rsidRPr="00936619">
        <w:t>предотвращение открытого или тайного хищения имущества Заказчика, его порчи или уничтожения;</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firstLine="720"/>
        <w:jc w:val="both"/>
      </w:pPr>
      <w:r w:rsidRPr="00936619">
        <w:t>- обеспечение пропускного и внутриобъектового режимов на охраняемых Объектах, патрулирование территории и периодический обход охраняемых зданий в соответствие с положениями Инструкций по охране объектов;</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firstLine="720"/>
        <w:jc w:val="both"/>
      </w:pPr>
      <w:r w:rsidRPr="00936619">
        <w:t>- осуществление контроля за оперативной обстановкой на охраняемых Объектах, оперативное реагирование на возникающие чрезвычайные ситуации с целью предотвращения противоправных посягательств со стороны третьих лиц, имеющих намерения нанести ущерб имуществу Заказчика;</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firstLine="720"/>
        <w:jc w:val="both"/>
      </w:pPr>
      <w:r w:rsidRPr="00936619">
        <w:lastRenderedPageBreak/>
        <w:t>- взаимодействие работников исполнителя с сотрудниками полиции (иными сотрудниками правопорядка, МВД РФ) в процессе оказания услуг, своевременное информирование сотрудников полиции/правопорядка о фактах нарушения общественного порядка, содействие в предотвращении противоправных действий в отношении охраняемого имущества;</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firstLine="720"/>
        <w:jc w:val="both"/>
      </w:pPr>
      <w:r w:rsidRPr="00936619">
        <w:t>- консультирование и подготовка рекомендаций Заказчику по вопросам правомерной защиты от возможных противоправных действий;</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firstLine="720"/>
        <w:jc w:val="both"/>
      </w:pPr>
      <w:r w:rsidRPr="00936619">
        <w:t>- осуществление контроля со стороны администрации Исполнителя за выполнением служебных обязанностей сотрудниками охраны, соблюдение во время исполнения обязанностей по охране объектов правил пожарной и промышленной безопасности;</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firstLine="720"/>
        <w:jc w:val="both"/>
      </w:pPr>
      <w:r w:rsidRPr="00936619">
        <w:t>- контроль соблюдения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немедленное сообщение об этом в пожарную часть и принятие мер к ликвидации пожара, информирование Заказчика о таких происшествиях и техническом состоянии охранно-пожарной сигнализации;</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firstLine="720"/>
        <w:jc w:val="both"/>
      </w:pPr>
      <w:r w:rsidRPr="00936619">
        <w:t>- поддержание в выделенных служебных помещениях чистоты и порядка, а также обеспечение сохранности предоставленного Заказчиком имущества и инвентаря.</w:t>
      </w:r>
    </w:p>
    <w:p w:rsidR="0009525E" w:rsidRPr="00936619" w:rsidRDefault="0009525E" w:rsidP="0009525E">
      <w:pPr>
        <w:pStyle w:val="72"/>
        <w:ind w:firstLine="709"/>
        <w:jc w:val="both"/>
        <w:rPr>
          <w:b/>
          <w:u w:val="single"/>
        </w:rPr>
      </w:pP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right="-1" w:firstLine="720"/>
        <w:jc w:val="both"/>
      </w:pPr>
      <w:r w:rsidRPr="00936619">
        <w:rPr>
          <w:b/>
        </w:rPr>
        <w:t>7. Особые условия:</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right="-1" w:firstLine="720"/>
        <w:jc w:val="both"/>
      </w:pPr>
      <w:r w:rsidRPr="00936619">
        <w:t>7.1. Исполнитель должен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right="-1" w:firstLine="720"/>
        <w:jc w:val="both"/>
      </w:pPr>
      <w:r w:rsidRPr="00936619">
        <w:t>7.2. В случае осуществления охраны объектов в пределах зоны, в которых постоянно действует или могут действовать опасные факторы, определяемые в соответствии с «Положением о взаимодействии между ОАО «РЖД» и подрядными  организациями в сфере охраны труда», утвержденным распоряжением ОАО «РЖД» от 17.08.2009 № 1722р, исполнитель должен обеспечить дополнительной экипировкой своих работников, охраняющих данные Объекты (участки патрулирования), в том числе Объекты непосредственно связанные с эксплуатацией подвижного состава, а именно: сигнальными жилетами желтого цвета, изготовленными в соответствии с ГОСТ 12.4.281-2021 (ISO 20471:2013). «Межгосударственный стандарт. Система стандартов безопасности труда. Одежда специальная повышенной видимости. Технические требования и методы испытаний (введен в действие Приказом Росстандарта от 27.10.2021 № 1344-ст) с нанесенными на них трафаретами, указывающими наименование организации Исполнителя.</w:t>
      </w:r>
    </w:p>
    <w:p w:rsidR="0009525E" w:rsidRDefault="0009525E" w:rsidP="0009525E">
      <w:pPr>
        <w:pBdr>
          <w:top w:val="none" w:sz="4" w:space="0" w:color="000000"/>
          <w:left w:val="none" w:sz="4" w:space="0" w:color="000000"/>
          <w:bottom w:val="none" w:sz="4" w:space="0" w:color="000000"/>
          <w:right w:val="none" w:sz="4" w:space="0" w:color="000000"/>
          <w:between w:val="none" w:sz="4" w:space="0" w:color="000000"/>
        </w:pBdr>
        <w:ind w:right="-1" w:firstLine="720"/>
        <w:jc w:val="both"/>
      </w:pPr>
      <w:r w:rsidRPr="00936619">
        <w:tab/>
        <w:t>7.3. Исполнитель обязуется не разглашать сведений о Заказчике любого характера, ставшие известными сотрудникам Исполнителя в процессе переговоров или исполнения своих обязательств по договору.</w:t>
      </w:r>
    </w:p>
    <w:p w:rsidR="00860A22" w:rsidRPr="00860A22" w:rsidRDefault="00860A22" w:rsidP="00860A22">
      <w:pPr>
        <w:pBdr>
          <w:top w:val="none" w:sz="4" w:space="0" w:color="000000"/>
          <w:left w:val="none" w:sz="4" w:space="0" w:color="000000"/>
          <w:bottom w:val="none" w:sz="4" w:space="0" w:color="000000"/>
          <w:right w:val="none" w:sz="4" w:space="0" w:color="000000"/>
          <w:between w:val="none" w:sz="4" w:space="0" w:color="000000"/>
        </w:pBdr>
        <w:ind w:right="-1" w:firstLine="720"/>
        <w:jc w:val="both"/>
      </w:pPr>
      <w:r w:rsidRPr="00860A22">
        <w:t>7.4. На всех объектах Заказчика Исполнитель обязан за свой счет установить:</w:t>
      </w:r>
    </w:p>
    <w:p w:rsidR="00860A22" w:rsidRPr="00860A22" w:rsidRDefault="00860A22" w:rsidP="00860A22">
      <w:pPr>
        <w:pBdr>
          <w:top w:val="none" w:sz="4" w:space="0" w:color="000000"/>
          <w:left w:val="none" w:sz="4" w:space="0" w:color="000000"/>
          <w:bottom w:val="none" w:sz="4" w:space="0" w:color="000000"/>
          <w:right w:val="none" w:sz="4" w:space="0" w:color="000000"/>
          <w:between w:val="none" w:sz="4" w:space="0" w:color="000000"/>
        </w:pBdr>
        <w:ind w:right="-1" w:firstLine="720"/>
        <w:jc w:val="both"/>
      </w:pPr>
      <w:r w:rsidRPr="00860A22">
        <w:t>1) систему контроля передвижения охранника при патрулировании по утвержденному маршруту с ежедневной передачей данных Заказчику («Ход-тест», «Стража» и т.п.);</w:t>
      </w:r>
    </w:p>
    <w:p w:rsidR="00860A22" w:rsidRPr="00860A22" w:rsidRDefault="00860A22" w:rsidP="00860A22">
      <w:pPr>
        <w:pBdr>
          <w:top w:val="none" w:sz="4" w:space="0" w:color="000000"/>
          <w:left w:val="none" w:sz="4" w:space="0" w:color="000000"/>
          <w:bottom w:val="none" w:sz="4" w:space="0" w:color="000000"/>
          <w:right w:val="none" w:sz="4" w:space="0" w:color="000000"/>
          <w:between w:val="none" w:sz="4" w:space="0" w:color="000000"/>
        </w:pBdr>
        <w:ind w:right="-1" w:firstLine="720"/>
        <w:jc w:val="both"/>
      </w:pPr>
      <w:r w:rsidRPr="00860A22">
        <w:t>2) оборудование для реагирования тревожной сигнализации (КТС-кнопка тревожной сигнализации) с выводом на пункты централизованной охраны подразделений Федеральной службы войск национальной гвардии Российской Федерации (далее- Росгвардия)</w:t>
      </w:r>
      <w:r w:rsidR="00404378">
        <w:t>.</w:t>
      </w:r>
    </w:p>
    <w:p w:rsidR="00860A22" w:rsidRPr="00860A22" w:rsidRDefault="00860A22" w:rsidP="00860A22">
      <w:pPr>
        <w:pBdr>
          <w:top w:val="none" w:sz="4" w:space="0" w:color="000000"/>
          <w:left w:val="none" w:sz="4" w:space="0" w:color="000000"/>
          <w:bottom w:val="none" w:sz="4" w:space="0" w:color="000000"/>
          <w:right w:val="none" w:sz="4" w:space="0" w:color="000000"/>
          <w:between w:val="none" w:sz="4" w:space="0" w:color="000000"/>
        </w:pBdr>
        <w:ind w:right="-1" w:firstLine="720"/>
        <w:jc w:val="both"/>
      </w:pPr>
      <w:r w:rsidRPr="00860A22">
        <w:t xml:space="preserve">7.5. Для усиления охраны объектов Исполнитель в течение 15 календарных дней с даты заключения договора с Заказчиком обязан заключить договор с Росгвардией на предоставление услуг ГБР (группы быстрого реагирования) на всех объектах, </w:t>
      </w:r>
      <w:r w:rsidRPr="00860A22">
        <w:lastRenderedPageBreak/>
        <w:t>перечисленных в настоящем техническом задании, на весь период оказания услуг (основание - Федеральный закон от 03.07.2016 № 226-ФЗ «О войсках национальной гвардии Российской Федерации»).</w:t>
      </w:r>
    </w:p>
    <w:p w:rsidR="00860A22" w:rsidRPr="00860A22" w:rsidRDefault="00860A22" w:rsidP="00860A22">
      <w:pPr>
        <w:pBdr>
          <w:top w:val="none" w:sz="4" w:space="0" w:color="000000"/>
          <w:left w:val="none" w:sz="4" w:space="0" w:color="000000"/>
          <w:bottom w:val="none" w:sz="4" w:space="0" w:color="000000"/>
          <w:right w:val="none" w:sz="4" w:space="0" w:color="000000"/>
          <w:between w:val="none" w:sz="4" w:space="0" w:color="000000"/>
        </w:pBdr>
        <w:ind w:right="-1" w:firstLine="720"/>
        <w:jc w:val="both"/>
      </w:pPr>
      <w:r w:rsidRPr="00860A22">
        <w:t xml:space="preserve">7.6. До заключения договора с Заказчиком участник, признанный победителем в данной закупке, обязан заключить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w:t>
      </w:r>
      <w:r w:rsidRPr="009C3F5F">
        <w:t>менее 2 000 000 (два миллиона) р</w:t>
      </w:r>
      <w:r w:rsidRPr="00860A22">
        <w:t>ублей.</w:t>
      </w:r>
    </w:p>
    <w:p w:rsidR="00860A22" w:rsidRPr="00936619" w:rsidRDefault="00860A22" w:rsidP="0009525E">
      <w:pPr>
        <w:pBdr>
          <w:top w:val="none" w:sz="4" w:space="0" w:color="000000"/>
          <w:left w:val="none" w:sz="4" w:space="0" w:color="000000"/>
          <w:bottom w:val="none" w:sz="4" w:space="0" w:color="000000"/>
          <w:right w:val="none" w:sz="4" w:space="0" w:color="000000"/>
          <w:between w:val="none" w:sz="4" w:space="0" w:color="000000"/>
        </w:pBdr>
        <w:ind w:right="-1" w:firstLine="720"/>
        <w:jc w:val="both"/>
      </w:pPr>
    </w:p>
    <w:p w:rsidR="00860A22" w:rsidRPr="001C48A4" w:rsidRDefault="00860A22" w:rsidP="00860A22">
      <w:pPr>
        <w:ind w:firstLine="709"/>
        <w:jc w:val="both"/>
      </w:pPr>
      <w:r w:rsidRPr="001C48A4">
        <w:rPr>
          <w:b/>
        </w:rPr>
        <w:t>8. Основания признания победителя уклонившимся от заключения договора, досрочного расторжения договора:</w:t>
      </w:r>
    </w:p>
    <w:p w:rsidR="00860A22" w:rsidRPr="001C48A4" w:rsidRDefault="00860A22" w:rsidP="00860A22">
      <w:pPr>
        <w:ind w:firstLine="709"/>
        <w:jc w:val="both"/>
      </w:pPr>
      <w:r w:rsidRPr="001C48A4">
        <w:t>8.1. Заказчик в течение всего периода оказания услуг имеет право затребовать у Исполнителя для проверки следующие документы:</w:t>
      </w:r>
    </w:p>
    <w:p w:rsidR="00860A22" w:rsidRPr="001C48A4" w:rsidRDefault="00860A22" w:rsidP="00860A22">
      <w:pPr>
        <w:jc w:val="both"/>
      </w:pPr>
      <w:r w:rsidRPr="001C48A4">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9C3F5F" w:rsidRPr="001C48A4" w:rsidRDefault="009C3F5F" w:rsidP="009C3F5F">
      <w:pPr>
        <w:jc w:val="both"/>
      </w:pPr>
      <w:r w:rsidRPr="001C48A4">
        <w:t xml:space="preserve">- подтверждение наличия круглосуточной дежурной службы </w:t>
      </w:r>
      <w:r w:rsidRPr="00DE2A83">
        <w:t xml:space="preserve">в городе местонахождения Объекта охраны </w:t>
      </w:r>
      <w:r w:rsidRPr="001C48A4">
        <w:t>(оригиналы положения о круглосуточной дежурной службе, приказа о её создании, инструкции о порядке действий дежурной службы);</w:t>
      </w:r>
    </w:p>
    <w:p w:rsidR="00860A22" w:rsidRPr="001C48A4" w:rsidRDefault="00860A22" w:rsidP="00860A22">
      <w:pPr>
        <w:jc w:val="both"/>
      </w:pPr>
      <w:r w:rsidRPr="001C48A4">
        <w:t>- действующие удостоверения частных охранников, личные карточки, работников Исполнителя, исполняющих обязанности на объектах Заказчика (оригиналы);</w:t>
      </w:r>
    </w:p>
    <w:p w:rsidR="00860A22" w:rsidRPr="001C48A4" w:rsidRDefault="00860A22" w:rsidP="00860A22">
      <w:pPr>
        <w:jc w:val="both"/>
      </w:pPr>
      <w:r w:rsidRPr="001C48A4">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w:t>
      </w:r>
      <w:r w:rsidRPr="009C3F5F">
        <w:t>не менее 2 000 000 (два миллиона)</w:t>
      </w:r>
      <w:r w:rsidRPr="001C48A4">
        <w:t xml:space="preserve"> рублей (оригинал);</w:t>
      </w:r>
    </w:p>
    <w:p w:rsidR="00860A22" w:rsidRPr="001C48A4" w:rsidRDefault="00860A22" w:rsidP="00860A22">
      <w:pPr>
        <w:jc w:val="both"/>
      </w:pPr>
      <w:r w:rsidRPr="001C48A4">
        <w:t>- подтверждение договорных отношений с войсковыми структурами национальной гвардии (Росгвардией) (основание - Федеральный закон от 03.07.2016 № 226-ФЗ «О войсках национальной гвардии Российской Федерации») о наличии групп(-ы) быстрого реагирования (ГБР) для усиления охраны объектов, находящихся в районе нахождения поста(-ов) охраны (предоставляется оригинал документа);</w:t>
      </w:r>
    </w:p>
    <w:p w:rsidR="00860A22" w:rsidRPr="001C48A4" w:rsidRDefault="00860A22" w:rsidP="00860A22">
      <w:pPr>
        <w:jc w:val="both"/>
        <w:rPr>
          <w:b/>
          <w:bCs/>
        </w:rPr>
      </w:pPr>
      <w:r w:rsidRPr="001C48A4">
        <w:t>- подтверждение использования на каждом объекте Заказчика системы контроля передвижения охранника при патрулировании по утвержденному маршруту с передачей данных Заказчику ежедневно (система «ход-тест», «СТРАЖА» и так далее) (</w:t>
      </w:r>
      <w:r w:rsidRPr="001C48A4">
        <w:rPr>
          <w:b/>
        </w:rPr>
        <w:t>паспорта/руководство системы контроля передвижения охранника при патрулировании по утвержденному маршруту; предоставить доступ/возможность снятия информации с указанной системы контроля передвижения).</w:t>
      </w:r>
    </w:p>
    <w:p w:rsidR="00860A22" w:rsidRPr="001C48A4" w:rsidRDefault="00860A22" w:rsidP="00860A22">
      <w:pPr>
        <w:ind w:firstLine="709"/>
        <w:jc w:val="both"/>
      </w:pPr>
      <w:r w:rsidRPr="001C48A4">
        <w:t xml:space="preserve">8.2. В случае, если Исполнитель не представит какой-либо из затребованных документов, указанных в пункте 4.8.1 Технического задания, в трехдневный срок с даты получения исполнителем требования Заказчика, договор с ним может быть расторгнут досрочно в одностороннем порядке. </w:t>
      </w:r>
    </w:p>
    <w:p w:rsidR="00860A22" w:rsidRPr="001C48A4" w:rsidRDefault="00860A22" w:rsidP="00860A22">
      <w:pPr>
        <w:ind w:firstLine="709"/>
        <w:jc w:val="both"/>
      </w:pPr>
      <w:r w:rsidRPr="001C48A4">
        <w:t xml:space="preserve">8.3. Победитель обязан организовать изучение всеми работниками, планируемыми к привлечению для оказания услуг по договору, правил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требований к пропускному и внутриобъектовому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(далее - Нормативные документы), материалы для изучения предоставляются Заказчиком в срок не позднее 10 календарных дней до дня принятия зачетов) со сдачей зачетов уполномоченному работнику Заказчика в сроки, указанные Заказчиком, с даты получения исполнителем требования Заказчика. Прием одного зачета у работников победителя может проводиться не более 2 раз. Все работники победителя, планируемые к привлечению для оказания услуг, должны дать правильные ответы на все вопросы. </w:t>
      </w:r>
    </w:p>
    <w:p w:rsidR="00860A22" w:rsidRPr="001C48A4" w:rsidRDefault="00860A22" w:rsidP="00860A22">
      <w:pPr>
        <w:ind w:firstLine="397"/>
        <w:jc w:val="both"/>
      </w:pPr>
      <w:r w:rsidRPr="001C48A4">
        <w:lastRenderedPageBreak/>
        <w:t>В случае если работники победителя не сдадут зачеты в необходимом объеме, победитель признается уклонившимся от заключения договора и договор может быть заключен с участником, заявке которого присвоен второй номер.</w:t>
      </w:r>
    </w:p>
    <w:p w:rsidR="00860A22" w:rsidRDefault="00860A22" w:rsidP="00860A22">
      <w:pPr>
        <w:ind w:firstLine="709"/>
        <w:jc w:val="both"/>
      </w:pPr>
      <w:r w:rsidRPr="001C48A4">
        <w:t>8.4. Заказчик вправе провести прием зачетов на знание работниками исполнителя Нормативных документов в любой момент в период действия договора, но не чаще 1 раза в квартал. Если какой-либо охранник Исполнителя не сдаст зачет, он отстраняется от дежурства до подтверждения необходимых знаний. В случае не сдачи начальниками охраны объектов и/или 50% и более охранников от общего числа на каждом объекте зачетов по знанию Нормативных документов, а также, если имеются факты систематического заступления на дежурство неподготовленных охранников, Заказчик вправе расторгнуть договор с исполнителем досрочно в одностороннем порядке.</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ind w:right="-1" w:firstLine="720"/>
        <w:jc w:val="both"/>
      </w:pPr>
    </w:p>
    <w:p w:rsidR="0009525E" w:rsidRPr="00936619" w:rsidRDefault="0009525E" w:rsidP="0009525E">
      <w:pPr>
        <w:pStyle w:val="26"/>
        <w:keepNext/>
        <w:pBdr>
          <w:top w:val="none" w:sz="4" w:space="0" w:color="000000"/>
          <w:left w:val="none" w:sz="4" w:space="0" w:color="000000"/>
          <w:bottom w:val="none" w:sz="4" w:space="0" w:color="000000"/>
          <w:right w:val="none" w:sz="4" w:space="0" w:color="000000"/>
          <w:between w:val="none" w:sz="4" w:space="0" w:color="000000"/>
        </w:pBdr>
        <w:jc w:val="right"/>
        <w:rPr>
          <w:rFonts w:eastAsia="Times New Roman"/>
          <w:b/>
          <w:sz w:val="24"/>
          <w:szCs w:val="24"/>
        </w:rPr>
      </w:pPr>
    </w:p>
    <w:p w:rsidR="0009525E" w:rsidRPr="00936619" w:rsidRDefault="0009525E" w:rsidP="0009525E">
      <w:pPr>
        <w:pStyle w:val="72"/>
        <w:jc w:val="center"/>
        <w:rPr>
          <w:b/>
        </w:rPr>
      </w:pPr>
      <w:r w:rsidRPr="00936619">
        <w:rPr>
          <w:b/>
        </w:rPr>
        <w:t>Подписи Сторон</w:t>
      </w:r>
    </w:p>
    <w:p w:rsidR="0009525E" w:rsidRPr="00936619" w:rsidRDefault="0009525E" w:rsidP="0009525E">
      <w:pPr>
        <w:pStyle w:val="72"/>
        <w:rPr>
          <w:b/>
        </w:rPr>
      </w:pPr>
    </w:p>
    <w:tbl>
      <w:tblPr>
        <w:tblW w:w="103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5040"/>
      </w:tblGrid>
      <w:tr w:rsidR="0009525E" w:rsidRPr="00936619" w:rsidTr="00AD50B6">
        <w:trPr>
          <w:trHeight w:val="476"/>
        </w:trPr>
        <w:tc>
          <w:tcPr>
            <w:tcW w:w="5328" w:type="dxa"/>
            <w:noWrap/>
          </w:tcPr>
          <w:p w:rsidR="0009525E" w:rsidRPr="00936619" w:rsidRDefault="0009525E" w:rsidP="00AD50B6">
            <w:pPr>
              <w:pStyle w:val="72"/>
              <w:rPr>
                <w:b/>
              </w:rPr>
            </w:pPr>
            <w:r w:rsidRPr="00936619">
              <w:rPr>
                <w:b/>
              </w:rPr>
              <w:t>от Заказчика</w:t>
            </w:r>
          </w:p>
          <w:p w:rsidR="0009525E" w:rsidRPr="00936619" w:rsidRDefault="0009525E" w:rsidP="00AD50B6">
            <w:pPr>
              <w:pStyle w:val="72"/>
              <w:jc w:val="both"/>
            </w:pPr>
          </w:p>
        </w:tc>
        <w:tc>
          <w:tcPr>
            <w:tcW w:w="5040" w:type="dxa"/>
            <w:noWrap/>
          </w:tcPr>
          <w:p w:rsidR="0009525E" w:rsidRPr="00936619" w:rsidRDefault="0009525E" w:rsidP="00AD50B6">
            <w:pPr>
              <w:pStyle w:val="72"/>
              <w:ind w:hanging="30"/>
              <w:jc w:val="both"/>
            </w:pPr>
            <w:r w:rsidRPr="00936619">
              <w:rPr>
                <w:b/>
              </w:rPr>
              <w:t>от Исполнителя</w:t>
            </w:r>
          </w:p>
        </w:tc>
      </w:tr>
      <w:tr w:rsidR="0009525E" w:rsidRPr="00936619" w:rsidTr="00AD50B6">
        <w:trPr>
          <w:trHeight w:val="1162"/>
        </w:trPr>
        <w:tc>
          <w:tcPr>
            <w:tcW w:w="5328" w:type="dxa"/>
            <w:noWrap/>
          </w:tcPr>
          <w:p w:rsidR="0009525E" w:rsidRPr="00936619" w:rsidRDefault="0009525E" w:rsidP="00AD50B6">
            <w:pPr>
              <w:pStyle w:val="72"/>
              <w:rPr>
                <w:b/>
              </w:rPr>
            </w:pPr>
            <w:r w:rsidRPr="00936619">
              <w:rPr>
                <w:b/>
              </w:rPr>
              <w:t>Директор филиала</w:t>
            </w:r>
            <w:r w:rsidR="00535307" w:rsidRPr="00936619">
              <w:rPr>
                <w:b/>
              </w:rPr>
              <w:t xml:space="preserve"> </w:t>
            </w:r>
            <w:r w:rsidRPr="00936619">
              <w:rPr>
                <w:b/>
              </w:rPr>
              <w:t xml:space="preserve">ПАО «ТрансКонтейнер» </w:t>
            </w:r>
          </w:p>
          <w:p w:rsidR="00535307" w:rsidRPr="00936619" w:rsidRDefault="00535307" w:rsidP="00AD50B6">
            <w:pPr>
              <w:pStyle w:val="72"/>
              <w:rPr>
                <w:b/>
              </w:rPr>
            </w:pPr>
            <w:r w:rsidRPr="00936619">
              <w:rPr>
                <w:b/>
              </w:rPr>
              <w:t>на Дальневосточной железной дороге</w:t>
            </w:r>
          </w:p>
          <w:p w:rsidR="0009525E" w:rsidRPr="00936619" w:rsidRDefault="0009525E" w:rsidP="00AD50B6">
            <w:pPr>
              <w:pStyle w:val="72"/>
              <w:shd w:val="clear" w:color="auto" w:fill="FFFFFF"/>
              <w:spacing w:line="274" w:lineRule="auto"/>
              <w:rPr>
                <w:b/>
              </w:rPr>
            </w:pPr>
          </w:p>
          <w:p w:rsidR="0009525E" w:rsidRPr="00936619" w:rsidRDefault="0009525E" w:rsidP="00AD50B6">
            <w:pPr>
              <w:pStyle w:val="72"/>
              <w:shd w:val="clear" w:color="auto" w:fill="FFFFFF"/>
              <w:spacing w:line="274" w:lineRule="auto"/>
              <w:jc w:val="both"/>
            </w:pPr>
            <w:r w:rsidRPr="00936619">
              <w:t xml:space="preserve">___________________ </w:t>
            </w:r>
            <w:r w:rsidR="00535307" w:rsidRPr="00936619">
              <w:t>А.Н. Булытов</w:t>
            </w:r>
          </w:p>
          <w:p w:rsidR="0009525E" w:rsidRPr="00936619" w:rsidRDefault="0009525E" w:rsidP="00AD50B6">
            <w:pPr>
              <w:pStyle w:val="72"/>
              <w:jc w:val="both"/>
            </w:pPr>
          </w:p>
        </w:tc>
        <w:tc>
          <w:tcPr>
            <w:tcW w:w="5040" w:type="dxa"/>
            <w:noWrap/>
          </w:tcPr>
          <w:p w:rsidR="0009525E" w:rsidRPr="00936619" w:rsidRDefault="0009525E" w:rsidP="00AD50B6">
            <w:pPr>
              <w:pStyle w:val="72"/>
              <w:shd w:val="clear" w:color="auto" w:fill="FFFFFF"/>
              <w:spacing w:line="274" w:lineRule="auto"/>
              <w:rPr>
                <w:b/>
              </w:rPr>
            </w:pPr>
            <w:r w:rsidRPr="00936619">
              <w:rPr>
                <w:b/>
              </w:rPr>
              <w:t xml:space="preserve">Директор </w:t>
            </w:r>
          </w:p>
          <w:p w:rsidR="0009525E" w:rsidRPr="00936619" w:rsidRDefault="0009525E" w:rsidP="00AD50B6">
            <w:pPr>
              <w:pStyle w:val="72"/>
              <w:shd w:val="clear" w:color="auto" w:fill="FFFFFF"/>
              <w:spacing w:line="274" w:lineRule="auto"/>
              <w:rPr>
                <w:b/>
              </w:rPr>
            </w:pPr>
            <w:r w:rsidRPr="00936619">
              <w:rPr>
                <w:b/>
              </w:rPr>
              <w:t>ООО «__________»</w:t>
            </w:r>
          </w:p>
          <w:p w:rsidR="0009525E" w:rsidRPr="00936619" w:rsidRDefault="0009525E" w:rsidP="00AD50B6">
            <w:pPr>
              <w:pStyle w:val="72"/>
              <w:jc w:val="both"/>
            </w:pPr>
          </w:p>
          <w:p w:rsidR="0009525E" w:rsidRPr="00936619" w:rsidRDefault="0009525E" w:rsidP="00AD50B6">
            <w:pPr>
              <w:pStyle w:val="72"/>
              <w:jc w:val="both"/>
            </w:pPr>
            <w:r w:rsidRPr="00936619">
              <w:t xml:space="preserve">___________________ </w:t>
            </w:r>
          </w:p>
        </w:tc>
      </w:tr>
    </w:tbl>
    <w:p w:rsidR="00E97876" w:rsidRDefault="00E97876" w:rsidP="0009525E">
      <w:pPr>
        <w:pStyle w:val="72"/>
        <w:ind w:firstLine="6521"/>
      </w:pPr>
    </w:p>
    <w:p w:rsidR="00E97876" w:rsidRDefault="00E97876">
      <w:pPr>
        <w:suppressAutoHyphens w:val="0"/>
        <w:rPr>
          <w:lang w:eastAsia="ru-RU"/>
        </w:rPr>
      </w:pPr>
      <w:r>
        <w:br w:type="page"/>
      </w:r>
    </w:p>
    <w:p w:rsidR="0009525E" w:rsidRPr="00936619" w:rsidRDefault="0009525E" w:rsidP="0009525E">
      <w:pPr>
        <w:pStyle w:val="72"/>
        <w:ind w:firstLine="6521"/>
      </w:pPr>
      <w:r w:rsidRPr="00936619">
        <w:lastRenderedPageBreak/>
        <w:t>Приложение № 3</w:t>
      </w:r>
    </w:p>
    <w:p w:rsidR="0009525E" w:rsidRPr="00936619" w:rsidRDefault="0009525E" w:rsidP="0009525E">
      <w:pPr>
        <w:pStyle w:val="72"/>
        <w:ind w:firstLine="6521"/>
      </w:pPr>
      <w:r w:rsidRPr="00936619">
        <w:t>к Договору № _________</w:t>
      </w:r>
    </w:p>
    <w:p w:rsidR="0009525E" w:rsidRPr="00936619" w:rsidRDefault="0009525E" w:rsidP="0009525E">
      <w:pPr>
        <w:pStyle w:val="72"/>
        <w:ind w:firstLine="6521"/>
      </w:pPr>
      <w:r w:rsidRPr="00936619">
        <w:t xml:space="preserve">от «____» _______ 20__г. </w:t>
      </w:r>
    </w:p>
    <w:p w:rsidR="0009525E" w:rsidRPr="00936619" w:rsidRDefault="0009525E" w:rsidP="0009525E">
      <w:pPr>
        <w:pStyle w:val="72"/>
        <w:ind w:firstLine="6521"/>
        <w:jc w:val="center"/>
      </w:pPr>
    </w:p>
    <w:p w:rsidR="0009525E" w:rsidRPr="00936619" w:rsidRDefault="0009525E" w:rsidP="0009525E">
      <w:pPr>
        <w:pStyle w:val="72"/>
        <w:ind w:firstLine="6521"/>
      </w:pPr>
    </w:p>
    <w:p w:rsidR="0009525E" w:rsidRPr="00936619" w:rsidRDefault="0009525E" w:rsidP="0009525E">
      <w:pPr>
        <w:pBdr>
          <w:top w:val="none" w:sz="4" w:space="0" w:color="000000"/>
          <w:left w:val="none" w:sz="4" w:space="0" w:color="000000"/>
          <w:bottom w:val="none" w:sz="4" w:space="0" w:color="000000"/>
          <w:right w:val="none" w:sz="4" w:space="0" w:color="000000"/>
        </w:pBdr>
        <w:spacing w:line="85" w:lineRule="atLeast"/>
        <w:ind w:left="1134" w:right="989"/>
        <w:jc w:val="center"/>
      </w:pPr>
      <w:r w:rsidRPr="00936619">
        <w:rPr>
          <w:b/>
        </w:rPr>
        <w:t>ИНСТРУКЦИЯ</w:t>
      </w:r>
    </w:p>
    <w:p w:rsidR="0009525E" w:rsidRPr="00936619" w:rsidRDefault="0009525E" w:rsidP="0009525E">
      <w:pPr>
        <w:pBdr>
          <w:top w:val="none" w:sz="4" w:space="0" w:color="000000"/>
          <w:left w:val="none" w:sz="4" w:space="0" w:color="000000"/>
          <w:bottom w:val="none" w:sz="4" w:space="0" w:color="000000"/>
          <w:right w:val="none" w:sz="4" w:space="0" w:color="000000"/>
        </w:pBdr>
        <w:jc w:val="center"/>
      </w:pPr>
      <w:r w:rsidRPr="00936619">
        <w:rPr>
          <w:b/>
        </w:rPr>
        <w:t>сотрудникам охраны ООО ЧОП «</w:t>
      </w:r>
      <w:r w:rsidR="00E97876">
        <w:rPr>
          <w:b/>
        </w:rPr>
        <w:t>_______________</w:t>
      </w:r>
      <w:r w:rsidRPr="00936619">
        <w:rPr>
          <w:b/>
        </w:rPr>
        <w:t>»</w:t>
      </w:r>
    </w:p>
    <w:p w:rsidR="0009525E" w:rsidRPr="00936619" w:rsidRDefault="0009525E" w:rsidP="0009525E">
      <w:pPr>
        <w:pBdr>
          <w:top w:val="none" w:sz="4" w:space="0" w:color="000000"/>
          <w:left w:val="none" w:sz="4" w:space="0" w:color="000000"/>
          <w:bottom w:val="none" w:sz="4" w:space="0" w:color="000000"/>
          <w:right w:val="none" w:sz="4" w:space="0" w:color="000000"/>
        </w:pBdr>
        <w:jc w:val="center"/>
      </w:pPr>
      <w:r w:rsidRPr="00936619">
        <w:rPr>
          <w:b/>
        </w:rPr>
        <w:t> при несении службы по охране Объектов филиала ПАО «ТрансКонтейнер»</w:t>
      </w:r>
      <w:r w:rsidR="00535307" w:rsidRPr="00936619">
        <w:rPr>
          <w:b/>
        </w:rPr>
        <w:t xml:space="preserve"> на Дальневосточной железной дороге</w:t>
      </w:r>
      <w:r w:rsidRPr="00936619">
        <w:rPr>
          <w:b/>
        </w:rPr>
        <w:t xml:space="preserve">, расположенных по адресу: </w:t>
      </w:r>
    </w:p>
    <w:p w:rsidR="00860A22" w:rsidRPr="00860A22" w:rsidRDefault="00860A22" w:rsidP="00860A22">
      <w:pPr>
        <w:pBdr>
          <w:top w:val="none" w:sz="4" w:space="0" w:color="000000"/>
          <w:left w:val="none" w:sz="4" w:space="0" w:color="000000"/>
          <w:bottom w:val="none" w:sz="4" w:space="0" w:color="000000"/>
          <w:right w:val="none" w:sz="4" w:space="0" w:color="000000"/>
        </w:pBdr>
        <w:ind w:firstLine="397"/>
        <w:jc w:val="both"/>
      </w:pPr>
      <w:r w:rsidRPr="00860A22">
        <w:t>Контейнерный терминал Первая Речка, расположенный</w:t>
      </w:r>
      <w:r w:rsidR="00E97876">
        <w:t xml:space="preserve"> по адресу: г. Владивосток, ул. </w:t>
      </w:r>
      <w:r w:rsidRPr="00860A22">
        <w:t>Снеговая, 54;</w:t>
      </w:r>
    </w:p>
    <w:p w:rsidR="00860A22" w:rsidRPr="00860A22" w:rsidRDefault="00860A22" w:rsidP="00860A22">
      <w:pPr>
        <w:pBdr>
          <w:top w:val="none" w:sz="4" w:space="0" w:color="000000"/>
          <w:left w:val="none" w:sz="4" w:space="0" w:color="000000"/>
          <w:bottom w:val="none" w:sz="4" w:space="0" w:color="000000"/>
          <w:right w:val="none" w:sz="4" w:space="0" w:color="000000"/>
        </w:pBdr>
        <w:ind w:firstLine="397"/>
        <w:jc w:val="both"/>
      </w:pPr>
      <w:r w:rsidRPr="00860A22">
        <w:t>Контейнерная площадка на станции Первая Ре</w:t>
      </w:r>
      <w:r w:rsidR="00E97876">
        <w:t>чка, расположенная по адресу г. </w:t>
      </w:r>
      <w:r w:rsidRPr="00860A22">
        <w:t>Владивосток, ул. Амурская, 88;</w:t>
      </w:r>
    </w:p>
    <w:p w:rsidR="00860A22" w:rsidRPr="00860A22" w:rsidRDefault="00860A22" w:rsidP="00860A22">
      <w:pPr>
        <w:pBdr>
          <w:top w:val="none" w:sz="4" w:space="0" w:color="000000"/>
          <w:left w:val="none" w:sz="4" w:space="0" w:color="000000"/>
          <w:bottom w:val="none" w:sz="4" w:space="0" w:color="000000"/>
          <w:right w:val="none" w:sz="4" w:space="0" w:color="000000"/>
        </w:pBdr>
        <w:ind w:firstLine="397"/>
        <w:jc w:val="both"/>
      </w:pPr>
      <w:r w:rsidRPr="00860A22">
        <w:t>Объект незавершенного капитального строительства «ТЛЦ «Угловая», расположенный по адресу г. Артем, ул. Деповская, 1.</w:t>
      </w:r>
    </w:p>
    <w:p w:rsidR="0009525E" w:rsidRPr="00936619" w:rsidRDefault="0009525E" w:rsidP="0009525E">
      <w:pPr>
        <w:pBdr>
          <w:top w:val="none" w:sz="4" w:space="0" w:color="000000"/>
          <w:left w:val="none" w:sz="4" w:space="0" w:color="000000"/>
          <w:bottom w:val="none" w:sz="4" w:space="0" w:color="000000"/>
          <w:right w:val="none" w:sz="4" w:space="0" w:color="000000"/>
        </w:pBdr>
        <w:jc w:val="both"/>
      </w:pPr>
      <w:r w:rsidRPr="00936619">
        <w:t> </w:t>
      </w:r>
    </w:p>
    <w:p w:rsidR="0009525E" w:rsidRPr="00936619" w:rsidRDefault="0009525E" w:rsidP="0009525E">
      <w:pPr>
        <w:numPr>
          <w:ilvl w:val="0"/>
          <w:numId w:val="30"/>
        </w:numPr>
        <w:pBdr>
          <w:top w:val="none" w:sz="4" w:space="0" w:color="000000"/>
          <w:left w:val="none" w:sz="4" w:space="0" w:color="000000"/>
          <w:bottom w:val="none" w:sz="4" w:space="0" w:color="000000"/>
          <w:right w:val="none" w:sz="4" w:space="0" w:color="000000"/>
        </w:pBdr>
        <w:suppressAutoHyphens w:val="0"/>
        <w:jc w:val="center"/>
      </w:pPr>
      <w:r w:rsidRPr="00936619">
        <w:rPr>
          <w:b/>
        </w:rPr>
        <w:t>Общие положения</w:t>
      </w:r>
    </w:p>
    <w:p w:rsidR="0009525E" w:rsidRPr="00936619" w:rsidRDefault="0009525E" w:rsidP="0009525E">
      <w:pPr>
        <w:pBdr>
          <w:top w:val="none" w:sz="4" w:space="0" w:color="000000"/>
          <w:left w:val="none" w:sz="4" w:space="0" w:color="000000"/>
          <w:bottom w:val="none" w:sz="4" w:space="0" w:color="000000"/>
          <w:right w:val="none" w:sz="4" w:space="0" w:color="000000"/>
        </w:pBdr>
        <w:jc w:val="both"/>
      </w:pPr>
      <w:r w:rsidRPr="00936619">
        <w:rPr>
          <w:b/>
        </w:rPr>
        <w:t> </w:t>
      </w:r>
    </w:p>
    <w:p w:rsidR="0009525E" w:rsidRPr="00936619" w:rsidRDefault="0009525E" w:rsidP="0009525E">
      <w:pPr>
        <w:pBdr>
          <w:top w:val="none" w:sz="4" w:space="0" w:color="000000"/>
          <w:left w:val="none" w:sz="4" w:space="0" w:color="000000"/>
          <w:bottom w:val="none" w:sz="4" w:space="0" w:color="000000"/>
          <w:right w:val="none" w:sz="4" w:space="0" w:color="000000"/>
        </w:pBdr>
        <w:jc w:val="center"/>
      </w:pPr>
      <w:r w:rsidRPr="00936619">
        <w:rPr>
          <w:b/>
        </w:rPr>
        <w:t>Охрана осуществляется на Объектах и в режиме, указанных в Техническом задании (приложение № 2 к настоящему Договору)</w:t>
      </w:r>
    </w:p>
    <w:p w:rsidR="0009525E" w:rsidRPr="00936619" w:rsidRDefault="0009525E" w:rsidP="0009525E">
      <w:pPr>
        <w:pBdr>
          <w:top w:val="none" w:sz="4" w:space="0" w:color="000000"/>
          <w:left w:val="none" w:sz="4" w:space="0" w:color="000000"/>
          <w:bottom w:val="none" w:sz="4" w:space="0" w:color="000000"/>
          <w:right w:val="none" w:sz="4" w:space="0" w:color="000000"/>
        </w:pBdr>
        <w:spacing w:before="10"/>
        <w:jc w:val="both"/>
      </w:pPr>
      <w:r w:rsidRPr="00936619">
        <w:t>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1.1. Под охрану принимаются Объекты в городах: </w:t>
      </w:r>
      <w:r w:rsidR="00A512DF">
        <w:t>Владивосток и Артем</w:t>
      </w:r>
      <w:r w:rsidRPr="00936619">
        <w:t>, с расположенным на охраняемых объектах имуществом, находящимся на праве собственности или ином законном праве у Заказчика на Филиале, с учетом норм пообъектных Правил пропускного и внутриобъектового режима, утвержденных Заказчиком.</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8"/>
        <w:jc w:val="both"/>
      </w:pPr>
      <w:r w:rsidRPr="00936619">
        <w:t>1.2. Охрана Объектов и имущества заключается в осуществлении мероприятий по предотвращению покушений на открытое или тайное хищение имущества, его порчу или уничтожение, а также задержание лиц, совершивших хищение, с обязательной передачей их в органы внутренних дел.</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8"/>
        <w:jc w:val="both"/>
      </w:pPr>
      <w:r w:rsidRPr="00936619">
        <w:t>1.3. При несении службы сотрудники охраны (далее - охранники) руководствуются настоящей Инструкцией. Они подчиняются директору Исполнителя, его заместителям,</w:t>
      </w:r>
      <w:r w:rsidR="00535307" w:rsidRPr="00936619">
        <w:t xml:space="preserve"> начальнику контейнерного терминала,</w:t>
      </w:r>
      <w:r w:rsidRPr="00936619">
        <w:t xml:space="preserve"> а также</w:t>
      </w:r>
      <w:r w:rsidR="00E97876">
        <w:t xml:space="preserve"> </w:t>
      </w:r>
      <w:r w:rsidRPr="00936619">
        <w:t xml:space="preserve">представителю Заказчика (заместителю начальника службы безопасности ПАО «ТрансКонтейнер» по </w:t>
      </w:r>
      <w:r w:rsidR="00535307" w:rsidRPr="00936619">
        <w:t>Дальневосточному</w:t>
      </w:r>
      <w:r w:rsidRPr="00936619">
        <w:t xml:space="preserve"> филиалу).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1.4. Охранники должны бдительно нести службу по поддерживанию внутриобъектового порядка и режима работы объекта, обеспечивать сохранность вверенного им под охрану имущества.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При предъявлении требований по соблюдению пропускного и внутриобъектового режима к персоналу и посетителям объекта охранники должны быть вежливыми, проявлять тактичность.</w:t>
      </w:r>
    </w:p>
    <w:p w:rsidR="0009525E" w:rsidRPr="00936619" w:rsidRDefault="0009525E" w:rsidP="0009525E">
      <w:pPr>
        <w:pBdr>
          <w:top w:val="none" w:sz="4" w:space="0" w:color="000000"/>
          <w:left w:val="none" w:sz="4" w:space="0" w:color="000000"/>
          <w:bottom w:val="none" w:sz="4" w:space="0" w:color="000000"/>
          <w:right w:val="none" w:sz="4" w:space="0" w:color="000000"/>
        </w:pBdr>
        <w:jc w:val="both"/>
      </w:pPr>
      <w:r w:rsidRPr="00936619">
        <w:t>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1.5. В инструкции применяются основные термины и понятия: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 </w:t>
      </w:r>
      <w:r w:rsidRPr="00936619">
        <w:rPr>
          <w:b/>
        </w:rPr>
        <w:t xml:space="preserve">пропускной режим </w:t>
      </w:r>
      <w:r w:rsidRPr="00936619">
        <w:t>- совокупность правил, регламентирующих порядок входа (выхода) лиц, вноса (выноса), ввоза (вывоза) документов и товарно-материальных ценностей в (из) здания(й) и на (с) территорию(и) Филиала;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 </w:t>
      </w:r>
      <w:r w:rsidRPr="00936619">
        <w:rPr>
          <w:b/>
        </w:rPr>
        <w:t xml:space="preserve">внутриобъектовый режим </w:t>
      </w:r>
      <w:r w:rsidRPr="00936619">
        <w:t>- порядок, соблюдение которого обеспечивается совокупностью мероприятий и правил, выполняющих лицами, находящимися на охраняемых объектах, в соответствии с требованиями правил внутреннего трудового распорядка, пожарной безопасности и другими локальными нормативными актами Общества/Филиала, определяющими порядок поведения лиц на охраняемых объектах;</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lastRenderedPageBreak/>
        <w:t xml:space="preserve">- </w:t>
      </w:r>
      <w:r w:rsidRPr="00936619">
        <w:rPr>
          <w:b/>
        </w:rPr>
        <w:t xml:space="preserve">объекты Филиала </w:t>
      </w:r>
      <w:r w:rsidRPr="00936619">
        <w:t>- территория контейнерных терминалов (с находящимися на ней зданиями, сооружениями и иным имуществом); офисные помещения агентств, аппарата управления;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 </w:t>
      </w:r>
      <w:r w:rsidRPr="00936619">
        <w:rPr>
          <w:b/>
        </w:rPr>
        <w:t xml:space="preserve">охрана </w:t>
      </w:r>
      <w:r w:rsidRPr="00936619">
        <w:t>- охранное предприятие, с которым заключен договор на оказание услуг по охране объектов Филиала;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 </w:t>
      </w:r>
      <w:r w:rsidRPr="00936619">
        <w:rPr>
          <w:b/>
        </w:rPr>
        <w:t>охранник ЧОП</w:t>
      </w:r>
      <w:r w:rsidRPr="00936619">
        <w:t xml:space="preserve"> - представитель охраны;</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 </w:t>
      </w:r>
      <w:r w:rsidRPr="00936619">
        <w:rPr>
          <w:b/>
        </w:rPr>
        <w:t>контрольно-пропускной пункт (КПП)</w:t>
      </w:r>
      <w:r w:rsidRPr="00936619">
        <w:t xml:space="preserve"> — специально оборудованное место, на котором охраной/представителями Филиала контролируется вход (выход) и въезд (выезд) граждан, должностных лиц и транспортных средств;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 </w:t>
      </w:r>
      <w:r w:rsidRPr="00936619">
        <w:rPr>
          <w:b/>
        </w:rPr>
        <w:t xml:space="preserve">проверка на КПП </w:t>
      </w:r>
      <w:r w:rsidRPr="00936619">
        <w:t>- действия работников охранного предприятия/ представителей Филиала по осуществлению пропускного режима;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 </w:t>
      </w:r>
      <w:r w:rsidRPr="00936619">
        <w:rPr>
          <w:b/>
        </w:rPr>
        <w:t xml:space="preserve">эвакуационный выход </w:t>
      </w:r>
      <w:r w:rsidRPr="00936619">
        <w:t>- запасной выход в административном здании. Эвакуационный выход используется при техногенных авариях, пожаре, стихийных бедствиях, проведении ремонтных работ.</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8"/>
        <w:jc w:val="both"/>
      </w:pPr>
      <w:r w:rsidRPr="00936619">
        <w:t>1.6.</w:t>
      </w:r>
      <w:r w:rsidR="00535307" w:rsidRPr="00936619">
        <w:t xml:space="preserve"> </w:t>
      </w:r>
      <w:r w:rsidRPr="00936619">
        <w:t>Требования настоящей Инструкции обязательны для исполнения всеми работниками охранного предприятия.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1.7. Организация пропускного и внутриобъектового режимов является составной частью системы безопасности Филиала и обеспечивается комплексным использованием организационных, административно- правовых и технических мероприятий, включающих в себя в том числе:</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организацию пропускной системы;</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устройство контрольно-пропускных пунктов;</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определение порядка допуска лиц на объекты Филиала;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организацию внутриобъектового режима на объектах Филиала;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организацию охраны объектов, в т.ч. выявление и пресечение актов вандализма;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применение технических систем и средств охраны (охранно-пожарной сигнализации, средств связи, систем видеонаблюдения, контроля и управления доступом и др.);</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определение обязанностей всех лиц по соблюдению порядка доступа на объекты Филиала, в том числе  порядка ввоза (вывоза) грузов, товарно-материальных ценностей, требований техники безопасности и пожарной безопасности;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контроль за соблюдением пропускного и внутриобъектового режимов;</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установление ответственности за нарушение пропускного и внутриобъектового режимов.</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1.8. Практическое осуществление организации пропускного и внутриобъектового режимов на объектах Филиала возлагается на начал</w:t>
      </w:r>
      <w:r w:rsidR="00535307" w:rsidRPr="00936619">
        <w:t>ьников контейнерных терминалов</w:t>
      </w:r>
      <w:r w:rsidRPr="00936619">
        <w:t xml:space="preserve">, первого заместителя директора филиала (офис аппарата управления в г. </w:t>
      </w:r>
      <w:r w:rsidR="00535307" w:rsidRPr="00936619">
        <w:t>Хабаровск</w:t>
      </w:r>
      <w:r w:rsidRPr="00936619">
        <w:t xml:space="preserve">) (далее руководители, ответственные за пропускной режим) и охранные предприятия, с которыми заключены Договоры на оказание охранных услуг.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1.9. Деятельность работников охранного предприятия регламентируется Конституцией Российской Федерации, Законом РФ «О частной детективной и охранной деятельности», другими действующими законодательными и нормативно-правовыми актами Российской Федерации, настоящими Правилами и другими локальными нормативными актами в соответствии с заключенным договором на оказание охранных услуг.</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1.10. Требования руководителей, ответственных за пропускной режим, и охранников ЧОП по вопросам обеспечения охраны, пропускного и внутриобъектового режимов обязательны для выполнения всеми работниками и иными лицами, находящимися на объектах Филиала.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1.11. Работникам Филиала, не отвечающим за охрану и организацию пропускного и внутриобъектового режима, запрещается давать указания охраннику ЧОП.</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lastRenderedPageBreak/>
        <w:t>1.12. В целях обеспечения пропускного и внутриобъектового режимов объекты Филиала оборудуются интегрированной системой безопасности, включающей в себя системы охранно-пожарной сигнализации, контроля и управления доступом, видеонаблюдения.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1.13. Обязанности по проведению систематической разъяснительной работы среди подчинённых работников по вопросам соблюдения Правил пропускного и внутриобъектового режимов, повышение бдительности, соблюдения противопожарной безопасности, бережного отношения к имуществу и хранению служебных документов возлагается на руководителей, ответственных за пропускной режим.</w:t>
      </w:r>
    </w:p>
    <w:p w:rsidR="0009525E" w:rsidRPr="00936619" w:rsidRDefault="0009525E" w:rsidP="0009525E">
      <w:pPr>
        <w:numPr>
          <w:ilvl w:val="0"/>
          <w:numId w:val="30"/>
        </w:numPr>
        <w:pBdr>
          <w:top w:val="none" w:sz="4" w:space="0" w:color="000000"/>
          <w:left w:val="none" w:sz="4" w:space="0" w:color="000000"/>
          <w:bottom w:val="none" w:sz="4" w:space="0" w:color="000000"/>
          <w:right w:val="none" w:sz="4" w:space="0" w:color="000000"/>
        </w:pBdr>
        <w:suppressAutoHyphens w:val="0"/>
        <w:spacing w:before="240" w:after="240"/>
        <w:jc w:val="center"/>
      </w:pPr>
      <w:r w:rsidRPr="00936619">
        <w:rPr>
          <w:b/>
        </w:rPr>
        <w:t>Основные требования пропускного режима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2.1. Проход работников Филиала, представителей сторонних организаций, должностных и иных лиц на объекты Филиала разрешается только через КПП (при их отсутствии в установленном для местных условий порядке).</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Проход работников Филиала на объекты Филиала осуществляется по служебному удостоверению (Приложение №1). В оборудованных системой контроля и управления доступом местах допускается проход по индивидуальным магнитным картам.</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Проход частных лиц и представителей сторонних организаций на объекты Филиала осуществляется по пропускам и при наличии у посетителя документа, удостоверяющего личность. Доступ указанных лиц возможен только в сопровождении работника Филиала.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Должностные лица государственных/надзорных и правоохранительных органов, при осуществлении возложенных на них функций, имеют право доступа на объекты Филиала при предъявлении соответствующих подтверждающих служебных удостоверений и документов (постановление о проведении процессуальных действий, решение (предписание) о проведении проверки и др.). О прибытии указанных лиц сотрудник охраны/представитель Филиала незамедлительно сообщает руководителям, ответственным за пропускной режим.</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На склады временного хранения контейнерных терминалов и постоянные зоны таможенного контроля (далее – СВХ и ПЗТК) без разрешения таможенных органов не допускаются лица, не являющиеся работниками СВХ и ПЗТК или не обладающие полномочиями в отношении товаров, там находящихся. Законные требования таможенных органов в части доступа должностных лиц таможенных органов к товарам, находящимся на СВХ и ПЗТК, подлежат обязательному выполнению.</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Информация о всех посетителях, прибывших на объекты Филиала, фиксируется сотрудниками охраны в Журнале учета посетителей (выдается Заказчиком).</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2.2. Въезд (выезд) на (с) территорию(и) контейнерных терминалов автотранспорта и иной техники осуществляется через КПП.</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При въезде (выезде) на (с) территорию(и) контейнерного терминала водитель автомобиля (иной техники) обязан остановиться за 1 метр до шлагбаума, зайти в помещение КПП и подтвердить документально цель въезда (выезда). Завоз (вывоз) контейнеров, грузов производится по приемо-сдаточным актам формы КЭУ- 6, транспортным накладным. Завоз (вывоз) иных товарно-материальных ценностей допускается только при наличии материального пропуска (Приложение № 6), зарегистрированного в Журнале учета выдачи матер</w:t>
      </w:r>
      <w:r w:rsidR="001B4ECF">
        <w:t>иальных пропусков (Приложение № </w:t>
      </w:r>
      <w:r w:rsidRPr="00936619">
        <w:t>7), Въезд (выезд) для целей оказания услуг по договорам (строительно-монтажные работы, уборка территории, соисполнение в погрузочно-разгрузочных работах и др.) должен быть подтвержден соответствующими документами (письмо организации, заверенные копия или выписка из договора и др.).</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Въезд (выезд) на (с) территорию(и) контейнерных терминалов автотранспорта и иной техники сторонних организаций осуществляется по пропускам и при наличии у водителя документов, удостоверяющих личность.</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lastRenderedPageBreak/>
        <w:t>Въезд (выезд) на (с) территорию(и) контейнерных терминалов служебного автотранспорта и иной техники осуществляется по спискам, утвержденным начальниками терминалов</w:t>
      </w:r>
      <w:r w:rsidR="0003200D" w:rsidRPr="00936619">
        <w:t xml:space="preserve"> и согласованными с заместителем начальника службы безопасности по Дальневосточному филиалу</w:t>
      </w:r>
      <w:r w:rsidRPr="00936619">
        <w:t>.</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Въезд на территорию контейнерных терминалов личного автотранспорта работников Филиала и иных лиц не разрешается. В исключительных случаях (для целей временной стоянки на период рабочего дня (смены) при невозможности оставить автомобиль под присмотром вне территории терминала) допускается въезд (выезд) личного автотранспорта работников Филиала по спискам, утвержденным начальником контейнерного терминала и согласованным с заместителем начальника службы безопасности ПАО «ТрансКонтейнер» по </w:t>
      </w:r>
      <w:r w:rsidR="0003200D" w:rsidRPr="00936619">
        <w:t>Дальневосточному</w:t>
      </w:r>
      <w:r w:rsidRPr="00936619">
        <w:t xml:space="preserve"> филиалу. Стоянка личного автотранспорта на территории контейнерного терминала разрешается только в специально отведенных местах.</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Информация о всех транспортных средствах, въезжающих (выезжающих) на (с) территорию(и) контейнерных терминалов фиксируется сотрудниками охраны в журнале учета въезда (выезда) </w:t>
      </w:r>
      <w:r w:rsidR="0003200D" w:rsidRPr="00936619">
        <w:t>автотранспорта и иной техники (</w:t>
      </w:r>
      <w:r w:rsidRPr="00936619">
        <w:t>выдается Заказчиком).</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2.3. Доступ на объекты Филиала разрешен работникам Филиала и посетителям в соответствии с графиком работы Филиала.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При служебной необходимости допуск сотрудниками охраны работников Филиала в нерабочее время, в том числе в выходные и праздничные дни, осуществляется по письменной заявке работника, согласованной с руководителем подразделения, с письменного разрешения (в исключительных случаях - устного) руководителей, ответственных за пропускной режим.</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По окончании рабочего дня (смены) сотрудниками охраны совместно с работниками Филиала производится осмотр объектов Филиала (служебных и вспомогательных помещений, площадок и т.д.). При обнаружении лиц, не имеющих права находиться на объектах Филиала, им предлагается покинуть охраняемую территорию. О выявленных нарушениях докладывается руководителям, ответственным за пропускной режим, заместителю начальника службы безопасности ПАО «ТрансКонтейнер» по </w:t>
      </w:r>
      <w:r w:rsidR="0003200D" w:rsidRPr="00936619">
        <w:t>Дальневосточному</w:t>
      </w:r>
      <w:r w:rsidRPr="00936619">
        <w:t xml:space="preserve"> филиалу, руководителям ЧОП.</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2.4. Внос (вынос) на (с) объекты(ов) Филиала товарно-материальных ценностей осуществляется через КПП по материальным пропускам (Приложение № 6) и при наличии соответствующих подтверждающих документов (доверенность, товарно-транспортная накладная и др.). Вносимые (выносимые) товарно-материальные ценности подлежат проверке сотрудниками охраны на их соответствие сведениям, указанным в предъявляемых документах.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Материальные пропуска, полученные от работников Филиала, посетителей при входе (выходе) по окончании рабочего дня (смены) сдаются охранниками на хранение руководителям, ответственным за пропускной режим.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2.5. Проход на объекты Филиала лиц в состоянии алкогольного, наркотического или токсического опьянения категорически запрещен. Работники охраны обязаны не допускать указанных лиц, а при наличии законных оснований задерживать их и передавать сотрудникам полиции.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2.6. Работники Филиала обязаны:</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по требованию работников охраны предъявлять необходимое для проверки вносимое (выносимое), ввозимое (вывозимое) имущество, а также подтверждающие документы;</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вести себя вежливо и корректно при проверках на КПП.</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2.7. При чрезвычайных обстоятельствах эвакуация осуществляется через пост охраны и запасные выходы беспрепятственно.</w:t>
      </w:r>
    </w:p>
    <w:p w:rsidR="0009525E" w:rsidRPr="00936619" w:rsidRDefault="0009525E" w:rsidP="00404378">
      <w:pPr>
        <w:pBdr>
          <w:top w:val="none" w:sz="4" w:space="0" w:color="000000"/>
          <w:left w:val="none" w:sz="4" w:space="0" w:color="000000"/>
          <w:bottom w:val="none" w:sz="4" w:space="0" w:color="000000"/>
          <w:right w:val="none" w:sz="4" w:space="0" w:color="000000"/>
        </w:pBdr>
        <w:ind w:firstLine="708"/>
        <w:jc w:val="both"/>
      </w:pPr>
      <w:r w:rsidRPr="00936619">
        <w:lastRenderedPageBreak/>
        <w:t>Пожарные машины, машины аварийных служб и скорой медицинской помощи, прибывшие по вызову, въезжают на территорию, прилегающую к административным зданиям, беспрепятственно.</w:t>
      </w:r>
    </w:p>
    <w:p w:rsidR="0009525E" w:rsidRPr="00936619" w:rsidRDefault="0009525E" w:rsidP="0009525E">
      <w:pPr>
        <w:numPr>
          <w:ilvl w:val="0"/>
          <w:numId w:val="30"/>
        </w:numPr>
        <w:pBdr>
          <w:top w:val="none" w:sz="4" w:space="0" w:color="000000"/>
          <w:left w:val="none" w:sz="4" w:space="0" w:color="000000"/>
          <w:bottom w:val="none" w:sz="4" w:space="0" w:color="000000"/>
          <w:right w:val="none" w:sz="4" w:space="0" w:color="000000"/>
        </w:pBdr>
        <w:suppressAutoHyphens w:val="0"/>
        <w:spacing w:before="240" w:after="240"/>
        <w:jc w:val="center"/>
      </w:pPr>
      <w:r w:rsidRPr="00936619">
        <w:rPr>
          <w:b/>
        </w:rPr>
        <w:t>Внутриобъектовый режим</w:t>
      </w:r>
    </w:p>
    <w:p w:rsidR="0009525E" w:rsidRPr="00936619" w:rsidRDefault="0009525E" w:rsidP="0009525E">
      <w:pPr>
        <w:pBdr>
          <w:top w:val="none" w:sz="4" w:space="0" w:color="000000"/>
          <w:left w:val="none" w:sz="4" w:space="0" w:color="000000"/>
          <w:bottom w:val="none" w:sz="4" w:space="0" w:color="000000"/>
          <w:right w:val="none" w:sz="4" w:space="0" w:color="000000"/>
        </w:pBdr>
        <w:ind w:firstLine="928"/>
        <w:jc w:val="both"/>
      </w:pPr>
      <w:r w:rsidRPr="00936619">
        <w:t>3.1. Внутриобъектовый режим предполагает соблюдение всеми работниками Филиала, охранного предприятия, организаций-арендаторов, организаций-контрагентов/клиентов и иными лицами: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правил пожарной безопасности;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 порядка складирования контейнеров, материалов, оборудования и другого имущества;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условий сохранности материальных ценностей, документов и служебной информации;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правил внутреннего трудового распорядка.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3.2. Соблюдение внутриобъектового режима на объектах Филиала обеспечивается посредством физической охраны, осуществляемой охранниками ЧОП, а так же использованием технических систем охранно-пожарной сигнализации, контроля и управления доступом, видеонаблюдения.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3.3. На объектах Филиала запрещается:</w:t>
      </w:r>
    </w:p>
    <w:p w:rsidR="0009525E" w:rsidRPr="00936619" w:rsidRDefault="0003200D" w:rsidP="0009525E">
      <w:pPr>
        <w:pBdr>
          <w:top w:val="none" w:sz="4" w:space="0" w:color="000000"/>
          <w:left w:val="none" w:sz="4" w:space="0" w:color="000000"/>
          <w:bottom w:val="none" w:sz="4" w:space="0" w:color="000000"/>
          <w:right w:val="none" w:sz="4" w:space="0" w:color="000000"/>
        </w:pBdr>
        <w:ind w:firstLine="709"/>
        <w:jc w:val="both"/>
      </w:pPr>
      <w:r w:rsidRPr="00936619">
        <w:t xml:space="preserve">- </w:t>
      </w:r>
      <w:r w:rsidR="0009525E" w:rsidRPr="00936619">
        <w:t>хранить предметы, запрещённые к гражданскому обороту на территории РФ, огнестрельное оружие, легковоспламеняющиеся и взрывоопасные вещества, другие опасные предметы, а также вносить (ввозить) такие предметы;</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 производить фото (видео) съемки без разрешения директора Филиала и согласования с заместителем начальника службы безопасности ПАО «ТрансКонтейнер» по </w:t>
      </w:r>
      <w:r w:rsidR="0003200D" w:rsidRPr="00936619">
        <w:t>Дальневосточному</w:t>
      </w:r>
      <w:r w:rsidRPr="00936619">
        <w:t xml:space="preserve"> филиалу;</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производить фото (видео) съемки специального оборудования, технической и другой документации;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 выбрасывать без принятия мер к ее надлежащей утилизации в мусорные корзины служебную документацию и сжигать её в не предусмотренных для этого местах; </w:t>
      </w:r>
    </w:p>
    <w:p w:rsidR="0009525E" w:rsidRPr="00936619" w:rsidRDefault="0003200D" w:rsidP="0009525E">
      <w:pPr>
        <w:pBdr>
          <w:top w:val="none" w:sz="4" w:space="0" w:color="000000"/>
          <w:left w:val="none" w:sz="4" w:space="0" w:color="000000"/>
          <w:bottom w:val="none" w:sz="4" w:space="0" w:color="000000"/>
          <w:right w:val="none" w:sz="4" w:space="0" w:color="000000"/>
        </w:pBdr>
        <w:ind w:firstLine="709"/>
        <w:jc w:val="both"/>
      </w:pPr>
      <w:r w:rsidRPr="00936619">
        <w:t xml:space="preserve">- </w:t>
      </w:r>
      <w:r w:rsidR="0009525E" w:rsidRPr="00936619">
        <w:t>курить в необорудованных местах;</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оставлять включенными нагревательные электроприборы;</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 совершать действия, нарушающие (изменяющие) установленные режимы функционирования технических средств охранно-пожарной сигнализации;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 оставлять после окончания рабочего дня (смены) открытыми окна, двери в помещениях;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оставаться посетителям после окончания рабочего времени;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входить на объекты Филиала и находиться на них в состоянии алкогольного, наркотического или иного токсического опьянения;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 проносить и употреблять спиртные напитки, наркотические, психотропные и сильнодействующие вещества;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 находиться на охраняемых объектах без документов, удостоверяющих личность;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проводить (провозить в транспортных средствах) посторонних лиц в нарушение установленного порядка;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передвигаться транспортным средствам со скоростью более 5 км/ч;</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оставлять (парковать) вне зоны парковки автотранспорт, не задействованный в проведении погрузочно-разгрузочных работ и складировании грузов;</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производить ремонт и обслуживание автотранспорта в необорудованных местах;</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 загромождать территорию, занимаемые или используемые помещения, основные и запасные выходы, лестничные площадки материалами и предметами, затрудняющими эвакуацию людей, материальных ценностей и транспорта, препятствующими ликвидации пожара и создающими условия для закладки взрывных устройств;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lastRenderedPageBreak/>
        <w:t xml:space="preserve">- перемещать через КПП товарно-материальные ценности в нарушение установленного настоящими Правилами порядка;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складировать товарно-материальные ценности в не установленных для этих целей местах.</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3.4. Ежедневно, после окончания рабочего дня (смены) и ухода последнего работника с объектов Филиала, сотрудники охраны обязаны:</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обойти территорию охраняемых объектов, проверить, закрыты ли двери всех кабинетов, помещений на запирающие устройства;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закрыть на запирающие устройства (механический запор, замок) входные двери, въездные ворота, оставить дежурное освещение.</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При круглосуточном режиме работы порядок обхода охранников определяется по согласованию с руководителями, ответственными за пропускной режим, с учетом местных условий и служебной необходимости.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3.5. Выполнение правил пожарной безопасности на объектах Филиала является обязательным для всех лиц. Лица виновные в нарушении правил пожарной безопасности несут дисциплинарную, административную, уголовную и иную ответственность в соответствии с действующим законодательством.</w:t>
      </w:r>
    </w:p>
    <w:p w:rsidR="0009525E" w:rsidRPr="00936619" w:rsidRDefault="0009525E" w:rsidP="0009525E">
      <w:pPr>
        <w:pBdr>
          <w:top w:val="none" w:sz="4" w:space="0" w:color="000000"/>
          <w:left w:val="none" w:sz="4" w:space="0" w:color="000000"/>
          <w:bottom w:val="none" w:sz="4" w:space="0" w:color="000000"/>
          <w:right w:val="none" w:sz="4" w:space="0" w:color="000000"/>
        </w:pBdr>
        <w:jc w:val="both"/>
      </w:pPr>
      <w:r w:rsidRPr="00936619">
        <w:t> </w:t>
      </w:r>
    </w:p>
    <w:p w:rsidR="0009525E" w:rsidRPr="00936619" w:rsidRDefault="0009525E" w:rsidP="0009525E">
      <w:pPr>
        <w:pBdr>
          <w:top w:val="none" w:sz="4" w:space="0" w:color="000000"/>
          <w:left w:val="none" w:sz="4" w:space="0" w:color="000000"/>
          <w:bottom w:val="none" w:sz="4" w:space="0" w:color="000000"/>
          <w:right w:val="none" w:sz="4" w:space="0" w:color="000000"/>
        </w:pBdr>
        <w:jc w:val="center"/>
      </w:pPr>
      <w:r w:rsidRPr="00936619">
        <w:rPr>
          <w:b/>
        </w:rPr>
        <w:t>4. Обязанности охранников</w:t>
      </w:r>
    </w:p>
    <w:p w:rsidR="0009525E" w:rsidRPr="00936619" w:rsidRDefault="0009525E" w:rsidP="0009525E">
      <w:pPr>
        <w:pBdr>
          <w:top w:val="none" w:sz="4" w:space="0" w:color="000000"/>
          <w:left w:val="none" w:sz="4" w:space="0" w:color="000000"/>
          <w:bottom w:val="none" w:sz="4" w:space="0" w:color="000000"/>
          <w:right w:val="none" w:sz="4" w:space="0" w:color="000000"/>
        </w:pBdr>
        <w:jc w:val="both"/>
      </w:pPr>
      <w:r w:rsidRPr="00936619">
        <w:t>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4.1. Четко соблюдать график дежурства, своевременно прибыть на смену поста.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4.2. При прибытии на службу (за 30 минут до заступления на дежурство) совместно со сменяемыми охранниками и представителями Филиала произвести обход принимаемого под охрану объекта, проверить наличие и исправность замков, ключей, решеток, целостность дверей и окон, исправность сигнализации и освещения.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4.3. При приеме поста под охрану произвести запись в книге приема-сдачи дежурства с указанием времени заступления на дежурство.</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4.4. При обнаружении недостатков, препятствующих несению службы (наличие взломанных охраняемых помещений, разбитых окон и т.д.), немедленно доложить о них руководству охранного предприятия, начальнику Контейнерного терминала, заместителю начальника службы безопасности по </w:t>
      </w:r>
      <w:r w:rsidR="0003200D" w:rsidRPr="00936619">
        <w:t>Дальневосточ</w:t>
      </w:r>
      <w:r w:rsidR="00A512DF">
        <w:t>н</w:t>
      </w:r>
      <w:r w:rsidR="0003200D" w:rsidRPr="00936619">
        <w:t>ому</w:t>
      </w:r>
      <w:r w:rsidRPr="00936619">
        <w:t xml:space="preserve"> филиалу ПАО «ТрансКонтейнер».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4.5. Решительно пресекать нарушения внутриобъектового режима, не пропускать посторонних лиц и автотранспорт на территорию Объекта, за исключением задействованных в перевозочном процессе и имеющих соответствующие документы.</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4.6. Не допускать ознакомления посторонних лиц с системой охраны и служебной документацией.</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4.7. Допуск сотрудников Филиала на объект производить в установленном Заказчиком порядке.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4.8. Допуск и выпуск автотранспорта в установленном Заказчиком порядке.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4.9. Вынос технической документации, материальных ценностей (инструмента, оргтехники, материалов и т.д.) сотрудниками Филиала допускать в установленном Заказчиком порядке.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4.10. Контролировать соответствие состава и количества вывозимого автотранспортом и выносимого вручную груза указанным в товарно-транспортных документах.</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4.11.</w:t>
      </w:r>
      <w:r w:rsidRPr="00936619">
        <w:tab/>
      </w:r>
      <w:r w:rsidR="0003200D" w:rsidRPr="00936619">
        <w:t xml:space="preserve"> </w:t>
      </w:r>
      <w:r w:rsidRPr="00936619">
        <w:t>Пресекать случаи несанкционированного выноса (вывоза) технической документации, материальных ценностей сотрудниками Филиала, с предоставлением соответствующих рапортов администрации Филиала для принятия мер к нарушителям.</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4.12.</w:t>
      </w:r>
      <w:r w:rsidRPr="00936619">
        <w:tab/>
        <w:t>Обход охраняемой территории производить согласно Схемам охраны объектов, согласованным Сторонами.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lastRenderedPageBreak/>
        <w:t>4.13. При обнаружении признаков хищения материальных ценностей или взлома охраняемых помещений принять меры к обеспечению сохранности следов преступления, немедленно доложить о происшествии директору охранного предприятия или его заместителям, а также</w:t>
      </w:r>
      <w:r w:rsidR="001B4ECF">
        <w:t xml:space="preserve"> </w:t>
      </w:r>
      <w:r w:rsidRPr="00936619">
        <w:t xml:space="preserve">представителю Заказчика (заместителю начальника службы безопасности ПАО «ТрансКонтейнер» по </w:t>
      </w:r>
      <w:r w:rsidR="00671869" w:rsidRPr="00936619">
        <w:t>Дальневосточному</w:t>
      </w:r>
      <w:r w:rsidRPr="00936619">
        <w:t xml:space="preserve"> филиалу, начальнику контейнерного терминала) и действовать по их указанию.</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О всех лицах, пытающихся совершить противоправные действия на объекте, немедленно сообщать в дежурную часть линейного органа МВД России на транспорте и ОВД соответствующего района, либо по номеру телефона 112.</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4.14. При прибытии на объект должностных лиц, которым предоставлено право проверки охранной деятельности, представиться и доложить об их прибытии руководству охранного предприятия и представителю Заказчика</w:t>
      </w:r>
      <w:r w:rsidR="001B4ECF">
        <w:t xml:space="preserve"> </w:t>
      </w:r>
      <w:r w:rsidRPr="00936619">
        <w:t xml:space="preserve">(заместителю начальника службы безопасности ПАО «ТрансКонтейнер» по </w:t>
      </w:r>
      <w:r w:rsidR="00671869" w:rsidRPr="00936619">
        <w:t>Дальневосточному</w:t>
      </w:r>
      <w:r w:rsidRPr="00936619">
        <w:t xml:space="preserve"> филиалу, начальнику контейнерного терминала). Произвести запись в журнале учета посетителей в установленном порядке.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4.15. В случае явного нападения на охраняемый объект, немедленно сообщить об этом в дежурную часть линейного органа МВД России на транспорте и ОВД соответствующего район</w:t>
      </w:r>
      <w:r w:rsidR="001B4ECF">
        <w:t xml:space="preserve">а, либо по номеру телефона 112, </w:t>
      </w:r>
      <w:r w:rsidRPr="00936619">
        <w:t>а</w:t>
      </w:r>
      <w:r w:rsidR="001B4ECF">
        <w:t xml:space="preserve"> </w:t>
      </w:r>
      <w:r w:rsidRPr="00936619">
        <w:t xml:space="preserve">также представителю Заказчика (заместителю начальника службы безопасности ПАО «ТрансКонтейнер» по </w:t>
      </w:r>
      <w:r w:rsidR="00671869" w:rsidRPr="00936619">
        <w:t>Дальневосточному</w:t>
      </w:r>
      <w:r w:rsidRPr="00936619">
        <w:t xml:space="preserve"> филиалу, начальнику контейнерного терминала) и руководству Исполнителя. Принять меры по защите и обороне охраняемого объекта.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4.16. Уметь пользоваться средствами и системами пожаротушения, знать места их расположения.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4.17.</w:t>
      </w:r>
      <w:r w:rsidRPr="00936619">
        <w:tab/>
        <w:t>Строго соблюдать меры безопасности при несении службы.</w:t>
      </w:r>
    </w:p>
    <w:p w:rsidR="0009525E" w:rsidRPr="00936619" w:rsidRDefault="0009525E" w:rsidP="001B4ECF">
      <w:pPr>
        <w:pBdr>
          <w:top w:val="none" w:sz="4" w:space="0" w:color="000000"/>
          <w:left w:val="none" w:sz="4" w:space="0" w:color="000000"/>
          <w:bottom w:val="none" w:sz="4" w:space="0" w:color="000000"/>
          <w:right w:val="none" w:sz="4" w:space="0" w:color="000000"/>
        </w:pBdr>
        <w:spacing w:after="240"/>
        <w:ind w:firstLine="709"/>
        <w:jc w:val="both"/>
      </w:pPr>
      <w:r w:rsidRPr="00936619">
        <w:t xml:space="preserve">4.18. Немедленно докладывать руководству Исполнителя и заместителю начальника службы безопасности ПАО «ТрансКонтейнер» по </w:t>
      </w:r>
      <w:r w:rsidR="00671869" w:rsidRPr="00936619">
        <w:t>Дальневосточно</w:t>
      </w:r>
      <w:r w:rsidR="00A512DF">
        <w:t>м</w:t>
      </w:r>
      <w:r w:rsidR="00671869" w:rsidRPr="00936619">
        <w:t>у</w:t>
      </w:r>
      <w:r w:rsidRPr="00936619">
        <w:t xml:space="preserve"> филиалу, начальнику контейнерного терминала о возникших конфликтных ситуациях, недостатках, выявленных в ходе несения службы, полученных замечаниях, а также других заслуживающих внимания обстоятельствах.</w:t>
      </w:r>
    </w:p>
    <w:p w:rsidR="0009525E" w:rsidRPr="00936619" w:rsidRDefault="0009525E" w:rsidP="001B4ECF">
      <w:pPr>
        <w:pBdr>
          <w:top w:val="none" w:sz="4" w:space="0" w:color="000000"/>
          <w:left w:val="none" w:sz="4" w:space="0" w:color="000000"/>
          <w:bottom w:val="none" w:sz="4" w:space="0" w:color="000000"/>
          <w:right w:val="none" w:sz="4" w:space="0" w:color="000000"/>
        </w:pBdr>
        <w:spacing w:after="240"/>
        <w:jc w:val="center"/>
      </w:pPr>
      <w:r w:rsidRPr="00936619">
        <w:rPr>
          <w:b/>
        </w:rPr>
        <w:t>5. Действия при возникновении пожара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5.1. При срабатывании пожарной сигнализации охранник должен проверить, помещения на предмет ложного срабатывания сигнализации. После подтверждения сигнала охранник сообщает об этом по номеру телефона 112 и по возможности принимает меры к ликвидации очага возгорания своими силами и средствами.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5.2. Одновременно второй охранник (при наличии в соответствии с Техническим заданием) вызывает пожарную команду, докладывает руководству охранного предприятия и представителю Заказчика (заместителю начальника службы безопасности ПАО</w:t>
      </w:r>
      <w:r w:rsidR="001B4ECF">
        <w:t> </w:t>
      </w:r>
      <w:r w:rsidRPr="00936619">
        <w:t xml:space="preserve">«ТрансКонтейнер» по </w:t>
      </w:r>
      <w:r w:rsidR="00671869" w:rsidRPr="00936619">
        <w:t>Дальневосто</w:t>
      </w:r>
      <w:r w:rsidR="00A512DF">
        <w:t>ч</w:t>
      </w:r>
      <w:r w:rsidR="00671869" w:rsidRPr="00936619">
        <w:t>ному</w:t>
      </w:r>
      <w:r w:rsidRPr="00936619">
        <w:t xml:space="preserve"> филиалу, начальнику контейнерного терминала). В дневное время совместно с ними организует эвакуацию людей и материальных средств.</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5.3. Прибывшие для тушения автомашины противопожарной службы пропускать на территорию беспрепятственно.</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5.4. По окончании тушения пожара записать фамилию, имя, отчество старшего команды, номер и время вызова, прибытия команды и окончания тушения пожара.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О вскрытии помещения, сданного под охрану, делает запись в Журнале приема и выдачи ключей.</w:t>
      </w:r>
    </w:p>
    <w:p w:rsidR="0009525E" w:rsidRPr="00936619" w:rsidRDefault="0009525E" w:rsidP="0009525E">
      <w:pPr>
        <w:pBdr>
          <w:top w:val="none" w:sz="4" w:space="0" w:color="000000"/>
          <w:left w:val="none" w:sz="4" w:space="0" w:color="000000"/>
          <w:bottom w:val="none" w:sz="4" w:space="0" w:color="000000"/>
          <w:right w:val="none" w:sz="4" w:space="0" w:color="000000"/>
        </w:pBdr>
        <w:jc w:val="both"/>
      </w:pPr>
    </w:p>
    <w:p w:rsidR="0009525E" w:rsidRPr="00936619" w:rsidRDefault="0009525E" w:rsidP="0009525E">
      <w:pPr>
        <w:numPr>
          <w:ilvl w:val="0"/>
          <w:numId w:val="31"/>
        </w:numPr>
        <w:pBdr>
          <w:top w:val="none" w:sz="4" w:space="0" w:color="000000"/>
          <w:left w:val="none" w:sz="4" w:space="0" w:color="000000"/>
          <w:bottom w:val="none" w:sz="4" w:space="0" w:color="000000"/>
          <w:right w:val="none" w:sz="4" w:space="0" w:color="000000"/>
        </w:pBdr>
        <w:suppressAutoHyphens w:val="0"/>
        <w:jc w:val="center"/>
      </w:pPr>
      <w:r w:rsidRPr="00936619">
        <w:rPr>
          <w:b/>
        </w:rPr>
        <w:t>Действия при авариях, затоплениях, загазованности, перебоях в электроснабжении и т.п.</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6.1. Немедленно прекратить допуск людей на охраняемый объект.</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lastRenderedPageBreak/>
        <w:t>6.2. Вызвать соответствующие аварийные службы по номеру телефона 112, сделать запись в дежурном журнале.</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6.3. Доложить об аварийной ситуации руководству Исполнителя и представителю Заказчика (заместителю начальника службы безопасности ПАО «ТрансКонтейнер» по </w:t>
      </w:r>
      <w:r w:rsidR="00671869" w:rsidRPr="00936619">
        <w:t>Дальневосточному</w:t>
      </w:r>
      <w:r w:rsidRPr="00936619">
        <w:t xml:space="preserve"> фи</w:t>
      </w:r>
      <w:r w:rsidR="001B4ECF">
        <w:t>лиалу, начальнику контейнерного</w:t>
      </w:r>
      <w:r w:rsidRPr="00936619">
        <w:t xml:space="preserve"> терминала), способствовать выводу людей в безопасное место.</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6.4. Сотрудников аварийных служб пропускать на объект беспрепятственно при наличии у них документов, подтверждающих принадлежность к соответствующей аварийной службе. После ликвидации аварии записать фамилию, имя, отчество старшего и номер вызова.</w:t>
      </w:r>
    </w:p>
    <w:p w:rsidR="0009525E" w:rsidRPr="00936619" w:rsidRDefault="0009525E" w:rsidP="0009525E">
      <w:pPr>
        <w:pBdr>
          <w:top w:val="none" w:sz="4" w:space="0" w:color="000000"/>
          <w:left w:val="none" w:sz="4" w:space="0" w:color="000000"/>
          <w:bottom w:val="none" w:sz="4" w:space="0" w:color="000000"/>
          <w:right w:val="none" w:sz="4" w:space="0" w:color="000000"/>
        </w:pBdr>
        <w:jc w:val="both"/>
      </w:pPr>
      <w:r w:rsidRPr="00936619">
        <w:rPr>
          <w:b/>
        </w:rPr>
        <w:t> </w:t>
      </w:r>
    </w:p>
    <w:p w:rsidR="0009525E" w:rsidRPr="00936619" w:rsidRDefault="0009525E" w:rsidP="0009525E">
      <w:pPr>
        <w:numPr>
          <w:ilvl w:val="0"/>
          <w:numId w:val="31"/>
        </w:numPr>
        <w:pBdr>
          <w:top w:val="none" w:sz="4" w:space="0" w:color="000000"/>
          <w:left w:val="none" w:sz="4" w:space="0" w:color="000000"/>
          <w:bottom w:val="none" w:sz="4" w:space="0" w:color="000000"/>
          <w:right w:val="none" w:sz="4" w:space="0" w:color="000000"/>
        </w:pBdr>
        <w:suppressAutoHyphens w:val="0"/>
        <w:jc w:val="center"/>
      </w:pPr>
      <w:r w:rsidRPr="00936619">
        <w:rPr>
          <w:b/>
        </w:rPr>
        <w:t>Действия при попытке проникновения на территорию и/или</w:t>
      </w:r>
    </w:p>
    <w:p w:rsidR="0009525E" w:rsidRPr="00936619" w:rsidRDefault="0009525E" w:rsidP="0009525E">
      <w:pPr>
        <w:pBdr>
          <w:top w:val="none" w:sz="4" w:space="0" w:color="000000"/>
          <w:left w:val="none" w:sz="4" w:space="0" w:color="000000"/>
          <w:bottom w:val="none" w:sz="4" w:space="0" w:color="000000"/>
          <w:right w:val="none" w:sz="4" w:space="0" w:color="000000"/>
        </w:pBdr>
        <w:ind w:left="568"/>
        <w:jc w:val="center"/>
      </w:pPr>
      <w:r w:rsidRPr="00936619">
        <w:rPr>
          <w:b/>
        </w:rPr>
        <w:t>в здание</w:t>
      </w:r>
      <w:r w:rsidR="001B4ECF">
        <w:rPr>
          <w:b/>
        </w:rPr>
        <w:t xml:space="preserve"> </w:t>
      </w:r>
      <w:r w:rsidRPr="00936619">
        <w:rPr>
          <w:b/>
        </w:rPr>
        <w:t>на охраняемом Объекте Филиала посторонних лиц в ночное время</w:t>
      </w:r>
    </w:p>
    <w:p w:rsidR="0009525E" w:rsidRPr="00936619" w:rsidRDefault="0009525E" w:rsidP="0009525E">
      <w:pPr>
        <w:pBdr>
          <w:top w:val="none" w:sz="4" w:space="0" w:color="000000"/>
          <w:left w:val="none" w:sz="4" w:space="0" w:color="000000"/>
          <w:bottom w:val="none" w:sz="4" w:space="0" w:color="000000"/>
          <w:right w:val="none" w:sz="4" w:space="0" w:color="000000"/>
        </w:pBdr>
        <w:jc w:val="both"/>
      </w:pPr>
      <w:r w:rsidRPr="00936619">
        <w:t>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7.1. Сообщить в подразделение органов внутренних дел (линейное подразделение полиции или территориальный орган полиции), либо по номеру телефона 112 о попытке проникнуть на территорию и в здание на охраняемом Объекте Филиала посторонних лиц.</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7.2. Принять меры к блокированию входных дверей (закрыть на замки).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7.3. С соблюдением мер безопасности предложить неизвестным лицам покинуть территорию объектов Филиала.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7.4. Доложить руководству охранного предприятия и представителю Заказчика (заместителю начальника службы безопасности ПАО «ТрансКонтейнер» по </w:t>
      </w:r>
      <w:r w:rsidR="00671869" w:rsidRPr="00936619">
        <w:t>Дальневосточному</w:t>
      </w:r>
      <w:r w:rsidRPr="00936619">
        <w:t xml:space="preserve"> филиалу, начальнику контейнерного терминала) о предпринятых попытках неизвестных лиц проникнуть на территорию и в здание</w:t>
      </w:r>
      <w:r w:rsidR="001B4ECF">
        <w:t xml:space="preserve"> </w:t>
      </w:r>
      <w:r w:rsidRPr="00936619">
        <w:t>на охраняемом Объекте Филиала, сделать запись в дежурном журнале.</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7.5. До прибытия сотрудников полиции усилить наблюдение за помещениями Филиала, проверить надежность закрытия всех дверей, окон и форточек, целостность стекол.</w:t>
      </w:r>
    </w:p>
    <w:p w:rsidR="0009525E" w:rsidRPr="00936619" w:rsidRDefault="0009525E" w:rsidP="0009525E">
      <w:pPr>
        <w:pBdr>
          <w:top w:val="none" w:sz="4" w:space="0" w:color="000000"/>
          <w:left w:val="none" w:sz="4" w:space="0" w:color="000000"/>
          <w:bottom w:val="none" w:sz="4" w:space="0" w:color="000000"/>
          <w:right w:val="none" w:sz="4" w:space="0" w:color="000000"/>
        </w:pBdr>
        <w:jc w:val="center"/>
      </w:pPr>
      <w:r w:rsidRPr="00936619">
        <w:rPr>
          <w:b/>
        </w:rPr>
        <w:t>8. Действия при обнаружении взрывоопасных устройств,</w:t>
      </w:r>
    </w:p>
    <w:p w:rsidR="0009525E" w:rsidRPr="00936619" w:rsidRDefault="0009525E" w:rsidP="0009525E">
      <w:pPr>
        <w:pBdr>
          <w:top w:val="none" w:sz="4" w:space="0" w:color="000000"/>
          <w:left w:val="none" w:sz="4" w:space="0" w:color="000000"/>
          <w:bottom w:val="none" w:sz="4" w:space="0" w:color="000000"/>
          <w:right w:val="none" w:sz="4" w:space="0" w:color="000000"/>
        </w:pBdr>
        <w:jc w:val="center"/>
      </w:pPr>
      <w:r w:rsidRPr="00936619">
        <w:rPr>
          <w:b/>
        </w:rPr>
        <w:t>взрывоопасных веществ и иных предметов, представляющих опасность для населения</w:t>
      </w:r>
    </w:p>
    <w:p w:rsidR="0009525E" w:rsidRPr="00936619" w:rsidRDefault="0009525E" w:rsidP="0009525E">
      <w:pPr>
        <w:pBdr>
          <w:top w:val="none" w:sz="4" w:space="0" w:color="000000"/>
          <w:left w:val="none" w:sz="4" w:space="0" w:color="000000"/>
          <w:bottom w:val="none" w:sz="4" w:space="0" w:color="000000"/>
          <w:right w:val="none" w:sz="4" w:space="0" w:color="000000"/>
        </w:pBdr>
        <w:jc w:val="both"/>
      </w:pPr>
      <w:r w:rsidRPr="00936619">
        <w:t>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8.1.</w:t>
      </w:r>
      <w:r w:rsidRPr="00936619">
        <w:tab/>
        <w:t xml:space="preserve">Немедленно сообщить о происшествии в дежурную часть подразделения органов внутренних дел (линейное подразделение полиции или территориальный орган полиции), либо по номеру телефона 112, представителю Заказчика (заместителю начальника службы безопасности ПАО «ТрансКонтейнер» по </w:t>
      </w:r>
      <w:r w:rsidR="00671869" w:rsidRPr="00936619">
        <w:t>Дальневосточному</w:t>
      </w:r>
      <w:r w:rsidRPr="00936619">
        <w:t xml:space="preserve"> филиалу, начальнику контейнерного терминала), руководству Исполнителя. При этом сообщить: время, место, обстоятельства обнаружения предмета, его внешние признаки, наличие и количество людей на месте обнаружения, близость государственных органов, жилых помещений и промышленных предприятий.</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8.2. Принять меры к ограждению предмета, оцеплению опасной зоны, недопущению в нее людей и транспорта, сделать запись в дежурном журнале.</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8.3. В случае необходимости принять меры по эвакуации людей.</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8.4. До прибытия сотрудников правоохранительных органов поддерживать с дежурной частью связь, докладывая о принимаемых мерах и о складывающейся на месте происшествия обстановке.</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8.5. По прибытию на место происшествия дополнительных сил действовать в соответствии с указаниями ответственного руководителя.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8.6. При получении сообщения об обнаружении взрывоопасных предметов, взрывчатых веществ от граждан необходимо выяснить сведения о сообщившем лице (фамилия, имя, отчество, адрес жительства, место работы, номер телефона, </w:t>
      </w:r>
      <w:r w:rsidRPr="00936619">
        <w:lastRenderedPageBreak/>
        <w:t>обстоятельства, при которых был обнаружен предмет, по возможности установить других свидетелей и очевидцев).</w:t>
      </w:r>
    </w:p>
    <w:p w:rsidR="0009525E" w:rsidRPr="00936619" w:rsidRDefault="0009525E" w:rsidP="0009525E">
      <w:pPr>
        <w:pBdr>
          <w:top w:val="none" w:sz="4" w:space="0" w:color="000000"/>
          <w:left w:val="none" w:sz="4" w:space="0" w:color="000000"/>
          <w:bottom w:val="none" w:sz="4" w:space="0" w:color="000000"/>
          <w:right w:val="none" w:sz="4" w:space="0" w:color="000000"/>
        </w:pBdr>
        <w:jc w:val="both"/>
      </w:pPr>
      <w:r w:rsidRPr="00936619">
        <w:t> </w:t>
      </w:r>
    </w:p>
    <w:p w:rsidR="0009525E" w:rsidRPr="00936619" w:rsidRDefault="0009525E" w:rsidP="0009525E">
      <w:pPr>
        <w:pBdr>
          <w:top w:val="none" w:sz="4" w:space="0" w:color="000000"/>
          <w:left w:val="none" w:sz="4" w:space="0" w:color="000000"/>
          <w:bottom w:val="none" w:sz="4" w:space="0" w:color="000000"/>
          <w:right w:val="none" w:sz="4" w:space="0" w:color="000000"/>
        </w:pBdr>
        <w:jc w:val="center"/>
      </w:pPr>
      <w:r w:rsidRPr="00936619">
        <w:rPr>
          <w:b/>
        </w:rPr>
        <w:t>9. Действия охранника при посещении объекта лицом, представившимся сотрудником правоохранительных органов</w:t>
      </w:r>
    </w:p>
    <w:p w:rsidR="0009525E" w:rsidRPr="00936619" w:rsidRDefault="0009525E" w:rsidP="0009525E">
      <w:pPr>
        <w:pBdr>
          <w:top w:val="none" w:sz="4" w:space="0" w:color="000000"/>
          <w:left w:val="none" w:sz="4" w:space="0" w:color="000000"/>
          <w:bottom w:val="none" w:sz="4" w:space="0" w:color="000000"/>
          <w:right w:val="none" w:sz="4" w:space="0" w:color="000000"/>
        </w:pBdr>
        <w:jc w:val="both"/>
      </w:pPr>
      <w:r w:rsidRPr="00936619">
        <w:t>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9.1. В вежливой форме представиться прибывшему лицу, назвав при этом свою фамилию, должность, наименование ЧОП.</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9.2. Выяснить у прибывшего лица цель его визита, ознакомиться с его служебным удостоверением, записать в дежурном журнале его фамилию, имя, отчество, звание, должность, место работы (службы).</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9.3. Сообщить об этом представителю Заказчика (заместителю начальника службы безопасности ПАО «ТрансКонтейнер» по </w:t>
      </w:r>
      <w:r w:rsidR="006F550C" w:rsidRPr="00936619">
        <w:t>Дальневосточному</w:t>
      </w:r>
      <w:r w:rsidRPr="00936619">
        <w:t xml:space="preserve"> филиалу, начальнику контейнерного терминала) и руководству Исполнителя.</w:t>
      </w:r>
    </w:p>
    <w:p w:rsidR="0009525E" w:rsidRPr="00936619" w:rsidRDefault="0009525E" w:rsidP="0009525E">
      <w:pPr>
        <w:pBdr>
          <w:top w:val="none" w:sz="4" w:space="0" w:color="000000"/>
          <w:left w:val="none" w:sz="4" w:space="0" w:color="000000"/>
          <w:bottom w:val="none" w:sz="4" w:space="0" w:color="000000"/>
          <w:right w:val="none" w:sz="4" w:space="0" w:color="000000"/>
        </w:pBdr>
        <w:jc w:val="both"/>
      </w:pPr>
      <w:r w:rsidRPr="00936619">
        <w:rPr>
          <w:b/>
        </w:rPr>
        <w:t> </w:t>
      </w:r>
    </w:p>
    <w:p w:rsidR="0009525E" w:rsidRPr="00936619" w:rsidRDefault="0009525E" w:rsidP="0009525E">
      <w:pPr>
        <w:pBdr>
          <w:top w:val="none" w:sz="4" w:space="0" w:color="000000"/>
          <w:left w:val="none" w:sz="4" w:space="0" w:color="000000"/>
          <w:bottom w:val="none" w:sz="4" w:space="0" w:color="000000"/>
          <w:right w:val="none" w:sz="4" w:space="0" w:color="000000"/>
        </w:pBdr>
        <w:jc w:val="center"/>
      </w:pPr>
      <w:r w:rsidRPr="00936619">
        <w:rPr>
          <w:b/>
        </w:rPr>
        <w:t>10. При сдаче дежурства</w:t>
      </w:r>
      <w:r w:rsidRPr="00936619">
        <w:t>:</w:t>
      </w:r>
    </w:p>
    <w:p w:rsidR="0009525E" w:rsidRPr="00936619" w:rsidRDefault="0009525E" w:rsidP="0009525E">
      <w:pPr>
        <w:pBdr>
          <w:top w:val="none" w:sz="4" w:space="0" w:color="000000"/>
          <w:left w:val="none" w:sz="4" w:space="0" w:color="000000"/>
          <w:bottom w:val="none" w:sz="4" w:space="0" w:color="000000"/>
          <w:right w:val="none" w:sz="4" w:space="0" w:color="000000"/>
        </w:pBdr>
        <w:jc w:val="center"/>
      </w:pPr>
      <w:r w:rsidRPr="00936619">
        <w:t>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10.1. Подготовить к сдаче Объект и служебную документацию.</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10.2. Произвести прием-передачу поста.</w:t>
      </w:r>
    </w:p>
    <w:p w:rsidR="0009525E" w:rsidRPr="00936619" w:rsidRDefault="00175ADB" w:rsidP="00175ADB">
      <w:pPr>
        <w:pBdr>
          <w:top w:val="none" w:sz="4" w:space="0" w:color="000000"/>
          <w:left w:val="none" w:sz="4" w:space="0" w:color="000000"/>
          <w:bottom w:val="none" w:sz="4" w:space="0" w:color="000000"/>
          <w:right w:val="none" w:sz="4" w:space="0" w:color="000000"/>
        </w:pBdr>
        <w:ind w:firstLine="709"/>
        <w:jc w:val="both"/>
      </w:pPr>
      <w:r w:rsidRPr="00936619">
        <w:t>10.3.  Доложить о</w:t>
      </w:r>
      <w:r w:rsidR="0009525E" w:rsidRPr="00936619">
        <w:t xml:space="preserve"> приёме-передаче поста руководителю</w:t>
      </w:r>
      <w:r w:rsidRPr="00936619">
        <w:t xml:space="preserve"> </w:t>
      </w:r>
      <w:r w:rsidR="0009525E" w:rsidRPr="00936619">
        <w:t>Исполнителя</w:t>
      </w:r>
      <w:r w:rsidRPr="00936619">
        <w:t xml:space="preserve"> </w:t>
      </w:r>
      <w:r w:rsidR="0009525E" w:rsidRPr="00936619">
        <w:t>и представителю Заказчика (заместителю начальника службы безоп</w:t>
      </w:r>
      <w:r w:rsidRPr="00936619">
        <w:t xml:space="preserve">асности ПАО «ТрансКонтейнер» по Дальневосточному </w:t>
      </w:r>
      <w:r w:rsidR="0009525E" w:rsidRPr="00936619">
        <w:t>филиалу, начальнику контейнерного терминала).</w:t>
      </w:r>
    </w:p>
    <w:p w:rsidR="0009525E" w:rsidRPr="00936619" w:rsidRDefault="0009525E" w:rsidP="0009525E">
      <w:pPr>
        <w:pBdr>
          <w:top w:val="none" w:sz="4" w:space="0" w:color="000000"/>
          <w:left w:val="none" w:sz="4" w:space="0" w:color="000000"/>
          <w:bottom w:val="none" w:sz="4" w:space="0" w:color="000000"/>
          <w:right w:val="none" w:sz="4" w:space="0" w:color="000000"/>
        </w:pBdr>
        <w:jc w:val="center"/>
      </w:pPr>
      <w:r w:rsidRPr="00936619">
        <w:rPr>
          <w:b/>
        </w:rPr>
        <w:t>11. Охраннику категорически запрещается</w:t>
      </w:r>
      <w:r w:rsidRPr="00936619">
        <w:t>:</w:t>
      </w:r>
    </w:p>
    <w:p w:rsidR="00175ADB" w:rsidRPr="00936619" w:rsidRDefault="00175ADB" w:rsidP="0009525E">
      <w:pPr>
        <w:pBdr>
          <w:top w:val="none" w:sz="4" w:space="0" w:color="000000"/>
          <w:left w:val="none" w:sz="4" w:space="0" w:color="000000"/>
          <w:bottom w:val="none" w:sz="4" w:space="0" w:color="000000"/>
          <w:right w:val="none" w:sz="4" w:space="0" w:color="000000"/>
        </w:pBdr>
        <w:jc w:val="center"/>
      </w:pPr>
    </w:p>
    <w:p w:rsidR="0009525E" w:rsidRPr="00936619" w:rsidRDefault="0009525E" w:rsidP="00175ADB">
      <w:pPr>
        <w:pBdr>
          <w:top w:val="none" w:sz="4" w:space="0" w:color="000000"/>
          <w:left w:val="none" w:sz="4" w:space="0" w:color="000000"/>
          <w:bottom w:val="none" w:sz="4" w:space="0" w:color="000000"/>
          <w:right w:val="none" w:sz="4" w:space="0" w:color="000000"/>
        </w:pBdr>
        <w:ind w:firstLine="709"/>
        <w:jc w:val="both"/>
      </w:pPr>
      <w:r w:rsidRPr="00936619">
        <w:t>11.1. Покидать пост и территорию объекта, заниматься посторонними делами, спать на посту в неустановленное время.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11.2. Самостоятельно передавать охрану поста другим лицам.</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11.3. Передавать свое служебное удостоверение кому-либо, кроме руководителей, которым он подчинен.</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11.4.  Применять приемы рукопашного боя без необходимых на то условий и причин.</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11.5. Заходить в неосвещенные места охраняемой территории без электрического фонаря.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11.6. Входить без подстраховки во вскрытые и взломанные помещения.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11.7. Отключать сигнализацию, освещение, самостоятельно ремонтировать электрооборудование и электропроводку.</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11.8. Перемещать пожарный инвентарь и использовать его не по прямому назначению.</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11.9. Допускать хранение на посту посторонних вещей и предметов, принимать на хранение и передавать кому-либо сумки, рюкзаки, пакеты и т.п.</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11.10. Самостоятельно осматривать, вскрывать, переносить оставленные без присмотра и находящиеся на территории охраняемого объекта свертки, пакеты, коробки и т.п.</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11.11. Передавать посторонним лицам информацию о характере и особенностях охраняемого объекта, а также домашние адреса и телефоны руководства Филиала и Исполнителя.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11.12. Употреблять спиртные напитки и прибывать на службу в нетрезвом состоянии, курить на посту.</w:t>
      </w:r>
    </w:p>
    <w:p w:rsidR="0009525E" w:rsidRDefault="0009525E" w:rsidP="0009525E">
      <w:pPr>
        <w:pBdr>
          <w:top w:val="none" w:sz="4" w:space="0" w:color="000000"/>
          <w:left w:val="none" w:sz="4" w:space="0" w:color="000000"/>
          <w:bottom w:val="none" w:sz="4" w:space="0" w:color="000000"/>
          <w:right w:val="none" w:sz="4" w:space="0" w:color="000000"/>
        </w:pBdr>
        <w:jc w:val="both"/>
        <w:rPr>
          <w:b/>
        </w:rPr>
      </w:pPr>
      <w:r w:rsidRPr="00936619">
        <w:rPr>
          <w:b/>
        </w:rPr>
        <w:t> </w:t>
      </w:r>
    </w:p>
    <w:p w:rsidR="00404378" w:rsidRDefault="00404378" w:rsidP="0009525E">
      <w:pPr>
        <w:pBdr>
          <w:top w:val="none" w:sz="4" w:space="0" w:color="000000"/>
          <w:left w:val="none" w:sz="4" w:space="0" w:color="000000"/>
          <w:bottom w:val="none" w:sz="4" w:space="0" w:color="000000"/>
          <w:right w:val="none" w:sz="4" w:space="0" w:color="000000"/>
        </w:pBdr>
        <w:jc w:val="both"/>
        <w:rPr>
          <w:b/>
        </w:rPr>
      </w:pPr>
    </w:p>
    <w:p w:rsidR="00404378" w:rsidRPr="00936619" w:rsidRDefault="00404378" w:rsidP="0009525E">
      <w:pPr>
        <w:pBdr>
          <w:top w:val="none" w:sz="4" w:space="0" w:color="000000"/>
          <w:left w:val="none" w:sz="4" w:space="0" w:color="000000"/>
          <w:bottom w:val="none" w:sz="4" w:space="0" w:color="000000"/>
          <w:right w:val="none" w:sz="4" w:space="0" w:color="000000"/>
        </w:pBdr>
        <w:jc w:val="both"/>
      </w:pPr>
    </w:p>
    <w:p w:rsidR="0009525E" w:rsidRPr="00936619" w:rsidRDefault="0009525E" w:rsidP="0009525E">
      <w:pPr>
        <w:pBdr>
          <w:top w:val="none" w:sz="4" w:space="0" w:color="000000"/>
          <w:left w:val="none" w:sz="4" w:space="0" w:color="000000"/>
          <w:bottom w:val="none" w:sz="4" w:space="0" w:color="000000"/>
          <w:right w:val="none" w:sz="4" w:space="0" w:color="000000"/>
        </w:pBdr>
        <w:jc w:val="center"/>
      </w:pPr>
      <w:r w:rsidRPr="00936619">
        <w:rPr>
          <w:b/>
        </w:rPr>
        <w:lastRenderedPageBreak/>
        <w:t>12. Обязанности старшего смены</w:t>
      </w:r>
    </w:p>
    <w:p w:rsidR="0009525E" w:rsidRPr="00936619" w:rsidRDefault="0009525E" w:rsidP="0009525E">
      <w:pPr>
        <w:pBdr>
          <w:top w:val="none" w:sz="4" w:space="0" w:color="000000"/>
          <w:left w:val="none" w:sz="4" w:space="0" w:color="000000"/>
          <w:bottom w:val="none" w:sz="4" w:space="0" w:color="000000"/>
          <w:right w:val="none" w:sz="4" w:space="0" w:color="000000"/>
        </w:pBdr>
        <w:jc w:val="both"/>
      </w:pPr>
      <w:r w:rsidRPr="00936619">
        <w:t>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12.1. Знать задачу дежурной смены, обязанности всех лиц дежурной смены, состояние помещений, исправность сигнализации, наличие и исправность печатей.</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12.2. Знать план охраняемого объекта и прилегающую к нему местность.</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12.3. Знать и соблюдать установленный на объекте пропускной и внутриобъектовый режим, порядок допуска к вскрытию помещений, а также расположение средств пожаротушения и правил их применения.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12.4. Проводить инструктаж личного состава дежурной смены перед заступлением на пост.</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12.5. Периодически проверять несение службы охранниками, состояние прилегающей территории, исправность ограждения, освещения, охранной сигнализации и системы видеонаблюдения.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12.6. В случае нарушения общественного порядка непосредственно у охраняемого объекта вызвать полицию, либо сообщить по номеру телефона 112 и проинформировать об</w:t>
      </w:r>
      <w:r w:rsidR="001B4ECF">
        <w:t xml:space="preserve"> </w:t>
      </w:r>
      <w:r w:rsidRPr="00936619">
        <w:t>этом</w:t>
      </w:r>
      <w:r w:rsidR="001B4ECF">
        <w:t xml:space="preserve"> </w:t>
      </w:r>
      <w:r w:rsidRPr="00936619">
        <w:t>представителя Заказчика (заместителя начальника службы безопасности ПАО</w:t>
      </w:r>
      <w:r w:rsidR="001B4ECF">
        <w:t> </w:t>
      </w:r>
      <w:r w:rsidRPr="00936619">
        <w:t xml:space="preserve">«ТрансКонтейнер» по </w:t>
      </w:r>
      <w:r w:rsidR="006F550C" w:rsidRPr="00936619">
        <w:t>Дальневосточному</w:t>
      </w:r>
      <w:r w:rsidRPr="00936619">
        <w:t xml:space="preserve"> филиалу, начальника контейнерного терминала).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12.7. Осуществлять контроль за своевременным изъятием просроченных пропусков.</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12.8. Не допускать на территорию охраняемого объекта лиц в нетрезвом состоянии.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12.9. Ежедневно в определенный период времени (по согласованию с Заказчиком) лично проверить правильность установки опломбированных контейнеров. Контейнеры должны устанавливаться «Дверь в дверь» таким образом, чтобы не допустить возможности вскрыть контейнер и проникнуть вовнутрь. Если контейнеры установлены неправильно и имеют свободный доступ к открытию их – записать их номера и доложить руководству Контейнерного терминала. Проконтролировать перестановку контейнеров.</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12.10. По всем происшествиям, нарушениям службы охранником, а также нарушениям пожарной безопасности и неисправностям средств связи принимать срочные меры и докладывать начальнику охраны объекта и представителю Заказчика (заместителю начальника службы безопасности ПАО «ТрансКонтейнер» по </w:t>
      </w:r>
      <w:r w:rsidR="006F550C" w:rsidRPr="00936619">
        <w:t>Дальневосточному</w:t>
      </w:r>
      <w:r w:rsidRPr="00936619">
        <w:t xml:space="preserve"> филиалу, начальнику контейнерного терминала).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12.11.</w:t>
      </w:r>
      <w:r w:rsidRPr="00936619">
        <w:tab/>
        <w:t xml:space="preserve"> В случае заболевания сотрудника дежурной смены, принять меры к его замене, доложив ответственному руководителю охранного предприятия, начальнику контейнерного терминала.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12.12. После сдачи смены произвести разбор несения службы с личным составом смены.</w:t>
      </w:r>
    </w:p>
    <w:p w:rsidR="0009525E" w:rsidRPr="00936619" w:rsidRDefault="0009525E" w:rsidP="0009525E">
      <w:pPr>
        <w:pBdr>
          <w:top w:val="none" w:sz="4" w:space="0" w:color="000000"/>
          <w:left w:val="none" w:sz="4" w:space="0" w:color="000000"/>
          <w:bottom w:val="none" w:sz="4" w:space="0" w:color="000000"/>
          <w:right w:val="none" w:sz="4" w:space="0" w:color="000000"/>
        </w:pBdr>
        <w:jc w:val="both"/>
      </w:pPr>
      <w:r w:rsidRPr="00936619">
        <w:rPr>
          <w:b/>
        </w:rPr>
        <w:t> </w:t>
      </w:r>
    </w:p>
    <w:p w:rsidR="0009525E" w:rsidRPr="00936619" w:rsidRDefault="0009525E" w:rsidP="0009525E">
      <w:pPr>
        <w:pBdr>
          <w:top w:val="none" w:sz="4" w:space="0" w:color="000000"/>
          <w:left w:val="none" w:sz="4" w:space="0" w:color="000000"/>
          <w:bottom w:val="none" w:sz="4" w:space="0" w:color="000000"/>
          <w:right w:val="none" w:sz="4" w:space="0" w:color="000000"/>
        </w:pBdr>
        <w:jc w:val="center"/>
      </w:pPr>
      <w:r w:rsidRPr="00936619">
        <w:rPr>
          <w:b/>
        </w:rPr>
        <w:t>13. Обязанности заместителя директора</w:t>
      </w:r>
      <w:r w:rsidR="001B4ECF">
        <w:rPr>
          <w:b/>
        </w:rPr>
        <w:t xml:space="preserve"> </w:t>
      </w:r>
      <w:r w:rsidRPr="00936619">
        <w:rPr>
          <w:b/>
        </w:rPr>
        <w:t>ЧОП</w:t>
      </w:r>
      <w:r w:rsidR="001B4ECF">
        <w:rPr>
          <w:b/>
        </w:rPr>
        <w:t xml:space="preserve"> </w:t>
      </w:r>
      <w:r w:rsidRPr="00936619">
        <w:rPr>
          <w:b/>
        </w:rPr>
        <w:t>по охране объекта</w:t>
      </w:r>
    </w:p>
    <w:p w:rsidR="0009525E" w:rsidRPr="00936619" w:rsidRDefault="0009525E" w:rsidP="0009525E">
      <w:pPr>
        <w:pBdr>
          <w:top w:val="none" w:sz="4" w:space="0" w:color="000000"/>
          <w:left w:val="none" w:sz="4" w:space="0" w:color="000000"/>
          <w:bottom w:val="none" w:sz="4" w:space="0" w:color="000000"/>
          <w:right w:val="none" w:sz="4" w:space="0" w:color="000000"/>
        </w:pBdr>
        <w:jc w:val="both"/>
      </w:pPr>
      <w:r w:rsidRPr="00936619">
        <w:t>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13.1. Знать</w:t>
      </w:r>
      <w:r w:rsidR="001B4ECF">
        <w:t xml:space="preserve"> </w:t>
      </w:r>
      <w:r w:rsidRPr="00936619">
        <w:t>оперативную обстановку, расположение и</w:t>
      </w:r>
      <w:r w:rsidR="001B4ECF">
        <w:t xml:space="preserve"> </w:t>
      </w:r>
      <w:r w:rsidRPr="00936619">
        <w:t>особенности охраняемого объекта, уязвимые места и обеспечить их надежную охрану, а также своевременное пресечение   правонарушений.</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13.2. Организовать профессиональную подготовку сотрудников охраны объекта, проводить занятия со старшими смен и охранниками, знать самому и периодически проверять у сотрудников умения пользования средствами видеонаблюдения, охранной и противопожарной сигнализации.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13.3. Знать биографические данные, деловые и морально-психологические качества сотрудников охраны, производить их подбор и рациональную расстановку по сменам и постам с учетом профессиональных и личностных качеств.</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13.4. Осуществлять постоянный контроль за работой дежурных смен.</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lastRenderedPageBreak/>
        <w:t>13.5. Составлять служебную документацию на охраняемом объекте, ежемесячно представлять в бухгалтерию табели учета рабочего времени, вести учет всех происшествий и нарушений по службе.</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13.6. Организовать своевременное получение обмундирования.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13.7. Вести учет сотрудников охраны объекта, постоянно знать их численность по списку, налицо и в занятости.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13.8. Своевременно информировать руководство охранного предприятия и представителя Заказчика (заместителя начальника службы безопасности ПАО</w:t>
      </w:r>
      <w:r w:rsidR="001B4ECF">
        <w:t> </w:t>
      </w:r>
      <w:r w:rsidRPr="00936619">
        <w:t xml:space="preserve">«ТрансКонтейнер» по </w:t>
      </w:r>
      <w:r w:rsidR="006F550C" w:rsidRPr="00936619">
        <w:t>Дальневосточному</w:t>
      </w:r>
      <w:r w:rsidRPr="00936619">
        <w:t xml:space="preserve"> филиалу, начальника контейнерного терминала)</w:t>
      </w:r>
      <w:r w:rsidR="001B4ECF">
        <w:t xml:space="preserve"> </w:t>
      </w:r>
      <w:r w:rsidRPr="00936619">
        <w:t>о состоянии охранной службы на объекте и ее изменениях.</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13.9. Проводить служебные разбирательства по фактам совершенных охранниками дисциплинарных проступков.</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13.10. Поддерживать взаимодействие с администрацией охраняемого объекта, с органами внутренних дел, участковым инспектором, обслуживающим данный участок, пожарной и аварийной службами района. Совершенствовать охранные мероприятия на объекте с учетом изменения обстановки, влияющей на защищенность объекта.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13.11. Знать материальную часть, правила эксплуатации специальных средств и технических средств охраны, применяемых для охраны объекта.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13.12.</w:t>
      </w:r>
      <w:r w:rsidR="00A512DF">
        <w:t xml:space="preserve"> </w:t>
      </w:r>
      <w:r w:rsidRPr="00936619">
        <w:t>Участвовать в подборе и изучении кандидатов для работы в охранном предприятии, представлять сотрудников охраны к замещению вакантных должностей, а также к поощрению правами директора Исполнителя.</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13.13. Следить за внешним видом подчиненных, за выполнением ими правил ношения постовой формы одежды.</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13.14.</w:t>
      </w:r>
      <w:r w:rsidR="00A512DF">
        <w:t xml:space="preserve"> </w:t>
      </w:r>
      <w:r w:rsidRPr="00936619">
        <w:t>Обеспечить выполнение сотрудниками охраны объекта требований техники безопасности и правил безопасности при несении службы, при проведении занятий и тренировки.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13.15. Ежемесячно подводить итоги состояния службы, профессиональной подготовки и служебной дисциплины на объекте.</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xml:space="preserve">13.16. Не позднее 1-го числа каждого месяца предоставлять график дежурства личного состава охранного предприятия (ЧОП) заместителю начальника службы безопасности ПАО «ТрансКонтейнер» по </w:t>
      </w:r>
      <w:r w:rsidR="006F550C" w:rsidRPr="00936619">
        <w:t>Дальневосточному</w:t>
      </w:r>
      <w:r w:rsidRPr="00936619">
        <w:t xml:space="preserve"> филиалу и начальнику контейнерного терминала.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rPr>
          <w:b/>
        </w:rPr>
        <w:t>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center"/>
      </w:pPr>
      <w:r w:rsidRPr="00936619">
        <w:rPr>
          <w:b/>
        </w:rPr>
        <w:t>14. Права охранников</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Охранник имеет право:</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14.1. Запрашивать и получать документацию, которая регулирует деятельность охранника на данном объекте.</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14.2. Предлагать руководителю меры по усилению безопасности на объекте и повышению эффективности работы охранных служб в рамках своей компетенции.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14.3. Требовать проведение служебной проверки для опровержения сведений, порочащих его имя, честь и достоинство.</w:t>
      </w:r>
    </w:p>
    <w:p w:rsidR="0009525E" w:rsidRPr="00936619" w:rsidRDefault="00CA4509" w:rsidP="00CA4509">
      <w:pPr>
        <w:pBdr>
          <w:top w:val="none" w:sz="4" w:space="0" w:color="000000"/>
          <w:left w:val="none" w:sz="4" w:space="0" w:color="000000"/>
          <w:bottom w:val="none" w:sz="4" w:space="0" w:color="000000"/>
          <w:right w:val="none" w:sz="4" w:space="0" w:color="000000"/>
        </w:pBdr>
        <w:ind w:firstLine="709"/>
        <w:jc w:val="both"/>
      </w:pPr>
      <w:r>
        <w:t> </w:t>
      </w:r>
    </w:p>
    <w:p w:rsidR="0009525E" w:rsidRPr="00936619" w:rsidRDefault="0009525E" w:rsidP="0009525E">
      <w:pPr>
        <w:pBdr>
          <w:top w:val="none" w:sz="4" w:space="0" w:color="000000"/>
          <w:left w:val="none" w:sz="4" w:space="0" w:color="000000"/>
          <w:bottom w:val="none" w:sz="4" w:space="0" w:color="000000"/>
          <w:right w:val="none" w:sz="4" w:space="0" w:color="000000"/>
        </w:pBdr>
        <w:jc w:val="center"/>
      </w:pPr>
      <w:r w:rsidRPr="00936619">
        <w:rPr>
          <w:b/>
        </w:rPr>
        <w:t>15. Контроль за исполнением Инструкции</w:t>
      </w:r>
    </w:p>
    <w:p w:rsidR="0009525E" w:rsidRPr="00936619" w:rsidRDefault="0009525E" w:rsidP="0009525E">
      <w:pPr>
        <w:pBdr>
          <w:top w:val="none" w:sz="4" w:space="0" w:color="000000"/>
          <w:left w:val="none" w:sz="4" w:space="0" w:color="000000"/>
          <w:bottom w:val="none" w:sz="4" w:space="0" w:color="000000"/>
          <w:right w:val="none" w:sz="4" w:space="0" w:color="000000"/>
        </w:pBdr>
        <w:jc w:val="center"/>
      </w:pPr>
      <w:r w:rsidRPr="00936619">
        <w:rPr>
          <w:b/>
        </w:rPr>
        <w:t> </w:t>
      </w:r>
    </w:p>
    <w:p w:rsidR="0009525E" w:rsidRPr="00936619" w:rsidRDefault="0009525E" w:rsidP="006F550C">
      <w:pPr>
        <w:pBdr>
          <w:top w:val="none" w:sz="4" w:space="0" w:color="000000"/>
          <w:left w:val="none" w:sz="4" w:space="0" w:color="000000"/>
          <w:bottom w:val="none" w:sz="4" w:space="0" w:color="000000"/>
          <w:right w:val="none" w:sz="4" w:space="0" w:color="000000"/>
        </w:pBdr>
        <w:ind w:firstLine="709"/>
        <w:jc w:val="both"/>
      </w:pPr>
      <w:r w:rsidRPr="00936619">
        <w:t>Контроль за исполнением настоящей Инструкции возлагается на руководителей частного охранного предприятия</w:t>
      </w:r>
      <w:r w:rsidR="00CA4509">
        <w:t>,</w:t>
      </w:r>
      <w:r w:rsidRPr="00936619">
        <w:t xml:space="preserve"> </w:t>
      </w:r>
      <w:r w:rsidR="00CA4509">
        <w:t>сотрудников службы безопасности Дальневосточного филиала ПАО «ТрансКонтейнер» и руководителей контейнерного терминала</w:t>
      </w:r>
      <w:r w:rsidR="003561E5">
        <w:t>.</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pPr>
      <w:r w:rsidRPr="00936619">
        <w:t> </w:t>
      </w:r>
    </w:p>
    <w:p w:rsidR="0009525E" w:rsidRPr="00936619" w:rsidRDefault="0009525E" w:rsidP="0009525E">
      <w:pPr>
        <w:pBdr>
          <w:top w:val="none" w:sz="4" w:space="0" w:color="000000"/>
          <w:left w:val="none" w:sz="4" w:space="0" w:color="000000"/>
          <w:bottom w:val="none" w:sz="4" w:space="0" w:color="000000"/>
          <w:right w:val="none" w:sz="4" w:space="0" w:color="000000"/>
        </w:pBdr>
        <w:jc w:val="center"/>
      </w:pPr>
      <w:r w:rsidRPr="00936619">
        <w:rPr>
          <w:b/>
        </w:rPr>
        <w:t>16. Ответственность охранников</w:t>
      </w:r>
    </w:p>
    <w:p w:rsidR="0009525E" w:rsidRPr="00936619" w:rsidRDefault="0009525E" w:rsidP="0009525E">
      <w:pPr>
        <w:pBdr>
          <w:top w:val="none" w:sz="4" w:space="0" w:color="000000"/>
          <w:left w:val="none" w:sz="4" w:space="0" w:color="000000"/>
          <w:bottom w:val="none" w:sz="4" w:space="0" w:color="000000"/>
          <w:right w:val="none" w:sz="4" w:space="0" w:color="000000"/>
        </w:pBdr>
        <w:jc w:val="both"/>
      </w:pPr>
      <w:r w:rsidRPr="00936619">
        <w:t> </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Сотрудники охраны несут ответственность в пределах, определенных действующим законодательством Российской Федерации: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lastRenderedPageBreak/>
        <w:t>15.1. За уклонение от выполнения или халатное выполнение функциональных обязанностей охранника.</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15.2. За несоблюдение указаний, инструкций и поручений руководства.</w:t>
      </w:r>
    </w:p>
    <w:p w:rsidR="004402E4" w:rsidRPr="00936619" w:rsidRDefault="0009525E" w:rsidP="004402E4">
      <w:pPr>
        <w:pBdr>
          <w:top w:val="none" w:sz="4" w:space="0" w:color="000000"/>
          <w:left w:val="none" w:sz="4" w:space="0" w:color="000000"/>
          <w:bottom w:val="none" w:sz="4" w:space="0" w:color="000000"/>
          <w:right w:val="none" w:sz="4" w:space="0" w:color="000000"/>
        </w:pBdr>
        <w:ind w:firstLine="709"/>
        <w:jc w:val="both"/>
      </w:pPr>
      <w:r w:rsidRPr="00936619">
        <w:t>15.3. За нарушение правил пропускного и внутриобъектового режимов, внутреннего трудового распорядка, трудовой дисциплины, транспортной безопасности, правил техники безопасности, охраны труда и противопожарной безопасности.</w:t>
      </w:r>
    </w:p>
    <w:p w:rsidR="0009525E" w:rsidRPr="00936619" w:rsidRDefault="0009525E" w:rsidP="004402E4">
      <w:pPr>
        <w:pBdr>
          <w:top w:val="none" w:sz="4" w:space="0" w:color="000000"/>
          <w:left w:val="none" w:sz="4" w:space="0" w:color="000000"/>
          <w:bottom w:val="none" w:sz="4" w:space="0" w:color="000000"/>
          <w:right w:val="none" w:sz="4" w:space="0" w:color="000000"/>
        </w:pBdr>
        <w:ind w:firstLine="709"/>
        <w:jc w:val="both"/>
      </w:pPr>
      <w:r w:rsidRPr="00936619">
        <w:t>При превышении должностных полномочий и неправомерном использовании специальных средств – в рамках мер, предусмотренных Гражданским и Уголовным Кодексами Российской Федерации.</w:t>
      </w:r>
    </w:p>
    <w:p w:rsidR="0009525E" w:rsidRPr="00936619" w:rsidRDefault="0009525E" w:rsidP="0009525E">
      <w:pPr>
        <w:pBdr>
          <w:top w:val="none" w:sz="4" w:space="0" w:color="000000"/>
          <w:left w:val="none" w:sz="4" w:space="0" w:color="000000"/>
          <w:bottom w:val="none" w:sz="4" w:space="0" w:color="000000"/>
          <w:right w:val="none" w:sz="4" w:space="0" w:color="000000"/>
        </w:pBdr>
        <w:ind w:firstLine="709"/>
        <w:jc w:val="both"/>
      </w:pPr>
      <w:r w:rsidRPr="00936619">
        <w:t> </w:t>
      </w:r>
    </w:p>
    <w:p w:rsidR="0009525E" w:rsidRPr="00936619" w:rsidRDefault="00175ADB" w:rsidP="00CA4509">
      <w:pPr>
        <w:suppressAutoHyphens w:val="0"/>
        <w:rPr>
          <w:lang w:eastAsia="ru-RU"/>
        </w:rPr>
      </w:pPr>
      <w:r w:rsidRPr="00936619">
        <w:br w:type="page"/>
      </w:r>
    </w:p>
    <w:p w:rsidR="0009525E" w:rsidRPr="00936619" w:rsidRDefault="0009525E" w:rsidP="0009525E">
      <w:pPr>
        <w:pStyle w:val="72"/>
        <w:ind w:firstLine="6521"/>
      </w:pPr>
      <w:r w:rsidRPr="00936619">
        <w:lastRenderedPageBreak/>
        <w:t>Приложение № 4</w:t>
      </w:r>
    </w:p>
    <w:p w:rsidR="0009525E" w:rsidRPr="00936619" w:rsidRDefault="0009525E" w:rsidP="0009525E">
      <w:pPr>
        <w:pStyle w:val="72"/>
        <w:ind w:firstLine="6521"/>
      </w:pPr>
      <w:r w:rsidRPr="00936619">
        <w:t>к Договору № _________</w:t>
      </w:r>
    </w:p>
    <w:p w:rsidR="0009525E" w:rsidRPr="00936619" w:rsidRDefault="0009525E" w:rsidP="0009525E">
      <w:pPr>
        <w:pStyle w:val="26"/>
        <w:keepNext/>
        <w:pBdr>
          <w:top w:val="none" w:sz="4" w:space="0" w:color="000000"/>
          <w:left w:val="none" w:sz="4" w:space="0" w:color="000000"/>
          <w:bottom w:val="none" w:sz="4" w:space="0" w:color="000000"/>
          <w:right w:val="none" w:sz="4" w:space="0" w:color="000000"/>
          <w:between w:val="none" w:sz="4" w:space="0" w:color="000000"/>
        </w:pBdr>
        <w:ind w:firstLine="6521"/>
        <w:jc w:val="left"/>
        <w:rPr>
          <w:b/>
          <w:sz w:val="24"/>
          <w:szCs w:val="24"/>
        </w:rPr>
      </w:pPr>
      <w:r w:rsidRPr="00936619">
        <w:rPr>
          <w:sz w:val="24"/>
          <w:szCs w:val="24"/>
        </w:rPr>
        <w:t>от «____» _______ 20__г.</w:t>
      </w:r>
    </w:p>
    <w:p w:rsidR="0009525E" w:rsidRPr="00936619" w:rsidRDefault="0009525E" w:rsidP="0009525E">
      <w:pPr>
        <w:pStyle w:val="26"/>
        <w:keepNext/>
        <w:pBdr>
          <w:top w:val="none" w:sz="4" w:space="0" w:color="000000"/>
          <w:left w:val="none" w:sz="4" w:space="0" w:color="000000"/>
          <w:bottom w:val="none" w:sz="4" w:space="0" w:color="000000"/>
          <w:right w:val="none" w:sz="4" w:space="0" w:color="000000"/>
          <w:between w:val="none" w:sz="4" w:space="0" w:color="000000"/>
        </w:pBdr>
        <w:ind w:firstLine="0"/>
        <w:rPr>
          <w:b/>
          <w:szCs w:val="28"/>
        </w:rPr>
      </w:pPr>
    </w:p>
    <w:p w:rsidR="0009525E" w:rsidRPr="00936619" w:rsidRDefault="0009525E" w:rsidP="0009525E">
      <w:pPr>
        <w:pStyle w:val="72"/>
        <w:jc w:val="center"/>
        <w:rPr>
          <w:b/>
        </w:rPr>
      </w:pPr>
      <w:r w:rsidRPr="00936619">
        <w:rPr>
          <w:b/>
        </w:rPr>
        <w:t xml:space="preserve">ПРАВИЛА БЕЗОПАСНОСТИ </w:t>
      </w:r>
    </w:p>
    <w:p w:rsidR="0009525E" w:rsidRPr="00936619" w:rsidRDefault="0009525E" w:rsidP="0009525E">
      <w:pPr>
        <w:pStyle w:val="72"/>
        <w:jc w:val="center"/>
        <w:rPr>
          <w:b/>
        </w:rPr>
      </w:pPr>
      <w:r w:rsidRPr="00936619">
        <w:rPr>
          <w:b/>
        </w:rPr>
        <w:t>ПРИ НАХОЖДЕНИИ НА ТЕРМИНАЛЕ ЗАКАЗЧИКА</w:t>
      </w:r>
    </w:p>
    <w:p w:rsidR="0009525E" w:rsidRPr="00936619" w:rsidRDefault="00175ADB" w:rsidP="00175ADB">
      <w:pPr>
        <w:pStyle w:val="72"/>
        <w:tabs>
          <w:tab w:val="left" w:pos="6884"/>
        </w:tabs>
        <w:rPr>
          <w:b/>
        </w:rPr>
      </w:pPr>
      <w:r w:rsidRPr="00936619">
        <w:rPr>
          <w:b/>
        </w:rPr>
        <w:tab/>
      </w:r>
    </w:p>
    <w:p w:rsidR="0009525E" w:rsidRPr="00936619" w:rsidRDefault="0009525E" w:rsidP="0009525E">
      <w:pPr>
        <w:pStyle w:val="72"/>
        <w:ind w:firstLine="420"/>
        <w:jc w:val="both"/>
      </w:pPr>
      <w:r w:rsidRPr="00936619">
        <w:t>1. Лица, находящиеся на терминале Заказчика, обязаны знать и соблюдать установленные правила поведения на опасном производственном объекте, требования по технике безопасности и охране труда, пожарной и экологической безопасности.</w:t>
      </w:r>
    </w:p>
    <w:p w:rsidR="0009525E" w:rsidRPr="00936619" w:rsidRDefault="0009525E" w:rsidP="0009525E">
      <w:pPr>
        <w:pStyle w:val="72"/>
        <w:ind w:firstLine="420"/>
        <w:jc w:val="both"/>
      </w:pPr>
      <w:r w:rsidRPr="00936619">
        <w:t>2. На терминале Заказчика и в пределах прилегающих к нему технологических зон необходимо:</w:t>
      </w:r>
    </w:p>
    <w:p w:rsidR="0009525E" w:rsidRPr="00936619" w:rsidRDefault="0009525E" w:rsidP="0009525E">
      <w:pPr>
        <w:pStyle w:val="72"/>
        <w:ind w:firstLine="420"/>
        <w:jc w:val="both"/>
      </w:pPr>
      <w:r w:rsidRPr="00936619">
        <w:t>2.1. осуществлять движение, соблюдая правила дорожного движения и руководствуясь схемой движения Транспортных средств, а также знаками / указателями дорожного движения и разметки;</w:t>
      </w:r>
    </w:p>
    <w:p w:rsidR="0009525E" w:rsidRPr="00936619" w:rsidRDefault="0009525E" w:rsidP="0009525E">
      <w:pPr>
        <w:pStyle w:val="72"/>
        <w:ind w:firstLine="420"/>
        <w:jc w:val="both"/>
      </w:pPr>
      <w:r w:rsidRPr="00936619">
        <w:t>2.2. осуществлять движение Транспортного средства между зонами хранения контейнеров только посередине проездов в соответствии с разметкой, не приближаясь к рядам контейнеров;</w:t>
      </w:r>
    </w:p>
    <w:p w:rsidR="0009525E" w:rsidRPr="00936619" w:rsidRDefault="0009525E" w:rsidP="0009525E">
      <w:pPr>
        <w:pStyle w:val="72"/>
        <w:ind w:firstLine="420"/>
        <w:jc w:val="both"/>
      </w:pPr>
      <w:r w:rsidRPr="00936619">
        <w:t>2.3. соблюдать предельную осторожность, уступать дорогу погрузочно-разгрузочной технике;</w:t>
      </w:r>
    </w:p>
    <w:p w:rsidR="0009525E" w:rsidRPr="00936619" w:rsidRDefault="0009525E" w:rsidP="0009525E">
      <w:pPr>
        <w:pStyle w:val="72"/>
        <w:ind w:firstLine="420"/>
        <w:jc w:val="both"/>
      </w:pPr>
      <w:r w:rsidRPr="00936619">
        <w:t>2.4. выполнять указания работников охранных агентств (охранников) и уполномоченных работников Заказчика о режиме движения;</w:t>
      </w:r>
    </w:p>
    <w:p w:rsidR="0009525E" w:rsidRPr="00936619" w:rsidRDefault="0009525E" w:rsidP="0009525E">
      <w:pPr>
        <w:pStyle w:val="72"/>
        <w:ind w:firstLine="420"/>
        <w:jc w:val="both"/>
      </w:pPr>
      <w:r w:rsidRPr="00936619">
        <w:t>2.5. осуществлять начало движения Транспортного средства только после разрешения приемосдатчика или охранника;</w:t>
      </w:r>
    </w:p>
    <w:p w:rsidR="0009525E" w:rsidRPr="00936619" w:rsidRDefault="0009525E" w:rsidP="0009525E">
      <w:pPr>
        <w:pStyle w:val="72"/>
        <w:ind w:firstLine="420"/>
        <w:jc w:val="both"/>
      </w:pPr>
      <w:r w:rsidRPr="00936619">
        <w:t>2.6. заглушить двигатель на время погрузо-разгрузочных работ, поставить Транспортное средство на ручной тормоз, покинуть кабину Транспортного средства и находиться в безопасном месте, в зоне видимости водителя / механизатора погрузочно-разгрузочной техники в сигнальном (светоотражающем) жилете и защитной каске.</w:t>
      </w:r>
    </w:p>
    <w:p w:rsidR="0009525E" w:rsidRPr="00936619" w:rsidRDefault="0009525E" w:rsidP="0009525E">
      <w:pPr>
        <w:pStyle w:val="72"/>
        <w:ind w:firstLine="420"/>
        <w:jc w:val="both"/>
      </w:pPr>
      <w:r w:rsidRPr="00936619">
        <w:t>3. На терминале Заказчика и в пределах прилегающих к нему технологических зон запрещается:</w:t>
      </w:r>
    </w:p>
    <w:p w:rsidR="0009525E" w:rsidRPr="00936619" w:rsidRDefault="0009525E" w:rsidP="0009525E">
      <w:pPr>
        <w:pStyle w:val="72"/>
        <w:ind w:firstLine="420"/>
        <w:jc w:val="both"/>
      </w:pPr>
      <w:r w:rsidRPr="00936619">
        <w:t>3.1. самовольный проход / проезд через КПП, а также нахождение на терминале Заказчика без разрешения;</w:t>
      </w:r>
    </w:p>
    <w:p w:rsidR="0009525E" w:rsidRPr="00936619" w:rsidRDefault="0009525E" w:rsidP="0009525E">
      <w:pPr>
        <w:pStyle w:val="72"/>
        <w:ind w:firstLine="420"/>
        <w:jc w:val="both"/>
      </w:pPr>
      <w:r w:rsidRPr="00936619">
        <w:t>3.2. провоз на территорию терминала Заказчика пассажиров, не имеющих пропусков, оформленных надлежащим образом;</w:t>
      </w:r>
    </w:p>
    <w:p w:rsidR="0009525E" w:rsidRPr="00936619" w:rsidRDefault="0009525E" w:rsidP="0009525E">
      <w:pPr>
        <w:pStyle w:val="72"/>
        <w:ind w:firstLine="420"/>
        <w:jc w:val="both"/>
      </w:pPr>
      <w:r w:rsidRPr="00936619">
        <w:t>3.3. нахождение на терминале Заказчика без сигнального (светоотражающего) жилета, защитной каски, а при необходимости иных средств индивидуальной защиты (СИЗ) в исправном состоянии;</w:t>
      </w:r>
    </w:p>
    <w:p w:rsidR="0009525E" w:rsidRPr="00936619" w:rsidRDefault="0009525E" w:rsidP="0009525E">
      <w:pPr>
        <w:pStyle w:val="72"/>
        <w:ind w:firstLine="420"/>
        <w:jc w:val="both"/>
      </w:pPr>
      <w:r w:rsidRPr="00936619">
        <w:t>3.4. нарушение схемы маршрутов прохода и проезда по терминалу Заказчика;</w:t>
      </w:r>
    </w:p>
    <w:p w:rsidR="0009525E" w:rsidRPr="00936619" w:rsidRDefault="0009525E" w:rsidP="0009525E">
      <w:pPr>
        <w:pStyle w:val="72"/>
        <w:ind w:firstLine="420"/>
        <w:jc w:val="both"/>
      </w:pPr>
      <w:r w:rsidRPr="00936619">
        <w:t>3.5. превышение скоростного режима;</w:t>
      </w:r>
    </w:p>
    <w:p w:rsidR="0009525E" w:rsidRPr="00936619" w:rsidRDefault="0009525E" w:rsidP="0009525E">
      <w:pPr>
        <w:pStyle w:val="72"/>
        <w:ind w:firstLine="420"/>
        <w:jc w:val="both"/>
      </w:pPr>
      <w:r w:rsidRPr="00936619">
        <w:t>3.6. обгон и выезд на полосу встречного движения;</w:t>
      </w:r>
    </w:p>
    <w:p w:rsidR="0009525E" w:rsidRPr="00936619" w:rsidRDefault="0009525E" w:rsidP="0009525E">
      <w:pPr>
        <w:pStyle w:val="72"/>
        <w:ind w:firstLine="420"/>
        <w:jc w:val="both"/>
      </w:pPr>
      <w:r w:rsidRPr="00936619">
        <w:t>3.7. создание помех прочим участникам дорожного движения, а также перемещению погрузо-разгрузочной техники;</w:t>
      </w:r>
    </w:p>
    <w:p w:rsidR="0009525E" w:rsidRPr="00936619" w:rsidRDefault="0009525E" w:rsidP="0009525E">
      <w:pPr>
        <w:pStyle w:val="72"/>
        <w:ind w:firstLine="420"/>
        <w:jc w:val="both"/>
      </w:pPr>
      <w:r w:rsidRPr="00936619">
        <w:t>3.8. въезд в зоны погрузки / выгрузки без полученного на то разрешения;</w:t>
      </w:r>
    </w:p>
    <w:p w:rsidR="0009525E" w:rsidRPr="00936619" w:rsidRDefault="0009525E" w:rsidP="0009525E">
      <w:pPr>
        <w:pStyle w:val="72"/>
        <w:ind w:firstLine="420"/>
        <w:jc w:val="both"/>
      </w:pPr>
      <w:r w:rsidRPr="00936619">
        <w:t>3.9. нахождение в зоне проведения Работ лицам, не имеющим отношения к производственному процессу;</w:t>
      </w:r>
    </w:p>
    <w:p w:rsidR="0009525E" w:rsidRPr="00936619" w:rsidRDefault="0009525E" w:rsidP="0009525E">
      <w:pPr>
        <w:pStyle w:val="72"/>
        <w:ind w:firstLine="420"/>
        <w:jc w:val="both"/>
      </w:pPr>
      <w:r w:rsidRPr="00936619">
        <w:t>3.10. нахождение ближе 10 (десяти) метров от работающей техники и вне зоны видимости водителя / механизатора техники;</w:t>
      </w:r>
    </w:p>
    <w:p w:rsidR="0009525E" w:rsidRPr="00936619" w:rsidRDefault="0009525E" w:rsidP="0009525E">
      <w:pPr>
        <w:pStyle w:val="72"/>
        <w:ind w:firstLine="420"/>
        <w:jc w:val="both"/>
      </w:pPr>
      <w:r w:rsidRPr="00936619">
        <w:t>3.11. нахождение под перемещаемым грузом;</w:t>
      </w:r>
    </w:p>
    <w:p w:rsidR="0009525E" w:rsidRPr="00936619" w:rsidRDefault="0009525E" w:rsidP="0009525E">
      <w:pPr>
        <w:pStyle w:val="72"/>
        <w:ind w:firstLine="420"/>
        <w:jc w:val="both"/>
      </w:pPr>
      <w:r w:rsidRPr="00936619">
        <w:t>3.12. приближение к Транспортному средству и занятие места водителя до завершения погрузочно-разгрузочных работ;</w:t>
      </w:r>
    </w:p>
    <w:p w:rsidR="0009525E" w:rsidRPr="00936619" w:rsidRDefault="0009525E" w:rsidP="0009525E">
      <w:pPr>
        <w:pStyle w:val="72"/>
        <w:ind w:firstLine="420"/>
        <w:jc w:val="both"/>
      </w:pPr>
      <w:r w:rsidRPr="00936619">
        <w:t>3.13. оставление Транспортного средства на длительное время;</w:t>
      </w:r>
    </w:p>
    <w:p w:rsidR="0009525E" w:rsidRPr="00936619" w:rsidRDefault="0009525E" w:rsidP="0009525E">
      <w:pPr>
        <w:pStyle w:val="72"/>
        <w:ind w:firstLine="420"/>
        <w:jc w:val="both"/>
      </w:pPr>
      <w:r w:rsidRPr="00936619">
        <w:lastRenderedPageBreak/>
        <w:t>3.14. занятие для стоянки автотранспорта проездов, переездов и мест складирования груза;</w:t>
      </w:r>
    </w:p>
    <w:p w:rsidR="0009525E" w:rsidRPr="00936619" w:rsidRDefault="0009525E" w:rsidP="0009525E">
      <w:pPr>
        <w:pStyle w:val="72"/>
        <w:ind w:firstLine="420"/>
        <w:jc w:val="both"/>
      </w:pPr>
      <w:r w:rsidRPr="00936619">
        <w:t>3.15. производство любых ремонтных, а также сварочных и иных работ с применением открытого огня / пламени;</w:t>
      </w:r>
    </w:p>
    <w:p w:rsidR="0009525E" w:rsidRPr="00936619" w:rsidRDefault="0009525E" w:rsidP="0009525E">
      <w:pPr>
        <w:pStyle w:val="72"/>
        <w:ind w:firstLine="420"/>
        <w:jc w:val="both"/>
      </w:pPr>
      <w:r w:rsidRPr="00936619">
        <w:t>3.16. пользование переносными газовыми плитами для подогрева пищи и обогрева, а также разведение открытого огня;</w:t>
      </w:r>
    </w:p>
    <w:p w:rsidR="0009525E" w:rsidRPr="00936619" w:rsidRDefault="0009525E" w:rsidP="0009525E">
      <w:pPr>
        <w:pStyle w:val="72"/>
        <w:ind w:firstLine="420"/>
        <w:jc w:val="both"/>
      </w:pPr>
      <w:r w:rsidRPr="00936619">
        <w:t>3.17. нахождение в состоянии алкогольного, наркотического, токсического опьянения, а также в болезненном состоянии или в состоянии такой степени утомления, которая может повлиять на личную безопасность и безопасность окружающих;</w:t>
      </w:r>
    </w:p>
    <w:p w:rsidR="0009525E" w:rsidRPr="00936619" w:rsidRDefault="0009525E" w:rsidP="0009525E">
      <w:pPr>
        <w:pStyle w:val="72"/>
        <w:ind w:firstLine="420"/>
        <w:jc w:val="both"/>
      </w:pPr>
      <w:r w:rsidRPr="00936619">
        <w:t>3.18. курение в неустановленных местах, не обозначенных знаком «место для курения»</w:t>
      </w:r>
    </w:p>
    <w:p w:rsidR="0009525E" w:rsidRPr="00936619" w:rsidRDefault="0009525E" w:rsidP="0009525E">
      <w:pPr>
        <w:pStyle w:val="26"/>
        <w:keepNext/>
        <w:pBdr>
          <w:top w:val="none" w:sz="4" w:space="0" w:color="000000"/>
          <w:left w:val="none" w:sz="4" w:space="0" w:color="000000"/>
          <w:bottom w:val="none" w:sz="4" w:space="0" w:color="000000"/>
          <w:right w:val="none" w:sz="4" w:space="0" w:color="000000"/>
          <w:between w:val="none" w:sz="4" w:space="0" w:color="000000"/>
        </w:pBdr>
        <w:ind w:firstLine="426"/>
        <w:rPr>
          <w:b/>
          <w:sz w:val="24"/>
          <w:szCs w:val="24"/>
        </w:rPr>
      </w:pPr>
      <w:r w:rsidRPr="00936619">
        <w:rPr>
          <w:sz w:val="24"/>
          <w:szCs w:val="24"/>
        </w:rPr>
        <w:t>3.19. выброс в непредусмотренных местах мусора, отходов и пр.</w:t>
      </w:r>
    </w:p>
    <w:p w:rsidR="00526E7C" w:rsidRDefault="00526E7C" w:rsidP="00526E7C">
      <w:pPr>
        <w:jc w:val="center"/>
        <w:rPr>
          <w:spacing w:val="60"/>
          <w:sz w:val="72"/>
          <w:szCs w:val="72"/>
        </w:rPr>
      </w:pPr>
    </w:p>
    <w:p w:rsidR="00CA4509" w:rsidRDefault="00CA4509" w:rsidP="00526E7C">
      <w:pPr>
        <w:jc w:val="center"/>
        <w:rPr>
          <w:spacing w:val="60"/>
          <w:sz w:val="72"/>
          <w:szCs w:val="72"/>
        </w:rPr>
      </w:pPr>
    </w:p>
    <w:p w:rsidR="00CA4509" w:rsidRDefault="00CA4509" w:rsidP="00526E7C">
      <w:pPr>
        <w:jc w:val="center"/>
        <w:rPr>
          <w:spacing w:val="60"/>
          <w:sz w:val="72"/>
          <w:szCs w:val="72"/>
        </w:rPr>
      </w:pPr>
    </w:p>
    <w:p w:rsidR="00CA4509" w:rsidRDefault="00CA4509" w:rsidP="00526E7C">
      <w:pPr>
        <w:jc w:val="center"/>
        <w:rPr>
          <w:spacing w:val="60"/>
          <w:sz w:val="72"/>
          <w:szCs w:val="72"/>
        </w:rPr>
      </w:pPr>
    </w:p>
    <w:p w:rsidR="00CA4509" w:rsidRDefault="00CA4509" w:rsidP="00526E7C">
      <w:pPr>
        <w:jc w:val="center"/>
        <w:rPr>
          <w:spacing w:val="60"/>
          <w:sz w:val="72"/>
          <w:szCs w:val="72"/>
        </w:rPr>
      </w:pPr>
    </w:p>
    <w:p w:rsidR="00CA4509" w:rsidRDefault="00CA4509" w:rsidP="00526E7C">
      <w:pPr>
        <w:jc w:val="center"/>
        <w:rPr>
          <w:spacing w:val="60"/>
          <w:sz w:val="72"/>
          <w:szCs w:val="72"/>
        </w:rPr>
      </w:pPr>
    </w:p>
    <w:p w:rsidR="00CA4509" w:rsidRDefault="00CA4509" w:rsidP="00526E7C">
      <w:pPr>
        <w:jc w:val="center"/>
        <w:rPr>
          <w:spacing w:val="60"/>
          <w:sz w:val="72"/>
          <w:szCs w:val="72"/>
        </w:rPr>
      </w:pPr>
    </w:p>
    <w:p w:rsidR="00CA4509" w:rsidRDefault="00CA4509" w:rsidP="00526E7C">
      <w:pPr>
        <w:jc w:val="center"/>
        <w:rPr>
          <w:spacing w:val="60"/>
          <w:sz w:val="72"/>
          <w:szCs w:val="72"/>
        </w:rPr>
      </w:pPr>
    </w:p>
    <w:p w:rsidR="00CA4509" w:rsidRDefault="00CA4509" w:rsidP="00526E7C">
      <w:pPr>
        <w:jc w:val="center"/>
        <w:rPr>
          <w:spacing w:val="60"/>
          <w:sz w:val="72"/>
          <w:szCs w:val="72"/>
        </w:rPr>
      </w:pPr>
    </w:p>
    <w:p w:rsidR="00CA4509" w:rsidRDefault="00CA4509" w:rsidP="00526E7C">
      <w:pPr>
        <w:jc w:val="center"/>
        <w:rPr>
          <w:spacing w:val="60"/>
          <w:sz w:val="72"/>
          <w:szCs w:val="72"/>
        </w:rPr>
      </w:pPr>
    </w:p>
    <w:p w:rsidR="00CA4509" w:rsidRDefault="00CA4509" w:rsidP="00526E7C">
      <w:pPr>
        <w:jc w:val="center"/>
        <w:rPr>
          <w:spacing w:val="60"/>
          <w:sz w:val="72"/>
          <w:szCs w:val="72"/>
        </w:rPr>
      </w:pPr>
    </w:p>
    <w:p w:rsidR="00CA4509" w:rsidRPr="00936619" w:rsidRDefault="00CA4509" w:rsidP="00526E7C">
      <w:pPr>
        <w:jc w:val="center"/>
        <w:rPr>
          <w:spacing w:val="60"/>
          <w:sz w:val="72"/>
          <w:szCs w:val="72"/>
        </w:rPr>
      </w:pPr>
    </w:p>
    <w:p w:rsidR="00526E7C" w:rsidRPr="00936619" w:rsidRDefault="00526E7C" w:rsidP="00526E7C">
      <w:pPr>
        <w:jc w:val="center"/>
        <w:rPr>
          <w:spacing w:val="60"/>
          <w:sz w:val="120"/>
          <w:szCs w:val="120"/>
        </w:rPr>
      </w:pPr>
      <w:r w:rsidRPr="00936619">
        <w:rPr>
          <w:spacing w:val="60"/>
          <w:sz w:val="120"/>
          <w:szCs w:val="120"/>
        </w:rPr>
        <w:lastRenderedPageBreak/>
        <w:t>ПАМЯТКА</w:t>
      </w:r>
    </w:p>
    <w:p w:rsidR="00526E7C" w:rsidRPr="00936619" w:rsidRDefault="00526E7C" w:rsidP="00526E7C">
      <w:pPr>
        <w:spacing w:before="240"/>
        <w:jc w:val="center"/>
        <w:rPr>
          <w:spacing w:val="60"/>
          <w:sz w:val="52"/>
          <w:szCs w:val="52"/>
        </w:rPr>
      </w:pPr>
      <w:r w:rsidRPr="00936619">
        <w:rPr>
          <w:spacing w:val="60"/>
          <w:sz w:val="52"/>
          <w:szCs w:val="52"/>
        </w:rPr>
        <w:t>безопасности при нахождении</w:t>
      </w:r>
    </w:p>
    <w:p w:rsidR="00526E7C" w:rsidRPr="00936619" w:rsidRDefault="00526E7C" w:rsidP="00526E7C">
      <w:pPr>
        <w:jc w:val="center"/>
        <w:rPr>
          <w:spacing w:val="60"/>
          <w:sz w:val="52"/>
          <w:szCs w:val="52"/>
        </w:rPr>
      </w:pPr>
      <w:r w:rsidRPr="00936619">
        <w:rPr>
          <w:spacing w:val="60"/>
          <w:sz w:val="52"/>
          <w:szCs w:val="52"/>
        </w:rPr>
        <w:t xml:space="preserve"> на территории контейнерного терминала</w:t>
      </w:r>
    </w:p>
    <w:p w:rsidR="00526E7C" w:rsidRPr="00936619" w:rsidRDefault="00526E7C" w:rsidP="00526E7C">
      <w:pPr>
        <w:spacing w:before="240"/>
        <w:jc w:val="center"/>
        <w:rPr>
          <w:spacing w:val="60"/>
          <w:sz w:val="52"/>
          <w:szCs w:val="52"/>
        </w:rPr>
      </w:pPr>
    </w:p>
    <w:p w:rsidR="00526E7C" w:rsidRPr="00936619" w:rsidRDefault="00526E7C" w:rsidP="00526E7C">
      <w:pPr>
        <w:jc w:val="center"/>
        <w:rPr>
          <w:spacing w:val="60"/>
          <w:sz w:val="36"/>
          <w:szCs w:val="36"/>
        </w:rPr>
      </w:pPr>
      <w:r w:rsidRPr="00936619">
        <w:rPr>
          <w:noProof/>
          <w:spacing w:val="60"/>
          <w:sz w:val="36"/>
          <w:szCs w:val="36"/>
          <w:lang w:eastAsia="ru-RU"/>
        </w:rPr>
        <w:drawing>
          <wp:inline distT="0" distB="0" distL="0" distR="0">
            <wp:extent cx="5505450" cy="3368040"/>
            <wp:effectExtent l="19050" t="0" r="0" b="0"/>
            <wp:docPr id="12" name="Рисунок 2" descr="C:\Users\ChernoskutovaOIU\Desktop\Охрана труда (основной)\Карточки рисков\b_sl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skutovaOIU\Desktop\Охрана труда (основной)\Карточки рисков\b_sl6434.jpg"/>
                    <pic:cNvPicPr>
                      <a:picLocks noChangeAspect="1" noChangeArrowheads="1"/>
                    </pic:cNvPicPr>
                  </pic:nvPicPr>
                  <pic:blipFill>
                    <a:blip r:embed="rId35" cstate="print"/>
                    <a:srcRect l="4841"/>
                    <a:stretch>
                      <a:fillRect/>
                    </a:stretch>
                  </pic:blipFill>
                  <pic:spPr bwMode="auto">
                    <a:xfrm>
                      <a:off x="0" y="0"/>
                      <a:ext cx="5505450" cy="3368040"/>
                    </a:xfrm>
                    <a:prstGeom prst="rect">
                      <a:avLst/>
                    </a:prstGeom>
                    <a:noFill/>
                    <a:ln w="9525">
                      <a:noFill/>
                      <a:miter lim="800000"/>
                      <a:headEnd/>
                      <a:tailEnd/>
                    </a:ln>
                  </pic:spPr>
                </pic:pic>
              </a:graphicData>
            </a:graphic>
          </wp:inline>
        </w:drawing>
      </w:r>
    </w:p>
    <w:p w:rsidR="00526E7C" w:rsidRPr="00936619" w:rsidRDefault="00526E7C" w:rsidP="00526E7C">
      <w:pPr>
        <w:jc w:val="center"/>
        <w:rPr>
          <w:sz w:val="40"/>
          <w:szCs w:val="40"/>
        </w:rPr>
      </w:pPr>
    </w:p>
    <w:p w:rsidR="00526E7C" w:rsidRPr="00936619" w:rsidRDefault="00526E7C" w:rsidP="00526E7C">
      <w:pPr>
        <w:spacing w:line="360" w:lineRule="exact"/>
        <w:ind w:right="-142"/>
        <w:jc w:val="center"/>
        <w:rPr>
          <w:b/>
          <w:sz w:val="32"/>
          <w:szCs w:val="32"/>
        </w:rPr>
      </w:pPr>
      <w:r w:rsidRPr="00936619">
        <w:rPr>
          <w:b/>
          <w:sz w:val="40"/>
          <w:szCs w:val="40"/>
        </w:rPr>
        <w:t>ПОМНИТЕ!</w:t>
      </w:r>
    </w:p>
    <w:p w:rsidR="00526E7C" w:rsidRPr="00936619" w:rsidRDefault="00526E7C" w:rsidP="00526E7C">
      <w:pPr>
        <w:spacing w:line="320" w:lineRule="exact"/>
        <w:ind w:right="-142"/>
        <w:jc w:val="center"/>
        <w:rPr>
          <w:b/>
          <w:sz w:val="32"/>
          <w:szCs w:val="32"/>
        </w:rPr>
      </w:pPr>
      <w:r w:rsidRPr="00936619">
        <w:rPr>
          <w:b/>
          <w:sz w:val="32"/>
          <w:szCs w:val="32"/>
        </w:rPr>
        <w:t xml:space="preserve">Контейнерный терминал - это территория повышенной опасности!!! </w:t>
      </w:r>
    </w:p>
    <w:p w:rsidR="001B4ECF" w:rsidRDefault="00526E7C" w:rsidP="00526E7C">
      <w:pPr>
        <w:spacing w:line="320" w:lineRule="exact"/>
        <w:ind w:right="-142"/>
        <w:jc w:val="center"/>
        <w:rPr>
          <w:sz w:val="28"/>
          <w:szCs w:val="28"/>
        </w:rPr>
      </w:pPr>
      <w:r w:rsidRPr="00936619">
        <w:rPr>
          <w:sz w:val="28"/>
          <w:szCs w:val="28"/>
        </w:rPr>
        <w:t xml:space="preserve">В целях обеспечения безопасности, пожалуйста, ознакомьтесь с данными правилами и следуйте им во время пребывания на территории контейнерного терминала. </w:t>
      </w:r>
    </w:p>
    <w:p w:rsidR="001B4ECF" w:rsidRDefault="001B4ECF">
      <w:pPr>
        <w:suppressAutoHyphens w:val="0"/>
        <w:rPr>
          <w:sz w:val="28"/>
          <w:szCs w:val="28"/>
        </w:rPr>
      </w:pPr>
      <w:r>
        <w:rPr>
          <w:sz w:val="28"/>
          <w:szCs w:val="28"/>
        </w:rPr>
        <w:br w:type="page"/>
      </w:r>
    </w:p>
    <w:p w:rsidR="00526E7C" w:rsidRPr="00936619" w:rsidRDefault="00526E7C" w:rsidP="00526E7C">
      <w:pPr>
        <w:spacing w:line="320" w:lineRule="exact"/>
        <w:ind w:right="-142"/>
        <w:jc w:val="center"/>
        <w:rPr>
          <w:shd w:val="clear" w:color="auto" w:fill="FFFFFF"/>
        </w:rPr>
      </w:pPr>
    </w:p>
    <w:p w:rsidR="00526E7C" w:rsidRPr="00936619" w:rsidRDefault="00526E7C" w:rsidP="00526E7C">
      <w:pPr>
        <w:spacing w:after="120" w:line="340" w:lineRule="exact"/>
        <w:jc w:val="center"/>
        <w:rPr>
          <w:b/>
          <w:caps/>
          <w:spacing w:val="60"/>
          <w:sz w:val="26"/>
          <w:szCs w:val="26"/>
          <w:shd w:val="clear" w:color="auto" w:fill="FFFFFF"/>
        </w:rPr>
      </w:pPr>
      <w:r w:rsidRPr="00936619">
        <w:rPr>
          <w:b/>
          <w:spacing w:val="60"/>
          <w:sz w:val="26"/>
          <w:szCs w:val="26"/>
          <w:shd w:val="clear" w:color="auto" w:fill="FFFFFF"/>
        </w:rPr>
        <w:t>ВИДЫ Р</w:t>
      </w:r>
      <w:r w:rsidRPr="00936619">
        <w:rPr>
          <w:b/>
          <w:caps/>
          <w:spacing w:val="60"/>
          <w:sz w:val="26"/>
          <w:szCs w:val="26"/>
          <w:shd w:val="clear" w:color="auto" w:fill="FFFFFF"/>
        </w:rPr>
        <w:t>искОВ терминалА:</w:t>
      </w:r>
    </w:p>
    <w:tbl>
      <w:tblPr>
        <w:tblStyle w:val="afff3"/>
        <w:tblW w:w="10349" w:type="dxa"/>
        <w:tblInd w:w="-176" w:type="dxa"/>
        <w:tblLayout w:type="fixed"/>
        <w:tblLook w:val="04A0" w:firstRow="1" w:lastRow="0" w:firstColumn="1" w:lastColumn="0" w:noHBand="0" w:noVBand="1"/>
      </w:tblPr>
      <w:tblGrid>
        <w:gridCol w:w="993"/>
        <w:gridCol w:w="1134"/>
        <w:gridCol w:w="1985"/>
        <w:gridCol w:w="1984"/>
        <w:gridCol w:w="1559"/>
        <w:gridCol w:w="567"/>
        <w:gridCol w:w="2127"/>
      </w:tblGrid>
      <w:tr w:rsidR="00526E7C" w:rsidRPr="00936619" w:rsidTr="009F4C45">
        <w:trPr>
          <w:trHeight w:val="2521"/>
        </w:trPr>
        <w:tc>
          <w:tcPr>
            <w:tcW w:w="2127" w:type="dxa"/>
            <w:gridSpan w:val="2"/>
            <w:tcFitText/>
          </w:tcPr>
          <w:p w:rsidR="00526E7C" w:rsidRPr="00936619" w:rsidRDefault="00526E7C" w:rsidP="009F4C45">
            <w:pPr>
              <w:spacing w:line="340" w:lineRule="exact"/>
              <w:jc w:val="center"/>
              <w:rPr>
                <w:b/>
                <w:caps/>
                <w:spacing w:val="9"/>
                <w:sz w:val="20"/>
                <w:szCs w:val="20"/>
                <w:shd w:val="clear" w:color="auto" w:fill="FFFFFF"/>
              </w:rPr>
            </w:pPr>
            <w:r w:rsidRPr="00936619">
              <w:rPr>
                <w:b/>
                <w:caps/>
                <w:noProof/>
                <w:sz w:val="20"/>
                <w:szCs w:val="20"/>
                <w:lang w:eastAsia="ru-RU"/>
              </w:rPr>
              <w:drawing>
                <wp:anchor distT="0" distB="0" distL="114300" distR="114300" simplePos="0" relativeHeight="251662336" behindDoc="0" locked="0" layoutInCell="1" allowOverlap="1">
                  <wp:simplePos x="0" y="0"/>
                  <wp:positionH relativeFrom="column">
                    <wp:posOffset>-43180</wp:posOffset>
                  </wp:positionH>
                  <wp:positionV relativeFrom="paragraph">
                    <wp:posOffset>2540</wp:posOffset>
                  </wp:positionV>
                  <wp:extent cx="1314450" cy="1536700"/>
                  <wp:effectExtent l="19050" t="0" r="0" b="0"/>
                  <wp:wrapNone/>
                  <wp:docPr id="14" name="Рисунок 3" descr="C:\Users\ChernoskutovaOIU\Desktop\Охрана труда (основной)\Карточки рисков\222222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skutovaOIU\Desktop\Охрана труда (основной)\Карточки рисков\2222222i.jpg"/>
                          <pic:cNvPicPr>
                            <a:picLocks noChangeAspect="1" noChangeArrowheads="1"/>
                          </pic:cNvPicPr>
                        </pic:nvPicPr>
                        <pic:blipFill>
                          <a:blip r:embed="rId36" cstate="print"/>
                          <a:srcRect l="10920" r="26799"/>
                          <a:stretch>
                            <a:fillRect/>
                          </a:stretch>
                        </pic:blipFill>
                        <pic:spPr bwMode="auto">
                          <a:xfrm>
                            <a:off x="0" y="0"/>
                            <a:ext cx="1314450" cy="1536700"/>
                          </a:xfrm>
                          <a:prstGeom prst="rect">
                            <a:avLst/>
                          </a:prstGeom>
                          <a:noFill/>
                          <a:ln w="9525">
                            <a:noFill/>
                            <a:miter lim="800000"/>
                            <a:headEnd/>
                            <a:tailEnd/>
                          </a:ln>
                        </pic:spPr>
                      </pic:pic>
                    </a:graphicData>
                  </a:graphic>
                </wp:anchor>
              </w:drawing>
            </w:r>
            <w:r w:rsidRPr="00936619">
              <w:rPr>
                <w:b/>
                <w:caps/>
                <w:noProof/>
                <w:sz w:val="20"/>
                <w:szCs w:val="20"/>
                <w:lang w:eastAsia="ru-RU"/>
              </w:rPr>
              <w:drawing>
                <wp:anchor distT="0" distB="0" distL="114300" distR="114300" simplePos="0" relativeHeight="251661312" behindDoc="0" locked="0" layoutInCell="1" allowOverlap="1">
                  <wp:simplePos x="0" y="0"/>
                  <wp:positionH relativeFrom="column">
                    <wp:posOffset>1233170</wp:posOffset>
                  </wp:positionH>
                  <wp:positionV relativeFrom="paragraph">
                    <wp:posOffset>2540</wp:posOffset>
                  </wp:positionV>
                  <wp:extent cx="1301750" cy="1536700"/>
                  <wp:effectExtent l="19050" t="0" r="0" b="0"/>
                  <wp:wrapNone/>
                  <wp:docPr id="21" name="Рисунок 21" descr="C:\Users\ChernoskutovaOIU\Desktop\Охрана труда (основной)\Карточки рисков\Первый переезд за К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noskutovaOIU\Desktop\Охрана труда (основной)\Карточки рисков\Первый переезд за КПП.jpg"/>
                          <pic:cNvPicPr>
                            <a:picLocks noChangeAspect="1" noChangeArrowheads="1"/>
                          </pic:cNvPicPr>
                        </pic:nvPicPr>
                        <pic:blipFill>
                          <a:blip r:embed="rId37" cstate="print"/>
                          <a:srcRect l="-2083" r="7704" b="18905"/>
                          <a:stretch>
                            <a:fillRect/>
                          </a:stretch>
                        </pic:blipFill>
                        <pic:spPr bwMode="auto">
                          <a:xfrm>
                            <a:off x="0" y="0"/>
                            <a:ext cx="1301750" cy="1536700"/>
                          </a:xfrm>
                          <a:prstGeom prst="rect">
                            <a:avLst/>
                          </a:prstGeom>
                          <a:noFill/>
                          <a:ln w="9525">
                            <a:noFill/>
                            <a:miter lim="800000"/>
                            <a:headEnd/>
                            <a:tailEnd/>
                          </a:ln>
                        </pic:spPr>
                      </pic:pic>
                    </a:graphicData>
                  </a:graphic>
                </wp:anchor>
              </w:drawing>
            </w:r>
          </w:p>
        </w:tc>
        <w:tc>
          <w:tcPr>
            <w:tcW w:w="1985" w:type="dxa"/>
            <w:tcFitText/>
          </w:tcPr>
          <w:p w:rsidR="00526E7C" w:rsidRPr="00936619" w:rsidRDefault="00526E7C" w:rsidP="009F4C45">
            <w:pPr>
              <w:rPr>
                <w:b/>
                <w:caps/>
                <w:spacing w:val="40"/>
                <w:sz w:val="20"/>
                <w:szCs w:val="20"/>
              </w:rPr>
            </w:pPr>
            <w:r w:rsidRPr="00936619">
              <w:rPr>
                <w:b/>
                <w:caps/>
                <w:noProof/>
                <w:spacing w:val="40"/>
                <w:sz w:val="20"/>
                <w:szCs w:val="20"/>
                <w:lang w:eastAsia="ru-RU"/>
              </w:rPr>
              <w:drawing>
                <wp:anchor distT="0" distB="0" distL="114300" distR="114300" simplePos="0" relativeHeight="251659264" behindDoc="0" locked="0" layoutInCell="1" allowOverlap="1">
                  <wp:simplePos x="0" y="0"/>
                  <wp:positionH relativeFrom="column">
                    <wp:posOffset>1184275</wp:posOffset>
                  </wp:positionH>
                  <wp:positionV relativeFrom="paragraph">
                    <wp:posOffset>8890</wp:posOffset>
                  </wp:positionV>
                  <wp:extent cx="1714500" cy="1530350"/>
                  <wp:effectExtent l="19050" t="0" r="0" b="0"/>
                  <wp:wrapNone/>
                  <wp:docPr id="28" name="Рисунок 19" descr="C:\Users\ChernoskutovaOIU\Desktop\Охрана труда (основной)\Карточки рисков\b_sl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noskutovaOIU\Desktop\Охрана труда (основной)\Карточки рисков\b_sl6575.jpg"/>
                          <pic:cNvPicPr>
                            <a:picLocks noChangeAspect="1" noChangeArrowheads="1"/>
                          </pic:cNvPicPr>
                        </pic:nvPicPr>
                        <pic:blipFill>
                          <a:blip r:embed="rId38" cstate="print"/>
                          <a:srcRect/>
                          <a:stretch>
                            <a:fillRect/>
                          </a:stretch>
                        </pic:blipFill>
                        <pic:spPr bwMode="auto">
                          <a:xfrm>
                            <a:off x="0" y="0"/>
                            <a:ext cx="1714500" cy="1530350"/>
                          </a:xfrm>
                          <a:prstGeom prst="rect">
                            <a:avLst/>
                          </a:prstGeom>
                          <a:noFill/>
                          <a:ln w="9525">
                            <a:noFill/>
                            <a:miter lim="800000"/>
                            <a:headEnd/>
                            <a:tailEnd/>
                          </a:ln>
                        </pic:spPr>
                      </pic:pic>
                    </a:graphicData>
                  </a:graphic>
                </wp:anchor>
              </w:drawing>
            </w:r>
          </w:p>
        </w:tc>
        <w:tc>
          <w:tcPr>
            <w:tcW w:w="1984" w:type="dxa"/>
            <w:tcFitText/>
          </w:tcPr>
          <w:p w:rsidR="00526E7C" w:rsidRPr="00936619" w:rsidRDefault="00526E7C" w:rsidP="009F4C45">
            <w:pPr>
              <w:spacing w:line="340" w:lineRule="exact"/>
              <w:jc w:val="center"/>
              <w:rPr>
                <w:b/>
                <w:caps/>
                <w:spacing w:val="9"/>
                <w:sz w:val="20"/>
                <w:szCs w:val="20"/>
                <w:shd w:val="clear" w:color="auto" w:fill="FFFFFF"/>
              </w:rPr>
            </w:pPr>
            <w:r w:rsidRPr="00936619">
              <w:rPr>
                <w:b/>
                <w:caps/>
                <w:noProof/>
                <w:spacing w:val="9"/>
                <w:sz w:val="20"/>
                <w:szCs w:val="20"/>
                <w:lang w:eastAsia="ru-RU"/>
              </w:rPr>
              <w:drawing>
                <wp:anchor distT="0" distB="0" distL="114300" distR="114300" simplePos="0" relativeHeight="251660288" behindDoc="0" locked="0" layoutInCell="1" allowOverlap="1">
                  <wp:simplePos x="0" y="0"/>
                  <wp:positionH relativeFrom="column">
                    <wp:posOffset>1181100</wp:posOffset>
                  </wp:positionH>
                  <wp:positionV relativeFrom="paragraph">
                    <wp:posOffset>8890</wp:posOffset>
                  </wp:positionV>
                  <wp:extent cx="1694180" cy="1524000"/>
                  <wp:effectExtent l="19050" t="0" r="1270" b="0"/>
                  <wp:wrapNone/>
                  <wp:docPr id="29" name="Рисунок 20" descr="C:\Users\ChernoskutovaOIU\Desktop\Охрана труда (основной)\Карточки рисков\1503530834_V-Krasnoyarskom-krae-otkryt-reko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noskutovaOIU\Desktop\Охрана труда (основной)\Карточки рисков\1503530834_V-Krasnoyarskom-krae-otkryt-rekonst.jpg"/>
                          <pic:cNvPicPr>
                            <a:picLocks noChangeAspect="1" noChangeArrowheads="1"/>
                          </pic:cNvPicPr>
                        </pic:nvPicPr>
                        <pic:blipFill>
                          <a:blip r:embed="rId39" cstate="print"/>
                          <a:srcRect l="3855" b="3482"/>
                          <a:stretch>
                            <a:fillRect/>
                          </a:stretch>
                        </pic:blipFill>
                        <pic:spPr bwMode="auto">
                          <a:xfrm>
                            <a:off x="0" y="0"/>
                            <a:ext cx="1694180" cy="1524000"/>
                          </a:xfrm>
                          <a:prstGeom prst="rect">
                            <a:avLst/>
                          </a:prstGeom>
                          <a:noFill/>
                          <a:ln w="9525">
                            <a:noFill/>
                            <a:miter lim="800000"/>
                            <a:headEnd/>
                            <a:tailEnd/>
                          </a:ln>
                        </pic:spPr>
                      </pic:pic>
                    </a:graphicData>
                  </a:graphic>
                </wp:anchor>
              </w:drawing>
            </w:r>
          </w:p>
        </w:tc>
        <w:tc>
          <w:tcPr>
            <w:tcW w:w="2126" w:type="dxa"/>
            <w:gridSpan w:val="2"/>
            <w:tcFitText/>
          </w:tcPr>
          <w:p w:rsidR="00526E7C" w:rsidRPr="00936619" w:rsidRDefault="00526E7C" w:rsidP="009F4C45">
            <w:pPr>
              <w:spacing w:line="340" w:lineRule="exact"/>
              <w:jc w:val="center"/>
              <w:rPr>
                <w:b/>
                <w:caps/>
                <w:spacing w:val="60"/>
                <w:sz w:val="20"/>
                <w:szCs w:val="20"/>
                <w:shd w:val="clear" w:color="auto" w:fill="FFFFFF"/>
              </w:rPr>
            </w:pPr>
            <w:r w:rsidRPr="00936619">
              <w:rPr>
                <w:b/>
                <w:caps/>
                <w:noProof/>
                <w:spacing w:val="60"/>
                <w:sz w:val="20"/>
                <w:szCs w:val="20"/>
                <w:lang w:eastAsia="ru-RU"/>
              </w:rPr>
              <w:drawing>
                <wp:anchor distT="0" distB="0" distL="114300" distR="114300" simplePos="0" relativeHeight="251663360" behindDoc="0" locked="0" layoutInCell="1" allowOverlap="1">
                  <wp:simplePos x="0" y="0"/>
                  <wp:positionH relativeFrom="column">
                    <wp:posOffset>1273810</wp:posOffset>
                  </wp:positionH>
                  <wp:positionV relativeFrom="paragraph">
                    <wp:posOffset>-6350</wp:posOffset>
                  </wp:positionV>
                  <wp:extent cx="1327150" cy="1530350"/>
                  <wp:effectExtent l="19050" t="0" r="6350" b="0"/>
                  <wp:wrapNone/>
                  <wp:docPr id="33" name="Рисунок 4" descr="C:\Users\ChernoskutovaOIU\Desktop\Охрана труда (основной)\Карточки риск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skutovaOIU\Desktop\Охрана труда (основной)\Карточки рисков\111.jpg"/>
                          <pic:cNvPicPr>
                            <a:picLocks noChangeAspect="1" noChangeArrowheads="1"/>
                          </pic:cNvPicPr>
                        </pic:nvPicPr>
                        <pic:blipFill>
                          <a:blip r:embed="rId40" cstate="print"/>
                          <a:srcRect r="40426" b="6762"/>
                          <a:stretch>
                            <a:fillRect/>
                          </a:stretch>
                        </pic:blipFill>
                        <pic:spPr bwMode="auto">
                          <a:xfrm>
                            <a:off x="0" y="0"/>
                            <a:ext cx="1327150" cy="1530350"/>
                          </a:xfrm>
                          <a:prstGeom prst="rect">
                            <a:avLst/>
                          </a:prstGeom>
                          <a:noFill/>
                          <a:ln w="9525">
                            <a:noFill/>
                            <a:miter lim="800000"/>
                            <a:headEnd/>
                            <a:tailEnd/>
                          </a:ln>
                        </pic:spPr>
                      </pic:pic>
                    </a:graphicData>
                  </a:graphic>
                </wp:anchor>
              </w:drawing>
            </w:r>
          </w:p>
        </w:tc>
        <w:tc>
          <w:tcPr>
            <w:tcW w:w="2127" w:type="dxa"/>
            <w:tcFitText/>
          </w:tcPr>
          <w:p w:rsidR="00526E7C" w:rsidRPr="00936619" w:rsidRDefault="00526E7C" w:rsidP="009F4C45">
            <w:pPr>
              <w:spacing w:line="340" w:lineRule="exact"/>
              <w:rPr>
                <w:b/>
                <w:caps/>
                <w:noProof/>
                <w:sz w:val="20"/>
                <w:szCs w:val="20"/>
                <w:lang w:eastAsia="ru-RU"/>
              </w:rPr>
            </w:pPr>
          </w:p>
          <w:p w:rsidR="00526E7C" w:rsidRPr="00936619" w:rsidRDefault="00526E7C" w:rsidP="009F4C45">
            <w:pPr>
              <w:rPr>
                <w:sz w:val="20"/>
                <w:szCs w:val="20"/>
                <w:lang w:eastAsia="ru-RU"/>
              </w:rPr>
            </w:pPr>
          </w:p>
          <w:p w:rsidR="00526E7C" w:rsidRPr="00936619" w:rsidRDefault="00526E7C" w:rsidP="009F4C45">
            <w:pPr>
              <w:rPr>
                <w:spacing w:val="9"/>
                <w:sz w:val="20"/>
                <w:szCs w:val="20"/>
                <w:lang w:eastAsia="ru-RU"/>
              </w:rPr>
            </w:pPr>
          </w:p>
        </w:tc>
      </w:tr>
      <w:tr w:rsidR="00526E7C" w:rsidRPr="00936619" w:rsidTr="009F4C45">
        <w:trPr>
          <w:trHeight w:val="403"/>
        </w:trPr>
        <w:tc>
          <w:tcPr>
            <w:tcW w:w="2127" w:type="dxa"/>
            <w:gridSpan w:val="2"/>
          </w:tcPr>
          <w:p w:rsidR="00526E7C" w:rsidRPr="00936619" w:rsidRDefault="00526E7C" w:rsidP="009F4C45">
            <w:pPr>
              <w:spacing w:line="340" w:lineRule="exact"/>
              <w:jc w:val="center"/>
              <w:rPr>
                <w:b/>
                <w:caps/>
                <w:noProof/>
                <w:spacing w:val="20"/>
                <w:sz w:val="18"/>
                <w:szCs w:val="18"/>
                <w:lang w:eastAsia="ru-RU"/>
              </w:rPr>
            </w:pPr>
            <w:r w:rsidRPr="00936619">
              <w:rPr>
                <w:b/>
                <w:caps/>
                <w:noProof/>
                <w:spacing w:val="20"/>
                <w:sz w:val="18"/>
                <w:szCs w:val="18"/>
                <w:lang w:eastAsia="ru-RU"/>
              </w:rPr>
              <w:t>лОКОМОТИВ</w:t>
            </w:r>
          </w:p>
        </w:tc>
        <w:tc>
          <w:tcPr>
            <w:tcW w:w="1985" w:type="dxa"/>
          </w:tcPr>
          <w:p w:rsidR="00526E7C" w:rsidRPr="00936619" w:rsidRDefault="00526E7C" w:rsidP="009F4C45">
            <w:pPr>
              <w:spacing w:line="340" w:lineRule="exact"/>
              <w:jc w:val="center"/>
              <w:rPr>
                <w:b/>
                <w:caps/>
                <w:noProof/>
                <w:spacing w:val="20"/>
                <w:sz w:val="18"/>
                <w:szCs w:val="18"/>
                <w:lang w:eastAsia="ru-RU"/>
              </w:rPr>
            </w:pPr>
            <w:r w:rsidRPr="00936619">
              <w:rPr>
                <w:b/>
                <w:caps/>
                <w:noProof/>
                <w:spacing w:val="20"/>
                <w:sz w:val="18"/>
                <w:szCs w:val="18"/>
                <w:lang w:eastAsia="ru-RU"/>
              </w:rPr>
              <w:t>Ж.Д. переезд</w:t>
            </w:r>
          </w:p>
        </w:tc>
        <w:tc>
          <w:tcPr>
            <w:tcW w:w="1984" w:type="dxa"/>
          </w:tcPr>
          <w:p w:rsidR="00526E7C" w:rsidRPr="00936619" w:rsidRDefault="00526E7C" w:rsidP="009F4C45">
            <w:pPr>
              <w:spacing w:line="340" w:lineRule="exact"/>
              <w:jc w:val="center"/>
              <w:rPr>
                <w:b/>
                <w:caps/>
                <w:noProof/>
                <w:spacing w:val="20"/>
                <w:sz w:val="18"/>
                <w:szCs w:val="18"/>
                <w:lang w:eastAsia="ru-RU"/>
              </w:rPr>
            </w:pPr>
            <w:r w:rsidRPr="00936619">
              <w:rPr>
                <w:b/>
                <w:caps/>
                <w:noProof/>
                <w:spacing w:val="20"/>
                <w:sz w:val="18"/>
                <w:szCs w:val="18"/>
                <w:lang w:eastAsia="ru-RU"/>
              </w:rPr>
              <w:t>ричстакер</w:t>
            </w:r>
          </w:p>
        </w:tc>
        <w:tc>
          <w:tcPr>
            <w:tcW w:w="2126" w:type="dxa"/>
            <w:gridSpan w:val="2"/>
          </w:tcPr>
          <w:p w:rsidR="00526E7C" w:rsidRPr="00936619" w:rsidRDefault="00526E7C" w:rsidP="009F4C45">
            <w:pPr>
              <w:spacing w:line="340" w:lineRule="exact"/>
              <w:jc w:val="center"/>
              <w:rPr>
                <w:b/>
                <w:caps/>
                <w:noProof/>
                <w:spacing w:val="20"/>
                <w:sz w:val="18"/>
                <w:szCs w:val="18"/>
                <w:lang w:eastAsia="ru-RU"/>
              </w:rPr>
            </w:pPr>
            <w:r w:rsidRPr="00936619">
              <w:rPr>
                <w:b/>
                <w:caps/>
                <w:noProof/>
                <w:spacing w:val="20"/>
                <w:sz w:val="18"/>
                <w:szCs w:val="18"/>
                <w:lang w:eastAsia="ru-RU"/>
              </w:rPr>
              <w:t>козловой кран</w:t>
            </w:r>
          </w:p>
        </w:tc>
        <w:tc>
          <w:tcPr>
            <w:tcW w:w="2127" w:type="dxa"/>
          </w:tcPr>
          <w:p w:rsidR="00526E7C" w:rsidRPr="00936619" w:rsidRDefault="00526E7C" w:rsidP="009F4C45">
            <w:pPr>
              <w:spacing w:line="340" w:lineRule="exact"/>
              <w:jc w:val="center"/>
              <w:rPr>
                <w:b/>
                <w:caps/>
                <w:noProof/>
                <w:spacing w:val="20"/>
                <w:sz w:val="18"/>
                <w:szCs w:val="18"/>
                <w:lang w:eastAsia="ru-RU"/>
              </w:rPr>
            </w:pPr>
            <w:r w:rsidRPr="00936619">
              <w:rPr>
                <w:b/>
                <w:caps/>
                <w:noProof/>
                <w:spacing w:val="20"/>
                <w:sz w:val="18"/>
                <w:szCs w:val="18"/>
                <w:lang w:eastAsia="ru-RU"/>
              </w:rPr>
              <w:t>автомобиль</w:t>
            </w:r>
          </w:p>
        </w:tc>
      </w:tr>
      <w:tr w:rsidR="00526E7C" w:rsidRPr="00936619" w:rsidTr="009F4C45">
        <w:tc>
          <w:tcPr>
            <w:tcW w:w="993" w:type="dxa"/>
          </w:tcPr>
          <w:p w:rsidR="00526E7C" w:rsidRPr="00936619" w:rsidRDefault="00526E7C" w:rsidP="009F4C45">
            <w:pPr>
              <w:spacing w:line="340" w:lineRule="exact"/>
              <w:jc w:val="center"/>
              <w:rPr>
                <w:caps/>
                <w:spacing w:val="40"/>
                <w:shd w:val="clear" w:color="auto" w:fill="FFFFFF"/>
              </w:rPr>
            </w:pPr>
          </w:p>
          <w:p w:rsidR="00526E7C" w:rsidRPr="00936619" w:rsidRDefault="00526E7C" w:rsidP="009F4C45">
            <w:pPr>
              <w:spacing w:line="340" w:lineRule="exact"/>
              <w:jc w:val="center"/>
              <w:rPr>
                <w:caps/>
                <w:spacing w:val="40"/>
                <w:shd w:val="clear" w:color="auto" w:fill="FFFFFF"/>
              </w:rPr>
            </w:pPr>
            <w:r w:rsidRPr="00936619">
              <w:rPr>
                <w:caps/>
                <w:noProof/>
                <w:spacing w:val="40"/>
                <w:lang w:eastAsia="ru-RU"/>
              </w:rPr>
              <w:drawing>
                <wp:anchor distT="0" distB="0" distL="114300" distR="114300" simplePos="0" relativeHeight="251655168" behindDoc="1" locked="0" layoutInCell="1" allowOverlap="1">
                  <wp:simplePos x="0" y="0"/>
                  <wp:positionH relativeFrom="column">
                    <wp:posOffset>-48895</wp:posOffset>
                  </wp:positionH>
                  <wp:positionV relativeFrom="paragraph">
                    <wp:posOffset>116205</wp:posOffset>
                  </wp:positionV>
                  <wp:extent cx="537210" cy="524510"/>
                  <wp:effectExtent l="19050" t="0" r="0" b="0"/>
                  <wp:wrapTight wrapText="bothSides">
                    <wp:wrapPolygon edited="0">
                      <wp:start x="-766" y="0"/>
                      <wp:lineTo x="-766" y="21182"/>
                      <wp:lineTo x="21447" y="21182"/>
                      <wp:lineTo x="21447" y="0"/>
                      <wp:lineTo x="-766" y="0"/>
                    </wp:wrapPolygon>
                  </wp:wrapTight>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rsidR="00526E7C" w:rsidRPr="00936619" w:rsidRDefault="00526E7C" w:rsidP="009F4C45">
            <w:pPr>
              <w:spacing w:line="320" w:lineRule="exact"/>
              <w:rPr>
                <w:b/>
                <w:shd w:val="clear" w:color="auto" w:fill="FFFFFF"/>
              </w:rPr>
            </w:pPr>
            <w:r w:rsidRPr="00936619">
              <w:rPr>
                <w:b/>
                <w:shd w:val="clear" w:color="auto" w:fill="FFFFFF"/>
              </w:rPr>
              <w:t>До выхода (въезда) на территорию контейнерного терминала:</w:t>
            </w:r>
          </w:p>
          <w:p w:rsidR="00526E7C" w:rsidRPr="00936619" w:rsidRDefault="00526E7C" w:rsidP="009F4C45">
            <w:pPr>
              <w:spacing w:line="320" w:lineRule="exact"/>
              <w:rPr>
                <w:shd w:val="clear" w:color="auto" w:fill="FFFFFF"/>
              </w:rPr>
            </w:pPr>
            <w:r w:rsidRPr="00936619">
              <w:rPr>
                <w:shd w:val="clear" w:color="auto" w:fill="FFFFFF"/>
              </w:rPr>
              <w:t>- пройдите вводный инструктаж;</w:t>
            </w:r>
          </w:p>
          <w:p w:rsidR="00526E7C" w:rsidRPr="00936619" w:rsidRDefault="00526E7C" w:rsidP="009F4C45">
            <w:pPr>
              <w:spacing w:line="320" w:lineRule="exact"/>
              <w:rPr>
                <w:shd w:val="clear" w:color="auto" w:fill="FFFFFF"/>
              </w:rPr>
            </w:pPr>
            <w:r w:rsidRPr="00936619">
              <w:rPr>
                <w:shd w:val="clear" w:color="auto" w:fill="FFFFFF"/>
              </w:rPr>
              <w:t>- ознакомьтесь со схемой маршрута прохода и проезда;</w:t>
            </w:r>
          </w:p>
          <w:p w:rsidR="00526E7C" w:rsidRPr="00936619" w:rsidRDefault="00526E7C" w:rsidP="009F4C45">
            <w:pPr>
              <w:spacing w:line="320" w:lineRule="exact"/>
              <w:rPr>
                <w:caps/>
                <w:spacing w:val="40"/>
                <w:sz w:val="20"/>
                <w:szCs w:val="20"/>
                <w:shd w:val="clear" w:color="auto" w:fill="FFFFFF"/>
              </w:rPr>
            </w:pPr>
            <w:r w:rsidRPr="00936619">
              <w:rPr>
                <w:shd w:val="clear" w:color="auto" w:fill="FFFFFF"/>
              </w:rPr>
              <w:t>- наденьте жилет сигнальный и защитную каску.</w:t>
            </w:r>
          </w:p>
        </w:tc>
        <w:tc>
          <w:tcPr>
            <w:tcW w:w="2694" w:type="dxa"/>
            <w:gridSpan w:val="2"/>
          </w:tcPr>
          <w:p w:rsidR="00526E7C" w:rsidRPr="00936619" w:rsidRDefault="00526E7C" w:rsidP="009F4C45">
            <w:pPr>
              <w:tabs>
                <w:tab w:val="left" w:pos="335"/>
              </w:tabs>
              <w:spacing w:line="340" w:lineRule="exact"/>
              <w:ind w:firstLine="322"/>
              <w:jc w:val="center"/>
              <w:rPr>
                <w:caps/>
                <w:spacing w:val="40"/>
                <w:sz w:val="20"/>
                <w:szCs w:val="20"/>
                <w:shd w:val="clear" w:color="auto" w:fill="FFFFFF"/>
              </w:rPr>
            </w:pPr>
            <w:r w:rsidRPr="00936619">
              <w:rPr>
                <w:caps/>
                <w:noProof/>
                <w:spacing w:val="40"/>
                <w:sz w:val="20"/>
                <w:szCs w:val="20"/>
                <w:lang w:eastAsia="ru-RU"/>
              </w:rPr>
              <w:drawing>
                <wp:anchor distT="0" distB="0" distL="114300" distR="114300" simplePos="0" relativeHeight="251639808" behindDoc="0" locked="0" layoutInCell="1" allowOverlap="1">
                  <wp:simplePos x="0" y="0"/>
                  <wp:positionH relativeFrom="column">
                    <wp:posOffset>346296</wp:posOffset>
                  </wp:positionH>
                  <wp:positionV relativeFrom="paragraph">
                    <wp:posOffset>36057</wp:posOffset>
                  </wp:positionV>
                  <wp:extent cx="1030522" cy="1017767"/>
                  <wp:effectExtent l="19050" t="0" r="0" b="0"/>
                  <wp:wrapNone/>
                  <wp:docPr id="38" name="Рисунок 2" descr="C:\Users\ChernoskutovaOIU\Desktop\Охрана труда (основной)\Карточки рисков\zhilet_signalnyy_oranzhevyy1170-7572592513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skutovaOIU\Desktop\Охрана труда (основной)\Карточки рисков\zhilet_signalnyy_oranzhevyy1170-75725925134287.jpg"/>
                          <pic:cNvPicPr>
                            <a:picLocks noChangeAspect="1" noChangeArrowheads="1"/>
                          </pic:cNvPicPr>
                        </pic:nvPicPr>
                        <pic:blipFill>
                          <a:blip r:embed="rId42" cstate="print"/>
                          <a:srcRect/>
                          <a:stretch>
                            <a:fillRect/>
                          </a:stretch>
                        </pic:blipFill>
                        <pic:spPr bwMode="auto">
                          <a:xfrm>
                            <a:off x="0" y="0"/>
                            <a:ext cx="1030522" cy="1017767"/>
                          </a:xfrm>
                          <a:prstGeom prst="rect">
                            <a:avLst/>
                          </a:prstGeom>
                          <a:noFill/>
                          <a:ln w="9525">
                            <a:noFill/>
                            <a:miter lim="800000"/>
                            <a:headEnd/>
                            <a:tailEnd/>
                          </a:ln>
                        </pic:spPr>
                      </pic:pic>
                    </a:graphicData>
                  </a:graphic>
                </wp:anchor>
              </w:drawing>
            </w:r>
          </w:p>
        </w:tc>
      </w:tr>
      <w:tr w:rsidR="00526E7C" w:rsidRPr="00936619" w:rsidTr="009F4C45">
        <w:trPr>
          <w:trHeight w:val="273"/>
        </w:trPr>
        <w:tc>
          <w:tcPr>
            <w:tcW w:w="993" w:type="dxa"/>
          </w:tcPr>
          <w:p w:rsidR="00526E7C" w:rsidRPr="00936619" w:rsidRDefault="00526E7C" w:rsidP="009F4C45">
            <w:pPr>
              <w:spacing w:line="340" w:lineRule="exact"/>
              <w:jc w:val="center"/>
              <w:rPr>
                <w:caps/>
                <w:spacing w:val="40"/>
                <w:shd w:val="clear" w:color="auto" w:fill="FFFFFF"/>
              </w:rPr>
            </w:pPr>
            <w:r w:rsidRPr="00936619">
              <w:rPr>
                <w:caps/>
                <w:noProof/>
                <w:spacing w:val="40"/>
                <w:lang w:eastAsia="ru-RU"/>
              </w:rPr>
              <w:drawing>
                <wp:anchor distT="0" distB="0" distL="114300" distR="114300" simplePos="0" relativeHeight="251642880" behindDoc="1" locked="0" layoutInCell="1" allowOverlap="1">
                  <wp:simplePos x="0" y="0"/>
                  <wp:positionH relativeFrom="column">
                    <wp:posOffset>-1270</wp:posOffset>
                  </wp:positionH>
                  <wp:positionV relativeFrom="paragraph">
                    <wp:posOffset>811530</wp:posOffset>
                  </wp:positionV>
                  <wp:extent cx="537210" cy="524510"/>
                  <wp:effectExtent l="19050" t="0" r="0" b="0"/>
                  <wp:wrapTight wrapText="bothSides">
                    <wp:wrapPolygon edited="0">
                      <wp:start x="-766" y="0"/>
                      <wp:lineTo x="-766" y="21182"/>
                      <wp:lineTo x="21447" y="21182"/>
                      <wp:lineTo x="21447" y="0"/>
                      <wp:lineTo x="-766" y="0"/>
                    </wp:wrapPolygon>
                  </wp:wrapTight>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37210" cy="524510"/>
                          </a:xfrm>
                          <a:prstGeom prst="rect">
                            <a:avLst/>
                          </a:prstGeom>
                          <a:noFill/>
                        </pic:spPr>
                      </pic:pic>
                    </a:graphicData>
                  </a:graphic>
                </wp:anchor>
              </w:drawing>
            </w:r>
          </w:p>
          <w:p w:rsidR="00526E7C" w:rsidRPr="00936619" w:rsidRDefault="00526E7C" w:rsidP="009F4C45"/>
          <w:p w:rsidR="00526E7C" w:rsidRPr="00936619" w:rsidRDefault="00526E7C" w:rsidP="009F4C45"/>
          <w:p w:rsidR="00526E7C" w:rsidRPr="00936619" w:rsidRDefault="00526E7C" w:rsidP="009F4C45"/>
          <w:p w:rsidR="00526E7C" w:rsidRPr="00936619" w:rsidRDefault="00526E7C" w:rsidP="009F4C45"/>
          <w:p w:rsidR="00526E7C" w:rsidRPr="00936619" w:rsidRDefault="00526E7C" w:rsidP="009F4C45"/>
        </w:tc>
        <w:tc>
          <w:tcPr>
            <w:tcW w:w="6662" w:type="dxa"/>
            <w:gridSpan w:val="4"/>
          </w:tcPr>
          <w:p w:rsidR="00526E7C" w:rsidRPr="00936619" w:rsidRDefault="00526E7C" w:rsidP="009F4C45">
            <w:pPr>
              <w:spacing w:line="320" w:lineRule="exact"/>
              <w:ind w:firstLine="33"/>
              <w:rPr>
                <w:b/>
                <w:shd w:val="clear" w:color="auto" w:fill="FFFFFF"/>
              </w:rPr>
            </w:pPr>
            <w:r w:rsidRPr="00936619">
              <w:rPr>
                <w:b/>
                <w:shd w:val="clear" w:color="auto" w:fill="FFFFFF"/>
              </w:rPr>
              <w:t>При проходе/проезде по территории терминала соблюдайте следующие правила:</w:t>
            </w:r>
          </w:p>
          <w:p w:rsidR="00526E7C" w:rsidRPr="00936619" w:rsidRDefault="00526E7C" w:rsidP="009F4C45">
            <w:pPr>
              <w:spacing w:line="320" w:lineRule="exact"/>
              <w:ind w:firstLine="33"/>
              <w:rPr>
                <w:shd w:val="clear" w:color="auto" w:fill="FFFFFF"/>
              </w:rPr>
            </w:pPr>
            <w:r w:rsidRPr="00936619">
              <w:rPr>
                <w:shd w:val="clear" w:color="auto" w:fill="FFFFFF"/>
              </w:rPr>
              <w:t>-соблюдайте меры предосторожности и проявляйте бдительность;</w:t>
            </w:r>
          </w:p>
          <w:p w:rsidR="00526E7C" w:rsidRPr="00936619" w:rsidRDefault="00526E7C" w:rsidP="009F4C45">
            <w:pPr>
              <w:spacing w:line="320" w:lineRule="exact"/>
              <w:ind w:firstLine="33"/>
              <w:rPr>
                <w:shd w:val="clear" w:color="auto" w:fill="FFFFFF"/>
              </w:rPr>
            </w:pPr>
            <w:r w:rsidRPr="00936619">
              <w:rPr>
                <w:shd w:val="clear" w:color="auto" w:fill="FFFFFF"/>
              </w:rPr>
              <w:t>-передвигайтесь строго по маршруту прохода / проезда;</w:t>
            </w:r>
          </w:p>
          <w:p w:rsidR="00526E7C" w:rsidRPr="00936619" w:rsidRDefault="00526E7C" w:rsidP="009F4C45">
            <w:pPr>
              <w:spacing w:line="320" w:lineRule="exact"/>
              <w:ind w:firstLine="33"/>
              <w:rPr>
                <w:shd w:val="clear" w:color="auto" w:fill="FFFFFF"/>
              </w:rPr>
            </w:pPr>
            <w:r w:rsidRPr="00936619">
              <w:rPr>
                <w:shd w:val="clear" w:color="auto" w:fill="FFFFFF"/>
              </w:rPr>
              <w:t>-соблюдайте правила дорожного движения, следуйте указаниям дорожных знаков и соблюдайте установленный скоростной режим;</w:t>
            </w:r>
          </w:p>
          <w:p w:rsidR="00526E7C" w:rsidRPr="00936619" w:rsidRDefault="00526E7C" w:rsidP="009F4C45">
            <w:pPr>
              <w:spacing w:line="320" w:lineRule="exact"/>
              <w:ind w:firstLine="33"/>
              <w:rPr>
                <w:shd w:val="clear" w:color="auto" w:fill="FFFFFF"/>
              </w:rPr>
            </w:pPr>
            <w:r w:rsidRPr="00936619">
              <w:rPr>
                <w:shd w:val="clear" w:color="auto" w:fill="FFFFFF"/>
              </w:rPr>
              <w:t>- при подъезде к железнодорожному переезду остановитесь перед знаком «</w:t>
            </w:r>
            <w:r w:rsidRPr="00936619">
              <w:rPr>
                <w:shd w:val="clear" w:color="auto" w:fill="FFFFFF"/>
                <w:lang w:val="en-US"/>
              </w:rPr>
              <w:t>STOP</w:t>
            </w:r>
            <w:r w:rsidRPr="00936619">
              <w:rPr>
                <w:shd w:val="clear" w:color="auto" w:fill="FFFFFF"/>
              </w:rPr>
              <w:t xml:space="preserve">», </w:t>
            </w:r>
          </w:p>
          <w:p w:rsidR="00526E7C" w:rsidRPr="00936619" w:rsidRDefault="00526E7C" w:rsidP="009F4C45">
            <w:pPr>
              <w:spacing w:line="320" w:lineRule="exact"/>
              <w:ind w:firstLine="33"/>
              <w:rPr>
                <w:shd w:val="clear" w:color="auto" w:fill="FFFFFF"/>
              </w:rPr>
            </w:pPr>
            <w:r w:rsidRPr="00936619">
              <w:rPr>
                <w:b/>
                <w:shd w:val="clear" w:color="auto" w:fill="FFFFFF"/>
              </w:rPr>
              <w:t>УБЕДИТЕСЬ</w:t>
            </w:r>
            <w:r w:rsidRPr="00936619">
              <w:rPr>
                <w:shd w:val="clear" w:color="auto" w:fill="FFFFFF"/>
              </w:rPr>
              <w:t xml:space="preserve"> в отсутствии подвижного состава и только тогда продолжите движение; </w:t>
            </w:r>
          </w:p>
          <w:p w:rsidR="00526E7C" w:rsidRPr="00936619" w:rsidRDefault="00526E7C" w:rsidP="009F4C45">
            <w:pPr>
              <w:spacing w:line="320" w:lineRule="exact"/>
              <w:ind w:firstLine="33"/>
              <w:rPr>
                <w:shd w:val="clear" w:color="auto" w:fill="FFFFFF"/>
              </w:rPr>
            </w:pPr>
            <w:r w:rsidRPr="00936619">
              <w:rPr>
                <w:shd w:val="clear" w:color="auto" w:fill="FFFFFF"/>
              </w:rPr>
              <w:t>-скорость передвижения на автомобиле по территории терминала НЕ  более 10 км/ч</w:t>
            </w:r>
          </w:p>
          <w:p w:rsidR="00526E7C" w:rsidRPr="00936619" w:rsidRDefault="00526E7C" w:rsidP="009F4C45">
            <w:pPr>
              <w:spacing w:line="320" w:lineRule="exact"/>
              <w:rPr>
                <w:shd w:val="clear" w:color="auto" w:fill="FFFFFF"/>
              </w:rPr>
            </w:pPr>
            <w:r w:rsidRPr="00936619">
              <w:rPr>
                <w:shd w:val="clear" w:color="auto" w:fill="FFFFFF"/>
              </w:rPr>
              <w:t>-обращайте внимание на звуковые сигналы и предупредительные знаки.</w:t>
            </w:r>
          </w:p>
          <w:p w:rsidR="00526E7C" w:rsidRPr="00936619" w:rsidRDefault="00526E7C" w:rsidP="009F4C45">
            <w:pPr>
              <w:spacing w:line="320" w:lineRule="exact"/>
              <w:rPr>
                <w:shd w:val="clear" w:color="auto" w:fill="FFFFFF"/>
              </w:rPr>
            </w:pPr>
            <w:r w:rsidRPr="00936619">
              <w:rPr>
                <w:shd w:val="clear" w:color="auto" w:fill="FFFFFF"/>
              </w:rPr>
              <w:t>-не перебегайте через железнодорожные пути перед движущимся поездом;</w:t>
            </w:r>
          </w:p>
          <w:p w:rsidR="00526E7C" w:rsidRPr="00936619" w:rsidRDefault="00526E7C" w:rsidP="009F4C45">
            <w:pPr>
              <w:spacing w:line="320" w:lineRule="exact"/>
              <w:ind w:firstLine="33"/>
              <w:rPr>
                <w:shd w:val="clear" w:color="auto" w:fill="FFFFFF"/>
              </w:rPr>
            </w:pPr>
            <w:r w:rsidRPr="00936619">
              <w:rPr>
                <w:shd w:val="clear" w:color="auto" w:fill="FFFFFF"/>
              </w:rPr>
              <w:t>-не подлезайте под вагонами;</w:t>
            </w:r>
          </w:p>
          <w:p w:rsidR="00526E7C" w:rsidRPr="00936619" w:rsidRDefault="00526E7C" w:rsidP="009F4C45">
            <w:pPr>
              <w:spacing w:line="320" w:lineRule="exact"/>
              <w:rPr>
                <w:shd w:val="clear" w:color="auto" w:fill="FFFFFF"/>
              </w:rPr>
            </w:pPr>
            <w:r w:rsidRPr="00936619">
              <w:rPr>
                <w:shd w:val="clear" w:color="auto" w:fill="FFFFFF"/>
              </w:rPr>
              <w:t>-при пересечении железнодорожных путей не наступай на головку рельсов;</w:t>
            </w:r>
          </w:p>
          <w:p w:rsidR="00526E7C" w:rsidRPr="00936619" w:rsidRDefault="00526E7C" w:rsidP="009F4C45">
            <w:pPr>
              <w:spacing w:line="320" w:lineRule="exact"/>
              <w:rPr>
                <w:shd w:val="clear" w:color="auto" w:fill="FFFFFF"/>
              </w:rPr>
            </w:pPr>
            <w:r w:rsidRPr="00936619">
              <w:rPr>
                <w:shd w:val="clear" w:color="auto" w:fill="FFFFFF"/>
              </w:rPr>
              <w:t>-запрещается движение (въезд/проезд) легкового автотранспорта</w:t>
            </w:r>
          </w:p>
        </w:tc>
        <w:tc>
          <w:tcPr>
            <w:tcW w:w="2694" w:type="dxa"/>
            <w:gridSpan w:val="2"/>
          </w:tcPr>
          <w:p w:rsidR="00526E7C" w:rsidRPr="00936619" w:rsidRDefault="00526E7C" w:rsidP="009F4C45">
            <w:pPr>
              <w:spacing w:line="340" w:lineRule="exact"/>
              <w:jc w:val="center"/>
              <w:rPr>
                <w:caps/>
                <w:spacing w:val="40"/>
                <w:sz w:val="20"/>
                <w:szCs w:val="20"/>
                <w:shd w:val="clear" w:color="auto" w:fill="FFFFFF"/>
              </w:rPr>
            </w:pPr>
            <w:r w:rsidRPr="00936619">
              <w:rPr>
                <w:caps/>
                <w:noProof/>
                <w:spacing w:val="40"/>
                <w:sz w:val="20"/>
                <w:szCs w:val="20"/>
                <w:lang w:eastAsia="ru-RU"/>
              </w:rPr>
              <w:drawing>
                <wp:anchor distT="0" distB="0" distL="114300" distR="114300" simplePos="0" relativeHeight="251649024" behindDoc="0" locked="0" layoutInCell="1" allowOverlap="1">
                  <wp:simplePos x="0" y="0"/>
                  <wp:positionH relativeFrom="column">
                    <wp:posOffset>1053465</wp:posOffset>
                  </wp:positionH>
                  <wp:positionV relativeFrom="paragraph">
                    <wp:posOffset>3020695</wp:posOffset>
                  </wp:positionV>
                  <wp:extent cx="712470" cy="659765"/>
                  <wp:effectExtent l="19050" t="0" r="0" b="0"/>
                  <wp:wrapSquare wrapText="bothSides"/>
                  <wp:docPr id="43" name="Рисунок 14" descr="http://dolgop-co.ru/d/734471/d/po_putyam_zapreshch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lgop-co.ru/d/734471/d/po_putyam_zapreshcheno.jpg"/>
                          <pic:cNvPicPr>
                            <a:picLocks noChangeAspect="1" noChangeArrowheads="1"/>
                          </pic:cNvPicPr>
                        </pic:nvPicPr>
                        <pic:blipFill>
                          <a:blip r:embed="rId43" cstate="print"/>
                          <a:srcRect t="2251" b="35272"/>
                          <a:stretch>
                            <a:fillRect/>
                          </a:stretch>
                        </pic:blipFill>
                        <pic:spPr bwMode="auto">
                          <a:xfrm>
                            <a:off x="0" y="0"/>
                            <a:ext cx="712470" cy="659765"/>
                          </a:xfrm>
                          <a:prstGeom prst="rect">
                            <a:avLst/>
                          </a:prstGeom>
                          <a:noFill/>
                          <a:ln w="9525">
                            <a:noFill/>
                            <a:miter lim="800000"/>
                            <a:headEnd/>
                            <a:tailEnd/>
                          </a:ln>
                          <a:effectLst>
                            <a:softEdge rad="12700"/>
                          </a:effectLst>
                        </pic:spPr>
                      </pic:pic>
                    </a:graphicData>
                  </a:graphic>
                </wp:anchor>
              </w:drawing>
            </w:r>
            <w:r w:rsidRPr="00936619">
              <w:rPr>
                <w:caps/>
                <w:noProof/>
                <w:spacing w:val="40"/>
                <w:sz w:val="20"/>
                <w:szCs w:val="20"/>
                <w:lang w:eastAsia="ru-RU"/>
              </w:rPr>
              <w:drawing>
                <wp:anchor distT="0" distB="0" distL="114300" distR="114300" simplePos="0" relativeHeight="251643904" behindDoc="0" locked="0" layoutInCell="1" allowOverlap="1">
                  <wp:simplePos x="0" y="0"/>
                  <wp:positionH relativeFrom="column">
                    <wp:posOffset>112395</wp:posOffset>
                  </wp:positionH>
                  <wp:positionV relativeFrom="paragraph">
                    <wp:posOffset>2255520</wp:posOffset>
                  </wp:positionV>
                  <wp:extent cx="616585" cy="556260"/>
                  <wp:effectExtent l="19050" t="0" r="0" b="0"/>
                  <wp:wrapSquare wrapText="bothSides"/>
                  <wp:docPr id="44" name="Рисунок 5" descr="C:\Users\ChernoskutovaOIU\Desktop\Охрана труда (основной)\Карточки рисков\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noskutovaOIU\Desktop\Охрана труда (основной)\Карточки рисков\10.png"/>
                          <pic:cNvPicPr>
                            <a:picLocks noChangeAspect="1" noChangeArrowheads="1"/>
                          </pic:cNvPicPr>
                        </pic:nvPicPr>
                        <pic:blipFill>
                          <a:blip r:embed="rId44" cstate="print"/>
                          <a:srcRect/>
                          <a:stretch>
                            <a:fillRect/>
                          </a:stretch>
                        </pic:blipFill>
                        <pic:spPr bwMode="auto">
                          <a:xfrm>
                            <a:off x="0" y="0"/>
                            <a:ext cx="616585" cy="556260"/>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40832" behindDoc="1" locked="0" layoutInCell="1" allowOverlap="1">
                  <wp:simplePos x="0" y="0"/>
                  <wp:positionH relativeFrom="column">
                    <wp:posOffset>36195</wp:posOffset>
                  </wp:positionH>
                  <wp:positionV relativeFrom="paragraph">
                    <wp:posOffset>36830</wp:posOffset>
                  </wp:positionV>
                  <wp:extent cx="1697990" cy="1963420"/>
                  <wp:effectExtent l="19050" t="0" r="0" b="0"/>
                  <wp:wrapTight wrapText="bothSides">
                    <wp:wrapPolygon edited="0">
                      <wp:start x="-242" y="0"/>
                      <wp:lineTo x="-242" y="21376"/>
                      <wp:lineTo x="21568" y="21376"/>
                      <wp:lineTo x="21568" y="0"/>
                      <wp:lineTo x="-242" y="0"/>
                    </wp:wrapPolygon>
                  </wp:wrapTight>
                  <wp:docPr id="46" name="Рисунок 3" descr="C:\Users\ChernoskutovaOIU\Desktop\Охрана труда (основной)\Карточки рисков\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skutovaOIU\Desktop\Охрана труда (основной)\Карточки рисков\Снимок3.PNG"/>
                          <pic:cNvPicPr>
                            <a:picLocks noChangeAspect="1" noChangeArrowheads="1"/>
                          </pic:cNvPicPr>
                        </pic:nvPicPr>
                        <pic:blipFill>
                          <a:blip r:embed="rId45" cstate="print"/>
                          <a:srcRect r="8874"/>
                          <a:stretch>
                            <a:fillRect/>
                          </a:stretch>
                        </pic:blipFill>
                        <pic:spPr bwMode="auto">
                          <a:xfrm>
                            <a:off x="0" y="0"/>
                            <a:ext cx="1697990" cy="1963420"/>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41856" behindDoc="0" locked="0" layoutInCell="1" allowOverlap="1">
                  <wp:simplePos x="0" y="0"/>
                  <wp:positionH relativeFrom="column">
                    <wp:posOffset>902335</wp:posOffset>
                  </wp:positionH>
                  <wp:positionV relativeFrom="paragraph">
                    <wp:posOffset>2255520</wp:posOffset>
                  </wp:positionV>
                  <wp:extent cx="862965" cy="659765"/>
                  <wp:effectExtent l="19050" t="0" r="0" b="0"/>
                  <wp:wrapSquare wrapText="bothSides"/>
                  <wp:docPr id="47" name="Рисунок 4" descr="C:\Users\ChernoskutovaOIU\Desktop\Охрана труда (основной)\Карточки рисков\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skutovaOIU\Desktop\Охрана труда (основной)\Карточки рисков\i.jpg"/>
                          <pic:cNvPicPr>
                            <a:picLocks noChangeAspect="1" noChangeArrowheads="1"/>
                          </pic:cNvPicPr>
                        </pic:nvPicPr>
                        <pic:blipFill>
                          <a:blip r:embed="rId46" cstate="print"/>
                          <a:srcRect/>
                          <a:stretch>
                            <a:fillRect/>
                          </a:stretch>
                        </pic:blipFill>
                        <pic:spPr bwMode="auto">
                          <a:xfrm>
                            <a:off x="0" y="0"/>
                            <a:ext cx="862965" cy="659765"/>
                          </a:xfrm>
                          <a:prstGeom prst="rect">
                            <a:avLst/>
                          </a:prstGeom>
                          <a:noFill/>
                          <a:ln w="9525">
                            <a:noFill/>
                            <a:miter lim="800000"/>
                            <a:headEnd/>
                            <a:tailEnd/>
                          </a:ln>
                        </pic:spPr>
                      </pic:pic>
                    </a:graphicData>
                  </a:graphic>
                </wp:anchor>
              </w:drawing>
            </w:r>
          </w:p>
          <w:p w:rsidR="00526E7C" w:rsidRPr="00936619" w:rsidRDefault="00526E7C" w:rsidP="009F4C45">
            <w:pPr>
              <w:spacing w:line="340" w:lineRule="exact"/>
              <w:jc w:val="center"/>
              <w:rPr>
                <w:caps/>
                <w:spacing w:val="40"/>
                <w:sz w:val="20"/>
                <w:szCs w:val="20"/>
                <w:shd w:val="clear" w:color="auto" w:fill="FFFFFF"/>
              </w:rPr>
            </w:pPr>
            <w:r w:rsidRPr="00936619">
              <w:rPr>
                <w:caps/>
                <w:noProof/>
                <w:spacing w:val="40"/>
                <w:sz w:val="20"/>
                <w:szCs w:val="20"/>
                <w:lang w:eastAsia="ru-RU"/>
              </w:rPr>
              <w:drawing>
                <wp:anchor distT="0" distB="0" distL="114300" distR="114300" simplePos="0" relativeHeight="251672576" behindDoc="0" locked="0" layoutInCell="1" allowOverlap="1">
                  <wp:simplePos x="0" y="0"/>
                  <wp:positionH relativeFrom="column">
                    <wp:posOffset>779780</wp:posOffset>
                  </wp:positionH>
                  <wp:positionV relativeFrom="paragraph">
                    <wp:posOffset>-106045</wp:posOffset>
                  </wp:positionV>
                  <wp:extent cx="771525" cy="628650"/>
                  <wp:effectExtent l="19050" t="0" r="9525" b="0"/>
                  <wp:wrapNone/>
                  <wp:docPr id="48" name="Рисунок 32" descr="https://torg20.imgsmail.ru/200x200/sell/1/-63945609246922749?src=http%3A%2F%2Fcityblank.ru%2Fupload%2Fiblock%2F2ff%2F2ffd8170f703659b8280e63135839af5.png&amp;version=&amp;hash=a2d5393019c3b3a0be89b16286f89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org20.imgsmail.ru/200x200/sell/1/-63945609246922749?src=http%3A%2F%2Fcityblank.ru%2Fupload%2Fiblock%2F2ff%2F2ffd8170f703659b8280e63135839af5.png&amp;version=&amp;hash=a2d5393019c3b3a0be89b16286f89a03"/>
                          <pic:cNvPicPr>
                            <a:picLocks noChangeAspect="1" noChangeArrowheads="1"/>
                          </pic:cNvPicPr>
                        </pic:nvPicPr>
                        <pic:blipFill>
                          <a:blip r:embed="rId47" cstate="print"/>
                          <a:srcRect/>
                          <a:stretch>
                            <a:fillRect/>
                          </a:stretch>
                        </pic:blipFill>
                        <pic:spPr bwMode="auto">
                          <a:xfrm>
                            <a:off x="0" y="0"/>
                            <a:ext cx="771525" cy="628650"/>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71552" behindDoc="0" locked="0" layoutInCell="1" allowOverlap="1">
                  <wp:simplePos x="0" y="0"/>
                  <wp:positionH relativeFrom="column">
                    <wp:posOffset>-58420</wp:posOffset>
                  </wp:positionH>
                  <wp:positionV relativeFrom="paragraph">
                    <wp:posOffset>-229870</wp:posOffset>
                  </wp:positionV>
                  <wp:extent cx="838200" cy="838200"/>
                  <wp:effectExtent l="19050" t="0" r="0" b="0"/>
                  <wp:wrapNone/>
                  <wp:docPr id="52" name="Рисунок 23" descr="http://pk-galaktika.ru/image/cache/data/new_caution/W%205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k-galaktika.ru/image/cache/data/new_caution/W%2050-150x150.jpg"/>
                          <pic:cNvPicPr>
                            <a:picLocks noChangeAspect="1" noChangeArrowheads="1"/>
                          </pic:cNvPicPr>
                        </pic:nvPicPr>
                        <pic:blipFill>
                          <a:blip r:embed="rId48"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50048" behindDoc="0" locked="0" layoutInCell="1" allowOverlap="1">
                  <wp:simplePos x="0" y="0"/>
                  <wp:positionH relativeFrom="column">
                    <wp:posOffset>43815</wp:posOffset>
                  </wp:positionH>
                  <wp:positionV relativeFrom="paragraph">
                    <wp:posOffset>-213360</wp:posOffset>
                  </wp:positionV>
                  <wp:extent cx="783590" cy="707390"/>
                  <wp:effectExtent l="19050" t="0" r="0" b="0"/>
                  <wp:wrapSquare wrapText="bothSides"/>
                  <wp:docPr id="53" name="Рисунок 17" descr="C:\Users\ChernoskutovaOIU\Desktop\Охрана труда (основной)\Карточки рисков\imgitem5144941194291_in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rnoskutovaOIU\Desktop\Охрана труда (основной)\Карточки рисков\imgitem5144941194291_input.jpg"/>
                          <pic:cNvPicPr>
                            <a:picLocks noChangeAspect="1" noChangeArrowheads="1"/>
                          </pic:cNvPicPr>
                        </pic:nvPicPr>
                        <pic:blipFill>
                          <a:blip r:embed="rId49" cstate="print"/>
                          <a:srcRect b="34706"/>
                          <a:stretch>
                            <a:fillRect/>
                          </a:stretch>
                        </pic:blipFill>
                        <pic:spPr bwMode="auto">
                          <a:xfrm>
                            <a:off x="0" y="0"/>
                            <a:ext cx="783590" cy="707390"/>
                          </a:xfrm>
                          <a:prstGeom prst="rect">
                            <a:avLst/>
                          </a:prstGeom>
                          <a:noFill/>
                          <a:ln w="9525">
                            <a:noFill/>
                            <a:miter lim="800000"/>
                            <a:headEnd/>
                            <a:tailEnd/>
                          </a:ln>
                          <a:effectLst>
                            <a:softEdge rad="31750"/>
                          </a:effectLst>
                        </pic:spPr>
                      </pic:pic>
                    </a:graphicData>
                  </a:graphic>
                </wp:anchor>
              </w:drawing>
            </w:r>
          </w:p>
        </w:tc>
      </w:tr>
      <w:tr w:rsidR="00526E7C" w:rsidRPr="00936619" w:rsidTr="009F4C45">
        <w:trPr>
          <w:trHeight w:val="2914"/>
        </w:trPr>
        <w:tc>
          <w:tcPr>
            <w:tcW w:w="993" w:type="dxa"/>
          </w:tcPr>
          <w:p w:rsidR="00526E7C" w:rsidRPr="00936619" w:rsidRDefault="00526E7C" w:rsidP="009F4C45">
            <w:pPr>
              <w:spacing w:line="340" w:lineRule="exact"/>
              <w:jc w:val="center"/>
              <w:rPr>
                <w:caps/>
                <w:spacing w:val="40"/>
                <w:shd w:val="clear" w:color="auto" w:fill="FFFFFF"/>
              </w:rPr>
            </w:pPr>
          </w:p>
          <w:p w:rsidR="00526E7C" w:rsidRPr="00936619" w:rsidRDefault="00526E7C" w:rsidP="009F4C45">
            <w:pPr>
              <w:spacing w:line="340" w:lineRule="exact"/>
              <w:jc w:val="center"/>
              <w:rPr>
                <w:caps/>
                <w:spacing w:val="40"/>
                <w:shd w:val="clear" w:color="auto" w:fill="FFFFFF"/>
              </w:rPr>
            </w:pPr>
          </w:p>
          <w:p w:rsidR="00526E7C" w:rsidRPr="00936619" w:rsidRDefault="00526E7C" w:rsidP="009F4C45">
            <w:pPr>
              <w:spacing w:line="340" w:lineRule="exact"/>
              <w:jc w:val="center"/>
              <w:rPr>
                <w:caps/>
                <w:spacing w:val="40"/>
                <w:shd w:val="clear" w:color="auto" w:fill="FFFFFF"/>
              </w:rPr>
            </w:pPr>
          </w:p>
          <w:p w:rsidR="00526E7C" w:rsidRPr="00936619" w:rsidRDefault="00526E7C" w:rsidP="009F4C45">
            <w:pPr>
              <w:spacing w:line="340" w:lineRule="exact"/>
              <w:jc w:val="center"/>
              <w:rPr>
                <w:caps/>
                <w:spacing w:val="40"/>
                <w:shd w:val="clear" w:color="auto" w:fill="FFFFFF"/>
              </w:rPr>
            </w:pPr>
          </w:p>
          <w:p w:rsidR="00526E7C" w:rsidRPr="00936619" w:rsidRDefault="00526E7C" w:rsidP="009F4C45">
            <w:pPr>
              <w:spacing w:line="340" w:lineRule="exact"/>
              <w:jc w:val="center"/>
              <w:rPr>
                <w:caps/>
                <w:spacing w:val="40"/>
                <w:shd w:val="clear" w:color="auto" w:fill="FFFFFF"/>
              </w:rPr>
            </w:pPr>
            <w:r w:rsidRPr="00936619">
              <w:rPr>
                <w:caps/>
                <w:noProof/>
                <w:spacing w:val="40"/>
                <w:shd w:val="clear" w:color="auto" w:fill="FFFFFF"/>
                <w:lang w:eastAsia="ru-RU"/>
              </w:rPr>
              <w:drawing>
                <wp:anchor distT="0" distB="0" distL="114300" distR="114300" simplePos="0" relativeHeight="251656192" behindDoc="1" locked="0" layoutInCell="1" allowOverlap="1">
                  <wp:simplePos x="0" y="0"/>
                  <wp:positionH relativeFrom="column">
                    <wp:posOffset>-1270</wp:posOffset>
                  </wp:positionH>
                  <wp:positionV relativeFrom="paragraph">
                    <wp:posOffset>12065</wp:posOffset>
                  </wp:positionV>
                  <wp:extent cx="537210" cy="524510"/>
                  <wp:effectExtent l="19050" t="0" r="0" b="0"/>
                  <wp:wrapTight wrapText="bothSides">
                    <wp:wrapPolygon edited="0">
                      <wp:start x="-766" y="0"/>
                      <wp:lineTo x="-766" y="21182"/>
                      <wp:lineTo x="21447" y="21182"/>
                      <wp:lineTo x="21447" y="0"/>
                      <wp:lineTo x="-766" y="0"/>
                    </wp:wrapPolygon>
                  </wp:wrapTight>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rsidR="00526E7C" w:rsidRPr="00936619" w:rsidRDefault="00526E7C" w:rsidP="009F4C45">
            <w:pPr>
              <w:spacing w:line="360" w:lineRule="exact"/>
              <w:ind w:firstLine="33"/>
              <w:rPr>
                <w:b/>
                <w:shd w:val="clear" w:color="auto" w:fill="FFFFFF"/>
              </w:rPr>
            </w:pPr>
            <w:r w:rsidRPr="00936619">
              <w:rPr>
                <w:b/>
                <w:shd w:val="clear" w:color="auto" w:fill="FFFFFF"/>
              </w:rPr>
              <w:t>при нахождении в зоне работы погрузчиков соблюдайте следующие требования:</w:t>
            </w:r>
          </w:p>
          <w:p w:rsidR="00526E7C" w:rsidRPr="00936619" w:rsidRDefault="00526E7C" w:rsidP="009F4C45">
            <w:pPr>
              <w:spacing w:line="360" w:lineRule="exact"/>
              <w:ind w:firstLine="33"/>
              <w:rPr>
                <w:shd w:val="clear" w:color="auto" w:fill="FFFFFF"/>
              </w:rPr>
            </w:pPr>
            <w:r w:rsidRPr="00936619">
              <w:rPr>
                <w:shd w:val="clear" w:color="auto" w:fill="FFFFFF"/>
              </w:rPr>
              <w:t xml:space="preserve">- при постановке/снятии контейнера с/на автотранспорт водитель обязан заглушить двигатель, поставить автомобиль на ручной тормоз, выйти из кабины и отойти на безопасное расстояние, не менее 15 метров. </w:t>
            </w:r>
          </w:p>
          <w:p w:rsidR="00526E7C" w:rsidRPr="00936619" w:rsidRDefault="00526E7C" w:rsidP="009F4C45">
            <w:pPr>
              <w:spacing w:line="340" w:lineRule="exact"/>
              <w:rPr>
                <w:shd w:val="clear" w:color="auto" w:fill="FFFFFF"/>
              </w:rPr>
            </w:pPr>
            <w:r w:rsidRPr="00936619">
              <w:rPr>
                <w:shd w:val="clear" w:color="auto" w:fill="FFFFFF"/>
              </w:rPr>
              <w:t>- обращайте внимание на звуковые сигналы и предупредительные знаки.</w:t>
            </w:r>
          </w:p>
        </w:tc>
        <w:tc>
          <w:tcPr>
            <w:tcW w:w="2694" w:type="dxa"/>
            <w:gridSpan w:val="2"/>
          </w:tcPr>
          <w:p w:rsidR="00526E7C" w:rsidRPr="00936619" w:rsidRDefault="00526E7C" w:rsidP="009F4C45">
            <w:pPr>
              <w:spacing w:line="340" w:lineRule="exact"/>
              <w:rPr>
                <w:caps/>
                <w:spacing w:val="40"/>
                <w:sz w:val="20"/>
                <w:szCs w:val="20"/>
                <w:shd w:val="clear" w:color="auto" w:fill="FFFFFF"/>
              </w:rPr>
            </w:pPr>
            <w:r w:rsidRPr="00936619">
              <w:rPr>
                <w:caps/>
                <w:noProof/>
                <w:spacing w:val="40"/>
                <w:sz w:val="20"/>
                <w:szCs w:val="20"/>
                <w:lang w:eastAsia="ru-RU"/>
              </w:rPr>
              <w:drawing>
                <wp:anchor distT="0" distB="0" distL="114300" distR="114300" simplePos="0" relativeHeight="251644928" behindDoc="0" locked="0" layoutInCell="1" allowOverlap="1">
                  <wp:simplePos x="0" y="0"/>
                  <wp:positionH relativeFrom="column">
                    <wp:posOffset>-58420</wp:posOffset>
                  </wp:positionH>
                  <wp:positionV relativeFrom="paragraph">
                    <wp:posOffset>1083310</wp:posOffset>
                  </wp:positionV>
                  <wp:extent cx="647700" cy="457200"/>
                  <wp:effectExtent l="19050" t="0" r="0" b="0"/>
                  <wp:wrapSquare wrapText="bothSides"/>
                  <wp:docPr id="55" name="Рисунок 8" descr="C:\Users\ChernoskutovaOIU\Desktop\Охрана труда (основной)\Карточки рисков\warning__sign__W_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rnoskutovaOIU\Desktop\Охрана труда (основной)\Карточки рисков\warning__sign__W__06.jpg"/>
                          <pic:cNvPicPr>
                            <a:picLocks noChangeAspect="1" noChangeArrowheads="1"/>
                          </pic:cNvPicPr>
                        </pic:nvPicPr>
                        <pic:blipFill>
                          <a:blip r:embed="rId50" cstate="print"/>
                          <a:srcRect l="9020" t="9330" r="14966" b="32143"/>
                          <a:stretch>
                            <a:fillRect/>
                          </a:stretch>
                        </pic:blipFill>
                        <pic:spPr bwMode="auto">
                          <a:xfrm>
                            <a:off x="0" y="0"/>
                            <a:ext cx="647700" cy="457200"/>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68480" behindDoc="0" locked="0" layoutInCell="1" allowOverlap="1">
                  <wp:simplePos x="0" y="0"/>
                  <wp:positionH relativeFrom="column">
                    <wp:posOffset>598805</wp:posOffset>
                  </wp:positionH>
                  <wp:positionV relativeFrom="paragraph">
                    <wp:posOffset>1102360</wp:posOffset>
                  </wp:positionV>
                  <wp:extent cx="514350" cy="419100"/>
                  <wp:effectExtent l="19050" t="0" r="0" b="0"/>
                  <wp:wrapSquare wrapText="bothSides"/>
                  <wp:docPr id="56" name="Рисунок 7" descr="C:\Users\ChernoskutovaOIU\Desktop\Охрана труда (основной)\Карточки рисков\9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noskutovaOIU\Desktop\Охрана труда (основной)\Карточки рисков\903_1.jpg"/>
                          <pic:cNvPicPr>
                            <a:picLocks noChangeAspect="1" noChangeArrowheads="1"/>
                          </pic:cNvPicPr>
                        </pic:nvPicPr>
                        <pic:blipFill>
                          <a:blip r:embed="rId51" cstate="print"/>
                          <a:srcRect l="10748" r="10748"/>
                          <a:stretch>
                            <a:fillRect/>
                          </a:stretch>
                        </pic:blipFill>
                        <pic:spPr bwMode="auto">
                          <a:xfrm>
                            <a:off x="0" y="0"/>
                            <a:ext cx="514350" cy="419100"/>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48000" behindDoc="0" locked="0" layoutInCell="1" allowOverlap="1">
                  <wp:simplePos x="0" y="0"/>
                  <wp:positionH relativeFrom="column">
                    <wp:posOffset>1055370</wp:posOffset>
                  </wp:positionH>
                  <wp:positionV relativeFrom="paragraph">
                    <wp:posOffset>969010</wp:posOffset>
                  </wp:positionV>
                  <wp:extent cx="577850" cy="581025"/>
                  <wp:effectExtent l="19050" t="0" r="0" b="0"/>
                  <wp:wrapSquare wrapText="bothSides"/>
                  <wp:docPr id="57" name="Рисунок 13" descr="C:\Users\ChernoskutovaOIU\Desktop\Охрана труда (основной)\Карточки рисков\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skutovaOIU\Desktop\Охрана труда (основной)\Карточки рисков\i11.jpg"/>
                          <pic:cNvPicPr>
                            <a:picLocks noChangeAspect="1" noChangeArrowheads="1"/>
                          </pic:cNvPicPr>
                        </pic:nvPicPr>
                        <pic:blipFill>
                          <a:blip r:embed="rId52" cstate="print"/>
                          <a:srcRect/>
                          <a:stretch>
                            <a:fillRect/>
                          </a:stretch>
                        </pic:blipFill>
                        <pic:spPr bwMode="auto">
                          <a:xfrm>
                            <a:off x="0" y="0"/>
                            <a:ext cx="577850" cy="581025"/>
                          </a:xfrm>
                          <a:prstGeom prst="rect">
                            <a:avLst/>
                          </a:prstGeom>
                          <a:noFill/>
                          <a:ln w="9525">
                            <a:noFill/>
                            <a:miter lim="800000"/>
                            <a:headEnd/>
                            <a:tailEnd/>
                          </a:ln>
                          <a:effectLst>
                            <a:softEdge rad="31750"/>
                          </a:effectLst>
                        </pic:spPr>
                      </pic:pic>
                    </a:graphicData>
                  </a:graphic>
                </wp:anchor>
              </w:drawing>
            </w:r>
            <w:r w:rsidRPr="00936619">
              <w:rPr>
                <w:caps/>
                <w:noProof/>
                <w:spacing w:val="40"/>
                <w:sz w:val="20"/>
                <w:szCs w:val="20"/>
                <w:lang w:eastAsia="ru-RU"/>
              </w:rPr>
              <w:drawing>
                <wp:anchor distT="0" distB="0" distL="114300" distR="114300" simplePos="0" relativeHeight="251645952" behindDoc="0" locked="0" layoutInCell="1" allowOverlap="1">
                  <wp:simplePos x="0" y="0"/>
                  <wp:positionH relativeFrom="column">
                    <wp:posOffset>36195</wp:posOffset>
                  </wp:positionH>
                  <wp:positionV relativeFrom="paragraph">
                    <wp:posOffset>1270</wp:posOffset>
                  </wp:positionV>
                  <wp:extent cx="1704975" cy="1041400"/>
                  <wp:effectExtent l="19050" t="0" r="9525" b="0"/>
                  <wp:wrapSquare wrapText="bothSides"/>
                  <wp:docPr id="58" name="Рисунок 10" descr="C:\Users\ChernoskutovaOIU\Desktop\Охрана труда (основной)\Карточки рисков\richstak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rnoskutovaOIU\Desktop\Охрана труда (основной)\Карточки рисков\richstaker-11.jpg"/>
                          <pic:cNvPicPr>
                            <a:picLocks noChangeAspect="1" noChangeArrowheads="1"/>
                          </pic:cNvPicPr>
                        </pic:nvPicPr>
                        <pic:blipFill>
                          <a:blip r:embed="rId53" cstate="print"/>
                          <a:srcRect l="18385" t="15527" r="18167" b="17080"/>
                          <a:stretch>
                            <a:fillRect/>
                          </a:stretch>
                        </pic:blipFill>
                        <pic:spPr bwMode="auto">
                          <a:xfrm>
                            <a:off x="0" y="0"/>
                            <a:ext cx="1704975" cy="1041400"/>
                          </a:xfrm>
                          <a:prstGeom prst="rect">
                            <a:avLst/>
                          </a:prstGeom>
                          <a:noFill/>
                          <a:ln w="9525">
                            <a:noFill/>
                            <a:miter lim="800000"/>
                            <a:headEnd/>
                            <a:tailEnd/>
                          </a:ln>
                          <a:effectLst>
                            <a:softEdge rad="12700"/>
                          </a:effectLst>
                        </pic:spPr>
                      </pic:pic>
                    </a:graphicData>
                  </a:graphic>
                </wp:anchor>
              </w:drawing>
            </w:r>
          </w:p>
        </w:tc>
      </w:tr>
      <w:tr w:rsidR="00526E7C" w:rsidRPr="00936619" w:rsidTr="009F4C45">
        <w:trPr>
          <w:trHeight w:val="2846"/>
        </w:trPr>
        <w:tc>
          <w:tcPr>
            <w:tcW w:w="993" w:type="dxa"/>
          </w:tcPr>
          <w:p w:rsidR="00526E7C" w:rsidRPr="00936619" w:rsidRDefault="00526E7C" w:rsidP="009F4C45">
            <w:pPr>
              <w:spacing w:line="340" w:lineRule="exact"/>
              <w:jc w:val="center"/>
              <w:rPr>
                <w:caps/>
                <w:spacing w:val="40"/>
                <w:shd w:val="clear" w:color="auto" w:fill="FFFFFF"/>
              </w:rPr>
            </w:pPr>
            <w:r w:rsidRPr="00936619">
              <w:rPr>
                <w:caps/>
                <w:noProof/>
                <w:spacing w:val="40"/>
                <w:shd w:val="clear" w:color="auto" w:fill="FFFFFF"/>
                <w:lang w:eastAsia="ru-RU"/>
              </w:rPr>
              <w:drawing>
                <wp:anchor distT="0" distB="0" distL="114300" distR="114300" simplePos="0" relativeHeight="251674624" behindDoc="1" locked="0" layoutInCell="1" allowOverlap="1">
                  <wp:simplePos x="0" y="0"/>
                  <wp:positionH relativeFrom="column">
                    <wp:posOffset>-1270</wp:posOffset>
                  </wp:positionH>
                  <wp:positionV relativeFrom="paragraph">
                    <wp:posOffset>915035</wp:posOffset>
                  </wp:positionV>
                  <wp:extent cx="537210" cy="524510"/>
                  <wp:effectExtent l="19050" t="0" r="0" b="0"/>
                  <wp:wrapTight wrapText="bothSides">
                    <wp:wrapPolygon edited="0">
                      <wp:start x="-766" y="0"/>
                      <wp:lineTo x="-766" y="21182"/>
                      <wp:lineTo x="21447" y="21182"/>
                      <wp:lineTo x="21447" y="0"/>
                      <wp:lineTo x="-766" y="0"/>
                    </wp:wrapPolygon>
                  </wp:wrapTight>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rsidR="00526E7C" w:rsidRPr="00936619" w:rsidRDefault="00526E7C" w:rsidP="009F4C45">
            <w:pPr>
              <w:spacing w:line="360" w:lineRule="exact"/>
              <w:ind w:firstLine="33"/>
              <w:rPr>
                <w:b/>
                <w:shd w:val="clear" w:color="auto" w:fill="FFFFFF"/>
              </w:rPr>
            </w:pPr>
            <w:r w:rsidRPr="00936619">
              <w:rPr>
                <w:b/>
                <w:shd w:val="clear" w:color="auto" w:fill="FFFFFF"/>
              </w:rPr>
              <w:t>при нахождении в зоне работы электрокозлового крана соблюдайте следующие требования:</w:t>
            </w:r>
          </w:p>
          <w:p w:rsidR="00526E7C" w:rsidRPr="00936619" w:rsidRDefault="00526E7C" w:rsidP="009F4C45">
            <w:pPr>
              <w:spacing w:line="360" w:lineRule="exact"/>
              <w:ind w:firstLine="33"/>
              <w:rPr>
                <w:shd w:val="clear" w:color="auto" w:fill="FFFFFF"/>
              </w:rPr>
            </w:pPr>
            <w:r w:rsidRPr="00936619">
              <w:rPr>
                <w:shd w:val="clear" w:color="auto" w:fill="FFFFFF"/>
              </w:rPr>
              <w:t>- при постановке/снятии контейнера с/на автотранспорт водитель обязан заглушить двигатель, поставить автомобиль на ручной тормоз, выйти из кабины и отойти на безопасное расстояние.</w:t>
            </w:r>
          </w:p>
          <w:p w:rsidR="00526E7C" w:rsidRPr="00936619" w:rsidRDefault="00526E7C" w:rsidP="009F4C45">
            <w:pPr>
              <w:spacing w:line="340" w:lineRule="exact"/>
              <w:rPr>
                <w:shd w:val="clear" w:color="auto" w:fill="FFFFFF"/>
              </w:rPr>
            </w:pPr>
            <w:r w:rsidRPr="00936619">
              <w:rPr>
                <w:shd w:val="clear" w:color="auto" w:fill="FFFFFF"/>
              </w:rPr>
              <w:t xml:space="preserve">- запрещается нахождение посторонних лиц в зоне работы погрузочно-разгрузочных механизмов без касок защитных и сопровождающего работника терминала; </w:t>
            </w:r>
          </w:p>
          <w:p w:rsidR="00526E7C" w:rsidRPr="00936619" w:rsidRDefault="00526E7C" w:rsidP="009F4C45">
            <w:pPr>
              <w:spacing w:line="360" w:lineRule="exact"/>
              <w:ind w:firstLine="33"/>
              <w:rPr>
                <w:b/>
                <w:shd w:val="clear" w:color="auto" w:fill="FFFFFF"/>
              </w:rPr>
            </w:pPr>
            <w:r w:rsidRPr="00936619">
              <w:rPr>
                <w:shd w:val="clear" w:color="auto" w:fill="FFFFFF"/>
              </w:rPr>
              <w:t>- обращайте внимание на звуковые сигналы и предупредительные знаки.</w:t>
            </w:r>
          </w:p>
        </w:tc>
        <w:tc>
          <w:tcPr>
            <w:tcW w:w="2694" w:type="dxa"/>
            <w:gridSpan w:val="2"/>
          </w:tcPr>
          <w:p w:rsidR="00526E7C" w:rsidRPr="00936619" w:rsidRDefault="00526E7C" w:rsidP="009F4C45">
            <w:pPr>
              <w:spacing w:line="340" w:lineRule="exact"/>
              <w:jc w:val="center"/>
              <w:rPr>
                <w:caps/>
                <w:noProof/>
                <w:spacing w:val="40"/>
                <w:sz w:val="20"/>
                <w:szCs w:val="20"/>
                <w:lang w:eastAsia="ru-RU"/>
              </w:rPr>
            </w:pPr>
            <w:r w:rsidRPr="00936619">
              <w:rPr>
                <w:caps/>
                <w:noProof/>
                <w:spacing w:val="40"/>
                <w:sz w:val="20"/>
                <w:szCs w:val="20"/>
                <w:lang w:eastAsia="ru-RU"/>
              </w:rPr>
              <w:drawing>
                <wp:anchor distT="0" distB="0" distL="114300" distR="114300" simplePos="0" relativeHeight="251673600" behindDoc="0" locked="0" layoutInCell="1" allowOverlap="1">
                  <wp:simplePos x="0" y="0"/>
                  <wp:positionH relativeFrom="column">
                    <wp:posOffset>-48895</wp:posOffset>
                  </wp:positionH>
                  <wp:positionV relativeFrom="paragraph">
                    <wp:posOffset>17145</wp:posOffset>
                  </wp:positionV>
                  <wp:extent cx="1647825" cy="895350"/>
                  <wp:effectExtent l="19050" t="0" r="9525" b="0"/>
                  <wp:wrapNone/>
                  <wp:docPr id="60" name="Рисунок 40" descr="C:\Users\KolodeznikovaTV\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olodeznikovaTV\Desktop\unnamed.jpg"/>
                          <pic:cNvPicPr>
                            <a:picLocks noChangeAspect="1" noChangeArrowheads="1"/>
                          </pic:cNvPicPr>
                        </pic:nvPicPr>
                        <pic:blipFill>
                          <a:blip r:embed="rId54" cstate="print"/>
                          <a:srcRect l="16715" t="15000" r="10010" b="15625"/>
                          <a:stretch>
                            <a:fillRect/>
                          </a:stretch>
                        </pic:blipFill>
                        <pic:spPr bwMode="auto">
                          <a:xfrm>
                            <a:off x="0" y="0"/>
                            <a:ext cx="1647825" cy="895350"/>
                          </a:xfrm>
                          <a:prstGeom prst="rect">
                            <a:avLst/>
                          </a:prstGeom>
                          <a:noFill/>
                          <a:ln w="9525">
                            <a:noFill/>
                            <a:miter lim="800000"/>
                            <a:headEnd/>
                            <a:tailEnd/>
                          </a:ln>
                        </pic:spPr>
                      </pic:pic>
                    </a:graphicData>
                  </a:graphic>
                </wp:anchor>
              </w:drawing>
            </w:r>
          </w:p>
          <w:p w:rsidR="00526E7C" w:rsidRPr="00936619" w:rsidRDefault="00526E7C" w:rsidP="009F4C45">
            <w:pPr>
              <w:spacing w:line="340" w:lineRule="exact"/>
              <w:jc w:val="center"/>
              <w:rPr>
                <w:caps/>
                <w:noProof/>
                <w:spacing w:val="40"/>
                <w:sz w:val="20"/>
                <w:szCs w:val="20"/>
                <w:lang w:eastAsia="ru-RU"/>
              </w:rPr>
            </w:pPr>
          </w:p>
          <w:p w:rsidR="00526E7C" w:rsidRPr="00936619" w:rsidRDefault="00526E7C" w:rsidP="009F4C45">
            <w:pPr>
              <w:spacing w:line="340" w:lineRule="exact"/>
              <w:jc w:val="center"/>
              <w:rPr>
                <w:caps/>
                <w:noProof/>
                <w:spacing w:val="40"/>
                <w:sz w:val="20"/>
                <w:szCs w:val="20"/>
                <w:lang w:eastAsia="ru-RU"/>
              </w:rPr>
            </w:pPr>
            <w:r w:rsidRPr="00936619">
              <w:rPr>
                <w:caps/>
                <w:noProof/>
                <w:spacing w:val="40"/>
                <w:sz w:val="20"/>
                <w:szCs w:val="20"/>
                <w:lang w:eastAsia="ru-RU"/>
              </w:rPr>
              <w:drawing>
                <wp:anchor distT="0" distB="0" distL="114300" distR="114300" simplePos="0" relativeHeight="251669504" behindDoc="0" locked="0" layoutInCell="1" allowOverlap="1">
                  <wp:simplePos x="0" y="0"/>
                  <wp:positionH relativeFrom="column">
                    <wp:posOffset>83903</wp:posOffset>
                  </wp:positionH>
                  <wp:positionV relativeFrom="paragraph">
                    <wp:posOffset>515564</wp:posOffset>
                  </wp:positionV>
                  <wp:extent cx="1531454" cy="858741"/>
                  <wp:effectExtent l="19050" t="0" r="0" b="0"/>
                  <wp:wrapNone/>
                  <wp:docPr id="61" name="Рисунок 17" descr="http://nezhinskiys.ot-i-tb.ru/photo/full/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zhinskiys.ot-i-tb.ru/photo/full/i37.jpg"/>
                          <pic:cNvPicPr>
                            <a:picLocks noChangeAspect="1" noChangeArrowheads="1"/>
                          </pic:cNvPicPr>
                        </pic:nvPicPr>
                        <pic:blipFill>
                          <a:blip r:embed="rId55" cstate="print"/>
                          <a:srcRect/>
                          <a:stretch>
                            <a:fillRect/>
                          </a:stretch>
                        </pic:blipFill>
                        <pic:spPr bwMode="auto">
                          <a:xfrm>
                            <a:off x="0" y="0"/>
                            <a:ext cx="1531454" cy="858741"/>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67456" behindDoc="0" locked="0" layoutInCell="1" allowOverlap="1">
                  <wp:simplePos x="0" y="0"/>
                  <wp:positionH relativeFrom="column">
                    <wp:posOffset>982345</wp:posOffset>
                  </wp:positionH>
                  <wp:positionV relativeFrom="paragraph">
                    <wp:posOffset>1358265</wp:posOffset>
                  </wp:positionV>
                  <wp:extent cx="648335" cy="651510"/>
                  <wp:effectExtent l="19050" t="0" r="0" b="0"/>
                  <wp:wrapSquare wrapText="bothSides"/>
                  <wp:docPr id="62" name="Рисунок 13" descr="C:\Users\ChernoskutovaOIU\Desktop\Охрана труда (основной)\Карточки рисков\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skutovaOIU\Desktop\Охрана труда (основной)\Карточки рисков\i11.jpg"/>
                          <pic:cNvPicPr>
                            <a:picLocks noChangeAspect="1" noChangeArrowheads="1"/>
                          </pic:cNvPicPr>
                        </pic:nvPicPr>
                        <pic:blipFill>
                          <a:blip r:embed="rId52" cstate="print"/>
                          <a:srcRect/>
                          <a:stretch>
                            <a:fillRect/>
                          </a:stretch>
                        </pic:blipFill>
                        <pic:spPr bwMode="auto">
                          <a:xfrm>
                            <a:off x="0" y="0"/>
                            <a:ext cx="648335" cy="651510"/>
                          </a:xfrm>
                          <a:prstGeom prst="rect">
                            <a:avLst/>
                          </a:prstGeom>
                          <a:noFill/>
                          <a:ln w="9525">
                            <a:noFill/>
                            <a:miter lim="800000"/>
                            <a:headEnd/>
                            <a:tailEnd/>
                          </a:ln>
                          <a:effectLst>
                            <a:softEdge rad="31750"/>
                          </a:effectLst>
                        </pic:spPr>
                      </pic:pic>
                    </a:graphicData>
                  </a:graphic>
                </wp:anchor>
              </w:drawing>
            </w:r>
            <w:r w:rsidRPr="00936619">
              <w:rPr>
                <w:caps/>
                <w:noProof/>
                <w:spacing w:val="40"/>
                <w:sz w:val="20"/>
                <w:szCs w:val="20"/>
                <w:lang w:eastAsia="ru-RU"/>
              </w:rPr>
              <w:drawing>
                <wp:anchor distT="0" distB="0" distL="114300" distR="114300" simplePos="0" relativeHeight="251646976" behindDoc="0" locked="0" layoutInCell="1" allowOverlap="1">
                  <wp:simplePos x="0" y="0"/>
                  <wp:positionH relativeFrom="column">
                    <wp:posOffset>131445</wp:posOffset>
                  </wp:positionH>
                  <wp:positionV relativeFrom="paragraph">
                    <wp:posOffset>1381760</wp:posOffset>
                  </wp:positionV>
                  <wp:extent cx="728345" cy="572135"/>
                  <wp:effectExtent l="19050" t="0" r="0" b="0"/>
                  <wp:wrapSquare wrapText="bothSides"/>
                  <wp:docPr id="63" name="Рисунок 11" descr="C:\Users\ChernoskutovaOIU\Desktop\Охрана труда (основной)\Карточки рисков\znak_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rnoskutovaOIU\Desktop\Охрана труда (основной)\Карточки рисков\znak_m02.jpg"/>
                          <pic:cNvPicPr>
                            <a:picLocks noChangeAspect="1" noChangeArrowheads="1"/>
                          </pic:cNvPicPr>
                        </pic:nvPicPr>
                        <pic:blipFill>
                          <a:blip r:embed="rId56" cstate="print"/>
                          <a:srcRect/>
                          <a:stretch>
                            <a:fillRect/>
                          </a:stretch>
                        </pic:blipFill>
                        <pic:spPr bwMode="auto">
                          <a:xfrm>
                            <a:off x="0" y="0"/>
                            <a:ext cx="728345" cy="572135"/>
                          </a:xfrm>
                          <a:prstGeom prst="rect">
                            <a:avLst/>
                          </a:prstGeom>
                          <a:noFill/>
                          <a:ln w="9525">
                            <a:noFill/>
                            <a:miter lim="800000"/>
                            <a:headEnd/>
                            <a:tailEnd/>
                          </a:ln>
                        </pic:spPr>
                      </pic:pic>
                    </a:graphicData>
                  </a:graphic>
                </wp:anchor>
              </w:drawing>
            </w:r>
          </w:p>
        </w:tc>
      </w:tr>
      <w:tr w:rsidR="00526E7C" w:rsidRPr="00936619" w:rsidTr="009F4C45">
        <w:tc>
          <w:tcPr>
            <w:tcW w:w="993" w:type="dxa"/>
          </w:tcPr>
          <w:p w:rsidR="00526E7C" w:rsidRPr="00936619" w:rsidRDefault="00526E7C" w:rsidP="009F4C45">
            <w:pPr>
              <w:spacing w:line="340" w:lineRule="exact"/>
              <w:jc w:val="center"/>
              <w:rPr>
                <w:caps/>
                <w:spacing w:val="40"/>
                <w:shd w:val="clear" w:color="auto" w:fill="FFFFFF"/>
              </w:rPr>
            </w:pPr>
          </w:p>
          <w:p w:rsidR="00526E7C" w:rsidRPr="00936619" w:rsidRDefault="00526E7C" w:rsidP="009F4C45">
            <w:pPr>
              <w:spacing w:line="340" w:lineRule="exact"/>
              <w:jc w:val="center"/>
              <w:rPr>
                <w:caps/>
                <w:spacing w:val="40"/>
                <w:shd w:val="clear" w:color="auto" w:fill="FFFFFF"/>
              </w:rPr>
            </w:pPr>
            <w:r w:rsidRPr="00936619">
              <w:rPr>
                <w:caps/>
                <w:noProof/>
                <w:spacing w:val="40"/>
                <w:lang w:eastAsia="ru-RU"/>
              </w:rPr>
              <w:drawing>
                <wp:anchor distT="0" distB="0" distL="114300" distR="114300" simplePos="0" relativeHeight="251657216" behindDoc="1" locked="0" layoutInCell="1" allowOverlap="1">
                  <wp:simplePos x="0" y="0"/>
                  <wp:positionH relativeFrom="column">
                    <wp:posOffset>-1270</wp:posOffset>
                  </wp:positionH>
                  <wp:positionV relativeFrom="paragraph">
                    <wp:posOffset>846455</wp:posOffset>
                  </wp:positionV>
                  <wp:extent cx="537210" cy="524510"/>
                  <wp:effectExtent l="19050" t="0" r="0" b="0"/>
                  <wp:wrapTight wrapText="bothSides">
                    <wp:wrapPolygon edited="0">
                      <wp:start x="-766" y="0"/>
                      <wp:lineTo x="-766" y="21182"/>
                      <wp:lineTo x="21447" y="21182"/>
                      <wp:lineTo x="21447" y="0"/>
                      <wp:lineTo x="-766" y="0"/>
                    </wp:wrapPolygon>
                  </wp:wrapTight>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37210" cy="524510"/>
                          </a:xfrm>
                          <a:prstGeom prst="rect">
                            <a:avLst/>
                          </a:prstGeom>
                          <a:noFill/>
                        </pic:spPr>
                      </pic:pic>
                    </a:graphicData>
                  </a:graphic>
                </wp:anchor>
              </w:drawing>
            </w:r>
          </w:p>
          <w:p w:rsidR="00526E7C" w:rsidRPr="00936619" w:rsidRDefault="00526E7C" w:rsidP="009F4C45">
            <w:pPr>
              <w:spacing w:line="340" w:lineRule="exact"/>
              <w:jc w:val="center"/>
              <w:rPr>
                <w:caps/>
                <w:spacing w:val="40"/>
                <w:shd w:val="clear" w:color="auto" w:fill="FFFFFF"/>
              </w:rPr>
            </w:pPr>
          </w:p>
          <w:p w:rsidR="00526E7C" w:rsidRPr="00936619" w:rsidRDefault="00526E7C" w:rsidP="009F4C45">
            <w:pPr>
              <w:spacing w:line="340" w:lineRule="exact"/>
              <w:jc w:val="center"/>
              <w:rPr>
                <w:caps/>
                <w:spacing w:val="40"/>
                <w:shd w:val="clear" w:color="auto" w:fill="FFFFFF"/>
              </w:rPr>
            </w:pPr>
          </w:p>
          <w:p w:rsidR="00526E7C" w:rsidRPr="00936619" w:rsidRDefault="00526E7C" w:rsidP="009F4C45">
            <w:pPr>
              <w:spacing w:line="340" w:lineRule="exact"/>
              <w:jc w:val="center"/>
              <w:rPr>
                <w:caps/>
                <w:spacing w:val="40"/>
                <w:shd w:val="clear" w:color="auto" w:fill="FFFFFF"/>
              </w:rPr>
            </w:pPr>
          </w:p>
          <w:p w:rsidR="00526E7C" w:rsidRPr="00936619" w:rsidRDefault="00526E7C" w:rsidP="009F4C45">
            <w:pPr>
              <w:spacing w:line="340" w:lineRule="exact"/>
              <w:jc w:val="center"/>
              <w:rPr>
                <w:caps/>
                <w:spacing w:val="40"/>
                <w:shd w:val="clear" w:color="auto" w:fill="FFFFFF"/>
              </w:rPr>
            </w:pPr>
          </w:p>
        </w:tc>
        <w:tc>
          <w:tcPr>
            <w:tcW w:w="6662" w:type="dxa"/>
            <w:gridSpan w:val="4"/>
          </w:tcPr>
          <w:p w:rsidR="00526E7C" w:rsidRPr="00936619" w:rsidRDefault="00526E7C" w:rsidP="009F4C45">
            <w:pPr>
              <w:rPr>
                <w:b/>
                <w:shd w:val="clear" w:color="auto" w:fill="FFFFFF"/>
              </w:rPr>
            </w:pPr>
            <w:r w:rsidRPr="00936619">
              <w:rPr>
                <w:b/>
                <w:shd w:val="clear" w:color="auto" w:fill="FFFFFF"/>
              </w:rPr>
              <w:t>Соблюдайте следующие правила пожарной безопасности при нахождении на контейнерном терминале:</w:t>
            </w:r>
          </w:p>
          <w:p w:rsidR="00526E7C" w:rsidRPr="00936619" w:rsidRDefault="00526E7C" w:rsidP="009F4C45">
            <w:pPr>
              <w:rPr>
                <w:shd w:val="clear" w:color="auto" w:fill="FFFFFF"/>
              </w:rPr>
            </w:pPr>
            <w:r w:rsidRPr="00936619">
              <w:rPr>
                <w:shd w:val="clear" w:color="auto" w:fill="FFFFFF"/>
              </w:rPr>
              <w:t>- ознакомьтесь с планами эвакуации (маршрут эвакуации при пожаре, расположение эвакуационных выходов).</w:t>
            </w:r>
          </w:p>
          <w:p w:rsidR="00526E7C" w:rsidRPr="00936619" w:rsidRDefault="00526E7C" w:rsidP="009F4C45">
            <w:pPr>
              <w:rPr>
                <w:shd w:val="clear" w:color="auto" w:fill="FFFFFF"/>
              </w:rPr>
            </w:pPr>
            <w:r w:rsidRPr="00936619">
              <w:rPr>
                <w:shd w:val="clear" w:color="auto" w:fill="FFFFFF"/>
              </w:rPr>
              <w:t>- курить в  установленных местах, обозначенных знаком «место курения».</w:t>
            </w:r>
          </w:p>
          <w:p w:rsidR="00526E7C" w:rsidRPr="00936619" w:rsidRDefault="00526E7C" w:rsidP="009F4C45">
            <w:pPr>
              <w:rPr>
                <w:shd w:val="clear" w:color="auto" w:fill="FFFFFF"/>
              </w:rPr>
            </w:pPr>
            <w:r w:rsidRPr="00936619">
              <w:rPr>
                <w:shd w:val="clear" w:color="auto" w:fill="FFFFFF"/>
              </w:rPr>
              <w:t>- запрещено пользоваться открытым огнем.</w:t>
            </w:r>
          </w:p>
          <w:p w:rsidR="00526E7C" w:rsidRPr="00936619" w:rsidRDefault="00526E7C" w:rsidP="009F4C45">
            <w:pPr>
              <w:rPr>
                <w:shd w:val="clear" w:color="auto" w:fill="FFFFFF"/>
              </w:rPr>
            </w:pPr>
            <w:r w:rsidRPr="00936619">
              <w:rPr>
                <w:shd w:val="clear" w:color="auto" w:fill="FFFFFF"/>
              </w:rPr>
              <w:t>- курение в здание запрещено.</w:t>
            </w:r>
          </w:p>
          <w:p w:rsidR="00526E7C" w:rsidRPr="00936619" w:rsidRDefault="00526E7C" w:rsidP="009F4C45">
            <w:pPr>
              <w:rPr>
                <w:shd w:val="clear" w:color="auto" w:fill="FFFFFF"/>
              </w:rPr>
            </w:pPr>
            <w:r w:rsidRPr="00936619">
              <w:rPr>
                <w:shd w:val="clear" w:color="auto" w:fill="FFFFFF"/>
              </w:rPr>
              <w:t>- в случае обнаружения очага возгорания, не поддаваясь панике удалиться за пределы опасной зоны и направиться в место сбора.</w:t>
            </w:r>
          </w:p>
          <w:p w:rsidR="00526E7C" w:rsidRPr="00936619" w:rsidRDefault="00526E7C" w:rsidP="009F4C45">
            <w:pPr>
              <w:rPr>
                <w:shd w:val="clear" w:color="auto" w:fill="FFFFFF"/>
              </w:rPr>
            </w:pPr>
            <w:r w:rsidRPr="00936619">
              <w:rPr>
                <w:shd w:val="clear" w:color="auto" w:fill="FFFFFF"/>
              </w:rPr>
              <w:t>- сообщить о пожаре администрации терминала.</w:t>
            </w:r>
          </w:p>
          <w:p w:rsidR="00526E7C" w:rsidRPr="00936619" w:rsidRDefault="00526E7C" w:rsidP="009F4C45">
            <w:pPr>
              <w:rPr>
                <w:shd w:val="clear" w:color="auto" w:fill="FFFFFF"/>
              </w:rPr>
            </w:pPr>
            <w:r w:rsidRPr="00936619">
              <w:rPr>
                <w:shd w:val="clear" w:color="auto" w:fill="FFFFFF"/>
              </w:rPr>
              <w:t xml:space="preserve">- передать информацию о пожаре в МЧС по телефону </w:t>
            </w:r>
            <w:r w:rsidRPr="00936619">
              <w:rPr>
                <w:b/>
                <w:sz w:val="28"/>
                <w:szCs w:val="28"/>
                <w:shd w:val="clear" w:color="auto" w:fill="FFFFFF"/>
              </w:rPr>
              <w:t>112</w:t>
            </w:r>
          </w:p>
        </w:tc>
        <w:tc>
          <w:tcPr>
            <w:tcW w:w="2694" w:type="dxa"/>
            <w:gridSpan w:val="2"/>
          </w:tcPr>
          <w:p w:rsidR="00526E7C" w:rsidRPr="00936619" w:rsidRDefault="00526E7C" w:rsidP="009F4C45">
            <w:pPr>
              <w:spacing w:line="340" w:lineRule="exact"/>
              <w:jc w:val="center"/>
              <w:rPr>
                <w:caps/>
                <w:spacing w:val="40"/>
                <w:sz w:val="20"/>
                <w:szCs w:val="20"/>
                <w:shd w:val="clear" w:color="auto" w:fill="FFFFFF"/>
              </w:rPr>
            </w:pPr>
            <w:r w:rsidRPr="00936619">
              <w:rPr>
                <w:caps/>
                <w:noProof/>
                <w:spacing w:val="40"/>
                <w:sz w:val="20"/>
                <w:szCs w:val="20"/>
                <w:lang w:eastAsia="ru-RU"/>
              </w:rPr>
              <w:drawing>
                <wp:anchor distT="0" distB="0" distL="114300" distR="114300" simplePos="0" relativeHeight="251653120" behindDoc="0" locked="0" layoutInCell="1" allowOverlap="1">
                  <wp:simplePos x="0" y="0"/>
                  <wp:positionH relativeFrom="column">
                    <wp:posOffset>779780</wp:posOffset>
                  </wp:positionH>
                  <wp:positionV relativeFrom="paragraph">
                    <wp:posOffset>1524000</wp:posOffset>
                  </wp:positionV>
                  <wp:extent cx="819150" cy="701675"/>
                  <wp:effectExtent l="19050" t="0" r="0" b="0"/>
                  <wp:wrapSquare wrapText="bothSides"/>
                  <wp:docPr id="65" name="Рисунок 21" descr="C:\Users\ChernoskutovaOIU\Desktop\Охрана труда (основной)\Карточки рисков\img0.jpg безопас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noskutovaOIU\Desktop\Охрана труда (основной)\Карточки рисков\img0.jpg безопасность.jpg"/>
                          <pic:cNvPicPr>
                            <a:picLocks noChangeAspect="1" noChangeArrowheads="1"/>
                          </pic:cNvPicPr>
                        </pic:nvPicPr>
                        <pic:blipFill>
                          <a:blip r:embed="rId57" cstate="print"/>
                          <a:srcRect l="38685" t="30743" r="12389" b="5068"/>
                          <a:stretch>
                            <a:fillRect/>
                          </a:stretch>
                        </pic:blipFill>
                        <pic:spPr bwMode="auto">
                          <a:xfrm>
                            <a:off x="0" y="0"/>
                            <a:ext cx="819150" cy="701675"/>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54144" behindDoc="0" locked="0" layoutInCell="1" allowOverlap="1">
                  <wp:simplePos x="0" y="0"/>
                  <wp:positionH relativeFrom="column">
                    <wp:posOffset>55880</wp:posOffset>
                  </wp:positionH>
                  <wp:positionV relativeFrom="paragraph">
                    <wp:posOffset>952500</wp:posOffset>
                  </wp:positionV>
                  <wp:extent cx="695325" cy="588010"/>
                  <wp:effectExtent l="19050" t="0" r="9525" b="0"/>
                  <wp:wrapSquare wrapText="bothSides"/>
                  <wp:docPr id="66" name="Рисунок 22" descr="C:\Users\ChernoskutovaOIU\Desktop\Охрана труда (основной)\Карточки рисков\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ernoskutovaOIU\Desktop\Охрана труда (основной)\Карточки рисков\1123.jpg"/>
                          <pic:cNvPicPr>
                            <a:picLocks noChangeAspect="1" noChangeArrowheads="1"/>
                          </pic:cNvPicPr>
                        </pic:nvPicPr>
                        <pic:blipFill>
                          <a:blip r:embed="rId58" cstate="print"/>
                          <a:srcRect/>
                          <a:stretch>
                            <a:fillRect/>
                          </a:stretch>
                        </pic:blipFill>
                        <pic:spPr bwMode="auto">
                          <a:xfrm>
                            <a:off x="0" y="0"/>
                            <a:ext cx="695325" cy="588010"/>
                          </a:xfrm>
                          <a:prstGeom prst="rect">
                            <a:avLst/>
                          </a:prstGeom>
                          <a:noFill/>
                          <a:ln w="9525">
                            <a:noFill/>
                            <a:miter lim="800000"/>
                            <a:headEnd/>
                            <a:tailEnd/>
                          </a:ln>
                          <a:effectLst>
                            <a:softEdge rad="12700"/>
                          </a:effectLst>
                        </pic:spPr>
                      </pic:pic>
                    </a:graphicData>
                  </a:graphic>
                </wp:anchor>
              </w:drawing>
            </w:r>
            <w:r w:rsidRPr="00936619">
              <w:rPr>
                <w:caps/>
                <w:noProof/>
                <w:spacing w:val="40"/>
                <w:sz w:val="20"/>
                <w:szCs w:val="20"/>
                <w:lang w:eastAsia="ru-RU"/>
              </w:rPr>
              <w:drawing>
                <wp:anchor distT="0" distB="0" distL="114300" distR="114300" simplePos="0" relativeHeight="251651072" behindDoc="0" locked="0" layoutInCell="1" allowOverlap="1">
                  <wp:simplePos x="0" y="0"/>
                  <wp:positionH relativeFrom="column">
                    <wp:posOffset>88900</wp:posOffset>
                  </wp:positionH>
                  <wp:positionV relativeFrom="paragraph">
                    <wp:posOffset>57150</wp:posOffset>
                  </wp:positionV>
                  <wp:extent cx="642620" cy="638175"/>
                  <wp:effectExtent l="19050" t="0" r="5080" b="0"/>
                  <wp:wrapSquare wrapText="bothSides"/>
                  <wp:docPr id="67" name="Рисунок 19" descr="C:\Users\ChernoskutovaOIU\Desktop\Охрана труда (основной)\Карточки рисков\fumatul-inter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noskutovaOIU\Desktop\Охрана труда (основной)\Карточки рисков\fumatul-interzis.jpg"/>
                          <pic:cNvPicPr>
                            <a:picLocks noChangeAspect="1" noChangeArrowheads="1"/>
                          </pic:cNvPicPr>
                        </pic:nvPicPr>
                        <pic:blipFill>
                          <a:blip r:embed="rId59" cstate="print"/>
                          <a:srcRect/>
                          <a:stretch>
                            <a:fillRect/>
                          </a:stretch>
                        </pic:blipFill>
                        <pic:spPr bwMode="auto">
                          <a:xfrm>
                            <a:off x="0" y="0"/>
                            <a:ext cx="642620" cy="638175"/>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52096" behindDoc="0" locked="0" layoutInCell="1" allowOverlap="1">
                  <wp:simplePos x="0" y="0"/>
                  <wp:positionH relativeFrom="column">
                    <wp:posOffset>862965</wp:posOffset>
                  </wp:positionH>
                  <wp:positionV relativeFrom="paragraph">
                    <wp:posOffset>555625</wp:posOffset>
                  </wp:positionV>
                  <wp:extent cx="751840" cy="739140"/>
                  <wp:effectExtent l="19050" t="0" r="0" b="0"/>
                  <wp:wrapSquare wrapText="bothSides"/>
                  <wp:docPr id="68" name="Рисунок 20" descr="C:\Users\ChernoskutovaOIU\Desktop\Охрана труда (основной)\Карточки рисков\tfblogolarge.jpg.900x0_q85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noskutovaOIU\Desktop\Охрана труда (основной)\Карточки рисков\tfblogolarge.jpg.900x0_q85_crop.jpg"/>
                          <pic:cNvPicPr>
                            <a:picLocks noChangeAspect="1" noChangeArrowheads="1"/>
                          </pic:cNvPicPr>
                        </pic:nvPicPr>
                        <pic:blipFill>
                          <a:blip r:embed="rId60" cstate="print"/>
                          <a:srcRect/>
                          <a:stretch>
                            <a:fillRect/>
                          </a:stretch>
                        </pic:blipFill>
                        <pic:spPr bwMode="auto">
                          <a:xfrm>
                            <a:off x="0" y="0"/>
                            <a:ext cx="751840" cy="739140"/>
                          </a:xfrm>
                          <a:prstGeom prst="rect">
                            <a:avLst/>
                          </a:prstGeom>
                          <a:noFill/>
                          <a:ln w="9525">
                            <a:noFill/>
                            <a:miter lim="800000"/>
                            <a:headEnd/>
                            <a:tailEnd/>
                          </a:ln>
                        </pic:spPr>
                      </pic:pic>
                    </a:graphicData>
                  </a:graphic>
                </wp:anchor>
              </w:drawing>
            </w:r>
          </w:p>
        </w:tc>
      </w:tr>
      <w:tr w:rsidR="00526E7C" w:rsidRPr="00936619" w:rsidTr="009F4C45">
        <w:tc>
          <w:tcPr>
            <w:tcW w:w="993" w:type="dxa"/>
          </w:tcPr>
          <w:p w:rsidR="00526E7C" w:rsidRPr="00936619" w:rsidRDefault="00526E7C" w:rsidP="009F4C45">
            <w:pPr>
              <w:spacing w:line="340" w:lineRule="exact"/>
              <w:jc w:val="center"/>
              <w:rPr>
                <w:caps/>
                <w:spacing w:val="40"/>
                <w:shd w:val="clear" w:color="auto" w:fill="FFFFFF"/>
              </w:rPr>
            </w:pPr>
            <w:r w:rsidRPr="00936619">
              <w:rPr>
                <w:caps/>
                <w:noProof/>
                <w:spacing w:val="40"/>
                <w:lang w:eastAsia="ru-RU"/>
              </w:rPr>
              <w:drawing>
                <wp:anchor distT="0" distB="0" distL="114300" distR="114300" simplePos="0" relativeHeight="251658240" behindDoc="1" locked="0" layoutInCell="1" allowOverlap="1">
                  <wp:simplePos x="0" y="0"/>
                  <wp:positionH relativeFrom="column">
                    <wp:posOffset>-1270</wp:posOffset>
                  </wp:positionH>
                  <wp:positionV relativeFrom="paragraph">
                    <wp:posOffset>526415</wp:posOffset>
                  </wp:positionV>
                  <wp:extent cx="537210" cy="524510"/>
                  <wp:effectExtent l="19050" t="0" r="0" b="0"/>
                  <wp:wrapTight wrapText="bothSides">
                    <wp:wrapPolygon edited="0">
                      <wp:start x="-766" y="0"/>
                      <wp:lineTo x="-766" y="21182"/>
                      <wp:lineTo x="21447" y="21182"/>
                      <wp:lineTo x="21447" y="0"/>
                      <wp:lineTo x="-766" y="0"/>
                    </wp:wrapPolygon>
                  </wp:wrapTight>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37210" cy="524510"/>
                          </a:xfrm>
                          <a:prstGeom prst="rect">
                            <a:avLst/>
                          </a:prstGeom>
                          <a:noFill/>
                        </pic:spPr>
                      </pic:pic>
                    </a:graphicData>
                  </a:graphic>
                </wp:anchor>
              </w:drawing>
            </w:r>
          </w:p>
          <w:p w:rsidR="00526E7C" w:rsidRPr="00936619" w:rsidRDefault="00526E7C" w:rsidP="009F4C45">
            <w:pPr>
              <w:spacing w:line="340" w:lineRule="exact"/>
              <w:jc w:val="center"/>
              <w:rPr>
                <w:caps/>
                <w:spacing w:val="40"/>
                <w:shd w:val="clear" w:color="auto" w:fill="FFFFFF"/>
              </w:rPr>
            </w:pPr>
          </w:p>
          <w:p w:rsidR="00526E7C" w:rsidRPr="00936619" w:rsidRDefault="00526E7C" w:rsidP="009F4C45">
            <w:pPr>
              <w:spacing w:line="340" w:lineRule="exact"/>
              <w:jc w:val="center"/>
              <w:rPr>
                <w:caps/>
                <w:spacing w:val="40"/>
                <w:shd w:val="clear" w:color="auto" w:fill="FFFFFF"/>
              </w:rPr>
            </w:pPr>
          </w:p>
          <w:p w:rsidR="00526E7C" w:rsidRPr="00936619" w:rsidRDefault="00526E7C" w:rsidP="009F4C45">
            <w:pPr>
              <w:spacing w:line="340" w:lineRule="exact"/>
              <w:jc w:val="center"/>
              <w:rPr>
                <w:caps/>
                <w:spacing w:val="40"/>
                <w:shd w:val="clear" w:color="auto" w:fill="FFFFFF"/>
              </w:rPr>
            </w:pPr>
          </w:p>
        </w:tc>
        <w:tc>
          <w:tcPr>
            <w:tcW w:w="6662" w:type="dxa"/>
            <w:gridSpan w:val="4"/>
          </w:tcPr>
          <w:p w:rsidR="00526E7C" w:rsidRPr="00936619" w:rsidRDefault="00526E7C" w:rsidP="009F4C45">
            <w:pPr>
              <w:spacing w:line="340" w:lineRule="exact"/>
              <w:rPr>
                <w:b/>
                <w:shd w:val="clear" w:color="auto" w:fill="FFFFFF"/>
              </w:rPr>
            </w:pPr>
            <w:r w:rsidRPr="00936619">
              <w:rPr>
                <w:b/>
                <w:shd w:val="clear" w:color="auto" w:fill="FFFFFF"/>
              </w:rPr>
              <w:t>Соблюдайте следующие правила электробезопасности при нахождении на контейнерном терминале:</w:t>
            </w:r>
          </w:p>
          <w:p w:rsidR="00526E7C" w:rsidRPr="00936619" w:rsidRDefault="00526E7C" w:rsidP="009F4C45">
            <w:pPr>
              <w:rPr>
                <w:shd w:val="clear" w:color="auto" w:fill="FFFFFF"/>
              </w:rPr>
            </w:pPr>
            <w:r w:rsidRPr="00936619">
              <w:rPr>
                <w:noProof/>
                <w:lang w:eastAsia="ru-RU"/>
              </w:rPr>
              <w:drawing>
                <wp:anchor distT="0" distB="0" distL="114300" distR="114300" simplePos="0" relativeHeight="251666432" behindDoc="0" locked="0" layoutInCell="1" allowOverlap="1">
                  <wp:simplePos x="0" y="0"/>
                  <wp:positionH relativeFrom="column">
                    <wp:posOffset>4114800</wp:posOffset>
                  </wp:positionH>
                  <wp:positionV relativeFrom="paragraph">
                    <wp:posOffset>168910</wp:posOffset>
                  </wp:positionV>
                  <wp:extent cx="895350" cy="561975"/>
                  <wp:effectExtent l="0" t="0" r="0" b="0"/>
                  <wp:wrapNone/>
                  <wp:docPr id="70" name="Рисунок 14" descr="http://electro.narod.ru/download/mol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ectro.narod.ru/download/molniya.png"/>
                          <pic:cNvPicPr>
                            <a:picLocks noChangeAspect="1" noChangeArrowheads="1"/>
                          </pic:cNvPicPr>
                        </pic:nvPicPr>
                        <pic:blipFill>
                          <a:blip r:embed="rId61" cstate="print"/>
                          <a:srcRect/>
                          <a:stretch>
                            <a:fillRect/>
                          </a:stretch>
                        </pic:blipFill>
                        <pic:spPr bwMode="auto">
                          <a:xfrm>
                            <a:off x="0" y="0"/>
                            <a:ext cx="895350" cy="561975"/>
                          </a:xfrm>
                          <a:prstGeom prst="rect">
                            <a:avLst/>
                          </a:prstGeom>
                          <a:noFill/>
                          <a:ln w="9525">
                            <a:noFill/>
                            <a:miter lim="800000"/>
                            <a:headEnd/>
                            <a:tailEnd/>
                          </a:ln>
                        </pic:spPr>
                      </pic:pic>
                    </a:graphicData>
                  </a:graphic>
                </wp:anchor>
              </w:drawing>
            </w:r>
            <w:r w:rsidRPr="00936619">
              <w:rPr>
                <w:shd w:val="clear" w:color="auto" w:fill="FFFFFF"/>
              </w:rPr>
              <w:t>- приближение и прикосновение к токоведущим частям электроустановок, оборванным проводам опасно для жизни.</w:t>
            </w:r>
          </w:p>
          <w:p w:rsidR="00526E7C" w:rsidRPr="00936619" w:rsidRDefault="00526E7C" w:rsidP="009F4C45">
            <w:pPr>
              <w:rPr>
                <w:shd w:val="clear" w:color="auto" w:fill="FFFFFF"/>
              </w:rPr>
            </w:pPr>
            <w:r w:rsidRPr="00936619">
              <w:rPr>
                <w:shd w:val="clear" w:color="auto" w:fill="FFFFFF"/>
              </w:rPr>
              <w:t>- в помещениях с электроустановками находиться посторонним лицам запрещается</w:t>
            </w:r>
          </w:p>
          <w:p w:rsidR="00526E7C" w:rsidRPr="00936619" w:rsidRDefault="00526E7C" w:rsidP="009F4C45">
            <w:pPr>
              <w:rPr>
                <w:shd w:val="clear" w:color="auto" w:fill="FFFFFF"/>
              </w:rPr>
            </w:pPr>
            <w:r w:rsidRPr="00936619">
              <w:rPr>
                <w:shd w:val="clear" w:color="auto" w:fill="FFFFFF"/>
              </w:rPr>
              <w:t>-немедленно сообщить администрации терминала при обнаружении оборванного провода, упавшего на землю.</w:t>
            </w:r>
          </w:p>
          <w:p w:rsidR="00526E7C" w:rsidRPr="00936619" w:rsidRDefault="00526E7C" w:rsidP="009F4C45">
            <w:pPr>
              <w:rPr>
                <w:shd w:val="clear" w:color="auto" w:fill="FFFFFF"/>
              </w:rPr>
            </w:pPr>
            <w:r w:rsidRPr="00936619">
              <w:rPr>
                <w:shd w:val="clear" w:color="auto" w:fill="FFFFFF"/>
              </w:rPr>
              <w:t>-запрещается самовольное переключение и подключение в электрических цепях</w:t>
            </w:r>
          </w:p>
        </w:tc>
        <w:tc>
          <w:tcPr>
            <w:tcW w:w="2694" w:type="dxa"/>
            <w:gridSpan w:val="2"/>
          </w:tcPr>
          <w:p w:rsidR="00526E7C" w:rsidRPr="00936619" w:rsidRDefault="00526E7C" w:rsidP="009F4C45">
            <w:pPr>
              <w:spacing w:line="340" w:lineRule="exact"/>
              <w:jc w:val="center"/>
              <w:rPr>
                <w:caps/>
                <w:spacing w:val="40"/>
                <w:sz w:val="20"/>
                <w:szCs w:val="20"/>
                <w:shd w:val="clear" w:color="auto" w:fill="FFFFFF"/>
              </w:rPr>
            </w:pPr>
            <w:r w:rsidRPr="00936619">
              <w:rPr>
                <w:caps/>
                <w:noProof/>
                <w:spacing w:val="40"/>
                <w:sz w:val="20"/>
                <w:szCs w:val="20"/>
                <w:lang w:eastAsia="ru-RU"/>
              </w:rPr>
              <w:drawing>
                <wp:anchor distT="0" distB="0" distL="114300" distR="114300" simplePos="0" relativeHeight="251670528" behindDoc="0" locked="0" layoutInCell="1" allowOverlap="1">
                  <wp:simplePos x="0" y="0"/>
                  <wp:positionH relativeFrom="column">
                    <wp:posOffset>789305</wp:posOffset>
                  </wp:positionH>
                  <wp:positionV relativeFrom="paragraph">
                    <wp:posOffset>505460</wp:posOffset>
                  </wp:positionV>
                  <wp:extent cx="809625" cy="819150"/>
                  <wp:effectExtent l="19050" t="0" r="9525" b="0"/>
                  <wp:wrapNone/>
                  <wp:docPr id="71" name="Рисунок 20" descr="https://znaktb.by/image/cache/catalog/categories/znaki/zapreschayuschie/457s-1200x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znaktb.by/image/cache/catalog/categories/znaki/zapreschayuschie/457s-1200x1200.png"/>
                          <pic:cNvPicPr>
                            <a:picLocks noChangeAspect="1" noChangeArrowheads="1"/>
                          </pic:cNvPicPr>
                        </pic:nvPicPr>
                        <pic:blipFill>
                          <a:blip r:embed="rId62" cstate="print"/>
                          <a:srcRect/>
                          <a:stretch>
                            <a:fillRect/>
                          </a:stretch>
                        </pic:blipFill>
                        <pic:spPr bwMode="auto">
                          <a:xfrm>
                            <a:off x="0" y="0"/>
                            <a:ext cx="809625" cy="819150"/>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65408" behindDoc="0" locked="0" layoutInCell="1" allowOverlap="1">
                  <wp:simplePos x="0" y="0"/>
                  <wp:positionH relativeFrom="column">
                    <wp:posOffset>789305</wp:posOffset>
                  </wp:positionH>
                  <wp:positionV relativeFrom="paragraph">
                    <wp:posOffset>19685</wp:posOffset>
                  </wp:positionV>
                  <wp:extent cx="819150" cy="409575"/>
                  <wp:effectExtent l="19050" t="0" r="0" b="0"/>
                  <wp:wrapNone/>
                  <wp:docPr id="72" name="Рисунок 11" descr="https://kancplus.ru/upload/_resize_cache/6ee/_thumb_1000_1000_inv_100_042-3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ancplus.ru/upload/_resize_cache/6ee/_thumb_1000_1000_inv_100_042-303_0.jpg"/>
                          <pic:cNvPicPr>
                            <a:picLocks noChangeAspect="1" noChangeArrowheads="1"/>
                          </pic:cNvPicPr>
                        </pic:nvPicPr>
                        <pic:blipFill>
                          <a:blip r:embed="rId63" cstate="print"/>
                          <a:srcRect t="25459" b="25620"/>
                          <a:stretch>
                            <a:fillRect/>
                          </a:stretch>
                        </pic:blipFill>
                        <pic:spPr bwMode="auto">
                          <a:xfrm>
                            <a:off x="0" y="0"/>
                            <a:ext cx="819150" cy="409575"/>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64384" behindDoc="0" locked="0" layoutInCell="1" allowOverlap="1">
                  <wp:simplePos x="0" y="0"/>
                  <wp:positionH relativeFrom="column">
                    <wp:posOffset>-58420</wp:posOffset>
                  </wp:positionH>
                  <wp:positionV relativeFrom="paragraph">
                    <wp:posOffset>10160</wp:posOffset>
                  </wp:positionV>
                  <wp:extent cx="835025" cy="419100"/>
                  <wp:effectExtent l="19050" t="0" r="3175" b="0"/>
                  <wp:wrapNone/>
                  <wp:docPr id="73" name="Рисунок 2" descr="http://dinar.kz/sites/default/files/stoy_napryazhenie_32h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nar.kz/sites/default/files/stoy_napryazhenie_32h17.png"/>
                          <pic:cNvPicPr>
                            <a:picLocks noChangeAspect="1" noChangeArrowheads="1"/>
                          </pic:cNvPicPr>
                        </pic:nvPicPr>
                        <pic:blipFill>
                          <a:blip r:embed="rId64" cstate="print"/>
                          <a:srcRect/>
                          <a:stretch>
                            <a:fillRect/>
                          </a:stretch>
                        </pic:blipFill>
                        <pic:spPr bwMode="auto">
                          <a:xfrm>
                            <a:off x="0" y="0"/>
                            <a:ext cx="835025" cy="419100"/>
                          </a:xfrm>
                          <a:prstGeom prst="rect">
                            <a:avLst/>
                          </a:prstGeom>
                          <a:noFill/>
                          <a:ln w="9525">
                            <a:noFill/>
                            <a:miter lim="800000"/>
                            <a:headEnd/>
                            <a:tailEnd/>
                          </a:ln>
                        </pic:spPr>
                      </pic:pic>
                    </a:graphicData>
                  </a:graphic>
                </wp:anchor>
              </w:drawing>
            </w:r>
          </w:p>
        </w:tc>
      </w:tr>
    </w:tbl>
    <w:p w:rsidR="00CA4509" w:rsidRDefault="00CA4509" w:rsidP="00526E7C">
      <w:pPr>
        <w:spacing w:line="320" w:lineRule="exact"/>
        <w:jc w:val="center"/>
        <w:rPr>
          <w:b/>
          <w:sz w:val="36"/>
          <w:szCs w:val="36"/>
          <w:shd w:val="clear" w:color="auto" w:fill="FFFFFF"/>
        </w:rPr>
      </w:pPr>
    </w:p>
    <w:p w:rsidR="00CA4509" w:rsidRDefault="00CA4509" w:rsidP="00526E7C">
      <w:pPr>
        <w:spacing w:line="320" w:lineRule="exact"/>
        <w:jc w:val="center"/>
        <w:rPr>
          <w:b/>
          <w:sz w:val="36"/>
          <w:szCs w:val="36"/>
          <w:shd w:val="clear" w:color="auto" w:fill="FFFFFF"/>
        </w:rPr>
      </w:pPr>
    </w:p>
    <w:p w:rsidR="00526E7C" w:rsidRPr="00936619" w:rsidRDefault="00526E7C" w:rsidP="00526E7C">
      <w:pPr>
        <w:spacing w:line="320" w:lineRule="exact"/>
        <w:jc w:val="center"/>
        <w:rPr>
          <w:b/>
          <w:sz w:val="36"/>
          <w:szCs w:val="36"/>
          <w:shd w:val="clear" w:color="auto" w:fill="FFFFFF"/>
        </w:rPr>
      </w:pPr>
      <w:r w:rsidRPr="00936619">
        <w:rPr>
          <w:b/>
          <w:sz w:val="36"/>
          <w:szCs w:val="36"/>
          <w:shd w:val="clear" w:color="auto" w:fill="FFFFFF"/>
        </w:rPr>
        <w:lastRenderedPageBreak/>
        <w:t>Территория терминала находится под видеонаблюдением!</w:t>
      </w:r>
    </w:p>
    <w:p w:rsidR="00526E7C" w:rsidRPr="00936619" w:rsidRDefault="00526E7C" w:rsidP="00526E7C">
      <w:pPr>
        <w:jc w:val="center"/>
        <w:rPr>
          <w:b/>
          <w:sz w:val="26"/>
          <w:szCs w:val="26"/>
        </w:rPr>
      </w:pPr>
    </w:p>
    <w:p w:rsidR="0009525E" w:rsidRPr="00936619" w:rsidRDefault="0009525E" w:rsidP="0009525E">
      <w:pPr>
        <w:pStyle w:val="26"/>
        <w:keepNext/>
        <w:pBdr>
          <w:top w:val="none" w:sz="4" w:space="0" w:color="000000"/>
          <w:left w:val="none" w:sz="4" w:space="0" w:color="000000"/>
          <w:bottom w:val="none" w:sz="4" w:space="0" w:color="000000"/>
          <w:right w:val="none" w:sz="4" w:space="0" w:color="000000"/>
          <w:between w:val="none" w:sz="4" w:space="0" w:color="000000"/>
        </w:pBdr>
        <w:jc w:val="right"/>
        <w:rPr>
          <w:b/>
          <w:szCs w:val="28"/>
        </w:rPr>
      </w:pPr>
    </w:p>
    <w:p w:rsidR="0009525E" w:rsidRPr="00936619" w:rsidRDefault="0009525E" w:rsidP="0009525E">
      <w:pPr>
        <w:pStyle w:val="72"/>
        <w:jc w:val="center"/>
        <w:rPr>
          <w:b/>
        </w:rPr>
      </w:pPr>
      <w:r w:rsidRPr="00936619">
        <w:rPr>
          <w:b/>
        </w:rPr>
        <w:t>Подписи Сторон</w:t>
      </w:r>
    </w:p>
    <w:p w:rsidR="0009525E" w:rsidRPr="00936619" w:rsidRDefault="0009525E" w:rsidP="0009525E">
      <w:pPr>
        <w:pStyle w:val="72"/>
        <w:rPr>
          <w:b/>
        </w:rPr>
      </w:pPr>
    </w:p>
    <w:tbl>
      <w:tblPr>
        <w:tblW w:w="103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5040"/>
      </w:tblGrid>
      <w:tr w:rsidR="0009525E" w:rsidRPr="00936619" w:rsidTr="00AD50B6">
        <w:trPr>
          <w:trHeight w:val="476"/>
        </w:trPr>
        <w:tc>
          <w:tcPr>
            <w:tcW w:w="5328" w:type="dxa"/>
            <w:noWrap/>
          </w:tcPr>
          <w:p w:rsidR="0009525E" w:rsidRPr="00936619" w:rsidRDefault="0009525E" w:rsidP="00AD50B6">
            <w:pPr>
              <w:pStyle w:val="72"/>
              <w:rPr>
                <w:b/>
              </w:rPr>
            </w:pPr>
            <w:r w:rsidRPr="00936619">
              <w:rPr>
                <w:b/>
              </w:rPr>
              <w:t>от Заказчика</w:t>
            </w:r>
          </w:p>
          <w:p w:rsidR="0009525E" w:rsidRPr="00936619" w:rsidRDefault="0009525E" w:rsidP="00AD50B6">
            <w:pPr>
              <w:pStyle w:val="72"/>
              <w:jc w:val="both"/>
            </w:pPr>
          </w:p>
        </w:tc>
        <w:tc>
          <w:tcPr>
            <w:tcW w:w="5040" w:type="dxa"/>
            <w:noWrap/>
          </w:tcPr>
          <w:p w:rsidR="0009525E" w:rsidRPr="00936619" w:rsidRDefault="0009525E" w:rsidP="00AD50B6">
            <w:pPr>
              <w:pStyle w:val="72"/>
              <w:ind w:hanging="30"/>
              <w:jc w:val="both"/>
            </w:pPr>
            <w:r w:rsidRPr="00936619">
              <w:rPr>
                <w:b/>
              </w:rPr>
              <w:t>от Исполнителя</w:t>
            </w:r>
          </w:p>
        </w:tc>
      </w:tr>
      <w:tr w:rsidR="0009525E" w:rsidRPr="00936619" w:rsidTr="00AD50B6">
        <w:trPr>
          <w:trHeight w:val="1162"/>
        </w:trPr>
        <w:tc>
          <w:tcPr>
            <w:tcW w:w="5328" w:type="dxa"/>
            <w:noWrap/>
          </w:tcPr>
          <w:p w:rsidR="0009525E" w:rsidRPr="00936619" w:rsidRDefault="0009525E" w:rsidP="00AD50B6">
            <w:pPr>
              <w:pStyle w:val="72"/>
              <w:rPr>
                <w:b/>
              </w:rPr>
            </w:pPr>
            <w:r w:rsidRPr="00936619">
              <w:rPr>
                <w:b/>
              </w:rPr>
              <w:t>Директор филиала</w:t>
            </w:r>
            <w:r w:rsidR="006F550C" w:rsidRPr="00936619">
              <w:rPr>
                <w:b/>
              </w:rPr>
              <w:t xml:space="preserve"> </w:t>
            </w:r>
            <w:r w:rsidRPr="00936619">
              <w:rPr>
                <w:b/>
              </w:rPr>
              <w:t xml:space="preserve">ПАО «ТрансКонтейнер» </w:t>
            </w:r>
          </w:p>
          <w:p w:rsidR="006F550C" w:rsidRPr="00936619" w:rsidRDefault="006F550C" w:rsidP="00AD50B6">
            <w:pPr>
              <w:pStyle w:val="72"/>
              <w:rPr>
                <w:b/>
              </w:rPr>
            </w:pPr>
            <w:r w:rsidRPr="00936619">
              <w:rPr>
                <w:b/>
              </w:rPr>
              <w:t>на Дальневосточной железной дороге</w:t>
            </w:r>
          </w:p>
          <w:p w:rsidR="0009525E" w:rsidRPr="00936619" w:rsidRDefault="0009525E" w:rsidP="00AD50B6">
            <w:pPr>
              <w:pStyle w:val="72"/>
              <w:shd w:val="clear" w:color="auto" w:fill="FFFFFF"/>
              <w:spacing w:line="274" w:lineRule="auto"/>
              <w:rPr>
                <w:b/>
              </w:rPr>
            </w:pPr>
          </w:p>
          <w:p w:rsidR="0009525E" w:rsidRPr="00936619" w:rsidRDefault="0009525E" w:rsidP="00AD50B6">
            <w:pPr>
              <w:pStyle w:val="72"/>
              <w:shd w:val="clear" w:color="auto" w:fill="FFFFFF"/>
              <w:spacing w:line="274" w:lineRule="auto"/>
              <w:jc w:val="both"/>
            </w:pPr>
            <w:r w:rsidRPr="00936619">
              <w:t>___________________ А.</w:t>
            </w:r>
            <w:r w:rsidR="006F550C" w:rsidRPr="00936619">
              <w:t>Н</w:t>
            </w:r>
            <w:r w:rsidRPr="00936619">
              <w:t>.</w:t>
            </w:r>
            <w:r w:rsidR="006F550C" w:rsidRPr="00936619">
              <w:t xml:space="preserve"> Булытов</w:t>
            </w:r>
          </w:p>
          <w:p w:rsidR="0009525E" w:rsidRPr="00936619" w:rsidRDefault="0009525E" w:rsidP="00AD50B6">
            <w:pPr>
              <w:pStyle w:val="72"/>
              <w:jc w:val="both"/>
            </w:pPr>
          </w:p>
        </w:tc>
        <w:tc>
          <w:tcPr>
            <w:tcW w:w="5040" w:type="dxa"/>
            <w:noWrap/>
          </w:tcPr>
          <w:p w:rsidR="0009525E" w:rsidRPr="00936619" w:rsidRDefault="0009525E" w:rsidP="00AD50B6">
            <w:pPr>
              <w:pStyle w:val="72"/>
              <w:shd w:val="clear" w:color="auto" w:fill="FFFFFF"/>
              <w:spacing w:line="274" w:lineRule="auto"/>
              <w:rPr>
                <w:b/>
              </w:rPr>
            </w:pPr>
            <w:r w:rsidRPr="00936619">
              <w:rPr>
                <w:b/>
              </w:rPr>
              <w:t xml:space="preserve">Директор </w:t>
            </w:r>
          </w:p>
          <w:p w:rsidR="0009525E" w:rsidRPr="00936619" w:rsidRDefault="0009525E" w:rsidP="00AD50B6">
            <w:pPr>
              <w:pStyle w:val="72"/>
              <w:shd w:val="clear" w:color="auto" w:fill="FFFFFF"/>
              <w:spacing w:line="274" w:lineRule="auto"/>
              <w:rPr>
                <w:b/>
              </w:rPr>
            </w:pPr>
            <w:r w:rsidRPr="00936619">
              <w:rPr>
                <w:b/>
              </w:rPr>
              <w:t>ООО «__________»</w:t>
            </w:r>
          </w:p>
          <w:p w:rsidR="0009525E" w:rsidRPr="00936619" w:rsidRDefault="0009525E" w:rsidP="00AD50B6">
            <w:pPr>
              <w:pStyle w:val="72"/>
              <w:jc w:val="both"/>
            </w:pPr>
          </w:p>
          <w:p w:rsidR="0009525E" w:rsidRPr="00936619" w:rsidRDefault="0009525E" w:rsidP="00AD50B6">
            <w:pPr>
              <w:pStyle w:val="72"/>
              <w:jc w:val="both"/>
            </w:pPr>
            <w:r w:rsidRPr="00936619">
              <w:t xml:space="preserve">___________________ </w:t>
            </w:r>
          </w:p>
        </w:tc>
      </w:tr>
    </w:tbl>
    <w:p w:rsidR="0009525E" w:rsidRPr="00936619" w:rsidRDefault="0009525E" w:rsidP="0009525E">
      <w:pPr>
        <w:pStyle w:val="72"/>
        <w:ind w:firstLine="6521"/>
      </w:pPr>
    </w:p>
    <w:p w:rsidR="0009525E" w:rsidRPr="00936619" w:rsidRDefault="0009525E" w:rsidP="00526E7C">
      <w:pPr>
        <w:pStyle w:val="72"/>
      </w:pPr>
    </w:p>
    <w:p w:rsidR="00526E7C" w:rsidRPr="00936619" w:rsidRDefault="00526E7C" w:rsidP="00526E7C">
      <w:pPr>
        <w:pStyle w:val="72"/>
      </w:pPr>
    </w:p>
    <w:p w:rsidR="0070657C" w:rsidRPr="00936619" w:rsidRDefault="0070657C">
      <w:pPr>
        <w:suppressAutoHyphens w:val="0"/>
        <w:rPr>
          <w:lang w:eastAsia="ru-RU"/>
        </w:rPr>
      </w:pPr>
      <w:r w:rsidRPr="00936619">
        <w:br w:type="page"/>
      </w:r>
    </w:p>
    <w:p w:rsidR="0009525E" w:rsidRPr="00936619" w:rsidRDefault="0009525E" w:rsidP="0009525E">
      <w:pPr>
        <w:pStyle w:val="72"/>
        <w:ind w:firstLine="6521"/>
      </w:pPr>
      <w:r w:rsidRPr="00936619">
        <w:lastRenderedPageBreak/>
        <w:t>Приложение № 5</w:t>
      </w:r>
    </w:p>
    <w:p w:rsidR="0009525E" w:rsidRPr="00936619" w:rsidRDefault="0009525E" w:rsidP="0009525E">
      <w:pPr>
        <w:pStyle w:val="72"/>
        <w:ind w:firstLine="6521"/>
      </w:pPr>
      <w:r w:rsidRPr="00936619">
        <w:t>к Договору № _________</w:t>
      </w:r>
    </w:p>
    <w:p w:rsidR="0009525E" w:rsidRPr="00936619" w:rsidRDefault="0009525E" w:rsidP="0009525E">
      <w:pPr>
        <w:pStyle w:val="26"/>
        <w:keepNext/>
        <w:pBdr>
          <w:top w:val="none" w:sz="4" w:space="0" w:color="000000"/>
          <w:left w:val="none" w:sz="4" w:space="0" w:color="000000"/>
          <w:bottom w:val="none" w:sz="4" w:space="0" w:color="000000"/>
          <w:right w:val="none" w:sz="4" w:space="0" w:color="000000"/>
          <w:between w:val="none" w:sz="4" w:space="0" w:color="000000"/>
        </w:pBdr>
        <w:ind w:firstLine="6521"/>
        <w:jc w:val="left"/>
        <w:rPr>
          <w:b/>
          <w:sz w:val="24"/>
          <w:szCs w:val="24"/>
        </w:rPr>
      </w:pPr>
      <w:r w:rsidRPr="00936619">
        <w:rPr>
          <w:sz w:val="24"/>
          <w:szCs w:val="24"/>
        </w:rPr>
        <w:t>от «____» _______ 20__г.</w:t>
      </w:r>
    </w:p>
    <w:p w:rsidR="0009525E" w:rsidRPr="00936619" w:rsidRDefault="0009525E" w:rsidP="0009525E">
      <w:pPr>
        <w:pStyle w:val="26"/>
        <w:keepNext/>
        <w:pBdr>
          <w:top w:val="none" w:sz="4" w:space="0" w:color="000000"/>
          <w:left w:val="none" w:sz="4" w:space="0" w:color="000000"/>
          <w:bottom w:val="none" w:sz="4" w:space="0" w:color="000000"/>
          <w:right w:val="none" w:sz="4" w:space="0" w:color="000000"/>
          <w:between w:val="none" w:sz="4" w:space="0" w:color="000000"/>
        </w:pBdr>
        <w:jc w:val="center"/>
        <w:rPr>
          <w:b/>
          <w:szCs w:val="28"/>
        </w:rPr>
      </w:pPr>
    </w:p>
    <w:p w:rsidR="0009525E" w:rsidRPr="00936619" w:rsidRDefault="0009525E" w:rsidP="0009525E">
      <w:pPr>
        <w:pStyle w:val="26"/>
        <w:keepNext/>
        <w:pBdr>
          <w:top w:val="none" w:sz="4" w:space="0" w:color="000000"/>
          <w:left w:val="none" w:sz="4" w:space="0" w:color="000000"/>
          <w:bottom w:val="none" w:sz="4" w:space="0" w:color="000000"/>
          <w:right w:val="none" w:sz="4" w:space="0" w:color="000000"/>
          <w:between w:val="none" w:sz="4" w:space="0" w:color="000000"/>
        </w:pBdr>
        <w:jc w:val="right"/>
        <w:rPr>
          <w:b/>
          <w:szCs w:val="28"/>
        </w:rPr>
      </w:pP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jc w:val="center"/>
        <w:outlineLvl w:val="3"/>
        <w:rPr>
          <w:b/>
        </w:rPr>
      </w:pPr>
      <w:r w:rsidRPr="00936619">
        <w:rPr>
          <w:b/>
        </w:rPr>
        <w:t>ПОРЯДОК ЭЛЕКТРОННОГО ДОКУМЕНТООБОРОТА</w:t>
      </w:r>
    </w:p>
    <w:p w:rsidR="0009525E" w:rsidRPr="00936619" w:rsidRDefault="0009525E" w:rsidP="0009525E">
      <w:pPr>
        <w:pBdr>
          <w:top w:val="none" w:sz="4" w:space="0" w:color="000000"/>
          <w:left w:val="none" w:sz="4" w:space="0" w:color="000000"/>
          <w:bottom w:val="none" w:sz="4" w:space="0" w:color="000000"/>
          <w:right w:val="none" w:sz="4" w:space="0" w:color="000000"/>
          <w:between w:val="none" w:sz="4" w:space="0" w:color="000000"/>
        </w:pBdr>
        <w:jc w:val="center"/>
        <w:rPr>
          <w:b/>
        </w:rPr>
      </w:pPr>
    </w:p>
    <w:p w:rsidR="005428D7" w:rsidRPr="00E577F3" w:rsidRDefault="005428D7" w:rsidP="008B40E6">
      <w:pPr>
        <w:pStyle w:val="aff8"/>
        <w:keepNext/>
        <w:keepLines/>
        <w:numPr>
          <w:ilvl w:val="0"/>
          <w:numId w:val="33"/>
        </w:numPr>
        <w:tabs>
          <w:tab w:val="clear" w:pos="720"/>
        </w:tabs>
        <w:suppressAutoHyphens w:val="0"/>
        <w:spacing w:line="276" w:lineRule="auto"/>
        <w:ind w:left="0" w:firstLine="709"/>
        <w:contextualSpacing/>
        <w:jc w:val="both"/>
        <w:rPr>
          <w:color w:val="000000"/>
        </w:rPr>
      </w:pPr>
      <w:r w:rsidRPr="00E577F3">
        <w:rPr>
          <w:color w:val="000000"/>
        </w:rPr>
        <w:t xml:space="preserve">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 </w:t>
      </w:r>
    </w:p>
    <w:p w:rsidR="005428D7" w:rsidRPr="00E577F3" w:rsidRDefault="005428D7" w:rsidP="008B40E6">
      <w:pPr>
        <w:pStyle w:val="aff8"/>
        <w:widowControl w:val="0"/>
        <w:numPr>
          <w:ilvl w:val="0"/>
          <w:numId w:val="33"/>
        </w:numPr>
        <w:tabs>
          <w:tab w:val="clear" w:pos="720"/>
          <w:tab w:val="num" w:pos="360"/>
        </w:tabs>
        <w:suppressAutoHyphens w:val="0"/>
        <w:autoSpaceDE w:val="0"/>
        <w:autoSpaceDN w:val="0"/>
        <w:ind w:left="0" w:firstLine="709"/>
        <w:jc w:val="both"/>
        <w:rPr>
          <w:color w:val="000000"/>
        </w:rPr>
      </w:pPr>
      <w:r w:rsidRPr="00E577F3">
        <w:rPr>
          <w:color w:val="000000"/>
        </w:rPr>
        <w:t xml:space="preserve">Обмен электронными документами между Сторонами производится </w:t>
      </w:r>
      <w:r w:rsidRPr="00E577F3">
        <w:rPr>
          <w:color w:val="000000"/>
        </w:rPr>
        <w:br/>
        <w:t>с помощью одной из организаций операторов ЭДО согласно актуальному на день подписания Договора реестру операторов на сайте Федеральной налоговой службы (</w:t>
      </w:r>
      <w:hyperlink r:id="rId65" w:history="1">
        <w:r w:rsidRPr="00E577F3">
          <w:rPr>
            <w:color w:val="000000"/>
          </w:rPr>
          <w:t>https://www.nalog.gov.ru</w:t>
        </w:r>
      </w:hyperlink>
      <w:r w:rsidRPr="00E577F3">
        <w:rPr>
          <w:color w:val="000000"/>
        </w:rPr>
        <w:t>).</w:t>
      </w:r>
    </w:p>
    <w:p w:rsidR="005428D7" w:rsidRPr="00E577F3" w:rsidRDefault="005428D7" w:rsidP="008B40E6">
      <w:pPr>
        <w:pStyle w:val="aff8"/>
        <w:numPr>
          <w:ilvl w:val="0"/>
          <w:numId w:val="33"/>
        </w:numPr>
        <w:tabs>
          <w:tab w:val="clear" w:pos="720"/>
          <w:tab w:val="left" w:pos="142"/>
        </w:tabs>
        <w:suppressAutoHyphens w:val="0"/>
        <w:spacing w:line="360" w:lineRule="exact"/>
        <w:ind w:left="0" w:firstLine="709"/>
        <w:contextualSpacing/>
        <w:jc w:val="both"/>
        <w:rPr>
          <w:color w:val="000000"/>
        </w:rPr>
      </w:pPr>
      <w:r w:rsidRPr="00E577F3">
        <w:rPr>
          <w:color w:val="000000"/>
        </w:rPr>
        <w:t>В электронной форме Стороны составляют и подписывают квалифицированной электронной подписью следующие виды документов (указать наименование вида документа в соответствии с условиями договора):</w:t>
      </w:r>
    </w:p>
    <w:p w:rsidR="005428D7" w:rsidRPr="00E577F3" w:rsidRDefault="005428D7" w:rsidP="008B40E6">
      <w:pPr>
        <w:pStyle w:val="aff8"/>
        <w:tabs>
          <w:tab w:val="left" w:pos="142"/>
        </w:tabs>
        <w:spacing w:line="360" w:lineRule="exact"/>
        <w:ind w:left="0" w:firstLine="709"/>
        <w:jc w:val="both"/>
        <w:rPr>
          <w:color w:val="000000"/>
        </w:rPr>
      </w:pPr>
      <w:r w:rsidRPr="00E577F3">
        <w:rPr>
          <w:color w:val="000000"/>
        </w:rPr>
        <w:t>Универсальный передаточный документ (УПД);</w:t>
      </w:r>
    </w:p>
    <w:p w:rsidR="005428D7" w:rsidRPr="00E577F3" w:rsidRDefault="005428D7" w:rsidP="008B40E6">
      <w:pPr>
        <w:pStyle w:val="aff8"/>
        <w:tabs>
          <w:tab w:val="left" w:pos="142"/>
        </w:tabs>
        <w:spacing w:line="360" w:lineRule="exact"/>
        <w:ind w:left="0" w:firstLine="709"/>
        <w:jc w:val="both"/>
        <w:rPr>
          <w:color w:val="000000"/>
        </w:rPr>
      </w:pPr>
      <w:r w:rsidRPr="00E577F3">
        <w:rPr>
          <w:color w:val="000000"/>
        </w:rPr>
        <w:t>Универсальный корректировочный документ (УКД);</w:t>
      </w:r>
    </w:p>
    <w:p w:rsidR="005428D7" w:rsidRPr="00E577F3" w:rsidRDefault="005428D7" w:rsidP="008B40E6">
      <w:pPr>
        <w:pStyle w:val="aff8"/>
        <w:tabs>
          <w:tab w:val="left" w:pos="142"/>
        </w:tabs>
        <w:spacing w:line="360" w:lineRule="exact"/>
        <w:ind w:left="0" w:firstLine="709"/>
        <w:jc w:val="both"/>
        <w:rPr>
          <w:color w:val="000000"/>
        </w:rPr>
      </w:pPr>
      <w:r w:rsidRPr="00E577F3">
        <w:rPr>
          <w:color w:val="000000"/>
        </w:rPr>
        <w:t>Акт о выполненных работах (оказанных услугах);</w:t>
      </w:r>
    </w:p>
    <w:p w:rsidR="005428D7" w:rsidRPr="00E577F3" w:rsidRDefault="005428D7" w:rsidP="008B40E6">
      <w:pPr>
        <w:pStyle w:val="aff8"/>
        <w:tabs>
          <w:tab w:val="left" w:pos="142"/>
        </w:tabs>
        <w:spacing w:line="360" w:lineRule="exact"/>
        <w:ind w:left="0" w:firstLine="709"/>
        <w:jc w:val="both"/>
        <w:rPr>
          <w:color w:val="000000"/>
        </w:rPr>
      </w:pPr>
      <w:r w:rsidRPr="00E577F3">
        <w:rPr>
          <w:color w:val="000000"/>
        </w:rPr>
        <w:t>Товарная накладная ТОРГ-12;</w:t>
      </w:r>
    </w:p>
    <w:p w:rsidR="005428D7" w:rsidRPr="00E577F3" w:rsidRDefault="005428D7" w:rsidP="008B40E6">
      <w:pPr>
        <w:pStyle w:val="aff8"/>
        <w:tabs>
          <w:tab w:val="left" w:pos="142"/>
        </w:tabs>
        <w:spacing w:line="360" w:lineRule="exact"/>
        <w:ind w:left="0" w:firstLine="709"/>
        <w:jc w:val="both"/>
        <w:rPr>
          <w:color w:val="000000"/>
        </w:rPr>
      </w:pPr>
      <w:r w:rsidRPr="00E577F3">
        <w:rPr>
          <w:color w:val="000000"/>
        </w:rPr>
        <w:t>Счет-фактура.</w:t>
      </w:r>
    </w:p>
    <w:p w:rsidR="005428D7" w:rsidRPr="00E577F3" w:rsidRDefault="005428D7" w:rsidP="008B40E6">
      <w:pPr>
        <w:pStyle w:val="aff8"/>
        <w:spacing w:line="360" w:lineRule="exact"/>
        <w:ind w:left="0" w:firstLine="709"/>
        <w:jc w:val="both"/>
        <w:rPr>
          <w:color w:val="000000"/>
        </w:rPr>
      </w:pPr>
      <w:r w:rsidRPr="00E577F3">
        <w:rPr>
          <w:color w:val="000000"/>
        </w:rPr>
        <w:t xml:space="preserve">Электронные документы, которыми обмениваются стороны, должны быть сформированы по формату, утвержденному ФНС России и действующему на дату выставления документа. В случае если действует более одного формата одновременно, то применяется формат, согласованный Сторонами. </w:t>
      </w:r>
    </w:p>
    <w:p w:rsidR="005428D7" w:rsidRPr="00E577F3" w:rsidRDefault="005428D7" w:rsidP="008B40E6">
      <w:pPr>
        <w:pStyle w:val="aff8"/>
        <w:spacing w:line="360" w:lineRule="exact"/>
        <w:ind w:left="0" w:firstLine="709"/>
        <w:jc w:val="both"/>
        <w:rPr>
          <w:color w:val="000000"/>
        </w:rPr>
      </w:pPr>
      <w:r w:rsidRPr="00E577F3">
        <w:rPr>
          <w:color w:val="000000"/>
        </w:rPr>
        <w:t xml:space="preserve">При формировании электронных документов (указать наименование вида документа в соответствии с условиями договора, например, УПД) обязательны </w:t>
      </w:r>
      <w:r w:rsidRPr="00E577F3">
        <w:rPr>
          <w:color w:val="000000"/>
        </w:rPr>
        <w:br/>
        <w:t>к заполнению поля в группе «ИнфПолФХЖ1»:</w:t>
      </w:r>
    </w:p>
    <w:p w:rsidR="005428D7" w:rsidRPr="00E577F3" w:rsidRDefault="005428D7" w:rsidP="008B40E6">
      <w:pPr>
        <w:pStyle w:val="aff8"/>
        <w:spacing w:line="360" w:lineRule="exact"/>
        <w:ind w:left="0" w:firstLine="709"/>
        <w:jc w:val="both"/>
        <w:rPr>
          <w:color w:val="000000"/>
        </w:rPr>
      </w:pPr>
      <w:r w:rsidRPr="00E577F3">
        <w:rPr>
          <w:color w:val="000000"/>
        </w:rPr>
        <w:t>элемента «ТекстИнф»:</w:t>
      </w:r>
    </w:p>
    <w:p w:rsidR="005428D7" w:rsidRPr="00E577F3" w:rsidRDefault="005428D7" w:rsidP="008B40E6">
      <w:pPr>
        <w:pStyle w:val="aff8"/>
        <w:spacing w:line="360" w:lineRule="exact"/>
        <w:ind w:left="0" w:firstLine="709"/>
        <w:jc w:val="both"/>
        <w:rPr>
          <w:color w:val="000000"/>
        </w:rPr>
      </w:pPr>
      <w:r w:rsidRPr="00E577F3">
        <w:rPr>
          <w:color w:val="000000"/>
        </w:rPr>
        <w:t>в поле «Идентиф» указать «КодБЕ»;</w:t>
      </w:r>
    </w:p>
    <w:p w:rsidR="005428D7" w:rsidRPr="00E577F3" w:rsidRDefault="005428D7" w:rsidP="008B40E6">
      <w:pPr>
        <w:pStyle w:val="aff8"/>
        <w:spacing w:line="360" w:lineRule="exact"/>
        <w:ind w:left="0" w:firstLine="709"/>
        <w:jc w:val="both"/>
        <w:rPr>
          <w:color w:val="000000"/>
        </w:rPr>
      </w:pPr>
      <w:r w:rsidRPr="00E577F3">
        <w:rPr>
          <w:color w:val="000000"/>
        </w:rPr>
        <w:t>в поле «Значен» указать значение кода БЕ</w:t>
      </w:r>
      <w:r w:rsidRPr="00E577F3">
        <w:rPr>
          <w:color w:val="000000"/>
        </w:rPr>
        <w:footnoteReference w:id="8"/>
      </w:r>
      <w:r w:rsidRPr="00E577F3">
        <w:rPr>
          <w:color w:val="000000"/>
        </w:rPr>
        <w:t>.</w:t>
      </w:r>
    </w:p>
    <w:p w:rsidR="005428D7" w:rsidRPr="00E577F3" w:rsidRDefault="005428D7" w:rsidP="008B40E6">
      <w:pPr>
        <w:pStyle w:val="aff8"/>
        <w:spacing w:line="360" w:lineRule="exact"/>
        <w:ind w:left="0" w:firstLine="709"/>
        <w:jc w:val="both"/>
        <w:rPr>
          <w:color w:val="000000"/>
        </w:rPr>
      </w:pPr>
      <w:r w:rsidRPr="00E577F3">
        <w:rPr>
          <w:color w:val="000000"/>
        </w:rPr>
        <w:t>элемента основания передачи «ОснПер»:</w:t>
      </w:r>
    </w:p>
    <w:p w:rsidR="005428D7" w:rsidRPr="00E577F3" w:rsidRDefault="005428D7" w:rsidP="008B40E6">
      <w:pPr>
        <w:pStyle w:val="aff8"/>
        <w:spacing w:line="360" w:lineRule="exact"/>
        <w:ind w:left="0" w:firstLine="709"/>
        <w:jc w:val="both"/>
        <w:rPr>
          <w:color w:val="000000"/>
        </w:rPr>
      </w:pPr>
      <w:r w:rsidRPr="00E577F3">
        <w:rPr>
          <w:color w:val="000000"/>
        </w:rPr>
        <w:lastRenderedPageBreak/>
        <w:t>в поле «НаимОсн» указать «Договор»;</w:t>
      </w:r>
    </w:p>
    <w:p w:rsidR="005428D7" w:rsidRPr="00E577F3" w:rsidRDefault="005428D7" w:rsidP="008B40E6">
      <w:pPr>
        <w:pStyle w:val="aff8"/>
        <w:spacing w:line="360" w:lineRule="exact"/>
        <w:ind w:left="0" w:firstLine="709"/>
        <w:jc w:val="both"/>
        <w:rPr>
          <w:color w:val="000000"/>
        </w:rPr>
      </w:pPr>
      <w:r w:rsidRPr="00E577F3">
        <w:rPr>
          <w:color w:val="000000"/>
        </w:rPr>
        <w:t>в поле «НомерОсн» указать номер Договора:</w:t>
      </w:r>
    </w:p>
    <w:p w:rsidR="005428D7" w:rsidRPr="00E577F3" w:rsidRDefault="005428D7" w:rsidP="008B40E6">
      <w:pPr>
        <w:pStyle w:val="aff8"/>
        <w:spacing w:line="360" w:lineRule="exact"/>
        <w:ind w:left="0" w:firstLine="709"/>
        <w:jc w:val="both"/>
        <w:rPr>
          <w:color w:val="000000"/>
        </w:rPr>
      </w:pPr>
      <w:r w:rsidRPr="00E577F3">
        <w:rPr>
          <w:color w:val="000000"/>
        </w:rPr>
        <w:t>в поле «ДатаОсн» указать дату Договора.</w:t>
      </w:r>
    </w:p>
    <w:p w:rsidR="005428D7" w:rsidRPr="00E577F3" w:rsidRDefault="005428D7" w:rsidP="008B40E6">
      <w:pPr>
        <w:pStyle w:val="aff8"/>
        <w:spacing w:line="360" w:lineRule="exact"/>
        <w:ind w:left="0" w:firstLine="709"/>
        <w:jc w:val="both"/>
        <w:rPr>
          <w:color w:val="000000"/>
        </w:rPr>
      </w:pPr>
      <w:r w:rsidRPr="00E577F3">
        <w:rPr>
          <w:color w:val="000000"/>
        </w:rPr>
        <w:t xml:space="preserve">Иные документы, предусмотренные условиями настоящего договора (указать наименование вида документа в соответствии с условиями договора, например, счет, расчет, отчет исполнителя и т.д.), формируются в формате pdf. </w:t>
      </w:r>
      <w:r w:rsidRPr="00E577F3">
        <w:rPr>
          <w:color w:val="000000"/>
        </w:rPr>
        <w:br/>
        <w:t>и передаются только в комплекте с формализованными документами.</w:t>
      </w:r>
    </w:p>
    <w:p w:rsidR="005428D7" w:rsidRPr="00E577F3" w:rsidRDefault="005428D7" w:rsidP="008B40E6">
      <w:pPr>
        <w:pStyle w:val="aff8"/>
        <w:numPr>
          <w:ilvl w:val="0"/>
          <w:numId w:val="33"/>
        </w:numPr>
        <w:tabs>
          <w:tab w:val="clear" w:pos="720"/>
        </w:tabs>
        <w:spacing w:line="360" w:lineRule="exact"/>
        <w:ind w:left="0" w:firstLine="709"/>
        <w:contextualSpacing/>
        <w:jc w:val="both"/>
        <w:rPr>
          <w:color w:val="000000"/>
        </w:rPr>
      </w:pPr>
      <w:r w:rsidRPr="00E577F3">
        <w:rPr>
          <w:color w:val="000000"/>
        </w:rP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Российской Федерации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5428D7" w:rsidRPr="00E577F3" w:rsidRDefault="005428D7" w:rsidP="008B40E6">
      <w:pPr>
        <w:pStyle w:val="aff8"/>
        <w:numPr>
          <w:ilvl w:val="0"/>
          <w:numId w:val="33"/>
        </w:numPr>
        <w:tabs>
          <w:tab w:val="clear" w:pos="720"/>
          <w:tab w:val="left" w:pos="709"/>
        </w:tabs>
        <w:spacing w:line="360" w:lineRule="exact"/>
        <w:ind w:left="0" w:firstLine="709"/>
        <w:contextualSpacing/>
        <w:jc w:val="both"/>
        <w:rPr>
          <w:color w:val="000000"/>
        </w:rPr>
      </w:pPr>
      <w:r w:rsidRPr="00E577F3">
        <w:rPr>
          <w:color w:val="000000"/>
        </w:rPr>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5428D7" w:rsidRPr="00E577F3" w:rsidRDefault="005428D7" w:rsidP="008B40E6">
      <w:pPr>
        <w:pStyle w:val="aff8"/>
        <w:numPr>
          <w:ilvl w:val="0"/>
          <w:numId w:val="33"/>
        </w:numPr>
        <w:tabs>
          <w:tab w:val="clear" w:pos="720"/>
          <w:tab w:val="left" w:pos="709"/>
        </w:tabs>
        <w:spacing w:line="360" w:lineRule="exact"/>
        <w:ind w:left="0" w:firstLine="709"/>
        <w:contextualSpacing/>
        <w:jc w:val="both"/>
        <w:rPr>
          <w:color w:val="000000"/>
        </w:rPr>
      </w:pPr>
      <w:r w:rsidRPr="00E577F3">
        <w:rPr>
          <w:color w:val="000000"/>
        </w:rPr>
        <w:t>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w:t>
      </w:r>
    </w:p>
    <w:p w:rsidR="005428D7" w:rsidRPr="00E577F3" w:rsidRDefault="005428D7" w:rsidP="008B40E6">
      <w:pPr>
        <w:pStyle w:val="aff8"/>
        <w:numPr>
          <w:ilvl w:val="0"/>
          <w:numId w:val="33"/>
        </w:numPr>
        <w:tabs>
          <w:tab w:val="clear" w:pos="720"/>
          <w:tab w:val="left" w:pos="709"/>
        </w:tabs>
        <w:spacing w:line="360" w:lineRule="exact"/>
        <w:ind w:left="0" w:firstLine="709"/>
        <w:contextualSpacing/>
        <w:jc w:val="both"/>
        <w:rPr>
          <w:color w:val="000000"/>
        </w:rPr>
      </w:pPr>
      <w:r w:rsidRPr="00E577F3">
        <w:rPr>
          <w:color w:val="000000"/>
        </w:rPr>
        <w:t>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5428D7" w:rsidRPr="00E577F3" w:rsidRDefault="005428D7" w:rsidP="008B40E6">
      <w:pPr>
        <w:pStyle w:val="aff8"/>
        <w:numPr>
          <w:ilvl w:val="0"/>
          <w:numId w:val="33"/>
        </w:numPr>
        <w:tabs>
          <w:tab w:val="clear" w:pos="720"/>
          <w:tab w:val="left" w:pos="709"/>
        </w:tabs>
        <w:spacing w:line="360" w:lineRule="exact"/>
        <w:ind w:left="0" w:firstLine="709"/>
        <w:contextualSpacing/>
        <w:jc w:val="both"/>
        <w:rPr>
          <w:color w:val="000000"/>
        </w:rPr>
      </w:pPr>
      <w:r w:rsidRPr="00E577F3">
        <w:rPr>
          <w:color w:val="000000"/>
        </w:rPr>
        <w:t>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5428D7" w:rsidRPr="00E577F3" w:rsidRDefault="005428D7" w:rsidP="008B40E6">
      <w:pPr>
        <w:pStyle w:val="aff8"/>
        <w:numPr>
          <w:ilvl w:val="0"/>
          <w:numId w:val="33"/>
        </w:numPr>
        <w:tabs>
          <w:tab w:val="clear" w:pos="720"/>
          <w:tab w:val="left" w:pos="709"/>
        </w:tabs>
        <w:spacing w:line="360" w:lineRule="exact"/>
        <w:ind w:left="0" w:firstLine="709"/>
        <w:contextualSpacing/>
        <w:jc w:val="both"/>
        <w:rPr>
          <w:color w:val="000000"/>
        </w:rPr>
      </w:pPr>
      <w:r w:rsidRPr="00E577F3">
        <w:rPr>
          <w:color w:val="000000"/>
        </w:rPr>
        <w:lastRenderedPageBreak/>
        <w:t>В отношениях, не урегулированных настоящим Приложением, Стороны руководствуются законодательством Российской Федерации.</w:t>
      </w:r>
      <w:r w:rsidRPr="00E577F3">
        <w:rPr>
          <w:rFonts w:eastAsia="Calibri"/>
        </w:rPr>
        <w:t xml:space="preserve"> </w:t>
      </w:r>
    </w:p>
    <w:p w:rsidR="0009525E" w:rsidRPr="00936619" w:rsidRDefault="0009525E" w:rsidP="0009525E">
      <w:pPr>
        <w:pStyle w:val="26"/>
        <w:keepNext/>
        <w:pBdr>
          <w:top w:val="none" w:sz="4" w:space="0" w:color="000000"/>
          <w:left w:val="none" w:sz="4" w:space="0" w:color="000000"/>
          <w:bottom w:val="none" w:sz="4" w:space="0" w:color="000000"/>
          <w:right w:val="none" w:sz="4" w:space="0" w:color="000000"/>
          <w:between w:val="none" w:sz="4" w:space="0" w:color="000000"/>
        </w:pBdr>
        <w:jc w:val="right"/>
        <w:rPr>
          <w:b/>
          <w:szCs w:val="28"/>
        </w:rPr>
      </w:pPr>
    </w:p>
    <w:p w:rsidR="0009525E" w:rsidRPr="00936619" w:rsidRDefault="0009525E" w:rsidP="0009525E">
      <w:pPr>
        <w:pStyle w:val="72"/>
        <w:jc w:val="center"/>
        <w:rPr>
          <w:b/>
        </w:rPr>
      </w:pPr>
      <w:r w:rsidRPr="00936619">
        <w:rPr>
          <w:b/>
        </w:rPr>
        <w:t>Подписи Сторон</w:t>
      </w:r>
    </w:p>
    <w:p w:rsidR="0009525E" w:rsidRPr="00936619" w:rsidRDefault="0009525E" w:rsidP="0009525E">
      <w:pPr>
        <w:pStyle w:val="72"/>
        <w:rPr>
          <w:b/>
        </w:rPr>
      </w:pPr>
    </w:p>
    <w:tbl>
      <w:tblPr>
        <w:tblW w:w="103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5040"/>
      </w:tblGrid>
      <w:tr w:rsidR="0009525E" w:rsidRPr="00936619" w:rsidTr="00AD50B6">
        <w:trPr>
          <w:trHeight w:val="476"/>
        </w:trPr>
        <w:tc>
          <w:tcPr>
            <w:tcW w:w="5328" w:type="dxa"/>
            <w:noWrap/>
          </w:tcPr>
          <w:p w:rsidR="0009525E" w:rsidRPr="008B40E6" w:rsidRDefault="0009525E" w:rsidP="008B40E6">
            <w:pPr>
              <w:pStyle w:val="72"/>
              <w:rPr>
                <w:b/>
              </w:rPr>
            </w:pPr>
            <w:r w:rsidRPr="00936619">
              <w:rPr>
                <w:b/>
              </w:rPr>
              <w:t>от Заказчика</w:t>
            </w:r>
          </w:p>
        </w:tc>
        <w:tc>
          <w:tcPr>
            <w:tcW w:w="5040" w:type="dxa"/>
            <w:noWrap/>
          </w:tcPr>
          <w:p w:rsidR="0009525E" w:rsidRPr="00936619" w:rsidRDefault="0009525E" w:rsidP="00AD50B6">
            <w:pPr>
              <w:pStyle w:val="72"/>
              <w:ind w:hanging="30"/>
              <w:jc w:val="both"/>
            </w:pPr>
            <w:r w:rsidRPr="00936619">
              <w:rPr>
                <w:b/>
              </w:rPr>
              <w:t>от Исполнителя</w:t>
            </w:r>
          </w:p>
        </w:tc>
      </w:tr>
      <w:tr w:rsidR="0009525E" w:rsidRPr="00936619" w:rsidTr="00AD50B6">
        <w:trPr>
          <w:trHeight w:val="1162"/>
        </w:trPr>
        <w:tc>
          <w:tcPr>
            <w:tcW w:w="5328" w:type="dxa"/>
            <w:noWrap/>
          </w:tcPr>
          <w:p w:rsidR="0009525E" w:rsidRPr="00936619" w:rsidRDefault="0009525E" w:rsidP="00AD50B6">
            <w:pPr>
              <w:pStyle w:val="72"/>
              <w:rPr>
                <w:b/>
              </w:rPr>
            </w:pPr>
            <w:r w:rsidRPr="00936619">
              <w:rPr>
                <w:b/>
              </w:rPr>
              <w:t>Директор филиала</w:t>
            </w:r>
            <w:r w:rsidR="006F550C" w:rsidRPr="00936619">
              <w:rPr>
                <w:b/>
              </w:rPr>
              <w:t xml:space="preserve"> </w:t>
            </w:r>
            <w:r w:rsidRPr="00936619">
              <w:rPr>
                <w:b/>
              </w:rPr>
              <w:t xml:space="preserve">ПАО «ТрансКонтейнер» </w:t>
            </w:r>
          </w:p>
          <w:p w:rsidR="006F550C" w:rsidRPr="00936619" w:rsidRDefault="006F550C" w:rsidP="00AD50B6">
            <w:pPr>
              <w:pStyle w:val="72"/>
              <w:rPr>
                <w:b/>
              </w:rPr>
            </w:pPr>
            <w:r w:rsidRPr="00936619">
              <w:rPr>
                <w:b/>
              </w:rPr>
              <w:t>на Дальневосточной железной дороге</w:t>
            </w:r>
          </w:p>
          <w:p w:rsidR="0009525E" w:rsidRPr="00936619" w:rsidRDefault="0009525E" w:rsidP="00AD50B6">
            <w:pPr>
              <w:pStyle w:val="72"/>
              <w:shd w:val="clear" w:color="auto" w:fill="FFFFFF"/>
              <w:spacing w:line="274" w:lineRule="auto"/>
              <w:rPr>
                <w:b/>
              </w:rPr>
            </w:pPr>
          </w:p>
          <w:p w:rsidR="0009525E" w:rsidRPr="00936619" w:rsidRDefault="001B4ECF" w:rsidP="00AD50B6">
            <w:pPr>
              <w:pStyle w:val="72"/>
              <w:shd w:val="clear" w:color="auto" w:fill="FFFFFF"/>
              <w:spacing w:line="274" w:lineRule="auto"/>
              <w:jc w:val="both"/>
            </w:pPr>
            <w:r>
              <w:t xml:space="preserve">___________________ </w:t>
            </w:r>
            <w:r w:rsidR="0009525E" w:rsidRPr="00936619">
              <w:t>А.</w:t>
            </w:r>
            <w:r w:rsidR="006F550C" w:rsidRPr="00936619">
              <w:t>Н</w:t>
            </w:r>
            <w:r w:rsidR="0009525E" w:rsidRPr="00936619">
              <w:t>.</w:t>
            </w:r>
            <w:r w:rsidR="006F550C" w:rsidRPr="00936619">
              <w:t xml:space="preserve"> Булытов</w:t>
            </w:r>
          </w:p>
          <w:p w:rsidR="0009525E" w:rsidRPr="00936619" w:rsidRDefault="0009525E" w:rsidP="00AD50B6">
            <w:pPr>
              <w:pStyle w:val="72"/>
              <w:jc w:val="both"/>
            </w:pPr>
          </w:p>
        </w:tc>
        <w:tc>
          <w:tcPr>
            <w:tcW w:w="5040" w:type="dxa"/>
            <w:noWrap/>
          </w:tcPr>
          <w:p w:rsidR="0009525E" w:rsidRPr="00936619" w:rsidRDefault="0009525E" w:rsidP="00AD50B6">
            <w:pPr>
              <w:pStyle w:val="72"/>
              <w:shd w:val="clear" w:color="auto" w:fill="FFFFFF"/>
              <w:spacing w:line="274" w:lineRule="auto"/>
              <w:rPr>
                <w:b/>
              </w:rPr>
            </w:pPr>
            <w:r w:rsidRPr="00936619">
              <w:rPr>
                <w:b/>
              </w:rPr>
              <w:t xml:space="preserve">Директор </w:t>
            </w:r>
          </w:p>
          <w:p w:rsidR="0009525E" w:rsidRPr="00936619" w:rsidRDefault="0009525E" w:rsidP="00AD50B6">
            <w:pPr>
              <w:pStyle w:val="72"/>
              <w:shd w:val="clear" w:color="auto" w:fill="FFFFFF"/>
              <w:spacing w:line="274" w:lineRule="auto"/>
              <w:rPr>
                <w:b/>
              </w:rPr>
            </w:pPr>
            <w:r w:rsidRPr="00936619">
              <w:rPr>
                <w:b/>
              </w:rPr>
              <w:t>ООО «__________»</w:t>
            </w:r>
          </w:p>
          <w:p w:rsidR="0009525E" w:rsidRPr="00936619" w:rsidRDefault="0009525E" w:rsidP="00AD50B6">
            <w:pPr>
              <w:pStyle w:val="72"/>
              <w:jc w:val="both"/>
            </w:pPr>
          </w:p>
          <w:p w:rsidR="0009525E" w:rsidRPr="00936619" w:rsidRDefault="0009525E" w:rsidP="00AD50B6">
            <w:pPr>
              <w:pStyle w:val="72"/>
              <w:jc w:val="both"/>
            </w:pPr>
            <w:r w:rsidRPr="00936619">
              <w:t xml:space="preserve">___________________ </w:t>
            </w:r>
          </w:p>
        </w:tc>
      </w:tr>
    </w:tbl>
    <w:p w:rsidR="005428D7" w:rsidRDefault="005428D7" w:rsidP="0009525E">
      <w:pPr>
        <w:pStyle w:val="26"/>
        <w:keepNext/>
        <w:pBdr>
          <w:top w:val="none" w:sz="4" w:space="0" w:color="000000"/>
          <w:left w:val="none" w:sz="4" w:space="0" w:color="000000"/>
          <w:bottom w:val="none" w:sz="4" w:space="0" w:color="000000"/>
          <w:right w:val="none" w:sz="4" w:space="0" w:color="000000"/>
          <w:between w:val="none" w:sz="4" w:space="0" w:color="000000"/>
        </w:pBdr>
        <w:jc w:val="center"/>
        <w:rPr>
          <w:b/>
          <w:szCs w:val="28"/>
        </w:rPr>
      </w:pPr>
    </w:p>
    <w:p w:rsidR="0009525E" w:rsidRPr="00936619" w:rsidRDefault="005428D7" w:rsidP="005428D7">
      <w:pPr>
        <w:suppressAutoHyphens w:val="0"/>
        <w:ind w:left="6521"/>
      </w:pPr>
      <w:r>
        <w:rPr>
          <w:b/>
          <w:szCs w:val="28"/>
        </w:rPr>
        <w:br w:type="page"/>
      </w:r>
      <w:r w:rsidR="0009525E" w:rsidRPr="00936619">
        <w:lastRenderedPageBreak/>
        <w:t>Приложение № 5а</w:t>
      </w:r>
    </w:p>
    <w:p w:rsidR="0009525E" w:rsidRPr="00936619" w:rsidRDefault="0009525E" w:rsidP="0009525E">
      <w:pPr>
        <w:pStyle w:val="72"/>
        <w:ind w:firstLine="6521"/>
        <w:jc w:val="both"/>
      </w:pPr>
      <w:r w:rsidRPr="00936619">
        <w:t>к Договору № _________</w:t>
      </w:r>
    </w:p>
    <w:p w:rsidR="0009525E" w:rsidRPr="00936619" w:rsidRDefault="0009525E" w:rsidP="0009525E">
      <w:pPr>
        <w:pStyle w:val="26"/>
        <w:ind w:firstLine="6521"/>
      </w:pPr>
      <w:r w:rsidRPr="00936619">
        <w:rPr>
          <w:sz w:val="24"/>
          <w:szCs w:val="24"/>
        </w:rPr>
        <w:t>от «____» _______ 20__г.</w:t>
      </w:r>
    </w:p>
    <w:p w:rsidR="0009525E" w:rsidRPr="00936619" w:rsidRDefault="0009525E" w:rsidP="0009525E">
      <w:pPr>
        <w:pStyle w:val="26"/>
        <w:ind w:firstLine="709"/>
      </w:pP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ind w:firstLine="709"/>
      </w:pP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ind w:firstLine="709"/>
        <w:jc w:val="center"/>
        <w:rPr>
          <w:b/>
          <w:bCs/>
          <w:sz w:val="24"/>
          <w:szCs w:val="24"/>
        </w:rPr>
      </w:pPr>
      <w:r w:rsidRPr="00936619">
        <w:rPr>
          <w:b/>
          <w:bCs/>
          <w:sz w:val="24"/>
          <w:szCs w:val="24"/>
        </w:rPr>
        <w:t>ПЕРЕЧЕНЬ И ФОРМАТ ЭЛЕКТРОННЫХ ДОКУМЕНТОВ</w:t>
      </w:r>
    </w:p>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ind w:firstLine="709"/>
        <w:jc w:val="center"/>
        <w:rPr>
          <w:b/>
          <w:bCs/>
          <w:sz w:val="24"/>
          <w:szCs w:val="24"/>
        </w:rPr>
      </w:pPr>
    </w:p>
    <w:tbl>
      <w:tblPr>
        <w:tblW w:w="98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750"/>
        <w:gridCol w:w="3570"/>
        <w:gridCol w:w="5569"/>
      </w:tblGrid>
      <w:tr w:rsidR="0009525E" w:rsidRPr="00936619" w:rsidTr="00AD50B6">
        <w:trPr>
          <w:trHeight w:val="645"/>
        </w:trPr>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spacing w:after="200"/>
            </w:pPr>
            <w:r w:rsidRPr="00936619">
              <w:t>№</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ind w:left="720" w:hanging="720"/>
              <w:jc w:val="center"/>
            </w:pPr>
            <w:r w:rsidRPr="00936619">
              <w:t>Наименование</w:t>
            </w:r>
          </w:p>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ind w:left="720" w:hanging="720"/>
              <w:jc w:val="center"/>
            </w:pPr>
            <w:r w:rsidRPr="00936619">
              <w:t>электронного документа</w:t>
            </w:r>
          </w:p>
        </w:tc>
        <w:tc>
          <w:tcPr>
            <w:tcW w:w="556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spacing w:after="200"/>
              <w:ind w:left="720" w:hanging="720"/>
              <w:jc w:val="center"/>
            </w:pPr>
            <w:r w:rsidRPr="00936619">
              <w:t>Формат электронного документа</w:t>
            </w:r>
          </w:p>
        </w:tc>
      </w:tr>
      <w:tr w:rsidR="0009525E" w:rsidRPr="00936619" w:rsidTr="00AD50B6">
        <w:trPr>
          <w:trHeight w:val="3315"/>
        </w:trPr>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spacing w:after="200"/>
              <w:ind w:left="720" w:hanging="720"/>
            </w:pP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jc w:val="center"/>
              <w:rPr>
                <w:i/>
                <w:iCs/>
              </w:rPr>
            </w:pPr>
            <w:r w:rsidRPr="00936619">
              <w:rPr>
                <w:i/>
                <w:iCs/>
              </w:rPr>
              <w:t>Акт сдачи-приемки оказанных Услуг</w:t>
            </w:r>
          </w:p>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jc w:val="center"/>
              <w:rPr>
                <w:i/>
                <w:iCs/>
              </w:rPr>
            </w:pPr>
            <w:r w:rsidRPr="00936619">
              <w:rPr>
                <w:i/>
                <w:iCs/>
              </w:rPr>
              <w:t>Универсальный передаточный документ УПД</w:t>
            </w:r>
          </w:p>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jc w:val="center"/>
              <w:rPr>
                <w:i/>
                <w:iCs/>
              </w:rPr>
            </w:pPr>
          </w:p>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jc w:val="center"/>
              <w:rPr>
                <w:i/>
                <w:iCs/>
              </w:rPr>
            </w:pPr>
          </w:p>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jc w:val="center"/>
              <w:rPr>
                <w:i/>
                <w:iCs/>
              </w:rPr>
            </w:pPr>
          </w:p>
        </w:tc>
        <w:tc>
          <w:tcPr>
            <w:tcW w:w="556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ind w:left="566" w:hanging="566"/>
            </w:pPr>
            <w:r w:rsidRPr="00936619">
              <w:t xml:space="preserve">XML, утв. приказом ФНС России от 19.12.2018 №ММВ-7-15/820@ с уточнениями. </w:t>
            </w:r>
          </w:p>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ind w:left="566" w:hanging="566"/>
            </w:pPr>
            <w:r w:rsidRPr="00936619">
              <w:t>С обязательным заполнением в группе «ИнфПолФХЖ1»:</w:t>
            </w:r>
          </w:p>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pPr>
            <w:r w:rsidRPr="00936619">
              <w:t>элемента «ОснПер»:</w:t>
            </w:r>
          </w:p>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ind w:left="566" w:hanging="566"/>
            </w:pPr>
            <w:r w:rsidRPr="00936619">
              <w:t xml:space="preserve">в поле «НаимОсн» указать  «Договор», </w:t>
            </w:r>
          </w:p>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ind w:left="566" w:hanging="566"/>
            </w:pPr>
            <w:r w:rsidRPr="00936619">
              <w:t xml:space="preserve">в поле "НомОсн" указать  </w:t>
            </w:r>
          </w:p>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ind w:left="566" w:hanging="566"/>
            </w:pPr>
            <w:r w:rsidRPr="00936619">
              <w:t>«</w:t>
            </w:r>
            <w:r w:rsidR="0070657C" w:rsidRPr="00936619">
              <w:t>ДВОСТ</w:t>
            </w:r>
            <w:r w:rsidRPr="00936619">
              <w:t>д/23/___/0___»,</w:t>
            </w:r>
          </w:p>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ind w:left="566" w:hanging="566"/>
            </w:pPr>
            <w:r w:rsidRPr="00936619">
              <w:t>в поле  "ДатаОсн"» указать   «___.__.2023г».</w:t>
            </w:r>
          </w:p>
        </w:tc>
      </w:tr>
      <w:tr w:rsidR="0009525E" w:rsidRPr="00936619" w:rsidTr="00AD50B6">
        <w:trPr>
          <w:trHeight w:val="600"/>
        </w:trPr>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spacing w:after="200"/>
              <w:ind w:left="720" w:hanging="720"/>
            </w:pPr>
            <w:r w:rsidRPr="00936619">
              <w:t>2.</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tabs>
                <w:tab w:val="left" w:pos="2347"/>
              </w:tabs>
              <w:jc w:val="center"/>
              <w:rPr>
                <w:i/>
                <w:iCs/>
              </w:rPr>
            </w:pPr>
            <w:r w:rsidRPr="00936619">
              <w:rPr>
                <w:i/>
                <w:iCs/>
              </w:rPr>
              <w:t>Счет-фактура</w:t>
            </w:r>
          </w:p>
        </w:tc>
        <w:tc>
          <w:tcPr>
            <w:tcW w:w="556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jc w:val="both"/>
            </w:pPr>
            <w:r w:rsidRPr="00936619">
              <w:t>XML, утв. приказом ФНС России от 19.12.2018 №ММВ-7-15/820@ с уточнениями.</w:t>
            </w:r>
          </w:p>
        </w:tc>
      </w:tr>
      <w:tr w:rsidR="0009525E" w:rsidRPr="00936619" w:rsidTr="00AD50B6">
        <w:trPr>
          <w:trHeight w:val="742"/>
        </w:trPr>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spacing w:after="200"/>
              <w:ind w:left="720" w:hanging="720"/>
            </w:pPr>
            <w:r w:rsidRPr="00936619">
              <w:t>3.</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jc w:val="center"/>
              <w:rPr>
                <w:i/>
                <w:iCs/>
              </w:rPr>
            </w:pPr>
            <w:r w:rsidRPr="00936619">
              <w:rPr>
                <w:i/>
                <w:iCs/>
              </w:rPr>
              <w:t>Универсальный корректировочный документ, корректировочный счет-фактура</w:t>
            </w:r>
          </w:p>
        </w:tc>
        <w:tc>
          <w:tcPr>
            <w:tcW w:w="556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jc w:val="both"/>
            </w:pPr>
            <w:r w:rsidRPr="00936619">
              <w:t>XML, утв. приказом ФНС России от 12.10.2020 N ЕД-7-26/736@.</w:t>
            </w:r>
          </w:p>
        </w:tc>
      </w:tr>
      <w:tr w:rsidR="0009525E" w:rsidRPr="00936619" w:rsidTr="00AD50B6">
        <w:trPr>
          <w:trHeight w:val="742"/>
        </w:trPr>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spacing w:line="65" w:lineRule="atLeast"/>
              <w:ind w:left="720" w:hanging="720"/>
            </w:pPr>
            <w:r w:rsidRPr="00936619">
              <w:rPr>
                <w:sz w:val="22"/>
              </w:rPr>
              <w:t>4.</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spacing w:line="65" w:lineRule="atLeast"/>
              <w:jc w:val="center"/>
            </w:pPr>
            <w:r w:rsidRPr="00936619">
              <w:rPr>
                <w:i/>
                <w:sz w:val="22"/>
              </w:rPr>
              <w:t xml:space="preserve">Счет </w:t>
            </w:r>
          </w:p>
        </w:tc>
        <w:tc>
          <w:tcPr>
            <w:tcW w:w="556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spacing w:line="65" w:lineRule="atLeast"/>
            </w:pPr>
            <w:r w:rsidRPr="00936619">
              <w:rPr>
                <w:sz w:val="22"/>
              </w:rPr>
              <w:t> Неформализованный документ в пакете УПД</w:t>
            </w:r>
          </w:p>
        </w:tc>
      </w:tr>
      <w:tr w:rsidR="0009525E" w:rsidRPr="00936619" w:rsidTr="00AD50B6">
        <w:trPr>
          <w:trHeight w:val="742"/>
        </w:trPr>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spacing w:line="65" w:lineRule="atLeast"/>
              <w:ind w:left="720" w:hanging="720"/>
            </w:pPr>
            <w:r w:rsidRPr="00936619">
              <w:rPr>
                <w:sz w:val="22"/>
              </w:rPr>
              <w:t>5.</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spacing w:line="65" w:lineRule="atLeast"/>
              <w:jc w:val="center"/>
            </w:pPr>
            <w:r w:rsidRPr="00936619">
              <w:rPr>
                <w:i/>
                <w:sz w:val="22"/>
              </w:rPr>
              <w:t>Акт сверки расчетов</w:t>
            </w:r>
          </w:p>
        </w:tc>
        <w:tc>
          <w:tcPr>
            <w:tcW w:w="556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9525E" w:rsidRPr="00936619" w:rsidRDefault="0009525E" w:rsidP="00AD50B6">
            <w:pPr>
              <w:pBdr>
                <w:top w:val="none" w:sz="4" w:space="0" w:color="000000"/>
                <w:left w:val="none" w:sz="4" w:space="0" w:color="000000"/>
                <w:bottom w:val="none" w:sz="4" w:space="0" w:color="000000"/>
                <w:right w:val="none" w:sz="4" w:space="0" w:color="000000"/>
                <w:between w:val="none" w:sz="4" w:space="0" w:color="000000"/>
              </w:pBdr>
              <w:spacing w:line="65" w:lineRule="atLeast"/>
            </w:pPr>
            <w:r w:rsidRPr="00936619">
              <w:rPr>
                <w:sz w:val="22"/>
              </w:rPr>
              <w:t>Неформализованный документ</w:t>
            </w:r>
          </w:p>
        </w:tc>
      </w:tr>
    </w:tbl>
    <w:p w:rsidR="0009525E" w:rsidRPr="00936619" w:rsidRDefault="0009525E" w:rsidP="0009525E">
      <w:pPr>
        <w:pStyle w:val="26"/>
        <w:pBdr>
          <w:top w:val="none" w:sz="4" w:space="0" w:color="000000"/>
          <w:left w:val="none" w:sz="4" w:space="0" w:color="000000"/>
          <w:bottom w:val="none" w:sz="4" w:space="0" w:color="000000"/>
          <w:right w:val="none" w:sz="4" w:space="0" w:color="000000"/>
          <w:between w:val="none" w:sz="4" w:space="0" w:color="000000"/>
        </w:pBdr>
        <w:ind w:firstLine="709"/>
        <w:jc w:val="center"/>
        <w:rPr>
          <w:b/>
          <w:bCs/>
          <w:sz w:val="24"/>
          <w:szCs w:val="24"/>
        </w:rPr>
      </w:pPr>
    </w:p>
    <w:p w:rsidR="0009525E" w:rsidRPr="00936619" w:rsidRDefault="0009525E" w:rsidP="0009525E">
      <w:pPr>
        <w:pStyle w:val="1a"/>
        <w:ind w:firstLine="709"/>
        <w:rPr>
          <w:sz w:val="24"/>
          <w:szCs w:val="24"/>
        </w:rPr>
      </w:pPr>
    </w:p>
    <w:p w:rsidR="0009525E" w:rsidRPr="00936619" w:rsidRDefault="0009525E" w:rsidP="0009525E">
      <w:pPr>
        <w:pStyle w:val="1a"/>
        <w:ind w:firstLine="709"/>
        <w:rPr>
          <w:sz w:val="24"/>
          <w:szCs w:val="24"/>
        </w:rPr>
      </w:pPr>
    </w:p>
    <w:p w:rsidR="0009525E" w:rsidRPr="00936619" w:rsidRDefault="0009525E" w:rsidP="0009525E">
      <w:pPr>
        <w:pStyle w:val="1a"/>
        <w:ind w:firstLine="709"/>
        <w:rPr>
          <w:sz w:val="24"/>
          <w:szCs w:val="24"/>
        </w:rPr>
      </w:pPr>
    </w:p>
    <w:p w:rsidR="0009525E" w:rsidRPr="00936619" w:rsidRDefault="0009525E" w:rsidP="0009525E">
      <w:pPr>
        <w:pStyle w:val="72"/>
        <w:jc w:val="center"/>
        <w:rPr>
          <w:b/>
        </w:rPr>
      </w:pPr>
      <w:r w:rsidRPr="00936619">
        <w:rPr>
          <w:b/>
        </w:rPr>
        <w:t>Подписи Сторон</w:t>
      </w:r>
    </w:p>
    <w:p w:rsidR="0009525E" w:rsidRPr="00936619" w:rsidRDefault="0009525E" w:rsidP="0009525E">
      <w:pPr>
        <w:pStyle w:val="72"/>
        <w:rPr>
          <w:b/>
        </w:rPr>
      </w:pPr>
    </w:p>
    <w:tbl>
      <w:tblPr>
        <w:tblW w:w="103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5040"/>
      </w:tblGrid>
      <w:tr w:rsidR="0009525E" w:rsidRPr="00936619" w:rsidTr="00AD50B6">
        <w:trPr>
          <w:trHeight w:val="476"/>
        </w:trPr>
        <w:tc>
          <w:tcPr>
            <w:tcW w:w="5328" w:type="dxa"/>
            <w:noWrap/>
          </w:tcPr>
          <w:p w:rsidR="0009525E" w:rsidRPr="00936619" w:rsidRDefault="0009525E" w:rsidP="00AD50B6">
            <w:pPr>
              <w:pStyle w:val="72"/>
              <w:rPr>
                <w:b/>
              </w:rPr>
            </w:pPr>
            <w:r w:rsidRPr="00936619">
              <w:rPr>
                <w:b/>
              </w:rPr>
              <w:t>от Заказчика</w:t>
            </w:r>
          </w:p>
          <w:p w:rsidR="0009525E" w:rsidRPr="00936619" w:rsidRDefault="0009525E" w:rsidP="00AD50B6">
            <w:pPr>
              <w:pStyle w:val="72"/>
              <w:jc w:val="both"/>
            </w:pPr>
          </w:p>
        </w:tc>
        <w:tc>
          <w:tcPr>
            <w:tcW w:w="5040" w:type="dxa"/>
            <w:noWrap/>
          </w:tcPr>
          <w:p w:rsidR="0009525E" w:rsidRPr="00936619" w:rsidRDefault="0009525E" w:rsidP="00AD50B6">
            <w:pPr>
              <w:pStyle w:val="72"/>
              <w:ind w:hanging="30"/>
              <w:jc w:val="both"/>
            </w:pPr>
            <w:r w:rsidRPr="00936619">
              <w:rPr>
                <w:b/>
              </w:rPr>
              <w:t>от Исполнителя</w:t>
            </w:r>
          </w:p>
        </w:tc>
      </w:tr>
      <w:tr w:rsidR="0009525E" w:rsidRPr="00936619" w:rsidTr="00AD50B6">
        <w:trPr>
          <w:trHeight w:val="1162"/>
        </w:trPr>
        <w:tc>
          <w:tcPr>
            <w:tcW w:w="5328" w:type="dxa"/>
            <w:noWrap/>
          </w:tcPr>
          <w:p w:rsidR="006F550C" w:rsidRPr="00936619" w:rsidRDefault="006F550C" w:rsidP="006F550C">
            <w:pPr>
              <w:pStyle w:val="72"/>
              <w:rPr>
                <w:b/>
              </w:rPr>
            </w:pPr>
            <w:r w:rsidRPr="00936619">
              <w:rPr>
                <w:b/>
              </w:rPr>
              <w:t xml:space="preserve">Директор филиала ПАО «ТрансКонтейнер» </w:t>
            </w:r>
          </w:p>
          <w:p w:rsidR="006F550C" w:rsidRPr="00936619" w:rsidRDefault="006F550C" w:rsidP="006F550C">
            <w:pPr>
              <w:pStyle w:val="72"/>
              <w:rPr>
                <w:b/>
              </w:rPr>
            </w:pPr>
            <w:r w:rsidRPr="00936619">
              <w:rPr>
                <w:b/>
              </w:rPr>
              <w:t>на Дальневосточной железной дороге</w:t>
            </w:r>
          </w:p>
          <w:p w:rsidR="006F550C" w:rsidRPr="00936619" w:rsidRDefault="006F550C" w:rsidP="006F550C">
            <w:pPr>
              <w:pStyle w:val="72"/>
              <w:shd w:val="clear" w:color="auto" w:fill="FFFFFF"/>
              <w:spacing w:line="274" w:lineRule="auto"/>
              <w:rPr>
                <w:b/>
              </w:rPr>
            </w:pPr>
          </w:p>
          <w:p w:rsidR="006F550C" w:rsidRPr="00936619" w:rsidRDefault="001B4ECF" w:rsidP="006F550C">
            <w:pPr>
              <w:pStyle w:val="72"/>
              <w:shd w:val="clear" w:color="auto" w:fill="FFFFFF"/>
              <w:spacing w:line="274" w:lineRule="auto"/>
              <w:jc w:val="both"/>
            </w:pPr>
            <w:r>
              <w:t xml:space="preserve">___________________ </w:t>
            </w:r>
            <w:r w:rsidR="006F550C" w:rsidRPr="00936619">
              <w:t>А.Н. Булытов</w:t>
            </w:r>
          </w:p>
          <w:p w:rsidR="0009525E" w:rsidRPr="00936619" w:rsidRDefault="0009525E" w:rsidP="00AD50B6">
            <w:pPr>
              <w:pStyle w:val="72"/>
              <w:jc w:val="both"/>
            </w:pPr>
          </w:p>
        </w:tc>
        <w:tc>
          <w:tcPr>
            <w:tcW w:w="5040" w:type="dxa"/>
            <w:noWrap/>
          </w:tcPr>
          <w:p w:rsidR="0009525E" w:rsidRPr="00936619" w:rsidRDefault="0009525E" w:rsidP="00AD50B6">
            <w:pPr>
              <w:pStyle w:val="72"/>
              <w:shd w:val="clear" w:color="auto" w:fill="FFFFFF"/>
              <w:spacing w:line="274" w:lineRule="auto"/>
              <w:rPr>
                <w:b/>
              </w:rPr>
            </w:pPr>
            <w:r w:rsidRPr="00936619">
              <w:rPr>
                <w:b/>
              </w:rPr>
              <w:t xml:space="preserve">Директор </w:t>
            </w:r>
          </w:p>
          <w:p w:rsidR="0009525E" w:rsidRPr="00936619" w:rsidRDefault="0009525E" w:rsidP="00AD50B6">
            <w:pPr>
              <w:pStyle w:val="72"/>
              <w:shd w:val="clear" w:color="auto" w:fill="FFFFFF"/>
              <w:spacing w:line="274" w:lineRule="auto"/>
              <w:rPr>
                <w:b/>
              </w:rPr>
            </w:pPr>
            <w:r w:rsidRPr="00936619">
              <w:rPr>
                <w:b/>
              </w:rPr>
              <w:t>ООО «__________»</w:t>
            </w:r>
          </w:p>
          <w:p w:rsidR="0009525E" w:rsidRPr="00936619" w:rsidRDefault="0009525E" w:rsidP="00AD50B6">
            <w:pPr>
              <w:pStyle w:val="72"/>
              <w:jc w:val="both"/>
            </w:pPr>
          </w:p>
          <w:p w:rsidR="0009525E" w:rsidRPr="00936619" w:rsidRDefault="0009525E" w:rsidP="00AD50B6">
            <w:pPr>
              <w:pStyle w:val="72"/>
              <w:jc w:val="both"/>
            </w:pPr>
            <w:r w:rsidRPr="00936619">
              <w:t xml:space="preserve">___________________ </w:t>
            </w:r>
          </w:p>
        </w:tc>
      </w:tr>
    </w:tbl>
    <w:p w:rsidR="0009525E" w:rsidRPr="00936619" w:rsidRDefault="0009525E" w:rsidP="0009525E">
      <w:pPr>
        <w:pStyle w:val="26"/>
        <w:keepNext/>
        <w:pBdr>
          <w:top w:val="none" w:sz="4" w:space="0" w:color="000000"/>
          <w:left w:val="none" w:sz="4" w:space="0" w:color="000000"/>
          <w:bottom w:val="none" w:sz="4" w:space="0" w:color="000000"/>
          <w:right w:val="none" w:sz="4" w:space="0" w:color="000000"/>
          <w:between w:val="none" w:sz="4" w:space="0" w:color="000000"/>
        </w:pBdr>
        <w:jc w:val="center"/>
        <w:rPr>
          <w:b/>
          <w:szCs w:val="28"/>
        </w:rPr>
      </w:pPr>
    </w:p>
    <w:p w:rsidR="0009525E" w:rsidRPr="00936619" w:rsidRDefault="0009525E" w:rsidP="0009525E">
      <w:pPr>
        <w:pStyle w:val="1a"/>
        <w:ind w:firstLine="709"/>
        <w:jc w:val="center"/>
        <w:rPr>
          <w:sz w:val="24"/>
          <w:szCs w:val="24"/>
        </w:rPr>
        <w:sectPr w:rsidR="0009525E" w:rsidRPr="00936619">
          <w:pgSz w:w="11906" w:h="16838"/>
          <w:pgMar w:top="851" w:right="850" w:bottom="568" w:left="1701" w:header="708" w:footer="708" w:gutter="0"/>
          <w:cols w:space="708"/>
          <w:docGrid w:linePitch="360"/>
        </w:sectPr>
      </w:pPr>
    </w:p>
    <w:p w:rsidR="0009525E" w:rsidRPr="00936619" w:rsidRDefault="0009525E" w:rsidP="0009525E">
      <w:pPr>
        <w:pStyle w:val="72"/>
        <w:ind w:firstLine="6521"/>
        <w:jc w:val="both"/>
      </w:pPr>
      <w:r w:rsidRPr="00936619">
        <w:lastRenderedPageBreak/>
        <w:t>Приложение № 6</w:t>
      </w:r>
    </w:p>
    <w:p w:rsidR="0009525E" w:rsidRPr="00936619" w:rsidRDefault="0009525E" w:rsidP="0009525E">
      <w:pPr>
        <w:pStyle w:val="72"/>
        <w:ind w:firstLine="6521"/>
        <w:jc w:val="both"/>
      </w:pPr>
      <w:r w:rsidRPr="00936619">
        <w:t>к Договору № _________</w:t>
      </w:r>
    </w:p>
    <w:p w:rsidR="0009525E" w:rsidRPr="00936619" w:rsidRDefault="0009525E" w:rsidP="0009525E">
      <w:pPr>
        <w:pStyle w:val="26"/>
        <w:ind w:firstLine="6521"/>
      </w:pPr>
      <w:r w:rsidRPr="00936619">
        <w:rPr>
          <w:sz w:val="24"/>
          <w:szCs w:val="24"/>
        </w:rPr>
        <w:t>от «____» _______ 20__г.</w:t>
      </w:r>
    </w:p>
    <w:p w:rsidR="0009525E" w:rsidRPr="00936619" w:rsidRDefault="0009525E" w:rsidP="0009525E">
      <w:pPr>
        <w:pStyle w:val="72"/>
        <w:spacing w:before="240" w:after="240"/>
        <w:jc w:val="center"/>
        <w:rPr>
          <w:b/>
        </w:rPr>
      </w:pPr>
      <w:r w:rsidRPr="00936619">
        <w:rPr>
          <w:b/>
        </w:rPr>
        <w:t>НАЛОГОВАЯ ОГОВОРКА</w:t>
      </w:r>
    </w:p>
    <w:p w:rsidR="0009525E" w:rsidRPr="00936619" w:rsidRDefault="0009525E" w:rsidP="0009525E">
      <w:pPr>
        <w:pStyle w:val="72"/>
        <w:spacing w:line="252" w:lineRule="auto"/>
        <w:ind w:firstLine="700"/>
        <w:jc w:val="both"/>
      </w:pPr>
      <w:r w:rsidRPr="00936619">
        <w:t>1. Исполнитель на момент заключения и/или при исполнении договора от «____» ______ 202___ года № _____, (далее также – Договор, настоящий Договор) заключенного с ПАО</w:t>
      </w:r>
      <w:r w:rsidR="00CA4509">
        <w:t xml:space="preserve"> </w:t>
      </w:r>
      <w:r w:rsidRPr="00936619">
        <w:t>«ТрансКонтейнер» (далее – Заказчик), гарантирует (заверяет), что:</w:t>
      </w:r>
    </w:p>
    <w:p w:rsidR="0009525E" w:rsidRPr="00936619" w:rsidRDefault="0009525E" w:rsidP="0009525E">
      <w:pPr>
        <w:pStyle w:val="72"/>
        <w:spacing w:line="252" w:lineRule="auto"/>
        <w:ind w:firstLine="700"/>
        <w:jc w:val="both"/>
      </w:pPr>
      <w:r w:rsidRPr="00936619">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09525E" w:rsidRPr="00936619" w:rsidRDefault="0009525E" w:rsidP="0009525E">
      <w:pPr>
        <w:pStyle w:val="72"/>
        <w:spacing w:line="252" w:lineRule="auto"/>
        <w:ind w:firstLine="700"/>
        <w:jc w:val="both"/>
      </w:pPr>
      <w:r w:rsidRPr="00936619">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09525E" w:rsidRPr="00936619" w:rsidRDefault="0009525E" w:rsidP="0009525E">
      <w:pPr>
        <w:pStyle w:val="72"/>
        <w:spacing w:line="252" w:lineRule="auto"/>
        <w:ind w:firstLine="700"/>
        <w:jc w:val="both"/>
      </w:pPr>
      <w:r w:rsidRPr="00936619">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09525E" w:rsidRPr="00936619" w:rsidRDefault="0009525E" w:rsidP="0009525E">
      <w:pPr>
        <w:pStyle w:val="72"/>
        <w:spacing w:line="252" w:lineRule="auto"/>
        <w:ind w:firstLine="700"/>
        <w:jc w:val="both"/>
      </w:pPr>
      <w:r w:rsidRPr="00936619">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09525E" w:rsidRPr="00936619" w:rsidRDefault="0009525E" w:rsidP="0009525E">
      <w:pPr>
        <w:pStyle w:val="72"/>
        <w:spacing w:line="252" w:lineRule="auto"/>
        <w:ind w:firstLine="700"/>
        <w:jc w:val="both"/>
      </w:pPr>
      <w:r w:rsidRPr="00936619">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09525E" w:rsidRPr="00936619" w:rsidRDefault="0009525E" w:rsidP="0009525E">
      <w:pPr>
        <w:pStyle w:val="72"/>
        <w:spacing w:line="252" w:lineRule="auto"/>
        <w:ind w:firstLine="700"/>
        <w:jc w:val="both"/>
      </w:pPr>
      <w:r w:rsidRPr="00936619">
        <w:t>не совершает сделок (операций), основной целью которых являются неуплата (неполная уплата) и (или) зачет (возврат) суммы налога;</w:t>
      </w:r>
    </w:p>
    <w:p w:rsidR="0009525E" w:rsidRPr="00936619" w:rsidRDefault="0009525E" w:rsidP="0009525E">
      <w:pPr>
        <w:pStyle w:val="72"/>
        <w:spacing w:line="252" w:lineRule="auto"/>
        <w:ind w:firstLine="700"/>
        <w:jc w:val="both"/>
      </w:pPr>
      <w:r w:rsidRPr="00936619">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09525E" w:rsidRPr="00936619" w:rsidRDefault="0009525E" w:rsidP="0009525E">
      <w:pPr>
        <w:pStyle w:val="72"/>
        <w:spacing w:line="252" w:lineRule="auto"/>
        <w:ind w:firstLine="700"/>
        <w:jc w:val="both"/>
      </w:pPr>
      <w:r w:rsidRPr="00936619">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09525E" w:rsidRPr="00936619" w:rsidRDefault="0009525E" w:rsidP="0009525E">
      <w:pPr>
        <w:pStyle w:val="72"/>
        <w:spacing w:line="252" w:lineRule="auto"/>
        <w:ind w:firstLine="700"/>
        <w:jc w:val="both"/>
      </w:pPr>
      <w:r w:rsidRPr="00936619">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rsidR="0009525E" w:rsidRPr="00936619" w:rsidRDefault="0009525E" w:rsidP="0009525E">
      <w:pPr>
        <w:pStyle w:val="72"/>
        <w:spacing w:line="252" w:lineRule="auto"/>
        <w:ind w:firstLine="700"/>
        <w:jc w:val="both"/>
      </w:pPr>
      <w:r w:rsidRPr="00936619">
        <w:t>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w:t>
      </w:r>
    </w:p>
    <w:p w:rsidR="0009525E" w:rsidRPr="00936619" w:rsidRDefault="0009525E" w:rsidP="0009525E">
      <w:pPr>
        <w:pStyle w:val="72"/>
        <w:spacing w:line="252" w:lineRule="auto"/>
        <w:ind w:firstLine="700"/>
        <w:jc w:val="both"/>
      </w:pPr>
      <w:r w:rsidRPr="00936619">
        <w:t>своевременно и в полном объеме уплачивает налоги, сборы и страховые взносы; отражает в налоговой отчетности по НДС все суммы НДС, предъявленные Заказчику;</w:t>
      </w:r>
    </w:p>
    <w:p w:rsidR="0009525E" w:rsidRPr="00936619" w:rsidRDefault="0009525E" w:rsidP="0009525E">
      <w:pPr>
        <w:pStyle w:val="72"/>
        <w:spacing w:line="252" w:lineRule="auto"/>
        <w:ind w:firstLine="700"/>
        <w:jc w:val="both"/>
      </w:pPr>
      <w:r w:rsidRPr="00936619">
        <w:t>лица, подписывающие от его имени первичные документы и счета-фактуры, имеют на это все необходимые полномочия.</w:t>
      </w:r>
    </w:p>
    <w:p w:rsidR="0009525E" w:rsidRPr="00936619" w:rsidRDefault="0009525E" w:rsidP="0009525E">
      <w:pPr>
        <w:pStyle w:val="72"/>
        <w:spacing w:line="252" w:lineRule="auto"/>
        <w:ind w:firstLine="700"/>
        <w:jc w:val="both"/>
      </w:pPr>
      <w:r w:rsidRPr="00936619">
        <w:t>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rsidR="0009525E" w:rsidRPr="00936619" w:rsidRDefault="0009525E" w:rsidP="0009525E">
      <w:pPr>
        <w:pStyle w:val="72"/>
        <w:spacing w:line="252" w:lineRule="auto"/>
        <w:ind w:firstLine="700"/>
        <w:jc w:val="both"/>
      </w:pPr>
      <w:r w:rsidRPr="00936619">
        <w:t>2.1.   установит получение Заказчиком необоснованной налоговой выгоды в связи с исполнением Договора и/или</w:t>
      </w:r>
    </w:p>
    <w:p w:rsidR="0009525E" w:rsidRPr="00936619" w:rsidRDefault="0009525E" w:rsidP="0009525E">
      <w:pPr>
        <w:pStyle w:val="72"/>
        <w:spacing w:line="252" w:lineRule="auto"/>
        <w:ind w:firstLine="700"/>
        <w:jc w:val="both"/>
      </w:pPr>
      <w:r w:rsidRPr="00936619">
        <w:lastRenderedPageBreak/>
        <w:t>2.2.   признает неправомерным учет расходов Заказчика на приобретение товаров, работ, услуг или иных объектов гражданских прав по Договору и/или</w:t>
      </w:r>
    </w:p>
    <w:p w:rsidR="0009525E" w:rsidRPr="00936619" w:rsidRDefault="0009525E" w:rsidP="0009525E">
      <w:pPr>
        <w:pStyle w:val="72"/>
        <w:spacing w:line="252" w:lineRule="auto"/>
        <w:ind w:firstLine="700"/>
        <w:jc w:val="both"/>
      </w:pPr>
      <w:r w:rsidRPr="00936619">
        <w:t>2.3.   признает неправомерным применение Заказчиком налоговых вычетов в отношении сумм НДС</w:t>
      </w:r>
    </w:p>
    <w:p w:rsidR="0009525E" w:rsidRPr="00936619" w:rsidRDefault="0009525E" w:rsidP="0009525E">
      <w:pPr>
        <w:pStyle w:val="72"/>
        <w:spacing w:line="252" w:lineRule="auto"/>
        <w:ind w:firstLine="700"/>
        <w:jc w:val="both"/>
      </w:pPr>
      <w:r w:rsidRPr="00936619">
        <w:t>в связи с тем, что Исполнитель:</w:t>
      </w:r>
    </w:p>
    <w:p w:rsidR="0009525E" w:rsidRPr="00936619" w:rsidRDefault="0009525E" w:rsidP="0009525E">
      <w:pPr>
        <w:pStyle w:val="72"/>
        <w:spacing w:line="252" w:lineRule="auto"/>
        <w:ind w:firstLine="700"/>
        <w:jc w:val="both"/>
      </w:pPr>
      <w:r w:rsidRPr="00936619">
        <w:t>2.4.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rsidR="0009525E" w:rsidRPr="00936619" w:rsidRDefault="0009525E" w:rsidP="0009525E">
      <w:pPr>
        <w:pStyle w:val="72"/>
        <w:spacing w:line="252" w:lineRule="auto"/>
        <w:ind w:firstLine="700"/>
        <w:jc w:val="both"/>
      </w:pPr>
      <w:r w:rsidRPr="00936619">
        <w:t>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09525E" w:rsidRPr="00936619" w:rsidRDefault="0009525E" w:rsidP="0009525E">
      <w:pPr>
        <w:pStyle w:val="72"/>
        <w:spacing w:line="252" w:lineRule="auto"/>
        <w:ind w:firstLine="700"/>
        <w:jc w:val="both"/>
      </w:pPr>
      <w:r w:rsidRPr="00936619">
        <w:t>(обстоятельства,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Исполнителем), то Исполнитель вправе в течение 10 (десяти) рабочих дней с даты письменного предложения Заказчика возместить последнему имущественные потери (далее также – Имущественные потери, связанные с налоговой проверкой), определяемые как:</w:t>
      </w:r>
    </w:p>
    <w:p w:rsidR="0009525E" w:rsidRPr="00936619" w:rsidRDefault="0009525E" w:rsidP="0009525E">
      <w:pPr>
        <w:pStyle w:val="72"/>
        <w:spacing w:line="252" w:lineRule="auto"/>
        <w:ind w:firstLine="700"/>
        <w:jc w:val="both"/>
      </w:pPr>
      <w:r w:rsidRPr="00936619">
        <w:t>2.6.   сумма доначисленного Заказчику налоговым органом своим решением (далее – Решение налогового органа) налога на прибыль организаций и/или НДС в связи с Эпизодами, связанными с Исполнителем (да</w:t>
      </w:r>
      <w:r w:rsidR="006031AE">
        <w:t>лее – Д</w:t>
      </w:r>
      <w:r w:rsidRPr="00936619">
        <w:t>оначисленные налоги); плюс</w:t>
      </w:r>
    </w:p>
    <w:p w:rsidR="0009525E" w:rsidRPr="00936619" w:rsidRDefault="0009525E" w:rsidP="0009525E">
      <w:pPr>
        <w:pStyle w:val="72"/>
        <w:spacing w:line="252" w:lineRule="auto"/>
        <w:ind w:firstLine="700"/>
        <w:jc w:val="both"/>
      </w:pPr>
      <w:r w:rsidRPr="00936619">
        <w:t>2.7.   сумма начисленных Заказчику пеней на сумму Доначисленных налогов (далее – Пени); плюс</w:t>
      </w:r>
    </w:p>
    <w:p w:rsidR="0009525E" w:rsidRPr="00936619" w:rsidRDefault="0009525E" w:rsidP="0009525E">
      <w:pPr>
        <w:pStyle w:val="72"/>
        <w:spacing w:line="252" w:lineRule="auto"/>
        <w:ind w:firstLine="700"/>
        <w:jc w:val="both"/>
      </w:pPr>
      <w:r w:rsidRPr="00936619">
        <w:t xml:space="preserve">2.8. </w:t>
      </w:r>
      <w:r w:rsidRPr="00936619">
        <w:tab/>
        <w:t xml:space="preserve">штрафы, начисленные Заказчику за соответствующие налоговые нарушения в связи с неуплатой </w:t>
      </w:r>
      <w:r w:rsidR="006031AE">
        <w:t>Д</w:t>
      </w:r>
      <w:r w:rsidRPr="00936619">
        <w:t>оначисленных налогов (далее – Штрафы).</w:t>
      </w:r>
    </w:p>
    <w:p w:rsidR="0009525E" w:rsidRPr="00936619" w:rsidRDefault="0009525E" w:rsidP="0009525E">
      <w:pPr>
        <w:pStyle w:val="72"/>
        <w:spacing w:line="252" w:lineRule="auto"/>
        <w:ind w:firstLine="700"/>
        <w:jc w:val="both"/>
      </w:pPr>
      <w:r w:rsidRPr="00936619">
        <w:t xml:space="preserve">3.     </w:t>
      </w:r>
      <w:r w:rsidRPr="00936619">
        <w:tab/>
        <w:t>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(услуг), имущественные права, являющиеся объектом настоящего Договора, имущественных требований:</w:t>
      </w:r>
    </w:p>
    <w:p w:rsidR="0009525E" w:rsidRPr="00936619" w:rsidRDefault="0009525E" w:rsidP="0009525E">
      <w:pPr>
        <w:pStyle w:val="72"/>
        <w:spacing w:line="252" w:lineRule="auto"/>
        <w:ind w:firstLine="700"/>
        <w:jc w:val="both"/>
      </w:pPr>
      <w:r w:rsidRPr="00936619">
        <w:t>3.1.   о возмещении убытков и/или имущественных потерь, исчисляемых как размер доначисленных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w:t>
      </w:r>
    </w:p>
    <w:p w:rsidR="0009525E" w:rsidRPr="00936619" w:rsidRDefault="0009525E" w:rsidP="0009525E">
      <w:pPr>
        <w:pStyle w:val="72"/>
        <w:spacing w:line="252" w:lineRule="auto"/>
        <w:ind w:firstLine="700"/>
        <w:jc w:val="both"/>
      </w:pPr>
      <w:r w:rsidRPr="00936619">
        <w:t>(обстоятельства,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Исполнитель обязан в течение 10 (десять) рабочих дней с даты письменного требования Заказчика возместить последнему Имущественные потери, связанные с нарушением имущественных прав третьих лиц.</w:t>
      </w:r>
    </w:p>
    <w:p w:rsidR="0009525E" w:rsidRPr="00936619" w:rsidRDefault="0009525E" w:rsidP="0009525E">
      <w:pPr>
        <w:pStyle w:val="72"/>
        <w:spacing w:line="252" w:lineRule="auto"/>
        <w:ind w:firstLine="700"/>
        <w:jc w:val="both"/>
      </w:pPr>
      <w:r w:rsidRPr="00936619">
        <w:t>4.</w:t>
      </w:r>
      <w:r w:rsidRPr="00936619">
        <w:tab/>
        <w:t xml:space="preserve">В соответствии со ст. 406.1 ГК РФ Стороны также предусмотрели, что в случае не реализации Исполнителем права, указанного в пункте 2.5 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w:t>
      </w:r>
      <w:r w:rsidRPr="00936619">
        <w:rPr>
          <w:u w:val="single"/>
        </w:rPr>
        <w:t>будет обязан</w:t>
      </w:r>
      <w:r w:rsidRPr="00936619">
        <w:t xml:space="preserve"> возместить Заказчику имущественные потери в течение 10 (десяти) рабочих дней с даты письменного требования Заказчика об этом (с приложением копии Решения налогового органа и копии вступившего в силу судебного акта (-ов), принятого (-ых) по результатам оспаривания Заказчиком Решения налогового органа, и 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rsidR="0009525E" w:rsidRPr="00936619" w:rsidRDefault="0009525E" w:rsidP="0009525E">
      <w:pPr>
        <w:pStyle w:val="72"/>
        <w:spacing w:line="252" w:lineRule="auto"/>
        <w:ind w:firstLine="700"/>
        <w:jc w:val="both"/>
      </w:pPr>
      <w:r w:rsidRPr="00936619">
        <w:lastRenderedPageBreak/>
        <w:t>4.1. такие Доначисленные налоги, Пени и Штрафы с учетом возможных корректировок в соответствии с вступившим в законную силу решением суда по делу(-ам), в рамках которого (-ых) Заказчик предпринял добросовестные усилия по оспариванию Решения налогового органа, а также</w:t>
      </w:r>
    </w:p>
    <w:p w:rsidR="0009525E" w:rsidRPr="00936619" w:rsidRDefault="0009525E" w:rsidP="0009525E">
      <w:pPr>
        <w:pStyle w:val="72"/>
        <w:spacing w:line="252" w:lineRule="auto"/>
        <w:ind w:firstLine="700"/>
        <w:jc w:val="both"/>
      </w:pPr>
      <w:r w:rsidRPr="00936619">
        <w:t>4.2. судебные расходы Заказчика в связи с оспариванием Решения налогового органа в полном размере.</w:t>
      </w:r>
    </w:p>
    <w:p w:rsidR="0009525E" w:rsidRPr="00936619" w:rsidRDefault="0009525E" w:rsidP="0009525E">
      <w:pPr>
        <w:pStyle w:val="72"/>
        <w:spacing w:line="252" w:lineRule="auto"/>
        <w:ind w:firstLine="700"/>
        <w:jc w:val="both"/>
      </w:pPr>
      <w:r w:rsidRPr="00936619">
        <w:t>5.</w:t>
      </w:r>
      <w:r w:rsidRPr="00936619">
        <w:tab/>
        <w:t>Исполнитель признает и соглашается, что Заказчик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rsidR="0009525E" w:rsidRPr="00936619" w:rsidRDefault="0009525E" w:rsidP="0009525E">
      <w:pPr>
        <w:pStyle w:val="72"/>
        <w:spacing w:line="252" w:lineRule="auto"/>
        <w:ind w:firstLine="700"/>
        <w:jc w:val="both"/>
      </w:pPr>
      <w:r w:rsidRPr="00936619">
        <w:t>6.</w:t>
      </w:r>
      <w:r w:rsidRPr="00936619">
        <w:tab/>
        <w:t>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Доначисленные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Исполнителя об этом.</w:t>
      </w:r>
    </w:p>
    <w:p w:rsidR="0009525E" w:rsidRPr="00936619" w:rsidRDefault="0009525E" w:rsidP="0009525E">
      <w:pPr>
        <w:pStyle w:val="72"/>
        <w:spacing w:line="252" w:lineRule="auto"/>
        <w:ind w:firstLine="700"/>
        <w:jc w:val="both"/>
      </w:pPr>
      <w:r w:rsidRPr="00936619">
        <w:t>7.</w:t>
      </w:r>
      <w:r w:rsidRPr="00936619">
        <w:tab/>
        <w:t>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Заказчику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rsidR="0009525E" w:rsidRPr="00936619" w:rsidRDefault="0009525E" w:rsidP="0009525E">
      <w:pPr>
        <w:pStyle w:val="72"/>
        <w:ind w:firstLine="700"/>
        <w:jc w:val="both"/>
      </w:pPr>
      <w:r w:rsidRPr="00936619">
        <w:t xml:space="preserve">8.     </w:t>
      </w:r>
      <w:r w:rsidRPr="00936619">
        <w:tab/>
        <w:t>Исполнитель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w:t>
      </w:r>
    </w:p>
    <w:p w:rsidR="0009525E" w:rsidRPr="00936619" w:rsidRDefault="0009525E" w:rsidP="0009525E">
      <w:pPr>
        <w:pStyle w:val="72"/>
        <w:jc w:val="center"/>
        <w:rPr>
          <w:b/>
        </w:rPr>
      </w:pPr>
      <w:r w:rsidRPr="00936619">
        <w:rPr>
          <w:b/>
        </w:rPr>
        <w:t>Подписи Сторон</w:t>
      </w:r>
    </w:p>
    <w:p w:rsidR="0009525E" w:rsidRPr="00936619" w:rsidRDefault="0009525E" w:rsidP="0009525E">
      <w:pPr>
        <w:pStyle w:val="72"/>
        <w:rPr>
          <w:b/>
        </w:rPr>
      </w:pPr>
    </w:p>
    <w:tbl>
      <w:tblPr>
        <w:tblW w:w="103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5040"/>
      </w:tblGrid>
      <w:tr w:rsidR="0009525E" w:rsidRPr="00936619" w:rsidTr="00AD50B6">
        <w:trPr>
          <w:trHeight w:val="476"/>
        </w:trPr>
        <w:tc>
          <w:tcPr>
            <w:tcW w:w="5328" w:type="dxa"/>
            <w:noWrap/>
          </w:tcPr>
          <w:p w:rsidR="0009525E" w:rsidRPr="00936619" w:rsidRDefault="0009525E" w:rsidP="00AD50B6">
            <w:pPr>
              <w:pStyle w:val="72"/>
              <w:rPr>
                <w:b/>
              </w:rPr>
            </w:pPr>
            <w:r w:rsidRPr="00936619">
              <w:rPr>
                <w:b/>
              </w:rPr>
              <w:t>от Заказчика</w:t>
            </w:r>
          </w:p>
          <w:p w:rsidR="0009525E" w:rsidRPr="00936619" w:rsidRDefault="0009525E" w:rsidP="00AD50B6">
            <w:pPr>
              <w:pStyle w:val="72"/>
              <w:jc w:val="both"/>
            </w:pPr>
          </w:p>
        </w:tc>
        <w:tc>
          <w:tcPr>
            <w:tcW w:w="5040" w:type="dxa"/>
            <w:noWrap/>
          </w:tcPr>
          <w:p w:rsidR="0009525E" w:rsidRPr="00936619" w:rsidRDefault="0009525E" w:rsidP="00AD50B6">
            <w:pPr>
              <w:pStyle w:val="72"/>
              <w:ind w:hanging="30"/>
              <w:jc w:val="both"/>
            </w:pPr>
            <w:r w:rsidRPr="00936619">
              <w:rPr>
                <w:b/>
              </w:rPr>
              <w:t>от Исполнителя</w:t>
            </w:r>
          </w:p>
        </w:tc>
      </w:tr>
      <w:tr w:rsidR="0009525E" w:rsidRPr="00936619" w:rsidTr="00AD50B6">
        <w:trPr>
          <w:trHeight w:val="1162"/>
        </w:trPr>
        <w:tc>
          <w:tcPr>
            <w:tcW w:w="5328" w:type="dxa"/>
            <w:noWrap/>
          </w:tcPr>
          <w:p w:rsidR="006F550C" w:rsidRPr="00936619" w:rsidRDefault="006F550C" w:rsidP="006F550C">
            <w:pPr>
              <w:pStyle w:val="72"/>
              <w:rPr>
                <w:b/>
              </w:rPr>
            </w:pPr>
            <w:r w:rsidRPr="00936619">
              <w:rPr>
                <w:b/>
              </w:rPr>
              <w:t xml:space="preserve">Директор филиала ПАО «ТрансКонтейнер» </w:t>
            </w:r>
          </w:p>
          <w:p w:rsidR="006F550C" w:rsidRPr="00936619" w:rsidRDefault="006F550C" w:rsidP="006F550C">
            <w:pPr>
              <w:pStyle w:val="72"/>
              <w:rPr>
                <w:b/>
              </w:rPr>
            </w:pPr>
            <w:r w:rsidRPr="00936619">
              <w:rPr>
                <w:b/>
              </w:rPr>
              <w:t>на Дальневосточной железной дороге</w:t>
            </w:r>
          </w:p>
          <w:p w:rsidR="006F550C" w:rsidRPr="00936619" w:rsidRDefault="006F550C" w:rsidP="006F550C">
            <w:pPr>
              <w:pStyle w:val="72"/>
              <w:shd w:val="clear" w:color="auto" w:fill="FFFFFF"/>
              <w:spacing w:line="274" w:lineRule="auto"/>
              <w:rPr>
                <w:b/>
              </w:rPr>
            </w:pPr>
          </w:p>
          <w:p w:rsidR="006F550C" w:rsidRPr="00936619" w:rsidRDefault="008B40E6" w:rsidP="006F550C">
            <w:pPr>
              <w:pStyle w:val="72"/>
              <w:shd w:val="clear" w:color="auto" w:fill="FFFFFF"/>
              <w:spacing w:line="274" w:lineRule="auto"/>
              <w:jc w:val="both"/>
            </w:pPr>
            <w:r>
              <w:t xml:space="preserve">___________________ </w:t>
            </w:r>
            <w:r w:rsidR="006F550C" w:rsidRPr="00936619">
              <w:t>А.Н. Булытов</w:t>
            </w:r>
          </w:p>
          <w:p w:rsidR="0009525E" w:rsidRPr="00936619" w:rsidRDefault="0009525E" w:rsidP="00AD50B6">
            <w:pPr>
              <w:pStyle w:val="72"/>
              <w:jc w:val="both"/>
            </w:pPr>
          </w:p>
        </w:tc>
        <w:tc>
          <w:tcPr>
            <w:tcW w:w="5040" w:type="dxa"/>
            <w:noWrap/>
          </w:tcPr>
          <w:p w:rsidR="0009525E" w:rsidRPr="00936619" w:rsidRDefault="0009525E" w:rsidP="00AD50B6">
            <w:pPr>
              <w:pStyle w:val="72"/>
              <w:shd w:val="clear" w:color="auto" w:fill="FFFFFF"/>
              <w:spacing w:line="274" w:lineRule="auto"/>
              <w:rPr>
                <w:b/>
              </w:rPr>
            </w:pPr>
            <w:r w:rsidRPr="00936619">
              <w:rPr>
                <w:b/>
              </w:rPr>
              <w:t xml:space="preserve">Директор </w:t>
            </w:r>
          </w:p>
          <w:p w:rsidR="0009525E" w:rsidRPr="00936619" w:rsidRDefault="008B40E6" w:rsidP="00AD50B6">
            <w:pPr>
              <w:pStyle w:val="72"/>
              <w:shd w:val="clear" w:color="auto" w:fill="FFFFFF"/>
              <w:spacing w:line="274" w:lineRule="auto"/>
              <w:rPr>
                <w:b/>
              </w:rPr>
            </w:pPr>
            <w:r>
              <w:rPr>
                <w:b/>
              </w:rPr>
              <w:t xml:space="preserve">ООО </w:t>
            </w:r>
            <w:bookmarkStart w:id="21" w:name="_GoBack"/>
            <w:bookmarkEnd w:id="21"/>
            <w:r w:rsidR="0009525E" w:rsidRPr="00936619">
              <w:rPr>
                <w:b/>
              </w:rPr>
              <w:t>«__________»</w:t>
            </w:r>
          </w:p>
          <w:p w:rsidR="0009525E" w:rsidRPr="00936619" w:rsidRDefault="0009525E" w:rsidP="00AD50B6">
            <w:pPr>
              <w:pStyle w:val="72"/>
              <w:jc w:val="both"/>
            </w:pPr>
          </w:p>
          <w:p w:rsidR="0009525E" w:rsidRPr="00936619" w:rsidRDefault="0009525E" w:rsidP="00AD50B6">
            <w:pPr>
              <w:pStyle w:val="72"/>
              <w:jc w:val="both"/>
            </w:pPr>
            <w:r w:rsidRPr="00936619">
              <w:t xml:space="preserve">___________________ </w:t>
            </w:r>
          </w:p>
        </w:tc>
      </w:tr>
    </w:tbl>
    <w:p w:rsidR="0009525E" w:rsidRPr="00936619" w:rsidRDefault="0009525E" w:rsidP="0009525E">
      <w:pPr>
        <w:pStyle w:val="26"/>
        <w:keepNext/>
        <w:jc w:val="right"/>
      </w:pPr>
    </w:p>
    <w:p w:rsidR="00296262" w:rsidRPr="00936619" w:rsidRDefault="00296262" w:rsidP="00FD0D5B">
      <w:pPr>
        <w:pStyle w:val="affc"/>
        <w:widowControl w:val="0"/>
        <w:spacing w:before="0" w:after="0"/>
        <w:ind w:firstLine="720"/>
        <w:jc w:val="right"/>
        <w:rPr>
          <w:vertAlign w:val="superscript"/>
        </w:rPr>
      </w:pPr>
      <w:r w:rsidRPr="00936619">
        <w:rPr>
          <w:vertAlign w:val="superscript"/>
        </w:rPr>
        <w:t> </w:t>
      </w:r>
    </w:p>
    <w:p w:rsidR="00296262" w:rsidRPr="00936619" w:rsidRDefault="00296262" w:rsidP="00FD0D5B">
      <w:r w:rsidRPr="00936619">
        <w:rPr>
          <w:vertAlign w:val="superscript"/>
        </w:rPr>
        <w:br w:type="page"/>
      </w:r>
    </w:p>
    <w:p w:rsidR="00474A37" w:rsidRPr="00936619" w:rsidRDefault="00474A37" w:rsidP="00474A37">
      <w:pPr>
        <w:pStyle w:val="1a"/>
        <w:jc w:val="right"/>
        <w:outlineLvl w:val="0"/>
        <w:sectPr w:rsidR="00474A37" w:rsidRPr="00936619" w:rsidSect="007C51E1">
          <w:pgSz w:w="11907" w:h="16840" w:code="9"/>
          <w:pgMar w:top="1134" w:right="851" w:bottom="1134" w:left="1418" w:header="794" w:footer="794" w:gutter="0"/>
          <w:cols w:space="720"/>
          <w:titlePg/>
          <w:docGrid w:linePitch="326"/>
        </w:sectPr>
      </w:pPr>
    </w:p>
    <w:p w:rsidR="00296262" w:rsidRPr="00936619" w:rsidRDefault="00296262" w:rsidP="00FD0D5B">
      <w:pPr>
        <w:widowControl w:val="0"/>
        <w:ind w:firstLine="720"/>
        <w:jc w:val="right"/>
      </w:pPr>
      <w:r w:rsidRPr="00936619">
        <w:rPr>
          <w:sz w:val="28"/>
          <w:szCs w:val="28"/>
        </w:rPr>
        <w:lastRenderedPageBreak/>
        <w:t>Приложение № 6</w:t>
      </w:r>
    </w:p>
    <w:p w:rsidR="00296262" w:rsidRPr="00936619" w:rsidRDefault="00296262" w:rsidP="00FD0D5B">
      <w:pPr>
        <w:widowControl w:val="0"/>
        <w:ind w:firstLine="720"/>
        <w:jc w:val="right"/>
      </w:pPr>
      <w:r w:rsidRPr="00936619">
        <w:rPr>
          <w:sz w:val="28"/>
          <w:szCs w:val="28"/>
        </w:rPr>
        <w:t>к документации о закупке</w:t>
      </w:r>
    </w:p>
    <w:p w:rsidR="00296262" w:rsidRPr="00936619" w:rsidRDefault="00296262" w:rsidP="00FD0D5B">
      <w:pPr>
        <w:widowControl w:val="0"/>
        <w:ind w:firstLine="720"/>
        <w:jc w:val="right"/>
      </w:pPr>
      <w:r w:rsidRPr="00936619">
        <w:t> </w:t>
      </w:r>
    </w:p>
    <w:p w:rsidR="00296262" w:rsidRPr="00936619" w:rsidRDefault="00296262" w:rsidP="00FD0D5B">
      <w:pPr>
        <w:ind w:firstLine="720"/>
        <w:jc w:val="center"/>
      </w:pPr>
      <w:r w:rsidRPr="00936619">
        <w:rPr>
          <w:b/>
          <w:bCs/>
          <w:sz w:val="28"/>
          <w:szCs w:val="28"/>
        </w:rPr>
        <w:t>СВЕДЕНИЯ ОБ АДМИНИСТРАТИВНОМ И ПРОИЗВОДСТВЕННОМ ПЕРСОНАЛЕ ПРЕТЕНДЕНТА</w:t>
      </w:r>
    </w:p>
    <w:p w:rsidR="00296262" w:rsidRPr="00936619" w:rsidRDefault="00296262" w:rsidP="00FD0D5B">
      <w:pPr>
        <w:ind w:firstLine="720"/>
        <w:jc w:val="center"/>
        <w:rPr>
          <w:sz w:val="28"/>
          <w:szCs w:val="28"/>
        </w:rPr>
      </w:pPr>
      <w:r w:rsidRPr="00936619">
        <w:rPr>
          <w:sz w:val="28"/>
          <w:szCs w:val="28"/>
        </w:rPr>
        <w:t>(</w:t>
      </w:r>
      <w:r w:rsidRPr="00936619">
        <w:rPr>
          <w:i/>
          <w:iCs/>
        </w:rPr>
        <w:t xml:space="preserve">указывается персонал, который необходим для оказания услуг, являющихся предметом Закрытого </w:t>
      </w:r>
      <w:r w:rsidR="005F3C71" w:rsidRPr="00936619">
        <w:rPr>
          <w:i/>
          <w:iCs/>
        </w:rPr>
        <w:t>запроса предложений</w:t>
      </w:r>
      <w:r w:rsidRPr="00936619">
        <w:rPr>
          <w:sz w:val="28"/>
          <w:szCs w:val="28"/>
        </w:rPr>
        <w:t>)</w:t>
      </w:r>
    </w:p>
    <w:p w:rsidR="005F3C71" w:rsidRPr="00936619" w:rsidRDefault="005F3C71" w:rsidP="00FD0D5B">
      <w:pPr>
        <w:ind w:firstLine="720"/>
        <w:jc w:val="center"/>
      </w:pPr>
    </w:p>
    <w:p w:rsidR="00296262" w:rsidRPr="00936619" w:rsidRDefault="00296262" w:rsidP="00FD0D5B">
      <w:pPr>
        <w:tabs>
          <w:tab w:val="left" w:pos="9640"/>
        </w:tabs>
        <w:ind w:firstLine="720"/>
        <w:jc w:val="center"/>
      </w:pPr>
      <w:r w:rsidRPr="00936619">
        <w:rPr>
          <w:b/>
          <w:bCs/>
          <w:sz w:val="28"/>
          <w:szCs w:val="28"/>
        </w:rPr>
        <w:t xml:space="preserve">Административный персонал </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2009"/>
        <w:gridCol w:w="2701"/>
        <w:gridCol w:w="2147"/>
        <w:gridCol w:w="2001"/>
      </w:tblGrid>
      <w:tr w:rsidR="00296262" w:rsidRPr="00936619" w:rsidTr="00FD0D5B">
        <w:trPr>
          <w:tblCellSpacing w:w="0" w:type="dxa"/>
          <w:jc w:val="center"/>
        </w:trPr>
        <w:tc>
          <w:tcPr>
            <w:tcW w:w="1032"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jc w:val="both"/>
            </w:pPr>
            <w:r w:rsidRPr="00936619">
              <w:t>№ п/п</w:t>
            </w:r>
          </w:p>
        </w:tc>
        <w:tc>
          <w:tcPr>
            <w:tcW w:w="2029"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jc w:val="center"/>
            </w:pPr>
            <w:r w:rsidRPr="00936619">
              <w:t>Занимаемая должность</w:t>
            </w:r>
          </w:p>
        </w:tc>
        <w:tc>
          <w:tcPr>
            <w:tcW w:w="2763"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jc w:val="center"/>
            </w:pPr>
            <w:r w:rsidRPr="00936619">
              <w:t>Ф.И.О.</w:t>
            </w:r>
          </w:p>
        </w:tc>
        <w:tc>
          <w:tcPr>
            <w:tcW w:w="2161"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jc w:val="center"/>
            </w:pPr>
            <w:r w:rsidRPr="00936619">
              <w:t>Образование и специальность</w:t>
            </w:r>
          </w:p>
        </w:tc>
        <w:tc>
          <w:tcPr>
            <w:tcW w:w="2020"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jc w:val="center"/>
            </w:pPr>
            <w:r w:rsidRPr="00936619">
              <w:t>Стаж работы по профилю занимаемой должности</w:t>
            </w:r>
          </w:p>
        </w:tc>
      </w:tr>
      <w:tr w:rsidR="00296262" w:rsidRPr="00936619" w:rsidTr="00FD0D5B">
        <w:trPr>
          <w:tblCellSpacing w:w="0" w:type="dxa"/>
          <w:jc w:val="center"/>
        </w:trPr>
        <w:tc>
          <w:tcPr>
            <w:tcW w:w="1032"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jc w:val="both"/>
            </w:pPr>
            <w:r w:rsidRPr="00936619">
              <w:t>1</w:t>
            </w:r>
          </w:p>
        </w:tc>
        <w:tc>
          <w:tcPr>
            <w:tcW w:w="2029"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763"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161"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020"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r>
      <w:tr w:rsidR="00296262" w:rsidRPr="00936619" w:rsidTr="00FD0D5B">
        <w:trPr>
          <w:tblCellSpacing w:w="0" w:type="dxa"/>
          <w:jc w:val="center"/>
        </w:trPr>
        <w:tc>
          <w:tcPr>
            <w:tcW w:w="1032"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jc w:val="both"/>
            </w:pPr>
            <w:r w:rsidRPr="00936619">
              <w:t>2</w:t>
            </w:r>
          </w:p>
        </w:tc>
        <w:tc>
          <w:tcPr>
            <w:tcW w:w="2029"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763"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161"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020"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r>
      <w:tr w:rsidR="00296262" w:rsidRPr="00936619" w:rsidTr="00FD0D5B">
        <w:trPr>
          <w:tblCellSpacing w:w="0" w:type="dxa"/>
          <w:jc w:val="center"/>
        </w:trPr>
        <w:tc>
          <w:tcPr>
            <w:tcW w:w="1032"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jc w:val="both"/>
            </w:pPr>
            <w:r w:rsidRPr="00936619">
              <w:t>…</w:t>
            </w:r>
          </w:p>
        </w:tc>
        <w:tc>
          <w:tcPr>
            <w:tcW w:w="2029"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763"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161"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020"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r>
    </w:tbl>
    <w:p w:rsidR="00296262" w:rsidRPr="00936619" w:rsidRDefault="00296262" w:rsidP="00FD0D5B">
      <w:pPr>
        <w:tabs>
          <w:tab w:val="left" w:pos="9640"/>
        </w:tabs>
        <w:spacing w:line="273" w:lineRule="auto"/>
        <w:jc w:val="center"/>
      </w:pPr>
      <w:r w:rsidRPr="00936619">
        <w:rPr>
          <w:b/>
          <w:bCs/>
          <w:sz w:val="28"/>
          <w:szCs w:val="28"/>
        </w:rPr>
        <w:t>Производственный персонал (рабочие)</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5"/>
        <w:gridCol w:w="2112"/>
        <w:gridCol w:w="2673"/>
        <w:gridCol w:w="2029"/>
        <w:gridCol w:w="2035"/>
      </w:tblGrid>
      <w:tr w:rsidR="00296262" w:rsidRPr="00936619" w:rsidTr="00FD0D5B">
        <w:trPr>
          <w:trHeight w:val="1000"/>
          <w:tblCellSpacing w:w="0" w:type="dxa"/>
          <w:jc w:val="center"/>
        </w:trPr>
        <w:tc>
          <w:tcPr>
            <w:tcW w:w="1070"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jc w:val="center"/>
            </w:pPr>
            <w:r w:rsidRPr="00936619">
              <w:t>№ п/п</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jc w:val="center"/>
            </w:pPr>
            <w:r w:rsidRPr="00936619">
              <w:t>Специальность</w:t>
            </w:r>
            <w:r w:rsidRPr="00936619">
              <w:rPr>
                <w:sz w:val="28"/>
                <w:szCs w:val="28"/>
              </w:rPr>
              <w:t> </w:t>
            </w:r>
            <w:r w:rsidRPr="00936619">
              <w:t>по каждому работнику</w:t>
            </w:r>
          </w:p>
        </w:tc>
        <w:tc>
          <w:tcPr>
            <w:tcW w:w="2836"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jc w:val="center"/>
            </w:pPr>
            <w:r w:rsidRPr="00936619">
              <w:t>Ф.И.О.</w:t>
            </w:r>
          </w:p>
        </w:tc>
        <w:tc>
          <w:tcPr>
            <w:tcW w:w="2128"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jc w:val="center"/>
            </w:pPr>
            <w:r w:rsidRPr="00936619">
              <w:t>Разряд, серия и номер УЧО</w:t>
            </w:r>
          </w:p>
        </w:tc>
        <w:tc>
          <w:tcPr>
            <w:tcW w:w="2061"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jc w:val="center"/>
            </w:pPr>
            <w:r w:rsidRPr="00936619">
              <w:t>Стаж работы по специальности</w:t>
            </w:r>
          </w:p>
        </w:tc>
      </w:tr>
      <w:tr w:rsidR="00296262" w:rsidRPr="00936619" w:rsidTr="00FD0D5B">
        <w:trPr>
          <w:tblCellSpacing w:w="0" w:type="dxa"/>
          <w:jc w:val="center"/>
        </w:trPr>
        <w:tc>
          <w:tcPr>
            <w:tcW w:w="1070"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jc w:val="both"/>
            </w:pPr>
            <w:r w:rsidRPr="00936619">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836"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128"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061"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r>
      <w:tr w:rsidR="00296262" w:rsidRPr="00936619" w:rsidTr="00FD0D5B">
        <w:trPr>
          <w:tblCellSpacing w:w="0" w:type="dxa"/>
          <w:jc w:val="center"/>
        </w:trPr>
        <w:tc>
          <w:tcPr>
            <w:tcW w:w="1070"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jc w:val="both"/>
            </w:pPr>
            <w:r w:rsidRPr="00936619">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836"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128"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061"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r>
      <w:tr w:rsidR="00296262" w:rsidRPr="00936619" w:rsidTr="00FD0D5B">
        <w:trPr>
          <w:tblCellSpacing w:w="0" w:type="dxa"/>
          <w:jc w:val="center"/>
        </w:trPr>
        <w:tc>
          <w:tcPr>
            <w:tcW w:w="1070"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jc w:val="both"/>
            </w:pPr>
            <w:r w:rsidRPr="00936619">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836"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128"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c>
          <w:tcPr>
            <w:tcW w:w="2061" w:type="dxa"/>
            <w:tcBorders>
              <w:top w:val="single" w:sz="4" w:space="0" w:color="000000"/>
              <w:left w:val="single" w:sz="4" w:space="0" w:color="000000"/>
              <w:bottom w:val="single" w:sz="4" w:space="0" w:color="000000"/>
              <w:right w:val="single" w:sz="4" w:space="0" w:color="000000"/>
            </w:tcBorders>
            <w:vAlign w:val="center"/>
            <w:hideMark/>
          </w:tcPr>
          <w:p w:rsidR="00296262" w:rsidRPr="00936619" w:rsidRDefault="00296262" w:rsidP="00FD0D5B">
            <w:pPr>
              <w:tabs>
                <w:tab w:val="left" w:pos="9640"/>
              </w:tabs>
              <w:spacing w:line="273" w:lineRule="auto"/>
              <w:ind w:firstLine="720"/>
              <w:jc w:val="center"/>
            </w:pPr>
            <w:r w:rsidRPr="00936619">
              <w:t> </w:t>
            </w:r>
          </w:p>
        </w:tc>
      </w:tr>
    </w:tbl>
    <w:p w:rsidR="00296262" w:rsidRPr="00936619" w:rsidRDefault="00296262" w:rsidP="00FD0D5B">
      <w:pPr>
        <w:ind w:firstLine="567"/>
        <w:jc w:val="both"/>
      </w:pPr>
      <w:r w:rsidRPr="00936619">
        <w:rPr>
          <w:sz w:val="28"/>
          <w:szCs w:val="28"/>
        </w:rPr>
        <w:t>К сведениям об административном и производственном персонале прилагаются:</w:t>
      </w:r>
    </w:p>
    <w:p w:rsidR="00296262" w:rsidRPr="00936619" w:rsidRDefault="00296262" w:rsidP="0009525E">
      <w:pPr>
        <w:numPr>
          <w:ilvl w:val="0"/>
          <w:numId w:val="24"/>
        </w:numPr>
        <w:suppressAutoHyphens w:val="0"/>
        <w:ind w:firstLine="709"/>
        <w:jc w:val="both"/>
      </w:pPr>
      <w:r w:rsidRPr="00936619">
        <w:rPr>
          <w:sz w:val="28"/>
          <w:szCs w:val="28"/>
        </w:rPr>
        <w:t>Копии удостоверений частных охранников, на____   листах;</w:t>
      </w:r>
    </w:p>
    <w:p w:rsidR="00296262" w:rsidRPr="00936619" w:rsidRDefault="00296262" w:rsidP="0009525E">
      <w:pPr>
        <w:numPr>
          <w:ilvl w:val="0"/>
          <w:numId w:val="24"/>
        </w:numPr>
        <w:suppressAutoHyphens w:val="0"/>
        <w:ind w:firstLine="709"/>
        <w:jc w:val="both"/>
      </w:pPr>
      <w:r w:rsidRPr="00936619">
        <w:rPr>
          <w:sz w:val="28"/>
          <w:szCs w:val="28"/>
        </w:rPr>
        <w:t>Копии личных карточек охранников, на ______листах.</w:t>
      </w:r>
    </w:p>
    <w:p w:rsidR="00296262" w:rsidRPr="00936619" w:rsidRDefault="00296262" w:rsidP="00FD0D5B">
      <w:pPr>
        <w:keepNext/>
        <w:ind w:firstLine="720"/>
      </w:pPr>
      <w:r w:rsidRPr="00936619">
        <w:rPr>
          <w:b/>
          <w:bCs/>
          <w:sz w:val="28"/>
          <w:szCs w:val="28"/>
        </w:rPr>
        <w:t>Представитель, имеющий полномочия подписать Заявку на участие от имени __________________________________________________________________</w:t>
      </w:r>
    </w:p>
    <w:p w:rsidR="00296262" w:rsidRPr="00936619" w:rsidRDefault="00296262" w:rsidP="00FD0D5B">
      <w:pPr>
        <w:tabs>
          <w:tab w:val="left" w:pos="8641"/>
        </w:tabs>
        <w:ind w:firstLine="720"/>
        <w:jc w:val="center"/>
      </w:pPr>
      <w:r w:rsidRPr="00936619">
        <w:rPr>
          <w:i/>
          <w:iCs/>
        </w:rPr>
        <w:t>(наименование претендента)</w:t>
      </w:r>
    </w:p>
    <w:p w:rsidR="00296262" w:rsidRPr="00936619" w:rsidRDefault="00296262" w:rsidP="00FD0D5B">
      <w:pPr>
        <w:jc w:val="both"/>
      </w:pPr>
      <w:r w:rsidRPr="00936619">
        <w:rPr>
          <w:sz w:val="28"/>
          <w:szCs w:val="28"/>
        </w:rPr>
        <w:t>__________________________________________________________________</w:t>
      </w:r>
    </w:p>
    <w:p w:rsidR="00296262" w:rsidRPr="00936619" w:rsidRDefault="00296262" w:rsidP="00FD0D5B">
      <w:pPr>
        <w:ind w:firstLine="720"/>
        <w:jc w:val="both"/>
      </w:pPr>
      <w:r w:rsidRPr="00936619">
        <w:rPr>
          <w:i/>
          <w:iCs/>
        </w:rPr>
        <w:t>       М.П.</w:t>
      </w:r>
      <w:r w:rsidRPr="00936619">
        <w:rPr>
          <w:i/>
          <w:iCs/>
        </w:rPr>
        <w:tab/>
      </w:r>
      <w:r w:rsidRPr="00936619">
        <w:rPr>
          <w:i/>
          <w:iCs/>
        </w:rPr>
        <w:tab/>
      </w:r>
      <w:r w:rsidRPr="00936619">
        <w:rPr>
          <w:i/>
          <w:iCs/>
        </w:rPr>
        <w:tab/>
        <w:t>(должность, подпись, ФИО полностью)</w:t>
      </w:r>
    </w:p>
    <w:p w:rsidR="00296262" w:rsidRPr="00936619" w:rsidRDefault="00296262" w:rsidP="00FD0D5B">
      <w:pPr>
        <w:ind w:right="425"/>
        <w:jc w:val="both"/>
      </w:pPr>
      <w:r w:rsidRPr="00936619">
        <w:rPr>
          <w:sz w:val="28"/>
          <w:szCs w:val="28"/>
        </w:rPr>
        <w:t>"____" _________ 20__ г.</w:t>
      </w:r>
    </w:p>
    <w:p w:rsidR="00296262" w:rsidRPr="00936619" w:rsidRDefault="00296262"/>
    <w:p w:rsidR="0009525E" w:rsidRPr="00936619" w:rsidRDefault="0009525E" w:rsidP="00FD0D5B">
      <w:pPr>
        <w:pStyle w:val="docdata"/>
        <w:spacing w:before="0" w:beforeAutospacing="0" w:after="0" w:afterAutospacing="0"/>
        <w:jc w:val="right"/>
        <w:rPr>
          <w:sz w:val="28"/>
          <w:szCs w:val="28"/>
        </w:rPr>
      </w:pPr>
    </w:p>
    <w:p w:rsidR="0009525E" w:rsidRPr="00936619" w:rsidRDefault="0009525E" w:rsidP="00FD0D5B">
      <w:pPr>
        <w:pStyle w:val="docdata"/>
        <w:spacing w:before="0" w:beforeAutospacing="0" w:after="0" w:afterAutospacing="0"/>
        <w:jc w:val="right"/>
        <w:rPr>
          <w:sz w:val="28"/>
          <w:szCs w:val="28"/>
        </w:rPr>
      </w:pPr>
    </w:p>
    <w:p w:rsidR="0009525E" w:rsidRPr="00936619" w:rsidRDefault="0009525E" w:rsidP="00FD0D5B">
      <w:pPr>
        <w:pStyle w:val="docdata"/>
        <w:spacing w:before="0" w:beforeAutospacing="0" w:after="0" w:afterAutospacing="0"/>
        <w:jc w:val="right"/>
        <w:rPr>
          <w:sz w:val="28"/>
          <w:szCs w:val="28"/>
        </w:rPr>
      </w:pPr>
    </w:p>
    <w:p w:rsidR="0009525E" w:rsidRPr="00936619" w:rsidRDefault="0009525E" w:rsidP="00FD0D5B">
      <w:pPr>
        <w:pStyle w:val="docdata"/>
        <w:spacing w:before="0" w:beforeAutospacing="0" w:after="0" w:afterAutospacing="0"/>
        <w:jc w:val="right"/>
        <w:rPr>
          <w:sz w:val="28"/>
          <w:szCs w:val="28"/>
        </w:rPr>
      </w:pPr>
    </w:p>
    <w:p w:rsidR="0009525E" w:rsidRPr="00936619" w:rsidRDefault="0009525E" w:rsidP="00FD0D5B">
      <w:pPr>
        <w:pStyle w:val="docdata"/>
        <w:spacing w:before="0" w:beforeAutospacing="0" w:after="0" w:afterAutospacing="0"/>
        <w:jc w:val="right"/>
        <w:rPr>
          <w:sz w:val="28"/>
          <w:szCs w:val="28"/>
        </w:rPr>
      </w:pPr>
    </w:p>
    <w:p w:rsidR="0009525E" w:rsidRPr="00936619" w:rsidRDefault="0009525E" w:rsidP="00FD0D5B">
      <w:pPr>
        <w:pStyle w:val="docdata"/>
        <w:spacing w:before="0" w:beforeAutospacing="0" w:after="0" w:afterAutospacing="0"/>
        <w:jc w:val="right"/>
        <w:rPr>
          <w:sz w:val="28"/>
          <w:szCs w:val="28"/>
        </w:rPr>
      </w:pPr>
    </w:p>
    <w:p w:rsidR="0009525E" w:rsidRPr="00936619" w:rsidRDefault="0009525E" w:rsidP="00FD0D5B">
      <w:pPr>
        <w:pStyle w:val="docdata"/>
        <w:spacing w:before="0" w:beforeAutospacing="0" w:after="0" w:afterAutospacing="0"/>
        <w:jc w:val="right"/>
        <w:rPr>
          <w:sz w:val="28"/>
          <w:szCs w:val="28"/>
        </w:rPr>
      </w:pPr>
    </w:p>
    <w:p w:rsidR="0009525E" w:rsidRPr="00936619" w:rsidRDefault="0009525E" w:rsidP="00FD0D5B">
      <w:pPr>
        <w:pStyle w:val="docdata"/>
        <w:spacing w:before="0" w:beforeAutospacing="0" w:after="0" w:afterAutospacing="0"/>
        <w:jc w:val="right"/>
        <w:rPr>
          <w:sz w:val="28"/>
          <w:szCs w:val="28"/>
        </w:rPr>
      </w:pPr>
    </w:p>
    <w:p w:rsidR="0009525E" w:rsidRPr="00936619" w:rsidRDefault="0009525E" w:rsidP="00FD0D5B">
      <w:pPr>
        <w:pStyle w:val="docdata"/>
        <w:spacing w:before="0" w:beforeAutospacing="0" w:after="0" w:afterAutospacing="0"/>
        <w:jc w:val="right"/>
        <w:rPr>
          <w:sz w:val="28"/>
          <w:szCs w:val="28"/>
        </w:rPr>
      </w:pPr>
    </w:p>
    <w:p w:rsidR="0009525E" w:rsidRPr="00936619" w:rsidRDefault="0009525E" w:rsidP="00FD0D5B">
      <w:pPr>
        <w:pStyle w:val="docdata"/>
        <w:spacing w:before="0" w:beforeAutospacing="0" w:after="0" w:afterAutospacing="0"/>
        <w:jc w:val="right"/>
        <w:rPr>
          <w:sz w:val="28"/>
          <w:szCs w:val="28"/>
        </w:rPr>
      </w:pPr>
    </w:p>
    <w:p w:rsidR="00296262" w:rsidRPr="00936619" w:rsidRDefault="00296262" w:rsidP="00FD0D5B">
      <w:pPr>
        <w:pStyle w:val="docdata"/>
        <w:spacing w:before="0" w:beforeAutospacing="0" w:after="0" w:afterAutospacing="0"/>
        <w:jc w:val="right"/>
      </w:pPr>
      <w:r w:rsidRPr="00936619">
        <w:rPr>
          <w:sz w:val="28"/>
          <w:szCs w:val="28"/>
        </w:rPr>
        <w:lastRenderedPageBreak/>
        <w:t>Приложение №7</w:t>
      </w:r>
    </w:p>
    <w:p w:rsidR="00296262" w:rsidRPr="00936619" w:rsidRDefault="00296262" w:rsidP="00FD0D5B">
      <w:pPr>
        <w:pStyle w:val="affc"/>
        <w:spacing w:before="0" w:after="0"/>
        <w:jc w:val="right"/>
      </w:pPr>
      <w:r w:rsidRPr="00936619">
        <w:rPr>
          <w:sz w:val="28"/>
          <w:szCs w:val="28"/>
        </w:rPr>
        <w:t>к документации о закупке</w:t>
      </w:r>
    </w:p>
    <w:p w:rsidR="00296262" w:rsidRPr="00936619" w:rsidRDefault="00296262" w:rsidP="00FD0D5B">
      <w:pPr>
        <w:pStyle w:val="affc"/>
        <w:spacing w:before="0" w:after="0"/>
        <w:jc w:val="center"/>
      </w:pPr>
      <w:r w:rsidRPr="00936619">
        <w:t> </w:t>
      </w:r>
    </w:p>
    <w:p w:rsidR="00296262" w:rsidRPr="00936619" w:rsidRDefault="00296262" w:rsidP="00FD0D5B">
      <w:pPr>
        <w:pStyle w:val="affc"/>
        <w:spacing w:before="0" w:after="0"/>
        <w:jc w:val="center"/>
      </w:pPr>
      <w:r w:rsidRPr="00936619">
        <w:rPr>
          <w:b/>
          <w:bCs/>
          <w:sz w:val="28"/>
          <w:szCs w:val="28"/>
        </w:rPr>
        <w:t>СВЕДЕНИЯ О ДЕЖУРНОЙ СЛУЖБЕ</w:t>
      </w:r>
    </w:p>
    <w:p w:rsidR="00296262" w:rsidRPr="00936619" w:rsidRDefault="00296262" w:rsidP="00FD0D5B">
      <w:pPr>
        <w:pStyle w:val="affc"/>
        <w:spacing w:before="0" w:after="0"/>
        <w:jc w:val="center"/>
      </w:pPr>
      <w:r w:rsidRPr="00936619">
        <w:t> </w:t>
      </w:r>
    </w:p>
    <w:p w:rsidR="00296262" w:rsidRPr="00936619" w:rsidRDefault="00296262" w:rsidP="00FD0D5B">
      <w:pPr>
        <w:pStyle w:val="affc"/>
        <w:spacing w:before="0" w:after="0"/>
        <w:jc w:val="both"/>
      </w:pPr>
      <w:r w:rsidRPr="00936619">
        <w:t> </w:t>
      </w:r>
    </w:p>
    <w:p w:rsidR="00296262" w:rsidRPr="00936619" w:rsidRDefault="00296262" w:rsidP="00FD0D5B">
      <w:pPr>
        <w:pStyle w:val="affc"/>
        <w:spacing w:before="0" w:after="0"/>
        <w:jc w:val="both"/>
      </w:pPr>
      <w:r w:rsidRPr="00936619">
        <w:rPr>
          <w:sz w:val="28"/>
          <w:szCs w:val="28"/>
        </w:rPr>
        <w:t>________</w:t>
      </w:r>
      <w:r w:rsidRPr="00936619">
        <w:rPr>
          <w:i/>
          <w:iCs/>
        </w:rPr>
        <w:t>(наименование претендента)</w:t>
      </w:r>
      <w:r w:rsidRPr="00936619">
        <w:rPr>
          <w:sz w:val="28"/>
          <w:szCs w:val="28"/>
        </w:rPr>
        <w:t xml:space="preserve"> настоящим подтверждает, что на момент подачи Заявки на участие в </w:t>
      </w:r>
      <w:r w:rsidR="009C3F5F">
        <w:rPr>
          <w:sz w:val="28"/>
          <w:szCs w:val="28"/>
        </w:rPr>
        <w:t>З</w:t>
      </w:r>
      <w:r w:rsidR="005F3C71" w:rsidRPr="00936619">
        <w:rPr>
          <w:sz w:val="28"/>
          <w:szCs w:val="28"/>
        </w:rPr>
        <w:t>апросе предложений</w:t>
      </w:r>
      <w:r w:rsidRPr="00936619">
        <w:rPr>
          <w:sz w:val="28"/>
          <w:szCs w:val="28"/>
        </w:rPr>
        <w:t xml:space="preserve"> </w:t>
      </w:r>
      <w:r w:rsidR="009C3F5F" w:rsidRPr="009C3F5F">
        <w:rPr>
          <w:sz w:val="28"/>
          <w:szCs w:val="28"/>
        </w:rPr>
        <w:t xml:space="preserve">№ </w:t>
      </w:r>
      <w:r w:rsidR="0056269C" w:rsidRPr="009C3F5F">
        <w:rPr>
          <w:sz w:val="28"/>
          <w:szCs w:val="28"/>
        </w:rPr>
        <w:t>ЗП</w:t>
      </w:r>
      <w:r w:rsidRPr="009C3F5F">
        <w:rPr>
          <w:sz w:val="28"/>
          <w:szCs w:val="28"/>
        </w:rPr>
        <w:t>э-</w:t>
      </w:r>
      <w:r w:rsidR="00250FE4">
        <w:rPr>
          <w:sz w:val="28"/>
          <w:szCs w:val="28"/>
        </w:rPr>
        <w:t>НКПДВЖД-24-0009</w:t>
      </w:r>
      <w:r w:rsidR="005F3C71" w:rsidRPr="009C3F5F">
        <w:rPr>
          <w:sz w:val="28"/>
          <w:szCs w:val="28"/>
        </w:rPr>
        <w:t xml:space="preserve"> </w:t>
      </w:r>
      <w:r w:rsidRPr="009C3F5F">
        <w:rPr>
          <w:sz w:val="28"/>
          <w:szCs w:val="28"/>
        </w:rPr>
        <w:t>имеет:</w:t>
      </w:r>
    </w:p>
    <w:p w:rsidR="00296262" w:rsidRPr="00936619" w:rsidRDefault="00296262" w:rsidP="00FD0D5B">
      <w:pPr>
        <w:pStyle w:val="affc"/>
        <w:spacing w:before="0" w:after="0"/>
        <w:jc w:val="both"/>
      </w:pPr>
      <w:r w:rsidRPr="00936619">
        <w:rPr>
          <w:sz w:val="28"/>
          <w:szCs w:val="28"/>
        </w:rPr>
        <w:t xml:space="preserve">       1. Круглосуточную дежурную службу, расположенную по адресу:______________________. </w:t>
      </w:r>
    </w:p>
    <w:p w:rsidR="00296262" w:rsidRPr="00936619" w:rsidRDefault="00296262" w:rsidP="00FD0D5B">
      <w:pPr>
        <w:pStyle w:val="affc"/>
        <w:spacing w:before="0" w:after="0"/>
        <w:jc w:val="both"/>
      </w:pPr>
      <w:r w:rsidRPr="00936619">
        <w:rPr>
          <w:sz w:val="28"/>
          <w:szCs w:val="28"/>
        </w:rPr>
        <w:t>Номера телефонов: ___________(основной),</w:t>
      </w:r>
    </w:p>
    <w:p w:rsidR="00296262" w:rsidRPr="00936619" w:rsidRDefault="00296262" w:rsidP="00FD0D5B">
      <w:pPr>
        <w:pStyle w:val="affc"/>
        <w:spacing w:before="0" w:after="0"/>
        <w:jc w:val="both"/>
      </w:pPr>
      <w:r w:rsidRPr="00936619">
        <w:rPr>
          <w:sz w:val="28"/>
          <w:szCs w:val="28"/>
        </w:rPr>
        <w:t>                                ___________(резервный).</w:t>
      </w:r>
    </w:p>
    <w:p w:rsidR="00296262" w:rsidRPr="00936619" w:rsidRDefault="00296262" w:rsidP="00FD0D5B">
      <w:pPr>
        <w:pStyle w:val="affc"/>
        <w:spacing w:before="0" w:after="0"/>
        <w:ind w:left="567"/>
        <w:jc w:val="both"/>
      </w:pPr>
      <w:r w:rsidRPr="00936619">
        <w:rPr>
          <w:sz w:val="28"/>
          <w:szCs w:val="28"/>
        </w:rPr>
        <w:t xml:space="preserve">2. Количество сотрудников (по штатному расписанию):____ чел. </w:t>
      </w:r>
    </w:p>
    <w:p w:rsidR="00296262" w:rsidRPr="00936619" w:rsidRDefault="00296262" w:rsidP="00FD0D5B">
      <w:pPr>
        <w:pStyle w:val="affc"/>
        <w:spacing w:before="0" w:after="0"/>
        <w:ind w:left="567"/>
        <w:jc w:val="both"/>
      </w:pPr>
      <w:r w:rsidRPr="00936619">
        <w:rPr>
          <w:sz w:val="28"/>
          <w:szCs w:val="28"/>
        </w:rPr>
        <w:t>3. Количество сотрудников (в составе круглосуточной смены):___ чел.</w:t>
      </w:r>
    </w:p>
    <w:p w:rsidR="00134DAC" w:rsidRPr="00936619" w:rsidRDefault="00296262" w:rsidP="00134DAC">
      <w:pPr>
        <w:pStyle w:val="26"/>
        <w:pBdr>
          <w:top w:val="none" w:sz="4" w:space="0" w:color="000000"/>
          <w:left w:val="none" w:sz="4" w:space="0" w:color="000000"/>
          <w:bottom w:val="none" w:sz="4" w:space="0" w:color="000000"/>
          <w:right w:val="none" w:sz="4" w:space="0" w:color="000000"/>
          <w:between w:val="none" w:sz="4" w:space="0" w:color="000000"/>
        </w:pBdr>
        <w:rPr>
          <w:szCs w:val="28"/>
        </w:rPr>
      </w:pPr>
      <w:r w:rsidRPr="00936619">
        <w:rPr>
          <w:szCs w:val="28"/>
        </w:rPr>
        <w:t xml:space="preserve">4. </w:t>
      </w:r>
      <w:r w:rsidR="00134DAC" w:rsidRPr="00936619">
        <w:rPr>
          <w:szCs w:val="28"/>
        </w:rPr>
        <w:t xml:space="preserve">Следующие основные и резервные средства связи: </w:t>
      </w:r>
    </w:p>
    <w:p w:rsidR="00134DAC" w:rsidRPr="009C3F5F" w:rsidRDefault="00134DAC" w:rsidP="00134DAC">
      <w:pPr>
        <w:pStyle w:val="26"/>
        <w:pBdr>
          <w:top w:val="none" w:sz="4" w:space="0" w:color="000000"/>
          <w:left w:val="none" w:sz="4" w:space="0" w:color="000000"/>
          <w:bottom w:val="none" w:sz="4" w:space="0" w:color="000000"/>
          <w:right w:val="none" w:sz="4" w:space="0" w:color="000000"/>
          <w:between w:val="none" w:sz="4" w:space="0" w:color="000000"/>
        </w:pBdr>
        <w:rPr>
          <w:szCs w:val="28"/>
        </w:rPr>
      </w:pPr>
      <w:r w:rsidRPr="009C3F5F">
        <w:rPr>
          <w:szCs w:val="28"/>
        </w:rPr>
        <w:t>- переносные рации - _____ штук</w:t>
      </w:r>
    </w:p>
    <w:p w:rsidR="00134DAC" w:rsidRPr="009C3F5F" w:rsidRDefault="00134DAC" w:rsidP="00134DAC">
      <w:pPr>
        <w:pStyle w:val="26"/>
        <w:pBdr>
          <w:top w:val="none" w:sz="4" w:space="0" w:color="000000"/>
          <w:left w:val="none" w:sz="4" w:space="0" w:color="000000"/>
          <w:bottom w:val="none" w:sz="4" w:space="0" w:color="000000"/>
          <w:right w:val="none" w:sz="4" w:space="0" w:color="000000"/>
          <w:between w:val="none" w:sz="4" w:space="0" w:color="000000"/>
        </w:pBdr>
        <w:rPr>
          <w:szCs w:val="28"/>
        </w:rPr>
      </w:pPr>
      <w:r w:rsidRPr="009C3F5F">
        <w:rPr>
          <w:szCs w:val="28"/>
        </w:rPr>
        <w:t>- мобильные телефоны - ______ штук.</w:t>
      </w:r>
    </w:p>
    <w:p w:rsidR="00134DAC" w:rsidRPr="009C3F5F" w:rsidRDefault="00134DAC" w:rsidP="00134DAC">
      <w:pPr>
        <w:pStyle w:val="26"/>
        <w:pBdr>
          <w:top w:val="none" w:sz="4" w:space="0" w:color="000000"/>
          <w:left w:val="none" w:sz="4" w:space="0" w:color="000000"/>
          <w:bottom w:val="none" w:sz="4" w:space="0" w:color="000000"/>
          <w:right w:val="none" w:sz="4" w:space="0" w:color="000000"/>
          <w:between w:val="none" w:sz="4" w:space="0" w:color="000000"/>
        </w:pBdr>
        <w:rPr>
          <w:szCs w:val="28"/>
        </w:rPr>
      </w:pPr>
      <w:r w:rsidRPr="009C3F5F">
        <w:rPr>
          <w:szCs w:val="28"/>
        </w:rPr>
        <w:t>- (</w:t>
      </w:r>
      <w:r w:rsidRPr="009C3F5F">
        <w:rPr>
          <w:i/>
          <w:szCs w:val="28"/>
        </w:rPr>
        <w:t>другое</w:t>
      </w:r>
      <w:r w:rsidRPr="009C3F5F">
        <w:rPr>
          <w:szCs w:val="28"/>
        </w:rPr>
        <w:t>) - ______ штук</w:t>
      </w:r>
    </w:p>
    <w:p w:rsidR="00296262" w:rsidRPr="009C3F5F" w:rsidRDefault="00296262" w:rsidP="00134DAC">
      <w:pPr>
        <w:pStyle w:val="affc"/>
        <w:spacing w:before="0" w:after="0"/>
        <w:ind w:left="567"/>
        <w:jc w:val="both"/>
      </w:pPr>
      <w:r w:rsidRPr="009C3F5F">
        <w:t> </w:t>
      </w:r>
    </w:p>
    <w:p w:rsidR="00CA4509" w:rsidRPr="009C3F5F" w:rsidRDefault="00296262" w:rsidP="00CA4509">
      <w:pPr>
        <w:ind w:firstLine="567"/>
        <w:jc w:val="both"/>
        <w:rPr>
          <w:sz w:val="28"/>
          <w:szCs w:val="28"/>
        </w:rPr>
      </w:pPr>
      <w:r w:rsidRPr="009C3F5F">
        <w:t> </w:t>
      </w:r>
      <w:r w:rsidR="00CA4509" w:rsidRPr="009C3F5F">
        <w:rPr>
          <w:sz w:val="28"/>
          <w:szCs w:val="28"/>
        </w:rPr>
        <w:t>К сведениям о дежурной службе прилагаются:</w:t>
      </w:r>
    </w:p>
    <w:p w:rsidR="00CA4509" w:rsidRPr="009C3F5F" w:rsidRDefault="00CA4509" w:rsidP="00CA4509">
      <w:pPr>
        <w:ind w:firstLine="567"/>
        <w:jc w:val="both"/>
        <w:rPr>
          <w:sz w:val="28"/>
          <w:szCs w:val="28"/>
        </w:rPr>
      </w:pPr>
      <w:r w:rsidRPr="009C3F5F">
        <w:rPr>
          <w:sz w:val="28"/>
          <w:szCs w:val="28"/>
        </w:rPr>
        <w:t>1.</w:t>
      </w:r>
      <w:r w:rsidRPr="009C3F5F">
        <w:t xml:space="preserve"> </w:t>
      </w:r>
      <w:r w:rsidRPr="009C3F5F">
        <w:rPr>
          <w:sz w:val="28"/>
          <w:szCs w:val="28"/>
        </w:rPr>
        <w:t>Документ, подтверждающий законное право владения</w:t>
      </w:r>
    </w:p>
    <w:p w:rsidR="00CA4509" w:rsidRPr="009C3F5F" w:rsidRDefault="00CA4509" w:rsidP="00CA4509">
      <w:pPr>
        <w:ind w:left="567"/>
        <w:jc w:val="both"/>
        <w:rPr>
          <w:sz w:val="28"/>
          <w:szCs w:val="28"/>
        </w:rPr>
      </w:pPr>
      <w:r w:rsidRPr="009C3F5F">
        <w:rPr>
          <w:sz w:val="28"/>
          <w:szCs w:val="28"/>
        </w:rPr>
        <w:t>помещением для размещения дежурной службы (право собственности, договор аренды и т. п.), на _____ листах;</w:t>
      </w:r>
    </w:p>
    <w:p w:rsidR="00CA4509" w:rsidRPr="009C3F5F" w:rsidRDefault="00CA4509" w:rsidP="00CA4509">
      <w:pPr>
        <w:ind w:firstLine="567"/>
        <w:jc w:val="both"/>
        <w:rPr>
          <w:sz w:val="28"/>
          <w:szCs w:val="28"/>
        </w:rPr>
      </w:pPr>
      <w:r w:rsidRPr="009C3F5F">
        <w:rPr>
          <w:sz w:val="28"/>
          <w:szCs w:val="28"/>
        </w:rPr>
        <w:t>2. Приказ о создании дежурной службы, на____ листах;</w:t>
      </w:r>
    </w:p>
    <w:p w:rsidR="00CA4509" w:rsidRPr="009C3F5F" w:rsidRDefault="00CA4509" w:rsidP="00CA4509">
      <w:pPr>
        <w:ind w:firstLine="567"/>
        <w:jc w:val="both"/>
        <w:rPr>
          <w:sz w:val="28"/>
          <w:szCs w:val="28"/>
        </w:rPr>
      </w:pPr>
      <w:r w:rsidRPr="009C3F5F">
        <w:rPr>
          <w:sz w:val="28"/>
          <w:szCs w:val="28"/>
        </w:rPr>
        <w:t>3. Положение о круглосуточной дежурной службе, на____ листах;</w:t>
      </w:r>
    </w:p>
    <w:p w:rsidR="00CA4509" w:rsidRPr="009C3F5F" w:rsidRDefault="00CA4509" w:rsidP="00CA4509">
      <w:pPr>
        <w:ind w:firstLine="567"/>
        <w:jc w:val="both"/>
        <w:rPr>
          <w:sz w:val="28"/>
          <w:szCs w:val="28"/>
        </w:rPr>
      </w:pPr>
      <w:r w:rsidRPr="009C3F5F">
        <w:rPr>
          <w:sz w:val="28"/>
          <w:szCs w:val="28"/>
        </w:rPr>
        <w:t xml:space="preserve">4. Инструкция о порядке действий дежурной службы, на____ листах. </w:t>
      </w:r>
    </w:p>
    <w:p w:rsidR="00296262" w:rsidRPr="00936619" w:rsidRDefault="00296262" w:rsidP="00FD0D5B">
      <w:pPr>
        <w:pStyle w:val="affc"/>
        <w:spacing w:before="0" w:after="0"/>
        <w:jc w:val="both"/>
      </w:pPr>
    </w:p>
    <w:p w:rsidR="00296262" w:rsidRPr="00936619" w:rsidRDefault="00296262" w:rsidP="00FD0D5B">
      <w:pPr>
        <w:pStyle w:val="affc"/>
        <w:spacing w:before="0" w:after="0"/>
        <w:jc w:val="both"/>
      </w:pPr>
      <w:r w:rsidRPr="00936619">
        <w:t> </w:t>
      </w:r>
    </w:p>
    <w:p w:rsidR="00296262" w:rsidRPr="00936619" w:rsidRDefault="00296262" w:rsidP="00FD0D5B">
      <w:pPr>
        <w:pStyle w:val="affc"/>
        <w:spacing w:before="0" w:after="0"/>
        <w:jc w:val="both"/>
      </w:pPr>
      <w:r w:rsidRPr="00936619">
        <w:t> </w:t>
      </w:r>
    </w:p>
    <w:p w:rsidR="00134DAC" w:rsidRPr="00936619" w:rsidRDefault="00134DAC" w:rsidP="00FD0D5B">
      <w:pPr>
        <w:pStyle w:val="affc"/>
        <w:spacing w:before="0" w:after="0"/>
        <w:jc w:val="both"/>
      </w:pPr>
    </w:p>
    <w:p w:rsidR="00296262" w:rsidRPr="00936619" w:rsidRDefault="00296262" w:rsidP="00FD0D5B">
      <w:pPr>
        <w:pStyle w:val="affc"/>
        <w:spacing w:before="0" w:after="0"/>
        <w:jc w:val="both"/>
      </w:pPr>
      <w:r w:rsidRPr="00936619">
        <w:t> </w:t>
      </w:r>
    </w:p>
    <w:p w:rsidR="00296262" w:rsidRPr="00936619" w:rsidRDefault="00296262" w:rsidP="00FD0D5B">
      <w:pPr>
        <w:pStyle w:val="affc"/>
        <w:spacing w:before="0" w:after="0"/>
        <w:jc w:val="both"/>
      </w:pPr>
      <w:r w:rsidRPr="00936619">
        <w:rPr>
          <w:b/>
          <w:bCs/>
          <w:sz w:val="28"/>
          <w:szCs w:val="28"/>
        </w:rPr>
        <w:t>Представитель, имеющий полномочия подписать Заявку на участие от имени ____________________________________________________________</w:t>
      </w:r>
    </w:p>
    <w:p w:rsidR="00296262" w:rsidRPr="00936619" w:rsidRDefault="00296262" w:rsidP="00FD0D5B">
      <w:pPr>
        <w:pStyle w:val="affc"/>
        <w:tabs>
          <w:tab w:val="left" w:pos="8641"/>
        </w:tabs>
        <w:spacing w:before="0" w:after="0"/>
        <w:ind w:right="424"/>
        <w:jc w:val="center"/>
      </w:pPr>
      <w:r w:rsidRPr="00936619">
        <w:rPr>
          <w:i/>
          <w:iCs/>
        </w:rPr>
        <w:t>(наименование претендента)</w:t>
      </w:r>
    </w:p>
    <w:p w:rsidR="00296262" w:rsidRPr="00936619" w:rsidRDefault="00296262" w:rsidP="00FD0D5B">
      <w:pPr>
        <w:pStyle w:val="affc"/>
        <w:spacing w:before="0" w:after="0"/>
        <w:ind w:right="-1"/>
      </w:pPr>
      <w:r w:rsidRPr="00936619">
        <w:rPr>
          <w:sz w:val="28"/>
          <w:szCs w:val="28"/>
        </w:rPr>
        <w:t>__________________________________________________________________</w:t>
      </w:r>
    </w:p>
    <w:p w:rsidR="00296262" w:rsidRPr="00936619" w:rsidRDefault="00296262" w:rsidP="00FD0D5B">
      <w:pPr>
        <w:pStyle w:val="affc"/>
        <w:spacing w:before="0" w:after="0"/>
        <w:ind w:right="424"/>
      </w:pPr>
      <w:r w:rsidRPr="00936619">
        <w:rPr>
          <w:i/>
          <w:iCs/>
        </w:rPr>
        <w:t>       М.П.</w:t>
      </w:r>
      <w:r w:rsidRPr="00936619">
        <w:rPr>
          <w:i/>
          <w:iCs/>
        </w:rPr>
        <w:tab/>
      </w:r>
      <w:r w:rsidRPr="00936619">
        <w:rPr>
          <w:i/>
          <w:iCs/>
        </w:rPr>
        <w:tab/>
      </w:r>
      <w:r w:rsidRPr="00936619">
        <w:rPr>
          <w:i/>
          <w:iCs/>
        </w:rPr>
        <w:tab/>
        <w:t>(должность, подпись, ФИО полностью)</w:t>
      </w:r>
    </w:p>
    <w:p w:rsidR="00296262" w:rsidRPr="00936619" w:rsidRDefault="00296262" w:rsidP="00FD0D5B">
      <w:pPr>
        <w:pStyle w:val="affc"/>
        <w:spacing w:before="0" w:after="0"/>
        <w:ind w:right="424"/>
      </w:pPr>
      <w:r w:rsidRPr="00936619">
        <w:rPr>
          <w:sz w:val="28"/>
          <w:szCs w:val="28"/>
        </w:rPr>
        <w:t>«____» _________ 20__ г.</w:t>
      </w:r>
    </w:p>
    <w:p w:rsidR="00296262" w:rsidRPr="00936619" w:rsidRDefault="00296262" w:rsidP="00FD0D5B">
      <w:pPr>
        <w:pStyle w:val="affc"/>
        <w:keepNext/>
        <w:spacing w:before="0" w:after="0"/>
        <w:ind w:firstLine="720"/>
        <w:jc w:val="center"/>
      </w:pPr>
      <w:r w:rsidRPr="00936619">
        <w:t> </w:t>
      </w:r>
    </w:p>
    <w:p w:rsidR="00296262" w:rsidRPr="00936619" w:rsidRDefault="00296262"/>
    <w:p w:rsidR="0009525E" w:rsidRPr="00936619" w:rsidRDefault="0009525E"/>
    <w:p w:rsidR="0009525E" w:rsidRPr="00936619" w:rsidRDefault="0009525E"/>
    <w:p w:rsidR="0009525E" w:rsidRPr="00936619" w:rsidRDefault="0009525E"/>
    <w:p w:rsidR="0009525E" w:rsidRPr="00936619" w:rsidRDefault="0009525E"/>
    <w:p w:rsidR="0009525E" w:rsidRPr="00936619" w:rsidRDefault="0009525E"/>
    <w:p w:rsidR="0009525E" w:rsidRPr="00936619" w:rsidRDefault="0009525E"/>
    <w:sectPr w:rsidR="0009525E" w:rsidRPr="00936619"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FE0" w:rsidRDefault="00A33FE0">
      <w:r>
        <w:separator/>
      </w:r>
    </w:p>
  </w:endnote>
  <w:endnote w:type="continuationSeparator" w:id="0">
    <w:p w:rsidR="00A33FE0" w:rsidRDefault="00A33FE0">
      <w:r>
        <w:continuationSeparator/>
      </w:r>
    </w:p>
  </w:endnote>
  <w:endnote w:type="continuationNotice" w:id="1">
    <w:p w:rsidR="00A33FE0" w:rsidRDefault="00A33F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76" w:rsidRDefault="00E97876"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E97876" w:rsidRDefault="00E97876" w:rsidP="00BF6892">
    <w:pPr>
      <w:pStyle w:val="af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76" w:rsidRDefault="00E97876">
    <w:pPr>
      <w:pStyle w:val="af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76" w:rsidRDefault="00E97876"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E97876" w:rsidRDefault="00E97876" w:rsidP="00BF6892">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76" w:rsidRDefault="00E97876">
    <w:pPr>
      <w:pStyle w:val="afe"/>
      <w:jc w:val="center"/>
    </w:pPr>
  </w:p>
  <w:p w:rsidR="00E97876" w:rsidRDefault="00E97876" w:rsidP="00BF6892">
    <w:pPr>
      <w:pStyle w:val="afe"/>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76" w:rsidRDefault="00E97876">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FE0" w:rsidRDefault="00A33FE0">
      <w:r>
        <w:separator/>
      </w:r>
    </w:p>
  </w:footnote>
  <w:footnote w:type="continuationSeparator" w:id="0">
    <w:p w:rsidR="00A33FE0" w:rsidRDefault="00A33FE0">
      <w:r>
        <w:continuationSeparator/>
      </w:r>
    </w:p>
  </w:footnote>
  <w:footnote w:type="continuationNotice" w:id="1">
    <w:p w:rsidR="00A33FE0" w:rsidRDefault="00A33FE0"/>
  </w:footnote>
  <w:footnote w:id="2">
    <w:p w:rsidR="00E97876" w:rsidRDefault="00E97876" w:rsidP="00AD50B6">
      <w:pPr>
        <w:widowControl w:val="0"/>
        <w:pBdr>
          <w:top w:val="none" w:sz="4" w:space="0" w:color="000000"/>
          <w:left w:val="none" w:sz="4" w:space="0" w:color="000000"/>
          <w:bottom w:val="none" w:sz="4" w:space="0" w:color="000000"/>
          <w:right w:val="none" w:sz="4" w:space="0" w:color="000000"/>
          <w:between w:val="none" w:sz="4" w:space="0" w:color="000000"/>
        </w:pBdr>
        <w:rPr>
          <w:color w:val="000000"/>
        </w:rPr>
      </w:pPr>
      <w:r>
        <w:rPr>
          <w:vertAlign w:val="superscript"/>
        </w:rPr>
        <w:footnoteRef/>
      </w:r>
      <w:r>
        <w:rPr>
          <w:i/>
          <w:color w:val="000000"/>
        </w:rPr>
        <w:t xml:space="preserve"> В указанном разделе прописываются основные обязанности и требования по каждому охраняемому объекту/посту</w:t>
      </w:r>
    </w:p>
  </w:footnote>
  <w:footnote w:id="3">
    <w:p w:rsidR="00E97876" w:rsidRDefault="00E97876" w:rsidP="00AD50B6">
      <w:pPr>
        <w:widowControl w:val="0"/>
        <w:pBdr>
          <w:top w:val="none" w:sz="4" w:space="0" w:color="000000"/>
          <w:left w:val="none" w:sz="4" w:space="0" w:color="000000"/>
          <w:bottom w:val="none" w:sz="4" w:space="0" w:color="000000"/>
          <w:right w:val="none" w:sz="4" w:space="0" w:color="000000"/>
          <w:between w:val="none" w:sz="4" w:space="0" w:color="000000"/>
        </w:pBdr>
        <w:rPr>
          <w:color w:val="000000"/>
        </w:rPr>
      </w:pPr>
      <w:r>
        <w:rPr>
          <w:vertAlign w:val="superscript"/>
        </w:rPr>
        <w:footnoteRef/>
      </w:r>
      <w:r>
        <w:rPr>
          <w:i/>
          <w:color w:val="000000"/>
        </w:rPr>
        <w:t xml:space="preserve"> В пункте 4.6.1. указывается информация по каждому объекту, согласно пункту 4.4 Технического задания.</w:t>
      </w:r>
    </w:p>
  </w:footnote>
  <w:footnote w:id="4">
    <w:p w:rsidR="00E97876" w:rsidRDefault="00E97876" w:rsidP="00FD0D5B">
      <w:pPr>
        <w:pStyle w:val="affc"/>
        <w:widowControl w:val="0"/>
        <w:spacing w:before="0" w:after="0"/>
        <w:jc w:val="both"/>
      </w:pPr>
      <w:r>
        <w:rPr>
          <w:color w:val="000000"/>
          <w:sz w:val="20"/>
          <w:szCs w:val="20"/>
        </w:rPr>
        <w:t>К сведениям об опыте прилагаются копии договоров, актов и др. документов в соответствии с частью 2 пункта 17 Информационной карты. При предоставлении копии договора, акта и др. конфиденциальная информация (кроме предмета, сторон и цены договора) составляющая коммерческую или иную тайну, может быть удалена.</w:t>
      </w:r>
    </w:p>
  </w:footnote>
  <w:footnote w:id="5">
    <w:p w:rsidR="00E97876" w:rsidRDefault="00E97876" w:rsidP="0009525E">
      <w:pPr>
        <w:pStyle w:val="72"/>
        <w:widowControl w:val="0"/>
        <w:pBdr>
          <w:top w:val="none" w:sz="4" w:space="0" w:color="000000"/>
          <w:left w:val="none" w:sz="4" w:space="0" w:color="000000"/>
          <w:bottom w:val="none" w:sz="4" w:space="0" w:color="000000"/>
          <w:right w:val="none" w:sz="4" w:space="0" w:color="000000"/>
          <w:between w:val="none" w:sz="4" w:space="0" w:color="000000"/>
        </w:pBdr>
        <w:rPr>
          <w:color w:val="000000"/>
        </w:rPr>
      </w:pPr>
      <w:r>
        <w:rPr>
          <w:vertAlign w:val="superscript"/>
        </w:rPr>
        <w:footnoteRef/>
      </w:r>
      <w:r>
        <w:rPr>
          <w:i/>
          <w:color w:val="000000"/>
        </w:rPr>
        <w:t>заполняется в соответствии с протоколом Конкурсной комиссии</w:t>
      </w:r>
    </w:p>
  </w:footnote>
  <w:footnote w:id="6">
    <w:p w:rsidR="00E97876" w:rsidRDefault="00E97876" w:rsidP="0009525E">
      <w:pPr>
        <w:widowControl w:val="0"/>
        <w:pBdr>
          <w:top w:val="none" w:sz="4" w:space="0" w:color="000000"/>
          <w:left w:val="none" w:sz="4" w:space="0" w:color="000000"/>
          <w:bottom w:val="none" w:sz="4" w:space="0" w:color="000000"/>
          <w:right w:val="none" w:sz="4" w:space="0" w:color="000000"/>
          <w:between w:val="none" w:sz="4" w:space="0" w:color="000000"/>
        </w:pBdr>
        <w:rPr>
          <w:color w:val="000000"/>
        </w:rPr>
      </w:pPr>
      <w:r>
        <w:rPr>
          <w:vertAlign w:val="superscript"/>
        </w:rPr>
        <w:footnoteRef/>
      </w:r>
      <w:r>
        <w:rPr>
          <w:i/>
          <w:color w:val="000000"/>
        </w:rPr>
        <w:t xml:space="preserve"> В указанном разделе прописываются основные обязанности и требования по каждому охраняемому объекту/посту</w:t>
      </w:r>
    </w:p>
  </w:footnote>
  <w:footnote w:id="7">
    <w:p w:rsidR="00E97876" w:rsidRDefault="00E97876" w:rsidP="0009525E">
      <w:pPr>
        <w:widowControl w:val="0"/>
        <w:pBdr>
          <w:top w:val="none" w:sz="4" w:space="0" w:color="000000"/>
          <w:left w:val="none" w:sz="4" w:space="0" w:color="000000"/>
          <w:bottom w:val="none" w:sz="4" w:space="0" w:color="000000"/>
          <w:right w:val="none" w:sz="4" w:space="0" w:color="000000"/>
          <w:between w:val="none" w:sz="4" w:space="0" w:color="000000"/>
        </w:pBdr>
        <w:rPr>
          <w:color w:val="000000"/>
        </w:rPr>
      </w:pPr>
      <w:r>
        <w:rPr>
          <w:vertAlign w:val="superscript"/>
        </w:rPr>
        <w:footnoteRef/>
      </w:r>
      <w:r>
        <w:rPr>
          <w:i/>
          <w:color w:val="000000"/>
        </w:rPr>
        <w:t xml:space="preserve"> В пункте 6.1. указывается информация по каждому объекту, согласно пункту 4 Технического задания.</w:t>
      </w:r>
    </w:p>
  </w:footnote>
  <w:footnote w:id="8">
    <w:p w:rsidR="005428D7" w:rsidRDefault="005428D7" w:rsidP="005428D7">
      <w:pPr>
        <w:pBdr>
          <w:top w:val="nil"/>
          <w:left w:val="nil"/>
          <w:bottom w:val="nil"/>
          <w:right w:val="nil"/>
          <w:between w:val="nil"/>
        </w:pBdr>
        <w:rPr>
          <w:sz w:val="18"/>
          <w:szCs w:val="18"/>
        </w:rPr>
      </w:pPr>
      <w:r>
        <w:rPr>
          <w:vertAlign w:val="superscript"/>
        </w:rPr>
        <w:footnoteRef/>
      </w:r>
      <w:r>
        <w:rPr>
          <w:color w:val="000000"/>
          <w:sz w:val="20"/>
          <w:szCs w:val="20"/>
        </w:rPr>
        <w:t xml:space="preserve"> </w:t>
      </w:r>
      <w:r>
        <w:rPr>
          <w:color w:val="000000"/>
          <w:sz w:val="18"/>
          <w:szCs w:val="18"/>
        </w:rPr>
        <w:t>Указывается конкретный код БЕ в зависимости от подразделения ПАО «ТрансКонтейнер»,  являющегося стороной по Договору.</w:t>
      </w:r>
    </w:p>
    <w:p w:rsidR="005428D7" w:rsidRDefault="005428D7" w:rsidP="005428D7">
      <w:pPr>
        <w:pBdr>
          <w:top w:val="nil"/>
          <w:left w:val="nil"/>
          <w:bottom w:val="nil"/>
          <w:right w:val="nil"/>
          <w:between w:val="nil"/>
        </w:pBdr>
        <w:rPr>
          <w:color w:val="000000"/>
          <w:sz w:val="18"/>
          <w:szCs w:val="18"/>
        </w:rPr>
      </w:pPr>
      <w:r>
        <w:rPr>
          <w:sz w:val="18"/>
          <w:szCs w:val="18"/>
        </w:rPr>
        <w:t>N350</w:t>
      </w:r>
      <w:r>
        <w:rPr>
          <w:color w:val="000000"/>
          <w:sz w:val="18"/>
          <w:szCs w:val="18"/>
        </w:rPr>
        <w:t xml:space="preserve"> Аппарат управления</w:t>
      </w:r>
      <w:r>
        <w:rPr>
          <w:sz w:val="18"/>
          <w:szCs w:val="18"/>
        </w:rPr>
        <w:tab/>
      </w:r>
      <w:r>
        <w:rPr>
          <w:sz w:val="18"/>
          <w:szCs w:val="18"/>
        </w:rPr>
        <w:tab/>
      </w:r>
      <w:r>
        <w:rPr>
          <w:sz w:val="18"/>
          <w:szCs w:val="18"/>
        </w:rPr>
        <w:tab/>
      </w:r>
      <w:r>
        <w:rPr>
          <w:sz w:val="18"/>
          <w:szCs w:val="18"/>
        </w:rPr>
        <w:tab/>
        <w:t>N358</w:t>
      </w:r>
      <w:r>
        <w:rPr>
          <w:color w:val="000000"/>
          <w:sz w:val="18"/>
          <w:szCs w:val="18"/>
        </w:rPr>
        <w:t xml:space="preserve"> Приволжский филиал</w:t>
      </w:r>
    </w:p>
    <w:p w:rsidR="005428D7" w:rsidRDefault="005428D7" w:rsidP="005428D7">
      <w:pPr>
        <w:pBdr>
          <w:top w:val="nil"/>
          <w:left w:val="nil"/>
          <w:bottom w:val="nil"/>
          <w:right w:val="nil"/>
          <w:between w:val="nil"/>
        </w:pBdr>
        <w:rPr>
          <w:color w:val="000000"/>
          <w:sz w:val="18"/>
          <w:szCs w:val="18"/>
        </w:rPr>
      </w:pPr>
      <w:r>
        <w:rPr>
          <w:sz w:val="18"/>
          <w:szCs w:val="18"/>
        </w:rPr>
        <w:t>N351</w:t>
      </w:r>
      <w:r>
        <w:rPr>
          <w:color w:val="000000"/>
          <w:sz w:val="18"/>
          <w:szCs w:val="18"/>
        </w:rPr>
        <w:t xml:space="preserve"> Октябрьский филиал</w:t>
      </w:r>
      <w:r>
        <w:rPr>
          <w:sz w:val="18"/>
          <w:szCs w:val="18"/>
        </w:rPr>
        <w:tab/>
      </w:r>
      <w:r>
        <w:rPr>
          <w:sz w:val="18"/>
          <w:szCs w:val="18"/>
        </w:rPr>
        <w:tab/>
      </w:r>
      <w:r>
        <w:rPr>
          <w:sz w:val="18"/>
          <w:szCs w:val="18"/>
        </w:rPr>
        <w:tab/>
      </w:r>
      <w:r>
        <w:rPr>
          <w:sz w:val="18"/>
          <w:szCs w:val="18"/>
        </w:rPr>
        <w:tab/>
        <w:t>N359</w:t>
      </w:r>
      <w:r>
        <w:rPr>
          <w:color w:val="000000"/>
          <w:sz w:val="18"/>
          <w:szCs w:val="18"/>
        </w:rPr>
        <w:t xml:space="preserve"> Уральский филиал </w:t>
      </w:r>
    </w:p>
    <w:p w:rsidR="005428D7" w:rsidRDefault="005428D7" w:rsidP="005428D7">
      <w:pPr>
        <w:pBdr>
          <w:top w:val="nil"/>
          <w:left w:val="nil"/>
          <w:bottom w:val="nil"/>
          <w:right w:val="nil"/>
          <w:between w:val="nil"/>
        </w:pBdr>
        <w:rPr>
          <w:color w:val="000000"/>
          <w:sz w:val="18"/>
          <w:szCs w:val="18"/>
        </w:rPr>
      </w:pPr>
      <w:r>
        <w:rPr>
          <w:sz w:val="18"/>
          <w:szCs w:val="18"/>
        </w:rPr>
        <w:t>N352</w:t>
      </w:r>
      <w:r>
        <w:rPr>
          <w:color w:val="000000"/>
          <w:sz w:val="18"/>
          <w:szCs w:val="18"/>
        </w:rPr>
        <w:t xml:space="preserve"> Московский филиал</w:t>
      </w:r>
      <w:r>
        <w:rPr>
          <w:sz w:val="18"/>
          <w:szCs w:val="18"/>
        </w:rPr>
        <w:tab/>
      </w:r>
      <w:r>
        <w:rPr>
          <w:sz w:val="18"/>
          <w:szCs w:val="18"/>
        </w:rPr>
        <w:tab/>
      </w:r>
      <w:r>
        <w:rPr>
          <w:sz w:val="18"/>
          <w:szCs w:val="18"/>
        </w:rPr>
        <w:tab/>
      </w:r>
      <w:r>
        <w:rPr>
          <w:sz w:val="18"/>
          <w:szCs w:val="18"/>
        </w:rPr>
        <w:tab/>
        <w:t>N361</w:t>
      </w:r>
      <w:r>
        <w:rPr>
          <w:color w:val="000000"/>
          <w:sz w:val="18"/>
          <w:szCs w:val="18"/>
        </w:rPr>
        <w:t xml:space="preserve"> Западно-Сибирский филиал</w:t>
      </w:r>
    </w:p>
    <w:p w:rsidR="005428D7" w:rsidRDefault="005428D7" w:rsidP="005428D7">
      <w:pPr>
        <w:pBdr>
          <w:top w:val="nil"/>
          <w:left w:val="nil"/>
          <w:bottom w:val="nil"/>
          <w:right w:val="nil"/>
          <w:between w:val="nil"/>
        </w:pBdr>
        <w:rPr>
          <w:sz w:val="18"/>
          <w:szCs w:val="18"/>
        </w:rPr>
      </w:pPr>
      <w:r>
        <w:rPr>
          <w:sz w:val="18"/>
          <w:szCs w:val="18"/>
        </w:rPr>
        <w:t>N353</w:t>
      </w:r>
      <w:r>
        <w:rPr>
          <w:color w:val="000000"/>
          <w:sz w:val="18"/>
          <w:szCs w:val="18"/>
        </w:rPr>
        <w:t xml:space="preserve"> Северный филиал</w:t>
      </w:r>
      <w:r>
        <w:rPr>
          <w:sz w:val="18"/>
          <w:szCs w:val="18"/>
        </w:rPr>
        <w:tab/>
      </w:r>
      <w:r>
        <w:rPr>
          <w:sz w:val="18"/>
          <w:szCs w:val="18"/>
        </w:rPr>
        <w:tab/>
      </w:r>
      <w:r>
        <w:rPr>
          <w:sz w:val="18"/>
          <w:szCs w:val="18"/>
        </w:rPr>
        <w:tab/>
      </w:r>
      <w:r>
        <w:rPr>
          <w:sz w:val="18"/>
          <w:szCs w:val="18"/>
        </w:rPr>
        <w:tab/>
        <w:t>N362</w:t>
      </w:r>
      <w:r>
        <w:rPr>
          <w:color w:val="000000"/>
          <w:sz w:val="18"/>
          <w:szCs w:val="18"/>
        </w:rPr>
        <w:t xml:space="preserve"> Красноярский филиал</w:t>
      </w:r>
    </w:p>
    <w:p w:rsidR="005428D7" w:rsidRDefault="005428D7" w:rsidP="005428D7">
      <w:pPr>
        <w:pBdr>
          <w:top w:val="nil"/>
          <w:left w:val="nil"/>
          <w:bottom w:val="nil"/>
          <w:right w:val="nil"/>
          <w:between w:val="nil"/>
        </w:pBdr>
        <w:rPr>
          <w:color w:val="000000"/>
          <w:sz w:val="18"/>
          <w:szCs w:val="18"/>
        </w:rPr>
      </w:pPr>
      <w:r>
        <w:rPr>
          <w:sz w:val="18"/>
          <w:szCs w:val="18"/>
        </w:rPr>
        <w:t>N354</w:t>
      </w:r>
      <w:r>
        <w:rPr>
          <w:color w:val="000000"/>
          <w:sz w:val="18"/>
          <w:szCs w:val="18"/>
        </w:rPr>
        <w:t xml:space="preserve"> Горьковский филиал</w:t>
      </w:r>
      <w:r>
        <w:rPr>
          <w:sz w:val="18"/>
          <w:szCs w:val="18"/>
        </w:rPr>
        <w:tab/>
      </w:r>
      <w:r>
        <w:rPr>
          <w:sz w:val="18"/>
          <w:szCs w:val="18"/>
        </w:rPr>
        <w:tab/>
      </w:r>
      <w:r>
        <w:rPr>
          <w:sz w:val="18"/>
          <w:szCs w:val="18"/>
        </w:rPr>
        <w:tab/>
      </w:r>
      <w:r>
        <w:rPr>
          <w:sz w:val="18"/>
          <w:szCs w:val="18"/>
        </w:rPr>
        <w:tab/>
        <w:t>N363</w:t>
      </w:r>
      <w:r>
        <w:rPr>
          <w:color w:val="000000"/>
          <w:sz w:val="18"/>
          <w:szCs w:val="18"/>
        </w:rPr>
        <w:t xml:space="preserve"> Восточно-Сибирский филиал</w:t>
      </w:r>
    </w:p>
    <w:p w:rsidR="005428D7" w:rsidRDefault="005428D7" w:rsidP="005428D7">
      <w:pPr>
        <w:pBdr>
          <w:top w:val="nil"/>
          <w:left w:val="nil"/>
          <w:bottom w:val="nil"/>
          <w:right w:val="nil"/>
          <w:between w:val="nil"/>
        </w:pBdr>
        <w:rPr>
          <w:color w:val="000000"/>
          <w:sz w:val="18"/>
          <w:szCs w:val="18"/>
        </w:rPr>
      </w:pPr>
      <w:r>
        <w:rPr>
          <w:sz w:val="18"/>
          <w:szCs w:val="18"/>
        </w:rPr>
        <w:t>N355</w:t>
      </w:r>
      <w:r>
        <w:rPr>
          <w:color w:val="000000"/>
          <w:sz w:val="18"/>
          <w:szCs w:val="18"/>
        </w:rPr>
        <w:t xml:space="preserve"> Юго-Восточный  филиал</w:t>
      </w:r>
      <w:r>
        <w:rPr>
          <w:sz w:val="18"/>
          <w:szCs w:val="18"/>
        </w:rPr>
        <w:tab/>
      </w:r>
      <w:r>
        <w:rPr>
          <w:sz w:val="18"/>
          <w:szCs w:val="18"/>
        </w:rPr>
        <w:tab/>
      </w:r>
      <w:r>
        <w:rPr>
          <w:sz w:val="18"/>
          <w:szCs w:val="18"/>
        </w:rPr>
        <w:tab/>
        <w:t>N364</w:t>
      </w:r>
      <w:r>
        <w:rPr>
          <w:color w:val="000000"/>
          <w:sz w:val="18"/>
          <w:szCs w:val="18"/>
        </w:rPr>
        <w:t xml:space="preserve"> Забайкальский филиал</w:t>
      </w:r>
    </w:p>
    <w:p w:rsidR="005428D7" w:rsidRDefault="005428D7" w:rsidP="005428D7">
      <w:pPr>
        <w:pBdr>
          <w:top w:val="nil"/>
          <w:left w:val="nil"/>
          <w:bottom w:val="nil"/>
          <w:right w:val="nil"/>
          <w:between w:val="nil"/>
        </w:pBdr>
        <w:rPr>
          <w:color w:val="000000"/>
          <w:sz w:val="18"/>
          <w:szCs w:val="18"/>
        </w:rPr>
      </w:pPr>
      <w:r>
        <w:rPr>
          <w:sz w:val="18"/>
          <w:szCs w:val="18"/>
        </w:rPr>
        <w:t>N356</w:t>
      </w:r>
      <w:r>
        <w:rPr>
          <w:color w:val="000000"/>
          <w:sz w:val="18"/>
          <w:szCs w:val="18"/>
        </w:rPr>
        <w:t xml:space="preserve"> Северо-Кавказский филиал</w:t>
      </w:r>
      <w:r>
        <w:rPr>
          <w:sz w:val="18"/>
          <w:szCs w:val="18"/>
        </w:rPr>
        <w:tab/>
      </w:r>
      <w:r>
        <w:rPr>
          <w:sz w:val="18"/>
          <w:szCs w:val="18"/>
        </w:rPr>
        <w:tab/>
      </w:r>
      <w:r>
        <w:rPr>
          <w:sz w:val="18"/>
          <w:szCs w:val="18"/>
        </w:rPr>
        <w:tab/>
        <w:t>N365</w:t>
      </w:r>
      <w:r>
        <w:rPr>
          <w:color w:val="000000"/>
          <w:sz w:val="18"/>
          <w:szCs w:val="18"/>
        </w:rPr>
        <w:t xml:space="preserve"> Дальневосточный филиал</w:t>
      </w:r>
      <w:r w:rsidRPr="00CE787D">
        <w:rPr>
          <w:color w:val="000000"/>
          <w:sz w:val="18"/>
          <w:szCs w:val="18"/>
        </w:rPr>
        <w:t xml:space="preserve"> </w:t>
      </w:r>
    </w:p>
    <w:p w:rsidR="005428D7" w:rsidRDefault="005428D7" w:rsidP="005428D7">
      <w:pPr>
        <w:pBdr>
          <w:top w:val="nil"/>
          <w:left w:val="nil"/>
          <w:bottom w:val="nil"/>
          <w:right w:val="nil"/>
          <w:between w:val="nil"/>
        </w:pBdr>
        <w:rPr>
          <w:color w:val="000000"/>
          <w:sz w:val="20"/>
          <w:szCs w:val="20"/>
        </w:rPr>
      </w:pPr>
      <w:r>
        <w:rPr>
          <w:sz w:val="18"/>
          <w:szCs w:val="18"/>
        </w:rPr>
        <w:t>N357</w:t>
      </w:r>
      <w:r>
        <w:rPr>
          <w:color w:val="000000"/>
          <w:sz w:val="18"/>
          <w:szCs w:val="18"/>
        </w:rPr>
        <w:t xml:space="preserve"> Куйбышевский филиал</w:t>
      </w:r>
      <w:r w:rsidRPr="00CE787D">
        <w:rPr>
          <w:color w:val="000000"/>
          <w:sz w:val="18"/>
          <w:szCs w:val="18"/>
        </w:rPr>
        <w:t xml:space="preserve"> </w:t>
      </w:r>
      <w:r>
        <w:rPr>
          <w:color w:val="000000"/>
          <w:sz w:val="18"/>
          <w:szCs w:val="18"/>
        </w:rPr>
        <w:t xml:space="preserve">                                           </w:t>
      </w:r>
      <w:r>
        <w:rPr>
          <w:color w:val="000000"/>
          <w:sz w:val="18"/>
          <w:szCs w:val="18"/>
          <w:lang w:val="en-US"/>
        </w:rPr>
        <w:t>N</w:t>
      </w:r>
      <w:r w:rsidRPr="00994D60">
        <w:rPr>
          <w:color w:val="000000"/>
          <w:sz w:val="18"/>
          <w:szCs w:val="18"/>
        </w:rPr>
        <w:t xml:space="preserve">360 </w:t>
      </w:r>
      <w:r>
        <w:rPr>
          <w:color w:val="000000"/>
          <w:sz w:val="18"/>
          <w:szCs w:val="18"/>
        </w:rPr>
        <w:t>Общий Центр Обслуживания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76" w:rsidRDefault="00E97876">
    <w:pPr>
      <w:pStyle w:val="afc"/>
      <w:jc w:val="center"/>
    </w:pPr>
    <w:r>
      <w:fldChar w:fldCharType="begin"/>
    </w:r>
    <w:r>
      <w:instrText xml:space="preserve"> PAGE   \* MERGEFORMAT </w:instrText>
    </w:r>
    <w:r>
      <w:fldChar w:fldCharType="separate"/>
    </w:r>
    <w:r w:rsidR="008B40E6">
      <w:rPr>
        <w:noProof/>
      </w:rPr>
      <w:t>36</w:t>
    </w:r>
    <w:r>
      <w:rPr>
        <w:noProof/>
      </w:rPr>
      <w:fldChar w:fldCharType="end"/>
    </w:r>
  </w:p>
  <w:p w:rsidR="00E97876" w:rsidRDefault="00E97876">
    <w:pPr>
      <w:pStyle w:val="af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76" w:rsidRDefault="00E97876">
    <w:pPr>
      <w:pStyle w:val="af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76" w:rsidRDefault="00E97876" w:rsidP="00510148">
    <w:pPr>
      <w:pStyle w:val="afc"/>
      <w:jc w:val="center"/>
    </w:pPr>
    <w:r>
      <w:fldChar w:fldCharType="begin"/>
    </w:r>
    <w:r>
      <w:instrText xml:space="preserve"> PAGE   \* MERGEFORMAT </w:instrText>
    </w:r>
    <w:r>
      <w:fldChar w:fldCharType="separate"/>
    </w:r>
    <w:r w:rsidR="008B40E6">
      <w:rPr>
        <w:noProof/>
      </w:rPr>
      <w:t>101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76" w:rsidRDefault="00E97876">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12DC3407"/>
    <w:multiLevelType w:val="hybridMultilevel"/>
    <w:tmpl w:val="47B20006"/>
    <w:lvl w:ilvl="0" w:tplc="470C089E">
      <w:start w:val="6"/>
      <w:numFmt w:val="decimal"/>
      <w:lvlText w:val="%1."/>
      <w:lvlJc w:val="left"/>
      <w:pPr>
        <w:ind w:left="1288" w:hanging="360"/>
      </w:pPr>
    </w:lvl>
    <w:lvl w:ilvl="1" w:tplc="ECC4C8BE">
      <w:start w:val="1"/>
      <w:numFmt w:val="bullet"/>
      <w:lvlText w:val="o"/>
      <w:lvlJc w:val="left"/>
      <w:pPr>
        <w:ind w:left="1440" w:hanging="360"/>
      </w:pPr>
      <w:rPr>
        <w:rFonts w:ascii="Courier New" w:eastAsia="Courier New" w:hAnsi="Courier New" w:cs="Courier New" w:hint="default"/>
      </w:rPr>
    </w:lvl>
    <w:lvl w:ilvl="2" w:tplc="A9A0E60A">
      <w:start w:val="1"/>
      <w:numFmt w:val="bullet"/>
      <w:lvlText w:val="§"/>
      <w:lvlJc w:val="left"/>
      <w:pPr>
        <w:ind w:left="2160" w:hanging="360"/>
      </w:pPr>
      <w:rPr>
        <w:rFonts w:ascii="Wingdings" w:eastAsia="Wingdings" w:hAnsi="Wingdings" w:cs="Wingdings" w:hint="default"/>
      </w:rPr>
    </w:lvl>
    <w:lvl w:ilvl="3" w:tplc="A642CDCA">
      <w:start w:val="1"/>
      <w:numFmt w:val="bullet"/>
      <w:lvlText w:val="·"/>
      <w:lvlJc w:val="left"/>
      <w:pPr>
        <w:ind w:left="2880" w:hanging="360"/>
      </w:pPr>
      <w:rPr>
        <w:rFonts w:ascii="Symbol" w:eastAsia="Symbol" w:hAnsi="Symbol" w:cs="Symbol" w:hint="default"/>
      </w:rPr>
    </w:lvl>
    <w:lvl w:ilvl="4" w:tplc="6B40CF7E">
      <w:start w:val="1"/>
      <w:numFmt w:val="bullet"/>
      <w:lvlText w:val="o"/>
      <w:lvlJc w:val="left"/>
      <w:pPr>
        <w:ind w:left="3600" w:hanging="360"/>
      </w:pPr>
      <w:rPr>
        <w:rFonts w:ascii="Courier New" w:eastAsia="Courier New" w:hAnsi="Courier New" w:cs="Courier New" w:hint="default"/>
      </w:rPr>
    </w:lvl>
    <w:lvl w:ilvl="5" w:tplc="A086C3B4">
      <w:start w:val="1"/>
      <w:numFmt w:val="bullet"/>
      <w:lvlText w:val="§"/>
      <w:lvlJc w:val="left"/>
      <w:pPr>
        <w:ind w:left="4320" w:hanging="360"/>
      </w:pPr>
      <w:rPr>
        <w:rFonts w:ascii="Wingdings" w:eastAsia="Wingdings" w:hAnsi="Wingdings" w:cs="Wingdings" w:hint="default"/>
      </w:rPr>
    </w:lvl>
    <w:lvl w:ilvl="6" w:tplc="5EC65C46">
      <w:start w:val="1"/>
      <w:numFmt w:val="bullet"/>
      <w:lvlText w:val="·"/>
      <w:lvlJc w:val="left"/>
      <w:pPr>
        <w:ind w:left="5040" w:hanging="360"/>
      </w:pPr>
      <w:rPr>
        <w:rFonts w:ascii="Symbol" w:eastAsia="Symbol" w:hAnsi="Symbol" w:cs="Symbol" w:hint="default"/>
      </w:rPr>
    </w:lvl>
    <w:lvl w:ilvl="7" w:tplc="86C260B0">
      <w:start w:val="1"/>
      <w:numFmt w:val="bullet"/>
      <w:lvlText w:val="o"/>
      <w:lvlJc w:val="left"/>
      <w:pPr>
        <w:ind w:left="5760" w:hanging="360"/>
      </w:pPr>
      <w:rPr>
        <w:rFonts w:ascii="Courier New" w:eastAsia="Courier New" w:hAnsi="Courier New" w:cs="Courier New" w:hint="default"/>
      </w:rPr>
    </w:lvl>
    <w:lvl w:ilvl="8" w:tplc="B178CFD2">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14D9001A"/>
    <w:multiLevelType w:val="hybridMultilevel"/>
    <w:tmpl w:val="2B444E6E"/>
    <w:lvl w:ilvl="0" w:tplc="3782C908">
      <w:start w:val="1"/>
      <w:numFmt w:val="none"/>
      <w:pStyle w:val="13"/>
      <w:suff w:val="nothing"/>
      <w:lvlText w:val=""/>
      <w:lvlJc w:val="left"/>
      <w:pPr>
        <w:tabs>
          <w:tab w:val="num" w:pos="432"/>
        </w:tabs>
        <w:ind w:left="432" w:hanging="432"/>
      </w:pPr>
    </w:lvl>
    <w:lvl w:ilvl="1" w:tplc="BCF0B528">
      <w:start w:val="1"/>
      <w:numFmt w:val="none"/>
      <w:pStyle w:val="21"/>
      <w:suff w:val="nothing"/>
      <w:lvlText w:val=""/>
      <w:lvlJc w:val="left"/>
      <w:pPr>
        <w:tabs>
          <w:tab w:val="num" w:pos="576"/>
        </w:tabs>
        <w:ind w:left="576" w:hanging="576"/>
      </w:pPr>
    </w:lvl>
    <w:lvl w:ilvl="2" w:tplc="61D47B60">
      <w:start w:val="1"/>
      <w:numFmt w:val="none"/>
      <w:pStyle w:val="31"/>
      <w:suff w:val="nothing"/>
      <w:lvlText w:val=""/>
      <w:lvlJc w:val="left"/>
      <w:pPr>
        <w:tabs>
          <w:tab w:val="num" w:pos="720"/>
        </w:tabs>
        <w:ind w:left="720" w:hanging="720"/>
      </w:pPr>
    </w:lvl>
    <w:lvl w:ilvl="3" w:tplc="B494073E">
      <w:start w:val="1"/>
      <w:numFmt w:val="none"/>
      <w:pStyle w:val="41"/>
      <w:suff w:val="nothing"/>
      <w:lvlText w:val=""/>
      <w:lvlJc w:val="left"/>
      <w:pPr>
        <w:tabs>
          <w:tab w:val="num" w:pos="864"/>
        </w:tabs>
        <w:ind w:left="864" w:hanging="864"/>
      </w:pPr>
    </w:lvl>
    <w:lvl w:ilvl="4" w:tplc="3214AA12">
      <w:start w:val="1"/>
      <w:numFmt w:val="none"/>
      <w:suff w:val="nothing"/>
      <w:lvlText w:val=""/>
      <w:lvlJc w:val="left"/>
      <w:pPr>
        <w:tabs>
          <w:tab w:val="num" w:pos="1008"/>
        </w:tabs>
        <w:ind w:left="1008" w:hanging="1008"/>
      </w:pPr>
    </w:lvl>
    <w:lvl w:ilvl="5" w:tplc="E0FA8D48">
      <w:start w:val="1"/>
      <w:numFmt w:val="none"/>
      <w:suff w:val="nothing"/>
      <w:lvlText w:val=""/>
      <w:lvlJc w:val="left"/>
      <w:pPr>
        <w:tabs>
          <w:tab w:val="num" w:pos="1152"/>
        </w:tabs>
        <w:ind w:left="1152" w:hanging="1152"/>
      </w:pPr>
    </w:lvl>
    <w:lvl w:ilvl="6" w:tplc="9D346AC8">
      <w:start w:val="1"/>
      <w:numFmt w:val="none"/>
      <w:suff w:val="nothing"/>
      <w:lvlText w:val=""/>
      <w:lvlJc w:val="left"/>
      <w:pPr>
        <w:tabs>
          <w:tab w:val="num" w:pos="1296"/>
        </w:tabs>
        <w:ind w:left="1296" w:hanging="1296"/>
      </w:pPr>
    </w:lvl>
    <w:lvl w:ilvl="7" w:tplc="12C2E02C">
      <w:start w:val="1"/>
      <w:numFmt w:val="none"/>
      <w:suff w:val="nothing"/>
      <w:lvlText w:val=""/>
      <w:lvlJc w:val="left"/>
      <w:pPr>
        <w:tabs>
          <w:tab w:val="num" w:pos="1440"/>
        </w:tabs>
        <w:ind w:left="1440" w:hanging="1440"/>
      </w:pPr>
    </w:lvl>
    <w:lvl w:ilvl="8" w:tplc="AE546BCC">
      <w:start w:val="1"/>
      <w:numFmt w:val="none"/>
      <w:suff w:val="nothing"/>
      <w:lvlText w:val=""/>
      <w:lvlJc w:val="left"/>
      <w:pPr>
        <w:tabs>
          <w:tab w:val="num" w:pos="1584"/>
        </w:tabs>
        <w:ind w:left="1584" w:hanging="1584"/>
      </w:pPr>
    </w:lvl>
  </w:abstractNum>
  <w:abstractNum w:abstractNumId="25" w15:restartNumberingAfterBreak="0">
    <w:nsid w:val="169C1601"/>
    <w:multiLevelType w:val="multilevel"/>
    <w:tmpl w:val="CE728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7" w15:restartNumberingAfterBreak="0">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8"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8C009AB"/>
    <w:multiLevelType w:val="hybridMultilevel"/>
    <w:tmpl w:val="3A542456"/>
    <w:lvl w:ilvl="0" w:tplc="76C610E0">
      <w:start w:val="5"/>
      <w:numFmt w:val="bullet"/>
      <w:pStyle w:val="a"/>
      <w:lvlText w:val=""/>
      <w:lvlJc w:val="left"/>
      <w:pPr>
        <w:ind w:left="1070" w:hanging="360"/>
      </w:pPr>
      <w:rPr>
        <w:rFonts w:ascii="Symbol" w:eastAsia="MS Mincho" w:hAnsi="Symbol" w:cs="Tahoma" w:hint="default"/>
      </w:rPr>
    </w:lvl>
    <w:lvl w:ilvl="1" w:tplc="A412E494">
      <w:start w:val="1"/>
      <w:numFmt w:val="bullet"/>
      <w:lvlText w:val="o"/>
      <w:lvlJc w:val="left"/>
      <w:pPr>
        <w:ind w:left="2505" w:hanging="360"/>
      </w:pPr>
      <w:rPr>
        <w:rFonts w:ascii="Courier New" w:hAnsi="Courier New" w:cs="Courier New" w:hint="default"/>
      </w:rPr>
    </w:lvl>
    <w:lvl w:ilvl="2" w:tplc="BBD453CC">
      <w:start w:val="1"/>
      <w:numFmt w:val="bullet"/>
      <w:lvlText w:val=""/>
      <w:lvlJc w:val="left"/>
      <w:pPr>
        <w:ind w:left="3225" w:hanging="360"/>
      </w:pPr>
      <w:rPr>
        <w:rFonts w:ascii="Wingdings" w:hAnsi="Wingdings" w:hint="default"/>
      </w:rPr>
    </w:lvl>
    <w:lvl w:ilvl="3" w:tplc="3802FC50">
      <w:start w:val="1"/>
      <w:numFmt w:val="bullet"/>
      <w:lvlText w:val=""/>
      <w:lvlJc w:val="left"/>
      <w:pPr>
        <w:ind w:left="3945" w:hanging="360"/>
      </w:pPr>
      <w:rPr>
        <w:rFonts w:ascii="Symbol" w:hAnsi="Symbol" w:hint="default"/>
      </w:rPr>
    </w:lvl>
    <w:lvl w:ilvl="4" w:tplc="3E861470">
      <w:start w:val="1"/>
      <w:numFmt w:val="bullet"/>
      <w:lvlText w:val="o"/>
      <w:lvlJc w:val="left"/>
      <w:pPr>
        <w:ind w:left="4665" w:hanging="360"/>
      </w:pPr>
      <w:rPr>
        <w:rFonts w:ascii="Courier New" w:hAnsi="Courier New" w:cs="Courier New" w:hint="default"/>
      </w:rPr>
    </w:lvl>
    <w:lvl w:ilvl="5" w:tplc="590EC9F8">
      <w:start w:val="1"/>
      <w:numFmt w:val="bullet"/>
      <w:lvlText w:val=""/>
      <w:lvlJc w:val="left"/>
      <w:pPr>
        <w:ind w:left="5385" w:hanging="360"/>
      </w:pPr>
      <w:rPr>
        <w:rFonts w:ascii="Wingdings" w:hAnsi="Wingdings" w:hint="default"/>
      </w:rPr>
    </w:lvl>
    <w:lvl w:ilvl="6" w:tplc="A2A8B554">
      <w:start w:val="1"/>
      <w:numFmt w:val="bullet"/>
      <w:lvlText w:val=""/>
      <w:lvlJc w:val="left"/>
      <w:pPr>
        <w:ind w:left="6105" w:hanging="360"/>
      </w:pPr>
      <w:rPr>
        <w:rFonts w:ascii="Symbol" w:hAnsi="Symbol" w:hint="default"/>
      </w:rPr>
    </w:lvl>
    <w:lvl w:ilvl="7" w:tplc="F7622A74">
      <w:start w:val="1"/>
      <w:numFmt w:val="bullet"/>
      <w:lvlText w:val="o"/>
      <w:lvlJc w:val="left"/>
      <w:pPr>
        <w:ind w:left="6825" w:hanging="360"/>
      </w:pPr>
      <w:rPr>
        <w:rFonts w:ascii="Courier New" w:hAnsi="Courier New" w:cs="Courier New" w:hint="default"/>
      </w:rPr>
    </w:lvl>
    <w:lvl w:ilvl="8" w:tplc="09625524">
      <w:start w:val="1"/>
      <w:numFmt w:val="bullet"/>
      <w:lvlText w:val=""/>
      <w:lvlJc w:val="left"/>
      <w:pPr>
        <w:ind w:left="7545" w:hanging="360"/>
      </w:pPr>
      <w:rPr>
        <w:rFonts w:ascii="Wingdings" w:hAnsi="Wingdings" w:hint="default"/>
      </w:rPr>
    </w:lvl>
  </w:abstractNum>
  <w:abstractNum w:abstractNumId="30"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3ED19C9"/>
    <w:multiLevelType w:val="hybridMultilevel"/>
    <w:tmpl w:val="DDBC1FE6"/>
    <w:lvl w:ilvl="0" w:tplc="116CC8B0">
      <w:start w:val="1"/>
      <w:numFmt w:val="decimal"/>
      <w:lvlText w:val="%1."/>
      <w:lvlJc w:val="left"/>
      <w:pPr>
        <w:ind w:left="360" w:hanging="360"/>
      </w:pPr>
    </w:lvl>
    <w:lvl w:ilvl="1" w:tplc="B6288EF4">
      <w:numFmt w:val="none"/>
      <w:lvlText w:val=""/>
      <w:lvlJc w:val="left"/>
      <w:pPr>
        <w:tabs>
          <w:tab w:val="num" w:pos="360"/>
        </w:tabs>
      </w:pPr>
    </w:lvl>
    <w:lvl w:ilvl="2" w:tplc="9C40D184">
      <w:numFmt w:val="none"/>
      <w:lvlText w:val=""/>
      <w:lvlJc w:val="left"/>
      <w:pPr>
        <w:tabs>
          <w:tab w:val="num" w:pos="360"/>
        </w:tabs>
      </w:pPr>
    </w:lvl>
    <w:lvl w:ilvl="3" w:tplc="5F2A65B0">
      <w:numFmt w:val="none"/>
      <w:lvlText w:val=""/>
      <w:lvlJc w:val="left"/>
      <w:pPr>
        <w:tabs>
          <w:tab w:val="num" w:pos="360"/>
        </w:tabs>
      </w:pPr>
    </w:lvl>
    <w:lvl w:ilvl="4" w:tplc="8E749C12">
      <w:numFmt w:val="none"/>
      <w:lvlText w:val=""/>
      <w:lvlJc w:val="left"/>
      <w:pPr>
        <w:tabs>
          <w:tab w:val="num" w:pos="360"/>
        </w:tabs>
      </w:pPr>
    </w:lvl>
    <w:lvl w:ilvl="5" w:tplc="D37614B6">
      <w:numFmt w:val="none"/>
      <w:lvlText w:val=""/>
      <w:lvlJc w:val="left"/>
      <w:pPr>
        <w:tabs>
          <w:tab w:val="num" w:pos="360"/>
        </w:tabs>
      </w:pPr>
    </w:lvl>
    <w:lvl w:ilvl="6" w:tplc="EB0EF562">
      <w:numFmt w:val="none"/>
      <w:lvlText w:val=""/>
      <w:lvlJc w:val="left"/>
      <w:pPr>
        <w:tabs>
          <w:tab w:val="num" w:pos="360"/>
        </w:tabs>
      </w:pPr>
    </w:lvl>
    <w:lvl w:ilvl="7" w:tplc="76D898F8">
      <w:numFmt w:val="none"/>
      <w:lvlText w:val=""/>
      <w:lvlJc w:val="left"/>
      <w:pPr>
        <w:tabs>
          <w:tab w:val="num" w:pos="360"/>
        </w:tabs>
      </w:pPr>
    </w:lvl>
    <w:lvl w:ilvl="8" w:tplc="EF5096DA">
      <w:numFmt w:val="none"/>
      <w:lvlText w:val=""/>
      <w:lvlJc w:val="left"/>
      <w:pPr>
        <w:tabs>
          <w:tab w:val="num" w:pos="360"/>
        </w:tabs>
      </w:pPr>
    </w:lvl>
  </w:abstractNum>
  <w:abstractNum w:abstractNumId="35" w15:restartNumberingAfterBreak="0">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904034"/>
    <w:multiLevelType w:val="hybridMultilevel"/>
    <w:tmpl w:val="ABC416E8"/>
    <w:lvl w:ilvl="0" w:tplc="6E1CAA46">
      <w:start w:val="1"/>
      <w:numFmt w:val="decimal"/>
      <w:lvlText w:val="1.4.%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8" w15:restartNumberingAfterBreak="0">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562639C0"/>
    <w:multiLevelType w:val="hybridMultilevel"/>
    <w:tmpl w:val="6F962AB2"/>
    <w:lvl w:ilvl="0" w:tplc="5E12327A">
      <w:start w:val="1"/>
      <w:numFmt w:val="decimal"/>
      <w:pStyle w:val="10"/>
      <w:lvlText w:val="%1."/>
      <w:lvlJc w:val="left"/>
      <w:pPr>
        <w:tabs>
          <w:tab w:val="num" w:pos="720"/>
        </w:tabs>
        <w:ind w:left="720" w:hanging="360"/>
      </w:pPr>
      <w:rPr>
        <w:rFonts w:hint="default"/>
      </w:rPr>
    </w:lvl>
    <w:lvl w:ilvl="1" w:tplc="F5985D28">
      <w:start w:val="1"/>
      <w:numFmt w:val="none"/>
      <w:lvlText w:val=""/>
      <w:lvlJc w:val="left"/>
      <w:pPr>
        <w:tabs>
          <w:tab w:val="num" w:pos="360"/>
        </w:tabs>
      </w:pPr>
    </w:lvl>
    <w:lvl w:ilvl="2" w:tplc="5B6E05CC">
      <w:start w:val="1"/>
      <w:numFmt w:val="none"/>
      <w:lvlText w:val=""/>
      <w:lvlJc w:val="left"/>
      <w:pPr>
        <w:tabs>
          <w:tab w:val="num" w:pos="360"/>
        </w:tabs>
      </w:pPr>
    </w:lvl>
    <w:lvl w:ilvl="3" w:tplc="C0DC2A90">
      <w:start w:val="1"/>
      <w:numFmt w:val="none"/>
      <w:lvlText w:val=""/>
      <w:lvlJc w:val="left"/>
      <w:pPr>
        <w:tabs>
          <w:tab w:val="num" w:pos="360"/>
        </w:tabs>
      </w:pPr>
    </w:lvl>
    <w:lvl w:ilvl="4" w:tplc="2554663C">
      <w:start w:val="1"/>
      <w:numFmt w:val="none"/>
      <w:lvlText w:val=""/>
      <w:lvlJc w:val="left"/>
      <w:pPr>
        <w:tabs>
          <w:tab w:val="num" w:pos="360"/>
        </w:tabs>
      </w:pPr>
    </w:lvl>
    <w:lvl w:ilvl="5" w:tplc="AB624154">
      <w:start w:val="1"/>
      <w:numFmt w:val="none"/>
      <w:lvlText w:val=""/>
      <w:lvlJc w:val="left"/>
      <w:pPr>
        <w:tabs>
          <w:tab w:val="num" w:pos="360"/>
        </w:tabs>
      </w:pPr>
    </w:lvl>
    <w:lvl w:ilvl="6" w:tplc="8ED86812">
      <w:start w:val="1"/>
      <w:numFmt w:val="none"/>
      <w:lvlText w:val=""/>
      <w:lvlJc w:val="left"/>
      <w:pPr>
        <w:tabs>
          <w:tab w:val="num" w:pos="360"/>
        </w:tabs>
      </w:pPr>
    </w:lvl>
    <w:lvl w:ilvl="7" w:tplc="0F826CB6">
      <w:start w:val="1"/>
      <w:numFmt w:val="none"/>
      <w:lvlText w:val=""/>
      <w:lvlJc w:val="left"/>
      <w:pPr>
        <w:tabs>
          <w:tab w:val="num" w:pos="360"/>
        </w:tabs>
      </w:pPr>
    </w:lvl>
    <w:lvl w:ilvl="8" w:tplc="1FAA0160">
      <w:start w:val="1"/>
      <w:numFmt w:val="none"/>
      <w:lvlText w:val=""/>
      <w:lvlJc w:val="left"/>
      <w:pPr>
        <w:tabs>
          <w:tab w:val="num" w:pos="360"/>
        </w:tabs>
      </w:pPr>
    </w:lvl>
  </w:abstractNum>
  <w:abstractNum w:abstractNumId="40" w15:restartNumberingAfterBreak="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61694B68"/>
    <w:multiLevelType w:val="hybridMultilevel"/>
    <w:tmpl w:val="24645972"/>
    <w:lvl w:ilvl="0" w:tplc="5DA8814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3196"/>
        </w:tabs>
        <w:ind w:left="3196"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4"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5"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15:restartNumberingAfterBreak="0">
    <w:nsid w:val="6E201EA7"/>
    <w:multiLevelType w:val="hybridMultilevel"/>
    <w:tmpl w:val="7AEEA106"/>
    <w:lvl w:ilvl="0" w:tplc="0A84B0C2">
      <w:start w:val="1"/>
      <w:numFmt w:val="decimal"/>
      <w:lvlText w:val="%1."/>
      <w:lvlJc w:val="left"/>
      <w:pPr>
        <w:ind w:left="928" w:hanging="360"/>
      </w:pPr>
    </w:lvl>
    <w:lvl w:ilvl="1" w:tplc="9B3A8040">
      <w:numFmt w:val="none"/>
      <w:lvlText w:val=""/>
      <w:lvlJc w:val="left"/>
      <w:pPr>
        <w:tabs>
          <w:tab w:val="num" w:pos="360"/>
        </w:tabs>
      </w:pPr>
    </w:lvl>
    <w:lvl w:ilvl="2" w:tplc="A7C24EFC">
      <w:numFmt w:val="none"/>
      <w:lvlText w:val=""/>
      <w:lvlJc w:val="left"/>
      <w:pPr>
        <w:tabs>
          <w:tab w:val="num" w:pos="360"/>
        </w:tabs>
      </w:pPr>
    </w:lvl>
    <w:lvl w:ilvl="3" w:tplc="733AF488">
      <w:numFmt w:val="none"/>
      <w:lvlText w:val=""/>
      <w:lvlJc w:val="left"/>
      <w:pPr>
        <w:tabs>
          <w:tab w:val="num" w:pos="360"/>
        </w:tabs>
      </w:pPr>
    </w:lvl>
    <w:lvl w:ilvl="4" w:tplc="BFA245BC">
      <w:numFmt w:val="none"/>
      <w:lvlText w:val=""/>
      <w:lvlJc w:val="left"/>
      <w:pPr>
        <w:tabs>
          <w:tab w:val="num" w:pos="360"/>
        </w:tabs>
      </w:pPr>
    </w:lvl>
    <w:lvl w:ilvl="5" w:tplc="B9AA45EA">
      <w:numFmt w:val="none"/>
      <w:lvlText w:val=""/>
      <w:lvlJc w:val="left"/>
      <w:pPr>
        <w:tabs>
          <w:tab w:val="num" w:pos="360"/>
        </w:tabs>
      </w:pPr>
    </w:lvl>
    <w:lvl w:ilvl="6" w:tplc="A1303EFE">
      <w:numFmt w:val="none"/>
      <w:lvlText w:val=""/>
      <w:lvlJc w:val="left"/>
      <w:pPr>
        <w:tabs>
          <w:tab w:val="num" w:pos="360"/>
        </w:tabs>
      </w:pPr>
    </w:lvl>
    <w:lvl w:ilvl="7" w:tplc="F22E5FFE">
      <w:numFmt w:val="none"/>
      <w:lvlText w:val=""/>
      <w:lvlJc w:val="left"/>
      <w:pPr>
        <w:tabs>
          <w:tab w:val="num" w:pos="360"/>
        </w:tabs>
      </w:pPr>
    </w:lvl>
    <w:lvl w:ilvl="8" w:tplc="1D687224">
      <w:numFmt w:val="none"/>
      <w:lvlText w:val=""/>
      <w:lvlJc w:val="left"/>
      <w:pPr>
        <w:tabs>
          <w:tab w:val="num" w:pos="360"/>
        </w:tabs>
      </w:pPr>
    </w:lvl>
  </w:abstractNum>
  <w:abstractNum w:abstractNumId="48"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08D1F61"/>
    <w:multiLevelType w:val="hybridMultilevel"/>
    <w:tmpl w:val="00CCDE34"/>
    <w:lvl w:ilvl="0" w:tplc="ED94EDE0">
      <w:start w:val="1"/>
      <w:numFmt w:val="none"/>
      <w:pStyle w:val="130"/>
      <w:suff w:val="nothing"/>
      <w:lvlText w:val=""/>
      <w:lvlJc w:val="left"/>
      <w:pPr>
        <w:tabs>
          <w:tab w:val="num" w:pos="432"/>
        </w:tabs>
        <w:ind w:left="432" w:hanging="432"/>
      </w:pPr>
    </w:lvl>
    <w:lvl w:ilvl="1" w:tplc="2DEAF466">
      <w:start w:val="1"/>
      <w:numFmt w:val="none"/>
      <w:pStyle w:val="210"/>
      <w:suff w:val="nothing"/>
      <w:lvlText w:val=""/>
      <w:lvlJc w:val="left"/>
      <w:pPr>
        <w:tabs>
          <w:tab w:val="num" w:pos="576"/>
        </w:tabs>
        <w:ind w:left="576" w:hanging="576"/>
      </w:pPr>
    </w:lvl>
    <w:lvl w:ilvl="2" w:tplc="B504F5AC">
      <w:start w:val="1"/>
      <w:numFmt w:val="none"/>
      <w:pStyle w:val="310"/>
      <w:suff w:val="nothing"/>
      <w:lvlText w:val=""/>
      <w:lvlJc w:val="left"/>
      <w:pPr>
        <w:tabs>
          <w:tab w:val="num" w:pos="720"/>
        </w:tabs>
        <w:ind w:left="720" w:hanging="720"/>
      </w:pPr>
    </w:lvl>
    <w:lvl w:ilvl="3" w:tplc="677EDCDC">
      <w:start w:val="1"/>
      <w:numFmt w:val="none"/>
      <w:pStyle w:val="410"/>
      <w:suff w:val="nothing"/>
      <w:lvlText w:val=""/>
      <w:lvlJc w:val="left"/>
      <w:pPr>
        <w:tabs>
          <w:tab w:val="num" w:pos="864"/>
        </w:tabs>
        <w:ind w:left="864" w:hanging="864"/>
      </w:pPr>
    </w:lvl>
    <w:lvl w:ilvl="4" w:tplc="7012CB82">
      <w:start w:val="1"/>
      <w:numFmt w:val="none"/>
      <w:suff w:val="nothing"/>
      <w:lvlText w:val=""/>
      <w:lvlJc w:val="left"/>
      <w:pPr>
        <w:tabs>
          <w:tab w:val="num" w:pos="1008"/>
        </w:tabs>
        <w:ind w:left="1008" w:hanging="1008"/>
      </w:pPr>
    </w:lvl>
    <w:lvl w:ilvl="5" w:tplc="BBA2DC34">
      <w:start w:val="1"/>
      <w:numFmt w:val="none"/>
      <w:suff w:val="nothing"/>
      <w:lvlText w:val=""/>
      <w:lvlJc w:val="left"/>
      <w:pPr>
        <w:tabs>
          <w:tab w:val="num" w:pos="1152"/>
        </w:tabs>
        <w:ind w:left="1152" w:hanging="1152"/>
      </w:pPr>
    </w:lvl>
    <w:lvl w:ilvl="6" w:tplc="54162814">
      <w:start w:val="1"/>
      <w:numFmt w:val="none"/>
      <w:suff w:val="nothing"/>
      <w:lvlText w:val=""/>
      <w:lvlJc w:val="left"/>
      <w:pPr>
        <w:tabs>
          <w:tab w:val="num" w:pos="1296"/>
        </w:tabs>
        <w:ind w:left="1296" w:hanging="1296"/>
      </w:pPr>
    </w:lvl>
    <w:lvl w:ilvl="7" w:tplc="E2E2AFCA">
      <w:start w:val="1"/>
      <w:numFmt w:val="none"/>
      <w:suff w:val="nothing"/>
      <w:lvlText w:val=""/>
      <w:lvlJc w:val="left"/>
      <w:pPr>
        <w:tabs>
          <w:tab w:val="num" w:pos="1440"/>
        </w:tabs>
        <w:ind w:left="1440" w:hanging="1440"/>
      </w:pPr>
    </w:lvl>
    <w:lvl w:ilvl="8" w:tplc="625A6AE2">
      <w:start w:val="1"/>
      <w:numFmt w:val="none"/>
      <w:suff w:val="nothing"/>
      <w:lvlText w:val=""/>
      <w:lvlJc w:val="left"/>
      <w:pPr>
        <w:tabs>
          <w:tab w:val="num" w:pos="1584"/>
        </w:tabs>
        <w:ind w:left="1584" w:hanging="1584"/>
      </w:pPr>
    </w:lvl>
  </w:abstractNum>
  <w:abstractNum w:abstractNumId="50" w15:restartNumberingAfterBreak="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43"/>
  </w:num>
  <w:num w:numId="8">
    <w:abstractNumId w:val="36"/>
  </w:num>
  <w:num w:numId="9">
    <w:abstractNumId w:val="50"/>
  </w:num>
  <w:num w:numId="10">
    <w:abstractNumId w:val="33"/>
  </w:num>
  <w:num w:numId="11">
    <w:abstractNumId w:val="35"/>
  </w:num>
  <w:num w:numId="12">
    <w:abstractNumId w:val="31"/>
  </w:num>
  <w:num w:numId="13">
    <w:abstractNumId w:val="32"/>
  </w:num>
  <w:num w:numId="14">
    <w:abstractNumId w:val="48"/>
  </w:num>
  <w:num w:numId="15">
    <w:abstractNumId w:val="27"/>
  </w:num>
  <w:num w:numId="16">
    <w:abstractNumId w:val="44"/>
  </w:num>
  <w:num w:numId="17">
    <w:abstractNumId w:val="40"/>
  </w:num>
  <w:num w:numId="18">
    <w:abstractNumId w:val="41"/>
  </w:num>
  <w:num w:numId="19">
    <w:abstractNumId w:val="26"/>
  </w:num>
  <w:num w:numId="20">
    <w:abstractNumId w:val="30"/>
  </w:num>
  <w:num w:numId="21">
    <w:abstractNumId w:val="37"/>
  </w:num>
  <w:num w:numId="22">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25"/>
  </w:num>
  <w:num w:numId="25">
    <w:abstractNumId w:val="34"/>
  </w:num>
  <w:num w:numId="26">
    <w:abstractNumId w:val="24"/>
  </w:num>
  <w:num w:numId="27">
    <w:abstractNumId w:val="49"/>
  </w:num>
  <w:num w:numId="28">
    <w:abstractNumId w:val="29"/>
  </w:num>
  <w:num w:numId="29">
    <w:abstractNumId w:val="39"/>
  </w:num>
  <w:num w:numId="30">
    <w:abstractNumId w:val="47"/>
  </w:num>
  <w:num w:numId="31">
    <w:abstractNumId w:val="23"/>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BB21E3"/>
    <w:rsid w:val="000006C8"/>
    <w:rsid w:val="0000116C"/>
    <w:rsid w:val="00002C32"/>
    <w:rsid w:val="00004791"/>
    <w:rsid w:val="00004F48"/>
    <w:rsid w:val="000058BC"/>
    <w:rsid w:val="0000594A"/>
    <w:rsid w:val="00006894"/>
    <w:rsid w:val="000101E5"/>
    <w:rsid w:val="00010BE3"/>
    <w:rsid w:val="000111FC"/>
    <w:rsid w:val="000136A9"/>
    <w:rsid w:val="00013D4E"/>
    <w:rsid w:val="00014C0B"/>
    <w:rsid w:val="0001556E"/>
    <w:rsid w:val="0001557C"/>
    <w:rsid w:val="00015C2B"/>
    <w:rsid w:val="000169F7"/>
    <w:rsid w:val="000224FB"/>
    <w:rsid w:val="000236C9"/>
    <w:rsid w:val="000266FD"/>
    <w:rsid w:val="00026E09"/>
    <w:rsid w:val="00030F2F"/>
    <w:rsid w:val="000316F8"/>
    <w:rsid w:val="0003200D"/>
    <w:rsid w:val="00032BDE"/>
    <w:rsid w:val="00034376"/>
    <w:rsid w:val="00034877"/>
    <w:rsid w:val="00034E6C"/>
    <w:rsid w:val="000362F0"/>
    <w:rsid w:val="00036881"/>
    <w:rsid w:val="0003693A"/>
    <w:rsid w:val="000374AB"/>
    <w:rsid w:val="00041437"/>
    <w:rsid w:val="00041EDE"/>
    <w:rsid w:val="00042AAD"/>
    <w:rsid w:val="00044646"/>
    <w:rsid w:val="00045327"/>
    <w:rsid w:val="000454C8"/>
    <w:rsid w:val="0004653B"/>
    <w:rsid w:val="00046FAA"/>
    <w:rsid w:val="00047481"/>
    <w:rsid w:val="00047535"/>
    <w:rsid w:val="00050819"/>
    <w:rsid w:val="00051353"/>
    <w:rsid w:val="000519F8"/>
    <w:rsid w:val="00051D22"/>
    <w:rsid w:val="0005366B"/>
    <w:rsid w:val="00054101"/>
    <w:rsid w:val="000557B3"/>
    <w:rsid w:val="00056A76"/>
    <w:rsid w:val="00057010"/>
    <w:rsid w:val="000600AA"/>
    <w:rsid w:val="0006056A"/>
    <w:rsid w:val="00060D59"/>
    <w:rsid w:val="00063F1C"/>
    <w:rsid w:val="00065463"/>
    <w:rsid w:val="00066A62"/>
    <w:rsid w:val="00067DAA"/>
    <w:rsid w:val="00070803"/>
    <w:rsid w:val="000716BA"/>
    <w:rsid w:val="00071D6C"/>
    <w:rsid w:val="000728C1"/>
    <w:rsid w:val="000753BB"/>
    <w:rsid w:val="00076468"/>
    <w:rsid w:val="00076F66"/>
    <w:rsid w:val="0007720B"/>
    <w:rsid w:val="00080EBC"/>
    <w:rsid w:val="00081557"/>
    <w:rsid w:val="00083039"/>
    <w:rsid w:val="00083CF5"/>
    <w:rsid w:val="000846BC"/>
    <w:rsid w:val="000855D1"/>
    <w:rsid w:val="000871EB"/>
    <w:rsid w:val="00087DE4"/>
    <w:rsid w:val="00090344"/>
    <w:rsid w:val="00091B4D"/>
    <w:rsid w:val="00092D66"/>
    <w:rsid w:val="00093316"/>
    <w:rsid w:val="00093F19"/>
    <w:rsid w:val="0009404E"/>
    <w:rsid w:val="0009525E"/>
    <w:rsid w:val="000954FB"/>
    <w:rsid w:val="0009663D"/>
    <w:rsid w:val="00097101"/>
    <w:rsid w:val="000978CE"/>
    <w:rsid w:val="000A0092"/>
    <w:rsid w:val="000A15FB"/>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062"/>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B17"/>
    <w:rsid w:val="000F0C02"/>
    <w:rsid w:val="000F0CC3"/>
    <w:rsid w:val="000F1048"/>
    <w:rsid w:val="000F1455"/>
    <w:rsid w:val="000F3BFB"/>
    <w:rsid w:val="000F54C8"/>
    <w:rsid w:val="000F6875"/>
    <w:rsid w:val="0010124E"/>
    <w:rsid w:val="0010181A"/>
    <w:rsid w:val="00101F7F"/>
    <w:rsid w:val="00102875"/>
    <w:rsid w:val="00102A8F"/>
    <w:rsid w:val="00103631"/>
    <w:rsid w:val="001049C1"/>
    <w:rsid w:val="00106D91"/>
    <w:rsid w:val="00107C51"/>
    <w:rsid w:val="00110975"/>
    <w:rsid w:val="00112512"/>
    <w:rsid w:val="00115430"/>
    <w:rsid w:val="001156EF"/>
    <w:rsid w:val="00116BFD"/>
    <w:rsid w:val="0011727B"/>
    <w:rsid w:val="001172DB"/>
    <w:rsid w:val="001174EB"/>
    <w:rsid w:val="0012029A"/>
    <w:rsid w:val="001203CA"/>
    <w:rsid w:val="00120404"/>
    <w:rsid w:val="00120A5C"/>
    <w:rsid w:val="00120B8B"/>
    <w:rsid w:val="00122A08"/>
    <w:rsid w:val="00123257"/>
    <w:rsid w:val="001242C9"/>
    <w:rsid w:val="001242D3"/>
    <w:rsid w:val="00125FC5"/>
    <w:rsid w:val="0012610C"/>
    <w:rsid w:val="00126E37"/>
    <w:rsid w:val="001349CF"/>
    <w:rsid w:val="00134C04"/>
    <w:rsid w:val="00134DAC"/>
    <w:rsid w:val="00135273"/>
    <w:rsid w:val="001356F1"/>
    <w:rsid w:val="00136411"/>
    <w:rsid w:val="001366B5"/>
    <w:rsid w:val="0013760D"/>
    <w:rsid w:val="001379F0"/>
    <w:rsid w:val="00142EF8"/>
    <w:rsid w:val="00146CC2"/>
    <w:rsid w:val="00147510"/>
    <w:rsid w:val="00150594"/>
    <w:rsid w:val="00150E45"/>
    <w:rsid w:val="00151C2F"/>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25BF"/>
    <w:rsid w:val="001749AE"/>
    <w:rsid w:val="00174FFE"/>
    <w:rsid w:val="00175830"/>
    <w:rsid w:val="001758A2"/>
    <w:rsid w:val="00175A7B"/>
    <w:rsid w:val="00175ADB"/>
    <w:rsid w:val="0017674B"/>
    <w:rsid w:val="00177258"/>
    <w:rsid w:val="00177D5C"/>
    <w:rsid w:val="001802EE"/>
    <w:rsid w:val="00180C03"/>
    <w:rsid w:val="001823CF"/>
    <w:rsid w:val="00183500"/>
    <w:rsid w:val="001858FA"/>
    <w:rsid w:val="0018682A"/>
    <w:rsid w:val="0019760E"/>
    <w:rsid w:val="001979ED"/>
    <w:rsid w:val="00197C18"/>
    <w:rsid w:val="001A00F7"/>
    <w:rsid w:val="001A364E"/>
    <w:rsid w:val="001A544E"/>
    <w:rsid w:val="001A61AB"/>
    <w:rsid w:val="001A734F"/>
    <w:rsid w:val="001B0BC3"/>
    <w:rsid w:val="001B139F"/>
    <w:rsid w:val="001B150C"/>
    <w:rsid w:val="001B2EC1"/>
    <w:rsid w:val="001B36FC"/>
    <w:rsid w:val="001B3E1D"/>
    <w:rsid w:val="001B4ECF"/>
    <w:rsid w:val="001B5653"/>
    <w:rsid w:val="001B6259"/>
    <w:rsid w:val="001B689A"/>
    <w:rsid w:val="001C08FD"/>
    <w:rsid w:val="001C09D8"/>
    <w:rsid w:val="001C1561"/>
    <w:rsid w:val="001C2DB3"/>
    <w:rsid w:val="001C6EC7"/>
    <w:rsid w:val="001C75ED"/>
    <w:rsid w:val="001D0198"/>
    <w:rsid w:val="001D1F70"/>
    <w:rsid w:val="001D45CA"/>
    <w:rsid w:val="001D4C2B"/>
    <w:rsid w:val="001D4F7A"/>
    <w:rsid w:val="001D5D9D"/>
    <w:rsid w:val="001D7D83"/>
    <w:rsid w:val="001E0B8E"/>
    <w:rsid w:val="001E2F9C"/>
    <w:rsid w:val="001E33D3"/>
    <w:rsid w:val="001E3E36"/>
    <w:rsid w:val="001E5185"/>
    <w:rsid w:val="001E5253"/>
    <w:rsid w:val="001E5348"/>
    <w:rsid w:val="001E5D13"/>
    <w:rsid w:val="001E6511"/>
    <w:rsid w:val="001E6E80"/>
    <w:rsid w:val="001E792A"/>
    <w:rsid w:val="001F0A23"/>
    <w:rsid w:val="001F2058"/>
    <w:rsid w:val="001F21DA"/>
    <w:rsid w:val="001F2F0D"/>
    <w:rsid w:val="001F32B2"/>
    <w:rsid w:val="001F504B"/>
    <w:rsid w:val="001F53E8"/>
    <w:rsid w:val="001F573F"/>
    <w:rsid w:val="001F57BC"/>
    <w:rsid w:val="00201143"/>
    <w:rsid w:val="0020129E"/>
    <w:rsid w:val="0020210A"/>
    <w:rsid w:val="00202452"/>
    <w:rsid w:val="00202CD3"/>
    <w:rsid w:val="0020341D"/>
    <w:rsid w:val="0020402F"/>
    <w:rsid w:val="00206A77"/>
    <w:rsid w:val="002079C3"/>
    <w:rsid w:val="002079EB"/>
    <w:rsid w:val="00210A37"/>
    <w:rsid w:val="002112D7"/>
    <w:rsid w:val="00211C0D"/>
    <w:rsid w:val="00212A58"/>
    <w:rsid w:val="00212BB1"/>
    <w:rsid w:val="00214105"/>
    <w:rsid w:val="00214302"/>
    <w:rsid w:val="00215E05"/>
    <w:rsid w:val="00216C08"/>
    <w:rsid w:val="002212A0"/>
    <w:rsid w:val="002212EA"/>
    <w:rsid w:val="00221BE8"/>
    <w:rsid w:val="00221C1A"/>
    <w:rsid w:val="00222142"/>
    <w:rsid w:val="002224C4"/>
    <w:rsid w:val="00224379"/>
    <w:rsid w:val="002247A2"/>
    <w:rsid w:val="0022483E"/>
    <w:rsid w:val="00230D0D"/>
    <w:rsid w:val="00231E0F"/>
    <w:rsid w:val="002326E3"/>
    <w:rsid w:val="00233176"/>
    <w:rsid w:val="00234602"/>
    <w:rsid w:val="002376E6"/>
    <w:rsid w:val="002378E3"/>
    <w:rsid w:val="002379A3"/>
    <w:rsid w:val="00237EE7"/>
    <w:rsid w:val="002410DF"/>
    <w:rsid w:val="00242695"/>
    <w:rsid w:val="00242A1E"/>
    <w:rsid w:val="00243F0F"/>
    <w:rsid w:val="002463F7"/>
    <w:rsid w:val="00250548"/>
    <w:rsid w:val="00250A36"/>
    <w:rsid w:val="00250F9C"/>
    <w:rsid w:val="00250FE4"/>
    <w:rsid w:val="0025104E"/>
    <w:rsid w:val="0025270E"/>
    <w:rsid w:val="002540E1"/>
    <w:rsid w:val="00254314"/>
    <w:rsid w:val="002543D3"/>
    <w:rsid w:val="00254538"/>
    <w:rsid w:val="002549CF"/>
    <w:rsid w:val="002572B2"/>
    <w:rsid w:val="00257F85"/>
    <w:rsid w:val="00261326"/>
    <w:rsid w:val="002653EF"/>
    <w:rsid w:val="00265B2B"/>
    <w:rsid w:val="0026763E"/>
    <w:rsid w:val="00267AAB"/>
    <w:rsid w:val="00271079"/>
    <w:rsid w:val="00271102"/>
    <w:rsid w:val="00272356"/>
    <w:rsid w:val="00274113"/>
    <w:rsid w:val="002745CC"/>
    <w:rsid w:val="00274699"/>
    <w:rsid w:val="0027491F"/>
    <w:rsid w:val="0028105B"/>
    <w:rsid w:val="002810F4"/>
    <w:rsid w:val="0028168C"/>
    <w:rsid w:val="0028247A"/>
    <w:rsid w:val="00282B03"/>
    <w:rsid w:val="0028339B"/>
    <w:rsid w:val="00284F43"/>
    <w:rsid w:val="00286B26"/>
    <w:rsid w:val="0029039D"/>
    <w:rsid w:val="00290F36"/>
    <w:rsid w:val="002910EA"/>
    <w:rsid w:val="00291899"/>
    <w:rsid w:val="00292ED6"/>
    <w:rsid w:val="00293CE8"/>
    <w:rsid w:val="00296262"/>
    <w:rsid w:val="002970C7"/>
    <w:rsid w:val="002A0FCB"/>
    <w:rsid w:val="002A1180"/>
    <w:rsid w:val="002A2796"/>
    <w:rsid w:val="002A2AC7"/>
    <w:rsid w:val="002A4D3C"/>
    <w:rsid w:val="002A71D9"/>
    <w:rsid w:val="002A7681"/>
    <w:rsid w:val="002B0C5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410"/>
    <w:rsid w:val="002C7839"/>
    <w:rsid w:val="002C7848"/>
    <w:rsid w:val="002C7B3F"/>
    <w:rsid w:val="002D291C"/>
    <w:rsid w:val="002D2B8C"/>
    <w:rsid w:val="002D2D73"/>
    <w:rsid w:val="002D5869"/>
    <w:rsid w:val="002E0227"/>
    <w:rsid w:val="002E02EA"/>
    <w:rsid w:val="002E164B"/>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43E4"/>
    <w:rsid w:val="002F543C"/>
    <w:rsid w:val="002F63D9"/>
    <w:rsid w:val="002F6A6B"/>
    <w:rsid w:val="002F72F9"/>
    <w:rsid w:val="0030151C"/>
    <w:rsid w:val="0030184C"/>
    <w:rsid w:val="00302054"/>
    <w:rsid w:val="00302217"/>
    <w:rsid w:val="003031C4"/>
    <w:rsid w:val="003031C6"/>
    <w:rsid w:val="0030466B"/>
    <w:rsid w:val="003056D5"/>
    <w:rsid w:val="00305BD2"/>
    <w:rsid w:val="00306BEB"/>
    <w:rsid w:val="003072B4"/>
    <w:rsid w:val="00311A92"/>
    <w:rsid w:val="00311B95"/>
    <w:rsid w:val="00313385"/>
    <w:rsid w:val="00313F83"/>
    <w:rsid w:val="003167AA"/>
    <w:rsid w:val="003173AD"/>
    <w:rsid w:val="00317448"/>
    <w:rsid w:val="00320EDC"/>
    <w:rsid w:val="00324C26"/>
    <w:rsid w:val="00325BF5"/>
    <w:rsid w:val="00325CC8"/>
    <w:rsid w:val="0033083C"/>
    <w:rsid w:val="00331801"/>
    <w:rsid w:val="00331930"/>
    <w:rsid w:val="00334292"/>
    <w:rsid w:val="00335079"/>
    <w:rsid w:val="00335C6F"/>
    <w:rsid w:val="00335F0B"/>
    <w:rsid w:val="0033715C"/>
    <w:rsid w:val="00340FF0"/>
    <w:rsid w:val="00341C5C"/>
    <w:rsid w:val="00343885"/>
    <w:rsid w:val="00343C35"/>
    <w:rsid w:val="00343D40"/>
    <w:rsid w:val="00345FF8"/>
    <w:rsid w:val="003467BF"/>
    <w:rsid w:val="003527E1"/>
    <w:rsid w:val="00353E6E"/>
    <w:rsid w:val="00355A9E"/>
    <w:rsid w:val="003561E5"/>
    <w:rsid w:val="00357154"/>
    <w:rsid w:val="003571CE"/>
    <w:rsid w:val="00357415"/>
    <w:rsid w:val="00361C96"/>
    <w:rsid w:val="0036291B"/>
    <w:rsid w:val="003630DE"/>
    <w:rsid w:val="003657D7"/>
    <w:rsid w:val="003663BC"/>
    <w:rsid w:val="00370C44"/>
    <w:rsid w:val="00371504"/>
    <w:rsid w:val="003719A4"/>
    <w:rsid w:val="00375881"/>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6CD"/>
    <w:rsid w:val="003A17CC"/>
    <w:rsid w:val="003A3A53"/>
    <w:rsid w:val="003A5E1F"/>
    <w:rsid w:val="003A6041"/>
    <w:rsid w:val="003A7044"/>
    <w:rsid w:val="003A741B"/>
    <w:rsid w:val="003B0E4B"/>
    <w:rsid w:val="003B1FFB"/>
    <w:rsid w:val="003B2AFB"/>
    <w:rsid w:val="003B2EB1"/>
    <w:rsid w:val="003B3FE8"/>
    <w:rsid w:val="003B4119"/>
    <w:rsid w:val="003B7367"/>
    <w:rsid w:val="003B7758"/>
    <w:rsid w:val="003B78F8"/>
    <w:rsid w:val="003B7A54"/>
    <w:rsid w:val="003C0D2C"/>
    <w:rsid w:val="003C29A7"/>
    <w:rsid w:val="003C2E72"/>
    <w:rsid w:val="003C30F3"/>
    <w:rsid w:val="003C3B1A"/>
    <w:rsid w:val="003C4173"/>
    <w:rsid w:val="003C6269"/>
    <w:rsid w:val="003C762A"/>
    <w:rsid w:val="003D090F"/>
    <w:rsid w:val="003D0AAE"/>
    <w:rsid w:val="003D0E23"/>
    <w:rsid w:val="003D18DF"/>
    <w:rsid w:val="003D23C9"/>
    <w:rsid w:val="003D2759"/>
    <w:rsid w:val="003D3596"/>
    <w:rsid w:val="003D3C71"/>
    <w:rsid w:val="003D3FC0"/>
    <w:rsid w:val="003D4219"/>
    <w:rsid w:val="003D485E"/>
    <w:rsid w:val="003D4DCE"/>
    <w:rsid w:val="003D63BA"/>
    <w:rsid w:val="003E0FD7"/>
    <w:rsid w:val="003E181F"/>
    <w:rsid w:val="003E2C12"/>
    <w:rsid w:val="003E339A"/>
    <w:rsid w:val="003E4D93"/>
    <w:rsid w:val="003E4FE0"/>
    <w:rsid w:val="003E6718"/>
    <w:rsid w:val="003E74E1"/>
    <w:rsid w:val="003E7EF7"/>
    <w:rsid w:val="003F26AD"/>
    <w:rsid w:val="003F31F2"/>
    <w:rsid w:val="003F37F8"/>
    <w:rsid w:val="003F3ABA"/>
    <w:rsid w:val="003F41F5"/>
    <w:rsid w:val="003F4E90"/>
    <w:rsid w:val="003F507C"/>
    <w:rsid w:val="003F5E43"/>
    <w:rsid w:val="003F6843"/>
    <w:rsid w:val="004006D8"/>
    <w:rsid w:val="00400975"/>
    <w:rsid w:val="004034BE"/>
    <w:rsid w:val="00404378"/>
    <w:rsid w:val="00407088"/>
    <w:rsid w:val="004077B7"/>
    <w:rsid w:val="00410B56"/>
    <w:rsid w:val="004130B8"/>
    <w:rsid w:val="00413114"/>
    <w:rsid w:val="00416E86"/>
    <w:rsid w:val="004209AE"/>
    <w:rsid w:val="0042174B"/>
    <w:rsid w:val="004224C0"/>
    <w:rsid w:val="00422CFA"/>
    <w:rsid w:val="004243CF"/>
    <w:rsid w:val="00425574"/>
    <w:rsid w:val="00425950"/>
    <w:rsid w:val="00425EB0"/>
    <w:rsid w:val="00426ED7"/>
    <w:rsid w:val="004272B0"/>
    <w:rsid w:val="004314C8"/>
    <w:rsid w:val="00432CF8"/>
    <w:rsid w:val="0043423C"/>
    <w:rsid w:val="004348AF"/>
    <w:rsid w:val="0043596D"/>
    <w:rsid w:val="00435A9A"/>
    <w:rsid w:val="00437B00"/>
    <w:rsid w:val="004402E4"/>
    <w:rsid w:val="004407B4"/>
    <w:rsid w:val="004421EA"/>
    <w:rsid w:val="00443169"/>
    <w:rsid w:val="00443DE4"/>
    <w:rsid w:val="00443F8C"/>
    <w:rsid w:val="0044472F"/>
    <w:rsid w:val="00444F6A"/>
    <w:rsid w:val="00445695"/>
    <w:rsid w:val="0044622D"/>
    <w:rsid w:val="004462FD"/>
    <w:rsid w:val="00446E0C"/>
    <w:rsid w:val="00450672"/>
    <w:rsid w:val="00451CF2"/>
    <w:rsid w:val="00454ECC"/>
    <w:rsid w:val="004558A3"/>
    <w:rsid w:val="004562E4"/>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87992"/>
    <w:rsid w:val="00493AB2"/>
    <w:rsid w:val="00493F52"/>
    <w:rsid w:val="00494C14"/>
    <w:rsid w:val="004A0B79"/>
    <w:rsid w:val="004A0CDD"/>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3099"/>
    <w:rsid w:val="004C420C"/>
    <w:rsid w:val="004C43D0"/>
    <w:rsid w:val="004C6915"/>
    <w:rsid w:val="004C7528"/>
    <w:rsid w:val="004D0F5A"/>
    <w:rsid w:val="004D291D"/>
    <w:rsid w:val="004D2E53"/>
    <w:rsid w:val="004D414C"/>
    <w:rsid w:val="004D44D7"/>
    <w:rsid w:val="004D4FA2"/>
    <w:rsid w:val="004D51E1"/>
    <w:rsid w:val="004D5A4D"/>
    <w:rsid w:val="004D6625"/>
    <w:rsid w:val="004D6B74"/>
    <w:rsid w:val="004D6F67"/>
    <w:rsid w:val="004E0C24"/>
    <w:rsid w:val="004E13F0"/>
    <w:rsid w:val="004E1725"/>
    <w:rsid w:val="004E202E"/>
    <w:rsid w:val="004E2156"/>
    <w:rsid w:val="004E3757"/>
    <w:rsid w:val="004E3AC2"/>
    <w:rsid w:val="004E40B4"/>
    <w:rsid w:val="004F1EB5"/>
    <w:rsid w:val="004F2ABB"/>
    <w:rsid w:val="004F3816"/>
    <w:rsid w:val="004F4D22"/>
    <w:rsid w:val="004F5E74"/>
    <w:rsid w:val="004F6737"/>
    <w:rsid w:val="00501981"/>
    <w:rsid w:val="00502D7B"/>
    <w:rsid w:val="00505622"/>
    <w:rsid w:val="00505842"/>
    <w:rsid w:val="005058F1"/>
    <w:rsid w:val="00506066"/>
    <w:rsid w:val="00506989"/>
    <w:rsid w:val="0050702D"/>
    <w:rsid w:val="0051006B"/>
    <w:rsid w:val="00510148"/>
    <w:rsid w:val="00510C5D"/>
    <w:rsid w:val="00511753"/>
    <w:rsid w:val="00511914"/>
    <w:rsid w:val="00511EDC"/>
    <w:rsid w:val="005129E1"/>
    <w:rsid w:val="00514A3A"/>
    <w:rsid w:val="00514DA3"/>
    <w:rsid w:val="0051529F"/>
    <w:rsid w:val="005163D5"/>
    <w:rsid w:val="00516428"/>
    <w:rsid w:val="00516E49"/>
    <w:rsid w:val="005171A2"/>
    <w:rsid w:val="005175D4"/>
    <w:rsid w:val="005175E5"/>
    <w:rsid w:val="00520214"/>
    <w:rsid w:val="00520E52"/>
    <w:rsid w:val="00521353"/>
    <w:rsid w:val="00521F95"/>
    <w:rsid w:val="00522AA2"/>
    <w:rsid w:val="0052390C"/>
    <w:rsid w:val="005242ED"/>
    <w:rsid w:val="005261E0"/>
    <w:rsid w:val="00526E7C"/>
    <w:rsid w:val="00527638"/>
    <w:rsid w:val="00527AB7"/>
    <w:rsid w:val="00527B94"/>
    <w:rsid w:val="005304BC"/>
    <w:rsid w:val="0053112F"/>
    <w:rsid w:val="0053291E"/>
    <w:rsid w:val="00533F3B"/>
    <w:rsid w:val="00534697"/>
    <w:rsid w:val="00534B18"/>
    <w:rsid w:val="00535307"/>
    <w:rsid w:val="005355A2"/>
    <w:rsid w:val="005355CA"/>
    <w:rsid w:val="00536CEB"/>
    <w:rsid w:val="005373EF"/>
    <w:rsid w:val="00537B12"/>
    <w:rsid w:val="00537D29"/>
    <w:rsid w:val="00542481"/>
    <w:rsid w:val="005428D7"/>
    <w:rsid w:val="00542F11"/>
    <w:rsid w:val="00542F98"/>
    <w:rsid w:val="00544668"/>
    <w:rsid w:val="00544E02"/>
    <w:rsid w:val="0054646F"/>
    <w:rsid w:val="005508EC"/>
    <w:rsid w:val="0055090C"/>
    <w:rsid w:val="00551655"/>
    <w:rsid w:val="00551698"/>
    <w:rsid w:val="00551C58"/>
    <w:rsid w:val="00552223"/>
    <w:rsid w:val="00553FFE"/>
    <w:rsid w:val="0055439D"/>
    <w:rsid w:val="00556E89"/>
    <w:rsid w:val="0056027E"/>
    <w:rsid w:val="00561DA6"/>
    <w:rsid w:val="00562186"/>
    <w:rsid w:val="0056269C"/>
    <w:rsid w:val="005633E0"/>
    <w:rsid w:val="0056426C"/>
    <w:rsid w:val="005649D6"/>
    <w:rsid w:val="00565202"/>
    <w:rsid w:val="00567173"/>
    <w:rsid w:val="00571376"/>
    <w:rsid w:val="005716FC"/>
    <w:rsid w:val="00571D62"/>
    <w:rsid w:val="00573F02"/>
    <w:rsid w:val="00575BC0"/>
    <w:rsid w:val="00575E36"/>
    <w:rsid w:val="0057637D"/>
    <w:rsid w:val="0057655F"/>
    <w:rsid w:val="00577B1F"/>
    <w:rsid w:val="005812B7"/>
    <w:rsid w:val="005834BA"/>
    <w:rsid w:val="00590A1B"/>
    <w:rsid w:val="00591598"/>
    <w:rsid w:val="005920AD"/>
    <w:rsid w:val="005921BC"/>
    <w:rsid w:val="00593786"/>
    <w:rsid w:val="005944C1"/>
    <w:rsid w:val="005A0E3B"/>
    <w:rsid w:val="005A14BA"/>
    <w:rsid w:val="005A1671"/>
    <w:rsid w:val="005A2B08"/>
    <w:rsid w:val="005A3290"/>
    <w:rsid w:val="005A3AAB"/>
    <w:rsid w:val="005A41D0"/>
    <w:rsid w:val="005A60F9"/>
    <w:rsid w:val="005A6CE9"/>
    <w:rsid w:val="005A6F2E"/>
    <w:rsid w:val="005B12F9"/>
    <w:rsid w:val="005B1998"/>
    <w:rsid w:val="005B1ABA"/>
    <w:rsid w:val="005B32A8"/>
    <w:rsid w:val="005B58B0"/>
    <w:rsid w:val="005B6216"/>
    <w:rsid w:val="005B7886"/>
    <w:rsid w:val="005C58AF"/>
    <w:rsid w:val="005C5AB8"/>
    <w:rsid w:val="005C5B10"/>
    <w:rsid w:val="005C6744"/>
    <w:rsid w:val="005C69A6"/>
    <w:rsid w:val="005D0613"/>
    <w:rsid w:val="005D296C"/>
    <w:rsid w:val="005D573E"/>
    <w:rsid w:val="005D5B59"/>
    <w:rsid w:val="005D6190"/>
    <w:rsid w:val="005D64F1"/>
    <w:rsid w:val="005D6803"/>
    <w:rsid w:val="005D77E9"/>
    <w:rsid w:val="005E0074"/>
    <w:rsid w:val="005E092C"/>
    <w:rsid w:val="005E0B21"/>
    <w:rsid w:val="005E1413"/>
    <w:rsid w:val="005E20A3"/>
    <w:rsid w:val="005E26B7"/>
    <w:rsid w:val="005E6CAE"/>
    <w:rsid w:val="005F1807"/>
    <w:rsid w:val="005F19D2"/>
    <w:rsid w:val="005F2D24"/>
    <w:rsid w:val="005F2FAA"/>
    <w:rsid w:val="005F3C45"/>
    <w:rsid w:val="005F3C71"/>
    <w:rsid w:val="005F4718"/>
    <w:rsid w:val="005F5726"/>
    <w:rsid w:val="005F63D4"/>
    <w:rsid w:val="0060072E"/>
    <w:rsid w:val="0060192F"/>
    <w:rsid w:val="00601FA4"/>
    <w:rsid w:val="0060219A"/>
    <w:rsid w:val="00602A14"/>
    <w:rsid w:val="006031AE"/>
    <w:rsid w:val="00603B67"/>
    <w:rsid w:val="006050B1"/>
    <w:rsid w:val="00605E15"/>
    <w:rsid w:val="00606106"/>
    <w:rsid w:val="00606120"/>
    <w:rsid w:val="0060696E"/>
    <w:rsid w:val="0061101B"/>
    <w:rsid w:val="00611B15"/>
    <w:rsid w:val="0061281F"/>
    <w:rsid w:val="00612DC6"/>
    <w:rsid w:val="006135D9"/>
    <w:rsid w:val="00613848"/>
    <w:rsid w:val="00614976"/>
    <w:rsid w:val="006164CD"/>
    <w:rsid w:val="006176F4"/>
    <w:rsid w:val="00621361"/>
    <w:rsid w:val="00621681"/>
    <w:rsid w:val="006217BC"/>
    <w:rsid w:val="00621FD4"/>
    <w:rsid w:val="006229B8"/>
    <w:rsid w:val="00622CF4"/>
    <w:rsid w:val="00625CAC"/>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3324"/>
    <w:rsid w:val="00655386"/>
    <w:rsid w:val="0065632A"/>
    <w:rsid w:val="0065657D"/>
    <w:rsid w:val="006575DD"/>
    <w:rsid w:val="0066025A"/>
    <w:rsid w:val="0066041B"/>
    <w:rsid w:val="0066193E"/>
    <w:rsid w:val="00662DF2"/>
    <w:rsid w:val="00664449"/>
    <w:rsid w:val="006647CD"/>
    <w:rsid w:val="00665005"/>
    <w:rsid w:val="00670AF4"/>
    <w:rsid w:val="00670FD8"/>
    <w:rsid w:val="00671869"/>
    <w:rsid w:val="00674404"/>
    <w:rsid w:val="00675EE7"/>
    <w:rsid w:val="00676EDD"/>
    <w:rsid w:val="00677986"/>
    <w:rsid w:val="00677EA3"/>
    <w:rsid w:val="006801C2"/>
    <w:rsid w:val="006807AC"/>
    <w:rsid w:val="00681C65"/>
    <w:rsid w:val="00682215"/>
    <w:rsid w:val="00684094"/>
    <w:rsid w:val="00685C56"/>
    <w:rsid w:val="006863B5"/>
    <w:rsid w:val="00686679"/>
    <w:rsid w:val="00687E7D"/>
    <w:rsid w:val="00690B2B"/>
    <w:rsid w:val="00693668"/>
    <w:rsid w:val="00693858"/>
    <w:rsid w:val="00695F50"/>
    <w:rsid w:val="006967D2"/>
    <w:rsid w:val="006A05EE"/>
    <w:rsid w:val="006A1CB3"/>
    <w:rsid w:val="006A6A23"/>
    <w:rsid w:val="006A6E08"/>
    <w:rsid w:val="006A6E7D"/>
    <w:rsid w:val="006A76EE"/>
    <w:rsid w:val="006B2801"/>
    <w:rsid w:val="006B3895"/>
    <w:rsid w:val="006B3974"/>
    <w:rsid w:val="006B3BD2"/>
    <w:rsid w:val="006B5155"/>
    <w:rsid w:val="006B6573"/>
    <w:rsid w:val="006B6F50"/>
    <w:rsid w:val="006B6F56"/>
    <w:rsid w:val="006B7625"/>
    <w:rsid w:val="006C094C"/>
    <w:rsid w:val="006C0BD8"/>
    <w:rsid w:val="006C1555"/>
    <w:rsid w:val="006C1CE9"/>
    <w:rsid w:val="006C32B9"/>
    <w:rsid w:val="006C3A69"/>
    <w:rsid w:val="006C4984"/>
    <w:rsid w:val="006C5D24"/>
    <w:rsid w:val="006C7277"/>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D6C97"/>
    <w:rsid w:val="006E08A0"/>
    <w:rsid w:val="006E23DE"/>
    <w:rsid w:val="006E4289"/>
    <w:rsid w:val="006E574F"/>
    <w:rsid w:val="006E67B8"/>
    <w:rsid w:val="006E6903"/>
    <w:rsid w:val="006E7589"/>
    <w:rsid w:val="006F08E6"/>
    <w:rsid w:val="006F1466"/>
    <w:rsid w:val="006F2244"/>
    <w:rsid w:val="006F2437"/>
    <w:rsid w:val="006F2786"/>
    <w:rsid w:val="006F2C73"/>
    <w:rsid w:val="006F3F9D"/>
    <w:rsid w:val="006F4522"/>
    <w:rsid w:val="006F550C"/>
    <w:rsid w:val="006F6340"/>
    <w:rsid w:val="006F6D36"/>
    <w:rsid w:val="00700A24"/>
    <w:rsid w:val="00700ABB"/>
    <w:rsid w:val="00701BE5"/>
    <w:rsid w:val="0070359A"/>
    <w:rsid w:val="00703624"/>
    <w:rsid w:val="00704016"/>
    <w:rsid w:val="007043AB"/>
    <w:rsid w:val="007046B2"/>
    <w:rsid w:val="00705E2E"/>
    <w:rsid w:val="0070657C"/>
    <w:rsid w:val="00706C8C"/>
    <w:rsid w:val="007144DD"/>
    <w:rsid w:val="007174E8"/>
    <w:rsid w:val="0072064C"/>
    <w:rsid w:val="00721D2B"/>
    <w:rsid w:val="00722AFD"/>
    <w:rsid w:val="00722D74"/>
    <w:rsid w:val="00722EEE"/>
    <w:rsid w:val="00723E5E"/>
    <w:rsid w:val="00724B9D"/>
    <w:rsid w:val="00725483"/>
    <w:rsid w:val="0072632D"/>
    <w:rsid w:val="007268B7"/>
    <w:rsid w:val="007274E7"/>
    <w:rsid w:val="00727B51"/>
    <w:rsid w:val="00727D3C"/>
    <w:rsid w:val="007308B4"/>
    <w:rsid w:val="00730FED"/>
    <w:rsid w:val="00731B71"/>
    <w:rsid w:val="00733ADD"/>
    <w:rsid w:val="00734160"/>
    <w:rsid w:val="007341C2"/>
    <w:rsid w:val="007354CF"/>
    <w:rsid w:val="0073637E"/>
    <w:rsid w:val="0073654F"/>
    <w:rsid w:val="00736D40"/>
    <w:rsid w:val="00737338"/>
    <w:rsid w:val="00737675"/>
    <w:rsid w:val="007378E3"/>
    <w:rsid w:val="00737B78"/>
    <w:rsid w:val="0074087D"/>
    <w:rsid w:val="00740E6D"/>
    <w:rsid w:val="0074281A"/>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64"/>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4C51"/>
    <w:rsid w:val="00796AD8"/>
    <w:rsid w:val="00797371"/>
    <w:rsid w:val="0079756E"/>
    <w:rsid w:val="007A0078"/>
    <w:rsid w:val="007A0346"/>
    <w:rsid w:val="007A0775"/>
    <w:rsid w:val="007A0927"/>
    <w:rsid w:val="007A38EF"/>
    <w:rsid w:val="007A4852"/>
    <w:rsid w:val="007A4DC6"/>
    <w:rsid w:val="007A58E3"/>
    <w:rsid w:val="007A6FD8"/>
    <w:rsid w:val="007B123F"/>
    <w:rsid w:val="007B1578"/>
    <w:rsid w:val="007B2101"/>
    <w:rsid w:val="007B26E8"/>
    <w:rsid w:val="007B36CE"/>
    <w:rsid w:val="007B3AC4"/>
    <w:rsid w:val="007B4040"/>
    <w:rsid w:val="007B5E17"/>
    <w:rsid w:val="007B6B7C"/>
    <w:rsid w:val="007B6F06"/>
    <w:rsid w:val="007C1052"/>
    <w:rsid w:val="007C4B34"/>
    <w:rsid w:val="007C51E1"/>
    <w:rsid w:val="007C6410"/>
    <w:rsid w:val="007C73F1"/>
    <w:rsid w:val="007D00C3"/>
    <w:rsid w:val="007D1BEF"/>
    <w:rsid w:val="007D42D5"/>
    <w:rsid w:val="007D50EE"/>
    <w:rsid w:val="007D5AEA"/>
    <w:rsid w:val="007D6548"/>
    <w:rsid w:val="007E0067"/>
    <w:rsid w:val="007E094B"/>
    <w:rsid w:val="007E2904"/>
    <w:rsid w:val="007E2C86"/>
    <w:rsid w:val="007E34AB"/>
    <w:rsid w:val="007E48BC"/>
    <w:rsid w:val="007E54D6"/>
    <w:rsid w:val="007E5B43"/>
    <w:rsid w:val="007E5BBC"/>
    <w:rsid w:val="007E5DBC"/>
    <w:rsid w:val="007E72CC"/>
    <w:rsid w:val="007F1DFC"/>
    <w:rsid w:val="007F322A"/>
    <w:rsid w:val="007F4557"/>
    <w:rsid w:val="0080045A"/>
    <w:rsid w:val="008035D3"/>
    <w:rsid w:val="00803EB9"/>
    <w:rsid w:val="00804946"/>
    <w:rsid w:val="008066A1"/>
    <w:rsid w:val="00806AAF"/>
    <w:rsid w:val="00807514"/>
    <w:rsid w:val="008075B1"/>
    <w:rsid w:val="00807614"/>
    <w:rsid w:val="00807DE1"/>
    <w:rsid w:val="008102B0"/>
    <w:rsid w:val="00811501"/>
    <w:rsid w:val="00811548"/>
    <w:rsid w:val="00812135"/>
    <w:rsid w:val="00812285"/>
    <w:rsid w:val="008129CE"/>
    <w:rsid w:val="008130DB"/>
    <w:rsid w:val="00814F46"/>
    <w:rsid w:val="008223A6"/>
    <w:rsid w:val="00823B6C"/>
    <w:rsid w:val="008260AB"/>
    <w:rsid w:val="008309A6"/>
    <w:rsid w:val="008314C4"/>
    <w:rsid w:val="008331E9"/>
    <w:rsid w:val="00834551"/>
    <w:rsid w:val="00834DC9"/>
    <w:rsid w:val="00835CB1"/>
    <w:rsid w:val="00836996"/>
    <w:rsid w:val="008370AF"/>
    <w:rsid w:val="00837423"/>
    <w:rsid w:val="008377C6"/>
    <w:rsid w:val="00837AB7"/>
    <w:rsid w:val="00837F0D"/>
    <w:rsid w:val="00840391"/>
    <w:rsid w:val="008437AD"/>
    <w:rsid w:val="00847C9D"/>
    <w:rsid w:val="0085471E"/>
    <w:rsid w:val="00856650"/>
    <w:rsid w:val="00860529"/>
    <w:rsid w:val="00860A22"/>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40DC"/>
    <w:rsid w:val="00885059"/>
    <w:rsid w:val="00885E87"/>
    <w:rsid w:val="00886961"/>
    <w:rsid w:val="00887DBB"/>
    <w:rsid w:val="00890536"/>
    <w:rsid w:val="008906E2"/>
    <w:rsid w:val="00890740"/>
    <w:rsid w:val="0089300C"/>
    <w:rsid w:val="00894B17"/>
    <w:rsid w:val="0089720B"/>
    <w:rsid w:val="008A10F4"/>
    <w:rsid w:val="008A1543"/>
    <w:rsid w:val="008A1D8F"/>
    <w:rsid w:val="008A31C7"/>
    <w:rsid w:val="008A4412"/>
    <w:rsid w:val="008A460F"/>
    <w:rsid w:val="008A65C2"/>
    <w:rsid w:val="008A664B"/>
    <w:rsid w:val="008A66CB"/>
    <w:rsid w:val="008B078D"/>
    <w:rsid w:val="008B16B6"/>
    <w:rsid w:val="008B1E78"/>
    <w:rsid w:val="008B1F52"/>
    <w:rsid w:val="008B2CA6"/>
    <w:rsid w:val="008B2CB2"/>
    <w:rsid w:val="008B310E"/>
    <w:rsid w:val="008B3819"/>
    <w:rsid w:val="008B40E6"/>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2FF3"/>
    <w:rsid w:val="008D3484"/>
    <w:rsid w:val="008D4CFE"/>
    <w:rsid w:val="008D4DE2"/>
    <w:rsid w:val="008D57CB"/>
    <w:rsid w:val="008D5EFE"/>
    <w:rsid w:val="008D6748"/>
    <w:rsid w:val="008D67F8"/>
    <w:rsid w:val="008D69B2"/>
    <w:rsid w:val="008E0966"/>
    <w:rsid w:val="008E1260"/>
    <w:rsid w:val="008E22A1"/>
    <w:rsid w:val="008E5FFE"/>
    <w:rsid w:val="008E60E5"/>
    <w:rsid w:val="008F02AF"/>
    <w:rsid w:val="008F26D4"/>
    <w:rsid w:val="008F3328"/>
    <w:rsid w:val="008F356D"/>
    <w:rsid w:val="008F526C"/>
    <w:rsid w:val="008F6343"/>
    <w:rsid w:val="008F6BE7"/>
    <w:rsid w:val="008F79D4"/>
    <w:rsid w:val="00900BE6"/>
    <w:rsid w:val="00901913"/>
    <w:rsid w:val="00901E6E"/>
    <w:rsid w:val="00902129"/>
    <w:rsid w:val="00902BC0"/>
    <w:rsid w:val="00903379"/>
    <w:rsid w:val="00903FBC"/>
    <w:rsid w:val="009068D2"/>
    <w:rsid w:val="00910B09"/>
    <w:rsid w:val="00911B06"/>
    <w:rsid w:val="00914122"/>
    <w:rsid w:val="00914E3D"/>
    <w:rsid w:val="00920884"/>
    <w:rsid w:val="0092198F"/>
    <w:rsid w:val="0092245C"/>
    <w:rsid w:val="0092359B"/>
    <w:rsid w:val="00925034"/>
    <w:rsid w:val="00926992"/>
    <w:rsid w:val="009271A2"/>
    <w:rsid w:val="0093234E"/>
    <w:rsid w:val="00933315"/>
    <w:rsid w:val="00934551"/>
    <w:rsid w:val="00935236"/>
    <w:rsid w:val="009361EE"/>
    <w:rsid w:val="00936619"/>
    <w:rsid w:val="00936716"/>
    <w:rsid w:val="009370AF"/>
    <w:rsid w:val="00940169"/>
    <w:rsid w:val="00940FA2"/>
    <w:rsid w:val="009411A9"/>
    <w:rsid w:val="00941312"/>
    <w:rsid w:val="0094179B"/>
    <w:rsid w:val="009425D2"/>
    <w:rsid w:val="00943125"/>
    <w:rsid w:val="00945811"/>
    <w:rsid w:val="009459A0"/>
    <w:rsid w:val="00945B21"/>
    <w:rsid w:val="0094610A"/>
    <w:rsid w:val="009461DD"/>
    <w:rsid w:val="00951FCD"/>
    <w:rsid w:val="00952FC6"/>
    <w:rsid w:val="00956252"/>
    <w:rsid w:val="00956DC0"/>
    <w:rsid w:val="0096079A"/>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CCC"/>
    <w:rsid w:val="00991DEB"/>
    <w:rsid w:val="00991FEE"/>
    <w:rsid w:val="0099438D"/>
    <w:rsid w:val="00994EDF"/>
    <w:rsid w:val="00995C9F"/>
    <w:rsid w:val="00997435"/>
    <w:rsid w:val="00997B7D"/>
    <w:rsid w:val="009A0760"/>
    <w:rsid w:val="009A08AF"/>
    <w:rsid w:val="009A08BC"/>
    <w:rsid w:val="009A1114"/>
    <w:rsid w:val="009A12EE"/>
    <w:rsid w:val="009A1683"/>
    <w:rsid w:val="009A2536"/>
    <w:rsid w:val="009A3ADF"/>
    <w:rsid w:val="009A3C2F"/>
    <w:rsid w:val="009A6906"/>
    <w:rsid w:val="009A6FDC"/>
    <w:rsid w:val="009A7C6C"/>
    <w:rsid w:val="009B0A27"/>
    <w:rsid w:val="009B1123"/>
    <w:rsid w:val="009B1664"/>
    <w:rsid w:val="009B43DB"/>
    <w:rsid w:val="009B4838"/>
    <w:rsid w:val="009B5AAE"/>
    <w:rsid w:val="009B5B89"/>
    <w:rsid w:val="009C15AA"/>
    <w:rsid w:val="009C211A"/>
    <w:rsid w:val="009C3F5F"/>
    <w:rsid w:val="009C48CC"/>
    <w:rsid w:val="009C7BA1"/>
    <w:rsid w:val="009D01E1"/>
    <w:rsid w:val="009D13E9"/>
    <w:rsid w:val="009D2688"/>
    <w:rsid w:val="009D3A40"/>
    <w:rsid w:val="009D4112"/>
    <w:rsid w:val="009D561F"/>
    <w:rsid w:val="009D59B4"/>
    <w:rsid w:val="009D5AB8"/>
    <w:rsid w:val="009D65A3"/>
    <w:rsid w:val="009E00CD"/>
    <w:rsid w:val="009E0C31"/>
    <w:rsid w:val="009E15ED"/>
    <w:rsid w:val="009E1B08"/>
    <w:rsid w:val="009E228A"/>
    <w:rsid w:val="009E31A8"/>
    <w:rsid w:val="009E581C"/>
    <w:rsid w:val="009E64D8"/>
    <w:rsid w:val="009F021A"/>
    <w:rsid w:val="009F03A8"/>
    <w:rsid w:val="009F1124"/>
    <w:rsid w:val="009F232D"/>
    <w:rsid w:val="009F2BCA"/>
    <w:rsid w:val="009F3BE8"/>
    <w:rsid w:val="009F4371"/>
    <w:rsid w:val="009F4C45"/>
    <w:rsid w:val="009F4C89"/>
    <w:rsid w:val="009F5D15"/>
    <w:rsid w:val="009F7E18"/>
    <w:rsid w:val="009F7F89"/>
    <w:rsid w:val="00A00316"/>
    <w:rsid w:val="00A00A8B"/>
    <w:rsid w:val="00A023CD"/>
    <w:rsid w:val="00A0298B"/>
    <w:rsid w:val="00A02EA1"/>
    <w:rsid w:val="00A04077"/>
    <w:rsid w:val="00A04EF3"/>
    <w:rsid w:val="00A0514A"/>
    <w:rsid w:val="00A05917"/>
    <w:rsid w:val="00A06FFE"/>
    <w:rsid w:val="00A07BF5"/>
    <w:rsid w:val="00A10441"/>
    <w:rsid w:val="00A134DC"/>
    <w:rsid w:val="00A135E2"/>
    <w:rsid w:val="00A13F75"/>
    <w:rsid w:val="00A14699"/>
    <w:rsid w:val="00A153F5"/>
    <w:rsid w:val="00A161F5"/>
    <w:rsid w:val="00A16719"/>
    <w:rsid w:val="00A2183E"/>
    <w:rsid w:val="00A2296E"/>
    <w:rsid w:val="00A23026"/>
    <w:rsid w:val="00A2358C"/>
    <w:rsid w:val="00A26820"/>
    <w:rsid w:val="00A2745B"/>
    <w:rsid w:val="00A3070E"/>
    <w:rsid w:val="00A318E5"/>
    <w:rsid w:val="00A33235"/>
    <w:rsid w:val="00A336A8"/>
    <w:rsid w:val="00A336B1"/>
    <w:rsid w:val="00A33FE0"/>
    <w:rsid w:val="00A341F6"/>
    <w:rsid w:val="00A34231"/>
    <w:rsid w:val="00A34895"/>
    <w:rsid w:val="00A34D07"/>
    <w:rsid w:val="00A34FDA"/>
    <w:rsid w:val="00A4055F"/>
    <w:rsid w:val="00A41030"/>
    <w:rsid w:val="00A41050"/>
    <w:rsid w:val="00A417BE"/>
    <w:rsid w:val="00A43EF5"/>
    <w:rsid w:val="00A44BCF"/>
    <w:rsid w:val="00A4537F"/>
    <w:rsid w:val="00A45D01"/>
    <w:rsid w:val="00A46F24"/>
    <w:rsid w:val="00A502B2"/>
    <w:rsid w:val="00A50AB5"/>
    <w:rsid w:val="00A50ADB"/>
    <w:rsid w:val="00A512DF"/>
    <w:rsid w:val="00A515A5"/>
    <w:rsid w:val="00A517C7"/>
    <w:rsid w:val="00A543C0"/>
    <w:rsid w:val="00A5569C"/>
    <w:rsid w:val="00A55DF5"/>
    <w:rsid w:val="00A57342"/>
    <w:rsid w:val="00A60D93"/>
    <w:rsid w:val="00A616F9"/>
    <w:rsid w:val="00A62399"/>
    <w:rsid w:val="00A62751"/>
    <w:rsid w:val="00A636C4"/>
    <w:rsid w:val="00A647EF"/>
    <w:rsid w:val="00A64D26"/>
    <w:rsid w:val="00A65658"/>
    <w:rsid w:val="00A65B10"/>
    <w:rsid w:val="00A65B59"/>
    <w:rsid w:val="00A66A09"/>
    <w:rsid w:val="00A67169"/>
    <w:rsid w:val="00A6781A"/>
    <w:rsid w:val="00A7012D"/>
    <w:rsid w:val="00A73E34"/>
    <w:rsid w:val="00A74377"/>
    <w:rsid w:val="00A74F40"/>
    <w:rsid w:val="00A76705"/>
    <w:rsid w:val="00A77100"/>
    <w:rsid w:val="00A77CDC"/>
    <w:rsid w:val="00A77E79"/>
    <w:rsid w:val="00A804B4"/>
    <w:rsid w:val="00A81242"/>
    <w:rsid w:val="00A81748"/>
    <w:rsid w:val="00A81896"/>
    <w:rsid w:val="00A82484"/>
    <w:rsid w:val="00A8303E"/>
    <w:rsid w:val="00A83569"/>
    <w:rsid w:val="00A847A2"/>
    <w:rsid w:val="00A856EA"/>
    <w:rsid w:val="00A876EA"/>
    <w:rsid w:val="00A90750"/>
    <w:rsid w:val="00A921CD"/>
    <w:rsid w:val="00A929ED"/>
    <w:rsid w:val="00A93788"/>
    <w:rsid w:val="00A9427D"/>
    <w:rsid w:val="00A95C94"/>
    <w:rsid w:val="00AA1400"/>
    <w:rsid w:val="00AA1DDF"/>
    <w:rsid w:val="00AA4048"/>
    <w:rsid w:val="00AA47F5"/>
    <w:rsid w:val="00AA4A21"/>
    <w:rsid w:val="00AA4EAC"/>
    <w:rsid w:val="00AA52B9"/>
    <w:rsid w:val="00AA557D"/>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6D36"/>
    <w:rsid w:val="00AD0FFC"/>
    <w:rsid w:val="00AD17B2"/>
    <w:rsid w:val="00AD18C4"/>
    <w:rsid w:val="00AD241D"/>
    <w:rsid w:val="00AD2BDC"/>
    <w:rsid w:val="00AD2CB8"/>
    <w:rsid w:val="00AD2E3C"/>
    <w:rsid w:val="00AD39CE"/>
    <w:rsid w:val="00AD41A2"/>
    <w:rsid w:val="00AD486A"/>
    <w:rsid w:val="00AD50B6"/>
    <w:rsid w:val="00AD5880"/>
    <w:rsid w:val="00AD605A"/>
    <w:rsid w:val="00AD6A1A"/>
    <w:rsid w:val="00AE1A3A"/>
    <w:rsid w:val="00AE2472"/>
    <w:rsid w:val="00AE2756"/>
    <w:rsid w:val="00AE5D91"/>
    <w:rsid w:val="00AE660B"/>
    <w:rsid w:val="00AE727B"/>
    <w:rsid w:val="00AF0610"/>
    <w:rsid w:val="00AF06D4"/>
    <w:rsid w:val="00AF16AD"/>
    <w:rsid w:val="00AF25A6"/>
    <w:rsid w:val="00AF27EF"/>
    <w:rsid w:val="00AF2E9E"/>
    <w:rsid w:val="00AF4CAE"/>
    <w:rsid w:val="00AF6ABE"/>
    <w:rsid w:val="00B00DDA"/>
    <w:rsid w:val="00B01ABF"/>
    <w:rsid w:val="00B01D71"/>
    <w:rsid w:val="00B02654"/>
    <w:rsid w:val="00B04179"/>
    <w:rsid w:val="00B041AC"/>
    <w:rsid w:val="00B04591"/>
    <w:rsid w:val="00B060A7"/>
    <w:rsid w:val="00B07CC7"/>
    <w:rsid w:val="00B07F62"/>
    <w:rsid w:val="00B129CC"/>
    <w:rsid w:val="00B12B16"/>
    <w:rsid w:val="00B152B6"/>
    <w:rsid w:val="00B159E8"/>
    <w:rsid w:val="00B178A4"/>
    <w:rsid w:val="00B202D5"/>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1D03"/>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8B5"/>
    <w:rsid w:val="00B62FB3"/>
    <w:rsid w:val="00B63139"/>
    <w:rsid w:val="00B63D9D"/>
    <w:rsid w:val="00B64084"/>
    <w:rsid w:val="00B65256"/>
    <w:rsid w:val="00B6548E"/>
    <w:rsid w:val="00B654BE"/>
    <w:rsid w:val="00B65FAA"/>
    <w:rsid w:val="00B66A33"/>
    <w:rsid w:val="00B66FCB"/>
    <w:rsid w:val="00B70ACD"/>
    <w:rsid w:val="00B742BF"/>
    <w:rsid w:val="00B7520F"/>
    <w:rsid w:val="00B7546A"/>
    <w:rsid w:val="00B75801"/>
    <w:rsid w:val="00B7639C"/>
    <w:rsid w:val="00B77F2B"/>
    <w:rsid w:val="00B77F30"/>
    <w:rsid w:val="00B84775"/>
    <w:rsid w:val="00B853D9"/>
    <w:rsid w:val="00B87046"/>
    <w:rsid w:val="00B87FD5"/>
    <w:rsid w:val="00B90348"/>
    <w:rsid w:val="00B90994"/>
    <w:rsid w:val="00B90F33"/>
    <w:rsid w:val="00B924BD"/>
    <w:rsid w:val="00B92730"/>
    <w:rsid w:val="00B92E7F"/>
    <w:rsid w:val="00B931D6"/>
    <w:rsid w:val="00B9344E"/>
    <w:rsid w:val="00B938CD"/>
    <w:rsid w:val="00B94A0E"/>
    <w:rsid w:val="00B95BC8"/>
    <w:rsid w:val="00B96EF8"/>
    <w:rsid w:val="00B971DF"/>
    <w:rsid w:val="00B97374"/>
    <w:rsid w:val="00B97658"/>
    <w:rsid w:val="00B9790D"/>
    <w:rsid w:val="00BA12DC"/>
    <w:rsid w:val="00BA130E"/>
    <w:rsid w:val="00BA1508"/>
    <w:rsid w:val="00BA479F"/>
    <w:rsid w:val="00BA4A3E"/>
    <w:rsid w:val="00BA6B0B"/>
    <w:rsid w:val="00BA72DB"/>
    <w:rsid w:val="00BB21E3"/>
    <w:rsid w:val="00BB2C03"/>
    <w:rsid w:val="00BB306F"/>
    <w:rsid w:val="00BB371F"/>
    <w:rsid w:val="00BB3C30"/>
    <w:rsid w:val="00BB493C"/>
    <w:rsid w:val="00BB539B"/>
    <w:rsid w:val="00BB5B51"/>
    <w:rsid w:val="00BB61D7"/>
    <w:rsid w:val="00BB67CA"/>
    <w:rsid w:val="00BB6B4B"/>
    <w:rsid w:val="00BB742C"/>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D6DEF"/>
    <w:rsid w:val="00BE06D9"/>
    <w:rsid w:val="00BE0A8F"/>
    <w:rsid w:val="00BE0DC2"/>
    <w:rsid w:val="00BE4C8D"/>
    <w:rsid w:val="00BE5571"/>
    <w:rsid w:val="00BE689B"/>
    <w:rsid w:val="00BE7854"/>
    <w:rsid w:val="00BF0E71"/>
    <w:rsid w:val="00BF299A"/>
    <w:rsid w:val="00BF3B98"/>
    <w:rsid w:val="00BF53FF"/>
    <w:rsid w:val="00BF5C0A"/>
    <w:rsid w:val="00BF6892"/>
    <w:rsid w:val="00BF6DF3"/>
    <w:rsid w:val="00BF7827"/>
    <w:rsid w:val="00C03380"/>
    <w:rsid w:val="00C049E1"/>
    <w:rsid w:val="00C0703E"/>
    <w:rsid w:val="00C0748C"/>
    <w:rsid w:val="00C10125"/>
    <w:rsid w:val="00C103CF"/>
    <w:rsid w:val="00C105C7"/>
    <w:rsid w:val="00C10DE6"/>
    <w:rsid w:val="00C1112E"/>
    <w:rsid w:val="00C11610"/>
    <w:rsid w:val="00C11A95"/>
    <w:rsid w:val="00C11D79"/>
    <w:rsid w:val="00C12964"/>
    <w:rsid w:val="00C13A71"/>
    <w:rsid w:val="00C13EFE"/>
    <w:rsid w:val="00C140F1"/>
    <w:rsid w:val="00C14EF2"/>
    <w:rsid w:val="00C159C6"/>
    <w:rsid w:val="00C15C57"/>
    <w:rsid w:val="00C213FC"/>
    <w:rsid w:val="00C21D57"/>
    <w:rsid w:val="00C227AF"/>
    <w:rsid w:val="00C22B4B"/>
    <w:rsid w:val="00C234C4"/>
    <w:rsid w:val="00C2384B"/>
    <w:rsid w:val="00C24C49"/>
    <w:rsid w:val="00C24DE5"/>
    <w:rsid w:val="00C25872"/>
    <w:rsid w:val="00C264D5"/>
    <w:rsid w:val="00C26B87"/>
    <w:rsid w:val="00C278F3"/>
    <w:rsid w:val="00C2793E"/>
    <w:rsid w:val="00C30584"/>
    <w:rsid w:val="00C3090B"/>
    <w:rsid w:val="00C30B72"/>
    <w:rsid w:val="00C31827"/>
    <w:rsid w:val="00C318D3"/>
    <w:rsid w:val="00C3191F"/>
    <w:rsid w:val="00C324AA"/>
    <w:rsid w:val="00C32745"/>
    <w:rsid w:val="00C33DDC"/>
    <w:rsid w:val="00C35EA6"/>
    <w:rsid w:val="00C36044"/>
    <w:rsid w:val="00C3633B"/>
    <w:rsid w:val="00C36EC8"/>
    <w:rsid w:val="00C376C1"/>
    <w:rsid w:val="00C427DE"/>
    <w:rsid w:val="00C43B6E"/>
    <w:rsid w:val="00C45338"/>
    <w:rsid w:val="00C46EEA"/>
    <w:rsid w:val="00C505DC"/>
    <w:rsid w:val="00C51709"/>
    <w:rsid w:val="00C52069"/>
    <w:rsid w:val="00C53FE9"/>
    <w:rsid w:val="00C55023"/>
    <w:rsid w:val="00C5583D"/>
    <w:rsid w:val="00C559B9"/>
    <w:rsid w:val="00C55B25"/>
    <w:rsid w:val="00C574F0"/>
    <w:rsid w:val="00C57659"/>
    <w:rsid w:val="00C576D0"/>
    <w:rsid w:val="00C57DC1"/>
    <w:rsid w:val="00C605FC"/>
    <w:rsid w:val="00C60714"/>
    <w:rsid w:val="00C60A13"/>
    <w:rsid w:val="00C614E5"/>
    <w:rsid w:val="00C6181A"/>
    <w:rsid w:val="00C61887"/>
    <w:rsid w:val="00C61911"/>
    <w:rsid w:val="00C61FD1"/>
    <w:rsid w:val="00C638FB"/>
    <w:rsid w:val="00C67452"/>
    <w:rsid w:val="00C67460"/>
    <w:rsid w:val="00C67BE6"/>
    <w:rsid w:val="00C7002D"/>
    <w:rsid w:val="00C71F95"/>
    <w:rsid w:val="00C74243"/>
    <w:rsid w:val="00C74777"/>
    <w:rsid w:val="00C77F12"/>
    <w:rsid w:val="00C802A0"/>
    <w:rsid w:val="00C80BCB"/>
    <w:rsid w:val="00C81D18"/>
    <w:rsid w:val="00C82913"/>
    <w:rsid w:val="00C82AE3"/>
    <w:rsid w:val="00C8342D"/>
    <w:rsid w:val="00C83ABC"/>
    <w:rsid w:val="00C83AF6"/>
    <w:rsid w:val="00C851C4"/>
    <w:rsid w:val="00C860E3"/>
    <w:rsid w:val="00C872F8"/>
    <w:rsid w:val="00C87B99"/>
    <w:rsid w:val="00C93A24"/>
    <w:rsid w:val="00C94E72"/>
    <w:rsid w:val="00C9736A"/>
    <w:rsid w:val="00C974DC"/>
    <w:rsid w:val="00CA0056"/>
    <w:rsid w:val="00CA131C"/>
    <w:rsid w:val="00CA2CA6"/>
    <w:rsid w:val="00CA2F6F"/>
    <w:rsid w:val="00CA4509"/>
    <w:rsid w:val="00CA4698"/>
    <w:rsid w:val="00CA4F61"/>
    <w:rsid w:val="00CA5148"/>
    <w:rsid w:val="00CA673D"/>
    <w:rsid w:val="00CA68FD"/>
    <w:rsid w:val="00CB0819"/>
    <w:rsid w:val="00CB3BBA"/>
    <w:rsid w:val="00CB4A32"/>
    <w:rsid w:val="00CB5E99"/>
    <w:rsid w:val="00CB6943"/>
    <w:rsid w:val="00CB7AA3"/>
    <w:rsid w:val="00CC064B"/>
    <w:rsid w:val="00CC0864"/>
    <w:rsid w:val="00CC21C0"/>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3459"/>
    <w:rsid w:val="00CE598D"/>
    <w:rsid w:val="00CE6762"/>
    <w:rsid w:val="00CE708A"/>
    <w:rsid w:val="00CE7661"/>
    <w:rsid w:val="00CE7EB4"/>
    <w:rsid w:val="00CF1DCB"/>
    <w:rsid w:val="00CF2BA6"/>
    <w:rsid w:val="00CF2E16"/>
    <w:rsid w:val="00CF401E"/>
    <w:rsid w:val="00CF56F6"/>
    <w:rsid w:val="00CF5FBB"/>
    <w:rsid w:val="00D00FD9"/>
    <w:rsid w:val="00D01C16"/>
    <w:rsid w:val="00D03894"/>
    <w:rsid w:val="00D03D52"/>
    <w:rsid w:val="00D04173"/>
    <w:rsid w:val="00D1114D"/>
    <w:rsid w:val="00D11463"/>
    <w:rsid w:val="00D11A28"/>
    <w:rsid w:val="00D11ED5"/>
    <w:rsid w:val="00D121EE"/>
    <w:rsid w:val="00D126A9"/>
    <w:rsid w:val="00D12DC8"/>
    <w:rsid w:val="00D13938"/>
    <w:rsid w:val="00D151F3"/>
    <w:rsid w:val="00D17BAC"/>
    <w:rsid w:val="00D20AD0"/>
    <w:rsid w:val="00D217C4"/>
    <w:rsid w:val="00D239E7"/>
    <w:rsid w:val="00D253F0"/>
    <w:rsid w:val="00D25549"/>
    <w:rsid w:val="00D262D2"/>
    <w:rsid w:val="00D272EA"/>
    <w:rsid w:val="00D27394"/>
    <w:rsid w:val="00D2783A"/>
    <w:rsid w:val="00D32FFA"/>
    <w:rsid w:val="00D33BE3"/>
    <w:rsid w:val="00D412F3"/>
    <w:rsid w:val="00D41FED"/>
    <w:rsid w:val="00D42E30"/>
    <w:rsid w:val="00D443B8"/>
    <w:rsid w:val="00D4516A"/>
    <w:rsid w:val="00D45D9D"/>
    <w:rsid w:val="00D46DAB"/>
    <w:rsid w:val="00D46EFF"/>
    <w:rsid w:val="00D4733A"/>
    <w:rsid w:val="00D51989"/>
    <w:rsid w:val="00D52BC8"/>
    <w:rsid w:val="00D53639"/>
    <w:rsid w:val="00D57C3F"/>
    <w:rsid w:val="00D57F19"/>
    <w:rsid w:val="00D6145F"/>
    <w:rsid w:val="00D6155E"/>
    <w:rsid w:val="00D6187B"/>
    <w:rsid w:val="00D625B0"/>
    <w:rsid w:val="00D63FA8"/>
    <w:rsid w:val="00D640D0"/>
    <w:rsid w:val="00D64E18"/>
    <w:rsid w:val="00D64EB5"/>
    <w:rsid w:val="00D657C3"/>
    <w:rsid w:val="00D65E96"/>
    <w:rsid w:val="00D6739A"/>
    <w:rsid w:val="00D67E45"/>
    <w:rsid w:val="00D703B6"/>
    <w:rsid w:val="00D72C8B"/>
    <w:rsid w:val="00D746F5"/>
    <w:rsid w:val="00D74FA8"/>
    <w:rsid w:val="00D75535"/>
    <w:rsid w:val="00D7766E"/>
    <w:rsid w:val="00D776A2"/>
    <w:rsid w:val="00D80B2C"/>
    <w:rsid w:val="00D80BDB"/>
    <w:rsid w:val="00D812DA"/>
    <w:rsid w:val="00D82C1B"/>
    <w:rsid w:val="00D831D2"/>
    <w:rsid w:val="00D83DFB"/>
    <w:rsid w:val="00D85AEA"/>
    <w:rsid w:val="00D86EFD"/>
    <w:rsid w:val="00D91431"/>
    <w:rsid w:val="00D9384F"/>
    <w:rsid w:val="00D9399B"/>
    <w:rsid w:val="00D94307"/>
    <w:rsid w:val="00D95034"/>
    <w:rsid w:val="00D953A5"/>
    <w:rsid w:val="00D963B6"/>
    <w:rsid w:val="00D97449"/>
    <w:rsid w:val="00D974D3"/>
    <w:rsid w:val="00D9781C"/>
    <w:rsid w:val="00DA0750"/>
    <w:rsid w:val="00DA113A"/>
    <w:rsid w:val="00DA2DF5"/>
    <w:rsid w:val="00DA3326"/>
    <w:rsid w:val="00DA37B1"/>
    <w:rsid w:val="00DA4B16"/>
    <w:rsid w:val="00DA55D2"/>
    <w:rsid w:val="00DB0E6D"/>
    <w:rsid w:val="00DB1775"/>
    <w:rsid w:val="00DB1E84"/>
    <w:rsid w:val="00DB4BDF"/>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2D48"/>
    <w:rsid w:val="00DD2DD9"/>
    <w:rsid w:val="00DD3B11"/>
    <w:rsid w:val="00DD4105"/>
    <w:rsid w:val="00DD498D"/>
    <w:rsid w:val="00DD6286"/>
    <w:rsid w:val="00DD75A6"/>
    <w:rsid w:val="00DD7B26"/>
    <w:rsid w:val="00DE0A47"/>
    <w:rsid w:val="00DE0B8D"/>
    <w:rsid w:val="00DE0FF1"/>
    <w:rsid w:val="00DE1965"/>
    <w:rsid w:val="00DE2C0A"/>
    <w:rsid w:val="00DE3BCD"/>
    <w:rsid w:val="00DE4692"/>
    <w:rsid w:val="00DE7C01"/>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59FD"/>
    <w:rsid w:val="00E160BC"/>
    <w:rsid w:val="00E1780F"/>
    <w:rsid w:val="00E211DF"/>
    <w:rsid w:val="00E21EEA"/>
    <w:rsid w:val="00E24379"/>
    <w:rsid w:val="00E3003F"/>
    <w:rsid w:val="00E30932"/>
    <w:rsid w:val="00E32243"/>
    <w:rsid w:val="00E33D5A"/>
    <w:rsid w:val="00E34585"/>
    <w:rsid w:val="00E347BF"/>
    <w:rsid w:val="00E34FFB"/>
    <w:rsid w:val="00E35BF3"/>
    <w:rsid w:val="00E3769D"/>
    <w:rsid w:val="00E37B8F"/>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52BD"/>
    <w:rsid w:val="00E55D94"/>
    <w:rsid w:val="00E570F4"/>
    <w:rsid w:val="00E572A9"/>
    <w:rsid w:val="00E614C1"/>
    <w:rsid w:val="00E6258A"/>
    <w:rsid w:val="00E63919"/>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3E4"/>
    <w:rsid w:val="00E83DBB"/>
    <w:rsid w:val="00E845C6"/>
    <w:rsid w:val="00E84917"/>
    <w:rsid w:val="00E859B1"/>
    <w:rsid w:val="00E90777"/>
    <w:rsid w:val="00E90BB5"/>
    <w:rsid w:val="00E91758"/>
    <w:rsid w:val="00E91D7D"/>
    <w:rsid w:val="00E92117"/>
    <w:rsid w:val="00E92155"/>
    <w:rsid w:val="00E9391D"/>
    <w:rsid w:val="00E93ED1"/>
    <w:rsid w:val="00E95D99"/>
    <w:rsid w:val="00E961FF"/>
    <w:rsid w:val="00E97876"/>
    <w:rsid w:val="00EA0326"/>
    <w:rsid w:val="00EA36BD"/>
    <w:rsid w:val="00EA385F"/>
    <w:rsid w:val="00EA495D"/>
    <w:rsid w:val="00EA674E"/>
    <w:rsid w:val="00EB17DD"/>
    <w:rsid w:val="00EB1B7D"/>
    <w:rsid w:val="00EB1F70"/>
    <w:rsid w:val="00EB23BD"/>
    <w:rsid w:val="00EB37F5"/>
    <w:rsid w:val="00EB3D71"/>
    <w:rsid w:val="00EB5D3C"/>
    <w:rsid w:val="00EB6520"/>
    <w:rsid w:val="00EB75F0"/>
    <w:rsid w:val="00EB7881"/>
    <w:rsid w:val="00EC35CE"/>
    <w:rsid w:val="00EC3B8F"/>
    <w:rsid w:val="00EC431C"/>
    <w:rsid w:val="00EC4BDA"/>
    <w:rsid w:val="00EC7D1F"/>
    <w:rsid w:val="00ED09C7"/>
    <w:rsid w:val="00ED31C4"/>
    <w:rsid w:val="00ED7B3B"/>
    <w:rsid w:val="00EE2076"/>
    <w:rsid w:val="00EE35FA"/>
    <w:rsid w:val="00EE3988"/>
    <w:rsid w:val="00EE42BF"/>
    <w:rsid w:val="00EE49EB"/>
    <w:rsid w:val="00EE6093"/>
    <w:rsid w:val="00EE6390"/>
    <w:rsid w:val="00EE6527"/>
    <w:rsid w:val="00EE7139"/>
    <w:rsid w:val="00EF18CF"/>
    <w:rsid w:val="00EF2E59"/>
    <w:rsid w:val="00EF475A"/>
    <w:rsid w:val="00EF571B"/>
    <w:rsid w:val="00EF6D72"/>
    <w:rsid w:val="00EF779C"/>
    <w:rsid w:val="00EF7D58"/>
    <w:rsid w:val="00F030A6"/>
    <w:rsid w:val="00F03108"/>
    <w:rsid w:val="00F04862"/>
    <w:rsid w:val="00F05A3A"/>
    <w:rsid w:val="00F05B60"/>
    <w:rsid w:val="00F05F07"/>
    <w:rsid w:val="00F06609"/>
    <w:rsid w:val="00F06C24"/>
    <w:rsid w:val="00F07367"/>
    <w:rsid w:val="00F07540"/>
    <w:rsid w:val="00F101B7"/>
    <w:rsid w:val="00F11C40"/>
    <w:rsid w:val="00F123BA"/>
    <w:rsid w:val="00F12C06"/>
    <w:rsid w:val="00F15C48"/>
    <w:rsid w:val="00F15DAC"/>
    <w:rsid w:val="00F164E2"/>
    <w:rsid w:val="00F172AF"/>
    <w:rsid w:val="00F2152A"/>
    <w:rsid w:val="00F2335B"/>
    <w:rsid w:val="00F23E06"/>
    <w:rsid w:val="00F253AD"/>
    <w:rsid w:val="00F2610D"/>
    <w:rsid w:val="00F27D32"/>
    <w:rsid w:val="00F31C55"/>
    <w:rsid w:val="00F3355C"/>
    <w:rsid w:val="00F34B34"/>
    <w:rsid w:val="00F34E24"/>
    <w:rsid w:val="00F356EB"/>
    <w:rsid w:val="00F3652E"/>
    <w:rsid w:val="00F36B6F"/>
    <w:rsid w:val="00F36ED4"/>
    <w:rsid w:val="00F3754B"/>
    <w:rsid w:val="00F37FDB"/>
    <w:rsid w:val="00F40A6F"/>
    <w:rsid w:val="00F4187B"/>
    <w:rsid w:val="00F41AE2"/>
    <w:rsid w:val="00F43070"/>
    <w:rsid w:val="00F43C8E"/>
    <w:rsid w:val="00F44A4A"/>
    <w:rsid w:val="00F450F9"/>
    <w:rsid w:val="00F45819"/>
    <w:rsid w:val="00F45F5D"/>
    <w:rsid w:val="00F47414"/>
    <w:rsid w:val="00F509D4"/>
    <w:rsid w:val="00F5201F"/>
    <w:rsid w:val="00F52EDC"/>
    <w:rsid w:val="00F536E1"/>
    <w:rsid w:val="00F53BD9"/>
    <w:rsid w:val="00F54DC5"/>
    <w:rsid w:val="00F554EF"/>
    <w:rsid w:val="00F5735B"/>
    <w:rsid w:val="00F61C43"/>
    <w:rsid w:val="00F64229"/>
    <w:rsid w:val="00F65088"/>
    <w:rsid w:val="00F657E6"/>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045"/>
    <w:rsid w:val="00F86E0C"/>
    <w:rsid w:val="00F86FAA"/>
    <w:rsid w:val="00F87826"/>
    <w:rsid w:val="00F91C4C"/>
    <w:rsid w:val="00F93108"/>
    <w:rsid w:val="00F935EB"/>
    <w:rsid w:val="00F947BF"/>
    <w:rsid w:val="00F94925"/>
    <w:rsid w:val="00F95B55"/>
    <w:rsid w:val="00F9754F"/>
    <w:rsid w:val="00F97E18"/>
    <w:rsid w:val="00FA0811"/>
    <w:rsid w:val="00FA12E3"/>
    <w:rsid w:val="00FA3C13"/>
    <w:rsid w:val="00FA40D7"/>
    <w:rsid w:val="00FA44EB"/>
    <w:rsid w:val="00FA6399"/>
    <w:rsid w:val="00FA67EB"/>
    <w:rsid w:val="00FA6A0D"/>
    <w:rsid w:val="00FA7C94"/>
    <w:rsid w:val="00FB06DC"/>
    <w:rsid w:val="00FB0758"/>
    <w:rsid w:val="00FB0DD0"/>
    <w:rsid w:val="00FB1D5C"/>
    <w:rsid w:val="00FB2C5D"/>
    <w:rsid w:val="00FB34CC"/>
    <w:rsid w:val="00FB3766"/>
    <w:rsid w:val="00FB3A0B"/>
    <w:rsid w:val="00FB3EF7"/>
    <w:rsid w:val="00FB7331"/>
    <w:rsid w:val="00FB75C5"/>
    <w:rsid w:val="00FC019E"/>
    <w:rsid w:val="00FC0AF3"/>
    <w:rsid w:val="00FC29F5"/>
    <w:rsid w:val="00FC2F34"/>
    <w:rsid w:val="00FC53A5"/>
    <w:rsid w:val="00FC5B98"/>
    <w:rsid w:val="00FC63B6"/>
    <w:rsid w:val="00FC75D2"/>
    <w:rsid w:val="00FD0D5B"/>
    <w:rsid w:val="00FD1A46"/>
    <w:rsid w:val="00FD1A51"/>
    <w:rsid w:val="00FD2192"/>
    <w:rsid w:val="00FD2F88"/>
    <w:rsid w:val="00FD49D2"/>
    <w:rsid w:val="00FD590C"/>
    <w:rsid w:val="00FD7040"/>
    <w:rsid w:val="00FE047C"/>
    <w:rsid w:val="00FE2342"/>
    <w:rsid w:val="00FE36FA"/>
    <w:rsid w:val="00FE3BF1"/>
    <w:rsid w:val="00FE60ED"/>
    <w:rsid w:val="00FE6F33"/>
    <w:rsid w:val="00FF0053"/>
    <w:rsid w:val="00FF06F2"/>
    <w:rsid w:val="00FF32D1"/>
    <w:rsid w:val="00FF5897"/>
    <w:rsid w:val="00FF7215"/>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0C660A3E"/>
  <w15:docId w15:val="{900E74CA-5BD0-495F-9D43-3924C815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60A22"/>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6"/>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1">
    <w:name w:val="Основной шрифт абзаца1"/>
    <w:rsid w:val="00F76448"/>
  </w:style>
  <w:style w:type="character" w:customStyle="1" w:styleId="12">
    <w:name w:val="Заголовок 1 Знак"/>
    <w:rsid w:val="00F76448"/>
    <w:rPr>
      <w:rFonts w:eastAsia="MS Mincho" w:cs="Arial"/>
      <w:b/>
      <w:bCs/>
      <w:kern w:val="1"/>
      <w:sz w:val="32"/>
      <w:szCs w:val="32"/>
      <w:lang w:val="ru-RU" w:eastAsia="ar-SA" w:bidi="ar-SA"/>
    </w:rPr>
  </w:style>
  <w:style w:type="character" w:customStyle="1" w:styleId="21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uiPriority w:val="99"/>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1"/>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uiPriority w:val="99"/>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4">
    <w:name w:val="Знак примечания1"/>
    <w:rsid w:val="00F76448"/>
    <w:rPr>
      <w:sz w:val="16"/>
      <w:szCs w:val="16"/>
    </w:rPr>
  </w:style>
  <w:style w:type="character" w:customStyle="1" w:styleId="ac">
    <w:name w:val="Тема примечания Знак"/>
    <w:uiPriority w:val="99"/>
    <w:rsid w:val="00F76448"/>
    <w:rPr>
      <w:b/>
      <w:bCs/>
      <w:lang w:val="ru-RU" w:eastAsia="ar-SA" w:bidi="ar-SA"/>
    </w:rPr>
  </w:style>
  <w:style w:type="character" w:customStyle="1" w:styleId="ad">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2">
    <w:name w:val="Основной текст 3 Знак"/>
    <w:link w:val="33"/>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4">
    <w:name w:val="Основной текст с отступом 3 Знак"/>
    <w:uiPriority w:val="99"/>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1">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5">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rsid w:val="00F76448"/>
    <w:rPr>
      <w:rFonts w:eastAsia="MS Mincho"/>
      <w:spacing w:val="-2"/>
      <w:sz w:val="26"/>
    </w:rPr>
  </w:style>
  <w:style w:type="character" w:customStyle="1" w:styleId="af4">
    <w:name w:val="Абзац списка Знак"/>
    <w:aliases w:val="Ненумерованный список Знак,Цветной список - Акцент 12 Знак"/>
    <w:uiPriority w:val="34"/>
    <w:qFormat/>
    <w:rsid w:val="00F76448"/>
    <w:rPr>
      <w:sz w:val="24"/>
      <w:szCs w:val="24"/>
    </w:rPr>
  </w:style>
  <w:style w:type="character" w:customStyle="1" w:styleId="42">
    <w:name w:val="Заголовок 4 Знак"/>
    <w:rsid w:val="00F76448"/>
    <w:rPr>
      <w:b/>
      <w:bCs/>
      <w:sz w:val="28"/>
      <w:szCs w:val="28"/>
    </w:rPr>
  </w:style>
  <w:style w:type="character" w:customStyle="1" w:styleId="af5">
    <w:name w:val="Текст концевой сноски Знак"/>
    <w:basedOn w:val="11"/>
    <w:uiPriority w:val="99"/>
    <w:rsid w:val="00F76448"/>
  </w:style>
  <w:style w:type="character" w:customStyle="1" w:styleId="af6">
    <w:name w:val="Символы концевой сноски"/>
    <w:basedOn w:val="11"/>
    <w:rsid w:val="00F76448"/>
    <w:rPr>
      <w:vertAlign w:val="superscript"/>
    </w:rPr>
  </w:style>
  <w:style w:type="character" w:customStyle="1" w:styleId="af7">
    <w:name w:val="Текст сноски Знак"/>
    <w:basedOn w:val="11"/>
    <w:rsid w:val="00F76448"/>
  </w:style>
  <w:style w:type="character" w:styleId="af8">
    <w:name w:val="footnote reference"/>
    <w:qFormat/>
    <w:rsid w:val="00F76448"/>
    <w:rPr>
      <w:vertAlign w:val="superscript"/>
    </w:rPr>
  </w:style>
  <w:style w:type="character" w:styleId="af9">
    <w:name w:val="endnote reference"/>
    <w:uiPriority w:val="99"/>
    <w:rsid w:val="00F76448"/>
    <w:rPr>
      <w:vertAlign w:val="superscript"/>
    </w:rPr>
  </w:style>
  <w:style w:type="paragraph" w:customStyle="1" w:styleId="16">
    <w:name w:val="Заголовок1"/>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7"/>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8">
    <w:name w:val="Название1"/>
    <w:basedOn w:val="a0"/>
    <w:rsid w:val="00F76448"/>
    <w:pPr>
      <w:suppressLineNumbers/>
      <w:spacing w:before="120" w:after="120"/>
    </w:pPr>
    <w:rPr>
      <w:rFonts w:cs="Mangal"/>
      <w:i/>
      <w:iCs/>
    </w:rPr>
  </w:style>
  <w:style w:type="paragraph" w:customStyle="1" w:styleId="19">
    <w:name w:val="Указатель1"/>
    <w:basedOn w:val="a0"/>
    <w:rsid w:val="00F76448"/>
    <w:pPr>
      <w:suppressLineNumbers/>
    </w:pPr>
    <w:rPr>
      <w:rFonts w:cs="Mangal"/>
    </w:rPr>
  </w:style>
  <w:style w:type="paragraph" w:customStyle="1" w:styleId="1a">
    <w:name w:val="Обычный1"/>
    <w:link w:val="CharChar"/>
    <w:uiPriority w:val="99"/>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qFormat/>
    <w:rsid w:val="00F76448"/>
    <w:pPr>
      <w:keepNext/>
      <w:spacing w:before="240" w:after="60"/>
      <w:ind w:firstLine="0"/>
      <w:jc w:val="center"/>
    </w:pPr>
    <w:rPr>
      <w:b/>
      <w:kern w:val="1"/>
    </w:rPr>
  </w:style>
  <w:style w:type="paragraph" w:styleId="afc">
    <w:name w:val="header"/>
    <w:basedOn w:val="a0"/>
    <w:link w:val="1c"/>
    <w:uiPriority w:val="99"/>
    <w:rsid w:val="00F76448"/>
  </w:style>
  <w:style w:type="paragraph" w:styleId="afd">
    <w:name w:val="Body Text Indent"/>
    <w:basedOn w:val="a0"/>
    <w:link w:val="1d"/>
    <w:uiPriority w:val="99"/>
    <w:rsid w:val="00F76448"/>
    <w:pPr>
      <w:ind w:firstLine="720"/>
    </w:pPr>
    <w:rPr>
      <w:sz w:val="28"/>
      <w:szCs w:val="20"/>
    </w:rPr>
  </w:style>
  <w:style w:type="paragraph" w:customStyle="1" w:styleId="25">
    <w:name w:val="Маркированный список2"/>
    <w:basedOn w:val="a0"/>
    <w:rsid w:val="00F76448"/>
    <w:pPr>
      <w:autoSpaceDE w:val="0"/>
      <w:ind w:right="306"/>
      <w:jc w:val="both"/>
    </w:pPr>
    <w:rPr>
      <w:b/>
      <w:bCs/>
      <w:i/>
      <w:sz w:val="28"/>
      <w:szCs w:val="28"/>
    </w:rPr>
  </w:style>
  <w:style w:type="paragraph" w:styleId="afe">
    <w:name w:val="footer"/>
    <w:basedOn w:val="a0"/>
    <w:link w:val="1e"/>
    <w:uiPriority w:val="99"/>
    <w:rsid w:val="00F76448"/>
    <w:pPr>
      <w:widowControl w:val="0"/>
      <w:autoSpaceDE w:val="0"/>
      <w:spacing w:line="300" w:lineRule="auto"/>
      <w:ind w:left="72" w:firstLine="680"/>
      <w:jc w:val="both"/>
    </w:pPr>
    <w:rPr>
      <w:rFonts w:eastAsia="MS Mincho"/>
      <w:spacing w:val="-2"/>
    </w:rPr>
  </w:style>
  <w:style w:type="paragraph" w:customStyle="1" w:styleId="311">
    <w:name w:val="Основной текст с отступом 31"/>
    <w:basedOn w:val="a0"/>
    <w:rsid w:val="00F76448"/>
    <w:pPr>
      <w:spacing w:before="120"/>
      <w:ind w:left="284" w:firstLine="424"/>
    </w:pPr>
    <w:rPr>
      <w:sz w:val="28"/>
    </w:rPr>
  </w:style>
  <w:style w:type="paragraph" w:customStyle="1" w:styleId="43">
    <w:name w:val="заголовок 4"/>
    <w:basedOn w:val="a0"/>
    <w:next w:val="a0"/>
    <w:rsid w:val="00F76448"/>
    <w:pPr>
      <w:keepNext/>
      <w:jc w:val="center"/>
    </w:pPr>
    <w:rPr>
      <w:spacing w:val="-2"/>
      <w:szCs w:val="20"/>
    </w:rPr>
  </w:style>
  <w:style w:type="paragraph" w:customStyle="1" w:styleId="1f">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link w:val="1f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0"/>
    <w:rsid w:val="00F76448"/>
    <w:rPr>
      <w:sz w:val="20"/>
      <w:szCs w:val="20"/>
    </w:rPr>
  </w:style>
  <w:style w:type="paragraph" w:customStyle="1" w:styleId="312">
    <w:name w:val="Основной текст 31"/>
    <w:basedOn w:val="a0"/>
    <w:rsid w:val="00F76448"/>
    <w:pPr>
      <w:spacing w:after="120"/>
    </w:pPr>
    <w:rPr>
      <w:sz w:val="16"/>
      <w:szCs w:val="16"/>
    </w:rPr>
  </w:style>
  <w:style w:type="paragraph" w:customStyle="1" w:styleId="212">
    <w:name w:val="Основной текст 21"/>
    <w:basedOn w:val="a0"/>
    <w:rsid w:val="00F76448"/>
    <w:pPr>
      <w:spacing w:after="120" w:line="480" w:lineRule="auto"/>
    </w:pPr>
  </w:style>
  <w:style w:type="paragraph" w:styleId="aff1">
    <w:name w:val="Title"/>
    <w:basedOn w:val="a0"/>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link w:val="1f2"/>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6">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0"/>
    <w:rsid w:val="00F76448"/>
    <w:pPr>
      <w:shd w:val="clear" w:color="auto" w:fill="000080"/>
    </w:pPr>
    <w:rPr>
      <w:rFonts w:ascii="Tahoma" w:hAnsi="Tahoma"/>
      <w:sz w:val="20"/>
      <w:szCs w:val="20"/>
    </w:rPr>
  </w:style>
  <w:style w:type="paragraph" w:styleId="aff6">
    <w:name w:val="annotation subject"/>
    <w:basedOn w:val="1f1"/>
    <w:next w:val="1f1"/>
    <w:link w:val="1f4"/>
    <w:uiPriority w:val="99"/>
    <w:rsid w:val="00F76448"/>
    <w:rPr>
      <w:b/>
      <w:bCs/>
    </w:rPr>
  </w:style>
  <w:style w:type="paragraph" w:styleId="aff7">
    <w:name w:val="Balloon Text"/>
    <w:basedOn w:val="a0"/>
    <w:link w:val="1f5"/>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название,Bullet List,FooterText,numbered,SL_Абзац списка,Абзац списка2,Bullet Number,Нумерованый список,lp1,Абзац списка4,f_Абзац 1,Абзац списка11,ПАРАГРАФ,Абзац списка3,Текстовая,List Paragraph,List Paragraph_0"/>
    <w:basedOn w:val="a0"/>
    <w:link w:val="1f6"/>
    <w:uiPriority w:val="34"/>
    <w:qFormat/>
    <w:rsid w:val="00F76448"/>
    <w:pPr>
      <w:ind w:left="720"/>
    </w:pPr>
  </w:style>
  <w:style w:type="paragraph" w:customStyle="1" w:styleId="1f7">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7">
    <w:name w:val="Обычный3"/>
    <w:rsid w:val="00F76448"/>
    <w:pPr>
      <w:suppressAutoHyphens/>
      <w:ind w:firstLine="720"/>
      <w:jc w:val="both"/>
    </w:pPr>
    <w:rPr>
      <w:rFonts w:eastAsia="Arial"/>
      <w:sz w:val="28"/>
      <w:lang w:eastAsia="ar-SA"/>
    </w:rPr>
  </w:style>
  <w:style w:type="paragraph" w:customStyle="1" w:styleId="213">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8">
    <w:name w:val="Название объекта1"/>
    <w:basedOn w:val="a0"/>
    <w:next w:val="a0"/>
    <w:qFormat/>
    <w:rsid w:val="00F76448"/>
    <w:pPr>
      <w:ind w:left="-1797"/>
      <w:jc w:val="right"/>
    </w:pPr>
    <w:rPr>
      <w:szCs w:val="20"/>
    </w:rPr>
  </w:style>
  <w:style w:type="paragraph" w:customStyle="1" w:styleId="1f9">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a">
    <w:name w:val="1"/>
    <w:rsid w:val="00F76448"/>
    <w:pPr>
      <w:suppressAutoHyphens/>
    </w:pPr>
    <w:rPr>
      <w:rFonts w:eastAsia="Arial"/>
      <w:sz w:val="24"/>
      <w:lang w:eastAsia="ar-SA"/>
    </w:rPr>
  </w:style>
  <w:style w:type="paragraph" w:customStyle="1" w:styleId="1fb">
    <w:name w:val="Абзац списка1"/>
    <w:basedOn w:val="a0"/>
    <w:rsid w:val="00F76448"/>
    <w:pPr>
      <w:ind w:left="720"/>
    </w:pPr>
    <w:rPr>
      <w:rFonts w:eastAsia="Calibri"/>
    </w:rPr>
  </w:style>
  <w:style w:type="paragraph" w:customStyle="1" w:styleId="1fc">
    <w:name w:val="Без интервала1"/>
    <w:rsid w:val="00F76448"/>
    <w:pPr>
      <w:suppressAutoHyphens/>
    </w:pPr>
    <w:rPr>
      <w:rFonts w:ascii="Calibri" w:eastAsia="Arial" w:hAnsi="Calibri"/>
      <w:sz w:val="22"/>
      <w:szCs w:val="22"/>
      <w:lang w:eastAsia="ar-SA"/>
    </w:rPr>
  </w:style>
  <w:style w:type="paragraph" w:styleId="affc">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4">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link w:val="1fd"/>
    <w:uiPriority w:val="99"/>
    <w:rsid w:val="00F76448"/>
    <w:rPr>
      <w:sz w:val="20"/>
      <w:szCs w:val="20"/>
    </w:rPr>
  </w:style>
  <w:style w:type="paragraph" w:customStyle="1" w:styleId="Default">
    <w:name w:val="Default"/>
    <w:uiPriority w:val="1"/>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iPriority w:val="99"/>
    <w:unhideWhenUsed/>
    <w:rsid w:val="009C211A"/>
    <w:rPr>
      <w:sz w:val="16"/>
      <w:szCs w:val="16"/>
    </w:rPr>
  </w:style>
  <w:style w:type="paragraph" w:styleId="afff2">
    <w:name w:val="annotation text"/>
    <w:basedOn w:val="a0"/>
    <w:link w:val="1fe"/>
    <w:uiPriority w:val="99"/>
    <w:unhideWhenUsed/>
    <w:rsid w:val="009C211A"/>
    <w:rPr>
      <w:sz w:val="20"/>
      <w:szCs w:val="20"/>
    </w:rPr>
  </w:style>
  <w:style w:type="character" w:customStyle="1" w:styleId="1fe">
    <w:name w:val="Текст примечания Знак1"/>
    <w:basedOn w:val="a1"/>
    <w:link w:val="afff2"/>
    <w:rsid w:val="009C211A"/>
    <w:rPr>
      <w:lang w:eastAsia="ar-SA"/>
    </w:rPr>
  </w:style>
  <w:style w:type="table" w:styleId="afff3">
    <w:name w:val="Table Grid"/>
    <w:aliases w:val="OTR,Сетка таблицы GR"/>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0"/>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3">
    <w:name w:val="Body Text 3"/>
    <w:basedOn w:val="a0"/>
    <w:link w:val="32"/>
    <w:rsid w:val="000954FB"/>
    <w:pPr>
      <w:suppressAutoHyphens w:val="0"/>
      <w:spacing w:after="120"/>
    </w:pPr>
    <w:rPr>
      <w:sz w:val="16"/>
      <w:szCs w:val="16"/>
    </w:rPr>
  </w:style>
  <w:style w:type="character" w:customStyle="1" w:styleId="313">
    <w:name w:val="Основной текст 3 Знак1"/>
    <w:basedOn w:val="a1"/>
    <w:uiPriority w:val="99"/>
    <w:rsid w:val="000954FB"/>
    <w:rPr>
      <w:sz w:val="16"/>
      <w:szCs w:val="16"/>
      <w:lang w:eastAsia="ar-SA"/>
    </w:rPr>
  </w:style>
  <w:style w:type="paragraph" w:styleId="38">
    <w:name w:val="Body Text Indent 3"/>
    <w:basedOn w:val="a0"/>
    <w:link w:val="314"/>
    <w:uiPriority w:val="99"/>
    <w:unhideWhenUsed/>
    <w:rsid w:val="00926992"/>
    <w:pPr>
      <w:spacing w:after="120"/>
      <w:ind w:left="283"/>
    </w:pPr>
    <w:rPr>
      <w:sz w:val="16"/>
      <w:szCs w:val="16"/>
    </w:rPr>
  </w:style>
  <w:style w:type="character" w:customStyle="1" w:styleId="314">
    <w:name w:val="Основной текст с отступом 3 Знак1"/>
    <w:basedOn w:val="a1"/>
    <w:link w:val="38"/>
    <w:uiPriority w:val="99"/>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5">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
    <w:basedOn w:val="a1"/>
    <w:link w:val="2"/>
    <w:rsid w:val="00034877"/>
    <w:rPr>
      <w:rFonts w:cs="Arial"/>
      <w:b/>
      <w:bCs/>
      <w:i/>
      <w:iCs/>
      <w:sz w:val="28"/>
      <w:szCs w:val="28"/>
      <w:lang w:eastAsia="ar-SA"/>
    </w:rPr>
  </w:style>
  <w:style w:type="character" w:customStyle="1" w:styleId="CharChar">
    <w:name w:val="Обычный Char Char"/>
    <w:link w:val="1a"/>
    <w:uiPriority w:val="99"/>
    <w:locked/>
    <w:rsid w:val="005F2FAA"/>
    <w:rPr>
      <w:rFonts w:eastAsia="Arial"/>
      <w:sz w:val="28"/>
      <w:lang w:eastAsia="ar-SA"/>
    </w:rPr>
  </w:style>
  <w:style w:type="character" w:customStyle="1" w:styleId="1c">
    <w:name w:val="Верхний колонтитул Знак1"/>
    <w:basedOn w:val="a1"/>
    <w:link w:val="afc"/>
    <w:uiPriority w:val="99"/>
    <w:rsid w:val="00D83DFB"/>
    <w:rPr>
      <w:sz w:val="24"/>
      <w:szCs w:val="24"/>
      <w:lang w:eastAsia="ar-SA"/>
    </w:rPr>
  </w:style>
  <w:style w:type="character" w:customStyle="1" w:styleId="1e">
    <w:name w:val="Нижний колонтитул Знак1"/>
    <w:basedOn w:val="a1"/>
    <w:link w:val="afe"/>
    <w:uiPriority w:val="99"/>
    <w:rsid w:val="00D83DFB"/>
    <w:rPr>
      <w:rFonts w:eastAsia="MS Mincho"/>
      <w:spacing w:val="-2"/>
      <w:sz w:val="24"/>
      <w:szCs w:val="24"/>
      <w:lang w:eastAsia="ar-SA"/>
    </w:rPr>
  </w:style>
  <w:style w:type="character" w:customStyle="1" w:styleId="1d">
    <w:name w:val="Основной текст с отступом Знак1"/>
    <w:basedOn w:val="a1"/>
    <w:link w:val="afd"/>
    <w:uiPriority w:val="99"/>
    <w:locked/>
    <w:rsid w:val="00272356"/>
    <w:rPr>
      <w:sz w:val="28"/>
      <w:lang w:eastAsia="ar-SA"/>
    </w:rPr>
  </w:style>
  <w:style w:type="character" w:customStyle="1" w:styleId="stageinfospantext">
    <w:name w:val="stage_info_span_text"/>
    <w:basedOn w:val="a1"/>
    <w:rsid w:val="00FB7331"/>
  </w:style>
  <w:style w:type="character" w:customStyle="1" w:styleId="1f0">
    <w:name w:val="Текст сноски Знак1"/>
    <w:basedOn w:val="a1"/>
    <w:link w:val="aff"/>
    <w:uiPriority w:val="99"/>
    <w:rsid w:val="00FB7331"/>
    <w:rPr>
      <w:lang w:eastAsia="ar-SA"/>
    </w:rPr>
  </w:style>
  <w:style w:type="character" w:customStyle="1" w:styleId="aff3">
    <w:name w:val="Заголовок Знак"/>
    <w:basedOn w:val="a1"/>
    <w:link w:val="aff1"/>
    <w:uiPriority w:val="99"/>
    <w:rsid w:val="00FB7331"/>
    <w:rPr>
      <w:rFonts w:ascii="Arial" w:hAnsi="Arial" w:cs="Arial"/>
      <w:b/>
      <w:bCs/>
      <w:kern w:val="1"/>
      <w:sz w:val="32"/>
      <w:szCs w:val="32"/>
      <w:lang w:eastAsia="ar-SA"/>
    </w:rPr>
  </w:style>
  <w:style w:type="character" w:customStyle="1" w:styleId="1f2">
    <w:name w:val="Подзаголовок Знак1"/>
    <w:basedOn w:val="a1"/>
    <w:link w:val="aff2"/>
    <w:rsid w:val="00FB7331"/>
    <w:rPr>
      <w:b/>
      <w:bCs/>
      <w:sz w:val="24"/>
      <w:szCs w:val="24"/>
      <w:lang w:eastAsia="ar-SA"/>
    </w:rPr>
  </w:style>
  <w:style w:type="character" w:customStyle="1" w:styleId="1f4">
    <w:name w:val="Тема примечания Знак1"/>
    <w:basedOn w:val="1fe"/>
    <w:link w:val="aff6"/>
    <w:uiPriority w:val="99"/>
    <w:rsid w:val="00FB7331"/>
    <w:rPr>
      <w:b/>
      <w:bCs/>
      <w:lang w:eastAsia="ar-SA"/>
    </w:rPr>
  </w:style>
  <w:style w:type="character" w:customStyle="1" w:styleId="1f5">
    <w:name w:val="Текст выноски Знак1"/>
    <w:basedOn w:val="a1"/>
    <w:link w:val="aff7"/>
    <w:uiPriority w:val="99"/>
    <w:rsid w:val="00FB7331"/>
    <w:rPr>
      <w:rFonts w:ascii="Tahoma" w:hAnsi="Tahoma"/>
      <w:sz w:val="16"/>
      <w:szCs w:val="16"/>
      <w:lang w:eastAsia="ar-SA"/>
    </w:rPr>
  </w:style>
  <w:style w:type="character" w:customStyle="1" w:styleId="1fd">
    <w:name w:val="Текст концевой сноски Знак1"/>
    <w:basedOn w:val="a1"/>
    <w:link w:val="affd"/>
    <w:uiPriority w:val="99"/>
    <w:rsid w:val="00FB7331"/>
    <w:rPr>
      <w:lang w:eastAsia="ar-SA"/>
    </w:rPr>
  </w:style>
  <w:style w:type="paragraph" w:customStyle="1" w:styleId="Standard">
    <w:name w:val="Standard"/>
    <w:qFormat/>
    <w:rsid w:val="006D6C97"/>
    <w:pPr>
      <w:suppressAutoHyphens/>
      <w:autoSpaceDN w:val="0"/>
    </w:pPr>
    <w:rPr>
      <w:color w:val="00000A"/>
      <w:kern w:val="3"/>
      <w:sz w:val="24"/>
      <w:szCs w:val="24"/>
      <w:lang w:eastAsia="ar-SA"/>
    </w:rPr>
  </w:style>
  <w:style w:type="paragraph" w:customStyle="1" w:styleId="docdata">
    <w:name w:val="docdata"/>
    <w:aliases w:val="docy,v5,78497,bgiaagaaeyqcaaagiaiaaapllaeaaxuwaqafizabaaaaaaaaaaaaaaaaaaaaaaaaaaaaaaaaaaaaaaaaaaaaaaaaaaaaaaaaaaaaaaaaaaaaaaaaaaaaaaaaaaaaaaaaaaaaaaaaaaaaaaaaaaaaaaaaaaaaaaaaaaaaaaaaaaaaaaaaaaaaaaaaaaaaaaaaaaaaaaaaaaaaaaaaaaaaaaaaaaaaaaaaaaaaaaa"/>
    <w:basedOn w:val="a0"/>
    <w:rsid w:val="00296262"/>
    <w:pPr>
      <w:suppressAutoHyphens w:val="0"/>
      <w:spacing w:before="100" w:beforeAutospacing="1" w:after="100" w:afterAutospacing="1"/>
    </w:pPr>
    <w:rPr>
      <w:lang w:eastAsia="ru-RU"/>
    </w:rPr>
  </w:style>
  <w:style w:type="character" w:customStyle="1" w:styleId="FootnoteTextChar">
    <w:name w:val="Footnote Text Char"/>
    <w:uiPriority w:val="99"/>
    <w:rsid w:val="0009525E"/>
    <w:rPr>
      <w:sz w:val="18"/>
    </w:rPr>
  </w:style>
  <w:style w:type="paragraph" w:customStyle="1" w:styleId="13">
    <w:name w:val="Заголовок 13"/>
    <w:basedOn w:val="a0"/>
    <w:next w:val="a0"/>
    <w:link w:val="112"/>
    <w:uiPriority w:val="9"/>
    <w:qFormat/>
    <w:rsid w:val="0009525E"/>
    <w:pPr>
      <w:keepNext/>
      <w:numPr>
        <w:numId w:val="26"/>
      </w:numPr>
      <w:suppressAutoHyphens w:val="0"/>
      <w:spacing w:before="240" w:after="60"/>
      <w:ind w:left="540" w:firstLine="0"/>
      <w:outlineLvl w:val="0"/>
    </w:pPr>
    <w:rPr>
      <w:rFonts w:eastAsia="MS Mincho" w:cs="Arial"/>
      <w:b/>
      <w:bCs/>
      <w:sz w:val="32"/>
      <w:szCs w:val="32"/>
    </w:rPr>
  </w:style>
  <w:style w:type="paragraph" w:customStyle="1" w:styleId="21">
    <w:name w:val="Заголовок 21"/>
    <w:basedOn w:val="a0"/>
    <w:next w:val="a0"/>
    <w:qFormat/>
    <w:rsid w:val="0009525E"/>
    <w:pPr>
      <w:keepNext/>
      <w:numPr>
        <w:ilvl w:val="1"/>
        <w:numId w:val="26"/>
      </w:numPr>
      <w:suppressAutoHyphens w:val="0"/>
      <w:spacing w:before="240" w:after="60"/>
      <w:outlineLvl w:val="1"/>
    </w:pPr>
    <w:rPr>
      <w:rFonts w:cs="Arial"/>
      <w:b/>
      <w:bCs/>
      <w:i/>
      <w:iCs/>
      <w:sz w:val="28"/>
      <w:szCs w:val="28"/>
    </w:rPr>
  </w:style>
  <w:style w:type="paragraph" w:customStyle="1" w:styleId="31">
    <w:name w:val="Заголовок 31"/>
    <w:basedOn w:val="a0"/>
    <w:next w:val="a0"/>
    <w:qFormat/>
    <w:rsid w:val="0009525E"/>
    <w:pPr>
      <w:keepNext/>
      <w:numPr>
        <w:ilvl w:val="2"/>
        <w:numId w:val="26"/>
      </w:numPr>
      <w:suppressAutoHyphens w:val="0"/>
      <w:spacing w:before="240" w:after="60"/>
      <w:outlineLvl w:val="2"/>
    </w:pPr>
    <w:rPr>
      <w:rFonts w:ascii="Arial" w:hAnsi="Arial"/>
      <w:b/>
      <w:bCs/>
      <w:sz w:val="26"/>
      <w:szCs w:val="26"/>
    </w:rPr>
  </w:style>
  <w:style w:type="paragraph" w:customStyle="1" w:styleId="41">
    <w:name w:val="Заголовок 41"/>
    <w:basedOn w:val="a0"/>
    <w:next w:val="a0"/>
    <w:qFormat/>
    <w:rsid w:val="0009525E"/>
    <w:pPr>
      <w:keepNext/>
      <w:numPr>
        <w:ilvl w:val="3"/>
        <w:numId w:val="26"/>
      </w:numPr>
      <w:suppressAutoHyphens w:val="0"/>
      <w:spacing w:before="240" w:after="60"/>
      <w:outlineLvl w:val="3"/>
    </w:pPr>
    <w:rPr>
      <w:b/>
      <w:bCs/>
      <w:sz w:val="28"/>
      <w:szCs w:val="28"/>
    </w:rPr>
  </w:style>
  <w:style w:type="paragraph" w:customStyle="1" w:styleId="1ff">
    <w:name w:val="Верхний колонтитул1"/>
    <w:basedOn w:val="a0"/>
    <w:link w:val="28"/>
    <w:uiPriority w:val="99"/>
    <w:rsid w:val="0009525E"/>
    <w:pPr>
      <w:suppressAutoHyphens w:val="0"/>
    </w:pPr>
  </w:style>
  <w:style w:type="paragraph" w:customStyle="1" w:styleId="1ff0">
    <w:name w:val="Нижний колонтитул1"/>
    <w:basedOn w:val="a0"/>
    <w:link w:val="29"/>
    <w:uiPriority w:val="99"/>
    <w:rsid w:val="0009525E"/>
    <w:pPr>
      <w:widowControl w:val="0"/>
      <w:suppressAutoHyphens w:val="0"/>
      <w:spacing w:line="300" w:lineRule="auto"/>
      <w:ind w:left="72" w:firstLine="680"/>
      <w:jc w:val="both"/>
    </w:pPr>
    <w:rPr>
      <w:rFonts w:eastAsia="MS Mincho"/>
      <w:spacing w:val="-2"/>
    </w:rPr>
  </w:style>
  <w:style w:type="paragraph" w:customStyle="1" w:styleId="paragraph">
    <w:name w:val="paragraph"/>
    <w:basedOn w:val="a0"/>
    <w:rsid w:val="0009525E"/>
    <w:pPr>
      <w:suppressAutoHyphens w:val="0"/>
      <w:spacing w:before="100" w:beforeAutospacing="1" w:after="100" w:afterAutospacing="1"/>
    </w:pPr>
    <w:rPr>
      <w:lang w:eastAsia="ru-RU"/>
    </w:rPr>
  </w:style>
  <w:style w:type="character" w:customStyle="1" w:styleId="normaltextrun">
    <w:name w:val="normaltextrun"/>
    <w:basedOn w:val="a1"/>
    <w:rsid w:val="0009525E"/>
  </w:style>
  <w:style w:type="character" w:customStyle="1" w:styleId="eop">
    <w:name w:val="eop"/>
    <w:basedOn w:val="a1"/>
    <w:rsid w:val="0009525E"/>
  </w:style>
  <w:style w:type="character" w:customStyle="1" w:styleId="1f6">
    <w:name w:val="Абзац списка Знак1"/>
    <w:aliases w:val="Маркер Знак,List Paragraph1 Знак,название Знак,Bullet List Знак,FooterText Знак,numbered Знак,SL_Абзац списка Знак,Абзац списка2 Знак,Bullet Number Знак,Нумерованый список Знак,lp1 Знак,Абзац списка4 Знак,f_Абзац 1 Знак,ПАРАГРАФ Знак"/>
    <w:link w:val="aff8"/>
    <w:uiPriority w:val="99"/>
    <w:rsid w:val="0009525E"/>
    <w:rPr>
      <w:sz w:val="24"/>
      <w:szCs w:val="24"/>
      <w:lang w:eastAsia="ar-SA"/>
    </w:rPr>
  </w:style>
  <w:style w:type="paragraph" w:customStyle="1" w:styleId="51">
    <w:name w:val="Заголовок 51"/>
    <w:basedOn w:val="a0"/>
    <w:next w:val="a0"/>
    <w:uiPriority w:val="9"/>
    <w:unhideWhenUsed/>
    <w:qFormat/>
    <w:rsid w:val="0009525E"/>
    <w:pPr>
      <w:keepNext/>
      <w:keepLines/>
      <w:suppressAutoHyphens w:val="0"/>
      <w:spacing w:before="320" w:after="200"/>
      <w:outlineLvl w:val="4"/>
    </w:pPr>
    <w:rPr>
      <w:rFonts w:ascii="Arial" w:eastAsia="Arial" w:hAnsi="Arial" w:cs="Arial"/>
      <w:b/>
      <w:bCs/>
    </w:rPr>
  </w:style>
  <w:style w:type="paragraph" w:customStyle="1" w:styleId="61">
    <w:name w:val="Заголовок 61"/>
    <w:basedOn w:val="a0"/>
    <w:next w:val="a0"/>
    <w:uiPriority w:val="9"/>
    <w:unhideWhenUsed/>
    <w:qFormat/>
    <w:rsid w:val="0009525E"/>
    <w:pPr>
      <w:keepNext/>
      <w:keepLines/>
      <w:suppressAutoHyphens w:val="0"/>
      <w:spacing w:before="320" w:after="200"/>
      <w:outlineLvl w:val="5"/>
    </w:pPr>
    <w:rPr>
      <w:rFonts w:ascii="Arial" w:eastAsia="Arial" w:hAnsi="Arial" w:cs="Arial"/>
      <w:b/>
      <w:bCs/>
      <w:sz w:val="22"/>
      <w:szCs w:val="22"/>
    </w:rPr>
  </w:style>
  <w:style w:type="paragraph" w:customStyle="1" w:styleId="71">
    <w:name w:val="Заголовок 71"/>
    <w:basedOn w:val="a0"/>
    <w:next w:val="a0"/>
    <w:uiPriority w:val="9"/>
    <w:unhideWhenUsed/>
    <w:qFormat/>
    <w:rsid w:val="0009525E"/>
    <w:pPr>
      <w:keepNext/>
      <w:keepLines/>
      <w:suppressAutoHyphens w:val="0"/>
      <w:spacing w:before="320" w:after="200"/>
      <w:outlineLvl w:val="6"/>
    </w:pPr>
    <w:rPr>
      <w:rFonts w:ascii="Arial" w:eastAsia="Arial" w:hAnsi="Arial" w:cs="Arial"/>
      <w:b/>
      <w:bCs/>
      <w:i/>
      <w:iCs/>
      <w:sz w:val="22"/>
      <w:szCs w:val="22"/>
    </w:rPr>
  </w:style>
  <w:style w:type="paragraph" w:customStyle="1" w:styleId="81">
    <w:name w:val="Заголовок 81"/>
    <w:basedOn w:val="a0"/>
    <w:next w:val="a0"/>
    <w:uiPriority w:val="9"/>
    <w:unhideWhenUsed/>
    <w:qFormat/>
    <w:rsid w:val="0009525E"/>
    <w:pPr>
      <w:keepNext/>
      <w:keepLines/>
      <w:suppressAutoHyphens w:val="0"/>
      <w:spacing w:before="320" w:after="200"/>
      <w:outlineLvl w:val="7"/>
    </w:pPr>
    <w:rPr>
      <w:rFonts w:ascii="Arial" w:eastAsia="Arial" w:hAnsi="Arial" w:cs="Arial"/>
      <w:i/>
      <w:iCs/>
      <w:sz w:val="22"/>
      <w:szCs w:val="22"/>
    </w:rPr>
  </w:style>
  <w:style w:type="paragraph" w:customStyle="1" w:styleId="91">
    <w:name w:val="Заголовок 91"/>
    <w:basedOn w:val="a0"/>
    <w:next w:val="a0"/>
    <w:uiPriority w:val="9"/>
    <w:unhideWhenUsed/>
    <w:qFormat/>
    <w:rsid w:val="0009525E"/>
    <w:pPr>
      <w:keepNext/>
      <w:keepLines/>
      <w:suppressAutoHyphens w:val="0"/>
      <w:spacing w:before="320" w:after="200"/>
      <w:outlineLvl w:val="8"/>
    </w:pPr>
    <w:rPr>
      <w:rFonts w:ascii="Arial" w:eastAsia="Arial" w:hAnsi="Arial" w:cs="Arial"/>
      <w:i/>
      <w:iCs/>
      <w:sz w:val="21"/>
      <w:szCs w:val="21"/>
    </w:rPr>
  </w:style>
  <w:style w:type="paragraph" w:customStyle="1" w:styleId="2a">
    <w:name w:val="Название объекта2"/>
    <w:basedOn w:val="a0"/>
    <w:next w:val="a0"/>
    <w:uiPriority w:val="35"/>
    <w:semiHidden/>
    <w:unhideWhenUsed/>
    <w:qFormat/>
    <w:rsid w:val="0009525E"/>
    <w:pPr>
      <w:suppressAutoHyphens w:val="0"/>
      <w:spacing w:line="276" w:lineRule="auto"/>
    </w:pPr>
    <w:rPr>
      <w:b/>
      <w:bCs/>
      <w:color w:val="4F81BD" w:themeColor="accent1"/>
      <w:sz w:val="18"/>
      <w:szCs w:val="18"/>
    </w:rPr>
  </w:style>
  <w:style w:type="table" w:customStyle="1" w:styleId="113">
    <w:name w:val="Таблица простая 11"/>
    <w:basedOn w:val="a2"/>
    <w:uiPriority w:val="59"/>
    <w:rsid w:val="0009525E"/>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215">
    <w:name w:val="Таблица простая 21"/>
    <w:basedOn w:val="a2"/>
    <w:uiPriority w:val="59"/>
    <w:rsid w:val="0009525E"/>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5">
    <w:name w:val="Таблица простая 31"/>
    <w:basedOn w:val="a2"/>
    <w:uiPriority w:val="99"/>
    <w:rsid w:val="0009525E"/>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411">
    <w:name w:val="Таблица простая 41"/>
    <w:basedOn w:val="a2"/>
    <w:uiPriority w:val="99"/>
    <w:rsid w:val="0009525E"/>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510">
    <w:name w:val="Таблица простая 51"/>
    <w:basedOn w:val="a2"/>
    <w:uiPriority w:val="99"/>
    <w:rsid w:val="0009525E"/>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11">
    <w:name w:val="Таблица-сетка 1 светлая1"/>
    <w:basedOn w:val="a2"/>
    <w:uiPriority w:val="99"/>
    <w:rsid w:val="0009525E"/>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2"/>
    <w:uiPriority w:val="99"/>
    <w:rsid w:val="0009525E"/>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
    <w:name w:val="Таблица-сетка 31"/>
    <w:basedOn w:val="a2"/>
    <w:uiPriority w:val="99"/>
    <w:rsid w:val="0009525E"/>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
    <w:name w:val="Таблица-сетка 41"/>
    <w:basedOn w:val="a2"/>
    <w:uiPriority w:val="59"/>
    <w:rsid w:val="0009525E"/>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
    <w:name w:val="Таблица-сетка 5 темная1"/>
    <w:basedOn w:val="a2"/>
    <w:uiPriority w:val="99"/>
    <w:rsid w:val="0009525E"/>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Таблица-сетка 6 цветная1"/>
    <w:basedOn w:val="a2"/>
    <w:uiPriority w:val="99"/>
    <w:rsid w:val="0009525E"/>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
    <w:name w:val="Таблица-сетка 7 цветная1"/>
    <w:basedOn w:val="a2"/>
    <w:uiPriority w:val="99"/>
    <w:rsid w:val="0009525E"/>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7F7F7F" w:themeColor="text1" w:themeTint="80" w:themeShade="95"/>
        <w:sz w:val="22"/>
      </w:rPr>
      <w:tblPr/>
      <w:tcPr>
        <w:shd w:val="clear" w:color="FFFFFF" w:themeColor="text1" w:themeTint="00" w:fill="FFFFFF" w:themeFill="text1" w:themeFillTint="00"/>
      </w:tcPr>
    </w:tblStylePr>
    <w:tblStylePr w:type="band2Horz">
      <w:rPr>
        <w:rFonts w:ascii="Arial" w:hAnsi="Arial"/>
        <w:color w:val="7F7F7F" w:themeColor="text1" w:themeTint="80" w:themeShade="95"/>
        <w:sz w:val="22"/>
      </w:rPr>
    </w:tblStylePr>
  </w:style>
  <w:style w:type="table" w:customStyle="1" w:styleId="-110">
    <w:name w:val="Список-таблица 1 светлая1"/>
    <w:basedOn w:val="a2"/>
    <w:uiPriority w:val="99"/>
    <w:rsid w:val="0009525E"/>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0">
    <w:name w:val="Список-таблица 21"/>
    <w:basedOn w:val="a2"/>
    <w:uiPriority w:val="99"/>
    <w:rsid w:val="0009525E"/>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0">
    <w:name w:val="Список-таблица 31"/>
    <w:basedOn w:val="a2"/>
    <w:uiPriority w:val="99"/>
    <w:rsid w:val="0009525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2"/>
    <w:uiPriority w:val="99"/>
    <w:rsid w:val="0009525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0">
    <w:name w:val="Список-таблица 5 темная1"/>
    <w:basedOn w:val="a2"/>
    <w:uiPriority w:val="99"/>
    <w:rsid w:val="0009525E"/>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Список-таблица 6 цветная1"/>
    <w:basedOn w:val="a2"/>
    <w:uiPriority w:val="99"/>
    <w:rsid w:val="0009525E"/>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basedOn w:val="a2"/>
    <w:uiPriority w:val="99"/>
    <w:rsid w:val="0009525E"/>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2b">
    <w:name w:val="Название Знак2"/>
    <w:basedOn w:val="a1"/>
    <w:rsid w:val="0009525E"/>
    <w:rPr>
      <w:rFonts w:ascii="Arial" w:hAnsi="Arial" w:cs="Arial"/>
      <w:b/>
      <w:bCs/>
      <w:sz w:val="32"/>
      <w:szCs w:val="32"/>
      <w:lang w:eastAsia="ar-SA"/>
    </w:rPr>
  </w:style>
  <w:style w:type="character" w:customStyle="1" w:styleId="spellingerror">
    <w:name w:val="spellingerror"/>
    <w:basedOn w:val="a1"/>
    <w:rsid w:val="0009525E"/>
  </w:style>
  <w:style w:type="paragraph" w:customStyle="1" w:styleId="511">
    <w:name w:val="Заголовок 51"/>
    <w:basedOn w:val="a0"/>
    <w:next w:val="a0"/>
    <w:link w:val="Heading5Char"/>
    <w:unhideWhenUsed/>
    <w:qFormat/>
    <w:rsid w:val="0009525E"/>
    <w:pPr>
      <w:keepNext/>
      <w:keepLines/>
      <w:suppressAutoHyphens w:val="0"/>
      <w:spacing w:before="320" w:after="200"/>
      <w:outlineLvl w:val="4"/>
    </w:pPr>
    <w:rPr>
      <w:rFonts w:ascii="Arial" w:eastAsia="Arial" w:hAnsi="Arial" w:cs="Arial"/>
      <w:b/>
      <w:bCs/>
    </w:rPr>
  </w:style>
  <w:style w:type="paragraph" w:customStyle="1" w:styleId="610">
    <w:name w:val="Заголовок 61"/>
    <w:basedOn w:val="a0"/>
    <w:next w:val="a0"/>
    <w:link w:val="Heading6Char"/>
    <w:unhideWhenUsed/>
    <w:qFormat/>
    <w:rsid w:val="0009525E"/>
    <w:pPr>
      <w:keepNext/>
      <w:keepLines/>
      <w:suppressAutoHyphens w:val="0"/>
      <w:spacing w:before="320" w:after="200"/>
      <w:outlineLvl w:val="5"/>
    </w:pPr>
    <w:rPr>
      <w:rFonts w:ascii="Arial" w:eastAsia="Arial" w:hAnsi="Arial" w:cs="Arial"/>
      <w:b/>
      <w:bCs/>
      <w:sz w:val="22"/>
      <w:szCs w:val="22"/>
    </w:rPr>
  </w:style>
  <w:style w:type="paragraph" w:customStyle="1" w:styleId="710">
    <w:name w:val="Заголовок 71"/>
    <w:basedOn w:val="a0"/>
    <w:next w:val="a0"/>
    <w:link w:val="Heading7Char"/>
    <w:uiPriority w:val="9"/>
    <w:unhideWhenUsed/>
    <w:qFormat/>
    <w:rsid w:val="0009525E"/>
    <w:pPr>
      <w:keepNext/>
      <w:keepLines/>
      <w:suppressAutoHyphens w:val="0"/>
      <w:spacing w:before="320" w:after="200"/>
      <w:outlineLvl w:val="6"/>
    </w:pPr>
    <w:rPr>
      <w:rFonts w:ascii="Arial" w:eastAsia="Arial" w:hAnsi="Arial" w:cs="Arial"/>
      <w:b/>
      <w:bCs/>
      <w:i/>
      <w:iCs/>
      <w:sz w:val="22"/>
      <w:szCs w:val="22"/>
    </w:rPr>
  </w:style>
  <w:style w:type="paragraph" w:customStyle="1" w:styleId="810">
    <w:name w:val="Заголовок 81"/>
    <w:basedOn w:val="a0"/>
    <w:next w:val="a0"/>
    <w:link w:val="Heading8Char"/>
    <w:uiPriority w:val="9"/>
    <w:unhideWhenUsed/>
    <w:qFormat/>
    <w:rsid w:val="0009525E"/>
    <w:pPr>
      <w:keepNext/>
      <w:keepLines/>
      <w:suppressAutoHyphens w:val="0"/>
      <w:spacing w:before="320" w:after="200"/>
      <w:outlineLvl w:val="7"/>
    </w:pPr>
    <w:rPr>
      <w:rFonts w:ascii="Arial" w:eastAsia="Arial" w:hAnsi="Arial" w:cs="Arial"/>
      <w:i/>
      <w:iCs/>
      <w:sz w:val="22"/>
      <w:szCs w:val="22"/>
    </w:rPr>
  </w:style>
  <w:style w:type="paragraph" w:customStyle="1" w:styleId="910">
    <w:name w:val="Заголовок 91"/>
    <w:basedOn w:val="a0"/>
    <w:next w:val="a0"/>
    <w:link w:val="Heading9Char"/>
    <w:uiPriority w:val="9"/>
    <w:unhideWhenUsed/>
    <w:qFormat/>
    <w:rsid w:val="0009525E"/>
    <w:pPr>
      <w:keepNext/>
      <w:keepLines/>
      <w:suppressAutoHyphens w:val="0"/>
      <w:spacing w:before="320" w:after="200"/>
      <w:outlineLvl w:val="8"/>
    </w:pPr>
    <w:rPr>
      <w:rFonts w:ascii="Arial" w:eastAsia="Arial" w:hAnsi="Arial" w:cs="Arial"/>
      <w:i/>
      <w:iCs/>
      <w:sz w:val="21"/>
      <w:szCs w:val="21"/>
    </w:rPr>
  </w:style>
  <w:style w:type="table" w:customStyle="1" w:styleId="114">
    <w:name w:val="Таблица простая 11"/>
    <w:basedOn w:val="a2"/>
    <w:uiPriority w:val="59"/>
    <w:rsid w:val="0009525E"/>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216">
    <w:name w:val="Таблица простая 21"/>
    <w:basedOn w:val="a2"/>
    <w:uiPriority w:val="59"/>
    <w:rsid w:val="0009525E"/>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6">
    <w:name w:val="Таблица простая 31"/>
    <w:basedOn w:val="a2"/>
    <w:uiPriority w:val="99"/>
    <w:rsid w:val="0009525E"/>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412">
    <w:name w:val="Таблица простая 41"/>
    <w:basedOn w:val="a2"/>
    <w:uiPriority w:val="99"/>
    <w:rsid w:val="0009525E"/>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512">
    <w:name w:val="Таблица простая 51"/>
    <w:basedOn w:val="a2"/>
    <w:uiPriority w:val="99"/>
    <w:rsid w:val="0009525E"/>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111">
    <w:name w:val="Таблица-сетка 1 светлая1"/>
    <w:basedOn w:val="a2"/>
    <w:uiPriority w:val="99"/>
    <w:rsid w:val="0009525E"/>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1">
    <w:name w:val="Таблица-сетка 21"/>
    <w:basedOn w:val="a2"/>
    <w:uiPriority w:val="99"/>
    <w:rsid w:val="0009525E"/>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1">
    <w:name w:val="Таблица-сетка 31"/>
    <w:basedOn w:val="a2"/>
    <w:uiPriority w:val="99"/>
    <w:rsid w:val="0009525E"/>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1">
    <w:name w:val="Таблица-сетка 41"/>
    <w:basedOn w:val="a2"/>
    <w:uiPriority w:val="59"/>
    <w:rsid w:val="0009525E"/>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1">
    <w:name w:val="Таблица-сетка 5 темная1"/>
    <w:basedOn w:val="a2"/>
    <w:uiPriority w:val="99"/>
    <w:rsid w:val="0009525E"/>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1">
    <w:name w:val="Таблица-сетка 6 цветная1"/>
    <w:basedOn w:val="a2"/>
    <w:uiPriority w:val="99"/>
    <w:rsid w:val="0009525E"/>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1">
    <w:name w:val="Таблица-сетка 7 цветная1"/>
    <w:basedOn w:val="a2"/>
    <w:uiPriority w:val="99"/>
    <w:rsid w:val="0009525E"/>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7F7F7F" w:themeColor="text1" w:themeTint="80" w:themeShade="95"/>
        <w:sz w:val="22"/>
      </w:rPr>
      <w:tblPr/>
      <w:tcPr>
        <w:shd w:val="clear" w:color="FFFFFF" w:themeColor="text1" w:themeTint="00" w:fill="FFFFFF" w:themeFill="text1" w:themeFillTint="00"/>
      </w:tcPr>
    </w:tblStylePr>
    <w:tblStylePr w:type="band2Horz">
      <w:rPr>
        <w:rFonts w:ascii="Arial" w:hAnsi="Arial"/>
        <w:color w:val="7F7F7F" w:themeColor="text1" w:themeTint="80" w:themeShade="95"/>
        <w:sz w:val="22"/>
      </w:rPr>
    </w:tblStylePr>
  </w:style>
  <w:style w:type="table" w:customStyle="1" w:styleId="-112">
    <w:name w:val="Список-таблица 1 светлая1"/>
    <w:basedOn w:val="a2"/>
    <w:uiPriority w:val="99"/>
    <w:rsid w:val="0009525E"/>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2">
    <w:name w:val="Список-таблица 21"/>
    <w:basedOn w:val="a2"/>
    <w:uiPriority w:val="99"/>
    <w:rsid w:val="0009525E"/>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2">
    <w:name w:val="Список-таблица 31"/>
    <w:basedOn w:val="a2"/>
    <w:uiPriority w:val="99"/>
    <w:rsid w:val="0009525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2">
    <w:name w:val="Список-таблица 41"/>
    <w:basedOn w:val="a2"/>
    <w:uiPriority w:val="99"/>
    <w:rsid w:val="0009525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2">
    <w:name w:val="Список-таблица 5 темная1"/>
    <w:basedOn w:val="a2"/>
    <w:uiPriority w:val="99"/>
    <w:rsid w:val="0009525E"/>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2">
    <w:name w:val="Список-таблица 6 цветная1"/>
    <w:basedOn w:val="a2"/>
    <w:uiPriority w:val="99"/>
    <w:rsid w:val="0009525E"/>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2">
    <w:name w:val="Список-таблица 7 цветная1"/>
    <w:basedOn w:val="a2"/>
    <w:uiPriority w:val="99"/>
    <w:rsid w:val="0009525E"/>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paragraph" w:customStyle="1" w:styleId="210">
    <w:name w:val="Заголовок 21"/>
    <w:basedOn w:val="a0"/>
    <w:next w:val="a0"/>
    <w:qFormat/>
    <w:rsid w:val="0009525E"/>
    <w:pPr>
      <w:keepNext/>
      <w:numPr>
        <w:ilvl w:val="1"/>
        <w:numId w:val="27"/>
      </w:numPr>
      <w:suppressAutoHyphens w:val="0"/>
      <w:spacing w:before="240" w:after="60"/>
      <w:outlineLvl w:val="1"/>
    </w:pPr>
    <w:rPr>
      <w:rFonts w:cs="Arial"/>
      <w:b/>
      <w:bCs/>
      <w:i/>
      <w:iCs/>
      <w:sz w:val="28"/>
      <w:szCs w:val="28"/>
    </w:rPr>
  </w:style>
  <w:style w:type="paragraph" w:customStyle="1" w:styleId="310">
    <w:name w:val="Заголовок 31"/>
    <w:basedOn w:val="a0"/>
    <w:next w:val="a0"/>
    <w:link w:val="Heading3Char"/>
    <w:qFormat/>
    <w:rsid w:val="0009525E"/>
    <w:pPr>
      <w:keepNext/>
      <w:numPr>
        <w:ilvl w:val="2"/>
        <w:numId w:val="27"/>
      </w:numPr>
      <w:suppressAutoHyphens w:val="0"/>
      <w:spacing w:before="240" w:after="60"/>
      <w:outlineLvl w:val="2"/>
    </w:pPr>
    <w:rPr>
      <w:rFonts w:ascii="Arial" w:hAnsi="Arial"/>
      <w:b/>
      <w:bCs/>
      <w:sz w:val="26"/>
      <w:szCs w:val="26"/>
    </w:rPr>
  </w:style>
  <w:style w:type="paragraph" w:customStyle="1" w:styleId="410">
    <w:name w:val="Заголовок 41"/>
    <w:basedOn w:val="a0"/>
    <w:next w:val="a0"/>
    <w:link w:val="Heading4Char"/>
    <w:qFormat/>
    <w:rsid w:val="0009525E"/>
    <w:pPr>
      <w:keepNext/>
      <w:numPr>
        <w:ilvl w:val="3"/>
        <w:numId w:val="27"/>
      </w:numPr>
      <w:suppressAutoHyphens w:val="0"/>
      <w:spacing w:before="240" w:after="60"/>
      <w:outlineLvl w:val="3"/>
    </w:pPr>
    <w:rPr>
      <w:b/>
      <w:bCs/>
      <w:sz w:val="28"/>
      <w:szCs w:val="28"/>
    </w:rPr>
  </w:style>
  <w:style w:type="character" w:customStyle="1" w:styleId="QuoteChar">
    <w:name w:val="Quote Char"/>
    <w:uiPriority w:val="29"/>
    <w:rsid w:val="0009525E"/>
    <w:rPr>
      <w:i/>
    </w:rPr>
  </w:style>
  <w:style w:type="character" w:customStyle="1" w:styleId="IntenseQuoteChar">
    <w:name w:val="Intense Quote Char"/>
    <w:uiPriority w:val="30"/>
    <w:rsid w:val="0009525E"/>
    <w:rPr>
      <w:i/>
    </w:rPr>
  </w:style>
  <w:style w:type="paragraph" w:customStyle="1" w:styleId="1ff1">
    <w:name w:val="Верхний колонтитул1"/>
    <w:basedOn w:val="a0"/>
    <w:uiPriority w:val="99"/>
    <w:rsid w:val="0009525E"/>
    <w:pPr>
      <w:suppressAutoHyphens w:val="0"/>
    </w:pPr>
  </w:style>
  <w:style w:type="paragraph" w:customStyle="1" w:styleId="1ff2">
    <w:name w:val="Нижний колонтитул1"/>
    <w:basedOn w:val="a0"/>
    <w:uiPriority w:val="99"/>
    <w:rsid w:val="0009525E"/>
    <w:pPr>
      <w:widowControl w:val="0"/>
      <w:suppressAutoHyphens w:val="0"/>
      <w:spacing w:line="300" w:lineRule="auto"/>
      <w:ind w:left="72" w:firstLine="680"/>
      <w:jc w:val="both"/>
    </w:pPr>
    <w:rPr>
      <w:rFonts w:eastAsia="MS Mincho"/>
      <w:spacing w:val="-2"/>
    </w:rPr>
  </w:style>
  <w:style w:type="character" w:customStyle="1" w:styleId="1ff3">
    <w:name w:val="Название Знак1"/>
    <w:basedOn w:val="a1"/>
    <w:uiPriority w:val="99"/>
    <w:rsid w:val="0009525E"/>
    <w:rPr>
      <w:rFonts w:ascii="Arial" w:eastAsia="Times New Roman" w:hAnsi="Arial" w:cs="Arial"/>
      <w:b/>
      <w:bCs/>
      <w:sz w:val="32"/>
      <w:szCs w:val="32"/>
      <w:lang w:eastAsia="ar-SA"/>
    </w:rPr>
  </w:style>
  <w:style w:type="character" w:customStyle="1" w:styleId="Heading1Char">
    <w:name w:val="Heading 1 Char"/>
    <w:basedOn w:val="a1"/>
    <w:link w:val="130"/>
    <w:rsid w:val="0009525E"/>
    <w:rPr>
      <w:rFonts w:eastAsia="MS Mincho" w:cs="Arial"/>
      <w:b/>
      <w:bCs/>
      <w:sz w:val="32"/>
      <w:szCs w:val="32"/>
      <w:lang w:eastAsia="ar-SA"/>
    </w:rPr>
  </w:style>
  <w:style w:type="character" w:customStyle="1" w:styleId="Heading2Char">
    <w:name w:val="Heading 2 Char"/>
    <w:basedOn w:val="a1"/>
    <w:uiPriority w:val="9"/>
    <w:rsid w:val="0009525E"/>
    <w:rPr>
      <w:rFonts w:ascii="Arial" w:eastAsia="Arial" w:hAnsi="Arial" w:cs="Arial"/>
      <w:sz w:val="34"/>
    </w:rPr>
  </w:style>
  <w:style w:type="character" w:customStyle="1" w:styleId="Heading3Char">
    <w:name w:val="Heading 3 Char"/>
    <w:basedOn w:val="a1"/>
    <w:link w:val="310"/>
    <w:rsid w:val="0009525E"/>
    <w:rPr>
      <w:rFonts w:ascii="Arial" w:hAnsi="Arial"/>
      <w:b/>
      <w:bCs/>
      <w:sz w:val="26"/>
      <w:szCs w:val="26"/>
      <w:lang w:eastAsia="ar-SA"/>
    </w:rPr>
  </w:style>
  <w:style w:type="character" w:customStyle="1" w:styleId="Heading4Char">
    <w:name w:val="Heading 4 Char"/>
    <w:basedOn w:val="a1"/>
    <w:link w:val="410"/>
    <w:rsid w:val="0009525E"/>
    <w:rPr>
      <w:b/>
      <w:bCs/>
      <w:sz w:val="28"/>
      <w:szCs w:val="28"/>
      <w:lang w:eastAsia="ar-SA"/>
    </w:rPr>
  </w:style>
  <w:style w:type="character" w:customStyle="1" w:styleId="Heading5Char">
    <w:name w:val="Heading 5 Char"/>
    <w:basedOn w:val="a1"/>
    <w:link w:val="511"/>
    <w:rsid w:val="0009525E"/>
    <w:rPr>
      <w:rFonts w:ascii="Arial" w:eastAsia="Arial" w:hAnsi="Arial" w:cs="Arial"/>
      <w:b/>
      <w:bCs/>
      <w:sz w:val="24"/>
      <w:szCs w:val="24"/>
      <w:lang w:eastAsia="ar-SA"/>
    </w:rPr>
  </w:style>
  <w:style w:type="character" w:customStyle="1" w:styleId="Heading6Char">
    <w:name w:val="Heading 6 Char"/>
    <w:basedOn w:val="a1"/>
    <w:link w:val="610"/>
    <w:rsid w:val="0009525E"/>
    <w:rPr>
      <w:rFonts w:ascii="Arial" w:eastAsia="Arial" w:hAnsi="Arial" w:cs="Arial"/>
      <w:b/>
      <w:bCs/>
      <w:sz w:val="22"/>
      <w:szCs w:val="22"/>
      <w:lang w:eastAsia="ar-SA"/>
    </w:rPr>
  </w:style>
  <w:style w:type="character" w:customStyle="1" w:styleId="Heading7Char">
    <w:name w:val="Heading 7 Char"/>
    <w:basedOn w:val="a1"/>
    <w:link w:val="710"/>
    <w:uiPriority w:val="9"/>
    <w:rsid w:val="0009525E"/>
    <w:rPr>
      <w:rFonts w:ascii="Arial" w:eastAsia="Arial" w:hAnsi="Arial" w:cs="Arial"/>
      <w:b/>
      <w:bCs/>
      <w:i/>
      <w:iCs/>
      <w:sz w:val="22"/>
      <w:szCs w:val="22"/>
      <w:lang w:eastAsia="ar-SA"/>
    </w:rPr>
  </w:style>
  <w:style w:type="character" w:customStyle="1" w:styleId="Heading8Char">
    <w:name w:val="Heading 8 Char"/>
    <w:basedOn w:val="a1"/>
    <w:link w:val="810"/>
    <w:uiPriority w:val="9"/>
    <w:rsid w:val="0009525E"/>
    <w:rPr>
      <w:rFonts w:ascii="Arial" w:eastAsia="Arial" w:hAnsi="Arial" w:cs="Arial"/>
      <w:i/>
      <w:iCs/>
      <w:sz w:val="22"/>
      <w:szCs w:val="22"/>
      <w:lang w:eastAsia="ar-SA"/>
    </w:rPr>
  </w:style>
  <w:style w:type="character" w:customStyle="1" w:styleId="Heading9Char">
    <w:name w:val="Heading 9 Char"/>
    <w:basedOn w:val="a1"/>
    <w:link w:val="910"/>
    <w:uiPriority w:val="9"/>
    <w:rsid w:val="0009525E"/>
    <w:rPr>
      <w:rFonts w:ascii="Arial" w:eastAsia="Arial" w:hAnsi="Arial" w:cs="Arial"/>
      <w:i/>
      <w:iCs/>
      <w:sz w:val="21"/>
      <w:szCs w:val="21"/>
      <w:lang w:eastAsia="ar-SA"/>
    </w:rPr>
  </w:style>
  <w:style w:type="character" w:customStyle="1" w:styleId="TitleChar">
    <w:name w:val="Title Char"/>
    <w:basedOn w:val="a1"/>
    <w:uiPriority w:val="10"/>
    <w:rsid w:val="0009525E"/>
    <w:rPr>
      <w:sz w:val="48"/>
      <w:szCs w:val="48"/>
    </w:rPr>
  </w:style>
  <w:style w:type="character" w:customStyle="1" w:styleId="SubtitleChar">
    <w:name w:val="Subtitle Char"/>
    <w:basedOn w:val="a1"/>
    <w:uiPriority w:val="11"/>
    <w:rsid w:val="0009525E"/>
    <w:rPr>
      <w:sz w:val="24"/>
      <w:szCs w:val="24"/>
    </w:rPr>
  </w:style>
  <w:style w:type="paragraph" w:styleId="2c">
    <w:name w:val="Quote"/>
    <w:basedOn w:val="a0"/>
    <w:next w:val="a0"/>
    <w:link w:val="2d"/>
    <w:uiPriority w:val="29"/>
    <w:qFormat/>
    <w:rsid w:val="0009525E"/>
    <w:pPr>
      <w:suppressAutoHyphens w:val="0"/>
      <w:ind w:left="720" w:right="720"/>
    </w:pPr>
    <w:rPr>
      <w:i/>
    </w:rPr>
  </w:style>
  <w:style w:type="character" w:customStyle="1" w:styleId="2d">
    <w:name w:val="Цитата 2 Знак"/>
    <w:basedOn w:val="a1"/>
    <w:link w:val="2c"/>
    <w:uiPriority w:val="29"/>
    <w:rsid w:val="0009525E"/>
    <w:rPr>
      <w:i/>
      <w:sz w:val="24"/>
      <w:szCs w:val="24"/>
      <w:lang w:eastAsia="ar-SA"/>
    </w:rPr>
  </w:style>
  <w:style w:type="paragraph" w:styleId="afff6">
    <w:name w:val="Intense Quote"/>
    <w:basedOn w:val="a0"/>
    <w:next w:val="a0"/>
    <w:link w:val="afff7"/>
    <w:uiPriority w:val="30"/>
    <w:qFormat/>
    <w:rsid w:val="0009525E"/>
    <w:pPr>
      <w:pBdr>
        <w:top w:val="single" w:sz="4" w:space="5" w:color="FFFFFF"/>
        <w:left w:val="single" w:sz="4" w:space="10" w:color="FFFFFF"/>
        <w:bottom w:val="single" w:sz="4" w:space="5" w:color="FFFFFF"/>
        <w:right w:val="single" w:sz="4" w:space="10" w:color="FFFFFF"/>
      </w:pBdr>
      <w:shd w:val="clear" w:color="auto" w:fill="F2F2F2"/>
      <w:suppressAutoHyphens w:val="0"/>
      <w:ind w:left="720" w:right="720"/>
    </w:pPr>
    <w:rPr>
      <w:i/>
    </w:rPr>
  </w:style>
  <w:style w:type="character" w:customStyle="1" w:styleId="afff7">
    <w:name w:val="Выделенная цитата Знак"/>
    <w:basedOn w:val="a1"/>
    <w:link w:val="afff6"/>
    <w:uiPriority w:val="30"/>
    <w:rsid w:val="0009525E"/>
    <w:rPr>
      <w:i/>
      <w:sz w:val="24"/>
      <w:szCs w:val="24"/>
      <w:shd w:val="clear" w:color="auto" w:fill="F2F2F2"/>
      <w:lang w:eastAsia="ar-SA"/>
    </w:rPr>
  </w:style>
  <w:style w:type="character" w:customStyle="1" w:styleId="HeaderChar">
    <w:name w:val="Header Char"/>
    <w:basedOn w:val="a1"/>
    <w:uiPriority w:val="99"/>
    <w:rsid w:val="0009525E"/>
  </w:style>
  <w:style w:type="character" w:customStyle="1" w:styleId="FooterChar">
    <w:name w:val="Footer Char"/>
    <w:basedOn w:val="a1"/>
    <w:uiPriority w:val="99"/>
    <w:rsid w:val="0009525E"/>
  </w:style>
  <w:style w:type="paragraph" w:customStyle="1" w:styleId="2e">
    <w:name w:val="Название объекта2"/>
    <w:basedOn w:val="a0"/>
    <w:next w:val="a0"/>
    <w:uiPriority w:val="35"/>
    <w:semiHidden/>
    <w:unhideWhenUsed/>
    <w:qFormat/>
    <w:rsid w:val="0009525E"/>
    <w:pPr>
      <w:suppressAutoHyphens w:val="0"/>
      <w:spacing w:line="276" w:lineRule="auto"/>
    </w:pPr>
    <w:rPr>
      <w:b/>
      <w:bCs/>
      <w:color w:val="4F81BD" w:themeColor="accent1"/>
      <w:sz w:val="18"/>
      <w:szCs w:val="18"/>
    </w:rPr>
  </w:style>
  <w:style w:type="character" w:customStyle="1" w:styleId="CaptionChar">
    <w:name w:val="Caption Char"/>
    <w:uiPriority w:val="99"/>
    <w:rsid w:val="0009525E"/>
  </w:style>
  <w:style w:type="table" w:customStyle="1" w:styleId="TableGridLight">
    <w:name w:val="Table Grid Light"/>
    <w:basedOn w:val="a2"/>
    <w:uiPriority w:val="59"/>
    <w:rsid w:val="0009525E"/>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a2"/>
    <w:uiPriority w:val="99"/>
    <w:rsid w:val="0009525E"/>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09525E"/>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09525E"/>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09525E"/>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09525E"/>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09525E"/>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
    <w:name w:val="Grid Table 2 - Accent 1"/>
    <w:basedOn w:val="a2"/>
    <w:uiPriority w:val="99"/>
    <w:rsid w:val="0009525E"/>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09525E"/>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09525E"/>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09525E"/>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09525E"/>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09525E"/>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Accent1">
    <w:name w:val="Grid Table 3 - Accent 1"/>
    <w:basedOn w:val="a2"/>
    <w:uiPriority w:val="99"/>
    <w:rsid w:val="0009525E"/>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09525E"/>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09525E"/>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09525E"/>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09525E"/>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09525E"/>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Accent1">
    <w:name w:val="Grid Table 4 - Accent 1"/>
    <w:basedOn w:val="a2"/>
    <w:uiPriority w:val="59"/>
    <w:rsid w:val="0009525E"/>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09525E"/>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09525E"/>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09525E"/>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09525E"/>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09525E"/>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Accent1">
    <w:name w:val="Grid Table 5 Dark- Accent 1"/>
    <w:basedOn w:val="a2"/>
    <w:uiPriority w:val="99"/>
    <w:rsid w:val="0009525E"/>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09525E"/>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09525E"/>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09525E"/>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09525E"/>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09525E"/>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Accent1">
    <w:name w:val="Grid Table 6 Colorful - Accent 1"/>
    <w:basedOn w:val="a2"/>
    <w:uiPriority w:val="99"/>
    <w:rsid w:val="0009525E"/>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09525E"/>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09525E"/>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09525E"/>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09525E"/>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09525E"/>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Accent1">
    <w:name w:val="Grid Table 7 Colorful - Accent 1"/>
    <w:basedOn w:val="a2"/>
    <w:uiPriority w:val="99"/>
    <w:rsid w:val="0009525E"/>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09525E"/>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09525E"/>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09525E"/>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09525E"/>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09525E"/>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Accent1">
    <w:name w:val="List Table 1 Light - Accent 1"/>
    <w:basedOn w:val="a2"/>
    <w:uiPriority w:val="99"/>
    <w:rsid w:val="0009525E"/>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09525E"/>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09525E"/>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09525E"/>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09525E"/>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09525E"/>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Accent1">
    <w:name w:val="List Table 2 - Accent 1"/>
    <w:basedOn w:val="a2"/>
    <w:uiPriority w:val="99"/>
    <w:rsid w:val="0009525E"/>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09525E"/>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09525E"/>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09525E"/>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09525E"/>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09525E"/>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
    <w:name w:val="List Table 3 - Accent 1"/>
    <w:basedOn w:val="a2"/>
    <w:uiPriority w:val="99"/>
    <w:rsid w:val="0009525E"/>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09525E"/>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09525E"/>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09525E"/>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09525E"/>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09525E"/>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
    <w:name w:val="List Table 4 - Accent 1"/>
    <w:basedOn w:val="a2"/>
    <w:uiPriority w:val="99"/>
    <w:rsid w:val="0009525E"/>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09525E"/>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09525E"/>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09525E"/>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09525E"/>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09525E"/>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Accent1">
    <w:name w:val="List Table 5 Dark - Accent 1"/>
    <w:basedOn w:val="a2"/>
    <w:uiPriority w:val="99"/>
    <w:rsid w:val="0009525E"/>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09525E"/>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09525E"/>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09525E"/>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09525E"/>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09525E"/>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Accent1">
    <w:name w:val="List Table 6 Colorful - Accent 1"/>
    <w:basedOn w:val="a2"/>
    <w:uiPriority w:val="99"/>
    <w:rsid w:val="0009525E"/>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09525E"/>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09525E"/>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09525E"/>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09525E"/>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09525E"/>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Accent1">
    <w:name w:val="List Table 7 Colorful - Accent 1"/>
    <w:basedOn w:val="a2"/>
    <w:uiPriority w:val="99"/>
    <w:rsid w:val="0009525E"/>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09525E"/>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09525E"/>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09525E"/>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09525E"/>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09525E"/>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09525E"/>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Lined-Accent1">
    <w:name w:val="Lined - Accent 1"/>
    <w:basedOn w:val="a2"/>
    <w:uiPriority w:val="99"/>
    <w:rsid w:val="0009525E"/>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09525E"/>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09525E"/>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09525E"/>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09525E"/>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09525E"/>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09525E"/>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BorderedLined-Accent1">
    <w:name w:val="Bordered &amp; Lined - Accent 1"/>
    <w:basedOn w:val="a2"/>
    <w:uiPriority w:val="99"/>
    <w:rsid w:val="0009525E"/>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09525E"/>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09525E"/>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09525E"/>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09525E"/>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09525E"/>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09525E"/>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09525E"/>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09525E"/>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09525E"/>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09525E"/>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09525E"/>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09525E"/>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EndnoteTextChar">
    <w:name w:val="Endnote Text Char"/>
    <w:uiPriority w:val="99"/>
    <w:rsid w:val="0009525E"/>
    <w:rPr>
      <w:sz w:val="20"/>
    </w:rPr>
  </w:style>
  <w:style w:type="paragraph" w:styleId="1ff4">
    <w:name w:val="toc 1"/>
    <w:basedOn w:val="a0"/>
    <w:next w:val="a0"/>
    <w:uiPriority w:val="39"/>
    <w:unhideWhenUsed/>
    <w:rsid w:val="0009525E"/>
    <w:pPr>
      <w:suppressAutoHyphens w:val="0"/>
      <w:spacing w:after="57"/>
    </w:pPr>
  </w:style>
  <w:style w:type="paragraph" w:styleId="2f">
    <w:name w:val="toc 2"/>
    <w:basedOn w:val="a0"/>
    <w:next w:val="a0"/>
    <w:uiPriority w:val="39"/>
    <w:unhideWhenUsed/>
    <w:rsid w:val="0009525E"/>
    <w:pPr>
      <w:suppressAutoHyphens w:val="0"/>
      <w:spacing w:after="57"/>
      <w:ind w:left="283"/>
    </w:pPr>
  </w:style>
  <w:style w:type="paragraph" w:styleId="39">
    <w:name w:val="toc 3"/>
    <w:basedOn w:val="a0"/>
    <w:next w:val="a0"/>
    <w:uiPriority w:val="39"/>
    <w:unhideWhenUsed/>
    <w:rsid w:val="0009525E"/>
    <w:pPr>
      <w:suppressAutoHyphens w:val="0"/>
      <w:spacing w:after="57"/>
      <w:ind w:left="567"/>
    </w:pPr>
  </w:style>
  <w:style w:type="paragraph" w:styleId="44">
    <w:name w:val="toc 4"/>
    <w:basedOn w:val="a0"/>
    <w:next w:val="a0"/>
    <w:uiPriority w:val="39"/>
    <w:unhideWhenUsed/>
    <w:rsid w:val="0009525E"/>
    <w:pPr>
      <w:suppressAutoHyphens w:val="0"/>
      <w:spacing w:after="57"/>
      <w:ind w:left="850"/>
    </w:pPr>
  </w:style>
  <w:style w:type="paragraph" w:styleId="50">
    <w:name w:val="toc 5"/>
    <w:basedOn w:val="a0"/>
    <w:next w:val="a0"/>
    <w:uiPriority w:val="39"/>
    <w:unhideWhenUsed/>
    <w:rsid w:val="0009525E"/>
    <w:pPr>
      <w:suppressAutoHyphens w:val="0"/>
      <w:spacing w:after="57"/>
      <w:ind w:left="1134"/>
    </w:pPr>
  </w:style>
  <w:style w:type="paragraph" w:styleId="60">
    <w:name w:val="toc 6"/>
    <w:basedOn w:val="a0"/>
    <w:next w:val="a0"/>
    <w:uiPriority w:val="39"/>
    <w:unhideWhenUsed/>
    <w:rsid w:val="0009525E"/>
    <w:pPr>
      <w:suppressAutoHyphens w:val="0"/>
      <w:spacing w:after="57"/>
      <w:ind w:left="1417"/>
    </w:pPr>
  </w:style>
  <w:style w:type="paragraph" w:styleId="70">
    <w:name w:val="toc 7"/>
    <w:basedOn w:val="a0"/>
    <w:next w:val="a0"/>
    <w:uiPriority w:val="39"/>
    <w:unhideWhenUsed/>
    <w:rsid w:val="0009525E"/>
    <w:pPr>
      <w:suppressAutoHyphens w:val="0"/>
      <w:spacing w:after="57"/>
      <w:ind w:left="1701"/>
    </w:pPr>
  </w:style>
  <w:style w:type="paragraph" w:styleId="80">
    <w:name w:val="toc 8"/>
    <w:basedOn w:val="a0"/>
    <w:next w:val="a0"/>
    <w:uiPriority w:val="39"/>
    <w:unhideWhenUsed/>
    <w:rsid w:val="0009525E"/>
    <w:pPr>
      <w:suppressAutoHyphens w:val="0"/>
      <w:spacing w:after="57"/>
      <w:ind w:left="1984"/>
    </w:pPr>
  </w:style>
  <w:style w:type="paragraph" w:styleId="90">
    <w:name w:val="toc 9"/>
    <w:basedOn w:val="a0"/>
    <w:next w:val="a0"/>
    <w:uiPriority w:val="39"/>
    <w:unhideWhenUsed/>
    <w:rsid w:val="0009525E"/>
    <w:pPr>
      <w:suppressAutoHyphens w:val="0"/>
      <w:spacing w:after="57"/>
      <w:ind w:left="2268"/>
    </w:pPr>
  </w:style>
  <w:style w:type="character" w:customStyle="1" w:styleId="112">
    <w:name w:val="Заголовок 1 Знак1"/>
    <w:basedOn w:val="a1"/>
    <w:link w:val="13"/>
    <w:uiPriority w:val="9"/>
    <w:rsid w:val="0009525E"/>
    <w:rPr>
      <w:rFonts w:eastAsia="MS Mincho" w:cs="Arial"/>
      <w:b/>
      <w:bCs/>
      <w:sz w:val="32"/>
      <w:szCs w:val="32"/>
      <w:lang w:eastAsia="ar-SA"/>
    </w:rPr>
  </w:style>
  <w:style w:type="paragraph" w:styleId="afff8">
    <w:name w:val="TOC Heading"/>
    <w:uiPriority w:val="39"/>
    <w:unhideWhenUsed/>
    <w:rsid w:val="0009525E"/>
  </w:style>
  <w:style w:type="paragraph" w:styleId="afff9">
    <w:name w:val="table of figures"/>
    <w:basedOn w:val="a0"/>
    <w:next w:val="a0"/>
    <w:uiPriority w:val="99"/>
    <w:unhideWhenUsed/>
    <w:rsid w:val="0009525E"/>
    <w:pPr>
      <w:suppressAutoHyphens w:val="0"/>
    </w:pPr>
  </w:style>
  <w:style w:type="paragraph" w:customStyle="1" w:styleId="130">
    <w:name w:val="Заголовок 13"/>
    <w:basedOn w:val="a0"/>
    <w:next w:val="a0"/>
    <w:link w:val="Heading1Char"/>
    <w:qFormat/>
    <w:rsid w:val="0009525E"/>
    <w:pPr>
      <w:keepNext/>
      <w:numPr>
        <w:numId w:val="27"/>
      </w:numPr>
      <w:suppressAutoHyphens w:val="0"/>
      <w:spacing w:before="240" w:after="60"/>
      <w:ind w:left="540" w:firstLine="0"/>
      <w:outlineLvl w:val="0"/>
    </w:pPr>
    <w:rPr>
      <w:rFonts w:eastAsia="MS Mincho" w:cs="Arial"/>
      <w:b/>
      <w:bCs/>
      <w:sz w:val="32"/>
      <w:szCs w:val="32"/>
    </w:rPr>
  </w:style>
  <w:style w:type="character" w:customStyle="1" w:styleId="52">
    <w:name w:val="Заголовок 5 Знак"/>
    <w:basedOn w:val="a1"/>
    <w:rsid w:val="0009525E"/>
    <w:rPr>
      <w:b/>
      <w:i/>
      <w:sz w:val="26"/>
      <w:szCs w:val="26"/>
    </w:rPr>
  </w:style>
  <w:style w:type="character" w:customStyle="1" w:styleId="62">
    <w:name w:val="Заголовок 6 Знак"/>
    <w:basedOn w:val="a1"/>
    <w:rsid w:val="0009525E"/>
    <w:rPr>
      <w:b/>
      <w:bCs/>
      <w:sz w:val="22"/>
      <w:szCs w:val="22"/>
    </w:rPr>
  </w:style>
  <w:style w:type="paragraph" w:customStyle="1" w:styleId="ConsTitle">
    <w:name w:val="ConsTitle"/>
    <w:rsid w:val="0009525E"/>
    <w:pPr>
      <w:widowControl w:val="0"/>
    </w:pPr>
    <w:rPr>
      <w:rFonts w:ascii="Arial" w:eastAsia="Arial" w:hAnsi="Arial"/>
      <w:b/>
      <w:sz w:val="16"/>
      <w:lang w:eastAsia="ar-SA"/>
    </w:rPr>
  </w:style>
  <w:style w:type="paragraph" w:customStyle="1" w:styleId="ConsNonformat">
    <w:name w:val="ConsNonformat"/>
    <w:rsid w:val="0009525E"/>
    <w:pPr>
      <w:widowControl w:val="0"/>
    </w:pPr>
    <w:rPr>
      <w:rFonts w:ascii="Courier New" w:eastAsia="Arial" w:hAnsi="Courier New"/>
      <w:lang w:eastAsia="ar-SA"/>
    </w:rPr>
  </w:style>
  <w:style w:type="paragraph" w:customStyle="1" w:styleId="ioieo">
    <w:name w:val="ioieo"/>
    <w:basedOn w:val="a0"/>
    <w:rsid w:val="0009525E"/>
    <w:pPr>
      <w:keepNext/>
      <w:tabs>
        <w:tab w:val="left" w:leader="underscore" w:pos="9639"/>
        <w:tab w:val="left" w:leader="underscore" w:pos="9808"/>
      </w:tabs>
      <w:suppressAutoHyphens w:val="0"/>
      <w:spacing w:before="57"/>
      <w:jc w:val="both"/>
    </w:pPr>
    <w:rPr>
      <w:rFonts w:ascii="TimesET" w:hAnsi="TimesET"/>
      <w:b/>
      <w:color w:val="000000"/>
      <w:sz w:val="18"/>
      <w:szCs w:val="20"/>
    </w:rPr>
  </w:style>
  <w:style w:type="paragraph" w:customStyle="1" w:styleId="Iauiue">
    <w:name w:val="Iau?iue"/>
    <w:rsid w:val="0009525E"/>
    <w:rPr>
      <w:rFonts w:eastAsia="Arial"/>
      <w:lang w:eastAsia="ar-SA"/>
    </w:rPr>
  </w:style>
  <w:style w:type="paragraph" w:customStyle="1" w:styleId="afffa">
    <w:name w:val="Простой"/>
    <w:basedOn w:val="a0"/>
    <w:rsid w:val="0009525E"/>
    <w:pPr>
      <w:suppressAutoHyphens w:val="0"/>
      <w:spacing w:after="240"/>
    </w:pPr>
    <w:rPr>
      <w:rFonts w:ascii="Arial" w:hAnsi="Arial"/>
      <w:b/>
      <w:color w:val="000000"/>
      <w:spacing w:val="-5"/>
      <w:sz w:val="20"/>
      <w:szCs w:val="20"/>
      <w:lang w:eastAsia="en-US"/>
    </w:rPr>
  </w:style>
  <w:style w:type="paragraph" w:styleId="afffb">
    <w:name w:val="Revision"/>
    <w:hidden/>
    <w:uiPriority w:val="99"/>
    <w:semiHidden/>
    <w:rsid w:val="0009525E"/>
    <w:rPr>
      <w:sz w:val="24"/>
      <w:szCs w:val="24"/>
      <w:lang w:eastAsia="ar-SA"/>
    </w:rPr>
  </w:style>
  <w:style w:type="paragraph" w:customStyle="1" w:styleId="Style1">
    <w:name w:val="Style1"/>
    <w:basedOn w:val="a0"/>
    <w:uiPriority w:val="99"/>
    <w:rsid w:val="0009525E"/>
    <w:pPr>
      <w:widowControl w:val="0"/>
      <w:suppressAutoHyphens w:val="0"/>
      <w:spacing w:line="355" w:lineRule="exact"/>
      <w:ind w:firstLine="850"/>
      <w:jc w:val="both"/>
    </w:pPr>
    <w:rPr>
      <w:lang w:eastAsia="ru-RU"/>
    </w:rPr>
  </w:style>
  <w:style w:type="paragraph" w:customStyle="1" w:styleId="Style2">
    <w:name w:val="Style2"/>
    <w:basedOn w:val="a0"/>
    <w:uiPriority w:val="99"/>
    <w:rsid w:val="0009525E"/>
    <w:pPr>
      <w:widowControl w:val="0"/>
      <w:suppressAutoHyphens w:val="0"/>
      <w:spacing w:line="360" w:lineRule="exact"/>
      <w:ind w:firstLine="854"/>
    </w:pPr>
    <w:rPr>
      <w:lang w:eastAsia="ru-RU"/>
    </w:rPr>
  </w:style>
  <w:style w:type="paragraph" w:customStyle="1" w:styleId="Style3">
    <w:name w:val="Style3"/>
    <w:basedOn w:val="a0"/>
    <w:uiPriority w:val="99"/>
    <w:rsid w:val="0009525E"/>
    <w:pPr>
      <w:widowControl w:val="0"/>
      <w:suppressAutoHyphens w:val="0"/>
    </w:pPr>
    <w:rPr>
      <w:lang w:eastAsia="ru-RU"/>
    </w:rPr>
  </w:style>
  <w:style w:type="paragraph" w:customStyle="1" w:styleId="Style5">
    <w:name w:val="Style5"/>
    <w:basedOn w:val="a0"/>
    <w:uiPriority w:val="99"/>
    <w:rsid w:val="0009525E"/>
    <w:pPr>
      <w:widowControl w:val="0"/>
      <w:suppressAutoHyphens w:val="0"/>
      <w:spacing w:line="360" w:lineRule="exact"/>
      <w:ind w:firstLine="850"/>
      <w:jc w:val="both"/>
    </w:pPr>
    <w:rPr>
      <w:lang w:eastAsia="ru-RU"/>
    </w:rPr>
  </w:style>
  <w:style w:type="character" w:customStyle="1" w:styleId="FontStyle12">
    <w:name w:val="Font Style12"/>
    <w:uiPriority w:val="99"/>
    <w:rsid w:val="0009525E"/>
    <w:rPr>
      <w:rFonts w:ascii="Times New Roman" w:hAnsi="Times New Roman" w:cs="Times New Roman" w:hint="default"/>
      <w:sz w:val="26"/>
      <w:szCs w:val="26"/>
    </w:rPr>
  </w:style>
  <w:style w:type="character" w:customStyle="1" w:styleId="FontStyle13">
    <w:name w:val="Font Style13"/>
    <w:uiPriority w:val="99"/>
    <w:rsid w:val="0009525E"/>
    <w:rPr>
      <w:rFonts w:ascii="Times New Roman" w:hAnsi="Times New Roman" w:cs="Times New Roman" w:hint="default"/>
      <w:i/>
      <w:iCs/>
      <w:sz w:val="26"/>
      <w:szCs w:val="26"/>
    </w:rPr>
  </w:style>
  <w:style w:type="character" w:customStyle="1" w:styleId="FontStyle11">
    <w:name w:val="Font Style11"/>
    <w:uiPriority w:val="99"/>
    <w:rsid w:val="0009525E"/>
    <w:rPr>
      <w:rFonts w:ascii="MS Mincho" w:eastAsia="MS Mincho" w:cs="MS Mincho" w:hint="eastAsia"/>
      <w:sz w:val="26"/>
      <w:szCs w:val="26"/>
    </w:rPr>
  </w:style>
  <w:style w:type="paragraph" w:customStyle="1" w:styleId="ConsCell">
    <w:name w:val="ConsCell"/>
    <w:link w:val="ConsCell0"/>
    <w:rsid w:val="0009525E"/>
    <w:pPr>
      <w:widowControl w:val="0"/>
    </w:pPr>
    <w:rPr>
      <w:rFonts w:ascii="Arial" w:hAnsi="Arial" w:cs="Arial"/>
      <w:lang w:eastAsia="ar-SA"/>
    </w:rPr>
  </w:style>
  <w:style w:type="character" w:customStyle="1" w:styleId="afffc">
    <w:name w:val="Основной текст_"/>
    <w:link w:val="1ff5"/>
    <w:rsid w:val="0009525E"/>
    <w:rPr>
      <w:rFonts w:ascii="Arial" w:hAnsi="Arial"/>
      <w:sz w:val="23"/>
      <w:szCs w:val="23"/>
      <w:shd w:val="clear" w:color="auto" w:fill="FFFFFF"/>
    </w:rPr>
  </w:style>
  <w:style w:type="paragraph" w:customStyle="1" w:styleId="1ff5">
    <w:name w:val="Основной текст1"/>
    <w:basedOn w:val="a0"/>
    <w:link w:val="afffc"/>
    <w:rsid w:val="0009525E"/>
    <w:pPr>
      <w:shd w:val="clear" w:color="auto" w:fill="FFFFFF"/>
      <w:suppressAutoHyphens w:val="0"/>
      <w:spacing w:before="480" w:after="300" w:line="240" w:lineRule="atLeast"/>
      <w:jc w:val="both"/>
    </w:pPr>
    <w:rPr>
      <w:rFonts w:ascii="Arial" w:hAnsi="Arial"/>
      <w:sz w:val="23"/>
      <w:szCs w:val="23"/>
      <w:lang w:eastAsia="ru-RU"/>
    </w:rPr>
  </w:style>
  <w:style w:type="paragraph" w:styleId="23">
    <w:name w:val="Body Text Indent 2"/>
    <w:basedOn w:val="a0"/>
    <w:link w:val="22"/>
    <w:uiPriority w:val="99"/>
    <w:rsid w:val="0009525E"/>
    <w:pPr>
      <w:suppressAutoHyphens w:val="0"/>
      <w:spacing w:after="120" w:line="480" w:lineRule="auto"/>
      <w:ind w:left="283"/>
    </w:pPr>
    <w:rPr>
      <w:lang w:eastAsia="ru-RU"/>
    </w:rPr>
  </w:style>
  <w:style w:type="character" w:customStyle="1" w:styleId="217">
    <w:name w:val="Основной текст с отступом 2 Знак1"/>
    <w:basedOn w:val="a1"/>
    <w:uiPriority w:val="99"/>
    <w:semiHidden/>
    <w:rsid w:val="0009525E"/>
    <w:rPr>
      <w:sz w:val="24"/>
      <w:szCs w:val="24"/>
      <w:lang w:eastAsia="ar-SA"/>
    </w:rPr>
  </w:style>
  <w:style w:type="paragraph" w:styleId="HTML">
    <w:name w:val="HTML Preformatted"/>
    <w:basedOn w:val="a0"/>
    <w:link w:val="HTML0"/>
    <w:rsid w:val="00095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basedOn w:val="a1"/>
    <w:link w:val="HTML"/>
    <w:rsid w:val="0009525E"/>
    <w:rPr>
      <w:rFonts w:ascii="Courier New" w:hAnsi="Courier New" w:cs="Courier New"/>
      <w:lang w:eastAsia="ar-SA"/>
    </w:rPr>
  </w:style>
  <w:style w:type="paragraph" w:styleId="2f0">
    <w:name w:val="Body Text 2"/>
    <w:basedOn w:val="a0"/>
    <w:link w:val="2f1"/>
    <w:uiPriority w:val="99"/>
    <w:rsid w:val="0009525E"/>
    <w:pPr>
      <w:suppressAutoHyphens w:val="0"/>
      <w:spacing w:after="120" w:line="480" w:lineRule="auto"/>
    </w:pPr>
    <w:rPr>
      <w:sz w:val="20"/>
      <w:szCs w:val="20"/>
      <w:lang w:eastAsia="ru-RU"/>
    </w:rPr>
  </w:style>
  <w:style w:type="character" w:customStyle="1" w:styleId="2f1">
    <w:name w:val="Основной текст 2 Знак"/>
    <w:basedOn w:val="a1"/>
    <w:link w:val="2f0"/>
    <w:uiPriority w:val="99"/>
    <w:rsid w:val="0009525E"/>
  </w:style>
  <w:style w:type="paragraph" w:styleId="af3">
    <w:name w:val="Plain Text"/>
    <w:basedOn w:val="a0"/>
    <w:link w:val="af2"/>
    <w:rsid w:val="0009525E"/>
    <w:pPr>
      <w:suppressAutoHyphens w:val="0"/>
    </w:pPr>
    <w:rPr>
      <w:rFonts w:eastAsia="MS Mincho"/>
      <w:spacing w:val="-2"/>
      <w:sz w:val="26"/>
      <w:szCs w:val="20"/>
      <w:lang w:eastAsia="ru-RU"/>
    </w:rPr>
  </w:style>
  <w:style w:type="character" w:customStyle="1" w:styleId="1ff6">
    <w:name w:val="Текст Знак1"/>
    <w:basedOn w:val="a1"/>
    <w:uiPriority w:val="99"/>
    <w:semiHidden/>
    <w:rsid w:val="0009525E"/>
    <w:rPr>
      <w:rFonts w:ascii="Consolas" w:hAnsi="Consolas"/>
      <w:sz w:val="21"/>
      <w:szCs w:val="21"/>
      <w:lang w:eastAsia="ar-SA"/>
    </w:rPr>
  </w:style>
  <w:style w:type="character" w:customStyle="1" w:styleId="EmailStyle361">
    <w:name w:val="EmailStyle361"/>
    <w:uiPriority w:val="99"/>
    <w:semiHidden/>
    <w:rsid w:val="0009525E"/>
    <w:rPr>
      <w:rFonts w:ascii="Arial" w:hAnsi="Arial" w:cs="Arial"/>
      <w:color w:val="auto"/>
      <w:sz w:val="20"/>
      <w:szCs w:val="20"/>
    </w:rPr>
  </w:style>
  <w:style w:type="paragraph" w:customStyle="1" w:styleId="afffd">
    <w:name w:val="Знак Знак Знак Знак"/>
    <w:basedOn w:val="a0"/>
    <w:uiPriority w:val="99"/>
    <w:rsid w:val="0009525E"/>
    <w:pPr>
      <w:suppressAutoHyphens w:val="0"/>
      <w:spacing w:after="160" w:line="240" w:lineRule="exact"/>
    </w:pPr>
    <w:rPr>
      <w:rFonts w:ascii="Verdana" w:hAnsi="Verdana" w:cs="Verdana"/>
      <w:sz w:val="20"/>
      <w:szCs w:val="20"/>
      <w:lang w:val="en-US" w:eastAsia="en-US"/>
    </w:rPr>
  </w:style>
  <w:style w:type="paragraph" w:customStyle="1" w:styleId="afffe">
    <w:name w:val="Знак"/>
    <w:basedOn w:val="a0"/>
    <w:uiPriority w:val="99"/>
    <w:rsid w:val="0009525E"/>
    <w:pPr>
      <w:suppressAutoHyphens w:val="0"/>
      <w:spacing w:after="160" w:line="240" w:lineRule="exact"/>
    </w:pPr>
    <w:rPr>
      <w:rFonts w:ascii="Verdana" w:hAnsi="Verdana" w:cs="Verdana"/>
      <w:sz w:val="20"/>
      <w:szCs w:val="20"/>
      <w:lang w:val="en-US" w:eastAsia="en-US"/>
    </w:rPr>
  </w:style>
  <w:style w:type="paragraph" w:customStyle="1" w:styleId="affff">
    <w:name w:val="Знак Знак Знак"/>
    <w:basedOn w:val="a0"/>
    <w:uiPriority w:val="99"/>
    <w:rsid w:val="0009525E"/>
    <w:pPr>
      <w:suppressAutoHyphens w:val="0"/>
    </w:pPr>
    <w:rPr>
      <w:rFonts w:ascii="Verdana" w:hAnsi="Verdana" w:cs="Verdana"/>
      <w:sz w:val="20"/>
      <w:szCs w:val="20"/>
      <w:lang w:val="en-US" w:eastAsia="en-US"/>
    </w:rPr>
  </w:style>
  <w:style w:type="paragraph" w:customStyle="1" w:styleId="affff0">
    <w:name w:val="Знак Знак Знак Знак Знак Знак Знак"/>
    <w:basedOn w:val="a0"/>
    <w:uiPriority w:val="99"/>
    <w:rsid w:val="0009525E"/>
    <w:pPr>
      <w:suppressAutoHyphens w:val="0"/>
      <w:spacing w:after="160" w:line="240" w:lineRule="exact"/>
    </w:pPr>
    <w:rPr>
      <w:rFonts w:ascii="Verdana" w:hAnsi="Verdana" w:cs="Verdana"/>
      <w:sz w:val="20"/>
      <w:szCs w:val="20"/>
      <w:lang w:val="en-US" w:eastAsia="en-US"/>
    </w:rPr>
  </w:style>
  <w:style w:type="paragraph" w:customStyle="1" w:styleId="affff1">
    <w:name w:val="Подпункт статьи"/>
    <w:basedOn w:val="a0"/>
    <w:rsid w:val="0009525E"/>
    <w:pPr>
      <w:suppressAutoHyphens w:val="0"/>
      <w:jc w:val="both"/>
    </w:pPr>
    <w:rPr>
      <w:sz w:val="20"/>
      <w:szCs w:val="20"/>
      <w:lang w:eastAsia="ru-RU"/>
    </w:rPr>
  </w:style>
  <w:style w:type="paragraph" w:customStyle="1" w:styleId="2f2">
    <w:name w:val="Уровень 2. Нумерованный список"/>
    <w:basedOn w:val="afa"/>
    <w:link w:val="2f3"/>
    <w:uiPriority w:val="99"/>
    <w:rsid w:val="0009525E"/>
    <w:pPr>
      <w:tabs>
        <w:tab w:val="num" w:pos="567"/>
      </w:tabs>
      <w:suppressAutoHyphens w:val="0"/>
      <w:spacing w:after="120"/>
      <w:ind w:firstLine="0"/>
    </w:pPr>
    <w:rPr>
      <w:rFonts w:eastAsia="Times New Roman"/>
      <w:sz w:val="24"/>
      <w:szCs w:val="20"/>
      <w:lang w:eastAsia="en-US"/>
    </w:rPr>
  </w:style>
  <w:style w:type="character" w:styleId="affff2">
    <w:name w:val="Emphasis"/>
    <w:uiPriority w:val="20"/>
    <w:qFormat/>
    <w:rsid w:val="0009525E"/>
    <w:rPr>
      <w:i/>
      <w:iCs/>
    </w:rPr>
  </w:style>
  <w:style w:type="paragraph" w:customStyle="1" w:styleId="3a">
    <w:name w:val="Уровень 3. Нумерованный список"/>
    <w:basedOn w:val="2f2"/>
    <w:uiPriority w:val="99"/>
    <w:rsid w:val="0009525E"/>
    <w:pPr>
      <w:numPr>
        <w:ilvl w:val="2"/>
      </w:numPr>
      <w:tabs>
        <w:tab w:val="num" w:pos="360"/>
        <w:tab w:val="num" w:pos="567"/>
        <w:tab w:val="num" w:pos="643"/>
        <w:tab w:val="num" w:pos="720"/>
      </w:tabs>
      <w:ind w:left="360" w:firstLine="284"/>
    </w:pPr>
    <w:rPr>
      <w:szCs w:val="24"/>
    </w:rPr>
  </w:style>
  <w:style w:type="character" w:customStyle="1" w:styleId="2f3">
    <w:name w:val="Уровень 2. Нумерованный список Знак"/>
    <w:link w:val="2f2"/>
    <w:uiPriority w:val="99"/>
    <w:rsid w:val="0009525E"/>
    <w:rPr>
      <w:sz w:val="24"/>
      <w:lang w:eastAsia="en-US"/>
    </w:rPr>
  </w:style>
  <w:style w:type="paragraph" w:styleId="affff3">
    <w:name w:val="Body Text First Indent"/>
    <w:basedOn w:val="afa"/>
    <w:link w:val="affff4"/>
    <w:rsid w:val="0009525E"/>
    <w:pPr>
      <w:suppressAutoHyphens w:val="0"/>
      <w:spacing w:after="120"/>
      <w:ind w:firstLine="210"/>
      <w:jc w:val="left"/>
    </w:pPr>
    <w:rPr>
      <w:rFonts w:eastAsia="Times New Roman"/>
      <w:sz w:val="24"/>
    </w:rPr>
  </w:style>
  <w:style w:type="character" w:customStyle="1" w:styleId="affff4">
    <w:name w:val="Красная строка Знак"/>
    <w:basedOn w:val="17"/>
    <w:link w:val="affff3"/>
    <w:rsid w:val="0009525E"/>
    <w:rPr>
      <w:rFonts w:eastAsia="MS Mincho"/>
      <w:sz w:val="24"/>
      <w:szCs w:val="24"/>
      <w:lang w:eastAsia="ar-SA"/>
    </w:rPr>
  </w:style>
  <w:style w:type="paragraph" w:customStyle="1" w:styleId="affff5">
    <w:name w:val="Обычный правый"/>
    <w:basedOn w:val="a0"/>
    <w:uiPriority w:val="99"/>
    <w:rsid w:val="0009525E"/>
    <w:pPr>
      <w:suppressAutoHyphens w:val="0"/>
      <w:jc w:val="both"/>
    </w:pPr>
    <w:rPr>
      <w:lang w:eastAsia="en-US"/>
    </w:rPr>
  </w:style>
  <w:style w:type="paragraph" w:customStyle="1" w:styleId="218">
    <w:name w:val="Цитата 21"/>
    <w:basedOn w:val="a0"/>
    <w:next w:val="a0"/>
    <w:uiPriority w:val="99"/>
    <w:rsid w:val="0009525E"/>
    <w:pPr>
      <w:suppressAutoHyphens w:val="0"/>
    </w:pPr>
    <w:rPr>
      <w:i/>
      <w:iCs/>
      <w:color w:val="000000"/>
      <w:lang w:eastAsia="en-US"/>
    </w:rPr>
  </w:style>
  <w:style w:type="paragraph" w:customStyle="1" w:styleId="StyleProposal">
    <w:name w:val="Style Proposal"/>
    <w:basedOn w:val="a0"/>
    <w:uiPriority w:val="99"/>
    <w:rsid w:val="0009525E"/>
    <w:pPr>
      <w:suppressAutoHyphens w:val="0"/>
      <w:jc w:val="both"/>
    </w:pPr>
    <w:rPr>
      <w:rFonts w:ascii="Arial" w:hAnsi="Arial" w:cs="Arial"/>
      <w:sz w:val="20"/>
      <w:szCs w:val="20"/>
      <w:lang w:val="en-US" w:eastAsia="en-US"/>
    </w:rPr>
  </w:style>
  <w:style w:type="paragraph" w:customStyle="1" w:styleId="1ff7">
    <w:name w:val="Название 1"/>
    <w:basedOn w:val="a0"/>
    <w:rsid w:val="0009525E"/>
    <w:pPr>
      <w:tabs>
        <w:tab w:val="left" w:pos="708"/>
      </w:tabs>
      <w:suppressAutoHyphens w:val="0"/>
      <w:ind w:left="567"/>
      <w:jc w:val="center"/>
    </w:pPr>
    <w:rPr>
      <w:rFonts w:ascii="Tahoma" w:hAnsi="Tahoma" w:cs="Tahoma"/>
      <w:b/>
      <w:bCs/>
      <w:caps/>
      <w:sz w:val="28"/>
      <w:szCs w:val="28"/>
      <w:lang w:eastAsia="ru-RU"/>
    </w:rPr>
  </w:style>
  <w:style w:type="paragraph" w:customStyle="1" w:styleId="101">
    <w:name w:val="Абзац списка10"/>
    <w:basedOn w:val="a0"/>
    <w:rsid w:val="0009525E"/>
    <w:pPr>
      <w:suppressAutoHyphens w:val="0"/>
      <w:ind w:left="720"/>
      <w:contextualSpacing/>
    </w:pPr>
    <w:rPr>
      <w:lang w:eastAsia="ru-RU"/>
    </w:rPr>
  </w:style>
  <w:style w:type="paragraph" w:customStyle="1" w:styleId="102">
    <w:name w:val="Обычный10"/>
    <w:qFormat/>
    <w:rsid w:val="0009525E"/>
    <w:rPr>
      <w:lang w:eastAsia="ar-SA"/>
    </w:rPr>
  </w:style>
  <w:style w:type="paragraph" w:customStyle="1" w:styleId="affff6">
    <w:name w:val="Обычный центр"/>
    <w:basedOn w:val="a0"/>
    <w:uiPriority w:val="99"/>
    <w:rsid w:val="0009525E"/>
    <w:pPr>
      <w:suppressAutoHyphens w:val="0"/>
      <w:spacing w:before="120" w:after="60"/>
      <w:jc w:val="center"/>
    </w:pPr>
    <w:rPr>
      <w:lang w:eastAsia="en-US"/>
    </w:rPr>
  </w:style>
  <w:style w:type="paragraph" w:customStyle="1" w:styleId="Preformat">
    <w:name w:val="Preformat"/>
    <w:uiPriority w:val="99"/>
    <w:rsid w:val="0009525E"/>
    <w:pPr>
      <w:widowControl w:val="0"/>
      <w:spacing w:before="240"/>
    </w:pPr>
    <w:rPr>
      <w:rFonts w:ascii="Courier New" w:hAnsi="Courier New" w:cs="Courier New"/>
    </w:rPr>
  </w:style>
  <w:style w:type="paragraph" w:customStyle="1" w:styleId="Quote1">
    <w:name w:val="Quote1"/>
    <w:basedOn w:val="a0"/>
    <w:next w:val="a0"/>
    <w:uiPriority w:val="99"/>
    <w:rsid w:val="0009525E"/>
    <w:pPr>
      <w:suppressAutoHyphens w:val="0"/>
    </w:pPr>
    <w:rPr>
      <w:i/>
      <w:iCs/>
      <w:color w:val="000000"/>
      <w:lang w:eastAsia="en-US"/>
    </w:rPr>
  </w:style>
  <w:style w:type="paragraph" w:customStyle="1" w:styleId="a">
    <w:name w:val="Пункт"/>
    <w:basedOn w:val="aff8"/>
    <w:link w:val="affff7"/>
    <w:qFormat/>
    <w:rsid w:val="0009525E"/>
    <w:pPr>
      <w:widowControl w:val="0"/>
      <w:numPr>
        <w:numId w:val="28"/>
      </w:numPr>
      <w:tabs>
        <w:tab w:val="left" w:pos="1418"/>
      </w:tabs>
      <w:suppressAutoHyphens w:val="0"/>
      <w:ind w:left="1785"/>
      <w:contextualSpacing/>
      <w:jc w:val="both"/>
    </w:pPr>
    <w:rPr>
      <w:rFonts w:eastAsia="MS Mincho"/>
      <w:lang w:val="en-US" w:eastAsia="en-US"/>
    </w:rPr>
  </w:style>
  <w:style w:type="character" w:customStyle="1" w:styleId="affff7">
    <w:name w:val="Пункт Знак"/>
    <w:link w:val="a"/>
    <w:rsid w:val="0009525E"/>
    <w:rPr>
      <w:rFonts w:eastAsia="MS Mincho"/>
      <w:sz w:val="24"/>
      <w:szCs w:val="24"/>
      <w:lang w:val="en-US" w:eastAsia="en-US"/>
    </w:rPr>
  </w:style>
  <w:style w:type="paragraph" w:customStyle="1" w:styleId="10">
    <w:name w:val="Стиль1"/>
    <w:basedOn w:val="afa"/>
    <w:link w:val="1ff8"/>
    <w:qFormat/>
    <w:rsid w:val="0009525E"/>
    <w:pPr>
      <w:numPr>
        <w:numId w:val="29"/>
      </w:numPr>
      <w:suppressAutoHyphens w:val="0"/>
      <w:spacing w:before="240"/>
      <w:ind w:left="714" w:hanging="357"/>
      <w:jc w:val="center"/>
    </w:pPr>
    <w:rPr>
      <w:rFonts w:eastAsia="Times New Roman"/>
      <w:b/>
      <w:bCs/>
      <w:sz w:val="24"/>
      <w:lang w:eastAsia="ru-RU"/>
    </w:rPr>
  </w:style>
  <w:style w:type="character" w:customStyle="1" w:styleId="1ff8">
    <w:name w:val="Стиль1 Знак"/>
    <w:link w:val="10"/>
    <w:rsid w:val="0009525E"/>
    <w:rPr>
      <w:b/>
      <w:bCs/>
      <w:sz w:val="24"/>
      <w:szCs w:val="24"/>
    </w:rPr>
  </w:style>
  <w:style w:type="paragraph" w:customStyle="1" w:styleId="53">
    <w:name w:val="Обычный5"/>
    <w:rsid w:val="0009525E"/>
    <w:rPr>
      <w:lang w:eastAsia="ar-SA"/>
    </w:rPr>
  </w:style>
  <w:style w:type="table" w:customStyle="1" w:styleId="NormalTable0">
    <w:name w:val="Normal Table0"/>
    <w:rsid w:val="0009525E"/>
    <w:rPr>
      <w:sz w:val="28"/>
      <w:szCs w:val="28"/>
    </w:rPr>
    <w:tblPr>
      <w:tblCellMar>
        <w:top w:w="0" w:type="dxa"/>
        <w:left w:w="0" w:type="dxa"/>
        <w:bottom w:w="0" w:type="dxa"/>
        <w:right w:w="0" w:type="dxa"/>
      </w:tblCellMar>
    </w:tblPr>
  </w:style>
  <w:style w:type="character" w:customStyle="1" w:styleId="Normal0">
    <w:name w:val="Normal0"/>
    <w:qFormat/>
    <w:rsid w:val="0009525E"/>
    <w:rPr>
      <w:sz w:val="28"/>
      <w:lang w:val="ru-RU" w:eastAsia="ar-SA" w:bidi="ar-SA"/>
    </w:rPr>
  </w:style>
  <w:style w:type="table" w:customStyle="1" w:styleId="1ff9">
    <w:name w:val="Сетка таблицы1"/>
    <w:basedOn w:val="a2"/>
    <w:next w:val="afff3"/>
    <w:uiPriority w:val="59"/>
    <w:rsid w:val="0009525E"/>
    <w:pPr>
      <w:ind w:right="34" w:firstLine="709"/>
      <w:jc w:val="both"/>
    </w:pPr>
    <w:rPr>
      <w:rFonts w:eastAsia="Calibri"/>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
    <w:name w:val="Cover"/>
    <w:basedOn w:val="a0"/>
    <w:semiHidden/>
    <w:rsid w:val="0009525E"/>
    <w:pPr>
      <w:suppressAutoHyphens w:val="0"/>
      <w:spacing w:before="20" w:after="20"/>
      <w:jc w:val="right"/>
    </w:pPr>
    <w:rPr>
      <w:rFonts w:ascii="Arial" w:hAnsi="Arial"/>
      <w:sz w:val="28"/>
      <w:szCs w:val="20"/>
      <w:lang w:val="en-US" w:eastAsia="en-US"/>
    </w:rPr>
  </w:style>
  <w:style w:type="table" w:customStyle="1" w:styleId="115">
    <w:name w:val="Сетка таблицы11"/>
    <w:basedOn w:val="a2"/>
    <w:next w:val="afff3"/>
    <w:uiPriority w:val="59"/>
    <w:rsid w:val="000952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5">
    <w:name w:val="Обычный4"/>
    <w:rsid w:val="0009525E"/>
    <w:rPr>
      <w:lang w:eastAsia="ar-SA"/>
    </w:rPr>
  </w:style>
  <w:style w:type="numbering" w:customStyle="1" w:styleId="1ffa">
    <w:name w:val="Нет списка1"/>
    <w:next w:val="a3"/>
    <w:uiPriority w:val="99"/>
    <w:semiHidden/>
    <w:unhideWhenUsed/>
    <w:rsid w:val="0009525E"/>
  </w:style>
  <w:style w:type="numbering" w:customStyle="1" w:styleId="116">
    <w:name w:val="Нет списка11"/>
    <w:next w:val="a3"/>
    <w:uiPriority w:val="99"/>
    <w:semiHidden/>
    <w:unhideWhenUsed/>
    <w:rsid w:val="0009525E"/>
  </w:style>
  <w:style w:type="numbering" w:customStyle="1" w:styleId="2f4">
    <w:name w:val="Нет списка2"/>
    <w:next w:val="a3"/>
    <w:uiPriority w:val="99"/>
    <w:semiHidden/>
    <w:unhideWhenUsed/>
    <w:rsid w:val="0009525E"/>
  </w:style>
  <w:style w:type="numbering" w:customStyle="1" w:styleId="122">
    <w:name w:val="Нет списка12"/>
    <w:next w:val="a3"/>
    <w:uiPriority w:val="99"/>
    <w:semiHidden/>
    <w:unhideWhenUsed/>
    <w:rsid w:val="0009525E"/>
  </w:style>
  <w:style w:type="numbering" w:customStyle="1" w:styleId="1110">
    <w:name w:val="Нет списка111"/>
    <w:next w:val="a3"/>
    <w:uiPriority w:val="99"/>
    <w:semiHidden/>
    <w:unhideWhenUsed/>
    <w:rsid w:val="0009525E"/>
  </w:style>
  <w:style w:type="table" w:customStyle="1" w:styleId="2f5">
    <w:name w:val="Сетка таблицы2"/>
    <w:basedOn w:val="a2"/>
    <w:next w:val="afff3"/>
    <w:uiPriority w:val="59"/>
    <w:rsid w:val="0009525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Cell0">
    <w:name w:val="ConsCell Знак"/>
    <w:link w:val="ConsCell"/>
    <w:rsid w:val="0009525E"/>
    <w:rPr>
      <w:rFonts w:ascii="Arial" w:hAnsi="Arial" w:cs="Arial"/>
      <w:lang w:eastAsia="ar-SA"/>
    </w:rPr>
  </w:style>
  <w:style w:type="character" w:styleId="affff8">
    <w:name w:val="line number"/>
    <w:rsid w:val="0009525E"/>
  </w:style>
  <w:style w:type="paragraph" w:customStyle="1" w:styleId="63">
    <w:name w:val="Обычный6"/>
    <w:rsid w:val="0009525E"/>
    <w:rPr>
      <w:sz w:val="24"/>
      <w:szCs w:val="24"/>
    </w:rPr>
  </w:style>
  <w:style w:type="character" w:customStyle="1" w:styleId="tabchar">
    <w:name w:val="tabchar"/>
    <w:basedOn w:val="a1"/>
    <w:rsid w:val="0009525E"/>
  </w:style>
  <w:style w:type="character" w:customStyle="1" w:styleId="scxw182915996">
    <w:name w:val="scxw182915996"/>
    <w:basedOn w:val="a1"/>
    <w:rsid w:val="0009525E"/>
  </w:style>
  <w:style w:type="character" w:customStyle="1" w:styleId="29">
    <w:name w:val="Нижний колонтитул Знак2"/>
    <w:basedOn w:val="a1"/>
    <w:link w:val="1ff0"/>
    <w:uiPriority w:val="99"/>
    <w:rsid w:val="0009525E"/>
    <w:rPr>
      <w:rFonts w:eastAsia="MS Mincho"/>
      <w:spacing w:val="-2"/>
      <w:sz w:val="24"/>
      <w:szCs w:val="24"/>
      <w:lang w:eastAsia="ar-SA"/>
    </w:rPr>
  </w:style>
  <w:style w:type="character" w:customStyle="1" w:styleId="28">
    <w:name w:val="Верхний колонтитул Знак2"/>
    <w:basedOn w:val="a1"/>
    <w:link w:val="1ff"/>
    <w:uiPriority w:val="99"/>
    <w:rsid w:val="0009525E"/>
    <w:rPr>
      <w:sz w:val="24"/>
      <w:szCs w:val="24"/>
      <w:lang w:eastAsia="ar-SA"/>
    </w:rPr>
  </w:style>
  <w:style w:type="paragraph" w:customStyle="1" w:styleId="72">
    <w:name w:val="Обычный7"/>
    <w:rsid w:val="0009525E"/>
    <w:rPr>
      <w:sz w:val="24"/>
      <w:szCs w:val="24"/>
    </w:rPr>
  </w:style>
  <w:style w:type="table" w:customStyle="1" w:styleId="StGen5">
    <w:name w:val="StGen5"/>
    <w:basedOn w:val="a2"/>
    <w:rsid w:val="0009525E"/>
    <w:tblPr>
      <w:tblStyleRowBandSize w:val="1"/>
      <w:tblStyleColBandSize w:val="1"/>
    </w:tblPr>
  </w:style>
  <w:style w:type="table" w:customStyle="1" w:styleId="StGen6">
    <w:name w:val="StGen6"/>
    <w:basedOn w:val="a2"/>
    <w:rsid w:val="0009525E"/>
    <w:tblPr>
      <w:tblStyleRowBandSize w:val="1"/>
      <w:tblStyleColBandSize w:val="1"/>
    </w:tblPr>
  </w:style>
  <w:style w:type="table" w:customStyle="1" w:styleId="StGen3">
    <w:name w:val="StGen3"/>
    <w:basedOn w:val="a2"/>
    <w:rsid w:val="0009525E"/>
    <w:tblPr>
      <w:tblStyleRowBandSize w:val="1"/>
      <w:tblStyleColBandSize w:val="1"/>
    </w:tblPr>
  </w:style>
  <w:style w:type="table" w:customStyle="1" w:styleId="StGen4">
    <w:name w:val="StGen4"/>
    <w:basedOn w:val="a2"/>
    <w:rsid w:val="0009525E"/>
    <w:tblPr>
      <w:tblStyleRowBandSize w:val="1"/>
      <w:tblStyleColBandSize w:val="1"/>
    </w:tblPr>
  </w:style>
  <w:style w:type="paragraph" w:customStyle="1" w:styleId="82">
    <w:name w:val="Обычный8"/>
    <w:rsid w:val="00E160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91500300">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33534723">
      <w:bodyDiv w:val="1"/>
      <w:marLeft w:val="0"/>
      <w:marRight w:val="0"/>
      <w:marTop w:val="0"/>
      <w:marBottom w:val="0"/>
      <w:divBdr>
        <w:top w:val="none" w:sz="0" w:space="0" w:color="auto"/>
        <w:left w:val="none" w:sz="0" w:space="0" w:color="auto"/>
        <w:bottom w:val="none" w:sz="0" w:space="0" w:color="auto"/>
        <w:right w:val="none" w:sz="0" w:space="0" w:color="auto"/>
      </w:divBdr>
    </w:div>
    <w:div w:id="35068626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38531599">
      <w:bodyDiv w:val="1"/>
      <w:marLeft w:val="0"/>
      <w:marRight w:val="0"/>
      <w:marTop w:val="0"/>
      <w:marBottom w:val="0"/>
      <w:divBdr>
        <w:top w:val="none" w:sz="0" w:space="0" w:color="auto"/>
        <w:left w:val="none" w:sz="0" w:space="0" w:color="auto"/>
        <w:bottom w:val="none" w:sz="0" w:space="0" w:color="auto"/>
        <w:right w:val="none" w:sz="0" w:space="0" w:color="auto"/>
      </w:divBdr>
    </w:div>
    <w:div w:id="668871775">
      <w:bodyDiv w:val="1"/>
      <w:marLeft w:val="0"/>
      <w:marRight w:val="0"/>
      <w:marTop w:val="0"/>
      <w:marBottom w:val="0"/>
      <w:divBdr>
        <w:top w:val="none" w:sz="0" w:space="0" w:color="auto"/>
        <w:left w:val="none" w:sz="0" w:space="0" w:color="auto"/>
        <w:bottom w:val="none" w:sz="0" w:space="0" w:color="auto"/>
        <w:right w:val="none" w:sz="0" w:space="0" w:color="auto"/>
      </w:divBdr>
    </w:div>
    <w:div w:id="87118883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27678592">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75918230">
      <w:bodyDiv w:val="1"/>
      <w:marLeft w:val="0"/>
      <w:marRight w:val="0"/>
      <w:marTop w:val="0"/>
      <w:marBottom w:val="0"/>
      <w:divBdr>
        <w:top w:val="none" w:sz="0" w:space="0" w:color="auto"/>
        <w:left w:val="none" w:sz="0" w:space="0" w:color="auto"/>
        <w:bottom w:val="none" w:sz="0" w:space="0" w:color="auto"/>
        <w:right w:val="none" w:sz="0" w:space="0" w:color="auto"/>
      </w:divBdr>
    </w:div>
    <w:div w:id="1322739429">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45495634">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782988534">
      <w:bodyDiv w:val="1"/>
      <w:marLeft w:val="0"/>
      <w:marRight w:val="0"/>
      <w:marTop w:val="0"/>
      <w:marBottom w:val="0"/>
      <w:divBdr>
        <w:top w:val="none" w:sz="0" w:space="0" w:color="auto"/>
        <w:left w:val="none" w:sz="0" w:space="0" w:color="auto"/>
        <w:bottom w:val="none" w:sz="0" w:space="0" w:color="auto"/>
        <w:right w:val="none" w:sz="0" w:space="0" w:color="auto"/>
      </w:divBdr>
    </w:div>
    <w:div w:id="1802572162">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45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tc.ru/documents" TargetMode="External"/><Relationship Id="rId18" Type="http://schemas.openxmlformats.org/officeDocument/2006/relationships/hyperlink" Target="http://www.trcont.com/" TargetMode="External"/><Relationship Id="rId26" Type="http://schemas.openxmlformats.org/officeDocument/2006/relationships/header" Target="header2.xml"/><Relationship Id="rId39" Type="http://schemas.openxmlformats.org/officeDocument/2006/relationships/image" Target="media/image5.jpeg"/><Relationship Id="rId21" Type="http://schemas.openxmlformats.org/officeDocument/2006/relationships/footer" Target="footer2.xml"/><Relationship Id="rId34" Type="http://schemas.openxmlformats.org/officeDocument/2006/relationships/hyperlink" Target="mailto:secretar_dvgd@trcont.ru"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9.jpe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mailto:line@trcont.r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otc.ru/" TargetMode="External"/><Relationship Id="rId32" Type="http://schemas.openxmlformats.org/officeDocument/2006/relationships/hyperlink" Target="https://trcont.com/the-company/procurement"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pn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hyperlink" Target="http://otc.ru/" TargetMode="External"/><Relationship Id="rId28" Type="http://schemas.openxmlformats.org/officeDocument/2006/relationships/footer" Target="footer3.xml"/><Relationship Id="rId36" Type="http://schemas.openxmlformats.org/officeDocument/2006/relationships/image" Target="media/image2.jpeg"/><Relationship Id="rId49" Type="http://schemas.openxmlformats.org/officeDocument/2006/relationships/image" Target="media/image15.jpeg"/><Relationship Id="rId57" Type="http://schemas.openxmlformats.org/officeDocument/2006/relationships/image" Target="media/image23.jpeg"/><Relationship Id="rId61" Type="http://schemas.openxmlformats.org/officeDocument/2006/relationships/image" Target="media/image27.png"/><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footer" Target="footer5.xml"/><Relationship Id="rId44" Type="http://schemas.openxmlformats.org/officeDocument/2006/relationships/image" Target="media/image10.pn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hyperlink" Target="https://www.nalog.gov.r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 TargetMode="External"/><Relationship Id="rId22" Type="http://schemas.openxmlformats.org/officeDocument/2006/relationships/hyperlink" Target="http://www.trcont.com/"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1.jpeg"/><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trcont.com/the-company/procurement" TargetMode="External"/><Relationship Id="rId25" Type="http://schemas.openxmlformats.org/officeDocument/2006/relationships/hyperlink" Target="mailto:info@otc.ru" TargetMode="External"/><Relationship Id="rId33" Type="http://schemas.openxmlformats.org/officeDocument/2006/relationships/hyperlink" Target="mailto:secretar_dvgd@trcont.ru" TargetMode="Externa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7.png"/><Relationship Id="rId54" Type="http://schemas.openxmlformats.org/officeDocument/2006/relationships/image" Target="media/image20.jpeg"/><Relationship Id="rId62"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2FD55880-EEA1-4982-B16E-6476C7F1A7A6}">
  <ds:schemaRefs>
    <ds:schemaRef ds:uri="http://schemas.openxmlformats.org/officeDocument/2006/bibliography"/>
  </ds:schemaRefs>
</ds:datastoreItem>
</file>

<file path=customXml/itemProps4.xml><?xml version="1.0" encoding="utf-8"?>
<ds:datastoreItem xmlns:ds="http://schemas.openxmlformats.org/officeDocument/2006/customXml" ds:itemID="{934B3CE6-669C-456A-913E-5CA48C8E8975}">
  <ds:schemaRefs>
    <ds:schemaRef ds:uri="http://schemas.openxmlformats.org/officeDocument/2006/bibliography"/>
  </ds:schemaRefs>
</ds:datastoreItem>
</file>

<file path=customXml/itemProps5.xml><?xml version="1.0" encoding="utf-8"?>
<ds:datastoreItem xmlns:ds="http://schemas.openxmlformats.org/officeDocument/2006/customXml" ds:itemID="{5767E560-C9BB-44F6-A63E-2150086B54C3}">
  <ds:schemaRefs>
    <ds:schemaRef ds:uri="http://schemas.openxmlformats.org/officeDocument/2006/bibliography"/>
  </ds:schemaRefs>
</ds:datastoreItem>
</file>

<file path=customXml/itemProps6.xml><?xml version="1.0" encoding="utf-8"?>
<ds:datastoreItem xmlns:ds="http://schemas.openxmlformats.org/officeDocument/2006/customXml" ds:itemID="{8DB3E502-F73E-444A-9C9B-A4BAB7922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103</Pages>
  <Words>38469</Words>
  <Characters>219277</Characters>
  <Application>Microsoft Office Word</Application>
  <DocSecurity>0</DocSecurity>
  <Lines>1827</Lines>
  <Paragraphs>514</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TK</Company>
  <LinksUpToDate>false</LinksUpToDate>
  <CharactersWithSpaces>257232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Бондаренко Денис Владимирович</cp:lastModifiedBy>
  <cp:revision>16</cp:revision>
  <cp:lastPrinted>2024-01-17T00:24:00Z</cp:lastPrinted>
  <dcterms:created xsi:type="dcterms:W3CDTF">2024-10-17T06:02:00Z</dcterms:created>
  <dcterms:modified xsi:type="dcterms:W3CDTF">2024-10-30T03:44:00Z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