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A1" w:rsidRPr="00125D1A" w:rsidRDefault="00FB1F89">
      <w:pPr>
        <w:pStyle w:val="a3"/>
        <w:ind w:left="1533"/>
        <w:rPr>
          <w:sz w:val="2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156845</wp:posOffset>
                </wp:positionV>
                <wp:extent cx="2646680" cy="21367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213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5F2" w:rsidRDefault="009E55F2" w:rsidP="00A2336B">
                            <w:pPr>
                              <w:ind w:left="52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Руководителю РТП Урал </w:t>
                            </w:r>
                          </w:p>
                          <w:p w:rsidR="009E55F2" w:rsidRPr="005157FD" w:rsidRDefault="009E55F2" w:rsidP="00A2336B">
                            <w:pPr>
                              <w:ind w:left="524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ООО «Выбор-Сибирь»</w:t>
                            </w:r>
                          </w:p>
                          <w:p w:rsidR="009E55F2" w:rsidRDefault="009E55F2" w:rsidP="00A23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Зобнину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К.С.</w:t>
                            </w:r>
                          </w:p>
                          <w:p w:rsidR="009E55F2" w:rsidRDefault="009E55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55F2" w:rsidRDefault="009E55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55F2" w:rsidRDefault="009E55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55F2" w:rsidRDefault="009E55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55F2" w:rsidRDefault="009E55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55F2" w:rsidRDefault="009E55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E55F2" w:rsidRPr="004E5433" w:rsidRDefault="009E55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95pt;margin-top:12.35pt;width:208.4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" filled="f" stroked="f">
                <v:textbox>
                  <w:txbxContent>
                    <w:p w:rsidR="009E55F2" w:rsidRDefault="009E55F2" w:rsidP="00A2336B">
                      <w:pPr>
                        <w:ind w:left="52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Руководителю РТП Урал </w:t>
                      </w:r>
                    </w:p>
                    <w:p w:rsidR="009E55F2" w:rsidRPr="005157FD" w:rsidRDefault="009E55F2" w:rsidP="00A2336B">
                      <w:pPr>
                        <w:ind w:left="524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ООО «Выбор-Сибирь»</w:t>
                      </w:r>
                    </w:p>
                    <w:p w:rsidR="009E55F2" w:rsidRDefault="009E55F2" w:rsidP="00A233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Зобнину К.С.</w:t>
                      </w:r>
                    </w:p>
                    <w:p w:rsidR="009E55F2" w:rsidRDefault="009E55F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E55F2" w:rsidRDefault="009E55F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E55F2" w:rsidRDefault="009E55F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E55F2" w:rsidRDefault="009E55F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E55F2" w:rsidRDefault="009E55F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E55F2" w:rsidRDefault="009E55F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E55F2" w:rsidRPr="004E5433" w:rsidRDefault="009E55F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8B6"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6A1" w:rsidRDefault="003E46A1">
      <w:pPr>
        <w:pStyle w:val="a3"/>
        <w:spacing w:before="59"/>
        <w:rPr>
          <w:sz w:val="20"/>
        </w:rPr>
      </w:pPr>
    </w:p>
    <w:p w:rsidR="003E46A1" w:rsidRDefault="003E46A1">
      <w:pPr>
        <w:rPr>
          <w:sz w:val="20"/>
        </w:rPr>
        <w:sectPr w:rsidR="003E46A1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3E46A1" w:rsidRDefault="000A58B6">
      <w:pPr>
        <w:spacing w:before="90" w:line="242" w:lineRule="auto"/>
        <w:ind w:left="870" w:right="333" w:hanging="1"/>
        <w:jc w:val="center"/>
        <w:rPr>
          <w:b/>
          <w:sz w:val="24"/>
        </w:rPr>
      </w:pPr>
      <w:r>
        <w:rPr>
          <w:b/>
          <w:color w:val="053658"/>
          <w:sz w:val="24"/>
        </w:rPr>
        <w:lastRenderedPageBreak/>
        <w:t xml:space="preserve">УРАЛЬСКИЙ ФИЛИАЛ </w:t>
      </w: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>«ТРАНСКОНТЕЙНЕР»</w:t>
      </w:r>
    </w:p>
    <w:p w:rsidR="003E46A1" w:rsidRDefault="000A58B6">
      <w:pPr>
        <w:spacing w:line="228" w:lineRule="auto"/>
        <w:ind w:left="1143" w:right="598"/>
        <w:jc w:val="center"/>
      </w:pPr>
      <w:r>
        <w:rPr>
          <w:color w:val="053658"/>
        </w:rPr>
        <w:t>ул.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Николая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Никонова,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8, г. Екатеринбург, 620027</w:t>
      </w:r>
    </w:p>
    <w:p w:rsidR="003E46A1" w:rsidRDefault="000A58B6">
      <w:pPr>
        <w:spacing w:line="236" w:lineRule="exact"/>
        <w:ind w:left="542"/>
        <w:jc w:val="center"/>
      </w:pPr>
      <w:r>
        <w:rPr>
          <w:color w:val="053658"/>
        </w:rPr>
        <w:t>Тел.: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(343)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224-80-07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доб.</w:t>
      </w:r>
      <w:r>
        <w:rPr>
          <w:color w:val="053658"/>
          <w:spacing w:val="-1"/>
        </w:rPr>
        <w:t xml:space="preserve"> </w:t>
      </w:r>
      <w:r>
        <w:rPr>
          <w:color w:val="053658"/>
          <w:spacing w:val="-4"/>
        </w:rPr>
        <w:t>5008</w:t>
      </w:r>
    </w:p>
    <w:p w:rsidR="003E46A1" w:rsidRDefault="000A58B6">
      <w:pPr>
        <w:spacing w:line="240" w:lineRule="exact"/>
        <w:ind w:left="1143" w:right="601"/>
        <w:jc w:val="center"/>
      </w:pPr>
      <w:r>
        <w:rPr>
          <w:color w:val="053658"/>
        </w:rPr>
        <w:t>Эл</w:t>
      </w:r>
      <w:proofErr w:type="gramStart"/>
      <w:r>
        <w:rPr>
          <w:color w:val="053658"/>
        </w:rPr>
        <w:t>.</w:t>
      </w:r>
      <w:proofErr w:type="gramEnd"/>
      <w:r>
        <w:rPr>
          <w:color w:val="053658"/>
          <w:spacing w:val="-4"/>
        </w:rPr>
        <w:t xml:space="preserve"> </w:t>
      </w:r>
      <w:proofErr w:type="gramStart"/>
      <w:r>
        <w:rPr>
          <w:color w:val="053658"/>
        </w:rPr>
        <w:t>п</w:t>
      </w:r>
      <w:proofErr w:type="gramEnd"/>
      <w:r>
        <w:rPr>
          <w:color w:val="053658"/>
        </w:rPr>
        <w:t>очта:</w:t>
      </w:r>
      <w:r>
        <w:rPr>
          <w:color w:val="053658"/>
          <w:spacing w:val="-3"/>
        </w:rPr>
        <w:t xml:space="preserve"> </w:t>
      </w:r>
      <w:hyperlink r:id="rId7">
        <w:r>
          <w:rPr>
            <w:color w:val="053658"/>
            <w:spacing w:val="-2"/>
            <w:u w:val="single" w:color="053658"/>
          </w:rPr>
          <w:t>ural@trcont.ru</w:t>
        </w:r>
      </w:hyperlink>
    </w:p>
    <w:p w:rsidR="003E46A1" w:rsidRDefault="000A58B6">
      <w:pPr>
        <w:spacing w:line="240" w:lineRule="exact"/>
        <w:ind w:left="542" w:right="1"/>
        <w:jc w:val="center"/>
      </w:pPr>
      <w:r>
        <w:rPr>
          <w:color w:val="053658"/>
        </w:rPr>
        <w:t>ОКПО</w:t>
      </w:r>
      <w:r>
        <w:rPr>
          <w:color w:val="053658"/>
          <w:spacing w:val="51"/>
        </w:rPr>
        <w:t xml:space="preserve"> </w:t>
      </w:r>
      <w:r>
        <w:rPr>
          <w:color w:val="053658"/>
        </w:rPr>
        <w:t>94421386,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2"/>
        </w:rPr>
        <w:t xml:space="preserve"> 1067746341024</w:t>
      </w:r>
    </w:p>
    <w:p w:rsidR="003E46A1" w:rsidRDefault="000A58B6">
      <w:pPr>
        <w:spacing w:line="246" w:lineRule="exact"/>
        <w:ind w:left="542" w:right="1"/>
        <w:jc w:val="center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667843002</w:t>
      </w:r>
    </w:p>
    <w:p w:rsidR="003E46A1" w:rsidRDefault="000A58B6">
      <w:pPr>
        <w:pStyle w:val="a3"/>
        <w:spacing w:before="93"/>
        <w:ind w:left="581"/>
      </w:pPr>
      <w:r>
        <w:br w:type="column"/>
      </w:r>
    </w:p>
    <w:p w:rsidR="003E46A1" w:rsidRDefault="003E46A1">
      <w:pPr>
        <w:sectPr w:rsidR="003E46A1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98" w:space="914"/>
            <w:col w:w="4558"/>
          </w:cols>
        </w:sectPr>
      </w:pPr>
    </w:p>
    <w:p w:rsidR="003E46A1" w:rsidRDefault="003E46A1">
      <w:pPr>
        <w:pStyle w:val="a3"/>
        <w:spacing w:before="171"/>
        <w:rPr>
          <w:sz w:val="24"/>
        </w:rPr>
      </w:pPr>
    </w:p>
    <w:p w:rsidR="003E46A1" w:rsidRDefault="00D81E89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z w:val="24"/>
        </w:rPr>
        <w:t>___</w:t>
      </w:r>
      <w:r w:rsidR="0051568D">
        <w:rPr>
          <w:color w:val="231F20"/>
          <w:sz w:val="24"/>
        </w:rPr>
        <w:t>20</w:t>
      </w:r>
      <w:bookmarkStart w:id="0" w:name="_GoBack"/>
      <w:bookmarkEnd w:id="0"/>
      <w:r w:rsidR="00FB1F89">
        <w:rPr>
          <w:color w:val="231F20"/>
          <w:sz w:val="24"/>
        </w:rPr>
        <w:t>.01.2025</w:t>
      </w:r>
      <w:r w:rsidR="009C3EE4">
        <w:rPr>
          <w:color w:val="231F20"/>
          <w:sz w:val="24"/>
        </w:rPr>
        <w:t>_</w:t>
      </w:r>
      <w:r w:rsidRPr="00D81E89">
        <w:rPr>
          <w:color w:val="231F20"/>
          <w:sz w:val="24"/>
        </w:rPr>
        <w:t xml:space="preserve">____ </w:t>
      </w:r>
      <w:r w:rsidR="000A58B6">
        <w:rPr>
          <w:color w:val="231F20"/>
          <w:sz w:val="24"/>
        </w:rPr>
        <w:t>№</w:t>
      </w:r>
      <w:r w:rsidR="000A58B6">
        <w:rPr>
          <w:color w:val="231F20"/>
          <w:spacing w:val="-13"/>
          <w:sz w:val="24"/>
        </w:rPr>
        <w:t xml:space="preserve"> </w:t>
      </w:r>
      <w:proofErr w:type="spellStart"/>
      <w:r w:rsidR="000A58B6">
        <w:rPr>
          <w:color w:val="231F20"/>
          <w:sz w:val="24"/>
          <w:u w:val="single" w:color="231F20"/>
        </w:rPr>
        <w:t>Исх</w:t>
      </w:r>
      <w:proofErr w:type="spellEnd"/>
      <w:r w:rsidR="000A58B6" w:rsidRPr="00D81E89">
        <w:rPr>
          <w:color w:val="231F20"/>
          <w:sz w:val="24"/>
        </w:rPr>
        <w:t>-</w:t>
      </w:r>
      <w:r w:rsidR="009C3EE4">
        <w:rPr>
          <w:color w:val="231F20"/>
          <w:sz w:val="24"/>
        </w:rPr>
        <w:t>______________</w:t>
      </w:r>
    </w:p>
    <w:p w:rsidR="003E46A1" w:rsidRPr="0098248D" w:rsidRDefault="000A58B6">
      <w:pPr>
        <w:tabs>
          <w:tab w:val="left" w:pos="2856"/>
        </w:tabs>
        <w:spacing w:before="178"/>
        <w:ind w:left="112"/>
        <w:rPr>
          <w:sz w:val="24"/>
          <w:u w:val="single"/>
        </w:rPr>
      </w:pPr>
      <w:r>
        <w:rPr>
          <w:color w:val="231F20"/>
          <w:sz w:val="24"/>
        </w:rPr>
        <w:t xml:space="preserve">на № </w:t>
      </w:r>
      <w:r w:rsidR="0098248D">
        <w:rPr>
          <w:color w:val="231F20"/>
          <w:sz w:val="24"/>
        </w:rPr>
        <w:t>____________</w:t>
      </w:r>
      <w:r>
        <w:rPr>
          <w:color w:val="231F20"/>
          <w:sz w:val="24"/>
        </w:rPr>
        <w:t>от</w:t>
      </w:r>
      <w:r w:rsidR="0098248D">
        <w:rPr>
          <w:color w:val="231F20"/>
          <w:sz w:val="24"/>
        </w:rPr>
        <w:t xml:space="preserve"> </w:t>
      </w:r>
      <w:r w:rsidR="00D81E89">
        <w:rPr>
          <w:color w:val="231F20"/>
          <w:sz w:val="24"/>
        </w:rPr>
        <w:t>___________________</w:t>
      </w:r>
    </w:p>
    <w:p w:rsidR="003E46A1" w:rsidRDefault="003E46A1">
      <w:pPr>
        <w:pStyle w:val="a3"/>
      </w:pPr>
    </w:p>
    <w:p w:rsidR="003E46A1" w:rsidRDefault="003E46A1">
      <w:pPr>
        <w:pStyle w:val="a3"/>
        <w:spacing w:before="3"/>
      </w:pPr>
    </w:p>
    <w:p w:rsidR="004065BD" w:rsidRDefault="004065BD">
      <w:pPr>
        <w:pStyle w:val="a3"/>
        <w:spacing w:before="3"/>
      </w:pPr>
    </w:p>
    <w:p w:rsidR="00FB1F89" w:rsidRPr="00BF4D73" w:rsidRDefault="00FB1F89" w:rsidP="00FB1F89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FB1F89" w:rsidRPr="00BF4D73" w:rsidRDefault="00FB1F89" w:rsidP="00FB1F89">
      <w:pPr>
        <w:jc w:val="both"/>
        <w:rPr>
          <w:bCs/>
          <w:sz w:val="28"/>
          <w:szCs w:val="28"/>
        </w:rPr>
      </w:pPr>
    </w:p>
    <w:p w:rsidR="00FB1F89" w:rsidRDefault="00FB1F89" w:rsidP="00FB1F89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>
        <w:rPr>
          <w:b/>
          <w:bCs/>
          <w:snapToGrid w:val="0"/>
          <w:sz w:val="28"/>
          <w:szCs w:val="28"/>
        </w:rPr>
        <w:t xml:space="preserve">о </w:t>
      </w:r>
      <w:r w:rsidRPr="0073779A">
        <w:rPr>
          <w:b/>
          <w:bCs/>
          <w:snapToGrid w:val="0"/>
          <w:sz w:val="28"/>
          <w:szCs w:val="28"/>
        </w:rPr>
        <w:t>з</w:t>
      </w:r>
      <w:r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:rsidR="00FB1F89" w:rsidRPr="0073779A" w:rsidRDefault="00FB1F89" w:rsidP="00FB1F89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 xml:space="preserve">№ </w:t>
      </w:r>
      <w:r w:rsidRPr="00882AD9">
        <w:rPr>
          <w:b/>
          <w:sz w:val="28"/>
          <w:szCs w:val="28"/>
        </w:rPr>
        <w:t>РО-СВЕРД-24-0001 по предмету закупки «Поставка запасных частей для контейнерных перегружателей типа «ричстакер» для нужд контейнерных терминалов Уральского филиала ПАО «ТрансКонтейнер»</w:t>
      </w:r>
      <w:r w:rsidRPr="00882AD9">
        <w:rPr>
          <w:b/>
          <w:bCs/>
          <w:sz w:val="28"/>
          <w:szCs w:val="28"/>
        </w:rPr>
        <w:t xml:space="preserve"> </w:t>
      </w:r>
      <w:r w:rsidRPr="0073779A">
        <w:rPr>
          <w:b/>
          <w:bCs/>
          <w:sz w:val="28"/>
          <w:szCs w:val="28"/>
        </w:rPr>
        <w:t>(далее – Размещение оферты)</w:t>
      </w:r>
    </w:p>
    <w:p w:rsidR="003E46A1" w:rsidRDefault="003E46A1" w:rsidP="00FB1F89">
      <w:pPr>
        <w:pStyle w:val="1"/>
        <w:ind w:firstLine="0"/>
        <w:jc w:val="center"/>
      </w:pPr>
    </w:p>
    <w:p w:rsidR="00FB1F89" w:rsidRPr="00C307E0" w:rsidRDefault="00FB1F89" w:rsidP="00FB1F89">
      <w:pPr>
        <w:pStyle w:val="a5"/>
        <w:widowControl/>
        <w:numPr>
          <w:ilvl w:val="0"/>
          <w:numId w:val="1"/>
        </w:numPr>
        <w:suppressAutoHyphens/>
        <w:autoSpaceDE/>
        <w:autoSpaceDN/>
        <w:ind w:left="0" w:firstLine="851"/>
        <w:jc w:val="both"/>
        <w:rPr>
          <w:sz w:val="28"/>
          <w:szCs w:val="28"/>
        </w:rPr>
      </w:pPr>
      <w:r w:rsidRPr="00BF4D73">
        <w:rPr>
          <w:b/>
          <w:sz w:val="28"/>
          <w:szCs w:val="28"/>
        </w:rPr>
        <w:t xml:space="preserve">В документации о закупке </w:t>
      </w:r>
      <w:r>
        <w:rPr>
          <w:b/>
          <w:sz w:val="28"/>
          <w:szCs w:val="28"/>
        </w:rPr>
        <w:t>способом Размещения оферты</w:t>
      </w:r>
      <w:r w:rsidRPr="00BF4D73">
        <w:rPr>
          <w:b/>
          <w:sz w:val="28"/>
          <w:szCs w:val="28"/>
        </w:rPr>
        <w:t>:</w:t>
      </w:r>
    </w:p>
    <w:p w:rsidR="00FB1F89" w:rsidRDefault="00FB1F89" w:rsidP="00FB1F89">
      <w:pPr>
        <w:pStyle w:val="1"/>
        <w:numPr>
          <w:ilvl w:val="1"/>
          <w:numId w:val="1"/>
        </w:numPr>
        <w:ind w:left="0" w:firstLine="851"/>
        <w:rPr>
          <w:bCs/>
          <w:szCs w:val="28"/>
        </w:rPr>
      </w:pPr>
      <w:r>
        <w:rPr>
          <w:bCs/>
          <w:szCs w:val="28"/>
        </w:rPr>
        <w:t>пункт 7. Раздела 5 «Информационная карта»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FB1F89" w:rsidRPr="00F86FAA" w:rsidTr="00D8184E">
        <w:tc>
          <w:tcPr>
            <w:tcW w:w="426" w:type="dxa"/>
          </w:tcPr>
          <w:p w:rsidR="00FB1F89" w:rsidRPr="00856650" w:rsidRDefault="00FB1F89" w:rsidP="00D8184E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FB1F89" w:rsidRPr="00E1102D" w:rsidRDefault="00FB1F89" w:rsidP="00D8184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FB1F89" w:rsidRDefault="00FB1F89" w:rsidP="00D8184E">
            <w:pPr>
              <w:pStyle w:val="1"/>
              <w:ind w:firstLine="397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Заявки принимаются ежедневно по рабочим дням с 09 часов 30 минут до 12 часов 00 минут и с 13 часов 00 минут до 17 часов 00 минут (в пятницу и предпраздничные дни до 16 часов 00 минут) местного времени с даты, указанной в пункте 6 Информационной карты и до «28» февраля 2025 г. 14 час. 00 мин. по адресу, указанному</w:t>
            </w:r>
            <w:proofErr w:type="gramEnd"/>
            <w:r>
              <w:rPr>
                <w:sz w:val="24"/>
                <w:szCs w:val="24"/>
              </w:rPr>
              <w:t xml:space="preserve"> в пункте 2 Информационной карты.</w:t>
            </w:r>
          </w:p>
        </w:tc>
      </w:tr>
    </w:tbl>
    <w:p w:rsidR="00FB1F89" w:rsidRDefault="00FB1F89" w:rsidP="00FB1F89">
      <w:pPr>
        <w:pStyle w:val="1"/>
        <w:rPr>
          <w:bCs/>
          <w:szCs w:val="28"/>
        </w:rPr>
      </w:pPr>
    </w:p>
    <w:p w:rsidR="00FB1F89" w:rsidRDefault="00FB1F89" w:rsidP="00FB1F89">
      <w:pPr>
        <w:pStyle w:val="1"/>
        <w:rPr>
          <w:bCs/>
          <w:szCs w:val="28"/>
        </w:rPr>
      </w:pPr>
    </w:p>
    <w:p w:rsidR="00FB1F89" w:rsidRDefault="00FB1F89" w:rsidP="00FB1F89">
      <w:pPr>
        <w:pStyle w:val="1"/>
        <w:rPr>
          <w:bCs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913"/>
      </w:tblGrid>
      <w:tr w:rsidR="00FB1F89" w:rsidRPr="00A2371D" w:rsidTr="00D81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:rsidR="00FB1F89" w:rsidRDefault="00FB1F89" w:rsidP="00D8184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Pr="00F30BDF">
              <w:rPr>
                <w:b w:val="0"/>
                <w:sz w:val="28"/>
                <w:szCs w:val="28"/>
              </w:rPr>
              <w:t>редседател</w:t>
            </w:r>
            <w:r>
              <w:rPr>
                <w:b w:val="0"/>
                <w:sz w:val="28"/>
                <w:szCs w:val="28"/>
              </w:rPr>
              <w:t>ь</w:t>
            </w:r>
            <w:r w:rsidRPr="00F30BDF">
              <w:rPr>
                <w:b w:val="0"/>
                <w:sz w:val="28"/>
                <w:szCs w:val="28"/>
              </w:rPr>
              <w:t xml:space="preserve"> Конкурсной комиссии Уральского филиала</w:t>
            </w:r>
          </w:p>
          <w:p w:rsidR="00FB1F89" w:rsidRPr="00F30BDF" w:rsidRDefault="00FB1F89" w:rsidP="00D8184E">
            <w:pPr>
              <w:rPr>
                <w:b w:val="0"/>
                <w:sz w:val="28"/>
                <w:szCs w:val="28"/>
              </w:rPr>
            </w:pPr>
            <w:r w:rsidRPr="00F30BDF">
              <w:rPr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FB1F89" w:rsidRPr="00F30BDF" w:rsidRDefault="00FB1F89" w:rsidP="00D818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</w:tr>
    </w:tbl>
    <w:p w:rsidR="00FB1F89" w:rsidRDefault="00FB1F89" w:rsidP="00FB1F89">
      <w:pPr>
        <w:pStyle w:val="1"/>
        <w:rPr>
          <w:bCs/>
          <w:szCs w:val="28"/>
        </w:rPr>
      </w:pPr>
    </w:p>
    <w:p w:rsidR="00FB1F89" w:rsidRDefault="00FB1F89" w:rsidP="00FB1F89">
      <w:pPr>
        <w:pStyle w:val="1"/>
        <w:rPr>
          <w:bCs/>
          <w:szCs w:val="28"/>
        </w:rPr>
      </w:pPr>
    </w:p>
    <w:p w:rsidR="00FB1F89" w:rsidRDefault="00FB1F89" w:rsidP="00FB1F89">
      <w:pPr>
        <w:pStyle w:val="1"/>
        <w:rPr>
          <w:bCs/>
          <w:szCs w:val="28"/>
        </w:rPr>
      </w:pPr>
    </w:p>
    <w:p w:rsidR="00FB1F89" w:rsidRDefault="00FB1F89" w:rsidP="00FB1F89">
      <w:pPr>
        <w:pStyle w:val="1"/>
      </w:pPr>
    </w:p>
    <w:sectPr w:rsidR="00FB1F89" w:rsidSect="00680162">
      <w:type w:val="continuous"/>
      <w:pgSz w:w="11910" w:h="16840"/>
      <w:pgMar w:top="640" w:right="7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A1"/>
    <w:rsid w:val="000034D4"/>
    <w:rsid w:val="00071300"/>
    <w:rsid w:val="000A58B6"/>
    <w:rsid w:val="000C5A0F"/>
    <w:rsid w:val="000D2622"/>
    <w:rsid w:val="00125D1A"/>
    <w:rsid w:val="0019291A"/>
    <w:rsid w:val="001A11F5"/>
    <w:rsid w:val="001B031D"/>
    <w:rsid w:val="001D4E57"/>
    <w:rsid w:val="001D74FC"/>
    <w:rsid w:val="002076C3"/>
    <w:rsid w:val="002D4B8E"/>
    <w:rsid w:val="00355F78"/>
    <w:rsid w:val="00381AC7"/>
    <w:rsid w:val="003E46A1"/>
    <w:rsid w:val="004065BD"/>
    <w:rsid w:val="00406759"/>
    <w:rsid w:val="004215EB"/>
    <w:rsid w:val="00477728"/>
    <w:rsid w:val="004C37BB"/>
    <w:rsid w:val="004E27AE"/>
    <w:rsid w:val="004E5433"/>
    <w:rsid w:val="005139B7"/>
    <w:rsid w:val="0051568D"/>
    <w:rsid w:val="00553A26"/>
    <w:rsid w:val="00576438"/>
    <w:rsid w:val="00584F16"/>
    <w:rsid w:val="00680162"/>
    <w:rsid w:val="00742422"/>
    <w:rsid w:val="007C24F2"/>
    <w:rsid w:val="007D4A3B"/>
    <w:rsid w:val="0080193F"/>
    <w:rsid w:val="008B59F4"/>
    <w:rsid w:val="008D7AC7"/>
    <w:rsid w:val="00901067"/>
    <w:rsid w:val="00913784"/>
    <w:rsid w:val="00923446"/>
    <w:rsid w:val="009676F8"/>
    <w:rsid w:val="0098248D"/>
    <w:rsid w:val="009B7D9B"/>
    <w:rsid w:val="009C3EE4"/>
    <w:rsid w:val="009E55F2"/>
    <w:rsid w:val="00A2336B"/>
    <w:rsid w:val="00A753EA"/>
    <w:rsid w:val="00AB4C34"/>
    <w:rsid w:val="00B320D2"/>
    <w:rsid w:val="00B4299A"/>
    <w:rsid w:val="00B44610"/>
    <w:rsid w:val="00B53CFB"/>
    <w:rsid w:val="00B87C43"/>
    <w:rsid w:val="00B92D8E"/>
    <w:rsid w:val="00C564C7"/>
    <w:rsid w:val="00C742A0"/>
    <w:rsid w:val="00CB33DE"/>
    <w:rsid w:val="00CD3A11"/>
    <w:rsid w:val="00D81E89"/>
    <w:rsid w:val="00D824E5"/>
    <w:rsid w:val="00D859E7"/>
    <w:rsid w:val="00E05797"/>
    <w:rsid w:val="00E443D1"/>
    <w:rsid w:val="00E56982"/>
    <w:rsid w:val="00E62FFC"/>
    <w:rsid w:val="00EA359A"/>
    <w:rsid w:val="00EB6361"/>
    <w:rsid w:val="00F46A95"/>
    <w:rsid w:val="00F61E8A"/>
    <w:rsid w:val="00FB1F89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character" w:customStyle="1" w:styleId="normaltextrun">
    <w:name w:val="normaltextrun"/>
    <w:basedOn w:val="a0"/>
    <w:rsid w:val="00FB1F89"/>
  </w:style>
  <w:style w:type="paragraph" w:customStyle="1" w:styleId="Default">
    <w:name w:val="Default"/>
    <w:rsid w:val="00FB1F89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table" w:customStyle="1" w:styleId="41">
    <w:name w:val="Таблица простая 41"/>
    <w:basedOn w:val="a1"/>
    <w:next w:val="a1"/>
    <w:uiPriority w:val="44"/>
    <w:rsid w:val="00FB1F89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62F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F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uiPriority w:val="99"/>
    <w:rsid w:val="002076C3"/>
    <w:pPr>
      <w:adjustRightInd w:val="0"/>
      <w:spacing w:line="355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336B"/>
    <w:pPr>
      <w:adjustRightInd w:val="0"/>
      <w:spacing w:line="281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336B"/>
    <w:pPr>
      <w:adjustRightInd w:val="0"/>
      <w:spacing w:line="29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233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A2336B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233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2336B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link w:val="CharChar"/>
    <w:qFormat/>
    <w:rsid w:val="00A2336B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"/>
    <w:locked/>
    <w:rsid w:val="00A2336B"/>
    <w:rPr>
      <w:rFonts w:ascii="Times New Roman" w:eastAsia="Arial" w:hAnsi="Times New Roman" w:cs="Times New Roman"/>
      <w:sz w:val="28"/>
      <w:szCs w:val="20"/>
      <w:lang w:val="ru-RU" w:eastAsia="ar-SA"/>
    </w:rPr>
  </w:style>
  <w:style w:type="table" w:styleId="aa">
    <w:name w:val="Table Grid"/>
    <w:basedOn w:val="a1"/>
    <w:uiPriority w:val="59"/>
    <w:rsid w:val="009C3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76438"/>
    <w:rPr>
      <w:color w:val="0000FF"/>
      <w:u w:val="single"/>
    </w:rPr>
  </w:style>
  <w:style w:type="character" w:customStyle="1" w:styleId="normaltextrun">
    <w:name w:val="normaltextrun"/>
    <w:basedOn w:val="a0"/>
    <w:rsid w:val="00FB1F89"/>
  </w:style>
  <w:style w:type="paragraph" w:customStyle="1" w:styleId="Default">
    <w:name w:val="Default"/>
    <w:rsid w:val="00FB1F89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table" w:customStyle="1" w:styleId="41">
    <w:name w:val="Таблица простая 41"/>
    <w:basedOn w:val="a1"/>
    <w:next w:val="a1"/>
    <w:uiPriority w:val="44"/>
    <w:rsid w:val="00FB1F89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ral@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письма_Урал</vt:lpstr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письма_Урал</dc:title>
  <dc:creator>Ербягина Марина Валерьевна</dc:creator>
  <cp:lastModifiedBy>erbiaginamv</cp:lastModifiedBy>
  <cp:revision>3</cp:revision>
  <cp:lastPrinted>2025-01-16T08:43:00Z</cp:lastPrinted>
  <dcterms:created xsi:type="dcterms:W3CDTF">2025-01-17T08:49:00Z</dcterms:created>
  <dcterms:modified xsi:type="dcterms:W3CDTF">2025-01-20T05:47:00Z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2024-04-26T00:00:00Z</vt:filetime>
  </property>
  <property fmtid="{D5CDD505-2E9C-101B-9397-08002B2CF9AE}" pid="5" name="Producer">
    <vt:lpwstr>Adobe PDF library 17.00</vt:lpwstr>
  </property>
</Properties>
</file>