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5C1A9B" w:rsidRDefault="007D6548" w:rsidP="00A4055F">
      <w:pPr>
        <w:tabs>
          <w:tab w:val="left" w:pos="4962"/>
        </w:tabs>
        <w:ind w:left="4820"/>
        <w:rPr>
          <w:b/>
          <w:bCs/>
          <w:sz w:val="28"/>
          <w:szCs w:val="28"/>
        </w:rPr>
      </w:pPr>
      <w:r>
        <w:rPr>
          <w:b/>
          <w:bCs/>
          <w:sz w:val="28"/>
          <w:szCs w:val="28"/>
        </w:rPr>
        <w:t>УТВЕРЖДЕНО</w:t>
      </w:r>
    </w:p>
    <w:p w:rsidR="007D6548" w:rsidRPr="006D2B87" w:rsidRDefault="007D6548" w:rsidP="00A4055F">
      <w:pPr>
        <w:tabs>
          <w:tab w:val="left" w:pos="4962"/>
        </w:tabs>
        <w:ind w:left="4820"/>
        <w:rPr>
          <w:rFonts w:eastAsia="Arial Unicode MS"/>
          <w:b/>
          <w:bCs/>
          <w:sz w:val="28"/>
          <w:szCs w:val="28"/>
        </w:rPr>
      </w:pPr>
    </w:p>
    <w:p w:rsidR="00126C1B" w:rsidRDefault="008A7D40">
      <w:pPr>
        <w:tabs>
          <w:tab w:val="left" w:pos="4962"/>
        </w:tabs>
        <w:ind w:left="4820"/>
        <w:rPr>
          <w:b/>
          <w:bCs/>
          <w:sz w:val="28"/>
          <w:szCs w:val="28"/>
        </w:rPr>
      </w:pPr>
      <w:r>
        <w:rPr>
          <w:b/>
          <w:bCs/>
          <w:sz w:val="28"/>
          <w:szCs w:val="28"/>
        </w:rPr>
        <w:t xml:space="preserve">Председателем Конкурсной комиссии </w:t>
      </w:r>
      <w:r w:rsidR="00126C1B">
        <w:rPr>
          <w:b/>
          <w:bCs/>
          <w:sz w:val="28"/>
          <w:szCs w:val="28"/>
        </w:rPr>
        <w:t xml:space="preserve">Уральского </w:t>
      </w:r>
      <w:r>
        <w:rPr>
          <w:b/>
          <w:bCs/>
          <w:sz w:val="28"/>
          <w:szCs w:val="28"/>
        </w:rPr>
        <w:t xml:space="preserve">филиала ПАО «ТрансКонтейнер» </w:t>
      </w:r>
    </w:p>
    <w:p w:rsidR="00126C1B" w:rsidRDefault="00126C1B">
      <w:pPr>
        <w:tabs>
          <w:tab w:val="left" w:pos="4962"/>
        </w:tabs>
        <w:ind w:left="4820"/>
        <w:rPr>
          <w:b/>
          <w:bCs/>
          <w:sz w:val="28"/>
        </w:rPr>
      </w:pPr>
    </w:p>
    <w:p w:rsidR="00EB64A1" w:rsidRDefault="008A7D40">
      <w:pPr>
        <w:tabs>
          <w:tab w:val="left" w:pos="4962"/>
        </w:tabs>
        <w:ind w:left="4820"/>
        <w:rPr>
          <w:b/>
          <w:bCs/>
          <w:sz w:val="28"/>
        </w:rPr>
      </w:pPr>
      <w:r>
        <w:rPr>
          <w:b/>
          <w:bCs/>
          <w:sz w:val="28"/>
        </w:rPr>
        <w:t>«25» ноября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EB64A1" w:rsidRDefault="008A7D40">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w:t>
      </w:r>
      <w:r w:rsidR="00126C1B">
        <w:rPr>
          <w:szCs w:val="28"/>
        </w:rPr>
        <w:t xml:space="preserve">Уральского </w:t>
      </w:r>
      <w:r>
        <w:rPr>
          <w:szCs w:val="28"/>
        </w:rPr>
        <w:t xml:space="preserve">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ОКэ-СВЕРД-24-0021 по предмету закупки </w:t>
      </w:r>
      <w:r w:rsidR="00126C1B">
        <w:t>«</w:t>
      </w:r>
      <w:r>
        <w:t>Выполнение работ по техническому обслуживанию и текущему ремонту контейнерных перегружателей типа «Ричстакер», находящихся на контейнерных терминалах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126C1B">
        <w:t>»</w:t>
      </w:r>
      <w:r>
        <w:t xml:space="preserve"> (далее – Открытый конкурс).</w:t>
      </w:r>
    </w:p>
    <w:p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w:t>
      </w:r>
      <w:r>
        <w:lastRenderedPageBreak/>
        <w:t xml:space="preserve">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w:t>
      </w:r>
      <w:r>
        <w:lastRenderedPageBreak/>
        <w:t>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8"/>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w:t>
      </w:r>
      <w:r>
        <w:lastRenderedPageBreak/>
        <w:t xml:space="preserve">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126C1B">
      <w:pPr>
        <w:pStyle w:val="afc"/>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126C1B">
      <w:pPr>
        <w:pStyle w:val="afc"/>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126C1B">
      <w:pPr>
        <w:pStyle w:val="afc"/>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126C1B">
      <w:pPr>
        <w:pStyle w:val="afc"/>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c"/>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126C1B">
      <w:pPr>
        <w:pStyle w:val="afc"/>
        <w:numPr>
          <w:ilvl w:val="0"/>
          <w:numId w:val="21"/>
        </w:numPr>
        <w:ind w:left="0" w:firstLine="709"/>
        <w:rPr>
          <w:sz w:val="28"/>
          <w:szCs w:val="28"/>
        </w:rPr>
      </w:pPr>
      <w:r>
        <w:rPr>
          <w:sz w:val="28"/>
          <w:szCs w:val="28"/>
        </w:rPr>
        <w:lastRenderedPageBreak/>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126C1B">
      <w:pPr>
        <w:pStyle w:val="afc"/>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126C1B">
      <w:pPr>
        <w:pStyle w:val="afc"/>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126C1B">
      <w:pPr>
        <w:pStyle w:val="afc"/>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r>
        <w:rPr>
          <w:sz w:val="28"/>
          <w:szCs w:val="28"/>
        </w:rPr>
        <w:lastRenderedPageBreak/>
        <w:t>применения эффективных мер по предотвращению возможных конфликтных ситуаций.</w:t>
      </w:r>
    </w:p>
    <w:p w:rsidR="00BE0A8F" w:rsidRPr="00C61911" w:rsidRDefault="00BE0A8F" w:rsidP="00126C1B">
      <w:pPr>
        <w:pStyle w:val="afc"/>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c"/>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c"/>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c"/>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126C1B">
      <w:pPr>
        <w:pStyle w:val="afc"/>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126C1B">
      <w:pPr>
        <w:pStyle w:val="afc"/>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DF6153" w:rsidRDefault="00DF6153" w:rsidP="00126C1B">
      <w:pPr>
        <w:pStyle w:val="afc"/>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5" w:history="1">
        <w:r>
          <w:rPr>
            <w:rStyle w:val="a8"/>
            <w:sz w:val="28"/>
            <w:szCs w:val="28"/>
          </w:rPr>
          <w:t>trcont.com</w:t>
        </w:r>
      </w:hyperlink>
      <w:r>
        <w:rPr>
          <w:sz w:val="28"/>
          <w:szCs w:val="28"/>
        </w:rPr>
        <w:t xml:space="preserve"> (для заполнения специальной формы </w:t>
      </w:r>
      <w:hyperlink r:id="rId16" w:history="1">
        <w:r>
          <w:rPr>
            <w:rStyle w:val="a8"/>
            <w:sz w:val="28"/>
            <w:szCs w:val="28"/>
          </w:rPr>
          <w:t>линия доверия «стоп коррупция»</w:t>
        </w:r>
      </w:hyperlink>
      <w:r>
        <w:rPr>
          <w:sz w:val="28"/>
          <w:szCs w:val="28"/>
        </w:rPr>
        <w:t xml:space="preserve">), адрес электронной почты: </w:t>
      </w:r>
      <w:hyperlink r:id="rId17" w:history="1">
        <w:r>
          <w:rPr>
            <w:rStyle w:val="a8"/>
            <w:sz w:val="28"/>
            <w:szCs w:val="28"/>
          </w:rPr>
          <w:t>line@trcont.ru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126C1B">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Pr>
          <w:sz w:val="28"/>
          <w:szCs w:val="28"/>
        </w:rPr>
        <w:lastRenderedPageBreak/>
        <w:t>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w:t>
      </w:r>
      <w:r>
        <w:rPr>
          <w:sz w:val="28"/>
          <w:szCs w:val="28"/>
        </w:rPr>
        <w:lastRenderedPageBreak/>
        <w:t xml:space="preserve">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126C1B">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c"/>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c"/>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c"/>
        <w:rPr>
          <w:sz w:val="28"/>
          <w:szCs w:val="28"/>
        </w:rPr>
      </w:pPr>
    </w:p>
    <w:p w:rsidR="002410DF" w:rsidRPr="00D20AD0" w:rsidRDefault="002410DF" w:rsidP="00126C1B">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126C1B">
      <w:pPr>
        <w:pStyle w:val="aff9"/>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c"/>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c"/>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c"/>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c"/>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c"/>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w:t>
      </w:r>
      <w:r>
        <w:rPr>
          <w:sz w:val="28"/>
          <w:szCs w:val="28"/>
        </w:rPr>
        <w:lastRenderedPageBreak/>
        <w:t>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c"/>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c"/>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c"/>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126C1B">
      <w:pPr>
        <w:pStyle w:val="aff9"/>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9"/>
        <w:ind w:left="0" w:firstLine="709"/>
        <w:jc w:val="both"/>
        <w:rPr>
          <w:rFonts w:eastAsia="MS Mincho"/>
          <w:sz w:val="28"/>
          <w:szCs w:val="28"/>
        </w:rPr>
      </w:pPr>
    </w:p>
    <w:p w:rsidR="003A5E1F" w:rsidRPr="00D32FFA" w:rsidRDefault="003A5E1F"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c"/>
        <w:tabs>
          <w:tab w:val="left" w:pos="0"/>
          <w:tab w:val="left" w:pos="1440"/>
        </w:tabs>
        <w:rPr>
          <w:sz w:val="28"/>
        </w:rPr>
      </w:pPr>
    </w:p>
    <w:p w:rsidR="003C30F3" w:rsidRPr="00D20AD0" w:rsidRDefault="003C30F3" w:rsidP="00126C1B">
      <w:pPr>
        <w:pStyle w:val="1a"/>
        <w:numPr>
          <w:ilvl w:val="1"/>
          <w:numId w:val="18"/>
        </w:numPr>
        <w:ind w:left="0" w:firstLine="709"/>
        <w:outlineLvl w:val="1"/>
        <w:rPr>
          <w:b/>
          <w:szCs w:val="28"/>
        </w:rPr>
      </w:pPr>
      <w:r>
        <w:rPr>
          <w:b/>
          <w:szCs w:val="28"/>
        </w:rPr>
        <w:t>Заявка</w:t>
      </w:r>
    </w:p>
    <w:p w:rsidR="00627DB4" w:rsidRPr="007E5BBC" w:rsidRDefault="00627DB4" w:rsidP="00126C1B">
      <w:pPr>
        <w:pStyle w:val="afc"/>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126C1B">
      <w:pPr>
        <w:pStyle w:val="afc"/>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126C1B">
      <w:pPr>
        <w:pStyle w:val="afc"/>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126C1B">
      <w:pPr>
        <w:pStyle w:val="afc"/>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126C1B">
      <w:pPr>
        <w:pStyle w:val="afc"/>
        <w:numPr>
          <w:ilvl w:val="2"/>
          <w:numId w:val="5"/>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126C1B">
      <w:pPr>
        <w:pStyle w:val="afc"/>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126C1B">
      <w:pPr>
        <w:pStyle w:val="afc"/>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126C1B">
      <w:pPr>
        <w:pStyle w:val="afc"/>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126C1B">
      <w:pPr>
        <w:pStyle w:val="afc"/>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126C1B">
      <w:pPr>
        <w:pStyle w:val="afc"/>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126C1B">
      <w:pPr>
        <w:pStyle w:val="afc"/>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126C1B">
      <w:pPr>
        <w:pStyle w:val="afc"/>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D04697" w:rsidP="00126C1B">
      <w:pPr>
        <w:pStyle w:val="afc"/>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126C1B">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c"/>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c"/>
        <w:numPr>
          <w:ilvl w:val="2"/>
          <w:numId w:val="4"/>
        </w:numPr>
        <w:tabs>
          <w:tab w:val="clear" w:pos="0"/>
        </w:tabs>
        <w:ind w:left="0" w:firstLine="709"/>
        <w:rPr>
          <w:sz w:val="28"/>
          <w:szCs w:val="28"/>
        </w:rPr>
      </w:pPr>
      <w:r>
        <w:rPr>
          <w:sz w:val="28"/>
          <w:szCs w:val="28"/>
        </w:rPr>
        <w:t xml:space="preserve">Заявки, по истечении срока, указанного в пункте 7 Информационной карты, не принимаются. Претендент самостоятельно несет все риски несоблюдения </w:t>
      </w:r>
      <w:r>
        <w:rPr>
          <w:sz w:val="28"/>
          <w:szCs w:val="28"/>
        </w:rPr>
        <w:lastRenderedPageBreak/>
        <w:t>сроков предоставления Заявок, связанных с применением электронных систем доставки информации.</w:t>
      </w:r>
    </w:p>
    <w:p w:rsidR="00F27D32" w:rsidRDefault="002C52C8" w:rsidP="00F27D32">
      <w:pPr>
        <w:pStyle w:val="afc"/>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c"/>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c"/>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c"/>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c"/>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c"/>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c"/>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c"/>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c"/>
        <w:ind w:left="709" w:firstLine="0"/>
        <w:rPr>
          <w:sz w:val="28"/>
        </w:rPr>
      </w:pPr>
    </w:p>
    <w:p w:rsidR="00AA1400" w:rsidRPr="00542481" w:rsidRDefault="00AA1400" w:rsidP="00126C1B">
      <w:pPr>
        <w:pStyle w:val="1a"/>
        <w:numPr>
          <w:ilvl w:val="1"/>
          <w:numId w:val="18"/>
        </w:numPr>
        <w:ind w:left="0" w:firstLine="709"/>
        <w:outlineLvl w:val="1"/>
        <w:rPr>
          <w:b/>
          <w:szCs w:val="28"/>
        </w:rPr>
      </w:pPr>
      <w:r>
        <w:rPr>
          <w:b/>
        </w:rPr>
        <w:t>Порядок оформления Заявки</w:t>
      </w:r>
    </w:p>
    <w:p w:rsidR="00AA1400" w:rsidRDefault="00AA1400" w:rsidP="00126C1B">
      <w:pPr>
        <w:pStyle w:val="afc"/>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126C1B">
      <w:pPr>
        <w:pStyle w:val="afc"/>
        <w:numPr>
          <w:ilvl w:val="0"/>
          <w:numId w:val="19"/>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126C1B">
      <w:pPr>
        <w:pStyle w:val="afc"/>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126C1B">
      <w:pPr>
        <w:pStyle w:val="afc"/>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126C1B">
      <w:pPr>
        <w:pStyle w:val="afc"/>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26C1B">
      <w:pPr>
        <w:pStyle w:val="afc"/>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126C1B">
      <w:pPr>
        <w:pStyle w:val="afc"/>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126C1B">
      <w:pPr>
        <w:pStyle w:val="afc"/>
        <w:numPr>
          <w:ilvl w:val="0"/>
          <w:numId w:val="19"/>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w:t>
      </w:r>
      <w:r>
        <w:rPr>
          <w:sz w:val="28"/>
        </w:rPr>
        <w:lastRenderedPageBreak/>
        <w:t>(учредительных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c"/>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c"/>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EB64A1" w:rsidRDefault="008A7D40">
      <w:pPr>
        <w:pStyle w:val="afc"/>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8A7D40" w:rsidRPr="007E6DE4" w:rsidRDefault="008A7D40" w:rsidP="008F6343">
                            <w:pPr>
                              <w:jc w:val="center"/>
                              <w:rPr>
                                <w:b/>
                                <w:sz w:val="28"/>
                                <w:szCs w:val="28"/>
                              </w:rPr>
                            </w:pPr>
                            <w:r w:rsidRPr="007E6DE4">
                              <w:rPr>
                                <w:b/>
                                <w:sz w:val="28"/>
                                <w:szCs w:val="28"/>
                              </w:rPr>
                              <w:t xml:space="preserve">_____________________________________________, </w:t>
                            </w:r>
                          </w:p>
                          <w:p w:rsidR="008A7D40" w:rsidRDefault="008A7D40"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8A7D40" w:rsidRPr="007E6DE4" w:rsidRDefault="008A7D40" w:rsidP="008F6343">
                            <w:pPr>
                              <w:jc w:val="center"/>
                              <w:rPr>
                                <w:b/>
                                <w:sz w:val="28"/>
                                <w:szCs w:val="28"/>
                              </w:rPr>
                            </w:pPr>
                            <w:r w:rsidRPr="007E6DE4">
                              <w:rPr>
                                <w:b/>
                                <w:sz w:val="28"/>
                                <w:szCs w:val="28"/>
                              </w:rPr>
                              <w:t>________________________________________</w:t>
                            </w:r>
                          </w:p>
                          <w:p w:rsidR="008A7D40" w:rsidRPr="007E6DE4" w:rsidRDefault="008A7D40" w:rsidP="008F6343">
                            <w:pPr>
                              <w:jc w:val="center"/>
                              <w:rPr>
                                <w:i/>
                                <w:sz w:val="20"/>
                                <w:szCs w:val="20"/>
                              </w:rPr>
                            </w:pPr>
                            <w:r w:rsidRPr="007E6DE4">
                              <w:rPr>
                                <w:i/>
                                <w:sz w:val="20"/>
                                <w:szCs w:val="20"/>
                              </w:rPr>
                              <w:t>государство регистрации претендента</w:t>
                            </w:r>
                          </w:p>
                          <w:p w:rsidR="008A7D40" w:rsidRPr="007E6DE4" w:rsidRDefault="008A7D40" w:rsidP="008F6343">
                            <w:pPr>
                              <w:jc w:val="center"/>
                              <w:rPr>
                                <w:b/>
                                <w:sz w:val="28"/>
                                <w:szCs w:val="28"/>
                              </w:rPr>
                            </w:pPr>
                            <w:r w:rsidRPr="007E6DE4">
                              <w:rPr>
                                <w:b/>
                                <w:sz w:val="28"/>
                                <w:szCs w:val="28"/>
                              </w:rPr>
                              <w:t>_____________________________</w:t>
                            </w:r>
                            <w:r>
                              <w:rPr>
                                <w:b/>
                                <w:sz w:val="28"/>
                                <w:szCs w:val="28"/>
                              </w:rPr>
                              <w:t>__________________</w:t>
                            </w:r>
                          </w:p>
                          <w:p w:rsidR="008A7D40" w:rsidRPr="007E6DE4" w:rsidRDefault="008A7D40" w:rsidP="008F6343">
                            <w:pPr>
                              <w:jc w:val="center"/>
                              <w:rPr>
                                <w:i/>
                                <w:sz w:val="20"/>
                                <w:szCs w:val="20"/>
                              </w:rPr>
                            </w:pPr>
                            <w:r w:rsidRPr="007E6DE4">
                              <w:rPr>
                                <w:i/>
                                <w:sz w:val="20"/>
                                <w:szCs w:val="20"/>
                              </w:rPr>
                              <w:t>ИНН претендента (для претендентов-резидентов Российской Федерации)</w:t>
                            </w:r>
                          </w:p>
                          <w:p w:rsidR="008A7D40" w:rsidRDefault="008A7D40" w:rsidP="008F6343">
                            <w:pPr>
                              <w:jc w:val="both"/>
                            </w:pPr>
                          </w:p>
                          <w:p w:rsidR="008A7D40" w:rsidRDefault="008A7D40">
                            <w:pPr>
                              <w:jc w:val="center"/>
                              <w:rPr>
                                <w:b/>
                              </w:rPr>
                            </w:pPr>
                            <w:r>
                              <w:rPr>
                                <w:b/>
                              </w:rPr>
                              <w:t xml:space="preserve">ОБЕСПЕЧЕНИЕ ЗАЯВКИ НА УЧАСТИЕ В ОТКРЫТОМ КОНКУРСЕ </w:t>
                            </w:r>
                          </w:p>
                          <w:p w:rsidR="008A7D40" w:rsidRDefault="008A7D40">
                            <w:pPr>
                              <w:jc w:val="center"/>
                              <w:rPr>
                                <w:b/>
                              </w:rPr>
                            </w:pPr>
                            <w:r>
                              <w:rPr>
                                <w:b/>
                              </w:rPr>
                              <w:t>№ ОКэ-СВЕРД-24-0021</w:t>
                            </w:r>
                          </w:p>
                          <w:p w:rsidR="008A7D40" w:rsidRPr="003C6269" w:rsidRDefault="008A7D40" w:rsidP="008F6343">
                            <w:pPr>
                              <w:jc w:val="center"/>
                              <w:rPr>
                                <w:b/>
                              </w:rPr>
                            </w:pPr>
                            <w:r w:rsidRPr="003C6269">
                              <w:rPr>
                                <w:b/>
                              </w:rPr>
                              <w:t xml:space="preserve">(лот № _________) </w:t>
                            </w:r>
                          </w:p>
                          <w:p w:rsidR="008A7D40" w:rsidRPr="006471D1" w:rsidRDefault="008A7D40"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8A7D40" w:rsidRPr="007E6DE4" w:rsidRDefault="008A7D40" w:rsidP="008F6343">
                      <w:pPr>
                        <w:jc w:val="center"/>
                        <w:rPr>
                          <w:b/>
                          <w:sz w:val="28"/>
                          <w:szCs w:val="28"/>
                        </w:rPr>
                      </w:pPr>
                      <w:r w:rsidRPr="007E6DE4">
                        <w:rPr>
                          <w:b/>
                          <w:sz w:val="28"/>
                          <w:szCs w:val="28"/>
                        </w:rPr>
                        <w:t xml:space="preserve">_____________________________________________, </w:t>
                      </w:r>
                    </w:p>
                    <w:p w:rsidR="008A7D40" w:rsidRDefault="008A7D40"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8A7D40" w:rsidRPr="007E6DE4" w:rsidRDefault="008A7D40" w:rsidP="008F6343">
                      <w:pPr>
                        <w:jc w:val="center"/>
                        <w:rPr>
                          <w:b/>
                          <w:sz w:val="28"/>
                          <w:szCs w:val="28"/>
                        </w:rPr>
                      </w:pPr>
                      <w:r w:rsidRPr="007E6DE4">
                        <w:rPr>
                          <w:b/>
                          <w:sz w:val="28"/>
                          <w:szCs w:val="28"/>
                        </w:rPr>
                        <w:t>________________________________________</w:t>
                      </w:r>
                    </w:p>
                    <w:p w:rsidR="008A7D40" w:rsidRPr="007E6DE4" w:rsidRDefault="008A7D40" w:rsidP="008F6343">
                      <w:pPr>
                        <w:jc w:val="center"/>
                        <w:rPr>
                          <w:i/>
                          <w:sz w:val="20"/>
                          <w:szCs w:val="20"/>
                        </w:rPr>
                      </w:pPr>
                      <w:r w:rsidRPr="007E6DE4">
                        <w:rPr>
                          <w:i/>
                          <w:sz w:val="20"/>
                          <w:szCs w:val="20"/>
                        </w:rPr>
                        <w:t>государство регистрации претендента</w:t>
                      </w:r>
                    </w:p>
                    <w:p w:rsidR="008A7D40" w:rsidRPr="007E6DE4" w:rsidRDefault="008A7D40" w:rsidP="008F6343">
                      <w:pPr>
                        <w:jc w:val="center"/>
                        <w:rPr>
                          <w:b/>
                          <w:sz w:val="28"/>
                          <w:szCs w:val="28"/>
                        </w:rPr>
                      </w:pPr>
                      <w:r w:rsidRPr="007E6DE4">
                        <w:rPr>
                          <w:b/>
                          <w:sz w:val="28"/>
                          <w:szCs w:val="28"/>
                        </w:rPr>
                        <w:t>_____________________________</w:t>
                      </w:r>
                      <w:r>
                        <w:rPr>
                          <w:b/>
                          <w:sz w:val="28"/>
                          <w:szCs w:val="28"/>
                        </w:rPr>
                        <w:t>__________________</w:t>
                      </w:r>
                    </w:p>
                    <w:p w:rsidR="008A7D40" w:rsidRPr="007E6DE4" w:rsidRDefault="008A7D40" w:rsidP="008F6343">
                      <w:pPr>
                        <w:jc w:val="center"/>
                        <w:rPr>
                          <w:i/>
                          <w:sz w:val="20"/>
                          <w:szCs w:val="20"/>
                        </w:rPr>
                      </w:pPr>
                      <w:r w:rsidRPr="007E6DE4">
                        <w:rPr>
                          <w:i/>
                          <w:sz w:val="20"/>
                          <w:szCs w:val="20"/>
                        </w:rPr>
                        <w:t>ИНН претендента (для претендентов-резидентов Российской Федерации)</w:t>
                      </w:r>
                    </w:p>
                    <w:p w:rsidR="008A7D40" w:rsidRDefault="008A7D40" w:rsidP="008F6343">
                      <w:pPr>
                        <w:jc w:val="both"/>
                      </w:pPr>
                    </w:p>
                    <w:p w:rsidR="008A7D40" w:rsidRDefault="008A7D40">
                      <w:pPr>
                        <w:jc w:val="center"/>
                        <w:rPr>
                          <w:b/>
                        </w:rPr>
                      </w:pPr>
                      <w:r>
                        <w:rPr>
                          <w:b/>
                        </w:rPr>
                        <w:t xml:space="preserve">ОБЕСПЕЧЕНИЕ ЗАЯВКИ НА УЧАСТИЕ В ОТКРЫТОМ КОНКУРСЕ </w:t>
                      </w:r>
                    </w:p>
                    <w:p w:rsidR="008A7D40" w:rsidRDefault="008A7D40">
                      <w:pPr>
                        <w:jc w:val="center"/>
                        <w:rPr>
                          <w:b/>
                        </w:rPr>
                      </w:pPr>
                      <w:r>
                        <w:rPr>
                          <w:b/>
                        </w:rPr>
                        <w:t>№ ОКэ-СВЕРД-24-0021</w:t>
                      </w:r>
                    </w:p>
                    <w:p w:rsidR="008A7D40" w:rsidRPr="003C6269" w:rsidRDefault="008A7D40" w:rsidP="008F6343">
                      <w:pPr>
                        <w:jc w:val="center"/>
                        <w:rPr>
                          <w:b/>
                        </w:rPr>
                      </w:pPr>
                      <w:r w:rsidRPr="003C6269">
                        <w:rPr>
                          <w:b/>
                        </w:rPr>
                        <w:t xml:space="preserve">(лот № _________) </w:t>
                      </w:r>
                    </w:p>
                    <w:p w:rsidR="008A7D40" w:rsidRPr="006471D1" w:rsidRDefault="008A7D40"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c"/>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c"/>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c"/>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c"/>
        <w:rPr>
          <w:sz w:val="28"/>
        </w:rPr>
      </w:pPr>
    </w:p>
    <w:p w:rsidR="005C58AF" w:rsidRDefault="005C58AF" w:rsidP="00126C1B">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126C1B">
      <w:pPr>
        <w:numPr>
          <w:ilvl w:val="0"/>
          <w:numId w:val="16"/>
        </w:numPr>
        <w:suppressAutoHyphens w:val="0"/>
        <w:autoSpaceDE w:val="0"/>
        <w:autoSpaceDN w:val="0"/>
        <w:adjustRightInd w:val="0"/>
        <w:ind w:left="0" w:firstLine="709"/>
        <w:jc w:val="both"/>
        <w:rPr>
          <w:sz w:val="28"/>
          <w:szCs w:val="28"/>
        </w:rPr>
      </w:pPr>
      <w:r>
        <w:rPr>
          <w:sz w:val="28"/>
          <w:szCs w:val="28"/>
        </w:rPr>
        <w:lastRenderedPageBreak/>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126C1B">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126C1B">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126C1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126C1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126C1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126C1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126C1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126C1B">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w:t>
      </w:r>
      <w:r>
        <w:rPr>
          <w:sz w:val="28"/>
          <w:szCs w:val="28"/>
        </w:rPr>
        <w:t>й</w:t>
      </w:r>
      <w:r>
        <w:rPr>
          <w:sz w:val="28"/>
          <w:szCs w:val="28"/>
        </w:rPr>
        <w:t xml:space="preserve">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126C1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lastRenderedPageBreak/>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126C1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126C1B">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126C1B">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126C1B">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126C1B">
      <w:pPr>
        <w:pStyle w:val="afc"/>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126C1B">
      <w:pPr>
        <w:pStyle w:val="afc"/>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B64A1" w:rsidRDefault="008A7D40" w:rsidP="00126C1B">
      <w:pPr>
        <w:pStyle w:val="afc"/>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126C1B">
      <w:pPr>
        <w:pStyle w:val="afc"/>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EB64A1" w:rsidRDefault="008A7D40">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EB64A1" w:rsidRDefault="008A7D40">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126C1B">
      <w:pPr>
        <w:pStyle w:val="afc"/>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A4B41" w:rsidRPr="001E5348" w:rsidRDefault="000A4B41" w:rsidP="00097101">
      <w:pPr>
        <w:pStyle w:val="afc"/>
        <w:ind w:right="-1"/>
        <w:rPr>
          <w:b/>
          <w:szCs w:val="28"/>
        </w:rPr>
      </w:pPr>
    </w:p>
    <w:p w:rsidR="00370C44" w:rsidRPr="004B366A" w:rsidRDefault="00370C44" w:rsidP="00126C1B">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126C1B">
      <w:pPr>
        <w:numPr>
          <w:ilvl w:val="0"/>
          <w:numId w:val="9"/>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рассмотрение, оценку и сопоставление Заявок на участие в Открытом </w:t>
      </w:r>
      <w:r>
        <w:rPr>
          <w:sz w:val="28"/>
          <w:szCs w:val="28"/>
        </w:rPr>
        <w:lastRenderedPageBreak/>
        <w:t>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126C1B">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126C1B">
      <w:pPr>
        <w:pStyle w:val="aff9"/>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126C1B">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126C1B">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c"/>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c"/>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c"/>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c"/>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c"/>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c"/>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Pr>
          <w:sz w:val="28"/>
        </w:rPr>
        <w:lastRenderedPageBreak/>
        <w:t>подавшее Заявку на участие в этой же закупке самостоятельно либо на стороне другого претендента;</w:t>
      </w:r>
    </w:p>
    <w:p w:rsidR="005C69A6" w:rsidRPr="00D32FFA" w:rsidRDefault="005C69A6" w:rsidP="008D69B2">
      <w:pPr>
        <w:pStyle w:val="afc"/>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c"/>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c"/>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126C1B">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126C1B">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126C1B">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126C1B">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26C1B">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126C1B">
      <w:pPr>
        <w:numPr>
          <w:ilvl w:val="0"/>
          <w:numId w:val="9"/>
        </w:numPr>
        <w:ind w:left="0" w:firstLine="709"/>
        <w:jc w:val="both"/>
        <w:rPr>
          <w:sz w:val="28"/>
          <w:szCs w:val="28"/>
        </w:rPr>
      </w:pPr>
      <w:r>
        <w:rPr>
          <w:sz w:val="28"/>
          <w:szCs w:val="28"/>
        </w:rPr>
        <w:lastRenderedPageBreak/>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126C1B">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126C1B">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126C1B">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126C1B">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126C1B">
      <w:pPr>
        <w:numPr>
          <w:ilvl w:val="0"/>
          <w:numId w:val="9"/>
        </w:numPr>
        <w:ind w:left="0" w:firstLine="709"/>
        <w:jc w:val="both"/>
        <w:rPr>
          <w:sz w:val="28"/>
          <w:szCs w:val="28"/>
        </w:rPr>
      </w:pPr>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w:t>
      </w:r>
      <w:r>
        <w:rPr>
          <w:sz w:val="28"/>
          <w:szCs w:val="28"/>
        </w:rPr>
        <w:lastRenderedPageBreak/>
        <w:t>изложенным в настоящей документации о закупке. При этом не допускается изменение Заявок претендентов.</w:t>
      </w:r>
    </w:p>
    <w:p w:rsidR="00CA673D" w:rsidRPr="00CA673D" w:rsidRDefault="00CA673D" w:rsidP="00126C1B">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126C1B">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126C1B">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126C1B">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126C1B">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126C1B">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126C1B">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126C1B">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126C1B">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126C1B">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126C1B">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126C1B">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126C1B">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126C1B">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126C1B">
      <w:pPr>
        <w:numPr>
          <w:ilvl w:val="0"/>
          <w:numId w:val="10"/>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w:t>
      </w:r>
      <w:r>
        <w:rPr>
          <w:sz w:val="28"/>
          <w:szCs w:val="28"/>
        </w:rPr>
        <w:lastRenderedPageBreak/>
        <w:t>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126C1B">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126C1B">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126C1B">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126C1B">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требованиям, установленным в настоящей </w:t>
      </w:r>
      <w:r>
        <w:rPr>
          <w:rFonts w:eastAsia="Calibri"/>
          <w:sz w:val="28"/>
          <w:szCs w:val="28"/>
          <w:lang w:eastAsia="en-US"/>
        </w:rPr>
        <w:lastRenderedPageBreak/>
        <w:t>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126C1B">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126C1B">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126C1B">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c"/>
        <w:tabs>
          <w:tab w:val="left" w:pos="1680"/>
        </w:tabs>
        <w:rPr>
          <w:sz w:val="28"/>
          <w:szCs w:val="28"/>
        </w:rPr>
      </w:pPr>
    </w:p>
    <w:p w:rsidR="001049C1" w:rsidRPr="004B366A" w:rsidRDefault="001049C1" w:rsidP="00126C1B">
      <w:pPr>
        <w:pStyle w:val="1a"/>
        <w:numPr>
          <w:ilvl w:val="1"/>
          <w:numId w:val="18"/>
        </w:numPr>
        <w:ind w:left="0" w:firstLine="709"/>
        <w:outlineLvl w:val="1"/>
        <w:rPr>
          <w:b/>
          <w:szCs w:val="28"/>
        </w:rPr>
      </w:pPr>
      <w:r>
        <w:rPr>
          <w:b/>
          <w:szCs w:val="28"/>
        </w:rPr>
        <w:t>Заключение договора</w:t>
      </w:r>
    </w:p>
    <w:p w:rsidR="000A6133" w:rsidRDefault="000A6133" w:rsidP="00126C1B">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B64A1" w:rsidRDefault="008A7D40" w:rsidP="00126C1B">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26C1B">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126C1B">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126C1B">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lastRenderedPageBreak/>
        <w:t>те 25 Информационной карты и учитывающего, при необходимости, период врем</w:t>
      </w:r>
      <w:r>
        <w:rPr>
          <w:sz w:val="28"/>
          <w:szCs w:val="28"/>
        </w:rPr>
        <w:t>е</w:t>
      </w:r>
      <w:r>
        <w:rPr>
          <w:sz w:val="28"/>
          <w:szCs w:val="28"/>
        </w:rPr>
        <w:t>ни для получения Заказчиком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w:t>
      </w:r>
      <w:r>
        <w:rPr>
          <w:sz w:val="28"/>
          <w:szCs w:val="28"/>
        </w:rPr>
        <w:t>т</w:t>
      </w:r>
      <w:r>
        <w:rPr>
          <w:sz w:val="28"/>
          <w:szCs w:val="28"/>
        </w:rPr>
        <w:t>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w:t>
      </w:r>
      <w:r>
        <w:rPr>
          <w:sz w:val="28"/>
          <w:szCs w:val="28"/>
        </w:rPr>
        <w:t>к</w:t>
      </w:r>
      <w:r>
        <w:rPr>
          <w:sz w:val="28"/>
          <w:szCs w:val="28"/>
        </w:rPr>
        <w:t>тронной почты, указанному таким лицом в контактной информации приложения № 2 к настоящей документации о закупке.</w:t>
      </w:r>
    </w:p>
    <w:p w:rsidR="00320EDC" w:rsidRDefault="001049C1" w:rsidP="00126C1B">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26C1B">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26C1B">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126C1B">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26C1B">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26C1B">
      <w:pPr>
        <w:numPr>
          <w:ilvl w:val="0"/>
          <w:numId w:val="11"/>
        </w:numPr>
        <w:ind w:left="0" w:firstLine="709"/>
        <w:jc w:val="both"/>
        <w:rPr>
          <w:sz w:val="28"/>
          <w:szCs w:val="28"/>
        </w:rPr>
      </w:pPr>
      <w:r>
        <w:rPr>
          <w:sz w:val="28"/>
          <w:szCs w:val="28"/>
        </w:rPr>
        <w:lastRenderedPageBreak/>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126C1B">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126C1B">
      <w:pPr>
        <w:pStyle w:val="aff9"/>
        <w:numPr>
          <w:ilvl w:val="0"/>
          <w:numId w:val="11"/>
        </w:numPr>
        <w:pBdr>
          <w:top w:val="nil"/>
          <w:left w:val="nil"/>
          <w:bottom w:val="nil"/>
          <w:right w:val="nil"/>
          <w:between w:val="nil"/>
        </w:pBdr>
        <w:ind w:left="0" w:firstLine="709"/>
        <w:jc w:val="both"/>
        <w:rPr>
          <w:sz w:val="28"/>
          <w:szCs w:val="28"/>
        </w:rPr>
      </w:pPr>
      <w:bookmarkStart w:id="1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8"/>
      <w:bookmarkEnd w:id="17"/>
      <w:r>
        <w:rPr>
          <w:color w:val="222222"/>
          <w:sz w:val="28"/>
          <w:szCs w:val="28"/>
          <w:shd w:val="clear" w:color="auto" w:fill="FFFFFF"/>
        </w:rPr>
        <w:t xml:space="preserve"> </w:t>
      </w:r>
    </w:p>
    <w:bookmarkEnd w:id="19"/>
    <w:p w:rsidR="00B178A4" w:rsidRPr="00856650" w:rsidRDefault="00B178A4" w:rsidP="00126C1B">
      <w:pPr>
        <w:pStyle w:val="aff9"/>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126C1B">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126C1B">
      <w:pPr>
        <w:pStyle w:val="aff9"/>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126C1B">
      <w:pPr>
        <w:pStyle w:val="aff9"/>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126C1B">
      <w:pPr>
        <w:pStyle w:val="aff9"/>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126C1B">
      <w:pPr>
        <w:pStyle w:val="aff9"/>
        <w:numPr>
          <w:ilvl w:val="0"/>
          <w:numId w:val="15"/>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126C1B">
      <w:pPr>
        <w:pStyle w:val="aff9"/>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126C1B">
      <w:pPr>
        <w:pStyle w:val="aff9"/>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126C1B">
      <w:pPr>
        <w:pStyle w:val="aff9"/>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126C1B">
      <w:pPr>
        <w:pStyle w:val="aff9"/>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126C1B">
      <w:pPr>
        <w:pStyle w:val="aff9"/>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126C1B">
      <w:pPr>
        <w:pStyle w:val="aff9"/>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126C1B">
      <w:pPr>
        <w:pStyle w:val="aff9"/>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9"/>
        <w:ind w:left="709"/>
        <w:jc w:val="both"/>
        <w:rPr>
          <w:sz w:val="28"/>
          <w:szCs w:val="28"/>
        </w:rPr>
      </w:pPr>
    </w:p>
    <w:p w:rsidR="00126C1B" w:rsidRDefault="00126C1B"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8A7D40" w:rsidRDefault="008A7D40">
      <w:pPr>
        <w:ind w:firstLine="709"/>
        <w:jc w:val="both"/>
        <w:rPr>
          <w:b/>
          <w:sz w:val="28"/>
          <w:szCs w:val="28"/>
        </w:rPr>
      </w:pPr>
      <w:r>
        <w:rPr>
          <w:b/>
          <w:sz w:val="28"/>
          <w:szCs w:val="28"/>
        </w:rPr>
        <w:t>4.1. Общие положения.</w:t>
      </w:r>
    </w:p>
    <w:p w:rsidR="008A7D40" w:rsidRDefault="008A7D40">
      <w:pPr>
        <w:tabs>
          <w:tab w:val="left" w:pos="567"/>
          <w:tab w:val="num" w:pos="709"/>
        </w:tabs>
        <w:ind w:firstLine="709"/>
        <w:jc w:val="both"/>
        <w:rPr>
          <w:sz w:val="28"/>
          <w:szCs w:val="28"/>
        </w:rPr>
      </w:pPr>
      <w:r>
        <w:rPr>
          <w:sz w:val="28"/>
          <w:szCs w:val="28"/>
        </w:rPr>
        <w:t xml:space="preserve">4.1.1. </w:t>
      </w:r>
      <w:bookmarkStart w:id="20" w:name="_heading=h.gjdgxs"/>
      <w:bookmarkEnd w:id="20"/>
      <w:r>
        <w:rPr>
          <w:sz w:val="28"/>
          <w:szCs w:val="28"/>
        </w:rPr>
        <w:t>Предмет закупки - в</w:t>
      </w:r>
      <w:r>
        <w:rPr>
          <w:color w:val="000000"/>
          <w:sz w:val="28"/>
          <w:szCs w:val="28"/>
        </w:rPr>
        <w:t>ыполнение работ по техническому обслуживанию (далее - ТО) и текущему ремонту (далее - ТР) контейнерных перегружателей типа «Ричстакер» (далее – Техника), эксплуатируемых на контейнерных терминалах Уральского филиала ПАО «ТрансКонтейнер».</w:t>
      </w:r>
    </w:p>
    <w:p w:rsidR="008A7D40" w:rsidRDefault="008A7D40">
      <w:pPr>
        <w:ind w:firstLine="709"/>
        <w:jc w:val="both"/>
        <w:rPr>
          <w:sz w:val="28"/>
          <w:szCs w:val="28"/>
        </w:rPr>
      </w:pPr>
      <w:r>
        <w:rPr>
          <w:sz w:val="28"/>
          <w:szCs w:val="28"/>
        </w:rPr>
        <w:t xml:space="preserve">4.1.2. Цель выполнения Работ - поддержание работоспособного состояния Техники в процессе эксплуатации, профилактика и контроль технического состояния, а также устранение возникающих в процессе эксплуатации неисправностей. </w:t>
      </w:r>
    </w:p>
    <w:p w:rsidR="008A7D40" w:rsidRDefault="008A7D40">
      <w:pPr>
        <w:ind w:firstLine="709"/>
        <w:jc w:val="both"/>
        <w:rPr>
          <w:bCs/>
          <w:sz w:val="28"/>
          <w:szCs w:val="28"/>
        </w:rPr>
      </w:pPr>
      <w:r>
        <w:rPr>
          <w:bCs/>
          <w:sz w:val="28"/>
          <w:szCs w:val="28"/>
        </w:rPr>
        <w:t>4.1.3.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8A7D40" w:rsidRDefault="008A7D40">
      <w:pPr>
        <w:ind w:firstLine="709"/>
        <w:jc w:val="both"/>
        <w:rPr>
          <w:bCs/>
          <w:sz w:val="28"/>
          <w:szCs w:val="28"/>
        </w:rPr>
      </w:pPr>
    </w:p>
    <w:p w:rsidR="008A7D40" w:rsidRDefault="008A7D40">
      <w:pPr>
        <w:ind w:firstLine="709"/>
        <w:jc w:val="both"/>
        <w:rPr>
          <w:b/>
          <w:sz w:val="28"/>
          <w:szCs w:val="28"/>
        </w:rPr>
      </w:pPr>
      <w:r>
        <w:rPr>
          <w:b/>
          <w:sz w:val="28"/>
          <w:szCs w:val="28"/>
        </w:rPr>
        <w:t>4.2. Перечень контейнерных перегружателей типа «Ричстакер» и место нахождения техники</w:t>
      </w:r>
      <w:r>
        <w:rPr>
          <w:color w:val="000000"/>
          <w:sz w:val="28"/>
          <w:szCs w:val="28"/>
        </w:rPr>
        <w:t>*</w:t>
      </w:r>
      <w:r>
        <w:rPr>
          <w:b/>
          <w:sz w:val="28"/>
          <w:szCs w:val="28"/>
        </w:rPr>
        <w:t>.</w:t>
      </w:r>
    </w:p>
    <w:p w:rsidR="008A7D40" w:rsidRDefault="008A7D40">
      <w:pPr>
        <w:ind w:firstLine="709"/>
        <w:jc w:val="both"/>
        <w:rPr>
          <w:b/>
          <w:sz w:val="28"/>
          <w:szCs w:val="28"/>
        </w:rPr>
      </w:pPr>
    </w:p>
    <w:tbl>
      <w:tblPr>
        <w:tblStyle w:val="StGen4"/>
        <w:tblW w:w="1006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843"/>
        <w:gridCol w:w="1418"/>
        <w:gridCol w:w="1842"/>
        <w:gridCol w:w="1142"/>
        <w:gridCol w:w="3253"/>
      </w:tblGrid>
      <w:tr w:rsidR="008A7D40">
        <w:trPr>
          <w:cantSplit/>
          <w:tblHeader/>
        </w:trPr>
        <w:tc>
          <w:tcPr>
            <w:tcW w:w="567" w:type="dxa"/>
            <w:noWrap/>
          </w:tcPr>
          <w:p w:rsidR="008A7D40" w:rsidRDefault="008A7D40">
            <w:pPr>
              <w:tabs>
                <w:tab w:val="left" w:pos="426"/>
              </w:tabs>
              <w:jc w:val="center"/>
              <w:rPr>
                <w:b/>
              </w:rPr>
            </w:pPr>
            <w:r>
              <w:rPr>
                <w:b/>
              </w:rPr>
              <w:t>№ п/п</w:t>
            </w:r>
          </w:p>
        </w:tc>
        <w:tc>
          <w:tcPr>
            <w:tcW w:w="1843" w:type="dxa"/>
            <w:noWrap/>
          </w:tcPr>
          <w:p w:rsidR="008A7D40" w:rsidRDefault="008A7D40">
            <w:pPr>
              <w:tabs>
                <w:tab w:val="left" w:pos="426"/>
              </w:tabs>
              <w:jc w:val="center"/>
              <w:rPr>
                <w:b/>
              </w:rPr>
            </w:pPr>
            <w:r>
              <w:rPr>
                <w:b/>
              </w:rPr>
              <w:t>Наименование</w:t>
            </w:r>
          </w:p>
          <w:p w:rsidR="008A7D40" w:rsidRDefault="008A7D40">
            <w:pPr>
              <w:tabs>
                <w:tab w:val="left" w:pos="426"/>
              </w:tabs>
              <w:jc w:val="center"/>
              <w:rPr>
                <w:b/>
              </w:rPr>
            </w:pPr>
            <w:r>
              <w:rPr>
                <w:b/>
              </w:rPr>
              <w:t>техники</w:t>
            </w:r>
          </w:p>
        </w:tc>
        <w:tc>
          <w:tcPr>
            <w:tcW w:w="1418" w:type="dxa"/>
            <w:noWrap/>
            <w:vAlign w:val="center"/>
          </w:tcPr>
          <w:p w:rsidR="008A7D40" w:rsidRDefault="008A7D40">
            <w:pPr>
              <w:tabs>
                <w:tab w:val="left" w:pos="426"/>
              </w:tabs>
              <w:jc w:val="center"/>
              <w:rPr>
                <w:b/>
              </w:rPr>
            </w:pPr>
            <w:r>
              <w:rPr>
                <w:b/>
              </w:rPr>
              <w:t>Марка</w:t>
            </w:r>
          </w:p>
        </w:tc>
        <w:tc>
          <w:tcPr>
            <w:tcW w:w="1842" w:type="dxa"/>
            <w:noWrap/>
            <w:vAlign w:val="center"/>
          </w:tcPr>
          <w:p w:rsidR="008A7D40" w:rsidRDefault="008A7D40">
            <w:pPr>
              <w:tabs>
                <w:tab w:val="left" w:pos="426"/>
              </w:tabs>
              <w:jc w:val="center"/>
              <w:rPr>
                <w:b/>
              </w:rPr>
            </w:pPr>
            <w:r>
              <w:rPr>
                <w:b/>
              </w:rPr>
              <w:t>Заводской номер</w:t>
            </w:r>
          </w:p>
        </w:tc>
        <w:tc>
          <w:tcPr>
            <w:tcW w:w="1142" w:type="dxa"/>
            <w:noWrap/>
            <w:vAlign w:val="center"/>
          </w:tcPr>
          <w:p w:rsidR="008A7D40" w:rsidRDefault="008A7D40">
            <w:pPr>
              <w:tabs>
                <w:tab w:val="left" w:pos="426"/>
              </w:tabs>
              <w:jc w:val="center"/>
              <w:rPr>
                <w:b/>
              </w:rPr>
            </w:pPr>
            <w:r>
              <w:rPr>
                <w:b/>
              </w:rPr>
              <w:t>Год выпуска</w:t>
            </w:r>
          </w:p>
        </w:tc>
        <w:tc>
          <w:tcPr>
            <w:tcW w:w="3253" w:type="dxa"/>
            <w:shd w:val="clear" w:color="auto" w:fill="auto"/>
            <w:noWrap/>
            <w:vAlign w:val="center"/>
          </w:tcPr>
          <w:p w:rsidR="008A7D40" w:rsidRDefault="008A7D40">
            <w:pPr>
              <w:tabs>
                <w:tab w:val="left" w:pos="426"/>
              </w:tabs>
              <w:jc w:val="center"/>
              <w:rPr>
                <w:b/>
              </w:rPr>
            </w:pPr>
            <w:r>
              <w:rPr>
                <w:b/>
              </w:rPr>
              <w:t>Местонахождение техники (подразделение)</w:t>
            </w:r>
          </w:p>
        </w:tc>
      </w:tr>
      <w:tr w:rsidR="008A7D40">
        <w:trPr>
          <w:cantSplit/>
          <w:trHeight w:val="509"/>
          <w:tblHeader/>
        </w:trPr>
        <w:tc>
          <w:tcPr>
            <w:tcW w:w="567" w:type="dxa"/>
            <w:noWrap/>
            <w:vAlign w:val="center"/>
          </w:tcPr>
          <w:p w:rsidR="008A7D40" w:rsidRDefault="008A7D40">
            <w:pPr>
              <w:jc w:val="center"/>
            </w:pPr>
            <w:r>
              <w:t>1</w:t>
            </w:r>
          </w:p>
        </w:tc>
        <w:tc>
          <w:tcPr>
            <w:tcW w:w="1843" w:type="dxa"/>
            <w:noWrap/>
            <w:vAlign w:val="center"/>
          </w:tcPr>
          <w:p w:rsidR="008A7D40" w:rsidRDefault="008A7D40">
            <w:pPr>
              <w:jc w:val="center"/>
              <w:rPr>
                <w:color w:val="000000"/>
              </w:rPr>
            </w:pPr>
            <w:r>
              <w:rPr>
                <w:color w:val="000000"/>
              </w:rPr>
              <w:t>Контейнерный перегружатель</w:t>
            </w:r>
          </w:p>
        </w:tc>
        <w:tc>
          <w:tcPr>
            <w:tcW w:w="1418" w:type="dxa"/>
            <w:noWrap/>
            <w:vAlign w:val="center"/>
          </w:tcPr>
          <w:p w:rsidR="008A7D40" w:rsidRDefault="008A7D40">
            <w:pPr>
              <w:jc w:val="center"/>
              <w:rPr>
                <w:color w:val="222222"/>
              </w:rPr>
            </w:pPr>
            <w:r>
              <w:rPr>
                <w:color w:val="222222"/>
              </w:rPr>
              <w:t>SANY SRSC45H1</w:t>
            </w:r>
          </w:p>
        </w:tc>
        <w:tc>
          <w:tcPr>
            <w:tcW w:w="1842" w:type="dxa"/>
            <w:noWrap/>
            <w:vAlign w:val="center"/>
          </w:tcPr>
          <w:p w:rsidR="008A7D40" w:rsidRDefault="008A7D40">
            <w:pPr>
              <w:jc w:val="center"/>
              <w:rPr>
                <w:color w:val="222222"/>
              </w:rPr>
            </w:pPr>
            <w:r>
              <w:rPr>
                <w:color w:val="222222"/>
              </w:rPr>
              <w:t>RS4501Y70274</w:t>
            </w:r>
          </w:p>
        </w:tc>
        <w:tc>
          <w:tcPr>
            <w:tcW w:w="1142" w:type="dxa"/>
            <w:noWrap/>
            <w:vAlign w:val="center"/>
          </w:tcPr>
          <w:p w:rsidR="008A7D40" w:rsidRDefault="008A7D40">
            <w:pPr>
              <w:jc w:val="center"/>
              <w:rPr>
                <w:color w:val="000000"/>
              </w:rPr>
            </w:pPr>
            <w:r>
              <w:rPr>
                <w:color w:val="000000"/>
              </w:rPr>
              <w:t>2017</w:t>
            </w:r>
          </w:p>
        </w:tc>
        <w:tc>
          <w:tcPr>
            <w:tcW w:w="3253" w:type="dxa"/>
            <w:vMerge w:val="restart"/>
            <w:shd w:val="clear" w:color="auto" w:fill="auto"/>
            <w:noWrap/>
            <w:vAlign w:val="center"/>
          </w:tcPr>
          <w:p w:rsidR="008A7D40" w:rsidRDefault="008A7D40">
            <w:pPr>
              <w:jc w:val="center"/>
              <w:rPr>
                <w:color w:val="000000"/>
              </w:rPr>
            </w:pPr>
            <w:r>
              <w:t>Контейнерный терминал Екатеринбург-Товарный по адресу:</w:t>
            </w:r>
          </w:p>
          <w:p w:rsidR="008A7D40" w:rsidRDefault="008A7D40">
            <w:pPr>
              <w:jc w:val="center"/>
              <w:rPr>
                <w:color w:val="000000"/>
              </w:rPr>
            </w:pPr>
            <w:r>
              <w:t>620141, Свердловская область, г.  Екатеринбург, ул. Автомагистральная, д. 2.</w:t>
            </w:r>
          </w:p>
          <w:p w:rsidR="008A7D40" w:rsidRDefault="008A7D40">
            <w:pPr>
              <w:jc w:val="center"/>
              <w:rPr>
                <w:color w:val="000000"/>
              </w:rPr>
            </w:pPr>
          </w:p>
        </w:tc>
      </w:tr>
      <w:tr w:rsidR="008A7D40">
        <w:trPr>
          <w:cantSplit/>
          <w:tblHeader/>
        </w:trPr>
        <w:tc>
          <w:tcPr>
            <w:tcW w:w="567" w:type="dxa"/>
            <w:noWrap/>
            <w:vAlign w:val="center"/>
          </w:tcPr>
          <w:p w:rsidR="008A7D40" w:rsidRDefault="008A7D40">
            <w:pPr>
              <w:jc w:val="center"/>
            </w:pPr>
            <w:r>
              <w:t>2</w:t>
            </w:r>
          </w:p>
        </w:tc>
        <w:tc>
          <w:tcPr>
            <w:tcW w:w="1843" w:type="dxa"/>
            <w:noWrap/>
            <w:vAlign w:val="center"/>
          </w:tcPr>
          <w:p w:rsidR="008A7D40" w:rsidRDefault="008A7D40">
            <w:pPr>
              <w:jc w:val="center"/>
              <w:rPr>
                <w:color w:val="000000"/>
              </w:rPr>
            </w:pPr>
            <w:r>
              <w:rPr>
                <w:color w:val="000000"/>
              </w:rPr>
              <w:t>Контейнерный перегружатель</w:t>
            </w:r>
          </w:p>
        </w:tc>
        <w:tc>
          <w:tcPr>
            <w:tcW w:w="1418" w:type="dxa"/>
            <w:noWrap/>
            <w:vAlign w:val="center"/>
          </w:tcPr>
          <w:p w:rsidR="008A7D40" w:rsidRDefault="008A7D40">
            <w:pPr>
              <w:jc w:val="center"/>
              <w:rPr>
                <w:color w:val="222222"/>
              </w:rPr>
            </w:pPr>
            <w:r>
              <w:rPr>
                <w:color w:val="222222"/>
              </w:rPr>
              <w:t>FANTUZZI CS7.5S6</w:t>
            </w:r>
          </w:p>
        </w:tc>
        <w:tc>
          <w:tcPr>
            <w:tcW w:w="1842" w:type="dxa"/>
            <w:noWrap/>
            <w:vAlign w:val="center"/>
          </w:tcPr>
          <w:p w:rsidR="008A7D40" w:rsidRDefault="008A7D40">
            <w:pPr>
              <w:jc w:val="center"/>
              <w:rPr>
                <w:color w:val="000000"/>
              </w:rPr>
            </w:pPr>
            <w:r>
              <w:rPr>
                <w:color w:val="000000"/>
              </w:rPr>
              <w:t>501291</w:t>
            </w:r>
          </w:p>
        </w:tc>
        <w:tc>
          <w:tcPr>
            <w:tcW w:w="1142" w:type="dxa"/>
            <w:noWrap/>
            <w:vAlign w:val="center"/>
          </w:tcPr>
          <w:p w:rsidR="008A7D40" w:rsidRDefault="008A7D40">
            <w:pPr>
              <w:jc w:val="center"/>
            </w:pPr>
            <w:r>
              <w:t>2005</w:t>
            </w:r>
          </w:p>
        </w:tc>
        <w:tc>
          <w:tcPr>
            <w:tcW w:w="3253" w:type="dxa"/>
            <w:vMerge/>
            <w:shd w:val="clear" w:color="auto" w:fill="auto"/>
            <w:noWrap/>
            <w:vAlign w:val="cente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center"/>
            </w:pPr>
          </w:p>
        </w:tc>
      </w:tr>
      <w:tr w:rsidR="008A7D40">
        <w:trPr>
          <w:cantSplit/>
          <w:tblHeader/>
        </w:trPr>
        <w:tc>
          <w:tcPr>
            <w:tcW w:w="567" w:type="dxa"/>
            <w:noWrap/>
            <w:vAlign w:val="center"/>
          </w:tcPr>
          <w:p w:rsidR="008A7D40" w:rsidRDefault="008A7D40">
            <w:pPr>
              <w:jc w:val="center"/>
            </w:pPr>
            <w:r>
              <w:t>3</w:t>
            </w:r>
          </w:p>
        </w:tc>
        <w:tc>
          <w:tcPr>
            <w:tcW w:w="1843" w:type="dxa"/>
            <w:noWrap/>
            <w:vAlign w:val="center"/>
          </w:tcPr>
          <w:p w:rsidR="008A7D40" w:rsidRDefault="008A7D40">
            <w:pPr>
              <w:jc w:val="center"/>
              <w:rPr>
                <w:color w:val="000000"/>
              </w:rPr>
            </w:pPr>
            <w:r>
              <w:rPr>
                <w:color w:val="000000"/>
              </w:rPr>
              <w:t>Контейнерный перегружатель</w:t>
            </w:r>
          </w:p>
        </w:tc>
        <w:tc>
          <w:tcPr>
            <w:tcW w:w="1418" w:type="dxa"/>
            <w:noWrap/>
            <w:vAlign w:val="center"/>
          </w:tcPr>
          <w:p w:rsidR="008A7D40" w:rsidRDefault="008A7D40">
            <w:pPr>
              <w:jc w:val="center"/>
              <w:rPr>
                <w:color w:val="222222"/>
              </w:rPr>
            </w:pPr>
            <w:r>
              <w:rPr>
                <w:color w:val="222222"/>
              </w:rPr>
              <w:t>HYSTER RS45-31CH</w:t>
            </w:r>
          </w:p>
        </w:tc>
        <w:tc>
          <w:tcPr>
            <w:tcW w:w="1842" w:type="dxa"/>
            <w:noWrap/>
            <w:vAlign w:val="center"/>
          </w:tcPr>
          <w:p w:rsidR="008A7D40" w:rsidRDefault="008A7D40">
            <w:pPr>
              <w:jc w:val="center"/>
              <w:rPr>
                <w:color w:val="222222"/>
              </w:rPr>
            </w:pPr>
            <w:r>
              <w:rPr>
                <w:color w:val="222222"/>
              </w:rPr>
              <w:t>D222E01539N</w:t>
            </w:r>
          </w:p>
        </w:tc>
        <w:tc>
          <w:tcPr>
            <w:tcW w:w="1142" w:type="dxa"/>
            <w:noWrap/>
            <w:vAlign w:val="center"/>
          </w:tcPr>
          <w:p w:rsidR="008A7D40" w:rsidRDefault="008A7D40">
            <w:pPr>
              <w:jc w:val="center"/>
              <w:rPr>
                <w:color w:val="000000"/>
              </w:rPr>
            </w:pPr>
            <w:r>
              <w:rPr>
                <w:color w:val="000000"/>
              </w:rPr>
              <w:t>2015</w:t>
            </w:r>
          </w:p>
        </w:tc>
        <w:tc>
          <w:tcPr>
            <w:tcW w:w="3253" w:type="dxa"/>
            <w:vMerge/>
            <w:shd w:val="clear" w:color="auto" w:fill="auto"/>
            <w:noWrap/>
            <w:vAlign w:val="cente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center"/>
            </w:pPr>
          </w:p>
        </w:tc>
      </w:tr>
      <w:tr w:rsidR="008A7D40">
        <w:trPr>
          <w:cantSplit/>
          <w:tblHeader/>
        </w:trPr>
        <w:tc>
          <w:tcPr>
            <w:tcW w:w="567" w:type="dxa"/>
            <w:noWrap/>
            <w:vAlign w:val="center"/>
          </w:tcPr>
          <w:p w:rsidR="008A7D40" w:rsidRDefault="008A7D40">
            <w:pPr>
              <w:jc w:val="center"/>
            </w:pPr>
            <w:r>
              <w:t>4</w:t>
            </w:r>
          </w:p>
        </w:tc>
        <w:tc>
          <w:tcPr>
            <w:tcW w:w="1843" w:type="dxa"/>
            <w:noWrap/>
            <w:vAlign w:val="center"/>
          </w:tcPr>
          <w:p w:rsidR="008A7D40" w:rsidRDefault="008A7D40">
            <w:pPr>
              <w:jc w:val="center"/>
              <w:rPr>
                <w:color w:val="000000"/>
              </w:rPr>
            </w:pPr>
            <w:r>
              <w:rPr>
                <w:color w:val="000000"/>
              </w:rPr>
              <w:t>Контейнерный перегружатель</w:t>
            </w:r>
          </w:p>
        </w:tc>
        <w:tc>
          <w:tcPr>
            <w:tcW w:w="1418" w:type="dxa"/>
            <w:noWrap/>
            <w:vAlign w:val="center"/>
          </w:tcPr>
          <w:p w:rsidR="008A7D40" w:rsidRDefault="008A7D40">
            <w:pPr>
              <w:jc w:val="center"/>
              <w:rPr>
                <w:color w:val="222222"/>
              </w:rPr>
            </w:pPr>
            <w:r>
              <w:rPr>
                <w:color w:val="222222"/>
              </w:rPr>
              <w:t>HYSTER RS45-31CH</w:t>
            </w:r>
          </w:p>
        </w:tc>
        <w:tc>
          <w:tcPr>
            <w:tcW w:w="1842" w:type="dxa"/>
            <w:noWrap/>
            <w:vAlign w:val="center"/>
          </w:tcPr>
          <w:p w:rsidR="008A7D40" w:rsidRDefault="008A7D40">
            <w:pPr>
              <w:jc w:val="center"/>
              <w:rPr>
                <w:color w:val="222222"/>
              </w:rPr>
            </w:pPr>
            <w:r>
              <w:rPr>
                <w:color w:val="222222"/>
              </w:rPr>
              <w:t>D222E01691P</w:t>
            </w:r>
          </w:p>
        </w:tc>
        <w:tc>
          <w:tcPr>
            <w:tcW w:w="1142" w:type="dxa"/>
            <w:noWrap/>
            <w:vAlign w:val="center"/>
          </w:tcPr>
          <w:p w:rsidR="008A7D40" w:rsidRDefault="008A7D40">
            <w:pPr>
              <w:jc w:val="center"/>
            </w:pPr>
            <w:r>
              <w:t>2016</w:t>
            </w:r>
          </w:p>
        </w:tc>
        <w:tc>
          <w:tcPr>
            <w:tcW w:w="3253" w:type="dxa"/>
            <w:vMerge/>
            <w:shd w:val="clear" w:color="auto" w:fill="auto"/>
            <w:noWrap/>
            <w:vAlign w:val="cente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center"/>
            </w:pPr>
          </w:p>
        </w:tc>
      </w:tr>
      <w:tr w:rsidR="008A7D40">
        <w:trPr>
          <w:cantSplit/>
          <w:tblHeader/>
        </w:trPr>
        <w:tc>
          <w:tcPr>
            <w:tcW w:w="567" w:type="dxa"/>
            <w:noWrap/>
            <w:vAlign w:val="center"/>
          </w:tcPr>
          <w:p w:rsidR="008A7D40" w:rsidRDefault="008A7D40">
            <w:pPr>
              <w:jc w:val="center"/>
            </w:pPr>
            <w:r>
              <w:t>5</w:t>
            </w:r>
          </w:p>
        </w:tc>
        <w:tc>
          <w:tcPr>
            <w:tcW w:w="1843" w:type="dxa"/>
            <w:noWrap/>
            <w:vAlign w:val="center"/>
          </w:tcPr>
          <w:p w:rsidR="008A7D40" w:rsidRDefault="008A7D40">
            <w:pPr>
              <w:jc w:val="center"/>
              <w:rPr>
                <w:color w:val="000000"/>
              </w:rPr>
            </w:pPr>
            <w:r>
              <w:rPr>
                <w:color w:val="000000"/>
              </w:rPr>
              <w:t>Контейнерный перегружатель</w:t>
            </w:r>
          </w:p>
        </w:tc>
        <w:tc>
          <w:tcPr>
            <w:tcW w:w="1418" w:type="dxa"/>
            <w:noWrap/>
            <w:vAlign w:val="center"/>
          </w:tcPr>
          <w:p w:rsidR="008A7D40" w:rsidRDefault="008A7D40">
            <w:pPr>
              <w:jc w:val="center"/>
              <w:rPr>
                <w:color w:val="222222"/>
              </w:rPr>
            </w:pPr>
            <w:r>
              <w:rPr>
                <w:color w:val="222222"/>
              </w:rPr>
              <w:t>SANY SRSC45C1</w:t>
            </w:r>
          </w:p>
        </w:tc>
        <w:tc>
          <w:tcPr>
            <w:tcW w:w="1842" w:type="dxa"/>
            <w:noWrap/>
            <w:vAlign w:val="center"/>
          </w:tcPr>
          <w:p w:rsidR="008A7D40" w:rsidRDefault="008A7D40">
            <w:pPr>
              <w:jc w:val="center"/>
              <w:rPr>
                <w:color w:val="222222"/>
              </w:rPr>
            </w:pPr>
            <w:r>
              <w:rPr>
                <w:color w:val="222222"/>
              </w:rPr>
              <w:t>13RS45010157</w:t>
            </w:r>
          </w:p>
        </w:tc>
        <w:tc>
          <w:tcPr>
            <w:tcW w:w="1142" w:type="dxa"/>
            <w:noWrap/>
            <w:vAlign w:val="center"/>
          </w:tcPr>
          <w:p w:rsidR="008A7D40" w:rsidRDefault="008A7D40">
            <w:pPr>
              <w:jc w:val="center"/>
              <w:rPr>
                <w:color w:val="000000"/>
              </w:rPr>
            </w:pPr>
            <w:r>
              <w:rPr>
                <w:color w:val="000000"/>
              </w:rPr>
              <w:t>2014</w:t>
            </w:r>
          </w:p>
        </w:tc>
        <w:tc>
          <w:tcPr>
            <w:tcW w:w="3253" w:type="dxa"/>
            <w:vMerge w:val="restart"/>
            <w:shd w:val="clear" w:color="auto" w:fill="auto"/>
            <w:noWrap/>
            <w:vAlign w:val="cente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center"/>
            </w:pPr>
            <w:r>
              <w:t>Контейнерный терминал Блочная по адресу:</w:t>
            </w:r>
          </w:p>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center"/>
            </w:pPr>
            <w:r>
              <w:t>614031, Пермский край,</w:t>
            </w:r>
          </w:p>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center"/>
            </w:pPr>
            <w:r>
              <w:t>г. Пермь, ул. Докучаева, д.60.</w:t>
            </w:r>
          </w:p>
        </w:tc>
      </w:tr>
      <w:tr w:rsidR="008A7D40">
        <w:trPr>
          <w:cantSplit/>
          <w:tblHeader/>
        </w:trPr>
        <w:tc>
          <w:tcPr>
            <w:tcW w:w="567" w:type="dxa"/>
            <w:noWrap/>
            <w:vAlign w:val="center"/>
          </w:tcPr>
          <w:p w:rsidR="008A7D40" w:rsidRDefault="008A7D40">
            <w:pPr>
              <w:jc w:val="center"/>
            </w:pPr>
            <w:r>
              <w:t>6</w:t>
            </w:r>
          </w:p>
        </w:tc>
        <w:tc>
          <w:tcPr>
            <w:tcW w:w="1843" w:type="dxa"/>
            <w:noWrap/>
            <w:vAlign w:val="center"/>
          </w:tcPr>
          <w:p w:rsidR="008A7D40" w:rsidRDefault="008A7D40">
            <w:pPr>
              <w:jc w:val="center"/>
              <w:rPr>
                <w:color w:val="000000"/>
              </w:rPr>
            </w:pPr>
            <w:r>
              <w:rPr>
                <w:color w:val="000000"/>
              </w:rPr>
              <w:t>Контейнерный перегружатель</w:t>
            </w:r>
          </w:p>
          <w:p w:rsidR="008A7D40" w:rsidRDefault="008A7D40">
            <w:pPr>
              <w:jc w:val="center"/>
              <w:rPr>
                <w:color w:val="000000"/>
              </w:rPr>
            </w:pPr>
          </w:p>
        </w:tc>
        <w:tc>
          <w:tcPr>
            <w:tcW w:w="1418" w:type="dxa"/>
            <w:noWrap/>
            <w:vAlign w:val="center"/>
          </w:tcPr>
          <w:p w:rsidR="008A7D40" w:rsidRDefault="008A7D40">
            <w:pPr>
              <w:jc w:val="center"/>
              <w:rPr>
                <w:color w:val="222222"/>
              </w:rPr>
            </w:pPr>
            <w:r>
              <w:rPr>
                <w:color w:val="222222"/>
              </w:rPr>
              <w:t>SANY SRSC45H1</w:t>
            </w:r>
          </w:p>
        </w:tc>
        <w:tc>
          <w:tcPr>
            <w:tcW w:w="1842" w:type="dxa"/>
            <w:noWrap/>
            <w:vAlign w:val="center"/>
          </w:tcPr>
          <w:p w:rsidR="008A7D40" w:rsidRDefault="008A7D40">
            <w:pPr>
              <w:jc w:val="center"/>
              <w:rPr>
                <w:color w:val="222222"/>
              </w:rPr>
            </w:pPr>
            <w:r>
              <w:rPr>
                <w:color w:val="222222"/>
              </w:rPr>
              <w:t>RS4501Y70275</w:t>
            </w:r>
          </w:p>
        </w:tc>
        <w:tc>
          <w:tcPr>
            <w:tcW w:w="1142" w:type="dxa"/>
            <w:noWrap/>
            <w:vAlign w:val="center"/>
          </w:tcPr>
          <w:p w:rsidR="008A7D40" w:rsidRDefault="008A7D40">
            <w:pPr>
              <w:jc w:val="center"/>
              <w:rPr>
                <w:color w:val="000000"/>
              </w:rPr>
            </w:pPr>
            <w:r>
              <w:t>2017</w:t>
            </w:r>
          </w:p>
        </w:tc>
        <w:tc>
          <w:tcPr>
            <w:tcW w:w="3253" w:type="dxa"/>
            <w:vMerge/>
            <w:shd w:val="clear" w:color="auto" w:fill="auto"/>
            <w:noWrap/>
            <w:vAlign w:val="cente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center"/>
            </w:pPr>
          </w:p>
        </w:tc>
      </w:tr>
      <w:tr w:rsidR="008A7D40">
        <w:trPr>
          <w:cantSplit/>
          <w:tblHeader/>
        </w:trPr>
        <w:tc>
          <w:tcPr>
            <w:tcW w:w="567" w:type="dxa"/>
            <w:noWrap/>
            <w:vAlign w:val="center"/>
          </w:tcPr>
          <w:p w:rsidR="008A7D40" w:rsidRDefault="008A7D40">
            <w:pPr>
              <w:jc w:val="center"/>
            </w:pPr>
            <w:r>
              <w:t>7</w:t>
            </w:r>
          </w:p>
        </w:tc>
        <w:tc>
          <w:tcPr>
            <w:tcW w:w="1843" w:type="dxa"/>
            <w:noWrap/>
            <w:vAlign w:val="center"/>
          </w:tcPr>
          <w:p w:rsidR="008A7D40" w:rsidRDefault="008A7D40">
            <w:pPr>
              <w:jc w:val="center"/>
              <w:rPr>
                <w:color w:val="000000"/>
              </w:rPr>
            </w:pPr>
            <w:r>
              <w:rPr>
                <w:color w:val="000000"/>
              </w:rPr>
              <w:t>Контейнерный перегружатель</w:t>
            </w:r>
          </w:p>
        </w:tc>
        <w:tc>
          <w:tcPr>
            <w:tcW w:w="1418" w:type="dxa"/>
            <w:noWrap/>
            <w:vAlign w:val="center"/>
          </w:tcPr>
          <w:p w:rsidR="008A7D40" w:rsidRDefault="008A7D40">
            <w:pPr>
              <w:jc w:val="center"/>
              <w:rPr>
                <w:color w:val="222222"/>
              </w:rPr>
            </w:pPr>
            <w:r>
              <w:rPr>
                <w:color w:val="222222"/>
              </w:rPr>
              <w:t>SANY SRSC45H1</w:t>
            </w:r>
          </w:p>
        </w:tc>
        <w:tc>
          <w:tcPr>
            <w:tcW w:w="1842" w:type="dxa"/>
            <w:noWrap/>
            <w:vAlign w:val="center"/>
          </w:tcPr>
          <w:p w:rsidR="008A7D40" w:rsidRDefault="008A7D40">
            <w:pPr>
              <w:jc w:val="center"/>
              <w:rPr>
                <w:color w:val="222222"/>
              </w:rPr>
            </w:pPr>
            <w:r>
              <w:rPr>
                <w:color w:val="222222"/>
              </w:rPr>
              <w:t>RS4501Y80076</w:t>
            </w:r>
          </w:p>
        </w:tc>
        <w:tc>
          <w:tcPr>
            <w:tcW w:w="1142" w:type="dxa"/>
            <w:noWrap/>
            <w:vAlign w:val="center"/>
          </w:tcPr>
          <w:p w:rsidR="008A7D40" w:rsidRDefault="008A7D40">
            <w:pPr>
              <w:jc w:val="center"/>
            </w:pPr>
            <w:r>
              <w:t>2018</w:t>
            </w:r>
          </w:p>
        </w:tc>
        <w:tc>
          <w:tcPr>
            <w:tcW w:w="3253" w:type="dxa"/>
            <w:vMerge/>
            <w:shd w:val="clear" w:color="auto" w:fill="auto"/>
            <w:noWrap/>
            <w:vAlign w:val="cente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center"/>
            </w:pPr>
          </w:p>
        </w:tc>
      </w:tr>
      <w:tr w:rsidR="008A7D40">
        <w:trPr>
          <w:cantSplit/>
          <w:tblHeader/>
        </w:trPr>
        <w:tc>
          <w:tcPr>
            <w:tcW w:w="567" w:type="dxa"/>
            <w:noWrap/>
            <w:vAlign w:val="center"/>
          </w:tcPr>
          <w:p w:rsidR="008A7D40" w:rsidRDefault="008A7D40">
            <w:pPr>
              <w:jc w:val="center"/>
            </w:pPr>
            <w:r>
              <w:t>8</w:t>
            </w:r>
          </w:p>
        </w:tc>
        <w:tc>
          <w:tcPr>
            <w:tcW w:w="1843" w:type="dxa"/>
            <w:noWrap/>
            <w:vAlign w:val="center"/>
          </w:tcPr>
          <w:p w:rsidR="008A7D40" w:rsidRDefault="008A7D40">
            <w:pPr>
              <w:jc w:val="center"/>
              <w:rPr>
                <w:color w:val="000000"/>
              </w:rPr>
            </w:pPr>
            <w:r>
              <w:rPr>
                <w:color w:val="000000"/>
              </w:rPr>
              <w:t>Контейнерный перегружатель</w:t>
            </w:r>
          </w:p>
        </w:tc>
        <w:tc>
          <w:tcPr>
            <w:tcW w:w="1418" w:type="dxa"/>
            <w:noWrap/>
            <w:vAlign w:val="center"/>
          </w:tcPr>
          <w:p w:rsidR="008A7D40" w:rsidRDefault="008A7D40">
            <w:pPr>
              <w:jc w:val="center"/>
              <w:rPr>
                <w:color w:val="222222"/>
              </w:rPr>
            </w:pPr>
            <w:r>
              <w:rPr>
                <w:color w:val="222222"/>
              </w:rPr>
              <w:t>КALMAR DRF450-65S5</w:t>
            </w:r>
          </w:p>
        </w:tc>
        <w:tc>
          <w:tcPr>
            <w:tcW w:w="1842" w:type="dxa"/>
            <w:noWrap/>
            <w:vAlign w:val="center"/>
          </w:tcPr>
          <w:p w:rsidR="008A7D40" w:rsidRDefault="008A7D40">
            <w:pPr>
              <w:jc w:val="center"/>
              <w:rPr>
                <w:color w:val="222222"/>
              </w:rPr>
            </w:pPr>
            <w:r>
              <w:rPr>
                <w:color w:val="222222"/>
              </w:rPr>
              <w:t>Т34113.1151</w:t>
            </w:r>
          </w:p>
        </w:tc>
        <w:tc>
          <w:tcPr>
            <w:tcW w:w="1142" w:type="dxa"/>
            <w:noWrap/>
            <w:vAlign w:val="center"/>
          </w:tcPr>
          <w:p w:rsidR="008A7D40" w:rsidRDefault="008A7D40">
            <w:pPr>
              <w:jc w:val="center"/>
            </w:pPr>
            <w:r>
              <w:t>2007</w:t>
            </w:r>
          </w:p>
        </w:tc>
        <w:tc>
          <w:tcPr>
            <w:tcW w:w="3253" w:type="dxa"/>
            <w:shd w:val="clear" w:color="auto" w:fill="auto"/>
            <w:noWrap/>
            <w:vAlign w:val="cente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center"/>
            </w:pPr>
            <w:r>
              <w:t>Контейнерный терминал Магнитогорск-грузовой, 455011, Магнитогорск, Калибровщиков,11</w:t>
            </w:r>
          </w:p>
        </w:tc>
      </w:tr>
      <w:tr w:rsidR="008A7D40">
        <w:trPr>
          <w:cantSplit/>
          <w:tblHeader/>
        </w:trPr>
        <w:tc>
          <w:tcPr>
            <w:tcW w:w="567" w:type="dxa"/>
            <w:noWrap/>
            <w:vAlign w:val="center"/>
          </w:tcPr>
          <w:p w:rsidR="008A7D40" w:rsidRDefault="008A7D40">
            <w:pPr>
              <w:jc w:val="center"/>
            </w:pPr>
            <w:r>
              <w:lastRenderedPageBreak/>
              <w:t>9</w:t>
            </w:r>
          </w:p>
        </w:tc>
        <w:tc>
          <w:tcPr>
            <w:tcW w:w="1843" w:type="dxa"/>
            <w:noWrap/>
            <w:vAlign w:val="center"/>
          </w:tcPr>
          <w:p w:rsidR="008A7D40" w:rsidRDefault="008A7D40">
            <w:pPr>
              <w:jc w:val="center"/>
              <w:rPr>
                <w:color w:val="000000"/>
              </w:rPr>
            </w:pPr>
            <w:r>
              <w:rPr>
                <w:color w:val="000000"/>
              </w:rPr>
              <w:t>Контейнерный перегружатель</w:t>
            </w:r>
          </w:p>
        </w:tc>
        <w:tc>
          <w:tcPr>
            <w:tcW w:w="1418" w:type="dxa"/>
            <w:noWrap/>
            <w:vAlign w:val="center"/>
          </w:tcPr>
          <w:p w:rsidR="008A7D40" w:rsidRDefault="008A7D40">
            <w:pPr>
              <w:jc w:val="center"/>
              <w:rPr>
                <w:color w:val="222222"/>
              </w:rPr>
            </w:pPr>
            <w:r>
              <w:rPr>
                <w:color w:val="222222"/>
              </w:rPr>
              <w:t>HYSTER RS45-31CH</w:t>
            </w:r>
          </w:p>
        </w:tc>
        <w:tc>
          <w:tcPr>
            <w:tcW w:w="1842" w:type="dxa"/>
            <w:noWrap/>
            <w:vAlign w:val="center"/>
          </w:tcPr>
          <w:p w:rsidR="008A7D40" w:rsidRDefault="008A7D40">
            <w:pPr>
              <w:jc w:val="center"/>
              <w:rPr>
                <w:color w:val="222222"/>
              </w:rPr>
            </w:pPr>
            <w:r>
              <w:rPr>
                <w:color w:val="222222"/>
              </w:rPr>
              <w:t>D222E01541N</w:t>
            </w:r>
          </w:p>
        </w:tc>
        <w:tc>
          <w:tcPr>
            <w:tcW w:w="1142" w:type="dxa"/>
            <w:noWrap/>
            <w:vAlign w:val="center"/>
          </w:tcPr>
          <w:p w:rsidR="008A7D40" w:rsidRDefault="008A7D40">
            <w:pPr>
              <w:jc w:val="center"/>
              <w:rPr>
                <w:color w:val="000000"/>
              </w:rPr>
            </w:pPr>
            <w:r>
              <w:rPr>
                <w:color w:val="000000"/>
              </w:rPr>
              <w:t>2016</w:t>
            </w:r>
          </w:p>
        </w:tc>
        <w:tc>
          <w:tcPr>
            <w:tcW w:w="3253" w:type="dxa"/>
            <w:vMerge w:val="restart"/>
            <w:shd w:val="clear" w:color="auto" w:fill="auto"/>
            <w:noWrap/>
            <w:vAlign w:val="center"/>
          </w:tcPr>
          <w:p w:rsidR="008A7D40" w:rsidRDefault="008A7D40">
            <w:pPr>
              <w:jc w:val="center"/>
              <w:rPr>
                <w:color w:val="000000"/>
              </w:rPr>
            </w:pPr>
            <w:r>
              <w:t>Контейнерный терминал Челябинск-грузовой по адресу:</w:t>
            </w:r>
          </w:p>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center"/>
            </w:pPr>
            <w:r>
              <w:t>454053, Челябинская область, г. Челябинск, ул. Троицкий тракт, д. 19 Ч</w:t>
            </w:r>
          </w:p>
        </w:tc>
      </w:tr>
      <w:tr w:rsidR="008A7D40">
        <w:trPr>
          <w:cantSplit/>
          <w:tblHeader/>
        </w:trPr>
        <w:tc>
          <w:tcPr>
            <w:tcW w:w="567" w:type="dxa"/>
            <w:noWrap/>
            <w:vAlign w:val="center"/>
          </w:tcPr>
          <w:p w:rsidR="008A7D40" w:rsidRDefault="008A7D40">
            <w:pPr>
              <w:jc w:val="center"/>
            </w:pPr>
            <w:r>
              <w:t>10</w:t>
            </w:r>
          </w:p>
        </w:tc>
        <w:tc>
          <w:tcPr>
            <w:tcW w:w="1843" w:type="dxa"/>
            <w:noWrap/>
            <w:vAlign w:val="center"/>
          </w:tcPr>
          <w:p w:rsidR="008A7D40" w:rsidRDefault="008A7D40">
            <w:pPr>
              <w:jc w:val="center"/>
              <w:rPr>
                <w:color w:val="000000"/>
              </w:rPr>
            </w:pPr>
            <w:r>
              <w:rPr>
                <w:color w:val="000000"/>
              </w:rPr>
              <w:t>Контейнерный перегружатель</w:t>
            </w:r>
          </w:p>
        </w:tc>
        <w:tc>
          <w:tcPr>
            <w:tcW w:w="1418" w:type="dxa"/>
            <w:noWrap/>
            <w:vAlign w:val="center"/>
          </w:tcPr>
          <w:p w:rsidR="008A7D40" w:rsidRDefault="008A7D40">
            <w:pPr>
              <w:jc w:val="center"/>
              <w:rPr>
                <w:color w:val="222222"/>
              </w:rPr>
            </w:pPr>
            <w:r>
              <w:rPr>
                <w:color w:val="222222"/>
              </w:rPr>
              <w:t>HYSTER RS45-31CH</w:t>
            </w:r>
          </w:p>
        </w:tc>
        <w:tc>
          <w:tcPr>
            <w:tcW w:w="1842" w:type="dxa"/>
            <w:noWrap/>
            <w:vAlign w:val="center"/>
          </w:tcPr>
          <w:p w:rsidR="008A7D40" w:rsidRDefault="008A7D40">
            <w:pPr>
              <w:jc w:val="center"/>
              <w:rPr>
                <w:color w:val="222222"/>
              </w:rPr>
            </w:pPr>
            <w:r>
              <w:rPr>
                <w:color w:val="222222"/>
              </w:rPr>
              <w:t>D222E01847R</w:t>
            </w:r>
          </w:p>
        </w:tc>
        <w:tc>
          <w:tcPr>
            <w:tcW w:w="1142" w:type="dxa"/>
            <w:noWrap/>
            <w:vAlign w:val="center"/>
          </w:tcPr>
          <w:p w:rsidR="008A7D40" w:rsidRDefault="008A7D40">
            <w:pPr>
              <w:jc w:val="center"/>
            </w:pPr>
            <w:r>
              <w:t>2018</w:t>
            </w:r>
          </w:p>
        </w:tc>
        <w:tc>
          <w:tcPr>
            <w:tcW w:w="3253" w:type="dxa"/>
            <w:vMerge/>
            <w:shd w:val="clear" w:color="auto" w:fill="auto"/>
            <w:noWrap/>
            <w:vAlign w:val="cente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r>
    </w:tbl>
    <w:p w:rsidR="008A7D40" w:rsidRDefault="008A7D40">
      <w:pPr>
        <w:pBdr>
          <w:top w:val="none" w:sz="4" w:space="0" w:color="000000"/>
          <w:left w:val="none" w:sz="4" w:space="0" w:color="000000"/>
          <w:bottom w:val="none" w:sz="4" w:space="0" w:color="000000"/>
          <w:right w:val="none" w:sz="4" w:space="0" w:color="000000"/>
        </w:pBdr>
        <w:jc w:val="both"/>
      </w:pPr>
      <w:r>
        <w:rPr>
          <w:color w:val="000000"/>
        </w:rPr>
        <w:t>*Перечень и местонахождение техники в период действия договора могут быть изменены Заказчиком в одностороннем порядке.</w:t>
      </w:r>
    </w:p>
    <w:p w:rsidR="008A7D40" w:rsidRDefault="008A7D40">
      <w:pPr>
        <w:ind w:firstLine="709"/>
        <w:jc w:val="both"/>
        <w:rPr>
          <w:bCs/>
          <w:sz w:val="28"/>
          <w:szCs w:val="28"/>
        </w:rPr>
      </w:pPr>
    </w:p>
    <w:p w:rsidR="008A7D40" w:rsidRDefault="008A7D40">
      <w:pPr>
        <w:ind w:firstLine="709"/>
        <w:jc w:val="both"/>
        <w:rPr>
          <w:b/>
          <w:bCs/>
          <w:sz w:val="28"/>
          <w:szCs w:val="28"/>
        </w:rPr>
      </w:pPr>
      <w:r>
        <w:rPr>
          <w:b/>
          <w:sz w:val="28"/>
          <w:szCs w:val="28"/>
        </w:rPr>
        <w:t>4.3. Требования к Работам по техническому обслуживанию и текущему ремонту Техники и времени реагирования на проведение Работ.</w:t>
      </w:r>
    </w:p>
    <w:p w:rsidR="008A7D40" w:rsidRDefault="008A7D40">
      <w:pPr>
        <w:ind w:firstLine="709"/>
        <w:jc w:val="both"/>
        <w:rPr>
          <w:sz w:val="28"/>
          <w:szCs w:val="28"/>
        </w:rPr>
      </w:pPr>
      <w:r>
        <w:rPr>
          <w:sz w:val="28"/>
          <w:szCs w:val="28"/>
        </w:rPr>
        <w:t>4.3.1. Работы должны оказываться в полном соответствии с 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 (ред. от 31.01.2017); ГОСТ 18322-2016. Межгосударственный стандарт. «Система технического обслуживания и ремонта техники. Термины и определения»; ГОСТ 15.601-98. «Система разработки и постановки продукции на производство. Техническое обслуживание и ремонт техники. Основные положения»; ГОСТ 33997-2016. Межгосударственный стандарт. «Колесные транспортные средства. Требования к безопасности в эксплуатации и методы проверки».</w:t>
      </w:r>
    </w:p>
    <w:p w:rsidR="008A7D40" w:rsidRDefault="008A7D40">
      <w:pPr>
        <w:ind w:firstLine="709"/>
        <w:jc w:val="both"/>
        <w:rPr>
          <w:sz w:val="28"/>
          <w:szCs w:val="28"/>
        </w:rPr>
      </w:pPr>
      <w:r>
        <w:rPr>
          <w:sz w:val="28"/>
          <w:szCs w:val="28"/>
        </w:rPr>
        <w:t>4.3.2. Техническое обслуживание Техники:</w:t>
      </w:r>
    </w:p>
    <w:p w:rsidR="008A7D40" w:rsidRDefault="008A7D40">
      <w:pPr>
        <w:ind w:firstLine="709"/>
        <w:jc w:val="both"/>
        <w:rPr>
          <w:sz w:val="28"/>
          <w:szCs w:val="28"/>
        </w:rPr>
      </w:pPr>
      <w:r>
        <w:rPr>
          <w:sz w:val="28"/>
          <w:szCs w:val="28"/>
        </w:rPr>
        <w:t>- под техническим обслуживанием понимается комплекс профилактических работ, проводимых в целях поддержания Техники в исправном техническом состоянии, необходимых для предупреждения появления отказов;</w:t>
      </w:r>
    </w:p>
    <w:p w:rsidR="008A7D40" w:rsidRDefault="008A7D40">
      <w:pPr>
        <w:ind w:firstLine="709"/>
        <w:jc w:val="both"/>
        <w:rPr>
          <w:sz w:val="28"/>
          <w:szCs w:val="28"/>
        </w:rPr>
      </w:pPr>
      <w:r>
        <w:rPr>
          <w:sz w:val="28"/>
          <w:szCs w:val="28"/>
        </w:rPr>
        <w:t>- Техническое обслуживание Техники осуществляется Исполнителем   через определенное время наработки Техники (моточасы), в соответствии с инструкцией по эксплуатации Техники и регламентом по техническому обслуживанию (Приложения №№ 2-5 Проекта Договора).</w:t>
      </w:r>
    </w:p>
    <w:p w:rsidR="008A7D40" w:rsidRDefault="008A7D40">
      <w:pPr>
        <w:ind w:firstLine="709"/>
        <w:jc w:val="both"/>
        <w:rPr>
          <w:sz w:val="28"/>
          <w:szCs w:val="28"/>
        </w:rPr>
      </w:pPr>
      <w:r>
        <w:rPr>
          <w:sz w:val="28"/>
          <w:szCs w:val="28"/>
        </w:rPr>
        <w:t>4.3.3. Текущий ремонт Техники:</w:t>
      </w:r>
    </w:p>
    <w:p w:rsidR="008A7D40" w:rsidRDefault="008A7D40">
      <w:pPr>
        <w:ind w:firstLine="709"/>
        <w:jc w:val="both"/>
        <w:rPr>
          <w:sz w:val="28"/>
          <w:szCs w:val="28"/>
        </w:rPr>
      </w:pPr>
      <w:r>
        <w:rPr>
          <w:sz w:val="28"/>
          <w:szCs w:val="28"/>
        </w:rPr>
        <w:t>- Под текущим ремонтом Техники понимается ремонт, который проводится с целью устранения неисправности (до полной работоспособности), а также поддержания эксплуатационных показателей. Текущий ремонт выполняется на основании технической документации завода-изготовителя  на каждую модель Техники. Все работы выполняются согласно нормативам стандартных работ (Приложения №№ 2-5 проекта Договора).</w:t>
      </w:r>
    </w:p>
    <w:p w:rsidR="008A7D40" w:rsidRDefault="008A7D40">
      <w:pPr>
        <w:ind w:firstLine="709"/>
        <w:jc w:val="both"/>
        <w:rPr>
          <w:sz w:val="28"/>
          <w:szCs w:val="28"/>
        </w:rPr>
      </w:pPr>
      <w:r>
        <w:rPr>
          <w:sz w:val="28"/>
          <w:szCs w:val="28"/>
        </w:rPr>
        <w:t>4.3.4. Сроки, порядок и время выполнения Работ (Приложение № 6 проекта Договора):</w:t>
      </w:r>
    </w:p>
    <w:p w:rsidR="008A7D40" w:rsidRDefault="008A7D40">
      <w:pPr>
        <w:shd w:val="clear" w:color="auto" w:fill="FFFFFF"/>
        <w:ind w:firstLine="709"/>
        <w:jc w:val="both"/>
        <w:rPr>
          <w:sz w:val="28"/>
          <w:szCs w:val="28"/>
        </w:rPr>
      </w:pPr>
      <w:r>
        <w:rPr>
          <w:sz w:val="28"/>
          <w:szCs w:val="28"/>
        </w:rPr>
        <w:t>4.3.4.1. Техническое обслуживание Техники:</w:t>
      </w:r>
    </w:p>
    <w:p w:rsidR="008A7D40" w:rsidRDefault="008A7D40">
      <w:pPr>
        <w:shd w:val="clear" w:color="auto" w:fill="FFFFFF"/>
        <w:ind w:firstLine="709"/>
        <w:jc w:val="both"/>
        <w:rPr>
          <w:sz w:val="28"/>
          <w:szCs w:val="28"/>
        </w:rPr>
      </w:pPr>
      <w:r>
        <w:rPr>
          <w:sz w:val="28"/>
          <w:szCs w:val="28"/>
        </w:rPr>
        <w:t>Техническое обслуживание Техники проводится Исполнителем на основании письменной заявки Заказчика. Заявка направляется Исполнителю на электронный адрес за пять календарных дней до планируемой даты выполнения работ по техническому обслуживанию Техники:</w:t>
      </w:r>
    </w:p>
    <w:p w:rsidR="008A7D40" w:rsidRDefault="008A7D40">
      <w:pPr>
        <w:shd w:val="clear" w:color="auto" w:fill="FFFFFF"/>
        <w:ind w:firstLine="709"/>
        <w:jc w:val="both"/>
        <w:rPr>
          <w:sz w:val="28"/>
          <w:szCs w:val="28"/>
        </w:rPr>
      </w:pPr>
      <w:r>
        <w:rPr>
          <w:sz w:val="28"/>
          <w:szCs w:val="28"/>
        </w:rPr>
        <w:lastRenderedPageBreak/>
        <w:t>- ТО (250, 500, 1000, 1500, 2000 моточасов) - в срок не более 1 календарного дня с даты, указанной в заявке;</w:t>
      </w:r>
    </w:p>
    <w:p w:rsidR="008A7D40" w:rsidRDefault="008A7D40">
      <w:pPr>
        <w:shd w:val="clear" w:color="auto" w:fill="FFFFFF"/>
        <w:ind w:firstLine="709"/>
        <w:jc w:val="both"/>
        <w:rPr>
          <w:sz w:val="28"/>
          <w:szCs w:val="28"/>
        </w:rPr>
      </w:pPr>
      <w:r>
        <w:rPr>
          <w:sz w:val="28"/>
          <w:szCs w:val="28"/>
        </w:rPr>
        <w:t>- ТО (3000, 6000 моточасов) - в срок не более 2 календарных дней с даты, указанной в заявке.</w:t>
      </w:r>
    </w:p>
    <w:p w:rsidR="008A7D40" w:rsidRDefault="008A7D40">
      <w:pPr>
        <w:shd w:val="clear" w:color="auto" w:fill="FFFFFF"/>
        <w:ind w:firstLine="709"/>
        <w:jc w:val="both"/>
        <w:rPr>
          <w:sz w:val="28"/>
          <w:szCs w:val="28"/>
        </w:rPr>
      </w:pPr>
      <w:r>
        <w:rPr>
          <w:sz w:val="28"/>
          <w:szCs w:val="28"/>
        </w:rPr>
        <w:t xml:space="preserve">4.3.4.2. Текущий ремонт Техники: </w:t>
      </w:r>
    </w:p>
    <w:p w:rsidR="008A7D40" w:rsidRDefault="008A7D40">
      <w:pPr>
        <w:ind w:firstLine="709"/>
        <w:jc w:val="both"/>
        <w:rPr>
          <w:sz w:val="28"/>
          <w:szCs w:val="28"/>
        </w:rPr>
      </w:pPr>
      <w:r>
        <w:rPr>
          <w:sz w:val="28"/>
          <w:szCs w:val="28"/>
        </w:rPr>
        <w:t xml:space="preserve">Текущий ремонт Техники проводится на основании письменной заявки Заказчика. Заявка с описанием возникших неполадок направляется Исполнителю за один календарный день до планируемой даты выполнения работ по текущему ремонту Техники. </w:t>
      </w:r>
    </w:p>
    <w:p w:rsidR="008A7D40" w:rsidRDefault="008A7D40">
      <w:pPr>
        <w:ind w:firstLine="709"/>
        <w:jc w:val="both"/>
        <w:rPr>
          <w:sz w:val="28"/>
          <w:szCs w:val="28"/>
        </w:rPr>
      </w:pPr>
      <w:r>
        <w:rPr>
          <w:sz w:val="28"/>
          <w:szCs w:val="28"/>
        </w:rPr>
        <w:t>Срок выполнения текущего ремонта Техники - не более 14 (четырнадцати) календарных дней с даты, указанной в заявке.</w:t>
      </w:r>
    </w:p>
    <w:p w:rsidR="008A7D40" w:rsidRDefault="008A7D40">
      <w:pPr>
        <w:shd w:val="clear" w:color="auto" w:fill="FFFFFF"/>
        <w:ind w:firstLine="709"/>
        <w:jc w:val="both"/>
        <w:rPr>
          <w:sz w:val="28"/>
          <w:szCs w:val="28"/>
        </w:rPr>
      </w:pPr>
      <w:r>
        <w:rPr>
          <w:sz w:val="28"/>
          <w:szCs w:val="28"/>
        </w:rPr>
        <w:t>4.3.6.</w:t>
      </w:r>
      <w:r>
        <w:tab/>
      </w:r>
      <w:r>
        <w:rPr>
          <w:sz w:val="28"/>
          <w:szCs w:val="28"/>
        </w:rPr>
        <w:t>Рабочее время выполнения Работ:</w:t>
      </w:r>
    </w:p>
    <w:p w:rsidR="008A7D40" w:rsidRDefault="008A7D40">
      <w:pPr>
        <w:ind w:firstLine="709"/>
        <w:jc w:val="both"/>
        <w:rPr>
          <w:sz w:val="28"/>
          <w:szCs w:val="28"/>
        </w:rPr>
      </w:pPr>
      <w:r>
        <w:rPr>
          <w:sz w:val="28"/>
          <w:szCs w:val="28"/>
        </w:rPr>
        <w:t>Рабочим временем для проведения работ по техническому обслуживанию и текущему ремонту Техники принимается время: круглосуточно в рабочие, выходные и праздничные дни.</w:t>
      </w:r>
    </w:p>
    <w:p w:rsidR="008A7D40" w:rsidRDefault="008A7D40">
      <w:pPr>
        <w:ind w:firstLine="709"/>
        <w:rPr>
          <w:b/>
          <w:bCs/>
          <w:sz w:val="28"/>
          <w:szCs w:val="28"/>
        </w:rPr>
      </w:pPr>
      <w:r>
        <w:rPr>
          <w:sz w:val="28"/>
          <w:szCs w:val="28"/>
        </w:rPr>
        <w:t>4.3.7.</w:t>
      </w:r>
      <w:r>
        <w:tab/>
      </w:r>
      <w:r>
        <w:rPr>
          <w:sz w:val="28"/>
          <w:szCs w:val="28"/>
        </w:rPr>
        <w:t>Порядок сдачи выполненных Работ:</w:t>
      </w:r>
    </w:p>
    <w:p w:rsidR="008A7D40" w:rsidRDefault="008A7D40">
      <w:pPr>
        <w:widowControl w:val="0"/>
        <w:tabs>
          <w:tab w:val="left" w:pos="142"/>
        </w:tabs>
        <w:ind w:firstLine="709"/>
        <w:jc w:val="both"/>
        <w:rPr>
          <w:sz w:val="28"/>
          <w:szCs w:val="28"/>
        </w:rPr>
      </w:pPr>
      <w:r>
        <w:rPr>
          <w:sz w:val="28"/>
          <w:szCs w:val="28"/>
        </w:rPr>
        <w:t>Исполнитель  в течение 2 (двух) календарных дней  по завершении выполнения Работ предоставляет Заказчику акт сдачи-приемки выполненных Работ или универсальный передаточный документ (УПД).</w:t>
      </w:r>
    </w:p>
    <w:p w:rsidR="008A7D40" w:rsidRDefault="008A7D40">
      <w:pPr>
        <w:widowControl w:val="0"/>
        <w:shd w:val="clear" w:color="auto" w:fill="FFFFFF" w:themeFill="background1"/>
        <w:tabs>
          <w:tab w:val="left" w:pos="142"/>
        </w:tabs>
        <w:ind w:firstLine="709"/>
        <w:jc w:val="both"/>
        <w:rPr>
          <w:sz w:val="28"/>
          <w:szCs w:val="28"/>
        </w:rPr>
      </w:pPr>
      <w:r>
        <w:rPr>
          <w:sz w:val="28"/>
          <w:szCs w:val="28"/>
        </w:rPr>
        <w:t>Заказчик в течении3 (трех) календарных дней со дня получения акта сдачи-приемки выполненных Работ (или УПД) направляет Исполнителю подписанный акт сдачи приемки/УПД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8A7D40" w:rsidRDefault="008A7D40">
      <w:pPr>
        <w:widowControl w:val="0"/>
        <w:shd w:val="clear" w:color="auto" w:fill="FFFFFF"/>
        <w:tabs>
          <w:tab w:val="left" w:pos="142"/>
        </w:tabs>
        <w:ind w:firstLine="709"/>
        <w:jc w:val="both"/>
        <w:rPr>
          <w:sz w:val="28"/>
          <w:szCs w:val="28"/>
        </w:rPr>
      </w:pPr>
      <w:r>
        <w:rPr>
          <w:sz w:val="28"/>
          <w:szCs w:val="28"/>
        </w:rPr>
        <w:t>Первичные документы должны быть оформлены в электронной форме (Приложение №7 проекта Договора).</w:t>
      </w:r>
    </w:p>
    <w:p w:rsidR="008A7D40" w:rsidRDefault="008A7D40">
      <w:pPr>
        <w:ind w:firstLine="709"/>
        <w:rPr>
          <w:sz w:val="28"/>
          <w:szCs w:val="28"/>
        </w:rPr>
      </w:pPr>
      <w:r>
        <w:rPr>
          <w:sz w:val="28"/>
          <w:szCs w:val="28"/>
        </w:rPr>
        <w:t>4.3.8.</w:t>
      </w:r>
      <w:r>
        <w:rPr>
          <w:sz w:val="28"/>
          <w:szCs w:val="28"/>
        </w:rPr>
        <w:tab/>
        <w:t>Требования к качеству выполняемых работ:</w:t>
      </w:r>
    </w:p>
    <w:p w:rsidR="008A7D40" w:rsidRDefault="008A7D40">
      <w:pPr>
        <w:shd w:val="clear" w:color="auto" w:fill="FFFFFF"/>
        <w:ind w:firstLine="709"/>
        <w:jc w:val="both"/>
        <w:rPr>
          <w:sz w:val="28"/>
          <w:szCs w:val="28"/>
        </w:rPr>
      </w:pPr>
      <w:r>
        <w:rPr>
          <w:sz w:val="28"/>
          <w:szCs w:val="28"/>
        </w:rPr>
        <w:t>- Исполнитель должен обеспечить соответствие Работ требованиям безопасности и государственным стандартам, установленным законодательством Российской Федерации, а также инструкциям производителя Техники;</w:t>
      </w:r>
    </w:p>
    <w:p w:rsidR="008A7D40" w:rsidRDefault="008A7D40">
      <w:pPr>
        <w:shd w:val="clear" w:color="auto" w:fill="FFFFFF"/>
        <w:ind w:firstLine="709"/>
        <w:jc w:val="both"/>
        <w:rPr>
          <w:sz w:val="28"/>
          <w:szCs w:val="28"/>
        </w:rPr>
      </w:pPr>
      <w:r>
        <w:rPr>
          <w:sz w:val="28"/>
          <w:szCs w:val="28"/>
        </w:rPr>
        <w:t>- Работы должны выполняться высококвалифицированными специалистами, прошедшими обучение в специализированных сервисных центрах производителя Техники;</w:t>
      </w:r>
    </w:p>
    <w:p w:rsidR="008A7D40" w:rsidRDefault="008A7D40">
      <w:pPr>
        <w:shd w:val="clear" w:color="auto" w:fill="FFFFFF"/>
        <w:ind w:firstLine="709"/>
        <w:jc w:val="both"/>
        <w:rPr>
          <w:sz w:val="28"/>
          <w:szCs w:val="28"/>
        </w:rPr>
      </w:pPr>
      <w:r>
        <w:rPr>
          <w:sz w:val="28"/>
          <w:szCs w:val="28"/>
        </w:rPr>
        <w:t xml:space="preserve">- штатная численность специалистов Исполнителя должна обеспечивать одновременное выполнение работ на разных подразделениях; </w:t>
      </w:r>
    </w:p>
    <w:p w:rsidR="008A7D40" w:rsidRDefault="008A7D40">
      <w:pPr>
        <w:shd w:val="clear" w:color="auto" w:fill="FFFFFF"/>
        <w:ind w:firstLine="709"/>
        <w:jc w:val="both"/>
        <w:rPr>
          <w:sz w:val="28"/>
          <w:szCs w:val="28"/>
        </w:rPr>
      </w:pPr>
      <w:r>
        <w:rPr>
          <w:sz w:val="28"/>
          <w:szCs w:val="28"/>
        </w:rPr>
        <w:t xml:space="preserve">- применяемые при выполнении работ по техническому обслуживанию и текущему ремонту Техники запасные части и материалы должны быть оригинальными и иметь документы, подтверждающие их качество. Победитель обязан предоставить по запросу Заказчика, заверенные копии указанных документов. </w:t>
      </w:r>
    </w:p>
    <w:p w:rsidR="008A7D40" w:rsidRDefault="008A7D40">
      <w:pPr>
        <w:shd w:val="clear" w:color="auto" w:fill="FFFFFF"/>
        <w:ind w:firstLine="709"/>
        <w:jc w:val="both"/>
        <w:rPr>
          <w:sz w:val="28"/>
          <w:szCs w:val="28"/>
        </w:rPr>
      </w:pPr>
      <w:r>
        <w:rPr>
          <w:sz w:val="28"/>
          <w:szCs w:val="28"/>
        </w:rPr>
        <w:t xml:space="preserve">4.3.9. В случае аварийного выхода из строя Техники Исполнитель обязан прибыть для устранения неисправности в течении 24 (двадцати четырех) часов после уведомления по телефону и направления заявки на электронный адрес. Срок </w:t>
      </w:r>
      <w:r>
        <w:rPr>
          <w:sz w:val="28"/>
          <w:szCs w:val="28"/>
        </w:rPr>
        <w:lastRenderedPageBreak/>
        <w:t>прибытия по поданной заявке исчисляется с 8.00 часов следующего дня по местному времени.</w:t>
      </w:r>
    </w:p>
    <w:p w:rsidR="008A7D40" w:rsidRDefault="008A7D40" w:rsidP="008A7D40">
      <w:pPr>
        <w:ind w:firstLine="709"/>
        <w:jc w:val="both"/>
        <w:rPr>
          <w:b/>
          <w:bCs/>
          <w:sz w:val="28"/>
          <w:szCs w:val="28"/>
        </w:rPr>
      </w:pPr>
      <w:r>
        <w:rPr>
          <w:b/>
          <w:sz w:val="28"/>
          <w:szCs w:val="28"/>
        </w:rPr>
        <w:t>4.4. Стоимость выполняемых Работ:</w:t>
      </w:r>
    </w:p>
    <w:p w:rsidR="008A7D40" w:rsidRDefault="008A7D40">
      <w:pPr>
        <w:ind w:firstLine="709"/>
        <w:jc w:val="both"/>
        <w:rPr>
          <w:sz w:val="28"/>
          <w:szCs w:val="28"/>
        </w:rPr>
      </w:pPr>
      <w:r>
        <w:rPr>
          <w:sz w:val="28"/>
          <w:szCs w:val="28"/>
        </w:rPr>
        <w:t>4.4.1. Предельный лимит затрат на выполнение работ по ТО и ТР контейнерных перегружателей типа «Ричстакер» составляет 19 800 000,00 (девятнадцать миллионов восемьсот тысяч) рублей 00 копеек.</w:t>
      </w:r>
    </w:p>
    <w:p w:rsidR="008A7D40" w:rsidRDefault="008A7D40">
      <w:pPr>
        <w:ind w:firstLine="709"/>
        <w:jc w:val="both"/>
        <w:rPr>
          <w:sz w:val="28"/>
          <w:szCs w:val="28"/>
        </w:rPr>
      </w:pPr>
      <w:r>
        <w:rPr>
          <w:sz w:val="28"/>
          <w:szCs w:val="28"/>
        </w:rPr>
        <w:t xml:space="preserve">Цена договора включает стоимость оборудования, запасных частей, деталей, агрегатов и узлов, смазочных материалов Исполнителя, стоимость которых входит в общую стоимость выполняемых работ, скидок, предполагаемых Исполнителем, а так же всех налогов и других обязательных платежей, кроме НДС. </w:t>
      </w:r>
    </w:p>
    <w:p w:rsidR="008A7D40" w:rsidRDefault="008A7D40">
      <w:pPr>
        <w:ind w:firstLine="709"/>
        <w:jc w:val="both"/>
        <w:rPr>
          <w:sz w:val="28"/>
          <w:szCs w:val="28"/>
        </w:rPr>
      </w:pPr>
      <w:r>
        <w:rPr>
          <w:sz w:val="28"/>
          <w:szCs w:val="28"/>
        </w:rPr>
        <w:t xml:space="preserve">Сумма НДС и условия начисления определяются в соответствии с законодательством Российской Федерации.  </w:t>
      </w:r>
    </w:p>
    <w:p w:rsidR="008A7D40" w:rsidRDefault="008A7D40">
      <w:pPr>
        <w:ind w:firstLine="709"/>
        <w:jc w:val="both"/>
        <w:rPr>
          <w:sz w:val="28"/>
          <w:szCs w:val="28"/>
        </w:rPr>
      </w:pPr>
      <w:r>
        <w:rPr>
          <w:color w:val="000000"/>
          <w:sz w:val="28"/>
          <w:szCs w:val="28"/>
        </w:rPr>
        <w:t xml:space="preserve">4.4.2. </w:t>
      </w:r>
      <w:r>
        <w:rPr>
          <w:sz w:val="28"/>
          <w:szCs w:val="28"/>
        </w:rPr>
        <w:t>Стоимость работ по ТО и ТР Техники формируется путем умножения стоимости нормо-часа на длительность работ,  рассчитываемых по нормативам стандартных работ без учёта стоимости запасных частей.</w:t>
      </w:r>
    </w:p>
    <w:p w:rsidR="008A7D40" w:rsidRDefault="008A7D40">
      <w:pPr>
        <w:ind w:firstLine="709"/>
        <w:jc w:val="both"/>
        <w:rPr>
          <w:color w:val="000000"/>
          <w:sz w:val="28"/>
          <w:szCs w:val="28"/>
        </w:rPr>
      </w:pPr>
      <w:r>
        <w:rPr>
          <w:color w:val="000000" w:themeColor="text1"/>
          <w:sz w:val="28"/>
          <w:szCs w:val="28"/>
        </w:rPr>
        <w:t>4.4.3. Стоимость запасных частей и материалов, предоставляемых Исполнителем для ТО и ТР определяется в соответствии с действующим на дату согласования стоимости работ прайс-листом Исполнителя и включается в стоимость ТО и ТР.</w:t>
      </w:r>
    </w:p>
    <w:p w:rsidR="008A7D40" w:rsidRDefault="008A7D40">
      <w:pPr>
        <w:ind w:firstLine="709"/>
        <w:jc w:val="both"/>
        <w:rPr>
          <w:sz w:val="28"/>
          <w:szCs w:val="28"/>
        </w:rPr>
      </w:pPr>
      <w:r>
        <w:rPr>
          <w:color w:val="000000" w:themeColor="text1"/>
          <w:sz w:val="28"/>
          <w:szCs w:val="28"/>
        </w:rPr>
        <w:t xml:space="preserve">4.4.4. Выполнение Работ возможно с использованием запасных частей и </w:t>
      </w:r>
      <w:r>
        <w:rPr>
          <w:rFonts w:eastAsia="Calibri"/>
          <w:color w:val="000000" w:themeColor="text1"/>
          <w:sz w:val="28"/>
          <w:szCs w:val="28"/>
        </w:rPr>
        <w:t xml:space="preserve">материалов, </w:t>
      </w:r>
      <w:r>
        <w:rPr>
          <w:color w:val="000000" w:themeColor="text1"/>
          <w:sz w:val="28"/>
          <w:szCs w:val="28"/>
        </w:rPr>
        <w:t xml:space="preserve">предоставленных </w:t>
      </w:r>
      <w:r>
        <w:rPr>
          <w:rFonts w:eastAsia="Calibri"/>
          <w:color w:val="000000" w:themeColor="text1"/>
          <w:sz w:val="28"/>
          <w:szCs w:val="28"/>
        </w:rPr>
        <w:t xml:space="preserve">Заказчиком. </w:t>
      </w:r>
      <w:r>
        <w:rPr>
          <w:color w:val="000000" w:themeColor="text1"/>
          <w:sz w:val="28"/>
          <w:szCs w:val="28"/>
        </w:rPr>
        <w:t>В случае проведения Исполнителем работ по ТО и ТР с использованием запасных частей и материалов Заказчика оплата производится только за выполненные работы.</w:t>
      </w:r>
    </w:p>
    <w:p w:rsidR="008A7D40" w:rsidRDefault="008A7D40">
      <w:pPr>
        <w:ind w:firstLine="709"/>
        <w:jc w:val="both"/>
        <w:rPr>
          <w:color w:val="000000"/>
          <w:sz w:val="28"/>
          <w:szCs w:val="28"/>
        </w:rPr>
      </w:pPr>
      <w:r>
        <w:rPr>
          <w:sz w:val="28"/>
          <w:szCs w:val="28"/>
        </w:rPr>
        <w:t xml:space="preserve">4.4.5. Начальная (максимальная) цена нормо-часа работ по ТО и ТР  контейнерных перегружателей типа «Ричстакер» </w:t>
      </w:r>
      <w:r>
        <w:rPr>
          <w:color w:val="000000"/>
          <w:sz w:val="28"/>
          <w:szCs w:val="28"/>
        </w:rPr>
        <w:t>не должна превышать:</w:t>
      </w:r>
    </w:p>
    <w:p w:rsidR="008A7D40" w:rsidRDefault="008A7D40">
      <w:pPr>
        <w:ind w:firstLine="709"/>
        <w:jc w:val="both"/>
        <w:rPr>
          <w:bCs/>
          <w:color w:val="000000"/>
          <w:sz w:val="28"/>
          <w:szCs w:val="28"/>
        </w:rPr>
      </w:pPr>
      <w:r>
        <w:rPr>
          <w:color w:val="000000"/>
          <w:sz w:val="28"/>
          <w:szCs w:val="28"/>
        </w:rPr>
        <w:t xml:space="preserve">- </w:t>
      </w:r>
      <w:r>
        <w:rPr>
          <w:sz w:val="28"/>
          <w:szCs w:val="28"/>
        </w:rPr>
        <w:t xml:space="preserve">в г. Екатеринбург - </w:t>
      </w:r>
      <w:r>
        <w:rPr>
          <w:bCs/>
          <w:color w:val="000000"/>
          <w:sz w:val="28"/>
          <w:szCs w:val="28"/>
        </w:rPr>
        <w:t>2414,50 руб. без учета НДС;</w:t>
      </w:r>
    </w:p>
    <w:p w:rsidR="008A7D40" w:rsidRDefault="008A7D40">
      <w:pPr>
        <w:ind w:firstLine="709"/>
        <w:jc w:val="both"/>
        <w:rPr>
          <w:sz w:val="28"/>
          <w:szCs w:val="28"/>
        </w:rPr>
      </w:pPr>
      <w:r>
        <w:rPr>
          <w:bCs/>
          <w:color w:val="000000"/>
          <w:sz w:val="28"/>
          <w:szCs w:val="28"/>
        </w:rPr>
        <w:t>-</w:t>
      </w:r>
      <w:r>
        <w:rPr>
          <w:b/>
          <w:bCs/>
          <w:color w:val="000000"/>
        </w:rPr>
        <w:t xml:space="preserve"> </w:t>
      </w:r>
      <w:r>
        <w:rPr>
          <w:bCs/>
          <w:color w:val="000000"/>
          <w:sz w:val="28"/>
          <w:szCs w:val="28"/>
        </w:rPr>
        <w:t>в</w:t>
      </w:r>
      <w:r>
        <w:rPr>
          <w:sz w:val="28"/>
          <w:szCs w:val="28"/>
        </w:rPr>
        <w:t xml:space="preserve"> г. Челябинск - 2674,50 руб. без учета НДС; </w:t>
      </w:r>
    </w:p>
    <w:p w:rsidR="008A7D40" w:rsidRDefault="008A7D40">
      <w:pPr>
        <w:ind w:firstLine="709"/>
        <w:jc w:val="both"/>
        <w:rPr>
          <w:sz w:val="28"/>
          <w:szCs w:val="28"/>
        </w:rPr>
      </w:pPr>
      <w:r>
        <w:rPr>
          <w:sz w:val="28"/>
          <w:szCs w:val="28"/>
        </w:rPr>
        <w:t xml:space="preserve">- в г. Пермь – </w:t>
      </w:r>
      <w:r>
        <w:rPr>
          <w:bCs/>
          <w:color w:val="000000"/>
          <w:sz w:val="28"/>
          <w:szCs w:val="28"/>
        </w:rPr>
        <w:t>2754,</w:t>
      </w:r>
      <w:r>
        <w:rPr>
          <w:sz w:val="28"/>
          <w:szCs w:val="28"/>
        </w:rPr>
        <w:t xml:space="preserve">50 руб. без учета НДС; </w:t>
      </w:r>
    </w:p>
    <w:p w:rsidR="008A7D40" w:rsidRDefault="008A7D40">
      <w:pPr>
        <w:ind w:firstLine="709"/>
        <w:jc w:val="both"/>
        <w:rPr>
          <w:sz w:val="28"/>
          <w:szCs w:val="28"/>
        </w:rPr>
      </w:pPr>
      <w:r>
        <w:rPr>
          <w:sz w:val="28"/>
          <w:szCs w:val="28"/>
        </w:rPr>
        <w:t>- в г. Магнитогорск – 3000,00 руб. без учета НДС.</w:t>
      </w:r>
    </w:p>
    <w:p w:rsidR="008A7D40" w:rsidRDefault="008A7D40">
      <w:pPr>
        <w:widowControl w:val="0"/>
        <w:shd w:val="clear" w:color="auto" w:fill="FFFFFF"/>
        <w:ind w:firstLine="709"/>
        <w:jc w:val="both"/>
        <w:rPr>
          <w:sz w:val="28"/>
          <w:szCs w:val="28"/>
        </w:rPr>
      </w:pPr>
    </w:p>
    <w:p w:rsidR="008A7D40" w:rsidRDefault="008A7D40">
      <w:pPr>
        <w:ind w:firstLine="709"/>
        <w:jc w:val="both"/>
        <w:rPr>
          <w:b/>
          <w:sz w:val="28"/>
          <w:szCs w:val="28"/>
        </w:rPr>
      </w:pPr>
      <w:r>
        <w:rPr>
          <w:b/>
          <w:sz w:val="28"/>
          <w:szCs w:val="28"/>
        </w:rPr>
        <w:t>4.5.</w:t>
      </w:r>
      <w:r>
        <w:rPr>
          <w:b/>
          <w:sz w:val="28"/>
          <w:szCs w:val="28"/>
        </w:rPr>
        <w:tab/>
        <w:t>Условия оплаты Работ:</w:t>
      </w:r>
    </w:p>
    <w:p w:rsidR="008A7D40" w:rsidRDefault="008A7D40">
      <w:pPr>
        <w:widowControl w:val="0"/>
        <w:shd w:val="clear" w:color="auto" w:fill="FFFFFF"/>
        <w:ind w:firstLine="709"/>
        <w:jc w:val="both"/>
        <w:rPr>
          <w:color w:val="000000"/>
          <w:sz w:val="28"/>
          <w:szCs w:val="28"/>
        </w:rPr>
      </w:pPr>
      <w:r>
        <w:rPr>
          <w:color w:val="000000"/>
          <w:sz w:val="28"/>
          <w:szCs w:val="28"/>
        </w:rPr>
        <w:t xml:space="preserve">4.5.1. Оплата работ производится </w:t>
      </w:r>
      <w:r>
        <w:rPr>
          <w:color w:val="000000" w:themeColor="text1"/>
          <w:sz w:val="28"/>
          <w:szCs w:val="28"/>
        </w:rPr>
        <w:t xml:space="preserve">Заказчиком в течение 30 (тридцати) календарных дней с даты </w:t>
      </w:r>
      <w:r>
        <w:rPr>
          <w:color w:val="000000"/>
          <w:sz w:val="28"/>
          <w:szCs w:val="28"/>
        </w:rPr>
        <w:t>подписания акта сдачи-приемки выполненных работ или универсального передаточного документа (УПД) на основании счета/счета-фактуры Исполнителя.</w:t>
      </w:r>
    </w:p>
    <w:p w:rsidR="008A7D40" w:rsidRDefault="008A7D40">
      <w:pPr>
        <w:widowControl w:val="0"/>
        <w:shd w:val="clear" w:color="auto" w:fill="FFFFFF"/>
        <w:ind w:firstLine="709"/>
        <w:jc w:val="both"/>
        <w:rPr>
          <w:color w:val="000000"/>
          <w:sz w:val="28"/>
          <w:szCs w:val="28"/>
        </w:rPr>
      </w:pPr>
    </w:p>
    <w:p w:rsidR="008A7D40" w:rsidRDefault="008A7D40">
      <w:pPr>
        <w:ind w:firstLine="709"/>
        <w:rPr>
          <w:b/>
          <w:sz w:val="28"/>
          <w:szCs w:val="28"/>
        </w:rPr>
      </w:pPr>
      <w:r>
        <w:rPr>
          <w:b/>
          <w:sz w:val="28"/>
          <w:szCs w:val="28"/>
        </w:rPr>
        <w:t xml:space="preserve">4.6. </w:t>
      </w:r>
      <w:r>
        <w:rPr>
          <w:b/>
          <w:sz w:val="28"/>
          <w:szCs w:val="28"/>
        </w:rPr>
        <w:tab/>
        <w:t>Условия предоставления гарантии на выполненные Работы:</w:t>
      </w:r>
    </w:p>
    <w:p w:rsidR="008A7D40" w:rsidRDefault="008A7D40">
      <w:pPr>
        <w:shd w:val="clear" w:color="auto" w:fill="FFFFFF" w:themeFill="background1"/>
        <w:ind w:firstLine="709"/>
        <w:jc w:val="both"/>
        <w:rPr>
          <w:sz w:val="28"/>
          <w:szCs w:val="28"/>
        </w:rPr>
      </w:pPr>
      <w:r>
        <w:rPr>
          <w:sz w:val="28"/>
          <w:szCs w:val="28"/>
        </w:rPr>
        <w:t>4.6.1. Срок гарантии на выполненные Работы должен быть не менее 12 (двенадцати) месяцев с даты подписания акта сдачи-приемки выполненных Работ или Универсального передаточного документа (УПД).</w:t>
      </w:r>
    </w:p>
    <w:p w:rsidR="008A7D40" w:rsidRDefault="008A7D40">
      <w:pPr>
        <w:shd w:val="clear" w:color="auto" w:fill="FFFFFF" w:themeFill="background1"/>
        <w:ind w:firstLine="709"/>
        <w:jc w:val="both"/>
        <w:rPr>
          <w:sz w:val="28"/>
          <w:szCs w:val="28"/>
        </w:rPr>
      </w:pPr>
      <w:r>
        <w:rPr>
          <w:sz w:val="28"/>
          <w:szCs w:val="28"/>
        </w:rPr>
        <w:t xml:space="preserve">4.6.2. Гарантийный срок на запасные части, предоставленные </w:t>
      </w:r>
      <w:r>
        <w:rPr>
          <w:color w:val="000000" w:themeColor="text1"/>
          <w:sz w:val="28"/>
          <w:szCs w:val="28"/>
        </w:rPr>
        <w:t xml:space="preserve">Исполнителем для ТО и ТР </w:t>
      </w:r>
      <w:r>
        <w:rPr>
          <w:sz w:val="28"/>
          <w:szCs w:val="28"/>
        </w:rPr>
        <w:t>должен  устанавливаться заводом-изготовителем, но не менее 12 месяцев или 2000 моточасов в зависимости от того, что наступит раньше.</w:t>
      </w:r>
    </w:p>
    <w:p w:rsidR="008A7D40" w:rsidRDefault="008A7D40">
      <w:pPr>
        <w:shd w:val="clear" w:color="auto" w:fill="FFFFFF"/>
        <w:ind w:firstLine="709"/>
        <w:jc w:val="both"/>
        <w:rPr>
          <w:sz w:val="28"/>
          <w:szCs w:val="28"/>
        </w:rPr>
      </w:pPr>
      <w:r>
        <w:rPr>
          <w:sz w:val="28"/>
          <w:szCs w:val="28"/>
        </w:rPr>
        <w:lastRenderedPageBreak/>
        <w:t>4.6.3. 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w:t>
      </w:r>
    </w:p>
    <w:p w:rsidR="008A7D40" w:rsidRDefault="008A7D40">
      <w:pPr>
        <w:shd w:val="clear" w:color="auto" w:fill="FFFFFF"/>
        <w:ind w:firstLine="709"/>
        <w:jc w:val="both"/>
        <w:rPr>
          <w:sz w:val="28"/>
          <w:szCs w:val="28"/>
        </w:rPr>
      </w:pPr>
      <w:r>
        <w:rPr>
          <w:sz w:val="28"/>
          <w:szCs w:val="28"/>
        </w:rPr>
        <w:t>4.6.4. Стороны составляют Акт об обнаруженных дефектах. 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 Срок устранения Исполнителем выявленных дефектов не должен превышать 14 (четырнадцать) календарных дней с момента подписания Акта.</w:t>
      </w:r>
    </w:p>
    <w:p w:rsidR="008A7D40" w:rsidRDefault="008A7D40">
      <w:pPr>
        <w:shd w:val="clear" w:color="auto" w:fill="FFFFFF"/>
        <w:ind w:firstLine="709"/>
        <w:jc w:val="both"/>
        <w:rPr>
          <w:sz w:val="28"/>
          <w:szCs w:val="28"/>
        </w:rPr>
      </w:pPr>
    </w:p>
    <w:p w:rsidR="008A7D40" w:rsidRDefault="008A7D40">
      <w:pPr>
        <w:ind w:firstLine="709"/>
        <w:jc w:val="both"/>
        <w:rPr>
          <w:b/>
          <w:sz w:val="28"/>
          <w:szCs w:val="28"/>
        </w:rPr>
      </w:pPr>
      <w:r>
        <w:rPr>
          <w:b/>
          <w:sz w:val="28"/>
          <w:szCs w:val="28"/>
        </w:rPr>
        <w:t>4.7. Период выполнения работ:</w:t>
      </w:r>
    </w:p>
    <w:p w:rsidR="008A7D40" w:rsidRDefault="008A7D40">
      <w:pPr>
        <w:ind w:firstLine="709"/>
        <w:jc w:val="both"/>
        <w:rPr>
          <w:sz w:val="28"/>
          <w:szCs w:val="28"/>
        </w:rPr>
      </w:pPr>
      <w:r>
        <w:rPr>
          <w:sz w:val="28"/>
          <w:szCs w:val="28"/>
        </w:rPr>
        <w:t xml:space="preserve">4.7.1. Выполнение работ начинается </w:t>
      </w:r>
      <w:r>
        <w:rPr>
          <w:color w:val="000000"/>
          <w:sz w:val="28"/>
          <w:szCs w:val="28"/>
        </w:rPr>
        <w:t>с даты заключения  договора и заканчивается 31декабря 2025 года включительно.</w:t>
      </w:r>
    </w:p>
    <w:p w:rsidR="008A7D40" w:rsidRDefault="008A7D40"/>
    <w:p w:rsidR="00D83DFB" w:rsidRDefault="00D83DFB" w:rsidP="00D83DFB">
      <w:pPr>
        <w:spacing w:after="120"/>
        <w:outlineLvl w:val="0"/>
        <w:rPr>
          <w:rFonts w:eastAsia="MS Mincho"/>
          <w:szCs w:val="28"/>
        </w:rPr>
        <w:sectPr w:rsidR="00D83DFB" w:rsidSect="00C61911">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c"/>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5"/>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EB64A1" w:rsidRDefault="008A7D40" w:rsidP="00126C1B">
            <w:pPr>
              <w:pStyle w:val="1a"/>
              <w:ind w:firstLine="397"/>
              <w:rPr>
                <w:sz w:val="24"/>
                <w:szCs w:val="24"/>
              </w:rPr>
            </w:pPr>
            <w:r>
              <w:rPr>
                <w:sz w:val="24"/>
                <w:szCs w:val="24"/>
              </w:rPr>
              <w:t xml:space="preserve">Открытый конкурс в электронной форме № ОКэ-СВЕРД-24-0021 по предмету закупки </w:t>
            </w:r>
            <w:r w:rsidR="00126C1B">
              <w:rPr>
                <w:sz w:val="24"/>
                <w:szCs w:val="24"/>
              </w:rPr>
              <w:t>«</w:t>
            </w:r>
            <w:r>
              <w:rPr>
                <w:sz w:val="24"/>
                <w:szCs w:val="24"/>
              </w:rPr>
              <w:t>Выполнение работ по техническому обслуживанию и текущему ремонту контейнерных перегружателей типа «Ричстакер», находящихся на контейнерных терминалах Уральского филиала ПАО «ТрансКонтейнер»</w:t>
            </w:r>
            <w:r w:rsidR="00126C1B">
              <w:rPr>
                <w:sz w:val="24"/>
                <w:szCs w:val="24"/>
              </w:rPr>
              <w:t>»</w:t>
            </w:r>
            <w:r>
              <w:rPr>
                <w:sz w:val="24"/>
                <w:szCs w:val="24"/>
              </w:rPr>
              <w:t>.</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EB64A1" w:rsidRDefault="008A7D40">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126C1B" w:rsidRDefault="008A7D40">
            <w:pPr>
              <w:pStyle w:val="1a"/>
              <w:ind w:firstLine="0"/>
              <w:rPr>
                <w:sz w:val="24"/>
                <w:szCs w:val="24"/>
              </w:rPr>
            </w:pPr>
            <w:r>
              <w:rPr>
                <w:sz w:val="24"/>
                <w:szCs w:val="24"/>
              </w:rPr>
              <w:t xml:space="preserve">- постоянная рабочая группа Конкурсной комиссии </w:t>
            </w:r>
            <w:r w:rsidR="00126C1B">
              <w:rPr>
                <w:sz w:val="24"/>
                <w:szCs w:val="24"/>
              </w:rPr>
              <w:t xml:space="preserve">Уральского </w:t>
            </w:r>
            <w:r>
              <w:rPr>
                <w:sz w:val="24"/>
                <w:szCs w:val="24"/>
              </w:rPr>
              <w:t>филиала ПАО «ТрансКонтейнер»</w:t>
            </w:r>
            <w:r w:rsidR="00126C1B">
              <w:rPr>
                <w:sz w:val="24"/>
                <w:szCs w:val="24"/>
              </w:rPr>
              <w:t>.</w:t>
            </w:r>
            <w:r>
              <w:rPr>
                <w:sz w:val="24"/>
                <w:szCs w:val="24"/>
              </w:rPr>
              <w:t xml:space="preserve"> </w:t>
            </w:r>
          </w:p>
          <w:p w:rsidR="00EB64A1" w:rsidRDefault="008A7D40">
            <w:pPr>
              <w:pStyle w:val="1a"/>
              <w:ind w:firstLine="0"/>
              <w:rPr>
                <w:sz w:val="24"/>
                <w:szCs w:val="24"/>
              </w:rPr>
            </w:pPr>
            <w:r>
              <w:rPr>
                <w:sz w:val="24"/>
                <w:szCs w:val="24"/>
              </w:rPr>
              <w:t>Адрес: Российская Федерация, 620027, г. Екатеринбург, ул. Николая Никонова, д.8</w:t>
            </w:r>
          </w:p>
          <w:p w:rsidR="00126C1B" w:rsidRDefault="00126C1B">
            <w:pPr>
              <w:pStyle w:val="1a"/>
              <w:ind w:firstLine="0"/>
              <w:rPr>
                <w:sz w:val="24"/>
                <w:szCs w:val="24"/>
              </w:rPr>
            </w:pPr>
          </w:p>
          <w:p w:rsidR="00126C1B" w:rsidRDefault="008A7D40">
            <w:r>
              <w:t xml:space="preserve">Контактная информация Заказчика: </w:t>
            </w:r>
          </w:p>
          <w:p w:rsidR="00126C1B" w:rsidRDefault="008A7D40" w:rsidP="00126C1B">
            <w:r>
              <w:t>тел. +7(495)7881717(505</w:t>
            </w:r>
            <w:r w:rsidR="00126C1B">
              <w:t>0, 5052</w:t>
            </w:r>
            <w:r>
              <w:t xml:space="preserve">), </w:t>
            </w:r>
          </w:p>
          <w:p w:rsidR="00EB64A1" w:rsidRDefault="008A7D40" w:rsidP="00126C1B">
            <w:pPr>
              <w:rPr>
                <w:rFonts w:ascii="Calibri" w:hAnsi="Calibri" w:cs="Calibri"/>
                <w:color w:val="000000"/>
                <w:sz w:val="22"/>
                <w:szCs w:val="22"/>
                <w:lang w:eastAsia="ru-RU"/>
              </w:rPr>
            </w:pPr>
            <w:r>
              <w:t xml:space="preserve">электронный адрес </w:t>
            </w:r>
            <w:r w:rsidR="00126C1B" w:rsidRPr="007D0D38">
              <w:t>Zakupki-URL@trcont.ru</w:t>
            </w:r>
            <w: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8A7D40" w:rsidRDefault="008A7D40" w:rsidP="008A7D40">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EB64A1" w:rsidRDefault="008A7D40" w:rsidP="008A7D40">
            <w:pPr>
              <w:pStyle w:val="1a"/>
              <w:ind w:firstLine="397"/>
              <w:rPr>
                <w:sz w:val="24"/>
                <w:szCs w:val="24"/>
                <w:highlight w:val="cyan"/>
              </w:rPr>
            </w:pPr>
            <w:r>
              <w:rPr>
                <w:sz w:val="24"/>
                <w:szCs w:val="24"/>
              </w:rPr>
              <w:t xml:space="preserve">Адрес: Российская Федерация, 125047, г. Москва, Оружейный переулок, д. 19 </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8"/>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w:t>
            </w:r>
            <w:r>
              <w:rPr>
                <w:sz w:val="24"/>
                <w:szCs w:val="24"/>
              </w:rPr>
              <w:lastRenderedPageBreak/>
              <w:t>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5"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6"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8A7D40" w:rsidRDefault="008A7D40">
            <w:pPr>
              <w:pStyle w:val="1a"/>
              <w:ind w:firstLine="397"/>
              <w:rPr>
                <w:sz w:val="24"/>
                <w:szCs w:val="24"/>
              </w:rPr>
            </w:pPr>
            <w:r>
              <w:rPr>
                <w:sz w:val="24"/>
                <w:szCs w:val="24"/>
              </w:rPr>
              <w:t xml:space="preserve">Предельный лимит затрат на выполнение работ по ТО и ТР, контейнерных перегружателей типа «Ричстакер» составляет          19 800 000,00 (девятнадцать миллионов восемьсот тысяч) рублей 00 копеек. </w:t>
            </w:r>
          </w:p>
          <w:p w:rsidR="008A7D40" w:rsidRDefault="008A7D40">
            <w:pPr>
              <w:pStyle w:val="1a"/>
              <w:ind w:firstLine="397"/>
              <w:rPr>
                <w:sz w:val="24"/>
                <w:szCs w:val="24"/>
              </w:rPr>
            </w:pPr>
            <w:r>
              <w:rPr>
                <w:sz w:val="24"/>
                <w:szCs w:val="24"/>
              </w:rPr>
              <w:t xml:space="preserve">Указанный лимит включает стоимость оборудования, запасных частей, деталей, агрегатов и узлов, смазочных материалов Исполнителя, стоимость которых входит в общую стоимость выполняемых работ, скидок, предполагаемых Исполнителем, а так же всех налогов и других обязательных платежей, кроме НДС.  Сумма НДС и условия начисления определяются в соответствии с законодательством Российской Федерации.   </w:t>
            </w:r>
          </w:p>
          <w:p w:rsidR="008A7D40" w:rsidRDefault="008A7D40">
            <w:pPr>
              <w:pStyle w:val="1a"/>
              <w:ind w:firstLine="397"/>
              <w:rPr>
                <w:sz w:val="24"/>
                <w:szCs w:val="24"/>
              </w:rPr>
            </w:pPr>
            <w:r>
              <w:rPr>
                <w:sz w:val="24"/>
                <w:szCs w:val="24"/>
              </w:rPr>
              <w:t xml:space="preserve">Стоимость работ по ТО и ТР Техники формируется путем умножения стоимости нормо-часа на длительность работ,  рассчитываемых по нормативам стандартных работ без учёта стоимости запасных частей. </w:t>
            </w:r>
          </w:p>
          <w:p w:rsidR="00EB64A1" w:rsidRDefault="008A7D40">
            <w:pPr>
              <w:pStyle w:val="1a"/>
              <w:ind w:firstLine="397"/>
              <w:rPr>
                <w:sz w:val="24"/>
                <w:szCs w:val="24"/>
              </w:rPr>
            </w:pPr>
            <w:r>
              <w:rPr>
                <w:sz w:val="24"/>
                <w:szCs w:val="24"/>
              </w:rPr>
              <w:t>Начальная (максимальная) цена нормо-часа работ по ТО и ТР контейнерных перегружателей типа «Ричстакер» не должна превышать: в г. Екатеринбург - 2414,50 руб. без учета НДС, в г. Челябинск - 2674,50 руб. без учета НДС, в г. Пермь – 2754,50 руб. без учета НДС, в г. Магнитогорск – 3000,00 руб. без учета НДС. .</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EB64A1" w:rsidRDefault="008A7D40">
            <w:pPr>
              <w:jc w:val="both"/>
              <w:rPr>
                <w:b/>
              </w:rPr>
            </w:pPr>
            <w:r>
              <w:t>«25» ноября 2024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EB64A1" w:rsidRDefault="008A7D40" w:rsidP="001A1813">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«10» декабря 2024 г. 12 час. 00 мин. </w:t>
            </w:r>
            <w:r w:rsidR="001A1813">
              <w:rPr>
                <w:sz w:val="24"/>
                <w:szCs w:val="24"/>
              </w:rPr>
              <w:t>московского</w:t>
            </w:r>
            <w:r>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 xml:space="preserve">Рассмотрение, оценка и </w:t>
            </w:r>
            <w:r>
              <w:rPr>
                <w:b/>
                <w:color w:val="auto"/>
              </w:rPr>
              <w:lastRenderedPageBreak/>
              <w:t>сопоставление Заявок</w:t>
            </w:r>
          </w:p>
        </w:tc>
        <w:tc>
          <w:tcPr>
            <w:tcW w:w="7200" w:type="dxa"/>
          </w:tcPr>
          <w:p w:rsidR="00EB64A1" w:rsidRDefault="008A7D40" w:rsidP="001A1813">
            <w:pPr>
              <w:pStyle w:val="1a"/>
              <w:ind w:firstLine="397"/>
              <w:rPr>
                <w:sz w:val="24"/>
                <w:szCs w:val="24"/>
                <w:highlight w:val="cyan"/>
              </w:rPr>
            </w:pPr>
            <w:r>
              <w:rPr>
                <w:sz w:val="24"/>
                <w:szCs w:val="24"/>
              </w:rPr>
              <w:lastRenderedPageBreak/>
              <w:t xml:space="preserve">Рассмотрение, оценка и сопоставление Заявок состоится «11» декабря 2024 г. 12 час. 00 мин. </w:t>
            </w:r>
            <w:r w:rsidR="001A1813">
              <w:rPr>
                <w:sz w:val="24"/>
                <w:szCs w:val="24"/>
              </w:rPr>
              <w:t>московского</w:t>
            </w:r>
            <w:r>
              <w:rPr>
                <w:sz w:val="24"/>
                <w:szCs w:val="24"/>
              </w:rPr>
              <w:t xml:space="preserve"> времени по адресу, </w:t>
            </w:r>
            <w:r>
              <w:rPr>
                <w:sz w:val="24"/>
                <w:szCs w:val="24"/>
              </w:rPr>
              <w:lastRenderedPageBreak/>
              <w:t>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lastRenderedPageBreak/>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EB64A1" w:rsidRDefault="008A7D40" w:rsidP="001A1813">
            <w:pPr>
              <w:pStyle w:val="1a"/>
              <w:ind w:firstLine="0"/>
              <w:rPr>
                <w:sz w:val="24"/>
                <w:szCs w:val="24"/>
                <w:highlight w:val="cyan"/>
              </w:rPr>
            </w:pPr>
            <w:r>
              <w:rPr>
                <w:sz w:val="24"/>
                <w:szCs w:val="24"/>
              </w:rPr>
              <w:t xml:space="preserve">Подведение итогов состоится не позднее </w:t>
            </w:r>
            <w:bookmarkStart w:id="21" w:name="OLE_LINK14"/>
            <w:bookmarkStart w:id="22" w:name="OLE_LINK15"/>
            <w:bookmarkStart w:id="23" w:name="OLE_LINK28"/>
            <w:r>
              <w:rPr>
                <w:sz w:val="24"/>
                <w:szCs w:val="24"/>
              </w:rPr>
              <w:t>«23» января 2025 г. 14 час. 00 мин.</w:t>
            </w:r>
            <w:bookmarkEnd w:id="21"/>
            <w:bookmarkEnd w:id="22"/>
            <w:bookmarkEnd w:id="23"/>
            <w:r>
              <w:rPr>
                <w:sz w:val="24"/>
                <w:szCs w:val="24"/>
              </w:rPr>
              <w:t xml:space="preserve"> </w:t>
            </w:r>
            <w:r w:rsidR="001A1813">
              <w:rPr>
                <w:sz w:val="24"/>
                <w:szCs w:val="24"/>
              </w:rPr>
              <w:t>московского</w:t>
            </w:r>
            <w:r>
              <w:rPr>
                <w:sz w:val="24"/>
                <w:szCs w:val="24"/>
              </w:rPr>
              <w:t xml:space="preserve">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EB64A1" w:rsidRDefault="008A7D40">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EB64A1" w:rsidRPr="00126C1B" w:rsidRDefault="008A7D40">
            <w:pPr>
              <w:pStyle w:val="aff1"/>
              <w:jc w:val="both"/>
              <w:rPr>
                <w:sz w:val="24"/>
                <w:szCs w:val="24"/>
              </w:rPr>
            </w:pPr>
            <w:r w:rsidRPr="00126C1B">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EB64A1" w:rsidRDefault="008A7D40">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EB64A1" w:rsidRDefault="008A7D40">
            <w:pPr>
              <w:pStyle w:val="1a"/>
              <w:ind w:firstLine="0"/>
              <w:rPr>
                <w:sz w:val="24"/>
                <w:szCs w:val="24"/>
              </w:rPr>
            </w:pPr>
            <w:r>
              <w:rPr>
                <w:sz w:val="24"/>
                <w:szCs w:val="24"/>
              </w:rPr>
              <w:t>Оплата работ производится Заказчиком в течение 30 (тридцати) календарных дней с даты подписания акта сдачи-приемки выполненных работ или универсального передаточного документа (УПД) на основании счета/счета-фактуры Исполнителя.</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1A1813" w:rsidRDefault="008A7D40">
            <w:pPr>
              <w:pStyle w:val="Default"/>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1A1813" w:rsidRDefault="008A7D40">
            <w:pPr>
              <w:pStyle w:val="Default"/>
              <w:jc w:val="both"/>
            </w:pPr>
            <w:r>
              <w:t xml:space="preserve">Срок действия договора:  с даты подписания договора до 31 декабря 2025 года включительно, а в части взаиморасчетов – до полного исполнения Сторонами своих обязательств по договору.   </w:t>
            </w:r>
          </w:p>
          <w:p w:rsidR="001A1813" w:rsidRDefault="008A7D40">
            <w:pPr>
              <w:pStyle w:val="Default"/>
              <w:jc w:val="both"/>
            </w:pPr>
            <w:r>
              <w:t xml:space="preserve">Срок выполнения работ: </w:t>
            </w:r>
          </w:p>
          <w:p w:rsidR="001A1813" w:rsidRDefault="008A7D40">
            <w:pPr>
              <w:pStyle w:val="Default"/>
              <w:jc w:val="both"/>
            </w:pPr>
            <w:r>
              <w:t xml:space="preserve">- по ТО (250, 500, 1000, 1500, 2000 моточасов) - в срок не более 1 календарного дня с даты, указанной в заявке; </w:t>
            </w:r>
          </w:p>
          <w:p w:rsidR="001A1813" w:rsidRDefault="008A7D40">
            <w:pPr>
              <w:pStyle w:val="Default"/>
              <w:jc w:val="both"/>
            </w:pPr>
            <w:r>
              <w:t xml:space="preserve">- по ТО (3000, 6000 моточасов) - в срок не более 2 календарных дней с даты, указанной в заявке;  </w:t>
            </w:r>
          </w:p>
          <w:p w:rsidR="00EB64A1" w:rsidRDefault="008A7D40">
            <w:pPr>
              <w:pStyle w:val="Default"/>
              <w:jc w:val="both"/>
            </w:pPr>
            <w:r>
              <w:t>- по ТР - не более 14 (четырнадцати) календарных дней с даты, указанной в заявке.</w:t>
            </w:r>
          </w:p>
          <w:p w:rsidR="00685C56" w:rsidRPr="00F86FAA" w:rsidRDefault="00685C56" w:rsidP="00685C56">
            <w:pPr>
              <w:pStyle w:val="Default"/>
              <w:jc w:val="both"/>
            </w:pPr>
          </w:p>
          <w:p w:rsidR="00EB64A1" w:rsidRDefault="008A7D40">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определено в п.4.2 Раздела 4 «Техническое задание» документации о закупке.</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EB64A1" w:rsidRDefault="008A7D40">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EB64A1" w:rsidRDefault="008A7D40">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EB64A1" w:rsidRDefault="008A7D40">
                  <w:pPr>
                    <w:snapToGrid w:val="0"/>
                    <w:rPr>
                      <w:sz w:val="22"/>
                      <w:szCs w:val="22"/>
                    </w:rPr>
                  </w:pPr>
                  <w:r>
                    <w:rPr>
                      <w:sz w:val="22"/>
                      <w:szCs w:val="22"/>
                    </w:rPr>
                    <w:t>33.12.15.000</w:t>
                  </w:r>
                </w:p>
              </w:tc>
              <w:tc>
                <w:tcPr>
                  <w:tcW w:w="1417" w:type="dxa"/>
                  <w:tcBorders>
                    <w:top w:val="single" w:sz="4" w:space="0" w:color="auto"/>
                    <w:left w:val="single" w:sz="4" w:space="0" w:color="auto"/>
                    <w:bottom w:val="single" w:sz="4" w:space="0" w:color="auto"/>
                    <w:right w:val="single" w:sz="4" w:space="0" w:color="auto"/>
                  </w:tcBorders>
                </w:tcPr>
                <w:p w:rsidR="00EB64A1" w:rsidRDefault="008A7D40">
                  <w:pPr>
                    <w:snapToGrid w:val="0"/>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tcPr>
                <w:p w:rsidR="00EB64A1" w:rsidRDefault="008A7D40">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EB64A1" w:rsidRDefault="008A7D40">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EB64A1" w:rsidRDefault="008A7D40">
                  <w:pPr>
                    <w:snapToGrid w:val="0"/>
                    <w:rPr>
                      <w:sz w:val="22"/>
                      <w:szCs w:val="22"/>
                    </w:rPr>
                  </w:pPr>
                  <w:r>
                    <w:rPr>
                      <w:sz w:val="22"/>
                      <w:szCs w:val="22"/>
                    </w:rPr>
                    <w:t>446</w:t>
                  </w:r>
                </w:p>
              </w:tc>
            </w:tr>
          </w:tbl>
          <w:p w:rsidR="00EB64A1" w:rsidRDefault="00EB64A1"/>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4"/>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126C1B">
            <w:pPr>
              <w:pStyle w:val="aff9"/>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EB64A1" w:rsidRPr="00126C1B" w:rsidRDefault="008A7D40" w:rsidP="00126C1B">
            <w:pPr>
              <w:pStyle w:val="aff9"/>
              <w:numPr>
                <w:ilvl w:val="1"/>
                <w:numId w:val="14"/>
              </w:numPr>
              <w:ind w:left="601" w:hanging="426"/>
              <w:jc w:val="both"/>
            </w:pPr>
            <w:r w:rsidRPr="00126C1B">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EB64A1" w:rsidRPr="00126C1B" w:rsidRDefault="008A7D40" w:rsidP="00126C1B">
            <w:pPr>
              <w:pStyle w:val="aff9"/>
              <w:numPr>
                <w:ilvl w:val="1"/>
                <w:numId w:val="14"/>
              </w:numPr>
              <w:ind w:left="601" w:hanging="426"/>
              <w:jc w:val="both"/>
            </w:pPr>
            <w:r w:rsidRPr="00126C1B">
              <w:lastRenderedPageBreak/>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EB64A1" w:rsidRPr="00126C1B" w:rsidRDefault="008A7D40" w:rsidP="00126C1B">
            <w:pPr>
              <w:pStyle w:val="aff9"/>
              <w:numPr>
                <w:ilvl w:val="1"/>
                <w:numId w:val="14"/>
              </w:numPr>
              <w:ind w:left="601" w:hanging="426"/>
              <w:jc w:val="both"/>
            </w:pPr>
            <w:r w:rsidRPr="00126C1B">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126C1B">
              <w:t>://</w:t>
            </w:r>
            <w:r>
              <w:rPr>
                <w:lang w:val="en-US"/>
              </w:rPr>
              <w:t>www</w:t>
            </w:r>
            <w:r w:rsidRPr="00126C1B">
              <w:t>.</w:t>
            </w:r>
            <w:r>
              <w:rPr>
                <w:lang w:val="en-US"/>
              </w:rPr>
              <w:t>nalog</w:t>
            </w:r>
            <w:r w:rsidRPr="00126C1B">
              <w:t>.</w:t>
            </w:r>
            <w:r>
              <w:rPr>
                <w:lang w:val="en-US"/>
              </w:rPr>
              <w:t>ru</w:t>
            </w:r>
            <w:r w:rsidRPr="00126C1B">
              <w:t xml:space="preserve">) на условиях, изложенных в проекте договора (приложение к документации о закупке); </w:t>
            </w:r>
          </w:p>
          <w:p w:rsidR="00EB64A1" w:rsidRPr="00126C1B" w:rsidRDefault="008A7D40" w:rsidP="00126C1B">
            <w:pPr>
              <w:pStyle w:val="aff9"/>
              <w:numPr>
                <w:ilvl w:val="1"/>
                <w:numId w:val="14"/>
              </w:numPr>
              <w:ind w:left="601" w:hanging="426"/>
              <w:jc w:val="both"/>
            </w:pPr>
            <w:r w:rsidRPr="00126C1B">
              <w:t>наличие за 2022-2024 годы опыта ремонта и технического обслуживания контейнерных перегружателей типа «Ричстакер» с суммарной стоимостью договора(-ов) не менее 30 % от начальной (максимальной) цены договора.</w:t>
            </w:r>
          </w:p>
          <w:p w:rsidR="006D2B87" w:rsidRPr="00286B26" w:rsidRDefault="006D2B87" w:rsidP="00126C1B">
            <w:pPr>
              <w:pStyle w:val="aff9"/>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EB64A1" w:rsidRPr="00126C1B" w:rsidRDefault="008A7D40" w:rsidP="00126C1B">
            <w:pPr>
              <w:pStyle w:val="aff9"/>
              <w:numPr>
                <w:ilvl w:val="1"/>
                <w:numId w:val="14"/>
              </w:numPr>
              <w:ind w:left="601" w:hanging="426"/>
              <w:jc w:val="both"/>
            </w:pPr>
            <w:r w:rsidRPr="00126C1B">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EB64A1" w:rsidRPr="00126C1B" w:rsidRDefault="008A7D40" w:rsidP="00126C1B">
            <w:pPr>
              <w:pStyle w:val="aff9"/>
              <w:numPr>
                <w:ilvl w:val="1"/>
                <w:numId w:val="14"/>
              </w:numPr>
              <w:ind w:left="601" w:hanging="426"/>
              <w:jc w:val="both"/>
            </w:pPr>
            <w:r w:rsidRPr="00126C1B">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126C1B">
              <w:t>://</w:t>
            </w:r>
            <w:r>
              <w:rPr>
                <w:lang w:val="en-US"/>
              </w:rPr>
              <w:t>pb</w:t>
            </w:r>
            <w:r w:rsidRPr="00126C1B">
              <w:t>.</w:t>
            </w:r>
            <w:r>
              <w:rPr>
                <w:lang w:val="en-US"/>
              </w:rPr>
              <w:t>nalog</w:t>
            </w:r>
            <w:r w:rsidRPr="00126C1B">
              <w:t>.</w:t>
            </w:r>
            <w:r>
              <w:rPr>
                <w:lang w:val="en-US"/>
              </w:rPr>
              <w:t>ru</w:t>
            </w:r>
            <w:r w:rsidRPr="00126C1B">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126C1B">
              <w:t>://</w:t>
            </w:r>
            <w:r>
              <w:rPr>
                <w:lang w:val="en-US"/>
              </w:rPr>
              <w:t>pb</w:t>
            </w:r>
            <w:r w:rsidRPr="00126C1B">
              <w:t>.</w:t>
            </w:r>
            <w:r>
              <w:rPr>
                <w:lang w:val="en-US"/>
              </w:rPr>
              <w:t>nalog</w:t>
            </w:r>
            <w:r w:rsidRPr="00126C1B">
              <w:t>.</w:t>
            </w:r>
            <w:r>
              <w:rPr>
                <w:lang w:val="en-US"/>
              </w:rPr>
              <w:t>ru</w:t>
            </w:r>
            <w:r w:rsidRPr="00126C1B">
              <w:t xml:space="preserve">); </w:t>
            </w:r>
          </w:p>
          <w:p w:rsidR="00EB64A1" w:rsidRPr="00126C1B" w:rsidRDefault="008A7D40" w:rsidP="00126C1B">
            <w:pPr>
              <w:pStyle w:val="aff9"/>
              <w:numPr>
                <w:ilvl w:val="1"/>
                <w:numId w:val="14"/>
              </w:numPr>
              <w:ind w:left="601" w:hanging="426"/>
              <w:jc w:val="both"/>
            </w:pPr>
            <w:r w:rsidRPr="00126C1B">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26C1B">
              <w:t>://</w:t>
            </w:r>
            <w:r>
              <w:rPr>
                <w:lang w:val="en-US"/>
              </w:rPr>
              <w:t>fssprus</w:t>
            </w:r>
            <w:r w:rsidRPr="00126C1B">
              <w:t>.</w:t>
            </w:r>
            <w:r>
              <w:rPr>
                <w:lang w:val="en-US"/>
              </w:rPr>
              <w:t>ru</w:t>
            </w:r>
            <w:r w:rsidRPr="00126C1B">
              <w:t>/</w:t>
            </w:r>
            <w:r>
              <w:rPr>
                <w:lang w:val="en-US"/>
              </w:rPr>
              <w:t>iss</w:t>
            </w:r>
            <w:r w:rsidRPr="00126C1B">
              <w:t>/</w:t>
            </w:r>
            <w:r>
              <w:rPr>
                <w:lang w:val="en-US"/>
              </w:rPr>
              <w:t>ip</w:t>
            </w:r>
            <w:r w:rsidRPr="00126C1B">
              <w:t xml:space="preserve">), а также информации в </w:t>
            </w:r>
            <w:r w:rsidRPr="00126C1B">
              <w:lastRenderedPageBreak/>
              <w:t xml:space="preserve">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126C1B">
              <w:t>://</w:t>
            </w:r>
            <w:r>
              <w:rPr>
                <w:lang w:val="en-US"/>
              </w:rPr>
              <w:t>www</w:t>
            </w:r>
            <w:r w:rsidRPr="00126C1B">
              <w:t>.</w:t>
            </w:r>
            <w:r>
              <w:rPr>
                <w:lang w:val="en-US"/>
              </w:rPr>
              <w:t>fedresurs</w:t>
            </w:r>
            <w:r w:rsidRPr="00126C1B">
              <w:t>.</w:t>
            </w:r>
            <w:r>
              <w:rPr>
                <w:lang w:val="en-US"/>
              </w:rPr>
              <w:t>ru</w:t>
            </w:r>
            <w:r w:rsidRPr="00126C1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EB64A1" w:rsidRPr="00126C1B" w:rsidRDefault="008A7D40" w:rsidP="00126C1B">
            <w:pPr>
              <w:pStyle w:val="aff9"/>
              <w:numPr>
                <w:ilvl w:val="1"/>
                <w:numId w:val="14"/>
              </w:numPr>
              <w:ind w:left="601" w:hanging="426"/>
              <w:jc w:val="both"/>
            </w:pPr>
            <w:r w:rsidRPr="00126C1B">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EB64A1" w:rsidRPr="00126C1B" w:rsidRDefault="008A7D40" w:rsidP="00126C1B">
            <w:pPr>
              <w:pStyle w:val="aff9"/>
              <w:numPr>
                <w:ilvl w:val="1"/>
                <w:numId w:val="14"/>
              </w:numPr>
              <w:ind w:left="601" w:hanging="426"/>
              <w:jc w:val="both"/>
            </w:pPr>
            <w:r w:rsidRPr="00126C1B">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1.4 части 1 пункта 17 Информационной карты; </w:t>
            </w:r>
          </w:p>
          <w:p w:rsidR="00EB64A1" w:rsidRPr="00126C1B" w:rsidRDefault="008A7D40" w:rsidP="00126C1B">
            <w:pPr>
              <w:pStyle w:val="aff9"/>
              <w:numPr>
                <w:ilvl w:val="1"/>
                <w:numId w:val="14"/>
              </w:numPr>
              <w:ind w:left="601" w:hanging="426"/>
              <w:jc w:val="both"/>
            </w:pPr>
            <w:r w:rsidRPr="00126C1B">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rsidR="00EB64A1" w:rsidRDefault="008A7D40" w:rsidP="00126C1B">
            <w:pPr>
              <w:pStyle w:val="aff9"/>
              <w:numPr>
                <w:ilvl w:val="1"/>
                <w:numId w:val="14"/>
              </w:numPr>
              <w:ind w:left="601" w:hanging="426"/>
              <w:jc w:val="both"/>
              <w:rPr>
                <w:lang w:val="en-US"/>
              </w:rPr>
            </w:pPr>
            <w:r w:rsidRPr="00126C1B">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 xml:space="preserve">Письмо должно содержать контактную информацию контрагента претендента; </w:t>
            </w:r>
          </w:p>
          <w:p w:rsidR="00EB64A1" w:rsidRPr="00126C1B" w:rsidRDefault="008A7D40" w:rsidP="00126C1B">
            <w:pPr>
              <w:pStyle w:val="aff9"/>
              <w:numPr>
                <w:ilvl w:val="1"/>
                <w:numId w:val="14"/>
              </w:numPr>
              <w:ind w:left="601" w:hanging="426"/>
              <w:jc w:val="both"/>
            </w:pPr>
            <w:r w:rsidRPr="00126C1B">
              <w:lastRenderedPageBreak/>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EB64A1" w:rsidRDefault="008A7D40">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4"/>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c"/>
                    <w:rPr>
                      <w:b/>
                      <w:sz w:val="24"/>
                    </w:rPr>
                  </w:pPr>
                  <w:r>
                    <w:rPr>
                      <w:b/>
                      <w:sz w:val="24"/>
                    </w:rPr>
                    <w:t>Критерий оценки</w:t>
                  </w:r>
                </w:p>
              </w:tc>
              <w:tc>
                <w:tcPr>
                  <w:tcW w:w="2551" w:type="dxa"/>
                </w:tcPr>
                <w:p w:rsidR="006D2B87" w:rsidRPr="006D2B87" w:rsidRDefault="006D2B87" w:rsidP="006D2B87">
                  <w:pPr>
                    <w:pStyle w:val="afc"/>
                    <w:ind w:firstLine="0"/>
                    <w:rPr>
                      <w:b/>
                      <w:sz w:val="24"/>
                    </w:rPr>
                  </w:pPr>
                  <w:r>
                    <w:rPr>
                      <w:b/>
                      <w:sz w:val="24"/>
                    </w:rPr>
                    <w:t>Значение Кз</w:t>
                  </w:r>
                </w:p>
              </w:tc>
            </w:tr>
            <w:tr w:rsidR="006D2B87" w:rsidRPr="00514332" w:rsidTr="004D6B74">
              <w:tc>
                <w:tcPr>
                  <w:tcW w:w="4423" w:type="dxa"/>
                </w:tcPr>
                <w:p w:rsidR="00EB64A1" w:rsidRDefault="008A7D40">
                  <w:pPr>
                    <w:pStyle w:val="afc"/>
                    <w:ind w:firstLine="0"/>
                    <w:rPr>
                      <w:sz w:val="24"/>
                    </w:rPr>
                  </w:pPr>
                  <w:r>
                    <w:rPr>
                      <w:sz w:val="24"/>
                    </w:rPr>
                    <w:t xml:space="preserve">Стоимость нормо-часа работ в г. Екатеринбург,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EB64A1" w:rsidRDefault="008A7D40">
                  <w:pPr>
                    <w:pStyle w:val="afc"/>
                    <w:ind w:firstLine="0"/>
                    <w:rPr>
                      <w:sz w:val="24"/>
                      <w:lang w:val="en-US"/>
                    </w:rPr>
                  </w:pPr>
                  <w:r>
                    <w:rPr>
                      <w:sz w:val="24"/>
                      <w:lang w:val="en-US"/>
                    </w:rPr>
                    <w:t>0,15</w:t>
                  </w:r>
                </w:p>
              </w:tc>
            </w:tr>
            <w:tr w:rsidR="006D2B87" w:rsidRPr="00514332" w:rsidTr="004D6B74">
              <w:tc>
                <w:tcPr>
                  <w:tcW w:w="4423" w:type="dxa"/>
                </w:tcPr>
                <w:p w:rsidR="00EB64A1" w:rsidRDefault="008A7D40">
                  <w:pPr>
                    <w:pStyle w:val="afc"/>
                    <w:ind w:firstLine="0"/>
                    <w:rPr>
                      <w:sz w:val="24"/>
                    </w:rPr>
                  </w:pPr>
                  <w:r>
                    <w:rPr>
                      <w:sz w:val="24"/>
                    </w:rPr>
                    <w:t xml:space="preserve">Стоимость нормо-часа работ в г. Пермь,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EB64A1" w:rsidRDefault="008A7D40">
                  <w:pPr>
                    <w:pStyle w:val="afc"/>
                    <w:ind w:firstLine="0"/>
                    <w:rPr>
                      <w:sz w:val="24"/>
                      <w:lang w:val="en-US"/>
                    </w:rPr>
                  </w:pPr>
                  <w:r>
                    <w:rPr>
                      <w:sz w:val="24"/>
                      <w:lang w:val="en-US"/>
                    </w:rPr>
                    <w:t>0,15</w:t>
                  </w:r>
                </w:p>
              </w:tc>
            </w:tr>
            <w:tr w:rsidR="006D2B87" w:rsidRPr="00514332" w:rsidTr="004D6B74">
              <w:tc>
                <w:tcPr>
                  <w:tcW w:w="4423" w:type="dxa"/>
                </w:tcPr>
                <w:p w:rsidR="00EB64A1" w:rsidRDefault="008A7D40">
                  <w:pPr>
                    <w:pStyle w:val="afc"/>
                    <w:ind w:firstLine="0"/>
                    <w:rPr>
                      <w:sz w:val="24"/>
                    </w:rPr>
                  </w:pPr>
                  <w:r>
                    <w:rPr>
                      <w:sz w:val="24"/>
                    </w:rPr>
                    <w:t xml:space="preserve">Стоимость нормо-часа работ в г. Челябинск,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EB64A1" w:rsidRDefault="008A7D40">
                  <w:pPr>
                    <w:pStyle w:val="afc"/>
                    <w:ind w:firstLine="0"/>
                    <w:rPr>
                      <w:sz w:val="24"/>
                      <w:lang w:val="en-US"/>
                    </w:rPr>
                  </w:pPr>
                  <w:r>
                    <w:rPr>
                      <w:sz w:val="24"/>
                      <w:lang w:val="en-US"/>
                    </w:rPr>
                    <w:t>0,15</w:t>
                  </w:r>
                </w:p>
              </w:tc>
            </w:tr>
            <w:tr w:rsidR="006D2B87" w:rsidRPr="00514332" w:rsidTr="004D6B74">
              <w:tc>
                <w:tcPr>
                  <w:tcW w:w="4423" w:type="dxa"/>
                </w:tcPr>
                <w:p w:rsidR="00EB64A1" w:rsidRDefault="008A7D40">
                  <w:pPr>
                    <w:pStyle w:val="afc"/>
                    <w:ind w:firstLine="0"/>
                    <w:rPr>
                      <w:sz w:val="24"/>
                    </w:rPr>
                  </w:pPr>
                  <w:r>
                    <w:rPr>
                      <w:sz w:val="24"/>
                    </w:rPr>
                    <w:t xml:space="preserve">Стоимость нормо-часа работ в г. Магнитогорск,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EB64A1" w:rsidRDefault="008A7D40">
                  <w:pPr>
                    <w:pStyle w:val="afc"/>
                    <w:ind w:firstLine="0"/>
                    <w:rPr>
                      <w:sz w:val="24"/>
                      <w:lang w:val="en-US"/>
                    </w:rPr>
                  </w:pPr>
                  <w:r>
                    <w:rPr>
                      <w:sz w:val="24"/>
                      <w:lang w:val="en-US"/>
                    </w:rPr>
                    <w:t>0,15</w:t>
                  </w:r>
                </w:p>
              </w:tc>
            </w:tr>
            <w:tr w:rsidR="006D2B87" w:rsidRPr="00514332" w:rsidTr="004D6B74">
              <w:tc>
                <w:tcPr>
                  <w:tcW w:w="4423" w:type="dxa"/>
                </w:tcPr>
                <w:p w:rsidR="00EB64A1" w:rsidRDefault="008A7D40">
                  <w:pPr>
                    <w:pStyle w:val="afc"/>
                    <w:ind w:firstLine="0"/>
                    <w:rPr>
                      <w:sz w:val="24"/>
                    </w:rPr>
                  </w:pPr>
                  <w:r>
                    <w:rPr>
                      <w:sz w:val="24"/>
                    </w:rPr>
                    <w:t xml:space="preserve">Срок гарантии на выполненные Работы,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EB64A1" w:rsidRDefault="008A7D40">
                  <w:pPr>
                    <w:pStyle w:val="afc"/>
                    <w:ind w:firstLine="0"/>
                    <w:rPr>
                      <w:sz w:val="24"/>
                      <w:lang w:val="en-US"/>
                    </w:rPr>
                  </w:pPr>
                  <w:r>
                    <w:rPr>
                      <w:sz w:val="24"/>
                      <w:lang w:val="en-US"/>
                    </w:rPr>
                    <w:t>0,05</w:t>
                  </w:r>
                </w:p>
              </w:tc>
            </w:tr>
            <w:tr w:rsidR="006D2B87" w:rsidRPr="00514332" w:rsidTr="004D6B74">
              <w:tc>
                <w:tcPr>
                  <w:tcW w:w="4423" w:type="dxa"/>
                </w:tcPr>
                <w:p w:rsidR="00EB64A1" w:rsidRDefault="008A7D40">
                  <w:pPr>
                    <w:pStyle w:val="afc"/>
                    <w:ind w:firstLine="0"/>
                    <w:rPr>
                      <w:sz w:val="24"/>
                    </w:rPr>
                  </w:pPr>
                  <w:r>
                    <w:rPr>
                      <w:sz w:val="24"/>
                    </w:rPr>
                    <w:t xml:space="preserve">Гарантийный срок на запасные части,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EB64A1" w:rsidRDefault="008A7D40">
                  <w:pPr>
                    <w:pStyle w:val="afc"/>
                    <w:ind w:firstLine="0"/>
                    <w:rPr>
                      <w:sz w:val="24"/>
                      <w:lang w:val="en-US"/>
                    </w:rPr>
                  </w:pPr>
                  <w:r>
                    <w:rPr>
                      <w:sz w:val="24"/>
                      <w:lang w:val="en-US"/>
                    </w:rPr>
                    <w:t>0,05</w:t>
                  </w:r>
                </w:p>
              </w:tc>
            </w:tr>
            <w:tr w:rsidR="006D2B87" w:rsidRPr="00514332" w:rsidTr="004D6B74">
              <w:tc>
                <w:tcPr>
                  <w:tcW w:w="4423" w:type="dxa"/>
                </w:tcPr>
                <w:p w:rsidR="00EB64A1" w:rsidRDefault="008A7D40">
                  <w:pPr>
                    <w:pStyle w:val="afc"/>
                    <w:ind w:firstLine="0"/>
                    <w:rPr>
                      <w:sz w:val="24"/>
                    </w:rPr>
                  </w:pPr>
                  <w:r>
                    <w:rPr>
                      <w:sz w:val="24"/>
                    </w:rPr>
                    <w:lastRenderedPageBreak/>
                    <w:t xml:space="preserve">Опыт выполнения работ (суммарная стоимость договоров, аналогичных предмету Открытого конкурса, в соответствии с подпунктом 1.4 части 1 пункта 17  Информационной карты). Для получения максимального количества баллов участнику достаточно предоставить подтверждение опыта на сумму, равную максимальной цене договора по лоту. </w:t>
                  </w:r>
                </w:p>
              </w:tc>
              <w:tc>
                <w:tcPr>
                  <w:tcW w:w="2551" w:type="dxa"/>
                </w:tcPr>
                <w:p w:rsidR="00EB64A1" w:rsidRDefault="008A7D40">
                  <w:pPr>
                    <w:pStyle w:val="afc"/>
                    <w:ind w:firstLine="0"/>
                    <w:rPr>
                      <w:sz w:val="24"/>
                      <w:lang w:val="en-US"/>
                    </w:rPr>
                  </w:pPr>
                  <w:r>
                    <w:rPr>
                      <w:sz w:val="24"/>
                      <w:lang w:val="en-US"/>
                    </w:rPr>
                    <w:t>0,30</w:t>
                  </w:r>
                </w:p>
              </w:tc>
            </w:tr>
          </w:tbl>
          <w:p w:rsidR="007D6548" w:rsidRPr="00F86FAA" w:rsidRDefault="007D6548" w:rsidP="003D3596">
            <w:pPr>
              <w:pStyle w:val="afc"/>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EB64A1" w:rsidRDefault="008A7D40">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EB64A1" w:rsidRDefault="008A7D40">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EB64A1" w:rsidRDefault="008A7D40">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c"/>
                    <w:ind w:left="629" w:firstLine="0"/>
                    <w:rPr>
                      <w:b/>
                      <w:sz w:val="24"/>
                    </w:rPr>
                  </w:pPr>
                  <w:r>
                    <w:rPr>
                      <w:b/>
                      <w:sz w:val="24"/>
                    </w:rPr>
                    <w:t>III. Увеличение цены договора:</w:t>
                  </w:r>
                </w:p>
                <w:p w:rsidR="00EB64A1" w:rsidRDefault="008A7D40" w:rsidP="001A1813">
                  <w:pPr>
                    <w:pStyle w:val="afc"/>
                    <w:ind w:firstLine="629"/>
                    <w:rPr>
                      <w:sz w:val="24"/>
                    </w:rPr>
                  </w:pPr>
                  <w:r>
                    <w:rPr>
                      <w:sz w:val="24"/>
                    </w:rPr>
                    <w:t>Не предусмотрено.</w:t>
                  </w:r>
                </w:p>
              </w:tc>
            </w:tr>
          </w:tbl>
          <w:p w:rsidR="00736D40" w:rsidRPr="00A3070E" w:rsidRDefault="00736D40" w:rsidP="003D3C71">
            <w:pPr>
              <w:pStyle w:val="afc"/>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EB64A1" w:rsidRDefault="001A1813">
            <w:pPr>
              <w:pStyle w:val="1a"/>
              <w:ind w:firstLine="0"/>
              <w:rPr>
                <w:sz w:val="24"/>
                <w:szCs w:val="24"/>
              </w:rPr>
            </w:pPr>
            <w:r>
              <w:rPr>
                <w:sz w:val="24"/>
                <w:szCs w:val="24"/>
              </w:rPr>
              <w:t>Д</w:t>
            </w:r>
            <w:r w:rsidR="008A7D40">
              <w:rPr>
                <w:sz w:val="24"/>
                <w:szCs w:val="24"/>
              </w:rPr>
              <w:t>опускается</w:t>
            </w:r>
            <w:r>
              <w:rPr>
                <w:sz w:val="24"/>
                <w:szCs w:val="24"/>
              </w:rPr>
              <w:t>.</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EB64A1" w:rsidRDefault="008A7D40">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EB64A1" w:rsidRDefault="008A7D40">
            <w:pPr>
              <w:pStyle w:val="1a"/>
              <w:ind w:firstLine="0"/>
              <w:rPr>
                <w:sz w:val="24"/>
                <w:szCs w:val="24"/>
              </w:rPr>
            </w:pPr>
            <w:r>
              <w:rPr>
                <w:sz w:val="24"/>
                <w:szCs w:val="24"/>
              </w:rPr>
              <w:t>Не предусмотрено.</w:t>
            </w: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EB64A1" w:rsidRDefault="008A7D40">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 xml:space="preserve">Срок </w:t>
            </w:r>
            <w:r>
              <w:rPr>
                <w:b/>
              </w:rPr>
              <w:lastRenderedPageBreak/>
              <w:t>заключения договора</w:t>
            </w:r>
          </w:p>
        </w:tc>
        <w:tc>
          <w:tcPr>
            <w:tcW w:w="7200" w:type="dxa"/>
          </w:tcPr>
          <w:p w:rsidR="00E961FF" w:rsidRPr="004A2CA8" w:rsidRDefault="00FB2C5D" w:rsidP="00D4733A">
            <w:pPr>
              <w:pStyle w:val="1a"/>
              <w:ind w:firstLine="0"/>
              <w:rPr>
                <w:sz w:val="24"/>
                <w:szCs w:val="24"/>
              </w:rPr>
            </w:pPr>
            <w:r>
              <w:rPr>
                <w:sz w:val="24"/>
                <w:szCs w:val="24"/>
              </w:rPr>
              <w:lastRenderedPageBreak/>
              <w:t xml:space="preserve">Договор по результатам закупки заключается не ранее даты </w:t>
            </w:r>
            <w:r>
              <w:rPr>
                <w:sz w:val="24"/>
                <w:szCs w:val="24"/>
              </w:rPr>
              <w:lastRenderedPageBreak/>
              <w:t>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EB64A1" w:rsidRDefault="008A7D40">
            <w:pPr>
              <w:pStyle w:val="1a"/>
              <w:ind w:firstLine="0"/>
              <w:rPr>
                <w:sz w:val="24"/>
                <w:szCs w:val="24"/>
              </w:rPr>
            </w:pPr>
            <w:r>
              <w:rPr>
                <w:sz w:val="24"/>
                <w:szCs w:val="24"/>
              </w:rPr>
              <w:t>Договор вступает в силу с даты его подписания Сторонами и действует по 31 декабря 2025 г.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EB64A1" w:rsidRDefault="008A7D40">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1A1813">
        <w:rPr>
          <w:b/>
          <w:sz w:val="28"/>
        </w:rPr>
        <w:t>СВЕРД</w:t>
      </w:r>
      <w:r>
        <w:rPr>
          <w:b/>
          <w:sz w:val="28"/>
        </w:rPr>
        <w:t>-</w:t>
      </w:r>
      <w:r w:rsidR="001A1813">
        <w:rPr>
          <w:b/>
          <w:sz w:val="28"/>
        </w:rPr>
        <w:t>24</w:t>
      </w:r>
      <w:r>
        <w:rPr>
          <w:b/>
          <w:sz w:val="28"/>
        </w:rPr>
        <w:t>-</w:t>
      </w:r>
      <w:r w:rsidR="001A1813">
        <w:rPr>
          <w:b/>
          <w:sz w:val="28"/>
        </w:rPr>
        <w:t>0021</w:t>
      </w:r>
    </w:p>
    <w:p w:rsidR="000954FB" w:rsidRPr="007415F9" w:rsidRDefault="000954FB" w:rsidP="000954FB"/>
    <w:p w:rsidR="000954FB" w:rsidRPr="00002090" w:rsidRDefault="000954FB" w:rsidP="000954FB">
      <w:pPr>
        <w:pStyle w:val="aff"/>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1A1813">
        <w:rPr>
          <w:szCs w:val="28"/>
        </w:rPr>
        <w:t>СВЕРД</w:t>
      </w:r>
      <w:r>
        <w:rPr>
          <w:szCs w:val="28"/>
        </w:rPr>
        <w:t>-</w:t>
      </w:r>
      <w:r w:rsidR="001A1813">
        <w:rPr>
          <w:szCs w:val="28"/>
        </w:rPr>
        <w:t>24</w:t>
      </w:r>
      <w:r>
        <w:rPr>
          <w:szCs w:val="28"/>
        </w:rPr>
        <w:t>-</w:t>
      </w:r>
      <w:r w:rsidR="001A1813">
        <w:rPr>
          <w:szCs w:val="28"/>
        </w:rPr>
        <w:t>0021</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C878E0" w:rsidRDefault="00C878E0" w:rsidP="00C878E0">
      <w:pPr>
        <w:pStyle w:val="afc"/>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C878E0" w:rsidRDefault="00C878E0" w:rsidP="00126C1B">
      <w:pPr>
        <w:pStyle w:val="aff"/>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126C1B">
      <w:pPr>
        <w:pStyle w:val="aff"/>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126C1B">
      <w:pPr>
        <w:pStyle w:val="aff"/>
        <w:widowControl w:val="0"/>
        <w:numPr>
          <w:ilvl w:val="0"/>
          <w:numId w:val="24"/>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126C1B">
      <w:pPr>
        <w:pStyle w:val="aff"/>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126C1B">
      <w:pPr>
        <w:pStyle w:val="aff"/>
        <w:widowControl w:val="0"/>
        <w:numPr>
          <w:ilvl w:val="0"/>
          <w:numId w:val="24"/>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126C1B">
      <w:pPr>
        <w:pStyle w:val="aff"/>
        <w:widowControl w:val="0"/>
        <w:numPr>
          <w:ilvl w:val="0"/>
          <w:numId w:val="24"/>
        </w:numPr>
        <w:ind w:left="0" w:firstLine="403"/>
        <w:jc w:val="both"/>
        <w:rPr>
          <w:szCs w:val="28"/>
        </w:rPr>
      </w:pPr>
      <w:r>
        <w:t>Не находится в процессе ликвидации;</w:t>
      </w:r>
    </w:p>
    <w:p w:rsidR="00C878E0" w:rsidRPr="00D90120" w:rsidRDefault="00C878E0" w:rsidP="00126C1B">
      <w:pPr>
        <w:pStyle w:val="aff"/>
        <w:widowControl w:val="0"/>
        <w:numPr>
          <w:ilvl w:val="0"/>
          <w:numId w:val="24"/>
        </w:numPr>
        <w:ind w:left="0" w:firstLine="403"/>
        <w:jc w:val="both"/>
        <w:rPr>
          <w:szCs w:val="28"/>
        </w:rPr>
      </w:pPr>
      <w:r>
        <w:t>На имущество не наложен арест, экономическая деятельность не приостановлена;</w:t>
      </w:r>
    </w:p>
    <w:p w:rsidR="00C878E0" w:rsidRDefault="00C878E0" w:rsidP="00126C1B">
      <w:pPr>
        <w:pStyle w:val="aff"/>
        <w:widowControl w:val="0"/>
        <w:numPr>
          <w:ilvl w:val="0"/>
          <w:numId w:val="24"/>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C878E0" w:rsidP="00126C1B">
      <w:pPr>
        <w:pStyle w:val="aff"/>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126C1B">
      <w:pPr>
        <w:pStyle w:val="aff"/>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126C1B">
      <w:pPr>
        <w:pStyle w:val="aff"/>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126C1B">
      <w:pPr>
        <w:pStyle w:val="aff"/>
        <w:widowControl w:val="0"/>
        <w:numPr>
          <w:ilvl w:val="0"/>
          <w:numId w:val="24"/>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3"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126C1B">
      <w:pPr>
        <w:pStyle w:val="aff"/>
        <w:widowControl w:val="0"/>
        <w:numPr>
          <w:ilvl w:val="0"/>
          <w:numId w:val="24"/>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126C1B">
      <w:pPr>
        <w:pStyle w:val="aff"/>
        <w:widowControl w:val="0"/>
        <w:numPr>
          <w:ilvl w:val="0"/>
          <w:numId w:val="24"/>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126C1B">
      <w:pPr>
        <w:pStyle w:val="aff"/>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C878E0" w:rsidRPr="00D90120" w:rsidRDefault="00C878E0" w:rsidP="00126C1B">
      <w:pPr>
        <w:pStyle w:val="aff"/>
        <w:widowControl w:val="0"/>
        <w:numPr>
          <w:ilvl w:val="0"/>
          <w:numId w:val="24"/>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126C1B">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126C1B">
      <w:pPr>
        <w:numPr>
          <w:ilvl w:val="0"/>
          <w:numId w:val="7"/>
        </w:numPr>
        <w:tabs>
          <w:tab w:val="left" w:pos="1418"/>
        </w:tabs>
        <w:ind w:left="0" w:firstLine="709"/>
        <w:jc w:val="both"/>
        <w:rPr>
          <w:sz w:val="28"/>
          <w:szCs w:val="20"/>
        </w:rPr>
      </w:pPr>
      <w:bookmarkStart w:id="2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25"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5"/>
    </w:p>
    <w:bookmarkEnd w:id="24"/>
    <w:p w:rsidR="00C878E0" w:rsidRDefault="00C878E0" w:rsidP="00126C1B">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126C1B">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126C1B">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c"/>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c"/>
        <w:ind w:firstLine="553"/>
        <w:rPr>
          <w:sz w:val="28"/>
          <w:szCs w:val="28"/>
        </w:rPr>
      </w:pPr>
    </w:p>
    <w:p w:rsidR="000954FB" w:rsidRPr="007415F9" w:rsidRDefault="000954FB" w:rsidP="00305BD2">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EB64A1" w:rsidRDefault="008A7D40">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c"/>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c"/>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c"/>
        <w:jc w:val="center"/>
        <w:rPr>
          <w:sz w:val="28"/>
          <w:szCs w:val="28"/>
        </w:rPr>
      </w:pPr>
    </w:p>
    <w:p w:rsidR="00110975" w:rsidRDefault="00110975" w:rsidP="00110975">
      <w:pPr>
        <w:pStyle w:val="afc"/>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c"/>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c"/>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c"/>
        <w:ind w:firstLine="696"/>
        <w:rPr>
          <w:sz w:val="28"/>
          <w:szCs w:val="28"/>
        </w:rPr>
      </w:pPr>
      <w:r>
        <w:rPr>
          <w:sz w:val="28"/>
          <w:szCs w:val="28"/>
        </w:rPr>
        <w:t>Юридический адрес ________________________________________</w:t>
      </w:r>
    </w:p>
    <w:p w:rsidR="00110975" w:rsidRDefault="00110975" w:rsidP="00110975">
      <w:pPr>
        <w:pStyle w:val="afc"/>
        <w:ind w:firstLine="696"/>
        <w:rPr>
          <w:sz w:val="28"/>
          <w:szCs w:val="28"/>
        </w:rPr>
      </w:pPr>
      <w:r>
        <w:rPr>
          <w:sz w:val="28"/>
          <w:szCs w:val="28"/>
        </w:rPr>
        <w:t>Почтовый адрес ___________________________________________</w:t>
      </w:r>
    </w:p>
    <w:p w:rsidR="00110975" w:rsidRDefault="00110975" w:rsidP="00110975">
      <w:pPr>
        <w:pStyle w:val="afc"/>
        <w:ind w:firstLine="696"/>
        <w:rPr>
          <w:sz w:val="28"/>
          <w:szCs w:val="28"/>
        </w:rPr>
      </w:pPr>
      <w:r>
        <w:rPr>
          <w:sz w:val="28"/>
          <w:szCs w:val="28"/>
        </w:rPr>
        <w:t>Телефон (______) __________________________________________</w:t>
      </w:r>
    </w:p>
    <w:p w:rsidR="00110975" w:rsidRDefault="00110975" w:rsidP="00110975">
      <w:pPr>
        <w:pStyle w:val="afc"/>
        <w:ind w:firstLine="698"/>
        <w:rPr>
          <w:sz w:val="28"/>
          <w:szCs w:val="28"/>
        </w:rPr>
      </w:pPr>
      <w:r>
        <w:rPr>
          <w:sz w:val="28"/>
          <w:szCs w:val="28"/>
        </w:rPr>
        <w:t>Факс (______) _____________________________________________</w:t>
      </w:r>
    </w:p>
    <w:p w:rsidR="00110975" w:rsidRDefault="00110975" w:rsidP="00110975">
      <w:pPr>
        <w:pStyle w:val="afc"/>
        <w:ind w:firstLine="698"/>
        <w:rPr>
          <w:sz w:val="28"/>
          <w:szCs w:val="28"/>
        </w:rPr>
      </w:pPr>
      <w:r>
        <w:rPr>
          <w:sz w:val="28"/>
          <w:szCs w:val="28"/>
        </w:rPr>
        <w:t>Адрес электронной почты __________________@_______________</w:t>
      </w:r>
    </w:p>
    <w:p w:rsidR="00110975" w:rsidRDefault="00110975" w:rsidP="00110975">
      <w:pPr>
        <w:pStyle w:val="afc"/>
        <w:ind w:firstLine="698"/>
        <w:rPr>
          <w:sz w:val="28"/>
          <w:szCs w:val="28"/>
        </w:rPr>
      </w:pPr>
      <w:r>
        <w:rPr>
          <w:sz w:val="28"/>
          <w:szCs w:val="28"/>
        </w:rPr>
        <w:t>Зарегистрированный адрес офиса _____________________________</w:t>
      </w:r>
    </w:p>
    <w:p w:rsidR="00110975" w:rsidRDefault="00110975" w:rsidP="00110975">
      <w:pPr>
        <w:pStyle w:val="afc"/>
        <w:ind w:firstLine="698"/>
        <w:rPr>
          <w:sz w:val="28"/>
          <w:szCs w:val="28"/>
        </w:rPr>
      </w:pPr>
      <w:r>
        <w:rPr>
          <w:sz w:val="28"/>
          <w:szCs w:val="28"/>
        </w:rPr>
        <w:t>Адрес сайта компании: ______________________________________</w:t>
      </w:r>
    </w:p>
    <w:p w:rsidR="00110975" w:rsidRDefault="00110975" w:rsidP="00110975">
      <w:pPr>
        <w:pStyle w:val="afc"/>
        <w:ind w:firstLine="0"/>
        <w:rPr>
          <w:sz w:val="20"/>
          <w:szCs w:val="20"/>
        </w:rPr>
      </w:pPr>
    </w:p>
    <w:p w:rsidR="00110975" w:rsidRPr="004A39BB" w:rsidRDefault="00110975" w:rsidP="00110975">
      <w:pPr>
        <w:pStyle w:val="afc"/>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c"/>
        <w:ind w:firstLine="696"/>
        <w:rPr>
          <w:sz w:val="28"/>
          <w:szCs w:val="28"/>
        </w:rPr>
      </w:pPr>
      <w:r>
        <w:rPr>
          <w:sz w:val="28"/>
          <w:szCs w:val="28"/>
        </w:rPr>
        <w:t>Номер налогоплательщика (идентификационный) _________________</w:t>
      </w:r>
    </w:p>
    <w:p w:rsidR="00110975" w:rsidRDefault="00110975" w:rsidP="00110975">
      <w:pPr>
        <w:pStyle w:val="afc"/>
        <w:ind w:firstLine="696"/>
        <w:rPr>
          <w:sz w:val="28"/>
          <w:szCs w:val="28"/>
        </w:rPr>
      </w:pPr>
      <w:r>
        <w:rPr>
          <w:sz w:val="28"/>
          <w:szCs w:val="28"/>
        </w:rPr>
        <w:t>Юридический адрес ________________________________________</w:t>
      </w:r>
    </w:p>
    <w:p w:rsidR="00110975" w:rsidRDefault="00110975" w:rsidP="00110975">
      <w:pPr>
        <w:pStyle w:val="afc"/>
        <w:ind w:firstLine="696"/>
        <w:rPr>
          <w:sz w:val="28"/>
          <w:szCs w:val="28"/>
        </w:rPr>
      </w:pPr>
      <w:r>
        <w:rPr>
          <w:sz w:val="28"/>
          <w:szCs w:val="28"/>
        </w:rPr>
        <w:t>Почтовый адрес ___________________________________________</w:t>
      </w:r>
    </w:p>
    <w:p w:rsidR="00110975" w:rsidRDefault="00110975" w:rsidP="00110975">
      <w:pPr>
        <w:pStyle w:val="afc"/>
        <w:ind w:firstLine="696"/>
        <w:rPr>
          <w:sz w:val="28"/>
          <w:szCs w:val="28"/>
        </w:rPr>
      </w:pPr>
      <w:r>
        <w:rPr>
          <w:sz w:val="28"/>
          <w:szCs w:val="28"/>
        </w:rPr>
        <w:t>Телефон (______) __________________________________________</w:t>
      </w:r>
    </w:p>
    <w:p w:rsidR="00110975" w:rsidRDefault="00110975" w:rsidP="00110975">
      <w:pPr>
        <w:pStyle w:val="afc"/>
        <w:ind w:firstLine="698"/>
        <w:rPr>
          <w:sz w:val="28"/>
          <w:szCs w:val="28"/>
        </w:rPr>
      </w:pPr>
      <w:r>
        <w:rPr>
          <w:sz w:val="28"/>
          <w:szCs w:val="28"/>
        </w:rPr>
        <w:t>Факс (______) _____________________________________________</w:t>
      </w:r>
    </w:p>
    <w:p w:rsidR="00110975" w:rsidRDefault="00110975" w:rsidP="00110975">
      <w:pPr>
        <w:pStyle w:val="afc"/>
        <w:ind w:firstLine="698"/>
        <w:rPr>
          <w:sz w:val="28"/>
          <w:szCs w:val="28"/>
        </w:rPr>
      </w:pPr>
      <w:r>
        <w:rPr>
          <w:sz w:val="28"/>
          <w:szCs w:val="28"/>
        </w:rPr>
        <w:t>Адрес электронной почты __________________@_______________</w:t>
      </w:r>
    </w:p>
    <w:p w:rsidR="00110975" w:rsidRDefault="00110975" w:rsidP="00110975">
      <w:pPr>
        <w:pStyle w:val="afc"/>
        <w:ind w:firstLine="698"/>
        <w:rPr>
          <w:sz w:val="28"/>
          <w:szCs w:val="28"/>
        </w:rPr>
      </w:pPr>
      <w:r>
        <w:rPr>
          <w:sz w:val="28"/>
          <w:szCs w:val="28"/>
        </w:rPr>
        <w:t>Зарегистрированный адрес офиса _____________________________</w:t>
      </w:r>
    </w:p>
    <w:p w:rsidR="00B07F62" w:rsidRDefault="00B07F62" w:rsidP="00B07F62">
      <w:pPr>
        <w:pStyle w:val="afc"/>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c"/>
        <w:tabs>
          <w:tab w:val="left" w:pos="1080"/>
        </w:tabs>
        <w:ind w:firstLine="0"/>
        <w:rPr>
          <w:sz w:val="28"/>
          <w:szCs w:val="28"/>
        </w:rPr>
      </w:pPr>
      <w:r>
        <w:rPr>
          <w:sz w:val="28"/>
          <w:szCs w:val="28"/>
        </w:rPr>
        <w:t>2. Руководитель_____________________</w:t>
      </w:r>
    </w:p>
    <w:p w:rsidR="00110975" w:rsidRDefault="00110975" w:rsidP="00110975">
      <w:pPr>
        <w:pStyle w:val="afc"/>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c"/>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c"/>
        <w:rPr>
          <w:rFonts w:eastAsia="Times New Roman"/>
          <w:spacing w:val="-13"/>
          <w:sz w:val="28"/>
          <w:szCs w:val="28"/>
        </w:rPr>
      </w:pPr>
    </w:p>
    <w:p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c"/>
        <w:ind w:firstLine="0"/>
        <w:jc w:val="left"/>
        <w:rPr>
          <w:b/>
          <w:sz w:val="28"/>
          <w:szCs w:val="28"/>
        </w:rPr>
      </w:pPr>
    </w:p>
    <w:p w:rsidR="00110975" w:rsidRDefault="00110975" w:rsidP="00110975">
      <w:pPr>
        <w:pStyle w:val="afc"/>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c"/>
        <w:jc w:val="center"/>
        <w:rPr>
          <w:b/>
          <w:sz w:val="28"/>
          <w:szCs w:val="28"/>
        </w:rPr>
      </w:pPr>
    </w:p>
    <w:p w:rsidR="00110975" w:rsidRPr="000802B7" w:rsidRDefault="00110975" w:rsidP="00110975">
      <w:pPr>
        <w:pStyle w:val="afc"/>
        <w:jc w:val="center"/>
        <w:rPr>
          <w:b/>
          <w:sz w:val="28"/>
          <w:szCs w:val="28"/>
        </w:rPr>
      </w:pPr>
    </w:p>
    <w:p w:rsidR="00110975" w:rsidRDefault="00110975" w:rsidP="00126C1B">
      <w:pPr>
        <w:pStyle w:val="afc"/>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c"/>
        <w:ind w:left="709" w:firstLine="0"/>
        <w:jc w:val="left"/>
        <w:rPr>
          <w:sz w:val="28"/>
          <w:szCs w:val="28"/>
        </w:rPr>
      </w:pPr>
    </w:p>
    <w:p w:rsidR="00110975" w:rsidRDefault="00110975" w:rsidP="00126C1B">
      <w:pPr>
        <w:pStyle w:val="afc"/>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c"/>
        <w:ind w:firstLine="0"/>
        <w:jc w:val="left"/>
        <w:rPr>
          <w:sz w:val="28"/>
          <w:szCs w:val="28"/>
        </w:rPr>
      </w:pPr>
    </w:p>
    <w:p w:rsidR="00110975" w:rsidRDefault="00110975" w:rsidP="00126C1B">
      <w:pPr>
        <w:pStyle w:val="afc"/>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c"/>
        <w:ind w:firstLine="0"/>
        <w:jc w:val="left"/>
        <w:rPr>
          <w:sz w:val="28"/>
          <w:szCs w:val="28"/>
        </w:rPr>
      </w:pPr>
    </w:p>
    <w:p w:rsidR="00110975" w:rsidRDefault="00110975" w:rsidP="00126C1B">
      <w:pPr>
        <w:pStyle w:val="afc"/>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c"/>
        <w:ind w:left="709" w:firstLine="0"/>
        <w:jc w:val="left"/>
        <w:rPr>
          <w:sz w:val="28"/>
          <w:szCs w:val="28"/>
        </w:rPr>
      </w:pPr>
    </w:p>
    <w:p w:rsidR="00110975" w:rsidRDefault="00110975" w:rsidP="00126C1B">
      <w:pPr>
        <w:pStyle w:val="afc"/>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c"/>
        <w:ind w:firstLine="0"/>
        <w:jc w:val="left"/>
        <w:rPr>
          <w:sz w:val="28"/>
          <w:szCs w:val="28"/>
        </w:rPr>
      </w:pPr>
    </w:p>
    <w:p w:rsidR="00110975" w:rsidRDefault="00110975" w:rsidP="00126C1B">
      <w:pPr>
        <w:pStyle w:val="afc"/>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c"/>
        <w:ind w:firstLine="0"/>
        <w:jc w:val="left"/>
        <w:rPr>
          <w:sz w:val="28"/>
          <w:szCs w:val="28"/>
        </w:rPr>
      </w:pPr>
    </w:p>
    <w:p w:rsidR="00110975" w:rsidRDefault="00110975" w:rsidP="00126C1B">
      <w:pPr>
        <w:pStyle w:val="afc"/>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42EF8" w:rsidRDefault="00142EF8" w:rsidP="00126C1B">
      <w:pPr>
        <w:pStyle w:val="afc"/>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9"/>
        <w:rPr>
          <w:sz w:val="28"/>
          <w:szCs w:val="28"/>
        </w:rPr>
      </w:pPr>
    </w:p>
    <w:p w:rsidR="00110975" w:rsidRPr="00CF5FBB" w:rsidRDefault="00110975" w:rsidP="00CF5FBB">
      <w:pPr>
        <w:rPr>
          <w:sz w:val="28"/>
          <w:szCs w:val="28"/>
        </w:rPr>
      </w:pPr>
    </w:p>
    <w:p w:rsidR="00110975" w:rsidRDefault="00110975" w:rsidP="00110975">
      <w:pPr>
        <w:pStyle w:val="afc"/>
        <w:ind w:left="709" w:firstLine="0"/>
        <w:jc w:val="left"/>
        <w:rPr>
          <w:sz w:val="28"/>
          <w:szCs w:val="28"/>
        </w:rPr>
      </w:pPr>
    </w:p>
    <w:p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B64A1" w:rsidRDefault="008A7D40">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c"/>
        <w:ind w:firstLine="0"/>
        <w:jc w:val="right"/>
        <w:rPr>
          <w:rFonts w:eastAsia="Times New Roman"/>
          <w:sz w:val="32"/>
          <w:szCs w:val="28"/>
        </w:rPr>
      </w:pPr>
      <w:r>
        <w:rPr>
          <w:sz w:val="28"/>
        </w:rPr>
        <w:t>к документации о закупке</w:t>
      </w:r>
    </w:p>
    <w:p w:rsidR="00C10125" w:rsidRDefault="00C10125" w:rsidP="00C10125">
      <w:pPr>
        <w:pStyle w:val="afc"/>
        <w:ind w:firstLine="0"/>
        <w:jc w:val="left"/>
        <w:rPr>
          <w:rFonts w:eastAsia="Times New Roman"/>
          <w:sz w:val="28"/>
          <w:szCs w:val="28"/>
        </w:rPr>
      </w:pPr>
    </w:p>
    <w:p w:rsidR="008A7D40" w:rsidRDefault="008A7D40">
      <w:pPr>
        <w:jc w:val="center"/>
        <w:outlineLvl w:val="1"/>
        <w:rPr>
          <w:b/>
          <w:sz w:val="28"/>
        </w:rPr>
      </w:pPr>
      <w:r>
        <w:rPr>
          <w:b/>
          <w:sz w:val="28"/>
        </w:rPr>
        <w:t>Финансово-коммерческое предложение</w:t>
      </w:r>
    </w:p>
    <w:p w:rsidR="008A7D40" w:rsidRDefault="008A7D40"/>
    <w:p w:rsidR="008A7D40" w:rsidRDefault="008A7D40">
      <w:pPr>
        <w:jc w:val="both"/>
        <w:rPr>
          <w:sz w:val="28"/>
          <w:szCs w:val="28"/>
        </w:rPr>
      </w:pPr>
      <w:r>
        <w:rPr>
          <w:sz w:val="28"/>
          <w:szCs w:val="28"/>
        </w:rPr>
        <w:t xml:space="preserve"> «___» _________ 202_ г.           Открытый конкурс № ОКэ-СВЕРД-24-00</w:t>
      </w:r>
      <w:r w:rsidR="00C3707F">
        <w:rPr>
          <w:sz w:val="28"/>
          <w:szCs w:val="28"/>
        </w:rPr>
        <w:t>21</w:t>
      </w:r>
    </w:p>
    <w:p w:rsidR="008A7D40" w:rsidRDefault="008A7D40">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8A7D40" w:rsidRDefault="008A7D40">
      <w:pPr>
        <w:rPr>
          <w:sz w:val="28"/>
          <w:szCs w:val="28"/>
        </w:rPr>
      </w:pPr>
      <w:r>
        <w:rPr>
          <w:sz w:val="28"/>
          <w:szCs w:val="28"/>
        </w:rPr>
        <w:t>__________________________________________________________________</w:t>
      </w:r>
    </w:p>
    <w:p w:rsidR="008A7D40" w:rsidRDefault="008A7D40">
      <w:pPr>
        <w:ind w:firstLine="3"/>
        <w:jc w:val="center"/>
        <w:rPr>
          <w:bCs/>
          <w:i/>
        </w:rPr>
      </w:pPr>
      <w:r>
        <w:rPr>
          <w:bCs/>
          <w:i/>
        </w:rPr>
        <w:t>(Полное наименование п</w:t>
      </w:r>
      <w:r>
        <w:rPr>
          <w:i/>
        </w:rPr>
        <w:t>ретендента</w:t>
      </w:r>
      <w:r>
        <w:rPr>
          <w:bCs/>
          <w:i/>
        </w:rPr>
        <w:t>)</w:t>
      </w:r>
    </w:p>
    <w:p w:rsidR="008A7D40" w:rsidRDefault="008A7D40">
      <w:pPr>
        <w:ind w:firstLine="3"/>
        <w:jc w:val="center"/>
        <w:rPr>
          <w:bCs/>
          <w:i/>
        </w:rPr>
      </w:pPr>
    </w:p>
    <w:tbl>
      <w:tblPr>
        <w:tblW w:w="4944" w:type="pct"/>
        <w:tblLayout w:type="fixed"/>
        <w:tblLook w:val="0000" w:firstRow="0" w:lastRow="0" w:firstColumn="0" w:lastColumn="0" w:noHBand="0" w:noVBand="0"/>
      </w:tblPr>
      <w:tblGrid>
        <w:gridCol w:w="700"/>
        <w:gridCol w:w="3206"/>
        <w:gridCol w:w="2043"/>
        <w:gridCol w:w="3795"/>
      </w:tblGrid>
      <w:tr w:rsidR="008A7D40" w:rsidTr="008A7D40">
        <w:trPr>
          <w:trHeight w:val="1208"/>
        </w:trPr>
        <w:tc>
          <w:tcPr>
            <w:tcW w:w="680" w:type="dxa"/>
            <w:tcBorders>
              <w:top w:val="single" w:sz="4" w:space="0" w:color="auto"/>
              <w:left w:val="single" w:sz="4" w:space="0" w:color="auto"/>
              <w:bottom w:val="single" w:sz="4" w:space="0" w:color="auto"/>
              <w:right w:val="single" w:sz="4" w:space="0" w:color="auto"/>
            </w:tcBorders>
            <w:noWrap/>
            <w:vAlign w:val="center"/>
          </w:tcPr>
          <w:p w:rsidR="008A7D40" w:rsidRDefault="008A7D40">
            <w:pPr>
              <w:jc w:val="center"/>
            </w:pPr>
            <w:r>
              <w:t>№ п/п</w:t>
            </w:r>
          </w:p>
        </w:tc>
        <w:tc>
          <w:tcPr>
            <w:tcW w:w="3114" w:type="dxa"/>
            <w:tcBorders>
              <w:top w:val="single" w:sz="4" w:space="0" w:color="auto"/>
              <w:left w:val="single" w:sz="4" w:space="0" w:color="auto"/>
              <w:right w:val="single" w:sz="4" w:space="0" w:color="auto"/>
            </w:tcBorders>
            <w:noWrap/>
            <w:vAlign w:val="center"/>
          </w:tcPr>
          <w:p w:rsidR="008A7D40" w:rsidRDefault="008A7D40">
            <w:pPr>
              <w:jc w:val="center"/>
            </w:pPr>
            <w:r>
              <w:t>Наименование работ</w:t>
            </w:r>
          </w:p>
        </w:tc>
        <w:tc>
          <w:tcPr>
            <w:tcW w:w="1984" w:type="dxa"/>
            <w:tcBorders>
              <w:top w:val="single" w:sz="4" w:space="0" w:color="auto"/>
              <w:left w:val="single" w:sz="4" w:space="0" w:color="auto"/>
              <w:right w:val="single" w:sz="4" w:space="0" w:color="auto"/>
            </w:tcBorders>
            <w:noWrap/>
            <w:vAlign w:val="center"/>
          </w:tcPr>
          <w:p w:rsidR="008A7D40" w:rsidRDefault="008A7D40">
            <w:pPr>
              <w:jc w:val="center"/>
            </w:pPr>
            <w:r>
              <w:t>Стоимость нормо-часа работ, в руб. без учета НДС</w:t>
            </w:r>
          </w:p>
        </w:tc>
        <w:tc>
          <w:tcPr>
            <w:tcW w:w="3686" w:type="dxa"/>
            <w:tcBorders>
              <w:top w:val="single" w:sz="4" w:space="0" w:color="auto"/>
              <w:left w:val="single" w:sz="4" w:space="0" w:color="auto"/>
              <w:bottom w:val="single" w:sz="4" w:space="0" w:color="auto"/>
              <w:right w:val="single" w:sz="4" w:space="0" w:color="auto"/>
            </w:tcBorders>
            <w:noWrap/>
            <w:vAlign w:val="center"/>
          </w:tcPr>
          <w:p w:rsidR="008A7D40" w:rsidRDefault="008A7D40">
            <w:pPr>
              <w:shd w:val="clear" w:color="auto" w:fill="FFFFFF"/>
              <w:jc w:val="center"/>
            </w:pPr>
            <w:r>
              <w:t>Условия предоставления гарантии на выполненные Работы</w:t>
            </w:r>
          </w:p>
        </w:tc>
      </w:tr>
      <w:tr w:rsidR="008A7D40" w:rsidTr="008A7D40">
        <w:trPr>
          <w:trHeight w:val="580"/>
        </w:trPr>
        <w:tc>
          <w:tcPr>
            <w:tcW w:w="680" w:type="dxa"/>
            <w:tcBorders>
              <w:top w:val="single" w:sz="4" w:space="0" w:color="000000"/>
              <w:left w:val="single" w:sz="4" w:space="0" w:color="000000"/>
              <w:bottom w:val="single" w:sz="4" w:space="0" w:color="000000"/>
              <w:right w:val="single" w:sz="4" w:space="0" w:color="000000"/>
            </w:tcBorders>
            <w:noWrap/>
            <w:vAlign w:val="center"/>
          </w:tcPr>
          <w:p w:rsidR="008A7D40" w:rsidRDefault="008A7D40">
            <w:pPr>
              <w:jc w:val="center"/>
            </w:pPr>
            <w:r>
              <w:t>1.</w:t>
            </w:r>
          </w:p>
        </w:tc>
        <w:tc>
          <w:tcPr>
            <w:tcW w:w="3114" w:type="dxa"/>
            <w:tcBorders>
              <w:top w:val="single" w:sz="4" w:space="0" w:color="000000"/>
              <w:left w:val="none" w:sz="4" w:space="0" w:color="000000"/>
              <w:bottom w:val="single" w:sz="4" w:space="0" w:color="000000"/>
              <w:right w:val="single" w:sz="4" w:space="0" w:color="000000"/>
            </w:tcBorders>
            <w:noWrap/>
            <w:vAlign w:val="center"/>
          </w:tcPr>
          <w:p w:rsidR="008A7D40" w:rsidRDefault="008A7D40" w:rsidP="008A7D40">
            <w:pPr>
              <w:ind w:firstLine="10"/>
              <w:jc w:val="both"/>
            </w:pPr>
            <w:r>
              <w:rPr>
                <w:color w:val="000000"/>
              </w:rPr>
              <w:t>Выполнение работ по техническому обслуживанию и текущему ремонту контейнерных перегружателей типа «Ричстакер», находящихся на   контейнерных терминалах Уральского филиала ПАО «ТрансКонтейнер</w:t>
            </w:r>
            <w:r>
              <w:t>»:</w:t>
            </w:r>
          </w:p>
        </w:tc>
        <w:tc>
          <w:tcPr>
            <w:tcW w:w="1984" w:type="dxa"/>
            <w:tcBorders>
              <w:top w:val="single" w:sz="4" w:space="0" w:color="000000"/>
              <w:left w:val="single" w:sz="4" w:space="0" w:color="000000"/>
              <w:bottom w:val="single" w:sz="4" w:space="0" w:color="000000"/>
              <w:right w:val="single" w:sz="4" w:space="0" w:color="000000"/>
            </w:tcBorders>
            <w:noWrap/>
            <w:vAlign w:val="center"/>
          </w:tcPr>
          <w:p w:rsidR="008A7D40" w:rsidRDefault="008A7D40" w:rsidP="008A7D40">
            <w:pPr>
              <w:jc w:val="center"/>
            </w:pPr>
            <w:r>
              <w:t>Х</w:t>
            </w:r>
          </w:p>
        </w:tc>
        <w:tc>
          <w:tcPr>
            <w:tcW w:w="3686" w:type="dxa"/>
            <w:vMerge w:val="restart"/>
            <w:tcBorders>
              <w:top w:val="single" w:sz="4" w:space="0" w:color="000000"/>
              <w:left w:val="single" w:sz="4" w:space="0" w:color="000000"/>
              <w:right w:val="single" w:sz="4" w:space="0" w:color="000000"/>
            </w:tcBorders>
            <w:noWrap/>
            <w:vAlign w:val="center"/>
          </w:tcPr>
          <w:p w:rsidR="008A7D40" w:rsidRDefault="008A7D40" w:rsidP="008A7D40">
            <w:pPr>
              <w:pBdr>
                <w:top w:val="none" w:sz="4" w:space="0" w:color="000000"/>
                <w:left w:val="none" w:sz="4" w:space="0" w:color="000000"/>
                <w:bottom w:val="none" w:sz="4" w:space="0" w:color="000000"/>
                <w:right w:val="none" w:sz="4" w:space="0" w:color="000000"/>
              </w:pBdr>
              <w:shd w:val="clear" w:color="FFFFFF" w:fill="FFFFFF"/>
              <w:jc w:val="center"/>
            </w:pPr>
            <w:r>
              <w:rPr>
                <w:color w:val="000000"/>
              </w:rPr>
              <w:t>Срок гарантии на выполненные Работы –______ (_______) месяцев с даты подписания акта сдачи-приемки выполненных Работ.</w:t>
            </w:r>
          </w:p>
          <w:p w:rsidR="008A7D40" w:rsidRDefault="008A7D40" w:rsidP="008A7D40">
            <w:pPr>
              <w:pBdr>
                <w:top w:val="none" w:sz="4" w:space="0" w:color="000000"/>
                <w:left w:val="none" w:sz="4" w:space="0" w:color="000000"/>
                <w:bottom w:val="none" w:sz="4" w:space="0" w:color="000000"/>
                <w:right w:val="none" w:sz="4" w:space="0" w:color="000000"/>
              </w:pBdr>
              <w:shd w:val="clear" w:color="FFFFFF" w:fill="FFFFFF"/>
              <w:jc w:val="center"/>
            </w:pPr>
            <w:r>
              <w:rPr>
                <w:i/>
                <w:color w:val="000000"/>
              </w:rPr>
              <w:t>(не менее 12 (двенадцати) месяцев)</w:t>
            </w:r>
          </w:p>
          <w:p w:rsidR="008A7D40" w:rsidRDefault="008A7D40" w:rsidP="008A7D40">
            <w:pPr>
              <w:pBdr>
                <w:top w:val="none" w:sz="4" w:space="0" w:color="000000"/>
                <w:left w:val="none" w:sz="4" w:space="0" w:color="000000"/>
                <w:bottom w:val="none" w:sz="4" w:space="0" w:color="000000"/>
                <w:right w:val="none" w:sz="4" w:space="0" w:color="000000"/>
              </w:pBdr>
              <w:shd w:val="clear" w:color="FFFFFF" w:fill="FFFFFF"/>
              <w:jc w:val="center"/>
            </w:pPr>
          </w:p>
          <w:p w:rsidR="008A7D40" w:rsidRDefault="008A7D40" w:rsidP="008A7D40">
            <w:pPr>
              <w:pBdr>
                <w:top w:val="none" w:sz="4" w:space="0" w:color="000000"/>
                <w:left w:val="none" w:sz="4" w:space="0" w:color="000000"/>
                <w:bottom w:val="none" w:sz="4" w:space="0" w:color="000000"/>
                <w:right w:val="none" w:sz="4" w:space="0" w:color="000000"/>
              </w:pBdr>
              <w:shd w:val="clear" w:color="FFFFFF" w:fill="FFFFFF"/>
              <w:jc w:val="center"/>
            </w:pPr>
            <w:r>
              <w:rPr>
                <w:color w:val="000000"/>
              </w:rPr>
              <w:t>Гарантийный срок на запасные части –______ (________) месяцев или _________моточасов в зависимости от того, что наступит раньше.</w:t>
            </w:r>
          </w:p>
          <w:p w:rsidR="008A7D40" w:rsidRDefault="008A7D40" w:rsidP="008A7D40">
            <w:pPr>
              <w:shd w:val="clear" w:color="auto" w:fill="FFFFFF"/>
              <w:jc w:val="center"/>
              <w:rPr>
                <w:color w:val="000000"/>
              </w:rPr>
            </w:pPr>
            <w:r>
              <w:rPr>
                <w:i/>
                <w:color w:val="000000"/>
              </w:rPr>
              <w:t>(не менее 12 (двенадцати) месяцев или 2000 (двух тысяч) моточасов)</w:t>
            </w:r>
          </w:p>
        </w:tc>
      </w:tr>
      <w:tr w:rsidR="008A7D40" w:rsidTr="008A7D40">
        <w:trPr>
          <w:trHeight w:val="580"/>
        </w:trPr>
        <w:tc>
          <w:tcPr>
            <w:tcW w:w="680" w:type="dxa"/>
            <w:tcBorders>
              <w:top w:val="single" w:sz="4" w:space="0" w:color="000000"/>
              <w:left w:val="single" w:sz="4" w:space="0" w:color="000000"/>
              <w:bottom w:val="single" w:sz="4" w:space="0" w:color="000000"/>
              <w:right w:val="single" w:sz="4" w:space="0" w:color="000000"/>
            </w:tcBorders>
            <w:noWrap/>
            <w:vAlign w:val="center"/>
          </w:tcPr>
          <w:p w:rsidR="008A7D40" w:rsidRDefault="008A7D40">
            <w:pPr>
              <w:jc w:val="center"/>
            </w:pPr>
            <w:r>
              <w:t>1.1</w:t>
            </w:r>
          </w:p>
        </w:tc>
        <w:tc>
          <w:tcPr>
            <w:tcW w:w="3114" w:type="dxa"/>
            <w:tcBorders>
              <w:top w:val="single" w:sz="4" w:space="0" w:color="000000"/>
              <w:left w:val="none" w:sz="4" w:space="0" w:color="000000"/>
              <w:bottom w:val="single" w:sz="4" w:space="0" w:color="000000"/>
              <w:right w:val="single" w:sz="4" w:space="0" w:color="000000"/>
            </w:tcBorders>
            <w:noWrap/>
            <w:vAlign w:val="center"/>
          </w:tcPr>
          <w:p w:rsidR="008A7D40" w:rsidRDefault="008A7D40">
            <w:pPr>
              <w:ind w:firstLine="10"/>
              <w:jc w:val="both"/>
              <w:rPr>
                <w:color w:val="000000"/>
              </w:rPr>
            </w:pPr>
            <w:r>
              <w:rPr>
                <w:color w:val="000000"/>
              </w:rPr>
              <w:t>в г. Екатеринбург</w:t>
            </w:r>
          </w:p>
        </w:tc>
        <w:tc>
          <w:tcPr>
            <w:tcW w:w="1984" w:type="dxa"/>
            <w:tcBorders>
              <w:top w:val="single" w:sz="4" w:space="0" w:color="000000"/>
              <w:left w:val="single" w:sz="4" w:space="0" w:color="000000"/>
              <w:bottom w:val="single" w:sz="4" w:space="0" w:color="000000"/>
              <w:right w:val="single" w:sz="4" w:space="0" w:color="000000"/>
            </w:tcBorders>
            <w:noWrap/>
          </w:tcPr>
          <w:p w:rsidR="008A7D40" w:rsidRDefault="008A7D40">
            <w:pPr>
              <w:jc w:val="center"/>
            </w:pPr>
          </w:p>
        </w:tc>
        <w:tc>
          <w:tcPr>
            <w:tcW w:w="3686" w:type="dxa"/>
            <w:vMerge/>
            <w:tcBorders>
              <w:left w:val="single" w:sz="4" w:space="0" w:color="000000"/>
              <w:right w:val="single" w:sz="4" w:space="0" w:color="000000"/>
            </w:tcBorders>
            <w:noWrap/>
          </w:tcPr>
          <w:p w:rsidR="008A7D40" w:rsidRDefault="008A7D40">
            <w:pPr>
              <w:shd w:val="clear" w:color="auto" w:fill="FFFFFF"/>
              <w:jc w:val="both"/>
            </w:pPr>
          </w:p>
        </w:tc>
      </w:tr>
      <w:tr w:rsidR="008A7D40" w:rsidTr="008A7D40">
        <w:trPr>
          <w:trHeight w:val="557"/>
        </w:trPr>
        <w:tc>
          <w:tcPr>
            <w:tcW w:w="680" w:type="dxa"/>
            <w:tcBorders>
              <w:top w:val="single" w:sz="4" w:space="0" w:color="000000"/>
              <w:left w:val="single" w:sz="4" w:space="0" w:color="000000"/>
              <w:bottom w:val="single" w:sz="4" w:space="0" w:color="000000"/>
              <w:right w:val="single" w:sz="4" w:space="0" w:color="000000"/>
            </w:tcBorders>
            <w:noWrap/>
            <w:vAlign w:val="center"/>
          </w:tcPr>
          <w:p w:rsidR="008A7D40" w:rsidRDefault="008A7D40">
            <w:pPr>
              <w:jc w:val="center"/>
            </w:pPr>
            <w:r>
              <w:t>1.2</w:t>
            </w:r>
          </w:p>
        </w:tc>
        <w:tc>
          <w:tcPr>
            <w:tcW w:w="3114" w:type="dxa"/>
            <w:tcBorders>
              <w:top w:val="single" w:sz="4" w:space="0" w:color="000000"/>
              <w:left w:val="none" w:sz="4" w:space="0" w:color="000000"/>
              <w:bottom w:val="single" w:sz="4" w:space="0" w:color="000000"/>
              <w:right w:val="single" w:sz="4" w:space="0" w:color="000000"/>
            </w:tcBorders>
            <w:noWrap/>
            <w:vAlign w:val="center"/>
          </w:tcPr>
          <w:p w:rsidR="008A7D40" w:rsidRDefault="008A7D40">
            <w:pPr>
              <w:ind w:firstLine="10"/>
              <w:jc w:val="both"/>
              <w:rPr>
                <w:color w:val="000000"/>
              </w:rPr>
            </w:pPr>
            <w:r>
              <w:rPr>
                <w:color w:val="000000"/>
              </w:rPr>
              <w:t>в г. Пермь</w:t>
            </w:r>
          </w:p>
        </w:tc>
        <w:tc>
          <w:tcPr>
            <w:tcW w:w="1984" w:type="dxa"/>
            <w:tcBorders>
              <w:top w:val="single" w:sz="4" w:space="0" w:color="000000"/>
              <w:left w:val="single" w:sz="4" w:space="0" w:color="000000"/>
              <w:bottom w:val="single" w:sz="4" w:space="0" w:color="000000"/>
              <w:right w:val="single" w:sz="4" w:space="0" w:color="000000"/>
            </w:tcBorders>
            <w:noWrap/>
          </w:tcPr>
          <w:p w:rsidR="008A7D40" w:rsidRDefault="008A7D40">
            <w:pPr>
              <w:jc w:val="center"/>
            </w:pPr>
          </w:p>
        </w:tc>
        <w:tc>
          <w:tcPr>
            <w:tcW w:w="3686" w:type="dxa"/>
            <w:vMerge/>
            <w:tcBorders>
              <w:left w:val="single" w:sz="4" w:space="0" w:color="000000"/>
              <w:right w:val="single" w:sz="4" w:space="0" w:color="000000"/>
            </w:tcBorders>
            <w:noWrap/>
          </w:tcPr>
          <w:p w:rsidR="008A7D40" w:rsidRDefault="008A7D40"/>
        </w:tc>
      </w:tr>
      <w:tr w:rsidR="008A7D40" w:rsidTr="008A7D40">
        <w:trPr>
          <w:trHeight w:val="557"/>
        </w:trPr>
        <w:tc>
          <w:tcPr>
            <w:tcW w:w="680" w:type="dxa"/>
            <w:tcBorders>
              <w:top w:val="single" w:sz="4" w:space="0" w:color="000000"/>
              <w:left w:val="single" w:sz="4" w:space="0" w:color="000000"/>
              <w:bottom w:val="single" w:sz="4" w:space="0" w:color="000000"/>
              <w:right w:val="single" w:sz="4" w:space="0" w:color="000000"/>
            </w:tcBorders>
            <w:noWrap/>
            <w:vAlign w:val="center"/>
          </w:tcPr>
          <w:p w:rsidR="008A7D40" w:rsidRDefault="008A7D40">
            <w:pPr>
              <w:jc w:val="center"/>
            </w:pPr>
            <w:r>
              <w:t>1.3</w:t>
            </w:r>
          </w:p>
        </w:tc>
        <w:tc>
          <w:tcPr>
            <w:tcW w:w="3114" w:type="dxa"/>
            <w:tcBorders>
              <w:top w:val="single" w:sz="4" w:space="0" w:color="000000"/>
              <w:left w:val="none" w:sz="4" w:space="0" w:color="000000"/>
              <w:bottom w:val="single" w:sz="4" w:space="0" w:color="000000"/>
              <w:right w:val="single" w:sz="4" w:space="0" w:color="000000"/>
            </w:tcBorders>
            <w:noWrap/>
            <w:vAlign w:val="center"/>
          </w:tcPr>
          <w:p w:rsidR="008A7D40" w:rsidRDefault="008A7D40">
            <w:pPr>
              <w:ind w:firstLine="10"/>
              <w:jc w:val="both"/>
              <w:rPr>
                <w:color w:val="000000"/>
              </w:rPr>
            </w:pPr>
            <w:r>
              <w:rPr>
                <w:color w:val="000000"/>
              </w:rPr>
              <w:t>в г. Челябинск</w:t>
            </w:r>
          </w:p>
        </w:tc>
        <w:tc>
          <w:tcPr>
            <w:tcW w:w="1984" w:type="dxa"/>
            <w:tcBorders>
              <w:top w:val="single" w:sz="4" w:space="0" w:color="000000"/>
              <w:left w:val="single" w:sz="4" w:space="0" w:color="000000"/>
              <w:bottom w:val="single" w:sz="4" w:space="0" w:color="000000"/>
              <w:right w:val="single" w:sz="4" w:space="0" w:color="000000"/>
            </w:tcBorders>
            <w:noWrap/>
          </w:tcPr>
          <w:p w:rsidR="008A7D40" w:rsidRDefault="008A7D40">
            <w:pPr>
              <w:jc w:val="center"/>
            </w:pPr>
          </w:p>
        </w:tc>
        <w:tc>
          <w:tcPr>
            <w:tcW w:w="3686" w:type="dxa"/>
            <w:vMerge/>
            <w:tcBorders>
              <w:left w:val="single" w:sz="4" w:space="0" w:color="000000"/>
              <w:right w:val="single" w:sz="4" w:space="0" w:color="000000"/>
            </w:tcBorders>
            <w:noWrap/>
          </w:tcPr>
          <w:p w:rsidR="008A7D40" w:rsidRDefault="008A7D40"/>
        </w:tc>
      </w:tr>
      <w:tr w:rsidR="008A7D40" w:rsidTr="008A7D40">
        <w:trPr>
          <w:trHeight w:val="557"/>
        </w:trPr>
        <w:tc>
          <w:tcPr>
            <w:tcW w:w="680" w:type="dxa"/>
            <w:tcBorders>
              <w:top w:val="single" w:sz="4" w:space="0" w:color="000000"/>
              <w:left w:val="single" w:sz="4" w:space="0" w:color="000000"/>
              <w:bottom w:val="single" w:sz="4" w:space="0" w:color="000000"/>
              <w:right w:val="single" w:sz="4" w:space="0" w:color="000000"/>
            </w:tcBorders>
            <w:noWrap/>
            <w:vAlign w:val="center"/>
          </w:tcPr>
          <w:p w:rsidR="008A7D40" w:rsidRDefault="008A7D40">
            <w:pPr>
              <w:jc w:val="center"/>
            </w:pPr>
            <w:r>
              <w:t>1.4</w:t>
            </w:r>
          </w:p>
        </w:tc>
        <w:tc>
          <w:tcPr>
            <w:tcW w:w="3114" w:type="dxa"/>
            <w:tcBorders>
              <w:top w:val="single" w:sz="4" w:space="0" w:color="000000"/>
              <w:left w:val="none" w:sz="4" w:space="0" w:color="000000"/>
              <w:bottom w:val="single" w:sz="4" w:space="0" w:color="000000"/>
              <w:right w:val="single" w:sz="4" w:space="0" w:color="000000"/>
            </w:tcBorders>
            <w:noWrap/>
            <w:vAlign w:val="center"/>
          </w:tcPr>
          <w:p w:rsidR="008A7D40" w:rsidRDefault="008A7D40">
            <w:pPr>
              <w:ind w:firstLine="10"/>
              <w:jc w:val="both"/>
              <w:rPr>
                <w:color w:val="000000"/>
              </w:rPr>
            </w:pPr>
            <w:r>
              <w:rPr>
                <w:color w:val="000000"/>
              </w:rPr>
              <w:t>в г. Магнитогорск</w:t>
            </w:r>
          </w:p>
        </w:tc>
        <w:tc>
          <w:tcPr>
            <w:tcW w:w="1984" w:type="dxa"/>
            <w:tcBorders>
              <w:top w:val="single" w:sz="4" w:space="0" w:color="000000"/>
              <w:left w:val="single" w:sz="4" w:space="0" w:color="000000"/>
              <w:bottom w:val="single" w:sz="4" w:space="0" w:color="000000"/>
              <w:right w:val="single" w:sz="4" w:space="0" w:color="000000"/>
            </w:tcBorders>
            <w:noWrap/>
          </w:tcPr>
          <w:p w:rsidR="008A7D40" w:rsidRDefault="008A7D40">
            <w:pPr>
              <w:jc w:val="center"/>
            </w:pPr>
          </w:p>
        </w:tc>
        <w:tc>
          <w:tcPr>
            <w:tcW w:w="3686" w:type="dxa"/>
            <w:vMerge/>
            <w:tcBorders>
              <w:left w:val="single" w:sz="4" w:space="0" w:color="000000"/>
              <w:bottom w:val="single" w:sz="4" w:space="0" w:color="000000"/>
              <w:right w:val="single" w:sz="4" w:space="0" w:color="000000"/>
            </w:tcBorders>
            <w:noWrap/>
          </w:tcPr>
          <w:p w:rsidR="008A7D40" w:rsidRDefault="008A7D40"/>
        </w:tc>
      </w:tr>
    </w:tbl>
    <w:p w:rsidR="008A7D40" w:rsidRDefault="008A7D40">
      <w:pPr>
        <w:pStyle w:val="aff9"/>
        <w:ind w:left="709"/>
        <w:jc w:val="both"/>
        <w:rPr>
          <w:szCs w:val="28"/>
        </w:rPr>
      </w:pPr>
    </w:p>
    <w:p w:rsidR="008A7D40" w:rsidRDefault="008A7D40">
      <w:pPr>
        <w:pStyle w:val="aff"/>
        <w:ind w:firstLine="709"/>
        <w:jc w:val="both"/>
        <w:rPr>
          <w:szCs w:val="28"/>
        </w:rPr>
      </w:pPr>
      <w:r>
        <w:rPr>
          <w:szCs w:val="28"/>
        </w:rPr>
        <w:t xml:space="preserve">1. Стоимость, указанная в настоящем финансово-коммерческом предложении по </w:t>
      </w:r>
      <w:r>
        <w:rPr>
          <w:i/>
          <w:szCs w:val="28"/>
        </w:rPr>
        <w:t>(поставке товаров, выполнению работ, оказанию услуг)</w:t>
      </w:r>
      <w:r>
        <w:rPr>
          <w:szCs w:val="28"/>
        </w:rPr>
        <w:t xml:space="preserve">, учитывает стоимость оборудования, запасных частей, деталей, агрегатов и узлов, смазочных материалов Исполнителя, стоимость которых входит в общую стоимость выполняемых работ, скидок, предполагаемых Исполнителем, а так же всех налогов и других обязательных платежей, кроме НДС, связанных с _____________ </w:t>
      </w:r>
      <w:r>
        <w:rPr>
          <w:i/>
          <w:szCs w:val="28"/>
        </w:rPr>
        <w:t>(поставке товаров, выполнении работ, оказании услуг).</w:t>
      </w:r>
    </w:p>
    <w:p w:rsidR="008A7D40" w:rsidRDefault="008A7D40">
      <w:pPr>
        <w:pStyle w:val="aff"/>
        <w:ind w:firstLine="709"/>
        <w:jc w:val="both"/>
        <w:rPr>
          <w:szCs w:val="28"/>
        </w:rPr>
      </w:pPr>
      <w:r>
        <w:rPr>
          <w:szCs w:val="28"/>
        </w:rPr>
        <w:t>__________</w:t>
      </w:r>
      <w:r>
        <w:rPr>
          <w:i/>
          <w:szCs w:val="28"/>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Cs w:val="28"/>
        </w:rPr>
        <w:t>(указать необходимое).</w:t>
      </w:r>
    </w:p>
    <w:p w:rsidR="008A7D40" w:rsidRDefault="008A7D40">
      <w:pPr>
        <w:ind w:firstLine="720"/>
        <w:jc w:val="both"/>
        <w:rPr>
          <w:sz w:val="28"/>
          <w:szCs w:val="28"/>
        </w:rPr>
      </w:pPr>
      <w:r>
        <w:rPr>
          <w:sz w:val="28"/>
          <w:szCs w:val="28"/>
        </w:rPr>
        <w:lastRenderedPageBreak/>
        <w:t xml:space="preserve">2. Осуществлять электронный документооборот (далее – ЭДО) на условиях, изложенных в приложении № 7 к проекту договора (приложение № 5) к документации о закупке </w:t>
      </w:r>
      <w:r>
        <w:rPr>
          <w:b/>
          <w:sz w:val="28"/>
          <w:szCs w:val="28"/>
        </w:rPr>
        <w:t>согласны</w:t>
      </w:r>
      <w:r>
        <w:rPr>
          <w:rStyle w:val="afa"/>
          <w:b/>
          <w:sz w:val="28"/>
          <w:szCs w:val="28"/>
        </w:rPr>
        <w:footnoteReference w:id="2"/>
      </w:r>
      <w:r>
        <w:rPr>
          <w:sz w:val="28"/>
          <w:szCs w:val="28"/>
        </w:rPr>
        <w:t>.</w:t>
      </w:r>
    </w:p>
    <w:p w:rsidR="008A7D40" w:rsidRDefault="008A7D40">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8A7D40" w:rsidRDefault="008A7D40">
      <w:pPr>
        <w:ind w:firstLine="720"/>
        <w:jc w:val="both"/>
        <w:rPr>
          <w:sz w:val="28"/>
          <w:szCs w:val="28"/>
        </w:rPr>
      </w:pPr>
      <w:r>
        <w:rPr>
          <w:sz w:val="28"/>
          <w:szCs w:val="28"/>
        </w:rPr>
        <w:t>- акт сдачи-приемки выполненных работ/оказанных услуг;</w:t>
      </w:r>
    </w:p>
    <w:p w:rsidR="008A7D40" w:rsidRDefault="008A7D40">
      <w:pPr>
        <w:ind w:firstLine="720"/>
        <w:jc w:val="both"/>
        <w:rPr>
          <w:sz w:val="28"/>
          <w:szCs w:val="28"/>
        </w:rPr>
      </w:pPr>
      <w:r>
        <w:rPr>
          <w:sz w:val="28"/>
          <w:szCs w:val="28"/>
        </w:rPr>
        <w:t>- товарная накладная формы ТОРГ-12;</w:t>
      </w:r>
    </w:p>
    <w:p w:rsidR="008A7D40" w:rsidRDefault="008A7D40">
      <w:pPr>
        <w:ind w:firstLine="720"/>
        <w:jc w:val="both"/>
        <w:rPr>
          <w:sz w:val="28"/>
          <w:szCs w:val="28"/>
        </w:rPr>
      </w:pPr>
      <w:r>
        <w:rPr>
          <w:sz w:val="28"/>
          <w:szCs w:val="28"/>
        </w:rPr>
        <w:t>- универсальный передаточный документ (УПД);</w:t>
      </w:r>
    </w:p>
    <w:p w:rsidR="008A7D40" w:rsidRDefault="008A7D40">
      <w:pPr>
        <w:ind w:firstLine="720"/>
        <w:jc w:val="both"/>
        <w:rPr>
          <w:sz w:val="28"/>
          <w:szCs w:val="28"/>
        </w:rPr>
      </w:pPr>
      <w:r>
        <w:rPr>
          <w:sz w:val="28"/>
          <w:szCs w:val="28"/>
        </w:rPr>
        <w:t>- счет-фактура;</w:t>
      </w:r>
    </w:p>
    <w:p w:rsidR="008A7D40" w:rsidRDefault="008A7D40">
      <w:pPr>
        <w:ind w:firstLine="720"/>
        <w:rPr>
          <w:i/>
        </w:rPr>
      </w:pPr>
      <w:r>
        <w:rPr>
          <w:sz w:val="28"/>
          <w:szCs w:val="28"/>
        </w:rPr>
        <w:t>- корректировочный документ/корректировочная счет-фактура</w:t>
      </w:r>
    </w:p>
    <w:p w:rsidR="008A7D40" w:rsidRDefault="008A7D40">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Pr>
          <w:b/>
          <w:sz w:val="28"/>
          <w:szCs w:val="28"/>
        </w:rPr>
        <w:t xml:space="preserve">________ </w:t>
      </w:r>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в течение 10 дней с даты подписания договора.</w:t>
      </w:r>
    </w:p>
    <w:p w:rsidR="008A7D40" w:rsidRDefault="008A7D40">
      <w:pPr>
        <w:ind w:firstLine="720"/>
        <w:jc w:val="both"/>
        <w:rPr>
          <w:sz w:val="28"/>
          <w:szCs w:val="28"/>
        </w:rPr>
      </w:pPr>
      <w:r>
        <w:rPr>
          <w:sz w:val="28"/>
          <w:szCs w:val="28"/>
        </w:rPr>
        <w:t xml:space="preserve">4. Срок действия настоящего финансово-коммерческого предложения составляет _______ </w:t>
      </w:r>
      <w:r>
        <w:rPr>
          <w:i/>
        </w:rPr>
        <w:t>(претендентом указывается срок не менее установленного в пункте 22 Информационной карты</w:t>
      </w:r>
      <w:r>
        <w:t xml:space="preserve">) </w:t>
      </w:r>
      <w:r>
        <w:rPr>
          <w:b/>
          <w:sz w:val="28"/>
          <w:szCs w:val="28"/>
        </w:rPr>
        <w:t>календарных дней</w:t>
      </w:r>
      <w:r>
        <w:rPr>
          <w:sz w:val="28"/>
          <w:szCs w:val="28"/>
        </w:rPr>
        <w:t xml:space="preserve"> с даты</w:t>
      </w:r>
      <w:r>
        <w:rPr>
          <w:sz w:val="28"/>
          <w:szCs w:val="20"/>
        </w:rPr>
        <w:t xml:space="preserve"> окончания срока подачи </w:t>
      </w:r>
      <w:r>
        <w:rPr>
          <w:sz w:val="28"/>
          <w:szCs w:val="28"/>
        </w:rPr>
        <w:t>Заявок, указанной в пункте 7 Информационной карты.</w:t>
      </w:r>
    </w:p>
    <w:p w:rsidR="008A7D40" w:rsidRDefault="008A7D40">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8A7D40" w:rsidRDefault="008A7D40">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8A7D40" w:rsidRDefault="008A7D40">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8A7D40" w:rsidRDefault="008A7D40">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8A7D40" w:rsidRDefault="008A7D40">
      <w:pPr>
        <w:pStyle w:val="affd"/>
        <w:spacing w:before="0" w:after="0"/>
        <w:ind w:firstLine="709"/>
        <w:jc w:val="both"/>
        <w:rPr>
          <w:color w:val="000000"/>
          <w:sz w:val="28"/>
          <w:szCs w:val="28"/>
        </w:rPr>
      </w:pPr>
    </w:p>
    <w:p w:rsidR="008A7D40" w:rsidRDefault="008A7D40">
      <w:pPr>
        <w:pStyle w:val="aff"/>
        <w:jc w:val="both"/>
        <w:rPr>
          <w:szCs w:val="28"/>
        </w:rPr>
      </w:pPr>
    </w:p>
    <w:p w:rsidR="008A7D40" w:rsidRDefault="008A7D40">
      <w:pPr>
        <w:keepNext/>
        <w:ind w:firstLine="706"/>
        <w:jc w:val="both"/>
        <w:outlineLvl w:val="2"/>
        <w:rPr>
          <w:rFonts w:ascii="Arial" w:hAnsi="Arial"/>
          <w:bCs/>
          <w:sz w:val="28"/>
          <w:szCs w:val="28"/>
        </w:rPr>
      </w:pPr>
      <w:r>
        <w:rPr>
          <w:b/>
          <w:bCs/>
          <w:sz w:val="28"/>
          <w:szCs w:val="28"/>
        </w:rPr>
        <w:lastRenderedPageBreak/>
        <w:t>Представитель, имеющий полномочия подписать Заявку на участие от имени ______________________________________________</w:t>
      </w:r>
    </w:p>
    <w:p w:rsidR="008A7D40" w:rsidRDefault="008A7D40">
      <w:pPr>
        <w:tabs>
          <w:tab w:val="left" w:pos="8640"/>
        </w:tabs>
        <w:jc w:val="center"/>
        <w:rPr>
          <w:i/>
        </w:rPr>
      </w:pPr>
      <w:r>
        <w:rPr>
          <w:i/>
        </w:rPr>
        <w:t>(наименование претендента)</w:t>
      </w:r>
    </w:p>
    <w:p w:rsidR="008A7D40" w:rsidRDefault="008A7D40">
      <w:pPr>
        <w:rPr>
          <w:sz w:val="28"/>
          <w:szCs w:val="28"/>
          <w:lang w:eastAsia="ru-RU"/>
        </w:rPr>
      </w:pPr>
      <w:r>
        <w:rPr>
          <w:sz w:val="28"/>
          <w:szCs w:val="28"/>
          <w:lang w:eastAsia="ru-RU"/>
        </w:rPr>
        <w:t>__________________________________________________________________</w:t>
      </w:r>
    </w:p>
    <w:p w:rsidR="008A7D40" w:rsidRDefault="008A7D40">
      <w:pPr>
        <w:rPr>
          <w:i/>
        </w:rPr>
      </w:pPr>
      <w:r>
        <w:rPr>
          <w:i/>
        </w:rPr>
        <w:t>М.П.</w:t>
      </w:r>
      <w:r>
        <w:rPr>
          <w:i/>
        </w:rPr>
        <w:tab/>
      </w:r>
      <w:r>
        <w:rPr>
          <w:i/>
        </w:rPr>
        <w:tab/>
      </w:r>
      <w:r>
        <w:rPr>
          <w:i/>
        </w:rPr>
        <w:tab/>
        <w:t>(должность, подпись, ФИО)</w:t>
      </w:r>
    </w:p>
    <w:p w:rsidR="008A7D40" w:rsidRDefault="008A7D40">
      <w:pPr>
        <w:rPr>
          <w:sz w:val="28"/>
          <w:szCs w:val="28"/>
          <w:lang w:eastAsia="ru-RU"/>
        </w:rPr>
      </w:pPr>
      <w:r>
        <w:rPr>
          <w:sz w:val="28"/>
          <w:szCs w:val="28"/>
          <w:lang w:eastAsia="ru-RU"/>
        </w:rPr>
        <w:t>"____" _________ 202__ г.</w:t>
      </w:r>
    </w:p>
    <w:p w:rsidR="008A7D40" w:rsidRDefault="008A7D40"/>
    <w:p w:rsidR="006B6573" w:rsidRDefault="006B6573" w:rsidP="00EF18CF">
      <w:pPr>
        <w:pStyle w:val="afc"/>
        <w:ind w:firstLine="0"/>
        <w:jc w:val="left"/>
        <w:rPr>
          <w:rFonts w:eastAsia="Times New Roman"/>
          <w:sz w:val="24"/>
          <w:szCs w:val="28"/>
        </w:rPr>
      </w:pPr>
    </w:p>
    <w:p w:rsidR="00EF18CF" w:rsidRDefault="00EF18CF" w:rsidP="00EF18CF">
      <w:pPr>
        <w:pStyle w:val="afc"/>
        <w:ind w:firstLine="0"/>
        <w:jc w:val="left"/>
        <w:sectPr w:rsidR="00EF18CF" w:rsidSect="007C51E1">
          <w:pgSz w:w="11907" w:h="16840" w:code="9"/>
          <w:pgMar w:top="1134" w:right="851" w:bottom="1134" w:left="1418" w:header="794" w:footer="794" w:gutter="0"/>
          <w:cols w:space="720"/>
          <w:titlePg/>
          <w:docGrid w:linePitch="326"/>
        </w:sectPr>
      </w:pPr>
    </w:p>
    <w:p w:rsidR="00EB64A1" w:rsidRDefault="008A7D40">
      <w:pPr>
        <w:pStyle w:val="afc"/>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8A7D40" w:rsidRDefault="008A7D40">
      <w:pPr>
        <w:shd w:val="clear" w:color="auto" w:fill="FFFFFF" w:themeFill="background1"/>
        <w:jc w:val="center"/>
        <w:rPr>
          <w:b/>
          <w:bCs/>
          <w:color w:val="000000" w:themeColor="text1"/>
          <w:sz w:val="28"/>
          <w:szCs w:val="28"/>
        </w:rPr>
      </w:pPr>
      <w:r>
        <w:rPr>
          <w:b/>
          <w:bCs/>
          <w:color w:val="000000" w:themeColor="text1"/>
          <w:sz w:val="28"/>
          <w:szCs w:val="28"/>
        </w:rPr>
        <w:t>ПРОЕКТ ДОГОВОРА</w:t>
      </w:r>
    </w:p>
    <w:p w:rsidR="008A7D40" w:rsidRDefault="008A7D40">
      <w:pPr>
        <w:shd w:val="clear" w:color="auto" w:fill="FFFFFF" w:themeFill="background1"/>
        <w:jc w:val="center"/>
        <w:rPr>
          <w:b/>
          <w:bCs/>
          <w:color w:val="000000" w:themeColor="text1"/>
          <w:sz w:val="28"/>
          <w:szCs w:val="28"/>
        </w:rPr>
      </w:pPr>
    </w:p>
    <w:p w:rsidR="008A7D40" w:rsidRDefault="008A7D40">
      <w:pPr>
        <w:shd w:val="clear" w:color="auto" w:fill="FFFFFF" w:themeFill="background1"/>
        <w:jc w:val="center"/>
      </w:pPr>
      <w:r>
        <w:rPr>
          <w:b/>
          <w:bCs/>
          <w:color w:val="000000" w:themeColor="text1"/>
        </w:rPr>
        <w:t xml:space="preserve">Договор № </w:t>
      </w:r>
    </w:p>
    <w:p w:rsidR="008A7D40" w:rsidRDefault="008A7D40">
      <w:pPr>
        <w:shd w:val="clear" w:color="auto" w:fill="FFFFFF" w:themeFill="background1"/>
        <w:jc w:val="center"/>
        <w:rPr>
          <w:b/>
          <w:bCs/>
          <w:color w:val="000000"/>
        </w:rPr>
      </w:pPr>
      <w:r>
        <w:rPr>
          <w:b/>
          <w:bCs/>
          <w:color w:val="000000" w:themeColor="text1"/>
        </w:rPr>
        <w:t>на выполнение работ</w:t>
      </w:r>
    </w:p>
    <w:p w:rsidR="008A7D40" w:rsidRDefault="008A7D40">
      <w:pPr>
        <w:shd w:val="clear" w:color="auto" w:fill="FFFFFF"/>
        <w:jc w:val="center"/>
        <w:rPr>
          <w:b/>
        </w:rPr>
      </w:pPr>
    </w:p>
    <w:p w:rsidR="008A7D40" w:rsidRDefault="008A7D40">
      <w:pPr>
        <w:shd w:val="clear" w:color="auto" w:fill="FFFFFF" w:themeFill="background1"/>
        <w:tabs>
          <w:tab w:val="left" w:pos="6502"/>
        </w:tabs>
        <w:jc w:val="both"/>
      </w:pPr>
      <w:r>
        <w:rPr>
          <w:color w:val="000000" w:themeColor="text1"/>
        </w:rPr>
        <w:t>г. Екатеринбург                                                                                         « __ » ______ 202__ г.</w:t>
      </w:r>
    </w:p>
    <w:p w:rsidR="008A7D40" w:rsidRDefault="008A7D40">
      <w:pPr>
        <w:shd w:val="clear" w:color="auto" w:fill="FFFFFF"/>
        <w:ind w:firstLine="727"/>
        <w:jc w:val="both"/>
        <w:rPr>
          <w:color w:val="000000"/>
        </w:rPr>
      </w:pPr>
    </w:p>
    <w:p w:rsidR="008A7D40" w:rsidRDefault="008A7D40">
      <w:pPr>
        <w:widowControl w:val="0"/>
        <w:ind w:firstLine="709"/>
        <w:jc w:val="both"/>
        <w:rPr>
          <w:color w:val="000000"/>
        </w:rPr>
      </w:pPr>
      <w:r>
        <w:t xml:space="preserve">Публичное акционерное общество «ТрансКонтейнер» (ПАО «ТрансКонтейнер»), </w:t>
      </w:r>
      <w:r>
        <w:rPr>
          <w:color w:val="000000"/>
        </w:rPr>
        <w:t xml:space="preserve">именуемое в дальнейшем «Заказчик», </w:t>
      </w:r>
      <w:r>
        <w:t>в лице____________________, действующего на основании ________________________</w:t>
      </w:r>
      <w:r>
        <w:rPr>
          <w:color w:val="000000"/>
        </w:rPr>
        <w:t>, с одной стороны, и _____________________________</w:t>
      </w:r>
      <w:r>
        <w:t>,</w:t>
      </w:r>
      <w:r>
        <w:rPr>
          <w:color w:val="000000"/>
        </w:rPr>
        <w:t xml:space="preserve"> именуемое в дальнейшем «Исполнитель», в лице ___________________________, действующего на основании _________, с другой стороны, именуемые в дальнейшем «Стороны», заключили настоящий Договор о нижеследующем.</w:t>
      </w:r>
    </w:p>
    <w:p w:rsidR="008A7D40" w:rsidRDefault="008A7D40">
      <w:pPr>
        <w:widowControl w:val="0"/>
        <w:ind w:firstLine="709"/>
        <w:jc w:val="both"/>
      </w:pPr>
    </w:p>
    <w:p w:rsidR="008A7D40" w:rsidRDefault="008A7D40" w:rsidP="00126C1B">
      <w:pPr>
        <w:widowControl w:val="0"/>
        <w:numPr>
          <w:ilvl w:val="0"/>
          <w:numId w:val="28"/>
        </w:numPr>
        <w:shd w:val="clear" w:color="auto" w:fill="FFFFFF"/>
        <w:suppressAutoHyphens w:val="0"/>
        <w:ind w:left="0"/>
        <w:jc w:val="center"/>
        <w:rPr>
          <w:b/>
          <w:color w:val="000000"/>
        </w:rPr>
      </w:pPr>
      <w:r>
        <w:rPr>
          <w:b/>
          <w:color w:val="000000"/>
        </w:rPr>
        <w:t>Предмет Договора</w:t>
      </w:r>
    </w:p>
    <w:p w:rsidR="008A7D40" w:rsidRDefault="008A7D40">
      <w:pPr>
        <w:ind w:firstLine="708"/>
        <w:jc w:val="both"/>
      </w:pPr>
      <w:r>
        <w:rPr>
          <w:color w:val="000000" w:themeColor="text1"/>
        </w:rPr>
        <w:t>1.1.Заказчик поручает, а Исполнитель принимает на себя обязательства по выполнению работ по техническому обслуживанию (далее - ТО), текущему ремонту (далее - ТР) контейнерных перегружателей типа  "Ричстакер", эксплуатируемых на Уральском филиале ПАО «ТрансКонтейнер (далее - Работы).</w:t>
      </w:r>
    </w:p>
    <w:p w:rsidR="008A7D40" w:rsidRDefault="008A7D40">
      <w:pPr>
        <w:shd w:val="clear" w:color="auto" w:fill="FFFFFF" w:themeFill="background1"/>
        <w:ind w:firstLine="709"/>
        <w:jc w:val="both"/>
        <w:rPr>
          <w:color w:val="000000"/>
        </w:rPr>
      </w:pPr>
      <w:r>
        <w:rPr>
          <w:color w:val="000000" w:themeColor="text1"/>
        </w:rPr>
        <w:t xml:space="preserve">1.2. Перечень контейнерных перегружателей (далее по тексту - Техника) содержится в Приложении № 1, являющемся </w:t>
      </w:r>
      <w:r>
        <w:t xml:space="preserve">неотъемлемой </w:t>
      </w:r>
      <w:r>
        <w:rPr>
          <w:color w:val="000000" w:themeColor="text1"/>
        </w:rPr>
        <w:t>частью настоящего Договора.</w:t>
      </w:r>
    </w:p>
    <w:p w:rsidR="008A7D40" w:rsidRDefault="008A7D40">
      <w:pPr>
        <w:ind w:firstLine="708"/>
        <w:jc w:val="both"/>
      </w:pPr>
      <w:r>
        <w:t xml:space="preserve">1.3. </w:t>
      </w:r>
      <w:r>
        <w:rPr>
          <w:color w:val="000000" w:themeColor="text1"/>
        </w:rPr>
        <w:t xml:space="preserve">Работы осуществляются Исполнителем с использованием своего оборудования, грузоподъемных механизмов и своими специалистами на территории Заказчика по адресам(у), указанным(ому)в Приложении № 1, являющемся </w:t>
      </w:r>
      <w:r>
        <w:t xml:space="preserve">неотъемлемой </w:t>
      </w:r>
      <w:r>
        <w:rPr>
          <w:color w:val="000000" w:themeColor="text1"/>
        </w:rPr>
        <w:t>частью настоящего Договора.</w:t>
      </w:r>
    </w:p>
    <w:p w:rsidR="008A7D40" w:rsidRDefault="008A7D40">
      <w:pPr>
        <w:ind w:firstLine="708"/>
        <w:jc w:val="both"/>
        <w:rPr>
          <w:b/>
          <w:bCs/>
        </w:rPr>
      </w:pPr>
      <w:r>
        <w:rPr>
          <w:color w:val="000000" w:themeColor="text1"/>
        </w:rPr>
        <w:t>1.4. Техническое обслуживание Техники осуществляется Исполнителем через определенное время наработки Техники в соответствии с Регламентом технического обслуживания контейнерных перегружателей типа "Ричстакер" (</w:t>
      </w:r>
      <w:r>
        <w:rPr>
          <w:i/>
          <w:color w:val="000000" w:themeColor="text1"/>
        </w:rPr>
        <w:t>Приложения №№ 2-5, являющиеся неотъемлемой частью настоящего Договора</w:t>
      </w:r>
      <w:r>
        <w:rPr>
          <w:color w:val="000000" w:themeColor="text1"/>
        </w:rPr>
        <w:t xml:space="preserve">).  </w:t>
      </w:r>
    </w:p>
    <w:p w:rsidR="008A7D40" w:rsidRDefault="008A7D40">
      <w:pPr>
        <w:ind w:firstLine="708"/>
        <w:jc w:val="both"/>
        <w:rPr>
          <w:color w:val="000000" w:themeColor="text1"/>
        </w:rPr>
      </w:pPr>
      <w:r>
        <w:rPr>
          <w:color w:val="000000" w:themeColor="text1"/>
        </w:rPr>
        <w:t>Текущий ремонт Техники выполняется на основании технической документации завода-изготовителя  на каждую модель в соответствии с Нормативами стандартных работ контейнерных перегружателей типа  "Ричстакер" (</w:t>
      </w:r>
      <w:r>
        <w:rPr>
          <w:i/>
          <w:color w:val="000000" w:themeColor="text1"/>
        </w:rPr>
        <w:t>Приложения №№ 2-5, являющиеся неотъемлемой частью настоящего Договора</w:t>
      </w:r>
      <w:r>
        <w:rPr>
          <w:color w:val="000000" w:themeColor="text1"/>
        </w:rPr>
        <w:t>).</w:t>
      </w:r>
    </w:p>
    <w:p w:rsidR="008A7D40" w:rsidRDefault="008A7D40">
      <w:pPr>
        <w:widowControl w:val="0"/>
        <w:shd w:val="clear" w:color="auto" w:fill="FFFFFF" w:themeFill="background1"/>
        <w:ind w:firstLine="708"/>
        <w:jc w:val="both"/>
        <w:rPr>
          <w:color w:val="000000" w:themeColor="text1"/>
        </w:rPr>
      </w:pPr>
      <w:r>
        <w:rPr>
          <w:color w:val="000000" w:themeColor="text1"/>
        </w:rPr>
        <w:t xml:space="preserve">1.5. Сроки проведения Работ определяются в соответствии с Приложением № 6, являющимся неотъемлемой частью настоящего Договора. Содержание, объем Работ, перечень материалов и запчастей, используемых при проведении Работ, согласуются сторонами в Заказ-нарядах на выполнение работ, являющихся неотъемлемой частью настоящего Договора. </w:t>
      </w:r>
    </w:p>
    <w:p w:rsidR="008A7D40" w:rsidRDefault="008A7D40" w:rsidP="008A7D40">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1.6. Результатом Работ по настоящему Договору является исправная Техника, пригодная к эксплуатации.</w:t>
      </w:r>
    </w:p>
    <w:p w:rsidR="008A7D40" w:rsidRDefault="008A7D40">
      <w:pPr>
        <w:widowControl w:val="0"/>
        <w:shd w:val="clear" w:color="auto" w:fill="FFFFFF" w:themeFill="background1"/>
        <w:ind w:firstLine="708"/>
        <w:jc w:val="both"/>
        <w:rPr>
          <w:color w:val="000000"/>
        </w:rPr>
      </w:pPr>
    </w:p>
    <w:p w:rsidR="008A7D40" w:rsidRDefault="008A7D40" w:rsidP="00126C1B">
      <w:pPr>
        <w:pStyle w:val="aff9"/>
        <w:widowControl w:val="0"/>
        <w:numPr>
          <w:ilvl w:val="0"/>
          <w:numId w:val="28"/>
        </w:numPr>
        <w:shd w:val="clear" w:color="auto" w:fill="FFFFFF" w:themeFill="background1"/>
        <w:suppressAutoHyphens w:val="0"/>
        <w:rPr>
          <w:b/>
          <w:bCs/>
          <w:color w:val="000000"/>
        </w:rPr>
      </w:pPr>
      <w:r>
        <w:rPr>
          <w:b/>
          <w:bCs/>
          <w:color w:val="000000" w:themeColor="text1"/>
        </w:rPr>
        <w:t>Цена Договора и порядок оплаты</w:t>
      </w:r>
    </w:p>
    <w:p w:rsidR="008A7D40" w:rsidRDefault="008A7D40">
      <w:pPr>
        <w:ind w:firstLine="709"/>
        <w:jc w:val="both"/>
      </w:pPr>
      <w:r>
        <w:t>2.1. Общая цена Договора на ТО и ТР  складывается исходя из фактически выполненного объема  Работ и их стоимости, которая определяется в порядке, установленном настоящим Договором, и не должна превышать</w:t>
      </w:r>
      <w:r>
        <w:rPr>
          <w:color w:val="000000" w:themeColor="text1"/>
        </w:rPr>
        <w:t xml:space="preserve">_______________ (_______________) рублей 00 копеек с учетом </w:t>
      </w:r>
      <w:r>
        <w:t>стоимости оборудования, запасных частей, деталей, агрегатов и узлов, смазочных материалов Исполнителя</w:t>
      </w:r>
      <w:r>
        <w:rPr>
          <w:color w:val="000000"/>
        </w:rPr>
        <w:t xml:space="preserve">(при их применении для </w:t>
      </w:r>
      <w:r>
        <w:rPr>
          <w:color w:val="000000"/>
        </w:rPr>
        <w:lastRenderedPageBreak/>
        <w:t>выполнения Работ)</w:t>
      </w:r>
      <w:r>
        <w:t xml:space="preserve">, стоимость которых входит в общую стоимость выполняемых работ, скидок, предполагаемых Исполнителем, а так же всех налогов и других обязательных платежей, кроме НДС. </w:t>
      </w:r>
    </w:p>
    <w:p w:rsidR="008A7D40" w:rsidRDefault="008A7D40">
      <w:pPr>
        <w:widowControl w:val="0"/>
        <w:shd w:val="clear" w:color="auto" w:fill="FFFFFF" w:themeFill="background1"/>
        <w:ind w:firstLine="709"/>
        <w:jc w:val="both"/>
        <w:rPr>
          <w:rFonts w:eastAsiaTheme="minorEastAsia"/>
          <w:color w:val="000000" w:themeColor="text1"/>
        </w:rPr>
      </w:pPr>
      <w:r>
        <w:rPr>
          <w:color w:val="000000" w:themeColor="text1"/>
        </w:rPr>
        <w:t>Сумма НДС и условия начисления определяются в соответствии с законодательством Российской Федерации.</w:t>
      </w:r>
    </w:p>
    <w:p w:rsidR="008A7D40" w:rsidRDefault="008A7D40">
      <w:pPr>
        <w:widowControl w:val="0"/>
        <w:shd w:val="clear" w:color="auto" w:fill="FFFFFF" w:themeFill="background1"/>
        <w:ind w:firstLine="709"/>
        <w:jc w:val="both"/>
        <w:rPr>
          <w:color w:val="000000"/>
        </w:rPr>
      </w:pPr>
      <w:r>
        <w:rPr>
          <w:color w:val="000000" w:themeColor="text1"/>
        </w:rPr>
        <w:t xml:space="preserve">2.2. Стоимость работ по техническому обслуживанию (ТО) и текущему ремонту (ТР)  Техники определяется умножением стоимости нормо-часа на длительность Работ, рассчитываемых по нормативам стандартных работ согласно </w:t>
      </w:r>
      <w:r>
        <w:rPr>
          <w:i/>
          <w:color w:val="000000" w:themeColor="text1"/>
        </w:rPr>
        <w:t>Приложений №№ 2-5, являющихся неотъемлемой частью настоящего Договора</w:t>
      </w:r>
      <w:r>
        <w:t xml:space="preserve">. </w:t>
      </w:r>
    </w:p>
    <w:p w:rsidR="008A7D40" w:rsidRDefault="008A7D40">
      <w:pPr>
        <w:widowControl w:val="0"/>
        <w:shd w:val="clear" w:color="auto" w:fill="FFFFFF" w:themeFill="background1"/>
        <w:ind w:firstLine="709"/>
        <w:jc w:val="both"/>
        <w:rPr>
          <w:color w:val="000000"/>
        </w:rPr>
      </w:pPr>
      <w:r>
        <w:t>2.3. Стоимость нормо-часа Работ согласована Сторонами в Приложении № 1 к настоящему Договору.</w:t>
      </w:r>
    </w:p>
    <w:p w:rsidR="008A7D40" w:rsidRDefault="008A7D40">
      <w:pPr>
        <w:widowControl w:val="0"/>
        <w:shd w:val="clear" w:color="auto" w:fill="FFFFFF" w:themeFill="background1"/>
        <w:ind w:firstLine="709"/>
        <w:jc w:val="both"/>
        <w:rPr>
          <w:color w:val="000000"/>
        </w:rPr>
      </w:pPr>
      <w:r>
        <w:rPr>
          <w:color w:val="000000" w:themeColor="text1"/>
        </w:rPr>
        <w:t>2.4. Стоимость запасных частей и материалов, предоставляемых Исполнителем для ТО, ТР, определяется в соответствии с действующим на дату согласования стоимости работ прайс-листом Исполнителя и включается в стоимость ТО, ТР, отдельной строкой.</w:t>
      </w:r>
    </w:p>
    <w:p w:rsidR="008A7D40" w:rsidRDefault="008A7D40">
      <w:pPr>
        <w:widowControl w:val="0"/>
        <w:shd w:val="clear" w:color="auto" w:fill="FFFFFF" w:themeFill="background1"/>
        <w:ind w:firstLine="709"/>
        <w:jc w:val="both"/>
        <w:rPr>
          <w:rFonts w:eastAsiaTheme="minorEastAsia"/>
          <w:color w:val="000000" w:themeColor="text1"/>
        </w:rPr>
      </w:pPr>
      <w:r>
        <w:rPr>
          <w:color w:val="000000" w:themeColor="text1"/>
        </w:rPr>
        <w:t xml:space="preserve">2.5. В случае проведения Исполнителем работ по ТО, ТР,  с использованием запасных частей и материалов Заказчика оплата производится только за выполненные работы в соответствии с п. 2.2. настоящего Договора. </w:t>
      </w:r>
      <w:r>
        <w:t>Стоимость запасных частей и материалов, предоставляемых для выполнения работ по ТО, ТР,  Заказчиком, в общую цену по настоящему Договору не включается.</w:t>
      </w:r>
    </w:p>
    <w:p w:rsidR="008A7D40" w:rsidRDefault="008A7D40">
      <w:pPr>
        <w:widowControl w:val="0"/>
        <w:shd w:val="clear" w:color="auto" w:fill="FFFFFF" w:themeFill="background1"/>
        <w:ind w:firstLine="709"/>
        <w:jc w:val="both"/>
        <w:rPr>
          <w:color w:val="000000" w:themeColor="text1"/>
        </w:rPr>
      </w:pPr>
      <w:r>
        <w:rPr>
          <w:color w:val="000000" w:themeColor="text1"/>
        </w:rPr>
        <w:t xml:space="preserve">2.6. Оплата работ производится Заказчиком в течение 30 (тридцати) календарных дней с даты подписания Сторонами акта сдачи-приемки выполненных работ или универсального передаточного документа (УПД) на основании счета/счета-фактуры Исполнителя. </w:t>
      </w:r>
    </w:p>
    <w:p w:rsidR="008A7D40" w:rsidRDefault="008A7D40">
      <w:pPr>
        <w:pStyle w:val="afc"/>
        <w:rPr>
          <w:rFonts w:eastAsia="Times New Roman"/>
          <w:sz w:val="24"/>
        </w:rPr>
      </w:pPr>
      <w:r>
        <w:rPr>
          <w:rFonts w:eastAsia="Times New Roman"/>
          <w:sz w:val="24"/>
        </w:rPr>
        <w:t xml:space="preserve">2.7. Общая (максимальная) цена договора в процессе его исполнения изменению не подлежит. </w:t>
      </w:r>
    </w:p>
    <w:p w:rsidR="008A7D40" w:rsidRDefault="008A7D40">
      <w:pPr>
        <w:pStyle w:val="afc"/>
        <w:ind w:left="709" w:firstLine="0"/>
        <w:rPr>
          <w:rFonts w:eastAsia="Times New Roman"/>
          <w:sz w:val="24"/>
        </w:rPr>
      </w:pPr>
    </w:p>
    <w:p w:rsidR="008A7D40" w:rsidRDefault="008A7D40" w:rsidP="00126C1B">
      <w:pPr>
        <w:pStyle w:val="afc"/>
        <w:numPr>
          <w:ilvl w:val="0"/>
          <w:numId w:val="28"/>
        </w:numPr>
        <w:suppressAutoHyphens w:val="0"/>
        <w:rPr>
          <w:rFonts w:eastAsia="Times New Roman"/>
          <w:b/>
          <w:bCs/>
          <w:sz w:val="24"/>
        </w:rPr>
      </w:pPr>
      <w:r>
        <w:rPr>
          <w:rFonts w:eastAsia="Times New Roman"/>
          <w:b/>
          <w:bCs/>
          <w:sz w:val="24"/>
        </w:rPr>
        <w:t>Обязанности Сторон</w:t>
      </w:r>
    </w:p>
    <w:p w:rsidR="008A7D40" w:rsidRDefault="008A7D40">
      <w:pPr>
        <w:pStyle w:val="afc"/>
        <w:rPr>
          <w:rFonts w:eastAsia="Times New Roman"/>
          <w:sz w:val="24"/>
        </w:rPr>
      </w:pPr>
      <w:r>
        <w:rPr>
          <w:rFonts w:eastAsia="Times New Roman"/>
          <w:sz w:val="24"/>
        </w:rPr>
        <w:t>3.1. Исполнитель обязан:</w:t>
      </w:r>
    </w:p>
    <w:p w:rsidR="008A7D40" w:rsidRDefault="008A7D40">
      <w:pPr>
        <w:pStyle w:val="afc"/>
        <w:rPr>
          <w:rFonts w:eastAsia="Times New Roman"/>
          <w:sz w:val="24"/>
        </w:rPr>
      </w:pPr>
      <w:r>
        <w:rPr>
          <w:rFonts w:eastAsia="Times New Roman"/>
          <w:sz w:val="24"/>
        </w:rPr>
        <w:t>3.1.1. Согласовывать в суточный срок составленную представителем Заказчика Заявку на проведение Работ, оформленную по форме Приложения № 8 и являющуюся неотъемлемой частью настоящего Договора.</w:t>
      </w:r>
    </w:p>
    <w:p w:rsidR="008A7D40" w:rsidRDefault="008A7D40">
      <w:pPr>
        <w:pStyle w:val="afc"/>
        <w:rPr>
          <w:rFonts w:eastAsia="Times New Roman"/>
          <w:sz w:val="24"/>
        </w:rPr>
      </w:pPr>
      <w:r>
        <w:rPr>
          <w:rFonts w:eastAsia="Times New Roman"/>
          <w:sz w:val="24"/>
        </w:rPr>
        <w:t>3.1.2. Выполнить Работы с использованием своих материалов или материалов Заказчика в соответствии с требованиями настоящего Договора и передать Заказчику результаты Работ в предусмотренные настоящим Договором сроки с оформлением Заказ-наряда на проведенные работы с учетом использования своих запчастей и материалов.</w:t>
      </w:r>
    </w:p>
    <w:p w:rsidR="008A7D40" w:rsidRDefault="008A7D40">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3.1.3. При выполнении Работ с использованием материалов Заказчика принять запчасти и материалы, предоставляемые Заказчиком, с подписанием Накладной на отпуск материалов на сторону формы № М-15. Возврат Заказчику остатка неизрасходованных запчастей и материалов Исполнитель должен оформить так же Накладной по форме № М-15 с указанием реквизитов Договора. При этом Исполнитель обязан предоставить Заказчику отчет об израсходованных материалах .</w:t>
      </w:r>
    </w:p>
    <w:p w:rsidR="008A7D40" w:rsidRDefault="008A7D40">
      <w:pPr>
        <w:pStyle w:val="afc"/>
        <w:ind w:firstLine="708"/>
        <w:rPr>
          <w:rFonts w:eastAsia="Times New Roman"/>
          <w:sz w:val="24"/>
        </w:rPr>
      </w:pPr>
      <w:r>
        <w:rPr>
          <w:rFonts w:eastAsia="Times New Roman"/>
          <w:sz w:val="24"/>
        </w:rPr>
        <w:t>3.1.4. Осуществлять  прием Техники  для выполнения Работ/ передачу Заказчику Техники после выполнения Работ  с подписанием Акта</w:t>
      </w:r>
      <w:r>
        <w:rPr>
          <w:rFonts w:eastAsia="Times New Roman"/>
          <w:color w:val="FF0000"/>
          <w:sz w:val="24"/>
        </w:rPr>
        <w:t xml:space="preserve"> </w:t>
      </w:r>
      <w:r>
        <w:rPr>
          <w:rFonts w:eastAsia="Times New Roman"/>
          <w:sz w:val="24"/>
        </w:rPr>
        <w:t>приема-передачи.</w:t>
      </w:r>
    </w:p>
    <w:p w:rsidR="008A7D40" w:rsidRDefault="008A7D40">
      <w:pPr>
        <w:pStyle w:val="afc"/>
        <w:ind w:firstLine="708"/>
        <w:rPr>
          <w:rFonts w:eastAsia="Times New Roman"/>
          <w:sz w:val="24"/>
        </w:rPr>
      </w:pPr>
      <w:r>
        <w:rPr>
          <w:rFonts w:eastAsia="Times New Roman"/>
          <w:color w:val="000000"/>
          <w:sz w:val="24"/>
        </w:rPr>
        <w:t>Обеспечить сохранность Техники Заказчика во время проведения Работ. Нести ответственность за повреждения Техники, допущенные в процессе проведения Работ.</w:t>
      </w:r>
    </w:p>
    <w:p w:rsidR="008A7D40" w:rsidRDefault="008A7D40">
      <w:pPr>
        <w:pStyle w:val="afc"/>
        <w:rPr>
          <w:rFonts w:eastAsia="Times New Roman"/>
          <w:sz w:val="24"/>
        </w:rPr>
      </w:pPr>
      <w:r>
        <w:rPr>
          <w:rFonts w:eastAsia="Times New Roman"/>
          <w:sz w:val="24"/>
        </w:rPr>
        <w:t xml:space="preserve">3.1.5. </w:t>
      </w:r>
      <w:r>
        <w:rPr>
          <w:rFonts w:eastAsia="Times New Roman"/>
          <w:color w:val="000000"/>
          <w:sz w:val="24"/>
        </w:rPr>
        <w:t>Письменно согласовывать с Заказчиком устранение выявленных в процессе Работ скрытых дефектов и выполнение дополнительных сопутствующих работ, ведущее к увеличению стоимости Работ. При этом срок окончания работ Стороны согласовывают заново, о чем делается соответствующая запись в согласованной ранее Заявке.</w:t>
      </w:r>
    </w:p>
    <w:p w:rsidR="008A7D40" w:rsidRDefault="008A7D40">
      <w:pPr>
        <w:pStyle w:val="afc"/>
        <w:rPr>
          <w:rFonts w:eastAsia="Times New Roman"/>
          <w:sz w:val="24"/>
        </w:rPr>
      </w:pPr>
      <w:r>
        <w:rPr>
          <w:rFonts w:eastAsia="Times New Roman"/>
          <w:sz w:val="24"/>
        </w:rPr>
        <w:t xml:space="preserve">3.1.6. Иметь необходимый и достаточный запас оригинальных запасных частей для выполнения Работ. Своевременно уведомлять Заказчика об изменении прайс-листа на </w:t>
      </w:r>
      <w:r>
        <w:rPr>
          <w:rFonts w:eastAsia="Times New Roman"/>
          <w:sz w:val="24"/>
        </w:rPr>
        <w:lastRenderedPageBreak/>
        <w:t xml:space="preserve">запасные части и материалы. Иметь достаточную штатную численность специалистов, необходимую для обеспечения отработки 100% заявок в установленные сроки.  </w:t>
      </w:r>
    </w:p>
    <w:p w:rsidR="008A7D40" w:rsidRDefault="008A7D40">
      <w:pPr>
        <w:pStyle w:val="afc"/>
        <w:rPr>
          <w:rFonts w:eastAsia="Times New Roman"/>
          <w:sz w:val="24"/>
        </w:rPr>
      </w:pPr>
      <w:r>
        <w:rPr>
          <w:rFonts w:eastAsia="Times New Roman"/>
          <w:sz w:val="24"/>
        </w:rPr>
        <w:t>3.1.7.Обеспечить соответствие Работ требованиям безопасности и государственным стандартам, установленным законодательством Российской Федерации.</w:t>
      </w:r>
    </w:p>
    <w:p w:rsidR="008A7D40" w:rsidRDefault="008A7D40">
      <w:pPr>
        <w:pStyle w:val="afc"/>
        <w:rPr>
          <w:rFonts w:eastAsia="Times New Roman"/>
          <w:sz w:val="24"/>
        </w:rPr>
      </w:pPr>
      <w:r>
        <w:rPr>
          <w:rFonts w:eastAsia="Times New Roman"/>
          <w:sz w:val="24"/>
        </w:rPr>
        <w:t>3.1.8. Обеспечить выполнение Работ высококвалифицированными специалистами.</w:t>
      </w:r>
    </w:p>
    <w:p w:rsidR="008A7D40" w:rsidRDefault="008A7D40">
      <w:pPr>
        <w:pStyle w:val="afc"/>
        <w:rPr>
          <w:rFonts w:eastAsia="Times New Roman"/>
          <w:sz w:val="24"/>
        </w:rPr>
      </w:pPr>
      <w:r>
        <w:rPr>
          <w:rFonts w:eastAsia="Times New Roman"/>
          <w:sz w:val="24"/>
        </w:rPr>
        <w:t>3.1.9. Обеспечить своих специалистов инструментом, являющимся собственностью Исполнителя.</w:t>
      </w:r>
    </w:p>
    <w:p w:rsidR="008A7D40" w:rsidRDefault="008A7D40">
      <w:pPr>
        <w:pStyle w:val="afc"/>
        <w:rPr>
          <w:rFonts w:eastAsia="Times New Roman"/>
          <w:sz w:val="24"/>
        </w:rPr>
      </w:pPr>
      <w:r>
        <w:rPr>
          <w:rFonts w:eastAsia="Times New Roman"/>
          <w:sz w:val="24"/>
        </w:rPr>
        <w:t>3.1.10. Устранять недостатки в результатах Работ, допущенные по его вине, своими силами и за свой счет.</w:t>
      </w:r>
    </w:p>
    <w:p w:rsidR="008A7D40" w:rsidRDefault="008A7D40">
      <w:pPr>
        <w:pStyle w:val="afc"/>
        <w:rPr>
          <w:rFonts w:eastAsia="Times New Roman"/>
          <w:sz w:val="24"/>
        </w:rPr>
      </w:pPr>
      <w:r>
        <w:rPr>
          <w:rFonts w:eastAsia="Times New Roman"/>
          <w:sz w:val="24"/>
        </w:rPr>
        <w:t xml:space="preserve">3.1.11. Предоставить по запросу Заказчика на используемые при выполнении Работ материалы и запасные части, заверенную копию сертификата качества (сертификата соответствия). </w:t>
      </w:r>
    </w:p>
    <w:p w:rsidR="008A7D40" w:rsidRDefault="008A7D40">
      <w:pPr>
        <w:pStyle w:val="afc"/>
        <w:rPr>
          <w:rFonts w:eastAsia="Times New Roman"/>
          <w:sz w:val="24"/>
        </w:rPr>
      </w:pPr>
      <w:r>
        <w:rPr>
          <w:rFonts w:eastAsia="Times New Roman"/>
          <w:sz w:val="24"/>
        </w:rPr>
        <w:t>3.1.12. В случае аварийного выхода из строя Техники Исполнитель обязан прибыть для устранения неисправности в течении 24 (двадцати четырех) часов после уведомления по телефону № ________ и направления заявки на электронный адрес ________________..</w:t>
      </w:r>
    </w:p>
    <w:p w:rsidR="008A7D40" w:rsidRDefault="008A7D40">
      <w:pPr>
        <w:pStyle w:val="afc"/>
        <w:rPr>
          <w:rFonts w:eastAsia="Times New Roman"/>
          <w:sz w:val="24"/>
        </w:rPr>
      </w:pPr>
      <w:r>
        <w:rPr>
          <w:rFonts w:eastAsia="Times New Roman"/>
          <w:sz w:val="24"/>
        </w:rPr>
        <w:t>3.1.13. Предоставить срок гарантии на выполненные Работы – ___ (_____________) месяцев с даты подписания акта сдачи-приемки выполненных Работ/УПД.</w:t>
      </w:r>
    </w:p>
    <w:p w:rsidR="008A7D40" w:rsidRDefault="008A7D40">
      <w:pPr>
        <w:pStyle w:val="afc"/>
        <w:rPr>
          <w:rFonts w:eastAsia="Times New Roman"/>
          <w:sz w:val="24"/>
        </w:rPr>
      </w:pPr>
      <w:r>
        <w:rPr>
          <w:rFonts w:eastAsia="Times New Roman"/>
          <w:sz w:val="24"/>
        </w:rPr>
        <w:t>Гарантийный срок на запасные части  - ____ (___________) месяцев или ______ мото-часов с даты подписания акта сдачи-приемки выполненных Работ/УПД, в зависимости от того, что наступит раньше.</w:t>
      </w:r>
    </w:p>
    <w:p w:rsidR="008A7D40" w:rsidRDefault="008A7D40">
      <w:pPr>
        <w:pStyle w:val="afc"/>
        <w:rPr>
          <w:rFonts w:eastAsia="Times New Roman"/>
          <w:sz w:val="24"/>
        </w:rPr>
      </w:pPr>
      <w:r>
        <w:rPr>
          <w:rFonts w:eastAsia="Times New Roman"/>
          <w:sz w:val="24"/>
        </w:rPr>
        <w:t>3.1.14. Устранять за свой счет в период гарантийного срока недостатки, которые не позволяют продолжить нормальную эксплуатацию Техники. При этом гарантийный срок продлевается на период устранения недостатков.</w:t>
      </w:r>
    </w:p>
    <w:p w:rsidR="008A7D40" w:rsidRDefault="008A7D40">
      <w:pPr>
        <w:pStyle w:val="afc"/>
        <w:rPr>
          <w:rFonts w:eastAsia="Times New Roman"/>
          <w:sz w:val="24"/>
        </w:rPr>
      </w:pPr>
      <w:r>
        <w:rPr>
          <w:rFonts w:eastAsia="Times New Roman"/>
          <w:sz w:val="24"/>
        </w:rPr>
        <w:t>При обнаружении дефектов в течение гарантийного срока возникших в процессе эксплуатации Техники Заказчик обязан известить об этом Исполнителя с вызовом представителя Исполнителя для решения вопросов, связанных с устранением дефектов за его счет.</w:t>
      </w:r>
    </w:p>
    <w:p w:rsidR="008A7D40" w:rsidRDefault="008A7D40">
      <w:pPr>
        <w:pStyle w:val="afc"/>
        <w:rPr>
          <w:rFonts w:eastAsia="Times New Roman"/>
          <w:sz w:val="24"/>
        </w:rPr>
      </w:pPr>
      <w:r>
        <w:rPr>
          <w:rFonts w:eastAsia="Times New Roman"/>
          <w:sz w:val="24"/>
        </w:rPr>
        <w:t xml:space="preserve">Стороны составляют Акт об обнаруженных дефектах. 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дефекта, который будет являться основанием для производства Исполнителем гарантийного ремонта. Срок устранения Исполнителем выявленных дефектов не должен превышать 14 (четырнадцать) календарных дней с момента подписания Акта. </w:t>
      </w:r>
    </w:p>
    <w:p w:rsidR="008A7D40" w:rsidRDefault="008A7D40">
      <w:pPr>
        <w:pStyle w:val="afc"/>
        <w:rPr>
          <w:rFonts w:eastAsia="Times New Roman"/>
          <w:sz w:val="24"/>
        </w:rPr>
      </w:pPr>
      <w:r>
        <w:rPr>
          <w:rFonts w:eastAsia="Times New Roman"/>
          <w:sz w:val="24"/>
        </w:rPr>
        <w:t>3.1.15. Незамедлительно информировать Заказчика об обнаруженной невозможности получить ожидаемые результаты или о нецелесообразности продолжения Работ.</w:t>
      </w:r>
    </w:p>
    <w:p w:rsidR="008A7D40" w:rsidRDefault="008A7D40">
      <w:pPr>
        <w:pStyle w:val="afc"/>
        <w:rPr>
          <w:rFonts w:eastAsia="Times New Roman"/>
          <w:sz w:val="24"/>
        </w:rPr>
      </w:pPr>
      <w:r>
        <w:rPr>
          <w:rFonts w:eastAsia="Times New Roman"/>
          <w:sz w:val="24"/>
        </w:rPr>
        <w:t xml:space="preserve">3.1.16. Предоставлять письменные разъяснения и знакомить Заказчика с ходом Работ по первому его требованию. </w:t>
      </w:r>
    </w:p>
    <w:p w:rsidR="008A7D40" w:rsidRDefault="008A7D40">
      <w:pPr>
        <w:pStyle w:val="afc"/>
        <w:rPr>
          <w:rFonts w:eastAsia="Times New Roman"/>
          <w:sz w:val="24"/>
        </w:rPr>
      </w:pPr>
      <w:r>
        <w:rPr>
          <w:rFonts w:eastAsia="Times New Roman"/>
          <w:sz w:val="24"/>
        </w:rPr>
        <w:t>3.1.17.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8A7D40" w:rsidRDefault="008A7D40">
      <w:pPr>
        <w:pStyle w:val="afc"/>
        <w:rPr>
          <w:rFonts w:eastAsia="Times New Roman"/>
          <w:sz w:val="24"/>
        </w:rPr>
      </w:pPr>
      <w:r>
        <w:rPr>
          <w:rFonts w:eastAsia="Times New Roman"/>
          <w:sz w:val="24"/>
        </w:rPr>
        <w:t>3.1.18. Не передавать оригиналы или копии документов, полученные от Заказчика, третьим лицам без предварительного письменного согласия Заказчика.</w:t>
      </w:r>
    </w:p>
    <w:p w:rsidR="008A7D40" w:rsidRDefault="008A7D40">
      <w:pPr>
        <w:ind w:firstLine="708"/>
        <w:jc w:val="both"/>
      </w:pPr>
      <w:r>
        <w:t xml:space="preserve">3.1.19.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 </w:t>
      </w:r>
    </w:p>
    <w:p w:rsidR="008A7D40" w:rsidRDefault="008A7D40">
      <w:pPr>
        <w:ind w:firstLine="708"/>
        <w:jc w:val="both"/>
      </w:pPr>
      <w:r>
        <w:t>3.1.20.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9 к Договору) и обеспечить их соблюдение.</w:t>
      </w:r>
    </w:p>
    <w:p w:rsidR="008A7D40" w:rsidRDefault="008A7D40">
      <w:pPr>
        <w:ind w:firstLine="708"/>
        <w:jc w:val="both"/>
      </w:pPr>
      <w:r>
        <w:lastRenderedPageBreak/>
        <w:t>3.1.21. Штатная численность специалистов Исполнителя должна обеспечивать одновременное выполнение работ на разных подразделениях.</w:t>
      </w:r>
    </w:p>
    <w:p w:rsidR="008A7D40" w:rsidRDefault="008A7D40">
      <w:pPr>
        <w:pStyle w:val="afc"/>
        <w:rPr>
          <w:sz w:val="24"/>
        </w:rPr>
      </w:pPr>
      <w:r>
        <w:rPr>
          <w:sz w:val="24"/>
        </w:rPr>
        <w:t>3.2. Заказчик обязан:</w:t>
      </w:r>
    </w:p>
    <w:p w:rsidR="008A7D40" w:rsidRDefault="008A7D40">
      <w:pPr>
        <w:pStyle w:val="afc"/>
        <w:rPr>
          <w:sz w:val="24"/>
        </w:rPr>
      </w:pPr>
      <w:r>
        <w:rPr>
          <w:sz w:val="24"/>
        </w:rPr>
        <w:t>3.2.1. Осуществлять эксплуатацию Техники в соответствии с инструкцией по эксплуатации завода-изготовителя.</w:t>
      </w:r>
    </w:p>
    <w:p w:rsidR="008A7D40" w:rsidRDefault="008A7D40">
      <w:pPr>
        <w:pStyle w:val="afc"/>
        <w:rPr>
          <w:sz w:val="24"/>
        </w:rPr>
      </w:pPr>
      <w:r>
        <w:rPr>
          <w:sz w:val="24"/>
        </w:rPr>
        <w:t>3.2.2. Произвести утилизацию отработанных материалов и жидкостей в т.ч. масла, смазок, тормозных жидкостей, антифриза и пр., применяемых для проведения Работ.</w:t>
      </w:r>
    </w:p>
    <w:p w:rsidR="008A7D40" w:rsidRDefault="008A7D40">
      <w:pPr>
        <w:pStyle w:val="afc"/>
        <w:rPr>
          <w:sz w:val="24"/>
        </w:rPr>
      </w:pPr>
      <w:r>
        <w:rPr>
          <w:sz w:val="24"/>
        </w:rPr>
        <w:t>3.2.3. Допускать к эксплуатации Техники только компетентный и обученный персонал.</w:t>
      </w:r>
    </w:p>
    <w:p w:rsidR="008A7D40" w:rsidRDefault="008A7D40">
      <w:pPr>
        <w:pStyle w:val="afc"/>
        <w:rPr>
          <w:sz w:val="24"/>
        </w:rPr>
      </w:pPr>
      <w:r>
        <w:rPr>
          <w:sz w:val="24"/>
        </w:rPr>
        <w:t>3.2.4. Обеспечить своевременную готовность Техники для запланированного проведения Работ в соответствии с согласованной Сторонами датой.</w:t>
      </w:r>
    </w:p>
    <w:p w:rsidR="008A7D40" w:rsidRDefault="008A7D40">
      <w:pPr>
        <w:pStyle w:val="afc"/>
        <w:rPr>
          <w:sz w:val="24"/>
        </w:rPr>
      </w:pPr>
      <w:r>
        <w:rPr>
          <w:sz w:val="24"/>
        </w:rPr>
        <w:t>3.2.5. Обеспечить свободный и безопасный доступ специалистам, производящим Работы, на место выполнения Работ.</w:t>
      </w:r>
    </w:p>
    <w:p w:rsidR="008A7D40" w:rsidRDefault="008A7D40">
      <w:pPr>
        <w:pStyle w:val="afc"/>
        <w:rPr>
          <w:sz w:val="24"/>
        </w:rPr>
      </w:pPr>
      <w:r>
        <w:rPr>
          <w:sz w:val="24"/>
        </w:rPr>
        <w:t>3.2.6. Передавать Исполнителю необходимую для выполнения Работ информацию и документацию.</w:t>
      </w:r>
    </w:p>
    <w:p w:rsidR="008A7D40" w:rsidRDefault="008A7D40">
      <w:pPr>
        <w:pStyle w:val="afc"/>
        <w:rPr>
          <w:strike/>
          <w:sz w:val="24"/>
        </w:rPr>
      </w:pPr>
      <w:r>
        <w:rPr>
          <w:sz w:val="24"/>
        </w:rPr>
        <w:t>3.2.7.Информировать Исполнителя за пять дней об истечении межсервисного интервала наработки Техники для подготовки к Работам.</w:t>
      </w:r>
    </w:p>
    <w:p w:rsidR="008A7D40" w:rsidRDefault="008A7D40">
      <w:pPr>
        <w:pStyle w:val="afc"/>
        <w:rPr>
          <w:sz w:val="24"/>
        </w:rPr>
      </w:pPr>
      <w:r>
        <w:rPr>
          <w:sz w:val="24"/>
        </w:rPr>
        <w:t>3.2.8. Если Заказчик откладывает на время плановое техническое обслуживание Техники, то он обязан предупредить Исполнителя за пять дней до запланированного технического обслуживания. Во время такой отсрочки обслуживания Исполнитель не несет ответственности за любые поломки Техники, связанные с отложенным техническим обслуживанием.</w:t>
      </w:r>
    </w:p>
    <w:p w:rsidR="008A7D40" w:rsidRDefault="008A7D40">
      <w:pPr>
        <w:ind w:firstLine="708"/>
        <w:jc w:val="both"/>
      </w:pPr>
      <w:r>
        <w:t xml:space="preserve">3.2.9. </w:t>
      </w:r>
      <w:r>
        <w:rPr>
          <w:color w:val="000000"/>
        </w:rPr>
        <w:t>Произвести осмотр Техники с участием Исполнителя и передать Исполнителю Технику для выполнения Работ/принять Технику после завершения Работ, с подписанием Сторонами Акта приема-передачи Техники.</w:t>
      </w:r>
    </w:p>
    <w:p w:rsidR="008A7D40" w:rsidRDefault="008A7D40">
      <w:pPr>
        <w:ind w:firstLine="708"/>
      </w:pPr>
      <w:r>
        <w:t xml:space="preserve">Принять результаты Работ согласно </w:t>
      </w:r>
      <w:r>
        <w:rPr>
          <w:rFonts w:eastAsia="Calibri"/>
          <w:color w:val="000000" w:themeColor="text1"/>
        </w:rPr>
        <w:t xml:space="preserve">Заказ-наряда </w:t>
      </w:r>
      <w:r>
        <w:t>на проведенные работы с учетом использования запчастей и материалов Исполнителя и оплатить их в установленный срок в соответствии с условиями настоящего Договора.</w:t>
      </w:r>
    </w:p>
    <w:p w:rsidR="008A7D40" w:rsidRDefault="008A7D40">
      <w:pPr>
        <w:pStyle w:val="afc"/>
        <w:rPr>
          <w:sz w:val="24"/>
        </w:rPr>
      </w:pPr>
      <w:r>
        <w:rPr>
          <w:sz w:val="24"/>
        </w:rPr>
        <w:t>3.2.10. Оплатить фактически произведенные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8A7D40" w:rsidRDefault="008A7D40">
      <w:pPr>
        <w:pStyle w:val="afc"/>
        <w:ind w:firstLine="0"/>
        <w:rPr>
          <w:sz w:val="24"/>
        </w:rPr>
      </w:pPr>
    </w:p>
    <w:p w:rsidR="008A7D40" w:rsidRDefault="008A7D40" w:rsidP="00126C1B">
      <w:pPr>
        <w:widowControl w:val="0"/>
        <w:numPr>
          <w:ilvl w:val="0"/>
          <w:numId w:val="28"/>
        </w:numPr>
        <w:shd w:val="clear" w:color="auto" w:fill="FFFFFF" w:themeFill="background1"/>
        <w:suppressAutoHyphens w:val="0"/>
        <w:ind w:left="0"/>
        <w:jc w:val="center"/>
        <w:rPr>
          <w:b/>
          <w:bCs/>
        </w:rPr>
      </w:pPr>
      <w:r>
        <w:rPr>
          <w:b/>
          <w:bCs/>
          <w:color w:val="000000" w:themeColor="text1"/>
        </w:rPr>
        <w:t>Сроки и порядок проведения Работ</w:t>
      </w:r>
    </w:p>
    <w:p w:rsidR="008A7D40" w:rsidRDefault="008A7D40">
      <w:pPr>
        <w:widowControl w:val="0"/>
        <w:shd w:val="clear" w:color="auto" w:fill="FFFFFF" w:themeFill="background1"/>
        <w:ind w:firstLine="709"/>
        <w:jc w:val="both"/>
      </w:pPr>
      <w:r>
        <w:rPr>
          <w:color w:val="000000" w:themeColor="text1"/>
        </w:rPr>
        <w:t>4.1. При возникновении необходимости проведения Работ Заказчик оформляет Заявку по форме Приложения № 8 к Договору, включающую:</w:t>
      </w:r>
    </w:p>
    <w:p w:rsidR="008A7D40" w:rsidRDefault="008A7D40" w:rsidP="00126C1B">
      <w:pPr>
        <w:widowControl w:val="0"/>
        <w:numPr>
          <w:ilvl w:val="0"/>
          <w:numId w:val="25"/>
        </w:numPr>
        <w:shd w:val="clear" w:color="auto" w:fill="FFFFFF" w:themeFill="background1"/>
        <w:tabs>
          <w:tab w:val="left" w:pos="734"/>
        </w:tabs>
        <w:suppressAutoHyphens w:val="0"/>
        <w:ind w:hanging="11"/>
        <w:jc w:val="both"/>
        <w:rPr>
          <w:color w:val="000000"/>
        </w:rPr>
      </w:pPr>
      <w:r>
        <w:rPr>
          <w:color w:val="000000" w:themeColor="text1"/>
        </w:rPr>
        <w:t>данные  Терминала Заказчика, на котором планируется выполнение Работ (фа</w:t>
      </w:r>
      <w:r>
        <w:rPr>
          <w:color w:val="000000" w:themeColor="text1"/>
        </w:rPr>
        <w:t>к</w:t>
      </w:r>
      <w:r>
        <w:rPr>
          <w:color w:val="000000" w:themeColor="text1"/>
        </w:rPr>
        <w:t>тический адрес, наименование организации - владельца техники, ответственное лицо, контактный телефон);</w:t>
      </w:r>
    </w:p>
    <w:p w:rsidR="008A7D40" w:rsidRDefault="008A7D40" w:rsidP="00126C1B">
      <w:pPr>
        <w:widowControl w:val="0"/>
        <w:numPr>
          <w:ilvl w:val="0"/>
          <w:numId w:val="25"/>
        </w:numPr>
        <w:shd w:val="clear" w:color="auto" w:fill="FFFFFF" w:themeFill="background1"/>
        <w:tabs>
          <w:tab w:val="left" w:pos="734"/>
        </w:tabs>
        <w:suppressAutoHyphens w:val="0"/>
        <w:ind w:hanging="11"/>
        <w:jc w:val="both"/>
        <w:rPr>
          <w:color w:val="000000"/>
        </w:rPr>
      </w:pPr>
      <w:r>
        <w:rPr>
          <w:color w:val="000000" w:themeColor="text1"/>
        </w:rPr>
        <w:t>данные Техники (модель, серийный номер, наработка часов на момент заявки);</w:t>
      </w:r>
    </w:p>
    <w:p w:rsidR="008A7D40" w:rsidRDefault="008A7D40" w:rsidP="00126C1B">
      <w:pPr>
        <w:widowControl w:val="0"/>
        <w:numPr>
          <w:ilvl w:val="0"/>
          <w:numId w:val="25"/>
        </w:numPr>
        <w:shd w:val="clear" w:color="auto" w:fill="FFFFFF" w:themeFill="background1"/>
        <w:tabs>
          <w:tab w:val="left" w:pos="734"/>
        </w:tabs>
        <w:suppressAutoHyphens w:val="0"/>
        <w:ind w:hanging="11"/>
        <w:jc w:val="both"/>
      </w:pPr>
      <w:r>
        <w:rPr>
          <w:color w:val="000000" w:themeColor="text1"/>
        </w:rPr>
        <w:t>подробное описание возникших неполадок (как, когда, при каких условиях пр</w:t>
      </w:r>
      <w:r>
        <w:rPr>
          <w:color w:val="000000" w:themeColor="text1"/>
        </w:rPr>
        <w:t>о</w:t>
      </w:r>
      <w:r>
        <w:rPr>
          <w:color w:val="000000" w:themeColor="text1"/>
        </w:rPr>
        <w:t>изошло событие; система оборудования, предположительно вышедшая из строя; перечень неисправностей и их кодов, визуальные повреждения и т.д.)</w:t>
      </w:r>
    </w:p>
    <w:p w:rsidR="008A7D40" w:rsidRDefault="008A7D40" w:rsidP="00126C1B">
      <w:pPr>
        <w:widowControl w:val="0"/>
        <w:numPr>
          <w:ilvl w:val="0"/>
          <w:numId w:val="25"/>
        </w:numPr>
        <w:tabs>
          <w:tab w:val="left" w:pos="734"/>
        </w:tabs>
        <w:suppressAutoHyphens w:val="0"/>
        <w:spacing w:after="200" w:line="276" w:lineRule="auto"/>
        <w:ind w:hanging="11"/>
        <w:jc w:val="both"/>
        <w:rPr>
          <w:rFonts w:eastAsiaTheme="minorEastAsia"/>
          <w:color w:val="000000" w:themeColor="text1"/>
        </w:rPr>
      </w:pPr>
      <w:r>
        <w:rPr>
          <w:color w:val="000000" w:themeColor="text1"/>
        </w:rPr>
        <w:t>дату проведения работ.</w:t>
      </w:r>
    </w:p>
    <w:p w:rsidR="008A7D40" w:rsidRDefault="008A7D40">
      <w:pPr>
        <w:widowControl w:val="0"/>
        <w:shd w:val="clear" w:color="auto" w:fill="FFFFFF" w:themeFill="background1"/>
        <w:tabs>
          <w:tab w:val="left" w:pos="734"/>
        </w:tabs>
        <w:ind w:firstLine="709"/>
        <w:jc w:val="both"/>
      </w:pPr>
      <w:r>
        <w:rPr>
          <w:color w:val="000000" w:themeColor="text1"/>
        </w:rPr>
        <w:t>4.2. Работы по настоящему Договору включают в себя:</w:t>
      </w:r>
    </w:p>
    <w:p w:rsidR="008A7D40" w:rsidRDefault="008A7D40">
      <w:pPr>
        <w:widowControl w:val="0"/>
        <w:shd w:val="clear" w:color="auto" w:fill="FFFFFF" w:themeFill="background1"/>
        <w:tabs>
          <w:tab w:val="left" w:pos="838"/>
        </w:tabs>
        <w:ind w:firstLine="709"/>
        <w:jc w:val="both"/>
      </w:pPr>
      <w:r>
        <w:rPr>
          <w:color w:val="000000" w:themeColor="text1"/>
        </w:rPr>
        <w:t>4.2.1. Техническое обслуживание Техники:</w:t>
      </w:r>
    </w:p>
    <w:p w:rsidR="008A7D40" w:rsidRDefault="008A7D40">
      <w:pPr>
        <w:shd w:val="clear" w:color="auto" w:fill="FFFFFF" w:themeFill="background1"/>
        <w:ind w:firstLine="708"/>
        <w:jc w:val="both"/>
        <w:rPr>
          <w:b/>
          <w:bCs/>
        </w:rPr>
      </w:pPr>
      <w:r>
        <w:rPr>
          <w:color w:val="000000" w:themeColor="text1"/>
        </w:rPr>
        <w:t>Техническое обслуживание (ТО) осуществляется Исполнителем через определенное время наработки Техники, в соответствии с заводской инструкцией по эксплуатации Техники и Регламентом технического обслуживания контейнерных перегружателей типа «Ричстакер» (</w:t>
      </w:r>
      <w:r>
        <w:rPr>
          <w:i/>
          <w:color w:val="000000" w:themeColor="text1"/>
        </w:rPr>
        <w:t>Приложения №№ 2-5, являющиеся неотъемлемой частью настоящего Договора</w:t>
      </w:r>
      <w:r>
        <w:rPr>
          <w:color w:val="000000" w:themeColor="text1"/>
        </w:rPr>
        <w:t xml:space="preserve">).  </w:t>
      </w:r>
    </w:p>
    <w:p w:rsidR="008A7D40" w:rsidRDefault="008A7D40">
      <w:pPr>
        <w:shd w:val="clear" w:color="auto" w:fill="FFFFFF" w:themeFill="background1"/>
        <w:tabs>
          <w:tab w:val="left" w:pos="838"/>
        </w:tabs>
        <w:ind w:firstLine="709"/>
        <w:jc w:val="both"/>
        <w:rPr>
          <w:color w:val="000000" w:themeColor="text1"/>
        </w:rPr>
      </w:pPr>
      <w:r>
        <w:rPr>
          <w:color w:val="000000" w:themeColor="text1"/>
        </w:rPr>
        <w:lastRenderedPageBreak/>
        <w:t>4.2.2. Текущий ремонт (ТР) Техники предполагает выезд на объект Заказчика для устранения неисправности, препятствующей работе Техники. ТР выполняется на основании технической документации завода-изготовителя  на каждую модель в соответствии с Нормативами стандартных работ контейнерных перегружателей марки типа «Ричстакер» (</w:t>
      </w:r>
      <w:r>
        <w:rPr>
          <w:i/>
          <w:color w:val="000000" w:themeColor="text1"/>
        </w:rPr>
        <w:t>Приложения №№ 2-5, являющиеся неотъемлемой частью настоящего Договора</w:t>
      </w:r>
      <w:r>
        <w:rPr>
          <w:color w:val="000000" w:themeColor="text1"/>
        </w:rPr>
        <w:t>.</w:t>
      </w:r>
    </w:p>
    <w:p w:rsidR="008A7D40" w:rsidRDefault="008A7D40">
      <w:pPr>
        <w:shd w:val="clear" w:color="auto" w:fill="FFFFFF" w:themeFill="background1"/>
        <w:ind w:firstLine="709"/>
        <w:jc w:val="both"/>
        <w:rPr>
          <w:color w:val="000000"/>
        </w:rPr>
      </w:pPr>
      <w:r>
        <w:rPr>
          <w:color w:val="000000" w:themeColor="text1"/>
        </w:rPr>
        <w:t>4.2.3. В рамках технического обслуживания (ТО), текущего ремонта (ТР) Техники Исполнитель оказывает технический надзор, в том числе предоставляет отчеты и рекомендации по улучшению эксплуатации Техники;</w:t>
      </w:r>
    </w:p>
    <w:p w:rsidR="008A7D40" w:rsidRDefault="008A7D40">
      <w:pPr>
        <w:shd w:val="clear" w:color="auto" w:fill="FFFFFF" w:themeFill="background1"/>
        <w:ind w:firstLine="709"/>
        <w:jc w:val="both"/>
      </w:pPr>
      <w:r>
        <w:t>4.3. Рабочее время выполнения Работ:</w:t>
      </w:r>
    </w:p>
    <w:p w:rsidR="008A7D40" w:rsidRDefault="008A7D40">
      <w:pPr>
        <w:ind w:firstLine="709"/>
        <w:jc w:val="both"/>
        <w:rPr>
          <w:sz w:val="28"/>
          <w:szCs w:val="28"/>
        </w:rPr>
      </w:pPr>
      <w:r>
        <w:t>Рабочим временем для проведения работ по техническому обслуживанию и текущему ремонту Техники принимается время: круглосуточно в рабочие, выходные и праздничные дни.</w:t>
      </w:r>
    </w:p>
    <w:p w:rsidR="008A7D40" w:rsidRDefault="008A7D40">
      <w:pPr>
        <w:widowControl w:val="0"/>
        <w:shd w:val="clear" w:color="auto" w:fill="FFFFFF" w:themeFill="background1"/>
        <w:tabs>
          <w:tab w:val="left" w:pos="1464"/>
        </w:tabs>
        <w:ind w:firstLine="709"/>
        <w:jc w:val="both"/>
        <w:rPr>
          <w:color w:val="000000"/>
        </w:rPr>
      </w:pPr>
      <w:r>
        <w:rPr>
          <w:color w:val="000000" w:themeColor="text1"/>
        </w:rPr>
        <w:t>4.3.1 Срок выполнения работ по техническому обслуживанию (ТО), текущему ремонту (ТР) Техники определяется в соответствии с Приложением № 6 к Договору с даты, указанной в заявке Заказчика.</w:t>
      </w:r>
    </w:p>
    <w:p w:rsidR="008A7D40" w:rsidRDefault="008A7D40">
      <w:pPr>
        <w:widowControl w:val="0"/>
        <w:shd w:val="clear" w:color="auto" w:fill="FFFFFF" w:themeFill="background1"/>
        <w:ind w:firstLine="709"/>
        <w:jc w:val="both"/>
        <w:rPr>
          <w:color w:val="000000"/>
        </w:rPr>
      </w:pPr>
    </w:p>
    <w:p w:rsidR="008A7D40" w:rsidRDefault="008A7D40" w:rsidP="00126C1B">
      <w:pPr>
        <w:widowControl w:val="0"/>
        <w:numPr>
          <w:ilvl w:val="0"/>
          <w:numId w:val="28"/>
        </w:numPr>
        <w:shd w:val="clear" w:color="auto" w:fill="FFFFFF" w:themeFill="background1"/>
        <w:suppressAutoHyphens w:val="0"/>
        <w:ind w:left="0"/>
        <w:jc w:val="center"/>
        <w:rPr>
          <w:b/>
          <w:bCs/>
        </w:rPr>
      </w:pPr>
      <w:r>
        <w:rPr>
          <w:b/>
          <w:bCs/>
          <w:color w:val="000000" w:themeColor="text1"/>
        </w:rPr>
        <w:t>Порядок сдачи и приемки Работ</w:t>
      </w:r>
    </w:p>
    <w:p w:rsidR="008A7D40" w:rsidRDefault="008A7D40" w:rsidP="00126C1B">
      <w:pPr>
        <w:pStyle w:val="aff9"/>
        <w:widowControl w:val="0"/>
        <w:numPr>
          <w:ilvl w:val="1"/>
          <w:numId w:val="28"/>
        </w:numPr>
        <w:shd w:val="clear" w:color="auto" w:fill="FFFFFF" w:themeFill="background1"/>
        <w:tabs>
          <w:tab w:val="left" w:pos="851"/>
        </w:tabs>
        <w:suppressAutoHyphens w:val="0"/>
        <w:ind w:left="0" w:firstLine="709"/>
      </w:pPr>
      <w:r>
        <w:t>5.1. Стороны в рамках настоящего Договора оформляют документы в электронном виде</w:t>
      </w:r>
      <w:r>
        <w:rPr>
          <w:color w:val="000000"/>
        </w:rPr>
        <w:t xml:space="preserve"> в порядке и на условиях, предусмотренных Приложением № 7 к настоящему Договору</w:t>
      </w:r>
      <w:r>
        <w:t xml:space="preserve">. </w:t>
      </w:r>
      <w:r>
        <w:tab/>
        <w:t>5.2.Исполнитель в течение 2 (двух) календарных дней  по завершении выполнения Работ формирует документ(ы) в электронном виде, подписывает его усиленной квалифицирова</w:t>
      </w:r>
      <w:r>
        <w:t>н</w:t>
      </w:r>
      <w:r>
        <w:t>ной электронной подписью (далее -квалифицированная электронная подпись) и направляет файл с документом(ами) в электронном виде Исполнителю  по телекоммуникационным каналам связи.</w:t>
      </w:r>
    </w:p>
    <w:p w:rsidR="008A7D40" w:rsidRDefault="008A7D40">
      <w:pPr>
        <w:pStyle w:val="aff9"/>
        <w:widowControl w:val="0"/>
        <w:shd w:val="clear" w:color="auto" w:fill="FFFFFF" w:themeFill="background1"/>
        <w:tabs>
          <w:tab w:val="left" w:pos="851"/>
        </w:tabs>
        <w:ind w:left="0" w:firstLine="709"/>
        <w:jc w:val="both"/>
      </w:pPr>
      <w:r>
        <w:t>5.3. Заказчик в течение  3 (трех)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w:t>
      </w:r>
    </w:p>
    <w:p w:rsidR="008A7D40" w:rsidRDefault="008A7D40">
      <w:pPr>
        <w:pStyle w:val="aff9"/>
        <w:widowControl w:val="0"/>
        <w:shd w:val="clear" w:color="auto" w:fill="FFFFFF" w:themeFill="background1"/>
        <w:tabs>
          <w:tab w:val="left" w:pos="851"/>
        </w:tabs>
        <w:ind w:left="0" w:firstLine="709"/>
        <w:jc w:val="both"/>
      </w:pPr>
      <w: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rsidR="008A7D40" w:rsidRDefault="008A7D40">
      <w:pPr>
        <w:pStyle w:val="aff9"/>
        <w:widowControl w:val="0"/>
        <w:shd w:val="clear" w:color="auto" w:fill="FFFFFF" w:themeFill="background1"/>
        <w:tabs>
          <w:tab w:val="left" w:pos="851"/>
        </w:tabs>
        <w:ind w:left="0" w:firstLine="709"/>
        <w:jc w:val="both"/>
      </w:pPr>
      <w:r>
        <w:t>5.4.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8A7D40" w:rsidRDefault="008A7D40">
      <w:pPr>
        <w:pStyle w:val="aff9"/>
        <w:widowControl w:val="0"/>
        <w:shd w:val="clear" w:color="auto" w:fill="FFFFFF" w:themeFill="background1"/>
        <w:tabs>
          <w:tab w:val="left" w:pos="851"/>
        </w:tabs>
        <w:ind w:left="0" w:firstLine="709"/>
        <w:jc w:val="both"/>
      </w:pPr>
      <w:r>
        <w:t>5.5.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8A7D40" w:rsidRDefault="008A7D40">
      <w:pPr>
        <w:pStyle w:val="aff9"/>
        <w:widowControl w:val="0"/>
        <w:shd w:val="clear" w:color="auto" w:fill="FFFFFF" w:themeFill="background1"/>
        <w:tabs>
          <w:tab w:val="left" w:pos="851"/>
        </w:tabs>
        <w:ind w:left="0" w:firstLine="709"/>
        <w:jc w:val="both"/>
      </w:pPr>
      <w:r>
        <w:t xml:space="preserve">5.6.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 </w:t>
      </w:r>
    </w:p>
    <w:p w:rsidR="008A7D40" w:rsidRDefault="008A7D40">
      <w:pPr>
        <w:pStyle w:val="aff9"/>
        <w:widowControl w:val="0"/>
        <w:shd w:val="clear" w:color="auto" w:fill="FFFFFF" w:themeFill="background1"/>
        <w:tabs>
          <w:tab w:val="left" w:pos="851"/>
        </w:tabs>
        <w:ind w:left="349" w:firstLine="708"/>
        <w:jc w:val="both"/>
      </w:pPr>
    </w:p>
    <w:p w:rsidR="008A7D40" w:rsidRDefault="008A7D40" w:rsidP="00126C1B">
      <w:pPr>
        <w:pStyle w:val="aff9"/>
        <w:widowControl w:val="0"/>
        <w:numPr>
          <w:ilvl w:val="0"/>
          <w:numId w:val="28"/>
        </w:numPr>
        <w:shd w:val="clear" w:color="auto" w:fill="FFFFFF"/>
        <w:suppressAutoHyphens w:val="0"/>
        <w:ind w:left="3196"/>
        <w:rPr>
          <w:b/>
          <w:bCs/>
          <w:color w:val="000000"/>
        </w:rPr>
      </w:pPr>
      <w:r>
        <w:rPr>
          <w:b/>
          <w:bCs/>
          <w:color w:val="000000" w:themeColor="text1"/>
        </w:rPr>
        <w:t>Ответственность Сторон</w:t>
      </w:r>
    </w:p>
    <w:p w:rsidR="008A7D40" w:rsidRDefault="008A7D40">
      <w:pPr>
        <w:shd w:val="clear" w:color="auto" w:fill="FFFFFF"/>
        <w:tabs>
          <w:tab w:val="left" w:pos="709"/>
        </w:tabs>
        <w:ind w:firstLine="709"/>
        <w:jc w:val="both"/>
        <w:rPr>
          <w:color w:val="000000"/>
        </w:rPr>
      </w:pPr>
      <w:r>
        <w:rPr>
          <w:color w:val="000000"/>
        </w:rP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8A7D40" w:rsidRDefault="008A7D40">
      <w:pPr>
        <w:shd w:val="clear" w:color="auto" w:fill="FFFFFF"/>
        <w:tabs>
          <w:tab w:val="left" w:pos="709"/>
        </w:tabs>
        <w:ind w:firstLine="709"/>
        <w:jc w:val="both"/>
        <w:rPr>
          <w:color w:val="000000"/>
        </w:rPr>
      </w:pPr>
      <w:r>
        <w:rPr>
          <w:color w:val="000000"/>
        </w:rPr>
        <w:t xml:space="preserve">6.2. За нарушение Исполнителем сроков выполнения  Работ, предусмотренных условиями настоящего Договора, Заказчик вправе потребовать от Исполнителя уплаты пени в размере 0,1 (ноль целых одна десятая) % от стоимости невыполненных в срок обязательств за каждый день просрочки. </w:t>
      </w:r>
    </w:p>
    <w:p w:rsidR="008A7D40" w:rsidRDefault="008A7D40">
      <w:pPr>
        <w:shd w:val="clear" w:color="auto" w:fill="FFFFFF"/>
        <w:tabs>
          <w:tab w:val="left" w:pos="709"/>
        </w:tabs>
        <w:ind w:firstLine="709"/>
        <w:jc w:val="both"/>
        <w:rPr>
          <w:color w:val="000000"/>
        </w:rPr>
      </w:pPr>
      <w:r>
        <w:rPr>
          <w:color w:val="000000"/>
        </w:rPr>
        <w:lastRenderedPageBreak/>
        <w:t>6.3.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(десять) % от стоимости невыполненных либо ненадлежащим образом выполненных обязательств.</w:t>
      </w:r>
    </w:p>
    <w:p w:rsidR="008A7D40" w:rsidRDefault="008A7D40">
      <w:pPr>
        <w:widowControl w:val="0"/>
        <w:spacing w:line="252" w:lineRule="auto"/>
        <w:ind w:firstLine="709"/>
        <w:jc w:val="both"/>
        <w:rPr>
          <w:color w:val="000000"/>
        </w:rPr>
      </w:pPr>
      <w:r>
        <w:rPr>
          <w:color w:val="000000"/>
        </w:rPr>
        <w:t>В случае возникновения при этом у Заказчика каких-либо убытков Исполнитель возмещает такие убытки Заказчику в полном объеме.</w:t>
      </w:r>
    </w:p>
    <w:p w:rsidR="008A7D40" w:rsidRDefault="008A7D40">
      <w:pPr>
        <w:shd w:val="clear" w:color="auto" w:fill="FFFFFF"/>
        <w:tabs>
          <w:tab w:val="left" w:pos="709"/>
        </w:tabs>
        <w:ind w:firstLine="709"/>
        <w:jc w:val="both"/>
        <w:rPr>
          <w:color w:val="000000"/>
        </w:rPr>
      </w:pPr>
      <w:r>
        <w:rPr>
          <w:color w:val="000000"/>
        </w:rPr>
        <w:t>6.4. Исполнитель несет ответственность за качество запасных частей и материалов, используемых для выполнения Работ, а также за их соответствие требованиям заводской Инструкции по эксплуатации Техники.</w:t>
      </w:r>
    </w:p>
    <w:p w:rsidR="008A7D40" w:rsidRDefault="008A7D40">
      <w:pPr>
        <w:shd w:val="clear" w:color="auto" w:fill="FFFFFF"/>
        <w:tabs>
          <w:tab w:val="left" w:pos="709"/>
        </w:tabs>
        <w:ind w:firstLine="709"/>
        <w:jc w:val="both"/>
      </w:pPr>
      <w:r>
        <w:rPr>
          <w:color w:val="000000"/>
        </w:rPr>
        <w:t xml:space="preserve">Исполнитель несет ответственность за повреждения Техники, допущенные в процессе проведения Работ. </w:t>
      </w:r>
    </w:p>
    <w:p w:rsidR="008A7D40" w:rsidRDefault="008A7D40">
      <w:pPr>
        <w:shd w:val="clear" w:color="auto" w:fill="FFFFFF" w:themeFill="background1"/>
        <w:tabs>
          <w:tab w:val="left" w:pos="709"/>
        </w:tabs>
        <w:ind w:firstLine="709"/>
        <w:jc w:val="both"/>
      </w:pPr>
      <w:r>
        <w:t>6.5. Исполнитель несет ответственность перед Заказчиком за неисполнение или ненадлежащее исполнение обязательств третьими лицами, привлеченными Исполнителем как за свои собственные.</w:t>
      </w:r>
    </w:p>
    <w:p w:rsidR="008A7D40" w:rsidRDefault="008A7D40">
      <w:pPr>
        <w:tabs>
          <w:tab w:val="left" w:pos="709"/>
        </w:tabs>
        <w:ind w:firstLine="709"/>
        <w:jc w:val="both"/>
      </w:pPr>
      <w:r>
        <w:t>6.6.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rsidR="008A7D40" w:rsidRDefault="008A7D40">
      <w:pPr>
        <w:tabs>
          <w:tab w:val="left" w:pos="709"/>
        </w:tabs>
        <w:ind w:firstLine="709"/>
        <w:jc w:val="both"/>
      </w:pPr>
      <w: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8A7D40" w:rsidRDefault="008A7D40">
      <w:pPr>
        <w:shd w:val="clear" w:color="auto" w:fill="FFFFFF" w:themeFill="background1"/>
        <w:tabs>
          <w:tab w:val="left" w:pos="709"/>
        </w:tabs>
        <w:ind w:firstLine="709"/>
        <w:jc w:val="both"/>
      </w:pPr>
      <w:r>
        <w:t>6.7.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8A7D40" w:rsidRDefault="008A7D40">
      <w:pPr>
        <w:shd w:val="clear" w:color="auto" w:fill="FFFFFF" w:themeFill="background1"/>
        <w:tabs>
          <w:tab w:val="left" w:pos="709"/>
        </w:tabs>
        <w:ind w:firstLine="709"/>
        <w:jc w:val="both"/>
      </w:pPr>
    </w:p>
    <w:p w:rsidR="008A7D40" w:rsidRDefault="008A7D40" w:rsidP="00126C1B">
      <w:pPr>
        <w:pStyle w:val="aff9"/>
        <w:widowControl w:val="0"/>
        <w:numPr>
          <w:ilvl w:val="0"/>
          <w:numId w:val="28"/>
        </w:numPr>
        <w:shd w:val="clear" w:color="auto" w:fill="FFFFFF"/>
        <w:suppressAutoHyphens w:val="0"/>
        <w:ind w:left="3196"/>
        <w:rPr>
          <w:b/>
          <w:bCs/>
          <w:color w:val="000000"/>
        </w:rPr>
      </w:pPr>
      <w:r>
        <w:rPr>
          <w:b/>
          <w:bCs/>
          <w:color w:val="000000" w:themeColor="text1"/>
        </w:rPr>
        <w:t>Обстоятельства непреодолимой силы</w:t>
      </w:r>
    </w:p>
    <w:p w:rsidR="008A7D40" w:rsidRDefault="008A7D40">
      <w:pPr>
        <w:widowControl w:val="0"/>
        <w:shd w:val="clear" w:color="auto" w:fill="FFFFFF"/>
        <w:tabs>
          <w:tab w:val="left" w:pos="1276"/>
        </w:tabs>
        <w:ind w:firstLine="709"/>
        <w:jc w:val="both"/>
        <w:rPr>
          <w:color w:val="000000"/>
        </w:rPr>
      </w:pPr>
      <w:r>
        <w:rPr>
          <w:color w:val="000000"/>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8A7D40" w:rsidRDefault="008A7D40">
      <w:pPr>
        <w:widowControl w:val="0"/>
        <w:shd w:val="clear" w:color="auto" w:fill="FFFFFF"/>
        <w:tabs>
          <w:tab w:val="left" w:pos="1459"/>
        </w:tabs>
        <w:ind w:firstLine="709"/>
        <w:jc w:val="both"/>
        <w:rPr>
          <w:color w:val="000000"/>
        </w:rPr>
      </w:pPr>
      <w:r>
        <w:rPr>
          <w:color w:val="000000"/>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A7D40" w:rsidRDefault="008A7D40">
      <w:pPr>
        <w:widowControl w:val="0"/>
        <w:shd w:val="clear" w:color="auto" w:fill="FFFFFF"/>
        <w:tabs>
          <w:tab w:val="left" w:pos="1459"/>
        </w:tabs>
        <w:ind w:firstLine="709"/>
        <w:jc w:val="both"/>
        <w:rPr>
          <w:color w:val="000000"/>
        </w:rPr>
      </w:pPr>
      <w:r>
        <w:rPr>
          <w:color w:val="000000"/>
        </w:rPr>
        <w:t xml:space="preserve">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w:t>
      </w:r>
      <w:r>
        <w:rPr>
          <w:color w:val="000000"/>
        </w:rPr>
        <w:lastRenderedPageBreak/>
        <w:t>настоящему Договору.</w:t>
      </w:r>
    </w:p>
    <w:p w:rsidR="008A7D40" w:rsidRDefault="008A7D40">
      <w:pPr>
        <w:widowControl w:val="0"/>
        <w:shd w:val="clear" w:color="auto" w:fill="FFFFFF"/>
        <w:tabs>
          <w:tab w:val="left" w:pos="1459"/>
        </w:tabs>
        <w:ind w:firstLine="709"/>
        <w:jc w:val="both"/>
        <w:rPr>
          <w:color w:val="000000"/>
        </w:rPr>
      </w:pPr>
      <w:r>
        <w:rPr>
          <w:color w:val="000000"/>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8A7D40" w:rsidRDefault="008A7D40">
      <w:pPr>
        <w:widowControl w:val="0"/>
        <w:shd w:val="clear" w:color="auto" w:fill="FFFFFF"/>
        <w:tabs>
          <w:tab w:val="left" w:pos="1459"/>
        </w:tabs>
        <w:jc w:val="both"/>
        <w:rPr>
          <w:color w:val="000000"/>
        </w:rPr>
      </w:pPr>
    </w:p>
    <w:p w:rsidR="008A7D40" w:rsidRDefault="008A7D40" w:rsidP="00126C1B">
      <w:pPr>
        <w:pStyle w:val="aff9"/>
        <w:widowControl w:val="0"/>
        <w:numPr>
          <w:ilvl w:val="0"/>
          <w:numId w:val="28"/>
        </w:numPr>
        <w:shd w:val="clear" w:color="auto" w:fill="FFFFFF"/>
        <w:suppressAutoHyphens w:val="0"/>
        <w:ind w:left="3196"/>
        <w:rPr>
          <w:b/>
          <w:bCs/>
          <w:color w:val="000000"/>
        </w:rPr>
      </w:pPr>
      <w:r>
        <w:rPr>
          <w:b/>
          <w:bCs/>
          <w:color w:val="000000" w:themeColor="text1"/>
        </w:rPr>
        <w:t>Разрешение споров</w:t>
      </w:r>
    </w:p>
    <w:p w:rsidR="008A7D40" w:rsidRDefault="008A7D40">
      <w:pPr>
        <w:widowControl w:val="0"/>
        <w:shd w:val="clear" w:color="auto" w:fill="FFFFFF" w:themeFill="background1"/>
        <w:tabs>
          <w:tab w:val="left" w:pos="1483"/>
        </w:tabs>
        <w:ind w:firstLine="567"/>
        <w:jc w:val="both"/>
        <w:rPr>
          <w:color w:val="000000" w:themeColor="text1"/>
        </w:rPr>
      </w:pPr>
      <w:r>
        <w:rPr>
          <w:color w:val="000000"/>
        </w:rPr>
        <w:t xml:space="preserve">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8A7D40" w:rsidRDefault="008A7D40">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 xml:space="preserve">Инициирование, вступление и проведение переговоров является правом Сторон. </w:t>
      </w:r>
    </w:p>
    <w:p w:rsidR="008A7D40" w:rsidRDefault="008A7D40">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8A7D40" w:rsidRDefault="008A7D40">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8A7D40" w:rsidRDefault="008A7D40">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8A7D40" w:rsidRDefault="008A7D40">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для Заказчика ural@trcont.ru;</w:t>
      </w:r>
    </w:p>
    <w:p w:rsidR="008A7D40" w:rsidRDefault="008A7D40">
      <w:pPr>
        <w:pBdr>
          <w:top w:val="none" w:sz="4" w:space="0" w:color="000000"/>
          <w:left w:val="none" w:sz="4" w:space="0" w:color="000000"/>
          <w:bottom w:val="none" w:sz="4" w:space="0" w:color="000000"/>
          <w:right w:val="none" w:sz="4" w:space="0" w:color="000000"/>
        </w:pBdr>
        <w:spacing w:line="60" w:lineRule="atLeast"/>
        <w:ind w:firstLine="708"/>
      </w:pPr>
      <w:r>
        <w:t>для Исполнителя ___________.</w:t>
      </w:r>
    </w:p>
    <w:p w:rsidR="008A7D40" w:rsidRDefault="008A7D40">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8.3.2. В случае предъявления претензии в электронном виде посредством электронной почты:</w:t>
      </w:r>
    </w:p>
    <w:p w:rsidR="008A7D40" w:rsidRDefault="008A7D40">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rsidR="008A7D40" w:rsidRDefault="008A7D40">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8A7D40" w:rsidRDefault="008A7D40">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8A7D40" w:rsidRDefault="008A7D40">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б) датой направления претензии считается дата отправления сообщения(ий) с вложенными файлами претензии и приложений к ней;</w:t>
      </w:r>
    </w:p>
    <w:p w:rsidR="008A7D40" w:rsidRDefault="008A7D40">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8A7D40" w:rsidRDefault="008A7D40">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8A7D40" w:rsidRDefault="008A7D40">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8A7D40" w:rsidRDefault="008A7D40">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е) во всех случаях Стороны сохраняют подлинные документы до разрешения спора.</w:t>
      </w:r>
    </w:p>
    <w:p w:rsidR="008A7D40" w:rsidRDefault="008A7D40">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lastRenderedPageBreak/>
        <w:t>8.3.3. Ответ на претензию, как правило, направляется в порядке, аналогичном порядку предъявления претензии.</w:t>
      </w:r>
    </w:p>
    <w:p w:rsidR="008A7D40" w:rsidRDefault="008A7D40">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rsidR="008A7D40" w:rsidRDefault="008A7D40">
      <w:pPr>
        <w:pBdr>
          <w:top w:val="none" w:sz="4" w:space="0" w:color="000000"/>
          <w:left w:val="none" w:sz="4" w:space="0" w:color="000000"/>
          <w:bottom w:val="none" w:sz="4" w:space="0" w:color="000000"/>
          <w:right w:val="none" w:sz="4" w:space="0" w:color="000000"/>
        </w:pBdr>
        <w:spacing w:line="60" w:lineRule="atLeast"/>
        <w:ind w:firstLine="709"/>
        <w:jc w:val="both"/>
      </w:pPr>
      <w:r>
        <w:rPr>
          <w:color w:val="000000"/>
        </w:rPr>
        <w:t>8.4.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8A7D40" w:rsidRDefault="008A7D40">
      <w:pPr>
        <w:widowControl w:val="0"/>
        <w:shd w:val="clear" w:color="auto" w:fill="FFFFFF" w:themeFill="background1"/>
        <w:tabs>
          <w:tab w:val="left" w:pos="1483"/>
        </w:tabs>
        <w:ind w:firstLine="567"/>
        <w:jc w:val="both"/>
        <w:rPr>
          <w:color w:val="000000"/>
        </w:rPr>
      </w:pPr>
    </w:p>
    <w:p w:rsidR="008A7D40" w:rsidRDefault="008A7D40" w:rsidP="00126C1B">
      <w:pPr>
        <w:pStyle w:val="aff9"/>
        <w:widowControl w:val="0"/>
        <w:numPr>
          <w:ilvl w:val="0"/>
          <w:numId w:val="28"/>
        </w:numPr>
        <w:shd w:val="clear" w:color="auto" w:fill="FFFFFF" w:themeFill="background1"/>
        <w:suppressAutoHyphens w:val="0"/>
        <w:ind w:left="0" w:firstLine="0"/>
        <w:jc w:val="center"/>
        <w:rPr>
          <w:b/>
          <w:bCs/>
          <w:color w:val="000000"/>
        </w:rPr>
      </w:pPr>
      <w:r>
        <w:rPr>
          <w:b/>
          <w:bCs/>
          <w:color w:val="000000" w:themeColor="text1"/>
        </w:rPr>
        <w:t>Порядок внесения изменений и дополнений в Договор и его расторжения</w:t>
      </w:r>
    </w:p>
    <w:p w:rsidR="008A7D40" w:rsidRDefault="008A7D40">
      <w:pPr>
        <w:widowControl w:val="0"/>
        <w:shd w:val="clear" w:color="auto" w:fill="FFFFFF" w:themeFill="background1"/>
        <w:tabs>
          <w:tab w:val="left" w:pos="1459"/>
        </w:tabs>
        <w:ind w:firstLine="567"/>
        <w:jc w:val="both"/>
        <w:rPr>
          <w:color w:val="000000"/>
        </w:rPr>
      </w:pPr>
      <w:r>
        <w:rPr>
          <w:color w:val="000000" w:themeColor="text1"/>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A7D40" w:rsidRDefault="008A7D40">
      <w:pPr>
        <w:widowControl w:val="0"/>
        <w:shd w:val="clear" w:color="auto" w:fill="FFFFFF" w:themeFill="background1"/>
        <w:tabs>
          <w:tab w:val="left" w:pos="1459"/>
        </w:tabs>
        <w:ind w:firstLine="567"/>
        <w:jc w:val="both"/>
        <w:rPr>
          <w:color w:val="000000"/>
        </w:rPr>
      </w:pPr>
      <w:r>
        <w:rPr>
          <w:color w:val="000000" w:themeColor="text1"/>
        </w:rPr>
        <w:t>9.2.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8A7D40" w:rsidRDefault="008A7D40">
      <w:pPr>
        <w:widowControl w:val="0"/>
        <w:shd w:val="clear" w:color="auto" w:fill="FFFFFF" w:themeFill="background1"/>
        <w:tabs>
          <w:tab w:val="left" w:pos="1459"/>
        </w:tabs>
        <w:ind w:firstLine="567"/>
        <w:jc w:val="both"/>
        <w:rPr>
          <w:color w:val="000000"/>
        </w:rPr>
      </w:pPr>
      <w:r>
        <w:rPr>
          <w:color w:val="000000" w:themeColor="text1"/>
        </w:rPr>
        <w:t>9.3. В случае принятия Сторонами согласованного решения о прекращении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8A7D40" w:rsidRDefault="008A7D40">
      <w:pPr>
        <w:widowControl w:val="0"/>
        <w:shd w:val="clear" w:color="auto" w:fill="FFFFFF" w:themeFill="background1"/>
        <w:tabs>
          <w:tab w:val="left" w:pos="1459"/>
        </w:tabs>
        <w:ind w:firstLine="567"/>
        <w:jc w:val="both"/>
        <w:rPr>
          <w:color w:val="000000"/>
        </w:rPr>
      </w:pPr>
      <w:r>
        <w:rPr>
          <w:color w:val="000000" w:themeColor="text1"/>
        </w:rPr>
        <w:t>9.4. Заказчик вправе в любое время расторгнуть настоящий Договор в одностороннем порядке. В этом случае Заказчик направляет письменное уведомление о расторжении настоящего Договора Исполнителю не позднее, чем за 30 (тридцать) календарных дней до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Исполнителя по выполнению Работ, произведенные до даты получения Исполнителем уведомления о расторжении настоящего Договора.</w:t>
      </w:r>
    </w:p>
    <w:p w:rsidR="008A7D40" w:rsidRDefault="008A7D40">
      <w:pPr>
        <w:widowControl w:val="0"/>
        <w:shd w:val="clear" w:color="auto" w:fill="FFFFFF" w:themeFill="background1"/>
        <w:tabs>
          <w:tab w:val="left" w:pos="1459"/>
        </w:tabs>
        <w:ind w:firstLine="567"/>
        <w:jc w:val="both"/>
        <w:rPr>
          <w:color w:val="000000"/>
        </w:rPr>
      </w:pPr>
    </w:p>
    <w:p w:rsidR="008A7D40" w:rsidRDefault="008A7D40" w:rsidP="00126C1B">
      <w:pPr>
        <w:pStyle w:val="aff9"/>
        <w:widowControl w:val="0"/>
        <w:numPr>
          <w:ilvl w:val="0"/>
          <w:numId w:val="28"/>
        </w:numPr>
        <w:shd w:val="clear" w:color="auto" w:fill="FFFFFF" w:themeFill="background1"/>
        <w:suppressAutoHyphens w:val="0"/>
        <w:ind w:left="3196"/>
        <w:rPr>
          <w:b/>
          <w:bCs/>
          <w:color w:val="000000"/>
        </w:rPr>
      </w:pPr>
      <w:r>
        <w:rPr>
          <w:b/>
          <w:bCs/>
          <w:color w:val="000000" w:themeColor="text1"/>
        </w:rPr>
        <w:t>Срок действия Договора</w:t>
      </w:r>
    </w:p>
    <w:p w:rsidR="008A7D40" w:rsidRDefault="008A7D40">
      <w:pPr>
        <w:widowControl w:val="0"/>
        <w:shd w:val="clear" w:color="auto" w:fill="FFFFFF" w:themeFill="background1"/>
        <w:tabs>
          <w:tab w:val="left" w:pos="1459"/>
        </w:tabs>
        <w:ind w:firstLine="567"/>
        <w:jc w:val="both"/>
        <w:rPr>
          <w:color w:val="000000"/>
        </w:rPr>
      </w:pPr>
      <w:r>
        <w:rPr>
          <w:color w:val="000000" w:themeColor="text1"/>
        </w:rPr>
        <w:t xml:space="preserve">10.1.  Настоящий Договор вступает в силу с момента его подписания и действует до 31 декабря 2025 года, а в части взаиморасчетов – до полного исполнения Сторонами своих обязательств по договору. </w:t>
      </w:r>
    </w:p>
    <w:p w:rsidR="008A7D40" w:rsidRDefault="008A7D40">
      <w:pPr>
        <w:widowControl w:val="0"/>
        <w:shd w:val="clear" w:color="auto" w:fill="FFFFFF" w:themeFill="background1"/>
        <w:tabs>
          <w:tab w:val="left" w:pos="1459"/>
        </w:tabs>
        <w:ind w:firstLine="567"/>
        <w:jc w:val="both"/>
      </w:pPr>
    </w:p>
    <w:p w:rsidR="008A7D40" w:rsidRDefault="008A7D40" w:rsidP="00126C1B">
      <w:pPr>
        <w:pStyle w:val="aff9"/>
        <w:numPr>
          <w:ilvl w:val="0"/>
          <w:numId w:val="28"/>
        </w:numPr>
        <w:suppressAutoHyphens w:val="0"/>
        <w:spacing w:line="276" w:lineRule="auto"/>
        <w:ind w:left="3196"/>
        <w:jc w:val="both"/>
        <w:rPr>
          <w:b/>
          <w:bCs/>
        </w:rPr>
      </w:pPr>
      <w:r>
        <w:rPr>
          <w:b/>
          <w:bCs/>
        </w:rPr>
        <w:t>Антикоррупционная оговорка</w:t>
      </w:r>
    </w:p>
    <w:p w:rsidR="008A7D40" w:rsidRDefault="008A7D40">
      <w:pPr>
        <w:ind w:firstLine="709"/>
        <w:jc w:val="both"/>
      </w:pPr>
      <w:r>
        <w:t>11.1.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8A7D40" w:rsidRDefault="008A7D40">
      <w:pPr>
        <w:ind w:firstLine="709"/>
        <w:jc w:val="both"/>
      </w:pPr>
      <w:r>
        <w:t>11.2.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8A7D40" w:rsidRDefault="008A7D40">
      <w:pPr>
        <w:ind w:firstLine="709"/>
        <w:jc w:val="both"/>
      </w:pPr>
      <w:r>
        <w:t xml:space="preserve">11.3.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w:t>
      </w:r>
      <w:r>
        <w:lastRenderedPageBreak/>
        <w:t>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8A7D40" w:rsidRDefault="008A7D40">
      <w:pPr>
        <w:ind w:firstLine="709"/>
        <w:jc w:val="both"/>
      </w:pPr>
      <w:r>
        <w:t>11.4.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8A7D40" w:rsidRDefault="008A7D40">
      <w:pPr>
        <w:ind w:firstLine="709"/>
        <w:jc w:val="both"/>
      </w:pPr>
      <w:r>
        <w:t xml:space="preserve">11.5.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8A7D40" w:rsidRDefault="008A7D40">
      <w:pPr>
        <w:ind w:firstLine="709"/>
        <w:jc w:val="both"/>
      </w:pPr>
      <w:r>
        <w:t>11.6.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8A7D40" w:rsidRDefault="008A7D40">
      <w:pPr>
        <w:ind w:firstLine="709"/>
        <w:jc w:val="both"/>
      </w:pPr>
      <w:r>
        <w:t>11.6.1.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8A7D40" w:rsidRDefault="008A7D40">
      <w:pPr>
        <w:ind w:firstLine="709"/>
        <w:jc w:val="both"/>
      </w:pPr>
      <w:r>
        <w:t>11.6.2. если в результате нарушения другой Стороной антикоррупционных требований Стороне причинены убытки;</w:t>
      </w:r>
    </w:p>
    <w:p w:rsidR="008A7D40" w:rsidRDefault="008A7D40">
      <w:pPr>
        <w:ind w:firstLine="709"/>
        <w:jc w:val="both"/>
      </w:pPr>
      <w:r>
        <w:t>11.6.3.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8A7D40" w:rsidRDefault="008A7D40">
      <w:pPr>
        <w:ind w:firstLine="709"/>
        <w:jc w:val="both"/>
      </w:pPr>
      <w:r>
        <w:t>11.7.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8A7D40" w:rsidRDefault="008A7D40">
      <w:pPr>
        <w:ind w:firstLine="709"/>
        <w:jc w:val="both"/>
      </w:pPr>
      <w:r>
        <w:t>11.8.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8A7D40" w:rsidRDefault="008A7D40">
      <w:pPr>
        <w:spacing w:after="200" w:line="276" w:lineRule="auto"/>
        <w:ind w:firstLine="709"/>
        <w:jc w:val="both"/>
      </w:pPr>
      <w:r>
        <w:t>11.9. Каналы уведомления Заказчика о нарушениях антикоррупционных требований: тел.:</w:t>
      </w:r>
      <w:r>
        <w:rPr>
          <w:color w:val="000000"/>
        </w:rPr>
        <w:t xml:space="preserve">8 (800) 100-22-80, адрес электронной почты: line@trcont.ru.  </w:t>
      </w:r>
      <w:r>
        <w:t xml:space="preserve"> </w:t>
      </w:r>
    </w:p>
    <w:p w:rsidR="008A7D40" w:rsidRDefault="008A7D40">
      <w:pPr>
        <w:spacing w:after="200" w:line="276" w:lineRule="auto"/>
        <w:ind w:firstLine="709"/>
        <w:jc w:val="both"/>
      </w:pPr>
      <w:r>
        <w:t>Каналы уведомления Исполнителя о нарушениях антикоррупционных требований: тел.: __________, адрес электронной почты: __________________.</w:t>
      </w:r>
    </w:p>
    <w:p w:rsidR="008A7D40" w:rsidRDefault="008A7D40">
      <w:pPr>
        <w:spacing w:line="276" w:lineRule="auto"/>
        <w:ind w:firstLine="709"/>
        <w:jc w:val="center"/>
        <w:rPr>
          <w:b/>
          <w:bCs/>
        </w:rPr>
      </w:pPr>
    </w:p>
    <w:p w:rsidR="008A7D40" w:rsidRDefault="008A7D40" w:rsidP="00126C1B">
      <w:pPr>
        <w:pStyle w:val="aff9"/>
        <w:numPr>
          <w:ilvl w:val="0"/>
          <w:numId w:val="28"/>
        </w:numPr>
        <w:suppressAutoHyphens w:val="0"/>
        <w:spacing w:line="276" w:lineRule="auto"/>
        <w:ind w:left="0" w:firstLine="0"/>
        <w:jc w:val="center"/>
        <w:rPr>
          <w:b/>
          <w:bCs/>
        </w:rPr>
      </w:pPr>
      <w:r>
        <w:rPr>
          <w:b/>
          <w:bCs/>
        </w:rPr>
        <w:t>Гарантии и заверения Исполнителя</w:t>
      </w:r>
    </w:p>
    <w:p w:rsidR="008A7D40" w:rsidRDefault="008A7D40">
      <w:pPr>
        <w:ind w:firstLine="709"/>
        <w:jc w:val="both"/>
      </w:pPr>
      <w:r>
        <w:t>12.1.1</w:t>
      </w:r>
      <w:r>
        <w:rPr>
          <w:b/>
          <w:bCs/>
        </w:rPr>
        <w:t xml:space="preserve">. </w:t>
      </w:r>
      <w:r>
        <w:t>Исполнитель настоящим заверяет Заказчика и гарантирует, что на дату заключения настоящего Договора</w:t>
      </w:r>
    </w:p>
    <w:p w:rsidR="008A7D40" w:rsidRDefault="008A7D40">
      <w:pPr>
        <w:ind w:firstLine="709"/>
        <w:jc w:val="both"/>
      </w:pPr>
      <w:r>
        <w:t>12.1.2. Исполнитель является надлежащим образом созданным юридическим лицом, действующим в соответствии с законодательством Российской Федерации;</w:t>
      </w:r>
    </w:p>
    <w:p w:rsidR="008A7D40" w:rsidRDefault="008A7D40">
      <w:pPr>
        <w:ind w:firstLine="709"/>
        <w:jc w:val="both"/>
      </w:pPr>
      <w:r>
        <w:t>12.1.3.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8A7D40" w:rsidRDefault="008A7D40">
      <w:pPr>
        <w:ind w:firstLine="709"/>
        <w:jc w:val="both"/>
      </w:pPr>
      <w:r>
        <w:t>12.1.4. настоящий Договор от имени Исполнителя подписан лицом, которое надлежащим образом уполномочено совершать такие действия;</w:t>
      </w:r>
    </w:p>
    <w:p w:rsidR="008A7D40" w:rsidRDefault="008A7D40">
      <w:pPr>
        <w:ind w:firstLine="709"/>
        <w:jc w:val="both"/>
      </w:pPr>
      <w:r>
        <w:t>12.1.5.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8A7D40" w:rsidRDefault="008A7D40">
      <w:pPr>
        <w:ind w:firstLine="709"/>
        <w:jc w:val="both"/>
      </w:pPr>
      <w:r>
        <w:t>12.1.6. не существует каких-либо обстоятельств, которые ограничивают, запрещают исполнение Исполнителем обязательств по настоящему Договору.</w:t>
      </w:r>
    </w:p>
    <w:p w:rsidR="008A7D40" w:rsidRDefault="008A7D40">
      <w:pPr>
        <w:ind w:firstLine="709"/>
        <w:jc w:val="both"/>
        <w:rPr>
          <w:color w:val="000000" w:themeColor="text1"/>
        </w:rPr>
      </w:pPr>
      <w:r>
        <w:t xml:space="preserve">12.2. </w:t>
      </w:r>
      <w:r>
        <w:rPr>
          <w:color w:val="000000" w:themeColor="text1"/>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10 к настоящему Договору.</w:t>
      </w:r>
    </w:p>
    <w:p w:rsidR="008A7D40" w:rsidRDefault="008A7D40">
      <w:pPr>
        <w:ind w:firstLine="709"/>
        <w:jc w:val="both"/>
        <w:rPr>
          <w:color w:val="000000" w:themeColor="text1"/>
        </w:rPr>
      </w:pPr>
    </w:p>
    <w:p w:rsidR="008A7D40" w:rsidRDefault="008A7D40" w:rsidP="00126C1B">
      <w:pPr>
        <w:pStyle w:val="aff9"/>
        <w:widowControl w:val="0"/>
        <w:numPr>
          <w:ilvl w:val="0"/>
          <w:numId w:val="28"/>
        </w:numPr>
        <w:shd w:val="clear" w:color="auto" w:fill="FFFFFF" w:themeFill="background1"/>
        <w:suppressAutoHyphens w:val="0"/>
        <w:ind w:left="0" w:firstLine="0"/>
        <w:jc w:val="center"/>
        <w:rPr>
          <w:b/>
          <w:bCs/>
          <w:color w:val="000000"/>
        </w:rPr>
      </w:pPr>
      <w:r>
        <w:rPr>
          <w:b/>
          <w:bCs/>
          <w:color w:val="000000" w:themeColor="text1"/>
        </w:rPr>
        <w:t>Прочие условия</w:t>
      </w:r>
    </w:p>
    <w:p w:rsidR="008A7D40" w:rsidRDefault="008A7D40">
      <w:pPr>
        <w:ind w:firstLine="709"/>
        <w:jc w:val="both"/>
        <w:rPr>
          <w:i/>
          <w:iCs/>
        </w:rPr>
      </w:pPr>
      <w:r>
        <w:rPr>
          <w:color w:val="000000"/>
        </w:rPr>
        <w:t xml:space="preserve">13.1. </w:t>
      </w:r>
      <w:r>
        <w:t>Исполнение обязательств по настоящему Договору может быть возложено Исполнителем на третье лицо с письменного согласия Заказчика.</w:t>
      </w:r>
    </w:p>
    <w:p w:rsidR="008A7D40" w:rsidRDefault="008A7D40">
      <w:pPr>
        <w:shd w:val="clear" w:color="auto" w:fill="FFFFFF" w:themeFill="background1"/>
        <w:tabs>
          <w:tab w:val="left" w:pos="709"/>
        </w:tabs>
        <w:ind w:firstLine="709"/>
        <w:jc w:val="both"/>
        <w:rPr>
          <w:color w:val="000000"/>
        </w:rPr>
      </w:pPr>
      <w:r>
        <w:rPr>
          <w:color w:val="000000" w:themeColor="text1"/>
        </w:rPr>
        <w:t>13.2. Право собственности на результаты Работ по настоящему Договору принадлежит Заказчику.</w:t>
      </w:r>
    </w:p>
    <w:p w:rsidR="008A7D40" w:rsidRDefault="008A7D40">
      <w:pPr>
        <w:shd w:val="clear" w:color="auto" w:fill="FFFFFF" w:themeFill="background1"/>
        <w:tabs>
          <w:tab w:val="left" w:pos="709"/>
        </w:tabs>
        <w:ind w:firstLine="709"/>
        <w:jc w:val="both"/>
        <w:rPr>
          <w:color w:val="000000"/>
        </w:rPr>
      </w:pPr>
      <w:r>
        <w:rPr>
          <w:color w:val="000000" w:themeColor="text1"/>
        </w:rPr>
        <w:t>13.3.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8A7D40" w:rsidRDefault="008A7D40">
      <w:pPr>
        <w:shd w:val="clear" w:color="auto" w:fill="FFFFFF" w:themeFill="background1"/>
        <w:tabs>
          <w:tab w:val="left" w:pos="709"/>
        </w:tabs>
        <w:ind w:firstLine="709"/>
        <w:jc w:val="both"/>
        <w:rPr>
          <w:color w:val="000000"/>
        </w:rPr>
      </w:pPr>
      <w:r>
        <w:rPr>
          <w:color w:val="000000" w:themeColor="text1"/>
        </w:rPr>
        <w:t>13.4. Все приложения к настоящему Договору являются его неотъемлемыми частями.</w:t>
      </w:r>
    </w:p>
    <w:p w:rsidR="008A7D40" w:rsidRDefault="008A7D40">
      <w:pPr>
        <w:shd w:val="clear" w:color="auto" w:fill="FFFFFF" w:themeFill="background1"/>
        <w:tabs>
          <w:tab w:val="left" w:pos="709"/>
        </w:tabs>
        <w:ind w:firstLine="709"/>
        <w:jc w:val="both"/>
        <w:rPr>
          <w:color w:val="000000"/>
        </w:rPr>
      </w:pPr>
      <w:r>
        <w:rPr>
          <w:color w:val="000000" w:themeColor="text1"/>
        </w:rPr>
        <w:t>13.5. Все вопросы, не предусмотренные настоящим Договором, регулируются законодательством Российской Федерации.</w:t>
      </w:r>
    </w:p>
    <w:p w:rsidR="008A7D40" w:rsidRDefault="008A7D40">
      <w:pPr>
        <w:shd w:val="clear" w:color="auto" w:fill="FFFFFF" w:themeFill="background1"/>
        <w:tabs>
          <w:tab w:val="left" w:pos="709"/>
        </w:tabs>
        <w:ind w:firstLine="709"/>
        <w:jc w:val="both"/>
        <w:rPr>
          <w:color w:val="000000"/>
        </w:rPr>
      </w:pPr>
      <w:r>
        <w:rPr>
          <w:color w:val="000000" w:themeColor="text1"/>
        </w:rPr>
        <w:t>13.6. Настоящий Договор составлен в двух экземплярах, имеющих одинаковую силу, по одному для каждой из Сторон.</w:t>
      </w:r>
    </w:p>
    <w:p w:rsidR="008A7D40" w:rsidRDefault="008A7D40">
      <w:pPr>
        <w:shd w:val="clear" w:color="auto" w:fill="FFFFFF" w:themeFill="background1"/>
        <w:tabs>
          <w:tab w:val="left" w:pos="709"/>
        </w:tabs>
        <w:ind w:firstLine="709"/>
        <w:jc w:val="both"/>
        <w:rPr>
          <w:color w:val="000000"/>
        </w:rPr>
      </w:pPr>
      <w:r>
        <w:rPr>
          <w:color w:val="000000" w:themeColor="text1"/>
        </w:rPr>
        <w:t>13.7. К настоящему Договору прилагаются:</w:t>
      </w:r>
    </w:p>
    <w:p w:rsidR="008A7D40" w:rsidRDefault="008A7D40">
      <w:pPr>
        <w:widowControl w:val="0"/>
        <w:shd w:val="clear" w:color="auto" w:fill="FFFFFF" w:themeFill="background1"/>
        <w:tabs>
          <w:tab w:val="left" w:pos="1445"/>
        </w:tabs>
        <w:ind w:left="709"/>
        <w:jc w:val="both"/>
        <w:rPr>
          <w:color w:val="000000"/>
        </w:rPr>
      </w:pPr>
      <w:r>
        <w:rPr>
          <w:color w:val="000000" w:themeColor="text1"/>
        </w:rPr>
        <w:t>13.7.1. Перечень Техники (Приложение № 1);</w:t>
      </w:r>
    </w:p>
    <w:p w:rsidR="008A7D40" w:rsidRDefault="008A7D40">
      <w:pPr>
        <w:widowControl w:val="0"/>
        <w:shd w:val="clear" w:color="auto" w:fill="FFFFFF" w:themeFill="background1"/>
        <w:tabs>
          <w:tab w:val="left" w:pos="1445"/>
        </w:tabs>
        <w:ind w:left="709"/>
        <w:jc w:val="both"/>
        <w:rPr>
          <w:color w:val="000000"/>
        </w:rPr>
      </w:pPr>
      <w:r>
        <w:rPr>
          <w:color w:val="000000" w:themeColor="text1"/>
        </w:rPr>
        <w:t>13.7.2. Регламент технического обслуживания и Нормативы стандартных работ (Приложения №№2-5);</w:t>
      </w:r>
    </w:p>
    <w:p w:rsidR="008A7D40" w:rsidRDefault="008A7D40">
      <w:pPr>
        <w:widowControl w:val="0"/>
        <w:shd w:val="clear" w:color="auto" w:fill="FFFFFF" w:themeFill="background1"/>
        <w:tabs>
          <w:tab w:val="left" w:pos="1445"/>
        </w:tabs>
        <w:ind w:left="709"/>
        <w:jc w:val="both"/>
        <w:rPr>
          <w:color w:val="000000"/>
        </w:rPr>
      </w:pPr>
      <w:r>
        <w:rPr>
          <w:color w:val="000000" w:themeColor="text1"/>
        </w:rPr>
        <w:t>13.7.3. Сроки выполнения работ (Приложение № 6);</w:t>
      </w:r>
    </w:p>
    <w:p w:rsidR="008A7D40" w:rsidRDefault="008A7D40">
      <w:pPr>
        <w:widowControl w:val="0"/>
        <w:shd w:val="clear" w:color="auto" w:fill="FFFFFF" w:themeFill="background1"/>
        <w:tabs>
          <w:tab w:val="left" w:pos="1445"/>
        </w:tabs>
        <w:ind w:left="709"/>
        <w:jc w:val="both"/>
        <w:rPr>
          <w:color w:val="000000" w:themeColor="text1"/>
        </w:rPr>
      </w:pPr>
      <w:r>
        <w:rPr>
          <w:color w:val="000000" w:themeColor="text1"/>
        </w:rPr>
        <w:t>13.7.4. Перечень и формат электронных документов (Приложение № 7);</w:t>
      </w:r>
    </w:p>
    <w:p w:rsidR="008A7D40" w:rsidRDefault="008A7D40">
      <w:pPr>
        <w:widowControl w:val="0"/>
        <w:shd w:val="clear" w:color="auto" w:fill="FFFFFF" w:themeFill="background1"/>
        <w:tabs>
          <w:tab w:val="left" w:pos="1445"/>
        </w:tabs>
        <w:ind w:left="709"/>
        <w:jc w:val="both"/>
        <w:rPr>
          <w:color w:val="000000"/>
        </w:rPr>
      </w:pPr>
      <w:r>
        <w:rPr>
          <w:color w:val="000000" w:themeColor="text1"/>
        </w:rPr>
        <w:t>13.7.5. Форма Заявки на выполнение работ (Приложение 8);</w:t>
      </w:r>
    </w:p>
    <w:p w:rsidR="008A7D40" w:rsidRDefault="008A7D40">
      <w:pPr>
        <w:widowControl w:val="0"/>
        <w:shd w:val="clear" w:color="auto" w:fill="FFFFFF" w:themeFill="background1"/>
        <w:tabs>
          <w:tab w:val="left" w:pos="1445"/>
        </w:tabs>
        <w:ind w:left="709"/>
        <w:jc w:val="both"/>
        <w:rPr>
          <w:color w:val="000000"/>
        </w:rPr>
      </w:pPr>
      <w:r>
        <w:rPr>
          <w:color w:val="000000" w:themeColor="text1"/>
        </w:rPr>
        <w:t>13.7.6. Правила безопасности при нахождении на терминале Заказчика (Приложение № 9);</w:t>
      </w:r>
    </w:p>
    <w:p w:rsidR="008A7D40" w:rsidRDefault="008A7D40">
      <w:pPr>
        <w:widowControl w:val="0"/>
        <w:shd w:val="clear" w:color="auto" w:fill="FFFFFF" w:themeFill="background1"/>
        <w:tabs>
          <w:tab w:val="left" w:pos="1445"/>
        </w:tabs>
        <w:ind w:left="709"/>
        <w:jc w:val="both"/>
        <w:rPr>
          <w:color w:val="000000"/>
        </w:rPr>
      </w:pPr>
      <w:r>
        <w:rPr>
          <w:color w:val="000000" w:themeColor="text1"/>
        </w:rPr>
        <w:t>13.7.7. Налоговая оговорка (Приложение № 10).</w:t>
      </w:r>
    </w:p>
    <w:p w:rsidR="008A7D40" w:rsidRDefault="008A7D40">
      <w:pPr>
        <w:widowControl w:val="0"/>
        <w:shd w:val="clear" w:color="auto" w:fill="FFFFFF"/>
        <w:tabs>
          <w:tab w:val="left" w:pos="1445"/>
        </w:tabs>
        <w:ind w:left="709"/>
        <w:jc w:val="both"/>
        <w:rPr>
          <w:color w:val="000000"/>
        </w:rPr>
      </w:pPr>
    </w:p>
    <w:p w:rsidR="008A7D40" w:rsidRDefault="008A7D40">
      <w:pPr>
        <w:widowControl w:val="0"/>
        <w:shd w:val="clear" w:color="auto" w:fill="FFFFFF"/>
        <w:jc w:val="center"/>
        <w:rPr>
          <w:b/>
          <w:bCs/>
          <w:color w:val="000000"/>
        </w:rPr>
      </w:pPr>
      <w:r>
        <w:rPr>
          <w:b/>
          <w:bCs/>
          <w:color w:val="000000"/>
        </w:rPr>
        <w:t>14.Юридические адреса и платежные реквизиты Сторон</w:t>
      </w:r>
    </w:p>
    <w:p w:rsidR="008A7D40" w:rsidRDefault="008A7D40">
      <w:pPr>
        <w:rPr>
          <w:b/>
          <w:bCs/>
          <w:color w:val="000000"/>
        </w:rPr>
      </w:pPr>
      <w:r>
        <w:rPr>
          <w:b/>
          <w:color w:val="000000"/>
        </w:rPr>
        <w:t xml:space="preserve">Заказчик: </w:t>
      </w:r>
      <w:r>
        <w:rPr>
          <w:b/>
          <w:bCs/>
          <w:color w:val="000000"/>
        </w:rPr>
        <w:t>Публичное акционерное общество «ТрансКонтейнер» </w:t>
      </w:r>
    </w:p>
    <w:p w:rsidR="008A7D40" w:rsidRDefault="008A7D40">
      <w:r>
        <w:rPr>
          <w:b/>
          <w:bCs/>
          <w:color w:val="000000"/>
        </w:rPr>
        <w:t>(ПАО «ТрансКонтейнер»)</w:t>
      </w:r>
    </w:p>
    <w:p w:rsidR="008A7D40" w:rsidRDefault="008A7D40">
      <w:pPr>
        <w:jc w:val="both"/>
      </w:pPr>
      <w:r>
        <w:rPr>
          <w:color w:val="000000"/>
        </w:rPr>
        <w:t xml:space="preserve"> Адрес юридического лица: 141402, Московская область, ГО Химки, город Химки, ул. Ленинградская, владение 39, строение 6, офис 3 (этаж 6)</w:t>
      </w:r>
    </w:p>
    <w:p w:rsidR="008A7D40" w:rsidRDefault="008A7D40">
      <w:pPr>
        <w:jc w:val="both"/>
      </w:pPr>
      <w:r>
        <w:rPr>
          <w:color w:val="000000"/>
        </w:rPr>
        <w:t>Почтовый адрес: 125047, город Москва, Оружейный переулок, дом 19</w:t>
      </w:r>
    </w:p>
    <w:p w:rsidR="008A7D40" w:rsidRDefault="008A7D40">
      <w:pPr>
        <w:jc w:val="both"/>
      </w:pPr>
      <w:r>
        <w:rPr>
          <w:color w:val="000000"/>
        </w:rPr>
        <w:lastRenderedPageBreak/>
        <w:t>ОГРН 1067746341024 ИНН 7708591995 КПП 997650001</w:t>
      </w:r>
    </w:p>
    <w:p w:rsidR="008A7D40" w:rsidRDefault="008A7D40">
      <w:pPr>
        <w:jc w:val="both"/>
      </w:pPr>
      <w:r>
        <w:rPr>
          <w:color w:val="000000"/>
        </w:rPr>
        <w:t>Уральский филиал ПАО «ТрансКонтейнер» (Уральский филиал)</w:t>
      </w:r>
    </w:p>
    <w:p w:rsidR="008A7D40" w:rsidRDefault="008A7D40">
      <w:pPr>
        <w:jc w:val="both"/>
      </w:pPr>
      <w:r>
        <w:rPr>
          <w:color w:val="000000"/>
        </w:rPr>
        <w:t>Место нахождения, фактический адрес: 620027, город Екатеринбург, </w:t>
      </w:r>
    </w:p>
    <w:p w:rsidR="008A7D40" w:rsidRDefault="008A7D40">
      <w:pPr>
        <w:jc w:val="both"/>
      </w:pPr>
      <w:r>
        <w:rPr>
          <w:color w:val="000000"/>
        </w:rPr>
        <w:t>улица Николая Никонова, дом 8 КПП 667843002</w:t>
      </w:r>
    </w:p>
    <w:p w:rsidR="008A7D40" w:rsidRDefault="008A7D40">
      <w:pPr>
        <w:jc w:val="both"/>
      </w:pPr>
      <w:r>
        <w:rPr>
          <w:color w:val="000000"/>
        </w:rPr>
        <w:t xml:space="preserve">тел. (343) 224-80-07 (доб. 5008), e-mail: </w:t>
      </w:r>
      <w:hyperlink r:id="rId34" w:tooltip="mailto:ural@trcont.ru" w:history="1">
        <w:r>
          <w:rPr>
            <w:color w:val="000000"/>
            <w:u w:val="single"/>
          </w:rPr>
          <w:t>ural@trcont.ru</w:t>
        </w:r>
      </w:hyperlink>
      <w:r>
        <w:rPr>
          <w:color w:val="000000"/>
        </w:rPr>
        <w:t> </w:t>
      </w:r>
    </w:p>
    <w:p w:rsidR="008A7D40" w:rsidRDefault="008A7D40">
      <w:pPr>
        <w:jc w:val="both"/>
        <w:rPr>
          <w:color w:val="000000"/>
        </w:rPr>
      </w:pPr>
      <w:r>
        <w:rPr>
          <w:color w:val="000000"/>
        </w:rPr>
        <w:t>Банковские реквизиты:р/сч. 40702810916540080066 в Уральском Банке ПАО СБЕРБАНК, БИК 046577674, к/сч 30101810500000000674</w:t>
      </w:r>
    </w:p>
    <w:p w:rsidR="008A7D40" w:rsidRDefault="008A7D40">
      <w:pPr>
        <w:jc w:val="both"/>
      </w:pPr>
    </w:p>
    <w:p w:rsidR="008A7D40" w:rsidRDefault="008A7D40">
      <w:pPr>
        <w:rPr>
          <w:b/>
        </w:rPr>
      </w:pPr>
      <w:r>
        <w:rPr>
          <w:b/>
        </w:rPr>
        <w:t>Исполнитель: ________________________________________________</w:t>
      </w:r>
    </w:p>
    <w:p w:rsidR="008A7D40" w:rsidRDefault="008A7D40">
      <w:r>
        <w:t>__________________________________________________________________</w:t>
      </w:r>
    </w:p>
    <w:p w:rsidR="008A7D40" w:rsidRDefault="008A7D40">
      <w:r>
        <w:t>___________________________________________________________________</w:t>
      </w:r>
    </w:p>
    <w:p w:rsidR="008A7D40" w:rsidRDefault="008A7D40">
      <w:r>
        <w:t>___________________________________________________________________</w:t>
      </w:r>
    </w:p>
    <w:p w:rsidR="008A7D40" w:rsidRDefault="008A7D40">
      <w:pPr>
        <w:shd w:val="clear" w:color="auto" w:fill="FFFFFF" w:themeFill="background1"/>
        <w:contextualSpacing/>
        <w:rPr>
          <w:color w:val="000000"/>
        </w:rPr>
      </w:pPr>
    </w:p>
    <w:tbl>
      <w:tblPr>
        <w:tblpPr w:leftFromText="180" w:rightFromText="180" w:vertAnchor="text" w:horzAnchor="margin" w:tblpY="595"/>
        <w:tblW w:w="9640" w:type="dxa"/>
        <w:tblLayout w:type="fixed"/>
        <w:tblLook w:val="01E0" w:firstRow="1" w:lastRow="1" w:firstColumn="1" w:lastColumn="1" w:noHBand="0" w:noVBand="0"/>
      </w:tblPr>
      <w:tblGrid>
        <w:gridCol w:w="4395"/>
        <w:gridCol w:w="5245"/>
      </w:tblGrid>
      <w:tr w:rsidR="008A7D40">
        <w:trPr>
          <w:trHeight w:val="1176"/>
        </w:trPr>
        <w:tc>
          <w:tcPr>
            <w:tcW w:w="4395" w:type="dxa"/>
            <w:shd w:val="clear" w:color="auto" w:fill="auto"/>
            <w:noWrap/>
          </w:tcPr>
          <w:p w:rsidR="008A7D40" w:rsidRDefault="008A7D40">
            <w:pPr>
              <w:pStyle w:val="314"/>
              <w:numPr>
                <w:ilvl w:val="2"/>
                <w:numId w:val="0"/>
              </w:numPr>
              <w:tabs>
                <w:tab w:val="num" w:pos="720"/>
              </w:tabs>
              <w:spacing w:before="0" w:after="0"/>
              <w:ind w:left="720" w:hanging="720"/>
              <w:rPr>
                <w:rFonts w:ascii="Times New Roman" w:hAnsi="Times New Roman"/>
                <w:sz w:val="24"/>
                <w:szCs w:val="24"/>
              </w:rPr>
            </w:pPr>
            <w:r>
              <w:rPr>
                <w:rFonts w:ascii="Times New Roman" w:hAnsi="Times New Roman"/>
                <w:sz w:val="24"/>
                <w:szCs w:val="24"/>
              </w:rPr>
              <w:t>От «Исполнителя»</w:t>
            </w:r>
          </w:p>
          <w:p w:rsidR="008A7D40" w:rsidRDefault="008A7D40">
            <w:pPr>
              <w:jc w:val="both"/>
            </w:pPr>
          </w:p>
          <w:p w:rsidR="008A7D40" w:rsidRDefault="008A7D40">
            <w:pPr>
              <w:jc w:val="both"/>
              <w:rPr>
                <w:b/>
              </w:rPr>
            </w:pPr>
            <w:r>
              <w:t>_______________</w:t>
            </w:r>
          </w:p>
        </w:tc>
        <w:tc>
          <w:tcPr>
            <w:tcW w:w="5245" w:type="dxa"/>
            <w:shd w:val="clear" w:color="auto" w:fill="auto"/>
            <w:noWrap/>
          </w:tcPr>
          <w:p w:rsidR="008A7D40" w:rsidRDefault="008A7D40">
            <w:pPr>
              <w:jc w:val="both"/>
              <w:rPr>
                <w:b/>
              </w:rPr>
            </w:pPr>
            <w:r>
              <w:rPr>
                <w:b/>
              </w:rPr>
              <w:t>От «Заказчика»</w:t>
            </w:r>
          </w:p>
          <w:p w:rsidR="008A7D40" w:rsidRDefault="008A7D40">
            <w:pPr>
              <w:jc w:val="both"/>
            </w:pPr>
          </w:p>
          <w:p w:rsidR="008A7D40" w:rsidRDefault="008A7D40">
            <w:pPr>
              <w:jc w:val="both"/>
            </w:pPr>
            <w:r>
              <w:t>____________________</w:t>
            </w:r>
          </w:p>
        </w:tc>
      </w:tr>
    </w:tbl>
    <w:p w:rsidR="008A7D40" w:rsidRDefault="008A7D40">
      <w:pPr>
        <w:rPr>
          <w:bCs/>
        </w:rPr>
      </w:pPr>
    </w:p>
    <w:p w:rsidR="008A7D40" w:rsidRDefault="008A7D40">
      <w:pPr>
        <w:rPr>
          <w:bCs/>
        </w:rPr>
      </w:pPr>
    </w:p>
    <w:p w:rsidR="008A7D40" w:rsidRDefault="008A7D40">
      <w:pPr>
        <w:rPr>
          <w:bCs/>
        </w:rPr>
      </w:pPr>
    </w:p>
    <w:p w:rsidR="008A7D40" w:rsidRDefault="008A7D40">
      <w:pPr>
        <w:rPr>
          <w:bCs/>
        </w:rPr>
      </w:pPr>
    </w:p>
    <w:p w:rsidR="008A7D40" w:rsidRDefault="008A7D40">
      <w:pPr>
        <w:rPr>
          <w:bCs/>
        </w:rPr>
      </w:pPr>
    </w:p>
    <w:p w:rsidR="008A7D40" w:rsidRDefault="008A7D40">
      <w:pPr>
        <w:rPr>
          <w:bCs/>
        </w:rPr>
      </w:pPr>
      <w:r>
        <w:rPr>
          <w:bCs/>
        </w:rPr>
        <w:t xml:space="preserve">       </w:t>
      </w:r>
    </w:p>
    <w:p w:rsidR="008A7D40" w:rsidRDefault="008A7D40">
      <w:pPr>
        <w:rPr>
          <w:bCs/>
        </w:rPr>
      </w:pPr>
    </w:p>
    <w:p w:rsidR="008A7D40" w:rsidRDefault="008A7D40">
      <w:pPr>
        <w:rPr>
          <w:bCs/>
        </w:rPr>
      </w:pPr>
    </w:p>
    <w:p w:rsidR="008A7D40" w:rsidRDefault="008A7D40">
      <w:pPr>
        <w:rPr>
          <w:bCs/>
        </w:rPr>
      </w:pPr>
    </w:p>
    <w:p w:rsidR="008A7D40" w:rsidRDefault="008A7D40">
      <w:pPr>
        <w:rPr>
          <w:bCs/>
        </w:rPr>
      </w:pPr>
    </w:p>
    <w:p w:rsidR="008A7D40" w:rsidRDefault="008A7D40">
      <w:pPr>
        <w:rPr>
          <w:bCs/>
        </w:rPr>
      </w:pPr>
    </w:p>
    <w:p w:rsidR="008A7D40" w:rsidRDefault="008A7D40">
      <w:pPr>
        <w:rPr>
          <w:bCs/>
        </w:rPr>
      </w:pPr>
    </w:p>
    <w:p w:rsidR="008A7D40" w:rsidRDefault="008A7D40">
      <w:pPr>
        <w:rPr>
          <w:bCs/>
        </w:rPr>
      </w:pPr>
    </w:p>
    <w:p w:rsidR="008A7D40" w:rsidRDefault="008A7D40">
      <w:pPr>
        <w:rPr>
          <w:bCs/>
        </w:rPr>
      </w:pPr>
    </w:p>
    <w:p w:rsidR="008A7D40" w:rsidRDefault="008A7D40">
      <w:pPr>
        <w:rPr>
          <w:bCs/>
        </w:rPr>
      </w:pPr>
    </w:p>
    <w:p w:rsidR="008A7D40" w:rsidRDefault="008A7D40">
      <w:pPr>
        <w:rPr>
          <w:bCs/>
        </w:rPr>
      </w:pPr>
    </w:p>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Pr>
        <w:jc w:val="right"/>
        <w:rPr>
          <w:bCs/>
        </w:rPr>
      </w:pPr>
      <w:r>
        <w:rPr>
          <w:bCs/>
        </w:rPr>
        <w:lastRenderedPageBreak/>
        <w:t>Приложение № 1</w:t>
      </w:r>
    </w:p>
    <w:p w:rsidR="008A7D40" w:rsidRDefault="008A7D40">
      <w:pPr>
        <w:jc w:val="right"/>
        <w:rPr>
          <w:bCs/>
        </w:rPr>
      </w:pPr>
      <w:r>
        <w:rPr>
          <w:bCs/>
        </w:rPr>
        <w:t>к Договору на выполнение работ</w:t>
      </w:r>
    </w:p>
    <w:p w:rsidR="008A7D40" w:rsidRDefault="008A7D40">
      <w:pPr>
        <w:pStyle w:val="1ff0"/>
        <w:jc w:val="right"/>
        <w:rPr>
          <w:bCs/>
        </w:rPr>
      </w:pPr>
      <w:r>
        <w:rPr>
          <w:bCs/>
        </w:rPr>
        <w:t xml:space="preserve">№  _______________ </w:t>
      </w:r>
    </w:p>
    <w:p w:rsidR="008A7D40" w:rsidRDefault="008A7D40">
      <w:pPr>
        <w:pStyle w:val="1ff0"/>
        <w:jc w:val="right"/>
        <w:rPr>
          <w:b/>
          <w:bCs/>
        </w:rPr>
      </w:pPr>
      <w:r>
        <w:rPr>
          <w:bCs/>
        </w:rPr>
        <w:t>от «____» _________ 202__ года</w:t>
      </w:r>
    </w:p>
    <w:p w:rsidR="008A7D40" w:rsidRDefault="008A7D40">
      <w:pPr>
        <w:pStyle w:val="1ff0"/>
        <w:jc w:val="center"/>
        <w:rPr>
          <w:color w:val="000000"/>
        </w:rPr>
      </w:pPr>
    </w:p>
    <w:p w:rsidR="008A7D40" w:rsidRDefault="008A7D40">
      <w:pPr>
        <w:pStyle w:val="1ff0"/>
        <w:jc w:val="center"/>
        <w:rPr>
          <w:b/>
          <w:bCs/>
        </w:rPr>
      </w:pPr>
      <w:r>
        <w:rPr>
          <w:b/>
          <w:color w:val="000000"/>
        </w:rPr>
        <w:t>Перечень Техники</w:t>
      </w:r>
    </w:p>
    <w:tbl>
      <w:tblPr>
        <w:tblStyle w:val="afff4"/>
        <w:tblW w:w="9638" w:type="dxa"/>
        <w:tblInd w:w="-176" w:type="dxa"/>
        <w:tblLayout w:type="fixed"/>
        <w:tblLook w:val="04A0" w:firstRow="1" w:lastRow="0" w:firstColumn="1" w:lastColumn="0" w:noHBand="0" w:noVBand="1"/>
      </w:tblPr>
      <w:tblGrid>
        <w:gridCol w:w="483"/>
        <w:gridCol w:w="1565"/>
        <w:gridCol w:w="1204"/>
        <w:gridCol w:w="962"/>
        <w:gridCol w:w="843"/>
        <w:gridCol w:w="1084"/>
        <w:gridCol w:w="1796"/>
        <w:gridCol w:w="1701"/>
      </w:tblGrid>
      <w:tr w:rsidR="008A7D40">
        <w:tc>
          <w:tcPr>
            <w:tcW w:w="483" w:type="dxa"/>
            <w:noWrap/>
            <w:vAlign w:val="center"/>
          </w:tcPr>
          <w:p w:rsidR="008A7D40" w:rsidRDefault="008A7D40">
            <w:pPr>
              <w:tabs>
                <w:tab w:val="left" w:pos="426"/>
              </w:tabs>
              <w:jc w:val="center"/>
              <w:rPr>
                <w:b/>
              </w:rPr>
            </w:pPr>
            <w:r>
              <w:rPr>
                <w:b/>
              </w:rPr>
              <w:t>№п/п</w:t>
            </w:r>
          </w:p>
        </w:tc>
        <w:tc>
          <w:tcPr>
            <w:tcW w:w="1565" w:type="dxa"/>
            <w:noWrap/>
            <w:vAlign w:val="center"/>
          </w:tcPr>
          <w:p w:rsidR="008A7D40" w:rsidRDefault="008A7D40">
            <w:pPr>
              <w:tabs>
                <w:tab w:val="left" w:pos="426"/>
              </w:tabs>
              <w:jc w:val="center"/>
              <w:rPr>
                <w:b/>
              </w:rPr>
            </w:pPr>
            <w:r>
              <w:rPr>
                <w:b/>
              </w:rPr>
              <w:t>Наименование</w:t>
            </w:r>
          </w:p>
          <w:p w:rsidR="008A7D40" w:rsidRDefault="008A7D40">
            <w:pPr>
              <w:tabs>
                <w:tab w:val="left" w:pos="426"/>
              </w:tabs>
              <w:jc w:val="center"/>
              <w:rPr>
                <w:b/>
              </w:rPr>
            </w:pPr>
            <w:r>
              <w:rPr>
                <w:b/>
              </w:rPr>
              <w:t>Техники</w:t>
            </w:r>
          </w:p>
        </w:tc>
        <w:tc>
          <w:tcPr>
            <w:tcW w:w="1204" w:type="dxa"/>
            <w:noWrap/>
            <w:vAlign w:val="center"/>
          </w:tcPr>
          <w:p w:rsidR="008A7D40" w:rsidRDefault="008A7D40">
            <w:pPr>
              <w:tabs>
                <w:tab w:val="left" w:pos="426"/>
              </w:tabs>
              <w:jc w:val="center"/>
              <w:rPr>
                <w:b/>
              </w:rPr>
            </w:pPr>
            <w:r>
              <w:rPr>
                <w:b/>
              </w:rPr>
              <w:t>Марка</w:t>
            </w:r>
          </w:p>
        </w:tc>
        <w:tc>
          <w:tcPr>
            <w:tcW w:w="962" w:type="dxa"/>
            <w:noWrap/>
            <w:vAlign w:val="center"/>
          </w:tcPr>
          <w:p w:rsidR="008A7D40" w:rsidRDefault="008A7D40">
            <w:pPr>
              <w:tabs>
                <w:tab w:val="left" w:pos="426"/>
              </w:tabs>
              <w:ind w:right="-108"/>
              <w:jc w:val="center"/>
              <w:rPr>
                <w:b/>
              </w:rPr>
            </w:pPr>
            <w:r>
              <w:rPr>
                <w:b/>
              </w:rPr>
              <w:t>Модель</w:t>
            </w:r>
          </w:p>
        </w:tc>
        <w:tc>
          <w:tcPr>
            <w:tcW w:w="843" w:type="dxa"/>
            <w:noWrap/>
            <w:vAlign w:val="center"/>
          </w:tcPr>
          <w:p w:rsidR="008A7D40" w:rsidRDefault="008A7D40">
            <w:pPr>
              <w:tabs>
                <w:tab w:val="left" w:pos="426"/>
              </w:tabs>
              <w:jc w:val="center"/>
              <w:rPr>
                <w:b/>
              </w:rPr>
            </w:pPr>
            <w:r>
              <w:rPr>
                <w:b/>
              </w:rPr>
              <w:t>Заводской номер</w:t>
            </w:r>
          </w:p>
        </w:tc>
        <w:tc>
          <w:tcPr>
            <w:tcW w:w="1084" w:type="dxa"/>
            <w:noWrap/>
            <w:vAlign w:val="center"/>
          </w:tcPr>
          <w:p w:rsidR="008A7D40" w:rsidRDefault="008A7D40">
            <w:pPr>
              <w:tabs>
                <w:tab w:val="left" w:pos="426"/>
              </w:tabs>
              <w:jc w:val="center"/>
              <w:rPr>
                <w:b/>
              </w:rPr>
            </w:pPr>
            <w:r>
              <w:rPr>
                <w:b/>
              </w:rPr>
              <w:t>Год выпуска</w:t>
            </w:r>
          </w:p>
        </w:tc>
        <w:tc>
          <w:tcPr>
            <w:tcW w:w="1796" w:type="dxa"/>
            <w:shd w:val="clear" w:color="FFFFFF" w:fill="FFFFFF"/>
            <w:noWrap/>
            <w:vAlign w:val="center"/>
          </w:tcPr>
          <w:p w:rsidR="008A7D40" w:rsidRDefault="008A7D40">
            <w:pPr>
              <w:tabs>
                <w:tab w:val="left" w:pos="426"/>
              </w:tabs>
              <w:jc w:val="center"/>
              <w:rPr>
                <w:b/>
              </w:rPr>
            </w:pPr>
            <w:r>
              <w:rPr>
                <w:b/>
              </w:rPr>
              <w:t>Местонахождение техники</w:t>
            </w:r>
          </w:p>
        </w:tc>
        <w:tc>
          <w:tcPr>
            <w:tcW w:w="1701" w:type="dxa"/>
            <w:shd w:val="clear" w:color="FFFFFF" w:fill="FFFFFF"/>
            <w:noWrap/>
            <w:vAlign w:val="center"/>
          </w:tcPr>
          <w:p w:rsidR="008A7D40" w:rsidRDefault="008A7D40">
            <w:pPr>
              <w:jc w:val="center"/>
              <w:rPr>
                <w:bCs/>
                <w:i/>
              </w:rPr>
            </w:pPr>
            <w:r>
              <w:rPr>
                <w:b/>
                <w:bCs/>
              </w:rPr>
              <w:t xml:space="preserve">Стоимость нормо-часа Работ </w:t>
            </w:r>
            <w:r>
              <w:rPr>
                <w:i/>
                <w:iCs/>
              </w:rPr>
              <w:t>(руб. с НДС/без НДС)</w:t>
            </w:r>
          </w:p>
        </w:tc>
      </w:tr>
      <w:tr w:rsidR="008A7D40">
        <w:trPr>
          <w:trHeight w:val="339"/>
        </w:trPr>
        <w:tc>
          <w:tcPr>
            <w:tcW w:w="483" w:type="dxa"/>
            <w:noWrap/>
          </w:tcPr>
          <w:p w:rsidR="008A7D40" w:rsidRDefault="008A7D40">
            <w:pPr>
              <w:jc w:val="center"/>
            </w:pPr>
            <w:r>
              <w:t>1</w:t>
            </w:r>
          </w:p>
        </w:tc>
        <w:tc>
          <w:tcPr>
            <w:tcW w:w="1565" w:type="dxa"/>
            <w:noWrap/>
          </w:tcPr>
          <w:p w:rsidR="008A7D40" w:rsidRDefault="008A7D40">
            <w:pPr>
              <w:jc w:val="center"/>
              <w:rPr>
                <w:color w:val="000000"/>
              </w:rPr>
            </w:pPr>
            <w:r>
              <w:rPr>
                <w:color w:val="000000"/>
              </w:rPr>
              <w:t>Контейнерный перегружатель</w:t>
            </w:r>
          </w:p>
          <w:p w:rsidR="008A7D40" w:rsidRDefault="008A7D40">
            <w:pPr>
              <w:jc w:val="center"/>
              <w:rPr>
                <w:color w:val="000000"/>
                <w:lang w:eastAsia="en-US"/>
              </w:rPr>
            </w:pPr>
          </w:p>
        </w:tc>
        <w:tc>
          <w:tcPr>
            <w:tcW w:w="1204" w:type="dxa"/>
            <w:noWrap/>
          </w:tcPr>
          <w:p w:rsidR="008A7D40" w:rsidRDefault="008A7D40">
            <w:pPr>
              <w:jc w:val="center"/>
              <w:rPr>
                <w:bCs/>
                <w:color w:val="000000"/>
                <w:lang w:eastAsia="en-US"/>
              </w:rPr>
            </w:pPr>
            <w:r>
              <w:rPr>
                <w:color w:val="222222"/>
              </w:rPr>
              <w:t>SANY</w:t>
            </w:r>
          </w:p>
        </w:tc>
        <w:tc>
          <w:tcPr>
            <w:tcW w:w="962" w:type="dxa"/>
            <w:noWrap/>
          </w:tcPr>
          <w:p w:rsidR="008A7D40" w:rsidRDefault="008A7D40">
            <w:pPr>
              <w:jc w:val="center"/>
              <w:rPr>
                <w:color w:val="000000"/>
                <w:lang w:eastAsia="en-US"/>
              </w:rPr>
            </w:pPr>
            <w:r>
              <w:rPr>
                <w:color w:val="222222"/>
              </w:rPr>
              <w:t>SRSC45H1</w:t>
            </w:r>
          </w:p>
        </w:tc>
        <w:tc>
          <w:tcPr>
            <w:tcW w:w="843" w:type="dxa"/>
            <w:noWrap/>
          </w:tcPr>
          <w:p w:rsidR="008A7D40" w:rsidRDefault="008A7D40">
            <w:pPr>
              <w:jc w:val="center"/>
            </w:pPr>
            <w:r>
              <w:rPr>
                <w:color w:val="222222"/>
              </w:rPr>
              <w:t>RS4501Y70274</w:t>
            </w:r>
          </w:p>
        </w:tc>
        <w:tc>
          <w:tcPr>
            <w:tcW w:w="1084" w:type="dxa"/>
            <w:noWrap/>
          </w:tcPr>
          <w:p w:rsidR="008A7D40" w:rsidRDefault="008A7D40">
            <w:pPr>
              <w:jc w:val="center"/>
            </w:pPr>
            <w:r>
              <w:t>2017</w:t>
            </w:r>
          </w:p>
        </w:tc>
        <w:tc>
          <w:tcPr>
            <w:tcW w:w="1796" w:type="dxa"/>
            <w:shd w:val="clear" w:color="FFFFFF" w:fill="FFFFFF"/>
            <w:noWrap/>
          </w:tcPr>
          <w:p w:rsidR="008A7D40" w:rsidRDefault="008A7D40">
            <w:pPr>
              <w:jc w:val="center"/>
              <w:rPr>
                <w:color w:val="000000"/>
                <w:lang w:eastAsia="en-US"/>
              </w:rPr>
            </w:pPr>
            <w:r>
              <w:rPr>
                <w:color w:val="000000"/>
                <w:lang w:eastAsia="en-US"/>
              </w:rPr>
              <w:t>КТ Екатеринбург-Товарный</w:t>
            </w:r>
          </w:p>
        </w:tc>
        <w:tc>
          <w:tcPr>
            <w:tcW w:w="1701" w:type="dxa"/>
            <w:shd w:val="clear" w:color="FFFFFF" w:fill="FFFFFF"/>
            <w:noWrap/>
          </w:tcPr>
          <w:p w:rsidR="008A7D40" w:rsidRDefault="008A7D40">
            <w:pPr>
              <w:rPr>
                <w:color w:val="000000"/>
                <w:lang w:eastAsia="en-US"/>
              </w:rPr>
            </w:pPr>
          </w:p>
        </w:tc>
      </w:tr>
      <w:tr w:rsidR="008A7D40">
        <w:tc>
          <w:tcPr>
            <w:tcW w:w="483" w:type="dxa"/>
            <w:noWrap/>
          </w:tcPr>
          <w:p w:rsidR="008A7D40" w:rsidRDefault="008A7D40">
            <w:pPr>
              <w:jc w:val="center"/>
            </w:pPr>
            <w:r>
              <w:t>2</w:t>
            </w:r>
          </w:p>
        </w:tc>
        <w:tc>
          <w:tcPr>
            <w:tcW w:w="1565" w:type="dxa"/>
            <w:noWrap/>
          </w:tcPr>
          <w:p w:rsidR="008A7D40" w:rsidRDefault="008A7D40">
            <w:pPr>
              <w:jc w:val="center"/>
              <w:rPr>
                <w:color w:val="000000"/>
              </w:rPr>
            </w:pPr>
            <w:r>
              <w:rPr>
                <w:color w:val="000000"/>
              </w:rPr>
              <w:t>Контейнерный перегружатель</w:t>
            </w:r>
          </w:p>
        </w:tc>
        <w:tc>
          <w:tcPr>
            <w:tcW w:w="1204" w:type="dxa"/>
            <w:noWrap/>
          </w:tcPr>
          <w:p w:rsidR="008A7D40" w:rsidRDefault="008A7D40">
            <w:pPr>
              <w:jc w:val="center"/>
              <w:rPr>
                <w:color w:val="222222"/>
              </w:rPr>
            </w:pPr>
            <w:r>
              <w:rPr>
                <w:color w:val="222222"/>
              </w:rPr>
              <w:t>FANTUZZI</w:t>
            </w:r>
          </w:p>
          <w:p w:rsidR="008A7D40" w:rsidRDefault="008A7D40">
            <w:pPr>
              <w:rPr>
                <w:color w:val="000000"/>
                <w:lang w:eastAsia="en-US"/>
              </w:rPr>
            </w:pPr>
          </w:p>
        </w:tc>
        <w:tc>
          <w:tcPr>
            <w:tcW w:w="962" w:type="dxa"/>
            <w:noWrap/>
          </w:tcPr>
          <w:p w:rsidR="008A7D40" w:rsidRDefault="008A7D40">
            <w:pPr>
              <w:jc w:val="center"/>
              <w:rPr>
                <w:color w:val="222222"/>
              </w:rPr>
            </w:pPr>
            <w:r>
              <w:rPr>
                <w:color w:val="222222"/>
              </w:rPr>
              <w:t>CS7.5S6</w:t>
            </w:r>
          </w:p>
          <w:p w:rsidR="008A7D40" w:rsidRDefault="008A7D40">
            <w:pPr>
              <w:rPr>
                <w:color w:val="000000"/>
                <w:lang w:eastAsia="en-US"/>
              </w:rPr>
            </w:pPr>
          </w:p>
        </w:tc>
        <w:tc>
          <w:tcPr>
            <w:tcW w:w="843" w:type="dxa"/>
            <w:noWrap/>
          </w:tcPr>
          <w:p w:rsidR="008A7D40" w:rsidRDefault="008A7D40">
            <w:pPr>
              <w:jc w:val="center"/>
            </w:pPr>
            <w:r>
              <w:rPr>
                <w:color w:val="000000"/>
              </w:rPr>
              <w:t>501291</w:t>
            </w:r>
          </w:p>
          <w:p w:rsidR="008A7D40" w:rsidRDefault="008A7D40"/>
        </w:tc>
        <w:tc>
          <w:tcPr>
            <w:tcW w:w="1084" w:type="dxa"/>
            <w:noWrap/>
          </w:tcPr>
          <w:p w:rsidR="008A7D40" w:rsidRDefault="008A7D40">
            <w:pPr>
              <w:jc w:val="center"/>
              <w:rPr>
                <w:lang w:val="en-US"/>
              </w:rPr>
            </w:pPr>
            <w:r>
              <w:rPr>
                <w:lang w:val="en-US"/>
              </w:rPr>
              <w:t>2005</w:t>
            </w:r>
          </w:p>
          <w:p w:rsidR="008A7D40" w:rsidRDefault="008A7D40">
            <w:pPr>
              <w:jc w:val="center"/>
              <w:rPr>
                <w:lang w:val="en-US"/>
              </w:rPr>
            </w:pPr>
          </w:p>
          <w:p w:rsidR="008A7D40" w:rsidRDefault="008A7D40">
            <w:pPr>
              <w:rPr>
                <w:lang w:val="en-US"/>
              </w:rPr>
            </w:pPr>
          </w:p>
        </w:tc>
        <w:tc>
          <w:tcPr>
            <w:tcW w:w="1796" w:type="dxa"/>
            <w:shd w:val="clear" w:color="FFFFFF" w:fill="FFFFFF"/>
            <w:noWrap/>
          </w:tcPr>
          <w:p w:rsidR="008A7D40" w:rsidRDefault="008A7D40">
            <w:pPr>
              <w:jc w:val="center"/>
              <w:rPr>
                <w:color w:val="000000"/>
                <w:lang w:eastAsia="en-US"/>
              </w:rPr>
            </w:pPr>
            <w:r>
              <w:rPr>
                <w:color w:val="000000"/>
                <w:lang w:eastAsia="en-US"/>
              </w:rPr>
              <w:t>КТ Екатеринбург-Товарный</w:t>
            </w:r>
          </w:p>
        </w:tc>
        <w:tc>
          <w:tcPr>
            <w:tcW w:w="1701" w:type="dxa"/>
            <w:shd w:val="clear" w:color="FFFFFF" w:fill="FFFFFF"/>
            <w:noWrap/>
          </w:tcPr>
          <w:p w:rsidR="008A7D40" w:rsidRDefault="008A7D40">
            <w:pPr>
              <w:rPr>
                <w:color w:val="000000"/>
                <w:lang w:eastAsia="en-US"/>
              </w:rPr>
            </w:pPr>
          </w:p>
        </w:tc>
      </w:tr>
      <w:tr w:rsidR="008A7D40">
        <w:tc>
          <w:tcPr>
            <w:tcW w:w="483" w:type="dxa"/>
            <w:noWrap/>
          </w:tcPr>
          <w:p w:rsidR="008A7D40" w:rsidRDefault="008A7D40">
            <w:pPr>
              <w:jc w:val="center"/>
            </w:pPr>
            <w:r>
              <w:t>3</w:t>
            </w:r>
          </w:p>
        </w:tc>
        <w:tc>
          <w:tcPr>
            <w:tcW w:w="1565" w:type="dxa"/>
            <w:noWrap/>
          </w:tcPr>
          <w:p w:rsidR="008A7D40" w:rsidRDefault="008A7D40">
            <w:pPr>
              <w:jc w:val="center"/>
              <w:rPr>
                <w:color w:val="000000"/>
              </w:rPr>
            </w:pPr>
            <w:r>
              <w:rPr>
                <w:color w:val="000000"/>
                <w:sz w:val="22"/>
                <w:szCs w:val="22"/>
              </w:rPr>
              <w:t>Контейнерный перегружатель</w:t>
            </w:r>
          </w:p>
        </w:tc>
        <w:tc>
          <w:tcPr>
            <w:tcW w:w="1204" w:type="dxa"/>
            <w:noWrap/>
          </w:tcPr>
          <w:p w:rsidR="008A7D40" w:rsidRDefault="008A7D40">
            <w:pPr>
              <w:jc w:val="center"/>
              <w:rPr>
                <w:bCs/>
                <w:color w:val="000000"/>
                <w:lang w:eastAsia="en-US"/>
              </w:rPr>
            </w:pPr>
            <w:r>
              <w:rPr>
                <w:color w:val="222222"/>
              </w:rPr>
              <w:t>HYSTER</w:t>
            </w:r>
          </w:p>
        </w:tc>
        <w:tc>
          <w:tcPr>
            <w:tcW w:w="962" w:type="dxa"/>
            <w:noWrap/>
          </w:tcPr>
          <w:p w:rsidR="008A7D40" w:rsidRDefault="008A7D40">
            <w:pPr>
              <w:jc w:val="center"/>
              <w:rPr>
                <w:color w:val="000000"/>
                <w:lang w:eastAsia="en-US"/>
              </w:rPr>
            </w:pPr>
            <w:r>
              <w:rPr>
                <w:color w:val="222222"/>
              </w:rPr>
              <w:t>RS45-31CH</w:t>
            </w:r>
          </w:p>
        </w:tc>
        <w:tc>
          <w:tcPr>
            <w:tcW w:w="843" w:type="dxa"/>
            <w:noWrap/>
          </w:tcPr>
          <w:p w:rsidR="008A7D40" w:rsidRDefault="008A7D40">
            <w:pPr>
              <w:jc w:val="center"/>
            </w:pPr>
            <w:r>
              <w:rPr>
                <w:color w:val="222222"/>
              </w:rPr>
              <w:t>D222E01539N</w:t>
            </w:r>
          </w:p>
        </w:tc>
        <w:tc>
          <w:tcPr>
            <w:tcW w:w="1084" w:type="dxa"/>
            <w:noWrap/>
          </w:tcPr>
          <w:p w:rsidR="008A7D40" w:rsidRDefault="008A7D40">
            <w:pPr>
              <w:jc w:val="center"/>
              <w:rPr>
                <w:lang w:val="en-US"/>
              </w:rPr>
            </w:pPr>
            <w:r>
              <w:rPr>
                <w:lang w:val="en-US"/>
              </w:rPr>
              <w:t>2015</w:t>
            </w:r>
          </w:p>
        </w:tc>
        <w:tc>
          <w:tcPr>
            <w:tcW w:w="1796" w:type="dxa"/>
            <w:shd w:val="clear" w:color="FFFFFF" w:fill="FFFFFF"/>
            <w:noWrap/>
          </w:tcPr>
          <w:p w:rsidR="008A7D40" w:rsidRDefault="008A7D40">
            <w:pPr>
              <w:jc w:val="center"/>
              <w:rPr>
                <w:color w:val="000000"/>
                <w:lang w:eastAsia="en-US"/>
              </w:rPr>
            </w:pPr>
            <w:r>
              <w:rPr>
                <w:color w:val="000000"/>
                <w:lang w:eastAsia="en-US"/>
              </w:rPr>
              <w:t>КТ Екатеринбург-Товарный</w:t>
            </w:r>
          </w:p>
        </w:tc>
        <w:tc>
          <w:tcPr>
            <w:tcW w:w="1701" w:type="dxa"/>
            <w:shd w:val="clear" w:color="FFFFFF" w:fill="FFFFFF"/>
            <w:noWrap/>
          </w:tcPr>
          <w:p w:rsidR="008A7D40" w:rsidRDefault="008A7D40">
            <w:pPr>
              <w:rPr>
                <w:color w:val="000000"/>
                <w:lang w:eastAsia="en-US"/>
              </w:rPr>
            </w:pPr>
          </w:p>
        </w:tc>
      </w:tr>
      <w:tr w:rsidR="008A7D40">
        <w:tc>
          <w:tcPr>
            <w:tcW w:w="483" w:type="dxa"/>
            <w:noWrap/>
          </w:tcPr>
          <w:p w:rsidR="008A7D40" w:rsidRDefault="008A7D40">
            <w:pPr>
              <w:jc w:val="center"/>
            </w:pPr>
            <w:r>
              <w:t>4</w:t>
            </w:r>
          </w:p>
        </w:tc>
        <w:tc>
          <w:tcPr>
            <w:tcW w:w="1565" w:type="dxa"/>
            <w:noWrap/>
          </w:tcPr>
          <w:p w:rsidR="008A7D40" w:rsidRDefault="008A7D40">
            <w:pPr>
              <w:jc w:val="center"/>
              <w:rPr>
                <w:color w:val="000000"/>
              </w:rPr>
            </w:pPr>
            <w:r>
              <w:rPr>
                <w:color w:val="000000"/>
              </w:rPr>
              <w:t>Контейнерный перегружатель</w:t>
            </w:r>
          </w:p>
        </w:tc>
        <w:tc>
          <w:tcPr>
            <w:tcW w:w="1204" w:type="dxa"/>
            <w:noWrap/>
          </w:tcPr>
          <w:p w:rsidR="008A7D40" w:rsidRDefault="008A7D40">
            <w:pPr>
              <w:jc w:val="center"/>
              <w:rPr>
                <w:bCs/>
                <w:color w:val="000000"/>
                <w:lang w:eastAsia="en-US"/>
              </w:rPr>
            </w:pPr>
            <w:r>
              <w:rPr>
                <w:color w:val="222222"/>
              </w:rPr>
              <w:t>HYSTER</w:t>
            </w:r>
          </w:p>
        </w:tc>
        <w:tc>
          <w:tcPr>
            <w:tcW w:w="962" w:type="dxa"/>
            <w:noWrap/>
          </w:tcPr>
          <w:p w:rsidR="008A7D40" w:rsidRDefault="008A7D40">
            <w:pPr>
              <w:jc w:val="center"/>
              <w:rPr>
                <w:color w:val="000000"/>
                <w:lang w:eastAsia="en-US"/>
              </w:rPr>
            </w:pPr>
            <w:r>
              <w:rPr>
                <w:color w:val="222222"/>
              </w:rPr>
              <w:t>RS45-31CH</w:t>
            </w:r>
          </w:p>
        </w:tc>
        <w:tc>
          <w:tcPr>
            <w:tcW w:w="843" w:type="dxa"/>
            <w:noWrap/>
          </w:tcPr>
          <w:p w:rsidR="008A7D40" w:rsidRDefault="008A7D40">
            <w:pPr>
              <w:jc w:val="center"/>
            </w:pPr>
            <w:r>
              <w:rPr>
                <w:color w:val="222222"/>
              </w:rPr>
              <w:t>D222E01691P</w:t>
            </w:r>
          </w:p>
        </w:tc>
        <w:tc>
          <w:tcPr>
            <w:tcW w:w="1084" w:type="dxa"/>
            <w:noWrap/>
          </w:tcPr>
          <w:p w:rsidR="008A7D40" w:rsidRDefault="008A7D40">
            <w:pPr>
              <w:jc w:val="center"/>
              <w:rPr>
                <w:lang w:val="en-US"/>
              </w:rPr>
            </w:pPr>
            <w:r>
              <w:rPr>
                <w:lang w:val="en-US"/>
              </w:rPr>
              <w:t>2016</w:t>
            </w:r>
          </w:p>
        </w:tc>
        <w:tc>
          <w:tcPr>
            <w:tcW w:w="1796" w:type="dxa"/>
            <w:shd w:val="clear" w:color="FFFFFF" w:fill="FFFFFF"/>
            <w:noWrap/>
          </w:tcPr>
          <w:p w:rsidR="008A7D40" w:rsidRDefault="008A7D40">
            <w:pPr>
              <w:jc w:val="center"/>
              <w:rPr>
                <w:b/>
                <w:bCs/>
                <w:color w:val="000000"/>
              </w:rPr>
            </w:pPr>
            <w:r>
              <w:rPr>
                <w:color w:val="000000"/>
                <w:lang w:eastAsia="en-US"/>
              </w:rPr>
              <w:t>КТ Екатеринбург-Товарный</w:t>
            </w:r>
          </w:p>
        </w:tc>
        <w:tc>
          <w:tcPr>
            <w:tcW w:w="1701" w:type="dxa"/>
            <w:shd w:val="clear" w:color="FFFFFF" w:fill="FFFFFF"/>
            <w:noWrap/>
          </w:tcPr>
          <w:p w:rsidR="008A7D40" w:rsidRDefault="008A7D40">
            <w:pPr>
              <w:rPr>
                <w:color w:val="000000"/>
                <w:lang w:eastAsia="en-US"/>
              </w:rPr>
            </w:pPr>
          </w:p>
        </w:tc>
      </w:tr>
      <w:tr w:rsidR="008A7D40">
        <w:tc>
          <w:tcPr>
            <w:tcW w:w="483" w:type="dxa"/>
            <w:noWrap/>
          </w:tcPr>
          <w:p w:rsidR="008A7D40" w:rsidRDefault="008A7D40">
            <w:pPr>
              <w:jc w:val="center"/>
            </w:pPr>
            <w:r>
              <w:t>5</w:t>
            </w:r>
          </w:p>
        </w:tc>
        <w:tc>
          <w:tcPr>
            <w:tcW w:w="1565" w:type="dxa"/>
            <w:noWrap/>
          </w:tcPr>
          <w:p w:rsidR="008A7D40" w:rsidRDefault="008A7D40">
            <w:pPr>
              <w:jc w:val="center"/>
              <w:rPr>
                <w:color w:val="000000"/>
              </w:rPr>
            </w:pPr>
            <w:r>
              <w:rPr>
                <w:color w:val="000000"/>
              </w:rPr>
              <w:t>Контейнерный перегружатель</w:t>
            </w:r>
          </w:p>
        </w:tc>
        <w:tc>
          <w:tcPr>
            <w:tcW w:w="1204" w:type="dxa"/>
            <w:noWrap/>
          </w:tcPr>
          <w:p w:rsidR="008A7D40" w:rsidRDefault="008A7D40">
            <w:pPr>
              <w:jc w:val="center"/>
              <w:rPr>
                <w:bCs/>
                <w:color w:val="000000"/>
                <w:lang w:eastAsia="en-US"/>
              </w:rPr>
            </w:pPr>
            <w:r>
              <w:rPr>
                <w:color w:val="222222"/>
              </w:rPr>
              <w:t>SANY</w:t>
            </w:r>
          </w:p>
        </w:tc>
        <w:tc>
          <w:tcPr>
            <w:tcW w:w="962" w:type="dxa"/>
            <w:noWrap/>
          </w:tcPr>
          <w:p w:rsidR="008A7D40" w:rsidRDefault="008A7D40">
            <w:pPr>
              <w:jc w:val="center"/>
              <w:rPr>
                <w:color w:val="000000"/>
                <w:lang w:eastAsia="en-US"/>
              </w:rPr>
            </w:pPr>
            <w:r>
              <w:rPr>
                <w:color w:val="222222"/>
              </w:rPr>
              <w:t>SRSC45C1</w:t>
            </w:r>
          </w:p>
        </w:tc>
        <w:tc>
          <w:tcPr>
            <w:tcW w:w="843" w:type="dxa"/>
            <w:noWrap/>
          </w:tcPr>
          <w:p w:rsidR="008A7D40" w:rsidRDefault="008A7D40">
            <w:pPr>
              <w:jc w:val="center"/>
            </w:pPr>
            <w:r>
              <w:rPr>
                <w:color w:val="222222"/>
              </w:rPr>
              <w:t>13RS45010157</w:t>
            </w:r>
          </w:p>
        </w:tc>
        <w:tc>
          <w:tcPr>
            <w:tcW w:w="1084" w:type="dxa"/>
            <w:noWrap/>
          </w:tcPr>
          <w:p w:rsidR="008A7D40" w:rsidRDefault="008A7D40">
            <w:pPr>
              <w:jc w:val="center"/>
              <w:rPr>
                <w:lang w:val="en-US"/>
              </w:rPr>
            </w:pPr>
            <w:r>
              <w:rPr>
                <w:lang w:val="en-US"/>
              </w:rPr>
              <w:t>2014</w:t>
            </w:r>
          </w:p>
        </w:tc>
        <w:tc>
          <w:tcPr>
            <w:tcW w:w="1796" w:type="dxa"/>
            <w:shd w:val="clear" w:color="FFFFFF" w:fill="FFFFFF"/>
            <w:noWrap/>
          </w:tcPr>
          <w:p w:rsidR="008A7D40" w:rsidRDefault="008A7D40">
            <w:pPr>
              <w:jc w:val="center"/>
              <w:rPr>
                <w:color w:val="000000"/>
                <w:lang w:eastAsia="en-US"/>
              </w:rPr>
            </w:pPr>
            <w:r>
              <w:rPr>
                <w:color w:val="000000"/>
                <w:lang w:eastAsia="en-US"/>
              </w:rPr>
              <w:t>КТ Блочная</w:t>
            </w:r>
          </w:p>
        </w:tc>
        <w:tc>
          <w:tcPr>
            <w:tcW w:w="1701" w:type="dxa"/>
            <w:shd w:val="clear" w:color="FFFFFF" w:fill="FFFFFF"/>
            <w:noWrap/>
          </w:tcPr>
          <w:p w:rsidR="008A7D40" w:rsidRDefault="008A7D40">
            <w:pPr>
              <w:rPr>
                <w:color w:val="000000"/>
                <w:lang w:eastAsia="en-US"/>
              </w:rPr>
            </w:pPr>
          </w:p>
        </w:tc>
      </w:tr>
      <w:tr w:rsidR="008A7D40">
        <w:tc>
          <w:tcPr>
            <w:tcW w:w="483" w:type="dxa"/>
            <w:noWrap/>
          </w:tcPr>
          <w:p w:rsidR="008A7D40" w:rsidRDefault="008A7D40">
            <w:pPr>
              <w:jc w:val="center"/>
            </w:pPr>
            <w:r>
              <w:t>6</w:t>
            </w:r>
          </w:p>
        </w:tc>
        <w:tc>
          <w:tcPr>
            <w:tcW w:w="1565" w:type="dxa"/>
            <w:noWrap/>
          </w:tcPr>
          <w:p w:rsidR="008A7D40" w:rsidRDefault="008A7D40">
            <w:pPr>
              <w:jc w:val="center"/>
              <w:rPr>
                <w:color w:val="000000"/>
              </w:rPr>
            </w:pPr>
            <w:r>
              <w:rPr>
                <w:color w:val="000000"/>
              </w:rPr>
              <w:t>Контейнерный перегружатель</w:t>
            </w:r>
          </w:p>
        </w:tc>
        <w:tc>
          <w:tcPr>
            <w:tcW w:w="1204" w:type="dxa"/>
            <w:noWrap/>
          </w:tcPr>
          <w:p w:rsidR="008A7D40" w:rsidRDefault="008A7D40">
            <w:pPr>
              <w:jc w:val="center"/>
              <w:rPr>
                <w:bCs/>
                <w:color w:val="000000"/>
                <w:lang w:eastAsia="en-US"/>
              </w:rPr>
            </w:pPr>
            <w:r>
              <w:rPr>
                <w:color w:val="222222"/>
              </w:rPr>
              <w:t>SANY</w:t>
            </w:r>
          </w:p>
        </w:tc>
        <w:tc>
          <w:tcPr>
            <w:tcW w:w="962" w:type="dxa"/>
            <w:noWrap/>
          </w:tcPr>
          <w:p w:rsidR="008A7D40" w:rsidRDefault="008A7D40">
            <w:pPr>
              <w:jc w:val="center"/>
              <w:rPr>
                <w:b/>
                <w:bCs/>
                <w:color w:val="000000"/>
              </w:rPr>
            </w:pPr>
            <w:r>
              <w:rPr>
                <w:color w:val="222222"/>
              </w:rPr>
              <w:t xml:space="preserve"> SRSC45H1</w:t>
            </w:r>
          </w:p>
        </w:tc>
        <w:tc>
          <w:tcPr>
            <w:tcW w:w="843" w:type="dxa"/>
            <w:noWrap/>
          </w:tcPr>
          <w:p w:rsidR="008A7D40" w:rsidRDefault="008A7D40">
            <w:pPr>
              <w:jc w:val="center"/>
              <w:rPr>
                <w:color w:val="222222"/>
              </w:rPr>
            </w:pPr>
            <w:r>
              <w:rPr>
                <w:color w:val="222222"/>
              </w:rPr>
              <w:t>RS4501Y70275</w:t>
            </w:r>
          </w:p>
        </w:tc>
        <w:tc>
          <w:tcPr>
            <w:tcW w:w="1084" w:type="dxa"/>
            <w:noWrap/>
          </w:tcPr>
          <w:p w:rsidR="008A7D40" w:rsidRDefault="008A7D40">
            <w:pPr>
              <w:jc w:val="center"/>
              <w:rPr>
                <w:lang w:val="en-US"/>
              </w:rPr>
            </w:pPr>
            <w:r>
              <w:rPr>
                <w:lang w:val="en-US"/>
              </w:rPr>
              <w:t>2017</w:t>
            </w:r>
          </w:p>
        </w:tc>
        <w:tc>
          <w:tcPr>
            <w:tcW w:w="1796" w:type="dxa"/>
            <w:shd w:val="clear" w:color="FFFFFF" w:fill="FFFFFF"/>
            <w:noWrap/>
          </w:tcPr>
          <w:p w:rsidR="008A7D40" w:rsidRDefault="008A7D40">
            <w:pPr>
              <w:jc w:val="center"/>
              <w:rPr>
                <w:color w:val="000000"/>
                <w:lang w:eastAsia="en-US"/>
              </w:rPr>
            </w:pPr>
            <w:r>
              <w:rPr>
                <w:color w:val="000000"/>
                <w:lang w:eastAsia="en-US"/>
              </w:rPr>
              <w:t>КТ Блочная</w:t>
            </w:r>
          </w:p>
        </w:tc>
        <w:tc>
          <w:tcPr>
            <w:tcW w:w="1701" w:type="dxa"/>
            <w:shd w:val="clear" w:color="FFFFFF" w:fill="FFFFFF"/>
            <w:noWrap/>
          </w:tcPr>
          <w:p w:rsidR="008A7D40" w:rsidRDefault="008A7D40">
            <w:pPr>
              <w:rPr>
                <w:color w:val="000000"/>
                <w:lang w:eastAsia="en-US"/>
              </w:rPr>
            </w:pPr>
          </w:p>
        </w:tc>
      </w:tr>
      <w:tr w:rsidR="008A7D40">
        <w:tc>
          <w:tcPr>
            <w:tcW w:w="483" w:type="dxa"/>
            <w:noWrap/>
          </w:tcPr>
          <w:p w:rsidR="008A7D40" w:rsidRDefault="008A7D40">
            <w:pPr>
              <w:jc w:val="center"/>
            </w:pPr>
            <w:r>
              <w:t>7</w:t>
            </w:r>
          </w:p>
        </w:tc>
        <w:tc>
          <w:tcPr>
            <w:tcW w:w="1565" w:type="dxa"/>
            <w:noWrap/>
          </w:tcPr>
          <w:p w:rsidR="008A7D40" w:rsidRDefault="008A7D40">
            <w:pPr>
              <w:jc w:val="center"/>
              <w:rPr>
                <w:color w:val="000000"/>
              </w:rPr>
            </w:pPr>
            <w:r>
              <w:rPr>
                <w:color w:val="000000"/>
              </w:rPr>
              <w:t>Контейнерный перегружатель</w:t>
            </w:r>
          </w:p>
        </w:tc>
        <w:tc>
          <w:tcPr>
            <w:tcW w:w="1204" w:type="dxa"/>
            <w:noWrap/>
          </w:tcPr>
          <w:p w:rsidR="008A7D40" w:rsidRDefault="008A7D40">
            <w:pPr>
              <w:jc w:val="center"/>
              <w:rPr>
                <w:bCs/>
                <w:color w:val="000000"/>
                <w:lang w:eastAsia="en-US"/>
              </w:rPr>
            </w:pPr>
            <w:r>
              <w:rPr>
                <w:color w:val="222222"/>
              </w:rPr>
              <w:t>SANY</w:t>
            </w:r>
          </w:p>
        </w:tc>
        <w:tc>
          <w:tcPr>
            <w:tcW w:w="962" w:type="dxa"/>
            <w:noWrap/>
          </w:tcPr>
          <w:p w:rsidR="008A7D40" w:rsidRDefault="008A7D40">
            <w:pPr>
              <w:jc w:val="center"/>
              <w:rPr>
                <w:color w:val="000000"/>
                <w:lang w:eastAsia="en-US"/>
              </w:rPr>
            </w:pPr>
            <w:r>
              <w:rPr>
                <w:color w:val="222222"/>
              </w:rPr>
              <w:t xml:space="preserve"> SRSC45H1</w:t>
            </w:r>
          </w:p>
        </w:tc>
        <w:tc>
          <w:tcPr>
            <w:tcW w:w="843" w:type="dxa"/>
            <w:noWrap/>
          </w:tcPr>
          <w:p w:rsidR="008A7D40" w:rsidRDefault="008A7D40">
            <w:pPr>
              <w:jc w:val="center"/>
            </w:pPr>
            <w:r>
              <w:rPr>
                <w:color w:val="222222"/>
              </w:rPr>
              <w:t>RS4501Y80076</w:t>
            </w:r>
          </w:p>
        </w:tc>
        <w:tc>
          <w:tcPr>
            <w:tcW w:w="1084" w:type="dxa"/>
            <w:noWrap/>
          </w:tcPr>
          <w:p w:rsidR="008A7D40" w:rsidRDefault="008A7D40">
            <w:pPr>
              <w:jc w:val="center"/>
              <w:rPr>
                <w:lang w:val="en-US"/>
              </w:rPr>
            </w:pPr>
            <w:r>
              <w:rPr>
                <w:lang w:val="en-US"/>
              </w:rPr>
              <w:t>2018</w:t>
            </w:r>
          </w:p>
        </w:tc>
        <w:tc>
          <w:tcPr>
            <w:tcW w:w="1796" w:type="dxa"/>
            <w:shd w:val="clear" w:color="FFFFFF" w:fill="FFFFFF"/>
            <w:noWrap/>
          </w:tcPr>
          <w:p w:rsidR="008A7D40" w:rsidRDefault="008A7D40">
            <w:pPr>
              <w:jc w:val="center"/>
              <w:rPr>
                <w:color w:val="000000"/>
                <w:lang w:eastAsia="en-US"/>
              </w:rPr>
            </w:pPr>
            <w:r>
              <w:rPr>
                <w:color w:val="000000"/>
                <w:lang w:eastAsia="en-US"/>
              </w:rPr>
              <w:t>КТ Блочная</w:t>
            </w:r>
          </w:p>
        </w:tc>
        <w:tc>
          <w:tcPr>
            <w:tcW w:w="1701" w:type="dxa"/>
            <w:shd w:val="clear" w:color="FFFFFF" w:fill="FFFFFF"/>
            <w:noWrap/>
          </w:tcPr>
          <w:p w:rsidR="008A7D40" w:rsidRDefault="008A7D40">
            <w:pPr>
              <w:rPr>
                <w:color w:val="000000"/>
                <w:lang w:eastAsia="en-US"/>
              </w:rPr>
            </w:pPr>
          </w:p>
        </w:tc>
      </w:tr>
      <w:tr w:rsidR="008A7D40">
        <w:tc>
          <w:tcPr>
            <w:tcW w:w="483" w:type="dxa"/>
            <w:noWrap/>
          </w:tcPr>
          <w:p w:rsidR="008A7D40" w:rsidRDefault="008A7D40">
            <w:pPr>
              <w:jc w:val="center"/>
            </w:pPr>
            <w:r>
              <w:t>8</w:t>
            </w:r>
          </w:p>
        </w:tc>
        <w:tc>
          <w:tcPr>
            <w:tcW w:w="1565" w:type="dxa"/>
            <w:noWrap/>
          </w:tcPr>
          <w:p w:rsidR="008A7D40" w:rsidRDefault="008A7D40">
            <w:pPr>
              <w:jc w:val="center"/>
              <w:rPr>
                <w:color w:val="000000"/>
              </w:rPr>
            </w:pPr>
            <w:r>
              <w:rPr>
                <w:color w:val="000000"/>
              </w:rPr>
              <w:t>Контейнерный перегружатель</w:t>
            </w:r>
          </w:p>
        </w:tc>
        <w:tc>
          <w:tcPr>
            <w:tcW w:w="1204" w:type="dxa"/>
            <w:noWrap/>
          </w:tcPr>
          <w:p w:rsidR="008A7D40" w:rsidRDefault="008A7D40">
            <w:pPr>
              <w:jc w:val="center"/>
              <w:rPr>
                <w:bCs/>
                <w:color w:val="000000"/>
                <w:lang w:eastAsia="en-US"/>
              </w:rPr>
            </w:pPr>
            <w:r>
              <w:rPr>
                <w:color w:val="222222"/>
              </w:rPr>
              <w:t>КALMAR</w:t>
            </w:r>
          </w:p>
        </w:tc>
        <w:tc>
          <w:tcPr>
            <w:tcW w:w="962" w:type="dxa"/>
            <w:noWrap/>
          </w:tcPr>
          <w:p w:rsidR="008A7D40" w:rsidRDefault="008A7D40">
            <w:pPr>
              <w:jc w:val="center"/>
              <w:rPr>
                <w:color w:val="000000"/>
                <w:lang w:eastAsia="en-US"/>
              </w:rPr>
            </w:pPr>
            <w:r>
              <w:rPr>
                <w:color w:val="222222"/>
              </w:rPr>
              <w:t>DRF450-65S5</w:t>
            </w:r>
          </w:p>
        </w:tc>
        <w:tc>
          <w:tcPr>
            <w:tcW w:w="843" w:type="dxa"/>
            <w:noWrap/>
          </w:tcPr>
          <w:p w:rsidR="008A7D40" w:rsidRDefault="008A7D40">
            <w:pPr>
              <w:jc w:val="center"/>
            </w:pPr>
            <w:r>
              <w:rPr>
                <w:color w:val="222222"/>
              </w:rPr>
              <w:t>Т34113.1151</w:t>
            </w:r>
          </w:p>
        </w:tc>
        <w:tc>
          <w:tcPr>
            <w:tcW w:w="1084" w:type="dxa"/>
            <w:noWrap/>
          </w:tcPr>
          <w:p w:rsidR="008A7D40" w:rsidRDefault="008A7D40">
            <w:pPr>
              <w:jc w:val="center"/>
              <w:rPr>
                <w:lang w:val="en-US"/>
              </w:rPr>
            </w:pPr>
            <w:r>
              <w:rPr>
                <w:lang w:val="en-US"/>
              </w:rPr>
              <w:t>2007</w:t>
            </w:r>
          </w:p>
        </w:tc>
        <w:tc>
          <w:tcPr>
            <w:tcW w:w="1796" w:type="dxa"/>
            <w:shd w:val="clear" w:color="FFFFFF" w:fill="FFFFFF"/>
            <w:noWrap/>
          </w:tcPr>
          <w:p w:rsidR="008A7D40" w:rsidRDefault="008A7D40">
            <w:pPr>
              <w:jc w:val="center"/>
              <w:rPr>
                <w:color w:val="000000"/>
                <w:lang w:eastAsia="en-US"/>
              </w:rPr>
            </w:pPr>
            <w:r>
              <w:rPr>
                <w:color w:val="000000"/>
                <w:lang w:eastAsia="en-US"/>
              </w:rPr>
              <w:t>КТ Магнитогорск-Грузовой</w:t>
            </w:r>
          </w:p>
        </w:tc>
        <w:tc>
          <w:tcPr>
            <w:tcW w:w="1701" w:type="dxa"/>
            <w:shd w:val="clear" w:color="FFFFFF" w:fill="FFFFFF"/>
            <w:noWrap/>
          </w:tcPr>
          <w:p w:rsidR="008A7D40" w:rsidRDefault="008A7D40">
            <w:pPr>
              <w:rPr>
                <w:color w:val="000000"/>
                <w:lang w:eastAsia="en-US"/>
              </w:rPr>
            </w:pPr>
          </w:p>
        </w:tc>
      </w:tr>
      <w:tr w:rsidR="008A7D40">
        <w:tc>
          <w:tcPr>
            <w:tcW w:w="483" w:type="dxa"/>
            <w:noWrap/>
          </w:tcPr>
          <w:p w:rsidR="008A7D40" w:rsidRDefault="008A7D40">
            <w:pPr>
              <w:jc w:val="center"/>
            </w:pPr>
            <w:r>
              <w:t>9</w:t>
            </w:r>
          </w:p>
        </w:tc>
        <w:tc>
          <w:tcPr>
            <w:tcW w:w="1565" w:type="dxa"/>
            <w:noWrap/>
          </w:tcPr>
          <w:p w:rsidR="008A7D40" w:rsidRDefault="008A7D40">
            <w:pPr>
              <w:jc w:val="center"/>
              <w:rPr>
                <w:color w:val="000000"/>
              </w:rPr>
            </w:pPr>
            <w:r>
              <w:rPr>
                <w:color w:val="000000"/>
              </w:rPr>
              <w:t>Контейнерный перегружатель</w:t>
            </w:r>
          </w:p>
        </w:tc>
        <w:tc>
          <w:tcPr>
            <w:tcW w:w="1204" w:type="dxa"/>
            <w:noWrap/>
          </w:tcPr>
          <w:p w:rsidR="008A7D40" w:rsidRDefault="008A7D40">
            <w:pPr>
              <w:jc w:val="center"/>
              <w:rPr>
                <w:bCs/>
                <w:color w:val="000000"/>
                <w:lang w:eastAsia="en-US"/>
              </w:rPr>
            </w:pPr>
            <w:r>
              <w:rPr>
                <w:color w:val="222222"/>
              </w:rPr>
              <w:t>HYSTER</w:t>
            </w:r>
          </w:p>
        </w:tc>
        <w:tc>
          <w:tcPr>
            <w:tcW w:w="962" w:type="dxa"/>
            <w:noWrap/>
          </w:tcPr>
          <w:p w:rsidR="008A7D40" w:rsidRDefault="008A7D40">
            <w:pPr>
              <w:jc w:val="center"/>
              <w:rPr>
                <w:color w:val="000000"/>
                <w:lang w:eastAsia="en-US"/>
              </w:rPr>
            </w:pPr>
            <w:r>
              <w:rPr>
                <w:color w:val="222222"/>
              </w:rPr>
              <w:t>RS45-31CH</w:t>
            </w:r>
          </w:p>
        </w:tc>
        <w:tc>
          <w:tcPr>
            <w:tcW w:w="843" w:type="dxa"/>
            <w:noWrap/>
          </w:tcPr>
          <w:p w:rsidR="008A7D40" w:rsidRDefault="008A7D40">
            <w:pPr>
              <w:jc w:val="center"/>
            </w:pPr>
            <w:r>
              <w:rPr>
                <w:color w:val="222222"/>
              </w:rPr>
              <w:t>D222E01541N</w:t>
            </w:r>
          </w:p>
        </w:tc>
        <w:tc>
          <w:tcPr>
            <w:tcW w:w="1084" w:type="dxa"/>
            <w:noWrap/>
          </w:tcPr>
          <w:p w:rsidR="008A7D40" w:rsidRDefault="008A7D40">
            <w:pPr>
              <w:jc w:val="center"/>
              <w:rPr>
                <w:lang w:val="en-US"/>
              </w:rPr>
            </w:pPr>
            <w:r>
              <w:rPr>
                <w:lang w:val="en-US"/>
              </w:rPr>
              <w:t>2016</w:t>
            </w:r>
          </w:p>
        </w:tc>
        <w:tc>
          <w:tcPr>
            <w:tcW w:w="1796" w:type="dxa"/>
            <w:shd w:val="clear" w:color="FFFFFF" w:fill="FFFFFF"/>
            <w:noWrap/>
          </w:tcPr>
          <w:p w:rsidR="008A7D40" w:rsidRDefault="008A7D40">
            <w:pPr>
              <w:jc w:val="center"/>
              <w:rPr>
                <w:color w:val="000000"/>
                <w:lang w:eastAsia="en-US"/>
              </w:rPr>
            </w:pPr>
            <w:r>
              <w:rPr>
                <w:color w:val="000000"/>
                <w:lang w:eastAsia="en-US"/>
              </w:rPr>
              <w:t>КТ Челябинск-Грузовой</w:t>
            </w:r>
          </w:p>
        </w:tc>
        <w:tc>
          <w:tcPr>
            <w:tcW w:w="1701" w:type="dxa"/>
            <w:shd w:val="clear" w:color="FFFFFF" w:fill="FFFFFF"/>
            <w:noWrap/>
          </w:tcPr>
          <w:p w:rsidR="008A7D40" w:rsidRDefault="008A7D40">
            <w:pPr>
              <w:rPr>
                <w:color w:val="000000"/>
                <w:lang w:eastAsia="en-US"/>
              </w:rPr>
            </w:pPr>
          </w:p>
        </w:tc>
      </w:tr>
      <w:tr w:rsidR="008A7D40">
        <w:tc>
          <w:tcPr>
            <w:tcW w:w="483" w:type="dxa"/>
            <w:noWrap/>
          </w:tcPr>
          <w:p w:rsidR="008A7D40" w:rsidRDefault="008A7D40">
            <w:pPr>
              <w:jc w:val="center"/>
            </w:pPr>
            <w:r>
              <w:t>10</w:t>
            </w:r>
          </w:p>
        </w:tc>
        <w:tc>
          <w:tcPr>
            <w:tcW w:w="1565" w:type="dxa"/>
            <w:noWrap/>
          </w:tcPr>
          <w:p w:rsidR="008A7D40" w:rsidRDefault="008A7D40">
            <w:pPr>
              <w:jc w:val="center"/>
              <w:rPr>
                <w:color w:val="000000"/>
              </w:rPr>
            </w:pPr>
            <w:r>
              <w:rPr>
                <w:color w:val="000000"/>
              </w:rPr>
              <w:t>Контейнерный перегружате</w:t>
            </w:r>
            <w:r>
              <w:rPr>
                <w:color w:val="000000"/>
              </w:rPr>
              <w:lastRenderedPageBreak/>
              <w:t>ль</w:t>
            </w:r>
          </w:p>
        </w:tc>
        <w:tc>
          <w:tcPr>
            <w:tcW w:w="1204" w:type="dxa"/>
            <w:noWrap/>
          </w:tcPr>
          <w:p w:rsidR="008A7D40" w:rsidRDefault="008A7D40">
            <w:pPr>
              <w:jc w:val="center"/>
              <w:rPr>
                <w:bCs/>
                <w:color w:val="000000"/>
                <w:lang w:eastAsia="en-US"/>
              </w:rPr>
            </w:pPr>
            <w:r>
              <w:rPr>
                <w:color w:val="222222"/>
              </w:rPr>
              <w:lastRenderedPageBreak/>
              <w:t>HYSTER</w:t>
            </w:r>
          </w:p>
        </w:tc>
        <w:tc>
          <w:tcPr>
            <w:tcW w:w="962" w:type="dxa"/>
            <w:noWrap/>
          </w:tcPr>
          <w:p w:rsidR="008A7D40" w:rsidRDefault="008A7D40">
            <w:pPr>
              <w:jc w:val="center"/>
              <w:rPr>
                <w:color w:val="000000"/>
                <w:lang w:eastAsia="en-US"/>
              </w:rPr>
            </w:pPr>
            <w:r>
              <w:rPr>
                <w:color w:val="222222"/>
              </w:rPr>
              <w:t>RS45-31CH</w:t>
            </w:r>
          </w:p>
        </w:tc>
        <w:tc>
          <w:tcPr>
            <w:tcW w:w="843" w:type="dxa"/>
            <w:noWrap/>
          </w:tcPr>
          <w:p w:rsidR="008A7D40" w:rsidRDefault="008A7D40">
            <w:pPr>
              <w:jc w:val="center"/>
            </w:pPr>
            <w:r>
              <w:rPr>
                <w:color w:val="222222"/>
              </w:rPr>
              <w:t>D222E01847R</w:t>
            </w:r>
          </w:p>
        </w:tc>
        <w:tc>
          <w:tcPr>
            <w:tcW w:w="1084" w:type="dxa"/>
            <w:noWrap/>
          </w:tcPr>
          <w:p w:rsidR="008A7D40" w:rsidRDefault="008A7D40">
            <w:pPr>
              <w:jc w:val="center"/>
              <w:rPr>
                <w:lang w:val="en-US"/>
              </w:rPr>
            </w:pPr>
            <w:r>
              <w:rPr>
                <w:lang w:val="en-US"/>
              </w:rPr>
              <w:t>2018</w:t>
            </w:r>
          </w:p>
        </w:tc>
        <w:tc>
          <w:tcPr>
            <w:tcW w:w="1796" w:type="dxa"/>
            <w:shd w:val="clear" w:color="FFFFFF" w:fill="FFFFFF"/>
            <w:noWrap/>
          </w:tcPr>
          <w:p w:rsidR="008A7D40" w:rsidRDefault="008A7D40">
            <w:pPr>
              <w:jc w:val="center"/>
              <w:rPr>
                <w:color w:val="000000"/>
                <w:lang w:eastAsia="en-US"/>
              </w:rPr>
            </w:pPr>
            <w:r>
              <w:rPr>
                <w:color w:val="000000"/>
                <w:lang w:eastAsia="en-US"/>
              </w:rPr>
              <w:t>КТ Челябинск-Грузовой</w:t>
            </w:r>
          </w:p>
        </w:tc>
        <w:tc>
          <w:tcPr>
            <w:tcW w:w="1701" w:type="dxa"/>
            <w:shd w:val="clear" w:color="FFFFFF" w:fill="FFFFFF"/>
            <w:noWrap/>
          </w:tcPr>
          <w:p w:rsidR="008A7D40" w:rsidRDefault="008A7D40">
            <w:pPr>
              <w:rPr>
                <w:color w:val="000000"/>
                <w:lang w:eastAsia="en-US"/>
              </w:rPr>
            </w:pPr>
          </w:p>
        </w:tc>
      </w:tr>
    </w:tbl>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Pr>
        <w:rPr>
          <w:bCs/>
          <w:i/>
        </w:rPr>
      </w:pPr>
      <w:r>
        <w:rPr>
          <w:i/>
          <w:iCs/>
        </w:rPr>
        <w:t>Условие по НДС определяются в зависимости от применяемой Исполнителем</w:t>
      </w:r>
    </w:p>
    <w:p w:rsidR="008A7D40" w:rsidRDefault="008A7D40">
      <w:pPr>
        <w:rPr>
          <w:bCs/>
          <w:i/>
        </w:rPr>
      </w:pPr>
    </w:p>
    <w:p w:rsidR="008A7D40" w:rsidRDefault="008A7D40">
      <w:pPr>
        <w:shd w:val="clear" w:color="auto" w:fill="FFFFFF"/>
        <w:jc w:val="center"/>
        <w:rPr>
          <w:bCs/>
          <w:color w:val="000000"/>
        </w:rPr>
      </w:pPr>
    </w:p>
    <w:tbl>
      <w:tblPr>
        <w:tblpPr w:leftFromText="180" w:rightFromText="180" w:vertAnchor="text" w:horzAnchor="margin" w:tblpY="595"/>
        <w:tblW w:w="9640" w:type="dxa"/>
        <w:tblLayout w:type="fixed"/>
        <w:tblLook w:val="01E0" w:firstRow="1" w:lastRow="1" w:firstColumn="1" w:lastColumn="1" w:noHBand="0" w:noVBand="0"/>
      </w:tblPr>
      <w:tblGrid>
        <w:gridCol w:w="4395"/>
        <w:gridCol w:w="5245"/>
      </w:tblGrid>
      <w:tr w:rsidR="008A7D40">
        <w:trPr>
          <w:trHeight w:val="1176"/>
        </w:trPr>
        <w:tc>
          <w:tcPr>
            <w:tcW w:w="4395" w:type="dxa"/>
            <w:shd w:val="clear" w:color="auto" w:fill="auto"/>
            <w:noWrap/>
          </w:tcPr>
          <w:p w:rsidR="008A7D40" w:rsidRDefault="008A7D40">
            <w:pPr>
              <w:pStyle w:val="314"/>
              <w:numPr>
                <w:ilvl w:val="2"/>
                <w:numId w:val="0"/>
              </w:numPr>
              <w:tabs>
                <w:tab w:val="num" w:pos="720"/>
              </w:tabs>
              <w:spacing w:before="0" w:after="0"/>
              <w:ind w:left="720" w:hanging="720"/>
              <w:rPr>
                <w:rFonts w:ascii="Times New Roman" w:hAnsi="Times New Roman"/>
                <w:sz w:val="24"/>
                <w:szCs w:val="24"/>
              </w:rPr>
            </w:pPr>
            <w:r>
              <w:rPr>
                <w:rFonts w:ascii="Times New Roman" w:hAnsi="Times New Roman"/>
                <w:sz w:val="24"/>
                <w:szCs w:val="24"/>
              </w:rPr>
              <w:t>От «Исполнителя»</w:t>
            </w:r>
          </w:p>
          <w:p w:rsidR="008A7D40" w:rsidRDefault="008A7D40">
            <w:pPr>
              <w:jc w:val="both"/>
            </w:pPr>
          </w:p>
          <w:p w:rsidR="008A7D40" w:rsidRDefault="008A7D40">
            <w:pPr>
              <w:jc w:val="both"/>
              <w:rPr>
                <w:b/>
              </w:rPr>
            </w:pPr>
            <w:r>
              <w:t>_______________</w:t>
            </w:r>
          </w:p>
        </w:tc>
        <w:tc>
          <w:tcPr>
            <w:tcW w:w="5245" w:type="dxa"/>
            <w:shd w:val="clear" w:color="auto" w:fill="auto"/>
            <w:noWrap/>
          </w:tcPr>
          <w:p w:rsidR="008A7D40" w:rsidRDefault="008A7D40">
            <w:pPr>
              <w:jc w:val="both"/>
              <w:rPr>
                <w:b/>
              </w:rPr>
            </w:pPr>
            <w:r>
              <w:rPr>
                <w:b/>
              </w:rPr>
              <w:t>От «Заказчика»</w:t>
            </w:r>
          </w:p>
          <w:p w:rsidR="008A7D40" w:rsidRDefault="008A7D40">
            <w:pPr>
              <w:jc w:val="both"/>
            </w:pPr>
          </w:p>
          <w:p w:rsidR="008A7D40" w:rsidRDefault="008A7D40">
            <w:pPr>
              <w:jc w:val="both"/>
            </w:pPr>
            <w:r>
              <w:t>____________________</w:t>
            </w:r>
          </w:p>
        </w:tc>
      </w:tr>
    </w:tbl>
    <w:p w:rsidR="008A7D40" w:rsidRDefault="008A7D40">
      <w:pPr>
        <w:shd w:val="clear" w:color="auto" w:fill="FFFFFF"/>
        <w:jc w:val="center"/>
        <w:rPr>
          <w:bCs/>
          <w:color w:val="000000"/>
        </w:rPr>
      </w:pPr>
    </w:p>
    <w:p w:rsidR="008A7D40" w:rsidRDefault="008A7D40">
      <w:pPr>
        <w:shd w:val="clear" w:color="auto" w:fill="FFFFFF"/>
        <w:jc w:val="center"/>
        <w:rPr>
          <w:bCs/>
          <w:color w:val="000000"/>
        </w:rPr>
      </w:pPr>
    </w:p>
    <w:p w:rsidR="008A7D40" w:rsidRDefault="008A7D40">
      <w:pPr>
        <w:shd w:val="clear" w:color="auto" w:fill="FFFFFF"/>
        <w:jc w:val="center"/>
        <w:rPr>
          <w:bCs/>
          <w:color w:val="000000"/>
        </w:rPr>
      </w:pPr>
    </w:p>
    <w:p w:rsidR="008A7D40" w:rsidRDefault="008A7D40">
      <w:pPr>
        <w:shd w:val="clear" w:color="auto" w:fill="FFFFFF"/>
        <w:jc w:val="center"/>
        <w:rPr>
          <w:bCs/>
          <w:color w:val="000000"/>
        </w:rPr>
      </w:pPr>
    </w:p>
    <w:p w:rsidR="008A7D40" w:rsidRDefault="008A7D40">
      <w:pPr>
        <w:shd w:val="clear" w:color="auto" w:fill="FFFFFF"/>
        <w:jc w:val="center"/>
        <w:rPr>
          <w:bCs/>
          <w:color w:val="000000"/>
        </w:rPr>
      </w:pPr>
    </w:p>
    <w:p w:rsidR="008A7D40" w:rsidRDefault="008A7D40">
      <w:pPr>
        <w:shd w:val="clear" w:color="auto" w:fill="FFFFFF"/>
        <w:jc w:val="center"/>
        <w:rPr>
          <w:bCs/>
          <w:color w:val="000000"/>
        </w:rPr>
      </w:pPr>
    </w:p>
    <w:p w:rsidR="008A7D40" w:rsidRDefault="008A7D40">
      <w:pPr>
        <w:shd w:val="clear" w:color="auto" w:fill="FFFFFF"/>
        <w:jc w:val="center"/>
        <w:rPr>
          <w:bCs/>
          <w:color w:val="000000"/>
        </w:rPr>
      </w:pPr>
    </w:p>
    <w:p w:rsidR="008A7D40" w:rsidRDefault="008A7D40">
      <w:pPr>
        <w:shd w:val="clear" w:color="auto" w:fill="FFFFFF"/>
        <w:jc w:val="center"/>
        <w:rPr>
          <w:bCs/>
          <w:color w:val="000000"/>
        </w:rPr>
      </w:pPr>
    </w:p>
    <w:p w:rsidR="008A7D40" w:rsidRDefault="008A7D40">
      <w:pPr>
        <w:shd w:val="clear" w:color="auto" w:fill="FFFFFF"/>
        <w:jc w:val="center"/>
        <w:rPr>
          <w:bCs/>
          <w:color w:val="000000"/>
        </w:rPr>
      </w:pPr>
    </w:p>
    <w:p w:rsidR="008A7D40" w:rsidRDefault="008A7D40">
      <w:pPr>
        <w:shd w:val="clear" w:color="auto" w:fill="FFFFFF"/>
        <w:jc w:val="center"/>
        <w:rPr>
          <w:bCs/>
          <w:color w:val="000000"/>
        </w:rPr>
      </w:pPr>
    </w:p>
    <w:p w:rsidR="008A7D40" w:rsidRDefault="008A7D40">
      <w:pPr>
        <w:shd w:val="clear" w:color="auto" w:fill="FFFFFF"/>
        <w:jc w:val="center"/>
        <w:rPr>
          <w:bCs/>
          <w:color w:val="000000"/>
        </w:rPr>
      </w:pPr>
    </w:p>
    <w:p w:rsidR="008A7D40" w:rsidRDefault="008A7D40">
      <w:pPr>
        <w:shd w:val="clear" w:color="auto" w:fill="FFFFFF"/>
        <w:jc w:val="center"/>
        <w:rPr>
          <w:bCs/>
          <w:color w:val="000000"/>
        </w:rPr>
      </w:pPr>
    </w:p>
    <w:p w:rsidR="008A7D40" w:rsidRDefault="008A7D40">
      <w:pPr>
        <w:shd w:val="clear" w:color="auto" w:fill="FFFFFF"/>
        <w:jc w:val="center"/>
        <w:rPr>
          <w:bCs/>
          <w:color w:val="000000"/>
        </w:rPr>
      </w:pPr>
    </w:p>
    <w:p w:rsidR="008A7D40" w:rsidRDefault="008A7D40">
      <w:pPr>
        <w:shd w:val="clear" w:color="auto" w:fill="FFFFFF"/>
        <w:jc w:val="center"/>
        <w:rPr>
          <w:bCs/>
          <w:color w:val="000000"/>
        </w:rPr>
      </w:pPr>
    </w:p>
    <w:p w:rsidR="008A7D40" w:rsidRDefault="008A7D40">
      <w:pPr>
        <w:shd w:val="clear" w:color="auto" w:fill="FFFFFF"/>
        <w:jc w:val="center"/>
        <w:rPr>
          <w:bCs/>
          <w:color w:val="000000"/>
        </w:rPr>
      </w:pPr>
    </w:p>
    <w:p w:rsidR="008A7D40" w:rsidRDefault="008A7D40">
      <w:pPr>
        <w:shd w:val="clear" w:color="auto" w:fill="FFFFFF"/>
        <w:jc w:val="center"/>
        <w:rPr>
          <w:bCs/>
          <w:color w:val="000000"/>
        </w:rPr>
      </w:pPr>
    </w:p>
    <w:p w:rsidR="008A7D40" w:rsidRDefault="008A7D40">
      <w:pPr>
        <w:shd w:val="clear" w:color="auto" w:fill="FFFFFF"/>
        <w:jc w:val="center"/>
        <w:rPr>
          <w:bCs/>
          <w:color w:val="000000"/>
        </w:rPr>
      </w:pPr>
    </w:p>
    <w:p w:rsidR="008A7D40" w:rsidRDefault="008A7D40">
      <w:pPr>
        <w:shd w:val="clear" w:color="auto" w:fill="FFFFFF"/>
        <w:jc w:val="center"/>
        <w:rPr>
          <w:bCs/>
          <w:color w:val="000000"/>
        </w:rPr>
      </w:pPr>
    </w:p>
    <w:p w:rsidR="008A7D40" w:rsidRDefault="008A7D40">
      <w:pPr>
        <w:shd w:val="clear" w:color="auto" w:fill="FFFFFF"/>
        <w:jc w:val="center"/>
        <w:rPr>
          <w:bCs/>
          <w:color w:val="000000"/>
        </w:rPr>
      </w:pPr>
    </w:p>
    <w:p w:rsidR="008A7D40" w:rsidRDefault="008A7D40">
      <w:pPr>
        <w:shd w:val="clear" w:color="auto" w:fill="FFFFFF"/>
        <w:jc w:val="center"/>
        <w:rPr>
          <w:bCs/>
          <w:color w:val="000000"/>
        </w:rPr>
      </w:pPr>
    </w:p>
    <w:p w:rsidR="008A7D40" w:rsidRDefault="008A7D40">
      <w:pPr>
        <w:shd w:val="clear" w:color="auto" w:fill="FFFFFF"/>
        <w:jc w:val="center"/>
        <w:rPr>
          <w:bCs/>
          <w:color w:val="000000"/>
        </w:rPr>
      </w:pPr>
    </w:p>
    <w:p w:rsidR="008A7D40" w:rsidRDefault="008A7D40">
      <w:pPr>
        <w:shd w:val="clear" w:color="auto" w:fill="FFFFFF"/>
        <w:jc w:val="center"/>
        <w:rPr>
          <w:bCs/>
          <w:color w:val="000000"/>
        </w:rPr>
      </w:pPr>
    </w:p>
    <w:p w:rsidR="008A7D40" w:rsidRDefault="008A7D40">
      <w:pPr>
        <w:shd w:val="clear" w:color="auto" w:fill="FFFFFF"/>
        <w:jc w:val="center"/>
        <w:rPr>
          <w:bCs/>
          <w:color w:val="000000"/>
        </w:rPr>
      </w:pPr>
    </w:p>
    <w:p w:rsidR="008A7D40" w:rsidRDefault="008A7D40">
      <w:pPr>
        <w:shd w:val="clear" w:color="auto" w:fill="FFFFFF"/>
        <w:jc w:val="center"/>
        <w:rPr>
          <w:bCs/>
          <w:color w:val="000000"/>
        </w:rPr>
      </w:pPr>
    </w:p>
    <w:p w:rsidR="008A7D40" w:rsidRDefault="008A7D40">
      <w:pPr>
        <w:shd w:val="clear" w:color="auto" w:fill="FFFFFF"/>
        <w:jc w:val="center"/>
        <w:rPr>
          <w:bCs/>
          <w:color w:val="000000"/>
        </w:rPr>
      </w:pPr>
    </w:p>
    <w:p w:rsidR="008A7D40" w:rsidRDefault="008A7D40">
      <w:pPr>
        <w:shd w:val="clear" w:color="auto" w:fill="FFFFFF"/>
        <w:jc w:val="center"/>
        <w:rPr>
          <w:bCs/>
          <w:color w:val="000000"/>
        </w:rPr>
      </w:pPr>
    </w:p>
    <w:p w:rsidR="008A7D40" w:rsidRDefault="008A7D40">
      <w:pPr>
        <w:shd w:val="clear" w:color="auto" w:fill="FFFFFF"/>
        <w:jc w:val="center"/>
        <w:rPr>
          <w:bCs/>
          <w:color w:val="000000"/>
        </w:rPr>
      </w:pPr>
    </w:p>
    <w:p w:rsidR="008A7D40" w:rsidRDefault="008A7D40">
      <w:pPr>
        <w:jc w:val="right"/>
      </w:pPr>
    </w:p>
    <w:p w:rsidR="008A7D40" w:rsidRDefault="008A7D40">
      <w:pPr>
        <w:jc w:val="right"/>
      </w:pPr>
    </w:p>
    <w:p w:rsidR="008A7D40" w:rsidRDefault="008A7D40">
      <w:pPr>
        <w:jc w:val="right"/>
      </w:pPr>
    </w:p>
    <w:p w:rsidR="008A7D40" w:rsidRDefault="008A7D40">
      <w:pPr>
        <w:jc w:val="right"/>
      </w:pPr>
    </w:p>
    <w:p w:rsidR="008A7D40" w:rsidRDefault="008A7D40">
      <w:pPr>
        <w:jc w:val="right"/>
      </w:pPr>
    </w:p>
    <w:p w:rsidR="008A7D40" w:rsidRDefault="008A7D40">
      <w:pPr>
        <w:jc w:val="right"/>
      </w:pPr>
    </w:p>
    <w:p w:rsidR="008A7D40" w:rsidRDefault="008A7D40">
      <w:pPr>
        <w:jc w:val="right"/>
      </w:pPr>
    </w:p>
    <w:p w:rsidR="008A7D40" w:rsidRDefault="008A7D40">
      <w:pPr>
        <w:jc w:val="right"/>
      </w:pPr>
      <w:r>
        <w:lastRenderedPageBreak/>
        <w:t>Приложение № 2</w:t>
      </w:r>
    </w:p>
    <w:p w:rsidR="008A7D40" w:rsidRDefault="008A7D40">
      <w:pPr>
        <w:ind w:left="4956"/>
        <w:jc w:val="right"/>
        <w:rPr>
          <w:bCs/>
        </w:rPr>
      </w:pPr>
      <w:r>
        <w:rPr>
          <w:bCs/>
        </w:rPr>
        <w:t>к Договору на выполнение работ</w:t>
      </w:r>
    </w:p>
    <w:p w:rsidR="008A7D40" w:rsidRDefault="008A7D40">
      <w:pPr>
        <w:ind w:left="4956"/>
        <w:jc w:val="right"/>
        <w:rPr>
          <w:bCs/>
        </w:rPr>
      </w:pPr>
      <w:r>
        <w:rPr>
          <w:bCs/>
        </w:rPr>
        <w:t xml:space="preserve">№  __________________ </w:t>
      </w:r>
    </w:p>
    <w:p w:rsidR="008A7D40" w:rsidRDefault="008A7D40">
      <w:pPr>
        <w:ind w:left="4248" w:firstLine="708"/>
        <w:jc w:val="right"/>
        <w:rPr>
          <w:b/>
          <w:bCs/>
        </w:rPr>
      </w:pPr>
      <w:r>
        <w:rPr>
          <w:bCs/>
        </w:rPr>
        <w:t>от «____»___________ 202__ года</w:t>
      </w:r>
    </w:p>
    <w:p w:rsidR="008A7D40" w:rsidRDefault="008A7D40">
      <w:pPr>
        <w:shd w:val="clear" w:color="auto" w:fill="FFFFFF"/>
        <w:jc w:val="right"/>
        <w:rPr>
          <w:bCs/>
          <w:color w:val="000000"/>
        </w:rPr>
      </w:pPr>
    </w:p>
    <w:p w:rsidR="008A7D40" w:rsidRDefault="008A7D40">
      <w:pPr>
        <w:shd w:val="clear" w:color="auto" w:fill="FFFFFF"/>
        <w:jc w:val="center"/>
        <w:rPr>
          <w:b/>
          <w:bCs/>
          <w:color w:val="000000"/>
        </w:rPr>
      </w:pPr>
    </w:p>
    <w:p w:rsidR="008A7D40" w:rsidRDefault="008A7D40"/>
    <w:p w:rsidR="008A7D40" w:rsidRDefault="008A7D40">
      <w:pPr>
        <w:shd w:val="clear" w:color="auto" w:fill="FFFFFF" w:themeFill="background1"/>
        <w:jc w:val="center"/>
        <w:rPr>
          <w:b/>
          <w:bCs/>
          <w:i/>
          <w:color w:val="000000" w:themeColor="text1"/>
        </w:rPr>
      </w:pPr>
      <w:r>
        <w:rPr>
          <w:b/>
          <w:bCs/>
          <w:i/>
          <w:color w:val="000000" w:themeColor="text1"/>
        </w:rPr>
        <w:t xml:space="preserve">Регламент технического обслуживания и </w:t>
      </w:r>
      <w:r>
        <w:rPr>
          <w:b/>
          <w:i/>
        </w:rPr>
        <w:t xml:space="preserve">нормативы стандартных работ </w:t>
      </w:r>
      <w:r>
        <w:rPr>
          <w:b/>
          <w:bCs/>
          <w:i/>
          <w:color w:val="000000"/>
        </w:rPr>
        <w:t xml:space="preserve">контейнерных перегружателей марки </w:t>
      </w:r>
      <w:r>
        <w:rPr>
          <w:b/>
          <w:bCs/>
          <w:i/>
          <w:color w:val="000000"/>
          <w:lang w:val="en-US"/>
        </w:rPr>
        <w:t>KALMAR</w:t>
      </w:r>
    </w:p>
    <w:p w:rsidR="008A7D40" w:rsidRDefault="008A7D40">
      <w:pPr>
        <w:shd w:val="clear" w:color="auto" w:fill="FFFFFF"/>
        <w:jc w:val="center"/>
        <w:rPr>
          <w:i/>
        </w:rPr>
      </w:pPr>
    </w:p>
    <w:tbl>
      <w:tblPr>
        <w:tblW w:w="8520" w:type="dxa"/>
        <w:tblInd w:w="93" w:type="dxa"/>
        <w:tblLook w:val="04A0" w:firstRow="1" w:lastRow="0" w:firstColumn="1" w:lastColumn="0" w:noHBand="0" w:noVBand="1"/>
      </w:tblPr>
      <w:tblGrid>
        <w:gridCol w:w="4126"/>
        <w:gridCol w:w="4394"/>
      </w:tblGrid>
      <w:tr w:rsidR="008A7D40">
        <w:trPr>
          <w:trHeight w:val="900"/>
        </w:trPr>
        <w:tc>
          <w:tcPr>
            <w:tcW w:w="4126" w:type="dxa"/>
            <w:tcBorders>
              <w:top w:val="single" w:sz="8" w:space="0" w:color="auto"/>
              <w:left w:val="single" w:sz="8" w:space="0" w:color="auto"/>
              <w:bottom w:val="single" w:sz="8" w:space="0" w:color="auto"/>
              <w:right w:val="single" w:sz="8" w:space="0" w:color="auto"/>
            </w:tcBorders>
            <w:shd w:val="clear" w:color="auto" w:fill="auto"/>
            <w:noWrap/>
            <w:vAlign w:val="center"/>
          </w:tcPr>
          <w:p w:rsidR="008A7D40" w:rsidRDefault="008A7D40">
            <w:pPr>
              <w:jc w:val="center"/>
              <w:rPr>
                <w:i/>
                <w:color w:val="000000"/>
              </w:rPr>
            </w:pPr>
            <w:r>
              <w:rPr>
                <w:i/>
                <w:color w:val="000000"/>
              </w:rPr>
              <w:t>Описание технического обслуживания</w:t>
            </w:r>
          </w:p>
        </w:tc>
        <w:tc>
          <w:tcPr>
            <w:tcW w:w="4394" w:type="dxa"/>
            <w:tcBorders>
              <w:top w:val="single" w:sz="8" w:space="0" w:color="auto"/>
              <w:left w:val="none" w:sz="4" w:space="0" w:color="000000"/>
              <w:bottom w:val="single" w:sz="8" w:space="0" w:color="auto"/>
              <w:right w:val="single" w:sz="8" w:space="0" w:color="auto"/>
            </w:tcBorders>
            <w:shd w:val="clear" w:color="auto" w:fill="auto"/>
            <w:noWrap/>
            <w:vAlign w:val="center"/>
          </w:tcPr>
          <w:p w:rsidR="008A7D40" w:rsidRDefault="008A7D40">
            <w:pPr>
              <w:jc w:val="center"/>
              <w:rPr>
                <w:i/>
                <w:color w:val="000000"/>
              </w:rPr>
            </w:pPr>
            <w:r>
              <w:rPr>
                <w:i/>
                <w:color w:val="000000"/>
              </w:rPr>
              <w:t>Количество нормо-часов</w:t>
            </w:r>
          </w:p>
        </w:tc>
      </w:tr>
      <w:tr w:rsidR="008A7D40">
        <w:trPr>
          <w:trHeight w:val="690"/>
        </w:trPr>
        <w:tc>
          <w:tcPr>
            <w:tcW w:w="4126" w:type="dxa"/>
            <w:tcBorders>
              <w:top w:val="none" w:sz="4" w:space="0" w:color="000000"/>
              <w:left w:val="single" w:sz="8" w:space="0" w:color="auto"/>
              <w:bottom w:val="single" w:sz="8" w:space="0" w:color="auto"/>
              <w:right w:val="single" w:sz="8" w:space="0" w:color="auto"/>
            </w:tcBorders>
            <w:shd w:val="clear" w:color="auto" w:fill="auto"/>
            <w:noWrap/>
            <w:vAlign w:val="center"/>
          </w:tcPr>
          <w:p w:rsidR="008A7D40" w:rsidRDefault="008A7D40">
            <w:pPr>
              <w:jc w:val="center"/>
              <w:rPr>
                <w:i/>
                <w:color w:val="000000"/>
              </w:rPr>
            </w:pPr>
            <w:r>
              <w:rPr>
                <w:i/>
                <w:color w:val="000000"/>
              </w:rPr>
              <w:t>ТО  500</w:t>
            </w:r>
          </w:p>
        </w:tc>
        <w:tc>
          <w:tcPr>
            <w:tcW w:w="4394" w:type="dxa"/>
            <w:tcBorders>
              <w:top w:val="none" w:sz="4" w:space="0" w:color="000000"/>
              <w:left w:val="none" w:sz="4" w:space="0" w:color="000000"/>
              <w:bottom w:val="single" w:sz="8" w:space="0" w:color="auto"/>
              <w:right w:val="single" w:sz="8" w:space="0" w:color="auto"/>
            </w:tcBorders>
            <w:shd w:val="clear" w:color="auto" w:fill="auto"/>
            <w:noWrap/>
            <w:vAlign w:val="center"/>
          </w:tcPr>
          <w:p w:rsidR="008A7D40" w:rsidRDefault="008A7D40">
            <w:pPr>
              <w:jc w:val="center"/>
              <w:rPr>
                <w:i/>
                <w:color w:val="000000"/>
              </w:rPr>
            </w:pPr>
            <w:r>
              <w:rPr>
                <w:i/>
                <w:color w:val="000000"/>
              </w:rPr>
              <w:t>15</w:t>
            </w:r>
          </w:p>
        </w:tc>
      </w:tr>
      <w:tr w:rsidR="008A7D40">
        <w:trPr>
          <w:trHeight w:val="690"/>
        </w:trPr>
        <w:tc>
          <w:tcPr>
            <w:tcW w:w="4126" w:type="dxa"/>
            <w:tcBorders>
              <w:top w:val="none" w:sz="4" w:space="0" w:color="000000"/>
              <w:left w:val="single" w:sz="8" w:space="0" w:color="auto"/>
              <w:bottom w:val="single" w:sz="8" w:space="0" w:color="auto"/>
              <w:right w:val="single" w:sz="8" w:space="0" w:color="auto"/>
            </w:tcBorders>
            <w:shd w:val="clear" w:color="auto" w:fill="auto"/>
            <w:noWrap/>
            <w:vAlign w:val="center"/>
          </w:tcPr>
          <w:p w:rsidR="008A7D40" w:rsidRDefault="008A7D40">
            <w:pPr>
              <w:jc w:val="center"/>
              <w:rPr>
                <w:i/>
                <w:color w:val="000000"/>
              </w:rPr>
            </w:pPr>
            <w:r>
              <w:rPr>
                <w:i/>
                <w:color w:val="000000"/>
              </w:rPr>
              <w:t>ТО  1000</w:t>
            </w:r>
          </w:p>
        </w:tc>
        <w:tc>
          <w:tcPr>
            <w:tcW w:w="4394" w:type="dxa"/>
            <w:tcBorders>
              <w:top w:val="none" w:sz="4" w:space="0" w:color="000000"/>
              <w:left w:val="none" w:sz="4" w:space="0" w:color="000000"/>
              <w:bottom w:val="single" w:sz="8" w:space="0" w:color="auto"/>
              <w:right w:val="single" w:sz="8" w:space="0" w:color="auto"/>
            </w:tcBorders>
            <w:shd w:val="clear" w:color="auto" w:fill="auto"/>
            <w:noWrap/>
            <w:vAlign w:val="center"/>
          </w:tcPr>
          <w:p w:rsidR="008A7D40" w:rsidRDefault="008A7D40">
            <w:pPr>
              <w:jc w:val="center"/>
              <w:rPr>
                <w:i/>
                <w:color w:val="000000"/>
              </w:rPr>
            </w:pPr>
            <w:r>
              <w:rPr>
                <w:i/>
                <w:color w:val="000000"/>
              </w:rPr>
              <w:t>32</w:t>
            </w:r>
          </w:p>
        </w:tc>
      </w:tr>
      <w:tr w:rsidR="008A7D40">
        <w:trPr>
          <w:trHeight w:val="675"/>
        </w:trPr>
        <w:tc>
          <w:tcPr>
            <w:tcW w:w="4126" w:type="dxa"/>
            <w:tcBorders>
              <w:top w:val="none" w:sz="4" w:space="0" w:color="000000"/>
              <w:left w:val="single" w:sz="8" w:space="0" w:color="auto"/>
              <w:bottom w:val="single" w:sz="8" w:space="0" w:color="auto"/>
              <w:right w:val="single" w:sz="8" w:space="0" w:color="auto"/>
            </w:tcBorders>
            <w:shd w:val="clear" w:color="auto" w:fill="auto"/>
            <w:noWrap/>
            <w:vAlign w:val="center"/>
          </w:tcPr>
          <w:p w:rsidR="008A7D40" w:rsidRDefault="008A7D40">
            <w:pPr>
              <w:jc w:val="center"/>
              <w:rPr>
                <w:i/>
                <w:color w:val="000000"/>
              </w:rPr>
            </w:pPr>
            <w:r>
              <w:rPr>
                <w:i/>
                <w:color w:val="000000"/>
              </w:rPr>
              <w:t>ТО  2000</w:t>
            </w:r>
          </w:p>
        </w:tc>
        <w:tc>
          <w:tcPr>
            <w:tcW w:w="4394" w:type="dxa"/>
            <w:tcBorders>
              <w:top w:val="none" w:sz="4" w:space="0" w:color="000000"/>
              <w:left w:val="none" w:sz="4" w:space="0" w:color="000000"/>
              <w:bottom w:val="single" w:sz="8" w:space="0" w:color="auto"/>
              <w:right w:val="single" w:sz="8" w:space="0" w:color="auto"/>
            </w:tcBorders>
            <w:shd w:val="clear" w:color="auto" w:fill="auto"/>
            <w:noWrap/>
            <w:vAlign w:val="center"/>
          </w:tcPr>
          <w:p w:rsidR="008A7D40" w:rsidRDefault="008A7D40">
            <w:pPr>
              <w:jc w:val="center"/>
              <w:rPr>
                <w:i/>
                <w:color w:val="000000"/>
              </w:rPr>
            </w:pPr>
            <w:r>
              <w:rPr>
                <w:i/>
                <w:color w:val="000000"/>
              </w:rPr>
              <w:t>42</w:t>
            </w:r>
          </w:p>
        </w:tc>
      </w:tr>
    </w:tbl>
    <w:p w:rsidR="008A7D40" w:rsidRDefault="008A7D40">
      <w:pPr>
        <w:shd w:val="clear" w:color="auto" w:fill="FFFFFF"/>
        <w:jc w:val="center"/>
        <w:rPr>
          <w:i/>
        </w:rPr>
      </w:pPr>
    </w:p>
    <w:p w:rsidR="008A7D40" w:rsidRDefault="008A7D40">
      <w:pPr>
        <w:shd w:val="clear" w:color="auto" w:fill="FFFFFF"/>
        <w:rPr>
          <w:i/>
        </w:rPr>
      </w:pPr>
      <w:r>
        <w:rPr>
          <w:b/>
          <w:bCs/>
          <w:i/>
          <w:color w:val="000000"/>
        </w:rPr>
        <w:t xml:space="preserve">Регламент технического обслуживания модели  </w:t>
      </w:r>
      <w:r>
        <w:rPr>
          <w:b/>
          <w:bCs/>
          <w:i/>
          <w:color w:val="000000"/>
          <w:lang w:val="en-US"/>
        </w:rPr>
        <w:t>DRF</w:t>
      </w:r>
      <w:r>
        <w:rPr>
          <w:b/>
          <w:bCs/>
          <w:i/>
          <w:color w:val="000000"/>
        </w:rPr>
        <w:t>:</w:t>
      </w:r>
    </w:p>
    <w:p w:rsidR="008A7D40" w:rsidRDefault="008A7D40">
      <w:pPr>
        <w:shd w:val="clear" w:color="auto" w:fill="FFFFFF"/>
        <w:jc w:val="both"/>
        <w:rPr>
          <w:i/>
        </w:rPr>
      </w:pPr>
      <w:r>
        <w:rPr>
          <w:i/>
          <w:color w:val="000000"/>
        </w:rPr>
        <w:t>Обслуживание должно проводиться через каждые 500 часов работы (для модели DRF-К процедуры техобслуживания двигателя каждые 250 ч). Объем выполняемых работ подразделяется на действия, производимые через каждые 500,1000 и 2000 часов работы.</w:t>
      </w:r>
    </w:p>
    <w:p w:rsidR="008A7D40" w:rsidRDefault="008A7D40">
      <w:pPr>
        <w:shd w:val="clear" w:color="auto" w:fill="FFFFFF"/>
        <w:jc w:val="both"/>
        <w:rPr>
          <w:i/>
        </w:rPr>
      </w:pPr>
      <w:r>
        <w:rPr>
          <w:i/>
          <w:color w:val="000000"/>
        </w:rPr>
        <w:t>Действия, выполняемые для обслуживания через 500 часов работы, должны производиться в период между обслуживанием через каждые 1000 и 2000 часов работы, т.е. через 500,1500, 2500 часов работы и так далее.</w:t>
      </w:r>
    </w:p>
    <w:p w:rsidR="008A7D40" w:rsidRDefault="008A7D40">
      <w:pPr>
        <w:shd w:val="clear" w:color="auto" w:fill="FFFFFF"/>
        <w:jc w:val="both"/>
        <w:rPr>
          <w:i/>
        </w:rPr>
      </w:pPr>
      <w:r>
        <w:rPr>
          <w:i/>
          <w:color w:val="000000"/>
        </w:rPr>
        <w:t>Действия, выполняемые для обслуживания через 1000 часов работы, должны производиться через каждую нечетную тысячу рабочих часов, т.е. через 1000, 3000, 5000 рабочих часов и так далее.</w:t>
      </w:r>
    </w:p>
    <w:p w:rsidR="008A7D40" w:rsidRDefault="008A7D40">
      <w:pPr>
        <w:shd w:val="clear" w:color="auto" w:fill="FFFFFF"/>
        <w:jc w:val="both"/>
        <w:rPr>
          <w:i/>
        </w:rPr>
      </w:pPr>
      <w:r>
        <w:rPr>
          <w:i/>
          <w:color w:val="000000"/>
        </w:rPr>
        <w:t>Действия, выполняемые для обслуживания через 2000 часов работы, должны производиться через каждую четную тысячу рабочих часов, т.е. через 2000, 4000, 6000 рабочих часов и так далее.</w:t>
      </w:r>
    </w:p>
    <w:p w:rsidR="008A7D40" w:rsidRDefault="008A7D40">
      <w:pPr>
        <w:shd w:val="clear" w:color="auto" w:fill="FFFFFF"/>
        <w:jc w:val="both"/>
        <w:rPr>
          <w:i/>
        </w:rPr>
      </w:pPr>
      <w:r>
        <w:rPr>
          <w:i/>
          <w:color w:val="000000"/>
        </w:rPr>
        <w:t>После завершения обслуживания сделайте соответствующую отметку в журнале учета (см. "Журнал учета поверок и обслуживания" на стр. 4).</w:t>
      </w:r>
    </w:p>
    <w:p w:rsidR="008A7D40" w:rsidRDefault="008A7D40">
      <w:pPr>
        <w:shd w:val="clear" w:color="auto" w:fill="FFFFFF"/>
        <w:jc w:val="both"/>
        <w:rPr>
          <w:i/>
        </w:rPr>
      </w:pPr>
      <w:r>
        <w:rPr>
          <w:i/>
          <w:color w:val="000000"/>
        </w:rPr>
        <w:t>В графе "Обслуживание" приведенной ниже таблицы применяются следующие сокращения:</w:t>
      </w:r>
    </w:p>
    <w:p w:rsidR="008A7D40" w:rsidRDefault="008A7D40">
      <w:pPr>
        <w:shd w:val="clear" w:color="auto" w:fill="FFFFFF"/>
        <w:jc w:val="both"/>
        <w:rPr>
          <w:i/>
        </w:rPr>
      </w:pPr>
      <w:r>
        <w:rPr>
          <w:i/>
          <w:color w:val="000000"/>
        </w:rPr>
        <w:t>3 = замена;</w:t>
      </w:r>
    </w:p>
    <w:p w:rsidR="008A7D40" w:rsidRDefault="008A7D40">
      <w:pPr>
        <w:shd w:val="clear" w:color="auto" w:fill="FFFFFF"/>
        <w:jc w:val="both"/>
        <w:rPr>
          <w:i/>
        </w:rPr>
      </w:pPr>
      <w:r>
        <w:rPr>
          <w:i/>
          <w:color w:val="000000"/>
        </w:rPr>
        <w:t>П = проверка или осмотр;</w:t>
      </w:r>
    </w:p>
    <w:p w:rsidR="008A7D40" w:rsidRDefault="008A7D40">
      <w:pPr>
        <w:shd w:val="clear" w:color="auto" w:fill="FFFFFF"/>
        <w:jc w:val="both"/>
        <w:rPr>
          <w:i/>
          <w:color w:val="000000"/>
        </w:rPr>
      </w:pPr>
      <w:r>
        <w:rPr>
          <w:i/>
          <w:color w:val="000000"/>
        </w:rPr>
        <w:t>С = смазка.</w:t>
      </w:r>
    </w:p>
    <w:p w:rsidR="008A7D40" w:rsidRDefault="008A7D40">
      <w:pPr>
        <w:shd w:val="clear" w:color="auto" w:fill="FFFFFF"/>
        <w:jc w:val="both"/>
        <w:rPr>
          <w:i/>
          <w:color w:val="000000"/>
        </w:rPr>
      </w:pPr>
    </w:p>
    <w:tbl>
      <w:tblPr>
        <w:tblW w:w="10114" w:type="dxa"/>
        <w:tblInd w:w="40" w:type="dxa"/>
        <w:tblLayout w:type="fixed"/>
        <w:tblCellMar>
          <w:left w:w="40" w:type="dxa"/>
          <w:right w:w="40" w:type="dxa"/>
        </w:tblCellMar>
        <w:tblLook w:val="0000" w:firstRow="0" w:lastRow="0" w:firstColumn="0" w:lastColumn="0" w:noHBand="0" w:noVBand="0"/>
      </w:tblPr>
      <w:tblGrid>
        <w:gridCol w:w="2977"/>
        <w:gridCol w:w="851"/>
        <w:gridCol w:w="708"/>
        <w:gridCol w:w="709"/>
        <w:gridCol w:w="59"/>
        <w:gridCol w:w="2209"/>
        <w:gridCol w:w="56"/>
        <w:gridCol w:w="86"/>
        <w:gridCol w:w="59"/>
        <w:gridCol w:w="2067"/>
        <w:gridCol w:w="333"/>
      </w:tblGrid>
      <w:tr w:rsidR="008A7D40">
        <w:trPr>
          <w:gridAfter w:val="1"/>
          <w:wAfter w:w="333" w:type="dxa"/>
          <w:trHeight w:hRule="exact" w:val="498"/>
        </w:trPr>
        <w:tc>
          <w:tcPr>
            <w:tcW w:w="2977" w:type="dxa"/>
            <w:vMerge w:val="restart"/>
            <w:tcBorders>
              <w:top w:val="single" w:sz="6" w:space="0" w:color="auto"/>
              <w:left w:val="single" w:sz="6" w:space="0" w:color="auto"/>
              <w:right w:val="single" w:sz="6" w:space="0" w:color="auto"/>
            </w:tcBorders>
            <w:shd w:val="clear" w:color="auto" w:fill="FFFFFF"/>
            <w:noWrap/>
            <w:vAlign w:val="center"/>
          </w:tcPr>
          <w:p w:rsidR="008A7D40" w:rsidRDefault="008A7D40">
            <w:pPr>
              <w:shd w:val="clear" w:color="auto" w:fill="FFFFFF"/>
              <w:jc w:val="center"/>
              <w:rPr>
                <w:i/>
              </w:rPr>
            </w:pPr>
            <w:r>
              <w:rPr>
                <w:b/>
                <w:bCs/>
                <w:i/>
                <w:color w:val="000000"/>
              </w:rPr>
              <w:t>Объект обслуживания</w:t>
            </w:r>
          </w:p>
        </w:tc>
        <w:tc>
          <w:tcPr>
            <w:tcW w:w="2327" w:type="dxa"/>
            <w:gridSpan w:val="4"/>
            <w:tcBorders>
              <w:top w:val="single" w:sz="6" w:space="0" w:color="auto"/>
              <w:left w:val="single" w:sz="6" w:space="0" w:color="auto"/>
              <w:bottom w:val="single" w:sz="6" w:space="0" w:color="auto"/>
              <w:right w:val="single" w:sz="6" w:space="0" w:color="auto"/>
            </w:tcBorders>
            <w:shd w:val="clear" w:color="auto" w:fill="FFFFFF"/>
            <w:noWrap/>
            <w:vAlign w:val="center"/>
          </w:tcPr>
          <w:p w:rsidR="008A7D40" w:rsidRDefault="008A7D40">
            <w:pPr>
              <w:shd w:val="clear" w:color="auto" w:fill="FFFFFF"/>
              <w:jc w:val="center"/>
              <w:rPr>
                <w:b/>
                <w:bCs/>
                <w:i/>
                <w:color w:val="000000"/>
              </w:rPr>
            </w:pPr>
            <w:r>
              <w:rPr>
                <w:b/>
                <w:bCs/>
                <w:i/>
                <w:color w:val="000000"/>
              </w:rPr>
              <w:t>Обслуживание</w:t>
            </w:r>
          </w:p>
        </w:tc>
        <w:tc>
          <w:tcPr>
            <w:tcW w:w="2351" w:type="dxa"/>
            <w:gridSpan w:val="3"/>
            <w:vMerge w:val="restart"/>
            <w:tcBorders>
              <w:top w:val="single" w:sz="6" w:space="0" w:color="auto"/>
              <w:left w:val="single" w:sz="6" w:space="0" w:color="auto"/>
              <w:right w:val="single" w:sz="6" w:space="0" w:color="auto"/>
            </w:tcBorders>
            <w:shd w:val="clear" w:color="auto" w:fill="FFFFFF"/>
            <w:noWrap/>
            <w:vAlign w:val="center"/>
          </w:tcPr>
          <w:p w:rsidR="008A7D40" w:rsidRDefault="008A7D40">
            <w:pPr>
              <w:shd w:val="clear" w:color="auto" w:fill="FFFFFF"/>
              <w:jc w:val="center"/>
              <w:rPr>
                <w:i/>
              </w:rPr>
            </w:pPr>
            <w:r>
              <w:rPr>
                <w:b/>
                <w:bCs/>
                <w:i/>
                <w:color w:val="000000"/>
              </w:rPr>
              <w:t>Комментарии</w:t>
            </w:r>
          </w:p>
        </w:tc>
        <w:tc>
          <w:tcPr>
            <w:tcW w:w="2126" w:type="dxa"/>
            <w:gridSpan w:val="2"/>
            <w:vMerge w:val="restart"/>
            <w:tcBorders>
              <w:top w:val="single" w:sz="6" w:space="0" w:color="auto"/>
              <w:left w:val="single" w:sz="6" w:space="0" w:color="auto"/>
              <w:right w:val="single" w:sz="6" w:space="0" w:color="auto"/>
            </w:tcBorders>
            <w:shd w:val="clear" w:color="auto" w:fill="FFFFFF"/>
            <w:noWrap/>
            <w:vAlign w:val="center"/>
          </w:tcPr>
          <w:p w:rsidR="008A7D40" w:rsidRDefault="008A7D40">
            <w:pPr>
              <w:shd w:val="clear" w:color="auto" w:fill="FFFFFF"/>
              <w:jc w:val="center"/>
              <w:rPr>
                <w:i/>
              </w:rPr>
            </w:pPr>
            <w:r>
              <w:rPr>
                <w:b/>
                <w:bCs/>
                <w:i/>
                <w:color w:val="000000"/>
              </w:rPr>
              <w:t>Ссылки</w:t>
            </w:r>
          </w:p>
        </w:tc>
      </w:tr>
      <w:tr w:rsidR="008A7D40">
        <w:trPr>
          <w:gridAfter w:val="1"/>
          <w:wAfter w:w="333" w:type="dxa"/>
          <w:trHeight w:hRule="exact" w:val="1271"/>
        </w:trPr>
        <w:tc>
          <w:tcPr>
            <w:tcW w:w="2977" w:type="dxa"/>
            <w:vMerge/>
            <w:tcBorders>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851" w:type="dxa"/>
            <w:tcBorders>
              <w:top w:val="single" w:sz="6" w:space="0" w:color="auto"/>
              <w:left w:val="single" w:sz="6" w:space="0" w:color="auto"/>
              <w:bottom w:val="single" w:sz="6" w:space="0" w:color="auto"/>
              <w:right w:val="single" w:sz="6" w:space="0" w:color="auto"/>
            </w:tcBorders>
            <w:shd w:val="clear" w:color="auto" w:fill="FFFFFF"/>
            <w:noWrap/>
            <w:vAlign w:val="center"/>
          </w:tcPr>
          <w:p w:rsidR="008A7D40" w:rsidRDefault="008A7D40">
            <w:pPr>
              <w:shd w:val="clear" w:color="auto" w:fill="FFFFFF"/>
              <w:jc w:val="center"/>
              <w:rPr>
                <w:i/>
              </w:rPr>
            </w:pPr>
            <w:r>
              <w:rPr>
                <w:b/>
                <w:bCs/>
                <w:i/>
                <w:color w:val="000000"/>
              </w:rPr>
              <w:t>500, 1500, 2500 и т.д.</w:t>
            </w:r>
          </w:p>
        </w:tc>
        <w:tc>
          <w:tcPr>
            <w:tcW w:w="708" w:type="dxa"/>
            <w:tcBorders>
              <w:top w:val="single" w:sz="6" w:space="0" w:color="auto"/>
              <w:left w:val="single" w:sz="6" w:space="0" w:color="auto"/>
              <w:bottom w:val="single" w:sz="6" w:space="0" w:color="auto"/>
              <w:right w:val="single" w:sz="6" w:space="0" w:color="auto"/>
            </w:tcBorders>
            <w:shd w:val="clear" w:color="auto" w:fill="FFFFFF"/>
            <w:noWrap/>
            <w:vAlign w:val="center"/>
          </w:tcPr>
          <w:p w:rsidR="008A7D40" w:rsidRDefault="008A7D40">
            <w:pPr>
              <w:shd w:val="clear" w:color="auto" w:fill="FFFFFF"/>
              <w:jc w:val="center"/>
              <w:rPr>
                <w:i/>
              </w:rPr>
            </w:pPr>
            <w:r>
              <w:rPr>
                <w:b/>
                <w:bCs/>
                <w:i/>
                <w:color w:val="000000"/>
              </w:rPr>
              <w:t>1000, 3000, 5000 и т.д.</w:t>
            </w:r>
          </w:p>
        </w:tc>
        <w:tc>
          <w:tcPr>
            <w:tcW w:w="768" w:type="dxa"/>
            <w:gridSpan w:val="2"/>
            <w:tcBorders>
              <w:top w:val="single" w:sz="6" w:space="0" w:color="auto"/>
              <w:left w:val="single" w:sz="6" w:space="0" w:color="auto"/>
              <w:bottom w:val="single" w:sz="6" w:space="0" w:color="auto"/>
              <w:right w:val="single" w:sz="6" w:space="0" w:color="auto"/>
            </w:tcBorders>
            <w:shd w:val="clear" w:color="auto" w:fill="FFFFFF"/>
            <w:noWrap/>
            <w:vAlign w:val="center"/>
          </w:tcPr>
          <w:p w:rsidR="008A7D40" w:rsidRDefault="008A7D40">
            <w:pPr>
              <w:shd w:val="clear" w:color="auto" w:fill="FFFFFF"/>
              <w:jc w:val="center"/>
              <w:rPr>
                <w:i/>
              </w:rPr>
            </w:pPr>
            <w:r>
              <w:rPr>
                <w:b/>
                <w:bCs/>
                <w:i/>
                <w:color w:val="000000"/>
              </w:rPr>
              <w:t>2000, 4000, 6000 и т.д.</w:t>
            </w:r>
          </w:p>
        </w:tc>
        <w:tc>
          <w:tcPr>
            <w:tcW w:w="2351" w:type="dxa"/>
            <w:gridSpan w:val="3"/>
            <w:vMerge/>
            <w:tcBorders>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126" w:type="dxa"/>
            <w:gridSpan w:val="2"/>
            <w:vMerge/>
            <w:tcBorders>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r>
      <w:tr w:rsidR="008A7D40">
        <w:trPr>
          <w:gridAfter w:val="1"/>
          <w:wAfter w:w="333" w:type="dxa"/>
          <w:trHeight w:hRule="exact" w:val="360"/>
        </w:trPr>
        <w:tc>
          <w:tcPr>
            <w:tcW w:w="9781" w:type="dxa"/>
            <w:gridSpan w:val="10"/>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b/>
                <w:bCs/>
                <w:i/>
                <w:color w:val="000000"/>
              </w:rPr>
              <w:t>Машина в целом</w:t>
            </w:r>
          </w:p>
        </w:tc>
      </w:tr>
      <w:tr w:rsidR="008A7D40">
        <w:trPr>
          <w:gridAfter w:val="1"/>
          <w:wAfter w:w="333" w:type="dxa"/>
          <w:trHeight w:hRule="exact" w:val="384"/>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Проверка на отсутствие течи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w:t>
            </w: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w:t>
            </w:r>
          </w:p>
        </w:tc>
        <w:tc>
          <w:tcPr>
            <w:tcW w:w="7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w:t>
            </w:r>
          </w:p>
        </w:tc>
        <w:tc>
          <w:tcPr>
            <w:tcW w:w="2351"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126"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r>
      <w:tr w:rsidR="008A7D40">
        <w:trPr>
          <w:gridAfter w:val="1"/>
          <w:wAfter w:w="333" w:type="dxa"/>
          <w:trHeight w:hRule="exact" w:val="398"/>
        </w:trPr>
        <w:tc>
          <w:tcPr>
            <w:tcW w:w="9781" w:type="dxa"/>
            <w:gridSpan w:val="10"/>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b/>
                <w:bCs/>
                <w:i/>
                <w:color w:val="000000"/>
              </w:rPr>
              <w:lastRenderedPageBreak/>
              <w:t>1 Двигатель</w:t>
            </w:r>
          </w:p>
        </w:tc>
      </w:tr>
      <w:tr w:rsidR="008A7D40">
        <w:trPr>
          <w:gridAfter w:val="1"/>
          <w:wAfter w:w="333" w:type="dxa"/>
          <w:trHeight w:hRule="exact" w:val="2721"/>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Масло в двигателе</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
                <w:bCs/>
                <w:i/>
                <w:color w:val="000000"/>
              </w:rPr>
              <w:t>3</w:t>
            </w: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
                <w:bCs/>
                <w:i/>
                <w:color w:val="000000"/>
              </w:rPr>
              <w:t>3</w:t>
            </w:r>
          </w:p>
        </w:tc>
        <w:tc>
          <w:tcPr>
            <w:tcW w:w="7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
                <w:bCs/>
                <w:i/>
                <w:color w:val="000000"/>
              </w:rPr>
              <w:t>3</w:t>
            </w:r>
          </w:p>
        </w:tc>
        <w:tc>
          <w:tcPr>
            <w:tcW w:w="2351"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5"/>
              <w:rPr>
                <w:i/>
              </w:rPr>
            </w:pPr>
            <w:r>
              <w:rPr>
                <w:i/>
                <w:color w:val="000000"/>
              </w:rPr>
              <w:t>Объем и качество масла указаны в Разделе "Технические характеристики".</w:t>
            </w:r>
          </w:p>
        </w:tc>
        <w:tc>
          <w:tcPr>
            <w:tcW w:w="2126"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5"/>
              <w:rPr>
                <w:i/>
              </w:rPr>
            </w:pPr>
            <w:r>
              <w:rPr>
                <w:i/>
                <w:color w:val="000000"/>
              </w:rPr>
              <w:t xml:space="preserve">"Замена масла в двигателе (альтернативный двигатель </w:t>
            </w:r>
            <w:r>
              <w:rPr>
                <w:i/>
                <w:color w:val="000000"/>
                <w:lang w:val="en-US"/>
              </w:rPr>
              <w:t>Volvo</w:t>
            </w:r>
            <w:r>
              <w:rPr>
                <w:i/>
                <w:color w:val="000000"/>
              </w:rPr>
              <w:t xml:space="preserve">)". Замена масла в двигателе (альтернативный двигатель </w:t>
            </w:r>
            <w:r>
              <w:rPr>
                <w:i/>
                <w:color w:val="000000"/>
                <w:lang w:val="en-US"/>
              </w:rPr>
              <w:t>Cummins</w:t>
            </w:r>
            <w:r>
              <w:rPr>
                <w:i/>
                <w:color w:val="000000"/>
              </w:rPr>
              <w:t>") (стр. 25)</w:t>
            </w:r>
          </w:p>
        </w:tc>
      </w:tr>
      <w:tr w:rsidR="008A7D40">
        <w:trPr>
          <w:gridAfter w:val="1"/>
          <w:wAfter w:w="333" w:type="dxa"/>
          <w:trHeight w:hRule="exact" w:val="2391"/>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Масляный фильтр двигателя</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
                <w:bCs/>
                <w:i/>
                <w:color w:val="000000"/>
              </w:rPr>
              <w:t>3</w:t>
            </w: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
                <w:bCs/>
                <w:i/>
                <w:color w:val="000000"/>
              </w:rPr>
              <w:t>3</w:t>
            </w:r>
          </w:p>
        </w:tc>
        <w:tc>
          <w:tcPr>
            <w:tcW w:w="7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
                <w:bCs/>
                <w:i/>
                <w:color w:val="000000"/>
              </w:rPr>
              <w:t>3</w:t>
            </w:r>
          </w:p>
        </w:tc>
        <w:tc>
          <w:tcPr>
            <w:tcW w:w="2351"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126"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5"/>
              <w:rPr>
                <w:i/>
              </w:rPr>
            </w:pPr>
            <w:r>
              <w:rPr>
                <w:i/>
                <w:color w:val="000000"/>
              </w:rPr>
              <w:t xml:space="preserve">"Замена масляных фильтров (альтернативный двигатель </w:t>
            </w:r>
            <w:r>
              <w:rPr>
                <w:i/>
                <w:color w:val="000000"/>
                <w:lang w:val="en-US"/>
              </w:rPr>
              <w:t>Volvo</w:t>
            </w:r>
            <w:r>
              <w:rPr>
                <w:i/>
                <w:color w:val="000000"/>
              </w:rPr>
              <w:t xml:space="preserve">)". Замена масляного фильтра (альтернативный двигатель </w:t>
            </w:r>
            <w:r>
              <w:rPr>
                <w:i/>
                <w:color w:val="000000"/>
                <w:lang w:val="en-US"/>
              </w:rPr>
              <w:t>Cummins</w:t>
            </w:r>
            <w:r>
              <w:rPr>
                <w:i/>
                <w:color w:val="000000"/>
              </w:rPr>
              <w:t>)"</w:t>
            </w:r>
          </w:p>
        </w:tc>
      </w:tr>
      <w:tr w:rsidR="008A7D40">
        <w:trPr>
          <w:gridAfter w:val="1"/>
          <w:wAfter w:w="333" w:type="dxa"/>
          <w:trHeight w:hRule="exact" w:val="2155"/>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Топливный фильтр</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3</w:t>
            </w: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3</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 xml:space="preserve">"Замена топливного фильтра (альтернативный двигатель </w:t>
            </w:r>
            <w:r>
              <w:rPr>
                <w:i/>
                <w:color w:val="000000"/>
                <w:lang w:val="en-US"/>
              </w:rPr>
              <w:t>Volvo</w:t>
            </w:r>
            <w:r>
              <w:rPr>
                <w:i/>
                <w:color w:val="000000"/>
              </w:rPr>
              <w:t xml:space="preserve">)". Замена топливного фильтра (альтернативный двигатель </w:t>
            </w:r>
            <w:r>
              <w:rPr>
                <w:i/>
                <w:color w:val="000000"/>
                <w:lang w:val="en-US"/>
              </w:rPr>
              <w:t>Cummins</w:t>
            </w:r>
            <w:r>
              <w:rPr>
                <w:i/>
                <w:color w:val="000000"/>
              </w:rPr>
              <w:t>)"</w:t>
            </w:r>
          </w:p>
        </w:tc>
      </w:tr>
      <w:tr w:rsidR="008A7D40">
        <w:trPr>
          <w:gridAfter w:val="1"/>
          <w:wAfter w:w="333" w:type="dxa"/>
          <w:trHeight w:hRule="exact" w:val="1832"/>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hanging="5"/>
              <w:rPr>
                <w:i/>
              </w:rPr>
            </w:pPr>
            <w:r>
              <w:rPr>
                <w:i/>
                <w:color w:val="000000"/>
              </w:rPr>
              <w:t>Топливный фильтр предварительной очистки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3</w:t>
            </w: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3</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5"/>
              <w:rPr>
                <w:i/>
              </w:rPr>
            </w:pPr>
            <w:r>
              <w:rPr>
                <w:i/>
                <w:color w:val="000000"/>
              </w:rPr>
              <w:t>Включая слив водоконденсата</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5"/>
              <w:rPr>
                <w:i/>
              </w:rPr>
            </w:pPr>
            <w:r>
              <w:rPr>
                <w:i/>
                <w:color w:val="000000"/>
              </w:rPr>
              <w:t xml:space="preserve">"Замена топливного фильтра предварительной очистки (альтернативный двигатель </w:t>
            </w:r>
            <w:r>
              <w:rPr>
                <w:i/>
                <w:color w:val="000000"/>
                <w:lang w:val="en-US"/>
              </w:rPr>
              <w:t>Volvo</w:t>
            </w:r>
            <w:r>
              <w:rPr>
                <w:i/>
                <w:color w:val="000000"/>
              </w:rPr>
              <w:t>)"</w:t>
            </w:r>
          </w:p>
        </w:tc>
      </w:tr>
      <w:tr w:rsidR="008A7D40">
        <w:trPr>
          <w:gridAfter w:val="1"/>
          <w:wAfter w:w="333" w:type="dxa"/>
          <w:trHeight w:hRule="exact" w:val="1355"/>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Радиатор</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w:t>
            </w: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i/>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i/>
              </w:rPr>
              <w:t>П</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5"/>
              <w:rPr>
                <w:i/>
              </w:rPr>
            </w:pPr>
            <w:r>
              <w:rPr>
                <w:i/>
                <w:color w:val="000000"/>
              </w:rPr>
              <w:t xml:space="preserve">Наружная очистка. </w:t>
            </w:r>
            <w:r>
              <w:rPr>
                <w:b/>
                <w:bCs/>
                <w:i/>
                <w:color w:val="000000"/>
              </w:rPr>
              <w:t>Примечание</w:t>
            </w:r>
            <w:r>
              <w:rPr>
                <w:bCs/>
                <w:i/>
                <w:color w:val="000000"/>
              </w:rPr>
              <w:t xml:space="preserve">! </w:t>
            </w:r>
            <w:r>
              <w:rPr>
                <w:i/>
                <w:color w:val="000000"/>
              </w:rPr>
              <w:t>Без подачи воды под высоким давлением</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r>
      <w:tr w:rsidR="008A7D40">
        <w:trPr>
          <w:gridAfter w:val="1"/>
          <w:wAfter w:w="333" w:type="dxa"/>
          <w:trHeight w:hRule="exact" w:val="1480"/>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 xml:space="preserve">Фильтр охлаждающей жидкости (альтернативный двигатель </w:t>
            </w:r>
            <w:r>
              <w:rPr>
                <w:i/>
                <w:color w:val="000000"/>
                <w:lang w:val="en-US"/>
              </w:rPr>
              <w:t>Volvo</w:t>
            </w:r>
            <w:r>
              <w:rPr>
                <w:i/>
                <w:color w:val="000000"/>
              </w:rPr>
              <w:t>)</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3</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Объем и качество жидкости указаны в Разделе "Технические характеристики"</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5"/>
              <w:rPr>
                <w:i/>
              </w:rPr>
            </w:pPr>
            <w:r>
              <w:rPr>
                <w:i/>
                <w:color w:val="000000"/>
              </w:rPr>
              <w:t xml:space="preserve">"Замена фильтра охлаждающей жидкости (альтернативный двигатель </w:t>
            </w:r>
            <w:r>
              <w:rPr>
                <w:i/>
                <w:color w:val="000000"/>
                <w:lang w:val="en-US"/>
              </w:rPr>
              <w:t>Volvo</w:t>
            </w:r>
            <w:r>
              <w:rPr>
                <w:i/>
                <w:color w:val="000000"/>
              </w:rPr>
              <w:t>)"</w:t>
            </w:r>
          </w:p>
        </w:tc>
      </w:tr>
      <w:tr w:rsidR="008A7D40">
        <w:trPr>
          <w:gridAfter w:val="1"/>
          <w:wAfter w:w="333" w:type="dxa"/>
          <w:trHeight w:hRule="exact" w:val="1445"/>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 xml:space="preserve">Фильтр охлаждающей жидкости (альтернативный двигатель </w:t>
            </w:r>
            <w:r>
              <w:rPr>
                <w:i/>
                <w:color w:val="000000"/>
                <w:lang w:val="en-US"/>
              </w:rPr>
              <w:t>Cummins</w:t>
            </w:r>
            <w:r>
              <w:rPr>
                <w:i/>
                <w:color w:val="000000"/>
              </w:rPr>
              <w:t>)</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3</w:t>
            </w: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3</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 xml:space="preserve">Объем и качество жидкости указаны в Разделе </w:t>
            </w:r>
            <w:r>
              <w:rPr>
                <w:i/>
                <w:color w:val="000000"/>
                <w:lang w:val="en-US"/>
              </w:rPr>
              <w:t>F</w:t>
            </w:r>
            <w:r>
              <w:rPr>
                <w:i/>
                <w:color w:val="000000"/>
              </w:rPr>
              <w:t>"Технические характеристики"</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5"/>
              <w:rPr>
                <w:i/>
              </w:rPr>
            </w:pPr>
            <w:r>
              <w:rPr>
                <w:i/>
                <w:color w:val="000000"/>
              </w:rPr>
              <w:t xml:space="preserve">"Замена фильтра охлаждающей жидкости (альтернативный двигатель </w:t>
            </w:r>
            <w:r>
              <w:rPr>
                <w:i/>
                <w:color w:val="000000"/>
                <w:lang w:val="en-US"/>
              </w:rPr>
              <w:t>Cummins</w:t>
            </w:r>
            <w:r>
              <w:rPr>
                <w:i/>
                <w:color w:val="000000"/>
              </w:rPr>
              <w:t>)"</w:t>
            </w:r>
          </w:p>
        </w:tc>
      </w:tr>
      <w:tr w:rsidR="008A7D40">
        <w:trPr>
          <w:gridAfter w:val="1"/>
          <w:wAfter w:w="333" w:type="dxa"/>
          <w:trHeight w:hRule="exact" w:val="1267"/>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lastRenderedPageBreak/>
              <w:t>Охлаждающая жидкость</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w:t>
            </w: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П/З</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5"/>
              <w:rPr>
                <w:i/>
              </w:rPr>
            </w:pPr>
            <w:r>
              <w:rPr>
                <w:i/>
                <w:color w:val="000000"/>
              </w:rPr>
              <w:t>Проверка уровня. Замена через каждые 10 000 часов работы или раз в 4 года</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r>
      <w:tr w:rsidR="008A7D40">
        <w:trPr>
          <w:gridAfter w:val="1"/>
          <w:wAfter w:w="333" w:type="dxa"/>
          <w:trHeight w:hRule="exact" w:val="703"/>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hanging="5"/>
              <w:rPr>
                <w:i/>
              </w:rPr>
            </w:pPr>
            <w:r>
              <w:rPr>
                <w:i/>
                <w:color w:val="000000"/>
              </w:rPr>
              <w:t>Температура замерзания охлаждающей жидкости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w:t>
            </w: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i/>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i/>
              </w:rPr>
              <w:t>П</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r>
      <w:tr w:rsidR="008A7D40">
        <w:trPr>
          <w:gridAfter w:val="1"/>
          <w:wAfter w:w="333" w:type="dxa"/>
          <w:trHeight w:hRule="exact" w:val="903"/>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Основной фильтрующий элемент воздушного фильтра</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jc w:val="center"/>
              <w:rPr>
                <w:i/>
              </w:rPr>
            </w:pPr>
            <w:r>
              <w:rPr>
                <w:bCs/>
                <w:i/>
                <w:color w:val="000000"/>
              </w:rPr>
              <w:t>П/З</w:t>
            </w: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jc w:val="center"/>
              <w:rPr>
                <w:i/>
              </w:rPr>
            </w:pPr>
            <w:r>
              <w:rPr>
                <w:bCs/>
                <w:i/>
                <w:color w:val="000000"/>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jc w:val="center"/>
              <w:rPr>
                <w:i/>
              </w:rPr>
            </w:pPr>
            <w:r>
              <w:rPr>
                <w:bCs/>
                <w:i/>
                <w:color w:val="000000"/>
              </w:rPr>
              <w:t>П/З</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5"/>
              <w:rPr>
                <w:i/>
              </w:rPr>
            </w:pPr>
            <w:r>
              <w:rPr>
                <w:i/>
                <w:color w:val="000000"/>
              </w:rPr>
              <w:t>Проверка индикатора, замена по показанию индикатора</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5"/>
              <w:rPr>
                <w:i/>
              </w:rPr>
            </w:pPr>
            <w:r>
              <w:rPr>
                <w:i/>
                <w:color w:val="000000"/>
              </w:rPr>
              <w:t>"Замена воздушного фильтра"</w:t>
            </w:r>
          </w:p>
        </w:tc>
      </w:tr>
      <w:tr w:rsidR="008A7D40">
        <w:trPr>
          <w:gridAfter w:val="1"/>
          <w:wAfter w:w="333" w:type="dxa"/>
          <w:trHeight w:hRule="exact" w:val="988"/>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5"/>
              <w:rPr>
                <w:i/>
              </w:rPr>
            </w:pPr>
            <w:r>
              <w:rPr>
                <w:i/>
                <w:color w:val="000000"/>
              </w:rPr>
              <w:t>Предохранительный фильтрующий элемент воздушного фильтра</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jc w:val="center"/>
              <w:rPr>
                <w:i/>
              </w:rPr>
            </w:pPr>
            <w:r>
              <w:rPr>
                <w:bCs/>
                <w:i/>
                <w:color w:val="000000"/>
              </w:rPr>
              <w:t>П/З</w:t>
            </w: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jc w:val="center"/>
              <w:rPr>
                <w:i/>
              </w:rPr>
            </w:pPr>
            <w:r>
              <w:rPr>
                <w:bCs/>
                <w:i/>
                <w:color w:val="000000"/>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jc w:val="center"/>
              <w:rPr>
                <w:i/>
              </w:rPr>
            </w:pPr>
            <w:r>
              <w:rPr>
                <w:bCs/>
                <w:i/>
                <w:color w:val="000000"/>
              </w:rPr>
              <w:t>П/З</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hanging="5"/>
              <w:rPr>
                <w:i/>
              </w:rPr>
            </w:pPr>
            <w:r>
              <w:rPr>
                <w:i/>
                <w:color w:val="000000"/>
              </w:rPr>
              <w:t>Замена после каждой второй замены основного элемента</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r>
      <w:tr w:rsidR="008A7D40">
        <w:trPr>
          <w:gridAfter w:val="1"/>
          <w:wAfter w:w="333" w:type="dxa"/>
          <w:trHeight w:hRule="exact" w:val="658"/>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Ремень вентилятора</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jc w:val="center"/>
              <w:rPr>
                <w:i/>
              </w:rPr>
            </w:pPr>
            <w:r>
              <w:rPr>
                <w:bCs/>
                <w:i/>
                <w:color w:val="000000"/>
              </w:rPr>
              <w:t>П/З</w:t>
            </w: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jc w:val="center"/>
              <w:rPr>
                <w:i/>
              </w:rPr>
            </w:pPr>
            <w:r>
              <w:rPr>
                <w:bCs/>
                <w:i/>
                <w:color w:val="000000"/>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jc w:val="center"/>
              <w:rPr>
                <w:i/>
              </w:rPr>
            </w:pPr>
            <w:r>
              <w:rPr>
                <w:bCs/>
                <w:i/>
                <w:color w:val="000000"/>
              </w:rPr>
              <w:t>П/З</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hanging="5"/>
              <w:rPr>
                <w:i/>
              </w:rPr>
            </w:pPr>
            <w:r>
              <w:rPr>
                <w:i/>
                <w:color w:val="000000"/>
              </w:rPr>
              <w:t>Замена по мере необходимости</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r>
      <w:tr w:rsidR="008A7D40">
        <w:trPr>
          <w:gridAfter w:val="1"/>
          <w:wAfter w:w="333" w:type="dxa"/>
          <w:trHeight w:hRule="exact" w:val="863"/>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5"/>
              <w:rPr>
                <w:i/>
              </w:rPr>
            </w:pPr>
            <w:r>
              <w:rPr>
                <w:i/>
                <w:color w:val="000000"/>
              </w:rPr>
              <w:t>Резьбовые соединения,узлы крепления</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w:t>
            </w: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jc w:val="center"/>
              <w:rPr>
                <w:i/>
              </w:rPr>
            </w:pPr>
            <w:r>
              <w:rPr>
                <w:bCs/>
                <w:i/>
                <w:color w:val="000000"/>
              </w:rPr>
              <w:t>П</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r>
      <w:tr w:rsidR="008A7D40">
        <w:trPr>
          <w:gridAfter w:val="1"/>
          <w:wAfter w:w="333" w:type="dxa"/>
          <w:trHeight w:hRule="exact" w:val="1840"/>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Клапанный зазор</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hanging="5"/>
              <w:rPr>
                <w:i/>
              </w:rPr>
            </w:pPr>
            <w:r>
              <w:rPr>
                <w:i/>
                <w:color w:val="000000"/>
              </w:rPr>
              <w:t xml:space="preserve">Только для альтернативного двигателя </w:t>
            </w:r>
            <w:r>
              <w:rPr>
                <w:i/>
                <w:color w:val="000000"/>
                <w:lang w:val="en-US"/>
              </w:rPr>
              <w:t>Volvo</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5"/>
              <w:rPr>
                <w:i/>
              </w:rPr>
            </w:pPr>
            <w:r>
              <w:rPr>
                <w:i/>
                <w:color w:val="000000"/>
              </w:rPr>
              <w:t>Выполняется обслуживающей организацией, утвержденной фирмой "</w:t>
            </w:r>
            <w:r>
              <w:rPr>
                <w:i/>
                <w:color w:val="000000"/>
                <w:lang w:val="en-US"/>
              </w:rPr>
              <w:t>VolvoPenta</w:t>
            </w:r>
            <w:r>
              <w:rPr>
                <w:i/>
                <w:color w:val="000000"/>
              </w:rPr>
              <w:t>"</w:t>
            </w:r>
          </w:p>
        </w:tc>
      </w:tr>
      <w:tr w:rsidR="008A7D40">
        <w:trPr>
          <w:gridAfter w:val="1"/>
          <w:wAfter w:w="333" w:type="dxa"/>
          <w:trHeight w:hRule="exact" w:val="714"/>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Топливный бак</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b/>
                <w:bCs/>
                <w:i/>
                <w:color w:val="000000"/>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b/>
                <w:bCs/>
                <w:i/>
                <w:color w:val="000000"/>
              </w:rPr>
            </w:pPr>
            <w:r>
              <w:rPr>
                <w:bCs/>
                <w:i/>
                <w:color w:val="000000"/>
              </w:rPr>
              <w:t>П</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Очистка по мере необходимости</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5"/>
              <w:rPr>
                <w:i/>
                <w:color w:val="000000"/>
              </w:rPr>
            </w:pPr>
          </w:p>
        </w:tc>
      </w:tr>
      <w:tr w:rsidR="008A7D40">
        <w:trPr>
          <w:gridAfter w:val="1"/>
          <w:wAfter w:w="333" w:type="dxa"/>
          <w:trHeight w:hRule="exact" w:val="274"/>
        </w:trPr>
        <w:tc>
          <w:tcPr>
            <w:tcW w:w="9781" w:type="dxa"/>
            <w:gridSpan w:val="10"/>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5"/>
              <w:rPr>
                <w:i/>
              </w:rPr>
            </w:pPr>
            <w:r>
              <w:rPr>
                <w:b/>
                <w:bCs/>
                <w:i/>
                <w:color w:val="000000"/>
              </w:rPr>
              <w:t>2 Коробка передач</w:t>
            </w:r>
          </w:p>
        </w:tc>
      </w:tr>
      <w:tr w:rsidR="008A7D40">
        <w:trPr>
          <w:gridAfter w:val="1"/>
          <w:wAfter w:w="333" w:type="dxa"/>
          <w:trHeight w:hRule="exact" w:val="998"/>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5"/>
              <w:rPr>
                <w:i/>
              </w:rPr>
            </w:pPr>
            <w:r>
              <w:rPr>
                <w:i/>
                <w:color w:val="000000"/>
              </w:rPr>
              <w:t>Масляный фильтр коробки передач</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i/>
              </w:rPr>
              <w:t>З</w:t>
            </w: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bCs/>
                <w:i/>
                <w:color w:val="000000"/>
              </w:rPr>
            </w:pPr>
            <w:r>
              <w:rPr>
                <w:bCs/>
                <w:i/>
                <w:color w:val="000000"/>
              </w:rPr>
              <w:t>З</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bCs/>
                <w:i/>
                <w:color w:val="000000"/>
              </w:rPr>
            </w:pPr>
            <w:r>
              <w:rPr>
                <w:bCs/>
                <w:i/>
                <w:color w:val="000000"/>
              </w:rPr>
              <w:t>З</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color w:val="000000"/>
              </w:rPr>
            </w:pP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5"/>
              <w:rPr>
                <w:i/>
              </w:rPr>
            </w:pPr>
            <w:r>
              <w:rPr>
                <w:i/>
                <w:color w:val="000000"/>
              </w:rPr>
              <w:t>"Замена масляного фильтра коробки передач"</w:t>
            </w:r>
          </w:p>
        </w:tc>
      </w:tr>
      <w:tr w:rsidR="008A7D40">
        <w:trPr>
          <w:gridAfter w:val="1"/>
          <w:wAfter w:w="333" w:type="dxa"/>
          <w:trHeight w:hRule="exact" w:val="1408"/>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Масло в коробке передач</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3</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 xml:space="preserve">Объем и качество масла указаны в Разделе </w:t>
            </w:r>
            <w:r>
              <w:rPr>
                <w:i/>
                <w:color w:val="000000"/>
                <w:lang w:val="en-US"/>
              </w:rPr>
              <w:t>F</w:t>
            </w:r>
            <w:r>
              <w:rPr>
                <w:i/>
                <w:color w:val="000000"/>
              </w:rPr>
              <w:t>"Технические характеристики"</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5"/>
              <w:rPr>
                <w:i/>
              </w:rPr>
            </w:pPr>
            <w:r>
              <w:rPr>
                <w:i/>
                <w:color w:val="000000"/>
              </w:rPr>
              <w:t>"Замена масла в коробке передач"</w:t>
            </w:r>
          </w:p>
        </w:tc>
      </w:tr>
      <w:tr w:rsidR="008A7D40">
        <w:trPr>
          <w:gridAfter w:val="1"/>
          <w:wAfter w:w="333" w:type="dxa"/>
          <w:trHeight w:hRule="exact" w:val="320"/>
        </w:trPr>
        <w:tc>
          <w:tcPr>
            <w:tcW w:w="9781" w:type="dxa"/>
            <w:gridSpan w:val="10"/>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b/>
                <w:bCs/>
                <w:i/>
                <w:color w:val="000000"/>
              </w:rPr>
              <w:t>3 Силовая передача</w:t>
            </w:r>
          </w:p>
        </w:tc>
      </w:tr>
      <w:tr w:rsidR="008A7D40">
        <w:trPr>
          <w:gridAfter w:val="1"/>
          <w:wAfter w:w="333" w:type="dxa"/>
          <w:trHeight w:hRule="exact" w:val="1020"/>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Карданный вал</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w:t>
            </w: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jc w:val="center"/>
              <w:rPr>
                <w:i/>
              </w:rPr>
            </w:pPr>
            <w:r>
              <w:rPr>
                <w:bCs/>
                <w:i/>
                <w:color w:val="000000"/>
              </w:rPr>
              <w:t>П</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5"/>
              <w:rPr>
                <w:i/>
              </w:rPr>
            </w:pPr>
            <w:r>
              <w:rPr>
                <w:i/>
                <w:color w:val="000000"/>
              </w:rPr>
              <w:t>Резьбовые соединения и универсальный шарнир</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"Проверка карданного вала"</w:t>
            </w:r>
          </w:p>
        </w:tc>
      </w:tr>
      <w:tr w:rsidR="008A7D40">
        <w:trPr>
          <w:gridAfter w:val="1"/>
          <w:wAfter w:w="333" w:type="dxa"/>
          <w:trHeight w:hRule="exact" w:val="694"/>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Универсальный шарнир</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i/>
              </w:rPr>
              <w:t>С</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5"/>
              <w:rPr>
                <w:i/>
              </w:rPr>
            </w:pPr>
            <w:r>
              <w:rPr>
                <w:i/>
                <w:color w:val="000000"/>
              </w:rPr>
              <w:t>"Машина в целом, точки смазки"</w:t>
            </w:r>
          </w:p>
        </w:tc>
      </w:tr>
      <w:tr w:rsidR="008A7D40">
        <w:trPr>
          <w:gridAfter w:val="1"/>
          <w:wAfter w:w="333" w:type="dxa"/>
          <w:trHeight w:hRule="exact" w:val="1569"/>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lastRenderedPageBreak/>
              <w:t>Масло в картере ведущего моста</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3</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 xml:space="preserve">Объем и качество масла указаны в Разделе </w:t>
            </w:r>
            <w:r>
              <w:rPr>
                <w:i/>
                <w:color w:val="000000"/>
                <w:lang w:val="en-US"/>
              </w:rPr>
              <w:t>F</w:t>
            </w:r>
            <w:r>
              <w:rPr>
                <w:i/>
                <w:color w:val="000000"/>
              </w:rPr>
              <w:t>"Технические характеристики"</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5"/>
              <w:rPr>
                <w:i/>
              </w:rPr>
            </w:pPr>
            <w:r>
              <w:rPr>
                <w:i/>
                <w:color w:val="000000"/>
              </w:rPr>
              <w:t>"Замена масла в картере ведущего моста"</w:t>
            </w:r>
          </w:p>
        </w:tc>
      </w:tr>
      <w:tr w:rsidR="008A7D40">
        <w:trPr>
          <w:gridAfter w:val="1"/>
          <w:wAfter w:w="333" w:type="dxa"/>
          <w:trHeight w:hRule="exact" w:val="636"/>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Узел крепления ведущего моста</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jc w:val="center"/>
              <w:rPr>
                <w:i/>
              </w:rPr>
            </w:pPr>
            <w:r>
              <w:rPr>
                <w:bCs/>
                <w:i/>
                <w:color w:val="000000"/>
              </w:rPr>
              <w:t>П</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"Проверка ведущего моста"</w:t>
            </w:r>
          </w:p>
        </w:tc>
      </w:tr>
      <w:tr w:rsidR="008A7D40">
        <w:trPr>
          <w:gridAfter w:val="1"/>
          <w:wAfter w:w="333" w:type="dxa"/>
          <w:trHeight w:hRule="exact" w:val="384"/>
        </w:trPr>
        <w:tc>
          <w:tcPr>
            <w:tcW w:w="9781" w:type="dxa"/>
            <w:gridSpan w:val="10"/>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b/>
                <w:bCs/>
                <w:i/>
                <w:color w:val="000000"/>
              </w:rPr>
              <w:t>4 Тормозная система</w:t>
            </w:r>
          </w:p>
        </w:tc>
      </w:tr>
      <w:tr w:rsidR="008A7D40">
        <w:trPr>
          <w:gridAfter w:val="1"/>
          <w:wAfter w:w="333" w:type="dxa"/>
          <w:trHeight w:hRule="exact" w:val="1045"/>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Фильтр тормозной жидкости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3</w:t>
            </w: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3</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5"/>
              <w:rPr>
                <w:i/>
              </w:rPr>
            </w:pPr>
            <w:r>
              <w:rPr>
                <w:i/>
                <w:color w:val="000000"/>
              </w:rPr>
              <w:t>"Замена фильтра тормозной жидкости"</w:t>
            </w:r>
          </w:p>
        </w:tc>
      </w:tr>
      <w:tr w:rsidR="008A7D40">
        <w:trPr>
          <w:gridAfter w:val="1"/>
          <w:wAfter w:w="333" w:type="dxa"/>
          <w:trHeight w:hRule="exact" w:val="1464"/>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Педаль тормоза</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С</w:t>
            </w: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i/>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i/>
              </w:rPr>
              <w:t>С</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hanging="5"/>
              <w:rPr>
                <w:i/>
              </w:rPr>
            </w:pPr>
            <w:r>
              <w:rPr>
                <w:i/>
                <w:color w:val="000000"/>
              </w:rPr>
              <w:t>Лубрикаторы рядом с шарнирной подвеской педали с соответствующей стороны</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5"/>
              <w:rPr>
                <w:i/>
              </w:rPr>
            </w:pPr>
            <w:r>
              <w:rPr>
                <w:i/>
                <w:color w:val="000000"/>
              </w:rPr>
              <w:t>"Проверка и регулировка педали тормоза"</w:t>
            </w:r>
          </w:p>
        </w:tc>
      </w:tr>
      <w:tr w:rsidR="008A7D40">
        <w:trPr>
          <w:gridAfter w:val="1"/>
          <w:wAfter w:w="333" w:type="dxa"/>
          <w:trHeight w:hRule="exact" w:val="983"/>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Гидравлический аккумулятор</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jc w:val="center"/>
              <w:rPr>
                <w:i/>
              </w:rPr>
            </w:pPr>
            <w:r>
              <w:rPr>
                <w:bCs/>
                <w:i/>
                <w:color w:val="000000"/>
              </w:rPr>
              <w:t>П</w:t>
            </w: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jc w:val="center"/>
              <w:rPr>
                <w:i/>
              </w:rPr>
            </w:pPr>
            <w:r>
              <w:rPr>
                <w:bCs/>
                <w:i/>
                <w:color w:val="000000"/>
              </w:rPr>
              <w:t>П</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5"/>
              <w:rPr>
                <w:i/>
              </w:rPr>
            </w:pPr>
            <w:r>
              <w:rPr>
                <w:i/>
                <w:color w:val="000000"/>
              </w:rPr>
              <w:t>"Проверка гидравлического аккумулятора"</w:t>
            </w:r>
          </w:p>
        </w:tc>
      </w:tr>
      <w:tr w:rsidR="008A7D40">
        <w:trPr>
          <w:gridAfter w:val="1"/>
          <w:wAfter w:w="333" w:type="dxa"/>
          <w:trHeight w:hRule="exact" w:val="1287"/>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Стояночный тормоз</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П/З</w:t>
            </w: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jc w:val="center"/>
              <w:rPr>
                <w:i/>
              </w:rPr>
            </w:pPr>
            <w:r>
              <w:rPr>
                <w:bCs/>
                <w:i/>
                <w:color w:val="000000"/>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jc w:val="center"/>
              <w:rPr>
                <w:i/>
              </w:rPr>
            </w:pPr>
            <w:r>
              <w:rPr>
                <w:bCs/>
                <w:i/>
                <w:color w:val="000000"/>
              </w:rPr>
              <w:t>П/З</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5"/>
              <w:rPr>
                <w:i/>
              </w:rPr>
            </w:pPr>
            <w:r>
              <w:rPr>
                <w:i/>
                <w:color w:val="000000"/>
              </w:rPr>
              <w:t>Проверьте толщину тормозной накладки. Замените по мере необходимости</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5"/>
              <w:rPr>
                <w:i/>
              </w:rPr>
            </w:pPr>
            <w:r>
              <w:rPr>
                <w:i/>
                <w:color w:val="000000"/>
              </w:rPr>
              <w:t>"Проверка и регулировка стояночного тормоза в сборе"</w:t>
            </w:r>
          </w:p>
        </w:tc>
      </w:tr>
      <w:tr w:rsidR="008A7D40">
        <w:trPr>
          <w:gridAfter w:val="1"/>
          <w:wAfter w:w="333" w:type="dxa"/>
          <w:trHeight w:hRule="exact" w:val="1561"/>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Масляный радиатор</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jc w:val="center"/>
              <w:rPr>
                <w:i/>
              </w:rPr>
            </w:pPr>
            <w:r>
              <w:rPr>
                <w:bCs/>
                <w:i/>
                <w:color w:val="000000"/>
              </w:rPr>
              <w:t>П</w:t>
            </w: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jc w:val="center"/>
              <w:rPr>
                <w:i/>
              </w:rPr>
            </w:pPr>
            <w:r>
              <w:rPr>
                <w:bCs/>
                <w:i/>
                <w:color w:val="000000"/>
              </w:rPr>
              <w:t>П</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 xml:space="preserve">Очистка по мере необходимости. </w:t>
            </w:r>
            <w:r>
              <w:rPr>
                <w:b/>
                <w:bCs/>
                <w:i/>
                <w:color w:val="000000"/>
              </w:rPr>
              <w:t xml:space="preserve">Примечание! </w:t>
            </w:r>
            <w:r>
              <w:rPr>
                <w:i/>
                <w:color w:val="000000"/>
              </w:rPr>
              <w:t>Без подачи воды под высоким давлением</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r>
      <w:tr w:rsidR="008A7D40">
        <w:trPr>
          <w:gridAfter w:val="1"/>
          <w:wAfter w:w="333" w:type="dxa"/>
          <w:trHeight w:hRule="exact" w:val="1436"/>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hanging="5"/>
              <w:rPr>
                <w:i/>
              </w:rPr>
            </w:pPr>
            <w:r>
              <w:rPr>
                <w:i/>
                <w:color w:val="000000"/>
              </w:rPr>
              <w:t>Тормозная жидкость тормозной системы</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40"/>
              <w:jc w:val="center"/>
              <w:rPr>
                <w:i/>
              </w:rPr>
            </w:pPr>
            <w:r>
              <w:rPr>
                <w:bCs/>
                <w:i/>
                <w:color w:val="000000"/>
              </w:rPr>
              <w:t>3</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tabs>
                <w:tab w:val="left" w:pos="-40"/>
              </w:tabs>
              <w:rPr>
                <w:i/>
              </w:rPr>
            </w:pPr>
            <w:r>
              <w:rPr>
                <w:i/>
                <w:color w:val="000000"/>
              </w:rPr>
              <w:t xml:space="preserve">Объем и качество жидкости указаны в Разделе </w:t>
            </w:r>
            <w:r>
              <w:rPr>
                <w:i/>
                <w:color w:val="000000"/>
                <w:lang w:val="en-US"/>
              </w:rPr>
              <w:t>F</w:t>
            </w:r>
            <w:r>
              <w:rPr>
                <w:i/>
                <w:color w:val="000000"/>
              </w:rPr>
              <w:t>"Технические характеристики"</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"Замена тормозной жидкости в тормозной системе"</w:t>
            </w:r>
          </w:p>
        </w:tc>
      </w:tr>
      <w:tr w:rsidR="008A7D40">
        <w:trPr>
          <w:gridAfter w:val="1"/>
          <w:wAfter w:w="333" w:type="dxa"/>
          <w:trHeight w:hRule="exact" w:val="710"/>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Фильтр-сапун</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40"/>
              <w:jc w:val="center"/>
              <w:rPr>
                <w:i/>
              </w:rPr>
            </w:pPr>
            <w:r>
              <w:rPr>
                <w:bCs/>
                <w:i/>
                <w:color w:val="000000"/>
              </w:rPr>
              <w:t>3</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tabs>
                <w:tab w:val="left" w:pos="-40"/>
              </w:tabs>
              <w:ind w:firstLine="182"/>
              <w:rPr>
                <w:i/>
              </w:rPr>
            </w:pP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"Замена фильтра-сапуна"</w:t>
            </w:r>
          </w:p>
        </w:tc>
      </w:tr>
      <w:tr w:rsidR="008A7D40">
        <w:trPr>
          <w:gridAfter w:val="1"/>
          <w:wAfter w:w="333" w:type="dxa"/>
          <w:trHeight w:hRule="exact" w:val="398"/>
        </w:trPr>
        <w:tc>
          <w:tcPr>
            <w:tcW w:w="9781" w:type="dxa"/>
            <w:gridSpan w:val="10"/>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b/>
                <w:bCs/>
                <w:i/>
                <w:color w:val="000000"/>
              </w:rPr>
              <w:t>5 Рулевое управление</w:t>
            </w:r>
          </w:p>
        </w:tc>
      </w:tr>
      <w:tr w:rsidR="008A7D40">
        <w:trPr>
          <w:gridAfter w:val="1"/>
          <w:wAfter w:w="333" w:type="dxa"/>
          <w:trHeight w:hRule="exact" w:val="610"/>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Поворотные шкворни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jc w:val="center"/>
              <w:rPr>
                <w:i/>
              </w:rPr>
            </w:pPr>
            <w:r>
              <w:rPr>
                <w:bCs/>
                <w:i/>
                <w:color w:val="000000"/>
              </w:rPr>
              <w:t>П</w:t>
            </w: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ind w:firstLine="40"/>
              <w:jc w:val="center"/>
              <w:rPr>
                <w:i/>
              </w:rPr>
            </w:pPr>
            <w:r>
              <w:rPr>
                <w:bCs/>
                <w:i/>
                <w:color w:val="000000"/>
              </w:rPr>
              <w:t>П</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tabs>
                <w:tab w:val="left" w:pos="-40"/>
              </w:tabs>
              <w:ind w:firstLine="182"/>
              <w:rPr>
                <w:i/>
              </w:rPr>
            </w:pPr>
            <w:r>
              <w:rPr>
                <w:i/>
                <w:color w:val="000000"/>
              </w:rPr>
              <w:t>Проверьте подшипники</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r>
      <w:tr w:rsidR="008A7D40">
        <w:trPr>
          <w:gridAfter w:val="1"/>
          <w:wAfter w:w="333" w:type="dxa"/>
          <w:trHeight w:hRule="exact" w:val="374"/>
        </w:trPr>
        <w:tc>
          <w:tcPr>
            <w:tcW w:w="2977" w:type="dxa"/>
            <w:tcBorders>
              <w:top w:val="single" w:sz="6" w:space="0" w:color="auto"/>
              <w:left w:val="single" w:sz="6" w:space="0" w:color="auto"/>
              <w:bottom w:val="single" w:sz="6" w:space="0" w:color="auto"/>
              <w:right w:val="none" w:sz="4" w:space="0" w:color="000000"/>
            </w:tcBorders>
            <w:shd w:val="clear" w:color="auto" w:fill="FFFFFF"/>
            <w:noWrap/>
          </w:tcPr>
          <w:p w:rsidR="008A7D40" w:rsidRDefault="008A7D40">
            <w:pPr>
              <w:shd w:val="clear" w:color="auto" w:fill="FFFFFF"/>
              <w:rPr>
                <w:i/>
              </w:rPr>
            </w:pPr>
            <w:r>
              <w:rPr>
                <w:b/>
                <w:bCs/>
                <w:i/>
                <w:color w:val="000000"/>
              </w:rPr>
              <w:t>6 Подвеска колес</w:t>
            </w:r>
          </w:p>
        </w:tc>
        <w:tc>
          <w:tcPr>
            <w:tcW w:w="851" w:type="dxa"/>
            <w:tcBorders>
              <w:top w:val="single" w:sz="6" w:space="0" w:color="auto"/>
              <w:left w:val="none" w:sz="4" w:space="0" w:color="000000"/>
              <w:bottom w:val="single" w:sz="6" w:space="0" w:color="auto"/>
              <w:right w:val="none" w:sz="4" w:space="0" w:color="000000"/>
            </w:tcBorders>
            <w:shd w:val="clear" w:color="auto" w:fill="FFFFFF"/>
            <w:noWrap/>
          </w:tcPr>
          <w:p w:rsidR="008A7D40" w:rsidRDefault="008A7D40">
            <w:pPr>
              <w:shd w:val="clear" w:color="auto" w:fill="FFFFFF"/>
              <w:rPr>
                <w:i/>
              </w:rPr>
            </w:pPr>
          </w:p>
        </w:tc>
        <w:tc>
          <w:tcPr>
            <w:tcW w:w="708" w:type="dxa"/>
            <w:tcBorders>
              <w:top w:val="single" w:sz="6" w:space="0" w:color="auto"/>
              <w:left w:val="none" w:sz="4" w:space="0" w:color="000000"/>
              <w:bottom w:val="single" w:sz="6" w:space="0" w:color="auto"/>
              <w:right w:val="none" w:sz="4" w:space="0" w:color="000000"/>
            </w:tcBorders>
            <w:shd w:val="clear" w:color="auto" w:fill="FFFFFF"/>
            <w:noWrap/>
          </w:tcPr>
          <w:p w:rsidR="008A7D40" w:rsidRDefault="008A7D40">
            <w:pPr>
              <w:shd w:val="clear" w:color="auto" w:fill="FFFFFF"/>
              <w:rPr>
                <w:i/>
              </w:rPr>
            </w:pPr>
          </w:p>
        </w:tc>
        <w:tc>
          <w:tcPr>
            <w:tcW w:w="709" w:type="dxa"/>
            <w:tcBorders>
              <w:top w:val="single" w:sz="6" w:space="0" w:color="auto"/>
              <w:left w:val="none" w:sz="4" w:space="0" w:color="000000"/>
              <w:bottom w:val="single" w:sz="6" w:space="0" w:color="auto"/>
              <w:right w:val="none" w:sz="4" w:space="0" w:color="000000"/>
            </w:tcBorders>
            <w:shd w:val="clear" w:color="auto" w:fill="FFFFFF"/>
            <w:noWrap/>
          </w:tcPr>
          <w:p w:rsidR="008A7D40" w:rsidRDefault="008A7D40">
            <w:pPr>
              <w:shd w:val="clear" w:color="auto" w:fill="FFFFFF"/>
              <w:ind w:firstLine="40"/>
              <w:rPr>
                <w:i/>
              </w:rPr>
            </w:pPr>
          </w:p>
        </w:tc>
        <w:tc>
          <w:tcPr>
            <w:tcW w:w="2268" w:type="dxa"/>
            <w:gridSpan w:val="2"/>
            <w:tcBorders>
              <w:top w:val="single" w:sz="6" w:space="0" w:color="auto"/>
              <w:left w:val="none" w:sz="4" w:space="0" w:color="000000"/>
              <w:bottom w:val="single" w:sz="6" w:space="0" w:color="auto"/>
              <w:right w:val="none" w:sz="4" w:space="0" w:color="000000"/>
            </w:tcBorders>
            <w:shd w:val="clear" w:color="auto" w:fill="FFFFFF"/>
            <w:noWrap/>
          </w:tcPr>
          <w:p w:rsidR="008A7D40" w:rsidRDefault="008A7D40">
            <w:pPr>
              <w:shd w:val="clear" w:color="auto" w:fill="FFFFFF"/>
              <w:tabs>
                <w:tab w:val="left" w:pos="-40"/>
              </w:tabs>
              <w:ind w:firstLine="182"/>
              <w:rPr>
                <w:i/>
              </w:rPr>
            </w:pPr>
          </w:p>
        </w:tc>
        <w:tc>
          <w:tcPr>
            <w:tcW w:w="2268" w:type="dxa"/>
            <w:gridSpan w:val="4"/>
            <w:tcBorders>
              <w:top w:val="single" w:sz="6" w:space="0" w:color="auto"/>
              <w:left w:val="none" w:sz="4" w:space="0" w:color="000000"/>
              <w:bottom w:val="single" w:sz="6" w:space="0" w:color="auto"/>
              <w:right w:val="single" w:sz="6" w:space="0" w:color="auto"/>
            </w:tcBorders>
            <w:shd w:val="clear" w:color="auto" w:fill="FFFFFF"/>
            <w:noWrap/>
          </w:tcPr>
          <w:p w:rsidR="008A7D40" w:rsidRDefault="008A7D40">
            <w:pPr>
              <w:shd w:val="clear" w:color="auto" w:fill="FFFFFF"/>
              <w:rPr>
                <w:i/>
              </w:rPr>
            </w:pPr>
          </w:p>
        </w:tc>
      </w:tr>
      <w:tr w:rsidR="008A7D40">
        <w:trPr>
          <w:gridAfter w:val="1"/>
          <w:wAfter w:w="333" w:type="dxa"/>
          <w:trHeight w:hRule="exact" w:val="1177"/>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hanging="10"/>
              <w:rPr>
                <w:i/>
              </w:rPr>
            </w:pPr>
            <w:r>
              <w:rPr>
                <w:i/>
                <w:color w:val="000000"/>
              </w:rPr>
              <w:t>Узел крепления моста с управляемыми колесами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40"/>
              <w:jc w:val="center"/>
              <w:rPr>
                <w:i/>
              </w:rPr>
            </w:pPr>
            <w:r>
              <w:rPr>
                <w:i/>
              </w:rPr>
              <w:t>П/С</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tabs>
                <w:tab w:val="left" w:pos="102"/>
              </w:tabs>
              <w:ind w:firstLine="40"/>
              <w:rPr>
                <w:i/>
              </w:rPr>
            </w:pPr>
            <w:r>
              <w:rPr>
                <w:i/>
                <w:color w:val="000000"/>
              </w:rPr>
              <w:t>Смажьте место соединения у заднего узла крепления</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"Проверка и смазка опорной рамы моста с управляемыми колесами"</w:t>
            </w:r>
          </w:p>
        </w:tc>
      </w:tr>
      <w:tr w:rsidR="008A7D40">
        <w:trPr>
          <w:gridAfter w:val="1"/>
          <w:wAfter w:w="333" w:type="dxa"/>
          <w:trHeight w:hRule="exact" w:val="694"/>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lastRenderedPageBreak/>
              <w:t>Полуось</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С</w:t>
            </w: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40"/>
              <w:jc w:val="center"/>
              <w:rPr>
                <w:i/>
              </w:rPr>
            </w:pPr>
            <w:r>
              <w:rPr>
                <w:bCs/>
                <w:i/>
                <w:color w:val="000000"/>
              </w:rPr>
              <w:t>С</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tabs>
                <w:tab w:val="left" w:pos="-40"/>
              </w:tabs>
              <w:ind w:firstLine="182"/>
              <w:rPr>
                <w:i/>
              </w:rPr>
            </w:pP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"Смазка полуоси колеса"</w:t>
            </w:r>
          </w:p>
        </w:tc>
      </w:tr>
      <w:tr w:rsidR="008A7D40">
        <w:trPr>
          <w:gridAfter w:val="1"/>
          <w:wAfter w:w="333" w:type="dxa"/>
          <w:trHeight w:hRule="exact" w:val="1017"/>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Ступицы моста с управляемыми колесами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40"/>
              <w:jc w:val="center"/>
              <w:rPr>
                <w:i/>
              </w:rPr>
            </w:pPr>
            <w:r>
              <w:rPr>
                <w:bCs/>
                <w:i/>
                <w:color w:val="000000"/>
              </w:rPr>
              <w:t>П</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tabs>
                <w:tab w:val="left" w:pos="-40"/>
              </w:tabs>
              <w:rPr>
                <w:i/>
              </w:rPr>
            </w:pPr>
            <w:r>
              <w:rPr>
                <w:i/>
                <w:color w:val="000000"/>
              </w:rPr>
              <w:t>Проверьте предварительный натяг подшипника</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"Проверка ступицы колеса"</w:t>
            </w:r>
          </w:p>
        </w:tc>
      </w:tr>
      <w:tr w:rsidR="008A7D40">
        <w:trPr>
          <w:gridAfter w:val="1"/>
          <w:wAfter w:w="333" w:type="dxa"/>
          <w:trHeight w:hRule="exact" w:val="1075"/>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Ступицы моста с управляемыми колесами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С</w:t>
            </w: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40"/>
              <w:jc w:val="center"/>
              <w:rPr>
                <w:i/>
              </w:rPr>
            </w:pPr>
            <w:r>
              <w:rPr>
                <w:bCs/>
                <w:i/>
                <w:color w:val="000000"/>
              </w:rPr>
              <w:t>С</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tabs>
                <w:tab w:val="left" w:pos="-40"/>
              </w:tabs>
              <w:ind w:firstLine="40"/>
              <w:rPr>
                <w:i/>
              </w:rPr>
            </w:pPr>
            <w:r>
              <w:rPr>
                <w:i/>
                <w:color w:val="000000"/>
              </w:rPr>
              <w:t>С соответствующей стороны ступицы</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"Смазка ступицы колеса"</w:t>
            </w:r>
          </w:p>
        </w:tc>
      </w:tr>
      <w:tr w:rsidR="008A7D40">
        <w:trPr>
          <w:gridAfter w:val="1"/>
          <w:wAfter w:w="333" w:type="dxa"/>
          <w:trHeight w:hRule="exact" w:val="1900"/>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Система шин</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w:t>
            </w: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40"/>
              <w:jc w:val="center"/>
              <w:rPr>
                <w:i/>
              </w:rPr>
            </w:pPr>
            <w:r>
              <w:rPr>
                <w:i/>
              </w:rPr>
              <w:t>П</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tabs>
                <w:tab w:val="left" w:pos="-40"/>
              </w:tabs>
              <w:ind w:firstLine="40"/>
              <w:rPr>
                <w:i/>
              </w:rPr>
            </w:pPr>
            <w:r>
              <w:rPr>
                <w:i/>
                <w:color w:val="000000"/>
              </w:rPr>
              <w:t>Проверка на отсутствие повреждений и износа, проверка давления. Замена по мере необходимости</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"Проверка системы шин"</w:t>
            </w:r>
          </w:p>
        </w:tc>
      </w:tr>
      <w:tr w:rsidR="008A7D40">
        <w:trPr>
          <w:gridAfter w:val="1"/>
          <w:wAfter w:w="333" w:type="dxa"/>
          <w:trHeight w:hRule="exact" w:val="610"/>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Гайки крепления колес</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40"/>
              <w:jc w:val="center"/>
              <w:rPr>
                <w:i/>
              </w:rPr>
            </w:pPr>
            <w:r>
              <w:rPr>
                <w:bCs/>
                <w:i/>
                <w:color w:val="000000"/>
              </w:rPr>
              <w:t>П</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tabs>
                <w:tab w:val="left" w:pos="-40"/>
              </w:tabs>
              <w:ind w:firstLine="182"/>
              <w:rPr>
                <w:i/>
              </w:rPr>
            </w:pPr>
            <w:r>
              <w:rPr>
                <w:i/>
                <w:color w:val="000000"/>
              </w:rPr>
              <w:t>Проверка затяжки</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"Проверка системы шин"</w:t>
            </w:r>
          </w:p>
        </w:tc>
      </w:tr>
      <w:tr w:rsidR="008A7D40">
        <w:trPr>
          <w:gridAfter w:val="1"/>
          <w:wAfter w:w="333" w:type="dxa"/>
          <w:trHeight w:hRule="exact" w:val="374"/>
        </w:trPr>
        <w:tc>
          <w:tcPr>
            <w:tcW w:w="9781" w:type="dxa"/>
            <w:gridSpan w:val="10"/>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b/>
                <w:bCs/>
                <w:i/>
                <w:color w:val="000000"/>
              </w:rPr>
              <w:t>7 Устройства для обработки грузов</w:t>
            </w:r>
          </w:p>
        </w:tc>
      </w:tr>
      <w:tr w:rsidR="008A7D40">
        <w:trPr>
          <w:gridAfter w:val="1"/>
          <w:wAfter w:w="333" w:type="dxa"/>
          <w:trHeight w:hRule="exact" w:val="1019"/>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Фильтр системы сервоуправления</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3</w:t>
            </w: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40"/>
              <w:jc w:val="center"/>
              <w:rPr>
                <w:i/>
              </w:rPr>
            </w:pPr>
            <w:r>
              <w:rPr>
                <w:bCs/>
                <w:i/>
                <w:color w:val="000000"/>
              </w:rPr>
              <w:t>3</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tabs>
                <w:tab w:val="left" w:pos="-40"/>
              </w:tabs>
              <w:ind w:firstLine="182"/>
              <w:rPr>
                <w:i/>
              </w:rPr>
            </w:pP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"Замена фильтра системы сервоуправления"</w:t>
            </w:r>
          </w:p>
        </w:tc>
      </w:tr>
      <w:tr w:rsidR="008A7D40">
        <w:trPr>
          <w:gridAfter w:val="1"/>
          <w:wAfter w:w="333" w:type="dxa"/>
          <w:trHeight w:hRule="exact" w:val="1249"/>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Грузоподъемная стрела, крепление на раме</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П/С</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tabs>
                <w:tab w:val="left" w:pos="-40"/>
                <w:tab w:val="left" w:pos="102"/>
              </w:tabs>
              <w:ind w:firstLine="40"/>
              <w:rPr>
                <w:i/>
              </w:rPr>
            </w:pPr>
            <w:r>
              <w:rPr>
                <w:i/>
                <w:color w:val="000000"/>
              </w:rPr>
              <w:t>С соответствующей стороны поворотной цапфы</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"Смазка узла крепления грузоподъемной стрелы"</w:t>
            </w:r>
          </w:p>
        </w:tc>
      </w:tr>
      <w:tr w:rsidR="008A7D40">
        <w:trPr>
          <w:gridAfter w:val="1"/>
          <w:wAfter w:w="333" w:type="dxa"/>
          <w:trHeight w:hRule="exact" w:val="1265"/>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Навесное оборудование,крепление на раме</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П/С</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tabs>
                <w:tab w:val="left" w:pos="-40"/>
                <w:tab w:val="left" w:pos="102"/>
              </w:tabs>
              <w:ind w:firstLine="40"/>
              <w:rPr>
                <w:i/>
              </w:rPr>
            </w:pPr>
            <w:r>
              <w:rPr>
                <w:i/>
                <w:color w:val="000000"/>
              </w:rPr>
              <w:t>С соответствующей стороны поворотной цапфы</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"Смазка узла крепления навесного оборудования"</w:t>
            </w:r>
          </w:p>
        </w:tc>
      </w:tr>
      <w:tr w:rsidR="008A7D40">
        <w:trPr>
          <w:gridAfter w:val="1"/>
          <w:wAfter w:w="333" w:type="dxa"/>
          <w:trHeight w:hRule="exact" w:val="998"/>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Цепная звездочка функции раздвижения (спредера)</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40"/>
              <w:jc w:val="center"/>
              <w:rPr>
                <w:i/>
              </w:rPr>
            </w:pPr>
            <w:r>
              <w:rPr>
                <w:bCs/>
                <w:i/>
                <w:color w:val="000000"/>
              </w:rPr>
              <w:t>С</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tabs>
                <w:tab w:val="left" w:pos="-40"/>
                <w:tab w:val="left" w:pos="102"/>
              </w:tabs>
              <w:ind w:firstLine="40"/>
              <w:rPr>
                <w:i/>
              </w:rPr>
            </w:pPr>
            <w:r>
              <w:rPr>
                <w:i/>
                <w:color w:val="000000"/>
              </w:rPr>
              <w:t>Рядом с цепью функции раздвижения</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"Смазка приводной цепи и цепной звездочки спредера"</w:t>
            </w:r>
          </w:p>
        </w:tc>
      </w:tr>
      <w:tr w:rsidR="008A7D40">
        <w:trPr>
          <w:gridAfter w:val="1"/>
          <w:wAfter w:w="333" w:type="dxa"/>
          <w:trHeight w:hRule="exact" w:val="1710"/>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Приводная цепь функции раздвижения (спредера)</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П/С</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tabs>
                <w:tab w:val="left" w:pos="-40"/>
                <w:tab w:val="left" w:pos="102"/>
              </w:tabs>
              <w:ind w:firstLine="40"/>
              <w:rPr>
                <w:i/>
              </w:rPr>
            </w:pPr>
            <w:r>
              <w:rPr>
                <w:i/>
                <w:color w:val="000000"/>
              </w:rPr>
              <w:t>Натяните цепь, если необходимо. С помощью кисти нанесите универ-сальную смазку "ЕР2"</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"Проверка приводных цепей спредера"</w:t>
            </w:r>
          </w:p>
        </w:tc>
      </w:tr>
      <w:tr w:rsidR="008A7D40">
        <w:trPr>
          <w:gridAfter w:val="1"/>
          <w:wAfter w:w="333" w:type="dxa"/>
          <w:trHeight w:hRule="exact" w:val="1123"/>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hanging="5"/>
              <w:rPr>
                <w:i/>
              </w:rPr>
            </w:pPr>
            <w:r>
              <w:rPr>
                <w:i/>
                <w:color w:val="000000"/>
              </w:rPr>
              <w:t>Скользящие пластины балки спредера</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tabs>
                <w:tab w:val="left" w:pos="-40"/>
              </w:tabs>
              <w:ind w:hanging="19"/>
              <w:rPr>
                <w:i/>
              </w:rPr>
            </w:pPr>
            <w:r>
              <w:rPr>
                <w:i/>
                <w:color w:val="000000"/>
              </w:rPr>
              <w:t>Проверьте на износ, замените, если необходимо</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"Проверка и регулировка скользящих пластин балки спредера"</w:t>
            </w:r>
          </w:p>
        </w:tc>
      </w:tr>
      <w:tr w:rsidR="008A7D40">
        <w:trPr>
          <w:gridAfter w:val="1"/>
          <w:wAfter w:w="333" w:type="dxa"/>
          <w:trHeight w:hRule="exact" w:val="1119"/>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hanging="10"/>
              <w:rPr>
                <w:i/>
              </w:rPr>
            </w:pPr>
            <w:r>
              <w:rPr>
                <w:i/>
                <w:color w:val="000000"/>
              </w:rPr>
              <w:t>Узел крепления скользящей балки на раме устройства бокового перемещения</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С</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tabs>
                <w:tab w:val="left" w:pos="-40"/>
              </w:tabs>
              <w:ind w:firstLine="182"/>
              <w:rPr>
                <w:i/>
              </w:rPr>
            </w:pP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"Смазка узла крепления скользящей балки"</w:t>
            </w:r>
          </w:p>
        </w:tc>
      </w:tr>
      <w:tr w:rsidR="008A7D40">
        <w:trPr>
          <w:gridAfter w:val="1"/>
          <w:wAfter w:w="333" w:type="dxa"/>
          <w:trHeight w:hRule="exact" w:val="1439"/>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lastRenderedPageBreak/>
              <w:t>Скользящие пластины рамы устройства бокового перемещения</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tabs>
                <w:tab w:val="left" w:pos="-40"/>
                <w:tab w:val="left" w:pos="102"/>
              </w:tabs>
              <w:ind w:firstLine="40"/>
              <w:rPr>
                <w:i/>
              </w:rPr>
            </w:pPr>
            <w:r>
              <w:rPr>
                <w:i/>
                <w:color w:val="000000"/>
              </w:rPr>
              <w:t>Проверьте на износ, замените, если необходимо</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"Проверка скользящих пластин рамы устройства бокового перемещения"</w:t>
            </w:r>
          </w:p>
        </w:tc>
      </w:tr>
      <w:tr w:rsidR="008A7D40">
        <w:trPr>
          <w:gridAfter w:val="1"/>
          <w:wAfter w:w="333" w:type="dxa"/>
          <w:trHeight w:hRule="exact" w:val="688"/>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Зубчатый венец и подшипник</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П/С</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tabs>
                <w:tab w:val="left" w:pos="-40"/>
                <w:tab w:val="left" w:pos="102"/>
              </w:tabs>
              <w:ind w:firstLine="40"/>
              <w:rPr>
                <w:i/>
              </w:rPr>
            </w:pPr>
            <w:r>
              <w:rPr>
                <w:i/>
                <w:color w:val="000000"/>
              </w:rPr>
              <w:t>Очистите, если необходимо</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"Смазка зубчатого венца"</w:t>
            </w:r>
          </w:p>
        </w:tc>
      </w:tr>
      <w:tr w:rsidR="008A7D40">
        <w:trPr>
          <w:gridAfter w:val="1"/>
          <w:wAfter w:w="333" w:type="dxa"/>
          <w:trHeight w:hRule="exact" w:val="860"/>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5"/>
              <w:rPr>
                <w:i/>
              </w:rPr>
            </w:pPr>
            <w:r>
              <w:rPr>
                <w:i/>
                <w:color w:val="000000"/>
              </w:rPr>
              <w:t>Кабельные стойки стрелы и навесного оборудования</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tabs>
                <w:tab w:val="left" w:pos="-40"/>
                <w:tab w:val="left" w:pos="102"/>
              </w:tabs>
              <w:ind w:firstLine="40"/>
              <w:rPr>
                <w:i/>
              </w:rPr>
            </w:pPr>
            <w:r>
              <w:rPr>
                <w:i/>
                <w:color w:val="000000"/>
              </w:rPr>
              <w:t>Отсутствие повреждений шлангов</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r>
      <w:tr w:rsidR="008A7D40">
        <w:trPr>
          <w:gridAfter w:val="1"/>
          <w:wAfter w:w="333" w:type="dxa"/>
          <w:trHeight w:hRule="exact" w:val="702"/>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Стрела и навесное оборудование</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tabs>
                <w:tab w:val="left" w:pos="-40"/>
                <w:tab w:val="left" w:pos="102"/>
              </w:tabs>
              <w:ind w:firstLine="40"/>
              <w:rPr>
                <w:i/>
              </w:rPr>
            </w:pPr>
            <w:r>
              <w:rPr>
                <w:i/>
                <w:color w:val="000000"/>
              </w:rPr>
              <w:t>Отсутствие повреждений</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r>
      <w:tr w:rsidR="008A7D40">
        <w:trPr>
          <w:gridAfter w:val="1"/>
          <w:wAfter w:w="333" w:type="dxa"/>
          <w:trHeight w:hRule="exact" w:val="995"/>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Скользящие пластины стрелы</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tabs>
                <w:tab w:val="left" w:pos="-40"/>
                <w:tab w:val="left" w:pos="102"/>
              </w:tabs>
              <w:ind w:firstLine="40"/>
              <w:rPr>
                <w:i/>
              </w:rPr>
            </w:pPr>
            <w:r>
              <w:rPr>
                <w:i/>
                <w:color w:val="000000"/>
              </w:rPr>
              <w:t>Проверьте на износ, замените, если необходимо</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"Проверка скользящих пластин стрелы"</w:t>
            </w:r>
          </w:p>
        </w:tc>
      </w:tr>
      <w:tr w:rsidR="008A7D40">
        <w:trPr>
          <w:gridAfter w:val="1"/>
          <w:wAfter w:w="333" w:type="dxa"/>
          <w:trHeight w:hRule="exact" w:val="1434"/>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5"/>
              <w:rPr>
                <w:i/>
              </w:rPr>
            </w:pPr>
            <w:r>
              <w:rPr>
                <w:i/>
                <w:color w:val="000000"/>
              </w:rPr>
              <w:t>Масло в узле привода поворотного устройства</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3</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5"/>
              <w:rPr>
                <w:i/>
              </w:rPr>
            </w:pPr>
            <w:r>
              <w:rPr>
                <w:i/>
                <w:color w:val="000000"/>
              </w:rPr>
              <w:t>Объем и качество масла указаны в Разделе "Технические характеристики"</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5"/>
              <w:rPr>
                <w:i/>
              </w:rPr>
            </w:pPr>
            <w:r>
              <w:rPr>
                <w:i/>
                <w:color w:val="000000"/>
              </w:rPr>
              <w:t>"Замена масла в узле привода поворотного устройства"</w:t>
            </w:r>
          </w:p>
        </w:tc>
      </w:tr>
      <w:tr w:rsidR="008A7D40">
        <w:trPr>
          <w:gridAfter w:val="1"/>
          <w:wAfter w:w="333" w:type="dxa"/>
          <w:trHeight w:hRule="exact" w:val="1576"/>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Масло в узле привода спредера</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3</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5"/>
              <w:rPr>
                <w:i/>
              </w:rPr>
            </w:pPr>
            <w:r>
              <w:rPr>
                <w:i/>
                <w:color w:val="000000"/>
              </w:rPr>
              <w:t>Объем и качество масла указаны в Разделе "Технические характеристики"</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5"/>
              <w:rPr>
                <w:i/>
              </w:rPr>
            </w:pPr>
            <w:r>
              <w:rPr>
                <w:i/>
                <w:color w:val="000000"/>
              </w:rPr>
              <w:t>"Замена масла в узле привода спредера"</w:t>
            </w:r>
          </w:p>
        </w:tc>
      </w:tr>
      <w:tr w:rsidR="008A7D40">
        <w:trPr>
          <w:gridAfter w:val="1"/>
          <w:wAfter w:w="333" w:type="dxa"/>
          <w:trHeight w:hRule="exact" w:val="1981"/>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Кантовальные замки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П/С/З</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10"/>
              <w:rPr>
                <w:i/>
              </w:rPr>
            </w:pPr>
            <w:r>
              <w:rPr>
                <w:i/>
                <w:color w:val="000000"/>
              </w:rPr>
              <w:t>Проверяйте на отсутствие трещин раз в два года или через каждые 5000 часов работы. Замените через 20000 часов работы</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5"/>
              <w:rPr>
                <w:i/>
              </w:rPr>
            </w:pPr>
            <w:r>
              <w:rPr>
                <w:i/>
                <w:color w:val="000000"/>
              </w:rPr>
              <w:t>"Проверка кантовальных замков". "Проверка кантовальных замков на отсутствие трещин"</w:t>
            </w:r>
          </w:p>
        </w:tc>
      </w:tr>
      <w:tr w:rsidR="008A7D40">
        <w:trPr>
          <w:gridAfter w:val="1"/>
          <w:wAfter w:w="333" w:type="dxa"/>
          <w:trHeight w:hRule="exact" w:val="1271"/>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5"/>
              <w:rPr>
                <w:i/>
              </w:rPr>
            </w:pPr>
            <w:r>
              <w:rPr>
                <w:i/>
                <w:color w:val="000000"/>
              </w:rPr>
              <w:t>Подъемные лапы комбинированного навесного оборудования</w:t>
            </w:r>
            <w:r>
              <w:rPr>
                <w:b/>
                <w:bCs/>
                <w:i/>
                <w:iCs/>
                <w:color w:val="000000"/>
              </w:rPr>
              <w:t>{+}</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С</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5"/>
              <w:rPr>
                <w:i/>
              </w:rPr>
            </w:pPr>
            <w:r>
              <w:rPr>
                <w:i/>
                <w:color w:val="000000"/>
              </w:rPr>
              <w:t>Проверка мест соединения колена с подъемной лапой</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"Смазка подъемных лап"</w:t>
            </w:r>
          </w:p>
        </w:tc>
      </w:tr>
      <w:tr w:rsidR="008A7D40">
        <w:trPr>
          <w:gridAfter w:val="1"/>
          <w:wAfter w:w="333" w:type="dxa"/>
          <w:trHeight w:hRule="exact" w:val="2007"/>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Подъемный башмак комбинированного навесного оборудования</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П/С/З</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П/С</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5"/>
              <w:rPr>
                <w:i/>
              </w:rPr>
            </w:pPr>
            <w:r>
              <w:rPr>
                <w:i/>
                <w:color w:val="000000"/>
              </w:rPr>
              <w:t>Проверяйте на отсутствие трещин раз в два года или через каждые 5000 часов работы. Замените через 10000 часов работы</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5"/>
              <w:rPr>
                <w:i/>
              </w:rPr>
            </w:pPr>
            <w:r>
              <w:rPr>
                <w:i/>
                <w:color w:val="000000"/>
              </w:rPr>
              <w:t>"Проверка подъемного башмака". "Проверка подъемного башмака на отсутствие трещин"</w:t>
            </w:r>
          </w:p>
        </w:tc>
      </w:tr>
      <w:tr w:rsidR="008A7D40">
        <w:trPr>
          <w:gridAfter w:val="1"/>
          <w:wAfter w:w="333" w:type="dxa"/>
          <w:trHeight w:hRule="exact" w:val="1994"/>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lastRenderedPageBreak/>
              <w:t xml:space="preserve">Поддерживающие домкраты </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П/С</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5"/>
              <w:rPr>
                <w:i/>
              </w:rPr>
            </w:pPr>
            <w:r>
              <w:rPr>
                <w:i/>
                <w:color w:val="000000"/>
              </w:rPr>
              <w:t>Все места соединений и узлы крепления гидравлических цилиндров, с соответствующей стороны</w:t>
            </w: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5"/>
              <w:rPr>
                <w:i/>
              </w:rPr>
            </w:pPr>
            <w:r>
              <w:rPr>
                <w:i/>
                <w:color w:val="000000"/>
              </w:rPr>
              <w:t>"Смазка поддерживающих домкратов"</w:t>
            </w:r>
          </w:p>
        </w:tc>
      </w:tr>
      <w:tr w:rsidR="008A7D40">
        <w:trPr>
          <w:gridAfter w:val="1"/>
          <w:wAfter w:w="333" w:type="dxa"/>
          <w:trHeight w:hRule="exact" w:val="374"/>
        </w:trPr>
        <w:tc>
          <w:tcPr>
            <w:tcW w:w="9781" w:type="dxa"/>
            <w:gridSpan w:val="10"/>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b/>
                <w:i/>
              </w:rPr>
            </w:pPr>
            <w:r>
              <w:rPr>
                <w:b/>
                <w:bCs/>
                <w:i/>
                <w:color w:val="000000"/>
              </w:rPr>
              <w:t>8 Система управления и текущего контроля</w:t>
            </w:r>
          </w:p>
        </w:tc>
      </w:tr>
      <w:tr w:rsidR="008A7D40">
        <w:trPr>
          <w:gridAfter w:val="1"/>
          <w:wAfter w:w="333" w:type="dxa"/>
          <w:trHeight w:hRule="exact" w:val="1043"/>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 xml:space="preserve">Индикатор времени до следующего обслуживания, сброс </w:t>
            </w:r>
            <w:r>
              <w:rPr>
                <w:bCs/>
                <w:i/>
                <w:color w:val="000000"/>
              </w:rPr>
              <w:t>[+</w:t>
            </w:r>
            <w:r>
              <w:rPr>
                <w:bCs/>
                <w:i/>
                <w:color w:val="000000"/>
                <w:lang w:val="en-US"/>
              </w:rPr>
              <w:t>J</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w:t>
            </w: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w:t>
            </w:r>
          </w:p>
        </w:tc>
        <w:tc>
          <w:tcPr>
            <w:tcW w:w="2324"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212"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r>
      <w:tr w:rsidR="008A7D40">
        <w:trPr>
          <w:gridAfter w:val="1"/>
          <w:wAfter w:w="333" w:type="dxa"/>
          <w:trHeight w:hRule="exact" w:val="1047"/>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 xml:space="preserve">Индикатор веса груза </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p>
        </w:tc>
        <w:tc>
          <w:tcPr>
            <w:tcW w:w="2324"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hanging="5"/>
              <w:rPr>
                <w:i/>
              </w:rPr>
            </w:pPr>
            <w:r>
              <w:rPr>
                <w:i/>
                <w:color w:val="000000"/>
              </w:rPr>
              <w:t>Убедитесь, что отклонение без груза не превышает 0,5 т</w:t>
            </w:r>
          </w:p>
        </w:tc>
        <w:tc>
          <w:tcPr>
            <w:tcW w:w="2212"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r>
      <w:tr w:rsidR="008A7D40">
        <w:trPr>
          <w:gridAfter w:val="1"/>
          <w:wAfter w:w="333" w:type="dxa"/>
          <w:trHeight w:hRule="exact" w:val="370"/>
        </w:trPr>
        <w:tc>
          <w:tcPr>
            <w:tcW w:w="9781" w:type="dxa"/>
            <w:gridSpan w:val="10"/>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b/>
                <w:i/>
              </w:rPr>
            </w:pPr>
            <w:r>
              <w:rPr>
                <w:b/>
                <w:bCs/>
                <w:i/>
                <w:color w:val="000000"/>
              </w:rPr>
              <w:t>9 Рама шасси, кузов, кабина и вспомогательные устройства</w:t>
            </w:r>
          </w:p>
        </w:tc>
      </w:tr>
      <w:tr w:rsidR="008A7D40">
        <w:trPr>
          <w:gridAfter w:val="1"/>
          <w:wAfter w:w="333" w:type="dxa"/>
          <w:trHeight w:hRule="exact" w:val="1121"/>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Гидравлическое устройство продольного перемещения кабины</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П/С</w:t>
            </w:r>
          </w:p>
        </w:tc>
        <w:tc>
          <w:tcPr>
            <w:tcW w:w="2324"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Смазка задней цепной звездочки и приводной цепи</w:t>
            </w:r>
          </w:p>
        </w:tc>
        <w:tc>
          <w:tcPr>
            <w:tcW w:w="2212"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5"/>
              <w:rPr>
                <w:i/>
              </w:rPr>
            </w:pPr>
            <w:r>
              <w:rPr>
                <w:i/>
                <w:color w:val="000000"/>
              </w:rPr>
              <w:t>"Смазка приводной цепи и цепной звездочки устройства перемещения кабины"</w:t>
            </w:r>
          </w:p>
        </w:tc>
      </w:tr>
      <w:tr w:rsidR="008A7D40">
        <w:trPr>
          <w:gridAfter w:val="1"/>
          <w:wAfter w:w="333" w:type="dxa"/>
          <w:trHeight w:hRule="exact" w:val="1563"/>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Фильтр свежего воздуха</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w:t>
            </w: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3</w:t>
            </w:r>
          </w:p>
        </w:tc>
        <w:tc>
          <w:tcPr>
            <w:tcW w:w="2324"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5"/>
              <w:rPr>
                <w:i/>
              </w:rPr>
            </w:pPr>
            <w:r>
              <w:rPr>
                <w:i/>
                <w:color w:val="000000"/>
              </w:rPr>
              <w:t>В зависимости от внешней среды, не позднее чем через каждые 500 часов работы</w:t>
            </w:r>
          </w:p>
        </w:tc>
        <w:tc>
          <w:tcPr>
            <w:tcW w:w="2212"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r>
      <w:tr w:rsidR="008A7D40">
        <w:trPr>
          <w:gridAfter w:val="1"/>
          <w:wAfter w:w="333" w:type="dxa"/>
          <w:trHeight w:hRule="exact" w:val="1415"/>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 xml:space="preserve">Конденсатор </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324"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 xml:space="preserve">Очистка по мере необходимости. </w:t>
            </w:r>
            <w:r>
              <w:rPr>
                <w:bCs/>
                <w:i/>
                <w:color w:val="000000"/>
              </w:rPr>
              <w:t xml:space="preserve">Примечание! </w:t>
            </w:r>
            <w:r>
              <w:rPr>
                <w:i/>
                <w:color w:val="000000"/>
              </w:rPr>
              <w:t>Без подачи воды под высоким давлением</w:t>
            </w:r>
          </w:p>
        </w:tc>
        <w:tc>
          <w:tcPr>
            <w:tcW w:w="2212"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r>
      <w:tr w:rsidR="008A7D40">
        <w:trPr>
          <w:gridAfter w:val="1"/>
          <w:wAfter w:w="333" w:type="dxa"/>
          <w:trHeight w:hRule="exact" w:val="580"/>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Световая и звуковая сигнализация</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w:t>
            </w: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w:t>
            </w:r>
          </w:p>
        </w:tc>
        <w:tc>
          <w:tcPr>
            <w:tcW w:w="2324"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212"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r>
      <w:tr w:rsidR="008A7D40">
        <w:trPr>
          <w:gridAfter w:val="1"/>
          <w:wAfter w:w="333" w:type="dxa"/>
          <w:trHeight w:hRule="exact" w:val="1838"/>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Стеклоочистители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w:t>
            </w: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w:t>
            </w:r>
          </w:p>
        </w:tc>
        <w:tc>
          <w:tcPr>
            <w:tcW w:w="2324"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Включая стеклоомыватель. Долейте промывочной жидкости, если необходимо</w:t>
            </w:r>
          </w:p>
        </w:tc>
        <w:tc>
          <w:tcPr>
            <w:tcW w:w="2212"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r>
      <w:tr w:rsidR="008A7D40">
        <w:trPr>
          <w:gridAfter w:val="1"/>
          <w:wAfter w:w="333" w:type="dxa"/>
          <w:trHeight w:hRule="exact" w:val="384"/>
        </w:trPr>
        <w:tc>
          <w:tcPr>
            <w:tcW w:w="9781" w:type="dxa"/>
            <w:gridSpan w:val="10"/>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b/>
                <w:i/>
              </w:rPr>
            </w:pPr>
            <w:r>
              <w:rPr>
                <w:b/>
                <w:bCs/>
                <w:i/>
                <w:color w:val="000000"/>
              </w:rPr>
              <w:t>10 Общая гидравлическая система</w:t>
            </w:r>
          </w:p>
        </w:tc>
      </w:tr>
      <w:tr w:rsidR="008A7D40">
        <w:trPr>
          <w:gridAfter w:val="1"/>
          <w:wAfter w:w="333" w:type="dxa"/>
          <w:trHeight w:hRule="exact" w:val="1182"/>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Фильтр-сапун</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П/З</w:t>
            </w: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3</w:t>
            </w:r>
          </w:p>
        </w:tc>
        <w:tc>
          <w:tcPr>
            <w:tcW w:w="2324"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Замена по показанию индикатора</w:t>
            </w:r>
          </w:p>
        </w:tc>
        <w:tc>
          <w:tcPr>
            <w:tcW w:w="2212"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5"/>
              <w:rPr>
                <w:i/>
              </w:rPr>
            </w:pPr>
            <w:r>
              <w:rPr>
                <w:i/>
                <w:color w:val="000000"/>
              </w:rPr>
              <w:t>"Замена фильтра-сапуна бака с гидравлической жидкостью"</w:t>
            </w:r>
          </w:p>
        </w:tc>
      </w:tr>
      <w:tr w:rsidR="008A7D40">
        <w:tblPrEx>
          <w:jc w:val="center"/>
        </w:tblPrEx>
        <w:trPr>
          <w:trHeight w:hRule="exact" w:val="957"/>
          <w:jc w:val="center"/>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both"/>
              <w:rPr>
                <w:i/>
              </w:rPr>
            </w:pPr>
            <w:r>
              <w:rPr>
                <w:i/>
                <w:color w:val="000000"/>
              </w:rPr>
              <w:t>Фильтр гидравлической жидкости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3</w:t>
            </w:r>
          </w:p>
        </w:tc>
        <w:tc>
          <w:tcPr>
            <w:tcW w:w="2410"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126"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5"/>
              <w:rPr>
                <w:i/>
              </w:rPr>
            </w:pPr>
            <w:r>
              <w:rPr>
                <w:i/>
                <w:color w:val="000000"/>
              </w:rPr>
              <w:t>"Замена фильтра гидравлической жидкости"</w:t>
            </w:r>
          </w:p>
        </w:tc>
      </w:tr>
      <w:tr w:rsidR="008A7D40">
        <w:tblPrEx>
          <w:jc w:val="center"/>
        </w:tblPrEx>
        <w:trPr>
          <w:trHeight w:hRule="exact" w:val="1588"/>
          <w:jc w:val="center"/>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both"/>
              <w:rPr>
                <w:i/>
              </w:rPr>
            </w:pPr>
            <w:r>
              <w:rPr>
                <w:i/>
                <w:color w:val="000000"/>
              </w:rPr>
              <w:lastRenderedPageBreak/>
              <w:t>Масляный радиатор</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w:t>
            </w:r>
          </w:p>
        </w:tc>
        <w:tc>
          <w:tcPr>
            <w:tcW w:w="2410"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 xml:space="preserve">Очистка по мере необходимости. </w:t>
            </w:r>
            <w:r>
              <w:rPr>
                <w:b/>
                <w:bCs/>
                <w:i/>
                <w:color w:val="000000"/>
              </w:rPr>
              <w:t>Примечание</w:t>
            </w:r>
            <w:r>
              <w:rPr>
                <w:bCs/>
                <w:i/>
                <w:color w:val="000000"/>
              </w:rPr>
              <w:t xml:space="preserve">! </w:t>
            </w:r>
            <w:r>
              <w:rPr>
                <w:i/>
                <w:color w:val="000000"/>
              </w:rPr>
              <w:t>Без подачи воды под высоким давлением</w:t>
            </w:r>
          </w:p>
        </w:tc>
        <w:tc>
          <w:tcPr>
            <w:tcW w:w="2126"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r>
      <w:tr w:rsidR="008A7D40">
        <w:tblPrEx>
          <w:jc w:val="center"/>
        </w:tblPrEx>
        <w:trPr>
          <w:trHeight w:hRule="exact" w:val="1412"/>
          <w:jc w:val="center"/>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both"/>
              <w:rPr>
                <w:i/>
              </w:rPr>
            </w:pPr>
            <w:r>
              <w:rPr>
                <w:i/>
                <w:color w:val="000000"/>
              </w:rPr>
              <w:t>Гидравлическая жидкость</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3</w:t>
            </w:r>
          </w:p>
        </w:tc>
        <w:tc>
          <w:tcPr>
            <w:tcW w:w="2410"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Объем и качество жидкости указаны в Разделе "Технические характеристики"</w:t>
            </w:r>
          </w:p>
        </w:tc>
        <w:tc>
          <w:tcPr>
            <w:tcW w:w="2126"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5"/>
              <w:rPr>
                <w:i/>
              </w:rPr>
            </w:pPr>
            <w:r>
              <w:rPr>
                <w:i/>
                <w:color w:val="000000"/>
              </w:rPr>
              <w:t>"Замена гидравлической жидкости"</w:t>
            </w:r>
          </w:p>
        </w:tc>
      </w:tr>
      <w:tr w:rsidR="008A7D40">
        <w:tblPrEx>
          <w:jc w:val="center"/>
        </w:tblPrEx>
        <w:trPr>
          <w:trHeight w:hRule="exact" w:val="1556"/>
          <w:jc w:val="center"/>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both"/>
              <w:rPr>
                <w:i/>
              </w:rPr>
            </w:pPr>
            <w:r>
              <w:rPr>
                <w:i/>
                <w:color w:val="000000"/>
              </w:rPr>
              <w:t>Фильтр тонкой очистки гидравлической жидкости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3</w:t>
            </w: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3</w:t>
            </w:r>
          </w:p>
        </w:tc>
        <w:tc>
          <w:tcPr>
            <w:tcW w:w="2410"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126"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5"/>
              <w:rPr>
                <w:i/>
              </w:rPr>
            </w:pPr>
            <w:r>
              <w:rPr>
                <w:i/>
                <w:color w:val="000000"/>
              </w:rPr>
              <w:t>"Замена фильтра тонкой очистки гидравлической жидкости"</w:t>
            </w:r>
          </w:p>
        </w:tc>
      </w:tr>
      <w:tr w:rsidR="008A7D40">
        <w:tblPrEx>
          <w:jc w:val="center"/>
        </w:tblPrEx>
        <w:trPr>
          <w:trHeight w:hRule="exact" w:val="384"/>
          <w:jc w:val="center"/>
        </w:trPr>
        <w:tc>
          <w:tcPr>
            <w:tcW w:w="9781" w:type="dxa"/>
            <w:gridSpan w:val="11"/>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b/>
                <w:i/>
              </w:rPr>
            </w:pPr>
            <w:r>
              <w:rPr>
                <w:b/>
                <w:bCs/>
                <w:i/>
                <w:color w:val="000000"/>
              </w:rPr>
              <w:t>11 Общая электрическая систем</w:t>
            </w:r>
            <w:r>
              <w:rPr>
                <w:b/>
                <w:i/>
                <w:color w:val="000000"/>
              </w:rPr>
              <w:t>а</w:t>
            </w:r>
          </w:p>
        </w:tc>
      </w:tr>
      <w:tr w:rsidR="008A7D40">
        <w:tblPrEx>
          <w:jc w:val="center"/>
        </w:tblPrEx>
        <w:trPr>
          <w:trHeight w:hRule="exact" w:val="4719"/>
          <w:jc w:val="center"/>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both"/>
              <w:rPr>
                <w:i/>
              </w:rPr>
            </w:pPr>
            <w:r>
              <w:rPr>
                <w:i/>
                <w:color w:val="000000"/>
              </w:rPr>
              <w:t>Датчики положения</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w:t>
            </w: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w:t>
            </w:r>
          </w:p>
        </w:tc>
        <w:tc>
          <w:tcPr>
            <w:tcW w:w="2410"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color w:val="000000"/>
              </w:rPr>
            </w:pPr>
            <w:r>
              <w:rPr>
                <w:i/>
                <w:color w:val="000000"/>
              </w:rPr>
              <w:t>Не должны иметь следов смазки и грязи, очистка по мере необходимости.</w:t>
            </w:r>
          </w:p>
          <w:p w:rsidR="008A7D40" w:rsidRDefault="008A7D40" w:rsidP="00126C1B">
            <w:pPr>
              <w:widowControl w:val="0"/>
              <w:numPr>
                <w:ilvl w:val="0"/>
                <w:numId w:val="29"/>
              </w:numPr>
              <w:shd w:val="clear" w:color="auto" w:fill="FFFFFF"/>
              <w:suppressAutoHyphens w:val="0"/>
              <w:ind w:left="0"/>
              <w:rPr>
                <w:i/>
              </w:rPr>
            </w:pPr>
            <w:r>
              <w:rPr>
                <w:i/>
                <w:color w:val="000000"/>
              </w:rPr>
              <w:t xml:space="preserve">Стрела </w:t>
            </w:r>
          </w:p>
          <w:p w:rsidR="008A7D40" w:rsidRDefault="008A7D40" w:rsidP="00126C1B">
            <w:pPr>
              <w:widowControl w:val="0"/>
              <w:numPr>
                <w:ilvl w:val="0"/>
                <w:numId w:val="29"/>
              </w:numPr>
              <w:shd w:val="clear" w:color="auto" w:fill="FFFFFF"/>
              <w:suppressAutoHyphens w:val="0"/>
              <w:ind w:left="0"/>
              <w:rPr>
                <w:i/>
              </w:rPr>
            </w:pPr>
            <w:r>
              <w:rPr>
                <w:i/>
                <w:color w:val="000000"/>
              </w:rPr>
              <w:t>Навесное оборудов</w:t>
            </w:r>
            <w:r>
              <w:rPr>
                <w:i/>
                <w:color w:val="000000"/>
              </w:rPr>
              <w:t>а</w:t>
            </w:r>
            <w:r>
              <w:rPr>
                <w:i/>
                <w:color w:val="000000"/>
              </w:rPr>
              <w:t xml:space="preserve">ние </w:t>
            </w:r>
          </w:p>
          <w:p w:rsidR="008A7D40" w:rsidRDefault="008A7D40" w:rsidP="00126C1B">
            <w:pPr>
              <w:widowControl w:val="0"/>
              <w:numPr>
                <w:ilvl w:val="0"/>
                <w:numId w:val="29"/>
              </w:numPr>
              <w:shd w:val="clear" w:color="auto" w:fill="FFFFFF"/>
              <w:suppressAutoHyphens w:val="0"/>
              <w:ind w:left="0"/>
              <w:rPr>
                <w:i/>
              </w:rPr>
            </w:pPr>
            <w:r>
              <w:rPr>
                <w:i/>
                <w:color w:val="000000"/>
              </w:rPr>
              <w:t>Гидравлическое устройство продол</w:t>
            </w:r>
            <w:r>
              <w:rPr>
                <w:i/>
                <w:color w:val="000000"/>
              </w:rPr>
              <w:t>ь</w:t>
            </w:r>
            <w:r>
              <w:rPr>
                <w:i/>
                <w:color w:val="000000"/>
              </w:rPr>
              <w:t xml:space="preserve">ного перемещения кабины </w:t>
            </w:r>
          </w:p>
          <w:p w:rsidR="008A7D40" w:rsidRDefault="008A7D40" w:rsidP="00126C1B">
            <w:pPr>
              <w:widowControl w:val="0"/>
              <w:numPr>
                <w:ilvl w:val="0"/>
                <w:numId w:val="29"/>
              </w:numPr>
              <w:shd w:val="clear" w:color="auto" w:fill="FFFFFF"/>
              <w:suppressAutoHyphens w:val="0"/>
              <w:ind w:left="0"/>
              <w:rPr>
                <w:i/>
              </w:rPr>
            </w:pPr>
            <w:r>
              <w:rPr>
                <w:i/>
                <w:color w:val="000000"/>
              </w:rPr>
              <w:t xml:space="preserve"> Устройство вертикальной регулировки кабины </w:t>
            </w:r>
          </w:p>
          <w:p w:rsidR="008A7D40" w:rsidRDefault="008A7D40" w:rsidP="00126C1B">
            <w:pPr>
              <w:widowControl w:val="0"/>
              <w:numPr>
                <w:ilvl w:val="0"/>
                <w:numId w:val="29"/>
              </w:numPr>
              <w:shd w:val="clear" w:color="auto" w:fill="FFFFFF"/>
              <w:suppressAutoHyphens w:val="0"/>
              <w:ind w:left="0"/>
              <w:rPr>
                <w:i/>
              </w:rPr>
            </w:pPr>
            <w:r>
              <w:rPr>
                <w:i/>
                <w:color w:val="000000"/>
              </w:rPr>
              <w:t>Поддерживающие домкраты</w:t>
            </w:r>
          </w:p>
        </w:tc>
        <w:tc>
          <w:tcPr>
            <w:tcW w:w="2126"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r>
      <w:tr w:rsidR="008A7D40">
        <w:tblPrEx>
          <w:jc w:val="center"/>
        </w:tblPrEx>
        <w:trPr>
          <w:trHeight w:hRule="exact" w:val="684"/>
          <w:jc w:val="center"/>
        </w:trPr>
        <w:tc>
          <w:tcPr>
            <w:tcW w:w="2977"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both"/>
              <w:rPr>
                <w:i/>
              </w:rPr>
            </w:pPr>
            <w:r>
              <w:rPr>
                <w:i/>
                <w:color w:val="000000"/>
              </w:rPr>
              <w:t>Аккумуляторные батареи</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w:t>
            </w:r>
          </w:p>
        </w:tc>
        <w:tc>
          <w:tcPr>
            <w:tcW w:w="708"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center"/>
              <w:rPr>
                <w:i/>
              </w:rPr>
            </w:pPr>
            <w:r>
              <w:rPr>
                <w:bCs/>
                <w:i/>
                <w:color w:val="000000"/>
              </w:rPr>
              <w:t>П</w:t>
            </w:r>
          </w:p>
        </w:tc>
        <w:tc>
          <w:tcPr>
            <w:tcW w:w="2410"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126"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"Проверка пусковой батареи"</w:t>
            </w:r>
          </w:p>
        </w:tc>
      </w:tr>
    </w:tbl>
    <w:p w:rsidR="008A7D40" w:rsidRDefault="008A7D40">
      <w:pPr>
        <w:rPr>
          <w:i/>
        </w:rPr>
      </w:pPr>
    </w:p>
    <w:p w:rsidR="008A7D40" w:rsidRDefault="008A7D40">
      <w:pPr>
        <w:rPr>
          <w: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6629"/>
        <w:gridCol w:w="2410"/>
      </w:tblGrid>
      <w:tr w:rsidR="008A7D40">
        <w:trPr>
          <w:cantSplit/>
          <w:tblHeader/>
        </w:trPr>
        <w:tc>
          <w:tcPr>
            <w:tcW w:w="6629" w:type="dxa"/>
            <w:noWrap/>
          </w:tcPr>
          <w:p w:rsidR="008A7D40" w:rsidRDefault="008A7D40">
            <w:pPr>
              <w:rPr>
                <w:b/>
                <w:bCs/>
                <w:i/>
              </w:rPr>
            </w:pPr>
            <w:r>
              <w:rPr>
                <w:b/>
                <w:bCs/>
                <w:i/>
              </w:rPr>
              <w:t>Описание работ</w:t>
            </w:r>
          </w:p>
          <w:p w:rsidR="008A7D40" w:rsidRDefault="008A7D40">
            <w:pPr>
              <w:rPr>
                <w:b/>
                <w:bCs/>
                <w:i/>
              </w:rPr>
            </w:pPr>
          </w:p>
        </w:tc>
        <w:tc>
          <w:tcPr>
            <w:tcW w:w="2410" w:type="dxa"/>
            <w:noWrap/>
          </w:tcPr>
          <w:p w:rsidR="008A7D40" w:rsidRDefault="008A7D40">
            <w:pPr>
              <w:jc w:val="center"/>
              <w:rPr>
                <w:b/>
                <w:bCs/>
                <w:i/>
              </w:rPr>
            </w:pPr>
            <w:r>
              <w:rPr>
                <w:b/>
                <w:bCs/>
                <w:i/>
              </w:rPr>
              <w:t>Количество нормо-часов</w:t>
            </w:r>
          </w:p>
        </w:tc>
      </w:tr>
      <w:tr w:rsidR="008A7D40">
        <w:trPr>
          <w:cantSplit/>
        </w:trPr>
        <w:tc>
          <w:tcPr>
            <w:tcW w:w="9039" w:type="dxa"/>
            <w:gridSpan w:val="2"/>
            <w:noWrap/>
          </w:tcPr>
          <w:p w:rsidR="008A7D40" w:rsidRDefault="008A7D40">
            <w:pPr>
              <w:rPr>
                <w:b/>
                <w:bCs/>
                <w:i/>
              </w:rPr>
            </w:pPr>
            <w:r>
              <w:rPr>
                <w:b/>
                <w:bCs/>
                <w:i/>
              </w:rPr>
              <w:t>Группа 10 Шасси и Кабина</w:t>
            </w:r>
          </w:p>
        </w:tc>
      </w:tr>
      <w:tr w:rsidR="008A7D40">
        <w:trPr>
          <w:cantSplit/>
        </w:trPr>
        <w:tc>
          <w:tcPr>
            <w:tcW w:w="6629" w:type="dxa"/>
            <w:noWrap/>
          </w:tcPr>
          <w:p w:rsidR="008A7D40" w:rsidRDefault="008A7D40">
            <w:pPr>
              <w:rPr>
                <w:i/>
              </w:rPr>
            </w:pPr>
            <w:r>
              <w:rPr>
                <w:i/>
              </w:rPr>
              <w:t xml:space="preserve">Замена компрессора кондиционера </w:t>
            </w:r>
          </w:p>
        </w:tc>
        <w:tc>
          <w:tcPr>
            <w:tcW w:w="2410" w:type="dxa"/>
            <w:noWrap/>
          </w:tcPr>
          <w:p w:rsidR="008A7D40" w:rsidRDefault="008A7D40">
            <w:pPr>
              <w:jc w:val="center"/>
              <w:rPr>
                <w:i/>
                <w:lang w:val="en-US"/>
              </w:rPr>
            </w:pPr>
            <w:r>
              <w:rPr>
                <w:i/>
                <w:lang w:val="en-US"/>
              </w:rPr>
              <w:t>8</w:t>
            </w:r>
          </w:p>
        </w:tc>
      </w:tr>
      <w:tr w:rsidR="008A7D40">
        <w:trPr>
          <w:cantSplit/>
        </w:trPr>
        <w:tc>
          <w:tcPr>
            <w:tcW w:w="6629" w:type="dxa"/>
            <w:noWrap/>
          </w:tcPr>
          <w:p w:rsidR="008A7D40" w:rsidRDefault="008A7D40">
            <w:pPr>
              <w:rPr>
                <w:i/>
              </w:rPr>
            </w:pPr>
            <w:r>
              <w:rPr>
                <w:i/>
              </w:rPr>
              <w:t>Замена конденсора кондиционера</w:t>
            </w:r>
          </w:p>
        </w:tc>
        <w:tc>
          <w:tcPr>
            <w:tcW w:w="2410" w:type="dxa"/>
            <w:noWrap/>
          </w:tcPr>
          <w:p w:rsidR="008A7D40" w:rsidRDefault="008A7D40">
            <w:pPr>
              <w:jc w:val="center"/>
              <w:rPr>
                <w:i/>
                <w:lang w:val="en-US"/>
              </w:rPr>
            </w:pPr>
            <w:r>
              <w:rPr>
                <w:i/>
                <w:lang w:val="en-US"/>
              </w:rPr>
              <w:t>8</w:t>
            </w:r>
          </w:p>
        </w:tc>
      </w:tr>
      <w:tr w:rsidR="008A7D40">
        <w:trPr>
          <w:cantSplit/>
        </w:trPr>
        <w:tc>
          <w:tcPr>
            <w:tcW w:w="6629" w:type="dxa"/>
            <w:noWrap/>
          </w:tcPr>
          <w:p w:rsidR="008A7D40" w:rsidRDefault="008A7D40">
            <w:pPr>
              <w:rPr>
                <w:i/>
              </w:rPr>
            </w:pPr>
            <w:r>
              <w:rPr>
                <w:i/>
              </w:rPr>
              <w:t>Замена испарителя (в кабине) кондиционера</w:t>
            </w:r>
          </w:p>
        </w:tc>
        <w:tc>
          <w:tcPr>
            <w:tcW w:w="2410" w:type="dxa"/>
            <w:noWrap/>
          </w:tcPr>
          <w:p w:rsidR="008A7D40" w:rsidRDefault="008A7D40">
            <w:pPr>
              <w:jc w:val="center"/>
              <w:rPr>
                <w:i/>
                <w:lang w:val="en-US"/>
              </w:rPr>
            </w:pPr>
            <w:r>
              <w:rPr>
                <w:i/>
                <w:lang w:val="en-US"/>
              </w:rPr>
              <w:t>8</w:t>
            </w:r>
          </w:p>
        </w:tc>
      </w:tr>
      <w:tr w:rsidR="008A7D40">
        <w:trPr>
          <w:cantSplit/>
        </w:trPr>
        <w:tc>
          <w:tcPr>
            <w:tcW w:w="6629" w:type="dxa"/>
            <w:noWrap/>
          </w:tcPr>
          <w:p w:rsidR="008A7D40" w:rsidRDefault="008A7D40">
            <w:pPr>
              <w:rPr>
                <w:i/>
              </w:rPr>
            </w:pPr>
            <w:r>
              <w:rPr>
                <w:i/>
              </w:rPr>
              <w:t>Зарядка кондиционера с опрессовкой</w:t>
            </w:r>
          </w:p>
        </w:tc>
        <w:tc>
          <w:tcPr>
            <w:tcW w:w="2410" w:type="dxa"/>
            <w:noWrap/>
          </w:tcPr>
          <w:p w:rsidR="008A7D40" w:rsidRDefault="008A7D40">
            <w:pPr>
              <w:jc w:val="center"/>
              <w:rPr>
                <w:i/>
                <w:lang w:val="en-US"/>
              </w:rPr>
            </w:pPr>
            <w:r>
              <w:rPr>
                <w:i/>
                <w:lang w:val="en-US"/>
              </w:rPr>
              <w:t>7</w:t>
            </w:r>
          </w:p>
        </w:tc>
      </w:tr>
      <w:tr w:rsidR="008A7D40">
        <w:trPr>
          <w:cantSplit/>
        </w:trPr>
        <w:tc>
          <w:tcPr>
            <w:tcW w:w="6629" w:type="dxa"/>
            <w:noWrap/>
          </w:tcPr>
          <w:p w:rsidR="008A7D40" w:rsidRDefault="008A7D40">
            <w:pPr>
              <w:rPr>
                <w:i/>
              </w:rPr>
            </w:pPr>
            <w:r>
              <w:rPr>
                <w:i/>
              </w:rPr>
              <w:t>Замена переднего стекла кабины (</w:t>
            </w:r>
            <w:r>
              <w:rPr>
                <w:i/>
                <w:lang w:val="en-US"/>
              </w:rPr>
              <w:t>SpiritDelta</w:t>
            </w:r>
            <w:r>
              <w:rPr>
                <w:i/>
              </w:rPr>
              <w:t>)</w:t>
            </w:r>
          </w:p>
        </w:tc>
        <w:tc>
          <w:tcPr>
            <w:tcW w:w="2410" w:type="dxa"/>
            <w:noWrap/>
          </w:tcPr>
          <w:p w:rsidR="008A7D40" w:rsidRDefault="008A7D40">
            <w:pPr>
              <w:jc w:val="center"/>
              <w:rPr>
                <w:i/>
                <w:lang w:val="en-US"/>
              </w:rPr>
            </w:pPr>
            <w:r>
              <w:rPr>
                <w:i/>
                <w:lang w:val="en-US"/>
              </w:rPr>
              <w:t>12</w:t>
            </w:r>
          </w:p>
        </w:tc>
      </w:tr>
      <w:tr w:rsidR="008A7D40">
        <w:trPr>
          <w:cantSplit/>
        </w:trPr>
        <w:tc>
          <w:tcPr>
            <w:tcW w:w="6629" w:type="dxa"/>
            <w:noWrap/>
          </w:tcPr>
          <w:p w:rsidR="008A7D40" w:rsidRDefault="008A7D40">
            <w:pPr>
              <w:rPr>
                <w:i/>
              </w:rPr>
            </w:pPr>
            <w:r>
              <w:rPr>
                <w:i/>
              </w:rPr>
              <w:t>Замена стекла крыши (</w:t>
            </w:r>
            <w:r>
              <w:rPr>
                <w:i/>
                <w:lang w:val="en-US"/>
              </w:rPr>
              <w:t>SpiritDelta</w:t>
            </w:r>
            <w:r>
              <w:rPr>
                <w:i/>
              </w:rPr>
              <w:t>)</w:t>
            </w:r>
          </w:p>
        </w:tc>
        <w:tc>
          <w:tcPr>
            <w:tcW w:w="2410" w:type="dxa"/>
            <w:noWrap/>
          </w:tcPr>
          <w:p w:rsidR="008A7D40" w:rsidRDefault="008A7D40">
            <w:pPr>
              <w:jc w:val="center"/>
              <w:rPr>
                <w:i/>
                <w:lang w:val="en-US"/>
              </w:rPr>
            </w:pPr>
            <w:r>
              <w:rPr>
                <w:i/>
                <w:lang w:val="en-US"/>
              </w:rPr>
              <w:t>6</w:t>
            </w:r>
          </w:p>
        </w:tc>
      </w:tr>
      <w:tr w:rsidR="008A7D40">
        <w:trPr>
          <w:cantSplit/>
        </w:trPr>
        <w:tc>
          <w:tcPr>
            <w:tcW w:w="6629" w:type="dxa"/>
            <w:noWrap/>
          </w:tcPr>
          <w:p w:rsidR="008A7D40" w:rsidRDefault="008A7D40">
            <w:pPr>
              <w:rPr>
                <w:i/>
              </w:rPr>
            </w:pPr>
            <w:r>
              <w:rPr>
                <w:i/>
              </w:rPr>
              <w:t xml:space="preserve">Замена бокового стекла на кабине </w:t>
            </w:r>
          </w:p>
        </w:tc>
        <w:tc>
          <w:tcPr>
            <w:tcW w:w="2410" w:type="dxa"/>
            <w:noWrap/>
          </w:tcPr>
          <w:p w:rsidR="008A7D40" w:rsidRDefault="008A7D40">
            <w:pPr>
              <w:jc w:val="center"/>
              <w:rPr>
                <w:i/>
                <w:lang w:val="en-US"/>
              </w:rPr>
            </w:pPr>
            <w:r>
              <w:rPr>
                <w:i/>
                <w:lang w:val="en-US"/>
              </w:rPr>
              <w:t>6</w:t>
            </w:r>
          </w:p>
        </w:tc>
      </w:tr>
      <w:tr w:rsidR="008A7D40">
        <w:trPr>
          <w:cantSplit/>
        </w:trPr>
        <w:tc>
          <w:tcPr>
            <w:tcW w:w="6629" w:type="dxa"/>
            <w:noWrap/>
          </w:tcPr>
          <w:p w:rsidR="008A7D40" w:rsidRDefault="008A7D40">
            <w:pPr>
              <w:rPr>
                <w:i/>
              </w:rPr>
            </w:pPr>
            <w:r>
              <w:rPr>
                <w:i/>
              </w:rPr>
              <w:t>Замена сиденья водителя</w:t>
            </w:r>
          </w:p>
        </w:tc>
        <w:tc>
          <w:tcPr>
            <w:tcW w:w="2410" w:type="dxa"/>
            <w:noWrap/>
          </w:tcPr>
          <w:p w:rsidR="008A7D40" w:rsidRDefault="008A7D40">
            <w:pPr>
              <w:jc w:val="center"/>
              <w:rPr>
                <w:i/>
                <w:lang w:val="en-US"/>
              </w:rPr>
            </w:pPr>
            <w:r>
              <w:rPr>
                <w:i/>
                <w:lang w:val="en-US"/>
              </w:rPr>
              <w:t>5</w:t>
            </w:r>
          </w:p>
        </w:tc>
      </w:tr>
      <w:tr w:rsidR="008A7D40">
        <w:trPr>
          <w:cantSplit/>
        </w:trPr>
        <w:tc>
          <w:tcPr>
            <w:tcW w:w="6629" w:type="dxa"/>
            <w:noWrap/>
          </w:tcPr>
          <w:p w:rsidR="008A7D40" w:rsidRDefault="008A7D40">
            <w:pPr>
              <w:rPr>
                <w:i/>
              </w:rPr>
            </w:pPr>
            <w:r>
              <w:rPr>
                <w:i/>
              </w:rPr>
              <w:lastRenderedPageBreak/>
              <w:t>Замена вентилятора отопления</w:t>
            </w:r>
          </w:p>
        </w:tc>
        <w:tc>
          <w:tcPr>
            <w:tcW w:w="2410" w:type="dxa"/>
            <w:noWrap/>
          </w:tcPr>
          <w:p w:rsidR="008A7D40" w:rsidRDefault="008A7D40">
            <w:pPr>
              <w:jc w:val="center"/>
              <w:rPr>
                <w:i/>
                <w:lang w:val="en-US"/>
              </w:rPr>
            </w:pPr>
            <w:r>
              <w:rPr>
                <w:i/>
                <w:lang w:val="en-US"/>
              </w:rPr>
              <w:t>5</w:t>
            </w:r>
          </w:p>
        </w:tc>
      </w:tr>
      <w:tr w:rsidR="008A7D40">
        <w:trPr>
          <w:cantSplit/>
        </w:trPr>
        <w:tc>
          <w:tcPr>
            <w:tcW w:w="6629" w:type="dxa"/>
            <w:noWrap/>
          </w:tcPr>
          <w:p w:rsidR="008A7D40" w:rsidRDefault="008A7D40">
            <w:pPr>
              <w:rPr>
                <w:i/>
              </w:rPr>
            </w:pPr>
            <w:r>
              <w:rPr>
                <w:i/>
              </w:rPr>
              <w:t>Замена моторчика дворников</w:t>
            </w:r>
          </w:p>
        </w:tc>
        <w:tc>
          <w:tcPr>
            <w:tcW w:w="2410" w:type="dxa"/>
            <w:noWrap/>
          </w:tcPr>
          <w:p w:rsidR="008A7D40" w:rsidRDefault="008A7D40">
            <w:pPr>
              <w:jc w:val="center"/>
              <w:rPr>
                <w:i/>
                <w:lang w:val="en-US"/>
              </w:rPr>
            </w:pPr>
            <w:r>
              <w:rPr>
                <w:i/>
                <w:lang w:val="en-US"/>
              </w:rPr>
              <w:t>2</w:t>
            </w:r>
          </w:p>
        </w:tc>
      </w:tr>
      <w:tr w:rsidR="008A7D40">
        <w:trPr>
          <w:cantSplit/>
        </w:trPr>
        <w:tc>
          <w:tcPr>
            <w:tcW w:w="6629" w:type="dxa"/>
            <w:noWrap/>
          </w:tcPr>
          <w:p w:rsidR="008A7D40" w:rsidRDefault="008A7D40">
            <w:pPr>
              <w:rPr>
                <w:i/>
              </w:rPr>
            </w:pPr>
            <w:r>
              <w:rPr>
                <w:i/>
              </w:rPr>
              <w:t xml:space="preserve">Демонтаж - монтаж противовеса </w:t>
            </w:r>
          </w:p>
        </w:tc>
        <w:tc>
          <w:tcPr>
            <w:tcW w:w="2410" w:type="dxa"/>
            <w:noWrap/>
          </w:tcPr>
          <w:p w:rsidR="008A7D40" w:rsidRDefault="008A7D40">
            <w:pPr>
              <w:jc w:val="center"/>
              <w:rPr>
                <w:i/>
                <w:lang w:val="en-US"/>
              </w:rPr>
            </w:pPr>
            <w:r>
              <w:rPr>
                <w:i/>
                <w:lang w:val="en-US"/>
              </w:rPr>
              <w:t>12</w:t>
            </w:r>
          </w:p>
        </w:tc>
      </w:tr>
      <w:tr w:rsidR="008A7D40">
        <w:trPr>
          <w:cantSplit/>
        </w:trPr>
        <w:tc>
          <w:tcPr>
            <w:tcW w:w="9039" w:type="dxa"/>
            <w:gridSpan w:val="2"/>
            <w:noWrap/>
          </w:tcPr>
          <w:p w:rsidR="008A7D40" w:rsidRDefault="008A7D40">
            <w:pPr>
              <w:rPr>
                <w:b/>
                <w:bCs/>
                <w:i/>
              </w:rPr>
            </w:pPr>
            <w:r>
              <w:rPr>
                <w:b/>
                <w:bCs/>
                <w:i/>
              </w:rPr>
              <w:t>Группа 20 Электрооборудование</w:t>
            </w:r>
          </w:p>
        </w:tc>
      </w:tr>
      <w:tr w:rsidR="008A7D40">
        <w:trPr>
          <w:cantSplit/>
        </w:trPr>
        <w:tc>
          <w:tcPr>
            <w:tcW w:w="6629" w:type="dxa"/>
            <w:noWrap/>
          </w:tcPr>
          <w:p w:rsidR="008A7D40" w:rsidRDefault="008A7D40">
            <w:pPr>
              <w:rPr>
                <w:i/>
              </w:rPr>
            </w:pPr>
            <w:r>
              <w:rPr>
                <w:i/>
              </w:rPr>
              <w:t>Замена аккумуляторных батарей</w:t>
            </w:r>
          </w:p>
        </w:tc>
        <w:tc>
          <w:tcPr>
            <w:tcW w:w="2410" w:type="dxa"/>
            <w:noWrap/>
          </w:tcPr>
          <w:p w:rsidR="008A7D40" w:rsidRDefault="008A7D40">
            <w:pPr>
              <w:jc w:val="center"/>
              <w:rPr>
                <w:i/>
              </w:rPr>
            </w:pPr>
            <w:r>
              <w:rPr>
                <w:i/>
              </w:rPr>
              <w:t>2</w:t>
            </w:r>
          </w:p>
        </w:tc>
      </w:tr>
      <w:tr w:rsidR="008A7D40">
        <w:trPr>
          <w:cantSplit/>
        </w:trPr>
        <w:tc>
          <w:tcPr>
            <w:tcW w:w="6629" w:type="dxa"/>
            <w:noWrap/>
          </w:tcPr>
          <w:p w:rsidR="008A7D40" w:rsidRDefault="008A7D40">
            <w:pPr>
              <w:rPr>
                <w:i/>
              </w:rPr>
            </w:pPr>
            <w:r>
              <w:rPr>
                <w:i/>
              </w:rPr>
              <w:t>Замена генератора</w:t>
            </w:r>
          </w:p>
        </w:tc>
        <w:tc>
          <w:tcPr>
            <w:tcW w:w="2410" w:type="dxa"/>
            <w:noWrap/>
          </w:tcPr>
          <w:p w:rsidR="008A7D40" w:rsidRDefault="008A7D40">
            <w:pPr>
              <w:jc w:val="center"/>
              <w:rPr>
                <w:i/>
              </w:rPr>
            </w:pPr>
            <w:r>
              <w:rPr>
                <w:i/>
              </w:rPr>
              <w:t>3</w:t>
            </w:r>
          </w:p>
        </w:tc>
      </w:tr>
      <w:tr w:rsidR="008A7D40">
        <w:trPr>
          <w:cantSplit/>
        </w:trPr>
        <w:tc>
          <w:tcPr>
            <w:tcW w:w="6629" w:type="dxa"/>
            <w:noWrap/>
          </w:tcPr>
          <w:p w:rsidR="008A7D40" w:rsidRDefault="008A7D40">
            <w:pPr>
              <w:rPr>
                <w:i/>
              </w:rPr>
            </w:pPr>
            <w:r>
              <w:rPr>
                <w:i/>
              </w:rPr>
              <w:t>Замена стартера</w:t>
            </w:r>
          </w:p>
        </w:tc>
        <w:tc>
          <w:tcPr>
            <w:tcW w:w="2410" w:type="dxa"/>
            <w:noWrap/>
          </w:tcPr>
          <w:p w:rsidR="008A7D40" w:rsidRDefault="008A7D40">
            <w:pPr>
              <w:jc w:val="center"/>
              <w:rPr>
                <w:i/>
              </w:rPr>
            </w:pPr>
            <w:r>
              <w:rPr>
                <w:i/>
              </w:rPr>
              <w:t>3</w:t>
            </w:r>
          </w:p>
        </w:tc>
      </w:tr>
      <w:tr w:rsidR="008A7D40">
        <w:trPr>
          <w:cantSplit/>
        </w:trPr>
        <w:tc>
          <w:tcPr>
            <w:tcW w:w="6629" w:type="dxa"/>
            <w:noWrap/>
          </w:tcPr>
          <w:p w:rsidR="008A7D40" w:rsidRDefault="008A7D40">
            <w:pPr>
              <w:rPr>
                <w:i/>
              </w:rPr>
            </w:pPr>
            <w:r>
              <w:rPr>
                <w:i/>
              </w:rPr>
              <w:t>Замена блока управления</w:t>
            </w:r>
          </w:p>
        </w:tc>
        <w:tc>
          <w:tcPr>
            <w:tcW w:w="2410" w:type="dxa"/>
            <w:noWrap/>
          </w:tcPr>
          <w:p w:rsidR="008A7D40" w:rsidRDefault="008A7D40">
            <w:pPr>
              <w:jc w:val="center"/>
              <w:rPr>
                <w:i/>
              </w:rPr>
            </w:pPr>
            <w:r>
              <w:rPr>
                <w:i/>
              </w:rPr>
              <w:t>4</w:t>
            </w:r>
          </w:p>
        </w:tc>
      </w:tr>
      <w:tr w:rsidR="008A7D40">
        <w:trPr>
          <w:cantSplit/>
        </w:trPr>
        <w:tc>
          <w:tcPr>
            <w:tcW w:w="6629" w:type="dxa"/>
            <w:noWrap/>
          </w:tcPr>
          <w:p w:rsidR="008A7D40" w:rsidRDefault="008A7D40">
            <w:pPr>
              <w:rPr>
                <w:i/>
              </w:rPr>
            </w:pPr>
            <w:r>
              <w:rPr>
                <w:i/>
              </w:rPr>
              <w:t>Программирование блока управления</w:t>
            </w:r>
          </w:p>
        </w:tc>
        <w:tc>
          <w:tcPr>
            <w:tcW w:w="2410" w:type="dxa"/>
            <w:noWrap/>
          </w:tcPr>
          <w:p w:rsidR="008A7D40" w:rsidRDefault="008A7D40">
            <w:pPr>
              <w:jc w:val="center"/>
              <w:rPr>
                <w:i/>
              </w:rPr>
            </w:pPr>
            <w:r>
              <w:rPr>
                <w:i/>
              </w:rPr>
              <w:t>3</w:t>
            </w:r>
          </w:p>
        </w:tc>
      </w:tr>
      <w:tr w:rsidR="008A7D40">
        <w:trPr>
          <w:cantSplit/>
        </w:trPr>
        <w:tc>
          <w:tcPr>
            <w:tcW w:w="6629" w:type="dxa"/>
            <w:noWrap/>
          </w:tcPr>
          <w:p w:rsidR="008A7D40" w:rsidRDefault="008A7D40">
            <w:pPr>
              <w:rPr>
                <w:i/>
              </w:rPr>
            </w:pPr>
            <w:r>
              <w:rPr>
                <w:i/>
              </w:rPr>
              <w:t>Замена датчика</w:t>
            </w:r>
          </w:p>
        </w:tc>
        <w:tc>
          <w:tcPr>
            <w:tcW w:w="2410" w:type="dxa"/>
            <w:noWrap/>
          </w:tcPr>
          <w:p w:rsidR="008A7D40" w:rsidRDefault="008A7D40">
            <w:pPr>
              <w:jc w:val="center"/>
              <w:rPr>
                <w:i/>
              </w:rPr>
            </w:pPr>
            <w:r>
              <w:rPr>
                <w:i/>
              </w:rPr>
              <w:t>2</w:t>
            </w:r>
          </w:p>
        </w:tc>
      </w:tr>
      <w:tr w:rsidR="008A7D40">
        <w:trPr>
          <w:cantSplit/>
        </w:trPr>
        <w:tc>
          <w:tcPr>
            <w:tcW w:w="6629" w:type="dxa"/>
            <w:noWrap/>
          </w:tcPr>
          <w:p w:rsidR="008A7D40" w:rsidRDefault="008A7D40">
            <w:pPr>
              <w:rPr>
                <w:i/>
              </w:rPr>
            </w:pPr>
            <w:r>
              <w:rPr>
                <w:i/>
              </w:rPr>
              <w:t>Замена дисплея</w:t>
            </w:r>
          </w:p>
        </w:tc>
        <w:tc>
          <w:tcPr>
            <w:tcW w:w="2410" w:type="dxa"/>
            <w:noWrap/>
          </w:tcPr>
          <w:p w:rsidR="008A7D40" w:rsidRDefault="008A7D40">
            <w:pPr>
              <w:jc w:val="center"/>
              <w:rPr>
                <w:i/>
              </w:rPr>
            </w:pPr>
            <w:r>
              <w:rPr>
                <w:i/>
              </w:rPr>
              <w:t>4</w:t>
            </w:r>
          </w:p>
        </w:tc>
      </w:tr>
      <w:tr w:rsidR="008A7D40">
        <w:trPr>
          <w:cantSplit/>
        </w:trPr>
        <w:tc>
          <w:tcPr>
            <w:tcW w:w="6629" w:type="dxa"/>
            <w:noWrap/>
          </w:tcPr>
          <w:p w:rsidR="008A7D40" w:rsidRDefault="008A7D40">
            <w:pPr>
              <w:rPr>
                <w:i/>
              </w:rPr>
            </w:pPr>
            <w:r>
              <w:rPr>
                <w:i/>
              </w:rPr>
              <w:t>Замена педального узла акселератора</w:t>
            </w:r>
          </w:p>
        </w:tc>
        <w:tc>
          <w:tcPr>
            <w:tcW w:w="2410" w:type="dxa"/>
            <w:noWrap/>
          </w:tcPr>
          <w:p w:rsidR="008A7D40" w:rsidRDefault="008A7D40">
            <w:pPr>
              <w:jc w:val="center"/>
              <w:rPr>
                <w:i/>
              </w:rPr>
            </w:pPr>
            <w:r>
              <w:rPr>
                <w:i/>
              </w:rPr>
              <w:t>3</w:t>
            </w:r>
          </w:p>
        </w:tc>
      </w:tr>
      <w:tr w:rsidR="008A7D40">
        <w:trPr>
          <w:cantSplit/>
        </w:trPr>
        <w:tc>
          <w:tcPr>
            <w:tcW w:w="6629" w:type="dxa"/>
            <w:noWrap/>
          </w:tcPr>
          <w:p w:rsidR="008A7D40" w:rsidRDefault="008A7D40">
            <w:pPr>
              <w:rPr>
                <w:i/>
              </w:rPr>
            </w:pPr>
            <w:r>
              <w:rPr>
                <w:i/>
              </w:rPr>
              <w:t>Замена датчика длины стрелы</w:t>
            </w:r>
          </w:p>
        </w:tc>
        <w:tc>
          <w:tcPr>
            <w:tcW w:w="2410" w:type="dxa"/>
            <w:noWrap/>
          </w:tcPr>
          <w:p w:rsidR="008A7D40" w:rsidRDefault="008A7D40">
            <w:pPr>
              <w:jc w:val="center"/>
              <w:rPr>
                <w:i/>
              </w:rPr>
            </w:pPr>
            <w:r>
              <w:rPr>
                <w:i/>
              </w:rPr>
              <w:t>2</w:t>
            </w:r>
          </w:p>
        </w:tc>
      </w:tr>
      <w:tr w:rsidR="008A7D40">
        <w:trPr>
          <w:cantSplit/>
        </w:trPr>
        <w:tc>
          <w:tcPr>
            <w:tcW w:w="6629" w:type="dxa"/>
            <w:noWrap/>
          </w:tcPr>
          <w:p w:rsidR="008A7D40" w:rsidRDefault="008A7D40">
            <w:pPr>
              <w:rPr>
                <w:i/>
              </w:rPr>
            </w:pPr>
            <w:r>
              <w:rPr>
                <w:i/>
              </w:rPr>
              <w:t>Замена датчика угла наклона стрелы</w:t>
            </w:r>
          </w:p>
        </w:tc>
        <w:tc>
          <w:tcPr>
            <w:tcW w:w="2410" w:type="dxa"/>
            <w:noWrap/>
          </w:tcPr>
          <w:p w:rsidR="008A7D40" w:rsidRDefault="008A7D40">
            <w:pPr>
              <w:jc w:val="center"/>
              <w:rPr>
                <w:i/>
              </w:rPr>
            </w:pPr>
            <w:r>
              <w:rPr>
                <w:i/>
              </w:rPr>
              <w:t>2</w:t>
            </w:r>
          </w:p>
        </w:tc>
      </w:tr>
      <w:tr w:rsidR="008A7D40">
        <w:trPr>
          <w:cantSplit/>
        </w:trPr>
        <w:tc>
          <w:tcPr>
            <w:tcW w:w="9039" w:type="dxa"/>
            <w:gridSpan w:val="2"/>
            <w:noWrap/>
          </w:tcPr>
          <w:p w:rsidR="008A7D40" w:rsidRDefault="008A7D40">
            <w:pPr>
              <w:rPr>
                <w:i/>
                <w:lang w:val="en-US"/>
              </w:rPr>
            </w:pPr>
            <w:r>
              <w:rPr>
                <w:b/>
                <w:bCs/>
                <w:i/>
              </w:rPr>
              <w:t>Группа</w:t>
            </w:r>
            <w:r>
              <w:rPr>
                <w:b/>
                <w:bCs/>
                <w:i/>
                <w:lang w:val="en-US"/>
              </w:rPr>
              <w:t xml:space="preserve"> 30 </w:t>
            </w:r>
            <w:r>
              <w:rPr>
                <w:b/>
                <w:bCs/>
                <w:i/>
              </w:rPr>
              <w:t>Двигатель</w:t>
            </w:r>
          </w:p>
        </w:tc>
      </w:tr>
      <w:tr w:rsidR="008A7D40">
        <w:trPr>
          <w:cantSplit/>
        </w:trPr>
        <w:tc>
          <w:tcPr>
            <w:tcW w:w="6629" w:type="dxa"/>
            <w:noWrap/>
          </w:tcPr>
          <w:p w:rsidR="008A7D40" w:rsidRDefault="008A7D40">
            <w:pPr>
              <w:rPr>
                <w:i/>
              </w:rPr>
            </w:pPr>
            <w:r>
              <w:rPr>
                <w:i/>
              </w:rPr>
              <w:t>Демонтаж -  монтаж двигателя (новый или восстановленный)</w:t>
            </w:r>
          </w:p>
        </w:tc>
        <w:tc>
          <w:tcPr>
            <w:tcW w:w="2410" w:type="dxa"/>
            <w:noWrap/>
          </w:tcPr>
          <w:p w:rsidR="008A7D40" w:rsidRDefault="008A7D40">
            <w:pPr>
              <w:jc w:val="center"/>
              <w:rPr>
                <w:i/>
              </w:rPr>
            </w:pPr>
            <w:r>
              <w:rPr>
                <w:i/>
              </w:rPr>
              <w:t>50</w:t>
            </w:r>
          </w:p>
        </w:tc>
      </w:tr>
      <w:tr w:rsidR="008A7D40">
        <w:trPr>
          <w:cantSplit/>
        </w:trPr>
        <w:tc>
          <w:tcPr>
            <w:tcW w:w="6629" w:type="dxa"/>
            <w:noWrap/>
          </w:tcPr>
          <w:p w:rsidR="008A7D40" w:rsidRDefault="008A7D40">
            <w:pPr>
              <w:rPr>
                <w:i/>
              </w:rPr>
            </w:pPr>
            <w:r>
              <w:rPr>
                <w:i/>
              </w:rPr>
              <w:t>Регулировка зазоров клапанов</w:t>
            </w:r>
          </w:p>
        </w:tc>
        <w:tc>
          <w:tcPr>
            <w:tcW w:w="2410" w:type="dxa"/>
            <w:noWrap/>
          </w:tcPr>
          <w:p w:rsidR="008A7D40" w:rsidRDefault="008A7D40">
            <w:pPr>
              <w:jc w:val="center"/>
              <w:rPr>
                <w:i/>
              </w:rPr>
            </w:pPr>
            <w:r>
              <w:rPr>
                <w:i/>
              </w:rPr>
              <w:t>6</w:t>
            </w:r>
          </w:p>
        </w:tc>
      </w:tr>
      <w:tr w:rsidR="008A7D40">
        <w:trPr>
          <w:cantSplit/>
        </w:trPr>
        <w:tc>
          <w:tcPr>
            <w:tcW w:w="6629" w:type="dxa"/>
            <w:noWrap/>
          </w:tcPr>
          <w:p w:rsidR="008A7D40" w:rsidRDefault="008A7D40">
            <w:pPr>
              <w:rPr>
                <w:i/>
              </w:rPr>
            </w:pPr>
            <w:r>
              <w:rPr>
                <w:i/>
              </w:rPr>
              <w:t>Проверка и регулировка холостых и максимальных оборотов двигателя</w:t>
            </w:r>
          </w:p>
        </w:tc>
        <w:tc>
          <w:tcPr>
            <w:tcW w:w="2410" w:type="dxa"/>
            <w:noWrap/>
          </w:tcPr>
          <w:p w:rsidR="008A7D40" w:rsidRDefault="008A7D40">
            <w:pPr>
              <w:jc w:val="center"/>
              <w:rPr>
                <w:i/>
              </w:rPr>
            </w:pPr>
            <w:r>
              <w:rPr>
                <w:i/>
              </w:rPr>
              <w:t>2</w:t>
            </w:r>
          </w:p>
        </w:tc>
      </w:tr>
      <w:tr w:rsidR="008A7D40">
        <w:trPr>
          <w:cantSplit/>
        </w:trPr>
        <w:tc>
          <w:tcPr>
            <w:tcW w:w="6629" w:type="dxa"/>
            <w:noWrap/>
          </w:tcPr>
          <w:p w:rsidR="008A7D40" w:rsidRDefault="008A7D40">
            <w:pPr>
              <w:rPr>
                <w:i/>
              </w:rPr>
            </w:pPr>
            <w:r>
              <w:rPr>
                <w:i/>
              </w:rPr>
              <w:t>Замена турбокомпрессора</w:t>
            </w:r>
          </w:p>
        </w:tc>
        <w:tc>
          <w:tcPr>
            <w:tcW w:w="2410" w:type="dxa"/>
            <w:noWrap/>
          </w:tcPr>
          <w:p w:rsidR="008A7D40" w:rsidRDefault="008A7D40">
            <w:pPr>
              <w:jc w:val="center"/>
              <w:rPr>
                <w:i/>
              </w:rPr>
            </w:pPr>
            <w:r>
              <w:rPr>
                <w:i/>
              </w:rPr>
              <w:t>4</w:t>
            </w:r>
          </w:p>
        </w:tc>
      </w:tr>
      <w:tr w:rsidR="008A7D40">
        <w:trPr>
          <w:cantSplit/>
        </w:trPr>
        <w:tc>
          <w:tcPr>
            <w:tcW w:w="6629" w:type="dxa"/>
            <w:noWrap/>
          </w:tcPr>
          <w:p w:rsidR="008A7D40" w:rsidRDefault="008A7D40">
            <w:pPr>
              <w:rPr>
                <w:i/>
              </w:rPr>
            </w:pPr>
            <w:r>
              <w:rPr>
                <w:i/>
              </w:rPr>
              <w:t>Замена водяного насоса</w:t>
            </w:r>
          </w:p>
        </w:tc>
        <w:tc>
          <w:tcPr>
            <w:tcW w:w="2410" w:type="dxa"/>
            <w:noWrap/>
          </w:tcPr>
          <w:p w:rsidR="008A7D40" w:rsidRDefault="008A7D40">
            <w:pPr>
              <w:jc w:val="center"/>
              <w:rPr>
                <w:i/>
              </w:rPr>
            </w:pPr>
            <w:r>
              <w:rPr>
                <w:i/>
              </w:rPr>
              <w:t>7</w:t>
            </w:r>
          </w:p>
        </w:tc>
      </w:tr>
      <w:tr w:rsidR="008A7D40">
        <w:trPr>
          <w:cantSplit/>
        </w:trPr>
        <w:tc>
          <w:tcPr>
            <w:tcW w:w="6629" w:type="dxa"/>
            <w:noWrap/>
          </w:tcPr>
          <w:p w:rsidR="008A7D40" w:rsidRDefault="008A7D40">
            <w:pPr>
              <w:rPr>
                <w:i/>
              </w:rPr>
            </w:pPr>
            <w:r>
              <w:rPr>
                <w:i/>
              </w:rPr>
              <w:t>Замена термостата</w:t>
            </w:r>
          </w:p>
        </w:tc>
        <w:tc>
          <w:tcPr>
            <w:tcW w:w="2410" w:type="dxa"/>
            <w:noWrap/>
          </w:tcPr>
          <w:p w:rsidR="008A7D40" w:rsidRDefault="008A7D40">
            <w:pPr>
              <w:jc w:val="center"/>
              <w:rPr>
                <w:i/>
              </w:rPr>
            </w:pPr>
            <w:r>
              <w:rPr>
                <w:i/>
              </w:rPr>
              <w:t>4</w:t>
            </w:r>
          </w:p>
        </w:tc>
      </w:tr>
      <w:tr w:rsidR="008A7D40">
        <w:trPr>
          <w:cantSplit/>
        </w:trPr>
        <w:tc>
          <w:tcPr>
            <w:tcW w:w="6629" w:type="dxa"/>
            <w:noWrap/>
          </w:tcPr>
          <w:p w:rsidR="008A7D40" w:rsidRDefault="008A7D40">
            <w:pPr>
              <w:rPr>
                <w:i/>
              </w:rPr>
            </w:pPr>
            <w:r>
              <w:rPr>
                <w:i/>
              </w:rPr>
              <w:t>Замена ТНВД с регулировкой</w:t>
            </w:r>
          </w:p>
        </w:tc>
        <w:tc>
          <w:tcPr>
            <w:tcW w:w="2410" w:type="dxa"/>
            <w:noWrap/>
          </w:tcPr>
          <w:p w:rsidR="008A7D40" w:rsidRDefault="008A7D40">
            <w:pPr>
              <w:jc w:val="center"/>
              <w:rPr>
                <w:i/>
              </w:rPr>
            </w:pPr>
            <w:r>
              <w:rPr>
                <w:i/>
              </w:rPr>
              <w:t>8</w:t>
            </w:r>
          </w:p>
        </w:tc>
      </w:tr>
      <w:tr w:rsidR="008A7D40">
        <w:trPr>
          <w:cantSplit/>
        </w:trPr>
        <w:tc>
          <w:tcPr>
            <w:tcW w:w="6629" w:type="dxa"/>
            <w:noWrap/>
          </w:tcPr>
          <w:p w:rsidR="008A7D40" w:rsidRDefault="008A7D40">
            <w:pPr>
              <w:rPr>
                <w:i/>
              </w:rPr>
            </w:pPr>
            <w:r>
              <w:rPr>
                <w:i/>
              </w:rPr>
              <w:t>Замена насос-форсунки</w:t>
            </w:r>
          </w:p>
        </w:tc>
        <w:tc>
          <w:tcPr>
            <w:tcW w:w="2410" w:type="dxa"/>
            <w:noWrap/>
          </w:tcPr>
          <w:p w:rsidR="008A7D40" w:rsidRDefault="008A7D40">
            <w:pPr>
              <w:jc w:val="center"/>
              <w:rPr>
                <w:i/>
              </w:rPr>
            </w:pPr>
            <w:r>
              <w:rPr>
                <w:i/>
              </w:rPr>
              <w:t>3</w:t>
            </w:r>
          </w:p>
        </w:tc>
      </w:tr>
      <w:tr w:rsidR="008A7D40">
        <w:trPr>
          <w:cantSplit/>
        </w:trPr>
        <w:tc>
          <w:tcPr>
            <w:tcW w:w="6629" w:type="dxa"/>
            <w:noWrap/>
          </w:tcPr>
          <w:p w:rsidR="008A7D40" w:rsidRDefault="008A7D40">
            <w:pPr>
              <w:rPr>
                <w:i/>
              </w:rPr>
            </w:pPr>
            <w:r>
              <w:rPr>
                <w:i/>
              </w:rPr>
              <w:t>Замена приводного ремня</w:t>
            </w:r>
          </w:p>
        </w:tc>
        <w:tc>
          <w:tcPr>
            <w:tcW w:w="2410" w:type="dxa"/>
            <w:noWrap/>
          </w:tcPr>
          <w:p w:rsidR="008A7D40" w:rsidRDefault="008A7D40">
            <w:pPr>
              <w:jc w:val="center"/>
              <w:rPr>
                <w:i/>
              </w:rPr>
            </w:pPr>
            <w:r>
              <w:rPr>
                <w:i/>
              </w:rPr>
              <w:t>2</w:t>
            </w:r>
          </w:p>
        </w:tc>
      </w:tr>
      <w:tr w:rsidR="008A7D40">
        <w:trPr>
          <w:cantSplit/>
        </w:trPr>
        <w:tc>
          <w:tcPr>
            <w:tcW w:w="6629" w:type="dxa"/>
            <w:noWrap/>
          </w:tcPr>
          <w:p w:rsidR="008A7D40" w:rsidRDefault="008A7D40">
            <w:pPr>
              <w:rPr>
                <w:i/>
              </w:rPr>
            </w:pPr>
            <w:r>
              <w:rPr>
                <w:i/>
              </w:rPr>
              <w:t>Замена натяжителя ремня</w:t>
            </w:r>
          </w:p>
        </w:tc>
        <w:tc>
          <w:tcPr>
            <w:tcW w:w="2410" w:type="dxa"/>
            <w:noWrap/>
          </w:tcPr>
          <w:p w:rsidR="008A7D40" w:rsidRDefault="008A7D40">
            <w:pPr>
              <w:jc w:val="center"/>
              <w:rPr>
                <w:i/>
              </w:rPr>
            </w:pPr>
            <w:r>
              <w:rPr>
                <w:i/>
              </w:rPr>
              <w:t>2</w:t>
            </w:r>
          </w:p>
        </w:tc>
      </w:tr>
      <w:tr w:rsidR="008A7D40">
        <w:trPr>
          <w:cantSplit/>
        </w:trPr>
        <w:tc>
          <w:tcPr>
            <w:tcW w:w="6629" w:type="dxa"/>
            <w:noWrap/>
          </w:tcPr>
          <w:p w:rsidR="008A7D40" w:rsidRDefault="008A7D40">
            <w:pPr>
              <w:rPr>
                <w:i/>
              </w:rPr>
            </w:pPr>
            <w:r>
              <w:rPr>
                <w:i/>
              </w:rPr>
              <w:t>Замена 1 компонента системы выпуска</w:t>
            </w:r>
          </w:p>
        </w:tc>
        <w:tc>
          <w:tcPr>
            <w:tcW w:w="2410" w:type="dxa"/>
            <w:noWrap/>
          </w:tcPr>
          <w:p w:rsidR="008A7D40" w:rsidRDefault="008A7D40">
            <w:pPr>
              <w:jc w:val="center"/>
              <w:rPr>
                <w:i/>
                <w:lang w:val="en-US"/>
              </w:rPr>
            </w:pPr>
            <w:r>
              <w:rPr>
                <w:i/>
              </w:rPr>
              <w:t>4</w:t>
            </w:r>
          </w:p>
        </w:tc>
      </w:tr>
      <w:tr w:rsidR="008A7D40">
        <w:trPr>
          <w:cantSplit/>
        </w:trPr>
        <w:tc>
          <w:tcPr>
            <w:tcW w:w="6629" w:type="dxa"/>
            <w:noWrap/>
          </w:tcPr>
          <w:p w:rsidR="008A7D40" w:rsidRDefault="008A7D40">
            <w:pPr>
              <w:rPr>
                <w:i/>
              </w:rPr>
            </w:pPr>
            <w:r>
              <w:rPr>
                <w:i/>
              </w:rPr>
              <w:t>Демонтаж - монтаж радиатора</w:t>
            </w:r>
          </w:p>
        </w:tc>
        <w:tc>
          <w:tcPr>
            <w:tcW w:w="2410" w:type="dxa"/>
            <w:noWrap/>
          </w:tcPr>
          <w:p w:rsidR="008A7D40" w:rsidRDefault="008A7D40">
            <w:pPr>
              <w:jc w:val="center"/>
              <w:rPr>
                <w:i/>
              </w:rPr>
            </w:pPr>
            <w:r>
              <w:rPr>
                <w:i/>
              </w:rPr>
              <w:t>8</w:t>
            </w:r>
          </w:p>
        </w:tc>
      </w:tr>
      <w:tr w:rsidR="008A7D40">
        <w:trPr>
          <w:cantSplit/>
        </w:trPr>
        <w:tc>
          <w:tcPr>
            <w:tcW w:w="6629" w:type="dxa"/>
            <w:noWrap/>
          </w:tcPr>
          <w:p w:rsidR="008A7D40" w:rsidRDefault="008A7D40">
            <w:pPr>
              <w:rPr>
                <w:i/>
              </w:rPr>
            </w:pPr>
            <w:r>
              <w:rPr>
                <w:i/>
              </w:rPr>
              <w:t>Замена фильтрующих элементов за 1</w:t>
            </w:r>
          </w:p>
        </w:tc>
        <w:tc>
          <w:tcPr>
            <w:tcW w:w="2410" w:type="dxa"/>
            <w:noWrap/>
          </w:tcPr>
          <w:p w:rsidR="008A7D40" w:rsidRDefault="008A7D40">
            <w:pPr>
              <w:jc w:val="center"/>
              <w:rPr>
                <w:i/>
              </w:rPr>
            </w:pPr>
            <w:r>
              <w:rPr>
                <w:i/>
              </w:rPr>
              <w:t>1</w:t>
            </w:r>
          </w:p>
        </w:tc>
      </w:tr>
      <w:tr w:rsidR="008A7D40">
        <w:trPr>
          <w:cantSplit/>
        </w:trPr>
        <w:tc>
          <w:tcPr>
            <w:tcW w:w="6629" w:type="dxa"/>
            <w:noWrap/>
          </w:tcPr>
          <w:p w:rsidR="008A7D40" w:rsidRDefault="008A7D40">
            <w:pPr>
              <w:rPr>
                <w:i/>
              </w:rPr>
            </w:pPr>
            <w:r>
              <w:rPr>
                <w:i/>
              </w:rPr>
              <w:t>Замена электрического подогрева двигателя</w:t>
            </w:r>
          </w:p>
        </w:tc>
        <w:tc>
          <w:tcPr>
            <w:tcW w:w="2410" w:type="dxa"/>
            <w:noWrap/>
          </w:tcPr>
          <w:p w:rsidR="008A7D40" w:rsidRDefault="008A7D40">
            <w:pPr>
              <w:jc w:val="center"/>
              <w:rPr>
                <w:i/>
              </w:rPr>
            </w:pPr>
            <w:r>
              <w:rPr>
                <w:i/>
              </w:rPr>
              <w:t>4</w:t>
            </w:r>
          </w:p>
        </w:tc>
      </w:tr>
      <w:tr w:rsidR="008A7D40">
        <w:trPr>
          <w:cantSplit/>
        </w:trPr>
        <w:tc>
          <w:tcPr>
            <w:tcW w:w="9039" w:type="dxa"/>
            <w:gridSpan w:val="2"/>
            <w:noWrap/>
          </w:tcPr>
          <w:p w:rsidR="008A7D40" w:rsidRDefault="008A7D40">
            <w:pPr>
              <w:rPr>
                <w:i/>
              </w:rPr>
            </w:pPr>
            <w:r>
              <w:rPr>
                <w:b/>
                <w:bCs/>
                <w:i/>
              </w:rPr>
              <w:t>Группа 40 Трансмиссия и Тормоза</w:t>
            </w:r>
          </w:p>
        </w:tc>
      </w:tr>
      <w:tr w:rsidR="008A7D40">
        <w:trPr>
          <w:cantSplit/>
        </w:trPr>
        <w:tc>
          <w:tcPr>
            <w:tcW w:w="6629" w:type="dxa"/>
            <w:noWrap/>
          </w:tcPr>
          <w:p w:rsidR="008A7D40" w:rsidRDefault="008A7D40">
            <w:pPr>
              <w:rPr>
                <w:i/>
              </w:rPr>
            </w:pPr>
            <w:r>
              <w:rPr>
                <w:i/>
              </w:rPr>
              <w:t>Демонтаж - монтаж коробки передач (новая или восстановленная)</w:t>
            </w:r>
          </w:p>
        </w:tc>
        <w:tc>
          <w:tcPr>
            <w:tcW w:w="2410" w:type="dxa"/>
            <w:noWrap/>
          </w:tcPr>
          <w:p w:rsidR="008A7D40" w:rsidRDefault="008A7D40">
            <w:pPr>
              <w:jc w:val="center"/>
              <w:rPr>
                <w:i/>
              </w:rPr>
            </w:pPr>
            <w:r>
              <w:rPr>
                <w:i/>
              </w:rPr>
              <w:t>35</w:t>
            </w:r>
          </w:p>
        </w:tc>
      </w:tr>
      <w:tr w:rsidR="008A7D40">
        <w:trPr>
          <w:cantSplit/>
        </w:trPr>
        <w:tc>
          <w:tcPr>
            <w:tcW w:w="6629" w:type="dxa"/>
            <w:noWrap/>
          </w:tcPr>
          <w:p w:rsidR="008A7D40" w:rsidRDefault="008A7D40">
            <w:pPr>
              <w:rPr>
                <w:i/>
              </w:rPr>
            </w:pPr>
            <w:r>
              <w:rPr>
                <w:i/>
              </w:rPr>
              <w:t>Проверка давлений всех контрольных точек</w:t>
            </w:r>
          </w:p>
        </w:tc>
        <w:tc>
          <w:tcPr>
            <w:tcW w:w="2410" w:type="dxa"/>
            <w:noWrap/>
          </w:tcPr>
          <w:p w:rsidR="008A7D40" w:rsidRDefault="008A7D40">
            <w:pPr>
              <w:jc w:val="center"/>
              <w:rPr>
                <w:i/>
              </w:rPr>
            </w:pPr>
            <w:r>
              <w:rPr>
                <w:i/>
              </w:rPr>
              <w:t>6</w:t>
            </w:r>
          </w:p>
        </w:tc>
      </w:tr>
      <w:tr w:rsidR="008A7D40">
        <w:trPr>
          <w:cantSplit/>
        </w:trPr>
        <w:tc>
          <w:tcPr>
            <w:tcW w:w="6629" w:type="dxa"/>
            <w:noWrap/>
          </w:tcPr>
          <w:p w:rsidR="008A7D40" w:rsidRDefault="008A7D40">
            <w:pPr>
              <w:rPr>
                <w:i/>
              </w:rPr>
            </w:pPr>
            <w:r>
              <w:rPr>
                <w:i/>
              </w:rPr>
              <w:t>Демонтаж - монтаж ведущего моста</w:t>
            </w:r>
          </w:p>
        </w:tc>
        <w:tc>
          <w:tcPr>
            <w:tcW w:w="2410" w:type="dxa"/>
            <w:noWrap/>
          </w:tcPr>
          <w:p w:rsidR="008A7D40" w:rsidRDefault="008A7D40">
            <w:pPr>
              <w:jc w:val="center"/>
              <w:rPr>
                <w:i/>
              </w:rPr>
            </w:pPr>
            <w:r>
              <w:rPr>
                <w:i/>
              </w:rPr>
              <w:t>20</w:t>
            </w:r>
          </w:p>
        </w:tc>
      </w:tr>
      <w:tr w:rsidR="008A7D40">
        <w:trPr>
          <w:cantSplit/>
        </w:trPr>
        <w:tc>
          <w:tcPr>
            <w:tcW w:w="6629" w:type="dxa"/>
            <w:noWrap/>
          </w:tcPr>
          <w:p w:rsidR="008A7D40" w:rsidRDefault="008A7D40">
            <w:pPr>
              <w:rPr>
                <w:i/>
              </w:rPr>
            </w:pPr>
            <w:r>
              <w:rPr>
                <w:i/>
              </w:rPr>
              <w:t>Замена карданного вала</w:t>
            </w:r>
          </w:p>
        </w:tc>
        <w:tc>
          <w:tcPr>
            <w:tcW w:w="2410" w:type="dxa"/>
            <w:noWrap/>
          </w:tcPr>
          <w:p w:rsidR="008A7D40" w:rsidRDefault="008A7D40">
            <w:pPr>
              <w:jc w:val="center"/>
              <w:rPr>
                <w:i/>
              </w:rPr>
            </w:pPr>
            <w:r>
              <w:rPr>
                <w:i/>
              </w:rPr>
              <w:t>4</w:t>
            </w:r>
          </w:p>
        </w:tc>
      </w:tr>
      <w:tr w:rsidR="008A7D40">
        <w:trPr>
          <w:cantSplit/>
        </w:trPr>
        <w:tc>
          <w:tcPr>
            <w:tcW w:w="6629" w:type="dxa"/>
            <w:noWrap/>
          </w:tcPr>
          <w:p w:rsidR="008A7D40" w:rsidRDefault="008A7D40">
            <w:pPr>
              <w:rPr>
                <w:i/>
              </w:rPr>
            </w:pPr>
            <w:r>
              <w:rPr>
                <w:i/>
              </w:rPr>
              <w:t>Замена масла в ведущем мосту и редукторах ступиц</w:t>
            </w:r>
          </w:p>
        </w:tc>
        <w:tc>
          <w:tcPr>
            <w:tcW w:w="2410" w:type="dxa"/>
            <w:noWrap/>
          </w:tcPr>
          <w:p w:rsidR="008A7D40" w:rsidRDefault="008A7D40">
            <w:pPr>
              <w:jc w:val="center"/>
              <w:rPr>
                <w:i/>
              </w:rPr>
            </w:pPr>
            <w:r>
              <w:rPr>
                <w:i/>
              </w:rPr>
              <w:t>4</w:t>
            </w:r>
          </w:p>
        </w:tc>
      </w:tr>
      <w:tr w:rsidR="008A7D40">
        <w:trPr>
          <w:cantSplit/>
        </w:trPr>
        <w:tc>
          <w:tcPr>
            <w:tcW w:w="6629" w:type="dxa"/>
            <w:noWrap/>
          </w:tcPr>
          <w:p w:rsidR="008A7D40" w:rsidRDefault="008A7D40">
            <w:pPr>
              <w:rPr>
                <w:i/>
              </w:rPr>
            </w:pPr>
            <w:r>
              <w:rPr>
                <w:i/>
              </w:rPr>
              <w:t>Демонтаж - монтаж дифференциала в сборе</w:t>
            </w:r>
          </w:p>
        </w:tc>
        <w:tc>
          <w:tcPr>
            <w:tcW w:w="2410" w:type="dxa"/>
            <w:noWrap/>
          </w:tcPr>
          <w:p w:rsidR="008A7D40" w:rsidRDefault="008A7D40">
            <w:pPr>
              <w:jc w:val="center"/>
              <w:rPr>
                <w:i/>
              </w:rPr>
            </w:pPr>
            <w:r>
              <w:rPr>
                <w:i/>
              </w:rPr>
              <w:t>20</w:t>
            </w:r>
          </w:p>
        </w:tc>
      </w:tr>
      <w:tr w:rsidR="008A7D40">
        <w:trPr>
          <w:cantSplit/>
        </w:trPr>
        <w:tc>
          <w:tcPr>
            <w:tcW w:w="6629" w:type="dxa"/>
            <w:noWrap/>
          </w:tcPr>
          <w:p w:rsidR="008A7D40" w:rsidRDefault="008A7D40">
            <w:pPr>
              <w:rPr>
                <w:i/>
              </w:rPr>
            </w:pPr>
            <w:r>
              <w:rPr>
                <w:i/>
              </w:rPr>
              <w:t>Разборка колесного редуктора полностью, дефектовка и сборка</w:t>
            </w:r>
          </w:p>
        </w:tc>
        <w:tc>
          <w:tcPr>
            <w:tcW w:w="2410" w:type="dxa"/>
            <w:noWrap/>
          </w:tcPr>
          <w:p w:rsidR="008A7D40" w:rsidRDefault="008A7D40">
            <w:pPr>
              <w:jc w:val="center"/>
              <w:rPr>
                <w:i/>
              </w:rPr>
            </w:pPr>
            <w:r>
              <w:rPr>
                <w:i/>
              </w:rPr>
              <w:t>20</w:t>
            </w:r>
          </w:p>
        </w:tc>
      </w:tr>
      <w:tr w:rsidR="008A7D40">
        <w:trPr>
          <w:cantSplit/>
        </w:trPr>
        <w:tc>
          <w:tcPr>
            <w:tcW w:w="6629" w:type="dxa"/>
            <w:noWrap/>
          </w:tcPr>
          <w:p w:rsidR="008A7D40" w:rsidRDefault="008A7D40">
            <w:pPr>
              <w:rPr>
                <w:i/>
              </w:rPr>
            </w:pPr>
            <w:r>
              <w:rPr>
                <w:i/>
              </w:rPr>
              <w:t>Регулировка стояночного тормоза</w:t>
            </w:r>
          </w:p>
        </w:tc>
        <w:tc>
          <w:tcPr>
            <w:tcW w:w="2410" w:type="dxa"/>
            <w:noWrap/>
          </w:tcPr>
          <w:p w:rsidR="008A7D40" w:rsidRDefault="008A7D40">
            <w:pPr>
              <w:jc w:val="center"/>
              <w:rPr>
                <w:i/>
              </w:rPr>
            </w:pPr>
            <w:r>
              <w:rPr>
                <w:i/>
              </w:rPr>
              <w:t>3</w:t>
            </w:r>
          </w:p>
        </w:tc>
      </w:tr>
      <w:tr w:rsidR="008A7D40">
        <w:trPr>
          <w:cantSplit/>
        </w:trPr>
        <w:tc>
          <w:tcPr>
            <w:tcW w:w="6629" w:type="dxa"/>
            <w:noWrap/>
          </w:tcPr>
          <w:p w:rsidR="008A7D40" w:rsidRDefault="008A7D40">
            <w:pPr>
              <w:rPr>
                <w:i/>
              </w:rPr>
            </w:pPr>
            <w:r>
              <w:rPr>
                <w:i/>
              </w:rPr>
              <w:t>Замена сальников системы мокрых тормозов</w:t>
            </w:r>
          </w:p>
        </w:tc>
        <w:tc>
          <w:tcPr>
            <w:tcW w:w="2410" w:type="dxa"/>
            <w:noWrap/>
          </w:tcPr>
          <w:p w:rsidR="008A7D40" w:rsidRDefault="008A7D40">
            <w:pPr>
              <w:jc w:val="center"/>
              <w:rPr>
                <w:i/>
              </w:rPr>
            </w:pPr>
            <w:r>
              <w:rPr>
                <w:i/>
              </w:rPr>
              <w:t>4</w:t>
            </w:r>
          </w:p>
        </w:tc>
      </w:tr>
      <w:tr w:rsidR="008A7D40">
        <w:trPr>
          <w:cantSplit/>
        </w:trPr>
        <w:tc>
          <w:tcPr>
            <w:tcW w:w="6629" w:type="dxa"/>
            <w:noWrap/>
          </w:tcPr>
          <w:p w:rsidR="008A7D40" w:rsidRDefault="008A7D40">
            <w:pPr>
              <w:rPr>
                <w:i/>
              </w:rPr>
            </w:pPr>
            <w:r>
              <w:rPr>
                <w:i/>
              </w:rPr>
              <w:t>Замена 1 пакета тормозных дисков</w:t>
            </w:r>
          </w:p>
        </w:tc>
        <w:tc>
          <w:tcPr>
            <w:tcW w:w="2410" w:type="dxa"/>
            <w:noWrap/>
          </w:tcPr>
          <w:p w:rsidR="008A7D40" w:rsidRDefault="008A7D40">
            <w:pPr>
              <w:jc w:val="center"/>
              <w:rPr>
                <w:i/>
              </w:rPr>
            </w:pPr>
            <w:r>
              <w:rPr>
                <w:i/>
              </w:rPr>
              <w:t>4</w:t>
            </w:r>
          </w:p>
        </w:tc>
      </w:tr>
      <w:tr w:rsidR="008A7D40">
        <w:trPr>
          <w:cantSplit/>
        </w:trPr>
        <w:tc>
          <w:tcPr>
            <w:tcW w:w="6629" w:type="dxa"/>
            <w:noWrap/>
          </w:tcPr>
          <w:p w:rsidR="008A7D40" w:rsidRDefault="008A7D40">
            <w:pPr>
              <w:rPr>
                <w:i/>
              </w:rPr>
            </w:pPr>
            <w:r>
              <w:rPr>
                <w:i/>
              </w:rPr>
              <w:t>Замена накладок стояночного тормоза</w:t>
            </w:r>
          </w:p>
        </w:tc>
        <w:tc>
          <w:tcPr>
            <w:tcW w:w="2410" w:type="dxa"/>
            <w:noWrap/>
          </w:tcPr>
          <w:p w:rsidR="008A7D40" w:rsidRDefault="008A7D40">
            <w:pPr>
              <w:jc w:val="center"/>
              <w:rPr>
                <w:i/>
              </w:rPr>
            </w:pPr>
            <w:r>
              <w:rPr>
                <w:i/>
              </w:rPr>
              <w:t>2</w:t>
            </w:r>
          </w:p>
        </w:tc>
      </w:tr>
      <w:tr w:rsidR="008A7D40">
        <w:trPr>
          <w:cantSplit/>
        </w:trPr>
        <w:tc>
          <w:tcPr>
            <w:tcW w:w="6629" w:type="dxa"/>
            <w:noWrap/>
          </w:tcPr>
          <w:p w:rsidR="008A7D40" w:rsidRDefault="008A7D40">
            <w:pPr>
              <w:rPr>
                <w:i/>
              </w:rPr>
            </w:pPr>
            <w:r>
              <w:rPr>
                <w:i/>
              </w:rPr>
              <w:t>Демонтаж - монтаж 1 колеса</w:t>
            </w:r>
          </w:p>
        </w:tc>
        <w:tc>
          <w:tcPr>
            <w:tcW w:w="2410" w:type="dxa"/>
            <w:noWrap/>
          </w:tcPr>
          <w:p w:rsidR="008A7D40" w:rsidRDefault="008A7D40">
            <w:pPr>
              <w:jc w:val="center"/>
              <w:rPr>
                <w:i/>
              </w:rPr>
            </w:pPr>
            <w:r>
              <w:rPr>
                <w:i/>
              </w:rPr>
              <w:t>5</w:t>
            </w:r>
          </w:p>
        </w:tc>
      </w:tr>
      <w:tr w:rsidR="008A7D40">
        <w:trPr>
          <w:cantSplit/>
        </w:trPr>
        <w:tc>
          <w:tcPr>
            <w:tcW w:w="9039" w:type="dxa"/>
            <w:gridSpan w:val="2"/>
            <w:noWrap/>
          </w:tcPr>
          <w:p w:rsidR="008A7D40" w:rsidRDefault="008A7D40">
            <w:pPr>
              <w:rPr>
                <w:i/>
              </w:rPr>
            </w:pPr>
            <w:r>
              <w:rPr>
                <w:b/>
                <w:bCs/>
                <w:i/>
              </w:rPr>
              <w:t>Группа 60 Рулевое управление</w:t>
            </w:r>
          </w:p>
        </w:tc>
      </w:tr>
      <w:tr w:rsidR="008A7D40">
        <w:trPr>
          <w:cantSplit/>
        </w:trPr>
        <w:tc>
          <w:tcPr>
            <w:tcW w:w="6629" w:type="dxa"/>
            <w:noWrap/>
          </w:tcPr>
          <w:p w:rsidR="008A7D40" w:rsidRDefault="008A7D40">
            <w:pPr>
              <w:rPr>
                <w:i/>
              </w:rPr>
            </w:pPr>
            <w:r>
              <w:rPr>
                <w:i/>
              </w:rPr>
              <w:lastRenderedPageBreak/>
              <w:t>Демонтаж - монтаж моста</w:t>
            </w:r>
          </w:p>
        </w:tc>
        <w:tc>
          <w:tcPr>
            <w:tcW w:w="2410" w:type="dxa"/>
            <w:noWrap/>
          </w:tcPr>
          <w:p w:rsidR="008A7D40" w:rsidRDefault="008A7D40">
            <w:pPr>
              <w:jc w:val="center"/>
              <w:rPr>
                <w:i/>
              </w:rPr>
            </w:pPr>
            <w:r>
              <w:rPr>
                <w:i/>
              </w:rPr>
              <w:t>20</w:t>
            </w:r>
          </w:p>
        </w:tc>
      </w:tr>
      <w:tr w:rsidR="008A7D40">
        <w:trPr>
          <w:cantSplit/>
        </w:trPr>
        <w:tc>
          <w:tcPr>
            <w:tcW w:w="6629" w:type="dxa"/>
            <w:noWrap/>
          </w:tcPr>
          <w:p w:rsidR="008A7D40" w:rsidRDefault="008A7D40">
            <w:pPr>
              <w:rPr>
                <w:i/>
              </w:rPr>
            </w:pPr>
            <w:r>
              <w:rPr>
                <w:i/>
              </w:rPr>
              <w:t>Демонтаж - монтаж ступицы</w:t>
            </w:r>
          </w:p>
        </w:tc>
        <w:tc>
          <w:tcPr>
            <w:tcW w:w="2410" w:type="dxa"/>
            <w:noWrap/>
          </w:tcPr>
          <w:p w:rsidR="008A7D40" w:rsidRDefault="008A7D40">
            <w:pPr>
              <w:jc w:val="center"/>
              <w:rPr>
                <w:i/>
              </w:rPr>
            </w:pPr>
            <w:r>
              <w:rPr>
                <w:i/>
              </w:rPr>
              <w:t>16</w:t>
            </w:r>
          </w:p>
        </w:tc>
      </w:tr>
      <w:tr w:rsidR="008A7D40">
        <w:trPr>
          <w:cantSplit/>
        </w:trPr>
        <w:tc>
          <w:tcPr>
            <w:tcW w:w="6629" w:type="dxa"/>
            <w:noWrap/>
          </w:tcPr>
          <w:p w:rsidR="008A7D40" w:rsidRDefault="008A7D40">
            <w:pPr>
              <w:rPr>
                <w:i/>
              </w:rPr>
            </w:pPr>
            <w:r>
              <w:rPr>
                <w:i/>
              </w:rPr>
              <w:t>Замена 1 подшипника рулевой тяги с пальцем</w:t>
            </w:r>
          </w:p>
        </w:tc>
        <w:tc>
          <w:tcPr>
            <w:tcW w:w="2410" w:type="dxa"/>
            <w:noWrap/>
          </w:tcPr>
          <w:p w:rsidR="008A7D40" w:rsidRDefault="008A7D40">
            <w:pPr>
              <w:jc w:val="center"/>
              <w:rPr>
                <w:i/>
              </w:rPr>
            </w:pPr>
            <w:r>
              <w:rPr>
                <w:i/>
              </w:rPr>
              <w:t>8</w:t>
            </w:r>
          </w:p>
        </w:tc>
      </w:tr>
      <w:tr w:rsidR="008A7D40">
        <w:trPr>
          <w:cantSplit/>
        </w:trPr>
        <w:tc>
          <w:tcPr>
            <w:tcW w:w="6629" w:type="dxa"/>
            <w:noWrap/>
          </w:tcPr>
          <w:p w:rsidR="008A7D40" w:rsidRDefault="008A7D40">
            <w:pPr>
              <w:rPr>
                <w:i/>
              </w:rPr>
            </w:pPr>
            <w:r>
              <w:rPr>
                <w:i/>
              </w:rPr>
              <w:t>Демонтаж - монтаж колеса (два с одной стороны)</w:t>
            </w:r>
          </w:p>
        </w:tc>
        <w:tc>
          <w:tcPr>
            <w:tcW w:w="2410" w:type="dxa"/>
            <w:noWrap/>
          </w:tcPr>
          <w:p w:rsidR="008A7D40" w:rsidRDefault="008A7D40">
            <w:pPr>
              <w:jc w:val="center"/>
              <w:rPr>
                <w:i/>
              </w:rPr>
            </w:pPr>
            <w:r>
              <w:rPr>
                <w:i/>
              </w:rPr>
              <w:t>5</w:t>
            </w:r>
          </w:p>
        </w:tc>
      </w:tr>
      <w:tr w:rsidR="008A7D40">
        <w:trPr>
          <w:cantSplit/>
        </w:trPr>
        <w:tc>
          <w:tcPr>
            <w:tcW w:w="9039" w:type="dxa"/>
            <w:gridSpan w:val="2"/>
            <w:noWrap/>
          </w:tcPr>
          <w:p w:rsidR="008A7D40" w:rsidRDefault="008A7D40">
            <w:pPr>
              <w:rPr>
                <w:i/>
              </w:rPr>
            </w:pPr>
            <w:r>
              <w:rPr>
                <w:b/>
                <w:bCs/>
                <w:i/>
              </w:rPr>
              <w:t>Группа 70 Гидравлическая система</w:t>
            </w:r>
          </w:p>
        </w:tc>
      </w:tr>
      <w:tr w:rsidR="008A7D40">
        <w:trPr>
          <w:cantSplit/>
        </w:trPr>
        <w:tc>
          <w:tcPr>
            <w:tcW w:w="6629" w:type="dxa"/>
            <w:noWrap/>
          </w:tcPr>
          <w:p w:rsidR="008A7D40" w:rsidRDefault="008A7D40">
            <w:pPr>
              <w:rPr>
                <w:i/>
              </w:rPr>
            </w:pPr>
            <w:r>
              <w:rPr>
                <w:i/>
              </w:rPr>
              <w:t>Проверка и регулировка давлений</w:t>
            </w:r>
          </w:p>
        </w:tc>
        <w:tc>
          <w:tcPr>
            <w:tcW w:w="2410" w:type="dxa"/>
            <w:noWrap/>
          </w:tcPr>
          <w:p w:rsidR="008A7D40" w:rsidRDefault="008A7D40">
            <w:pPr>
              <w:jc w:val="center"/>
              <w:rPr>
                <w:i/>
              </w:rPr>
            </w:pPr>
            <w:r>
              <w:rPr>
                <w:i/>
              </w:rPr>
              <w:t>6</w:t>
            </w:r>
          </w:p>
        </w:tc>
      </w:tr>
      <w:tr w:rsidR="008A7D40">
        <w:trPr>
          <w:cantSplit/>
        </w:trPr>
        <w:tc>
          <w:tcPr>
            <w:tcW w:w="6629" w:type="dxa"/>
            <w:noWrap/>
          </w:tcPr>
          <w:p w:rsidR="008A7D40" w:rsidRDefault="008A7D40">
            <w:pPr>
              <w:rPr>
                <w:i/>
              </w:rPr>
            </w:pPr>
            <w:r>
              <w:rPr>
                <w:i/>
              </w:rPr>
              <w:t>Замена гидравлического масла и фильтров</w:t>
            </w:r>
          </w:p>
        </w:tc>
        <w:tc>
          <w:tcPr>
            <w:tcW w:w="2410" w:type="dxa"/>
            <w:noWrap/>
          </w:tcPr>
          <w:p w:rsidR="008A7D40" w:rsidRDefault="008A7D40">
            <w:pPr>
              <w:jc w:val="center"/>
              <w:rPr>
                <w:i/>
              </w:rPr>
            </w:pPr>
            <w:r>
              <w:rPr>
                <w:i/>
              </w:rPr>
              <w:t>10</w:t>
            </w:r>
          </w:p>
        </w:tc>
      </w:tr>
      <w:tr w:rsidR="008A7D40">
        <w:trPr>
          <w:cantSplit/>
        </w:trPr>
        <w:tc>
          <w:tcPr>
            <w:tcW w:w="6629" w:type="dxa"/>
            <w:noWrap/>
          </w:tcPr>
          <w:p w:rsidR="008A7D40" w:rsidRDefault="008A7D40">
            <w:pPr>
              <w:rPr>
                <w:i/>
              </w:rPr>
            </w:pPr>
            <w:r>
              <w:rPr>
                <w:i/>
              </w:rPr>
              <w:t>Замена одного гидравлического насоса с последующей проверкой и регулировкой</w:t>
            </w:r>
          </w:p>
        </w:tc>
        <w:tc>
          <w:tcPr>
            <w:tcW w:w="2410" w:type="dxa"/>
            <w:noWrap/>
          </w:tcPr>
          <w:p w:rsidR="008A7D40" w:rsidRDefault="008A7D40">
            <w:pPr>
              <w:jc w:val="center"/>
              <w:rPr>
                <w:i/>
              </w:rPr>
            </w:pPr>
            <w:r>
              <w:rPr>
                <w:i/>
              </w:rPr>
              <w:t>10</w:t>
            </w:r>
          </w:p>
        </w:tc>
      </w:tr>
      <w:tr w:rsidR="008A7D40">
        <w:trPr>
          <w:cantSplit/>
        </w:trPr>
        <w:tc>
          <w:tcPr>
            <w:tcW w:w="6629" w:type="dxa"/>
            <w:noWrap/>
          </w:tcPr>
          <w:p w:rsidR="008A7D40" w:rsidRDefault="008A7D40">
            <w:pPr>
              <w:rPr>
                <w:i/>
              </w:rPr>
            </w:pPr>
            <w:r>
              <w:rPr>
                <w:i/>
              </w:rPr>
              <w:t>Замена гидравлического распределителя в сборе</w:t>
            </w:r>
          </w:p>
        </w:tc>
        <w:tc>
          <w:tcPr>
            <w:tcW w:w="2410" w:type="dxa"/>
            <w:noWrap/>
          </w:tcPr>
          <w:p w:rsidR="008A7D40" w:rsidRDefault="008A7D40">
            <w:pPr>
              <w:jc w:val="center"/>
              <w:rPr>
                <w:i/>
              </w:rPr>
            </w:pPr>
            <w:r>
              <w:rPr>
                <w:i/>
              </w:rPr>
              <w:t>10</w:t>
            </w:r>
          </w:p>
        </w:tc>
      </w:tr>
      <w:tr w:rsidR="008A7D40">
        <w:trPr>
          <w:cantSplit/>
        </w:trPr>
        <w:tc>
          <w:tcPr>
            <w:tcW w:w="6629" w:type="dxa"/>
            <w:noWrap/>
          </w:tcPr>
          <w:p w:rsidR="008A7D40" w:rsidRDefault="008A7D40">
            <w:pPr>
              <w:rPr>
                <w:i/>
              </w:rPr>
            </w:pPr>
            <w:r>
              <w:rPr>
                <w:i/>
              </w:rPr>
              <w:t>Замена гидравлического клапана</w:t>
            </w:r>
          </w:p>
        </w:tc>
        <w:tc>
          <w:tcPr>
            <w:tcW w:w="2410" w:type="dxa"/>
            <w:noWrap/>
          </w:tcPr>
          <w:p w:rsidR="008A7D40" w:rsidRDefault="008A7D40">
            <w:pPr>
              <w:jc w:val="center"/>
              <w:rPr>
                <w:i/>
              </w:rPr>
            </w:pPr>
            <w:r>
              <w:rPr>
                <w:i/>
              </w:rPr>
              <w:t>2</w:t>
            </w:r>
          </w:p>
        </w:tc>
      </w:tr>
      <w:tr w:rsidR="008A7D40">
        <w:trPr>
          <w:cantSplit/>
        </w:trPr>
        <w:tc>
          <w:tcPr>
            <w:tcW w:w="6629" w:type="dxa"/>
            <w:noWrap/>
          </w:tcPr>
          <w:p w:rsidR="008A7D40" w:rsidRDefault="008A7D40">
            <w:pPr>
              <w:rPr>
                <w:i/>
              </w:rPr>
            </w:pPr>
            <w:r>
              <w:rPr>
                <w:i/>
              </w:rPr>
              <w:t>Замена РВД гидравлики (кажд.)</w:t>
            </w:r>
          </w:p>
        </w:tc>
        <w:tc>
          <w:tcPr>
            <w:tcW w:w="2410" w:type="dxa"/>
            <w:noWrap/>
          </w:tcPr>
          <w:p w:rsidR="008A7D40" w:rsidRDefault="008A7D40">
            <w:pPr>
              <w:jc w:val="center"/>
              <w:rPr>
                <w:i/>
              </w:rPr>
            </w:pPr>
            <w:r>
              <w:rPr>
                <w:i/>
              </w:rPr>
              <w:t>1</w:t>
            </w:r>
          </w:p>
        </w:tc>
      </w:tr>
      <w:tr w:rsidR="008A7D40">
        <w:trPr>
          <w:cantSplit/>
        </w:trPr>
        <w:tc>
          <w:tcPr>
            <w:tcW w:w="6629" w:type="dxa"/>
            <w:noWrap/>
          </w:tcPr>
          <w:p w:rsidR="008A7D40" w:rsidRDefault="008A7D40">
            <w:pPr>
              <w:rPr>
                <w:i/>
              </w:rPr>
            </w:pPr>
            <w:r>
              <w:rPr>
                <w:i/>
              </w:rPr>
              <w:t>Замена цилиндра рулевого управления, в сборе</w:t>
            </w:r>
          </w:p>
        </w:tc>
        <w:tc>
          <w:tcPr>
            <w:tcW w:w="2410" w:type="dxa"/>
            <w:noWrap/>
          </w:tcPr>
          <w:p w:rsidR="008A7D40" w:rsidRDefault="008A7D40">
            <w:pPr>
              <w:jc w:val="center"/>
              <w:rPr>
                <w:i/>
              </w:rPr>
            </w:pPr>
            <w:r>
              <w:rPr>
                <w:i/>
              </w:rPr>
              <w:t>16</w:t>
            </w:r>
          </w:p>
        </w:tc>
      </w:tr>
      <w:tr w:rsidR="008A7D40">
        <w:trPr>
          <w:cantSplit/>
        </w:trPr>
        <w:tc>
          <w:tcPr>
            <w:tcW w:w="6629" w:type="dxa"/>
            <w:noWrap/>
          </w:tcPr>
          <w:p w:rsidR="008A7D40" w:rsidRDefault="008A7D40">
            <w:pPr>
              <w:rPr>
                <w:i/>
              </w:rPr>
            </w:pPr>
            <w:r>
              <w:rPr>
                <w:i/>
              </w:rPr>
              <w:t>Демонтаж - монтаж цилиндра подъема</w:t>
            </w:r>
          </w:p>
        </w:tc>
        <w:tc>
          <w:tcPr>
            <w:tcW w:w="2410" w:type="dxa"/>
            <w:noWrap/>
          </w:tcPr>
          <w:p w:rsidR="008A7D40" w:rsidRDefault="008A7D40">
            <w:pPr>
              <w:jc w:val="center"/>
              <w:rPr>
                <w:i/>
              </w:rPr>
            </w:pPr>
            <w:r>
              <w:rPr>
                <w:i/>
              </w:rPr>
              <w:t>15</w:t>
            </w:r>
          </w:p>
        </w:tc>
      </w:tr>
      <w:tr w:rsidR="008A7D40">
        <w:trPr>
          <w:cantSplit/>
        </w:trPr>
        <w:tc>
          <w:tcPr>
            <w:tcW w:w="6629" w:type="dxa"/>
            <w:noWrap/>
          </w:tcPr>
          <w:p w:rsidR="008A7D40" w:rsidRDefault="008A7D40">
            <w:pPr>
              <w:rPr>
                <w:i/>
              </w:rPr>
            </w:pPr>
            <w:r>
              <w:rPr>
                <w:i/>
              </w:rPr>
              <w:t>Демонтаж - монтаж цилиндра выдвижения</w:t>
            </w:r>
          </w:p>
        </w:tc>
        <w:tc>
          <w:tcPr>
            <w:tcW w:w="2410" w:type="dxa"/>
            <w:noWrap/>
          </w:tcPr>
          <w:p w:rsidR="008A7D40" w:rsidRDefault="008A7D40">
            <w:pPr>
              <w:jc w:val="center"/>
              <w:rPr>
                <w:i/>
              </w:rPr>
            </w:pPr>
            <w:r>
              <w:rPr>
                <w:i/>
              </w:rPr>
              <w:t>15</w:t>
            </w:r>
          </w:p>
        </w:tc>
      </w:tr>
      <w:tr w:rsidR="008A7D40">
        <w:trPr>
          <w:cantSplit/>
        </w:trPr>
        <w:tc>
          <w:tcPr>
            <w:tcW w:w="6629" w:type="dxa"/>
            <w:noWrap/>
          </w:tcPr>
          <w:p w:rsidR="008A7D40" w:rsidRDefault="008A7D40">
            <w:pPr>
              <w:rPr>
                <w:i/>
              </w:rPr>
            </w:pPr>
            <w:r>
              <w:rPr>
                <w:i/>
              </w:rPr>
              <w:t>Замена одного цилиндра сдвижения спрейдера</w:t>
            </w:r>
          </w:p>
        </w:tc>
        <w:tc>
          <w:tcPr>
            <w:tcW w:w="2410" w:type="dxa"/>
            <w:noWrap/>
          </w:tcPr>
          <w:p w:rsidR="008A7D40" w:rsidRDefault="008A7D40">
            <w:pPr>
              <w:jc w:val="center"/>
              <w:rPr>
                <w:i/>
              </w:rPr>
            </w:pPr>
            <w:r>
              <w:rPr>
                <w:i/>
              </w:rPr>
              <w:t>6</w:t>
            </w:r>
          </w:p>
        </w:tc>
      </w:tr>
      <w:tr w:rsidR="008A7D40">
        <w:trPr>
          <w:cantSplit/>
        </w:trPr>
        <w:tc>
          <w:tcPr>
            <w:tcW w:w="6629" w:type="dxa"/>
            <w:noWrap/>
          </w:tcPr>
          <w:p w:rsidR="008A7D40" w:rsidRDefault="008A7D40">
            <w:pPr>
              <w:rPr>
                <w:i/>
              </w:rPr>
            </w:pPr>
            <w:r>
              <w:rPr>
                <w:i/>
              </w:rPr>
              <w:t>Замена клапана рулевого управления ”</w:t>
            </w:r>
            <w:r>
              <w:rPr>
                <w:i/>
                <w:lang w:val="en-US"/>
              </w:rPr>
              <w:t>Orbitrol</w:t>
            </w:r>
            <w:r>
              <w:rPr>
                <w:i/>
              </w:rPr>
              <w:t>”</w:t>
            </w:r>
          </w:p>
        </w:tc>
        <w:tc>
          <w:tcPr>
            <w:tcW w:w="2410" w:type="dxa"/>
            <w:noWrap/>
          </w:tcPr>
          <w:p w:rsidR="008A7D40" w:rsidRDefault="008A7D40">
            <w:pPr>
              <w:jc w:val="center"/>
              <w:rPr>
                <w:i/>
              </w:rPr>
            </w:pPr>
            <w:r>
              <w:rPr>
                <w:i/>
              </w:rPr>
              <w:t>4</w:t>
            </w:r>
          </w:p>
        </w:tc>
      </w:tr>
      <w:tr w:rsidR="008A7D40">
        <w:trPr>
          <w:cantSplit/>
        </w:trPr>
        <w:tc>
          <w:tcPr>
            <w:tcW w:w="6629" w:type="dxa"/>
            <w:noWrap/>
          </w:tcPr>
          <w:p w:rsidR="008A7D40" w:rsidRDefault="008A7D40">
            <w:pPr>
              <w:rPr>
                <w:i/>
              </w:rPr>
            </w:pPr>
            <w:r>
              <w:rPr>
                <w:i/>
              </w:rPr>
              <w:t>Замена гидроаккумуляторов за 1</w:t>
            </w:r>
          </w:p>
        </w:tc>
        <w:tc>
          <w:tcPr>
            <w:tcW w:w="2410" w:type="dxa"/>
            <w:noWrap/>
          </w:tcPr>
          <w:p w:rsidR="008A7D40" w:rsidRDefault="008A7D40">
            <w:pPr>
              <w:jc w:val="center"/>
              <w:rPr>
                <w:i/>
              </w:rPr>
            </w:pPr>
            <w:r>
              <w:rPr>
                <w:i/>
              </w:rPr>
              <w:t>3</w:t>
            </w:r>
          </w:p>
        </w:tc>
      </w:tr>
      <w:tr w:rsidR="008A7D40">
        <w:trPr>
          <w:cantSplit/>
        </w:trPr>
        <w:tc>
          <w:tcPr>
            <w:tcW w:w="6629" w:type="dxa"/>
            <w:noWrap/>
          </w:tcPr>
          <w:p w:rsidR="008A7D40" w:rsidRDefault="008A7D40">
            <w:pPr>
              <w:rPr>
                <w:i/>
              </w:rPr>
            </w:pPr>
            <w:r>
              <w:rPr>
                <w:i/>
              </w:rPr>
              <w:t>Зарядка гидроаккумуляторов за 1</w:t>
            </w:r>
          </w:p>
        </w:tc>
        <w:tc>
          <w:tcPr>
            <w:tcW w:w="2410" w:type="dxa"/>
            <w:noWrap/>
          </w:tcPr>
          <w:p w:rsidR="008A7D40" w:rsidRDefault="008A7D40">
            <w:pPr>
              <w:jc w:val="center"/>
              <w:rPr>
                <w:i/>
              </w:rPr>
            </w:pPr>
            <w:r>
              <w:rPr>
                <w:i/>
              </w:rPr>
              <w:t>3</w:t>
            </w:r>
          </w:p>
        </w:tc>
      </w:tr>
      <w:tr w:rsidR="008A7D40">
        <w:trPr>
          <w:cantSplit/>
        </w:trPr>
        <w:tc>
          <w:tcPr>
            <w:tcW w:w="6629" w:type="dxa"/>
            <w:noWrap/>
          </w:tcPr>
          <w:p w:rsidR="008A7D40" w:rsidRDefault="008A7D40">
            <w:pPr>
              <w:rPr>
                <w:i/>
              </w:rPr>
            </w:pPr>
            <w:r>
              <w:rPr>
                <w:i/>
              </w:rPr>
              <w:t>Замена пружины педали тормоза</w:t>
            </w:r>
          </w:p>
        </w:tc>
        <w:tc>
          <w:tcPr>
            <w:tcW w:w="2410" w:type="dxa"/>
            <w:noWrap/>
          </w:tcPr>
          <w:p w:rsidR="008A7D40" w:rsidRDefault="008A7D40">
            <w:pPr>
              <w:jc w:val="center"/>
              <w:rPr>
                <w:i/>
              </w:rPr>
            </w:pPr>
            <w:r>
              <w:rPr>
                <w:i/>
              </w:rPr>
              <w:t>1</w:t>
            </w:r>
          </w:p>
        </w:tc>
      </w:tr>
      <w:tr w:rsidR="008A7D40">
        <w:trPr>
          <w:cantSplit/>
        </w:trPr>
        <w:tc>
          <w:tcPr>
            <w:tcW w:w="6629" w:type="dxa"/>
            <w:noWrap/>
          </w:tcPr>
          <w:p w:rsidR="008A7D40" w:rsidRDefault="008A7D40">
            <w:pPr>
              <w:rPr>
                <w:i/>
              </w:rPr>
            </w:pPr>
            <w:r>
              <w:rPr>
                <w:i/>
              </w:rPr>
              <w:t>Замена мотора поворота спрейдера</w:t>
            </w:r>
          </w:p>
        </w:tc>
        <w:tc>
          <w:tcPr>
            <w:tcW w:w="2410" w:type="dxa"/>
            <w:noWrap/>
          </w:tcPr>
          <w:p w:rsidR="008A7D40" w:rsidRDefault="008A7D40">
            <w:pPr>
              <w:jc w:val="center"/>
              <w:rPr>
                <w:i/>
              </w:rPr>
            </w:pPr>
            <w:r>
              <w:rPr>
                <w:i/>
              </w:rPr>
              <w:t>3</w:t>
            </w:r>
          </w:p>
        </w:tc>
      </w:tr>
      <w:tr w:rsidR="008A7D40">
        <w:trPr>
          <w:cantSplit/>
        </w:trPr>
        <w:tc>
          <w:tcPr>
            <w:tcW w:w="6629" w:type="dxa"/>
            <w:noWrap/>
          </w:tcPr>
          <w:p w:rsidR="008A7D40" w:rsidRDefault="008A7D40">
            <w:pPr>
              <w:rPr>
                <w:i/>
              </w:rPr>
            </w:pPr>
            <w:r>
              <w:rPr>
                <w:i/>
              </w:rPr>
              <w:t>Замена одного главного клапана спрейдера</w:t>
            </w:r>
          </w:p>
        </w:tc>
        <w:tc>
          <w:tcPr>
            <w:tcW w:w="2410" w:type="dxa"/>
            <w:noWrap/>
          </w:tcPr>
          <w:p w:rsidR="008A7D40" w:rsidRDefault="008A7D40">
            <w:pPr>
              <w:jc w:val="center"/>
              <w:rPr>
                <w:i/>
              </w:rPr>
            </w:pPr>
            <w:r>
              <w:rPr>
                <w:i/>
              </w:rPr>
              <w:t>6</w:t>
            </w:r>
          </w:p>
        </w:tc>
      </w:tr>
      <w:tr w:rsidR="008A7D40">
        <w:trPr>
          <w:cantSplit/>
        </w:trPr>
        <w:tc>
          <w:tcPr>
            <w:tcW w:w="6629" w:type="dxa"/>
            <w:noWrap/>
          </w:tcPr>
          <w:p w:rsidR="008A7D40" w:rsidRDefault="008A7D40">
            <w:pPr>
              <w:rPr>
                <w:i/>
              </w:rPr>
            </w:pPr>
            <w:r>
              <w:rPr>
                <w:i/>
              </w:rPr>
              <w:t>Демонтаж - монтаж стрелы</w:t>
            </w:r>
          </w:p>
        </w:tc>
        <w:tc>
          <w:tcPr>
            <w:tcW w:w="2410" w:type="dxa"/>
            <w:noWrap/>
          </w:tcPr>
          <w:p w:rsidR="008A7D40" w:rsidRDefault="008A7D40">
            <w:pPr>
              <w:jc w:val="center"/>
              <w:rPr>
                <w:i/>
              </w:rPr>
            </w:pPr>
            <w:r>
              <w:rPr>
                <w:i/>
              </w:rPr>
              <w:t>64</w:t>
            </w:r>
          </w:p>
        </w:tc>
      </w:tr>
      <w:tr w:rsidR="008A7D40">
        <w:trPr>
          <w:cantSplit/>
        </w:trPr>
        <w:tc>
          <w:tcPr>
            <w:tcW w:w="6629" w:type="dxa"/>
            <w:noWrap/>
          </w:tcPr>
          <w:p w:rsidR="008A7D40" w:rsidRDefault="008A7D40">
            <w:pPr>
              <w:rPr>
                <w:i/>
              </w:rPr>
            </w:pPr>
            <w:r>
              <w:rPr>
                <w:i/>
              </w:rPr>
              <w:t>Демонтаж - монтаж спредера</w:t>
            </w:r>
          </w:p>
        </w:tc>
        <w:tc>
          <w:tcPr>
            <w:tcW w:w="2410" w:type="dxa"/>
            <w:noWrap/>
          </w:tcPr>
          <w:p w:rsidR="008A7D40" w:rsidRDefault="008A7D40">
            <w:pPr>
              <w:jc w:val="center"/>
              <w:rPr>
                <w:i/>
              </w:rPr>
            </w:pPr>
            <w:r>
              <w:rPr>
                <w:i/>
              </w:rPr>
              <w:t>34</w:t>
            </w:r>
          </w:p>
        </w:tc>
      </w:tr>
      <w:tr w:rsidR="008A7D40">
        <w:trPr>
          <w:cantSplit/>
        </w:trPr>
        <w:tc>
          <w:tcPr>
            <w:tcW w:w="6629" w:type="dxa"/>
            <w:noWrap/>
          </w:tcPr>
          <w:p w:rsidR="008A7D40" w:rsidRDefault="008A7D40">
            <w:pPr>
              <w:rPr>
                <w:i/>
              </w:rPr>
            </w:pPr>
            <w:r>
              <w:rPr>
                <w:i/>
              </w:rPr>
              <w:t>Замена пластин скольжения стрелы за 1</w:t>
            </w:r>
          </w:p>
        </w:tc>
        <w:tc>
          <w:tcPr>
            <w:tcW w:w="2410" w:type="dxa"/>
            <w:noWrap/>
          </w:tcPr>
          <w:p w:rsidR="008A7D40" w:rsidRDefault="008A7D40">
            <w:pPr>
              <w:jc w:val="center"/>
              <w:rPr>
                <w:i/>
              </w:rPr>
            </w:pPr>
            <w:r>
              <w:rPr>
                <w:i/>
              </w:rPr>
              <w:t>4</w:t>
            </w:r>
          </w:p>
        </w:tc>
      </w:tr>
      <w:tr w:rsidR="008A7D40">
        <w:trPr>
          <w:cantSplit/>
        </w:trPr>
        <w:tc>
          <w:tcPr>
            <w:tcW w:w="6629" w:type="dxa"/>
            <w:noWrap/>
          </w:tcPr>
          <w:p w:rsidR="008A7D40" w:rsidRDefault="008A7D40">
            <w:pPr>
              <w:rPr>
                <w:i/>
              </w:rPr>
            </w:pPr>
            <w:r>
              <w:rPr>
                <w:i/>
              </w:rPr>
              <w:t>Замена пластин скольжения спредера за1</w:t>
            </w:r>
          </w:p>
        </w:tc>
        <w:tc>
          <w:tcPr>
            <w:tcW w:w="2410" w:type="dxa"/>
            <w:noWrap/>
          </w:tcPr>
          <w:p w:rsidR="008A7D40" w:rsidRDefault="008A7D40">
            <w:pPr>
              <w:jc w:val="center"/>
              <w:rPr>
                <w:i/>
                <w:lang w:val="en-US"/>
              </w:rPr>
            </w:pPr>
            <w:r>
              <w:rPr>
                <w:i/>
              </w:rPr>
              <w:t>4</w:t>
            </w:r>
          </w:p>
        </w:tc>
      </w:tr>
      <w:tr w:rsidR="008A7D40">
        <w:trPr>
          <w:cantSplit/>
        </w:trPr>
        <w:tc>
          <w:tcPr>
            <w:tcW w:w="6629" w:type="dxa"/>
            <w:noWrap/>
          </w:tcPr>
          <w:p w:rsidR="008A7D40" w:rsidRDefault="008A7D40">
            <w:pPr>
              <w:rPr>
                <w:i/>
              </w:rPr>
            </w:pPr>
            <w:r>
              <w:rPr>
                <w:i/>
              </w:rPr>
              <w:t>Демонтаж  - монтаж поворотного механизма спредера</w:t>
            </w:r>
          </w:p>
        </w:tc>
        <w:tc>
          <w:tcPr>
            <w:tcW w:w="2410" w:type="dxa"/>
            <w:noWrap/>
          </w:tcPr>
          <w:p w:rsidR="008A7D40" w:rsidRDefault="008A7D40">
            <w:pPr>
              <w:jc w:val="center"/>
              <w:rPr>
                <w:i/>
              </w:rPr>
            </w:pPr>
            <w:r>
              <w:rPr>
                <w:i/>
              </w:rPr>
              <w:t>40</w:t>
            </w:r>
          </w:p>
        </w:tc>
      </w:tr>
      <w:tr w:rsidR="008A7D40">
        <w:trPr>
          <w:cantSplit/>
        </w:trPr>
        <w:tc>
          <w:tcPr>
            <w:tcW w:w="6629" w:type="dxa"/>
            <w:noWrap/>
          </w:tcPr>
          <w:p w:rsidR="008A7D40" w:rsidRDefault="008A7D40">
            <w:pPr>
              <w:rPr>
                <w:i/>
              </w:rPr>
            </w:pPr>
            <w:r>
              <w:rPr>
                <w:i/>
              </w:rPr>
              <w:t>Разборка стрелы на внутреннюю и наружную часть</w:t>
            </w:r>
          </w:p>
        </w:tc>
        <w:tc>
          <w:tcPr>
            <w:tcW w:w="2410" w:type="dxa"/>
            <w:noWrap/>
          </w:tcPr>
          <w:p w:rsidR="008A7D40" w:rsidRDefault="008A7D40">
            <w:pPr>
              <w:jc w:val="center"/>
              <w:rPr>
                <w:i/>
              </w:rPr>
            </w:pPr>
            <w:r>
              <w:rPr>
                <w:i/>
              </w:rPr>
              <w:t>20</w:t>
            </w:r>
          </w:p>
        </w:tc>
      </w:tr>
      <w:tr w:rsidR="008A7D40">
        <w:trPr>
          <w:cantSplit/>
        </w:trPr>
        <w:tc>
          <w:tcPr>
            <w:tcW w:w="6629" w:type="dxa"/>
            <w:noWrap/>
          </w:tcPr>
          <w:p w:rsidR="008A7D40" w:rsidRDefault="008A7D40">
            <w:pPr>
              <w:rPr>
                <w:i/>
              </w:rPr>
            </w:pPr>
            <w:r>
              <w:rPr>
                <w:i/>
              </w:rPr>
              <w:t>Сборка стрелы</w:t>
            </w:r>
          </w:p>
        </w:tc>
        <w:tc>
          <w:tcPr>
            <w:tcW w:w="2410" w:type="dxa"/>
            <w:noWrap/>
          </w:tcPr>
          <w:p w:rsidR="008A7D40" w:rsidRDefault="008A7D40">
            <w:pPr>
              <w:jc w:val="center"/>
              <w:rPr>
                <w:i/>
              </w:rPr>
            </w:pPr>
            <w:r>
              <w:rPr>
                <w:i/>
              </w:rPr>
              <w:t>25</w:t>
            </w:r>
          </w:p>
        </w:tc>
      </w:tr>
      <w:tr w:rsidR="008A7D40">
        <w:trPr>
          <w:cantSplit/>
        </w:trPr>
        <w:tc>
          <w:tcPr>
            <w:tcW w:w="6629" w:type="dxa"/>
            <w:noWrap/>
          </w:tcPr>
          <w:p w:rsidR="008A7D40" w:rsidRDefault="008A7D40">
            <w:pPr>
              <w:rPr>
                <w:i/>
              </w:rPr>
            </w:pPr>
            <w:r>
              <w:rPr>
                <w:i/>
              </w:rPr>
              <w:t>Замена подшипника (втулки) стрелы за 1</w:t>
            </w:r>
          </w:p>
        </w:tc>
        <w:tc>
          <w:tcPr>
            <w:tcW w:w="2410" w:type="dxa"/>
            <w:noWrap/>
          </w:tcPr>
          <w:p w:rsidR="008A7D40" w:rsidRDefault="008A7D40">
            <w:pPr>
              <w:jc w:val="center"/>
              <w:rPr>
                <w:i/>
              </w:rPr>
            </w:pPr>
            <w:r>
              <w:rPr>
                <w:i/>
              </w:rPr>
              <w:t>4</w:t>
            </w:r>
          </w:p>
        </w:tc>
      </w:tr>
      <w:tr w:rsidR="008A7D40">
        <w:trPr>
          <w:cantSplit/>
        </w:trPr>
        <w:tc>
          <w:tcPr>
            <w:tcW w:w="6629" w:type="dxa"/>
            <w:noWrap/>
          </w:tcPr>
          <w:p w:rsidR="008A7D40" w:rsidRDefault="008A7D40">
            <w:pPr>
              <w:rPr>
                <w:i/>
              </w:rPr>
            </w:pPr>
            <w:r>
              <w:rPr>
                <w:i/>
              </w:rPr>
              <w:t>Демонтаж - монтаж привода спредера</w:t>
            </w:r>
          </w:p>
        </w:tc>
        <w:tc>
          <w:tcPr>
            <w:tcW w:w="2410" w:type="dxa"/>
            <w:noWrap/>
          </w:tcPr>
          <w:p w:rsidR="008A7D40" w:rsidRDefault="008A7D40">
            <w:pPr>
              <w:jc w:val="center"/>
              <w:rPr>
                <w:i/>
              </w:rPr>
            </w:pPr>
            <w:r>
              <w:rPr>
                <w:i/>
              </w:rPr>
              <w:t>8</w:t>
            </w:r>
          </w:p>
        </w:tc>
      </w:tr>
      <w:tr w:rsidR="008A7D40">
        <w:trPr>
          <w:cantSplit/>
        </w:trPr>
        <w:tc>
          <w:tcPr>
            <w:tcW w:w="6629" w:type="dxa"/>
            <w:noWrap/>
          </w:tcPr>
          <w:p w:rsidR="008A7D40" w:rsidRDefault="008A7D40">
            <w:pPr>
              <w:rPr>
                <w:i/>
              </w:rPr>
            </w:pPr>
            <w:r>
              <w:rPr>
                <w:i/>
              </w:rPr>
              <w:t>Замена редуктора привода спредера</w:t>
            </w:r>
          </w:p>
        </w:tc>
        <w:tc>
          <w:tcPr>
            <w:tcW w:w="2410" w:type="dxa"/>
            <w:noWrap/>
          </w:tcPr>
          <w:p w:rsidR="008A7D40" w:rsidRDefault="008A7D40">
            <w:pPr>
              <w:jc w:val="center"/>
              <w:rPr>
                <w:i/>
              </w:rPr>
            </w:pPr>
            <w:r>
              <w:rPr>
                <w:i/>
              </w:rPr>
              <w:t>6</w:t>
            </w:r>
          </w:p>
        </w:tc>
      </w:tr>
      <w:tr w:rsidR="008A7D40">
        <w:trPr>
          <w:cantSplit/>
        </w:trPr>
        <w:tc>
          <w:tcPr>
            <w:tcW w:w="6629" w:type="dxa"/>
            <w:noWrap/>
          </w:tcPr>
          <w:p w:rsidR="008A7D40" w:rsidRDefault="008A7D40">
            <w:pPr>
              <w:rPr>
                <w:i/>
              </w:rPr>
            </w:pPr>
            <w:r>
              <w:rPr>
                <w:i/>
              </w:rPr>
              <w:t>Ремонт редуктора привода спредера</w:t>
            </w:r>
          </w:p>
        </w:tc>
        <w:tc>
          <w:tcPr>
            <w:tcW w:w="2410" w:type="dxa"/>
            <w:noWrap/>
          </w:tcPr>
          <w:p w:rsidR="008A7D40" w:rsidRDefault="008A7D40">
            <w:pPr>
              <w:jc w:val="center"/>
              <w:rPr>
                <w:i/>
              </w:rPr>
            </w:pPr>
            <w:r>
              <w:rPr>
                <w:i/>
              </w:rPr>
              <w:t>8</w:t>
            </w:r>
          </w:p>
        </w:tc>
      </w:tr>
      <w:tr w:rsidR="008A7D40">
        <w:trPr>
          <w:cantSplit/>
        </w:trPr>
        <w:tc>
          <w:tcPr>
            <w:tcW w:w="6629" w:type="dxa"/>
            <w:noWrap/>
          </w:tcPr>
          <w:p w:rsidR="008A7D40" w:rsidRDefault="008A7D40">
            <w:pPr>
              <w:rPr>
                <w:i/>
              </w:rPr>
            </w:pPr>
            <w:r>
              <w:rPr>
                <w:i/>
              </w:rPr>
              <w:t>Замена тормоза привода спредера</w:t>
            </w:r>
          </w:p>
        </w:tc>
        <w:tc>
          <w:tcPr>
            <w:tcW w:w="2410" w:type="dxa"/>
            <w:noWrap/>
          </w:tcPr>
          <w:p w:rsidR="008A7D40" w:rsidRDefault="008A7D40">
            <w:pPr>
              <w:jc w:val="center"/>
              <w:rPr>
                <w:i/>
              </w:rPr>
            </w:pPr>
            <w:r>
              <w:rPr>
                <w:i/>
              </w:rPr>
              <w:t>4</w:t>
            </w:r>
          </w:p>
        </w:tc>
      </w:tr>
      <w:tr w:rsidR="008A7D40">
        <w:trPr>
          <w:cantSplit/>
        </w:trPr>
        <w:tc>
          <w:tcPr>
            <w:tcW w:w="6629" w:type="dxa"/>
            <w:noWrap/>
          </w:tcPr>
          <w:p w:rsidR="008A7D40" w:rsidRDefault="008A7D40">
            <w:pPr>
              <w:rPr>
                <w:i/>
              </w:rPr>
            </w:pPr>
            <w:r>
              <w:rPr>
                <w:i/>
              </w:rPr>
              <w:t>Ремонт тормоза привода спредера</w:t>
            </w:r>
          </w:p>
        </w:tc>
        <w:tc>
          <w:tcPr>
            <w:tcW w:w="2410" w:type="dxa"/>
            <w:noWrap/>
          </w:tcPr>
          <w:p w:rsidR="008A7D40" w:rsidRDefault="008A7D40">
            <w:pPr>
              <w:jc w:val="center"/>
              <w:rPr>
                <w:i/>
              </w:rPr>
            </w:pPr>
            <w:r>
              <w:rPr>
                <w:i/>
              </w:rPr>
              <w:t>8</w:t>
            </w:r>
          </w:p>
        </w:tc>
      </w:tr>
      <w:tr w:rsidR="008A7D40">
        <w:trPr>
          <w:cantSplit/>
        </w:trPr>
        <w:tc>
          <w:tcPr>
            <w:tcW w:w="6629" w:type="dxa"/>
            <w:noWrap/>
          </w:tcPr>
          <w:p w:rsidR="008A7D40" w:rsidRDefault="008A7D40">
            <w:pPr>
              <w:rPr>
                <w:i/>
              </w:rPr>
            </w:pPr>
            <w:r>
              <w:rPr>
                <w:i/>
              </w:rPr>
              <w:t>Замена цепи привода спредера</w:t>
            </w:r>
          </w:p>
        </w:tc>
        <w:tc>
          <w:tcPr>
            <w:tcW w:w="2410" w:type="dxa"/>
            <w:noWrap/>
          </w:tcPr>
          <w:p w:rsidR="008A7D40" w:rsidRDefault="008A7D40">
            <w:pPr>
              <w:jc w:val="center"/>
              <w:rPr>
                <w:i/>
              </w:rPr>
            </w:pPr>
            <w:r>
              <w:rPr>
                <w:i/>
              </w:rPr>
              <w:t>16</w:t>
            </w:r>
          </w:p>
        </w:tc>
      </w:tr>
      <w:tr w:rsidR="008A7D40">
        <w:trPr>
          <w:cantSplit/>
        </w:trPr>
        <w:tc>
          <w:tcPr>
            <w:tcW w:w="6629" w:type="dxa"/>
            <w:noWrap/>
          </w:tcPr>
          <w:p w:rsidR="008A7D40" w:rsidRDefault="008A7D40">
            <w:pPr>
              <w:rPr>
                <w:i/>
              </w:rPr>
            </w:pPr>
            <w:r>
              <w:rPr>
                <w:i/>
              </w:rPr>
              <w:t>Замена 1 замка системы “</w:t>
            </w:r>
            <w:r>
              <w:rPr>
                <w:i/>
                <w:lang w:val="en-US"/>
              </w:rPr>
              <w:t>twistlock</w:t>
            </w:r>
          </w:p>
        </w:tc>
        <w:tc>
          <w:tcPr>
            <w:tcW w:w="2410" w:type="dxa"/>
            <w:noWrap/>
          </w:tcPr>
          <w:p w:rsidR="008A7D40" w:rsidRDefault="008A7D40">
            <w:pPr>
              <w:jc w:val="center"/>
              <w:rPr>
                <w:i/>
              </w:rPr>
            </w:pPr>
            <w:r>
              <w:rPr>
                <w:i/>
              </w:rPr>
              <w:t>8</w:t>
            </w:r>
          </w:p>
        </w:tc>
      </w:tr>
      <w:tr w:rsidR="008A7D40">
        <w:trPr>
          <w:cantSplit/>
        </w:trPr>
        <w:tc>
          <w:tcPr>
            <w:tcW w:w="6629" w:type="dxa"/>
            <w:noWrap/>
          </w:tcPr>
          <w:p w:rsidR="008A7D40" w:rsidRDefault="008A7D40">
            <w:pPr>
              <w:rPr>
                <w:i/>
              </w:rPr>
            </w:pPr>
            <w:r>
              <w:rPr>
                <w:i/>
              </w:rPr>
              <w:t>Замена деталей привода замка системы “</w:t>
            </w:r>
            <w:r>
              <w:rPr>
                <w:i/>
                <w:lang w:val="en-US"/>
              </w:rPr>
              <w:t>twistlock</w:t>
            </w:r>
          </w:p>
        </w:tc>
        <w:tc>
          <w:tcPr>
            <w:tcW w:w="2410" w:type="dxa"/>
            <w:noWrap/>
          </w:tcPr>
          <w:p w:rsidR="008A7D40" w:rsidRDefault="008A7D40">
            <w:pPr>
              <w:jc w:val="center"/>
              <w:rPr>
                <w:i/>
              </w:rPr>
            </w:pPr>
            <w:r>
              <w:rPr>
                <w:i/>
              </w:rPr>
              <w:t>4</w:t>
            </w:r>
          </w:p>
        </w:tc>
      </w:tr>
      <w:tr w:rsidR="008A7D40">
        <w:trPr>
          <w:cantSplit/>
        </w:trPr>
        <w:tc>
          <w:tcPr>
            <w:tcW w:w="6629" w:type="dxa"/>
            <w:noWrap/>
          </w:tcPr>
          <w:p w:rsidR="008A7D40" w:rsidRDefault="008A7D40">
            <w:pPr>
              <w:rPr>
                <w:i/>
              </w:rPr>
            </w:pPr>
            <w:r>
              <w:rPr>
                <w:i/>
              </w:rPr>
              <w:t>Замена направляющей цепи кабелей стрелы</w:t>
            </w:r>
          </w:p>
        </w:tc>
        <w:tc>
          <w:tcPr>
            <w:tcW w:w="2410" w:type="dxa"/>
            <w:noWrap/>
          </w:tcPr>
          <w:p w:rsidR="008A7D40" w:rsidRDefault="008A7D40">
            <w:pPr>
              <w:jc w:val="center"/>
              <w:rPr>
                <w:i/>
              </w:rPr>
            </w:pPr>
            <w:r>
              <w:rPr>
                <w:i/>
              </w:rPr>
              <w:t>16</w:t>
            </w:r>
          </w:p>
        </w:tc>
      </w:tr>
      <w:tr w:rsidR="008A7D40">
        <w:trPr>
          <w:cantSplit/>
        </w:trPr>
        <w:tc>
          <w:tcPr>
            <w:tcW w:w="6629" w:type="dxa"/>
            <w:noWrap/>
          </w:tcPr>
          <w:p w:rsidR="008A7D40" w:rsidRDefault="008A7D40">
            <w:pPr>
              <w:rPr>
                <w:i/>
              </w:rPr>
            </w:pPr>
            <w:r>
              <w:rPr>
                <w:i/>
              </w:rPr>
              <w:t>Замена 1 звена направляющей цепи кабелей стрелы</w:t>
            </w:r>
          </w:p>
        </w:tc>
        <w:tc>
          <w:tcPr>
            <w:tcW w:w="2410" w:type="dxa"/>
            <w:noWrap/>
          </w:tcPr>
          <w:p w:rsidR="008A7D40" w:rsidRDefault="008A7D40">
            <w:pPr>
              <w:jc w:val="center"/>
              <w:rPr>
                <w:i/>
              </w:rPr>
            </w:pPr>
            <w:r>
              <w:rPr>
                <w:i/>
              </w:rPr>
              <w:t>3</w:t>
            </w:r>
          </w:p>
        </w:tc>
      </w:tr>
      <w:tr w:rsidR="008A7D40">
        <w:trPr>
          <w:cantSplit/>
        </w:trPr>
        <w:tc>
          <w:tcPr>
            <w:tcW w:w="6629" w:type="dxa"/>
            <w:noWrap/>
          </w:tcPr>
          <w:p w:rsidR="008A7D40" w:rsidRDefault="008A7D40">
            <w:pPr>
              <w:rPr>
                <w:i/>
              </w:rPr>
            </w:pPr>
            <w:r>
              <w:rPr>
                <w:i/>
              </w:rPr>
              <w:t>Замена направляющей цепи кабелей спредера</w:t>
            </w:r>
          </w:p>
        </w:tc>
        <w:tc>
          <w:tcPr>
            <w:tcW w:w="2410" w:type="dxa"/>
            <w:noWrap/>
          </w:tcPr>
          <w:p w:rsidR="008A7D40" w:rsidRDefault="008A7D40">
            <w:pPr>
              <w:jc w:val="center"/>
              <w:rPr>
                <w:i/>
              </w:rPr>
            </w:pPr>
            <w:r>
              <w:rPr>
                <w:i/>
              </w:rPr>
              <w:t>4</w:t>
            </w:r>
          </w:p>
        </w:tc>
      </w:tr>
      <w:tr w:rsidR="008A7D40">
        <w:trPr>
          <w:cantSplit/>
        </w:trPr>
        <w:tc>
          <w:tcPr>
            <w:tcW w:w="6629" w:type="dxa"/>
            <w:noWrap/>
          </w:tcPr>
          <w:p w:rsidR="008A7D40" w:rsidRDefault="008A7D40">
            <w:pPr>
              <w:rPr>
                <w:i/>
              </w:rPr>
            </w:pPr>
            <w:r>
              <w:rPr>
                <w:i/>
              </w:rPr>
              <w:t>Калибровка насос-форсунки</w:t>
            </w:r>
          </w:p>
        </w:tc>
        <w:tc>
          <w:tcPr>
            <w:tcW w:w="2410" w:type="dxa"/>
            <w:noWrap/>
          </w:tcPr>
          <w:p w:rsidR="008A7D40" w:rsidRDefault="008A7D40">
            <w:pPr>
              <w:jc w:val="center"/>
              <w:rPr>
                <w:i/>
              </w:rPr>
            </w:pPr>
            <w:r>
              <w:rPr>
                <w:i/>
              </w:rPr>
              <w:t>4</w:t>
            </w:r>
          </w:p>
        </w:tc>
      </w:tr>
      <w:tr w:rsidR="008A7D40">
        <w:trPr>
          <w:cantSplit/>
        </w:trPr>
        <w:tc>
          <w:tcPr>
            <w:tcW w:w="6629" w:type="dxa"/>
            <w:noWrap/>
          </w:tcPr>
          <w:p w:rsidR="008A7D40" w:rsidRDefault="008A7D40">
            <w:pPr>
              <w:rPr>
                <w:i/>
              </w:rPr>
            </w:pPr>
            <w:r>
              <w:rPr>
                <w:i/>
              </w:rPr>
              <w:t>Диагностика топливной системы</w:t>
            </w:r>
          </w:p>
        </w:tc>
        <w:tc>
          <w:tcPr>
            <w:tcW w:w="2410" w:type="dxa"/>
            <w:noWrap/>
          </w:tcPr>
          <w:p w:rsidR="008A7D40" w:rsidRDefault="008A7D40">
            <w:pPr>
              <w:jc w:val="center"/>
              <w:rPr>
                <w:i/>
              </w:rPr>
            </w:pPr>
            <w:r>
              <w:rPr>
                <w:i/>
              </w:rPr>
              <w:t>8</w:t>
            </w:r>
          </w:p>
        </w:tc>
      </w:tr>
      <w:tr w:rsidR="008A7D40">
        <w:trPr>
          <w:cantSplit/>
        </w:trPr>
        <w:tc>
          <w:tcPr>
            <w:tcW w:w="6629" w:type="dxa"/>
            <w:noWrap/>
          </w:tcPr>
          <w:p w:rsidR="008A7D40" w:rsidRDefault="008A7D40">
            <w:pPr>
              <w:rPr>
                <w:i/>
              </w:rPr>
            </w:pPr>
            <w:r>
              <w:rPr>
                <w:i/>
              </w:rPr>
              <w:t>Комплексная диагностика коробки передач без демонтажа</w:t>
            </w:r>
          </w:p>
        </w:tc>
        <w:tc>
          <w:tcPr>
            <w:tcW w:w="2410" w:type="dxa"/>
            <w:noWrap/>
          </w:tcPr>
          <w:p w:rsidR="008A7D40" w:rsidRDefault="008A7D40">
            <w:pPr>
              <w:jc w:val="center"/>
              <w:rPr>
                <w:i/>
              </w:rPr>
            </w:pPr>
            <w:r>
              <w:rPr>
                <w:i/>
              </w:rPr>
              <w:t>8</w:t>
            </w:r>
          </w:p>
        </w:tc>
      </w:tr>
      <w:tr w:rsidR="008A7D40">
        <w:trPr>
          <w:cantSplit/>
        </w:trPr>
        <w:tc>
          <w:tcPr>
            <w:tcW w:w="6629" w:type="dxa"/>
            <w:noWrap/>
          </w:tcPr>
          <w:p w:rsidR="008A7D40" w:rsidRDefault="008A7D40">
            <w:pPr>
              <w:rPr>
                <w:i/>
              </w:rPr>
            </w:pPr>
            <w:r>
              <w:rPr>
                <w:i/>
              </w:rPr>
              <w:t>Калибровка коробки передач</w:t>
            </w:r>
          </w:p>
        </w:tc>
        <w:tc>
          <w:tcPr>
            <w:tcW w:w="2410" w:type="dxa"/>
            <w:noWrap/>
          </w:tcPr>
          <w:p w:rsidR="008A7D40" w:rsidRDefault="008A7D40">
            <w:pPr>
              <w:jc w:val="center"/>
              <w:rPr>
                <w:i/>
              </w:rPr>
            </w:pPr>
            <w:r>
              <w:rPr>
                <w:i/>
              </w:rPr>
              <w:t>4</w:t>
            </w:r>
          </w:p>
        </w:tc>
      </w:tr>
      <w:tr w:rsidR="008A7D40">
        <w:trPr>
          <w:cantSplit/>
        </w:trPr>
        <w:tc>
          <w:tcPr>
            <w:tcW w:w="6629" w:type="dxa"/>
            <w:noWrap/>
          </w:tcPr>
          <w:p w:rsidR="008A7D40" w:rsidRDefault="008A7D40">
            <w:pPr>
              <w:rPr>
                <w:i/>
              </w:rPr>
            </w:pPr>
            <w:r>
              <w:rPr>
                <w:i/>
              </w:rPr>
              <w:t>Комплексная диагностика тормозной системы без демонтажа</w:t>
            </w:r>
          </w:p>
        </w:tc>
        <w:tc>
          <w:tcPr>
            <w:tcW w:w="2410" w:type="dxa"/>
            <w:noWrap/>
          </w:tcPr>
          <w:p w:rsidR="008A7D40" w:rsidRDefault="008A7D40">
            <w:pPr>
              <w:jc w:val="center"/>
              <w:rPr>
                <w:i/>
              </w:rPr>
            </w:pPr>
            <w:r>
              <w:rPr>
                <w:i/>
              </w:rPr>
              <w:t>8</w:t>
            </w:r>
          </w:p>
        </w:tc>
      </w:tr>
      <w:tr w:rsidR="008A7D40">
        <w:trPr>
          <w:cantSplit/>
        </w:trPr>
        <w:tc>
          <w:tcPr>
            <w:tcW w:w="6629" w:type="dxa"/>
            <w:noWrap/>
          </w:tcPr>
          <w:p w:rsidR="008A7D40" w:rsidRDefault="008A7D40">
            <w:pPr>
              <w:rPr>
                <w:i/>
              </w:rPr>
            </w:pPr>
            <w:r>
              <w:rPr>
                <w:i/>
              </w:rPr>
              <w:lastRenderedPageBreak/>
              <w:t>Диагностика 1 функции г\п системы</w:t>
            </w:r>
          </w:p>
        </w:tc>
        <w:tc>
          <w:tcPr>
            <w:tcW w:w="2410" w:type="dxa"/>
            <w:noWrap/>
          </w:tcPr>
          <w:p w:rsidR="008A7D40" w:rsidRDefault="008A7D40">
            <w:pPr>
              <w:jc w:val="center"/>
              <w:rPr>
                <w:i/>
              </w:rPr>
            </w:pPr>
            <w:r>
              <w:rPr>
                <w:i/>
              </w:rPr>
              <w:t>4</w:t>
            </w:r>
          </w:p>
        </w:tc>
      </w:tr>
      <w:tr w:rsidR="008A7D40">
        <w:trPr>
          <w:cantSplit/>
        </w:trPr>
        <w:tc>
          <w:tcPr>
            <w:tcW w:w="6629" w:type="dxa"/>
            <w:noWrap/>
          </w:tcPr>
          <w:p w:rsidR="008A7D40" w:rsidRDefault="008A7D40">
            <w:pPr>
              <w:rPr>
                <w:i/>
              </w:rPr>
            </w:pPr>
            <w:r>
              <w:rPr>
                <w:i/>
              </w:rPr>
              <w:t>Диагностика системы защиты от опрокидывания</w:t>
            </w:r>
          </w:p>
        </w:tc>
        <w:tc>
          <w:tcPr>
            <w:tcW w:w="2410" w:type="dxa"/>
            <w:noWrap/>
          </w:tcPr>
          <w:p w:rsidR="008A7D40" w:rsidRDefault="008A7D40">
            <w:pPr>
              <w:jc w:val="center"/>
              <w:rPr>
                <w:i/>
              </w:rPr>
            </w:pPr>
            <w:r>
              <w:rPr>
                <w:i/>
              </w:rPr>
              <w:t>3</w:t>
            </w:r>
          </w:p>
        </w:tc>
      </w:tr>
      <w:tr w:rsidR="008A7D40">
        <w:trPr>
          <w:cantSplit/>
        </w:trPr>
        <w:tc>
          <w:tcPr>
            <w:tcW w:w="6629" w:type="dxa"/>
            <w:noWrap/>
          </w:tcPr>
          <w:p w:rsidR="008A7D40" w:rsidRDefault="008A7D40">
            <w:pPr>
              <w:rPr>
                <w:i/>
              </w:rPr>
            </w:pPr>
            <w:r>
              <w:rPr>
                <w:i/>
              </w:rPr>
              <w:t>Калибровка системы защиты от опрокидывания</w:t>
            </w:r>
          </w:p>
        </w:tc>
        <w:tc>
          <w:tcPr>
            <w:tcW w:w="2410" w:type="dxa"/>
            <w:noWrap/>
          </w:tcPr>
          <w:p w:rsidR="008A7D40" w:rsidRDefault="008A7D40">
            <w:pPr>
              <w:jc w:val="center"/>
              <w:rPr>
                <w:i/>
              </w:rPr>
            </w:pPr>
            <w:r>
              <w:rPr>
                <w:i/>
              </w:rPr>
              <w:t>5</w:t>
            </w:r>
          </w:p>
        </w:tc>
      </w:tr>
      <w:tr w:rsidR="008A7D40">
        <w:trPr>
          <w:cantSplit/>
        </w:trPr>
        <w:tc>
          <w:tcPr>
            <w:tcW w:w="6629" w:type="dxa"/>
            <w:noWrap/>
          </w:tcPr>
          <w:p w:rsidR="008A7D40" w:rsidRDefault="008A7D40">
            <w:pPr>
              <w:rPr>
                <w:i/>
              </w:rPr>
            </w:pPr>
            <w:r>
              <w:rPr>
                <w:i/>
              </w:rPr>
              <w:t>Калибровка блока управления после замены</w:t>
            </w:r>
          </w:p>
        </w:tc>
        <w:tc>
          <w:tcPr>
            <w:tcW w:w="2410" w:type="dxa"/>
            <w:noWrap/>
          </w:tcPr>
          <w:p w:rsidR="008A7D40" w:rsidRDefault="008A7D40">
            <w:pPr>
              <w:jc w:val="center"/>
              <w:rPr>
                <w:i/>
              </w:rPr>
            </w:pPr>
            <w:r>
              <w:rPr>
                <w:i/>
              </w:rPr>
              <w:t>4</w:t>
            </w:r>
          </w:p>
        </w:tc>
      </w:tr>
    </w:tbl>
    <w:p w:rsidR="008A7D40" w:rsidRDefault="008A7D40">
      <w:pPr>
        <w:rPr>
          <w:sz w:val="28"/>
          <w:szCs w:val="28"/>
        </w:rPr>
      </w:pPr>
    </w:p>
    <w:p w:rsidR="008A7D40" w:rsidRDefault="008A7D40">
      <w:pPr>
        <w:tabs>
          <w:tab w:val="left" w:pos="284"/>
          <w:tab w:val="center" w:pos="4680"/>
          <w:tab w:val="right" w:pos="9355"/>
          <w:tab w:val="left" w:pos="9639"/>
        </w:tabs>
        <w:jc w:val="right"/>
      </w:pPr>
    </w:p>
    <w:tbl>
      <w:tblPr>
        <w:tblpPr w:leftFromText="180" w:rightFromText="180" w:vertAnchor="text" w:horzAnchor="margin" w:tblpY="595"/>
        <w:tblW w:w="9640" w:type="dxa"/>
        <w:tblLayout w:type="fixed"/>
        <w:tblLook w:val="01E0" w:firstRow="1" w:lastRow="1" w:firstColumn="1" w:lastColumn="1" w:noHBand="0" w:noVBand="0"/>
      </w:tblPr>
      <w:tblGrid>
        <w:gridCol w:w="4395"/>
        <w:gridCol w:w="5245"/>
      </w:tblGrid>
      <w:tr w:rsidR="008A7D40">
        <w:trPr>
          <w:trHeight w:val="1176"/>
        </w:trPr>
        <w:tc>
          <w:tcPr>
            <w:tcW w:w="4395" w:type="dxa"/>
            <w:shd w:val="clear" w:color="FFFFFF" w:fill="FFFFFF"/>
            <w:noWrap/>
          </w:tcPr>
          <w:p w:rsidR="008A7D40" w:rsidRDefault="008A7D40">
            <w:pPr>
              <w:pStyle w:val="314"/>
              <w:numPr>
                <w:ilvl w:val="2"/>
                <w:numId w:val="0"/>
              </w:numPr>
              <w:tabs>
                <w:tab w:val="num" w:pos="720"/>
              </w:tabs>
              <w:spacing w:before="0" w:after="0"/>
              <w:ind w:left="720" w:hanging="720"/>
              <w:rPr>
                <w:rFonts w:ascii="Times New Roman" w:hAnsi="Times New Roman"/>
                <w:sz w:val="24"/>
                <w:szCs w:val="24"/>
              </w:rPr>
            </w:pPr>
            <w:r>
              <w:rPr>
                <w:rFonts w:ascii="Times New Roman" w:hAnsi="Times New Roman"/>
                <w:sz w:val="24"/>
                <w:szCs w:val="24"/>
              </w:rPr>
              <w:t>От «Исполнителя»</w:t>
            </w:r>
          </w:p>
          <w:p w:rsidR="008A7D40" w:rsidRDefault="008A7D40">
            <w:pPr>
              <w:jc w:val="both"/>
            </w:pPr>
          </w:p>
          <w:p w:rsidR="008A7D40" w:rsidRDefault="008A7D40">
            <w:pPr>
              <w:jc w:val="both"/>
              <w:rPr>
                <w:b/>
              </w:rPr>
            </w:pPr>
            <w:r>
              <w:t>_______________</w:t>
            </w:r>
          </w:p>
        </w:tc>
        <w:tc>
          <w:tcPr>
            <w:tcW w:w="5245" w:type="dxa"/>
            <w:shd w:val="clear" w:color="FFFFFF" w:fill="FFFFFF"/>
            <w:noWrap/>
          </w:tcPr>
          <w:p w:rsidR="008A7D40" w:rsidRDefault="008A7D40">
            <w:pPr>
              <w:jc w:val="both"/>
              <w:rPr>
                <w:b/>
              </w:rPr>
            </w:pPr>
            <w:r>
              <w:rPr>
                <w:b/>
              </w:rPr>
              <w:t>От «Заказчика»</w:t>
            </w:r>
          </w:p>
          <w:p w:rsidR="008A7D40" w:rsidRDefault="008A7D40">
            <w:pPr>
              <w:jc w:val="both"/>
            </w:pPr>
          </w:p>
          <w:p w:rsidR="008A7D40" w:rsidRDefault="008A7D40">
            <w:pPr>
              <w:jc w:val="both"/>
            </w:pPr>
            <w:r>
              <w:t>____________________</w:t>
            </w:r>
          </w:p>
        </w:tc>
      </w:tr>
    </w:tbl>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r>
        <w:lastRenderedPageBreak/>
        <w:t>Приложение № 3</w:t>
      </w:r>
    </w:p>
    <w:p w:rsidR="008A7D40" w:rsidRDefault="008A7D40">
      <w:pPr>
        <w:tabs>
          <w:tab w:val="left" w:pos="284"/>
          <w:tab w:val="center" w:pos="4680"/>
          <w:tab w:val="right" w:pos="9355"/>
          <w:tab w:val="left" w:pos="9639"/>
        </w:tabs>
        <w:jc w:val="right"/>
      </w:pPr>
      <w:r>
        <w:t>к Договору на выполнение работ</w:t>
      </w:r>
    </w:p>
    <w:p w:rsidR="008A7D40" w:rsidRDefault="008A7D40">
      <w:pPr>
        <w:pStyle w:val="1ff0"/>
        <w:jc w:val="right"/>
        <w:rPr>
          <w:bCs/>
        </w:rPr>
      </w:pPr>
      <w:r>
        <w:rPr>
          <w:bCs/>
        </w:rPr>
        <w:t xml:space="preserve">№  _______________ </w:t>
      </w:r>
    </w:p>
    <w:p w:rsidR="008A7D40" w:rsidRDefault="008A7D40">
      <w:pPr>
        <w:tabs>
          <w:tab w:val="left" w:pos="284"/>
          <w:tab w:val="center" w:pos="4680"/>
          <w:tab w:val="right" w:pos="9355"/>
          <w:tab w:val="left" w:pos="9639"/>
        </w:tabs>
        <w:jc w:val="right"/>
      </w:pPr>
      <w:r>
        <w:rPr>
          <w:bCs/>
        </w:rPr>
        <w:t>от «____» _________ 202__ года</w:t>
      </w:r>
    </w:p>
    <w:p w:rsidR="008A7D40" w:rsidRDefault="008A7D40">
      <w:pPr>
        <w:tabs>
          <w:tab w:val="left" w:pos="284"/>
          <w:tab w:val="center" w:pos="4680"/>
          <w:tab w:val="right" w:pos="9355"/>
          <w:tab w:val="left" w:pos="9639"/>
        </w:tabs>
      </w:pPr>
    </w:p>
    <w:p w:rsidR="008A7D40" w:rsidRDefault="008A7D40">
      <w:pPr>
        <w:tabs>
          <w:tab w:val="left" w:pos="284"/>
          <w:tab w:val="center" w:pos="4680"/>
          <w:tab w:val="right" w:pos="9355"/>
          <w:tab w:val="left" w:pos="9639"/>
        </w:tabs>
      </w:pPr>
    </w:p>
    <w:p w:rsidR="008A7D40" w:rsidRDefault="008A7D40">
      <w:pPr>
        <w:tabs>
          <w:tab w:val="left" w:pos="284"/>
          <w:tab w:val="center" w:pos="4680"/>
          <w:tab w:val="right" w:pos="9355"/>
          <w:tab w:val="left" w:pos="9639"/>
        </w:tabs>
      </w:pPr>
    </w:p>
    <w:p w:rsidR="008A7D40" w:rsidRDefault="008A7D40">
      <w:pPr>
        <w:shd w:val="clear" w:color="auto" w:fill="FFFFFF" w:themeFill="background1"/>
        <w:jc w:val="center"/>
        <w:rPr>
          <w:b/>
          <w:bCs/>
          <w:i/>
          <w:color w:val="000000" w:themeColor="text1"/>
        </w:rPr>
      </w:pPr>
      <w:r>
        <w:rPr>
          <w:b/>
          <w:bCs/>
          <w:i/>
          <w:color w:val="000000" w:themeColor="text1"/>
        </w:rPr>
        <w:t xml:space="preserve">Регламент технического обслуживания и </w:t>
      </w:r>
      <w:r>
        <w:rPr>
          <w:b/>
          <w:i/>
        </w:rPr>
        <w:t xml:space="preserve">нормативы стандартных работ </w:t>
      </w:r>
      <w:r>
        <w:rPr>
          <w:b/>
          <w:bCs/>
          <w:i/>
          <w:color w:val="000000"/>
        </w:rPr>
        <w:t xml:space="preserve">контейнерных перегружателей марки </w:t>
      </w:r>
      <w:r>
        <w:rPr>
          <w:b/>
          <w:i/>
          <w:color w:val="000000"/>
          <w:shd w:val="clear" w:color="auto" w:fill="FFFFFF"/>
        </w:rPr>
        <w:t>SANY</w:t>
      </w:r>
    </w:p>
    <w:tbl>
      <w:tblPr>
        <w:tblW w:w="9087" w:type="dxa"/>
        <w:tblInd w:w="93" w:type="dxa"/>
        <w:tblLook w:val="04A0" w:firstRow="1" w:lastRow="0" w:firstColumn="1" w:lastColumn="0" w:noHBand="0" w:noVBand="1"/>
      </w:tblPr>
      <w:tblGrid>
        <w:gridCol w:w="4126"/>
        <w:gridCol w:w="4961"/>
      </w:tblGrid>
      <w:tr w:rsidR="008A7D40">
        <w:trPr>
          <w:trHeight w:val="700"/>
        </w:trPr>
        <w:tc>
          <w:tcPr>
            <w:tcW w:w="4126" w:type="dxa"/>
            <w:tcBorders>
              <w:top w:val="single" w:sz="8" w:space="0" w:color="auto"/>
              <w:left w:val="single" w:sz="8" w:space="0" w:color="auto"/>
              <w:bottom w:val="single" w:sz="8" w:space="0" w:color="auto"/>
              <w:right w:val="single" w:sz="8" w:space="0" w:color="auto"/>
            </w:tcBorders>
            <w:shd w:val="clear" w:color="auto" w:fill="auto"/>
            <w:noWrap/>
            <w:vAlign w:val="center"/>
          </w:tcPr>
          <w:p w:rsidR="008A7D40" w:rsidRDefault="008A7D40">
            <w:pPr>
              <w:jc w:val="center"/>
              <w:rPr>
                <w:i/>
                <w:color w:val="000000"/>
              </w:rPr>
            </w:pPr>
            <w:r>
              <w:rPr>
                <w:i/>
                <w:color w:val="000000"/>
              </w:rPr>
              <w:t>Описание технического обслуживания</w:t>
            </w:r>
          </w:p>
        </w:tc>
        <w:tc>
          <w:tcPr>
            <w:tcW w:w="4961" w:type="dxa"/>
            <w:tcBorders>
              <w:top w:val="single" w:sz="8" w:space="0" w:color="auto"/>
              <w:left w:val="none" w:sz="4" w:space="0" w:color="000000"/>
              <w:bottom w:val="single" w:sz="8" w:space="0" w:color="auto"/>
              <w:right w:val="single" w:sz="8" w:space="0" w:color="auto"/>
            </w:tcBorders>
            <w:shd w:val="clear" w:color="auto" w:fill="auto"/>
            <w:noWrap/>
            <w:vAlign w:val="center"/>
          </w:tcPr>
          <w:p w:rsidR="008A7D40" w:rsidRDefault="008A7D40">
            <w:pPr>
              <w:jc w:val="center"/>
              <w:rPr>
                <w:i/>
                <w:color w:val="000000"/>
              </w:rPr>
            </w:pPr>
            <w:r>
              <w:rPr>
                <w:i/>
                <w:color w:val="000000"/>
              </w:rPr>
              <w:t>Количество нормо-часов</w:t>
            </w:r>
          </w:p>
        </w:tc>
      </w:tr>
      <w:tr w:rsidR="008A7D40">
        <w:trPr>
          <w:trHeight w:val="555"/>
        </w:trPr>
        <w:tc>
          <w:tcPr>
            <w:tcW w:w="4126" w:type="dxa"/>
            <w:tcBorders>
              <w:top w:val="none" w:sz="4" w:space="0" w:color="000000"/>
              <w:left w:val="single" w:sz="8" w:space="0" w:color="auto"/>
              <w:bottom w:val="single" w:sz="8" w:space="0" w:color="auto"/>
              <w:right w:val="single" w:sz="8" w:space="0" w:color="auto"/>
            </w:tcBorders>
            <w:shd w:val="clear" w:color="auto" w:fill="auto"/>
            <w:noWrap/>
            <w:vAlign w:val="center"/>
          </w:tcPr>
          <w:p w:rsidR="008A7D40" w:rsidRDefault="008A7D40">
            <w:pPr>
              <w:jc w:val="center"/>
              <w:rPr>
                <w:i/>
                <w:color w:val="000000"/>
              </w:rPr>
            </w:pPr>
            <w:r>
              <w:rPr>
                <w:i/>
                <w:color w:val="000000"/>
              </w:rPr>
              <w:t>ТО  500</w:t>
            </w:r>
          </w:p>
        </w:tc>
        <w:tc>
          <w:tcPr>
            <w:tcW w:w="4961" w:type="dxa"/>
            <w:tcBorders>
              <w:top w:val="none" w:sz="4" w:space="0" w:color="000000"/>
              <w:left w:val="none" w:sz="4" w:space="0" w:color="000000"/>
              <w:bottom w:val="single" w:sz="8" w:space="0" w:color="auto"/>
              <w:right w:val="single" w:sz="8" w:space="0" w:color="auto"/>
            </w:tcBorders>
            <w:shd w:val="clear" w:color="auto" w:fill="auto"/>
            <w:noWrap/>
            <w:vAlign w:val="center"/>
          </w:tcPr>
          <w:p w:rsidR="008A7D40" w:rsidRDefault="008A7D40">
            <w:pPr>
              <w:jc w:val="center"/>
              <w:rPr>
                <w:i/>
                <w:color w:val="000000"/>
                <w:lang w:val="en-US"/>
              </w:rPr>
            </w:pPr>
            <w:r>
              <w:rPr>
                <w:i/>
                <w:color w:val="000000"/>
                <w:lang w:val="en-US"/>
              </w:rPr>
              <w:t>31</w:t>
            </w:r>
          </w:p>
        </w:tc>
      </w:tr>
      <w:tr w:rsidR="008A7D40">
        <w:trPr>
          <w:trHeight w:val="549"/>
        </w:trPr>
        <w:tc>
          <w:tcPr>
            <w:tcW w:w="4126" w:type="dxa"/>
            <w:tcBorders>
              <w:top w:val="none" w:sz="4" w:space="0" w:color="000000"/>
              <w:left w:val="single" w:sz="8" w:space="0" w:color="auto"/>
              <w:bottom w:val="single" w:sz="8" w:space="0" w:color="auto"/>
              <w:right w:val="single" w:sz="8" w:space="0" w:color="auto"/>
            </w:tcBorders>
            <w:shd w:val="clear" w:color="auto" w:fill="auto"/>
            <w:noWrap/>
            <w:vAlign w:val="center"/>
          </w:tcPr>
          <w:p w:rsidR="008A7D40" w:rsidRDefault="008A7D40">
            <w:pPr>
              <w:jc w:val="center"/>
              <w:rPr>
                <w:i/>
                <w:color w:val="000000"/>
              </w:rPr>
            </w:pPr>
            <w:r>
              <w:rPr>
                <w:i/>
                <w:color w:val="000000"/>
              </w:rPr>
              <w:t>ТО  1000</w:t>
            </w:r>
          </w:p>
        </w:tc>
        <w:tc>
          <w:tcPr>
            <w:tcW w:w="4961" w:type="dxa"/>
            <w:tcBorders>
              <w:top w:val="none" w:sz="4" w:space="0" w:color="000000"/>
              <w:left w:val="none" w:sz="4" w:space="0" w:color="000000"/>
              <w:bottom w:val="single" w:sz="8" w:space="0" w:color="auto"/>
              <w:right w:val="single" w:sz="8" w:space="0" w:color="auto"/>
            </w:tcBorders>
            <w:shd w:val="clear" w:color="auto" w:fill="auto"/>
            <w:noWrap/>
            <w:vAlign w:val="center"/>
          </w:tcPr>
          <w:p w:rsidR="008A7D40" w:rsidRDefault="008A7D40">
            <w:pPr>
              <w:jc w:val="center"/>
              <w:rPr>
                <w:i/>
                <w:color w:val="000000"/>
                <w:lang w:val="en-US"/>
              </w:rPr>
            </w:pPr>
            <w:r>
              <w:rPr>
                <w:i/>
                <w:color w:val="000000"/>
                <w:lang w:val="en-US"/>
              </w:rPr>
              <w:t>51</w:t>
            </w:r>
          </w:p>
        </w:tc>
      </w:tr>
      <w:tr w:rsidR="008A7D40">
        <w:trPr>
          <w:trHeight w:val="557"/>
        </w:trPr>
        <w:tc>
          <w:tcPr>
            <w:tcW w:w="4126" w:type="dxa"/>
            <w:tcBorders>
              <w:top w:val="none" w:sz="4" w:space="0" w:color="000000"/>
              <w:left w:val="single" w:sz="8" w:space="0" w:color="auto"/>
              <w:bottom w:val="single" w:sz="8" w:space="0" w:color="auto"/>
              <w:right w:val="single" w:sz="8" w:space="0" w:color="auto"/>
            </w:tcBorders>
            <w:shd w:val="clear" w:color="auto" w:fill="auto"/>
            <w:noWrap/>
            <w:vAlign w:val="center"/>
          </w:tcPr>
          <w:p w:rsidR="008A7D40" w:rsidRDefault="008A7D40">
            <w:pPr>
              <w:jc w:val="center"/>
              <w:rPr>
                <w:i/>
                <w:color w:val="000000"/>
              </w:rPr>
            </w:pPr>
            <w:r>
              <w:rPr>
                <w:i/>
                <w:color w:val="000000"/>
              </w:rPr>
              <w:t>ТО  3000</w:t>
            </w:r>
          </w:p>
        </w:tc>
        <w:tc>
          <w:tcPr>
            <w:tcW w:w="4961" w:type="dxa"/>
            <w:tcBorders>
              <w:top w:val="none" w:sz="4" w:space="0" w:color="000000"/>
              <w:left w:val="none" w:sz="4" w:space="0" w:color="000000"/>
              <w:bottom w:val="single" w:sz="8" w:space="0" w:color="auto"/>
              <w:right w:val="single" w:sz="8" w:space="0" w:color="auto"/>
            </w:tcBorders>
            <w:shd w:val="clear" w:color="auto" w:fill="auto"/>
            <w:noWrap/>
            <w:vAlign w:val="center"/>
          </w:tcPr>
          <w:p w:rsidR="008A7D40" w:rsidRDefault="008A7D40">
            <w:pPr>
              <w:jc w:val="center"/>
              <w:rPr>
                <w:i/>
                <w:color w:val="000000"/>
                <w:lang w:val="en-US"/>
              </w:rPr>
            </w:pPr>
            <w:r>
              <w:rPr>
                <w:i/>
                <w:color w:val="000000"/>
                <w:lang w:val="en-US"/>
              </w:rPr>
              <w:t>84</w:t>
            </w:r>
          </w:p>
        </w:tc>
      </w:tr>
    </w:tbl>
    <w:p w:rsidR="008A7D40" w:rsidRDefault="008A7D40">
      <w:pPr>
        <w:shd w:val="clear" w:color="auto" w:fill="FFFFFF"/>
        <w:rPr>
          <w:b/>
          <w:bCs/>
          <w:i/>
          <w:color w:val="000000"/>
        </w:rPr>
      </w:pPr>
    </w:p>
    <w:tbl>
      <w:tblPr>
        <w:tblW w:w="9889" w:type="dxa"/>
        <w:tblLook w:val="04A0" w:firstRow="1" w:lastRow="0" w:firstColumn="1" w:lastColumn="0" w:noHBand="0" w:noVBand="1"/>
      </w:tblPr>
      <w:tblGrid>
        <w:gridCol w:w="2577"/>
        <w:gridCol w:w="5747"/>
        <w:gridCol w:w="1565"/>
      </w:tblGrid>
      <w:tr w:rsidR="008A7D40">
        <w:trPr>
          <w:trHeight w:val="988"/>
        </w:trPr>
        <w:tc>
          <w:tcPr>
            <w:tcW w:w="25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8A7D40" w:rsidRDefault="008A7D40">
            <w:pPr>
              <w:jc w:val="center"/>
              <w:rPr>
                <w:b/>
                <w:bCs/>
                <w:i/>
                <w:color w:val="000000"/>
              </w:rPr>
            </w:pPr>
            <w:r>
              <w:rPr>
                <w:b/>
                <w:bCs/>
                <w:i/>
                <w:color w:val="000000"/>
              </w:rPr>
              <w:t>Группа работ</w:t>
            </w:r>
          </w:p>
        </w:tc>
        <w:tc>
          <w:tcPr>
            <w:tcW w:w="5747" w:type="dxa"/>
            <w:tcBorders>
              <w:top w:val="single" w:sz="8" w:space="0" w:color="auto"/>
              <w:left w:val="none" w:sz="4" w:space="0" w:color="000000"/>
              <w:bottom w:val="single" w:sz="8" w:space="0" w:color="auto"/>
              <w:right w:val="none" w:sz="4" w:space="0" w:color="000000"/>
            </w:tcBorders>
            <w:shd w:val="clear" w:color="auto" w:fill="auto"/>
            <w:noWrap/>
            <w:vAlign w:val="center"/>
          </w:tcPr>
          <w:p w:rsidR="008A7D40" w:rsidRDefault="008A7D40">
            <w:pPr>
              <w:jc w:val="center"/>
              <w:rPr>
                <w:b/>
                <w:bCs/>
                <w:i/>
                <w:color w:val="000000"/>
              </w:rPr>
            </w:pPr>
            <w:r>
              <w:rPr>
                <w:b/>
                <w:bCs/>
                <w:i/>
                <w:color w:val="000000"/>
              </w:rPr>
              <w:t>Описание работ</w:t>
            </w:r>
          </w:p>
        </w:tc>
        <w:tc>
          <w:tcPr>
            <w:tcW w:w="1565" w:type="dxa"/>
            <w:tcBorders>
              <w:top w:val="single" w:sz="8" w:space="0" w:color="auto"/>
              <w:left w:val="single" w:sz="8" w:space="0" w:color="auto"/>
              <w:bottom w:val="single" w:sz="8" w:space="0" w:color="auto"/>
              <w:right w:val="single" w:sz="8" w:space="0" w:color="auto"/>
            </w:tcBorders>
            <w:shd w:val="clear" w:color="auto" w:fill="auto"/>
            <w:noWrap/>
            <w:vAlign w:val="center"/>
          </w:tcPr>
          <w:p w:rsidR="008A7D40" w:rsidRDefault="008A7D40">
            <w:pPr>
              <w:jc w:val="center"/>
              <w:rPr>
                <w:b/>
                <w:bCs/>
                <w:i/>
                <w:color w:val="000000"/>
              </w:rPr>
            </w:pPr>
            <w:r>
              <w:rPr>
                <w:b/>
                <w:bCs/>
                <w:i/>
                <w:color w:val="000000"/>
              </w:rPr>
              <w:t>Количество нормо-часов</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b/>
                <w:bCs/>
                <w:i/>
                <w:color w:val="000000"/>
              </w:rPr>
            </w:pPr>
            <w:r>
              <w:rPr>
                <w:b/>
                <w:bCs/>
                <w:i/>
                <w:color w:val="000000"/>
              </w:rPr>
              <w:t>Двигатель</w:t>
            </w: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 xml:space="preserve">Диагностика двигателя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3</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b/>
                <w:bCs/>
                <w:i/>
                <w:color w:val="000000"/>
              </w:rPr>
            </w:pPr>
            <w:r>
              <w:rPr>
                <w:b/>
                <w:bCs/>
                <w:i/>
                <w:color w:val="000000"/>
              </w:rPr>
              <w:t> </w:t>
            </w: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Дефектация двигателя с частичной разборкой</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18</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b/>
                <w:bCs/>
                <w:i/>
                <w:color w:val="000000"/>
              </w:rPr>
            </w:pPr>
            <w:r>
              <w:rPr>
                <w:b/>
                <w:bCs/>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 xml:space="preserve">Замена моторного масла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2</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 xml:space="preserve">Замена масляного фильтра двигателя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Промывка двигателя (если требуется)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2</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Долив моторного масла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0,2</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Очистка воздухозаборника (если требуется)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0,6</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Очистка решетки радиатора (если требуется)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Очистка двигателя (внешняя)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3</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Очистка элемента воздушного фильтра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воздушных фильтров (всех)</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0,8</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воздушного фильтра.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0,5</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Проверка компрессии ДВС</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4</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Демонтаж-монтаж ДВС в сборе</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48</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Регулировка оборотов</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0,5</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прокладки клапанной крышки</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2</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Проверка зазоров клапанов (без учета снятия клап.крышки)</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4</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Регулировка натяжения ремня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прокладки картера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8</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Устранение течи масла турбокомпрессора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5</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lastRenderedPageBreak/>
              <w:t> </w:t>
            </w:r>
          </w:p>
        </w:tc>
        <w:tc>
          <w:tcPr>
            <w:tcW w:w="5747" w:type="dxa"/>
            <w:tcBorders>
              <w:top w:val="single" w:sz="4" w:space="0" w:color="auto"/>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Протяжка хомутов интеркулера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0,4</w:t>
            </w:r>
          </w:p>
        </w:tc>
      </w:tr>
      <w:tr w:rsidR="008A7D40">
        <w:trPr>
          <w:trHeight w:val="390"/>
        </w:trPr>
        <w:tc>
          <w:tcPr>
            <w:tcW w:w="2577" w:type="dxa"/>
            <w:tcBorders>
              <w:top w:val="none" w:sz="4" w:space="0" w:color="000000"/>
              <w:left w:val="single" w:sz="8" w:space="0" w:color="auto"/>
              <w:bottom w:val="single" w:sz="8" w:space="0" w:color="auto"/>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single" w:sz="4" w:space="0" w:color="auto"/>
              <w:left w:val="single" w:sz="8" w:space="0" w:color="auto"/>
              <w:bottom w:val="single" w:sz="8" w:space="0" w:color="auto"/>
              <w:right w:val="none" w:sz="4" w:space="0" w:color="000000"/>
            </w:tcBorders>
            <w:shd w:val="clear" w:color="auto" w:fill="auto"/>
            <w:noWrap/>
            <w:vAlign w:val="center"/>
          </w:tcPr>
          <w:p w:rsidR="008A7D40" w:rsidRDefault="008A7D40">
            <w:pPr>
              <w:rPr>
                <w:i/>
                <w:color w:val="000000"/>
              </w:rPr>
            </w:pPr>
            <w:r>
              <w:rPr>
                <w:i/>
                <w:color w:val="000000"/>
              </w:rPr>
              <w:t>Замена турбокомпрессора</w:t>
            </w:r>
          </w:p>
        </w:tc>
        <w:tc>
          <w:tcPr>
            <w:tcW w:w="1565" w:type="dxa"/>
            <w:tcBorders>
              <w:top w:val="none" w:sz="4" w:space="0" w:color="000000"/>
              <w:left w:val="single" w:sz="8" w:space="0" w:color="auto"/>
              <w:bottom w:val="single" w:sz="8" w:space="0" w:color="auto"/>
              <w:right w:val="single" w:sz="8" w:space="0" w:color="auto"/>
            </w:tcBorders>
            <w:shd w:val="clear" w:color="auto" w:fill="auto"/>
            <w:noWrap/>
            <w:vAlign w:val="center"/>
          </w:tcPr>
          <w:p w:rsidR="008A7D40" w:rsidRDefault="008A7D40">
            <w:pPr>
              <w:jc w:val="center"/>
              <w:rPr>
                <w:i/>
                <w:color w:val="000000"/>
              </w:rPr>
            </w:pPr>
            <w:r>
              <w:rPr>
                <w:i/>
                <w:color w:val="000000"/>
              </w:rPr>
              <w:t>6</w:t>
            </w:r>
          </w:p>
        </w:tc>
      </w:tr>
      <w:tr w:rsidR="008A7D40">
        <w:trPr>
          <w:trHeight w:val="376"/>
        </w:trPr>
        <w:tc>
          <w:tcPr>
            <w:tcW w:w="2577" w:type="dxa"/>
            <w:vMerge w:val="restart"/>
            <w:tcBorders>
              <w:top w:val="none" w:sz="4" w:space="0" w:color="000000"/>
              <w:left w:val="single" w:sz="8" w:space="0" w:color="auto"/>
              <w:right w:val="none" w:sz="4" w:space="0" w:color="000000"/>
            </w:tcBorders>
            <w:shd w:val="clear" w:color="auto" w:fill="auto"/>
            <w:noWrap/>
            <w:vAlign w:val="bottom"/>
          </w:tcPr>
          <w:p w:rsidR="008A7D40" w:rsidRDefault="008A7D40">
            <w:pPr>
              <w:rPr>
                <w:b/>
                <w:i/>
                <w:color w:val="000000"/>
              </w:rPr>
            </w:pPr>
            <w:r>
              <w:rPr>
                <w:b/>
                <w:i/>
                <w:color w:val="000000"/>
              </w:rPr>
              <w:t>Система охлаждения</w:t>
            </w:r>
          </w:p>
          <w:p w:rsidR="008A7D40" w:rsidRDefault="008A7D40">
            <w:pPr>
              <w:rPr>
                <w:i/>
                <w:color w:val="000000"/>
              </w:rPr>
            </w:pPr>
            <w:r>
              <w:rPr>
                <w:i/>
                <w:color w:val="000000"/>
              </w:rPr>
              <w:t> </w:t>
            </w:r>
          </w:p>
          <w:p w:rsidR="008A7D40" w:rsidRDefault="008A7D40">
            <w:pPr>
              <w:rPr>
                <w:b/>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bottom"/>
          </w:tcPr>
          <w:p w:rsidR="008A7D40" w:rsidRDefault="008A7D40">
            <w:pPr>
              <w:rPr>
                <w:i/>
                <w:color w:val="000000"/>
              </w:rPr>
            </w:pPr>
            <w:r>
              <w:rPr>
                <w:i/>
                <w:color w:val="000000"/>
              </w:rPr>
              <w:t>Замена ремня вентилятора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2</w:t>
            </w:r>
          </w:p>
        </w:tc>
      </w:tr>
      <w:tr w:rsidR="008A7D40">
        <w:trPr>
          <w:trHeight w:val="375"/>
        </w:trPr>
        <w:tc>
          <w:tcPr>
            <w:tcW w:w="2577" w:type="dxa"/>
            <w:vMerge/>
            <w:noWrap/>
            <w:vAlign w:val="bottom"/>
          </w:tcPr>
          <w:p w:rsidR="008A7D40" w:rsidRDefault="008A7D40">
            <w:pPr>
              <w:rPr>
                <w:i/>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bottom"/>
          </w:tcPr>
          <w:p w:rsidR="008A7D40" w:rsidRDefault="008A7D40">
            <w:pPr>
              <w:rPr>
                <w:i/>
                <w:color w:val="000000"/>
              </w:rPr>
            </w:pPr>
            <w:r>
              <w:rPr>
                <w:i/>
                <w:color w:val="000000"/>
              </w:rPr>
              <w:t>Замена крыльчатки вентилятора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4</w:t>
            </w:r>
          </w:p>
        </w:tc>
      </w:tr>
      <w:tr w:rsidR="008A7D40">
        <w:trPr>
          <w:trHeight w:val="375"/>
        </w:trPr>
        <w:tc>
          <w:tcPr>
            <w:tcW w:w="2577" w:type="dxa"/>
            <w:vMerge/>
            <w:noWrap/>
            <w:vAlign w:val="bottom"/>
          </w:tcPr>
          <w:p w:rsidR="008A7D40" w:rsidRDefault="008A7D40">
            <w:pPr>
              <w:rPr>
                <w:i/>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bottom"/>
          </w:tcPr>
          <w:p w:rsidR="008A7D40" w:rsidRDefault="008A7D40">
            <w:pPr>
              <w:rPr>
                <w:i/>
                <w:color w:val="000000"/>
              </w:rPr>
            </w:pPr>
            <w:r>
              <w:rPr>
                <w:i/>
                <w:color w:val="000000"/>
              </w:rPr>
              <w:t>Замена насоса системы охлаждения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8</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bottom"/>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bottom"/>
          </w:tcPr>
          <w:p w:rsidR="008A7D40" w:rsidRDefault="008A7D40">
            <w:pPr>
              <w:rPr>
                <w:i/>
                <w:color w:val="000000"/>
              </w:rPr>
            </w:pPr>
            <w:r>
              <w:rPr>
                <w:i/>
                <w:color w:val="000000"/>
              </w:rPr>
              <w:t>Замена термостата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2</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bottom"/>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bottom"/>
          </w:tcPr>
          <w:p w:rsidR="008A7D40" w:rsidRDefault="008A7D40">
            <w:pPr>
              <w:rPr>
                <w:i/>
                <w:color w:val="000000"/>
              </w:rPr>
            </w:pPr>
            <w:r>
              <w:rPr>
                <w:i/>
                <w:color w:val="000000"/>
              </w:rPr>
              <w:t>Пайка радиатора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12</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bottom"/>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bottom"/>
          </w:tcPr>
          <w:p w:rsidR="008A7D40" w:rsidRDefault="008A7D40">
            <w:pPr>
              <w:rPr>
                <w:i/>
                <w:color w:val="000000"/>
              </w:rPr>
            </w:pPr>
            <w:r>
              <w:rPr>
                <w:i/>
                <w:color w:val="000000"/>
              </w:rPr>
              <w:t xml:space="preserve">Замена радиатора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6</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bottom"/>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bottom"/>
          </w:tcPr>
          <w:p w:rsidR="008A7D40" w:rsidRDefault="008A7D40">
            <w:pPr>
              <w:rPr>
                <w:i/>
                <w:color w:val="000000"/>
              </w:rPr>
            </w:pPr>
            <w:r>
              <w:rPr>
                <w:i/>
                <w:color w:val="000000"/>
              </w:rPr>
              <w:t>Очистка радиатора (без снятия)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bottom"/>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bottom"/>
          </w:tcPr>
          <w:p w:rsidR="008A7D40" w:rsidRDefault="008A7D40">
            <w:pPr>
              <w:rPr>
                <w:i/>
                <w:color w:val="000000"/>
              </w:rPr>
            </w:pPr>
            <w:r>
              <w:rPr>
                <w:i/>
                <w:color w:val="000000"/>
              </w:rPr>
              <w:t>Очистка радиатора ( со снятием)</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8</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bottom"/>
          </w:tcPr>
          <w:p w:rsidR="008A7D40" w:rsidRDefault="008A7D40">
            <w:pPr>
              <w:rPr>
                <w:i/>
                <w:color w:val="000000"/>
              </w:rPr>
            </w:pPr>
            <w:r>
              <w:rPr>
                <w:i/>
                <w:color w:val="000000"/>
              </w:rPr>
              <w:t> </w:t>
            </w: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bottom"/>
          </w:tcPr>
          <w:p w:rsidR="008A7D40" w:rsidRDefault="008A7D40">
            <w:pPr>
              <w:rPr>
                <w:i/>
                <w:color w:val="000000"/>
              </w:rPr>
            </w:pPr>
            <w:r>
              <w:rPr>
                <w:i/>
                <w:color w:val="000000"/>
              </w:rPr>
              <w:t>Снятие/установка радиатора</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3</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bottom"/>
          </w:tcPr>
          <w:p w:rsidR="008A7D40" w:rsidRDefault="008A7D40">
            <w:pPr>
              <w:rPr>
                <w:i/>
                <w:color w:val="000000"/>
              </w:rPr>
            </w:pPr>
            <w:r>
              <w:rPr>
                <w:i/>
                <w:color w:val="000000"/>
              </w:rPr>
              <w:t> </w:t>
            </w: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bottom"/>
          </w:tcPr>
          <w:p w:rsidR="008A7D40" w:rsidRDefault="008A7D40">
            <w:pPr>
              <w:rPr>
                <w:i/>
                <w:color w:val="000000"/>
              </w:rPr>
            </w:pPr>
            <w:r>
              <w:rPr>
                <w:i/>
                <w:color w:val="000000"/>
              </w:rPr>
              <w:t>Замена охлаждающей жидкости</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4</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bottom"/>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bottom"/>
          </w:tcPr>
          <w:p w:rsidR="008A7D40" w:rsidRDefault="008A7D40">
            <w:pPr>
              <w:rPr>
                <w:i/>
                <w:color w:val="000000"/>
              </w:rPr>
            </w:pPr>
            <w:r>
              <w:rPr>
                <w:i/>
                <w:color w:val="000000"/>
              </w:rPr>
              <w:t>Замена расширительного бачка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bottom"/>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bottom"/>
          </w:tcPr>
          <w:p w:rsidR="008A7D40" w:rsidRDefault="008A7D40">
            <w:pPr>
              <w:rPr>
                <w:i/>
                <w:color w:val="000000"/>
              </w:rPr>
            </w:pPr>
            <w:r>
              <w:rPr>
                <w:i/>
                <w:color w:val="000000"/>
              </w:rPr>
              <w:t>Замена шланга системы охлаждения (каждый)</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w:t>
            </w:r>
          </w:p>
        </w:tc>
      </w:tr>
      <w:tr w:rsidR="008A7D40">
        <w:trPr>
          <w:trHeight w:val="390"/>
        </w:trPr>
        <w:tc>
          <w:tcPr>
            <w:tcW w:w="2577" w:type="dxa"/>
            <w:tcBorders>
              <w:top w:val="none" w:sz="4" w:space="0" w:color="000000"/>
              <w:left w:val="single" w:sz="8" w:space="0" w:color="auto"/>
              <w:bottom w:val="single" w:sz="8" w:space="0" w:color="auto"/>
              <w:right w:val="none" w:sz="4" w:space="0" w:color="000000"/>
            </w:tcBorders>
            <w:shd w:val="clear" w:color="auto" w:fill="auto"/>
            <w:noWrap/>
            <w:vAlign w:val="bottom"/>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8" w:space="0" w:color="auto"/>
              <w:right w:val="none" w:sz="4" w:space="0" w:color="000000"/>
            </w:tcBorders>
            <w:shd w:val="clear" w:color="auto" w:fill="auto"/>
            <w:noWrap/>
            <w:vAlign w:val="bottom"/>
          </w:tcPr>
          <w:p w:rsidR="008A7D40" w:rsidRDefault="008A7D40">
            <w:pPr>
              <w:rPr>
                <w:i/>
                <w:color w:val="000000"/>
              </w:rPr>
            </w:pPr>
            <w:r>
              <w:rPr>
                <w:i/>
                <w:color w:val="000000"/>
              </w:rPr>
              <w:t>Замена фильтра системы охлаждения</w:t>
            </w:r>
          </w:p>
        </w:tc>
        <w:tc>
          <w:tcPr>
            <w:tcW w:w="1565" w:type="dxa"/>
            <w:tcBorders>
              <w:top w:val="none" w:sz="4" w:space="0" w:color="000000"/>
              <w:left w:val="single" w:sz="8" w:space="0" w:color="auto"/>
              <w:bottom w:val="single" w:sz="8" w:space="0" w:color="auto"/>
              <w:right w:val="single" w:sz="8" w:space="0" w:color="auto"/>
            </w:tcBorders>
            <w:shd w:val="clear" w:color="auto" w:fill="auto"/>
            <w:noWrap/>
            <w:vAlign w:val="center"/>
          </w:tcPr>
          <w:p w:rsidR="008A7D40" w:rsidRDefault="008A7D40">
            <w:pPr>
              <w:jc w:val="center"/>
              <w:rPr>
                <w:i/>
                <w:color w:val="000000"/>
              </w:rPr>
            </w:pPr>
            <w:r>
              <w:rPr>
                <w:i/>
                <w:color w:val="000000"/>
              </w:rPr>
              <w:t>0,5</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bottom"/>
          </w:tcPr>
          <w:p w:rsidR="008A7D40" w:rsidRDefault="008A7D40">
            <w:pPr>
              <w:rPr>
                <w:b/>
                <w:i/>
                <w:color w:val="000000"/>
              </w:rPr>
            </w:pPr>
            <w:r>
              <w:rPr>
                <w:b/>
                <w:i/>
                <w:color w:val="000000"/>
              </w:rPr>
              <w:t>Топливная система</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bottom"/>
          </w:tcPr>
          <w:p w:rsidR="008A7D40" w:rsidRDefault="008A7D40">
            <w:pPr>
              <w:rPr>
                <w:i/>
                <w:color w:val="000000"/>
              </w:rPr>
            </w:pPr>
            <w:r>
              <w:rPr>
                <w:i/>
                <w:color w:val="000000"/>
              </w:rPr>
              <w:t>Замена топливного фильтра грубой очистки</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0,8</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bottom"/>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bottom"/>
          </w:tcPr>
          <w:p w:rsidR="008A7D40" w:rsidRDefault="008A7D40">
            <w:pPr>
              <w:rPr>
                <w:i/>
                <w:color w:val="000000"/>
              </w:rPr>
            </w:pPr>
            <w:r>
              <w:rPr>
                <w:i/>
                <w:color w:val="000000"/>
              </w:rPr>
              <w:t xml:space="preserve">Замена топливного фильтра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0,5</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bottom"/>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bottom"/>
          </w:tcPr>
          <w:p w:rsidR="008A7D40" w:rsidRDefault="008A7D40">
            <w:pPr>
              <w:rPr>
                <w:i/>
                <w:color w:val="000000"/>
              </w:rPr>
            </w:pPr>
            <w:r>
              <w:rPr>
                <w:i/>
                <w:color w:val="000000"/>
              </w:rPr>
              <w:t>Очистка топливного фильтра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bottom"/>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bottom"/>
          </w:tcPr>
          <w:p w:rsidR="008A7D40" w:rsidRDefault="008A7D40">
            <w:pPr>
              <w:rPr>
                <w:i/>
                <w:color w:val="000000"/>
              </w:rPr>
            </w:pPr>
            <w:r>
              <w:rPr>
                <w:i/>
                <w:color w:val="000000"/>
              </w:rPr>
              <w:t>Диагностика топливной системы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2</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bottom"/>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bottom"/>
          </w:tcPr>
          <w:p w:rsidR="008A7D40" w:rsidRDefault="008A7D40">
            <w:pPr>
              <w:rPr>
                <w:i/>
                <w:color w:val="000000"/>
              </w:rPr>
            </w:pPr>
            <w:r>
              <w:rPr>
                <w:i/>
                <w:color w:val="000000"/>
              </w:rPr>
              <w:t>Замена ТННД</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5</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bottom"/>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bottom"/>
          </w:tcPr>
          <w:p w:rsidR="008A7D40" w:rsidRDefault="008A7D40">
            <w:pPr>
              <w:rPr>
                <w:i/>
                <w:color w:val="000000"/>
              </w:rPr>
            </w:pPr>
            <w:r>
              <w:rPr>
                <w:i/>
                <w:color w:val="000000"/>
              </w:rPr>
              <w:t>Калибровка топливной системы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7</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bottom"/>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bottom"/>
          </w:tcPr>
          <w:p w:rsidR="008A7D40" w:rsidRDefault="008A7D40">
            <w:pPr>
              <w:rPr>
                <w:i/>
                <w:color w:val="000000"/>
              </w:rPr>
            </w:pPr>
            <w:r>
              <w:rPr>
                <w:i/>
                <w:color w:val="000000"/>
              </w:rPr>
              <w:t>Замена эл.магн.клапана отсечки топлива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3</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bottom"/>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bottom"/>
          </w:tcPr>
          <w:p w:rsidR="008A7D40" w:rsidRDefault="008A7D40">
            <w:pPr>
              <w:rPr>
                <w:i/>
                <w:color w:val="000000"/>
              </w:rPr>
            </w:pPr>
            <w:r>
              <w:rPr>
                <w:i/>
                <w:color w:val="000000"/>
              </w:rPr>
              <w:t>Замена педали газа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2</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bottom"/>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bottom"/>
          </w:tcPr>
          <w:p w:rsidR="008A7D40" w:rsidRDefault="008A7D40">
            <w:pPr>
              <w:rPr>
                <w:i/>
                <w:color w:val="000000"/>
              </w:rPr>
            </w:pPr>
            <w:r>
              <w:rPr>
                <w:i/>
                <w:color w:val="000000"/>
              </w:rPr>
              <w:t>Монтаж/демонтаж насос-форсунок</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12</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bottom"/>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bottom"/>
          </w:tcPr>
          <w:p w:rsidR="008A7D40" w:rsidRDefault="008A7D40">
            <w:pPr>
              <w:rPr>
                <w:i/>
                <w:color w:val="000000"/>
              </w:rPr>
            </w:pPr>
            <w:r>
              <w:rPr>
                <w:i/>
                <w:color w:val="000000"/>
              </w:rPr>
              <w:t>Монтаж/демонтаж топливной трубки (от ТННД)</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bottom"/>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bottom"/>
          </w:tcPr>
          <w:p w:rsidR="008A7D40" w:rsidRDefault="008A7D40">
            <w:pPr>
              <w:rPr>
                <w:i/>
                <w:color w:val="000000"/>
              </w:rPr>
            </w:pPr>
            <w:r>
              <w:rPr>
                <w:i/>
                <w:color w:val="000000"/>
              </w:rPr>
              <w:t>Монтаж/демонтаж топливной трубки (обратки)</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0,5</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bottom"/>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bottom"/>
          </w:tcPr>
          <w:p w:rsidR="008A7D40" w:rsidRDefault="008A7D40">
            <w:pPr>
              <w:rPr>
                <w:i/>
                <w:color w:val="000000"/>
              </w:rPr>
            </w:pPr>
            <w:r>
              <w:rPr>
                <w:i/>
                <w:color w:val="000000"/>
              </w:rPr>
              <w:t>Монтаж/демонтаж насоса ручной подкачки</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3</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bottom"/>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bottom"/>
          </w:tcPr>
          <w:p w:rsidR="008A7D40" w:rsidRDefault="008A7D40">
            <w:pPr>
              <w:rPr>
                <w:i/>
                <w:color w:val="000000"/>
              </w:rPr>
            </w:pPr>
            <w:r>
              <w:rPr>
                <w:i/>
                <w:color w:val="000000"/>
              </w:rPr>
              <w:t>Очистка топливного бака (без снятия)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10</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bottom"/>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bottom"/>
          </w:tcPr>
          <w:p w:rsidR="008A7D40" w:rsidRDefault="008A7D40">
            <w:pPr>
              <w:rPr>
                <w:i/>
                <w:color w:val="000000"/>
              </w:rPr>
            </w:pPr>
            <w:r>
              <w:rPr>
                <w:i/>
                <w:color w:val="000000"/>
              </w:rPr>
              <w:t>Демонтаж-монтаж испарителя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4</w:t>
            </w:r>
          </w:p>
        </w:tc>
      </w:tr>
      <w:tr w:rsidR="008A7D40">
        <w:trPr>
          <w:trHeight w:val="390"/>
        </w:trPr>
        <w:tc>
          <w:tcPr>
            <w:tcW w:w="2577" w:type="dxa"/>
            <w:tcBorders>
              <w:top w:val="none" w:sz="4" w:space="0" w:color="000000"/>
              <w:left w:val="single" w:sz="8" w:space="0" w:color="auto"/>
              <w:bottom w:val="single" w:sz="8" w:space="0" w:color="auto"/>
              <w:right w:val="none" w:sz="4" w:space="0" w:color="000000"/>
            </w:tcBorders>
            <w:shd w:val="clear" w:color="auto" w:fill="auto"/>
            <w:noWrap/>
            <w:vAlign w:val="bottom"/>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8" w:space="0" w:color="auto"/>
              <w:right w:val="none" w:sz="4" w:space="0" w:color="000000"/>
            </w:tcBorders>
            <w:shd w:val="clear" w:color="auto" w:fill="auto"/>
            <w:noWrap/>
            <w:vAlign w:val="bottom"/>
          </w:tcPr>
          <w:p w:rsidR="008A7D40" w:rsidRDefault="008A7D40">
            <w:pPr>
              <w:rPr>
                <w:i/>
                <w:color w:val="000000"/>
              </w:rPr>
            </w:pPr>
            <w:r>
              <w:rPr>
                <w:i/>
                <w:color w:val="000000"/>
              </w:rPr>
              <w:t>Замена датчика уровня топлива</w:t>
            </w:r>
          </w:p>
        </w:tc>
        <w:tc>
          <w:tcPr>
            <w:tcW w:w="1565" w:type="dxa"/>
            <w:tcBorders>
              <w:top w:val="none" w:sz="4" w:space="0" w:color="000000"/>
              <w:left w:val="single" w:sz="8" w:space="0" w:color="auto"/>
              <w:bottom w:val="single" w:sz="8" w:space="0" w:color="auto"/>
              <w:right w:val="single" w:sz="8" w:space="0" w:color="auto"/>
            </w:tcBorders>
            <w:shd w:val="clear" w:color="auto" w:fill="auto"/>
            <w:noWrap/>
            <w:vAlign w:val="center"/>
          </w:tcPr>
          <w:p w:rsidR="008A7D40" w:rsidRDefault="008A7D40">
            <w:pPr>
              <w:jc w:val="center"/>
              <w:rPr>
                <w:i/>
                <w:color w:val="000000"/>
              </w:rPr>
            </w:pPr>
            <w:r>
              <w:rPr>
                <w:i/>
                <w:color w:val="000000"/>
              </w:rPr>
              <w:t>2</w:t>
            </w:r>
          </w:p>
        </w:tc>
      </w:tr>
      <w:tr w:rsidR="008A7D40">
        <w:trPr>
          <w:trHeight w:val="375"/>
        </w:trPr>
        <w:tc>
          <w:tcPr>
            <w:tcW w:w="2577" w:type="dxa"/>
            <w:vMerge w:val="restart"/>
            <w:tcBorders>
              <w:top w:val="none" w:sz="4" w:space="0" w:color="000000"/>
              <w:left w:val="single" w:sz="8" w:space="0" w:color="auto"/>
              <w:right w:val="none" w:sz="4" w:space="0" w:color="000000"/>
            </w:tcBorders>
            <w:shd w:val="clear" w:color="auto" w:fill="auto"/>
            <w:noWrap/>
            <w:vAlign w:val="center"/>
          </w:tcPr>
          <w:p w:rsidR="008A7D40" w:rsidRDefault="008A7D40">
            <w:pPr>
              <w:rPr>
                <w:b/>
                <w:bCs/>
                <w:i/>
                <w:color w:val="000000"/>
              </w:rPr>
            </w:pPr>
            <w:r>
              <w:rPr>
                <w:b/>
                <w:bCs/>
                <w:i/>
                <w:color w:val="000000"/>
              </w:rPr>
              <w:t>Система выпуска отработанных газов</w:t>
            </w:r>
          </w:p>
          <w:p w:rsidR="008A7D40" w:rsidRDefault="008A7D40">
            <w:pPr>
              <w:rPr>
                <w:i/>
                <w:color w:val="000000"/>
              </w:rPr>
            </w:pPr>
            <w:r>
              <w:rPr>
                <w:i/>
                <w:color w:val="000000"/>
              </w:rPr>
              <w:t> </w:t>
            </w:r>
          </w:p>
          <w:p w:rsidR="008A7D40" w:rsidRDefault="008A7D40">
            <w:pPr>
              <w:rPr>
                <w:i/>
                <w:color w:val="000000"/>
              </w:rPr>
            </w:pPr>
            <w:r>
              <w:rPr>
                <w:i/>
                <w:color w:val="000000"/>
              </w:rPr>
              <w:t> </w:t>
            </w:r>
          </w:p>
          <w:p w:rsidR="008A7D40" w:rsidRDefault="008A7D40">
            <w:pPr>
              <w:rPr>
                <w:b/>
                <w:bCs/>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глушителя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2</w:t>
            </w:r>
          </w:p>
        </w:tc>
      </w:tr>
      <w:tr w:rsidR="008A7D40">
        <w:trPr>
          <w:trHeight w:val="415"/>
        </w:trPr>
        <w:tc>
          <w:tcPr>
            <w:tcW w:w="2577" w:type="dxa"/>
            <w:vMerge/>
            <w:noWrap/>
            <w:vAlign w:val="center"/>
          </w:tcPr>
          <w:p w:rsidR="008A7D40" w:rsidRDefault="008A7D40">
            <w:pPr>
              <w:rPr>
                <w:b/>
                <w:bCs/>
                <w:i/>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 xml:space="preserve">Установка катализатора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4</w:t>
            </w:r>
          </w:p>
        </w:tc>
      </w:tr>
      <w:tr w:rsidR="008A7D40">
        <w:trPr>
          <w:trHeight w:val="375"/>
        </w:trPr>
        <w:tc>
          <w:tcPr>
            <w:tcW w:w="2577" w:type="dxa"/>
            <w:vMerge/>
            <w:noWrap/>
            <w:vAlign w:val="center"/>
          </w:tcPr>
          <w:p w:rsidR="008A7D40" w:rsidRDefault="008A7D40">
            <w:pPr>
              <w:rPr>
                <w:i/>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подушек глушителя (каждая)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2</w:t>
            </w:r>
          </w:p>
        </w:tc>
      </w:tr>
      <w:tr w:rsidR="008A7D40">
        <w:trPr>
          <w:trHeight w:val="375"/>
        </w:trPr>
        <w:tc>
          <w:tcPr>
            <w:tcW w:w="2577" w:type="dxa"/>
            <w:vMerge/>
            <w:noWrap/>
            <w:vAlign w:val="center"/>
          </w:tcPr>
          <w:p w:rsidR="008A7D40" w:rsidRDefault="008A7D40">
            <w:pPr>
              <w:rPr>
                <w:i/>
                <w:color w:val="000000"/>
              </w:rPr>
            </w:pP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фронтальной трубы глушителя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6</w:t>
            </w:r>
          </w:p>
        </w:tc>
      </w:tr>
      <w:tr w:rsidR="008A7D40">
        <w:trPr>
          <w:trHeight w:val="390"/>
        </w:trPr>
        <w:tc>
          <w:tcPr>
            <w:tcW w:w="2577" w:type="dxa"/>
            <w:vMerge/>
            <w:noWrap/>
            <w:vAlign w:val="center"/>
          </w:tcPr>
          <w:p w:rsidR="008A7D40" w:rsidRDefault="008A7D40">
            <w:pPr>
              <w:rPr>
                <w:i/>
                <w:color w:val="000000"/>
              </w:rPr>
            </w:pPr>
          </w:p>
        </w:tc>
        <w:tc>
          <w:tcPr>
            <w:tcW w:w="5747" w:type="dxa"/>
            <w:tcBorders>
              <w:top w:val="none" w:sz="4" w:space="0" w:color="000000"/>
              <w:left w:val="single" w:sz="8" w:space="0" w:color="auto"/>
              <w:bottom w:val="single" w:sz="8" w:space="0" w:color="auto"/>
              <w:right w:val="none" w:sz="4" w:space="0" w:color="000000"/>
            </w:tcBorders>
            <w:shd w:val="clear" w:color="auto" w:fill="auto"/>
            <w:noWrap/>
            <w:vAlign w:val="center"/>
          </w:tcPr>
          <w:p w:rsidR="008A7D40" w:rsidRDefault="008A7D40">
            <w:pPr>
              <w:rPr>
                <w:i/>
                <w:color w:val="000000"/>
              </w:rPr>
            </w:pPr>
            <w:r>
              <w:rPr>
                <w:i/>
                <w:color w:val="000000"/>
              </w:rPr>
              <w:t>Замена прокладки выпускного коллектора</w:t>
            </w:r>
          </w:p>
        </w:tc>
        <w:tc>
          <w:tcPr>
            <w:tcW w:w="1565" w:type="dxa"/>
            <w:tcBorders>
              <w:top w:val="none" w:sz="4" w:space="0" w:color="000000"/>
              <w:left w:val="single" w:sz="8" w:space="0" w:color="auto"/>
              <w:bottom w:val="single" w:sz="8" w:space="0" w:color="auto"/>
              <w:right w:val="single" w:sz="8" w:space="0" w:color="auto"/>
            </w:tcBorders>
            <w:shd w:val="clear" w:color="auto" w:fill="auto"/>
            <w:noWrap/>
            <w:vAlign w:val="center"/>
          </w:tcPr>
          <w:p w:rsidR="008A7D40" w:rsidRDefault="008A7D40">
            <w:pPr>
              <w:jc w:val="center"/>
              <w:rPr>
                <w:i/>
                <w:color w:val="000000"/>
              </w:rPr>
            </w:pPr>
            <w:r>
              <w:rPr>
                <w:i/>
                <w:color w:val="000000"/>
              </w:rPr>
              <w:t>8</w:t>
            </w:r>
          </w:p>
        </w:tc>
      </w:tr>
      <w:tr w:rsidR="008A7D40">
        <w:trPr>
          <w:trHeight w:val="375"/>
        </w:trPr>
        <w:tc>
          <w:tcPr>
            <w:tcW w:w="2577" w:type="dxa"/>
            <w:vMerge w:val="restart"/>
            <w:tcBorders>
              <w:top w:val="none" w:sz="4" w:space="0" w:color="000000"/>
              <w:left w:val="single" w:sz="8" w:space="0" w:color="auto"/>
              <w:right w:val="none" w:sz="4" w:space="0" w:color="000000"/>
            </w:tcBorders>
            <w:shd w:val="clear" w:color="auto" w:fill="auto"/>
            <w:noWrap/>
            <w:vAlign w:val="center"/>
          </w:tcPr>
          <w:p w:rsidR="008A7D40" w:rsidRDefault="008A7D40">
            <w:pPr>
              <w:rPr>
                <w:b/>
                <w:bCs/>
                <w:i/>
                <w:color w:val="000000"/>
              </w:rPr>
            </w:pPr>
            <w:r>
              <w:rPr>
                <w:b/>
                <w:bCs/>
                <w:i/>
                <w:color w:val="000000"/>
              </w:rPr>
              <w:t xml:space="preserve">Гидравлическая </w:t>
            </w:r>
            <w:r>
              <w:rPr>
                <w:b/>
                <w:bCs/>
                <w:i/>
                <w:color w:val="000000"/>
              </w:rPr>
              <w:lastRenderedPageBreak/>
              <w:t>система</w:t>
            </w:r>
          </w:p>
          <w:p w:rsidR="008A7D40" w:rsidRDefault="008A7D40">
            <w:pPr>
              <w:rPr>
                <w:i/>
                <w:color w:val="000000"/>
              </w:rPr>
            </w:pPr>
            <w:r>
              <w:rPr>
                <w:i/>
                <w:color w:val="000000"/>
              </w:rPr>
              <w:t> </w:t>
            </w:r>
          </w:p>
          <w:p w:rsidR="008A7D40" w:rsidRDefault="008A7D40">
            <w:pPr>
              <w:rPr>
                <w:b/>
                <w:bCs/>
                <w:i/>
                <w:color w:val="000000"/>
              </w:rPr>
            </w:pPr>
            <w:r>
              <w:rPr>
                <w:i/>
                <w:color w:val="000000"/>
              </w:rPr>
              <w:t> </w:t>
            </w:r>
          </w:p>
        </w:tc>
        <w:tc>
          <w:tcPr>
            <w:tcW w:w="5747"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rPr>
                <w:i/>
                <w:color w:val="000000"/>
              </w:rPr>
            </w:pPr>
            <w:r>
              <w:rPr>
                <w:i/>
                <w:color w:val="000000"/>
              </w:rPr>
              <w:lastRenderedPageBreak/>
              <w:t>Замена гидравлического масла.</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6</w:t>
            </w:r>
          </w:p>
        </w:tc>
      </w:tr>
      <w:tr w:rsidR="008A7D40">
        <w:trPr>
          <w:trHeight w:val="375"/>
        </w:trPr>
        <w:tc>
          <w:tcPr>
            <w:tcW w:w="2577" w:type="dxa"/>
            <w:vMerge/>
            <w:noWrap/>
            <w:vAlign w:val="center"/>
          </w:tcPr>
          <w:p w:rsidR="008A7D40" w:rsidRDefault="008A7D40">
            <w:pPr>
              <w:rPr>
                <w:i/>
                <w:color w:val="000000"/>
              </w:rPr>
            </w:pPr>
          </w:p>
        </w:tc>
        <w:tc>
          <w:tcPr>
            <w:tcW w:w="5747"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rPr>
                <w:i/>
                <w:color w:val="000000"/>
              </w:rPr>
            </w:pPr>
            <w:r>
              <w:rPr>
                <w:i/>
                <w:color w:val="000000"/>
              </w:rPr>
              <w:t>Замена гидравлического фильтра (каждый)</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w:t>
            </w:r>
          </w:p>
        </w:tc>
      </w:tr>
      <w:tr w:rsidR="008A7D40">
        <w:trPr>
          <w:trHeight w:val="375"/>
        </w:trPr>
        <w:tc>
          <w:tcPr>
            <w:tcW w:w="2577" w:type="dxa"/>
            <w:vMerge/>
            <w:noWrap/>
            <w:vAlign w:val="center"/>
          </w:tcPr>
          <w:p w:rsidR="008A7D40" w:rsidRDefault="008A7D40">
            <w:pPr>
              <w:rPr>
                <w:i/>
                <w:color w:val="000000"/>
              </w:rPr>
            </w:pPr>
          </w:p>
        </w:tc>
        <w:tc>
          <w:tcPr>
            <w:tcW w:w="5747"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rPr>
                <w:i/>
                <w:color w:val="000000"/>
              </w:rPr>
            </w:pPr>
            <w:r>
              <w:rPr>
                <w:i/>
                <w:color w:val="000000"/>
              </w:rPr>
              <w:t>Долив гидравлического масла</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rPr>
                <w:i/>
                <w:color w:val="000000"/>
              </w:rPr>
            </w:pPr>
            <w:r>
              <w:rPr>
                <w:i/>
                <w:color w:val="000000"/>
              </w:rPr>
              <w:t>Замена рукояти управления гидравликой</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3</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rPr>
                <w:i/>
                <w:color w:val="000000"/>
              </w:rPr>
            </w:pPr>
            <w:r>
              <w:rPr>
                <w:i/>
                <w:color w:val="000000"/>
              </w:rPr>
              <w:t>Замена втулок рукоятей гидравлики</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rPr>
                <w:i/>
                <w:color w:val="000000"/>
              </w:rPr>
            </w:pPr>
            <w:r>
              <w:rPr>
                <w:i/>
                <w:color w:val="000000"/>
              </w:rPr>
              <w:t>Монтаж/демонтаж гидрораспределителя в сборе</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8</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rPr>
                <w:i/>
                <w:color w:val="000000"/>
              </w:rPr>
            </w:pPr>
            <w:r>
              <w:rPr>
                <w:i/>
                <w:color w:val="000000"/>
              </w:rPr>
              <w:t>Монтаж/демонтаж секций гидрораспределителя</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6</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rPr>
                <w:i/>
                <w:color w:val="000000"/>
              </w:rPr>
            </w:pPr>
            <w:r>
              <w:rPr>
                <w:i/>
                <w:color w:val="000000"/>
              </w:rPr>
              <w:t>Замена фильтра гидравлики (в гидробаке) каждый</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2</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rPr>
                <w:i/>
                <w:color w:val="000000"/>
              </w:rPr>
            </w:pPr>
            <w:r>
              <w:rPr>
                <w:i/>
                <w:color w:val="000000"/>
              </w:rPr>
              <w:t>Замена шланга гидравлики помпа, гидробак, распределитель (кажд.)</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rPr>
                <w:i/>
                <w:color w:val="000000"/>
              </w:rPr>
            </w:pPr>
            <w:r>
              <w:rPr>
                <w:i/>
                <w:color w:val="000000"/>
              </w:rPr>
              <w:t>Замена линейного фильтра</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3</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single" w:sz="4" w:space="0" w:color="auto"/>
              <w:left w:val="single" w:sz="8" w:space="0" w:color="auto"/>
              <w:bottom w:val="single" w:sz="4" w:space="0" w:color="auto"/>
              <w:right w:val="single" w:sz="8" w:space="0" w:color="auto"/>
            </w:tcBorders>
            <w:shd w:val="clear" w:color="auto" w:fill="auto"/>
            <w:noWrap/>
            <w:vAlign w:val="center"/>
          </w:tcPr>
          <w:p w:rsidR="008A7D40" w:rsidRDefault="008A7D40">
            <w:pPr>
              <w:rPr>
                <w:i/>
                <w:color w:val="000000"/>
              </w:rPr>
            </w:pPr>
            <w:r>
              <w:rPr>
                <w:i/>
                <w:color w:val="000000"/>
              </w:rPr>
              <w:t>Проверка затяжки болтов крепления цилиндров подъема</w:t>
            </w:r>
          </w:p>
        </w:tc>
        <w:tc>
          <w:tcPr>
            <w:tcW w:w="1565" w:type="dxa"/>
            <w:tcBorders>
              <w:top w:val="single" w:sz="4" w:space="0" w:color="auto"/>
              <w:left w:val="none" w:sz="4" w:space="0" w:color="000000"/>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single" w:sz="4" w:space="0" w:color="auto"/>
              <w:left w:val="single" w:sz="8" w:space="0" w:color="auto"/>
              <w:bottom w:val="single" w:sz="4" w:space="0" w:color="auto"/>
              <w:right w:val="single" w:sz="8" w:space="0" w:color="auto"/>
            </w:tcBorders>
            <w:shd w:val="clear" w:color="auto" w:fill="auto"/>
            <w:noWrap/>
            <w:vAlign w:val="center"/>
          </w:tcPr>
          <w:p w:rsidR="008A7D40" w:rsidRDefault="008A7D40">
            <w:pPr>
              <w:rPr>
                <w:i/>
                <w:color w:val="000000"/>
              </w:rPr>
            </w:pPr>
            <w:r>
              <w:rPr>
                <w:i/>
                <w:color w:val="000000"/>
              </w:rPr>
              <w:t>Демонтаж-монтаж помпы гидравлики</w:t>
            </w:r>
          </w:p>
        </w:tc>
        <w:tc>
          <w:tcPr>
            <w:tcW w:w="1565" w:type="dxa"/>
            <w:tcBorders>
              <w:top w:val="single" w:sz="4" w:space="0" w:color="auto"/>
              <w:left w:val="none" w:sz="4" w:space="0" w:color="000000"/>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6</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rPr>
                <w:i/>
                <w:color w:val="000000"/>
              </w:rPr>
            </w:pPr>
            <w:r>
              <w:rPr>
                <w:i/>
                <w:color w:val="000000"/>
              </w:rPr>
              <w:t xml:space="preserve">                  --\\--  с ремонтом</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8</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rPr>
                <w:i/>
                <w:color w:val="000000"/>
              </w:rPr>
            </w:pPr>
            <w:r>
              <w:rPr>
                <w:i/>
                <w:color w:val="000000"/>
              </w:rPr>
              <w:t>Демонтаж-монтаж рукояти гидравлики</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3</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rPr>
                <w:i/>
                <w:color w:val="000000"/>
              </w:rPr>
            </w:pPr>
            <w:r>
              <w:rPr>
                <w:i/>
                <w:color w:val="000000"/>
              </w:rPr>
              <w:t>Демонтаж-монтаж тяги гидравлики</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3</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rPr>
                <w:i/>
                <w:color w:val="000000"/>
              </w:rPr>
            </w:pPr>
            <w:r>
              <w:rPr>
                <w:i/>
                <w:color w:val="000000"/>
              </w:rPr>
              <w:t>Демонтаж-монтаж кронштейна рукояти гидравлики</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2</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rPr>
                <w:i/>
                <w:color w:val="000000"/>
              </w:rPr>
            </w:pPr>
            <w:r>
              <w:rPr>
                <w:i/>
                <w:color w:val="000000"/>
              </w:rPr>
              <w:t>Демонтаж-монтаж секций гидрораспределителя в сборе</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8</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rPr>
                <w:i/>
                <w:color w:val="000000"/>
              </w:rPr>
            </w:pPr>
            <w:r>
              <w:rPr>
                <w:i/>
                <w:color w:val="000000"/>
              </w:rPr>
              <w:t xml:space="preserve">                --//-- с разборкой</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12</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rPr>
                <w:i/>
                <w:color w:val="000000"/>
              </w:rPr>
            </w:pPr>
            <w:r>
              <w:rPr>
                <w:i/>
                <w:color w:val="000000"/>
              </w:rPr>
              <w:t>Протяжка хомутов гидросистемы</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rPr>
                <w:i/>
                <w:color w:val="000000"/>
              </w:rPr>
            </w:pPr>
            <w:r>
              <w:rPr>
                <w:i/>
                <w:color w:val="000000"/>
              </w:rPr>
              <w:t>Чистка гидравлического клапана</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2</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rPr>
                <w:i/>
                <w:color w:val="000000"/>
              </w:rPr>
            </w:pPr>
            <w:r>
              <w:rPr>
                <w:i/>
                <w:color w:val="000000"/>
              </w:rPr>
              <w:t>Снятие-установка гидроцилиндра смещения противовеса</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2</w:t>
            </w:r>
          </w:p>
        </w:tc>
      </w:tr>
      <w:tr w:rsidR="008A7D40">
        <w:trPr>
          <w:trHeight w:val="375"/>
        </w:trPr>
        <w:tc>
          <w:tcPr>
            <w:tcW w:w="2577" w:type="dxa"/>
            <w:tcBorders>
              <w:top w:val="none" w:sz="4" w:space="0" w:color="000000"/>
              <w:left w:val="single" w:sz="8" w:space="0" w:color="auto"/>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rPr>
                <w:i/>
                <w:color w:val="000000"/>
              </w:rPr>
            </w:pPr>
            <w:r>
              <w:rPr>
                <w:i/>
                <w:color w:val="000000"/>
              </w:rPr>
              <w:t>Разборка-сборка секций гидрораспределителя</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14</w:t>
            </w:r>
          </w:p>
        </w:tc>
      </w:tr>
      <w:tr w:rsidR="008A7D40">
        <w:trPr>
          <w:trHeight w:val="375"/>
        </w:trPr>
        <w:tc>
          <w:tcPr>
            <w:tcW w:w="2577" w:type="dxa"/>
            <w:tcBorders>
              <w:top w:val="none" w:sz="4" w:space="0" w:color="000000"/>
              <w:left w:val="single" w:sz="4"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rPr>
                <w:i/>
                <w:color w:val="000000"/>
              </w:rPr>
            </w:pPr>
            <w:r>
              <w:rPr>
                <w:i/>
                <w:color w:val="000000"/>
              </w:rPr>
              <w:t>Замена клапана гидрораспределителя</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2</w:t>
            </w:r>
          </w:p>
        </w:tc>
      </w:tr>
      <w:tr w:rsidR="008A7D40">
        <w:trPr>
          <w:trHeight w:val="375"/>
        </w:trPr>
        <w:tc>
          <w:tcPr>
            <w:tcW w:w="2577" w:type="dxa"/>
            <w:tcBorders>
              <w:top w:val="none" w:sz="4" w:space="0" w:color="000000"/>
              <w:left w:val="single" w:sz="4"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rPr>
                <w:i/>
                <w:color w:val="000000"/>
              </w:rPr>
            </w:pPr>
            <w:r>
              <w:rPr>
                <w:i/>
                <w:color w:val="000000"/>
              </w:rPr>
              <w:t>Ремонт клапана</w:t>
            </w:r>
          </w:p>
        </w:tc>
        <w:tc>
          <w:tcPr>
            <w:tcW w:w="1565" w:type="dxa"/>
            <w:tcBorders>
              <w:top w:val="none" w:sz="4" w:space="0" w:color="000000"/>
              <w:left w:val="none" w:sz="4" w:space="0" w:color="000000"/>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w:t>
            </w:r>
          </w:p>
        </w:tc>
      </w:tr>
      <w:tr w:rsidR="008A7D40">
        <w:trPr>
          <w:trHeight w:val="375"/>
        </w:trPr>
        <w:tc>
          <w:tcPr>
            <w:tcW w:w="2577" w:type="dxa"/>
            <w:tcBorders>
              <w:top w:val="none" w:sz="4" w:space="0" w:color="000000"/>
              <w:left w:val="single" w:sz="4" w:space="0" w:color="auto"/>
              <w:bottom w:val="none" w:sz="4" w:space="0" w:color="000000"/>
              <w:right w:val="none" w:sz="4" w:space="0" w:color="000000"/>
            </w:tcBorders>
            <w:shd w:val="clear" w:color="auto" w:fill="auto"/>
            <w:noWrap/>
            <w:vAlign w:val="center"/>
          </w:tcPr>
          <w:p w:rsidR="008A7D40" w:rsidRDefault="008A7D40">
            <w:pPr>
              <w:rPr>
                <w:i/>
                <w:color w:val="000000"/>
              </w:rPr>
            </w:pPr>
          </w:p>
        </w:tc>
        <w:tc>
          <w:tcPr>
            <w:tcW w:w="5747" w:type="dxa"/>
            <w:tcBorders>
              <w:top w:val="none" w:sz="4" w:space="0" w:color="000000"/>
              <w:left w:val="single" w:sz="8" w:space="0" w:color="auto"/>
              <w:bottom w:val="none" w:sz="4" w:space="0" w:color="000000"/>
              <w:right w:val="single" w:sz="8" w:space="0" w:color="auto"/>
            </w:tcBorders>
            <w:shd w:val="clear" w:color="auto" w:fill="auto"/>
            <w:noWrap/>
            <w:vAlign w:val="center"/>
          </w:tcPr>
          <w:p w:rsidR="008A7D40" w:rsidRDefault="008A7D40">
            <w:pPr>
              <w:rPr>
                <w:i/>
                <w:color w:val="000000"/>
              </w:rPr>
            </w:pPr>
            <w:r>
              <w:rPr>
                <w:i/>
                <w:color w:val="000000"/>
              </w:rPr>
              <w:t>Замена сапуна гидробака</w:t>
            </w:r>
          </w:p>
        </w:tc>
        <w:tc>
          <w:tcPr>
            <w:tcW w:w="1565" w:type="dxa"/>
            <w:tcBorders>
              <w:top w:val="none" w:sz="4" w:space="0" w:color="000000"/>
              <w:left w:val="none" w:sz="4" w:space="0" w:color="000000"/>
              <w:bottom w:val="none" w:sz="4" w:space="0" w:color="000000"/>
              <w:right w:val="single" w:sz="8" w:space="0" w:color="auto"/>
            </w:tcBorders>
            <w:shd w:val="clear" w:color="auto" w:fill="auto"/>
            <w:noWrap/>
            <w:vAlign w:val="center"/>
          </w:tcPr>
          <w:p w:rsidR="008A7D40" w:rsidRDefault="008A7D40">
            <w:pPr>
              <w:jc w:val="center"/>
              <w:rPr>
                <w:i/>
                <w:color w:val="000000"/>
              </w:rPr>
            </w:pPr>
            <w:r>
              <w:rPr>
                <w:i/>
                <w:color w:val="000000"/>
              </w:rPr>
              <w:t>0,5</w:t>
            </w:r>
          </w:p>
        </w:tc>
      </w:tr>
      <w:tr w:rsidR="008A7D40">
        <w:trPr>
          <w:trHeight w:val="450"/>
        </w:trPr>
        <w:tc>
          <w:tcPr>
            <w:tcW w:w="2577" w:type="dxa"/>
            <w:tcBorders>
              <w:top w:val="none" w:sz="4" w:space="0" w:color="000000"/>
              <w:left w:val="single" w:sz="4" w:space="0" w:color="auto"/>
              <w:bottom w:val="none" w:sz="4" w:space="0" w:color="000000"/>
              <w:right w:val="none" w:sz="4" w:space="0" w:color="000000"/>
            </w:tcBorders>
            <w:shd w:val="clear" w:color="auto" w:fill="auto"/>
            <w:noWrap/>
            <w:vAlign w:val="center"/>
          </w:tcPr>
          <w:p w:rsidR="008A7D40" w:rsidRDefault="008A7D40">
            <w:pPr>
              <w:rPr>
                <w:i/>
                <w:color w:val="000000"/>
              </w:rPr>
            </w:pPr>
          </w:p>
        </w:tc>
        <w:tc>
          <w:tcPr>
            <w:tcW w:w="5747" w:type="dxa"/>
            <w:tcBorders>
              <w:top w:val="single" w:sz="4" w:space="0" w:color="auto"/>
              <w:left w:val="single" w:sz="8" w:space="0" w:color="auto"/>
              <w:bottom w:val="single" w:sz="4" w:space="0" w:color="auto"/>
              <w:right w:val="single" w:sz="8" w:space="0" w:color="auto"/>
            </w:tcBorders>
            <w:shd w:val="clear" w:color="auto" w:fill="auto"/>
            <w:noWrap/>
            <w:vAlign w:val="center"/>
          </w:tcPr>
          <w:p w:rsidR="008A7D40" w:rsidRDefault="008A7D40">
            <w:pPr>
              <w:rPr>
                <w:i/>
                <w:color w:val="000000"/>
              </w:rPr>
            </w:pPr>
            <w:r>
              <w:rPr>
                <w:i/>
                <w:color w:val="000000"/>
              </w:rPr>
              <w:t>Замена гидрозамков, соленоидов на цилиндрах подъема мачты</w:t>
            </w:r>
          </w:p>
        </w:tc>
        <w:tc>
          <w:tcPr>
            <w:tcW w:w="1565" w:type="dxa"/>
            <w:tcBorders>
              <w:top w:val="single" w:sz="4" w:space="0" w:color="auto"/>
              <w:left w:val="none" w:sz="4" w:space="0" w:color="000000"/>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4</w:t>
            </w:r>
          </w:p>
        </w:tc>
      </w:tr>
      <w:tr w:rsidR="008A7D40">
        <w:trPr>
          <w:trHeight w:val="450"/>
        </w:trPr>
        <w:tc>
          <w:tcPr>
            <w:tcW w:w="2577" w:type="dxa"/>
            <w:tcBorders>
              <w:top w:val="none" w:sz="4" w:space="0" w:color="000000"/>
              <w:left w:val="single" w:sz="4" w:space="0" w:color="auto"/>
              <w:bottom w:val="none" w:sz="4" w:space="0" w:color="000000"/>
              <w:right w:val="none" w:sz="4" w:space="0" w:color="000000"/>
            </w:tcBorders>
            <w:shd w:val="clear" w:color="auto" w:fill="auto"/>
            <w:noWrap/>
            <w:vAlign w:val="center"/>
          </w:tcPr>
          <w:p w:rsidR="008A7D40" w:rsidRDefault="008A7D40">
            <w:pPr>
              <w:rPr>
                <w:i/>
                <w:color w:val="000000"/>
              </w:rPr>
            </w:pPr>
          </w:p>
        </w:tc>
        <w:tc>
          <w:tcPr>
            <w:tcW w:w="5747" w:type="dxa"/>
            <w:tcBorders>
              <w:top w:val="none" w:sz="4" w:space="0" w:color="000000"/>
              <w:left w:val="single" w:sz="8" w:space="0" w:color="auto"/>
              <w:bottom w:val="none" w:sz="4" w:space="0" w:color="000000"/>
              <w:right w:val="single" w:sz="8" w:space="0" w:color="auto"/>
            </w:tcBorders>
            <w:shd w:val="clear" w:color="auto" w:fill="auto"/>
            <w:noWrap/>
            <w:vAlign w:val="center"/>
          </w:tcPr>
          <w:p w:rsidR="008A7D40" w:rsidRDefault="008A7D40">
            <w:pPr>
              <w:rPr>
                <w:i/>
                <w:color w:val="000000"/>
              </w:rPr>
            </w:pPr>
            <w:r>
              <w:rPr>
                <w:i/>
                <w:color w:val="000000"/>
              </w:rPr>
              <w:t>Диагностика гидравлической системы (замер давления)</w:t>
            </w:r>
          </w:p>
        </w:tc>
        <w:tc>
          <w:tcPr>
            <w:tcW w:w="1565" w:type="dxa"/>
            <w:tcBorders>
              <w:top w:val="none" w:sz="4" w:space="0" w:color="000000"/>
              <w:left w:val="none" w:sz="4" w:space="0" w:color="000000"/>
              <w:bottom w:val="none" w:sz="4" w:space="0" w:color="000000"/>
              <w:right w:val="single" w:sz="8" w:space="0" w:color="auto"/>
            </w:tcBorders>
            <w:shd w:val="clear" w:color="auto" w:fill="auto"/>
            <w:noWrap/>
            <w:vAlign w:val="center"/>
          </w:tcPr>
          <w:p w:rsidR="008A7D40" w:rsidRDefault="008A7D40">
            <w:pPr>
              <w:jc w:val="center"/>
              <w:rPr>
                <w:i/>
                <w:color w:val="000000"/>
              </w:rPr>
            </w:pPr>
            <w:r>
              <w:rPr>
                <w:i/>
                <w:color w:val="000000"/>
              </w:rPr>
              <w:t>2</w:t>
            </w:r>
          </w:p>
        </w:tc>
      </w:tr>
      <w:tr w:rsidR="008A7D40">
        <w:trPr>
          <w:trHeight w:val="450"/>
        </w:trPr>
        <w:tc>
          <w:tcPr>
            <w:tcW w:w="2577" w:type="dxa"/>
            <w:tcBorders>
              <w:top w:val="none" w:sz="4" w:space="0" w:color="000000"/>
              <w:left w:val="single" w:sz="4" w:space="0" w:color="auto"/>
              <w:bottom w:val="none" w:sz="4" w:space="0" w:color="000000"/>
              <w:right w:val="none" w:sz="4" w:space="0" w:color="000000"/>
            </w:tcBorders>
            <w:shd w:val="clear" w:color="auto" w:fill="auto"/>
            <w:noWrap/>
            <w:vAlign w:val="center"/>
          </w:tcPr>
          <w:p w:rsidR="008A7D40" w:rsidRDefault="008A7D40">
            <w:pPr>
              <w:rPr>
                <w:i/>
                <w:color w:val="000000"/>
              </w:rPr>
            </w:pPr>
          </w:p>
        </w:tc>
        <w:tc>
          <w:tcPr>
            <w:tcW w:w="57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7D40" w:rsidRDefault="008A7D40">
            <w:pPr>
              <w:rPr>
                <w:i/>
                <w:color w:val="000000"/>
              </w:rPr>
            </w:pPr>
            <w:r>
              <w:rPr>
                <w:i/>
                <w:color w:val="000000"/>
              </w:rPr>
              <w:t>Диагностика гидравлической системы (замер давления по точкам)</w:t>
            </w:r>
          </w:p>
        </w:tc>
        <w:tc>
          <w:tcPr>
            <w:tcW w:w="1565" w:type="dxa"/>
            <w:tcBorders>
              <w:top w:val="single" w:sz="4" w:space="0" w:color="auto"/>
              <w:left w:val="none" w:sz="4" w:space="0" w:color="000000"/>
              <w:bottom w:val="single" w:sz="4" w:space="0" w:color="auto"/>
              <w:right w:val="single" w:sz="4" w:space="0" w:color="auto"/>
            </w:tcBorders>
            <w:shd w:val="clear" w:color="auto" w:fill="auto"/>
            <w:noWrap/>
            <w:vAlign w:val="center"/>
          </w:tcPr>
          <w:p w:rsidR="008A7D40" w:rsidRDefault="008A7D40">
            <w:pPr>
              <w:jc w:val="center"/>
              <w:rPr>
                <w:i/>
                <w:color w:val="000000"/>
              </w:rPr>
            </w:pPr>
            <w:r>
              <w:rPr>
                <w:i/>
                <w:color w:val="000000"/>
              </w:rPr>
              <w:t>6</w:t>
            </w:r>
          </w:p>
        </w:tc>
      </w:tr>
      <w:tr w:rsidR="008A7D40">
        <w:trPr>
          <w:trHeight w:val="450"/>
        </w:trPr>
        <w:tc>
          <w:tcPr>
            <w:tcW w:w="2577" w:type="dxa"/>
            <w:tcBorders>
              <w:top w:val="none" w:sz="4" w:space="0" w:color="000000"/>
              <w:left w:val="single" w:sz="4"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4" w:space="0" w:color="auto"/>
              <w:bottom w:val="single" w:sz="4" w:space="0" w:color="auto"/>
              <w:right w:val="single" w:sz="4" w:space="0" w:color="auto"/>
            </w:tcBorders>
            <w:shd w:val="clear" w:color="auto" w:fill="auto"/>
            <w:noWrap/>
            <w:vAlign w:val="center"/>
          </w:tcPr>
          <w:p w:rsidR="008A7D40" w:rsidRDefault="008A7D40">
            <w:pPr>
              <w:rPr>
                <w:i/>
                <w:color w:val="000000"/>
              </w:rPr>
            </w:pPr>
            <w:r>
              <w:rPr>
                <w:i/>
                <w:color w:val="000000"/>
              </w:rPr>
              <w:t>Замена соленоида, клапана гидравлической системы</w:t>
            </w:r>
          </w:p>
        </w:tc>
        <w:tc>
          <w:tcPr>
            <w:tcW w:w="1565" w:type="dxa"/>
            <w:tcBorders>
              <w:top w:val="none" w:sz="4" w:space="0" w:color="000000"/>
              <w:left w:val="none" w:sz="4" w:space="0" w:color="000000"/>
              <w:bottom w:val="single" w:sz="4" w:space="0" w:color="auto"/>
              <w:right w:val="single" w:sz="4" w:space="0" w:color="auto"/>
            </w:tcBorders>
            <w:shd w:val="clear" w:color="auto" w:fill="auto"/>
            <w:noWrap/>
            <w:vAlign w:val="center"/>
          </w:tcPr>
          <w:p w:rsidR="008A7D40" w:rsidRDefault="008A7D40">
            <w:pPr>
              <w:jc w:val="center"/>
              <w:rPr>
                <w:i/>
                <w:color w:val="000000"/>
              </w:rPr>
            </w:pPr>
            <w:r>
              <w:rPr>
                <w:i/>
                <w:color w:val="000000"/>
              </w:rPr>
              <w:t>2</w:t>
            </w:r>
          </w:p>
        </w:tc>
      </w:tr>
      <w:tr w:rsidR="008A7D40">
        <w:trPr>
          <w:trHeight w:val="375"/>
        </w:trPr>
        <w:tc>
          <w:tcPr>
            <w:tcW w:w="2577" w:type="dxa"/>
            <w:vMerge w:val="restart"/>
            <w:tcBorders>
              <w:top w:val="single" w:sz="4" w:space="0" w:color="auto"/>
              <w:left w:val="single" w:sz="4" w:space="0" w:color="auto"/>
              <w:bottom w:val="single" w:sz="4" w:space="0" w:color="auto"/>
              <w:right w:val="none" w:sz="4" w:space="0" w:color="000000"/>
            </w:tcBorders>
            <w:shd w:val="clear" w:color="auto" w:fill="auto"/>
            <w:noWrap/>
            <w:vAlign w:val="center"/>
          </w:tcPr>
          <w:p w:rsidR="008A7D40" w:rsidRDefault="008A7D40">
            <w:pPr>
              <w:rPr>
                <w:b/>
                <w:bCs/>
                <w:i/>
                <w:color w:val="000000"/>
              </w:rPr>
            </w:pPr>
            <w:r>
              <w:rPr>
                <w:b/>
                <w:bCs/>
                <w:i/>
                <w:color w:val="000000"/>
              </w:rPr>
              <w:t>Тормозная система,</w:t>
            </w:r>
          </w:p>
          <w:p w:rsidR="008A7D40" w:rsidRDefault="008A7D40">
            <w:pPr>
              <w:rPr>
                <w:b/>
                <w:bCs/>
                <w:i/>
                <w:color w:val="000000"/>
              </w:rPr>
            </w:pPr>
            <w:r>
              <w:rPr>
                <w:b/>
                <w:bCs/>
                <w:i/>
                <w:color w:val="000000"/>
              </w:rPr>
              <w:t>Ведущий мост</w:t>
            </w:r>
          </w:p>
          <w:p w:rsidR="008A7D40" w:rsidRDefault="008A7D40">
            <w:pPr>
              <w:rPr>
                <w:b/>
                <w:bCs/>
                <w:i/>
                <w:color w:val="000000"/>
              </w:rPr>
            </w:pPr>
            <w:r>
              <w:rPr>
                <w:i/>
                <w:color w:val="000000"/>
              </w:rPr>
              <w:t> </w:t>
            </w: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Монтаж/демонтаж ступицы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8</w:t>
            </w:r>
          </w:p>
        </w:tc>
      </w:tr>
      <w:tr w:rsidR="008A7D40">
        <w:trPr>
          <w:trHeight w:val="375"/>
        </w:trPr>
        <w:tc>
          <w:tcPr>
            <w:tcW w:w="2577" w:type="dxa"/>
            <w:vMerge/>
            <w:tcBorders>
              <w:top w:val="single" w:sz="4" w:space="0" w:color="auto"/>
              <w:left w:val="single" w:sz="4" w:space="0" w:color="auto"/>
              <w:bottom w:val="single" w:sz="4" w:space="0" w:color="auto"/>
              <w:right w:val="single" w:sz="4" w:space="0" w:color="auto"/>
            </w:tcBorders>
            <w:noWrap/>
            <w:vAlign w:val="center"/>
          </w:tcPr>
          <w:p w:rsidR="008A7D40" w:rsidRDefault="008A7D40">
            <w:pPr>
              <w:rPr>
                <w:b/>
                <w:bCs/>
                <w:i/>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 xml:space="preserve">Замена смазки в колесных подшипниках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4</w:t>
            </w:r>
          </w:p>
        </w:tc>
      </w:tr>
      <w:tr w:rsidR="008A7D40">
        <w:trPr>
          <w:trHeight w:val="375"/>
        </w:trPr>
        <w:tc>
          <w:tcPr>
            <w:tcW w:w="2577" w:type="dxa"/>
            <w:vMerge/>
            <w:tcBorders>
              <w:top w:val="single" w:sz="4" w:space="0" w:color="auto"/>
              <w:left w:val="single" w:sz="4" w:space="0" w:color="auto"/>
              <w:bottom w:val="single" w:sz="4" w:space="0" w:color="auto"/>
              <w:right w:val="single" w:sz="4" w:space="0" w:color="auto"/>
            </w:tcBorders>
            <w:noWrap/>
            <w:vAlign w:val="center"/>
          </w:tcPr>
          <w:p w:rsidR="008A7D40" w:rsidRDefault="008A7D40">
            <w:pPr>
              <w:rPr>
                <w:i/>
                <w:color w:val="000000"/>
              </w:rPr>
            </w:pPr>
          </w:p>
        </w:tc>
        <w:tc>
          <w:tcPr>
            <w:tcW w:w="5747" w:type="dxa"/>
            <w:tcBorders>
              <w:top w:val="none" w:sz="4" w:space="0" w:color="000000"/>
              <w:left w:val="single" w:sz="4"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 xml:space="preserve">Замена подшипника ступицы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w:t>
            </w:r>
          </w:p>
        </w:tc>
      </w:tr>
      <w:tr w:rsidR="008A7D40">
        <w:trPr>
          <w:trHeight w:val="375"/>
        </w:trPr>
        <w:tc>
          <w:tcPr>
            <w:tcW w:w="2577" w:type="dxa"/>
            <w:tcBorders>
              <w:top w:val="single" w:sz="4" w:space="0" w:color="auto"/>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Монтаж/демонтаж полуоси</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6</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lastRenderedPageBreak/>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Монтаж/демонтаж ГТЦ</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2</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троса ручного тормоза (кажд.)</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2</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рукояти ручного тормоза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3</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 xml:space="preserve">Регулировка ручного тормоза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2</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фильтра тормозной системы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колесной шпильки (со снятием колеса)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4</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 xml:space="preserve">            и каждая последующая шпилька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0,2</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Шиномонтаж одного колеса (без учета снятия)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2</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тормозной жидкости</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3</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фильтра тормозной системы возвратного</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Регулировка тормозных колодок ручного тормоза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2</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масла ведущего моста, дифференциала</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4</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Смазка оси ведущих колес</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Демонтаж ведущего моста</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24</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тормозного диска стояночного тормоза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6</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Переборка колесного редуктора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32</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колесного редуктора (дифференциала ведущего моста)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24</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Снятие-установка колеса (два с одной стороны)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5</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Диагностика тормозной системы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3</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тормозных колодок</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4</w:t>
            </w:r>
          </w:p>
        </w:tc>
      </w:tr>
      <w:tr w:rsidR="008A7D40">
        <w:trPr>
          <w:trHeight w:val="390"/>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8" w:space="0" w:color="auto"/>
              <w:right w:val="none" w:sz="4" w:space="0" w:color="000000"/>
            </w:tcBorders>
            <w:shd w:val="clear" w:color="auto" w:fill="auto"/>
            <w:noWrap/>
            <w:vAlign w:val="center"/>
          </w:tcPr>
          <w:p w:rsidR="008A7D40" w:rsidRDefault="008A7D40">
            <w:pPr>
              <w:rPr>
                <w:i/>
                <w:color w:val="000000"/>
              </w:rPr>
            </w:pPr>
            <w:r>
              <w:rPr>
                <w:i/>
                <w:color w:val="000000"/>
              </w:rPr>
              <w:t>Прокачка тормозной системы</w:t>
            </w:r>
          </w:p>
        </w:tc>
        <w:tc>
          <w:tcPr>
            <w:tcW w:w="1565" w:type="dxa"/>
            <w:tcBorders>
              <w:top w:val="none" w:sz="4" w:space="0" w:color="000000"/>
              <w:left w:val="single" w:sz="8" w:space="0" w:color="auto"/>
              <w:bottom w:val="single" w:sz="8" w:space="0" w:color="auto"/>
              <w:right w:val="single" w:sz="8" w:space="0" w:color="auto"/>
            </w:tcBorders>
            <w:shd w:val="clear" w:color="auto" w:fill="auto"/>
            <w:noWrap/>
            <w:vAlign w:val="center"/>
          </w:tcPr>
          <w:p w:rsidR="008A7D40" w:rsidRDefault="008A7D40">
            <w:pPr>
              <w:jc w:val="center"/>
              <w:rPr>
                <w:i/>
                <w:color w:val="000000"/>
              </w:rPr>
            </w:pPr>
            <w:r>
              <w:rPr>
                <w:i/>
                <w:color w:val="000000"/>
              </w:rPr>
              <w:t>1</w:t>
            </w:r>
          </w:p>
        </w:tc>
      </w:tr>
      <w:tr w:rsidR="008A7D40">
        <w:trPr>
          <w:trHeight w:val="334"/>
        </w:trPr>
        <w:tc>
          <w:tcPr>
            <w:tcW w:w="2577" w:type="dxa"/>
            <w:tcBorders>
              <w:top w:val="single" w:sz="8" w:space="0" w:color="auto"/>
              <w:left w:val="single" w:sz="8" w:space="0" w:color="auto"/>
              <w:bottom w:val="none" w:sz="4" w:space="0" w:color="000000"/>
              <w:right w:val="none" w:sz="4" w:space="0" w:color="000000"/>
            </w:tcBorders>
            <w:shd w:val="clear" w:color="auto" w:fill="auto"/>
            <w:noWrap/>
            <w:vAlign w:val="center"/>
          </w:tcPr>
          <w:p w:rsidR="008A7D40" w:rsidRDefault="008A7D40">
            <w:pPr>
              <w:rPr>
                <w:b/>
                <w:bCs/>
                <w:i/>
                <w:color w:val="000000"/>
              </w:rPr>
            </w:pPr>
            <w:r>
              <w:rPr>
                <w:b/>
                <w:bCs/>
                <w:i/>
                <w:color w:val="000000"/>
              </w:rPr>
              <w:t>Рулевое управление,</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Монтаж/демонтаж порционера (орбитрол)</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5</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b/>
                <w:bCs/>
                <w:i/>
                <w:color w:val="000000"/>
              </w:rPr>
            </w:pPr>
            <w:r>
              <w:rPr>
                <w:b/>
                <w:bCs/>
                <w:i/>
                <w:color w:val="000000"/>
              </w:rPr>
              <w:t>Рулевой мост</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 xml:space="preserve">             --//--  с разборкой</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12</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Смазка рулевого моста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поворотного кулака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16</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шкворня поворотного кулака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6</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 xml:space="preserve">Замена серьги РЦ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2</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Монтаж/демонтаж рулевого цилиндра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8</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Монтаж/демонтаж рулевой тяги</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4</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порционера рулевого управления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5</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 xml:space="preserve">              --\\--  с ремонтом</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8</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Монтаж/демонтаж цилиндра рулевого моста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8</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 xml:space="preserve">              --\\-- с переборкой</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12</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подушки крепления управляемого моста (каждый)</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4,5</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подшипников ступицы с одной стороны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16</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Снятие-установка колеса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3</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lastRenderedPageBreak/>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сальника ступицы (при замене подшипников/без замены)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16</w:t>
            </w:r>
          </w:p>
        </w:tc>
      </w:tr>
      <w:tr w:rsidR="008A7D40">
        <w:trPr>
          <w:trHeight w:val="390"/>
        </w:trPr>
        <w:tc>
          <w:tcPr>
            <w:tcW w:w="2577" w:type="dxa"/>
            <w:tcBorders>
              <w:top w:val="none" w:sz="4" w:space="0" w:color="000000"/>
              <w:left w:val="single" w:sz="8" w:space="0" w:color="auto"/>
              <w:bottom w:val="single" w:sz="8" w:space="0" w:color="auto"/>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8" w:space="0" w:color="auto"/>
              <w:right w:val="none" w:sz="4" w:space="0" w:color="000000"/>
            </w:tcBorders>
            <w:shd w:val="clear" w:color="auto" w:fill="auto"/>
            <w:noWrap/>
            <w:vAlign w:val="center"/>
          </w:tcPr>
          <w:p w:rsidR="008A7D40" w:rsidRDefault="008A7D40">
            <w:pPr>
              <w:rPr>
                <w:i/>
                <w:color w:val="000000"/>
              </w:rPr>
            </w:pPr>
            <w:r>
              <w:rPr>
                <w:i/>
                <w:color w:val="000000"/>
              </w:rPr>
              <w:t>Смазка крепления рулевого моста</w:t>
            </w:r>
          </w:p>
        </w:tc>
        <w:tc>
          <w:tcPr>
            <w:tcW w:w="1565" w:type="dxa"/>
            <w:tcBorders>
              <w:top w:val="none" w:sz="4" w:space="0" w:color="000000"/>
              <w:left w:val="single" w:sz="8" w:space="0" w:color="auto"/>
              <w:bottom w:val="single" w:sz="8" w:space="0" w:color="auto"/>
              <w:right w:val="single" w:sz="8" w:space="0" w:color="auto"/>
            </w:tcBorders>
            <w:shd w:val="clear" w:color="auto" w:fill="auto"/>
            <w:noWrap/>
            <w:vAlign w:val="center"/>
          </w:tcPr>
          <w:p w:rsidR="008A7D40" w:rsidRDefault="008A7D40">
            <w:pPr>
              <w:jc w:val="center"/>
              <w:rPr>
                <w:i/>
                <w:color w:val="000000"/>
              </w:rPr>
            </w:pPr>
            <w:r>
              <w:rPr>
                <w:i/>
                <w:color w:val="000000"/>
              </w:rPr>
              <w:t>0,5</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b/>
                <w:bCs/>
                <w:i/>
                <w:color w:val="000000"/>
              </w:rPr>
            </w:pPr>
            <w:r>
              <w:rPr>
                <w:b/>
                <w:bCs/>
                <w:i/>
                <w:color w:val="000000" w:themeColor="text1"/>
              </w:rPr>
              <w:t>Трансмиссия</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масла трансмиссии.</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4</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фильтра трансмиссии.</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 xml:space="preserve">Демонтаж - монтаж АКПП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32</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соленоида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2</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Демонтаж-монтаж регулировочного клапана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3</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Демонтаж-монтаж конвертера (гидротрансформатора)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32</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фильтра-сетки АКПП</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троса блокировки АКПП</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карданного вала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4</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Смазка крестовин карданного вала</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крестовин карданного вала (1шт)</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1,5</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тяги блокировки АКПП</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Калибровка педали плавного хода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single" w:sz="4" w:space="0" w:color="auto"/>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Калибровка датчика медленного хода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w:t>
            </w:r>
          </w:p>
        </w:tc>
      </w:tr>
      <w:tr w:rsidR="008A7D40">
        <w:trPr>
          <w:trHeight w:val="375"/>
        </w:trPr>
        <w:tc>
          <w:tcPr>
            <w:tcW w:w="257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Диагностика АКПП</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9</w:t>
            </w:r>
          </w:p>
        </w:tc>
      </w:tr>
      <w:tr w:rsidR="008A7D40">
        <w:trPr>
          <w:trHeight w:val="375"/>
        </w:trPr>
        <w:tc>
          <w:tcPr>
            <w:tcW w:w="2577" w:type="dxa"/>
            <w:tcBorders>
              <w:top w:val="single" w:sz="4" w:space="0" w:color="auto"/>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single" w:sz="4" w:space="0" w:color="auto"/>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Диагностика электрической системы управления ручником</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3</w:t>
            </w:r>
          </w:p>
        </w:tc>
      </w:tr>
      <w:tr w:rsidR="008A7D40">
        <w:trPr>
          <w:trHeight w:val="390"/>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single" w:sz="4" w:space="0" w:color="auto"/>
              <w:left w:val="single" w:sz="8" w:space="0" w:color="auto"/>
              <w:bottom w:val="single" w:sz="8" w:space="0" w:color="auto"/>
              <w:right w:val="none" w:sz="4" w:space="0" w:color="000000"/>
            </w:tcBorders>
            <w:shd w:val="clear" w:color="auto" w:fill="auto"/>
            <w:noWrap/>
            <w:vAlign w:val="center"/>
          </w:tcPr>
          <w:p w:rsidR="008A7D40" w:rsidRDefault="008A7D40">
            <w:pPr>
              <w:rPr>
                <w:i/>
                <w:color w:val="000000"/>
              </w:rPr>
            </w:pPr>
            <w:r>
              <w:rPr>
                <w:i/>
                <w:color w:val="000000"/>
              </w:rPr>
              <w:t>Калибровка трансмиссии</w:t>
            </w:r>
          </w:p>
        </w:tc>
        <w:tc>
          <w:tcPr>
            <w:tcW w:w="1565" w:type="dxa"/>
            <w:tcBorders>
              <w:top w:val="single" w:sz="4" w:space="0" w:color="auto"/>
              <w:left w:val="single" w:sz="8" w:space="0" w:color="auto"/>
              <w:bottom w:val="single" w:sz="8" w:space="0" w:color="auto"/>
              <w:right w:val="single" w:sz="8" w:space="0" w:color="auto"/>
            </w:tcBorders>
            <w:shd w:val="clear" w:color="auto" w:fill="auto"/>
            <w:noWrap/>
            <w:vAlign w:val="center"/>
          </w:tcPr>
          <w:p w:rsidR="008A7D40" w:rsidRDefault="008A7D40">
            <w:pPr>
              <w:jc w:val="center"/>
              <w:rPr>
                <w:i/>
                <w:color w:val="000000"/>
              </w:rPr>
            </w:pPr>
            <w:r>
              <w:rPr>
                <w:i/>
                <w:color w:val="000000"/>
              </w:rPr>
              <w:t>4</w:t>
            </w:r>
          </w:p>
        </w:tc>
      </w:tr>
      <w:tr w:rsidR="008A7D40">
        <w:trPr>
          <w:trHeight w:val="375"/>
        </w:trPr>
        <w:tc>
          <w:tcPr>
            <w:tcW w:w="2577" w:type="dxa"/>
            <w:tcBorders>
              <w:top w:val="single" w:sz="8" w:space="0" w:color="auto"/>
              <w:left w:val="single" w:sz="8" w:space="0" w:color="auto"/>
              <w:bottom w:val="none" w:sz="4" w:space="0" w:color="000000"/>
              <w:right w:val="none" w:sz="4" w:space="0" w:color="000000"/>
            </w:tcBorders>
            <w:shd w:val="clear" w:color="auto" w:fill="auto"/>
            <w:noWrap/>
            <w:vAlign w:val="center"/>
          </w:tcPr>
          <w:p w:rsidR="008A7D40" w:rsidRDefault="008A7D40">
            <w:pPr>
              <w:rPr>
                <w:b/>
                <w:bCs/>
                <w:i/>
                <w:color w:val="000000"/>
              </w:rPr>
            </w:pPr>
            <w:r>
              <w:rPr>
                <w:b/>
                <w:bCs/>
                <w:i/>
                <w:color w:val="000000"/>
              </w:rPr>
              <w:t>Спредер,</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Смазка крепления стрелы к рабочему оборудованию</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b/>
                <w:bCs/>
                <w:i/>
                <w:color w:val="000000"/>
              </w:rPr>
            </w:pPr>
            <w:r>
              <w:rPr>
                <w:b/>
                <w:bCs/>
                <w:i/>
                <w:color w:val="000000"/>
              </w:rPr>
              <w:t> Мачта</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Смазка скользящих поверхностей стрелы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2</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Демонтаж спредера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4</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Монтаж спредера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4</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Демонтаж стрелы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6</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Монтаж стрелы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6</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 xml:space="preserve">Замена вкладыша (пальца) пальца мачты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3</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клапана на цилиндре подъема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2</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 xml:space="preserve">             --\\--  с разборкой</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4</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 xml:space="preserve">Монтаж/демонтаж цилиндра стрелы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16</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Снятие-установка бокового цилиндра подъема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16</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Ш.С. гидроцилиндра подъема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8</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Ш.С. гидроцилиндра выдвижения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8</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Проверка крепления цилиндров подъема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пластин скольжения выдвижной части стрелы (1шт)</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16</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lastRenderedPageBreak/>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пластин скольжения спрейдера (1шт)</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8</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замка спрейдера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4</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гидроцилиндра спрейдера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16</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кабеля укладчика стрелы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16</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редуктора поворота спрейдера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8</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Регулировка датчиков замков спредера (1шт)</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2</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шланга цилинда подъема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Смазка Ш.С. гидроцилинров подъема и выдвижения стрелы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2</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Диагностика неисправности спрейдера</w:t>
            </w:r>
          </w:p>
        </w:tc>
        <w:tc>
          <w:tcPr>
            <w:tcW w:w="1565" w:type="dxa"/>
            <w:tcBorders>
              <w:top w:val="none" w:sz="4" w:space="0" w:color="000000"/>
              <w:left w:val="single" w:sz="8" w:space="0" w:color="auto"/>
              <w:bottom w:val="none" w:sz="4" w:space="0" w:color="000000"/>
              <w:right w:val="single" w:sz="8" w:space="0" w:color="auto"/>
            </w:tcBorders>
            <w:shd w:val="clear" w:color="auto" w:fill="auto"/>
            <w:noWrap/>
            <w:vAlign w:val="center"/>
          </w:tcPr>
          <w:p w:rsidR="008A7D40" w:rsidRDefault="008A7D40">
            <w:pPr>
              <w:jc w:val="center"/>
              <w:rPr>
                <w:i/>
                <w:color w:val="000000"/>
              </w:rPr>
            </w:pPr>
            <w:r>
              <w:rPr>
                <w:i/>
                <w:color w:val="000000"/>
              </w:rPr>
              <w:t>2</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single" w:sz="4" w:space="0" w:color="auto"/>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Диагностика электроцеписпрейдера</w:t>
            </w:r>
          </w:p>
        </w:tc>
        <w:tc>
          <w:tcPr>
            <w:tcW w:w="1565" w:type="dxa"/>
            <w:tcBorders>
              <w:top w:val="single" w:sz="4" w:space="0" w:color="auto"/>
              <w:left w:val="single" w:sz="8" w:space="0" w:color="auto"/>
              <w:bottom w:val="none" w:sz="4" w:space="0" w:color="000000"/>
              <w:right w:val="single" w:sz="8" w:space="0" w:color="auto"/>
            </w:tcBorders>
            <w:shd w:val="clear" w:color="auto" w:fill="auto"/>
            <w:noWrap/>
            <w:vAlign w:val="center"/>
          </w:tcPr>
          <w:p w:rsidR="008A7D40" w:rsidRDefault="008A7D40">
            <w:pPr>
              <w:jc w:val="center"/>
              <w:rPr>
                <w:i/>
                <w:color w:val="000000"/>
              </w:rPr>
            </w:pPr>
            <w:r>
              <w:rPr>
                <w:i/>
                <w:color w:val="000000"/>
              </w:rPr>
              <w:t>6</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single" w:sz="4" w:space="0" w:color="auto"/>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Диагностика неисправности стрелы</w:t>
            </w:r>
          </w:p>
        </w:tc>
        <w:tc>
          <w:tcPr>
            <w:tcW w:w="1565" w:type="dxa"/>
            <w:tcBorders>
              <w:top w:val="single" w:sz="4" w:space="0" w:color="auto"/>
              <w:left w:val="single" w:sz="8" w:space="0" w:color="auto"/>
              <w:bottom w:val="none" w:sz="4" w:space="0" w:color="000000"/>
              <w:right w:val="single" w:sz="8" w:space="0" w:color="auto"/>
            </w:tcBorders>
            <w:shd w:val="clear" w:color="auto" w:fill="auto"/>
            <w:noWrap/>
            <w:vAlign w:val="center"/>
          </w:tcPr>
          <w:p w:rsidR="008A7D40" w:rsidRDefault="008A7D40">
            <w:pPr>
              <w:jc w:val="center"/>
              <w:rPr>
                <w:i/>
                <w:color w:val="000000"/>
              </w:rPr>
            </w:pPr>
            <w:r>
              <w:rPr>
                <w:i/>
                <w:color w:val="000000"/>
              </w:rPr>
              <w:t>3</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single" w:sz="4" w:space="0" w:color="auto"/>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Ремонт контактной группы спрейдера</w:t>
            </w:r>
          </w:p>
        </w:tc>
        <w:tc>
          <w:tcPr>
            <w:tcW w:w="1565" w:type="dxa"/>
            <w:tcBorders>
              <w:top w:val="single" w:sz="4" w:space="0" w:color="auto"/>
              <w:left w:val="single" w:sz="8" w:space="0" w:color="auto"/>
              <w:bottom w:val="none" w:sz="4" w:space="0" w:color="000000"/>
              <w:right w:val="single" w:sz="8" w:space="0" w:color="auto"/>
            </w:tcBorders>
            <w:shd w:val="clear" w:color="auto" w:fill="auto"/>
            <w:noWrap/>
            <w:vAlign w:val="center"/>
          </w:tcPr>
          <w:p w:rsidR="008A7D40" w:rsidRDefault="008A7D40">
            <w:pPr>
              <w:jc w:val="center"/>
              <w:rPr>
                <w:i/>
                <w:color w:val="000000"/>
              </w:rPr>
            </w:pPr>
            <w:r>
              <w:rPr>
                <w:i/>
                <w:color w:val="000000"/>
              </w:rPr>
              <w:t>3</w:t>
            </w:r>
          </w:p>
        </w:tc>
      </w:tr>
      <w:tr w:rsidR="008A7D40">
        <w:trPr>
          <w:trHeight w:val="390"/>
        </w:trPr>
        <w:tc>
          <w:tcPr>
            <w:tcW w:w="2577" w:type="dxa"/>
            <w:tcBorders>
              <w:top w:val="none" w:sz="4" w:space="0" w:color="000000"/>
              <w:left w:val="single" w:sz="8" w:space="0" w:color="auto"/>
              <w:bottom w:val="single" w:sz="8" w:space="0" w:color="auto"/>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single" w:sz="4" w:space="0" w:color="auto"/>
              <w:left w:val="single" w:sz="8" w:space="0" w:color="auto"/>
              <w:bottom w:val="single" w:sz="8" w:space="0" w:color="auto"/>
              <w:right w:val="none" w:sz="4" w:space="0" w:color="000000"/>
            </w:tcBorders>
            <w:shd w:val="clear" w:color="auto" w:fill="auto"/>
            <w:noWrap/>
            <w:vAlign w:val="center"/>
          </w:tcPr>
          <w:p w:rsidR="008A7D40" w:rsidRDefault="008A7D40">
            <w:pPr>
              <w:rPr>
                <w:i/>
                <w:color w:val="000000"/>
              </w:rPr>
            </w:pPr>
            <w:r>
              <w:rPr>
                <w:i/>
                <w:color w:val="000000"/>
              </w:rPr>
              <w:t>Регулировка замков спредера</w:t>
            </w:r>
          </w:p>
        </w:tc>
        <w:tc>
          <w:tcPr>
            <w:tcW w:w="1565" w:type="dxa"/>
            <w:tcBorders>
              <w:top w:val="single" w:sz="4" w:space="0" w:color="auto"/>
              <w:left w:val="single" w:sz="8" w:space="0" w:color="auto"/>
              <w:bottom w:val="single" w:sz="8" w:space="0" w:color="auto"/>
              <w:right w:val="single" w:sz="8" w:space="0" w:color="auto"/>
            </w:tcBorders>
            <w:shd w:val="clear" w:color="auto" w:fill="auto"/>
            <w:noWrap/>
            <w:vAlign w:val="center"/>
          </w:tcPr>
          <w:p w:rsidR="008A7D40" w:rsidRDefault="008A7D40">
            <w:pPr>
              <w:jc w:val="center"/>
              <w:rPr>
                <w:i/>
                <w:color w:val="000000"/>
              </w:rPr>
            </w:pPr>
            <w:r>
              <w:rPr>
                <w:i/>
                <w:color w:val="000000"/>
              </w:rPr>
              <w:t>1</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b/>
                <w:bCs/>
                <w:i/>
                <w:color w:val="000000"/>
              </w:rPr>
            </w:pPr>
            <w:r>
              <w:rPr>
                <w:b/>
                <w:bCs/>
                <w:i/>
                <w:color w:val="000000" w:themeColor="text1"/>
              </w:rPr>
              <w:t xml:space="preserve">Электрооборудование </w:t>
            </w:r>
          </w:p>
        </w:tc>
        <w:tc>
          <w:tcPr>
            <w:tcW w:w="5747" w:type="dxa"/>
            <w:tcBorders>
              <w:top w:val="single" w:sz="8" w:space="0" w:color="auto"/>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свечей предпускового подогрева (каждая) дизель</w:t>
            </w:r>
          </w:p>
        </w:tc>
        <w:tc>
          <w:tcPr>
            <w:tcW w:w="1565" w:type="dxa"/>
            <w:tcBorders>
              <w:top w:val="single" w:sz="8" w:space="0" w:color="auto"/>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2</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генератора</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2</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 xml:space="preserve">            --\\-- с диагностикой (разборкой)</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4</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реле-регулятора напряжения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3</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стартера (демонтаж и монтаж)</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2</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втягивающего реле</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звукового сигнала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сигнала заднего хода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замка зажигания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2</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кабеля АКБ (каждый)</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2</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 xml:space="preserve">Демонтаж / Монтаж комплекта АКБ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2</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Отчистка комплекта АКБ и прверка уровня электролита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2</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Отчистка отсека АКБ</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2</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 xml:space="preserve">Замена фар, лампочек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указателя(топлива, температуры и пр.) каждый</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приборной панели в сборе</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3</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лампы приборной панели</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 xml:space="preserve">             --\\--  каждая последующая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0,1</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реле стартера, свечей подогрева и пр.</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"косы" проводов к панели приборов</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16</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подрулевогоперекл-ля (combinationswitch)</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4</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кнопки звукового сигнала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lastRenderedPageBreak/>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переключателя освещения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передней фары освещения (каждая)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переднего фонаря (каждый)</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заднего фонаря (каждый)</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лампы или линзы (каждая)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0,5</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переключателя направления движения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джостика управления гидравликой, настройка машины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3</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камеры заднего вида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2</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мотора стеклоочистителя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2</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мотора отопителя</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4</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датчика стрелы, настройка машины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3</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датчика угла, настройка машины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3</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контроллера, настройка машины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3</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Стандартная калибровка электронных блоков</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2</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Диагностика электропроводки системы запуска ДВС</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предохранителей</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0,1</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Калибровка системы 3B6 или IFM</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8</w:t>
            </w:r>
          </w:p>
        </w:tc>
      </w:tr>
      <w:tr w:rsidR="008A7D40">
        <w:trPr>
          <w:trHeight w:val="390"/>
        </w:trPr>
        <w:tc>
          <w:tcPr>
            <w:tcW w:w="2577" w:type="dxa"/>
            <w:tcBorders>
              <w:top w:val="none" w:sz="4" w:space="0" w:color="000000"/>
              <w:left w:val="single" w:sz="8" w:space="0" w:color="auto"/>
              <w:bottom w:val="single" w:sz="8" w:space="0" w:color="auto"/>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single" w:sz="4" w:space="0" w:color="auto"/>
              <w:left w:val="single" w:sz="8" w:space="0" w:color="auto"/>
              <w:bottom w:val="single" w:sz="8" w:space="0" w:color="auto"/>
              <w:right w:val="none" w:sz="4" w:space="0" w:color="000000"/>
            </w:tcBorders>
            <w:shd w:val="clear" w:color="auto" w:fill="auto"/>
            <w:noWrap/>
            <w:vAlign w:val="center"/>
          </w:tcPr>
          <w:p w:rsidR="008A7D40" w:rsidRDefault="008A7D40">
            <w:pPr>
              <w:rPr>
                <w:i/>
                <w:color w:val="000000"/>
              </w:rPr>
            </w:pPr>
            <w:r>
              <w:rPr>
                <w:i/>
                <w:color w:val="000000"/>
              </w:rPr>
              <w:t>Замена «косы» проводов спредера</w:t>
            </w:r>
          </w:p>
        </w:tc>
        <w:tc>
          <w:tcPr>
            <w:tcW w:w="1565" w:type="dxa"/>
            <w:tcBorders>
              <w:top w:val="single" w:sz="4" w:space="0" w:color="auto"/>
              <w:left w:val="single" w:sz="8" w:space="0" w:color="auto"/>
              <w:bottom w:val="single" w:sz="8" w:space="0" w:color="auto"/>
              <w:right w:val="single" w:sz="8" w:space="0" w:color="auto"/>
            </w:tcBorders>
            <w:shd w:val="clear" w:color="auto" w:fill="auto"/>
            <w:noWrap/>
            <w:vAlign w:val="center"/>
          </w:tcPr>
          <w:p w:rsidR="008A7D40" w:rsidRDefault="008A7D40">
            <w:pPr>
              <w:jc w:val="center"/>
              <w:rPr>
                <w:i/>
                <w:color w:val="000000"/>
              </w:rPr>
            </w:pPr>
            <w:r>
              <w:rPr>
                <w:i/>
                <w:color w:val="000000"/>
              </w:rPr>
              <w:t>16</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b/>
                <w:bCs/>
                <w:i/>
                <w:color w:val="000000"/>
              </w:rPr>
            </w:pPr>
            <w:r>
              <w:rPr>
                <w:b/>
                <w:bCs/>
                <w:i/>
                <w:color w:val="000000"/>
              </w:rPr>
              <w:t>Другие работы</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 xml:space="preserve">Проверка давления в шинах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Смазка погрузчика по точкам смазки.</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5</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Демонтаж/монтаж сиденья в сборе</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2</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педали газа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2</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Демонтаж-монтаж противовеса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6</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Монтаж/демонтаж болта противовеса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2</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Замена стекла кабины (переднее, заднее, верхнее)</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7</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Снятие-установка гидроцилиндра смещения кабины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8</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Снятие-установка кабины</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20</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Демонтаж / Монтаж автономногоотопителяWebasto</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2</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single" w:sz="4" w:space="0" w:color="auto"/>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xml:space="preserve"> Профилактические работы по автономномуотопителюWebasto</w:t>
            </w:r>
          </w:p>
        </w:tc>
        <w:tc>
          <w:tcPr>
            <w:tcW w:w="1565" w:type="dxa"/>
            <w:tcBorders>
              <w:top w:val="none" w:sz="4" w:space="0" w:color="000000"/>
              <w:left w:val="single" w:sz="8" w:space="0" w:color="auto"/>
              <w:bottom w:val="none" w:sz="4" w:space="0" w:color="000000"/>
              <w:right w:val="single" w:sz="8" w:space="0" w:color="auto"/>
            </w:tcBorders>
            <w:shd w:val="clear" w:color="auto" w:fill="auto"/>
            <w:noWrap/>
            <w:vAlign w:val="center"/>
          </w:tcPr>
          <w:p w:rsidR="008A7D40" w:rsidRDefault="008A7D40">
            <w:pPr>
              <w:jc w:val="center"/>
              <w:rPr>
                <w:i/>
                <w:color w:val="000000"/>
              </w:rPr>
            </w:pPr>
            <w:r>
              <w:rPr>
                <w:i/>
                <w:color w:val="000000"/>
              </w:rPr>
              <w:t>6</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single" w:sz="4" w:space="0" w:color="auto"/>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Демонтаж / Монтаж отопителя салона</w:t>
            </w:r>
          </w:p>
        </w:tc>
        <w:tc>
          <w:tcPr>
            <w:tcW w:w="1565" w:type="dxa"/>
            <w:tcBorders>
              <w:top w:val="single" w:sz="4" w:space="0" w:color="auto"/>
              <w:left w:val="single" w:sz="8" w:space="0" w:color="auto"/>
              <w:bottom w:val="none" w:sz="4" w:space="0" w:color="000000"/>
              <w:right w:val="single" w:sz="8" w:space="0" w:color="auto"/>
            </w:tcBorders>
            <w:shd w:val="clear" w:color="auto" w:fill="auto"/>
            <w:noWrap/>
            <w:vAlign w:val="center"/>
          </w:tcPr>
          <w:p w:rsidR="008A7D40" w:rsidRDefault="008A7D40">
            <w:pPr>
              <w:jc w:val="center"/>
              <w:rPr>
                <w:i/>
                <w:color w:val="000000"/>
              </w:rPr>
            </w:pPr>
            <w:r>
              <w:rPr>
                <w:i/>
                <w:color w:val="000000"/>
              </w:rPr>
              <w:t>4</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single" w:sz="4" w:space="0" w:color="auto"/>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Ремонт отопителя салона</w:t>
            </w:r>
          </w:p>
        </w:tc>
        <w:tc>
          <w:tcPr>
            <w:tcW w:w="1565" w:type="dxa"/>
            <w:tcBorders>
              <w:top w:val="single" w:sz="4" w:space="0" w:color="auto"/>
              <w:left w:val="single" w:sz="8" w:space="0" w:color="auto"/>
              <w:bottom w:val="none" w:sz="4" w:space="0" w:color="000000"/>
              <w:right w:val="single" w:sz="8" w:space="0" w:color="auto"/>
            </w:tcBorders>
            <w:shd w:val="clear" w:color="auto" w:fill="auto"/>
            <w:noWrap/>
            <w:vAlign w:val="center"/>
          </w:tcPr>
          <w:p w:rsidR="008A7D40" w:rsidRDefault="008A7D40">
            <w:pPr>
              <w:jc w:val="center"/>
              <w:rPr>
                <w:i/>
                <w:color w:val="000000"/>
              </w:rPr>
            </w:pPr>
            <w:r>
              <w:rPr>
                <w:i/>
                <w:color w:val="000000"/>
              </w:rPr>
              <w:t>4</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single" w:sz="4" w:space="0" w:color="auto"/>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Замена фильтра салона</w:t>
            </w:r>
          </w:p>
        </w:tc>
        <w:tc>
          <w:tcPr>
            <w:tcW w:w="1565" w:type="dxa"/>
            <w:tcBorders>
              <w:top w:val="single" w:sz="4" w:space="0" w:color="auto"/>
              <w:left w:val="single" w:sz="8" w:space="0" w:color="auto"/>
              <w:bottom w:val="none" w:sz="4" w:space="0" w:color="000000"/>
              <w:right w:val="single" w:sz="8" w:space="0" w:color="auto"/>
            </w:tcBorders>
            <w:shd w:val="clear" w:color="auto" w:fill="auto"/>
            <w:noWrap/>
            <w:vAlign w:val="center"/>
          </w:tcPr>
          <w:p w:rsidR="008A7D40" w:rsidRDefault="008A7D40">
            <w:pPr>
              <w:jc w:val="center"/>
              <w:rPr>
                <w:i/>
                <w:color w:val="000000"/>
              </w:rPr>
            </w:pPr>
            <w:r>
              <w:rPr>
                <w:i/>
                <w:color w:val="000000"/>
              </w:rPr>
              <w:t>1</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single" w:sz="4" w:space="0" w:color="auto"/>
              <w:left w:val="single" w:sz="8" w:space="0" w:color="auto"/>
              <w:bottom w:val="single" w:sz="4" w:space="0" w:color="auto"/>
              <w:right w:val="none" w:sz="4" w:space="0" w:color="000000"/>
            </w:tcBorders>
            <w:shd w:val="clear" w:color="auto" w:fill="auto"/>
            <w:noWrap/>
            <w:vAlign w:val="center"/>
          </w:tcPr>
          <w:p w:rsidR="008A7D40" w:rsidRDefault="008A7D40">
            <w:pPr>
              <w:rPr>
                <w:i/>
                <w:color w:val="000000"/>
              </w:rPr>
            </w:pPr>
            <w:r>
              <w:rPr>
                <w:i/>
                <w:color w:val="000000"/>
              </w:rPr>
              <w:t>Обслуживание кондиционера</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6</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xml:space="preserve">Компьютерная диагностика </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2</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single" w:sz="4" w:space="0" w:color="auto"/>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Крепление утеплителя моторного отсека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2</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lastRenderedPageBreak/>
              <w:t> </w:t>
            </w:r>
          </w:p>
        </w:tc>
        <w:tc>
          <w:tcPr>
            <w:tcW w:w="5747" w:type="dxa"/>
            <w:tcBorders>
              <w:top w:val="single" w:sz="4" w:space="0" w:color="auto"/>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Протяжка соединений кондиционера</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1</w:t>
            </w:r>
          </w:p>
        </w:tc>
      </w:tr>
      <w:tr w:rsidR="008A7D40">
        <w:trPr>
          <w:trHeight w:val="37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single" w:sz="4" w:space="0" w:color="auto"/>
              <w:left w:val="single" w:sz="8" w:space="0" w:color="auto"/>
              <w:bottom w:val="none" w:sz="4" w:space="0" w:color="000000"/>
              <w:right w:val="none" w:sz="4" w:space="0" w:color="000000"/>
            </w:tcBorders>
            <w:shd w:val="clear" w:color="auto" w:fill="auto"/>
            <w:noWrap/>
            <w:vAlign w:val="center"/>
          </w:tcPr>
          <w:p w:rsidR="008A7D40" w:rsidRDefault="008A7D40">
            <w:pPr>
              <w:rPr>
                <w:i/>
                <w:color w:val="000000"/>
              </w:rPr>
            </w:pPr>
            <w:r>
              <w:rPr>
                <w:i/>
                <w:color w:val="000000"/>
              </w:rPr>
              <w:t>Замена уплотнений фитинговых соединений (1фитинг)</w:t>
            </w:r>
          </w:p>
        </w:tc>
        <w:tc>
          <w:tcPr>
            <w:tcW w:w="1565" w:type="dxa"/>
            <w:tcBorders>
              <w:top w:val="none" w:sz="4" w:space="0" w:color="000000"/>
              <w:left w:val="single" w:sz="8" w:space="0" w:color="auto"/>
              <w:bottom w:val="none" w:sz="4" w:space="0" w:color="000000"/>
              <w:right w:val="single" w:sz="8" w:space="0" w:color="auto"/>
            </w:tcBorders>
            <w:shd w:val="clear" w:color="auto" w:fill="auto"/>
            <w:noWrap/>
            <w:vAlign w:val="center"/>
          </w:tcPr>
          <w:p w:rsidR="008A7D40" w:rsidRDefault="008A7D40">
            <w:pPr>
              <w:jc w:val="center"/>
              <w:rPr>
                <w:i/>
                <w:color w:val="000000"/>
              </w:rPr>
            </w:pPr>
            <w:r>
              <w:rPr>
                <w:i/>
                <w:color w:val="000000"/>
              </w:rPr>
              <w:t>1</w:t>
            </w:r>
          </w:p>
        </w:tc>
      </w:tr>
      <w:tr w:rsidR="008A7D40">
        <w:trPr>
          <w:trHeight w:val="390"/>
        </w:trPr>
        <w:tc>
          <w:tcPr>
            <w:tcW w:w="2577" w:type="dxa"/>
            <w:tcBorders>
              <w:top w:val="none" w:sz="4" w:space="0" w:color="000000"/>
              <w:left w:val="single" w:sz="8" w:space="0" w:color="auto"/>
              <w:bottom w:val="single" w:sz="8" w:space="0" w:color="auto"/>
              <w:right w:val="none" w:sz="4" w:space="0" w:color="000000"/>
            </w:tcBorders>
            <w:shd w:val="clear" w:color="auto" w:fill="auto"/>
            <w:noWrap/>
            <w:vAlign w:val="center"/>
          </w:tcPr>
          <w:p w:rsidR="008A7D40" w:rsidRDefault="008A7D40">
            <w:pPr>
              <w:rPr>
                <w:i/>
                <w:color w:val="000000"/>
              </w:rPr>
            </w:pPr>
            <w:r>
              <w:rPr>
                <w:i/>
                <w:color w:val="000000"/>
              </w:rPr>
              <w:t> </w:t>
            </w:r>
          </w:p>
        </w:tc>
        <w:tc>
          <w:tcPr>
            <w:tcW w:w="5747" w:type="dxa"/>
            <w:tcBorders>
              <w:top w:val="single" w:sz="4" w:space="0" w:color="auto"/>
              <w:left w:val="single" w:sz="8" w:space="0" w:color="auto"/>
              <w:bottom w:val="single" w:sz="8" w:space="0" w:color="auto"/>
              <w:right w:val="none" w:sz="4" w:space="0" w:color="000000"/>
            </w:tcBorders>
            <w:shd w:val="clear" w:color="auto" w:fill="auto"/>
            <w:noWrap/>
            <w:vAlign w:val="center"/>
          </w:tcPr>
          <w:p w:rsidR="008A7D40" w:rsidRDefault="008A7D40">
            <w:pPr>
              <w:rPr>
                <w:i/>
                <w:color w:val="000000"/>
              </w:rPr>
            </w:pPr>
            <w:r>
              <w:rPr>
                <w:i/>
                <w:color w:val="000000"/>
              </w:rPr>
              <w:t>Смазка петлей дверей кабины</w:t>
            </w:r>
          </w:p>
        </w:tc>
        <w:tc>
          <w:tcPr>
            <w:tcW w:w="1565" w:type="dxa"/>
            <w:tcBorders>
              <w:top w:val="single" w:sz="4" w:space="0" w:color="auto"/>
              <w:left w:val="single" w:sz="8" w:space="0" w:color="auto"/>
              <w:bottom w:val="single" w:sz="8" w:space="0" w:color="auto"/>
              <w:right w:val="single" w:sz="8" w:space="0" w:color="auto"/>
            </w:tcBorders>
            <w:shd w:val="clear" w:color="auto" w:fill="auto"/>
            <w:noWrap/>
            <w:vAlign w:val="center"/>
          </w:tcPr>
          <w:p w:rsidR="008A7D40" w:rsidRDefault="008A7D40">
            <w:pPr>
              <w:jc w:val="center"/>
              <w:rPr>
                <w:i/>
                <w:color w:val="000000"/>
              </w:rPr>
            </w:pPr>
            <w:r>
              <w:rPr>
                <w:i/>
                <w:color w:val="000000"/>
              </w:rPr>
              <w:t>0,5</w:t>
            </w:r>
          </w:p>
        </w:tc>
      </w:tr>
      <w:tr w:rsidR="008A7D40">
        <w:trPr>
          <w:trHeight w:val="1125"/>
        </w:trPr>
        <w:tc>
          <w:tcPr>
            <w:tcW w:w="2577" w:type="dxa"/>
            <w:tcBorders>
              <w:top w:val="none" w:sz="4" w:space="0" w:color="000000"/>
              <w:left w:val="single" w:sz="8" w:space="0" w:color="auto"/>
              <w:bottom w:val="none" w:sz="4" w:space="0" w:color="000000"/>
              <w:right w:val="none" w:sz="4" w:space="0" w:color="000000"/>
            </w:tcBorders>
            <w:shd w:val="clear" w:color="auto" w:fill="auto"/>
            <w:noWrap/>
            <w:vAlign w:val="bottom"/>
          </w:tcPr>
          <w:p w:rsidR="008A7D40" w:rsidRDefault="008A7D40">
            <w:pPr>
              <w:rPr>
                <w:b/>
                <w:bCs/>
                <w:i/>
                <w:color w:val="000000"/>
              </w:rPr>
            </w:pPr>
            <w:r>
              <w:rPr>
                <w:b/>
                <w:bCs/>
                <w:i/>
                <w:color w:val="000000"/>
              </w:rPr>
              <w:t>Ежесменное техническое обслуживание</w:t>
            </w:r>
          </w:p>
        </w:tc>
        <w:tc>
          <w:tcPr>
            <w:tcW w:w="5747" w:type="dxa"/>
            <w:tcBorders>
              <w:top w:val="single" w:sz="8" w:space="0" w:color="auto"/>
              <w:left w:val="single" w:sz="8" w:space="0" w:color="auto"/>
              <w:bottom w:val="single" w:sz="4" w:space="0" w:color="auto"/>
              <w:right w:val="none" w:sz="4" w:space="0" w:color="000000"/>
            </w:tcBorders>
            <w:shd w:val="clear" w:color="auto" w:fill="auto"/>
            <w:noWrap/>
            <w:vAlign w:val="bottom"/>
          </w:tcPr>
          <w:p w:rsidR="008A7D40" w:rsidRDefault="008A7D40">
            <w:pPr>
              <w:rPr>
                <w:i/>
                <w:color w:val="000000"/>
              </w:rPr>
            </w:pPr>
            <w:r>
              <w:rPr>
                <w:i/>
                <w:color w:val="000000"/>
              </w:rPr>
              <w:t>Проверка уровней технических жидкостей (моторного масла, охлаждающей жидкости, трансмиссионного масла в коробке передач, гидравлического масла в основной и тормозной системах)</w:t>
            </w:r>
          </w:p>
        </w:tc>
        <w:tc>
          <w:tcPr>
            <w:tcW w:w="1565" w:type="dxa"/>
            <w:tcBorders>
              <w:top w:val="none" w:sz="4" w:space="0" w:color="000000"/>
              <w:left w:val="single" w:sz="8" w:space="0" w:color="auto"/>
              <w:bottom w:val="single" w:sz="4" w:space="0" w:color="auto"/>
              <w:right w:val="single" w:sz="8" w:space="0" w:color="auto"/>
            </w:tcBorders>
            <w:shd w:val="clear" w:color="auto" w:fill="auto"/>
            <w:noWrap/>
            <w:vAlign w:val="center"/>
          </w:tcPr>
          <w:p w:rsidR="008A7D40" w:rsidRDefault="008A7D40">
            <w:pPr>
              <w:jc w:val="center"/>
              <w:rPr>
                <w:i/>
                <w:color w:val="000000"/>
              </w:rPr>
            </w:pPr>
            <w:r>
              <w:rPr>
                <w:i/>
                <w:color w:val="000000"/>
              </w:rPr>
              <w:t>0,5</w:t>
            </w:r>
          </w:p>
        </w:tc>
      </w:tr>
      <w:tr w:rsidR="008A7D40">
        <w:trPr>
          <w:trHeight w:val="1140"/>
        </w:trPr>
        <w:tc>
          <w:tcPr>
            <w:tcW w:w="2577" w:type="dxa"/>
            <w:tcBorders>
              <w:top w:val="none" w:sz="4" w:space="0" w:color="000000"/>
              <w:left w:val="single" w:sz="8" w:space="0" w:color="auto"/>
              <w:bottom w:val="single" w:sz="8" w:space="0" w:color="auto"/>
              <w:right w:val="none" w:sz="4" w:space="0" w:color="000000"/>
            </w:tcBorders>
            <w:shd w:val="clear" w:color="auto" w:fill="auto"/>
            <w:noWrap/>
            <w:vAlign w:val="bottom"/>
          </w:tcPr>
          <w:p w:rsidR="008A7D40" w:rsidRDefault="008A7D40">
            <w:pPr>
              <w:rPr>
                <w:i/>
                <w:color w:val="000000"/>
              </w:rPr>
            </w:pPr>
            <w:r>
              <w:rPr>
                <w:i/>
                <w:color w:val="000000"/>
              </w:rPr>
              <w:t> </w:t>
            </w:r>
          </w:p>
        </w:tc>
        <w:tc>
          <w:tcPr>
            <w:tcW w:w="5747" w:type="dxa"/>
            <w:tcBorders>
              <w:top w:val="single" w:sz="4" w:space="0" w:color="auto"/>
              <w:left w:val="single" w:sz="8" w:space="0" w:color="auto"/>
              <w:bottom w:val="single" w:sz="8" w:space="0" w:color="auto"/>
              <w:right w:val="none" w:sz="4" w:space="0" w:color="000000"/>
            </w:tcBorders>
            <w:shd w:val="clear" w:color="auto" w:fill="auto"/>
            <w:noWrap/>
            <w:vAlign w:val="bottom"/>
          </w:tcPr>
          <w:p w:rsidR="008A7D40" w:rsidRDefault="008A7D40">
            <w:pPr>
              <w:rPr>
                <w:i/>
                <w:color w:val="000000"/>
              </w:rPr>
            </w:pPr>
            <w:r>
              <w:rPr>
                <w:i/>
                <w:color w:val="000000"/>
              </w:rPr>
              <w:t>Проверка работы всех систем (двигателя, трансмиссии, рулевого управления, тормозной системы, гидравлической системы и электрооборудования)</w:t>
            </w:r>
          </w:p>
        </w:tc>
        <w:tc>
          <w:tcPr>
            <w:tcW w:w="1565" w:type="dxa"/>
            <w:tcBorders>
              <w:top w:val="none" w:sz="4" w:space="0" w:color="000000"/>
              <w:left w:val="single" w:sz="8" w:space="0" w:color="auto"/>
              <w:bottom w:val="single" w:sz="8" w:space="0" w:color="auto"/>
              <w:right w:val="single" w:sz="8" w:space="0" w:color="auto"/>
            </w:tcBorders>
            <w:shd w:val="clear" w:color="auto" w:fill="auto"/>
            <w:noWrap/>
            <w:vAlign w:val="center"/>
          </w:tcPr>
          <w:p w:rsidR="008A7D40" w:rsidRDefault="008A7D40">
            <w:pPr>
              <w:jc w:val="center"/>
              <w:rPr>
                <w:i/>
                <w:color w:val="000000"/>
              </w:rPr>
            </w:pPr>
            <w:r>
              <w:rPr>
                <w:i/>
                <w:color w:val="000000"/>
              </w:rPr>
              <w:t>2</w:t>
            </w:r>
          </w:p>
        </w:tc>
      </w:tr>
    </w:tbl>
    <w:p w:rsidR="008A7D40" w:rsidRDefault="008A7D40">
      <w:pPr>
        <w:rPr>
          <w:b/>
          <w:i/>
          <w:color w:val="000000"/>
        </w:rPr>
      </w:pPr>
      <w:r>
        <w:rPr>
          <w:b/>
          <w:i/>
          <w:color w:val="000000"/>
        </w:rPr>
        <w:t>* в случае если работы не входят в перечень стандартных работ, то стоимость определяется по фактически затраченному времени</w:t>
      </w:r>
    </w:p>
    <w:p w:rsidR="008A7D40" w:rsidRDefault="008A7D40">
      <w:pPr>
        <w:tabs>
          <w:tab w:val="left" w:pos="284"/>
          <w:tab w:val="center" w:pos="4680"/>
          <w:tab w:val="right" w:pos="9355"/>
          <w:tab w:val="left" w:pos="9639"/>
        </w:tabs>
      </w:pPr>
    </w:p>
    <w:p w:rsidR="008A7D40" w:rsidRDefault="008A7D40">
      <w:pPr>
        <w:tabs>
          <w:tab w:val="left" w:pos="284"/>
          <w:tab w:val="center" w:pos="4680"/>
          <w:tab w:val="right" w:pos="9355"/>
          <w:tab w:val="left" w:pos="9639"/>
        </w:tabs>
      </w:pPr>
    </w:p>
    <w:tbl>
      <w:tblPr>
        <w:tblpPr w:leftFromText="180" w:rightFromText="180" w:vertAnchor="text" w:horzAnchor="margin" w:tblpY="595"/>
        <w:tblW w:w="9640" w:type="dxa"/>
        <w:tblLayout w:type="fixed"/>
        <w:tblLook w:val="01E0" w:firstRow="1" w:lastRow="1" w:firstColumn="1" w:lastColumn="1" w:noHBand="0" w:noVBand="0"/>
      </w:tblPr>
      <w:tblGrid>
        <w:gridCol w:w="4395"/>
        <w:gridCol w:w="5245"/>
      </w:tblGrid>
      <w:tr w:rsidR="008A7D40">
        <w:trPr>
          <w:trHeight w:val="1176"/>
        </w:trPr>
        <w:tc>
          <w:tcPr>
            <w:tcW w:w="4395" w:type="dxa"/>
            <w:shd w:val="clear" w:color="FFFFFF" w:fill="FFFFFF"/>
            <w:noWrap/>
          </w:tcPr>
          <w:p w:rsidR="008A7D40" w:rsidRDefault="008A7D40">
            <w:pPr>
              <w:pStyle w:val="314"/>
              <w:numPr>
                <w:ilvl w:val="2"/>
                <w:numId w:val="0"/>
              </w:numPr>
              <w:tabs>
                <w:tab w:val="num" w:pos="720"/>
              </w:tabs>
              <w:spacing w:before="0" w:after="0"/>
              <w:ind w:left="720" w:hanging="720"/>
              <w:rPr>
                <w:rFonts w:ascii="Times New Roman" w:hAnsi="Times New Roman"/>
                <w:sz w:val="24"/>
                <w:szCs w:val="24"/>
              </w:rPr>
            </w:pPr>
            <w:r>
              <w:rPr>
                <w:rFonts w:ascii="Times New Roman" w:hAnsi="Times New Roman"/>
                <w:sz w:val="24"/>
                <w:szCs w:val="24"/>
              </w:rPr>
              <w:t>От «Исполнителя»</w:t>
            </w:r>
          </w:p>
          <w:p w:rsidR="008A7D40" w:rsidRDefault="008A7D40">
            <w:pPr>
              <w:jc w:val="both"/>
            </w:pPr>
          </w:p>
          <w:p w:rsidR="008A7D40" w:rsidRDefault="008A7D40">
            <w:pPr>
              <w:jc w:val="both"/>
              <w:rPr>
                <w:b/>
              </w:rPr>
            </w:pPr>
            <w:r>
              <w:t>_______________</w:t>
            </w:r>
          </w:p>
        </w:tc>
        <w:tc>
          <w:tcPr>
            <w:tcW w:w="5245" w:type="dxa"/>
            <w:shd w:val="clear" w:color="FFFFFF" w:fill="FFFFFF"/>
            <w:noWrap/>
          </w:tcPr>
          <w:p w:rsidR="008A7D40" w:rsidRDefault="008A7D40">
            <w:pPr>
              <w:jc w:val="both"/>
              <w:rPr>
                <w:b/>
              </w:rPr>
            </w:pPr>
            <w:r>
              <w:rPr>
                <w:b/>
              </w:rPr>
              <w:t>От «Заказчика»</w:t>
            </w:r>
          </w:p>
          <w:p w:rsidR="008A7D40" w:rsidRDefault="008A7D40">
            <w:pPr>
              <w:jc w:val="both"/>
            </w:pPr>
          </w:p>
          <w:p w:rsidR="008A7D40" w:rsidRDefault="008A7D40">
            <w:pPr>
              <w:jc w:val="both"/>
            </w:pPr>
            <w:r>
              <w:t>____________________</w:t>
            </w:r>
          </w:p>
        </w:tc>
      </w:tr>
    </w:tbl>
    <w:p w:rsidR="008A7D40" w:rsidRDefault="008A7D40">
      <w:pPr>
        <w:tabs>
          <w:tab w:val="left" w:pos="284"/>
          <w:tab w:val="center" w:pos="4680"/>
          <w:tab w:val="right" w:pos="9355"/>
          <w:tab w:val="left" w:pos="9639"/>
        </w:tabs>
      </w:pPr>
    </w:p>
    <w:p w:rsidR="008A7D40" w:rsidRDefault="008A7D40">
      <w:pPr>
        <w:tabs>
          <w:tab w:val="left" w:pos="284"/>
          <w:tab w:val="center" w:pos="4680"/>
          <w:tab w:val="right" w:pos="9355"/>
          <w:tab w:val="left" w:pos="9639"/>
        </w:tabs>
      </w:pPr>
    </w:p>
    <w:p w:rsidR="008A7D40" w:rsidRDefault="008A7D40">
      <w:pPr>
        <w:tabs>
          <w:tab w:val="left" w:pos="284"/>
          <w:tab w:val="center" w:pos="4680"/>
          <w:tab w:val="right" w:pos="9355"/>
          <w:tab w:val="left" w:pos="9639"/>
        </w:tabs>
      </w:pPr>
    </w:p>
    <w:p w:rsidR="008A7D40" w:rsidRDefault="008A7D40">
      <w:pPr>
        <w:tabs>
          <w:tab w:val="left" w:pos="284"/>
          <w:tab w:val="center" w:pos="4680"/>
          <w:tab w:val="right" w:pos="9355"/>
          <w:tab w:val="left" w:pos="9639"/>
        </w:tabs>
      </w:pPr>
    </w:p>
    <w:p w:rsidR="008A7D40" w:rsidRDefault="008A7D40">
      <w:pPr>
        <w:tabs>
          <w:tab w:val="left" w:pos="284"/>
          <w:tab w:val="center" w:pos="4680"/>
          <w:tab w:val="right" w:pos="9355"/>
          <w:tab w:val="left" w:pos="9639"/>
        </w:tabs>
      </w:pPr>
    </w:p>
    <w:p w:rsidR="008A7D40" w:rsidRDefault="008A7D40">
      <w:pPr>
        <w:tabs>
          <w:tab w:val="left" w:pos="284"/>
          <w:tab w:val="center" w:pos="4680"/>
          <w:tab w:val="right" w:pos="9355"/>
          <w:tab w:val="left" w:pos="9639"/>
        </w:tabs>
      </w:pPr>
    </w:p>
    <w:p w:rsidR="008A7D40" w:rsidRDefault="008A7D40">
      <w:pPr>
        <w:tabs>
          <w:tab w:val="left" w:pos="284"/>
          <w:tab w:val="center" w:pos="4680"/>
          <w:tab w:val="right" w:pos="9355"/>
          <w:tab w:val="left" w:pos="9639"/>
        </w:tabs>
      </w:pPr>
    </w:p>
    <w:p w:rsidR="008A7D40" w:rsidRDefault="008A7D40">
      <w:pPr>
        <w:tabs>
          <w:tab w:val="left" w:pos="284"/>
          <w:tab w:val="center" w:pos="4680"/>
          <w:tab w:val="right" w:pos="9355"/>
          <w:tab w:val="left" w:pos="9639"/>
        </w:tabs>
      </w:pPr>
    </w:p>
    <w:p w:rsidR="008A7D40" w:rsidRDefault="008A7D40">
      <w:pPr>
        <w:tabs>
          <w:tab w:val="left" w:pos="284"/>
          <w:tab w:val="center" w:pos="4680"/>
          <w:tab w:val="right" w:pos="9355"/>
          <w:tab w:val="left" w:pos="9639"/>
        </w:tabs>
      </w:pPr>
    </w:p>
    <w:p w:rsidR="008A7D40" w:rsidRDefault="008A7D40">
      <w:pPr>
        <w:tabs>
          <w:tab w:val="left" w:pos="284"/>
          <w:tab w:val="center" w:pos="4680"/>
          <w:tab w:val="right" w:pos="9355"/>
          <w:tab w:val="left" w:pos="9639"/>
        </w:tabs>
      </w:pPr>
    </w:p>
    <w:p w:rsidR="008A7D40" w:rsidRDefault="008A7D40">
      <w:pPr>
        <w:tabs>
          <w:tab w:val="left" w:pos="284"/>
          <w:tab w:val="center" w:pos="4680"/>
          <w:tab w:val="right" w:pos="9355"/>
          <w:tab w:val="left" w:pos="9639"/>
        </w:tabs>
      </w:pPr>
    </w:p>
    <w:p w:rsidR="008A7D40" w:rsidRDefault="008A7D40">
      <w:pPr>
        <w:tabs>
          <w:tab w:val="left" w:pos="284"/>
          <w:tab w:val="center" w:pos="4680"/>
          <w:tab w:val="right" w:pos="9355"/>
          <w:tab w:val="left" w:pos="9639"/>
        </w:tabs>
      </w:pPr>
    </w:p>
    <w:p w:rsidR="008A7D40" w:rsidRDefault="008A7D40">
      <w:pPr>
        <w:tabs>
          <w:tab w:val="left" w:pos="284"/>
          <w:tab w:val="center" w:pos="4680"/>
          <w:tab w:val="right" w:pos="9355"/>
          <w:tab w:val="left" w:pos="9639"/>
        </w:tabs>
      </w:pPr>
    </w:p>
    <w:p w:rsidR="008A7D40" w:rsidRDefault="008A7D40">
      <w:pPr>
        <w:tabs>
          <w:tab w:val="left" w:pos="284"/>
          <w:tab w:val="center" w:pos="4680"/>
          <w:tab w:val="right" w:pos="9355"/>
          <w:tab w:val="left" w:pos="9639"/>
        </w:tabs>
      </w:pPr>
    </w:p>
    <w:p w:rsidR="008A7D40" w:rsidRDefault="008A7D40">
      <w:pPr>
        <w:tabs>
          <w:tab w:val="left" w:pos="284"/>
          <w:tab w:val="center" w:pos="4680"/>
          <w:tab w:val="right" w:pos="9355"/>
          <w:tab w:val="left" w:pos="9639"/>
        </w:tabs>
      </w:pPr>
    </w:p>
    <w:p w:rsidR="008A7D40" w:rsidRDefault="008A7D40">
      <w:pPr>
        <w:tabs>
          <w:tab w:val="left" w:pos="284"/>
          <w:tab w:val="center" w:pos="4680"/>
          <w:tab w:val="right" w:pos="9355"/>
          <w:tab w:val="left" w:pos="9639"/>
        </w:tabs>
      </w:pPr>
    </w:p>
    <w:p w:rsidR="008A7D40" w:rsidRDefault="008A7D40">
      <w:pPr>
        <w:tabs>
          <w:tab w:val="left" w:pos="284"/>
          <w:tab w:val="center" w:pos="4680"/>
          <w:tab w:val="right" w:pos="9355"/>
          <w:tab w:val="left" w:pos="9639"/>
        </w:tabs>
      </w:pPr>
    </w:p>
    <w:p w:rsidR="008A7D40" w:rsidRDefault="008A7D40">
      <w:pPr>
        <w:tabs>
          <w:tab w:val="left" w:pos="284"/>
          <w:tab w:val="center" w:pos="4680"/>
          <w:tab w:val="right" w:pos="9355"/>
          <w:tab w:val="left" w:pos="9639"/>
        </w:tabs>
      </w:pPr>
    </w:p>
    <w:p w:rsidR="008A7D40" w:rsidRDefault="008A7D40">
      <w:pPr>
        <w:tabs>
          <w:tab w:val="left" w:pos="284"/>
          <w:tab w:val="center" w:pos="4680"/>
          <w:tab w:val="right" w:pos="9355"/>
          <w:tab w:val="left" w:pos="9639"/>
        </w:tabs>
      </w:pPr>
    </w:p>
    <w:p w:rsidR="008A7D40" w:rsidRDefault="008A7D40">
      <w:pPr>
        <w:tabs>
          <w:tab w:val="left" w:pos="284"/>
          <w:tab w:val="center" w:pos="4680"/>
          <w:tab w:val="right" w:pos="9355"/>
          <w:tab w:val="left" w:pos="9639"/>
        </w:tabs>
      </w:pPr>
    </w:p>
    <w:p w:rsidR="008A7D40" w:rsidRDefault="008A7D40">
      <w:pPr>
        <w:tabs>
          <w:tab w:val="left" w:pos="284"/>
          <w:tab w:val="center" w:pos="4680"/>
          <w:tab w:val="right" w:pos="9355"/>
          <w:tab w:val="left" w:pos="9639"/>
        </w:tabs>
      </w:pPr>
    </w:p>
    <w:p w:rsidR="008A7D40" w:rsidRDefault="008A7D40">
      <w:pPr>
        <w:tabs>
          <w:tab w:val="left" w:pos="284"/>
          <w:tab w:val="center" w:pos="4680"/>
          <w:tab w:val="right" w:pos="9355"/>
          <w:tab w:val="left" w:pos="9639"/>
        </w:tabs>
      </w:pPr>
    </w:p>
    <w:p w:rsidR="008A7D40" w:rsidRDefault="008A7D40">
      <w:pPr>
        <w:tabs>
          <w:tab w:val="left" w:pos="284"/>
          <w:tab w:val="center" w:pos="4680"/>
          <w:tab w:val="right" w:pos="9355"/>
          <w:tab w:val="left" w:pos="9639"/>
        </w:tabs>
      </w:pPr>
    </w:p>
    <w:p w:rsidR="008A7D40" w:rsidRDefault="008A7D40">
      <w:pPr>
        <w:tabs>
          <w:tab w:val="left" w:pos="284"/>
          <w:tab w:val="center" w:pos="4680"/>
          <w:tab w:val="right" w:pos="9355"/>
          <w:tab w:val="left" w:pos="9639"/>
        </w:tabs>
      </w:pPr>
    </w:p>
    <w:p w:rsidR="008A7D40" w:rsidRDefault="008A7D40">
      <w:pPr>
        <w:tabs>
          <w:tab w:val="left" w:pos="284"/>
          <w:tab w:val="center" w:pos="4680"/>
          <w:tab w:val="right" w:pos="9355"/>
          <w:tab w:val="left" w:pos="9639"/>
        </w:tabs>
      </w:pPr>
    </w:p>
    <w:p w:rsidR="008A7D40" w:rsidRDefault="008A7D40">
      <w:pPr>
        <w:tabs>
          <w:tab w:val="left" w:pos="284"/>
          <w:tab w:val="center" w:pos="4680"/>
          <w:tab w:val="right" w:pos="9355"/>
          <w:tab w:val="left" w:pos="9639"/>
        </w:tabs>
      </w:pPr>
    </w:p>
    <w:p w:rsidR="008A7D40" w:rsidRDefault="008A7D40">
      <w:pPr>
        <w:tabs>
          <w:tab w:val="left" w:pos="284"/>
          <w:tab w:val="center" w:pos="4680"/>
          <w:tab w:val="right" w:pos="9355"/>
          <w:tab w:val="left" w:pos="9639"/>
        </w:tabs>
      </w:pPr>
    </w:p>
    <w:p w:rsidR="008A7D40" w:rsidRDefault="008A7D40">
      <w:pPr>
        <w:tabs>
          <w:tab w:val="left" w:pos="284"/>
          <w:tab w:val="center" w:pos="4680"/>
          <w:tab w:val="right" w:pos="9355"/>
          <w:tab w:val="left" w:pos="9639"/>
        </w:tabs>
      </w:pPr>
    </w:p>
    <w:p w:rsidR="008A7D40" w:rsidRDefault="008A7D40">
      <w:pPr>
        <w:tabs>
          <w:tab w:val="left" w:pos="284"/>
          <w:tab w:val="center" w:pos="4680"/>
          <w:tab w:val="right" w:pos="9355"/>
          <w:tab w:val="left" w:pos="9639"/>
        </w:tabs>
      </w:pPr>
    </w:p>
    <w:p w:rsidR="008A7D40" w:rsidRDefault="008A7D40">
      <w:pPr>
        <w:tabs>
          <w:tab w:val="left" w:pos="284"/>
          <w:tab w:val="center" w:pos="4680"/>
          <w:tab w:val="right" w:pos="9355"/>
          <w:tab w:val="left" w:pos="9639"/>
        </w:tabs>
        <w:jc w:val="right"/>
      </w:pPr>
      <w:r>
        <w:t>Приложение № 4</w:t>
      </w:r>
    </w:p>
    <w:p w:rsidR="008A7D40" w:rsidRDefault="008A7D40">
      <w:pPr>
        <w:tabs>
          <w:tab w:val="left" w:pos="284"/>
          <w:tab w:val="center" w:pos="4680"/>
          <w:tab w:val="right" w:pos="9355"/>
          <w:tab w:val="left" w:pos="9639"/>
        </w:tabs>
        <w:jc w:val="right"/>
      </w:pPr>
      <w:r>
        <w:t>к Договору на выполнение работ</w:t>
      </w:r>
    </w:p>
    <w:p w:rsidR="008A7D40" w:rsidRDefault="008A7D40">
      <w:pPr>
        <w:pStyle w:val="1ff0"/>
        <w:jc w:val="right"/>
        <w:rPr>
          <w:bCs/>
        </w:rPr>
      </w:pPr>
      <w:r>
        <w:rPr>
          <w:bCs/>
        </w:rPr>
        <w:t xml:space="preserve">№  _______________ </w:t>
      </w:r>
    </w:p>
    <w:p w:rsidR="008A7D40" w:rsidRDefault="008A7D40">
      <w:pPr>
        <w:pStyle w:val="1ff0"/>
        <w:jc w:val="right"/>
        <w:rPr>
          <w:b/>
          <w:bCs/>
        </w:rPr>
      </w:pPr>
      <w:r>
        <w:rPr>
          <w:bCs/>
        </w:rPr>
        <w:t>от «____» _________ 202__ года</w:t>
      </w: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shd w:val="clear" w:color="auto" w:fill="FFFFFF" w:themeFill="background1"/>
        <w:jc w:val="center"/>
        <w:rPr>
          <w:b/>
          <w:bCs/>
          <w:i/>
          <w:color w:val="000000" w:themeColor="text1"/>
        </w:rPr>
      </w:pPr>
      <w:r>
        <w:rPr>
          <w:b/>
          <w:bCs/>
          <w:i/>
          <w:color w:val="000000" w:themeColor="text1"/>
        </w:rPr>
        <w:t xml:space="preserve">Регламент технического обслуживания и </w:t>
      </w:r>
      <w:r>
        <w:rPr>
          <w:b/>
          <w:i/>
        </w:rPr>
        <w:t xml:space="preserve">нормативы стандартных работ </w:t>
      </w:r>
      <w:r>
        <w:rPr>
          <w:b/>
          <w:bCs/>
          <w:i/>
          <w:color w:val="000000"/>
        </w:rPr>
        <w:t>контейнерных перегружателей марки</w:t>
      </w:r>
      <w:r>
        <w:rPr>
          <w:b/>
          <w:bCs/>
          <w:i/>
          <w:color w:val="000000"/>
          <w:lang w:val="en-US"/>
        </w:rPr>
        <w:t>FUNTUZZI</w:t>
      </w:r>
    </w:p>
    <w:tbl>
      <w:tblPr>
        <w:tblW w:w="9087" w:type="dxa"/>
        <w:tblInd w:w="93" w:type="dxa"/>
        <w:tblLook w:val="04A0" w:firstRow="1" w:lastRow="0" w:firstColumn="1" w:lastColumn="0" w:noHBand="0" w:noVBand="1"/>
      </w:tblPr>
      <w:tblGrid>
        <w:gridCol w:w="4126"/>
        <w:gridCol w:w="4961"/>
      </w:tblGrid>
      <w:tr w:rsidR="008A7D40">
        <w:trPr>
          <w:trHeight w:val="900"/>
        </w:trPr>
        <w:tc>
          <w:tcPr>
            <w:tcW w:w="4126" w:type="dxa"/>
            <w:tcBorders>
              <w:top w:val="single" w:sz="8" w:space="0" w:color="auto"/>
              <w:left w:val="single" w:sz="8" w:space="0" w:color="auto"/>
              <w:bottom w:val="single" w:sz="8" w:space="0" w:color="auto"/>
              <w:right w:val="single" w:sz="8" w:space="0" w:color="auto"/>
            </w:tcBorders>
            <w:shd w:val="clear" w:color="auto" w:fill="auto"/>
            <w:noWrap/>
            <w:vAlign w:val="center"/>
          </w:tcPr>
          <w:p w:rsidR="008A7D40" w:rsidRDefault="008A7D40">
            <w:pPr>
              <w:jc w:val="center"/>
              <w:rPr>
                <w:i/>
                <w:color w:val="000000"/>
              </w:rPr>
            </w:pPr>
            <w:r>
              <w:rPr>
                <w:i/>
                <w:color w:val="000000"/>
              </w:rPr>
              <w:t>Описание технического обслуживания</w:t>
            </w:r>
          </w:p>
        </w:tc>
        <w:tc>
          <w:tcPr>
            <w:tcW w:w="4961" w:type="dxa"/>
            <w:tcBorders>
              <w:top w:val="single" w:sz="8" w:space="0" w:color="auto"/>
              <w:left w:val="none" w:sz="4" w:space="0" w:color="000000"/>
              <w:bottom w:val="single" w:sz="8" w:space="0" w:color="auto"/>
              <w:right w:val="single" w:sz="8" w:space="0" w:color="auto"/>
            </w:tcBorders>
            <w:shd w:val="clear" w:color="auto" w:fill="auto"/>
            <w:noWrap/>
            <w:vAlign w:val="center"/>
          </w:tcPr>
          <w:p w:rsidR="008A7D40" w:rsidRDefault="008A7D40">
            <w:pPr>
              <w:jc w:val="center"/>
              <w:rPr>
                <w:i/>
                <w:color w:val="000000"/>
              </w:rPr>
            </w:pPr>
            <w:r>
              <w:rPr>
                <w:i/>
                <w:color w:val="000000"/>
              </w:rPr>
              <w:t>Количество нормо-часов</w:t>
            </w:r>
          </w:p>
        </w:tc>
      </w:tr>
      <w:tr w:rsidR="008A7D40">
        <w:trPr>
          <w:trHeight w:val="690"/>
        </w:trPr>
        <w:tc>
          <w:tcPr>
            <w:tcW w:w="4126" w:type="dxa"/>
            <w:tcBorders>
              <w:top w:val="none" w:sz="4" w:space="0" w:color="000000"/>
              <w:left w:val="single" w:sz="8" w:space="0" w:color="auto"/>
              <w:bottom w:val="single" w:sz="8" w:space="0" w:color="auto"/>
              <w:right w:val="single" w:sz="8" w:space="0" w:color="auto"/>
            </w:tcBorders>
            <w:shd w:val="clear" w:color="auto" w:fill="auto"/>
            <w:noWrap/>
            <w:vAlign w:val="center"/>
          </w:tcPr>
          <w:p w:rsidR="008A7D40" w:rsidRDefault="008A7D40">
            <w:pPr>
              <w:jc w:val="center"/>
              <w:rPr>
                <w:i/>
                <w:color w:val="000000"/>
              </w:rPr>
            </w:pPr>
            <w:r>
              <w:rPr>
                <w:i/>
                <w:color w:val="000000"/>
              </w:rPr>
              <w:t>ТО 250</w:t>
            </w:r>
          </w:p>
        </w:tc>
        <w:tc>
          <w:tcPr>
            <w:tcW w:w="4961" w:type="dxa"/>
            <w:tcBorders>
              <w:top w:val="none" w:sz="4" w:space="0" w:color="000000"/>
              <w:left w:val="none" w:sz="4" w:space="0" w:color="000000"/>
              <w:bottom w:val="single" w:sz="8" w:space="0" w:color="auto"/>
              <w:right w:val="single" w:sz="8" w:space="0" w:color="auto"/>
            </w:tcBorders>
            <w:shd w:val="clear" w:color="auto" w:fill="auto"/>
            <w:noWrap/>
            <w:vAlign w:val="center"/>
          </w:tcPr>
          <w:p w:rsidR="008A7D40" w:rsidRDefault="008A7D40">
            <w:pPr>
              <w:jc w:val="center"/>
              <w:rPr>
                <w:i/>
                <w:color w:val="000000"/>
              </w:rPr>
            </w:pPr>
            <w:r>
              <w:rPr>
                <w:i/>
                <w:color w:val="000000"/>
              </w:rPr>
              <w:t>5</w:t>
            </w:r>
          </w:p>
        </w:tc>
      </w:tr>
      <w:tr w:rsidR="008A7D40">
        <w:trPr>
          <w:trHeight w:val="690"/>
        </w:trPr>
        <w:tc>
          <w:tcPr>
            <w:tcW w:w="4126" w:type="dxa"/>
            <w:tcBorders>
              <w:top w:val="none" w:sz="4" w:space="0" w:color="000000"/>
              <w:left w:val="single" w:sz="8" w:space="0" w:color="auto"/>
              <w:bottom w:val="single" w:sz="8" w:space="0" w:color="auto"/>
              <w:right w:val="single" w:sz="8" w:space="0" w:color="auto"/>
            </w:tcBorders>
            <w:shd w:val="clear" w:color="auto" w:fill="auto"/>
            <w:noWrap/>
            <w:vAlign w:val="center"/>
          </w:tcPr>
          <w:p w:rsidR="008A7D40" w:rsidRDefault="008A7D40">
            <w:pPr>
              <w:jc w:val="center"/>
              <w:rPr>
                <w:i/>
                <w:color w:val="000000"/>
              </w:rPr>
            </w:pPr>
            <w:r>
              <w:rPr>
                <w:i/>
                <w:color w:val="000000"/>
              </w:rPr>
              <w:t>ТО  500</w:t>
            </w:r>
          </w:p>
        </w:tc>
        <w:tc>
          <w:tcPr>
            <w:tcW w:w="4961" w:type="dxa"/>
            <w:tcBorders>
              <w:top w:val="none" w:sz="4" w:space="0" w:color="000000"/>
              <w:left w:val="none" w:sz="4" w:space="0" w:color="000000"/>
              <w:bottom w:val="single" w:sz="8" w:space="0" w:color="auto"/>
              <w:right w:val="single" w:sz="8" w:space="0" w:color="auto"/>
            </w:tcBorders>
            <w:shd w:val="clear" w:color="auto" w:fill="auto"/>
            <w:noWrap/>
            <w:vAlign w:val="center"/>
          </w:tcPr>
          <w:p w:rsidR="008A7D40" w:rsidRDefault="008A7D40">
            <w:pPr>
              <w:jc w:val="center"/>
              <w:rPr>
                <w:i/>
                <w:color w:val="000000"/>
              </w:rPr>
            </w:pPr>
            <w:r>
              <w:rPr>
                <w:i/>
                <w:color w:val="000000"/>
              </w:rPr>
              <w:t>10</w:t>
            </w:r>
          </w:p>
        </w:tc>
      </w:tr>
      <w:tr w:rsidR="008A7D40">
        <w:trPr>
          <w:trHeight w:val="690"/>
        </w:trPr>
        <w:tc>
          <w:tcPr>
            <w:tcW w:w="4126" w:type="dxa"/>
            <w:tcBorders>
              <w:top w:val="none" w:sz="4" w:space="0" w:color="000000"/>
              <w:left w:val="single" w:sz="8" w:space="0" w:color="auto"/>
              <w:bottom w:val="single" w:sz="8" w:space="0" w:color="auto"/>
              <w:right w:val="single" w:sz="8" w:space="0" w:color="auto"/>
            </w:tcBorders>
            <w:shd w:val="clear" w:color="auto" w:fill="auto"/>
            <w:noWrap/>
            <w:vAlign w:val="center"/>
          </w:tcPr>
          <w:p w:rsidR="008A7D40" w:rsidRDefault="008A7D40">
            <w:pPr>
              <w:jc w:val="center"/>
              <w:rPr>
                <w:i/>
                <w:color w:val="000000"/>
              </w:rPr>
            </w:pPr>
            <w:r>
              <w:rPr>
                <w:i/>
                <w:color w:val="000000"/>
              </w:rPr>
              <w:t>ТО  1500</w:t>
            </w:r>
          </w:p>
        </w:tc>
        <w:tc>
          <w:tcPr>
            <w:tcW w:w="4961" w:type="dxa"/>
            <w:tcBorders>
              <w:top w:val="none" w:sz="4" w:space="0" w:color="000000"/>
              <w:left w:val="none" w:sz="4" w:space="0" w:color="000000"/>
              <w:bottom w:val="single" w:sz="8" w:space="0" w:color="auto"/>
              <w:right w:val="single" w:sz="8" w:space="0" w:color="auto"/>
            </w:tcBorders>
            <w:shd w:val="clear" w:color="auto" w:fill="auto"/>
            <w:noWrap/>
            <w:vAlign w:val="center"/>
          </w:tcPr>
          <w:p w:rsidR="008A7D40" w:rsidRDefault="008A7D40">
            <w:pPr>
              <w:jc w:val="center"/>
              <w:rPr>
                <w:i/>
                <w:color w:val="000000"/>
              </w:rPr>
            </w:pPr>
            <w:r>
              <w:rPr>
                <w:i/>
                <w:color w:val="000000"/>
              </w:rPr>
              <w:t>15</w:t>
            </w:r>
          </w:p>
        </w:tc>
      </w:tr>
      <w:tr w:rsidR="008A7D40">
        <w:trPr>
          <w:trHeight w:val="675"/>
        </w:trPr>
        <w:tc>
          <w:tcPr>
            <w:tcW w:w="4126" w:type="dxa"/>
            <w:tcBorders>
              <w:top w:val="none" w:sz="4" w:space="0" w:color="000000"/>
              <w:left w:val="single" w:sz="8" w:space="0" w:color="auto"/>
              <w:bottom w:val="single" w:sz="8" w:space="0" w:color="auto"/>
              <w:right w:val="single" w:sz="8" w:space="0" w:color="auto"/>
            </w:tcBorders>
            <w:shd w:val="clear" w:color="auto" w:fill="auto"/>
            <w:noWrap/>
            <w:vAlign w:val="center"/>
          </w:tcPr>
          <w:p w:rsidR="008A7D40" w:rsidRDefault="008A7D40">
            <w:pPr>
              <w:jc w:val="center"/>
              <w:rPr>
                <w:i/>
                <w:color w:val="000000"/>
              </w:rPr>
            </w:pPr>
            <w:r>
              <w:rPr>
                <w:i/>
                <w:color w:val="000000"/>
              </w:rPr>
              <w:t>ТО  3000</w:t>
            </w:r>
          </w:p>
        </w:tc>
        <w:tc>
          <w:tcPr>
            <w:tcW w:w="4961" w:type="dxa"/>
            <w:tcBorders>
              <w:top w:val="none" w:sz="4" w:space="0" w:color="000000"/>
              <w:left w:val="none" w:sz="4" w:space="0" w:color="000000"/>
              <w:bottom w:val="single" w:sz="8" w:space="0" w:color="auto"/>
              <w:right w:val="single" w:sz="8" w:space="0" w:color="auto"/>
            </w:tcBorders>
            <w:shd w:val="clear" w:color="auto" w:fill="auto"/>
            <w:noWrap/>
            <w:vAlign w:val="center"/>
          </w:tcPr>
          <w:p w:rsidR="008A7D40" w:rsidRDefault="008A7D40">
            <w:pPr>
              <w:jc w:val="center"/>
              <w:rPr>
                <w:i/>
                <w:color w:val="000000"/>
              </w:rPr>
            </w:pPr>
            <w:r>
              <w:rPr>
                <w:i/>
                <w:color w:val="000000"/>
              </w:rPr>
              <w:t>20</w:t>
            </w:r>
          </w:p>
        </w:tc>
      </w:tr>
      <w:tr w:rsidR="008A7D40">
        <w:trPr>
          <w:trHeight w:val="645"/>
        </w:trPr>
        <w:tc>
          <w:tcPr>
            <w:tcW w:w="4126" w:type="dxa"/>
            <w:tcBorders>
              <w:top w:val="none" w:sz="4" w:space="0" w:color="000000"/>
              <w:left w:val="single" w:sz="8" w:space="0" w:color="auto"/>
              <w:bottom w:val="single" w:sz="8" w:space="0" w:color="auto"/>
              <w:right w:val="single" w:sz="8" w:space="0" w:color="auto"/>
            </w:tcBorders>
            <w:shd w:val="clear" w:color="auto" w:fill="auto"/>
            <w:noWrap/>
            <w:vAlign w:val="center"/>
          </w:tcPr>
          <w:p w:rsidR="008A7D40" w:rsidRDefault="008A7D40">
            <w:pPr>
              <w:jc w:val="center"/>
              <w:rPr>
                <w:i/>
                <w:color w:val="000000"/>
              </w:rPr>
            </w:pPr>
            <w:r>
              <w:rPr>
                <w:i/>
                <w:color w:val="000000"/>
              </w:rPr>
              <w:t>ТО  6000</w:t>
            </w:r>
          </w:p>
        </w:tc>
        <w:tc>
          <w:tcPr>
            <w:tcW w:w="4961" w:type="dxa"/>
            <w:tcBorders>
              <w:top w:val="none" w:sz="4" w:space="0" w:color="000000"/>
              <w:left w:val="none" w:sz="4" w:space="0" w:color="000000"/>
              <w:bottom w:val="single" w:sz="8" w:space="0" w:color="auto"/>
              <w:right w:val="single" w:sz="8" w:space="0" w:color="auto"/>
            </w:tcBorders>
            <w:shd w:val="clear" w:color="auto" w:fill="auto"/>
            <w:noWrap/>
            <w:vAlign w:val="center"/>
          </w:tcPr>
          <w:p w:rsidR="008A7D40" w:rsidRDefault="008A7D40">
            <w:pPr>
              <w:jc w:val="center"/>
              <w:rPr>
                <w:i/>
                <w:color w:val="000000"/>
              </w:rPr>
            </w:pPr>
            <w:r>
              <w:rPr>
                <w:i/>
                <w:color w:val="000000"/>
              </w:rPr>
              <w:t>52</w:t>
            </w:r>
          </w:p>
        </w:tc>
      </w:tr>
    </w:tbl>
    <w:p w:rsidR="008A7D40" w:rsidRDefault="008A7D40">
      <w:pPr>
        <w:widowControl w:val="0"/>
        <w:shd w:val="clear" w:color="auto" w:fill="FFFFFF"/>
        <w:tabs>
          <w:tab w:val="left" w:pos="317"/>
        </w:tabs>
        <w:rPr>
          <w:i/>
          <w:color w:val="000000"/>
        </w:rPr>
      </w:pPr>
    </w:p>
    <w:tbl>
      <w:tblPr>
        <w:tblW w:w="9957"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31"/>
        <w:gridCol w:w="17"/>
        <w:gridCol w:w="11"/>
        <w:gridCol w:w="57"/>
        <w:gridCol w:w="34"/>
        <w:gridCol w:w="2716"/>
        <w:gridCol w:w="19"/>
        <w:gridCol w:w="11"/>
        <w:gridCol w:w="3033"/>
        <w:gridCol w:w="45"/>
        <w:gridCol w:w="22"/>
        <w:gridCol w:w="15"/>
        <w:gridCol w:w="10"/>
        <w:gridCol w:w="362"/>
        <w:gridCol w:w="38"/>
        <w:gridCol w:w="20"/>
        <w:gridCol w:w="425"/>
        <w:gridCol w:w="431"/>
        <w:gridCol w:w="425"/>
        <w:gridCol w:w="6"/>
        <w:gridCol w:w="419"/>
        <w:gridCol w:w="12"/>
        <w:gridCol w:w="413"/>
        <w:gridCol w:w="18"/>
        <w:gridCol w:w="408"/>
        <w:gridCol w:w="23"/>
        <w:gridCol w:w="402"/>
        <w:gridCol w:w="34"/>
      </w:tblGrid>
      <w:tr w:rsidR="008A7D40">
        <w:trPr>
          <w:trHeight w:hRule="exact" w:val="307"/>
        </w:trPr>
        <w:tc>
          <w:tcPr>
            <w:tcW w:w="9957" w:type="dxa"/>
            <w:gridSpan w:val="28"/>
            <w:shd w:val="clear" w:color="auto" w:fill="auto"/>
            <w:noWrap/>
          </w:tcPr>
          <w:p w:rsidR="008A7D40" w:rsidRDefault="008A7D40">
            <w:pPr>
              <w:shd w:val="clear" w:color="auto" w:fill="FFFFFF"/>
              <w:rPr>
                <w:b/>
                <w:i/>
              </w:rPr>
            </w:pPr>
            <w:r>
              <w:rPr>
                <w:b/>
                <w:i/>
                <w:color w:val="000000"/>
              </w:rPr>
              <w:t>ПЕРЕЧЕНЬ  ПРОВЕРОК ПРИ ТЕХНИЧЕСКОМ ОБСЛУЖИВАНИИ</w:t>
            </w:r>
          </w:p>
        </w:tc>
      </w:tr>
      <w:tr w:rsidR="008A7D40">
        <w:trPr>
          <w:trHeight w:val="387"/>
        </w:trPr>
        <w:tc>
          <w:tcPr>
            <w:tcW w:w="3366" w:type="dxa"/>
            <w:gridSpan w:val="6"/>
            <w:vMerge w:val="restart"/>
            <w:shd w:val="clear" w:color="auto" w:fill="auto"/>
            <w:noWrap/>
          </w:tcPr>
          <w:p w:rsidR="008A7D40" w:rsidRDefault="008A7D40">
            <w:pPr>
              <w:shd w:val="clear" w:color="auto" w:fill="FFFFFF"/>
              <w:rPr>
                <w:b/>
                <w:i/>
              </w:rPr>
            </w:pPr>
            <w:r>
              <w:rPr>
                <w:b/>
                <w:i/>
                <w:color w:val="000000"/>
              </w:rPr>
              <w:t>Точки проверки</w:t>
            </w:r>
          </w:p>
        </w:tc>
        <w:tc>
          <w:tcPr>
            <w:tcW w:w="3063" w:type="dxa"/>
            <w:gridSpan w:val="3"/>
            <w:vMerge w:val="restart"/>
            <w:shd w:val="clear" w:color="auto" w:fill="auto"/>
            <w:noWrap/>
          </w:tcPr>
          <w:p w:rsidR="008A7D40" w:rsidRDefault="008A7D40">
            <w:pPr>
              <w:shd w:val="clear" w:color="auto" w:fill="FFFFFF"/>
              <w:rPr>
                <w:b/>
                <w:i/>
              </w:rPr>
            </w:pPr>
            <w:r>
              <w:rPr>
                <w:b/>
                <w:i/>
                <w:color w:val="000000"/>
              </w:rPr>
              <w:t>Выполняемая работа</w:t>
            </w:r>
          </w:p>
        </w:tc>
        <w:tc>
          <w:tcPr>
            <w:tcW w:w="3528" w:type="dxa"/>
            <w:gridSpan w:val="19"/>
            <w:shd w:val="clear" w:color="auto" w:fill="auto"/>
            <w:noWrap/>
          </w:tcPr>
          <w:p w:rsidR="008A7D40" w:rsidRDefault="008A7D40">
            <w:pPr>
              <w:shd w:val="clear" w:color="auto" w:fill="FFFFFF"/>
              <w:rPr>
                <w:b/>
                <w:i/>
              </w:rPr>
            </w:pPr>
            <w:r>
              <w:rPr>
                <w:b/>
                <w:i/>
              </w:rPr>
              <w:t>Периодичность работы (час)</w:t>
            </w:r>
          </w:p>
        </w:tc>
      </w:tr>
      <w:tr w:rsidR="008A7D40">
        <w:trPr>
          <w:cantSplit/>
          <w:trHeight w:hRule="exact" w:val="1134"/>
        </w:trPr>
        <w:tc>
          <w:tcPr>
            <w:tcW w:w="3366" w:type="dxa"/>
            <w:gridSpan w:val="6"/>
            <w:vMerge/>
            <w:shd w:val="clear" w:color="auto" w:fill="auto"/>
            <w:noWrap/>
          </w:tcPr>
          <w:p w:rsidR="008A7D40" w:rsidRDefault="008A7D40">
            <w:pPr>
              <w:shd w:val="clear" w:color="auto" w:fill="FFFFFF"/>
              <w:ind w:firstLine="19"/>
              <w:rPr>
                <w:b/>
                <w:i/>
                <w:color w:val="000000"/>
              </w:rPr>
            </w:pPr>
          </w:p>
        </w:tc>
        <w:tc>
          <w:tcPr>
            <w:tcW w:w="3063" w:type="dxa"/>
            <w:gridSpan w:val="3"/>
            <w:vMerge/>
            <w:shd w:val="clear" w:color="auto" w:fill="auto"/>
            <w:noWrap/>
          </w:tcPr>
          <w:p w:rsidR="008A7D40" w:rsidRDefault="008A7D40">
            <w:pPr>
              <w:shd w:val="clear" w:color="auto" w:fill="FFFFFF"/>
              <w:rPr>
                <w:b/>
                <w:i/>
              </w:rPr>
            </w:pPr>
          </w:p>
        </w:tc>
        <w:tc>
          <w:tcPr>
            <w:tcW w:w="454" w:type="dxa"/>
            <w:gridSpan w:val="5"/>
            <w:shd w:val="clear" w:color="auto" w:fill="auto"/>
            <w:noWrap/>
            <w:textDirection w:val="btLr"/>
          </w:tcPr>
          <w:p w:rsidR="008A7D40" w:rsidRDefault="008A7D40">
            <w:pPr>
              <w:shd w:val="clear" w:color="auto" w:fill="FFFFFF"/>
              <w:rPr>
                <w:b/>
                <w:i/>
              </w:rPr>
            </w:pPr>
            <w:r>
              <w:rPr>
                <w:b/>
                <w:i/>
              </w:rPr>
              <w:t>10</w:t>
            </w:r>
          </w:p>
        </w:tc>
        <w:tc>
          <w:tcPr>
            <w:tcW w:w="483" w:type="dxa"/>
            <w:gridSpan w:val="3"/>
            <w:shd w:val="clear" w:color="auto" w:fill="auto"/>
            <w:noWrap/>
            <w:textDirection w:val="btLr"/>
          </w:tcPr>
          <w:p w:rsidR="008A7D40" w:rsidRDefault="008A7D40">
            <w:pPr>
              <w:shd w:val="clear" w:color="auto" w:fill="FFFFFF"/>
              <w:rPr>
                <w:b/>
                <w:i/>
              </w:rPr>
            </w:pPr>
            <w:r>
              <w:rPr>
                <w:b/>
                <w:i/>
              </w:rPr>
              <w:t>50</w:t>
            </w:r>
          </w:p>
        </w:tc>
        <w:tc>
          <w:tcPr>
            <w:tcW w:w="431" w:type="dxa"/>
            <w:shd w:val="clear" w:color="auto" w:fill="auto"/>
            <w:noWrap/>
            <w:textDirection w:val="btLr"/>
          </w:tcPr>
          <w:p w:rsidR="008A7D40" w:rsidRDefault="008A7D40">
            <w:pPr>
              <w:shd w:val="clear" w:color="auto" w:fill="FFFFFF"/>
              <w:rPr>
                <w:b/>
                <w:i/>
              </w:rPr>
            </w:pPr>
            <w:r>
              <w:rPr>
                <w:b/>
                <w:i/>
              </w:rPr>
              <w:t>100</w:t>
            </w:r>
          </w:p>
        </w:tc>
        <w:tc>
          <w:tcPr>
            <w:tcW w:w="431" w:type="dxa"/>
            <w:gridSpan w:val="2"/>
            <w:shd w:val="clear" w:color="auto" w:fill="auto"/>
            <w:noWrap/>
            <w:textDirection w:val="btLr"/>
          </w:tcPr>
          <w:p w:rsidR="008A7D40" w:rsidRDefault="008A7D40">
            <w:pPr>
              <w:shd w:val="clear" w:color="auto" w:fill="FFFFFF"/>
              <w:rPr>
                <w:b/>
                <w:i/>
              </w:rPr>
            </w:pPr>
            <w:r>
              <w:rPr>
                <w:b/>
                <w:i/>
              </w:rPr>
              <w:t>250</w:t>
            </w:r>
          </w:p>
        </w:tc>
        <w:tc>
          <w:tcPr>
            <w:tcW w:w="431" w:type="dxa"/>
            <w:gridSpan w:val="2"/>
            <w:shd w:val="clear" w:color="auto" w:fill="auto"/>
            <w:noWrap/>
            <w:textDirection w:val="btLr"/>
          </w:tcPr>
          <w:p w:rsidR="008A7D40" w:rsidRDefault="008A7D40">
            <w:pPr>
              <w:shd w:val="clear" w:color="auto" w:fill="FFFFFF"/>
              <w:rPr>
                <w:b/>
                <w:i/>
              </w:rPr>
            </w:pPr>
            <w:r>
              <w:rPr>
                <w:b/>
                <w:i/>
              </w:rPr>
              <w:t>500</w:t>
            </w:r>
          </w:p>
        </w:tc>
        <w:tc>
          <w:tcPr>
            <w:tcW w:w="431" w:type="dxa"/>
            <w:gridSpan w:val="2"/>
            <w:shd w:val="clear" w:color="auto" w:fill="auto"/>
            <w:noWrap/>
            <w:textDirection w:val="btLr"/>
          </w:tcPr>
          <w:p w:rsidR="008A7D40" w:rsidRDefault="008A7D40">
            <w:pPr>
              <w:shd w:val="clear" w:color="auto" w:fill="FFFFFF"/>
              <w:rPr>
                <w:b/>
                <w:i/>
              </w:rPr>
            </w:pPr>
            <w:r>
              <w:rPr>
                <w:b/>
                <w:i/>
              </w:rPr>
              <w:t>1500</w:t>
            </w:r>
          </w:p>
        </w:tc>
        <w:tc>
          <w:tcPr>
            <w:tcW w:w="431" w:type="dxa"/>
            <w:gridSpan w:val="2"/>
            <w:shd w:val="clear" w:color="auto" w:fill="auto"/>
            <w:noWrap/>
            <w:textDirection w:val="btLr"/>
          </w:tcPr>
          <w:p w:rsidR="008A7D40" w:rsidRDefault="008A7D40">
            <w:pPr>
              <w:shd w:val="clear" w:color="auto" w:fill="FFFFFF"/>
              <w:rPr>
                <w:b/>
                <w:i/>
              </w:rPr>
            </w:pPr>
            <w:r>
              <w:rPr>
                <w:b/>
                <w:i/>
              </w:rPr>
              <w:t>3000</w:t>
            </w:r>
          </w:p>
        </w:tc>
        <w:tc>
          <w:tcPr>
            <w:tcW w:w="436" w:type="dxa"/>
            <w:gridSpan w:val="2"/>
            <w:shd w:val="clear" w:color="auto" w:fill="auto"/>
            <w:noWrap/>
            <w:textDirection w:val="btLr"/>
          </w:tcPr>
          <w:p w:rsidR="008A7D40" w:rsidRDefault="008A7D40">
            <w:pPr>
              <w:shd w:val="clear" w:color="auto" w:fill="FFFFFF"/>
              <w:rPr>
                <w:b/>
                <w:i/>
              </w:rPr>
            </w:pPr>
            <w:r>
              <w:rPr>
                <w:b/>
                <w:i/>
              </w:rPr>
              <w:t>6000</w:t>
            </w:r>
          </w:p>
        </w:tc>
      </w:tr>
      <w:tr w:rsidR="008A7D40">
        <w:trPr>
          <w:trHeight w:hRule="exact" w:val="426"/>
        </w:trPr>
        <w:tc>
          <w:tcPr>
            <w:tcW w:w="531" w:type="dxa"/>
            <w:shd w:val="clear" w:color="auto" w:fill="auto"/>
            <w:noWrap/>
          </w:tcPr>
          <w:p w:rsidR="008A7D40" w:rsidRDefault="008A7D40">
            <w:pPr>
              <w:shd w:val="clear" w:color="auto" w:fill="FFFFFF"/>
              <w:rPr>
                <w:b/>
                <w:i/>
              </w:rPr>
            </w:pPr>
            <w:r>
              <w:rPr>
                <w:b/>
                <w:i/>
                <w:color w:val="000000"/>
              </w:rPr>
              <w:t>3</w:t>
            </w:r>
          </w:p>
        </w:tc>
        <w:tc>
          <w:tcPr>
            <w:tcW w:w="2835" w:type="dxa"/>
            <w:gridSpan w:val="5"/>
            <w:shd w:val="clear" w:color="auto" w:fill="auto"/>
            <w:noWrap/>
          </w:tcPr>
          <w:p w:rsidR="008A7D40" w:rsidRDefault="008A7D40">
            <w:pPr>
              <w:shd w:val="clear" w:color="auto" w:fill="FFFFFF"/>
              <w:ind w:firstLine="19"/>
              <w:rPr>
                <w:b/>
                <w:i/>
              </w:rPr>
            </w:pPr>
            <w:r>
              <w:rPr>
                <w:b/>
                <w:i/>
                <w:color w:val="000000"/>
              </w:rPr>
              <w:t>Металлоконструкция</w:t>
            </w:r>
          </w:p>
        </w:tc>
        <w:tc>
          <w:tcPr>
            <w:tcW w:w="3063" w:type="dxa"/>
            <w:gridSpan w:val="3"/>
            <w:shd w:val="clear" w:color="auto" w:fill="auto"/>
            <w:noWrap/>
          </w:tcPr>
          <w:p w:rsidR="008A7D40" w:rsidRDefault="008A7D40">
            <w:pPr>
              <w:shd w:val="clear" w:color="auto" w:fill="FFFFFF"/>
              <w:rPr>
                <w:b/>
                <w:i/>
              </w:rPr>
            </w:pPr>
          </w:p>
        </w:tc>
        <w:tc>
          <w:tcPr>
            <w:tcW w:w="454" w:type="dxa"/>
            <w:gridSpan w:val="5"/>
            <w:shd w:val="clear" w:color="auto" w:fill="auto"/>
            <w:noWrap/>
          </w:tcPr>
          <w:p w:rsidR="008A7D40" w:rsidRDefault="008A7D40">
            <w:pPr>
              <w:shd w:val="clear" w:color="auto" w:fill="FFFFFF"/>
              <w:rPr>
                <w:b/>
                <w:i/>
              </w:rPr>
            </w:pPr>
          </w:p>
        </w:tc>
        <w:tc>
          <w:tcPr>
            <w:tcW w:w="483" w:type="dxa"/>
            <w:gridSpan w:val="3"/>
            <w:shd w:val="clear" w:color="auto" w:fill="auto"/>
            <w:noWrap/>
          </w:tcPr>
          <w:p w:rsidR="008A7D40" w:rsidRDefault="008A7D40">
            <w:pPr>
              <w:shd w:val="clear" w:color="auto" w:fill="FFFFFF"/>
              <w:rPr>
                <w:b/>
                <w:i/>
              </w:rPr>
            </w:pPr>
          </w:p>
        </w:tc>
        <w:tc>
          <w:tcPr>
            <w:tcW w:w="431" w:type="dxa"/>
            <w:shd w:val="clear" w:color="auto" w:fill="auto"/>
            <w:noWrap/>
          </w:tcPr>
          <w:p w:rsidR="008A7D40" w:rsidRDefault="008A7D40">
            <w:pPr>
              <w:shd w:val="clear" w:color="auto" w:fill="FFFFFF"/>
              <w:rPr>
                <w:b/>
                <w:i/>
              </w:rPr>
            </w:pPr>
          </w:p>
        </w:tc>
        <w:tc>
          <w:tcPr>
            <w:tcW w:w="431" w:type="dxa"/>
            <w:gridSpan w:val="2"/>
            <w:shd w:val="clear" w:color="auto" w:fill="auto"/>
            <w:noWrap/>
          </w:tcPr>
          <w:p w:rsidR="008A7D40" w:rsidRDefault="008A7D40">
            <w:pPr>
              <w:shd w:val="clear" w:color="auto" w:fill="FFFFFF"/>
              <w:rPr>
                <w:b/>
                <w:i/>
              </w:rPr>
            </w:pPr>
          </w:p>
        </w:tc>
        <w:tc>
          <w:tcPr>
            <w:tcW w:w="431" w:type="dxa"/>
            <w:gridSpan w:val="2"/>
            <w:shd w:val="clear" w:color="auto" w:fill="auto"/>
            <w:noWrap/>
          </w:tcPr>
          <w:p w:rsidR="008A7D40" w:rsidRDefault="008A7D40">
            <w:pPr>
              <w:shd w:val="clear" w:color="auto" w:fill="FFFFFF"/>
              <w:rPr>
                <w:b/>
                <w:i/>
              </w:rPr>
            </w:pPr>
          </w:p>
        </w:tc>
        <w:tc>
          <w:tcPr>
            <w:tcW w:w="431" w:type="dxa"/>
            <w:gridSpan w:val="2"/>
            <w:shd w:val="clear" w:color="auto" w:fill="auto"/>
            <w:noWrap/>
          </w:tcPr>
          <w:p w:rsidR="008A7D40" w:rsidRDefault="008A7D40">
            <w:pPr>
              <w:shd w:val="clear" w:color="auto" w:fill="FFFFFF"/>
              <w:rPr>
                <w:b/>
                <w:i/>
              </w:rPr>
            </w:pPr>
          </w:p>
        </w:tc>
        <w:tc>
          <w:tcPr>
            <w:tcW w:w="431" w:type="dxa"/>
            <w:gridSpan w:val="2"/>
            <w:shd w:val="clear" w:color="auto" w:fill="auto"/>
            <w:noWrap/>
          </w:tcPr>
          <w:p w:rsidR="008A7D40" w:rsidRDefault="008A7D40">
            <w:pPr>
              <w:shd w:val="clear" w:color="auto" w:fill="FFFFFF"/>
              <w:rPr>
                <w:b/>
                <w:i/>
              </w:rPr>
            </w:pPr>
          </w:p>
        </w:tc>
        <w:tc>
          <w:tcPr>
            <w:tcW w:w="436" w:type="dxa"/>
            <w:gridSpan w:val="2"/>
            <w:shd w:val="clear" w:color="auto" w:fill="auto"/>
            <w:noWrap/>
          </w:tcPr>
          <w:p w:rsidR="008A7D40" w:rsidRDefault="008A7D40">
            <w:pPr>
              <w:shd w:val="clear" w:color="auto" w:fill="FFFFFF"/>
              <w:rPr>
                <w:b/>
                <w:i/>
              </w:rPr>
            </w:pPr>
          </w:p>
        </w:tc>
      </w:tr>
      <w:tr w:rsidR="008A7D40">
        <w:trPr>
          <w:trHeight w:val="644"/>
        </w:trPr>
        <w:tc>
          <w:tcPr>
            <w:tcW w:w="531" w:type="dxa"/>
            <w:shd w:val="clear" w:color="auto" w:fill="auto"/>
            <w:noWrap/>
          </w:tcPr>
          <w:p w:rsidR="008A7D40" w:rsidRDefault="008A7D40">
            <w:pPr>
              <w:shd w:val="clear" w:color="auto" w:fill="FFFFFF"/>
              <w:rPr>
                <w:i/>
              </w:rPr>
            </w:pPr>
            <w:r>
              <w:rPr>
                <w:i/>
                <w:color w:val="000000"/>
              </w:rPr>
              <w:t>3.1</w:t>
            </w:r>
          </w:p>
        </w:tc>
        <w:tc>
          <w:tcPr>
            <w:tcW w:w="2835" w:type="dxa"/>
            <w:gridSpan w:val="5"/>
            <w:shd w:val="clear" w:color="auto" w:fill="auto"/>
            <w:noWrap/>
          </w:tcPr>
          <w:p w:rsidR="008A7D40" w:rsidRDefault="008A7D40">
            <w:pPr>
              <w:shd w:val="clear" w:color="auto" w:fill="FFFFFF"/>
              <w:rPr>
                <w:i/>
              </w:rPr>
            </w:pPr>
            <w:r>
              <w:rPr>
                <w:i/>
                <w:color w:val="000000"/>
              </w:rPr>
              <w:t>Рама машины</w:t>
            </w:r>
          </w:p>
        </w:tc>
        <w:tc>
          <w:tcPr>
            <w:tcW w:w="3063" w:type="dxa"/>
            <w:gridSpan w:val="3"/>
            <w:shd w:val="clear" w:color="auto" w:fill="auto"/>
            <w:noWrap/>
          </w:tcPr>
          <w:p w:rsidR="008A7D40" w:rsidRDefault="008A7D40">
            <w:pPr>
              <w:shd w:val="clear" w:color="auto" w:fill="FFFFFF"/>
              <w:rPr>
                <w:i/>
              </w:rPr>
            </w:pPr>
            <w:r>
              <w:rPr>
                <w:i/>
                <w:color w:val="000000"/>
              </w:rPr>
              <w:t>Проверка сварных и болтовых соединений</w:t>
            </w:r>
          </w:p>
        </w:tc>
        <w:tc>
          <w:tcPr>
            <w:tcW w:w="454" w:type="dxa"/>
            <w:gridSpan w:val="5"/>
            <w:shd w:val="clear" w:color="auto" w:fill="auto"/>
            <w:noWrap/>
          </w:tcPr>
          <w:p w:rsidR="008A7D40" w:rsidRDefault="008A7D40">
            <w:pPr>
              <w:shd w:val="clear" w:color="auto" w:fill="FFFFFF"/>
              <w:rPr>
                <w:i/>
              </w:rPr>
            </w:pPr>
          </w:p>
        </w:tc>
        <w:tc>
          <w:tcPr>
            <w:tcW w:w="483" w:type="dxa"/>
            <w:gridSpan w:val="3"/>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r>
              <w:rPr>
                <w:i/>
              </w:rPr>
              <w:t>*</w:t>
            </w:r>
          </w:p>
        </w:tc>
        <w:tc>
          <w:tcPr>
            <w:tcW w:w="431" w:type="dxa"/>
            <w:gridSpan w:val="2"/>
            <w:shd w:val="clear" w:color="auto" w:fill="auto"/>
            <w:noWrap/>
          </w:tcPr>
          <w:p w:rsidR="008A7D40" w:rsidRDefault="008A7D40">
            <w:pPr>
              <w:shd w:val="clear" w:color="auto" w:fill="FFFFFF"/>
              <w:rPr>
                <w:i/>
              </w:rPr>
            </w:pPr>
          </w:p>
        </w:tc>
        <w:tc>
          <w:tcPr>
            <w:tcW w:w="436" w:type="dxa"/>
            <w:gridSpan w:val="2"/>
            <w:shd w:val="clear" w:color="auto" w:fill="auto"/>
            <w:noWrap/>
          </w:tcPr>
          <w:p w:rsidR="008A7D40" w:rsidRDefault="008A7D40">
            <w:pPr>
              <w:shd w:val="clear" w:color="auto" w:fill="FFFFFF"/>
              <w:rPr>
                <w:i/>
              </w:rPr>
            </w:pPr>
          </w:p>
        </w:tc>
      </w:tr>
      <w:tr w:rsidR="008A7D40">
        <w:trPr>
          <w:trHeight w:val="644"/>
        </w:trPr>
        <w:tc>
          <w:tcPr>
            <w:tcW w:w="531" w:type="dxa"/>
            <w:shd w:val="clear" w:color="auto" w:fill="auto"/>
            <w:noWrap/>
          </w:tcPr>
          <w:p w:rsidR="008A7D40" w:rsidRDefault="008A7D40">
            <w:pPr>
              <w:shd w:val="clear" w:color="auto" w:fill="FFFFFF"/>
              <w:rPr>
                <w:i/>
              </w:rPr>
            </w:pPr>
          </w:p>
        </w:tc>
        <w:tc>
          <w:tcPr>
            <w:tcW w:w="2835" w:type="dxa"/>
            <w:gridSpan w:val="5"/>
            <w:shd w:val="clear" w:color="auto" w:fill="auto"/>
            <w:noWrap/>
          </w:tcPr>
          <w:p w:rsidR="008A7D40" w:rsidRDefault="008A7D40">
            <w:pPr>
              <w:shd w:val="clear" w:color="auto" w:fill="FFFFFF"/>
              <w:rPr>
                <w:i/>
              </w:rPr>
            </w:pPr>
          </w:p>
        </w:tc>
        <w:tc>
          <w:tcPr>
            <w:tcW w:w="3063" w:type="dxa"/>
            <w:gridSpan w:val="3"/>
            <w:shd w:val="clear" w:color="auto" w:fill="auto"/>
            <w:noWrap/>
          </w:tcPr>
          <w:p w:rsidR="008A7D40" w:rsidRDefault="008A7D40">
            <w:pPr>
              <w:shd w:val="clear" w:color="auto" w:fill="FFFFFF"/>
              <w:rPr>
                <w:i/>
              </w:rPr>
            </w:pPr>
            <w:r>
              <w:rPr>
                <w:i/>
                <w:color w:val="000000"/>
              </w:rPr>
              <w:t>Проверка плотности затяжки болтов</w:t>
            </w:r>
          </w:p>
        </w:tc>
        <w:tc>
          <w:tcPr>
            <w:tcW w:w="454" w:type="dxa"/>
            <w:gridSpan w:val="5"/>
            <w:shd w:val="clear" w:color="auto" w:fill="auto"/>
            <w:noWrap/>
          </w:tcPr>
          <w:p w:rsidR="008A7D40" w:rsidRDefault="008A7D40">
            <w:pPr>
              <w:shd w:val="clear" w:color="auto" w:fill="FFFFFF"/>
              <w:rPr>
                <w:i/>
              </w:rPr>
            </w:pPr>
          </w:p>
        </w:tc>
        <w:tc>
          <w:tcPr>
            <w:tcW w:w="483" w:type="dxa"/>
            <w:gridSpan w:val="3"/>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r>
              <w:rPr>
                <w:i/>
              </w:rPr>
              <w:t>*</w:t>
            </w:r>
          </w:p>
        </w:tc>
        <w:tc>
          <w:tcPr>
            <w:tcW w:w="431" w:type="dxa"/>
            <w:gridSpan w:val="2"/>
            <w:shd w:val="clear" w:color="auto" w:fill="auto"/>
            <w:noWrap/>
          </w:tcPr>
          <w:p w:rsidR="008A7D40" w:rsidRDefault="008A7D40">
            <w:pPr>
              <w:shd w:val="clear" w:color="auto" w:fill="FFFFFF"/>
              <w:rPr>
                <w:i/>
              </w:rPr>
            </w:pPr>
          </w:p>
        </w:tc>
        <w:tc>
          <w:tcPr>
            <w:tcW w:w="436" w:type="dxa"/>
            <w:gridSpan w:val="2"/>
            <w:shd w:val="clear" w:color="auto" w:fill="auto"/>
            <w:noWrap/>
          </w:tcPr>
          <w:p w:rsidR="008A7D40" w:rsidRDefault="008A7D40">
            <w:pPr>
              <w:shd w:val="clear" w:color="auto" w:fill="FFFFFF"/>
              <w:rPr>
                <w:i/>
              </w:rPr>
            </w:pPr>
          </w:p>
        </w:tc>
      </w:tr>
      <w:tr w:rsidR="008A7D40">
        <w:trPr>
          <w:trHeight w:val="644"/>
        </w:trPr>
        <w:tc>
          <w:tcPr>
            <w:tcW w:w="531" w:type="dxa"/>
            <w:shd w:val="clear" w:color="auto" w:fill="auto"/>
            <w:noWrap/>
          </w:tcPr>
          <w:p w:rsidR="008A7D40" w:rsidRDefault="008A7D40">
            <w:pPr>
              <w:shd w:val="clear" w:color="auto" w:fill="FFFFFF"/>
              <w:rPr>
                <w:i/>
              </w:rPr>
            </w:pPr>
          </w:p>
        </w:tc>
        <w:tc>
          <w:tcPr>
            <w:tcW w:w="2835" w:type="dxa"/>
            <w:gridSpan w:val="5"/>
            <w:shd w:val="clear" w:color="auto" w:fill="auto"/>
            <w:noWrap/>
          </w:tcPr>
          <w:p w:rsidR="008A7D40" w:rsidRDefault="008A7D40">
            <w:pPr>
              <w:shd w:val="clear" w:color="auto" w:fill="FFFFFF"/>
              <w:rPr>
                <w:i/>
              </w:rPr>
            </w:pPr>
          </w:p>
        </w:tc>
        <w:tc>
          <w:tcPr>
            <w:tcW w:w="3063" w:type="dxa"/>
            <w:gridSpan w:val="3"/>
            <w:shd w:val="clear" w:color="auto" w:fill="auto"/>
            <w:noWrap/>
          </w:tcPr>
          <w:p w:rsidR="008A7D40" w:rsidRDefault="008A7D40">
            <w:pPr>
              <w:shd w:val="clear" w:color="auto" w:fill="FFFFFF"/>
              <w:rPr>
                <w:i/>
              </w:rPr>
            </w:pPr>
            <w:r>
              <w:rPr>
                <w:i/>
                <w:color w:val="000000"/>
              </w:rPr>
              <w:t>Проверка целости металлоконструкции</w:t>
            </w:r>
          </w:p>
        </w:tc>
        <w:tc>
          <w:tcPr>
            <w:tcW w:w="454" w:type="dxa"/>
            <w:gridSpan w:val="5"/>
            <w:shd w:val="clear" w:color="auto" w:fill="auto"/>
            <w:noWrap/>
          </w:tcPr>
          <w:p w:rsidR="008A7D40" w:rsidRDefault="008A7D40">
            <w:pPr>
              <w:shd w:val="clear" w:color="auto" w:fill="FFFFFF"/>
              <w:rPr>
                <w:i/>
              </w:rPr>
            </w:pPr>
          </w:p>
        </w:tc>
        <w:tc>
          <w:tcPr>
            <w:tcW w:w="483" w:type="dxa"/>
            <w:gridSpan w:val="3"/>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r>
              <w:rPr>
                <w:i/>
              </w:rPr>
              <w:t>*</w:t>
            </w:r>
          </w:p>
        </w:tc>
        <w:tc>
          <w:tcPr>
            <w:tcW w:w="431" w:type="dxa"/>
            <w:gridSpan w:val="2"/>
            <w:shd w:val="clear" w:color="auto" w:fill="auto"/>
            <w:noWrap/>
          </w:tcPr>
          <w:p w:rsidR="008A7D40" w:rsidRDefault="008A7D40">
            <w:pPr>
              <w:shd w:val="clear" w:color="auto" w:fill="FFFFFF"/>
              <w:rPr>
                <w:i/>
              </w:rPr>
            </w:pPr>
          </w:p>
        </w:tc>
        <w:tc>
          <w:tcPr>
            <w:tcW w:w="436" w:type="dxa"/>
            <w:gridSpan w:val="2"/>
            <w:shd w:val="clear" w:color="auto" w:fill="auto"/>
            <w:noWrap/>
          </w:tcPr>
          <w:p w:rsidR="008A7D40" w:rsidRDefault="008A7D40">
            <w:pPr>
              <w:shd w:val="clear" w:color="auto" w:fill="FFFFFF"/>
              <w:rPr>
                <w:i/>
              </w:rPr>
            </w:pPr>
          </w:p>
        </w:tc>
      </w:tr>
      <w:tr w:rsidR="008A7D40">
        <w:trPr>
          <w:trHeight w:hRule="exact" w:val="962"/>
        </w:trPr>
        <w:tc>
          <w:tcPr>
            <w:tcW w:w="531" w:type="dxa"/>
            <w:shd w:val="clear" w:color="auto" w:fill="auto"/>
            <w:noWrap/>
          </w:tcPr>
          <w:p w:rsidR="008A7D40" w:rsidRDefault="008A7D40">
            <w:pPr>
              <w:shd w:val="clear" w:color="auto" w:fill="FFFFFF"/>
              <w:rPr>
                <w:i/>
              </w:rPr>
            </w:pPr>
            <w:r>
              <w:rPr>
                <w:bCs/>
                <w:i/>
                <w:color w:val="000000"/>
              </w:rPr>
              <w:t>3.2</w:t>
            </w:r>
          </w:p>
        </w:tc>
        <w:tc>
          <w:tcPr>
            <w:tcW w:w="2835" w:type="dxa"/>
            <w:gridSpan w:val="5"/>
            <w:shd w:val="clear" w:color="auto" w:fill="auto"/>
            <w:noWrap/>
          </w:tcPr>
          <w:p w:rsidR="008A7D40" w:rsidRDefault="008A7D40">
            <w:pPr>
              <w:shd w:val="clear" w:color="auto" w:fill="FFFFFF"/>
              <w:rPr>
                <w:i/>
              </w:rPr>
            </w:pPr>
            <w:r>
              <w:rPr>
                <w:i/>
                <w:color w:val="000000"/>
              </w:rPr>
              <w:t>Оси</w:t>
            </w:r>
          </w:p>
        </w:tc>
        <w:tc>
          <w:tcPr>
            <w:tcW w:w="3063" w:type="dxa"/>
            <w:gridSpan w:val="3"/>
            <w:shd w:val="clear" w:color="auto" w:fill="auto"/>
            <w:noWrap/>
          </w:tcPr>
          <w:p w:rsidR="008A7D40" w:rsidRDefault="008A7D40">
            <w:pPr>
              <w:shd w:val="clear" w:color="auto" w:fill="FFFFFF"/>
              <w:ind w:firstLine="10"/>
              <w:rPr>
                <w:i/>
              </w:rPr>
            </w:pPr>
            <w:r>
              <w:rPr>
                <w:i/>
                <w:color w:val="000000"/>
              </w:rPr>
              <w:t>Проверка надежности крепления стопорных планок</w:t>
            </w:r>
          </w:p>
        </w:tc>
        <w:tc>
          <w:tcPr>
            <w:tcW w:w="454" w:type="dxa"/>
            <w:gridSpan w:val="5"/>
            <w:shd w:val="clear" w:color="auto" w:fill="auto"/>
            <w:noWrap/>
          </w:tcPr>
          <w:p w:rsidR="008A7D40" w:rsidRDefault="008A7D40">
            <w:pPr>
              <w:shd w:val="clear" w:color="auto" w:fill="FFFFFF"/>
              <w:rPr>
                <w:i/>
              </w:rPr>
            </w:pPr>
          </w:p>
        </w:tc>
        <w:tc>
          <w:tcPr>
            <w:tcW w:w="483" w:type="dxa"/>
            <w:gridSpan w:val="3"/>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r>
              <w:rPr>
                <w:i/>
                <w:color w:val="000000"/>
              </w:rPr>
              <w:t>*</w:t>
            </w:r>
          </w:p>
        </w:tc>
        <w:tc>
          <w:tcPr>
            <w:tcW w:w="431" w:type="dxa"/>
            <w:gridSpan w:val="2"/>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6" w:type="dxa"/>
            <w:gridSpan w:val="2"/>
            <w:shd w:val="clear" w:color="auto" w:fill="auto"/>
            <w:noWrap/>
          </w:tcPr>
          <w:p w:rsidR="008A7D40" w:rsidRDefault="008A7D40">
            <w:pPr>
              <w:shd w:val="clear" w:color="auto" w:fill="FFFFFF"/>
              <w:rPr>
                <w:i/>
              </w:rPr>
            </w:pPr>
          </w:p>
        </w:tc>
      </w:tr>
      <w:tr w:rsidR="008A7D40">
        <w:trPr>
          <w:trHeight w:hRule="exact" w:val="404"/>
        </w:trPr>
        <w:tc>
          <w:tcPr>
            <w:tcW w:w="531" w:type="dxa"/>
            <w:shd w:val="clear" w:color="auto" w:fill="auto"/>
            <w:noWrap/>
          </w:tcPr>
          <w:p w:rsidR="008A7D40" w:rsidRDefault="008A7D40">
            <w:pPr>
              <w:shd w:val="clear" w:color="auto" w:fill="FFFFFF"/>
              <w:rPr>
                <w:i/>
              </w:rPr>
            </w:pPr>
          </w:p>
        </w:tc>
        <w:tc>
          <w:tcPr>
            <w:tcW w:w="2835" w:type="dxa"/>
            <w:gridSpan w:val="5"/>
            <w:shd w:val="clear" w:color="auto" w:fill="auto"/>
            <w:noWrap/>
          </w:tcPr>
          <w:p w:rsidR="008A7D40" w:rsidRDefault="008A7D40">
            <w:pPr>
              <w:shd w:val="clear" w:color="auto" w:fill="FFFFFF"/>
              <w:rPr>
                <w:i/>
              </w:rPr>
            </w:pPr>
          </w:p>
        </w:tc>
        <w:tc>
          <w:tcPr>
            <w:tcW w:w="3063" w:type="dxa"/>
            <w:gridSpan w:val="3"/>
            <w:shd w:val="clear" w:color="auto" w:fill="auto"/>
            <w:noWrap/>
          </w:tcPr>
          <w:p w:rsidR="008A7D40" w:rsidRDefault="008A7D40">
            <w:pPr>
              <w:shd w:val="clear" w:color="auto" w:fill="FFFFFF"/>
              <w:rPr>
                <w:i/>
              </w:rPr>
            </w:pPr>
            <w:r>
              <w:rPr>
                <w:i/>
                <w:color w:val="000000"/>
              </w:rPr>
              <w:t>Смазка</w:t>
            </w:r>
          </w:p>
        </w:tc>
        <w:tc>
          <w:tcPr>
            <w:tcW w:w="454" w:type="dxa"/>
            <w:gridSpan w:val="5"/>
            <w:shd w:val="clear" w:color="auto" w:fill="auto"/>
            <w:noWrap/>
          </w:tcPr>
          <w:p w:rsidR="008A7D40" w:rsidRDefault="008A7D40">
            <w:pPr>
              <w:shd w:val="clear" w:color="auto" w:fill="FFFFFF"/>
              <w:rPr>
                <w:i/>
              </w:rPr>
            </w:pPr>
          </w:p>
        </w:tc>
        <w:tc>
          <w:tcPr>
            <w:tcW w:w="483" w:type="dxa"/>
            <w:gridSpan w:val="3"/>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r>
              <w:rPr>
                <w:i/>
                <w:color w:val="000000"/>
              </w:rPr>
              <w:t>*</w:t>
            </w:r>
          </w:p>
        </w:tc>
        <w:tc>
          <w:tcPr>
            <w:tcW w:w="431" w:type="dxa"/>
            <w:gridSpan w:val="2"/>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6" w:type="dxa"/>
            <w:gridSpan w:val="2"/>
            <w:shd w:val="clear" w:color="auto" w:fill="auto"/>
            <w:noWrap/>
          </w:tcPr>
          <w:p w:rsidR="008A7D40" w:rsidRDefault="008A7D40">
            <w:pPr>
              <w:shd w:val="clear" w:color="auto" w:fill="FFFFFF"/>
              <w:rPr>
                <w:i/>
              </w:rPr>
            </w:pPr>
          </w:p>
        </w:tc>
      </w:tr>
      <w:tr w:rsidR="008A7D40">
        <w:trPr>
          <w:trHeight w:hRule="exact" w:val="710"/>
        </w:trPr>
        <w:tc>
          <w:tcPr>
            <w:tcW w:w="531" w:type="dxa"/>
            <w:shd w:val="clear" w:color="auto" w:fill="auto"/>
            <w:noWrap/>
          </w:tcPr>
          <w:p w:rsidR="008A7D40" w:rsidRDefault="008A7D40">
            <w:pPr>
              <w:shd w:val="clear" w:color="auto" w:fill="FFFFFF"/>
              <w:rPr>
                <w:b/>
                <w:i/>
              </w:rPr>
            </w:pPr>
            <w:r>
              <w:rPr>
                <w:b/>
                <w:i/>
                <w:color w:val="000000"/>
              </w:rPr>
              <w:t>4</w:t>
            </w:r>
          </w:p>
        </w:tc>
        <w:tc>
          <w:tcPr>
            <w:tcW w:w="2835" w:type="dxa"/>
            <w:gridSpan w:val="5"/>
            <w:shd w:val="clear" w:color="auto" w:fill="auto"/>
            <w:noWrap/>
          </w:tcPr>
          <w:p w:rsidR="008A7D40" w:rsidRDefault="008A7D40">
            <w:pPr>
              <w:shd w:val="clear" w:color="auto" w:fill="FFFFFF"/>
              <w:ind w:firstLine="10"/>
              <w:rPr>
                <w:b/>
                <w:i/>
              </w:rPr>
            </w:pPr>
            <w:r>
              <w:rPr>
                <w:b/>
                <w:i/>
                <w:color w:val="000000"/>
              </w:rPr>
              <w:t>Системы дизельного двигателя</w:t>
            </w:r>
          </w:p>
        </w:tc>
        <w:tc>
          <w:tcPr>
            <w:tcW w:w="3063" w:type="dxa"/>
            <w:gridSpan w:val="3"/>
            <w:shd w:val="clear" w:color="auto" w:fill="auto"/>
            <w:noWrap/>
          </w:tcPr>
          <w:p w:rsidR="008A7D40" w:rsidRDefault="008A7D40">
            <w:pPr>
              <w:shd w:val="clear" w:color="auto" w:fill="FFFFFF"/>
              <w:rPr>
                <w:b/>
                <w:i/>
              </w:rPr>
            </w:pPr>
          </w:p>
        </w:tc>
        <w:tc>
          <w:tcPr>
            <w:tcW w:w="454" w:type="dxa"/>
            <w:gridSpan w:val="5"/>
            <w:shd w:val="clear" w:color="auto" w:fill="auto"/>
            <w:noWrap/>
          </w:tcPr>
          <w:p w:rsidR="008A7D40" w:rsidRDefault="008A7D40">
            <w:pPr>
              <w:shd w:val="clear" w:color="auto" w:fill="FFFFFF"/>
              <w:rPr>
                <w:b/>
                <w:i/>
              </w:rPr>
            </w:pPr>
          </w:p>
        </w:tc>
        <w:tc>
          <w:tcPr>
            <w:tcW w:w="483" w:type="dxa"/>
            <w:gridSpan w:val="3"/>
            <w:shd w:val="clear" w:color="auto" w:fill="auto"/>
            <w:noWrap/>
          </w:tcPr>
          <w:p w:rsidR="008A7D40" w:rsidRDefault="008A7D40">
            <w:pPr>
              <w:shd w:val="clear" w:color="auto" w:fill="FFFFFF"/>
              <w:rPr>
                <w:b/>
                <w:i/>
              </w:rPr>
            </w:pPr>
          </w:p>
        </w:tc>
        <w:tc>
          <w:tcPr>
            <w:tcW w:w="431" w:type="dxa"/>
            <w:shd w:val="clear" w:color="auto" w:fill="auto"/>
            <w:noWrap/>
          </w:tcPr>
          <w:p w:rsidR="008A7D40" w:rsidRDefault="008A7D40">
            <w:pPr>
              <w:shd w:val="clear" w:color="auto" w:fill="FFFFFF"/>
              <w:rPr>
                <w:b/>
                <w:i/>
              </w:rPr>
            </w:pPr>
          </w:p>
        </w:tc>
        <w:tc>
          <w:tcPr>
            <w:tcW w:w="431" w:type="dxa"/>
            <w:gridSpan w:val="2"/>
            <w:shd w:val="clear" w:color="auto" w:fill="auto"/>
            <w:noWrap/>
          </w:tcPr>
          <w:p w:rsidR="008A7D40" w:rsidRDefault="008A7D40">
            <w:pPr>
              <w:shd w:val="clear" w:color="auto" w:fill="FFFFFF"/>
              <w:rPr>
                <w:b/>
                <w:i/>
              </w:rPr>
            </w:pPr>
          </w:p>
        </w:tc>
        <w:tc>
          <w:tcPr>
            <w:tcW w:w="431" w:type="dxa"/>
            <w:gridSpan w:val="2"/>
            <w:shd w:val="clear" w:color="auto" w:fill="auto"/>
            <w:noWrap/>
          </w:tcPr>
          <w:p w:rsidR="008A7D40" w:rsidRDefault="008A7D40">
            <w:pPr>
              <w:shd w:val="clear" w:color="auto" w:fill="FFFFFF"/>
              <w:rPr>
                <w:b/>
                <w:i/>
              </w:rPr>
            </w:pPr>
          </w:p>
        </w:tc>
        <w:tc>
          <w:tcPr>
            <w:tcW w:w="431" w:type="dxa"/>
            <w:gridSpan w:val="2"/>
            <w:shd w:val="clear" w:color="auto" w:fill="auto"/>
            <w:noWrap/>
          </w:tcPr>
          <w:p w:rsidR="008A7D40" w:rsidRDefault="008A7D40">
            <w:pPr>
              <w:shd w:val="clear" w:color="auto" w:fill="FFFFFF"/>
              <w:rPr>
                <w:b/>
                <w:i/>
              </w:rPr>
            </w:pPr>
          </w:p>
        </w:tc>
        <w:tc>
          <w:tcPr>
            <w:tcW w:w="431" w:type="dxa"/>
            <w:gridSpan w:val="2"/>
            <w:shd w:val="clear" w:color="auto" w:fill="auto"/>
            <w:noWrap/>
          </w:tcPr>
          <w:p w:rsidR="008A7D40" w:rsidRDefault="008A7D40">
            <w:pPr>
              <w:shd w:val="clear" w:color="auto" w:fill="FFFFFF"/>
              <w:rPr>
                <w:b/>
                <w:i/>
              </w:rPr>
            </w:pPr>
          </w:p>
        </w:tc>
        <w:tc>
          <w:tcPr>
            <w:tcW w:w="436" w:type="dxa"/>
            <w:gridSpan w:val="2"/>
            <w:shd w:val="clear" w:color="auto" w:fill="auto"/>
            <w:noWrap/>
          </w:tcPr>
          <w:p w:rsidR="008A7D40" w:rsidRDefault="008A7D40">
            <w:pPr>
              <w:shd w:val="clear" w:color="auto" w:fill="FFFFFF"/>
              <w:rPr>
                <w:b/>
                <w:i/>
              </w:rPr>
            </w:pPr>
          </w:p>
        </w:tc>
      </w:tr>
      <w:tr w:rsidR="008A7D40">
        <w:trPr>
          <w:trHeight w:val="644"/>
        </w:trPr>
        <w:tc>
          <w:tcPr>
            <w:tcW w:w="531" w:type="dxa"/>
            <w:shd w:val="clear" w:color="auto" w:fill="auto"/>
            <w:noWrap/>
          </w:tcPr>
          <w:p w:rsidR="008A7D40" w:rsidRDefault="008A7D40">
            <w:pPr>
              <w:shd w:val="clear" w:color="auto" w:fill="FFFFFF"/>
              <w:rPr>
                <w:i/>
              </w:rPr>
            </w:pPr>
            <w:r>
              <w:rPr>
                <w:i/>
                <w:color w:val="000000"/>
              </w:rPr>
              <w:t>4.1</w:t>
            </w:r>
          </w:p>
        </w:tc>
        <w:tc>
          <w:tcPr>
            <w:tcW w:w="2835" w:type="dxa"/>
            <w:gridSpan w:val="5"/>
            <w:shd w:val="clear" w:color="auto" w:fill="auto"/>
            <w:noWrap/>
          </w:tcPr>
          <w:p w:rsidR="008A7D40" w:rsidRDefault="008A7D40">
            <w:pPr>
              <w:shd w:val="clear" w:color="auto" w:fill="FFFFFF"/>
              <w:ind w:firstLine="10"/>
              <w:rPr>
                <w:i/>
              </w:rPr>
            </w:pPr>
            <w:r>
              <w:rPr>
                <w:i/>
                <w:color w:val="000000"/>
              </w:rPr>
              <w:t>Дизельный двигатель</w:t>
            </w:r>
          </w:p>
        </w:tc>
        <w:tc>
          <w:tcPr>
            <w:tcW w:w="3063" w:type="dxa"/>
            <w:gridSpan w:val="3"/>
            <w:shd w:val="clear" w:color="auto" w:fill="auto"/>
            <w:noWrap/>
          </w:tcPr>
          <w:p w:rsidR="008A7D40" w:rsidRDefault="008A7D40">
            <w:pPr>
              <w:shd w:val="clear" w:color="auto" w:fill="FFFFFF"/>
              <w:rPr>
                <w:i/>
              </w:rPr>
            </w:pPr>
            <w:r>
              <w:rPr>
                <w:i/>
                <w:color w:val="000000"/>
              </w:rPr>
              <w:t>Проверка течей жидкости</w:t>
            </w:r>
          </w:p>
        </w:tc>
        <w:tc>
          <w:tcPr>
            <w:tcW w:w="454" w:type="dxa"/>
            <w:gridSpan w:val="5"/>
            <w:shd w:val="clear" w:color="auto" w:fill="auto"/>
            <w:noWrap/>
          </w:tcPr>
          <w:p w:rsidR="008A7D40" w:rsidRDefault="008A7D40">
            <w:pPr>
              <w:shd w:val="clear" w:color="auto" w:fill="FFFFFF"/>
              <w:rPr>
                <w:i/>
              </w:rPr>
            </w:pPr>
            <w:r>
              <w:rPr>
                <w:i/>
                <w:color w:val="000000"/>
              </w:rPr>
              <w:t>*</w:t>
            </w:r>
          </w:p>
        </w:tc>
        <w:tc>
          <w:tcPr>
            <w:tcW w:w="483" w:type="dxa"/>
            <w:gridSpan w:val="3"/>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6" w:type="dxa"/>
            <w:gridSpan w:val="2"/>
            <w:shd w:val="clear" w:color="auto" w:fill="auto"/>
            <w:noWrap/>
          </w:tcPr>
          <w:p w:rsidR="008A7D40" w:rsidRDefault="008A7D40">
            <w:pPr>
              <w:shd w:val="clear" w:color="auto" w:fill="FFFFFF"/>
              <w:rPr>
                <w:i/>
              </w:rPr>
            </w:pPr>
          </w:p>
        </w:tc>
      </w:tr>
      <w:tr w:rsidR="008A7D40">
        <w:trPr>
          <w:trHeight w:val="390"/>
        </w:trPr>
        <w:tc>
          <w:tcPr>
            <w:tcW w:w="531" w:type="dxa"/>
            <w:shd w:val="clear" w:color="auto" w:fill="auto"/>
            <w:noWrap/>
          </w:tcPr>
          <w:p w:rsidR="008A7D40" w:rsidRDefault="008A7D40">
            <w:pPr>
              <w:shd w:val="clear" w:color="auto" w:fill="FFFFFF"/>
              <w:rPr>
                <w:i/>
              </w:rPr>
            </w:pPr>
          </w:p>
        </w:tc>
        <w:tc>
          <w:tcPr>
            <w:tcW w:w="2835" w:type="dxa"/>
            <w:gridSpan w:val="5"/>
            <w:shd w:val="clear" w:color="auto" w:fill="auto"/>
            <w:noWrap/>
          </w:tcPr>
          <w:p w:rsidR="008A7D40" w:rsidRDefault="008A7D40">
            <w:pPr>
              <w:shd w:val="clear" w:color="auto" w:fill="FFFFFF"/>
              <w:rPr>
                <w:i/>
              </w:rPr>
            </w:pPr>
            <w:r>
              <w:rPr>
                <w:i/>
                <w:color w:val="000000"/>
              </w:rPr>
              <w:t>(См. спец.</w:t>
            </w:r>
          </w:p>
        </w:tc>
        <w:tc>
          <w:tcPr>
            <w:tcW w:w="3063" w:type="dxa"/>
            <w:gridSpan w:val="3"/>
            <w:shd w:val="clear" w:color="auto" w:fill="auto"/>
            <w:noWrap/>
          </w:tcPr>
          <w:p w:rsidR="008A7D40" w:rsidRDefault="008A7D40">
            <w:pPr>
              <w:shd w:val="clear" w:color="auto" w:fill="FFFFFF"/>
              <w:rPr>
                <w:i/>
              </w:rPr>
            </w:pPr>
            <w:r>
              <w:rPr>
                <w:i/>
                <w:color w:val="000000"/>
              </w:rPr>
              <w:t>Проверка уровни масла</w:t>
            </w:r>
          </w:p>
        </w:tc>
        <w:tc>
          <w:tcPr>
            <w:tcW w:w="454" w:type="dxa"/>
            <w:gridSpan w:val="5"/>
            <w:shd w:val="clear" w:color="auto" w:fill="auto"/>
            <w:noWrap/>
          </w:tcPr>
          <w:p w:rsidR="008A7D40" w:rsidRDefault="008A7D40">
            <w:pPr>
              <w:shd w:val="clear" w:color="auto" w:fill="FFFFFF"/>
              <w:rPr>
                <w:i/>
              </w:rPr>
            </w:pPr>
            <w:r>
              <w:rPr>
                <w:i/>
                <w:color w:val="000000"/>
              </w:rPr>
              <w:t>*</w:t>
            </w:r>
          </w:p>
        </w:tc>
        <w:tc>
          <w:tcPr>
            <w:tcW w:w="483" w:type="dxa"/>
            <w:gridSpan w:val="3"/>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6" w:type="dxa"/>
            <w:gridSpan w:val="2"/>
            <w:shd w:val="clear" w:color="auto" w:fill="auto"/>
            <w:noWrap/>
          </w:tcPr>
          <w:p w:rsidR="008A7D40" w:rsidRDefault="008A7D40">
            <w:pPr>
              <w:shd w:val="clear" w:color="auto" w:fill="FFFFFF"/>
              <w:rPr>
                <w:i/>
              </w:rPr>
            </w:pPr>
          </w:p>
        </w:tc>
      </w:tr>
      <w:tr w:rsidR="008A7D40">
        <w:trPr>
          <w:trHeight w:val="644"/>
        </w:trPr>
        <w:tc>
          <w:tcPr>
            <w:tcW w:w="531" w:type="dxa"/>
            <w:shd w:val="clear" w:color="auto" w:fill="auto"/>
            <w:noWrap/>
          </w:tcPr>
          <w:p w:rsidR="008A7D40" w:rsidRDefault="008A7D40">
            <w:pPr>
              <w:shd w:val="clear" w:color="auto" w:fill="FFFFFF"/>
              <w:rPr>
                <w:i/>
              </w:rPr>
            </w:pPr>
          </w:p>
        </w:tc>
        <w:tc>
          <w:tcPr>
            <w:tcW w:w="2835" w:type="dxa"/>
            <w:gridSpan w:val="5"/>
            <w:shd w:val="clear" w:color="auto" w:fill="auto"/>
            <w:noWrap/>
          </w:tcPr>
          <w:p w:rsidR="008A7D40" w:rsidRDefault="008A7D40">
            <w:pPr>
              <w:shd w:val="clear" w:color="auto" w:fill="FFFFFF"/>
              <w:rPr>
                <w:i/>
              </w:rPr>
            </w:pPr>
            <w:r>
              <w:rPr>
                <w:i/>
                <w:color w:val="000000"/>
              </w:rPr>
              <w:t>Руководство</w:t>
            </w:r>
          </w:p>
        </w:tc>
        <w:tc>
          <w:tcPr>
            <w:tcW w:w="3063" w:type="dxa"/>
            <w:gridSpan w:val="3"/>
            <w:shd w:val="clear" w:color="auto" w:fill="auto"/>
            <w:noWrap/>
          </w:tcPr>
          <w:p w:rsidR="008A7D40" w:rsidRDefault="008A7D40">
            <w:pPr>
              <w:shd w:val="clear" w:color="auto" w:fill="FFFFFF"/>
              <w:rPr>
                <w:i/>
              </w:rPr>
            </w:pPr>
            <w:r>
              <w:rPr>
                <w:i/>
                <w:color w:val="000000"/>
              </w:rPr>
              <w:t>Проверка загрязнения воздушного фильтра</w:t>
            </w:r>
          </w:p>
        </w:tc>
        <w:tc>
          <w:tcPr>
            <w:tcW w:w="454" w:type="dxa"/>
            <w:gridSpan w:val="5"/>
            <w:shd w:val="clear" w:color="auto" w:fill="auto"/>
            <w:noWrap/>
          </w:tcPr>
          <w:p w:rsidR="008A7D40" w:rsidRDefault="008A7D40">
            <w:pPr>
              <w:shd w:val="clear" w:color="auto" w:fill="FFFFFF"/>
              <w:rPr>
                <w:i/>
              </w:rPr>
            </w:pPr>
            <w:r>
              <w:rPr>
                <w:i/>
                <w:color w:val="000000"/>
              </w:rPr>
              <w:t>*</w:t>
            </w:r>
          </w:p>
        </w:tc>
        <w:tc>
          <w:tcPr>
            <w:tcW w:w="483" w:type="dxa"/>
            <w:gridSpan w:val="3"/>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6" w:type="dxa"/>
            <w:gridSpan w:val="2"/>
            <w:shd w:val="clear" w:color="auto" w:fill="auto"/>
            <w:noWrap/>
          </w:tcPr>
          <w:p w:rsidR="008A7D40" w:rsidRDefault="008A7D40">
            <w:pPr>
              <w:shd w:val="clear" w:color="auto" w:fill="FFFFFF"/>
              <w:rPr>
                <w:i/>
              </w:rPr>
            </w:pPr>
          </w:p>
        </w:tc>
      </w:tr>
      <w:tr w:rsidR="008A7D40">
        <w:trPr>
          <w:trHeight w:val="644"/>
        </w:trPr>
        <w:tc>
          <w:tcPr>
            <w:tcW w:w="531" w:type="dxa"/>
            <w:shd w:val="clear" w:color="auto" w:fill="auto"/>
            <w:noWrap/>
          </w:tcPr>
          <w:p w:rsidR="008A7D40" w:rsidRDefault="008A7D40">
            <w:pPr>
              <w:shd w:val="clear" w:color="auto" w:fill="FFFFFF"/>
              <w:rPr>
                <w:i/>
              </w:rPr>
            </w:pPr>
          </w:p>
        </w:tc>
        <w:tc>
          <w:tcPr>
            <w:tcW w:w="2835" w:type="dxa"/>
            <w:gridSpan w:val="5"/>
            <w:shd w:val="clear" w:color="auto" w:fill="auto"/>
            <w:noWrap/>
          </w:tcPr>
          <w:p w:rsidR="008A7D40" w:rsidRDefault="008A7D40">
            <w:pPr>
              <w:shd w:val="clear" w:color="auto" w:fill="FFFFFF"/>
              <w:rPr>
                <w:i/>
              </w:rPr>
            </w:pPr>
            <w:r>
              <w:rPr>
                <w:i/>
                <w:color w:val="000000"/>
              </w:rPr>
              <w:t>по обслуж.)</w:t>
            </w:r>
          </w:p>
        </w:tc>
        <w:tc>
          <w:tcPr>
            <w:tcW w:w="3063" w:type="dxa"/>
            <w:gridSpan w:val="3"/>
            <w:shd w:val="clear" w:color="auto" w:fill="auto"/>
            <w:noWrap/>
          </w:tcPr>
          <w:p w:rsidR="008A7D40" w:rsidRDefault="008A7D40">
            <w:pPr>
              <w:shd w:val="clear" w:color="auto" w:fill="FFFFFF"/>
              <w:rPr>
                <w:i/>
              </w:rPr>
            </w:pPr>
            <w:r>
              <w:rPr>
                <w:i/>
                <w:color w:val="000000"/>
              </w:rPr>
              <w:t>Проверка фильтра грубой очистки топлива</w:t>
            </w:r>
          </w:p>
        </w:tc>
        <w:tc>
          <w:tcPr>
            <w:tcW w:w="454" w:type="dxa"/>
            <w:gridSpan w:val="5"/>
            <w:shd w:val="clear" w:color="auto" w:fill="auto"/>
            <w:noWrap/>
          </w:tcPr>
          <w:p w:rsidR="008A7D40" w:rsidRDefault="008A7D40">
            <w:pPr>
              <w:shd w:val="clear" w:color="auto" w:fill="FFFFFF"/>
              <w:rPr>
                <w:i/>
              </w:rPr>
            </w:pPr>
          </w:p>
        </w:tc>
        <w:tc>
          <w:tcPr>
            <w:tcW w:w="483" w:type="dxa"/>
            <w:gridSpan w:val="3"/>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r>
              <w:rPr>
                <w:i/>
              </w:rPr>
              <w:t>*</w:t>
            </w:r>
          </w:p>
        </w:tc>
        <w:tc>
          <w:tcPr>
            <w:tcW w:w="431" w:type="dxa"/>
            <w:gridSpan w:val="2"/>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6" w:type="dxa"/>
            <w:gridSpan w:val="2"/>
            <w:shd w:val="clear" w:color="auto" w:fill="auto"/>
            <w:noWrap/>
          </w:tcPr>
          <w:p w:rsidR="008A7D40" w:rsidRDefault="008A7D40">
            <w:pPr>
              <w:shd w:val="clear" w:color="auto" w:fill="FFFFFF"/>
              <w:rPr>
                <w:i/>
              </w:rPr>
            </w:pPr>
          </w:p>
        </w:tc>
      </w:tr>
      <w:tr w:rsidR="008A7D40">
        <w:trPr>
          <w:trHeight w:val="386"/>
        </w:trPr>
        <w:tc>
          <w:tcPr>
            <w:tcW w:w="531" w:type="dxa"/>
            <w:shd w:val="clear" w:color="auto" w:fill="auto"/>
            <w:noWrap/>
          </w:tcPr>
          <w:p w:rsidR="008A7D40" w:rsidRDefault="008A7D40">
            <w:pPr>
              <w:shd w:val="clear" w:color="auto" w:fill="FFFFFF"/>
              <w:rPr>
                <w:i/>
              </w:rPr>
            </w:pPr>
          </w:p>
        </w:tc>
        <w:tc>
          <w:tcPr>
            <w:tcW w:w="2835" w:type="dxa"/>
            <w:gridSpan w:val="5"/>
            <w:shd w:val="clear" w:color="auto" w:fill="auto"/>
            <w:noWrap/>
          </w:tcPr>
          <w:p w:rsidR="008A7D40" w:rsidRDefault="008A7D40">
            <w:pPr>
              <w:shd w:val="clear" w:color="auto" w:fill="FFFFFF"/>
              <w:rPr>
                <w:i/>
              </w:rPr>
            </w:pPr>
          </w:p>
        </w:tc>
        <w:tc>
          <w:tcPr>
            <w:tcW w:w="3063" w:type="dxa"/>
            <w:gridSpan w:val="3"/>
            <w:shd w:val="clear" w:color="auto" w:fill="auto"/>
            <w:noWrap/>
          </w:tcPr>
          <w:p w:rsidR="008A7D40" w:rsidRDefault="008A7D40">
            <w:pPr>
              <w:shd w:val="clear" w:color="auto" w:fill="FFFFFF"/>
              <w:rPr>
                <w:i/>
              </w:rPr>
            </w:pPr>
            <w:r>
              <w:rPr>
                <w:i/>
                <w:color w:val="000000"/>
              </w:rPr>
              <w:t>Замена масла</w:t>
            </w:r>
          </w:p>
        </w:tc>
        <w:tc>
          <w:tcPr>
            <w:tcW w:w="454" w:type="dxa"/>
            <w:gridSpan w:val="5"/>
            <w:shd w:val="clear" w:color="auto" w:fill="auto"/>
            <w:noWrap/>
          </w:tcPr>
          <w:p w:rsidR="008A7D40" w:rsidRDefault="008A7D40">
            <w:pPr>
              <w:shd w:val="clear" w:color="auto" w:fill="FFFFFF"/>
              <w:rPr>
                <w:i/>
              </w:rPr>
            </w:pPr>
          </w:p>
        </w:tc>
        <w:tc>
          <w:tcPr>
            <w:tcW w:w="483" w:type="dxa"/>
            <w:gridSpan w:val="3"/>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r>
              <w:rPr>
                <w:i/>
              </w:rPr>
              <w:t>*</w:t>
            </w:r>
          </w:p>
        </w:tc>
        <w:tc>
          <w:tcPr>
            <w:tcW w:w="431" w:type="dxa"/>
            <w:gridSpan w:val="2"/>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6" w:type="dxa"/>
            <w:gridSpan w:val="2"/>
            <w:shd w:val="clear" w:color="auto" w:fill="auto"/>
            <w:noWrap/>
          </w:tcPr>
          <w:p w:rsidR="008A7D40" w:rsidRDefault="008A7D40">
            <w:pPr>
              <w:shd w:val="clear" w:color="auto" w:fill="FFFFFF"/>
              <w:rPr>
                <w:i/>
              </w:rPr>
            </w:pPr>
          </w:p>
        </w:tc>
      </w:tr>
      <w:tr w:rsidR="008A7D40">
        <w:trPr>
          <w:trHeight w:val="644"/>
        </w:trPr>
        <w:tc>
          <w:tcPr>
            <w:tcW w:w="531" w:type="dxa"/>
            <w:shd w:val="clear" w:color="auto" w:fill="auto"/>
            <w:noWrap/>
          </w:tcPr>
          <w:p w:rsidR="008A7D40" w:rsidRDefault="008A7D40">
            <w:pPr>
              <w:shd w:val="clear" w:color="auto" w:fill="FFFFFF"/>
              <w:rPr>
                <w:i/>
              </w:rPr>
            </w:pPr>
          </w:p>
        </w:tc>
        <w:tc>
          <w:tcPr>
            <w:tcW w:w="2835" w:type="dxa"/>
            <w:gridSpan w:val="5"/>
            <w:shd w:val="clear" w:color="auto" w:fill="auto"/>
            <w:noWrap/>
          </w:tcPr>
          <w:p w:rsidR="008A7D40" w:rsidRDefault="008A7D40">
            <w:pPr>
              <w:shd w:val="clear" w:color="auto" w:fill="FFFFFF"/>
              <w:rPr>
                <w:i/>
              </w:rPr>
            </w:pPr>
          </w:p>
        </w:tc>
        <w:tc>
          <w:tcPr>
            <w:tcW w:w="3063" w:type="dxa"/>
            <w:gridSpan w:val="3"/>
            <w:shd w:val="clear" w:color="auto" w:fill="auto"/>
            <w:noWrap/>
          </w:tcPr>
          <w:p w:rsidR="008A7D40" w:rsidRDefault="008A7D40">
            <w:pPr>
              <w:shd w:val="clear" w:color="auto" w:fill="FFFFFF"/>
              <w:rPr>
                <w:i/>
              </w:rPr>
            </w:pPr>
            <w:r>
              <w:rPr>
                <w:i/>
                <w:color w:val="000000"/>
              </w:rPr>
              <w:t>Замена масляного фильтра</w:t>
            </w:r>
          </w:p>
        </w:tc>
        <w:tc>
          <w:tcPr>
            <w:tcW w:w="454" w:type="dxa"/>
            <w:gridSpan w:val="5"/>
            <w:shd w:val="clear" w:color="auto" w:fill="auto"/>
            <w:noWrap/>
          </w:tcPr>
          <w:p w:rsidR="008A7D40" w:rsidRDefault="008A7D40">
            <w:pPr>
              <w:shd w:val="clear" w:color="auto" w:fill="FFFFFF"/>
              <w:rPr>
                <w:i/>
              </w:rPr>
            </w:pPr>
          </w:p>
        </w:tc>
        <w:tc>
          <w:tcPr>
            <w:tcW w:w="483" w:type="dxa"/>
            <w:gridSpan w:val="3"/>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r>
              <w:rPr>
                <w:i/>
              </w:rPr>
              <w:t>*</w:t>
            </w:r>
          </w:p>
        </w:tc>
        <w:tc>
          <w:tcPr>
            <w:tcW w:w="431" w:type="dxa"/>
            <w:gridSpan w:val="2"/>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6" w:type="dxa"/>
            <w:gridSpan w:val="2"/>
            <w:shd w:val="clear" w:color="auto" w:fill="auto"/>
            <w:noWrap/>
          </w:tcPr>
          <w:p w:rsidR="008A7D40" w:rsidRDefault="008A7D40">
            <w:pPr>
              <w:shd w:val="clear" w:color="auto" w:fill="FFFFFF"/>
              <w:rPr>
                <w:i/>
              </w:rPr>
            </w:pPr>
          </w:p>
        </w:tc>
      </w:tr>
      <w:tr w:rsidR="008A7D40">
        <w:trPr>
          <w:trHeight w:val="644"/>
        </w:trPr>
        <w:tc>
          <w:tcPr>
            <w:tcW w:w="531" w:type="dxa"/>
            <w:shd w:val="clear" w:color="auto" w:fill="auto"/>
            <w:noWrap/>
          </w:tcPr>
          <w:p w:rsidR="008A7D40" w:rsidRDefault="008A7D40">
            <w:pPr>
              <w:shd w:val="clear" w:color="auto" w:fill="FFFFFF"/>
              <w:rPr>
                <w:i/>
              </w:rPr>
            </w:pPr>
          </w:p>
        </w:tc>
        <w:tc>
          <w:tcPr>
            <w:tcW w:w="2835" w:type="dxa"/>
            <w:gridSpan w:val="5"/>
            <w:shd w:val="clear" w:color="auto" w:fill="auto"/>
            <w:noWrap/>
          </w:tcPr>
          <w:p w:rsidR="008A7D40" w:rsidRDefault="008A7D40">
            <w:pPr>
              <w:shd w:val="clear" w:color="auto" w:fill="FFFFFF"/>
              <w:rPr>
                <w:i/>
              </w:rPr>
            </w:pPr>
          </w:p>
        </w:tc>
        <w:tc>
          <w:tcPr>
            <w:tcW w:w="3063" w:type="dxa"/>
            <w:gridSpan w:val="3"/>
            <w:shd w:val="clear" w:color="auto" w:fill="auto"/>
            <w:noWrap/>
          </w:tcPr>
          <w:p w:rsidR="008A7D40" w:rsidRDefault="008A7D40">
            <w:pPr>
              <w:shd w:val="clear" w:color="auto" w:fill="FFFFFF"/>
              <w:rPr>
                <w:i/>
              </w:rPr>
            </w:pPr>
            <w:r>
              <w:rPr>
                <w:i/>
                <w:color w:val="000000"/>
              </w:rPr>
              <w:t>Замена картриджа топливного фильтра</w:t>
            </w:r>
          </w:p>
        </w:tc>
        <w:tc>
          <w:tcPr>
            <w:tcW w:w="454" w:type="dxa"/>
            <w:gridSpan w:val="5"/>
            <w:shd w:val="clear" w:color="auto" w:fill="auto"/>
            <w:noWrap/>
          </w:tcPr>
          <w:p w:rsidR="008A7D40" w:rsidRDefault="008A7D40">
            <w:pPr>
              <w:shd w:val="clear" w:color="auto" w:fill="FFFFFF"/>
              <w:rPr>
                <w:i/>
              </w:rPr>
            </w:pPr>
          </w:p>
        </w:tc>
        <w:tc>
          <w:tcPr>
            <w:tcW w:w="483" w:type="dxa"/>
            <w:gridSpan w:val="3"/>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r>
              <w:rPr>
                <w:i/>
              </w:rPr>
              <w:t>*</w:t>
            </w:r>
          </w:p>
        </w:tc>
        <w:tc>
          <w:tcPr>
            <w:tcW w:w="431" w:type="dxa"/>
            <w:gridSpan w:val="2"/>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6" w:type="dxa"/>
            <w:gridSpan w:val="2"/>
            <w:shd w:val="clear" w:color="auto" w:fill="auto"/>
            <w:noWrap/>
          </w:tcPr>
          <w:p w:rsidR="008A7D40" w:rsidRDefault="008A7D40">
            <w:pPr>
              <w:shd w:val="clear" w:color="auto" w:fill="FFFFFF"/>
              <w:rPr>
                <w:i/>
              </w:rPr>
            </w:pPr>
          </w:p>
        </w:tc>
      </w:tr>
      <w:tr w:rsidR="008A7D40">
        <w:trPr>
          <w:trHeight w:val="644"/>
        </w:trPr>
        <w:tc>
          <w:tcPr>
            <w:tcW w:w="531" w:type="dxa"/>
            <w:shd w:val="clear" w:color="auto" w:fill="auto"/>
            <w:noWrap/>
          </w:tcPr>
          <w:p w:rsidR="008A7D40" w:rsidRDefault="008A7D40">
            <w:pPr>
              <w:shd w:val="clear" w:color="auto" w:fill="FFFFFF"/>
              <w:rPr>
                <w:i/>
              </w:rPr>
            </w:pPr>
          </w:p>
        </w:tc>
        <w:tc>
          <w:tcPr>
            <w:tcW w:w="2835" w:type="dxa"/>
            <w:gridSpan w:val="5"/>
            <w:shd w:val="clear" w:color="auto" w:fill="auto"/>
            <w:noWrap/>
          </w:tcPr>
          <w:p w:rsidR="008A7D40" w:rsidRDefault="008A7D40">
            <w:pPr>
              <w:shd w:val="clear" w:color="auto" w:fill="FFFFFF"/>
              <w:rPr>
                <w:i/>
              </w:rPr>
            </w:pPr>
          </w:p>
        </w:tc>
        <w:tc>
          <w:tcPr>
            <w:tcW w:w="3063" w:type="dxa"/>
            <w:gridSpan w:val="3"/>
            <w:shd w:val="clear" w:color="auto" w:fill="auto"/>
            <w:noWrap/>
          </w:tcPr>
          <w:p w:rsidR="008A7D40" w:rsidRDefault="008A7D40">
            <w:pPr>
              <w:shd w:val="clear" w:color="auto" w:fill="FFFFFF"/>
              <w:rPr>
                <w:i/>
              </w:rPr>
            </w:pPr>
            <w:r>
              <w:rPr>
                <w:i/>
                <w:color w:val="000000"/>
              </w:rPr>
              <w:t>Чистка воздушного фильтра</w:t>
            </w:r>
          </w:p>
        </w:tc>
        <w:tc>
          <w:tcPr>
            <w:tcW w:w="454" w:type="dxa"/>
            <w:gridSpan w:val="5"/>
            <w:shd w:val="clear" w:color="auto" w:fill="auto"/>
            <w:noWrap/>
          </w:tcPr>
          <w:p w:rsidR="008A7D40" w:rsidRDefault="008A7D40">
            <w:pPr>
              <w:shd w:val="clear" w:color="auto" w:fill="FFFFFF"/>
              <w:rPr>
                <w:i/>
              </w:rPr>
            </w:pPr>
          </w:p>
        </w:tc>
        <w:tc>
          <w:tcPr>
            <w:tcW w:w="483" w:type="dxa"/>
            <w:gridSpan w:val="3"/>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r>
              <w:rPr>
                <w:i/>
              </w:rPr>
              <w:t>*</w:t>
            </w:r>
          </w:p>
        </w:tc>
        <w:tc>
          <w:tcPr>
            <w:tcW w:w="431" w:type="dxa"/>
            <w:gridSpan w:val="2"/>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6" w:type="dxa"/>
            <w:gridSpan w:val="2"/>
            <w:shd w:val="clear" w:color="auto" w:fill="auto"/>
            <w:noWrap/>
          </w:tcPr>
          <w:p w:rsidR="008A7D40" w:rsidRDefault="008A7D40">
            <w:pPr>
              <w:shd w:val="clear" w:color="auto" w:fill="FFFFFF"/>
              <w:rPr>
                <w:i/>
              </w:rPr>
            </w:pPr>
          </w:p>
        </w:tc>
      </w:tr>
      <w:tr w:rsidR="008A7D40">
        <w:trPr>
          <w:trHeight w:val="644"/>
        </w:trPr>
        <w:tc>
          <w:tcPr>
            <w:tcW w:w="531" w:type="dxa"/>
            <w:shd w:val="clear" w:color="auto" w:fill="auto"/>
            <w:noWrap/>
          </w:tcPr>
          <w:p w:rsidR="008A7D40" w:rsidRDefault="008A7D40">
            <w:pPr>
              <w:shd w:val="clear" w:color="auto" w:fill="FFFFFF"/>
              <w:rPr>
                <w:i/>
              </w:rPr>
            </w:pPr>
          </w:p>
        </w:tc>
        <w:tc>
          <w:tcPr>
            <w:tcW w:w="2835" w:type="dxa"/>
            <w:gridSpan w:val="5"/>
            <w:shd w:val="clear" w:color="auto" w:fill="auto"/>
            <w:noWrap/>
          </w:tcPr>
          <w:p w:rsidR="008A7D40" w:rsidRDefault="008A7D40">
            <w:pPr>
              <w:shd w:val="clear" w:color="auto" w:fill="FFFFFF"/>
              <w:rPr>
                <w:i/>
              </w:rPr>
            </w:pPr>
          </w:p>
        </w:tc>
        <w:tc>
          <w:tcPr>
            <w:tcW w:w="3063" w:type="dxa"/>
            <w:gridSpan w:val="3"/>
            <w:shd w:val="clear" w:color="auto" w:fill="auto"/>
            <w:noWrap/>
          </w:tcPr>
          <w:p w:rsidR="008A7D40" w:rsidRDefault="008A7D40">
            <w:pPr>
              <w:shd w:val="clear" w:color="auto" w:fill="FFFFFF"/>
              <w:rPr>
                <w:i/>
              </w:rPr>
            </w:pPr>
            <w:r>
              <w:rPr>
                <w:i/>
                <w:color w:val="000000"/>
              </w:rPr>
              <w:t>Замена воздушного фильтра</w:t>
            </w:r>
          </w:p>
        </w:tc>
        <w:tc>
          <w:tcPr>
            <w:tcW w:w="454" w:type="dxa"/>
            <w:gridSpan w:val="5"/>
            <w:shd w:val="clear" w:color="auto" w:fill="auto"/>
            <w:noWrap/>
          </w:tcPr>
          <w:p w:rsidR="008A7D40" w:rsidRDefault="008A7D40">
            <w:pPr>
              <w:shd w:val="clear" w:color="auto" w:fill="FFFFFF"/>
              <w:rPr>
                <w:i/>
              </w:rPr>
            </w:pPr>
          </w:p>
        </w:tc>
        <w:tc>
          <w:tcPr>
            <w:tcW w:w="483" w:type="dxa"/>
            <w:gridSpan w:val="3"/>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r>
              <w:rPr>
                <w:i/>
              </w:rPr>
              <w:t>*</w:t>
            </w:r>
          </w:p>
        </w:tc>
        <w:tc>
          <w:tcPr>
            <w:tcW w:w="431" w:type="dxa"/>
            <w:gridSpan w:val="2"/>
            <w:shd w:val="clear" w:color="auto" w:fill="auto"/>
            <w:noWrap/>
          </w:tcPr>
          <w:p w:rsidR="008A7D40" w:rsidRDefault="008A7D40">
            <w:pPr>
              <w:shd w:val="clear" w:color="auto" w:fill="FFFFFF"/>
              <w:rPr>
                <w:i/>
              </w:rPr>
            </w:pPr>
          </w:p>
        </w:tc>
        <w:tc>
          <w:tcPr>
            <w:tcW w:w="436" w:type="dxa"/>
            <w:gridSpan w:val="2"/>
            <w:shd w:val="clear" w:color="auto" w:fill="auto"/>
            <w:noWrap/>
          </w:tcPr>
          <w:p w:rsidR="008A7D40" w:rsidRDefault="008A7D40">
            <w:pPr>
              <w:shd w:val="clear" w:color="auto" w:fill="FFFFFF"/>
              <w:rPr>
                <w:i/>
              </w:rPr>
            </w:pPr>
          </w:p>
        </w:tc>
      </w:tr>
      <w:tr w:rsidR="008A7D40">
        <w:trPr>
          <w:trHeight w:val="599"/>
        </w:trPr>
        <w:tc>
          <w:tcPr>
            <w:tcW w:w="531" w:type="dxa"/>
            <w:shd w:val="clear" w:color="auto" w:fill="auto"/>
            <w:noWrap/>
          </w:tcPr>
          <w:p w:rsidR="008A7D40" w:rsidRDefault="008A7D40">
            <w:pPr>
              <w:shd w:val="clear" w:color="auto" w:fill="FFFFFF"/>
              <w:rPr>
                <w:i/>
              </w:rPr>
            </w:pPr>
          </w:p>
        </w:tc>
        <w:tc>
          <w:tcPr>
            <w:tcW w:w="2835" w:type="dxa"/>
            <w:gridSpan w:val="5"/>
            <w:shd w:val="clear" w:color="auto" w:fill="auto"/>
            <w:noWrap/>
          </w:tcPr>
          <w:p w:rsidR="008A7D40" w:rsidRDefault="008A7D40">
            <w:pPr>
              <w:shd w:val="clear" w:color="auto" w:fill="FFFFFF"/>
              <w:rPr>
                <w:i/>
              </w:rPr>
            </w:pPr>
          </w:p>
        </w:tc>
        <w:tc>
          <w:tcPr>
            <w:tcW w:w="3063" w:type="dxa"/>
            <w:gridSpan w:val="3"/>
            <w:shd w:val="clear" w:color="auto" w:fill="auto"/>
            <w:noWrap/>
          </w:tcPr>
          <w:p w:rsidR="008A7D40" w:rsidRDefault="008A7D40">
            <w:pPr>
              <w:shd w:val="clear" w:color="auto" w:fill="FFFFFF"/>
              <w:rPr>
                <w:i/>
              </w:rPr>
            </w:pPr>
            <w:r>
              <w:rPr>
                <w:i/>
                <w:color w:val="000000"/>
              </w:rPr>
              <w:t>Проверка натяжения ремня</w:t>
            </w:r>
          </w:p>
        </w:tc>
        <w:tc>
          <w:tcPr>
            <w:tcW w:w="454" w:type="dxa"/>
            <w:gridSpan w:val="5"/>
            <w:shd w:val="clear" w:color="auto" w:fill="auto"/>
            <w:noWrap/>
          </w:tcPr>
          <w:p w:rsidR="008A7D40" w:rsidRDefault="008A7D40">
            <w:pPr>
              <w:shd w:val="clear" w:color="auto" w:fill="FFFFFF"/>
              <w:rPr>
                <w:i/>
              </w:rPr>
            </w:pPr>
          </w:p>
        </w:tc>
        <w:tc>
          <w:tcPr>
            <w:tcW w:w="483" w:type="dxa"/>
            <w:gridSpan w:val="3"/>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r>
              <w:rPr>
                <w:i/>
              </w:rPr>
              <w:t>*</w:t>
            </w:r>
          </w:p>
        </w:tc>
        <w:tc>
          <w:tcPr>
            <w:tcW w:w="431" w:type="dxa"/>
            <w:gridSpan w:val="2"/>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6" w:type="dxa"/>
            <w:gridSpan w:val="2"/>
            <w:shd w:val="clear" w:color="auto" w:fill="auto"/>
            <w:noWrap/>
          </w:tcPr>
          <w:p w:rsidR="008A7D40" w:rsidRDefault="008A7D40">
            <w:pPr>
              <w:shd w:val="clear" w:color="auto" w:fill="FFFFFF"/>
              <w:rPr>
                <w:i/>
              </w:rPr>
            </w:pPr>
          </w:p>
        </w:tc>
      </w:tr>
      <w:tr w:rsidR="008A7D40">
        <w:trPr>
          <w:trHeight w:val="666"/>
        </w:trPr>
        <w:tc>
          <w:tcPr>
            <w:tcW w:w="531" w:type="dxa"/>
            <w:shd w:val="clear" w:color="auto" w:fill="auto"/>
            <w:noWrap/>
          </w:tcPr>
          <w:p w:rsidR="008A7D40" w:rsidRDefault="008A7D40">
            <w:pPr>
              <w:shd w:val="clear" w:color="auto" w:fill="FFFFFF"/>
              <w:rPr>
                <w:i/>
              </w:rPr>
            </w:pPr>
          </w:p>
        </w:tc>
        <w:tc>
          <w:tcPr>
            <w:tcW w:w="2835" w:type="dxa"/>
            <w:gridSpan w:val="5"/>
            <w:shd w:val="clear" w:color="auto" w:fill="auto"/>
            <w:noWrap/>
          </w:tcPr>
          <w:p w:rsidR="008A7D40" w:rsidRDefault="008A7D40">
            <w:pPr>
              <w:shd w:val="clear" w:color="auto" w:fill="FFFFFF"/>
              <w:rPr>
                <w:i/>
              </w:rPr>
            </w:pPr>
          </w:p>
        </w:tc>
        <w:tc>
          <w:tcPr>
            <w:tcW w:w="3063" w:type="dxa"/>
            <w:gridSpan w:val="3"/>
            <w:shd w:val="clear" w:color="auto" w:fill="auto"/>
            <w:noWrap/>
          </w:tcPr>
          <w:p w:rsidR="008A7D40" w:rsidRDefault="008A7D40">
            <w:pPr>
              <w:shd w:val="clear" w:color="auto" w:fill="FFFFFF"/>
              <w:rPr>
                <w:i/>
              </w:rPr>
            </w:pPr>
            <w:r>
              <w:rPr>
                <w:i/>
                <w:color w:val="000000"/>
              </w:rPr>
              <w:t>Проверка крепления турбонагнетателя</w:t>
            </w:r>
          </w:p>
        </w:tc>
        <w:tc>
          <w:tcPr>
            <w:tcW w:w="454" w:type="dxa"/>
            <w:gridSpan w:val="5"/>
            <w:shd w:val="clear" w:color="auto" w:fill="auto"/>
            <w:noWrap/>
          </w:tcPr>
          <w:p w:rsidR="008A7D40" w:rsidRDefault="008A7D40">
            <w:pPr>
              <w:shd w:val="clear" w:color="auto" w:fill="FFFFFF"/>
              <w:rPr>
                <w:i/>
              </w:rPr>
            </w:pPr>
          </w:p>
        </w:tc>
        <w:tc>
          <w:tcPr>
            <w:tcW w:w="483" w:type="dxa"/>
            <w:gridSpan w:val="3"/>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r>
              <w:rPr>
                <w:i/>
              </w:rPr>
              <w:t>*</w:t>
            </w:r>
          </w:p>
        </w:tc>
        <w:tc>
          <w:tcPr>
            <w:tcW w:w="431" w:type="dxa"/>
            <w:gridSpan w:val="2"/>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6" w:type="dxa"/>
            <w:gridSpan w:val="2"/>
            <w:shd w:val="clear" w:color="auto" w:fill="auto"/>
            <w:noWrap/>
          </w:tcPr>
          <w:p w:rsidR="008A7D40" w:rsidRDefault="008A7D40">
            <w:pPr>
              <w:shd w:val="clear" w:color="auto" w:fill="FFFFFF"/>
              <w:rPr>
                <w:i/>
              </w:rPr>
            </w:pPr>
          </w:p>
        </w:tc>
      </w:tr>
      <w:tr w:rsidR="008A7D40">
        <w:trPr>
          <w:trHeight w:val="733"/>
        </w:trPr>
        <w:tc>
          <w:tcPr>
            <w:tcW w:w="531" w:type="dxa"/>
            <w:shd w:val="clear" w:color="auto" w:fill="auto"/>
            <w:noWrap/>
          </w:tcPr>
          <w:p w:rsidR="008A7D40" w:rsidRDefault="008A7D40">
            <w:pPr>
              <w:shd w:val="clear" w:color="auto" w:fill="FFFFFF"/>
              <w:rPr>
                <w:i/>
              </w:rPr>
            </w:pPr>
          </w:p>
        </w:tc>
        <w:tc>
          <w:tcPr>
            <w:tcW w:w="2835" w:type="dxa"/>
            <w:gridSpan w:val="5"/>
            <w:shd w:val="clear" w:color="auto" w:fill="auto"/>
            <w:noWrap/>
          </w:tcPr>
          <w:p w:rsidR="008A7D40" w:rsidRDefault="008A7D40">
            <w:pPr>
              <w:shd w:val="clear" w:color="auto" w:fill="FFFFFF"/>
              <w:rPr>
                <w:i/>
              </w:rPr>
            </w:pPr>
          </w:p>
        </w:tc>
        <w:tc>
          <w:tcPr>
            <w:tcW w:w="3063" w:type="dxa"/>
            <w:gridSpan w:val="3"/>
            <w:shd w:val="clear" w:color="auto" w:fill="auto"/>
            <w:noWrap/>
          </w:tcPr>
          <w:p w:rsidR="008A7D40" w:rsidRDefault="008A7D40">
            <w:pPr>
              <w:shd w:val="clear" w:color="auto" w:fill="FFFFFF"/>
              <w:rPr>
                <w:i/>
              </w:rPr>
            </w:pPr>
            <w:r>
              <w:rPr>
                <w:i/>
                <w:color w:val="000000"/>
              </w:rPr>
              <w:t>Проверка      крепления      насоса      высокого давления</w:t>
            </w:r>
          </w:p>
        </w:tc>
        <w:tc>
          <w:tcPr>
            <w:tcW w:w="454" w:type="dxa"/>
            <w:gridSpan w:val="5"/>
            <w:shd w:val="clear" w:color="auto" w:fill="auto"/>
            <w:noWrap/>
          </w:tcPr>
          <w:p w:rsidR="008A7D40" w:rsidRDefault="008A7D40">
            <w:pPr>
              <w:shd w:val="clear" w:color="auto" w:fill="FFFFFF"/>
              <w:rPr>
                <w:i/>
              </w:rPr>
            </w:pPr>
          </w:p>
        </w:tc>
        <w:tc>
          <w:tcPr>
            <w:tcW w:w="483" w:type="dxa"/>
            <w:gridSpan w:val="3"/>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r>
              <w:rPr>
                <w:i/>
              </w:rPr>
              <w:t>*</w:t>
            </w:r>
          </w:p>
        </w:tc>
        <w:tc>
          <w:tcPr>
            <w:tcW w:w="431" w:type="dxa"/>
            <w:gridSpan w:val="2"/>
            <w:shd w:val="clear" w:color="auto" w:fill="auto"/>
            <w:noWrap/>
          </w:tcPr>
          <w:p w:rsidR="008A7D40" w:rsidRDefault="008A7D40">
            <w:pPr>
              <w:shd w:val="clear" w:color="auto" w:fill="FFFFFF"/>
              <w:rPr>
                <w:i/>
              </w:rPr>
            </w:pPr>
          </w:p>
        </w:tc>
        <w:tc>
          <w:tcPr>
            <w:tcW w:w="436" w:type="dxa"/>
            <w:gridSpan w:val="2"/>
            <w:shd w:val="clear" w:color="auto" w:fill="auto"/>
            <w:noWrap/>
          </w:tcPr>
          <w:p w:rsidR="008A7D40" w:rsidRDefault="008A7D40">
            <w:pPr>
              <w:shd w:val="clear" w:color="auto" w:fill="FFFFFF"/>
              <w:rPr>
                <w:i/>
              </w:rPr>
            </w:pPr>
          </w:p>
        </w:tc>
      </w:tr>
      <w:tr w:rsidR="008A7D40">
        <w:trPr>
          <w:trHeight w:val="644"/>
        </w:trPr>
        <w:tc>
          <w:tcPr>
            <w:tcW w:w="531" w:type="dxa"/>
            <w:shd w:val="clear" w:color="auto" w:fill="auto"/>
            <w:noWrap/>
          </w:tcPr>
          <w:p w:rsidR="008A7D40" w:rsidRDefault="008A7D40">
            <w:pPr>
              <w:shd w:val="clear" w:color="auto" w:fill="FFFFFF"/>
              <w:rPr>
                <w:i/>
              </w:rPr>
            </w:pPr>
          </w:p>
        </w:tc>
        <w:tc>
          <w:tcPr>
            <w:tcW w:w="2835" w:type="dxa"/>
            <w:gridSpan w:val="5"/>
            <w:shd w:val="clear" w:color="auto" w:fill="auto"/>
            <w:noWrap/>
          </w:tcPr>
          <w:p w:rsidR="008A7D40" w:rsidRDefault="008A7D40">
            <w:pPr>
              <w:shd w:val="clear" w:color="auto" w:fill="FFFFFF"/>
              <w:rPr>
                <w:i/>
              </w:rPr>
            </w:pPr>
          </w:p>
        </w:tc>
        <w:tc>
          <w:tcPr>
            <w:tcW w:w="3063" w:type="dxa"/>
            <w:gridSpan w:val="3"/>
            <w:shd w:val="clear" w:color="auto" w:fill="auto"/>
            <w:noWrap/>
          </w:tcPr>
          <w:p w:rsidR="008A7D40" w:rsidRDefault="008A7D40">
            <w:pPr>
              <w:shd w:val="clear" w:color="auto" w:fill="FFFFFF"/>
              <w:rPr>
                <w:i/>
              </w:rPr>
            </w:pPr>
            <w:r>
              <w:rPr>
                <w:i/>
                <w:color w:val="000000"/>
              </w:rPr>
              <w:t>Проверка фазы (момента) впрыска топлина</w:t>
            </w:r>
          </w:p>
        </w:tc>
        <w:tc>
          <w:tcPr>
            <w:tcW w:w="454" w:type="dxa"/>
            <w:gridSpan w:val="5"/>
            <w:shd w:val="clear" w:color="auto" w:fill="auto"/>
            <w:noWrap/>
          </w:tcPr>
          <w:p w:rsidR="008A7D40" w:rsidRDefault="008A7D40">
            <w:pPr>
              <w:shd w:val="clear" w:color="auto" w:fill="FFFFFF"/>
              <w:rPr>
                <w:i/>
              </w:rPr>
            </w:pPr>
          </w:p>
        </w:tc>
        <w:tc>
          <w:tcPr>
            <w:tcW w:w="483" w:type="dxa"/>
            <w:gridSpan w:val="3"/>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r>
              <w:rPr>
                <w:i/>
              </w:rPr>
              <w:t>*</w:t>
            </w:r>
          </w:p>
        </w:tc>
        <w:tc>
          <w:tcPr>
            <w:tcW w:w="431" w:type="dxa"/>
            <w:gridSpan w:val="2"/>
            <w:shd w:val="clear" w:color="auto" w:fill="auto"/>
            <w:noWrap/>
          </w:tcPr>
          <w:p w:rsidR="008A7D40" w:rsidRDefault="008A7D40">
            <w:pPr>
              <w:shd w:val="clear" w:color="auto" w:fill="FFFFFF"/>
              <w:rPr>
                <w:i/>
              </w:rPr>
            </w:pPr>
          </w:p>
        </w:tc>
        <w:tc>
          <w:tcPr>
            <w:tcW w:w="436" w:type="dxa"/>
            <w:gridSpan w:val="2"/>
            <w:shd w:val="clear" w:color="auto" w:fill="auto"/>
            <w:noWrap/>
          </w:tcPr>
          <w:p w:rsidR="008A7D40" w:rsidRDefault="008A7D40">
            <w:pPr>
              <w:shd w:val="clear" w:color="auto" w:fill="FFFFFF"/>
              <w:rPr>
                <w:i/>
              </w:rPr>
            </w:pPr>
          </w:p>
        </w:tc>
      </w:tr>
      <w:tr w:rsidR="008A7D40">
        <w:trPr>
          <w:trHeight w:val="644"/>
        </w:trPr>
        <w:tc>
          <w:tcPr>
            <w:tcW w:w="531" w:type="dxa"/>
            <w:shd w:val="clear" w:color="auto" w:fill="auto"/>
            <w:noWrap/>
          </w:tcPr>
          <w:p w:rsidR="008A7D40" w:rsidRDefault="008A7D40">
            <w:pPr>
              <w:shd w:val="clear" w:color="auto" w:fill="FFFFFF"/>
              <w:rPr>
                <w:i/>
              </w:rPr>
            </w:pPr>
          </w:p>
        </w:tc>
        <w:tc>
          <w:tcPr>
            <w:tcW w:w="2835" w:type="dxa"/>
            <w:gridSpan w:val="5"/>
            <w:shd w:val="clear" w:color="auto" w:fill="auto"/>
            <w:noWrap/>
          </w:tcPr>
          <w:p w:rsidR="008A7D40" w:rsidRDefault="008A7D40">
            <w:pPr>
              <w:shd w:val="clear" w:color="auto" w:fill="FFFFFF"/>
              <w:rPr>
                <w:i/>
              </w:rPr>
            </w:pPr>
          </w:p>
        </w:tc>
        <w:tc>
          <w:tcPr>
            <w:tcW w:w="3063" w:type="dxa"/>
            <w:gridSpan w:val="3"/>
            <w:shd w:val="clear" w:color="auto" w:fill="auto"/>
            <w:noWrap/>
          </w:tcPr>
          <w:p w:rsidR="008A7D40" w:rsidRDefault="008A7D40">
            <w:pPr>
              <w:shd w:val="clear" w:color="auto" w:fill="FFFFFF"/>
              <w:rPr>
                <w:i/>
              </w:rPr>
            </w:pPr>
            <w:r>
              <w:rPr>
                <w:i/>
                <w:color w:val="000000"/>
              </w:rPr>
              <w:t>Проверка и обслуживание форсунок</w:t>
            </w:r>
          </w:p>
        </w:tc>
        <w:tc>
          <w:tcPr>
            <w:tcW w:w="454" w:type="dxa"/>
            <w:gridSpan w:val="5"/>
            <w:shd w:val="clear" w:color="auto" w:fill="auto"/>
            <w:noWrap/>
          </w:tcPr>
          <w:p w:rsidR="008A7D40" w:rsidRDefault="008A7D40">
            <w:pPr>
              <w:shd w:val="clear" w:color="auto" w:fill="FFFFFF"/>
              <w:rPr>
                <w:i/>
              </w:rPr>
            </w:pPr>
          </w:p>
        </w:tc>
        <w:tc>
          <w:tcPr>
            <w:tcW w:w="483" w:type="dxa"/>
            <w:gridSpan w:val="3"/>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r>
              <w:rPr>
                <w:i/>
              </w:rPr>
              <w:t>*</w:t>
            </w:r>
          </w:p>
        </w:tc>
        <w:tc>
          <w:tcPr>
            <w:tcW w:w="431" w:type="dxa"/>
            <w:gridSpan w:val="2"/>
            <w:shd w:val="clear" w:color="auto" w:fill="auto"/>
            <w:noWrap/>
          </w:tcPr>
          <w:p w:rsidR="008A7D40" w:rsidRDefault="008A7D40">
            <w:pPr>
              <w:shd w:val="clear" w:color="auto" w:fill="FFFFFF"/>
              <w:rPr>
                <w:i/>
              </w:rPr>
            </w:pPr>
          </w:p>
        </w:tc>
        <w:tc>
          <w:tcPr>
            <w:tcW w:w="436" w:type="dxa"/>
            <w:gridSpan w:val="2"/>
            <w:shd w:val="clear" w:color="auto" w:fill="auto"/>
            <w:noWrap/>
          </w:tcPr>
          <w:p w:rsidR="008A7D40" w:rsidRDefault="008A7D40">
            <w:pPr>
              <w:shd w:val="clear" w:color="auto" w:fill="FFFFFF"/>
              <w:rPr>
                <w:i/>
              </w:rPr>
            </w:pPr>
          </w:p>
        </w:tc>
      </w:tr>
      <w:tr w:rsidR="008A7D40">
        <w:trPr>
          <w:trHeight w:val="644"/>
        </w:trPr>
        <w:tc>
          <w:tcPr>
            <w:tcW w:w="531" w:type="dxa"/>
            <w:shd w:val="clear" w:color="auto" w:fill="auto"/>
            <w:noWrap/>
          </w:tcPr>
          <w:p w:rsidR="008A7D40" w:rsidRDefault="008A7D40">
            <w:pPr>
              <w:shd w:val="clear" w:color="auto" w:fill="FFFFFF"/>
              <w:rPr>
                <w:i/>
              </w:rPr>
            </w:pPr>
          </w:p>
        </w:tc>
        <w:tc>
          <w:tcPr>
            <w:tcW w:w="2835" w:type="dxa"/>
            <w:gridSpan w:val="5"/>
            <w:shd w:val="clear" w:color="auto" w:fill="auto"/>
            <w:noWrap/>
          </w:tcPr>
          <w:p w:rsidR="008A7D40" w:rsidRDefault="008A7D40">
            <w:pPr>
              <w:shd w:val="clear" w:color="auto" w:fill="FFFFFF"/>
              <w:rPr>
                <w:i/>
              </w:rPr>
            </w:pPr>
          </w:p>
        </w:tc>
        <w:tc>
          <w:tcPr>
            <w:tcW w:w="3063" w:type="dxa"/>
            <w:gridSpan w:val="3"/>
            <w:shd w:val="clear" w:color="auto" w:fill="auto"/>
            <w:noWrap/>
          </w:tcPr>
          <w:p w:rsidR="008A7D40" w:rsidRDefault="008A7D40">
            <w:pPr>
              <w:shd w:val="clear" w:color="auto" w:fill="FFFFFF"/>
              <w:rPr>
                <w:i/>
              </w:rPr>
            </w:pPr>
            <w:r>
              <w:rPr>
                <w:i/>
                <w:color w:val="000000"/>
              </w:rPr>
              <w:t>Проверка и регулировка клапанов</w:t>
            </w:r>
          </w:p>
        </w:tc>
        <w:tc>
          <w:tcPr>
            <w:tcW w:w="454" w:type="dxa"/>
            <w:gridSpan w:val="5"/>
            <w:shd w:val="clear" w:color="auto" w:fill="auto"/>
            <w:noWrap/>
          </w:tcPr>
          <w:p w:rsidR="008A7D40" w:rsidRDefault="008A7D40">
            <w:pPr>
              <w:shd w:val="clear" w:color="auto" w:fill="FFFFFF"/>
              <w:rPr>
                <w:i/>
              </w:rPr>
            </w:pPr>
          </w:p>
        </w:tc>
        <w:tc>
          <w:tcPr>
            <w:tcW w:w="483" w:type="dxa"/>
            <w:gridSpan w:val="3"/>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r>
              <w:rPr>
                <w:i/>
              </w:rPr>
              <w:t>*</w:t>
            </w:r>
          </w:p>
        </w:tc>
        <w:tc>
          <w:tcPr>
            <w:tcW w:w="431" w:type="dxa"/>
            <w:gridSpan w:val="2"/>
            <w:shd w:val="clear" w:color="auto" w:fill="auto"/>
            <w:noWrap/>
          </w:tcPr>
          <w:p w:rsidR="008A7D40" w:rsidRDefault="008A7D40">
            <w:pPr>
              <w:shd w:val="clear" w:color="auto" w:fill="FFFFFF"/>
              <w:rPr>
                <w:i/>
              </w:rPr>
            </w:pPr>
          </w:p>
        </w:tc>
        <w:tc>
          <w:tcPr>
            <w:tcW w:w="436" w:type="dxa"/>
            <w:gridSpan w:val="2"/>
            <w:shd w:val="clear" w:color="auto" w:fill="auto"/>
            <w:noWrap/>
          </w:tcPr>
          <w:p w:rsidR="008A7D40" w:rsidRDefault="008A7D40">
            <w:pPr>
              <w:shd w:val="clear" w:color="auto" w:fill="FFFFFF"/>
              <w:rPr>
                <w:i/>
              </w:rPr>
            </w:pPr>
          </w:p>
        </w:tc>
      </w:tr>
      <w:tr w:rsidR="008A7D40">
        <w:trPr>
          <w:trHeight w:val="644"/>
        </w:trPr>
        <w:tc>
          <w:tcPr>
            <w:tcW w:w="531" w:type="dxa"/>
            <w:shd w:val="clear" w:color="auto" w:fill="auto"/>
            <w:noWrap/>
          </w:tcPr>
          <w:p w:rsidR="008A7D40" w:rsidRDefault="008A7D40">
            <w:pPr>
              <w:shd w:val="clear" w:color="auto" w:fill="FFFFFF"/>
              <w:rPr>
                <w:i/>
              </w:rPr>
            </w:pPr>
          </w:p>
        </w:tc>
        <w:tc>
          <w:tcPr>
            <w:tcW w:w="2835" w:type="dxa"/>
            <w:gridSpan w:val="5"/>
            <w:shd w:val="clear" w:color="auto" w:fill="auto"/>
            <w:noWrap/>
          </w:tcPr>
          <w:p w:rsidR="008A7D40" w:rsidRDefault="008A7D40">
            <w:pPr>
              <w:shd w:val="clear" w:color="auto" w:fill="FFFFFF"/>
              <w:rPr>
                <w:i/>
              </w:rPr>
            </w:pPr>
          </w:p>
        </w:tc>
        <w:tc>
          <w:tcPr>
            <w:tcW w:w="3063" w:type="dxa"/>
            <w:gridSpan w:val="3"/>
            <w:shd w:val="clear" w:color="auto" w:fill="auto"/>
            <w:noWrap/>
          </w:tcPr>
          <w:p w:rsidR="008A7D40" w:rsidRDefault="008A7D40">
            <w:pPr>
              <w:shd w:val="clear" w:color="auto" w:fill="FFFFFF"/>
              <w:rPr>
                <w:i/>
              </w:rPr>
            </w:pPr>
            <w:r>
              <w:rPr>
                <w:i/>
                <w:color w:val="000000"/>
              </w:rPr>
              <w:t>Проверка и регулировка компрессора</w:t>
            </w:r>
          </w:p>
        </w:tc>
        <w:tc>
          <w:tcPr>
            <w:tcW w:w="454" w:type="dxa"/>
            <w:gridSpan w:val="5"/>
            <w:shd w:val="clear" w:color="auto" w:fill="auto"/>
            <w:noWrap/>
          </w:tcPr>
          <w:p w:rsidR="008A7D40" w:rsidRDefault="008A7D40">
            <w:pPr>
              <w:shd w:val="clear" w:color="auto" w:fill="FFFFFF"/>
              <w:rPr>
                <w:i/>
              </w:rPr>
            </w:pPr>
          </w:p>
        </w:tc>
        <w:tc>
          <w:tcPr>
            <w:tcW w:w="483" w:type="dxa"/>
            <w:gridSpan w:val="3"/>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r>
              <w:rPr>
                <w:i/>
              </w:rPr>
              <w:t>*</w:t>
            </w:r>
          </w:p>
        </w:tc>
        <w:tc>
          <w:tcPr>
            <w:tcW w:w="431" w:type="dxa"/>
            <w:gridSpan w:val="2"/>
            <w:shd w:val="clear" w:color="auto" w:fill="auto"/>
            <w:noWrap/>
          </w:tcPr>
          <w:p w:rsidR="008A7D40" w:rsidRDefault="008A7D40">
            <w:pPr>
              <w:shd w:val="clear" w:color="auto" w:fill="FFFFFF"/>
              <w:rPr>
                <w:i/>
              </w:rPr>
            </w:pPr>
          </w:p>
        </w:tc>
        <w:tc>
          <w:tcPr>
            <w:tcW w:w="436" w:type="dxa"/>
            <w:gridSpan w:val="2"/>
            <w:shd w:val="clear" w:color="auto" w:fill="auto"/>
            <w:noWrap/>
          </w:tcPr>
          <w:p w:rsidR="008A7D40" w:rsidRDefault="008A7D40">
            <w:pPr>
              <w:shd w:val="clear" w:color="auto" w:fill="FFFFFF"/>
              <w:rPr>
                <w:i/>
              </w:rPr>
            </w:pPr>
          </w:p>
        </w:tc>
      </w:tr>
      <w:tr w:rsidR="008A7D40">
        <w:trPr>
          <w:trHeight w:val="644"/>
        </w:trPr>
        <w:tc>
          <w:tcPr>
            <w:tcW w:w="531" w:type="dxa"/>
            <w:shd w:val="clear" w:color="auto" w:fill="auto"/>
            <w:noWrap/>
          </w:tcPr>
          <w:p w:rsidR="008A7D40" w:rsidRDefault="008A7D40">
            <w:pPr>
              <w:shd w:val="clear" w:color="auto" w:fill="FFFFFF"/>
              <w:rPr>
                <w:i/>
              </w:rPr>
            </w:pPr>
          </w:p>
        </w:tc>
        <w:tc>
          <w:tcPr>
            <w:tcW w:w="2835" w:type="dxa"/>
            <w:gridSpan w:val="5"/>
            <w:shd w:val="clear" w:color="auto" w:fill="auto"/>
            <w:noWrap/>
          </w:tcPr>
          <w:p w:rsidR="008A7D40" w:rsidRDefault="008A7D40">
            <w:pPr>
              <w:shd w:val="clear" w:color="auto" w:fill="FFFFFF"/>
              <w:rPr>
                <w:i/>
              </w:rPr>
            </w:pPr>
          </w:p>
        </w:tc>
        <w:tc>
          <w:tcPr>
            <w:tcW w:w="3063" w:type="dxa"/>
            <w:gridSpan w:val="3"/>
            <w:shd w:val="clear" w:color="auto" w:fill="auto"/>
            <w:noWrap/>
          </w:tcPr>
          <w:p w:rsidR="008A7D40" w:rsidRDefault="008A7D40">
            <w:pPr>
              <w:shd w:val="clear" w:color="auto" w:fill="FFFFFF"/>
              <w:rPr>
                <w:i/>
              </w:rPr>
            </w:pPr>
            <w:r>
              <w:rPr>
                <w:i/>
                <w:color w:val="000000"/>
              </w:rPr>
              <w:t xml:space="preserve">Проверка и </w:t>
            </w:r>
            <w:r>
              <w:rPr>
                <w:i/>
                <w:color w:val="000000"/>
                <w:lang w:val="en-US"/>
              </w:rPr>
              <w:t>p</w:t>
            </w:r>
            <w:r>
              <w:rPr>
                <w:i/>
                <w:color w:val="000000"/>
              </w:rPr>
              <w:t>егулировка генератора</w:t>
            </w:r>
          </w:p>
        </w:tc>
        <w:tc>
          <w:tcPr>
            <w:tcW w:w="454" w:type="dxa"/>
            <w:gridSpan w:val="5"/>
            <w:shd w:val="clear" w:color="auto" w:fill="auto"/>
            <w:noWrap/>
          </w:tcPr>
          <w:p w:rsidR="008A7D40" w:rsidRDefault="008A7D40">
            <w:pPr>
              <w:shd w:val="clear" w:color="auto" w:fill="FFFFFF"/>
              <w:rPr>
                <w:i/>
              </w:rPr>
            </w:pPr>
          </w:p>
        </w:tc>
        <w:tc>
          <w:tcPr>
            <w:tcW w:w="483" w:type="dxa"/>
            <w:gridSpan w:val="3"/>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r>
              <w:rPr>
                <w:i/>
              </w:rPr>
              <w:t>*</w:t>
            </w:r>
          </w:p>
        </w:tc>
        <w:tc>
          <w:tcPr>
            <w:tcW w:w="431" w:type="dxa"/>
            <w:gridSpan w:val="2"/>
            <w:shd w:val="clear" w:color="auto" w:fill="auto"/>
            <w:noWrap/>
          </w:tcPr>
          <w:p w:rsidR="008A7D40" w:rsidRDefault="008A7D40">
            <w:pPr>
              <w:shd w:val="clear" w:color="auto" w:fill="FFFFFF"/>
              <w:rPr>
                <w:i/>
              </w:rPr>
            </w:pPr>
          </w:p>
        </w:tc>
        <w:tc>
          <w:tcPr>
            <w:tcW w:w="436" w:type="dxa"/>
            <w:gridSpan w:val="2"/>
            <w:shd w:val="clear" w:color="auto" w:fill="auto"/>
            <w:noWrap/>
          </w:tcPr>
          <w:p w:rsidR="008A7D40" w:rsidRDefault="008A7D40">
            <w:pPr>
              <w:shd w:val="clear" w:color="auto" w:fill="FFFFFF"/>
              <w:rPr>
                <w:i/>
              </w:rPr>
            </w:pPr>
          </w:p>
        </w:tc>
      </w:tr>
      <w:tr w:rsidR="008A7D40">
        <w:trPr>
          <w:trHeight w:val="384"/>
        </w:trPr>
        <w:tc>
          <w:tcPr>
            <w:tcW w:w="531" w:type="dxa"/>
            <w:shd w:val="clear" w:color="auto" w:fill="auto"/>
            <w:noWrap/>
          </w:tcPr>
          <w:p w:rsidR="008A7D40" w:rsidRDefault="008A7D40">
            <w:pPr>
              <w:shd w:val="clear" w:color="auto" w:fill="FFFFFF"/>
              <w:rPr>
                <w:i/>
              </w:rPr>
            </w:pPr>
          </w:p>
        </w:tc>
        <w:tc>
          <w:tcPr>
            <w:tcW w:w="2835" w:type="dxa"/>
            <w:gridSpan w:val="5"/>
            <w:shd w:val="clear" w:color="auto" w:fill="auto"/>
            <w:noWrap/>
          </w:tcPr>
          <w:p w:rsidR="008A7D40" w:rsidRDefault="008A7D40">
            <w:pPr>
              <w:shd w:val="clear" w:color="auto" w:fill="FFFFFF"/>
              <w:rPr>
                <w:i/>
              </w:rPr>
            </w:pPr>
          </w:p>
        </w:tc>
        <w:tc>
          <w:tcPr>
            <w:tcW w:w="3063" w:type="dxa"/>
            <w:gridSpan w:val="3"/>
            <w:shd w:val="clear" w:color="auto" w:fill="auto"/>
            <w:noWrap/>
          </w:tcPr>
          <w:p w:rsidR="008A7D40" w:rsidRDefault="008A7D40">
            <w:pPr>
              <w:shd w:val="clear" w:color="auto" w:fill="FFFFFF"/>
              <w:rPr>
                <w:i/>
              </w:rPr>
            </w:pPr>
            <w:r>
              <w:rPr>
                <w:i/>
                <w:color w:val="000000"/>
              </w:rPr>
              <w:t>Проверка и анализ масла</w:t>
            </w:r>
          </w:p>
        </w:tc>
        <w:tc>
          <w:tcPr>
            <w:tcW w:w="454" w:type="dxa"/>
            <w:gridSpan w:val="5"/>
            <w:shd w:val="clear" w:color="auto" w:fill="auto"/>
            <w:noWrap/>
          </w:tcPr>
          <w:p w:rsidR="008A7D40" w:rsidRDefault="008A7D40">
            <w:pPr>
              <w:shd w:val="clear" w:color="auto" w:fill="FFFFFF"/>
              <w:rPr>
                <w:i/>
              </w:rPr>
            </w:pPr>
          </w:p>
        </w:tc>
        <w:tc>
          <w:tcPr>
            <w:tcW w:w="483" w:type="dxa"/>
            <w:gridSpan w:val="3"/>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p>
        </w:tc>
        <w:tc>
          <w:tcPr>
            <w:tcW w:w="431" w:type="dxa"/>
            <w:gridSpan w:val="2"/>
            <w:shd w:val="clear" w:color="auto" w:fill="auto"/>
            <w:noWrap/>
          </w:tcPr>
          <w:p w:rsidR="008A7D40" w:rsidRDefault="008A7D40">
            <w:pPr>
              <w:shd w:val="clear" w:color="auto" w:fill="FFFFFF"/>
              <w:rPr>
                <w:i/>
              </w:rPr>
            </w:pPr>
            <w:r>
              <w:rPr>
                <w:i/>
              </w:rPr>
              <w:t>*</w:t>
            </w:r>
          </w:p>
        </w:tc>
        <w:tc>
          <w:tcPr>
            <w:tcW w:w="436" w:type="dxa"/>
            <w:gridSpan w:val="2"/>
            <w:shd w:val="clear" w:color="auto" w:fill="auto"/>
            <w:noWrap/>
          </w:tcPr>
          <w:p w:rsidR="008A7D40" w:rsidRDefault="008A7D40">
            <w:pPr>
              <w:shd w:val="clear" w:color="auto" w:fill="FFFFFF"/>
              <w:rPr>
                <w:i/>
              </w:rPr>
            </w:pPr>
          </w:p>
        </w:tc>
      </w:tr>
      <w:tr w:rsidR="008A7D40">
        <w:trPr>
          <w:gridAfter w:val="1"/>
          <w:wAfter w:w="34" w:type="dxa"/>
          <w:trHeight w:val="308"/>
        </w:trPr>
        <w:tc>
          <w:tcPr>
            <w:tcW w:w="548" w:type="dxa"/>
            <w:gridSpan w:val="2"/>
            <w:shd w:val="clear" w:color="auto" w:fill="auto"/>
            <w:noWrap/>
          </w:tcPr>
          <w:p w:rsidR="008A7D40" w:rsidRDefault="008A7D40">
            <w:pPr>
              <w:shd w:val="clear" w:color="auto" w:fill="FFFFFF"/>
              <w:rPr>
                <w:i/>
              </w:rPr>
            </w:pPr>
            <w:r>
              <w:rPr>
                <w:i/>
                <w:color w:val="000000"/>
              </w:rPr>
              <w:t>4.2</w:t>
            </w:r>
          </w:p>
        </w:tc>
        <w:tc>
          <w:tcPr>
            <w:tcW w:w="2818" w:type="dxa"/>
            <w:gridSpan w:val="4"/>
            <w:shd w:val="clear" w:color="auto" w:fill="auto"/>
            <w:noWrap/>
          </w:tcPr>
          <w:p w:rsidR="008A7D40" w:rsidRDefault="008A7D40">
            <w:pPr>
              <w:shd w:val="clear" w:color="auto" w:fill="FFFFFF"/>
              <w:rPr>
                <w:i/>
              </w:rPr>
            </w:pPr>
            <w:r>
              <w:rPr>
                <w:i/>
                <w:color w:val="000000"/>
              </w:rPr>
              <w:t>Радиатор</w:t>
            </w:r>
          </w:p>
        </w:tc>
        <w:tc>
          <w:tcPr>
            <w:tcW w:w="3108" w:type="dxa"/>
            <w:gridSpan w:val="4"/>
            <w:shd w:val="clear" w:color="auto" w:fill="auto"/>
            <w:noWrap/>
          </w:tcPr>
          <w:p w:rsidR="008A7D40" w:rsidRDefault="008A7D40">
            <w:pPr>
              <w:shd w:val="clear" w:color="auto" w:fill="FFFFFF"/>
              <w:rPr>
                <w:i/>
              </w:rPr>
            </w:pPr>
            <w:r>
              <w:rPr>
                <w:i/>
                <w:color w:val="000000"/>
              </w:rPr>
              <w:t>Визуальная проверка</w:t>
            </w:r>
          </w:p>
        </w:tc>
        <w:tc>
          <w:tcPr>
            <w:tcW w:w="447" w:type="dxa"/>
            <w:gridSpan w:val="5"/>
            <w:shd w:val="clear" w:color="auto" w:fill="auto"/>
            <w:noWrap/>
          </w:tcPr>
          <w:p w:rsidR="008A7D40" w:rsidRDefault="008A7D40">
            <w:pPr>
              <w:shd w:val="clear" w:color="auto" w:fill="FFFFFF"/>
              <w:rPr>
                <w:i/>
              </w:rPr>
            </w:pPr>
            <w:r>
              <w:rPr>
                <w:i/>
                <w:color w:val="000000"/>
              </w:rPr>
              <w:t>*</w:t>
            </w:r>
          </w:p>
        </w:tc>
        <w:tc>
          <w:tcPr>
            <w:tcW w:w="445" w:type="dxa"/>
            <w:gridSpan w:val="2"/>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p>
        </w:tc>
        <w:tc>
          <w:tcPr>
            <w:tcW w:w="425" w:type="dxa"/>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6"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r>
      <w:tr w:rsidR="008A7D40">
        <w:trPr>
          <w:gridAfter w:val="1"/>
          <w:wAfter w:w="34" w:type="dxa"/>
          <w:trHeight w:val="308"/>
        </w:trPr>
        <w:tc>
          <w:tcPr>
            <w:tcW w:w="548" w:type="dxa"/>
            <w:gridSpan w:val="2"/>
            <w:shd w:val="clear" w:color="auto" w:fill="auto"/>
            <w:noWrap/>
          </w:tcPr>
          <w:p w:rsidR="008A7D40" w:rsidRDefault="008A7D40">
            <w:pPr>
              <w:shd w:val="clear" w:color="auto" w:fill="FFFFFF"/>
              <w:rPr>
                <w:i/>
              </w:rPr>
            </w:pPr>
          </w:p>
        </w:tc>
        <w:tc>
          <w:tcPr>
            <w:tcW w:w="2818" w:type="dxa"/>
            <w:gridSpan w:val="4"/>
            <w:shd w:val="clear" w:color="auto" w:fill="auto"/>
            <w:noWrap/>
          </w:tcPr>
          <w:p w:rsidR="008A7D40" w:rsidRDefault="008A7D40">
            <w:pPr>
              <w:shd w:val="clear" w:color="auto" w:fill="FFFFFF"/>
              <w:rPr>
                <w:i/>
              </w:rPr>
            </w:pPr>
          </w:p>
        </w:tc>
        <w:tc>
          <w:tcPr>
            <w:tcW w:w="3108" w:type="dxa"/>
            <w:gridSpan w:val="4"/>
            <w:shd w:val="clear" w:color="auto" w:fill="auto"/>
            <w:noWrap/>
          </w:tcPr>
          <w:p w:rsidR="008A7D40" w:rsidRDefault="008A7D40">
            <w:pPr>
              <w:shd w:val="clear" w:color="auto" w:fill="FFFFFF"/>
              <w:rPr>
                <w:i/>
              </w:rPr>
            </w:pPr>
            <w:r>
              <w:rPr>
                <w:i/>
                <w:color w:val="000000"/>
              </w:rPr>
              <w:t>Проверка уровня охлаждающей жидкости</w:t>
            </w:r>
          </w:p>
        </w:tc>
        <w:tc>
          <w:tcPr>
            <w:tcW w:w="447" w:type="dxa"/>
            <w:gridSpan w:val="5"/>
            <w:shd w:val="clear" w:color="auto" w:fill="auto"/>
            <w:noWrap/>
          </w:tcPr>
          <w:p w:rsidR="008A7D40" w:rsidRDefault="008A7D40">
            <w:pPr>
              <w:shd w:val="clear" w:color="auto" w:fill="FFFFFF"/>
              <w:rPr>
                <w:i/>
              </w:rPr>
            </w:pPr>
            <w:r>
              <w:rPr>
                <w:i/>
                <w:color w:val="000000"/>
              </w:rPr>
              <w:t>*</w:t>
            </w:r>
          </w:p>
        </w:tc>
        <w:tc>
          <w:tcPr>
            <w:tcW w:w="445" w:type="dxa"/>
            <w:gridSpan w:val="2"/>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p>
        </w:tc>
        <w:tc>
          <w:tcPr>
            <w:tcW w:w="425" w:type="dxa"/>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6"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r>
      <w:tr w:rsidR="008A7D40">
        <w:trPr>
          <w:gridAfter w:val="1"/>
          <w:wAfter w:w="34" w:type="dxa"/>
          <w:trHeight w:val="308"/>
        </w:trPr>
        <w:tc>
          <w:tcPr>
            <w:tcW w:w="548" w:type="dxa"/>
            <w:gridSpan w:val="2"/>
            <w:shd w:val="clear" w:color="auto" w:fill="auto"/>
            <w:noWrap/>
          </w:tcPr>
          <w:p w:rsidR="008A7D40" w:rsidRDefault="008A7D40">
            <w:pPr>
              <w:shd w:val="clear" w:color="auto" w:fill="FFFFFF"/>
              <w:rPr>
                <w:i/>
              </w:rPr>
            </w:pPr>
          </w:p>
        </w:tc>
        <w:tc>
          <w:tcPr>
            <w:tcW w:w="2818" w:type="dxa"/>
            <w:gridSpan w:val="4"/>
            <w:shd w:val="clear" w:color="auto" w:fill="auto"/>
            <w:noWrap/>
          </w:tcPr>
          <w:p w:rsidR="008A7D40" w:rsidRDefault="008A7D40">
            <w:pPr>
              <w:shd w:val="clear" w:color="auto" w:fill="FFFFFF"/>
              <w:rPr>
                <w:i/>
              </w:rPr>
            </w:pPr>
          </w:p>
        </w:tc>
        <w:tc>
          <w:tcPr>
            <w:tcW w:w="3108" w:type="dxa"/>
            <w:gridSpan w:val="4"/>
            <w:shd w:val="clear" w:color="auto" w:fill="auto"/>
            <w:noWrap/>
          </w:tcPr>
          <w:p w:rsidR="008A7D40" w:rsidRDefault="008A7D40">
            <w:pPr>
              <w:shd w:val="clear" w:color="auto" w:fill="FFFFFF"/>
              <w:rPr>
                <w:i/>
              </w:rPr>
            </w:pPr>
            <w:r>
              <w:rPr>
                <w:i/>
                <w:color w:val="000000"/>
              </w:rPr>
              <w:t>Очистка радиатора</w:t>
            </w:r>
          </w:p>
        </w:tc>
        <w:tc>
          <w:tcPr>
            <w:tcW w:w="447" w:type="dxa"/>
            <w:gridSpan w:val="5"/>
            <w:shd w:val="clear" w:color="auto" w:fill="auto"/>
            <w:noWrap/>
          </w:tcPr>
          <w:p w:rsidR="008A7D40" w:rsidRDefault="008A7D40">
            <w:pPr>
              <w:shd w:val="clear" w:color="auto" w:fill="FFFFFF"/>
              <w:rPr>
                <w:i/>
              </w:rPr>
            </w:pPr>
          </w:p>
        </w:tc>
        <w:tc>
          <w:tcPr>
            <w:tcW w:w="445" w:type="dxa"/>
            <w:gridSpan w:val="2"/>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p>
        </w:tc>
        <w:tc>
          <w:tcPr>
            <w:tcW w:w="425" w:type="dxa"/>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r>
              <w:rPr>
                <w:i/>
              </w:rPr>
              <w:t>*</w:t>
            </w:r>
          </w:p>
        </w:tc>
        <w:tc>
          <w:tcPr>
            <w:tcW w:w="425" w:type="dxa"/>
            <w:gridSpan w:val="2"/>
            <w:shd w:val="clear" w:color="auto" w:fill="auto"/>
            <w:noWrap/>
          </w:tcPr>
          <w:p w:rsidR="008A7D40" w:rsidRDefault="008A7D40">
            <w:pPr>
              <w:shd w:val="clear" w:color="auto" w:fill="FFFFFF"/>
              <w:rPr>
                <w:i/>
              </w:rPr>
            </w:pPr>
          </w:p>
        </w:tc>
        <w:tc>
          <w:tcPr>
            <w:tcW w:w="426"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r>
      <w:tr w:rsidR="008A7D40">
        <w:trPr>
          <w:gridAfter w:val="1"/>
          <w:wAfter w:w="34" w:type="dxa"/>
          <w:trHeight w:val="289"/>
        </w:trPr>
        <w:tc>
          <w:tcPr>
            <w:tcW w:w="548" w:type="dxa"/>
            <w:gridSpan w:val="2"/>
            <w:shd w:val="clear" w:color="auto" w:fill="auto"/>
            <w:noWrap/>
          </w:tcPr>
          <w:p w:rsidR="008A7D40" w:rsidRDefault="008A7D40">
            <w:pPr>
              <w:shd w:val="clear" w:color="auto" w:fill="FFFFFF"/>
              <w:rPr>
                <w:i/>
              </w:rPr>
            </w:pPr>
          </w:p>
        </w:tc>
        <w:tc>
          <w:tcPr>
            <w:tcW w:w="2818" w:type="dxa"/>
            <w:gridSpan w:val="4"/>
            <w:shd w:val="clear" w:color="auto" w:fill="auto"/>
            <w:noWrap/>
          </w:tcPr>
          <w:p w:rsidR="008A7D40" w:rsidRDefault="008A7D40">
            <w:pPr>
              <w:shd w:val="clear" w:color="auto" w:fill="FFFFFF"/>
              <w:rPr>
                <w:i/>
              </w:rPr>
            </w:pPr>
          </w:p>
        </w:tc>
        <w:tc>
          <w:tcPr>
            <w:tcW w:w="3108" w:type="dxa"/>
            <w:gridSpan w:val="4"/>
            <w:shd w:val="clear" w:color="auto" w:fill="auto"/>
            <w:noWrap/>
          </w:tcPr>
          <w:p w:rsidR="008A7D40" w:rsidRDefault="008A7D40">
            <w:pPr>
              <w:shd w:val="clear" w:color="auto" w:fill="FFFFFF"/>
              <w:rPr>
                <w:i/>
              </w:rPr>
            </w:pPr>
            <w:r>
              <w:rPr>
                <w:i/>
                <w:color w:val="000000"/>
              </w:rPr>
              <w:t>Замена охлаждающей жидкости</w:t>
            </w:r>
          </w:p>
        </w:tc>
        <w:tc>
          <w:tcPr>
            <w:tcW w:w="447" w:type="dxa"/>
            <w:gridSpan w:val="5"/>
            <w:shd w:val="clear" w:color="auto" w:fill="auto"/>
            <w:noWrap/>
          </w:tcPr>
          <w:p w:rsidR="008A7D40" w:rsidRDefault="008A7D40">
            <w:pPr>
              <w:shd w:val="clear" w:color="auto" w:fill="FFFFFF"/>
              <w:rPr>
                <w:i/>
              </w:rPr>
            </w:pPr>
          </w:p>
        </w:tc>
        <w:tc>
          <w:tcPr>
            <w:tcW w:w="445" w:type="dxa"/>
            <w:gridSpan w:val="2"/>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p>
        </w:tc>
        <w:tc>
          <w:tcPr>
            <w:tcW w:w="425" w:type="dxa"/>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r>
              <w:rPr>
                <w:i/>
              </w:rPr>
              <w:t>*</w:t>
            </w:r>
          </w:p>
        </w:tc>
        <w:tc>
          <w:tcPr>
            <w:tcW w:w="426"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r>
      <w:tr w:rsidR="008A7D40">
        <w:trPr>
          <w:gridAfter w:val="1"/>
          <w:wAfter w:w="34" w:type="dxa"/>
          <w:trHeight w:val="481"/>
        </w:trPr>
        <w:tc>
          <w:tcPr>
            <w:tcW w:w="548" w:type="dxa"/>
            <w:gridSpan w:val="2"/>
            <w:shd w:val="clear" w:color="auto" w:fill="auto"/>
            <w:noWrap/>
          </w:tcPr>
          <w:p w:rsidR="008A7D40" w:rsidRDefault="008A7D40">
            <w:pPr>
              <w:shd w:val="clear" w:color="auto" w:fill="FFFFFF"/>
              <w:rPr>
                <w:i/>
              </w:rPr>
            </w:pPr>
            <w:r>
              <w:rPr>
                <w:i/>
                <w:color w:val="000000"/>
              </w:rPr>
              <w:t>4.3</w:t>
            </w:r>
          </w:p>
        </w:tc>
        <w:tc>
          <w:tcPr>
            <w:tcW w:w="2818" w:type="dxa"/>
            <w:gridSpan w:val="4"/>
            <w:shd w:val="clear" w:color="auto" w:fill="auto"/>
            <w:noWrap/>
          </w:tcPr>
          <w:p w:rsidR="008A7D40" w:rsidRDefault="008A7D40">
            <w:pPr>
              <w:shd w:val="clear" w:color="auto" w:fill="FFFFFF"/>
              <w:ind w:firstLine="10"/>
              <w:rPr>
                <w:i/>
              </w:rPr>
            </w:pPr>
            <w:r>
              <w:rPr>
                <w:i/>
                <w:color w:val="000000"/>
              </w:rPr>
              <w:t>Система выпуска</w:t>
            </w:r>
          </w:p>
        </w:tc>
        <w:tc>
          <w:tcPr>
            <w:tcW w:w="3108" w:type="dxa"/>
            <w:gridSpan w:val="4"/>
            <w:shd w:val="clear" w:color="auto" w:fill="auto"/>
            <w:noWrap/>
          </w:tcPr>
          <w:p w:rsidR="008A7D40" w:rsidRDefault="008A7D40">
            <w:pPr>
              <w:shd w:val="clear" w:color="auto" w:fill="FFFFFF"/>
              <w:rPr>
                <w:i/>
              </w:rPr>
            </w:pPr>
            <w:r>
              <w:rPr>
                <w:i/>
                <w:color w:val="000000"/>
              </w:rPr>
              <w:t>Визуальная проверка</w:t>
            </w:r>
          </w:p>
        </w:tc>
        <w:tc>
          <w:tcPr>
            <w:tcW w:w="447" w:type="dxa"/>
            <w:gridSpan w:val="5"/>
            <w:shd w:val="clear" w:color="auto" w:fill="auto"/>
            <w:noWrap/>
          </w:tcPr>
          <w:p w:rsidR="008A7D40" w:rsidRDefault="008A7D40">
            <w:pPr>
              <w:shd w:val="clear" w:color="auto" w:fill="FFFFFF"/>
              <w:rPr>
                <w:i/>
              </w:rPr>
            </w:pPr>
          </w:p>
        </w:tc>
        <w:tc>
          <w:tcPr>
            <w:tcW w:w="445" w:type="dxa"/>
            <w:gridSpan w:val="2"/>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jc w:val="right"/>
              <w:rPr>
                <w:i/>
              </w:rPr>
            </w:pPr>
          </w:p>
        </w:tc>
        <w:tc>
          <w:tcPr>
            <w:tcW w:w="425" w:type="dxa"/>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6"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r>
      <w:tr w:rsidR="008A7D40">
        <w:trPr>
          <w:gridAfter w:val="1"/>
          <w:wAfter w:w="34" w:type="dxa"/>
          <w:trHeight w:val="491"/>
        </w:trPr>
        <w:tc>
          <w:tcPr>
            <w:tcW w:w="548" w:type="dxa"/>
            <w:gridSpan w:val="2"/>
            <w:shd w:val="clear" w:color="auto" w:fill="auto"/>
            <w:noWrap/>
          </w:tcPr>
          <w:p w:rsidR="008A7D40" w:rsidRDefault="008A7D40">
            <w:pPr>
              <w:shd w:val="clear" w:color="auto" w:fill="FFFFFF"/>
              <w:rPr>
                <w:i/>
              </w:rPr>
            </w:pPr>
            <w:r>
              <w:rPr>
                <w:i/>
                <w:color w:val="000000"/>
              </w:rPr>
              <w:t>4.4</w:t>
            </w:r>
          </w:p>
        </w:tc>
        <w:tc>
          <w:tcPr>
            <w:tcW w:w="2818" w:type="dxa"/>
            <w:gridSpan w:val="4"/>
            <w:shd w:val="clear" w:color="auto" w:fill="auto"/>
            <w:noWrap/>
          </w:tcPr>
          <w:p w:rsidR="008A7D40" w:rsidRDefault="008A7D40">
            <w:pPr>
              <w:shd w:val="clear" w:color="auto" w:fill="FFFFFF"/>
              <w:ind w:firstLine="10"/>
              <w:rPr>
                <w:i/>
              </w:rPr>
            </w:pPr>
            <w:r>
              <w:rPr>
                <w:i/>
                <w:color w:val="000000"/>
              </w:rPr>
              <w:t>Топливная система</w:t>
            </w:r>
          </w:p>
        </w:tc>
        <w:tc>
          <w:tcPr>
            <w:tcW w:w="3108" w:type="dxa"/>
            <w:gridSpan w:val="4"/>
            <w:shd w:val="clear" w:color="auto" w:fill="auto"/>
            <w:noWrap/>
          </w:tcPr>
          <w:p w:rsidR="008A7D40" w:rsidRDefault="008A7D40">
            <w:pPr>
              <w:shd w:val="clear" w:color="auto" w:fill="FFFFFF"/>
              <w:rPr>
                <w:i/>
              </w:rPr>
            </w:pPr>
            <w:r>
              <w:rPr>
                <w:i/>
                <w:color w:val="000000"/>
              </w:rPr>
              <w:t>Визуальная проверка</w:t>
            </w:r>
          </w:p>
        </w:tc>
        <w:tc>
          <w:tcPr>
            <w:tcW w:w="447" w:type="dxa"/>
            <w:gridSpan w:val="5"/>
            <w:shd w:val="clear" w:color="auto" w:fill="auto"/>
            <w:noWrap/>
          </w:tcPr>
          <w:p w:rsidR="008A7D40" w:rsidRDefault="008A7D40">
            <w:pPr>
              <w:shd w:val="clear" w:color="auto" w:fill="FFFFFF"/>
              <w:rPr>
                <w:i/>
              </w:rPr>
            </w:pPr>
            <w:r>
              <w:rPr>
                <w:i/>
                <w:color w:val="000000"/>
              </w:rPr>
              <w:t>*</w:t>
            </w:r>
          </w:p>
        </w:tc>
        <w:tc>
          <w:tcPr>
            <w:tcW w:w="445" w:type="dxa"/>
            <w:gridSpan w:val="2"/>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p>
        </w:tc>
        <w:tc>
          <w:tcPr>
            <w:tcW w:w="425" w:type="dxa"/>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6"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r>
      <w:tr w:rsidR="008A7D40">
        <w:trPr>
          <w:gridAfter w:val="1"/>
          <w:wAfter w:w="34" w:type="dxa"/>
          <w:trHeight w:val="318"/>
        </w:trPr>
        <w:tc>
          <w:tcPr>
            <w:tcW w:w="548" w:type="dxa"/>
            <w:gridSpan w:val="2"/>
            <w:shd w:val="clear" w:color="auto" w:fill="auto"/>
            <w:noWrap/>
          </w:tcPr>
          <w:p w:rsidR="008A7D40" w:rsidRDefault="008A7D40">
            <w:pPr>
              <w:shd w:val="clear" w:color="auto" w:fill="FFFFFF"/>
              <w:rPr>
                <w:i/>
              </w:rPr>
            </w:pPr>
          </w:p>
        </w:tc>
        <w:tc>
          <w:tcPr>
            <w:tcW w:w="2818" w:type="dxa"/>
            <w:gridSpan w:val="4"/>
            <w:shd w:val="clear" w:color="auto" w:fill="auto"/>
            <w:noWrap/>
          </w:tcPr>
          <w:p w:rsidR="008A7D40" w:rsidRDefault="008A7D40">
            <w:pPr>
              <w:shd w:val="clear" w:color="auto" w:fill="FFFFFF"/>
              <w:rPr>
                <w:i/>
              </w:rPr>
            </w:pPr>
          </w:p>
        </w:tc>
        <w:tc>
          <w:tcPr>
            <w:tcW w:w="3108" w:type="dxa"/>
            <w:gridSpan w:val="4"/>
            <w:shd w:val="clear" w:color="auto" w:fill="auto"/>
            <w:noWrap/>
          </w:tcPr>
          <w:p w:rsidR="008A7D40" w:rsidRDefault="008A7D40">
            <w:pPr>
              <w:shd w:val="clear" w:color="auto" w:fill="FFFFFF"/>
              <w:rPr>
                <w:i/>
              </w:rPr>
            </w:pPr>
            <w:r>
              <w:rPr>
                <w:i/>
                <w:color w:val="000000"/>
              </w:rPr>
              <w:t>Замена фильтра топливного бака</w:t>
            </w:r>
          </w:p>
        </w:tc>
        <w:tc>
          <w:tcPr>
            <w:tcW w:w="447" w:type="dxa"/>
            <w:gridSpan w:val="5"/>
            <w:shd w:val="clear" w:color="auto" w:fill="auto"/>
            <w:noWrap/>
          </w:tcPr>
          <w:p w:rsidR="008A7D40" w:rsidRDefault="008A7D40">
            <w:pPr>
              <w:shd w:val="clear" w:color="auto" w:fill="FFFFFF"/>
              <w:rPr>
                <w:i/>
              </w:rPr>
            </w:pPr>
          </w:p>
        </w:tc>
        <w:tc>
          <w:tcPr>
            <w:tcW w:w="445" w:type="dxa"/>
            <w:gridSpan w:val="2"/>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p>
        </w:tc>
        <w:tc>
          <w:tcPr>
            <w:tcW w:w="425" w:type="dxa"/>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r>
              <w:rPr>
                <w:i/>
              </w:rPr>
              <w:t>*</w:t>
            </w:r>
          </w:p>
        </w:tc>
        <w:tc>
          <w:tcPr>
            <w:tcW w:w="425" w:type="dxa"/>
            <w:gridSpan w:val="2"/>
            <w:shd w:val="clear" w:color="auto" w:fill="auto"/>
            <w:noWrap/>
          </w:tcPr>
          <w:p w:rsidR="008A7D40" w:rsidRDefault="008A7D40">
            <w:pPr>
              <w:shd w:val="clear" w:color="auto" w:fill="FFFFFF"/>
              <w:rPr>
                <w:i/>
              </w:rPr>
            </w:pPr>
          </w:p>
        </w:tc>
        <w:tc>
          <w:tcPr>
            <w:tcW w:w="426"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r>
      <w:tr w:rsidR="008A7D40">
        <w:trPr>
          <w:gridAfter w:val="1"/>
          <w:wAfter w:w="34" w:type="dxa"/>
          <w:trHeight w:val="308"/>
        </w:trPr>
        <w:tc>
          <w:tcPr>
            <w:tcW w:w="548" w:type="dxa"/>
            <w:gridSpan w:val="2"/>
            <w:shd w:val="clear" w:color="auto" w:fill="auto"/>
            <w:noWrap/>
          </w:tcPr>
          <w:p w:rsidR="008A7D40" w:rsidRDefault="008A7D40">
            <w:pPr>
              <w:shd w:val="clear" w:color="auto" w:fill="FFFFFF"/>
              <w:rPr>
                <w:i/>
              </w:rPr>
            </w:pPr>
          </w:p>
        </w:tc>
        <w:tc>
          <w:tcPr>
            <w:tcW w:w="2818" w:type="dxa"/>
            <w:gridSpan w:val="4"/>
            <w:shd w:val="clear" w:color="auto" w:fill="auto"/>
            <w:noWrap/>
          </w:tcPr>
          <w:p w:rsidR="008A7D40" w:rsidRDefault="008A7D40">
            <w:pPr>
              <w:shd w:val="clear" w:color="auto" w:fill="FFFFFF"/>
              <w:rPr>
                <w:i/>
              </w:rPr>
            </w:pPr>
          </w:p>
        </w:tc>
        <w:tc>
          <w:tcPr>
            <w:tcW w:w="3108" w:type="dxa"/>
            <w:gridSpan w:val="4"/>
            <w:shd w:val="clear" w:color="auto" w:fill="auto"/>
            <w:noWrap/>
          </w:tcPr>
          <w:p w:rsidR="008A7D40" w:rsidRDefault="008A7D40">
            <w:pPr>
              <w:shd w:val="clear" w:color="auto" w:fill="FFFFFF"/>
              <w:rPr>
                <w:i/>
              </w:rPr>
            </w:pPr>
            <w:r>
              <w:rPr>
                <w:i/>
                <w:color w:val="000000"/>
              </w:rPr>
              <w:t>Удаление воды из системы</w:t>
            </w:r>
          </w:p>
        </w:tc>
        <w:tc>
          <w:tcPr>
            <w:tcW w:w="447" w:type="dxa"/>
            <w:gridSpan w:val="5"/>
            <w:shd w:val="clear" w:color="auto" w:fill="auto"/>
            <w:noWrap/>
          </w:tcPr>
          <w:p w:rsidR="008A7D40" w:rsidRDefault="008A7D40">
            <w:pPr>
              <w:shd w:val="clear" w:color="auto" w:fill="FFFFFF"/>
              <w:rPr>
                <w:i/>
              </w:rPr>
            </w:pPr>
          </w:p>
        </w:tc>
        <w:tc>
          <w:tcPr>
            <w:tcW w:w="445" w:type="dxa"/>
            <w:gridSpan w:val="2"/>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p>
        </w:tc>
        <w:tc>
          <w:tcPr>
            <w:tcW w:w="425" w:type="dxa"/>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r>
              <w:rPr>
                <w:i/>
              </w:rPr>
              <w:t>*</w:t>
            </w:r>
          </w:p>
        </w:tc>
        <w:tc>
          <w:tcPr>
            <w:tcW w:w="425" w:type="dxa"/>
            <w:gridSpan w:val="2"/>
            <w:shd w:val="clear" w:color="auto" w:fill="auto"/>
            <w:noWrap/>
          </w:tcPr>
          <w:p w:rsidR="008A7D40" w:rsidRDefault="008A7D40">
            <w:pPr>
              <w:shd w:val="clear" w:color="auto" w:fill="FFFFFF"/>
              <w:rPr>
                <w:i/>
              </w:rPr>
            </w:pPr>
          </w:p>
        </w:tc>
        <w:tc>
          <w:tcPr>
            <w:tcW w:w="426"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r>
      <w:tr w:rsidR="008A7D40">
        <w:trPr>
          <w:gridAfter w:val="1"/>
          <w:wAfter w:w="34" w:type="dxa"/>
          <w:trHeight w:val="289"/>
        </w:trPr>
        <w:tc>
          <w:tcPr>
            <w:tcW w:w="548" w:type="dxa"/>
            <w:gridSpan w:val="2"/>
            <w:shd w:val="clear" w:color="auto" w:fill="auto"/>
            <w:noWrap/>
          </w:tcPr>
          <w:p w:rsidR="008A7D40" w:rsidRDefault="008A7D40">
            <w:pPr>
              <w:shd w:val="clear" w:color="auto" w:fill="FFFFFF"/>
              <w:rPr>
                <w:i/>
              </w:rPr>
            </w:pPr>
          </w:p>
        </w:tc>
        <w:tc>
          <w:tcPr>
            <w:tcW w:w="2818" w:type="dxa"/>
            <w:gridSpan w:val="4"/>
            <w:shd w:val="clear" w:color="auto" w:fill="auto"/>
            <w:noWrap/>
          </w:tcPr>
          <w:p w:rsidR="008A7D40" w:rsidRDefault="008A7D40">
            <w:pPr>
              <w:shd w:val="clear" w:color="auto" w:fill="FFFFFF"/>
              <w:rPr>
                <w:i/>
              </w:rPr>
            </w:pPr>
          </w:p>
        </w:tc>
        <w:tc>
          <w:tcPr>
            <w:tcW w:w="3108" w:type="dxa"/>
            <w:gridSpan w:val="4"/>
            <w:shd w:val="clear" w:color="auto" w:fill="auto"/>
            <w:noWrap/>
          </w:tcPr>
          <w:p w:rsidR="008A7D40" w:rsidRDefault="008A7D40">
            <w:pPr>
              <w:shd w:val="clear" w:color="auto" w:fill="FFFFFF"/>
              <w:rPr>
                <w:i/>
              </w:rPr>
            </w:pPr>
            <w:r>
              <w:rPr>
                <w:i/>
                <w:color w:val="000000"/>
              </w:rPr>
              <w:t>Очистка бака</w:t>
            </w:r>
          </w:p>
        </w:tc>
        <w:tc>
          <w:tcPr>
            <w:tcW w:w="447" w:type="dxa"/>
            <w:gridSpan w:val="5"/>
            <w:shd w:val="clear" w:color="auto" w:fill="auto"/>
            <w:noWrap/>
          </w:tcPr>
          <w:p w:rsidR="008A7D40" w:rsidRDefault="008A7D40">
            <w:pPr>
              <w:shd w:val="clear" w:color="auto" w:fill="FFFFFF"/>
              <w:rPr>
                <w:i/>
              </w:rPr>
            </w:pPr>
          </w:p>
        </w:tc>
        <w:tc>
          <w:tcPr>
            <w:tcW w:w="445" w:type="dxa"/>
            <w:gridSpan w:val="2"/>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p>
        </w:tc>
        <w:tc>
          <w:tcPr>
            <w:tcW w:w="425" w:type="dxa"/>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r>
              <w:rPr>
                <w:i/>
              </w:rPr>
              <w:t>*</w:t>
            </w:r>
          </w:p>
        </w:tc>
        <w:tc>
          <w:tcPr>
            <w:tcW w:w="426"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r>
      <w:tr w:rsidR="008A7D40">
        <w:trPr>
          <w:gridAfter w:val="1"/>
          <w:wAfter w:w="34" w:type="dxa"/>
          <w:trHeight w:val="732"/>
        </w:trPr>
        <w:tc>
          <w:tcPr>
            <w:tcW w:w="548" w:type="dxa"/>
            <w:gridSpan w:val="2"/>
            <w:shd w:val="clear" w:color="auto" w:fill="auto"/>
            <w:noWrap/>
          </w:tcPr>
          <w:p w:rsidR="008A7D40" w:rsidRDefault="008A7D40">
            <w:pPr>
              <w:shd w:val="clear" w:color="auto" w:fill="FFFFFF"/>
              <w:rPr>
                <w:b/>
                <w:i/>
              </w:rPr>
            </w:pPr>
            <w:r>
              <w:rPr>
                <w:b/>
                <w:i/>
                <w:color w:val="000000"/>
              </w:rPr>
              <w:t>5</w:t>
            </w:r>
          </w:p>
        </w:tc>
        <w:tc>
          <w:tcPr>
            <w:tcW w:w="2818" w:type="dxa"/>
            <w:gridSpan w:val="4"/>
            <w:shd w:val="clear" w:color="auto" w:fill="auto"/>
            <w:noWrap/>
          </w:tcPr>
          <w:p w:rsidR="008A7D40" w:rsidRDefault="008A7D40">
            <w:pPr>
              <w:shd w:val="clear" w:color="auto" w:fill="FFFFFF"/>
              <w:rPr>
                <w:b/>
                <w:i/>
              </w:rPr>
            </w:pPr>
            <w:r>
              <w:rPr>
                <w:b/>
                <w:i/>
                <w:color w:val="000000"/>
              </w:rPr>
              <w:t>Гидродинамическая передача</w:t>
            </w:r>
          </w:p>
        </w:tc>
        <w:tc>
          <w:tcPr>
            <w:tcW w:w="3108" w:type="dxa"/>
            <w:gridSpan w:val="4"/>
            <w:shd w:val="clear" w:color="auto" w:fill="auto"/>
            <w:noWrap/>
          </w:tcPr>
          <w:p w:rsidR="008A7D40" w:rsidRDefault="008A7D40">
            <w:pPr>
              <w:shd w:val="clear" w:color="auto" w:fill="FFFFFF"/>
              <w:rPr>
                <w:b/>
                <w:i/>
              </w:rPr>
            </w:pPr>
          </w:p>
        </w:tc>
        <w:tc>
          <w:tcPr>
            <w:tcW w:w="447" w:type="dxa"/>
            <w:gridSpan w:val="5"/>
            <w:shd w:val="clear" w:color="auto" w:fill="auto"/>
            <w:noWrap/>
          </w:tcPr>
          <w:p w:rsidR="008A7D40" w:rsidRDefault="008A7D40">
            <w:pPr>
              <w:shd w:val="clear" w:color="auto" w:fill="FFFFFF"/>
              <w:rPr>
                <w:b/>
                <w:i/>
              </w:rPr>
            </w:pPr>
          </w:p>
        </w:tc>
        <w:tc>
          <w:tcPr>
            <w:tcW w:w="445" w:type="dxa"/>
            <w:gridSpan w:val="2"/>
            <w:shd w:val="clear" w:color="auto" w:fill="auto"/>
            <w:noWrap/>
          </w:tcPr>
          <w:p w:rsidR="008A7D40" w:rsidRDefault="008A7D40">
            <w:pPr>
              <w:shd w:val="clear" w:color="auto" w:fill="FFFFFF"/>
              <w:rPr>
                <w:b/>
                <w:i/>
              </w:rPr>
            </w:pPr>
          </w:p>
        </w:tc>
        <w:tc>
          <w:tcPr>
            <w:tcW w:w="431" w:type="dxa"/>
            <w:shd w:val="clear" w:color="auto" w:fill="auto"/>
            <w:noWrap/>
          </w:tcPr>
          <w:p w:rsidR="008A7D40" w:rsidRDefault="008A7D40">
            <w:pPr>
              <w:shd w:val="clear" w:color="auto" w:fill="FFFFFF"/>
              <w:rPr>
                <w:b/>
                <w:i/>
              </w:rPr>
            </w:pPr>
          </w:p>
        </w:tc>
        <w:tc>
          <w:tcPr>
            <w:tcW w:w="425" w:type="dxa"/>
            <w:shd w:val="clear" w:color="auto" w:fill="auto"/>
            <w:noWrap/>
          </w:tcPr>
          <w:p w:rsidR="008A7D40" w:rsidRDefault="008A7D40">
            <w:pPr>
              <w:shd w:val="clear" w:color="auto" w:fill="FFFFFF"/>
              <w:rPr>
                <w:b/>
                <w:i/>
              </w:rPr>
            </w:pPr>
          </w:p>
        </w:tc>
        <w:tc>
          <w:tcPr>
            <w:tcW w:w="425" w:type="dxa"/>
            <w:gridSpan w:val="2"/>
            <w:shd w:val="clear" w:color="auto" w:fill="auto"/>
            <w:noWrap/>
          </w:tcPr>
          <w:p w:rsidR="008A7D40" w:rsidRDefault="008A7D40">
            <w:pPr>
              <w:shd w:val="clear" w:color="auto" w:fill="FFFFFF"/>
              <w:rPr>
                <w:b/>
                <w:i/>
              </w:rPr>
            </w:pPr>
          </w:p>
        </w:tc>
        <w:tc>
          <w:tcPr>
            <w:tcW w:w="425" w:type="dxa"/>
            <w:gridSpan w:val="2"/>
            <w:shd w:val="clear" w:color="auto" w:fill="auto"/>
            <w:noWrap/>
          </w:tcPr>
          <w:p w:rsidR="008A7D40" w:rsidRDefault="008A7D40">
            <w:pPr>
              <w:shd w:val="clear" w:color="auto" w:fill="FFFFFF"/>
              <w:rPr>
                <w:b/>
                <w:i/>
              </w:rPr>
            </w:pPr>
          </w:p>
        </w:tc>
        <w:tc>
          <w:tcPr>
            <w:tcW w:w="426" w:type="dxa"/>
            <w:gridSpan w:val="2"/>
            <w:shd w:val="clear" w:color="auto" w:fill="auto"/>
            <w:noWrap/>
          </w:tcPr>
          <w:p w:rsidR="008A7D40" w:rsidRDefault="008A7D40">
            <w:pPr>
              <w:shd w:val="clear" w:color="auto" w:fill="FFFFFF"/>
              <w:rPr>
                <w:b/>
                <w:i/>
              </w:rPr>
            </w:pPr>
          </w:p>
        </w:tc>
        <w:tc>
          <w:tcPr>
            <w:tcW w:w="425" w:type="dxa"/>
            <w:gridSpan w:val="2"/>
            <w:shd w:val="clear" w:color="auto" w:fill="auto"/>
            <w:noWrap/>
          </w:tcPr>
          <w:p w:rsidR="008A7D40" w:rsidRDefault="008A7D40">
            <w:pPr>
              <w:shd w:val="clear" w:color="auto" w:fill="FFFFFF"/>
              <w:rPr>
                <w:b/>
                <w:i/>
              </w:rPr>
            </w:pPr>
          </w:p>
        </w:tc>
      </w:tr>
      <w:tr w:rsidR="008A7D40">
        <w:trPr>
          <w:gridAfter w:val="1"/>
          <w:wAfter w:w="34" w:type="dxa"/>
          <w:trHeight w:val="318"/>
        </w:trPr>
        <w:tc>
          <w:tcPr>
            <w:tcW w:w="548" w:type="dxa"/>
            <w:gridSpan w:val="2"/>
            <w:shd w:val="clear" w:color="auto" w:fill="auto"/>
            <w:noWrap/>
          </w:tcPr>
          <w:p w:rsidR="008A7D40" w:rsidRDefault="008A7D40">
            <w:pPr>
              <w:shd w:val="clear" w:color="auto" w:fill="FFFFFF"/>
              <w:rPr>
                <w:i/>
              </w:rPr>
            </w:pPr>
            <w:r>
              <w:rPr>
                <w:i/>
                <w:color w:val="000000"/>
              </w:rPr>
              <w:t>5.1</w:t>
            </w:r>
          </w:p>
        </w:tc>
        <w:tc>
          <w:tcPr>
            <w:tcW w:w="2818" w:type="dxa"/>
            <w:gridSpan w:val="4"/>
            <w:shd w:val="clear" w:color="auto" w:fill="auto"/>
            <w:noWrap/>
          </w:tcPr>
          <w:p w:rsidR="008A7D40" w:rsidRDefault="008A7D40">
            <w:pPr>
              <w:shd w:val="clear" w:color="auto" w:fill="FFFFFF"/>
              <w:rPr>
                <w:i/>
              </w:rPr>
            </w:pPr>
          </w:p>
        </w:tc>
        <w:tc>
          <w:tcPr>
            <w:tcW w:w="3108" w:type="dxa"/>
            <w:gridSpan w:val="4"/>
            <w:shd w:val="clear" w:color="auto" w:fill="auto"/>
            <w:noWrap/>
          </w:tcPr>
          <w:p w:rsidR="008A7D40" w:rsidRDefault="008A7D40">
            <w:pPr>
              <w:shd w:val="clear" w:color="auto" w:fill="FFFFFF"/>
              <w:rPr>
                <w:i/>
              </w:rPr>
            </w:pPr>
            <w:r>
              <w:rPr>
                <w:i/>
                <w:color w:val="000000"/>
              </w:rPr>
              <w:t>Проверка уровня масла</w:t>
            </w:r>
          </w:p>
        </w:tc>
        <w:tc>
          <w:tcPr>
            <w:tcW w:w="447" w:type="dxa"/>
            <w:gridSpan w:val="5"/>
            <w:shd w:val="clear" w:color="auto" w:fill="auto"/>
            <w:noWrap/>
          </w:tcPr>
          <w:p w:rsidR="008A7D40" w:rsidRDefault="008A7D40">
            <w:pPr>
              <w:shd w:val="clear" w:color="auto" w:fill="FFFFFF"/>
              <w:rPr>
                <w:i/>
              </w:rPr>
            </w:pPr>
            <w:r>
              <w:rPr>
                <w:i/>
              </w:rPr>
              <w:t>*</w:t>
            </w:r>
          </w:p>
        </w:tc>
        <w:tc>
          <w:tcPr>
            <w:tcW w:w="445" w:type="dxa"/>
            <w:gridSpan w:val="2"/>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p>
        </w:tc>
        <w:tc>
          <w:tcPr>
            <w:tcW w:w="425" w:type="dxa"/>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6"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r>
      <w:tr w:rsidR="008A7D40">
        <w:trPr>
          <w:gridAfter w:val="1"/>
          <w:wAfter w:w="34" w:type="dxa"/>
          <w:trHeight w:val="289"/>
        </w:trPr>
        <w:tc>
          <w:tcPr>
            <w:tcW w:w="548" w:type="dxa"/>
            <w:gridSpan w:val="2"/>
            <w:shd w:val="clear" w:color="auto" w:fill="auto"/>
            <w:noWrap/>
          </w:tcPr>
          <w:p w:rsidR="008A7D40" w:rsidRDefault="008A7D40">
            <w:pPr>
              <w:shd w:val="clear" w:color="auto" w:fill="FFFFFF"/>
              <w:rPr>
                <w:i/>
              </w:rPr>
            </w:pPr>
          </w:p>
        </w:tc>
        <w:tc>
          <w:tcPr>
            <w:tcW w:w="2818" w:type="dxa"/>
            <w:gridSpan w:val="4"/>
            <w:shd w:val="clear" w:color="auto" w:fill="auto"/>
            <w:noWrap/>
          </w:tcPr>
          <w:p w:rsidR="008A7D40" w:rsidRDefault="008A7D40">
            <w:pPr>
              <w:shd w:val="clear" w:color="auto" w:fill="FFFFFF"/>
              <w:rPr>
                <w:i/>
              </w:rPr>
            </w:pPr>
          </w:p>
        </w:tc>
        <w:tc>
          <w:tcPr>
            <w:tcW w:w="3108" w:type="dxa"/>
            <w:gridSpan w:val="4"/>
            <w:shd w:val="clear" w:color="auto" w:fill="auto"/>
            <w:noWrap/>
          </w:tcPr>
          <w:p w:rsidR="008A7D40" w:rsidRDefault="008A7D40">
            <w:pPr>
              <w:shd w:val="clear" w:color="auto" w:fill="FFFFFF"/>
              <w:rPr>
                <w:i/>
              </w:rPr>
            </w:pPr>
            <w:r>
              <w:rPr>
                <w:i/>
                <w:color w:val="000000"/>
              </w:rPr>
              <w:t>Замена масляного фильтра</w:t>
            </w:r>
          </w:p>
        </w:tc>
        <w:tc>
          <w:tcPr>
            <w:tcW w:w="447" w:type="dxa"/>
            <w:gridSpan w:val="5"/>
            <w:shd w:val="clear" w:color="auto" w:fill="auto"/>
            <w:noWrap/>
          </w:tcPr>
          <w:p w:rsidR="008A7D40" w:rsidRDefault="008A7D40">
            <w:pPr>
              <w:shd w:val="clear" w:color="auto" w:fill="FFFFFF"/>
              <w:rPr>
                <w:i/>
              </w:rPr>
            </w:pPr>
          </w:p>
        </w:tc>
        <w:tc>
          <w:tcPr>
            <w:tcW w:w="445" w:type="dxa"/>
            <w:gridSpan w:val="2"/>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p>
        </w:tc>
        <w:tc>
          <w:tcPr>
            <w:tcW w:w="425" w:type="dxa"/>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r>
              <w:rPr>
                <w:i/>
              </w:rPr>
              <w:t>*</w:t>
            </w:r>
          </w:p>
        </w:tc>
        <w:tc>
          <w:tcPr>
            <w:tcW w:w="425" w:type="dxa"/>
            <w:gridSpan w:val="2"/>
            <w:shd w:val="clear" w:color="auto" w:fill="auto"/>
            <w:noWrap/>
          </w:tcPr>
          <w:p w:rsidR="008A7D40" w:rsidRDefault="008A7D40">
            <w:pPr>
              <w:shd w:val="clear" w:color="auto" w:fill="FFFFFF"/>
              <w:rPr>
                <w:i/>
              </w:rPr>
            </w:pPr>
          </w:p>
        </w:tc>
        <w:tc>
          <w:tcPr>
            <w:tcW w:w="426"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r>
      <w:tr w:rsidR="008A7D40">
        <w:trPr>
          <w:gridAfter w:val="1"/>
          <w:wAfter w:w="34" w:type="dxa"/>
          <w:trHeight w:val="299"/>
        </w:trPr>
        <w:tc>
          <w:tcPr>
            <w:tcW w:w="548" w:type="dxa"/>
            <w:gridSpan w:val="2"/>
            <w:shd w:val="clear" w:color="auto" w:fill="auto"/>
            <w:noWrap/>
          </w:tcPr>
          <w:p w:rsidR="008A7D40" w:rsidRDefault="008A7D40">
            <w:pPr>
              <w:shd w:val="clear" w:color="auto" w:fill="FFFFFF"/>
              <w:rPr>
                <w:i/>
              </w:rPr>
            </w:pPr>
          </w:p>
        </w:tc>
        <w:tc>
          <w:tcPr>
            <w:tcW w:w="2818" w:type="dxa"/>
            <w:gridSpan w:val="4"/>
            <w:shd w:val="clear" w:color="auto" w:fill="auto"/>
            <w:noWrap/>
          </w:tcPr>
          <w:p w:rsidR="008A7D40" w:rsidRDefault="008A7D40">
            <w:pPr>
              <w:shd w:val="clear" w:color="auto" w:fill="FFFFFF"/>
              <w:rPr>
                <w:i/>
              </w:rPr>
            </w:pPr>
          </w:p>
        </w:tc>
        <w:tc>
          <w:tcPr>
            <w:tcW w:w="3108" w:type="dxa"/>
            <w:gridSpan w:val="4"/>
            <w:shd w:val="clear" w:color="auto" w:fill="auto"/>
            <w:noWrap/>
          </w:tcPr>
          <w:p w:rsidR="008A7D40" w:rsidRDefault="008A7D40">
            <w:pPr>
              <w:shd w:val="clear" w:color="auto" w:fill="FFFFFF"/>
              <w:rPr>
                <w:i/>
              </w:rPr>
            </w:pPr>
            <w:r>
              <w:rPr>
                <w:i/>
                <w:color w:val="000000"/>
              </w:rPr>
              <w:t xml:space="preserve">Замена </w:t>
            </w:r>
            <w:r>
              <w:rPr>
                <w:bCs/>
                <w:i/>
                <w:color w:val="000000"/>
              </w:rPr>
              <w:t>масла</w:t>
            </w:r>
          </w:p>
        </w:tc>
        <w:tc>
          <w:tcPr>
            <w:tcW w:w="447" w:type="dxa"/>
            <w:gridSpan w:val="5"/>
            <w:shd w:val="clear" w:color="auto" w:fill="auto"/>
            <w:noWrap/>
          </w:tcPr>
          <w:p w:rsidR="008A7D40" w:rsidRDefault="008A7D40">
            <w:pPr>
              <w:shd w:val="clear" w:color="auto" w:fill="FFFFFF"/>
              <w:rPr>
                <w:i/>
              </w:rPr>
            </w:pPr>
          </w:p>
        </w:tc>
        <w:tc>
          <w:tcPr>
            <w:tcW w:w="445" w:type="dxa"/>
            <w:gridSpan w:val="2"/>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p>
        </w:tc>
        <w:tc>
          <w:tcPr>
            <w:tcW w:w="425" w:type="dxa"/>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r>
              <w:rPr>
                <w:i/>
              </w:rPr>
              <w:t>*</w:t>
            </w:r>
          </w:p>
        </w:tc>
        <w:tc>
          <w:tcPr>
            <w:tcW w:w="426"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r>
      <w:tr w:rsidR="008A7D40">
        <w:trPr>
          <w:gridAfter w:val="1"/>
          <w:wAfter w:w="34" w:type="dxa"/>
          <w:trHeight w:val="289"/>
        </w:trPr>
        <w:tc>
          <w:tcPr>
            <w:tcW w:w="548" w:type="dxa"/>
            <w:gridSpan w:val="2"/>
            <w:shd w:val="clear" w:color="auto" w:fill="auto"/>
            <w:noWrap/>
          </w:tcPr>
          <w:p w:rsidR="008A7D40" w:rsidRDefault="008A7D40">
            <w:pPr>
              <w:shd w:val="clear" w:color="auto" w:fill="FFFFFF"/>
              <w:rPr>
                <w:i/>
              </w:rPr>
            </w:pPr>
          </w:p>
        </w:tc>
        <w:tc>
          <w:tcPr>
            <w:tcW w:w="2818" w:type="dxa"/>
            <w:gridSpan w:val="4"/>
            <w:shd w:val="clear" w:color="auto" w:fill="auto"/>
            <w:noWrap/>
          </w:tcPr>
          <w:p w:rsidR="008A7D40" w:rsidRDefault="008A7D40">
            <w:pPr>
              <w:shd w:val="clear" w:color="auto" w:fill="FFFFFF"/>
              <w:rPr>
                <w:i/>
              </w:rPr>
            </w:pPr>
          </w:p>
        </w:tc>
        <w:tc>
          <w:tcPr>
            <w:tcW w:w="3108" w:type="dxa"/>
            <w:gridSpan w:val="4"/>
            <w:shd w:val="clear" w:color="auto" w:fill="auto"/>
            <w:noWrap/>
          </w:tcPr>
          <w:p w:rsidR="008A7D40" w:rsidRDefault="008A7D40">
            <w:pPr>
              <w:shd w:val="clear" w:color="auto" w:fill="FFFFFF"/>
              <w:rPr>
                <w:i/>
              </w:rPr>
            </w:pPr>
            <w:r>
              <w:rPr>
                <w:i/>
                <w:color w:val="000000"/>
              </w:rPr>
              <w:t xml:space="preserve">Проверка и </w:t>
            </w:r>
            <w:r>
              <w:rPr>
                <w:i/>
              </w:rPr>
              <w:t>анализ</w:t>
            </w:r>
            <w:r>
              <w:rPr>
                <w:i/>
                <w:color w:val="000000"/>
              </w:rPr>
              <w:t xml:space="preserve"> масла</w:t>
            </w:r>
          </w:p>
        </w:tc>
        <w:tc>
          <w:tcPr>
            <w:tcW w:w="447" w:type="dxa"/>
            <w:gridSpan w:val="5"/>
            <w:shd w:val="clear" w:color="auto" w:fill="auto"/>
            <w:noWrap/>
          </w:tcPr>
          <w:p w:rsidR="008A7D40" w:rsidRDefault="008A7D40">
            <w:pPr>
              <w:shd w:val="clear" w:color="auto" w:fill="FFFFFF"/>
              <w:rPr>
                <w:i/>
              </w:rPr>
            </w:pPr>
          </w:p>
        </w:tc>
        <w:tc>
          <w:tcPr>
            <w:tcW w:w="445" w:type="dxa"/>
            <w:gridSpan w:val="2"/>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p>
        </w:tc>
        <w:tc>
          <w:tcPr>
            <w:tcW w:w="425" w:type="dxa"/>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6"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r>
      <w:tr w:rsidR="008A7D40">
        <w:trPr>
          <w:gridAfter w:val="1"/>
          <w:wAfter w:w="34" w:type="dxa"/>
          <w:trHeight w:val="308"/>
        </w:trPr>
        <w:tc>
          <w:tcPr>
            <w:tcW w:w="548" w:type="dxa"/>
            <w:gridSpan w:val="2"/>
            <w:shd w:val="clear" w:color="auto" w:fill="auto"/>
            <w:noWrap/>
          </w:tcPr>
          <w:p w:rsidR="008A7D40" w:rsidRDefault="008A7D40">
            <w:pPr>
              <w:shd w:val="clear" w:color="auto" w:fill="FFFFFF"/>
              <w:rPr>
                <w:i/>
              </w:rPr>
            </w:pPr>
          </w:p>
        </w:tc>
        <w:tc>
          <w:tcPr>
            <w:tcW w:w="2818" w:type="dxa"/>
            <w:gridSpan w:val="4"/>
            <w:shd w:val="clear" w:color="auto" w:fill="auto"/>
            <w:noWrap/>
          </w:tcPr>
          <w:p w:rsidR="008A7D40" w:rsidRDefault="008A7D40">
            <w:pPr>
              <w:shd w:val="clear" w:color="auto" w:fill="FFFFFF"/>
              <w:rPr>
                <w:i/>
              </w:rPr>
            </w:pPr>
          </w:p>
        </w:tc>
        <w:tc>
          <w:tcPr>
            <w:tcW w:w="3108" w:type="dxa"/>
            <w:gridSpan w:val="4"/>
            <w:shd w:val="clear" w:color="auto" w:fill="auto"/>
            <w:noWrap/>
          </w:tcPr>
          <w:p w:rsidR="008A7D40" w:rsidRDefault="008A7D40">
            <w:pPr>
              <w:shd w:val="clear" w:color="auto" w:fill="FFFFFF"/>
              <w:rPr>
                <w:i/>
              </w:rPr>
            </w:pPr>
          </w:p>
        </w:tc>
        <w:tc>
          <w:tcPr>
            <w:tcW w:w="447" w:type="dxa"/>
            <w:gridSpan w:val="5"/>
            <w:shd w:val="clear" w:color="auto" w:fill="auto"/>
            <w:noWrap/>
          </w:tcPr>
          <w:p w:rsidR="008A7D40" w:rsidRDefault="008A7D40">
            <w:pPr>
              <w:shd w:val="clear" w:color="auto" w:fill="FFFFFF"/>
              <w:rPr>
                <w:i/>
              </w:rPr>
            </w:pPr>
          </w:p>
        </w:tc>
        <w:tc>
          <w:tcPr>
            <w:tcW w:w="445" w:type="dxa"/>
            <w:gridSpan w:val="2"/>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p>
        </w:tc>
        <w:tc>
          <w:tcPr>
            <w:tcW w:w="425" w:type="dxa"/>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6"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r>
      <w:tr w:rsidR="008A7D40">
        <w:trPr>
          <w:gridAfter w:val="1"/>
          <w:wAfter w:w="34" w:type="dxa"/>
          <w:trHeight w:val="327"/>
        </w:trPr>
        <w:tc>
          <w:tcPr>
            <w:tcW w:w="548" w:type="dxa"/>
            <w:gridSpan w:val="2"/>
            <w:shd w:val="clear" w:color="auto" w:fill="auto"/>
            <w:noWrap/>
          </w:tcPr>
          <w:p w:rsidR="008A7D40" w:rsidRDefault="008A7D40">
            <w:pPr>
              <w:shd w:val="clear" w:color="auto" w:fill="FFFFFF"/>
              <w:rPr>
                <w:b/>
                <w:i/>
              </w:rPr>
            </w:pPr>
            <w:r>
              <w:rPr>
                <w:b/>
                <w:i/>
                <w:color w:val="000000"/>
              </w:rPr>
              <w:t>6</w:t>
            </w:r>
          </w:p>
        </w:tc>
        <w:tc>
          <w:tcPr>
            <w:tcW w:w="2818" w:type="dxa"/>
            <w:gridSpan w:val="4"/>
            <w:shd w:val="clear" w:color="auto" w:fill="auto"/>
            <w:noWrap/>
          </w:tcPr>
          <w:p w:rsidR="008A7D40" w:rsidRDefault="008A7D40">
            <w:pPr>
              <w:shd w:val="clear" w:color="auto" w:fill="FFFFFF"/>
              <w:rPr>
                <w:b/>
                <w:i/>
              </w:rPr>
            </w:pPr>
            <w:r>
              <w:rPr>
                <w:b/>
                <w:i/>
                <w:color w:val="000000"/>
              </w:rPr>
              <w:t>Ведущий мост</w:t>
            </w:r>
          </w:p>
        </w:tc>
        <w:tc>
          <w:tcPr>
            <w:tcW w:w="3108" w:type="dxa"/>
            <w:gridSpan w:val="4"/>
            <w:shd w:val="clear" w:color="auto" w:fill="auto"/>
            <w:noWrap/>
          </w:tcPr>
          <w:p w:rsidR="008A7D40" w:rsidRDefault="008A7D40">
            <w:pPr>
              <w:shd w:val="clear" w:color="auto" w:fill="FFFFFF"/>
              <w:rPr>
                <w:b/>
                <w:i/>
              </w:rPr>
            </w:pPr>
          </w:p>
        </w:tc>
        <w:tc>
          <w:tcPr>
            <w:tcW w:w="447" w:type="dxa"/>
            <w:gridSpan w:val="5"/>
            <w:shd w:val="clear" w:color="auto" w:fill="auto"/>
            <w:noWrap/>
          </w:tcPr>
          <w:p w:rsidR="008A7D40" w:rsidRDefault="008A7D40">
            <w:pPr>
              <w:shd w:val="clear" w:color="auto" w:fill="FFFFFF"/>
              <w:rPr>
                <w:b/>
                <w:i/>
              </w:rPr>
            </w:pPr>
          </w:p>
        </w:tc>
        <w:tc>
          <w:tcPr>
            <w:tcW w:w="445" w:type="dxa"/>
            <w:gridSpan w:val="2"/>
            <w:shd w:val="clear" w:color="auto" w:fill="auto"/>
            <w:noWrap/>
          </w:tcPr>
          <w:p w:rsidR="008A7D40" w:rsidRDefault="008A7D40">
            <w:pPr>
              <w:shd w:val="clear" w:color="auto" w:fill="FFFFFF"/>
              <w:rPr>
                <w:b/>
                <w:i/>
              </w:rPr>
            </w:pPr>
          </w:p>
        </w:tc>
        <w:tc>
          <w:tcPr>
            <w:tcW w:w="431" w:type="dxa"/>
            <w:shd w:val="clear" w:color="auto" w:fill="auto"/>
            <w:noWrap/>
          </w:tcPr>
          <w:p w:rsidR="008A7D40" w:rsidRDefault="008A7D40">
            <w:pPr>
              <w:shd w:val="clear" w:color="auto" w:fill="FFFFFF"/>
              <w:rPr>
                <w:b/>
                <w:i/>
              </w:rPr>
            </w:pPr>
          </w:p>
        </w:tc>
        <w:tc>
          <w:tcPr>
            <w:tcW w:w="425" w:type="dxa"/>
            <w:shd w:val="clear" w:color="auto" w:fill="auto"/>
            <w:noWrap/>
          </w:tcPr>
          <w:p w:rsidR="008A7D40" w:rsidRDefault="008A7D40">
            <w:pPr>
              <w:shd w:val="clear" w:color="auto" w:fill="FFFFFF"/>
              <w:rPr>
                <w:b/>
                <w:i/>
              </w:rPr>
            </w:pPr>
          </w:p>
        </w:tc>
        <w:tc>
          <w:tcPr>
            <w:tcW w:w="425" w:type="dxa"/>
            <w:gridSpan w:val="2"/>
            <w:shd w:val="clear" w:color="auto" w:fill="auto"/>
            <w:noWrap/>
          </w:tcPr>
          <w:p w:rsidR="008A7D40" w:rsidRDefault="008A7D40">
            <w:pPr>
              <w:shd w:val="clear" w:color="auto" w:fill="FFFFFF"/>
              <w:rPr>
                <w:b/>
                <w:i/>
              </w:rPr>
            </w:pPr>
          </w:p>
        </w:tc>
        <w:tc>
          <w:tcPr>
            <w:tcW w:w="425" w:type="dxa"/>
            <w:gridSpan w:val="2"/>
            <w:shd w:val="clear" w:color="auto" w:fill="auto"/>
            <w:noWrap/>
          </w:tcPr>
          <w:p w:rsidR="008A7D40" w:rsidRDefault="008A7D40">
            <w:pPr>
              <w:shd w:val="clear" w:color="auto" w:fill="FFFFFF"/>
              <w:rPr>
                <w:b/>
                <w:i/>
              </w:rPr>
            </w:pPr>
          </w:p>
        </w:tc>
        <w:tc>
          <w:tcPr>
            <w:tcW w:w="426" w:type="dxa"/>
            <w:gridSpan w:val="2"/>
            <w:shd w:val="clear" w:color="auto" w:fill="auto"/>
            <w:noWrap/>
          </w:tcPr>
          <w:p w:rsidR="008A7D40" w:rsidRDefault="008A7D40">
            <w:pPr>
              <w:shd w:val="clear" w:color="auto" w:fill="FFFFFF"/>
              <w:rPr>
                <w:b/>
                <w:i/>
              </w:rPr>
            </w:pPr>
          </w:p>
        </w:tc>
        <w:tc>
          <w:tcPr>
            <w:tcW w:w="425" w:type="dxa"/>
            <w:gridSpan w:val="2"/>
            <w:shd w:val="clear" w:color="auto" w:fill="auto"/>
            <w:noWrap/>
          </w:tcPr>
          <w:p w:rsidR="008A7D40" w:rsidRDefault="008A7D40">
            <w:pPr>
              <w:shd w:val="clear" w:color="auto" w:fill="FFFFFF"/>
              <w:rPr>
                <w:b/>
                <w:i/>
              </w:rPr>
            </w:pPr>
          </w:p>
        </w:tc>
      </w:tr>
      <w:tr w:rsidR="008A7D40">
        <w:trPr>
          <w:gridAfter w:val="1"/>
          <w:wAfter w:w="34" w:type="dxa"/>
          <w:trHeight w:val="434"/>
        </w:trPr>
        <w:tc>
          <w:tcPr>
            <w:tcW w:w="548" w:type="dxa"/>
            <w:gridSpan w:val="2"/>
            <w:shd w:val="clear" w:color="auto" w:fill="auto"/>
            <w:noWrap/>
          </w:tcPr>
          <w:p w:rsidR="008A7D40" w:rsidRDefault="008A7D40">
            <w:pPr>
              <w:shd w:val="clear" w:color="auto" w:fill="FFFFFF"/>
              <w:rPr>
                <w:i/>
              </w:rPr>
            </w:pPr>
            <w:r>
              <w:rPr>
                <w:i/>
                <w:color w:val="000000"/>
              </w:rPr>
              <w:t>6.1</w:t>
            </w:r>
          </w:p>
        </w:tc>
        <w:tc>
          <w:tcPr>
            <w:tcW w:w="2818" w:type="dxa"/>
            <w:gridSpan w:val="4"/>
            <w:shd w:val="clear" w:color="auto" w:fill="auto"/>
            <w:noWrap/>
          </w:tcPr>
          <w:p w:rsidR="008A7D40" w:rsidRDefault="008A7D40">
            <w:pPr>
              <w:shd w:val="clear" w:color="auto" w:fill="FFFFFF"/>
              <w:rPr>
                <w:i/>
              </w:rPr>
            </w:pPr>
          </w:p>
        </w:tc>
        <w:tc>
          <w:tcPr>
            <w:tcW w:w="3108" w:type="dxa"/>
            <w:gridSpan w:val="4"/>
            <w:shd w:val="clear" w:color="auto" w:fill="auto"/>
            <w:noWrap/>
          </w:tcPr>
          <w:p w:rsidR="008A7D40" w:rsidRDefault="008A7D40">
            <w:pPr>
              <w:shd w:val="clear" w:color="auto" w:fill="FFFFFF"/>
              <w:rPr>
                <w:i/>
              </w:rPr>
            </w:pPr>
            <w:r>
              <w:rPr>
                <w:i/>
                <w:color w:val="000000"/>
              </w:rPr>
              <w:t>Визуальная проверка</w:t>
            </w:r>
          </w:p>
        </w:tc>
        <w:tc>
          <w:tcPr>
            <w:tcW w:w="447" w:type="dxa"/>
            <w:gridSpan w:val="5"/>
            <w:shd w:val="clear" w:color="auto" w:fill="auto"/>
            <w:noWrap/>
          </w:tcPr>
          <w:p w:rsidR="008A7D40" w:rsidRDefault="008A7D40">
            <w:pPr>
              <w:shd w:val="clear" w:color="auto" w:fill="FFFFFF"/>
              <w:rPr>
                <w:i/>
              </w:rPr>
            </w:pPr>
            <w:r>
              <w:rPr>
                <w:i/>
              </w:rPr>
              <w:t>*</w:t>
            </w:r>
          </w:p>
        </w:tc>
        <w:tc>
          <w:tcPr>
            <w:tcW w:w="445" w:type="dxa"/>
            <w:gridSpan w:val="2"/>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p>
        </w:tc>
        <w:tc>
          <w:tcPr>
            <w:tcW w:w="425" w:type="dxa"/>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6"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r>
      <w:tr w:rsidR="008A7D40">
        <w:trPr>
          <w:gridAfter w:val="1"/>
          <w:wAfter w:w="34" w:type="dxa"/>
          <w:trHeight w:val="708"/>
        </w:trPr>
        <w:tc>
          <w:tcPr>
            <w:tcW w:w="548" w:type="dxa"/>
            <w:gridSpan w:val="2"/>
            <w:shd w:val="clear" w:color="auto" w:fill="auto"/>
            <w:noWrap/>
          </w:tcPr>
          <w:p w:rsidR="008A7D40" w:rsidRDefault="008A7D40">
            <w:pPr>
              <w:shd w:val="clear" w:color="auto" w:fill="FFFFFF"/>
              <w:rPr>
                <w:i/>
              </w:rPr>
            </w:pPr>
          </w:p>
        </w:tc>
        <w:tc>
          <w:tcPr>
            <w:tcW w:w="2818" w:type="dxa"/>
            <w:gridSpan w:val="4"/>
            <w:shd w:val="clear" w:color="auto" w:fill="auto"/>
            <w:noWrap/>
          </w:tcPr>
          <w:p w:rsidR="008A7D40" w:rsidRDefault="008A7D40">
            <w:pPr>
              <w:shd w:val="clear" w:color="auto" w:fill="FFFFFF"/>
              <w:rPr>
                <w:i/>
              </w:rPr>
            </w:pPr>
          </w:p>
        </w:tc>
        <w:tc>
          <w:tcPr>
            <w:tcW w:w="3108" w:type="dxa"/>
            <w:gridSpan w:val="4"/>
            <w:shd w:val="clear" w:color="auto" w:fill="auto"/>
            <w:noWrap/>
          </w:tcPr>
          <w:p w:rsidR="008A7D40" w:rsidRDefault="008A7D40">
            <w:pPr>
              <w:shd w:val="clear" w:color="auto" w:fill="FFFFFF"/>
              <w:rPr>
                <w:i/>
              </w:rPr>
            </w:pPr>
            <w:r>
              <w:rPr>
                <w:i/>
                <w:color w:val="000000"/>
              </w:rPr>
              <w:t>Проверка  уровня   масла  в   ступицах   и  дифференциале</w:t>
            </w:r>
          </w:p>
        </w:tc>
        <w:tc>
          <w:tcPr>
            <w:tcW w:w="447" w:type="dxa"/>
            <w:gridSpan w:val="5"/>
            <w:shd w:val="clear" w:color="auto" w:fill="auto"/>
            <w:noWrap/>
          </w:tcPr>
          <w:p w:rsidR="008A7D40" w:rsidRDefault="008A7D40">
            <w:pPr>
              <w:shd w:val="clear" w:color="auto" w:fill="FFFFFF"/>
              <w:rPr>
                <w:i/>
              </w:rPr>
            </w:pPr>
          </w:p>
        </w:tc>
        <w:tc>
          <w:tcPr>
            <w:tcW w:w="445" w:type="dxa"/>
            <w:gridSpan w:val="2"/>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r>
              <w:rPr>
                <w:i/>
              </w:rPr>
              <w:t>*</w:t>
            </w:r>
          </w:p>
        </w:tc>
        <w:tc>
          <w:tcPr>
            <w:tcW w:w="425" w:type="dxa"/>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6"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r>
      <w:tr w:rsidR="008A7D40">
        <w:trPr>
          <w:gridAfter w:val="1"/>
          <w:wAfter w:w="34" w:type="dxa"/>
          <w:trHeight w:val="728"/>
        </w:trPr>
        <w:tc>
          <w:tcPr>
            <w:tcW w:w="548" w:type="dxa"/>
            <w:gridSpan w:val="2"/>
            <w:shd w:val="clear" w:color="auto" w:fill="auto"/>
            <w:noWrap/>
          </w:tcPr>
          <w:p w:rsidR="008A7D40" w:rsidRDefault="008A7D40">
            <w:pPr>
              <w:shd w:val="clear" w:color="auto" w:fill="FFFFFF"/>
              <w:rPr>
                <w:i/>
              </w:rPr>
            </w:pPr>
          </w:p>
        </w:tc>
        <w:tc>
          <w:tcPr>
            <w:tcW w:w="2818" w:type="dxa"/>
            <w:gridSpan w:val="4"/>
            <w:shd w:val="clear" w:color="auto" w:fill="auto"/>
            <w:noWrap/>
          </w:tcPr>
          <w:p w:rsidR="008A7D40" w:rsidRDefault="008A7D40">
            <w:pPr>
              <w:shd w:val="clear" w:color="auto" w:fill="FFFFFF"/>
              <w:rPr>
                <w:i/>
              </w:rPr>
            </w:pPr>
          </w:p>
        </w:tc>
        <w:tc>
          <w:tcPr>
            <w:tcW w:w="3108" w:type="dxa"/>
            <w:gridSpan w:val="4"/>
            <w:shd w:val="clear" w:color="auto" w:fill="auto"/>
            <w:noWrap/>
          </w:tcPr>
          <w:p w:rsidR="008A7D40" w:rsidRDefault="008A7D40">
            <w:pPr>
              <w:shd w:val="clear" w:color="auto" w:fill="FFFFFF"/>
              <w:ind w:hanging="10"/>
              <w:rPr>
                <w:i/>
              </w:rPr>
            </w:pPr>
            <w:r>
              <w:rPr>
                <w:i/>
                <w:color w:val="000000"/>
              </w:rPr>
              <w:t>Замена масла в ступицах и  дифференциале</w:t>
            </w:r>
          </w:p>
        </w:tc>
        <w:tc>
          <w:tcPr>
            <w:tcW w:w="447" w:type="dxa"/>
            <w:gridSpan w:val="5"/>
            <w:shd w:val="clear" w:color="auto" w:fill="auto"/>
            <w:noWrap/>
          </w:tcPr>
          <w:p w:rsidR="008A7D40" w:rsidRDefault="008A7D40">
            <w:pPr>
              <w:shd w:val="clear" w:color="auto" w:fill="FFFFFF"/>
              <w:rPr>
                <w:i/>
              </w:rPr>
            </w:pPr>
          </w:p>
        </w:tc>
        <w:tc>
          <w:tcPr>
            <w:tcW w:w="445" w:type="dxa"/>
            <w:gridSpan w:val="2"/>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p>
        </w:tc>
        <w:tc>
          <w:tcPr>
            <w:tcW w:w="425" w:type="dxa"/>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r>
              <w:rPr>
                <w:i/>
              </w:rPr>
              <w:t>*</w:t>
            </w:r>
          </w:p>
        </w:tc>
        <w:tc>
          <w:tcPr>
            <w:tcW w:w="426"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r>
      <w:tr w:rsidR="008A7D40">
        <w:trPr>
          <w:gridAfter w:val="1"/>
          <w:wAfter w:w="34" w:type="dxa"/>
          <w:trHeight w:val="491"/>
        </w:trPr>
        <w:tc>
          <w:tcPr>
            <w:tcW w:w="548" w:type="dxa"/>
            <w:gridSpan w:val="2"/>
            <w:shd w:val="clear" w:color="auto" w:fill="auto"/>
            <w:noWrap/>
          </w:tcPr>
          <w:p w:rsidR="008A7D40" w:rsidRDefault="008A7D40">
            <w:pPr>
              <w:shd w:val="clear" w:color="auto" w:fill="FFFFFF"/>
              <w:rPr>
                <w:i/>
              </w:rPr>
            </w:pPr>
            <w:r>
              <w:rPr>
                <w:i/>
                <w:color w:val="000000"/>
              </w:rPr>
              <w:t>6.2</w:t>
            </w:r>
          </w:p>
        </w:tc>
        <w:tc>
          <w:tcPr>
            <w:tcW w:w="2818" w:type="dxa"/>
            <w:gridSpan w:val="4"/>
            <w:shd w:val="clear" w:color="auto" w:fill="auto"/>
            <w:noWrap/>
          </w:tcPr>
          <w:p w:rsidR="008A7D40" w:rsidRDefault="008A7D40">
            <w:pPr>
              <w:shd w:val="clear" w:color="auto" w:fill="FFFFFF"/>
              <w:ind w:hanging="10"/>
              <w:rPr>
                <w:i/>
              </w:rPr>
            </w:pPr>
            <w:r>
              <w:rPr>
                <w:i/>
                <w:color w:val="000000"/>
              </w:rPr>
              <w:t>Карданный вал</w:t>
            </w:r>
          </w:p>
        </w:tc>
        <w:tc>
          <w:tcPr>
            <w:tcW w:w="3108" w:type="dxa"/>
            <w:gridSpan w:val="4"/>
            <w:shd w:val="clear" w:color="auto" w:fill="auto"/>
            <w:noWrap/>
          </w:tcPr>
          <w:p w:rsidR="008A7D40" w:rsidRDefault="008A7D40">
            <w:pPr>
              <w:shd w:val="clear" w:color="auto" w:fill="FFFFFF"/>
              <w:rPr>
                <w:i/>
              </w:rPr>
            </w:pPr>
            <w:r>
              <w:rPr>
                <w:i/>
                <w:color w:val="000000"/>
              </w:rPr>
              <w:t>Визуальная проверка</w:t>
            </w:r>
          </w:p>
        </w:tc>
        <w:tc>
          <w:tcPr>
            <w:tcW w:w="447" w:type="dxa"/>
            <w:gridSpan w:val="5"/>
            <w:shd w:val="clear" w:color="auto" w:fill="auto"/>
            <w:noWrap/>
          </w:tcPr>
          <w:p w:rsidR="008A7D40" w:rsidRDefault="008A7D40">
            <w:pPr>
              <w:shd w:val="clear" w:color="auto" w:fill="FFFFFF"/>
              <w:rPr>
                <w:i/>
              </w:rPr>
            </w:pPr>
          </w:p>
        </w:tc>
        <w:tc>
          <w:tcPr>
            <w:tcW w:w="445" w:type="dxa"/>
            <w:gridSpan w:val="2"/>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r>
              <w:rPr>
                <w:i/>
              </w:rPr>
              <w:t>*</w:t>
            </w:r>
          </w:p>
        </w:tc>
        <w:tc>
          <w:tcPr>
            <w:tcW w:w="425" w:type="dxa"/>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6"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r>
      <w:tr w:rsidR="008A7D40">
        <w:trPr>
          <w:gridAfter w:val="1"/>
          <w:wAfter w:w="34" w:type="dxa"/>
          <w:trHeight w:val="279"/>
        </w:trPr>
        <w:tc>
          <w:tcPr>
            <w:tcW w:w="548" w:type="dxa"/>
            <w:gridSpan w:val="2"/>
            <w:shd w:val="clear" w:color="auto" w:fill="auto"/>
            <w:noWrap/>
          </w:tcPr>
          <w:p w:rsidR="008A7D40" w:rsidRDefault="008A7D40">
            <w:pPr>
              <w:shd w:val="clear" w:color="auto" w:fill="FFFFFF"/>
              <w:rPr>
                <w:i/>
              </w:rPr>
            </w:pPr>
          </w:p>
        </w:tc>
        <w:tc>
          <w:tcPr>
            <w:tcW w:w="2818" w:type="dxa"/>
            <w:gridSpan w:val="4"/>
            <w:shd w:val="clear" w:color="auto" w:fill="auto"/>
            <w:noWrap/>
          </w:tcPr>
          <w:p w:rsidR="008A7D40" w:rsidRDefault="008A7D40">
            <w:pPr>
              <w:shd w:val="clear" w:color="auto" w:fill="FFFFFF"/>
              <w:rPr>
                <w:i/>
              </w:rPr>
            </w:pPr>
          </w:p>
        </w:tc>
        <w:tc>
          <w:tcPr>
            <w:tcW w:w="3108" w:type="dxa"/>
            <w:gridSpan w:val="4"/>
            <w:shd w:val="clear" w:color="auto" w:fill="auto"/>
            <w:noWrap/>
          </w:tcPr>
          <w:p w:rsidR="008A7D40" w:rsidRDefault="008A7D40">
            <w:pPr>
              <w:shd w:val="clear" w:color="auto" w:fill="FFFFFF"/>
              <w:rPr>
                <w:i/>
              </w:rPr>
            </w:pPr>
            <w:r>
              <w:rPr>
                <w:i/>
                <w:color w:val="000000"/>
              </w:rPr>
              <w:t>Смазка шарниров</w:t>
            </w:r>
          </w:p>
        </w:tc>
        <w:tc>
          <w:tcPr>
            <w:tcW w:w="447" w:type="dxa"/>
            <w:gridSpan w:val="5"/>
            <w:shd w:val="clear" w:color="auto" w:fill="auto"/>
            <w:noWrap/>
          </w:tcPr>
          <w:p w:rsidR="008A7D40" w:rsidRDefault="008A7D40">
            <w:pPr>
              <w:shd w:val="clear" w:color="auto" w:fill="FFFFFF"/>
              <w:rPr>
                <w:i/>
              </w:rPr>
            </w:pPr>
          </w:p>
        </w:tc>
        <w:tc>
          <w:tcPr>
            <w:tcW w:w="445" w:type="dxa"/>
            <w:gridSpan w:val="2"/>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p>
        </w:tc>
        <w:tc>
          <w:tcPr>
            <w:tcW w:w="425" w:type="dxa"/>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r>
              <w:rPr>
                <w:i/>
              </w:rPr>
              <w:t>*</w:t>
            </w:r>
          </w:p>
        </w:tc>
        <w:tc>
          <w:tcPr>
            <w:tcW w:w="425" w:type="dxa"/>
            <w:gridSpan w:val="2"/>
            <w:shd w:val="clear" w:color="auto" w:fill="auto"/>
            <w:noWrap/>
          </w:tcPr>
          <w:p w:rsidR="008A7D40" w:rsidRDefault="008A7D40">
            <w:pPr>
              <w:shd w:val="clear" w:color="auto" w:fill="FFFFFF"/>
              <w:rPr>
                <w:i/>
              </w:rPr>
            </w:pPr>
          </w:p>
        </w:tc>
        <w:tc>
          <w:tcPr>
            <w:tcW w:w="426"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r>
      <w:tr w:rsidR="008A7D40">
        <w:trPr>
          <w:gridAfter w:val="1"/>
          <w:wAfter w:w="34" w:type="dxa"/>
          <w:trHeight w:val="647"/>
        </w:trPr>
        <w:tc>
          <w:tcPr>
            <w:tcW w:w="548" w:type="dxa"/>
            <w:gridSpan w:val="2"/>
            <w:shd w:val="clear" w:color="auto" w:fill="auto"/>
            <w:noWrap/>
          </w:tcPr>
          <w:p w:rsidR="008A7D40" w:rsidRDefault="008A7D40">
            <w:pPr>
              <w:shd w:val="clear" w:color="auto" w:fill="FFFFFF"/>
              <w:rPr>
                <w:i/>
              </w:rPr>
            </w:pPr>
          </w:p>
        </w:tc>
        <w:tc>
          <w:tcPr>
            <w:tcW w:w="2818" w:type="dxa"/>
            <w:gridSpan w:val="4"/>
            <w:shd w:val="clear" w:color="auto" w:fill="auto"/>
            <w:noWrap/>
          </w:tcPr>
          <w:p w:rsidR="008A7D40" w:rsidRDefault="008A7D40">
            <w:pPr>
              <w:shd w:val="clear" w:color="auto" w:fill="FFFFFF"/>
              <w:rPr>
                <w:i/>
              </w:rPr>
            </w:pPr>
          </w:p>
        </w:tc>
        <w:tc>
          <w:tcPr>
            <w:tcW w:w="3108" w:type="dxa"/>
            <w:gridSpan w:val="4"/>
            <w:shd w:val="clear" w:color="auto" w:fill="auto"/>
            <w:noWrap/>
          </w:tcPr>
          <w:p w:rsidR="008A7D40" w:rsidRDefault="008A7D40">
            <w:pPr>
              <w:shd w:val="clear" w:color="auto" w:fill="FFFFFF"/>
              <w:ind w:hanging="10"/>
              <w:rPr>
                <w:i/>
              </w:rPr>
            </w:pPr>
            <w:r>
              <w:rPr>
                <w:i/>
                <w:color w:val="000000"/>
              </w:rPr>
              <w:t>Очистка  и  смазка  компенсирующего соединения</w:t>
            </w:r>
          </w:p>
        </w:tc>
        <w:tc>
          <w:tcPr>
            <w:tcW w:w="447" w:type="dxa"/>
            <w:gridSpan w:val="5"/>
            <w:shd w:val="clear" w:color="auto" w:fill="auto"/>
            <w:noWrap/>
          </w:tcPr>
          <w:p w:rsidR="008A7D40" w:rsidRDefault="008A7D40">
            <w:pPr>
              <w:shd w:val="clear" w:color="auto" w:fill="FFFFFF"/>
              <w:rPr>
                <w:i/>
              </w:rPr>
            </w:pPr>
          </w:p>
        </w:tc>
        <w:tc>
          <w:tcPr>
            <w:tcW w:w="445" w:type="dxa"/>
            <w:gridSpan w:val="2"/>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p>
        </w:tc>
        <w:tc>
          <w:tcPr>
            <w:tcW w:w="425" w:type="dxa"/>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r>
              <w:rPr>
                <w:i/>
              </w:rPr>
              <w:t>*</w:t>
            </w:r>
          </w:p>
        </w:tc>
        <w:tc>
          <w:tcPr>
            <w:tcW w:w="425" w:type="dxa"/>
            <w:gridSpan w:val="2"/>
            <w:shd w:val="clear" w:color="auto" w:fill="auto"/>
            <w:noWrap/>
          </w:tcPr>
          <w:p w:rsidR="008A7D40" w:rsidRDefault="008A7D40">
            <w:pPr>
              <w:shd w:val="clear" w:color="auto" w:fill="FFFFFF"/>
              <w:rPr>
                <w:i/>
              </w:rPr>
            </w:pPr>
          </w:p>
        </w:tc>
        <w:tc>
          <w:tcPr>
            <w:tcW w:w="426"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r>
      <w:tr w:rsidR="008A7D40">
        <w:trPr>
          <w:gridAfter w:val="1"/>
          <w:wAfter w:w="34" w:type="dxa"/>
          <w:trHeight w:val="268"/>
        </w:trPr>
        <w:tc>
          <w:tcPr>
            <w:tcW w:w="548" w:type="dxa"/>
            <w:gridSpan w:val="2"/>
            <w:shd w:val="clear" w:color="auto" w:fill="auto"/>
            <w:noWrap/>
          </w:tcPr>
          <w:p w:rsidR="008A7D40" w:rsidRDefault="008A7D40">
            <w:pPr>
              <w:shd w:val="clear" w:color="auto" w:fill="FFFFFF"/>
              <w:rPr>
                <w:i/>
              </w:rPr>
            </w:pPr>
          </w:p>
        </w:tc>
        <w:tc>
          <w:tcPr>
            <w:tcW w:w="2818" w:type="dxa"/>
            <w:gridSpan w:val="4"/>
            <w:shd w:val="clear" w:color="auto" w:fill="auto"/>
            <w:noWrap/>
          </w:tcPr>
          <w:p w:rsidR="008A7D40" w:rsidRDefault="008A7D40">
            <w:pPr>
              <w:shd w:val="clear" w:color="auto" w:fill="FFFFFF"/>
              <w:rPr>
                <w:i/>
              </w:rPr>
            </w:pPr>
          </w:p>
        </w:tc>
        <w:tc>
          <w:tcPr>
            <w:tcW w:w="3108" w:type="dxa"/>
            <w:gridSpan w:val="4"/>
            <w:shd w:val="clear" w:color="auto" w:fill="auto"/>
            <w:noWrap/>
          </w:tcPr>
          <w:p w:rsidR="008A7D40" w:rsidRDefault="008A7D40">
            <w:pPr>
              <w:shd w:val="clear" w:color="auto" w:fill="FFFFFF"/>
              <w:rPr>
                <w:i/>
              </w:rPr>
            </w:pPr>
            <w:r>
              <w:rPr>
                <w:i/>
                <w:color w:val="000000"/>
              </w:rPr>
              <w:t>Проверка плотности</w:t>
            </w:r>
          </w:p>
        </w:tc>
        <w:tc>
          <w:tcPr>
            <w:tcW w:w="447" w:type="dxa"/>
            <w:gridSpan w:val="5"/>
            <w:shd w:val="clear" w:color="auto" w:fill="auto"/>
            <w:noWrap/>
          </w:tcPr>
          <w:p w:rsidR="008A7D40" w:rsidRDefault="008A7D40">
            <w:pPr>
              <w:shd w:val="clear" w:color="auto" w:fill="FFFFFF"/>
              <w:rPr>
                <w:i/>
              </w:rPr>
            </w:pPr>
          </w:p>
        </w:tc>
        <w:tc>
          <w:tcPr>
            <w:tcW w:w="445" w:type="dxa"/>
            <w:gridSpan w:val="2"/>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p>
        </w:tc>
        <w:tc>
          <w:tcPr>
            <w:tcW w:w="425" w:type="dxa"/>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r>
              <w:rPr>
                <w:i/>
              </w:rPr>
              <w:t>*</w:t>
            </w:r>
          </w:p>
        </w:tc>
        <w:tc>
          <w:tcPr>
            <w:tcW w:w="425" w:type="dxa"/>
            <w:gridSpan w:val="2"/>
            <w:shd w:val="clear" w:color="auto" w:fill="auto"/>
            <w:noWrap/>
          </w:tcPr>
          <w:p w:rsidR="008A7D40" w:rsidRDefault="008A7D40">
            <w:pPr>
              <w:shd w:val="clear" w:color="auto" w:fill="FFFFFF"/>
              <w:rPr>
                <w:i/>
              </w:rPr>
            </w:pPr>
          </w:p>
        </w:tc>
        <w:tc>
          <w:tcPr>
            <w:tcW w:w="426"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r>
      <w:tr w:rsidR="008A7D40">
        <w:trPr>
          <w:gridAfter w:val="1"/>
          <w:wAfter w:w="34" w:type="dxa"/>
          <w:trHeight w:hRule="exact" w:val="460"/>
        </w:trPr>
        <w:tc>
          <w:tcPr>
            <w:tcW w:w="559"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b/>
                <w:i/>
              </w:rPr>
            </w:pPr>
            <w:r>
              <w:rPr>
                <w:b/>
                <w:i/>
                <w:color w:val="000000"/>
              </w:rPr>
              <w:t>7</w:t>
            </w:r>
          </w:p>
        </w:tc>
        <w:tc>
          <w:tcPr>
            <w:tcW w:w="2826"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10"/>
              <w:jc w:val="both"/>
              <w:rPr>
                <w:b/>
                <w:i/>
              </w:rPr>
            </w:pPr>
            <w:r>
              <w:rPr>
                <w:b/>
                <w:i/>
                <w:color w:val="000000"/>
              </w:rPr>
              <w:t>Управляемый мост</w:t>
            </w:r>
          </w:p>
        </w:tc>
        <w:tc>
          <w:tcPr>
            <w:tcW w:w="3111"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b/>
                <w:i/>
              </w:rPr>
            </w:pPr>
          </w:p>
        </w:tc>
        <w:tc>
          <w:tcPr>
            <w:tcW w:w="425"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b/>
                <w:i/>
              </w:rPr>
            </w:pPr>
          </w:p>
        </w:tc>
        <w:tc>
          <w:tcPr>
            <w:tcW w:w="44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b/>
                <w:i/>
              </w:rPr>
            </w:pPr>
          </w:p>
        </w:tc>
        <w:tc>
          <w:tcPr>
            <w:tcW w:w="43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b/>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b/>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b/>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b/>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b/>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b/>
                <w:i/>
              </w:rPr>
            </w:pPr>
          </w:p>
        </w:tc>
      </w:tr>
      <w:tr w:rsidR="008A7D40">
        <w:trPr>
          <w:gridAfter w:val="1"/>
          <w:wAfter w:w="34" w:type="dxa"/>
          <w:trHeight w:val="416"/>
        </w:trPr>
        <w:tc>
          <w:tcPr>
            <w:tcW w:w="559"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826"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3111"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Визуальная проверка</w:t>
            </w:r>
          </w:p>
        </w:tc>
        <w:tc>
          <w:tcPr>
            <w:tcW w:w="425"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4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w:t>
            </w:r>
          </w:p>
        </w:tc>
        <w:tc>
          <w:tcPr>
            <w:tcW w:w="43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r>
      <w:tr w:rsidR="008A7D40">
        <w:trPr>
          <w:gridAfter w:val="1"/>
          <w:wAfter w:w="34" w:type="dxa"/>
          <w:trHeight w:val="409"/>
        </w:trPr>
        <w:tc>
          <w:tcPr>
            <w:tcW w:w="559"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826"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3111"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Смазка</w:t>
            </w:r>
          </w:p>
        </w:tc>
        <w:tc>
          <w:tcPr>
            <w:tcW w:w="425"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4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right"/>
              <w:rPr>
                <w:i/>
              </w:rPr>
            </w:pPr>
            <w:r>
              <w:rPr>
                <w:i/>
                <w:iCs/>
                <w:color w:val="000000"/>
              </w:rPr>
              <w:t>*</w:t>
            </w: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r>
      <w:tr w:rsidR="008A7D40">
        <w:trPr>
          <w:gridAfter w:val="1"/>
          <w:wAfter w:w="34" w:type="dxa"/>
          <w:trHeight w:val="414"/>
        </w:trPr>
        <w:tc>
          <w:tcPr>
            <w:tcW w:w="559"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826"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3111"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 xml:space="preserve">Очистка </w:t>
            </w:r>
            <w:r>
              <w:rPr>
                <w:bCs/>
                <w:i/>
                <w:color w:val="000000"/>
              </w:rPr>
              <w:t>поверхности</w:t>
            </w:r>
          </w:p>
        </w:tc>
        <w:tc>
          <w:tcPr>
            <w:tcW w:w="425"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4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w:t>
            </w:r>
          </w:p>
        </w:tc>
        <w:tc>
          <w:tcPr>
            <w:tcW w:w="43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r>
      <w:tr w:rsidR="008A7D40">
        <w:trPr>
          <w:gridAfter w:val="1"/>
          <w:wAfter w:w="34" w:type="dxa"/>
          <w:trHeight w:val="668"/>
        </w:trPr>
        <w:tc>
          <w:tcPr>
            <w:tcW w:w="559"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826"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3111"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Проверка зазоров в подшипниках и шарнирах</w:t>
            </w:r>
          </w:p>
        </w:tc>
        <w:tc>
          <w:tcPr>
            <w:tcW w:w="425"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4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r>
              <w:rPr>
                <w:i/>
              </w:rPr>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r>
      <w:tr w:rsidR="008A7D40">
        <w:trPr>
          <w:gridAfter w:val="1"/>
          <w:wAfter w:w="34" w:type="dxa"/>
          <w:trHeight w:hRule="exact" w:val="326"/>
        </w:trPr>
        <w:tc>
          <w:tcPr>
            <w:tcW w:w="559"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b/>
                <w:i/>
              </w:rPr>
            </w:pPr>
            <w:r>
              <w:rPr>
                <w:b/>
                <w:bCs/>
                <w:i/>
                <w:color w:val="000000"/>
              </w:rPr>
              <w:t>8</w:t>
            </w:r>
          </w:p>
        </w:tc>
        <w:tc>
          <w:tcPr>
            <w:tcW w:w="2826"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jc w:val="both"/>
              <w:rPr>
                <w:b/>
                <w:i/>
              </w:rPr>
            </w:pPr>
            <w:r>
              <w:rPr>
                <w:b/>
                <w:i/>
                <w:color w:val="000000"/>
              </w:rPr>
              <w:t>Колеса</w:t>
            </w:r>
          </w:p>
        </w:tc>
        <w:tc>
          <w:tcPr>
            <w:tcW w:w="3111"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b/>
                <w:i/>
              </w:rPr>
            </w:pPr>
          </w:p>
        </w:tc>
        <w:tc>
          <w:tcPr>
            <w:tcW w:w="425"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b/>
                <w:i/>
              </w:rPr>
            </w:pPr>
          </w:p>
        </w:tc>
        <w:tc>
          <w:tcPr>
            <w:tcW w:w="44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b/>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b/>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b/>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b/>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b/>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b/>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b/>
                <w:i/>
              </w:rPr>
            </w:pPr>
          </w:p>
        </w:tc>
      </w:tr>
      <w:tr w:rsidR="008A7D40">
        <w:trPr>
          <w:gridAfter w:val="1"/>
          <w:wAfter w:w="34" w:type="dxa"/>
          <w:trHeight w:val="383"/>
        </w:trPr>
        <w:tc>
          <w:tcPr>
            <w:tcW w:w="559"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826"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3111"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Визуальная проверка</w:t>
            </w:r>
          </w:p>
        </w:tc>
        <w:tc>
          <w:tcPr>
            <w:tcW w:w="425"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w:t>
            </w:r>
          </w:p>
        </w:tc>
        <w:tc>
          <w:tcPr>
            <w:tcW w:w="44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31" w:type="dxa"/>
            <w:tcBorders>
              <w:top w:val="single" w:sz="6" w:space="0" w:color="auto"/>
              <w:left w:val="single" w:sz="6" w:space="0" w:color="auto"/>
              <w:bottom w:val="single" w:sz="4"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r>
      <w:tr w:rsidR="008A7D40">
        <w:trPr>
          <w:gridAfter w:val="1"/>
          <w:wAfter w:w="34" w:type="dxa"/>
          <w:trHeight w:val="546"/>
        </w:trPr>
        <w:tc>
          <w:tcPr>
            <w:tcW w:w="559"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826"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3111"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Проверка давления в шинах</w:t>
            </w:r>
          </w:p>
        </w:tc>
        <w:tc>
          <w:tcPr>
            <w:tcW w:w="425"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45" w:type="dxa"/>
            <w:gridSpan w:val="2"/>
            <w:tcBorders>
              <w:top w:val="single" w:sz="6" w:space="0" w:color="auto"/>
              <w:left w:val="single" w:sz="6" w:space="0" w:color="auto"/>
              <w:bottom w:val="single" w:sz="6" w:space="0" w:color="auto"/>
              <w:right w:val="single" w:sz="4" w:space="0" w:color="auto"/>
            </w:tcBorders>
            <w:shd w:val="clear" w:color="auto" w:fill="auto"/>
            <w:noWrap/>
          </w:tcPr>
          <w:p w:rsidR="008A7D40" w:rsidRDefault="008A7D40">
            <w:pPr>
              <w:shd w:val="clear" w:color="auto" w:fill="FFFFFF"/>
              <w:rPr>
                <w:i/>
              </w:rPr>
            </w:pPr>
          </w:p>
        </w:tc>
        <w:tc>
          <w:tcPr>
            <w:tcW w:w="431" w:type="dxa"/>
            <w:tcBorders>
              <w:top w:val="single" w:sz="4" w:space="0" w:color="auto"/>
              <w:left w:val="single" w:sz="4" w:space="0" w:color="auto"/>
              <w:bottom w:val="single" w:sz="4" w:space="0" w:color="auto"/>
              <w:right w:val="single" w:sz="4" w:space="0" w:color="auto"/>
            </w:tcBorders>
            <w:shd w:val="clear" w:color="auto" w:fill="auto"/>
            <w:noWrap/>
          </w:tcPr>
          <w:p w:rsidR="008A7D40" w:rsidRDefault="008A7D40">
            <w:pPr>
              <w:shd w:val="clear" w:color="auto" w:fill="FFFFFF"/>
              <w:rPr>
                <w:i/>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rsidR="008A7D40" w:rsidRDefault="008A7D40">
            <w:pPr>
              <w:shd w:val="clear" w:color="auto" w:fill="FFFFFF"/>
              <w:rPr>
                <w:i/>
              </w:rPr>
            </w:pPr>
            <w:r>
              <w:rPr>
                <w:i/>
              </w:rPr>
              <w:t>*</w:t>
            </w:r>
          </w:p>
        </w:tc>
        <w:tc>
          <w:tcPr>
            <w:tcW w:w="425" w:type="dxa"/>
            <w:gridSpan w:val="2"/>
            <w:tcBorders>
              <w:top w:val="single" w:sz="6" w:space="0" w:color="auto"/>
              <w:left w:val="single" w:sz="4"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r>
      <w:tr w:rsidR="008A7D40">
        <w:trPr>
          <w:gridAfter w:val="1"/>
          <w:wAfter w:w="34" w:type="dxa"/>
          <w:trHeight w:val="554"/>
        </w:trPr>
        <w:tc>
          <w:tcPr>
            <w:tcW w:w="559"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826"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3111"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Проверка крепления колес</w:t>
            </w:r>
          </w:p>
        </w:tc>
        <w:tc>
          <w:tcPr>
            <w:tcW w:w="425" w:type="dxa"/>
            <w:gridSpan w:val="4"/>
            <w:tcBorders>
              <w:top w:val="single" w:sz="6" w:space="0" w:color="auto"/>
              <w:left w:val="single" w:sz="6" w:space="0" w:color="auto"/>
              <w:bottom w:val="single" w:sz="4" w:space="0" w:color="auto"/>
              <w:right w:val="single" w:sz="6" w:space="0" w:color="auto"/>
            </w:tcBorders>
            <w:shd w:val="clear" w:color="auto" w:fill="FFFFFF"/>
            <w:noWrap/>
          </w:tcPr>
          <w:p w:rsidR="008A7D40" w:rsidRDefault="008A7D40">
            <w:pPr>
              <w:shd w:val="clear" w:color="auto" w:fill="FFFFFF"/>
              <w:rPr>
                <w:i/>
              </w:rPr>
            </w:pPr>
          </w:p>
        </w:tc>
        <w:tc>
          <w:tcPr>
            <w:tcW w:w="44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31" w:type="dxa"/>
            <w:tcBorders>
              <w:top w:val="single" w:sz="4"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r>
              <w:rPr>
                <w:i/>
                <w:color w:val="000000"/>
              </w:rPr>
              <w:t>*</w:t>
            </w:r>
          </w:p>
        </w:tc>
        <w:tc>
          <w:tcPr>
            <w:tcW w:w="425" w:type="dxa"/>
            <w:tcBorders>
              <w:top w:val="single" w:sz="4"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r>
      <w:tr w:rsidR="008A7D40">
        <w:trPr>
          <w:gridAfter w:val="1"/>
          <w:wAfter w:w="34" w:type="dxa"/>
          <w:trHeight w:val="690"/>
        </w:trPr>
        <w:tc>
          <w:tcPr>
            <w:tcW w:w="559"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826"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3111" w:type="dxa"/>
            <w:gridSpan w:val="4"/>
            <w:tcBorders>
              <w:top w:val="single" w:sz="6" w:space="0" w:color="auto"/>
              <w:left w:val="single" w:sz="6" w:space="0" w:color="auto"/>
              <w:bottom w:val="single" w:sz="6" w:space="0" w:color="auto"/>
              <w:right w:val="single" w:sz="4" w:space="0" w:color="auto"/>
            </w:tcBorders>
            <w:shd w:val="clear" w:color="auto" w:fill="FFFFFF"/>
            <w:noWrap/>
          </w:tcPr>
          <w:p w:rsidR="008A7D40" w:rsidRDefault="008A7D40">
            <w:pPr>
              <w:shd w:val="clear" w:color="auto" w:fill="FFFFFF"/>
              <w:rPr>
                <w:i/>
              </w:rPr>
            </w:pPr>
            <w:r>
              <w:rPr>
                <w:i/>
                <w:color w:val="000000"/>
              </w:rPr>
              <w:t>Проверка параллельности колес</w:t>
            </w:r>
          </w:p>
        </w:tc>
        <w:tc>
          <w:tcPr>
            <w:tcW w:w="425" w:type="dxa"/>
            <w:gridSpan w:val="4"/>
            <w:tcBorders>
              <w:top w:val="single" w:sz="4" w:space="0" w:color="auto"/>
              <w:left w:val="single" w:sz="4" w:space="0" w:color="auto"/>
              <w:bottom w:val="single" w:sz="4" w:space="0" w:color="auto"/>
              <w:right w:val="single" w:sz="4" w:space="0" w:color="auto"/>
            </w:tcBorders>
            <w:shd w:val="clear" w:color="auto" w:fill="FFFFFF"/>
            <w:noWrap/>
          </w:tcPr>
          <w:p w:rsidR="008A7D40" w:rsidRDefault="008A7D40">
            <w:pPr>
              <w:shd w:val="clear" w:color="auto" w:fill="FFFFFF"/>
              <w:rPr>
                <w:i/>
              </w:rPr>
            </w:pPr>
          </w:p>
        </w:tc>
        <w:tc>
          <w:tcPr>
            <w:tcW w:w="445" w:type="dxa"/>
            <w:gridSpan w:val="2"/>
            <w:tcBorders>
              <w:top w:val="single" w:sz="6" w:space="0" w:color="auto"/>
              <w:left w:val="single" w:sz="4"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r>
              <w:rPr>
                <w:i/>
                <w:color w:val="000000"/>
              </w:rPr>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r>
      <w:tr w:rsidR="008A7D40">
        <w:trPr>
          <w:gridAfter w:val="1"/>
          <w:wAfter w:w="34" w:type="dxa"/>
          <w:trHeight w:hRule="exact" w:val="432"/>
        </w:trPr>
        <w:tc>
          <w:tcPr>
            <w:tcW w:w="559"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b/>
                <w:i/>
              </w:rPr>
            </w:pPr>
            <w:r>
              <w:rPr>
                <w:b/>
                <w:i/>
                <w:color w:val="000000"/>
              </w:rPr>
              <w:t>9</w:t>
            </w:r>
          </w:p>
        </w:tc>
        <w:tc>
          <w:tcPr>
            <w:tcW w:w="2826"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hanging="10"/>
              <w:rPr>
                <w:b/>
                <w:i/>
              </w:rPr>
            </w:pPr>
            <w:r>
              <w:rPr>
                <w:b/>
                <w:i/>
                <w:color w:val="000000"/>
              </w:rPr>
              <w:t>Телескопическая стрела</w:t>
            </w:r>
          </w:p>
        </w:tc>
        <w:tc>
          <w:tcPr>
            <w:tcW w:w="3111"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b/>
                <w:i/>
              </w:rPr>
            </w:pPr>
          </w:p>
        </w:tc>
        <w:tc>
          <w:tcPr>
            <w:tcW w:w="425"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b/>
                <w:i/>
              </w:rPr>
            </w:pPr>
          </w:p>
        </w:tc>
        <w:tc>
          <w:tcPr>
            <w:tcW w:w="44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b/>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b/>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b/>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b/>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b/>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b/>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b/>
                <w:i/>
              </w:rPr>
            </w:pPr>
          </w:p>
        </w:tc>
      </w:tr>
      <w:tr w:rsidR="008A7D40">
        <w:trPr>
          <w:gridAfter w:val="1"/>
          <w:wAfter w:w="34" w:type="dxa"/>
          <w:trHeight w:val="394"/>
        </w:trPr>
        <w:tc>
          <w:tcPr>
            <w:tcW w:w="559"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826"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3111"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Смазка направляющих</w:t>
            </w:r>
          </w:p>
        </w:tc>
        <w:tc>
          <w:tcPr>
            <w:tcW w:w="425"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4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r>
              <w:rPr>
                <w:i/>
                <w:color w:val="000000"/>
              </w:rPr>
              <w:t>*</w:t>
            </w: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r>
      <w:tr w:rsidR="008A7D40">
        <w:trPr>
          <w:gridAfter w:val="1"/>
          <w:wAfter w:w="34" w:type="dxa"/>
          <w:trHeight w:val="684"/>
        </w:trPr>
        <w:tc>
          <w:tcPr>
            <w:tcW w:w="559"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826"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3111"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Визуальная проверка направляющих</w:t>
            </w:r>
          </w:p>
        </w:tc>
        <w:tc>
          <w:tcPr>
            <w:tcW w:w="425"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4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r>
              <w:rPr>
                <w:i/>
                <w:color w:val="000000"/>
              </w:rPr>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r>
      <w:tr w:rsidR="008A7D40">
        <w:trPr>
          <w:gridAfter w:val="1"/>
          <w:wAfter w:w="34" w:type="dxa"/>
          <w:trHeight w:val="708"/>
        </w:trPr>
        <w:tc>
          <w:tcPr>
            <w:tcW w:w="559"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826"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3111"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Замена направляющих основной секции</w:t>
            </w:r>
          </w:p>
        </w:tc>
        <w:tc>
          <w:tcPr>
            <w:tcW w:w="425"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4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r>
              <w:rPr>
                <w:i/>
                <w:color w:val="000000"/>
              </w:rPr>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r>
      <w:tr w:rsidR="008A7D40">
        <w:trPr>
          <w:gridAfter w:val="1"/>
          <w:wAfter w:w="34" w:type="dxa"/>
          <w:trHeight w:val="690"/>
        </w:trPr>
        <w:tc>
          <w:tcPr>
            <w:tcW w:w="559"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826"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3111"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Замена направляющих выдвижной секции</w:t>
            </w:r>
          </w:p>
        </w:tc>
        <w:tc>
          <w:tcPr>
            <w:tcW w:w="425"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4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r>
              <w:rPr>
                <w:i/>
                <w:color w:val="000000"/>
              </w:rPr>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r>
      <w:tr w:rsidR="008A7D40">
        <w:trPr>
          <w:gridAfter w:val="1"/>
          <w:wAfter w:w="34" w:type="dxa"/>
          <w:trHeight w:hRule="exact" w:val="678"/>
        </w:trPr>
        <w:tc>
          <w:tcPr>
            <w:tcW w:w="559" w:type="dxa"/>
            <w:gridSpan w:val="3"/>
            <w:shd w:val="clear" w:color="auto" w:fill="auto"/>
            <w:noWrap/>
          </w:tcPr>
          <w:p w:rsidR="008A7D40" w:rsidRDefault="008A7D40">
            <w:pPr>
              <w:shd w:val="clear" w:color="auto" w:fill="FFFFFF"/>
              <w:rPr>
                <w:b/>
                <w:i/>
              </w:rPr>
            </w:pPr>
            <w:r>
              <w:rPr>
                <w:b/>
                <w:i/>
              </w:rPr>
              <w:t>10</w:t>
            </w:r>
          </w:p>
        </w:tc>
        <w:tc>
          <w:tcPr>
            <w:tcW w:w="2826" w:type="dxa"/>
            <w:gridSpan w:val="4"/>
            <w:shd w:val="clear" w:color="auto" w:fill="auto"/>
            <w:noWrap/>
          </w:tcPr>
          <w:p w:rsidR="008A7D40" w:rsidRDefault="008A7D40">
            <w:pPr>
              <w:shd w:val="clear" w:color="auto" w:fill="FFFFFF"/>
              <w:rPr>
                <w:b/>
                <w:i/>
              </w:rPr>
            </w:pPr>
            <w:r>
              <w:rPr>
                <w:b/>
                <w:i/>
              </w:rPr>
              <w:t xml:space="preserve">Спредер </w:t>
            </w:r>
          </w:p>
        </w:tc>
        <w:tc>
          <w:tcPr>
            <w:tcW w:w="3111" w:type="dxa"/>
            <w:gridSpan w:val="4"/>
            <w:shd w:val="clear" w:color="auto" w:fill="auto"/>
            <w:noWrap/>
          </w:tcPr>
          <w:p w:rsidR="008A7D40" w:rsidRDefault="008A7D40">
            <w:pPr>
              <w:shd w:val="clear" w:color="auto" w:fill="FFFFFF"/>
              <w:rPr>
                <w:b/>
                <w:i/>
              </w:rPr>
            </w:pPr>
          </w:p>
        </w:tc>
        <w:tc>
          <w:tcPr>
            <w:tcW w:w="425" w:type="dxa"/>
            <w:gridSpan w:val="4"/>
            <w:shd w:val="clear" w:color="auto" w:fill="auto"/>
            <w:noWrap/>
          </w:tcPr>
          <w:p w:rsidR="008A7D40" w:rsidRDefault="008A7D40">
            <w:pPr>
              <w:shd w:val="clear" w:color="auto" w:fill="FFFFFF"/>
              <w:rPr>
                <w:b/>
                <w:i/>
              </w:rPr>
            </w:pPr>
          </w:p>
        </w:tc>
        <w:tc>
          <w:tcPr>
            <w:tcW w:w="445" w:type="dxa"/>
            <w:gridSpan w:val="2"/>
            <w:shd w:val="clear" w:color="auto" w:fill="auto"/>
            <w:noWrap/>
          </w:tcPr>
          <w:p w:rsidR="008A7D40" w:rsidRDefault="008A7D40">
            <w:pPr>
              <w:shd w:val="clear" w:color="auto" w:fill="FFFFFF"/>
              <w:rPr>
                <w:b/>
                <w:i/>
              </w:rPr>
            </w:pPr>
          </w:p>
        </w:tc>
        <w:tc>
          <w:tcPr>
            <w:tcW w:w="431" w:type="dxa"/>
            <w:shd w:val="clear" w:color="auto" w:fill="auto"/>
            <w:noWrap/>
          </w:tcPr>
          <w:p w:rsidR="008A7D40" w:rsidRDefault="008A7D40">
            <w:pPr>
              <w:shd w:val="clear" w:color="auto" w:fill="FFFFFF"/>
              <w:rPr>
                <w:b/>
                <w:i/>
              </w:rPr>
            </w:pPr>
          </w:p>
        </w:tc>
        <w:tc>
          <w:tcPr>
            <w:tcW w:w="425" w:type="dxa"/>
            <w:shd w:val="clear" w:color="auto" w:fill="auto"/>
            <w:noWrap/>
          </w:tcPr>
          <w:p w:rsidR="008A7D40" w:rsidRDefault="008A7D40">
            <w:pPr>
              <w:shd w:val="clear" w:color="auto" w:fill="FFFFFF"/>
              <w:rPr>
                <w:b/>
                <w:i/>
              </w:rPr>
            </w:pPr>
          </w:p>
        </w:tc>
        <w:tc>
          <w:tcPr>
            <w:tcW w:w="425" w:type="dxa"/>
            <w:gridSpan w:val="2"/>
            <w:shd w:val="clear" w:color="auto" w:fill="auto"/>
            <w:noWrap/>
          </w:tcPr>
          <w:p w:rsidR="008A7D40" w:rsidRDefault="008A7D40">
            <w:pPr>
              <w:shd w:val="clear" w:color="auto" w:fill="FFFFFF"/>
              <w:rPr>
                <w:b/>
                <w:i/>
              </w:rPr>
            </w:pPr>
          </w:p>
        </w:tc>
        <w:tc>
          <w:tcPr>
            <w:tcW w:w="425" w:type="dxa"/>
            <w:gridSpan w:val="2"/>
            <w:shd w:val="clear" w:color="auto" w:fill="auto"/>
            <w:noWrap/>
          </w:tcPr>
          <w:p w:rsidR="008A7D40" w:rsidRDefault="008A7D40">
            <w:pPr>
              <w:shd w:val="clear" w:color="auto" w:fill="FFFFFF"/>
              <w:rPr>
                <w:b/>
                <w:i/>
              </w:rPr>
            </w:pPr>
          </w:p>
        </w:tc>
        <w:tc>
          <w:tcPr>
            <w:tcW w:w="426" w:type="dxa"/>
            <w:gridSpan w:val="2"/>
            <w:shd w:val="clear" w:color="auto" w:fill="auto"/>
            <w:noWrap/>
          </w:tcPr>
          <w:p w:rsidR="008A7D40" w:rsidRDefault="008A7D40">
            <w:pPr>
              <w:shd w:val="clear" w:color="auto" w:fill="FFFFFF"/>
              <w:rPr>
                <w:b/>
                <w:i/>
              </w:rPr>
            </w:pPr>
          </w:p>
        </w:tc>
        <w:tc>
          <w:tcPr>
            <w:tcW w:w="425" w:type="dxa"/>
            <w:gridSpan w:val="2"/>
            <w:shd w:val="clear" w:color="auto" w:fill="auto"/>
            <w:noWrap/>
          </w:tcPr>
          <w:p w:rsidR="008A7D40" w:rsidRDefault="008A7D40">
            <w:pPr>
              <w:shd w:val="clear" w:color="auto" w:fill="FFFFFF"/>
              <w:rPr>
                <w:b/>
                <w:i/>
              </w:rPr>
            </w:pPr>
          </w:p>
        </w:tc>
      </w:tr>
      <w:tr w:rsidR="008A7D40">
        <w:trPr>
          <w:gridAfter w:val="1"/>
          <w:wAfter w:w="34" w:type="dxa"/>
          <w:trHeight w:hRule="exact" w:val="714"/>
        </w:trPr>
        <w:tc>
          <w:tcPr>
            <w:tcW w:w="559" w:type="dxa"/>
            <w:gridSpan w:val="3"/>
            <w:shd w:val="clear" w:color="auto" w:fill="auto"/>
            <w:noWrap/>
          </w:tcPr>
          <w:p w:rsidR="008A7D40" w:rsidRDefault="008A7D40">
            <w:pPr>
              <w:shd w:val="clear" w:color="auto" w:fill="FFFFFF"/>
              <w:rPr>
                <w:i/>
              </w:rPr>
            </w:pPr>
            <w:r>
              <w:rPr>
                <w:i/>
              </w:rPr>
              <w:t>10.1</w:t>
            </w:r>
          </w:p>
        </w:tc>
        <w:tc>
          <w:tcPr>
            <w:tcW w:w="2826" w:type="dxa"/>
            <w:gridSpan w:val="4"/>
            <w:shd w:val="clear" w:color="auto" w:fill="auto"/>
            <w:noWrap/>
          </w:tcPr>
          <w:p w:rsidR="008A7D40" w:rsidRDefault="008A7D40">
            <w:pPr>
              <w:shd w:val="clear" w:color="auto" w:fill="FFFFFF"/>
              <w:rPr>
                <w:i/>
              </w:rPr>
            </w:pPr>
            <w:r>
              <w:rPr>
                <w:i/>
              </w:rPr>
              <w:t xml:space="preserve">Спредер </w:t>
            </w:r>
            <w:r>
              <w:rPr>
                <w:i/>
                <w:lang w:val="en-US"/>
              </w:rPr>
              <w:t>SRP45SS</w:t>
            </w:r>
          </w:p>
        </w:tc>
        <w:tc>
          <w:tcPr>
            <w:tcW w:w="3111" w:type="dxa"/>
            <w:gridSpan w:val="4"/>
            <w:shd w:val="clear" w:color="auto" w:fill="auto"/>
            <w:noWrap/>
          </w:tcPr>
          <w:p w:rsidR="008A7D40" w:rsidRDefault="008A7D40">
            <w:pPr>
              <w:shd w:val="clear" w:color="auto" w:fill="FFFFFF"/>
              <w:rPr>
                <w:i/>
              </w:rPr>
            </w:pPr>
            <w:r>
              <w:rPr>
                <w:i/>
              </w:rPr>
              <w:t>Визуальная проверка правильности работы</w:t>
            </w:r>
          </w:p>
        </w:tc>
        <w:tc>
          <w:tcPr>
            <w:tcW w:w="425" w:type="dxa"/>
            <w:gridSpan w:val="4"/>
            <w:shd w:val="clear" w:color="auto" w:fill="auto"/>
            <w:noWrap/>
          </w:tcPr>
          <w:p w:rsidR="008A7D40" w:rsidRDefault="008A7D40">
            <w:pPr>
              <w:shd w:val="clear" w:color="auto" w:fill="FFFFFF"/>
              <w:rPr>
                <w:i/>
              </w:rPr>
            </w:pPr>
            <w:r>
              <w:rPr>
                <w:i/>
              </w:rPr>
              <w:t>*</w:t>
            </w:r>
          </w:p>
        </w:tc>
        <w:tc>
          <w:tcPr>
            <w:tcW w:w="445" w:type="dxa"/>
            <w:gridSpan w:val="2"/>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p>
        </w:tc>
        <w:tc>
          <w:tcPr>
            <w:tcW w:w="425" w:type="dxa"/>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6"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r>
      <w:tr w:rsidR="008A7D40">
        <w:trPr>
          <w:gridAfter w:val="1"/>
          <w:wAfter w:w="34" w:type="dxa"/>
          <w:trHeight w:hRule="exact" w:val="366"/>
        </w:trPr>
        <w:tc>
          <w:tcPr>
            <w:tcW w:w="559" w:type="dxa"/>
            <w:gridSpan w:val="3"/>
            <w:shd w:val="clear" w:color="auto" w:fill="auto"/>
            <w:noWrap/>
          </w:tcPr>
          <w:p w:rsidR="008A7D40" w:rsidRDefault="008A7D40">
            <w:pPr>
              <w:shd w:val="clear" w:color="auto" w:fill="FFFFFF"/>
              <w:rPr>
                <w:i/>
              </w:rPr>
            </w:pPr>
          </w:p>
        </w:tc>
        <w:tc>
          <w:tcPr>
            <w:tcW w:w="2826" w:type="dxa"/>
            <w:gridSpan w:val="4"/>
            <w:shd w:val="clear" w:color="auto" w:fill="auto"/>
            <w:noWrap/>
          </w:tcPr>
          <w:p w:rsidR="008A7D40" w:rsidRDefault="008A7D40">
            <w:pPr>
              <w:shd w:val="clear" w:color="auto" w:fill="FFFFFF"/>
              <w:rPr>
                <w:i/>
              </w:rPr>
            </w:pPr>
          </w:p>
        </w:tc>
        <w:tc>
          <w:tcPr>
            <w:tcW w:w="3111" w:type="dxa"/>
            <w:gridSpan w:val="4"/>
            <w:shd w:val="clear" w:color="auto" w:fill="auto"/>
            <w:noWrap/>
          </w:tcPr>
          <w:p w:rsidR="008A7D40" w:rsidRDefault="008A7D40">
            <w:pPr>
              <w:shd w:val="clear" w:color="auto" w:fill="FFFFFF"/>
              <w:rPr>
                <w:i/>
              </w:rPr>
            </w:pPr>
            <w:r>
              <w:rPr>
                <w:i/>
              </w:rPr>
              <w:t>Смазка втулок штыковых замков</w:t>
            </w:r>
          </w:p>
        </w:tc>
        <w:tc>
          <w:tcPr>
            <w:tcW w:w="425" w:type="dxa"/>
            <w:gridSpan w:val="4"/>
            <w:shd w:val="clear" w:color="auto" w:fill="auto"/>
            <w:noWrap/>
          </w:tcPr>
          <w:p w:rsidR="008A7D40" w:rsidRDefault="008A7D40">
            <w:pPr>
              <w:shd w:val="clear" w:color="auto" w:fill="FFFFFF"/>
              <w:rPr>
                <w:i/>
              </w:rPr>
            </w:pPr>
          </w:p>
        </w:tc>
        <w:tc>
          <w:tcPr>
            <w:tcW w:w="445" w:type="dxa"/>
            <w:gridSpan w:val="2"/>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r>
              <w:rPr>
                <w:i/>
              </w:rPr>
              <w:t>*</w:t>
            </w:r>
          </w:p>
        </w:tc>
        <w:tc>
          <w:tcPr>
            <w:tcW w:w="425" w:type="dxa"/>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6"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r>
      <w:tr w:rsidR="008A7D40">
        <w:trPr>
          <w:gridAfter w:val="1"/>
          <w:wAfter w:w="34" w:type="dxa"/>
          <w:trHeight w:hRule="exact" w:val="768"/>
        </w:trPr>
        <w:tc>
          <w:tcPr>
            <w:tcW w:w="559" w:type="dxa"/>
            <w:gridSpan w:val="3"/>
            <w:shd w:val="clear" w:color="auto" w:fill="auto"/>
            <w:noWrap/>
          </w:tcPr>
          <w:p w:rsidR="008A7D40" w:rsidRDefault="008A7D40">
            <w:pPr>
              <w:shd w:val="clear" w:color="auto" w:fill="FFFFFF"/>
              <w:rPr>
                <w:i/>
              </w:rPr>
            </w:pPr>
          </w:p>
        </w:tc>
        <w:tc>
          <w:tcPr>
            <w:tcW w:w="2826" w:type="dxa"/>
            <w:gridSpan w:val="4"/>
            <w:shd w:val="clear" w:color="auto" w:fill="auto"/>
            <w:noWrap/>
          </w:tcPr>
          <w:p w:rsidR="008A7D40" w:rsidRDefault="008A7D40">
            <w:pPr>
              <w:shd w:val="clear" w:color="auto" w:fill="FFFFFF"/>
              <w:rPr>
                <w:i/>
              </w:rPr>
            </w:pPr>
          </w:p>
        </w:tc>
        <w:tc>
          <w:tcPr>
            <w:tcW w:w="3111" w:type="dxa"/>
            <w:gridSpan w:val="4"/>
            <w:shd w:val="clear" w:color="auto" w:fill="auto"/>
            <w:noWrap/>
          </w:tcPr>
          <w:p w:rsidR="008A7D40" w:rsidRDefault="008A7D40">
            <w:pPr>
              <w:shd w:val="clear" w:color="auto" w:fill="FFFFFF"/>
              <w:rPr>
                <w:i/>
              </w:rPr>
            </w:pPr>
            <w:r>
              <w:rPr>
                <w:i/>
              </w:rPr>
              <w:t xml:space="preserve">Смазка шарниров цилиндров штыковых замков </w:t>
            </w:r>
          </w:p>
        </w:tc>
        <w:tc>
          <w:tcPr>
            <w:tcW w:w="425" w:type="dxa"/>
            <w:gridSpan w:val="4"/>
            <w:shd w:val="clear" w:color="auto" w:fill="auto"/>
            <w:noWrap/>
          </w:tcPr>
          <w:p w:rsidR="008A7D40" w:rsidRDefault="008A7D40">
            <w:pPr>
              <w:shd w:val="clear" w:color="auto" w:fill="FFFFFF"/>
              <w:rPr>
                <w:i/>
              </w:rPr>
            </w:pPr>
          </w:p>
        </w:tc>
        <w:tc>
          <w:tcPr>
            <w:tcW w:w="445" w:type="dxa"/>
            <w:gridSpan w:val="2"/>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r>
              <w:rPr>
                <w:i/>
              </w:rPr>
              <w:t>*</w:t>
            </w:r>
          </w:p>
        </w:tc>
        <w:tc>
          <w:tcPr>
            <w:tcW w:w="425" w:type="dxa"/>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6"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r>
      <w:tr w:rsidR="008A7D40">
        <w:trPr>
          <w:gridAfter w:val="1"/>
          <w:wAfter w:w="34" w:type="dxa"/>
          <w:trHeight w:hRule="exact" w:val="818"/>
        </w:trPr>
        <w:tc>
          <w:tcPr>
            <w:tcW w:w="559" w:type="dxa"/>
            <w:gridSpan w:val="3"/>
            <w:shd w:val="clear" w:color="auto" w:fill="auto"/>
            <w:noWrap/>
          </w:tcPr>
          <w:p w:rsidR="008A7D40" w:rsidRDefault="008A7D40">
            <w:pPr>
              <w:shd w:val="clear" w:color="auto" w:fill="FFFFFF"/>
              <w:rPr>
                <w:i/>
              </w:rPr>
            </w:pPr>
          </w:p>
        </w:tc>
        <w:tc>
          <w:tcPr>
            <w:tcW w:w="2826" w:type="dxa"/>
            <w:gridSpan w:val="4"/>
            <w:shd w:val="clear" w:color="auto" w:fill="auto"/>
            <w:noWrap/>
          </w:tcPr>
          <w:p w:rsidR="008A7D40" w:rsidRDefault="008A7D40">
            <w:pPr>
              <w:shd w:val="clear" w:color="auto" w:fill="FFFFFF"/>
              <w:rPr>
                <w:i/>
              </w:rPr>
            </w:pPr>
          </w:p>
        </w:tc>
        <w:tc>
          <w:tcPr>
            <w:tcW w:w="3111" w:type="dxa"/>
            <w:gridSpan w:val="4"/>
            <w:shd w:val="clear" w:color="auto" w:fill="auto"/>
            <w:noWrap/>
          </w:tcPr>
          <w:p w:rsidR="008A7D40" w:rsidRDefault="008A7D40">
            <w:pPr>
              <w:shd w:val="clear" w:color="auto" w:fill="FFFFFF"/>
              <w:rPr>
                <w:i/>
              </w:rPr>
            </w:pPr>
            <w:r>
              <w:rPr>
                <w:i/>
              </w:rPr>
              <w:t>Смазка шарниров цилиндра бокового смещения</w:t>
            </w:r>
          </w:p>
        </w:tc>
        <w:tc>
          <w:tcPr>
            <w:tcW w:w="425" w:type="dxa"/>
            <w:gridSpan w:val="4"/>
            <w:shd w:val="clear" w:color="auto" w:fill="auto"/>
            <w:noWrap/>
          </w:tcPr>
          <w:p w:rsidR="008A7D40" w:rsidRDefault="008A7D40">
            <w:pPr>
              <w:shd w:val="clear" w:color="auto" w:fill="FFFFFF"/>
              <w:rPr>
                <w:i/>
              </w:rPr>
            </w:pPr>
          </w:p>
        </w:tc>
        <w:tc>
          <w:tcPr>
            <w:tcW w:w="445" w:type="dxa"/>
            <w:gridSpan w:val="2"/>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r>
              <w:rPr>
                <w:i/>
              </w:rPr>
              <w:t>*</w:t>
            </w:r>
          </w:p>
        </w:tc>
        <w:tc>
          <w:tcPr>
            <w:tcW w:w="425" w:type="dxa"/>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6"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r>
      <w:tr w:rsidR="008A7D40">
        <w:trPr>
          <w:gridAfter w:val="1"/>
          <w:wAfter w:w="34" w:type="dxa"/>
          <w:trHeight w:hRule="exact" w:val="702"/>
        </w:trPr>
        <w:tc>
          <w:tcPr>
            <w:tcW w:w="559" w:type="dxa"/>
            <w:gridSpan w:val="3"/>
            <w:shd w:val="clear" w:color="auto" w:fill="auto"/>
            <w:noWrap/>
          </w:tcPr>
          <w:p w:rsidR="008A7D40" w:rsidRDefault="008A7D40">
            <w:pPr>
              <w:shd w:val="clear" w:color="auto" w:fill="FFFFFF"/>
              <w:rPr>
                <w:i/>
              </w:rPr>
            </w:pPr>
          </w:p>
        </w:tc>
        <w:tc>
          <w:tcPr>
            <w:tcW w:w="2826" w:type="dxa"/>
            <w:gridSpan w:val="4"/>
            <w:shd w:val="clear" w:color="auto" w:fill="auto"/>
            <w:noWrap/>
          </w:tcPr>
          <w:p w:rsidR="008A7D40" w:rsidRDefault="008A7D40">
            <w:pPr>
              <w:shd w:val="clear" w:color="auto" w:fill="FFFFFF"/>
              <w:rPr>
                <w:i/>
              </w:rPr>
            </w:pPr>
          </w:p>
        </w:tc>
        <w:tc>
          <w:tcPr>
            <w:tcW w:w="3111" w:type="dxa"/>
            <w:gridSpan w:val="4"/>
            <w:shd w:val="clear" w:color="auto" w:fill="auto"/>
            <w:noWrap/>
          </w:tcPr>
          <w:p w:rsidR="008A7D40" w:rsidRDefault="008A7D40">
            <w:pPr>
              <w:shd w:val="clear" w:color="auto" w:fill="FFFFFF"/>
              <w:ind w:firstLine="10"/>
              <w:rPr>
                <w:i/>
              </w:rPr>
            </w:pPr>
            <w:r>
              <w:rPr>
                <w:i/>
              </w:rPr>
              <w:t>Смазка шарниров цилиндра раздвижения спредера</w:t>
            </w:r>
          </w:p>
        </w:tc>
        <w:tc>
          <w:tcPr>
            <w:tcW w:w="425" w:type="dxa"/>
            <w:gridSpan w:val="4"/>
            <w:shd w:val="clear" w:color="auto" w:fill="auto"/>
            <w:noWrap/>
          </w:tcPr>
          <w:p w:rsidR="008A7D40" w:rsidRDefault="008A7D40">
            <w:pPr>
              <w:shd w:val="clear" w:color="auto" w:fill="FFFFFF"/>
              <w:rPr>
                <w:i/>
              </w:rPr>
            </w:pPr>
          </w:p>
        </w:tc>
        <w:tc>
          <w:tcPr>
            <w:tcW w:w="445" w:type="dxa"/>
            <w:gridSpan w:val="2"/>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r>
              <w:rPr>
                <w:i/>
              </w:rPr>
              <w:t>*</w:t>
            </w:r>
          </w:p>
        </w:tc>
        <w:tc>
          <w:tcPr>
            <w:tcW w:w="425" w:type="dxa"/>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6"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r>
      <w:tr w:rsidR="008A7D40">
        <w:trPr>
          <w:gridAfter w:val="1"/>
          <w:wAfter w:w="34" w:type="dxa"/>
          <w:trHeight w:val="387"/>
        </w:trPr>
        <w:tc>
          <w:tcPr>
            <w:tcW w:w="559" w:type="dxa"/>
            <w:gridSpan w:val="3"/>
            <w:shd w:val="clear" w:color="auto" w:fill="auto"/>
            <w:noWrap/>
          </w:tcPr>
          <w:p w:rsidR="008A7D40" w:rsidRDefault="008A7D40">
            <w:pPr>
              <w:shd w:val="clear" w:color="auto" w:fill="FFFFFF"/>
              <w:rPr>
                <w:i/>
              </w:rPr>
            </w:pPr>
          </w:p>
        </w:tc>
        <w:tc>
          <w:tcPr>
            <w:tcW w:w="2826" w:type="dxa"/>
            <w:gridSpan w:val="4"/>
            <w:shd w:val="clear" w:color="auto" w:fill="auto"/>
            <w:noWrap/>
          </w:tcPr>
          <w:p w:rsidR="008A7D40" w:rsidRDefault="008A7D40">
            <w:pPr>
              <w:shd w:val="clear" w:color="auto" w:fill="FFFFFF"/>
              <w:rPr>
                <w:i/>
              </w:rPr>
            </w:pPr>
          </w:p>
        </w:tc>
        <w:tc>
          <w:tcPr>
            <w:tcW w:w="3111" w:type="dxa"/>
            <w:gridSpan w:val="4"/>
            <w:shd w:val="clear" w:color="auto" w:fill="auto"/>
            <w:noWrap/>
          </w:tcPr>
          <w:p w:rsidR="008A7D40" w:rsidRDefault="008A7D40">
            <w:pPr>
              <w:shd w:val="clear" w:color="auto" w:fill="FFFFFF"/>
              <w:rPr>
                <w:i/>
              </w:rPr>
            </w:pPr>
            <w:r>
              <w:rPr>
                <w:i/>
              </w:rPr>
              <w:t>Смазка центральной рамы</w:t>
            </w:r>
          </w:p>
        </w:tc>
        <w:tc>
          <w:tcPr>
            <w:tcW w:w="425" w:type="dxa"/>
            <w:gridSpan w:val="4"/>
            <w:shd w:val="clear" w:color="auto" w:fill="auto"/>
            <w:noWrap/>
          </w:tcPr>
          <w:p w:rsidR="008A7D40" w:rsidRDefault="008A7D40">
            <w:pPr>
              <w:shd w:val="clear" w:color="auto" w:fill="FFFFFF"/>
              <w:rPr>
                <w:i/>
              </w:rPr>
            </w:pPr>
          </w:p>
        </w:tc>
        <w:tc>
          <w:tcPr>
            <w:tcW w:w="445" w:type="dxa"/>
            <w:gridSpan w:val="2"/>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r>
              <w:rPr>
                <w:i/>
              </w:rPr>
              <w:t>*</w:t>
            </w:r>
          </w:p>
        </w:tc>
        <w:tc>
          <w:tcPr>
            <w:tcW w:w="425" w:type="dxa"/>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6"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r>
      <w:tr w:rsidR="008A7D40">
        <w:trPr>
          <w:gridAfter w:val="1"/>
          <w:wAfter w:w="34" w:type="dxa"/>
          <w:trHeight w:val="420"/>
        </w:trPr>
        <w:tc>
          <w:tcPr>
            <w:tcW w:w="559" w:type="dxa"/>
            <w:gridSpan w:val="3"/>
            <w:shd w:val="clear" w:color="auto" w:fill="auto"/>
            <w:noWrap/>
          </w:tcPr>
          <w:p w:rsidR="008A7D40" w:rsidRDefault="008A7D40">
            <w:pPr>
              <w:shd w:val="clear" w:color="auto" w:fill="FFFFFF"/>
              <w:rPr>
                <w:i/>
              </w:rPr>
            </w:pPr>
          </w:p>
        </w:tc>
        <w:tc>
          <w:tcPr>
            <w:tcW w:w="2826" w:type="dxa"/>
            <w:gridSpan w:val="4"/>
            <w:shd w:val="clear" w:color="auto" w:fill="auto"/>
            <w:noWrap/>
          </w:tcPr>
          <w:p w:rsidR="008A7D40" w:rsidRDefault="008A7D40">
            <w:pPr>
              <w:shd w:val="clear" w:color="auto" w:fill="FFFFFF"/>
              <w:rPr>
                <w:i/>
              </w:rPr>
            </w:pPr>
          </w:p>
        </w:tc>
        <w:tc>
          <w:tcPr>
            <w:tcW w:w="3111" w:type="dxa"/>
            <w:gridSpan w:val="4"/>
            <w:shd w:val="clear" w:color="auto" w:fill="auto"/>
            <w:noWrap/>
          </w:tcPr>
          <w:p w:rsidR="008A7D40" w:rsidRDefault="008A7D40">
            <w:pPr>
              <w:shd w:val="clear" w:color="auto" w:fill="FFFFFF"/>
              <w:rPr>
                <w:i/>
              </w:rPr>
            </w:pPr>
            <w:r>
              <w:rPr>
                <w:i/>
              </w:rPr>
              <w:t>Смазка выдвижных секций</w:t>
            </w:r>
          </w:p>
        </w:tc>
        <w:tc>
          <w:tcPr>
            <w:tcW w:w="425" w:type="dxa"/>
            <w:gridSpan w:val="4"/>
            <w:shd w:val="clear" w:color="auto" w:fill="auto"/>
            <w:noWrap/>
          </w:tcPr>
          <w:p w:rsidR="008A7D40" w:rsidRDefault="008A7D40">
            <w:pPr>
              <w:shd w:val="clear" w:color="auto" w:fill="FFFFFF"/>
              <w:rPr>
                <w:i/>
              </w:rPr>
            </w:pPr>
          </w:p>
        </w:tc>
        <w:tc>
          <w:tcPr>
            <w:tcW w:w="445" w:type="dxa"/>
            <w:gridSpan w:val="2"/>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r>
              <w:rPr>
                <w:i/>
              </w:rPr>
              <w:t>*</w:t>
            </w:r>
          </w:p>
        </w:tc>
        <w:tc>
          <w:tcPr>
            <w:tcW w:w="425" w:type="dxa"/>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6"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r>
      <w:tr w:rsidR="008A7D40">
        <w:trPr>
          <w:gridAfter w:val="1"/>
          <w:wAfter w:w="34" w:type="dxa"/>
          <w:trHeight w:val="644"/>
        </w:trPr>
        <w:tc>
          <w:tcPr>
            <w:tcW w:w="559" w:type="dxa"/>
            <w:gridSpan w:val="3"/>
            <w:shd w:val="clear" w:color="auto" w:fill="auto"/>
            <w:noWrap/>
          </w:tcPr>
          <w:p w:rsidR="008A7D40" w:rsidRDefault="008A7D40">
            <w:pPr>
              <w:shd w:val="clear" w:color="auto" w:fill="FFFFFF"/>
              <w:rPr>
                <w:i/>
              </w:rPr>
            </w:pPr>
          </w:p>
        </w:tc>
        <w:tc>
          <w:tcPr>
            <w:tcW w:w="2826" w:type="dxa"/>
            <w:gridSpan w:val="4"/>
            <w:shd w:val="clear" w:color="auto" w:fill="auto"/>
            <w:noWrap/>
          </w:tcPr>
          <w:p w:rsidR="008A7D40" w:rsidRDefault="008A7D40">
            <w:pPr>
              <w:shd w:val="clear" w:color="auto" w:fill="FFFFFF"/>
              <w:rPr>
                <w:i/>
              </w:rPr>
            </w:pPr>
          </w:p>
        </w:tc>
        <w:tc>
          <w:tcPr>
            <w:tcW w:w="3111" w:type="dxa"/>
            <w:gridSpan w:val="4"/>
            <w:shd w:val="clear" w:color="auto" w:fill="auto"/>
            <w:noWrap/>
          </w:tcPr>
          <w:p w:rsidR="008A7D40" w:rsidRDefault="008A7D40">
            <w:pPr>
              <w:shd w:val="clear" w:color="auto" w:fill="FFFFFF"/>
              <w:rPr>
                <w:i/>
              </w:rPr>
            </w:pPr>
            <w:r>
              <w:rPr>
                <w:i/>
              </w:rPr>
              <w:t>Смазка штыря цилиндра фиксации</w:t>
            </w:r>
          </w:p>
        </w:tc>
        <w:tc>
          <w:tcPr>
            <w:tcW w:w="425" w:type="dxa"/>
            <w:gridSpan w:val="4"/>
            <w:shd w:val="clear" w:color="auto" w:fill="auto"/>
            <w:noWrap/>
          </w:tcPr>
          <w:p w:rsidR="008A7D40" w:rsidRDefault="008A7D40">
            <w:pPr>
              <w:shd w:val="clear" w:color="auto" w:fill="FFFFFF"/>
              <w:rPr>
                <w:i/>
              </w:rPr>
            </w:pPr>
          </w:p>
        </w:tc>
        <w:tc>
          <w:tcPr>
            <w:tcW w:w="445" w:type="dxa"/>
            <w:gridSpan w:val="2"/>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r>
              <w:rPr>
                <w:i/>
              </w:rPr>
              <w:t>*</w:t>
            </w:r>
          </w:p>
        </w:tc>
        <w:tc>
          <w:tcPr>
            <w:tcW w:w="425" w:type="dxa"/>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6"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r>
      <w:tr w:rsidR="008A7D40">
        <w:trPr>
          <w:gridAfter w:val="1"/>
          <w:wAfter w:w="34" w:type="dxa"/>
          <w:trHeight w:val="644"/>
        </w:trPr>
        <w:tc>
          <w:tcPr>
            <w:tcW w:w="559" w:type="dxa"/>
            <w:gridSpan w:val="3"/>
            <w:shd w:val="clear" w:color="auto" w:fill="auto"/>
            <w:noWrap/>
          </w:tcPr>
          <w:p w:rsidR="008A7D40" w:rsidRDefault="008A7D40">
            <w:pPr>
              <w:shd w:val="clear" w:color="auto" w:fill="FFFFFF"/>
              <w:rPr>
                <w:i/>
              </w:rPr>
            </w:pPr>
          </w:p>
        </w:tc>
        <w:tc>
          <w:tcPr>
            <w:tcW w:w="2826" w:type="dxa"/>
            <w:gridSpan w:val="4"/>
            <w:shd w:val="clear" w:color="auto" w:fill="auto"/>
            <w:noWrap/>
          </w:tcPr>
          <w:p w:rsidR="008A7D40" w:rsidRDefault="008A7D40">
            <w:pPr>
              <w:shd w:val="clear" w:color="auto" w:fill="FFFFFF"/>
              <w:rPr>
                <w:i/>
              </w:rPr>
            </w:pPr>
          </w:p>
        </w:tc>
        <w:tc>
          <w:tcPr>
            <w:tcW w:w="3111" w:type="dxa"/>
            <w:gridSpan w:val="4"/>
            <w:shd w:val="clear" w:color="auto" w:fill="auto"/>
            <w:noWrap/>
          </w:tcPr>
          <w:p w:rsidR="008A7D40" w:rsidRDefault="008A7D40">
            <w:pPr>
              <w:shd w:val="clear" w:color="auto" w:fill="FFFFFF"/>
              <w:rPr>
                <w:i/>
              </w:rPr>
            </w:pPr>
            <w:r>
              <w:rPr>
                <w:i/>
              </w:rPr>
              <w:t>Смазка опорно-поворотного кольца</w:t>
            </w:r>
          </w:p>
        </w:tc>
        <w:tc>
          <w:tcPr>
            <w:tcW w:w="425" w:type="dxa"/>
            <w:gridSpan w:val="4"/>
            <w:shd w:val="clear" w:color="auto" w:fill="auto"/>
            <w:noWrap/>
          </w:tcPr>
          <w:p w:rsidR="008A7D40" w:rsidRDefault="008A7D40">
            <w:pPr>
              <w:shd w:val="clear" w:color="auto" w:fill="FFFFFF"/>
              <w:rPr>
                <w:i/>
              </w:rPr>
            </w:pPr>
          </w:p>
        </w:tc>
        <w:tc>
          <w:tcPr>
            <w:tcW w:w="445" w:type="dxa"/>
            <w:gridSpan w:val="2"/>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r>
              <w:rPr>
                <w:i/>
              </w:rPr>
              <w:t>*</w:t>
            </w:r>
          </w:p>
        </w:tc>
        <w:tc>
          <w:tcPr>
            <w:tcW w:w="425" w:type="dxa"/>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6"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r>
      <w:tr w:rsidR="008A7D40">
        <w:trPr>
          <w:gridAfter w:val="1"/>
          <w:wAfter w:w="34" w:type="dxa"/>
          <w:trHeight w:val="644"/>
        </w:trPr>
        <w:tc>
          <w:tcPr>
            <w:tcW w:w="559" w:type="dxa"/>
            <w:gridSpan w:val="3"/>
            <w:shd w:val="clear" w:color="auto" w:fill="auto"/>
            <w:noWrap/>
          </w:tcPr>
          <w:p w:rsidR="008A7D40" w:rsidRDefault="008A7D40">
            <w:pPr>
              <w:shd w:val="clear" w:color="auto" w:fill="FFFFFF"/>
              <w:rPr>
                <w:i/>
              </w:rPr>
            </w:pPr>
          </w:p>
        </w:tc>
        <w:tc>
          <w:tcPr>
            <w:tcW w:w="2826" w:type="dxa"/>
            <w:gridSpan w:val="4"/>
            <w:shd w:val="clear" w:color="auto" w:fill="auto"/>
            <w:noWrap/>
          </w:tcPr>
          <w:p w:rsidR="008A7D40" w:rsidRDefault="008A7D40">
            <w:pPr>
              <w:shd w:val="clear" w:color="auto" w:fill="FFFFFF"/>
              <w:rPr>
                <w:i/>
              </w:rPr>
            </w:pPr>
          </w:p>
        </w:tc>
        <w:tc>
          <w:tcPr>
            <w:tcW w:w="3111" w:type="dxa"/>
            <w:gridSpan w:val="4"/>
            <w:shd w:val="clear" w:color="auto" w:fill="auto"/>
            <w:noWrap/>
          </w:tcPr>
          <w:p w:rsidR="008A7D40" w:rsidRDefault="008A7D40">
            <w:pPr>
              <w:shd w:val="clear" w:color="auto" w:fill="FFFFFF"/>
              <w:rPr>
                <w:i/>
              </w:rPr>
            </w:pPr>
            <w:r>
              <w:rPr>
                <w:i/>
              </w:rPr>
              <w:t>Проверка параллельности штыковых замков</w:t>
            </w:r>
          </w:p>
        </w:tc>
        <w:tc>
          <w:tcPr>
            <w:tcW w:w="425" w:type="dxa"/>
            <w:gridSpan w:val="4"/>
            <w:shd w:val="clear" w:color="auto" w:fill="auto"/>
            <w:noWrap/>
          </w:tcPr>
          <w:p w:rsidR="008A7D40" w:rsidRDefault="008A7D40">
            <w:pPr>
              <w:shd w:val="clear" w:color="auto" w:fill="FFFFFF"/>
              <w:rPr>
                <w:i/>
              </w:rPr>
            </w:pPr>
          </w:p>
        </w:tc>
        <w:tc>
          <w:tcPr>
            <w:tcW w:w="445" w:type="dxa"/>
            <w:gridSpan w:val="2"/>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r>
              <w:rPr>
                <w:i/>
              </w:rPr>
              <w:t>*</w:t>
            </w:r>
          </w:p>
        </w:tc>
        <w:tc>
          <w:tcPr>
            <w:tcW w:w="425" w:type="dxa"/>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6"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r>
      <w:tr w:rsidR="008A7D40">
        <w:trPr>
          <w:gridAfter w:val="1"/>
          <w:wAfter w:w="34" w:type="dxa"/>
          <w:trHeight w:val="696"/>
        </w:trPr>
        <w:tc>
          <w:tcPr>
            <w:tcW w:w="559" w:type="dxa"/>
            <w:gridSpan w:val="3"/>
            <w:shd w:val="clear" w:color="auto" w:fill="auto"/>
            <w:noWrap/>
          </w:tcPr>
          <w:p w:rsidR="008A7D40" w:rsidRDefault="008A7D40">
            <w:pPr>
              <w:shd w:val="clear" w:color="auto" w:fill="FFFFFF"/>
              <w:rPr>
                <w:i/>
              </w:rPr>
            </w:pPr>
          </w:p>
        </w:tc>
        <w:tc>
          <w:tcPr>
            <w:tcW w:w="2826" w:type="dxa"/>
            <w:gridSpan w:val="4"/>
            <w:shd w:val="clear" w:color="auto" w:fill="auto"/>
            <w:noWrap/>
          </w:tcPr>
          <w:p w:rsidR="008A7D40" w:rsidRDefault="008A7D40">
            <w:pPr>
              <w:shd w:val="clear" w:color="auto" w:fill="FFFFFF"/>
              <w:rPr>
                <w:i/>
              </w:rPr>
            </w:pPr>
          </w:p>
        </w:tc>
        <w:tc>
          <w:tcPr>
            <w:tcW w:w="3111" w:type="dxa"/>
            <w:gridSpan w:val="4"/>
            <w:shd w:val="clear" w:color="auto" w:fill="auto"/>
            <w:noWrap/>
          </w:tcPr>
          <w:p w:rsidR="008A7D40" w:rsidRDefault="008A7D40">
            <w:pPr>
              <w:shd w:val="clear" w:color="auto" w:fill="FFFFFF"/>
              <w:rPr>
                <w:i/>
              </w:rPr>
            </w:pPr>
            <w:r>
              <w:rPr>
                <w:i/>
              </w:rPr>
              <w:t>Проверка наличия течей из цилиндров и труб</w:t>
            </w:r>
          </w:p>
        </w:tc>
        <w:tc>
          <w:tcPr>
            <w:tcW w:w="425" w:type="dxa"/>
            <w:gridSpan w:val="4"/>
            <w:shd w:val="clear" w:color="auto" w:fill="auto"/>
            <w:noWrap/>
          </w:tcPr>
          <w:p w:rsidR="008A7D40" w:rsidRDefault="008A7D40">
            <w:pPr>
              <w:shd w:val="clear" w:color="auto" w:fill="FFFFFF"/>
              <w:rPr>
                <w:i/>
              </w:rPr>
            </w:pPr>
          </w:p>
        </w:tc>
        <w:tc>
          <w:tcPr>
            <w:tcW w:w="445" w:type="dxa"/>
            <w:gridSpan w:val="2"/>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r>
              <w:rPr>
                <w:i/>
              </w:rPr>
              <w:t>*</w:t>
            </w:r>
          </w:p>
        </w:tc>
        <w:tc>
          <w:tcPr>
            <w:tcW w:w="425" w:type="dxa"/>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6"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r>
      <w:tr w:rsidR="008A7D40">
        <w:trPr>
          <w:gridAfter w:val="1"/>
          <w:wAfter w:w="34" w:type="dxa"/>
          <w:trHeight w:val="692"/>
        </w:trPr>
        <w:tc>
          <w:tcPr>
            <w:tcW w:w="559" w:type="dxa"/>
            <w:gridSpan w:val="3"/>
            <w:shd w:val="clear" w:color="auto" w:fill="auto"/>
            <w:noWrap/>
          </w:tcPr>
          <w:p w:rsidR="008A7D40" w:rsidRDefault="008A7D40">
            <w:pPr>
              <w:shd w:val="clear" w:color="auto" w:fill="FFFFFF"/>
              <w:rPr>
                <w:i/>
              </w:rPr>
            </w:pPr>
          </w:p>
        </w:tc>
        <w:tc>
          <w:tcPr>
            <w:tcW w:w="2826" w:type="dxa"/>
            <w:gridSpan w:val="4"/>
            <w:shd w:val="clear" w:color="auto" w:fill="auto"/>
            <w:noWrap/>
          </w:tcPr>
          <w:p w:rsidR="008A7D40" w:rsidRDefault="008A7D40">
            <w:pPr>
              <w:shd w:val="clear" w:color="auto" w:fill="FFFFFF"/>
              <w:rPr>
                <w:i/>
              </w:rPr>
            </w:pPr>
          </w:p>
        </w:tc>
        <w:tc>
          <w:tcPr>
            <w:tcW w:w="3111" w:type="dxa"/>
            <w:gridSpan w:val="4"/>
            <w:shd w:val="clear" w:color="auto" w:fill="auto"/>
            <w:noWrap/>
          </w:tcPr>
          <w:p w:rsidR="008A7D40" w:rsidRDefault="008A7D40">
            <w:pPr>
              <w:shd w:val="clear" w:color="auto" w:fill="FFFFFF"/>
              <w:rPr>
                <w:i/>
              </w:rPr>
            </w:pPr>
            <w:r>
              <w:rPr>
                <w:i/>
              </w:rPr>
              <w:t>Смазка цилиндра поперечного наклона</w:t>
            </w:r>
          </w:p>
        </w:tc>
        <w:tc>
          <w:tcPr>
            <w:tcW w:w="425" w:type="dxa"/>
            <w:gridSpan w:val="4"/>
            <w:shd w:val="clear" w:color="auto" w:fill="auto"/>
            <w:noWrap/>
          </w:tcPr>
          <w:p w:rsidR="008A7D40" w:rsidRDefault="008A7D40">
            <w:pPr>
              <w:shd w:val="clear" w:color="auto" w:fill="FFFFFF"/>
              <w:rPr>
                <w:i/>
              </w:rPr>
            </w:pPr>
          </w:p>
        </w:tc>
        <w:tc>
          <w:tcPr>
            <w:tcW w:w="445" w:type="dxa"/>
            <w:gridSpan w:val="2"/>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r>
              <w:rPr>
                <w:i/>
              </w:rPr>
              <w:t>*</w:t>
            </w:r>
          </w:p>
        </w:tc>
        <w:tc>
          <w:tcPr>
            <w:tcW w:w="425" w:type="dxa"/>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6"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r>
      <w:tr w:rsidR="008A7D40">
        <w:trPr>
          <w:gridAfter w:val="1"/>
          <w:wAfter w:w="34" w:type="dxa"/>
          <w:trHeight w:val="1288"/>
        </w:trPr>
        <w:tc>
          <w:tcPr>
            <w:tcW w:w="559" w:type="dxa"/>
            <w:gridSpan w:val="3"/>
            <w:shd w:val="clear" w:color="auto" w:fill="auto"/>
            <w:noWrap/>
          </w:tcPr>
          <w:p w:rsidR="008A7D40" w:rsidRDefault="008A7D40">
            <w:pPr>
              <w:shd w:val="clear" w:color="auto" w:fill="FFFFFF"/>
              <w:rPr>
                <w:i/>
              </w:rPr>
            </w:pPr>
          </w:p>
        </w:tc>
        <w:tc>
          <w:tcPr>
            <w:tcW w:w="2826" w:type="dxa"/>
            <w:gridSpan w:val="4"/>
            <w:shd w:val="clear" w:color="auto" w:fill="auto"/>
            <w:noWrap/>
          </w:tcPr>
          <w:p w:rsidR="008A7D40" w:rsidRDefault="008A7D40">
            <w:pPr>
              <w:shd w:val="clear" w:color="auto" w:fill="FFFFFF"/>
              <w:rPr>
                <w:i/>
              </w:rPr>
            </w:pPr>
          </w:p>
        </w:tc>
        <w:tc>
          <w:tcPr>
            <w:tcW w:w="3111" w:type="dxa"/>
            <w:gridSpan w:val="4"/>
            <w:shd w:val="clear" w:color="auto" w:fill="auto"/>
            <w:noWrap/>
          </w:tcPr>
          <w:p w:rsidR="008A7D40" w:rsidRDefault="008A7D40">
            <w:pPr>
              <w:shd w:val="clear" w:color="auto" w:fill="FFFFFF"/>
              <w:rPr>
                <w:i/>
              </w:rPr>
            </w:pPr>
            <w:r>
              <w:rPr>
                <w:i/>
              </w:rPr>
              <w:t>Проверка надежности крепления микровыключателей и их регулировка</w:t>
            </w:r>
          </w:p>
        </w:tc>
        <w:tc>
          <w:tcPr>
            <w:tcW w:w="425" w:type="dxa"/>
            <w:gridSpan w:val="4"/>
            <w:shd w:val="clear" w:color="auto" w:fill="auto"/>
            <w:noWrap/>
          </w:tcPr>
          <w:p w:rsidR="008A7D40" w:rsidRDefault="008A7D40">
            <w:pPr>
              <w:shd w:val="clear" w:color="auto" w:fill="FFFFFF"/>
              <w:rPr>
                <w:i/>
              </w:rPr>
            </w:pPr>
          </w:p>
        </w:tc>
        <w:tc>
          <w:tcPr>
            <w:tcW w:w="445" w:type="dxa"/>
            <w:gridSpan w:val="2"/>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p>
        </w:tc>
        <w:tc>
          <w:tcPr>
            <w:tcW w:w="425" w:type="dxa"/>
            <w:shd w:val="clear" w:color="auto" w:fill="auto"/>
            <w:noWrap/>
          </w:tcPr>
          <w:p w:rsidR="008A7D40" w:rsidRDefault="008A7D40">
            <w:pPr>
              <w:shd w:val="clear" w:color="auto" w:fill="FFFFFF"/>
              <w:rPr>
                <w:i/>
              </w:rPr>
            </w:pPr>
            <w:r>
              <w:rPr>
                <w:i/>
              </w:rPr>
              <w:t>*</w:t>
            </w:r>
          </w:p>
        </w:tc>
        <w:tc>
          <w:tcPr>
            <w:tcW w:w="425"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6"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r>
      <w:tr w:rsidR="008A7D40">
        <w:trPr>
          <w:gridAfter w:val="1"/>
          <w:wAfter w:w="34" w:type="dxa"/>
          <w:trHeight w:hRule="exact" w:val="617"/>
        </w:trPr>
        <w:tc>
          <w:tcPr>
            <w:tcW w:w="559" w:type="dxa"/>
            <w:gridSpan w:val="3"/>
            <w:shd w:val="clear" w:color="auto" w:fill="auto"/>
            <w:noWrap/>
          </w:tcPr>
          <w:p w:rsidR="008A7D40" w:rsidRDefault="008A7D40">
            <w:pPr>
              <w:shd w:val="clear" w:color="auto" w:fill="FFFFFF"/>
              <w:rPr>
                <w:i/>
              </w:rPr>
            </w:pPr>
          </w:p>
        </w:tc>
        <w:tc>
          <w:tcPr>
            <w:tcW w:w="2826" w:type="dxa"/>
            <w:gridSpan w:val="4"/>
            <w:shd w:val="clear" w:color="auto" w:fill="auto"/>
            <w:noWrap/>
          </w:tcPr>
          <w:p w:rsidR="008A7D40" w:rsidRDefault="008A7D40">
            <w:pPr>
              <w:shd w:val="clear" w:color="auto" w:fill="FFFFFF"/>
              <w:rPr>
                <w:i/>
              </w:rPr>
            </w:pPr>
          </w:p>
        </w:tc>
        <w:tc>
          <w:tcPr>
            <w:tcW w:w="3111" w:type="dxa"/>
            <w:gridSpan w:val="4"/>
            <w:shd w:val="clear" w:color="auto" w:fill="auto"/>
            <w:noWrap/>
          </w:tcPr>
          <w:p w:rsidR="008A7D40" w:rsidRDefault="008A7D40">
            <w:pPr>
              <w:shd w:val="clear" w:color="auto" w:fill="FFFFFF"/>
              <w:rPr>
                <w:i/>
              </w:rPr>
            </w:pPr>
            <w:r>
              <w:rPr>
                <w:i/>
              </w:rPr>
              <w:t>Проверка направляющих центральной рамы и выдвижных секций спредера</w:t>
            </w:r>
          </w:p>
        </w:tc>
        <w:tc>
          <w:tcPr>
            <w:tcW w:w="425" w:type="dxa"/>
            <w:gridSpan w:val="4"/>
            <w:shd w:val="clear" w:color="auto" w:fill="auto"/>
            <w:noWrap/>
          </w:tcPr>
          <w:p w:rsidR="008A7D40" w:rsidRDefault="008A7D40">
            <w:pPr>
              <w:shd w:val="clear" w:color="auto" w:fill="FFFFFF"/>
              <w:rPr>
                <w:i/>
              </w:rPr>
            </w:pPr>
          </w:p>
        </w:tc>
        <w:tc>
          <w:tcPr>
            <w:tcW w:w="445" w:type="dxa"/>
            <w:gridSpan w:val="2"/>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p>
        </w:tc>
        <w:tc>
          <w:tcPr>
            <w:tcW w:w="425" w:type="dxa"/>
            <w:shd w:val="clear" w:color="auto" w:fill="auto"/>
            <w:noWrap/>
          </w:tcPr>
          <w:p w:rsidR="008A7D40" w:rsidRDefault="008A7D40">
            <w:pPr>
              <w:shd w:val="clear" w:color="auto" w:fill="FFFFFF"/>
              <w:rPr>
                <w:i/>
              </w:rPr>
            </w:pPr>
            <w:r>
              <w:rPr>
                <w:i/>
              </w:rPr>
              <w:t>*</w:t>
            </w:r>
          </w:p>
        </w:tc>
        <w:tc>
          <w:tcPr>
            <w:tcW w:w="425"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6"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r>
      <w:tr w:rsidR="008A7D40">
        <w:trPr>
          <w:gridAfter w:val="1"/>
          <w:wAfter w:w="34" w:type="dxa"/>
          <w:trHeight w:hRule="exact" w:val="307"/>
        </w:trPr>
        <w:tc>
          <w:tcPr>
            <w:tcW w:w="559" w:type="dxa"/>
            <w:gridSpan w:val="3"/>
            <w:shd w:val="clear" w:color="auto" w:fill="auto"/>
            <w:noWrap/>
          </w:tcPr>
          <w:p w:rsidR="008A7D40" w:rsidRDefault="008A7D40">
            <w:pPr>
              <w:shd w:val="clear" w:color="auto" w:fill="FFFFFF"/>
              <w:rPr>
                <w:i/>
              </w:rPr>
            </w:pPr>
          </w:p>
        </w:tc>
        <w:tc>
          <w:tcPr>
            <w:tcW w:w="2826" w:type="dxa"/>
            <w:gridSpan w:val="4"/>
            <w:shd w:val="clear" w:color="auto" w:fill="auto"/>
            <w:noWrap/>
          </w:tcPr>
          <w:p w:rsidR="008A7D40" w:rsidRDefault="008A7D40">
            <w:pPr>
              <w:shd w:val="clear" w:color="auto" w:fill="FFFFFF"/>
              <w:rPr>
                <w:i/>
              </w:rPr>
            </w:pPr>
          </w:p>
        </w:tc>
        <w:tc>
          <w:tcPr>
            <w:tcW w:w="3111" w:type="dxa"/>
            <w:gridSpan w:val="4"/>
            <w:shd w:val="clear" w:color="auto" w:fill="auto"/>
            <w:noWrap/>
          </w:tcPr>
          <w:p w:rsidR="008A7D40" w:rsidRDefault="008A7D40">
            <w:pPr>
              <w:shd w:val="clear" w:color="auto" w:fill="FFFFFF"/>
              <w:rPr>
                <w:i/>
              </w:rPr>
            </w:pPr>
            <w:r>
              <w:rPr>
                <w:i/>
              </w:rPr>
              <w:t>Замена штыковых замков</w:t>
            </w:r>
          </w:p>
        </w:tc>
        <w:tc>
          <w:tcPr>
            <w:tcW w:w="425" w:type="dxa"/>
            <w:gridSpan w:val="4"/>
            <w:shd w:val="clear" w:color="auto" w:fill="auto"/>
            <w:noWrap/>
          </w:tcPr>
          <w:p w:rsidR="008A7D40" w:rsidRDefault="008A7D40">
            <w:pPr>
              <w:shd w:val="clear" w:color="auto" w:fill="FFFFFF"/>
              <w:rPr>
                <w:i/>
              </w:rPr>
            </w:pPr>
          </w:p>
        </w:tc>
        <w:tc>
          <w:tcPr>
            <w:tcW w:w="445" w:type="dxa"/>
            <w:gridSpan w:val="2"/>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p>
        </w:tc>
        <w:tc>
          <w:tcPr>
            <w:tcW w:w="425" w:type="dxa"/>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6"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r>
              <w:rPr>
                <w:i/>
              </w:rPr>
              <w:t>*</w:t>
            </w:r>
          </w:p>
        </w:tc>
      </w:tr>
      <w:tr w:rsidR="008A7D40">
        <w:trPr>
          <w:gridAfter w:val="1"/>
          <w:wAfter w:w="34" w:type="dxa"/>
          <w:trHeight w:hRule="exact" w:val="905"/>
        </w:trPr>
        <w:tc>
          <w:tcPr>
            <w:tcW w:w="559" w:type="dxa"/>
            <w:gridSpan w:val="3"/>
            <w:shd w:val="clear" w:color="auto" w:fill="auto"/>
            <w:noWrap/>
          </w:tcPr>
          <w:p w:rsidR="008A7D40" w:rsidRDefault="008A7D40">
            <w:pPr>
              <w:shd w:val="clear" w:color="auto" w:fill="FFFFFF"/>
              <w:rPr>
                <w:i/>
              </w:rPr>
            </w:pPr>
          </w:p>
        </w:tc>
        <w:tc>
          <w:tcPr>
            <w:tcW w:w="2826" w:type="dxa"/>
            <w:gridSpan w:val="4"/>
            <w:shd w:val="clear" w:color="auto" w:fill="auto"/>
            <w:noWrap/>
          </w:tcPr>
          <w:p w:rsidR="008A7D40" w:rsidRDefault="008A7D40">
            <w:pPr>
              <w:shd w:val="clear" w:color="auto" w:fill="FFFFFF"/>
              <w:rPr>
                <w:i/>
              </w:rPr>
            </w:pPr>
          </w:p>
        </w:tc>
        <w:tc>
          <w:tcPr>
            <w:tcW w:w="3111" w:type="dxa"/>
            <w:gridSpan w:val="4"/>
            <w:shd w:val="clear" w:color="auto" w:fill="auto"/>
            <w:noWrap/>
          </w:tcPr>
          <w:p w:rsidR="008A7D40" w:rsidRDefault="008A7D40">
            <w:pPr>
              <w:shd w:val="clear" w:color="auto" w:fill="FFFFFF"/>
              <w:rPr>
                <w:i/>
              </w:rPr>
            </w:pPr>
            <w:r>
              <w:rPr>
                <w:i/>
              </w:rPr>
              <w:t>Проверка уровня масла в редукторе механизма поворота</w:t>
            </w:r>
          </w:p>
        </w:tc>
        <w:tc>
          <w:tcPr>
            <w:tcW w:w="425" w:type="dxa"/>
            <w:gridSpan w:val="4"/>
            <w:shd w:val="clear" w:color="auto" w:fill="auto"/>
            <w:noWrap/>
          </w:tcPr>
          <w:p w:rsidR="008A7D40" w:rsidRDefault="008A7D40">
            <w:pPr>
              <w:shd w:val="clear" w:color="auto" w:fill="FFFFFF"/>
              <w:rPr>
                <w:i/>
              </w:rPr>
            </w:pPr>
          </w:p>
        </w:tc>
        <w:tc>
          <w:tcPr>
            <w:tcW w:w="445" w:type="dxa"/>
            <w:gridSpan w:val="2"/>
            <w:shd w:val="clear" w:color="auto" w:fill="auto"/>
            <w:noWrap/>
          </w:tcPr>
          <w:p w:rsidR="008A7D40" w:rsidRDefault="008A7D40">
            <w:pPr>
              <w:shd w:val="clear" w:color="auto" w:fill="FFFFFF"/>
              <w:rPr>
                <w:i/>
              </w:rPr>
            </w:pPr>
            <w:r>
              <w:rPr>
                <w:i/>
              </w:rPr>
              <w:t>*</w:t>
            </w:r>
          </w:p>
        </w:tc>
        <w:tc>
          <w:tcPr>
            <w:tcW w:w="431" w:type="dxa"/>
            <w:shd w:val="clear" w:color="auto" w:fill="auto"/>
            <w:noWrap/>
          </w:tcPr>
          <w:p w:rsidR="008A7D40" w:rsidRDefault="008A7D40">
            <w:pPr>
              <w:shd w:val="clear" w:color="auto" w:fill="FFFFFF"/>
              <w:rPr>
                <w:i/>
              </w:rPr>
            </w:pPr>
          </w:p>
        </w:tc>
        <w:tc>
          <w:tcPr>
            <w:tcW w:w="425" w:type="dxa"/>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c>
          <w:tcPr>
            <w:tcW w:w="426"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r>
      <w:tr w:rsidR="008A7D40">
        <w:trPr>
          <w:gridAfter w:val="1"/>
          <w:wAfter w:w="34" w:type="dxa"/>
          <w:trHeight w:hRule="exact" w:val="365"/>
        </w:trPr>
        <w:tc>
          <w:tcPr>
            <w:tcW w:w="559" w:type="dxa"/>
            <w:gridSpan w:val="3"/>
            <w:shd w:val="clear" w:color="auto" w:fill="auto"/>
            <w:noWrap/>
          </w:tcPr>
          <w:p w:rsidR="008A7D40" w:rsidRDefault="008A7D40">
            <w:pPr>
              <w:shd w:val="clear" w:color="auto" w:fill="FFFFFF"/>
              <w:rPr>
                <w:i/>
              </w:rPr>
            </w:pPr>
          </w:p>
        </w:tc>
        <w:tc>
          <w:tcPr>
            <w:tcW w:w="2826" w:type="dxa"/>
            <w:gridSpan w:val="4"/>
            <w:shd w:val="clear" w:color="auto" w:fill="auto"/>
            <w:noWrap/>
          </w:tcPr>
          <w:p w:rsidR="008A7D40" w:rsidRDefault="008A7D40">
            <w:pPr>
              <w:shd w:val="clear" w:color="auto" w:fill="FFFFFF"/>
              <w:rPr>
                <w:i/>
              </w:rPr>
            </w:pPr>
          </w:p>
        </w:tc>
        <w:tc>
          <w:tcPr>
            <w:tcW w:w="3111" w:type="dxa"/>
            <w:gridSpan w:val="4"/>
            <w:shd w:val="clear" w:color="auto" w:fill="auto"/>
            <w:noWrap/>
          </w:tcPr>
          <w:p w:rsidR="008A7D40" w:rsidRDefault="008A7D40">
            <w:pPr>
              <w:shd w:val="clear" w:color="auto" w:fill="FFFFFF"/>
              <w:rPr>
                <w:i/>
              </w:rPr>
            </w:pPr>
            <w:r>
              <w:rPr>
                <w:i/>
              </w:rPr>
              <w:t>Замена масла</w:t>
            </w:r>
          </w:p>
        </w:tc>
        <w:tc>
          <w:tcPr>
            <w:tcW w:w="425" w:type="dxa"/>
            <w:gridSpan w:val="4"/>
            <w:shd w:val="clear" w:color="auto" w:fill="auto"/>
            <w:noWrap/>
          </w:tcPr>
          <w:p w:rsidR="008A7D40" w:rsidRDefault="008A7D40">
            <w:pPr>
              <w:shd w:val="clear" w:color="auto" w:fill="FFFFFF"/>
              <w:rPr>
                <w:i/>
              </w:rPr>
            </w:pPr>
          </w:p>
        </w:tc>
        <w:tc>
          <w:tcPr>
            <w:tcW w:w="445" w:type="dxa"/>
            <w:gridSpan w:val="2"/>
            <w:shd w:val="clear" w:color="auto" w:fill="auto"/>
            <w:noWrap/>
          </w:tcPr>
          <w:p w:rsidR="008A7D40" w:rsidRDefault="008A7D40">
            <w:pPr>
              <w:shd w:val="clear" w:color="auto" w:fill="FFFFFF"/>
              <w:rPr>
                <w:i/>
              </w:rPr>
            </w:pPr>
          </w:p>
        </w:tc>
        <w:tc>
          <w:tcPr>
            <w:tcW w:w="431" w:type="dxa"/>
            <w:shd w:val="clear" w:color="auto" w:fill="auto"/>
            <w:noWrap/>
          </w:tcPr>
          <w:p w:rsidR="008A7D40" w:rsidRDefault="008A7D40">
            <w:pPr>
              <w:shd w:val="clear" w:color="auto" w:fill="FFFFFF"/>
              <w:rPr>
                <w:i/>
              </w:rPr>
            </w:pPr>
          </w:p>
        </w:tc>
        <w:tc>
          <w:tcPr>
            <w:tcW w:w="425" w:type="dxa"/>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r>
              <w:rPr>
                <w:i/>
              </w:rPr>
              <w:t>*</w:t>
            </w:r>
          </w:p>
        </w:tc>
        <w:tc>
          <w:tcPr>
            <w:tcW w:w="425" w:type="dxa"/>
            <w:gridSpan w:val="2"/>
            <w:shd w:val="clear" w:color="auto" w:fill="auto"/>
            <w:noWrap/>
          </w:tcPr>
          <w:p w:rsidR="008A7D40" w:rsidRDefault="008A7D40">
            <w:pPr>
              <w:shd w:val="clear" w:color="auto" w:fill="FFFFFF"/>
              <w:rPr>
                <w:i/>
              </w:rPr>
            </w:pPr>
          </w:p>
        </w:tc>
        <w:tc>
          <w:tcPr>
            <w:tcW w:w="426" w:type="dxa"/>
            <w:gridSpan w:val="2"/>
            <w:shd w:val="clear" w:color="auto" w:fill="auto"/>
            <w:noWrap/>
          </w:tcPr>
          <w:p w:rsidR="008A7D40" w:rsidRDefault="008A7D40">
            <w:pPr>
              <w:shd w:val="clear" w:color="auto" w:fill="FFFFFF"/>
              <w:rPr>
                <w:i/>
              </w:rPr>
            </w:pPr>
          </w:p>
        </w:tc>
        <w:tc>
          <w:tcPr>
            <w:tcW w:w="425" w:type="dxa"/>
            <w:gridSpan w:val="2"/>
            <w:shd w:val="clear" w:color="auto" w:fill="auto"/>
            <w:noWrap/>
          </w:tcPr>
          <w:p w:rsidR="008A7D40" w:rsidRDefault="008A7D40">
            <w:pPr>
              <w:shd w:val="clear" w:color="auto" w:fill="FFFFFF"/>
              <w:rPr>
                <w:i/>
              </w:rPr>
            </w:pPr>
          </w:p>
        </w:tc>
      </w:tr>
      <w:tr w:rsidR="008A7D40">
        <w:trPr>
          <w:gridAfter w:val="1"/>
          <w:wAfter w:w="34" w:type="dxa"/>
          <w:trHeight w:hRule="exact" w:val="706"/>
        </w:trPr>
        <w:tc>
          <w:tcPr>
            <w:tcW w:w="616"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b/>
                <w:i/>
              </w:rPr>
            </w:pPr>
            <w:r>
              <w:rPr>
                <w:b/>
                <w:i/>
              </w:rPr>
              <w:br w:type="page" w:clear="all"/>
            </w:r>
            <w:r>
              <w:rPr>
                <w:b/>
                <w:i/>
                <w:color w:val="000000"/>
              </w:rPr>
              <w:t>11</w:t>
            </w:r>
          </w:p>
        </w:tc>
        <w:tc>
          <w:tcPr>
            <w:tcW w:w="2780"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19"/>
              <w:rPr>
                <w:b/>
                <w:i/>
              </w:rPr>
            </w:pPr>
            <w:r>
              <w:rPr>
                <w:b/>
                <w:i/>
                <w:color w:val="000000"/>
              </w:rPr>
              <w:t>Гидравлическая система</w:t>
            </w:r>
          </w:p>
        </w:tc>
        <w:tc>
          <w:tcPr>
            <w:tcW w:w="3115"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b/>
                <w:i/>
              </w:rPr>
            </w:pPr>
          </w:p>
        </w:tc>
        <w:tc>
          <w:tcPr>
            <w:tcW w:w="430" w:type="dxa"/>
            <w:gridSpan w:val="4"/>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b/>
                <w:i/>
              </w:rPr>
            </w:pPr>
          </w:p>
        </w:tc>
        <w:tc>
          <w:tcPr>
            <w:tcW w:w="425" w:type="dxa"/>
            <w:tcBorders>
              <w:top w:val="single" w:sz="6" w:space="0" w:color="auto"/>
              <w:left w:val="single" w:sz="6" w:space="0" w:color="auto"/>
              <w:bottom w:val="single" w:sz="6" w:space="0" w:color="auto"/>
              <w:right w:val="single" w:sz="4" w:space="0" w:color="auto"/>
            </w:tcBorders>
            <w:shd w:val="clear" w:color="auto" w:fill="auto"/>
            <w:noWrap/>
          </w:tcPr>
          <w:p w:rsidR="008A7D40" w:rsidRDefault="008A7D40">
            <w:pPr>
              <w:shd w:val="clear" w:color="auto" w:fill="FFFFFF"/>
              <w:rPr>
                <w:b/>
                <w:i/>
              </w:rPr>
            </w:pPr>
          </w:p>
        </w:tc>
        <w:tc>
          <w:tcPr>
            <w:tcW w:w="431" w:type="dxa"/>
            <w:tcBorders>
              <w:top w:val="single" w:sz="4" w:space="0" w:color="auto"/>
              <w:left w:val="single" w:sz="4" w:space="0" w:color="auto"/>
              <w:bottom w:val="single" w:sz="4" w:space="0" w:color="auto"/>
              <w:right w:val="single" w:sz="4" w:space="0" w:color="auto"/>
            </w:tcBorders>
            <w:shd w:val="clear" w:color="auto" w:fill="auto"/>
            <w:noWrap/>
          </w:tcPr>
          <w:p w:rsidR="008A7D40" w:rsidRDefault="008A7D40">
            <w:pPr>
              <w:shd w:val="clear" w:color="auto" w:fill="FFFFFF"/>
              <w:rPr>
                <w:b/>
                <w:i/>
              </w:rPr>
            </w:pPr>
          </w:p>
        </w:tc>
        <w:tc>
          <w:tcPr>
            <w:tcW w:w="425" w:type="dxa"/>
            <w:tcBorders>
              <w:top w:val="single" w:sz="6" w:space="0" w:color="auto"/>
              <w:left w:val="single" w:sz="4" w:space="0" w:color="auto"/>
              <w:bottom w:val="single" w:sz="6" w:space="0" w:color="auto"/>
              <w:right w:val="single" w:sz="6" w:space="0" w:color="auto"/>
            </w:tcBorders>
            <w:shd w:val="clear" w:color="auto" w:fill="auto"/>
            <w:noWrap/>
          </w:tcPr>
          <w:p w:rsidR="008A7D40" w:rsidRDefault="008A7D40">
            <w:pPr>
              <w:shd w:val="clear" w:color="auto" w:fill="FFFFFF"/>
              <w:rPr>
                <w:b/>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b/>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b/>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b/>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b/>
                <w:i/>
              </w:rPr>
            </w:pPr>
          </w:p>
        </w:tc>
      </w:tr>
      <w:tr w:rsidR="008A7D40">
        <w:trPr>
          <w:gridAfter w:val="1"/>
          <w:wAfter w:w="34" w:type="dxa"/>
          <w:trHeight w:hRule="exact" w:val="606"/>
        </w:trPr>
        <w:tc>
          <w:tcPr>
            <w:tcW w:w="616"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11.1</w:t>
            </w:r>
          </w:p>
        </w:tc>
        <w:tc>
          <w:tcPr>
            <w:tcW w:w="2780"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19"/>
              <w:rPr>
                <w:i/>
              </w:rPr>
            </w:pPr>
            <w:r>
              <w:rPr>
                <w:i/>
                <w:color w:val="000000"/>
              </w:rPr>
              <w:t>Бак для рабочей жидкости</w:t>
            </w:r>
          </w:p>
        </w:tc>
        <w:tc>
          <w:tcPr>
            <w:tcW w:w="3115"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Проверка уровня жидкости</w:t>
            </w:r>
          </w:p>
        </w:tc>
        <w:tc>
          <w:tcPr>
            <w:tcW w:w="430" w:type="dxa"/>
            <w:gridSpan w:val="4"/>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4" w:space="0" w:color="auto"/>
            </w:tcBorders>
            <w:shd w:val="clear" w:color="auto" w:fill="auto"/>
            <w:noWrap/>
          </w:tcPr>
          <w:p w:rsidR="008A7D40" w:rsidRDefault="008A7D40">
            <w:pPr>
              <w:shd w:val="clear" w:color="auto" w:fill="FFFFFF"/>
              <w:rPr>
                <w:i/>
              </w:rPr>
            </w:pPr>
            <w:r>
              <w:rPr>
                <w:i/>
              </w:rPr>
              <w:t>*</w:t>
            </w:r>
          </w:p>
        </w:tc>
        <w:tc>
          <w:tcPr>
            <w:tcW w:w="431" w:type="dxa"/>
            <w:tcBorders>
              <w:top w:val="single" w:sz="4" w:space="0" w:color="auto"/>
              <w:left w:val="single" w:sz="4" w:space="0" w:color="auto"/>
              <w:bottom w:val="single" w:sz="4" w:space="0" w:color="auto"/>
              <w:right w:val="single" w:sz="4"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4"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r>
      <w:tr w:rsidR="008A7D40">
        <w:trPr>
          <w:gridAfter w:val="1"/>
          <w:wAfter w:w="34" w:type="dxa"/>
          <w:trHeight w:val="401"/>
        </w:trPr>
        <w:tc>
          <w:tcPr>
            <w:tcW w:w="616"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780"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3115"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Замена масляного фильтра</w:t>
            </w:r>
          </w:p>
        </w:tc>
        <w:tc>
          <w:tcPr>
            <w:tcW w:w="430" w:type="dxa"/>
            <w:gridSpan w:val="4"/>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31" w:type="dxa"/>
            <w:tcBorders>
              <w:top w:val="single" w:sz="4"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r>
              <w:rPr>
                <w:i/>
              </w:rPr>
              <w:t>*</w:t>
            </w: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r>
      <w:tr w:rsidR="008A7D40">
        <w:trPr>
          <w:gridAfter w:val="1"/>
          <w:wAfter w:w="34" w:type="dxa"/>
          <w:trHeight w:val="554"/>
        </w:trPr>
        <w:tc>
          <w:tcPr>
            <w:tcW w:w="616"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780"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3115"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Проверка и анализ жидкости</w:t>
            </w:r>
          </w:p>
        </w:tc>
        <w:tc>
          <w:tcPr>
            <w:tcW w:w="430" w:type="dxa"/>
            <w:gridSpan w:val="4"/>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r>
              <w:rPr>
                <w:i/>
              </w:rPr>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r>
      <w:tr w:rsidR="008A7D40">
        <w:trPr>
          <w:gridAfter w:val="1"/>
          <w:wAfter w:w="34" w:type="dxa"/>
          <w:trHeight w:val="464"/>
        </w:trPr>
        <w:tc>
          <w:tcPr>
            <w:tcW w:w="616"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780"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3115"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Замена масла</w:t>
            </w:r>
          </w:p>
        </w:tc>
        <w:tc>
          <w:tcPr>
            <w:tcW w:w="430" w:type="dxa"/>
            <w:gridSpan w:val="4"/>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r>
              <w:rPr>
                <w:i/>
              </w:rPr>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r>
      <w:tr w:rsidR="008A7D40">
        <w:trPr>
          <w:gridAfter w:val="1"/>
          <w:wAfter w:w="34" w:type="dxa"/>
          <w:trHeight w:val="634"/>
        </w:trPr>
        <w:tc>
          <w:tcPr>
            <w:tcW w:w="616"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780"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3115"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10"/>
              <w:rPr>
                <w:i/>
              </w:rPr>
            </w:pPr>
            <w:r>
              <w:rPr>
                <w:i/>
                <w:color w:val="000000"/>
              </w:rPr>
              <w:t>Очистка фильтра всасывающей магистрали</w:t>
            </w:r>
          </w:p>
        </w:tc>
        <w:tc>
          <w:tcPr>
            <w:tcW w:w="430" w:type="dxa"/>
            <w:gridSpan w:val="4"/>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r>
              <w:rPr>
                <w:i/>
              </w:rPr>
              <w:t>*</w:t>
            </w: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r>
      <w:tr w:rsidR="008A7D40">
        <w:trPr>
          <w:gridAfter w:val="1"/>
          <w:wAfter w:w="34" w:type="dxa"/>
          <w:trHeight w:val="644"/>
        </w:trPr>
        <w:tc>
          <w:tcPr>
            <w:tcW w:w="616"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780"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3115"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Проверка труб и кронштейнов</w:t>
            </w:r>
          </w:p>
        </w:tc>
        <w:tc>
          <w:tcPr>
            <w:tcW w:w="430" w:type="dxa"/>
            <w:gridSpan w:val="4"/>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r>
              <w:rPr>
                <w:i/>
              </w:rPr>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r>
      <w:tr w:rsidR="008A7D40">
        <w:trPr>
          <w:gridAfter w:val="1"/>
          <w:wAfter w:w="34" w:type="dxa"/>
          <w:trHeight w:val="644"/>
        </w:trPr>
        <w:tc>
          <w:tcPr>
            <w:tcW w:w="616"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780"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3115"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Замена картриджа воздушного фильтра</w:t>
            </w:r>
          </w:p>
        </w:tc>
        <w:tc>
          <w:tcPr>
            <w:tcW w:w="430" w:type="dxa"/>
            <w:gridSpan w:val="4"/>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r>
              <w:rPr>
                <w:i/>
              </w:rPr>
              <w:t>*</w:t>
            </w: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r>
      <w:tr w:rsidR="008A7D40">
        <w:trPr>
          <w:gridAfter w:val="1"/>
          <w:wAfter w:w="34" w:type="dxa"/>
          <w:trHeight w:hRule="exact" w:val="317"/>
        </w:trPr>
        <w:tc>
          <w:tcPr>
            <w:tcW w:w="616"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11.2</w:t>
            </w:r>
          </w:p>
        </w:tc>
        <w:tc>
          <w:tcPr>
            <w:tcW w:w="2780"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Гидронасосы</w:t>
            </w:r>
          </w:p>
        </w:tc>
        <w:tc>
          <w:tcPr>
            <w:tcW w:w="3115"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Визуальная проверка</w:t>
            </w:r>
          </w:p>
        </w:tc>
        <w:tc>
          <w:tcPr>
            <w:tcW w:w="430" w:type="dxa"/>
            <w:gridSpan w:val="4"/>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r>
              <w:rPr>
                <w:i/>
              </w:rPr>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r>
      <w:tr w:rsidR="008A7D40">
        <w:trPr>
          <w:gridAfter w:val="1"/>
          <w:wAfter w:w="34" w:type="dxa"/>
          <w:trHeight w:hRule="exact" w:val="369"/>
        </w:trPr>
        <w:tc>
          <w:tcPr>
            <w:tcW w:w="616"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780"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3115"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Проверка шума</w:t>
            </w:r>
          </w:p>
        </w:tc>
        <w:tc>
          <w:tcPr>
            <w:tcW w:w="430" w:type="dxa"/>
            <w:gridSpan w:val="4"/>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r>
              <w:rPr>
                <w:i/>
              </w:rPr>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r>
      <w:tr w:rsidR="008A7D40">
        <w:trPr>
          <w:gridAfter w:val="1"/>
          <w:wAfter w:w="34" w:type="dxa"/>
          <w:trHeight w:hRule="exact" w:val="724"/>
        </w:trPr>
        <w:tc>
          <w:tcPr>
            <w:tcW w:w="616"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780"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3115"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Замена картриджа масляного фильтра</w:t>
            </w:r>
          </w:p>
        </w:tc>
        <w:tc>
          <w:tcPr>
            <w:tcW w:w="430" w:type="dxa"/>
            <w:gridSpan w:val="4"/>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r>
              <w:rPr>
                <w:i/>
              </w:rPr>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r>
      <w:tr w:rsidR="008A7D40">
        <w:trPr>
          <w:gridAfter w:val="1"/>
          <w:wAfter w:w="34" w:type="dxa"/>
          <w:trHeight w:val="621"/>
        </w:trPr>
        <w:tc>
          <w:tcPr>
            <w:tcW w:w="616"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780"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3115"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Проверка наличия течей масла</w:t>
            </w:r>
          </w:p>
        </w:tc>
        <w:tc>
          <w:tcPr>
            <w:tcW w:w="430" w:type="dxa"/>
            <w:gridSpan w:val="4"/>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r>
              <w:rPr>
                <w:i/>
              </w:rPr>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r>
      <w:tr w:rsidR="008A7D40">
        <w:trPr>
          <w:gridAfter w:val="1"/>
          <w:wAfter w:w="34" w:type="dxa"/>
          <w:trHeight w:val="660"/>
        </w:trPr>
        <w:tc>
          <w:tcPr>
            <w:tcW w:w="616"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780"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3115"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Регулировка выпускного клапана</w:t>
            </w:r>
          </w:p>
        </w:tc>
        <w:tc>
          <w:tcPr>
            <w:tcW w:w="430" w:type="dxa"/>
            <w:gridSpan w:val="4"/>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r>
      <w:tr w:rsidR="008A7D40">
        <w:trPr>
          <w:gridAfter w:val="1"/>
          <w:wAfter w:w="34" w:type="dxa"/>
          <w:trHeight w:val="966"/>
        </w:trPr>
        <w:tc>
          <w:tcPr>
            <w:tcW w:w="616"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780"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3115"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Проверка производительности и давления</w:t>
            </w:r>
          </w:p>
        </w:tc>
        <w:tc>
          <w:tcPr>
            <w:tcW w:w="430" w:type="dxa"/>
            <w:gridSpan w:val="4"/>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r>
              <w:rPr>
                <w:i/>
              </w:rPr>
              <w:t>*</w:t>
            </w: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r>
      <w:tr w:rsidR="008A7D40">
        <w:trPr>
          <w:gridAfter w:val="1"/>
          <w:wAfter w:w="34" w:type="dxa"/>
          <w:trHeight w:hRule="exact" w:val="422"/>
        </w:trPr>
        <w:tc>
          <w:tcPr>
            <w:tcW w:w="616"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11.3</w:t>
            </w:r>
          </w:p>
        </w:tc>
        <w:tc>
          <w:tcPr>
            <w:tcW w:w="2780"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Гидромоторы</w:t>
            </w:r>
          </w:p>
        </w:tc>
        <w:tc>
          <w:tcPr>
            <w:tcW w:w="3115"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Визуальная проверка</w:t>
            </w:r>
          </w:p>
        </w:tc>
        <w:tc>
          <w:tcPr>
            <w:tcW w:w="430" w:type="dxa"/>
            <w:gridSpan w:val="4"/>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r>
              <w:rPr>
                <w:i/>
              </w:rPr>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r>
      <w:tr w:rsidR="008A7D40">
        <w:trPr>
          <w:gridAfter w:val="1"/>
          <w:wAfter w:w="34" w:type="dxa"/>
          <w:trHeight w:val="420"/>
        </w:trPr>
        <w:tc>
          <w:tcPr>
            <w:tcW w:w="616"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780"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3115"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Проверка шума</w:t>
            </w:r>
          </w:p>
        </w:tc>
        <w:tc>
          <w:tcPr>
            <w:tcW w:w="430" w:type="dxa"/>
            <w:gridSpan w:val="4"/>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r>
              <w:rPr>
                <w:i/>
              </w:rPr>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r>
      <w:tr w:rsidR="008A7D40">
        <w:trPr>
          <w:gridAfter w:val="1"/>
          <w:wAfter w:w="34" w:type="dxa"/>
          <w:trHeight w:val="696"/>
        </w:trPr>
        <w:tc>
          <w:tcPr>
            <w:tcW w:w="616"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780"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3115"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Проверка наличия течей масла</w:t>
            </w:r>
          </w:p>
        </w:tc>
        <w:tc>
          <w:tcPr>
            <w:tcW w:w="430" w:type="dxa"/>
            <w:gridSpan w:val="4"/>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r>
              <w:rPr>
                <w:i/>
              </w:rPr>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r>
      <w:tr w:rsidR="008A7D40">
        <w:trPr>
          <w:gridAfter w:val="1"/>
          <w:wAfter w:w="34" w:type="dxa"/>
          <w:trHeight w:val="1131"/>
        </w:trPr>
        <w:tc>
          <w:tcPr>
            <w:tcW w:w="616"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780"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3115"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Регулировка выпускного   клапана проверка производительности и давления</w:t>
            </w:r>
          </w:p>
        </w:tc>
        <w:tc>
          <w:tcPr>
            <w:tcW w:w="430" w:type="dxa"/>
            <w:gridSpan w:val="4"/>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r>
      <w:tr w:rsidR="008A7D40">
        <w:trPr>
          <w:gridAfter w:val="1"/>
          <w:wAfter w:w="34" w:type="dxa"/>
          <w:trHeight w:hRule="exact" w:val="307"/>
        </w:trPr>
        <w:tc>
          <w:tcPr>
            <w:tcW w:w="616"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11.4</w:t>
            </w:r>
          </w:p>
        </w:tc>
        <w:tc>
          <w:tcPr>
            <w:tcW w:w="2780"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Гидроцилиндры</w:t>
            </w:r>
          </w:p>
        </w:tc>
        <w:tc>
          <w:tcPr>
            <w:tcW w:w="3115"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Визуальная проверка</w:t>
            </w:r>
          </w:p>
        </w:tc>
        <w:tc>
          <w:tcPr>
            <w:tcW w:w="430" w:type="dxa"/>
            <w:gridSpan w:val="4"/>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r>
              <w:rPr>
                <w:i/>
              </w:rPr>
              <w:t>*</w:t>
            </w: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r>
      <w:tr w:rsidR="008A7D40">
        <w:trPr>
          <w:gridAfter w:val="1"/>
          <w:wAfter w:w="34" w:type="dxa"/>
          <w:trHeight w:hRule="exact" w:val="686"/>
        </w:trPr>
        <w:tc>
          <w:tcPr>
            <w:tcW w:w="616"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780"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3115"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hanging="10"/>
              <w:rPr>
                <w:i/>
              </w:rPr>
            </w:pPr>
            <w:r>
              <w:rPr>
                <w:i/>
                <w:color w:val="000000"/>
              </w:rPr>
              <w:t>Проверка правильности работы и очистка штоков</w:t>
            </w:r>
          </w:p>
        </w:tc>
        <w:tc>
          <w:tcPr>
            <w:tcW w:w="430" w:type="dxa"/>
            <w:gridSpan w:val="4"/>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r>
              <w:rPr>
                <w:i/>
              </w:rPr>
              <w:t>*</w:t>
            </w: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r>
      <w:tr w:rsidR="008A7D40">
        <w:trPr>
          <w:gridAfter w:val="1"/>
          <w:wAfter w:w="34" w:type="dxa"/>
          <w:trHeight w:hRule="exact" w:val="502"/>
        </w:trPr>
        <w:tc>
          <w:tcPr>
            <w:tcW w:w="616"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780"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3115"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Смазка шарниров</w:t>
            </w:r>
          </w:p>
        </w:tc>
        <w:tc>
          <w:tcPr>
            <w:tcW w:w="430" w:type="dxa"/>
            <w:gridSpan w:val="4"/>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r>
              <w:rPr>
                <w:i/>
              </w:rPr>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r>
      <w:tr w:rsidR="008A7D40">
        <w:trPr>
          <w:gridAfter w:val="1"/>
          <w:wAfter w:w="34" w:type="dxa"/>
          <w:trHeight w:hRule="exact" w:val="632"/>
        </w:trPr>
        <w:tc>
          <w:tcPr>
            <w:tcW w:w="616"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11.5</w:t>
            </w:r>
          </w:p>
        </w:tc>
        <w:tc>
          <w:tcPr>
            <w:tcW w:w="2780"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hanging="10"/>
              <w:rPr>
                <w:i/>
              </w:rPr>
            </w:pPr>
            <w:r>
              <w:rPr>
                <w:i/>
                <w:color w:val="000000"/>
              </w:rPr>
              <w:t>Гидравлический аккумулятор</w:t>
            </w:r>
          </w:p>
        </w:tc>
        <w:tc>
          <w:tcPr>
            <w:tcW w:w="3115"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Проверка давления газа</w:t>
            </w:r>
          </w:p>
        </w:tc>
        <w:tc>
          <w:tcPr>
            <w:tcW w:w="430" w:type="dxa"/>
            <w:gridSpan w:val="4"/>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r>
              <w:rPr>
                <w:i/>
              </w:rPr>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r>
      <w:tr w:rsidR="008A7D40">
        <w:trPr>
          <w:gridAfter w:val="1"/>
          <w:wAfter w:w="34" w:type="dxa"/>
          <w:trHeight w:hRule="exact" w:val="698"/>
        </w:trPr>
        <w:tc>
          <w:tcPr>
            <w:tcW w:w="616"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11.6</w:t>
            </w:r>
          </w:p>
        </w:tc>
        <w:tc>
          <w:tcPr>
            <w:tcW w:w="2780"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hanging="10"/>
              <w:rPr>
                <w:i/>
              </w:rPr>
            </w:pPr>
            <w:r>
              <w:rPr>
                <w:i/>
                <w:color w:val="000000"/>
              </w:rPr>
              <w:t>Система охлаждения масла</w:t>
            </w:r>
          </w:p>
        </w:tc>
        <w:tc>
          <w:tcPr>
            <w:tcW w:w="3115"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Визуальная проверка</w:t>
            </w:r>
          </w:p>
        </w:tc>
        <w:tc>
          <w:tcPr>
            <w:tcW w:w="430" w:type="dxa"/>
            <w:gridSpan w:val="4"/>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r>
              <w:rPr>
                <w:i/>
              </w:rPr>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r>
      <w:tr w:rsidR="008A7D40">
        <w:trPr>
          <w:gridAfter w:val="1"/>
          <w:wAfter w:w="34" w:type="dxa"/>
          <w:trHeight w:hRule="exact" w:val="663"/>
        </w:trPr>
        <w:tc>
          <w:tcPr>
            <w:tcW w:w="616"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780"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3115"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hanging="19"/>
              <w:rPr>
                <w:i/>
              </w:rPr>
            </w:pPr>
            <w:r>
              <w:rPr>
                <w:i/>
                <w:color w:val="000000"/>
              </w:rPr>
              <w:t>Очистка  «водяной» части теплообменника</w:t>
            </w:r>
          </w:p>
        </w:tc>
        <w:tc>
          <w:tcPr>
            <w:tcW w:w="430" w:type="dxa"/>
            <w:gridSpan w:val="4"/>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r>
              <w:rPr>
                <w:i/>
              </w:rPr>
              <w:t>*</w:t>
            </w: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r>
      <w:tr w:rsidR="008A7D40">
        <w:trPr>
          <w:gridAfter w:val="1"/>
          <w:wAfter w:w="34" w:type="dxa"/>
          <w:trHeight w:hRule="exact" w:val="714"/>
        </w:trPr>
        <w:tc>
          <w:tcPr>
            <w:tcW w:w="616"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780"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3115" w:type="dxa"/>
            <w:gridSpan w:val="4"/>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Очистка «масляной» части теплообменника</w:t>
            </w:r>
          </w:p>
        </w:tc>
        <w:tc>
          <w:tcPr>
            <w:tcW w:w="430" w:type="dxa"/>
            <w:gridSpan w:val="4"/>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r>
              <w:rPr>
                <w:i/>
              </w:rPr>
              <w:t>*</w:t>
            </w:r>
          </w:p>
        </w:tc>
        <w:tc>
          <w:tcPr>
            <w:tcW w:w="426"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noWrap/>
          </w:tcPr>
          <w:p w:rsidR="008A7D40" w:rsidRDefault="008A7D40">
            <w:pPr>
              <w:shd w:val="clear" w:color="auto" w:fill="FFFFFF"/>
              <w:rPr>
                <w:i/>
              </w:rPr>
            </w:pPr>
          </w:p>
        </w:tc>
      </w:tr>
      <w:tr w:rsidR="008A7D40">
        <w:trPr>
          <w:gridAfter w:val="1"/>
          <w:wAfter w:w="34" w:type="dxa"/>
          <w:trHeight w:hRule="exact" w:val="600"/>
        </w:trPr>
        <w:tc>
          <w:tcPr>
            <w:tcW w:w="650" w:type="dxa"/>
            <w:gridSpan w:val="5"/>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lastRenderedPageBreak/>
              <w:t>11.7</w:t>
            </w:r>
          </w:p>
        </w:tc>
        <w:tc>
          <w:tcPr>
            <w:tcW w:w="2746"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10"/>
              <w:rPr>
                <w:i/>
              </w:rPr>
            </w:pPr>
            <w:r>
              <w:rPr>
                <w:i/>
                <w:color w:val="000000"/>
              </w:rPr>
              <w:t>Гидрораспределители</w:t>
            </w:r>
          </w:p>
        </w:tc>
        <w:tc>
          <w:tcPr>
            <w:tcW w:w="3125" w:type="dxa"/>
            <w:gridSpan w:val="5"/>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Визуальная проверка</w:t>
            </w:r>
          </w:p>
        </w:tc>
        <w:tc>
          <w:tcPr>
            <w:tcW w:w="420"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rPr>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r>
      <w:tr w:rsidR="008A7D40">
        <w:trPr>
          <w:gridAfter w:val="1"/>
          <w:wAfter w:w="34" w:type="dxa"/>
          <w:trHeight w:val="966"/>
        </w:trPr>
        <w:tc>
          <w:tcPr>
            <w:tcW w:w="650" w:type="dxa"/>
            <w:gridSpan w:val="5"/>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746"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19"/>
              <w:rPr>
                <w:i/>
              </w:rPr>
            </w:pPr>
            <w:r>
              <w:rPr>
                <w:i/>
                <w:color w:val="000000"/>
              </w:rPr>
              <w:t>Приборы управления</w:t>
            </w:r>
          </w:p>
        </w:tc>
        <w:tc>
          <w:tcPr>
            <w:tcW w:w="3125" w:type="dxa"/>
            <w:gridSpan w:val="5"/>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19"/>
              <w:rPr>
                <w:i/>
              </w:rPr>
            </w:pPr>
            <w:r>
              <w:rPr>
                <w:i/>
                <w:color w:val="000000"/>
              </w:rPr>
              <w:t>Проверка производительности и давления</w:t>
            </w:r>
          </w:p>
        </w:tc>
        <w:tc>
          <w:tcPr>
            <w:tcW w:w="420"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r>
      <w:tr w:rsidR="008A7D40">
        <w:trPr>
          <w:gridAfter w:val="1"/>
          <w:wAfter w:w="34" w:type="dxa"/>
          <w:trHeight w:val="636"/>
        </w:trPr>
        <w:tc>
          <w:tcPr>
            <w:tcW w:w="650" w:type="dxa"/>
            <w:gridSpan w:val="5"/>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746"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Джойстики</w:t>
            </w:r>
          </w:p>
        </w:tc>
        <w:tc>
          <w:tcPr>
            <w:tcW w:w="3125" w:type="dxa"/>
            <w:gridSpan w:val="5"/>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Проверка наличия протечек</w:t>
            </w:r>
          </w:p>
        </w:tc>
        <w:tc>
          <w:tcPr>
            <w:tcW w:w="420"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rPr>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r>
      <w:tr w:rsidR="008A7D40">
        <w:trPr>
          <w:gridAfter w:val="1"/>
          <w:wAfter w:w="34" w:type="dxa"/>
          <w:trHeight w:hRule="exact" w:val="631"/>
        </w:trPr>
        <w:tc>
          <w:tcPr>
            <w:tcW w:w="650" w:type="dxa"/>
            <w:gridSpan w:val="5"/>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11.8</w:t>
            </w:r>
          </w:p>
        </w:tc>
        <w:tc>
          <w:tcPr>
            <w:tcW w:w="2746"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19"/>
              <w:rPr>
                <w:i/>
              </w:rPr>
            </w:pPr>
            <w:r>
              <w:rPr>
                <w:i/>
                <w:color w:val="000000"/>
              </w:rPr>
              <w:t>Бак системы охлаждения тормозов (если имеется)</w:t>
            </w:r>
          </w:p>
        </w:tc>
        <w:tc>
          <w:tcPr>
            <w:tcW w:w="3125" w:type="dxa"/>
            <w:gridSpan w:val="5"/>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Проверка уровня масла</w:t>
            </w:r>
          </w:p>
        </w:tc>
        <w:tc>
          <w:tcPr>
            <w:tcW w:w="420"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rPr>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r>
      <w:tr w:rsidR="008A7D40">
        <w:trPr>
          <w:gridAfter w:val="1"/>
          <w:wAfter w:w="34" w:type="dxa"/>
          <w:trHeight w:val="423"/>
        </w:trPr>
        <w:tc>
          <w:tcPr>
            <w:tcW w:w="650" w:type="dxa"/>
            <w:gridSpan w:val="5"/>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746"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3125" w:type="dxa"/>
            <w:gridSpan w:val="5"/>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Замена масляного фильтра</w:t>
            </w:r>
          </w:p>
        </w:tc>
        <w:tc>
          <w:tcPr>
            <w:tcW w:w="420"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rPr>
              <w:t>*</w:t>
            </w: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r>
      <w:tr w:rsidR="008A7D40">
        <w:trPr>
          <w:gridAfter w:val="1"/>
          <w:wAfter w:w="34" w:type="dxa"/>
          <w:trHeight w:val="371"/>
        </w:trPr>
        <w:tc>
          <w:tcPr>
            <w:tcW w:w="650" w:type="dxa"/>
            <w:gridSpan w:val="5"/>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746"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3125" w:type="dxa"/>
            <w:gridSpan w:val="5"/>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Замена масла</w:t>
            </w:r>
          </w:p>
        </w:tc>
        <w:tc>
          <w:tcPr>
            <w:tcW w:w="420"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rPr>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r>
      <w:tr w:rsidR="008A7D40">
        <w:trPr>
          <w:gridAfter w:val="1"/>
          <w:wAfter w:w="34" w:type="dxa"/>
          <w:trHeight w:val="644"/>
        </w:trPr>
        <w:tc>
          <w:tcPr>
            <w:tcW w:w="650" w:type="dxa"/>
            <w:gridSpan w:val="5"/>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746"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3125" w:type="dxa"/>
            <w:gridSpan w:val="5"/>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10"/>
              <w:rPr>
                <w:i/>
              </w:rPr>
            </w:pPr>
            <w:r>
              <w:rPr>
                <w:i/>
                <w:color w:val="000000"/>
              </w:rPr>
              <w:t>Проверка  (анализ) качества жидкости</w:t>
            </w:r>
          </w:p>
        </w:tc>
        <w:tc>
          <w:tcPr>
            <w:tcW w:w="420"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rPr>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r>
      <w:tr w:rsidR="008A7D40">
        <w:trPr>
          <w:gridAfter w:val="1"/>
          <w:wAfter w:w="34" w:type="dxa"/>
          <w:trHeight w:val="344"/>
        </w:trPr>
        <w:tc>
          <w:tcPr>
            <w:tcW w:w="650" w:type="dxa"/>
            <w:gridSpan w:val="5"/>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746"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3125" w:type="dxa"/>
            <w:gridSpan w:val="5"/>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Проверка труб и креплений</w:t>
            </w:r>
          </w:p>
        </w:tc>
        <w:tc>
          <w:tcPr>
            <w:tcW w:w="420"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rPr>
              <w:t>*</w:t>
            </w: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r>
      <w:tr w:rsidR="008A7D40">
        <w:trPr>
          <w:gridAfter w:val="1"/>
          <w:wAfter w:w="34" w:type="dxa"/>
          <w:trHeight w:hRule="exact" w:val="678"/>
        </w:trPr>
        <w:tc>
          <w:tcPr>
            <w:tcW w:w="650" w:type="dxa"/>
            <w:gridSpan w:val="5"/>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b/>
                <w:i/>
              </w:rPr>
            </w:pPr>
            <w:r>
              <w:rPr>
                <w:b/>
                <w:i/>
                <w:color w:val="000000"/>
              </w:rPr>
              <w:t>12</w:t>
            </w:r>
          </w:p>
        </w:tc>
        <w:tc>
          <w:tcPr>
            <w:tcW w:w="2746"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10"/>
              <w:rPr>
                <w:b/>
                <w:i/>
              </w:rPr>
            </w:pPr>
            <w:r>
              <w:rPr>
                <w:b/>
                <w:i/>
                <w:color w:val="000000"/>
              </w:rPr>
              <w:t>Электрическая система</w:t>
            </w:r>
          </w:p>
        </w:tc>
        <w:tc>
          <w:tcPr>
            <w:tcW w:w="3125" w:type="dxa"/>
            <w:gridSpan w:val="5"/>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b/>
                <w:i/>
              </w:rPr>
            </w:pPr>
          </w:p>
        </w:tc>
        <w:tc>
          <w:tcPr>
            <w:tcW w:w="420"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b/>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b/>
                <w:i/>
              </w:rPr>
            </w:pPr>
          </w:p>
        </w:tc>
        <w:tc>
          <w:tcPr>
            <w:tcW w:w="43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b/>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b/>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b/>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b/>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b/>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b/>
                <w:i/>
              </w:rPr>
            </w:pPr>
          </w:p>
        </w:tc>
      </w:tr>
      <w:tr w:rsidR="008A7D40">
        <w:trPr>
          <w:gridAfter w:val="1"/>
          <w:wAfter w:w="34" w:type="dxa"/>
          <w:trHeight w:val="391"/>
        </w:trPr>
        <w:tc>
          <w:tcPr>
            <w:tcW w:w="650" w:type="dxa"/>
            <w:gridSpan w:val="5"/>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12.1</w:t>
            </w:r>
          </w:p>
        </w:tc>
        <w:tc>
          <w:tcPr>
            <w:tcW w:w="2746"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Батареи</w:t>
            </w:r>
          </w:p>
        </w:tc>
        <w:tc>
          <w:tcPr>
            <w:tcW w:w="3125" w:type="dxa"/>
            <w:gridSpan w:val="5"/>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Проверка крепления</w:t>
            </w:r>
          </w:p>
        </w:tc>
        <w:tc>
          <w:tcPr>
            <w:tcW w:w="420"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r>
      <w:tr w:rsidR="008A7D40">
        <w:trPr>
          <w:gridAfter w:val="1"/>
          <w:wAfter w:w="34" w:type="dxa"/>
          <w:trHeight w:val="411"/>
        </w:trPr>
        <w:tc>
          <w:tcPr>
            <w:tcW w:w="650" w:type="dxa"/>
            <w:gridSpan w:val="5"/>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746"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3125" w:type="dxa"/>
            <w:gridSpan w:val="5"/>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Проверка заряда</w:t>
            </w:r>
          </w:p>
        </w:tc>
        <w:tc>
          <w:tcPr>
            <w:tcW w:w="420"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r>
      <w:tr w:rsidR="008A7D40">
        <w:trPr>
          <w:gridAfter w:val="1"/>
          <w:wAfter w:w="34" w:type="dxa"/>
          <w:trHeight w:val="644"/>
        </w:trPr>
        <w:tc>
          <w:tcPr>
            <w:tcW w:w="650" w:type="dxa"/>
            <w:gridSpan w:val="5"/>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746"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3125" w:type="dxa"/>
            <w:gridSpan w:val="5"/>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Проверка уровня электролита</w:t>
            </w:r>
          </w:p>
        </w:tc>
        <w:tc>
          <w:tcPr>
            <w:tcW w:w="420"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r>
      <w:tr w:rsidR="008A7D40">
        <w:trPr>
          <w:gridAfter w:val="1"/>
          <w:wAfter w:w="34" w:type="dxa"/>
          <w:trHeight w:hRule="exact" w:val="684"/>
        </w:trPr>
        <w:tc>
          <w:tcPr>
            <w:tcW w:w="650" w:type="dxa"/>
            <w:gridSpan w:val="5"/>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746"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3125" w:type="dxa"/>
            <w:gridSpan w:val="5"/>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firstLine="10"/>
              <w:rPr>
                <w:i/>
              </w:rPr>
            </w:pPr>
            <w:r>
              <w:rPr>
                <w:i/>
                <w:color w:val="000000"/>
              </w:rPr>
              <w:t>Очистка, проверка надежности контактов</w:t>
            </w:r>
          </w:p>
        </w:tc>
        <w:tc>
          <w:tcPr>
            <w:tcW w:w="420"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r>
      <w:tr w:rsidR="008A7D40">
        <w:trPr>
          <w:gridAfter w:val="1"/>
          <w:wAfter w:w="34" w:type="dxa"/>
          <w:trHeight w:val="644"/>
        </w:trPr>
        <w:tc>
          <w:tcPr>
            <w:tcW w:w="650" w:type="dxa"/>
            <w:gridSpan w:val="5"/>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12.2</w:t>
            </w:r>
          </w:p>
        </w:tc>
        <w:tc>
          <w:tcPr>
            <w:tcW w:w="2746"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Концевые выключатели</w:t>
            </w:r>
          </w:p>
        </w:tc>
        <w:tc>
          <w:tcPr>
            <w:tcW w:w="3125" w:type="dxa"/>
            <w:gridSpan w:val="5"/>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Проверка правильности работы</w:t>
            </w:r>
          </w:p>
        </w:tc>
        <w:tc>
          <w:tcPr>
            <w:tcW w:w="420"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r>
      <w:tr w:rsidR="008A7D40">
        <w:trPr>
          <w:gridAfter w:val="1"/>
          <w:wAfter w:w="34" w:type="dxa"/>
          <w:trHeight w:val="328"/>
        </w:trPr>
        <w:tc>
          <w:tcPr>
            <w:tcW w:w="650" w:type="dxa"/>
            <w:gridSpan w:val="5"/>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746"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3125" w:type="dxa"/>
            <w:gridSpan w:val="5"/>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Проверка креплений</w:t>
            </w:r>
          </w:p>
        </w:tc>
        <w:tc>
          <w:tcPr>
            <w:tcW w:w="420"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r>
      <w:tr w:rsidR="008A7D40">
        <w:trPr>
          <w:gridAfter w:val="1"/>
          <w:wAfter w:w="34" w:type="dxa"/>
          <w:trHeight w:val="644"/>
        </w:trPr>
        <w:tc>
          <w:tcPr>
            <w:tcW w:w="650" w:type="dxa"/>
            <w:gridSpan w:val="5"/>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12.3</w:t>
            </w:r>
          </w:p>
        </w:tc>
        <w:tc>
          <w:tcPr>
            <w:tcW w:w="2746"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Электрические органы управления</w:t>
            </w:r>
          </w:p>
        </w:tc>
        <w:tc>
          <w:tcPr>
            <w:tcW w:w="3125" w:type="dxa"/>
            <w:gridSpan w:val="5"/>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Проверка правильности работы</w:t>
            </w:r>
          </w:p>
        </w:tc>
        <w:tc>
          <w:tcPr>
            <w:tcW w:w="420"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r>
      <w:tr w:rsidR="008A7D40">
        <w:trPr>
          <w:gridAfter w:val="1"/>
          <w:wAfter w:w="34" w:type="dxa"/>
          <w:trHeight w:hRule="exact" w:val="954"/>
        </w:trPr>
        <w:tc>
          <w:tcPr>
            <w:tcW w:w="650" w:type="dxa"/>
            <w:gridSpan w:val="5"/>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746"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3125" w:type="dxa"/>
            <w:gridSpan w:val="5"/>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Проверка креплений Проверка и очистка выключателей и плат</w:t>
            </w:r>
          </w:p>
        </w:tc>
        <w:tc>
          <w:tcPr>
            <w:tcW w:w="420"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r>
      <w:tr w:rsidR="008A7D40">
        <w:trPr>
          <w:gridAfter w:val="1"/>
          <w:wAfter w:w="34" w:type="dxa"/>
          <w:trHeight w:val="966"/>
        </w:trPr>
        <w:tc>
          <w:tcPr>
            <w:tcW w:w="650" w:type="dxa"/>
            <w:gridSpan w:val="5"/>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rPr>
              <w:t>12.4</w:t>
            </w:r>
          </w:p>
        </w:tc>
        <w:tc>
          <w:tcPr>
            <w:tcW w:w="2746"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Разное</w:t>
            </w:r>
          </w:p>
        </w:tc>
        <w:tc>
          <w:tcPr>
            <w:tcW w:w="3125" w:type="dxa"/>
            <w:gridSpan w:val="5"/>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hanging="10"/>
              <w:rPr>
                <w:i/>
              </w:rPr>
            </w:pPr>
            <w:r>
              <w:rPr>
                <w:i/>
                <w:color w:val="000000"/>
              </w:rPr>
              <w:t>Проверка и, при необходимости, восстановление</w:t>
            </w:r>
          </w:p>
        </w:tc>
        <w:tc>
          <w:tcPr>
            <w:tcW w:w="420"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r>
      <w:tr w:rsidR="008A7D40">
        <w:trPr>
          <w:gridAfter w:val="1"/>
          <w:wAfter w:w="34" w:type="dxa"/>
          <w:trHeight w:val="584"/>
        </w:trPr>
        <w:tc>
          <w:tcPr>
            <w:tcW w:w="650" w:type="dxa"/>
            <w:gridSpan w:val="5"/>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rPr>
              <w:t>12.5</w:t>
            </w:r>
          </w:p>
        </w:tc>
        <w:tc>
          <w:tcPr>
            <w:tcW w:w="2746"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hanging="19"/>
              <w:rPr>
                <w:i/>
              </w:rPr>
            </w:pPr>
            <w:r>
              <w:rPr>
                <w:i/>
                <w:color w:val="000000"/>
              </w:rPr>
              <w:t>Приборы безопасности</w:t>
            </w:r>
          </w:p>
        </w:tc>
        <w:tc>
          <w:tcPr>
            <w:tcW w:w="3125" w:type="dxa"/>
            <w:gridSpan w:val="5"/>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hanging="19"/>
              <w:rPr>
                <w:i/>
              </w:rPr>
            </w:pPr>
            <w:r>
              <w:rPr>
                <w:i/>
                <w:color w:val="000000"/>
              </w:rPr>
              <w:t>Проверка правильности работы приборов</w:t>
            </w:r>
          </w:p>
        </w:tc>
        <w:tc>
          <w:tcPr>
            <w:tcW w:w="420"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tcBorders>
              <w:top w:val="single" w:sz="6" w:space="0" w:color="auto"/>
              <w:left w:val="single" w:sz="6" w:space="0" w:color="auto"/>
              <w:bottom w:val="single" w:sz="4"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r>
      <w:tr w:rsidR="008A7D40">
        <w:trPr>
          <w:gridAfter w:val="1"/>
          <w:wAfter w:w="34" w:type="dxa"/>
          <w:trHeight w:hRule="exact" w:val="338"/>
        </w:trPr>
        <w:tc>
          <w:tcPr>
            <w:tcW w:w="650" w:type="dxa"/>
            <w:gridSpan w:val="5"/>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746" w:type="dxa"/>
            <w:gridSpan w:val="3"/>
            <w:tcBorders>
              <w:top w:val="single" w:sz="6" w:space="0" w:color="auto"/>
              <w:left w:val="single" w:sz="6" w:space="0" w:color="auto"/>
              <w:bottom w:val="single" w:sz="6" w:space="0" w:color="auto"/>
              <w:right w:val="single" w:sz="4" w:space="0" w:color="auto"/>
            </w:tcBorders>
            <w:shd w:val="clear" w:color="auto" w:fill="FFFFFF"/>
            <w:noWrap/>
          </w:tcPr>
          <w:p w:rsidR="008A7D40" w:rsidRDefault="008A7D40">
            <w:pPr>
              <w:shd w:val="clear" w:color="auto" w:fill="FFFFFF"/>
              <w:rPr>
                <w:i/>
              </w:rPr>
            </w:pPr>
          </w:p>
        </w:tc>
        <w:tc>
          <w:tcPr>
            <w:tcW w:w="3125" w:type="dxa"/>
            <w:gridSpan w:val="5"/>
            <w:tcBorders>
              <w:top w:val="single" w:sz="6" w:space="0" w:color="auto"/>
              <w:left w:val="single" w:sz="4"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Проверка работы тормозов</w:t>
            </w:r>
          </w:p>
        </w:tc>
        <w:tc>
          <w:tcPr>
            <w:tcW w:w="420"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31" w:type="dxa"/>
            <w:tcBorders>
              <w:top w:val="single" w:sz="6" w:space="0" w:color="auto"/>
              <w:left w:val="single" w:sz="6" w:space="0" w:color="auto"/>
              <w:bottom w:val="single" w:sz="6" w:space="0" w:color="auto"/>
              <w:right w:val="single" w:sz="4" w:space="0" w:color="auto"/>
            </w:tcBorders>
            <w:shd w:val="clear" w:color="auto" w:fill="FFFFFF"/>
            <w:noWrap/>
          </w:tcPr>
          <w:p w:rsidR="008A7D40" w:rsidRDefault="008A7D40">
            <w:pPr>
              <w:shd w:val="clear" w:color="auto" w:fill="FFFFFF"/>
              <w:rPr>
                <w:i/>
              </w:rPr>
            </w:pPr>
          </w:p>
        </w:tc>
        <w:tc>
          <w:tcPr>
            <w:tcW w:w="425" w:type="dxa"/>
            <w:tcBorders>
              <w:top w:val="single" w:sz="4" w:space="0" w:color="auto"/>
              <w:left w:val="single" w:sz="4" w:space="0" w:color="auto"/>
              <w:bottom w:val="single" w:sz="4" w:space="0" w:color="auto"/>
              <w:right w:val="single" w:sz="4" w:space="0" w:color="auto"/>
            </w:tcBorders>
            <w:shd w:val="clear" w:color="auto" w:fill="FFFFFF"/>
            <w:noWrap/>
          </w:tcPr>
          <w:p w:rsidR="008A7D40" w:rsidRDefault="008A7D40">
            <w:pPr>
              <w:shd w:val="clear" w:color="auto" w:fill="FFFFFF"/>
              <w:rPr>
                <w:i/>
              </w:rPr>
            </w:pPr>
            <w:r>
              <w:rPr>
                <w:i/>
              </w:rPr>
              <w:t>*</w:t>
            </w:r>
          </w:p>
        </w:tc>
        <w:tc>
          <w:tcPr>
            <w:tcW w:w="425" w:type="dxa"/>
            <w:gridSpan w:val="2"/>
            <w:tcBorders>
              <w:top w:val="single" w:sz="6" w:space="0" w:color="auto"/>
              <w:left w:val="single" w:sz="4"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r>
      <w:tr w:rsidR="008A7D40">
        <w:trPr>
          <w:gridAfter w:val="1"/>
          <w:wAfter w:w="34" w:type="dxa"/>
          <w:trHeight w:hRule="exact" w:val="317"/>
        </w:trPr>
        <w:tc>
          <w:tcPr>
            <w:tcW w:w="650" w:type="dxa"/>
            <w:gridSpan w:val="5"/>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746"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3125" w:type="dxa"/>
            <w:gridSpan w:val="5"/>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color w:val="000000"/>
              </w:rPr>
              <w:t>Проверка работы освещения</w:t>
            </w:r>
          </w:p>
        </w:tc>
        <w:tc>
          <w:tcPr>
            <w:tcW w:w="420"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r>
              <w:rPr>
                <w:i/>
              </w:rPr>
              <w:t>*</w:t>
            </w: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tcBorders>
              <w:top w:val="single" w:sz="4"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r>
      <w:tr w:rsidR="008A7D40">
        <w:trPr>
          <w:gridAfter w:val="1"/>
          <w:wAfter w:w="34" w:type="dxa"/>
          <w:trHeight w:hRule="exact" w:val="663"/>
        </w:trPr>
        <w:tc>
          <w:tcPr>
            <w:tcW w:w="650" w:type="dxa"/>
            <w:gridSpan w:val="5"/>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2746"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3125" w:type="dxa"/>
            <w:gridSpan w:val="5"/>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ind w:hanging="19"/>
              <w:rPr>
                <w:i/>
              </w:rPr>
            </w:pPr>
            <w:r>
              <w:rPr>
                <w:i/>
                <w:color w:val="000000"/>
              </w:rPr>
              <w:t>Очистка от следов смазки и загрязнений</w:t>
            </w:r>
          </w:p>
        </w:tc>
        <w:tc>
          <w:tcPr>
            <w:tcW w:w="420" w:type="dxa"/>
            <w:gridSpan w:val="3"/>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31"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noWrap/>
          </w:tcPr>
          <w:p w:rsidR="008A7D40" w:rsidRDefault="008A7D40">
            <w:pPr>
              <w:shd w:val="clear" w:color="auto" w:fill="FFFFFF"/>
              <w:rPr>
                <w:i/>
              </w:rPr>
            </w:pPr>
          </w:p>
        </w:tc>
      </w:tr>
    </w:tbl>
    <w:p w:rsidR="008A7D40" w:rsidRDefault="008A7D40">
      <w:pPr>
        <w:rPr>
          <w:i/>
        </w:rPr>
      </w:pPr>
    </w:p>
    <w:tbl>
      <w:tblPr>
        <w:tblW w:w="9513" w:type="dxa"/>
        <w:tblInd w:w="93" w:type="dxa"/>
        <w:tblLayout w:type="fixed"/>
        <w:tblLook w:val="04A0" w:firstRow="1" w:lastRow="0" w:firstColumn="1" w:lastColumn="0" w:noHBand="0" w:noVBand="1"/>
      </w:tblPr>
      <w:tblGrid>
        <w:gridCol w:w="2850"/>
        <w:gridCol w:w="4962"/>
        <w:gridCol w:w="1701"/>
      </w:tblGrid>
      <w:tr w:rsidR="008A7D40">
        <w:trPr>
          <w:trHeight w:val="712"/>
        </w:trPr>
        <w:tc>
          <w:tcPr>
            <w:tcW w:w="2850" w:type="dxa"/>
            <w:tcBorders>
              <w:top w:val="single" w:sz="8" w:space="0" w:color="auto"/>
              <w:left w:val="single" w:sz="8" w:space="0" w:color="auto"/>
              <w:bottom w:val="single" w:sz="8" w:space="0" w:color="auto"/>
              <w:right w:val="single" w:sz="8" w:space="0" w:color="auto"/>
            </w:tcBorders>
            <w:shd w:val="clear" w:color="auto" w:fill="auto"/>
            <w:noWrap/>
            <w:vAlign w:val="center"/>
          </w:tcPr>
          <w:p w:rsidR="008A7D40" w:rsidRDefault="008A7D40">
            <w:pPr>
              <w:jc w:val="center"/>
              <w:rPr>
                <w:b/>
                <w:bCs/>
                <w:i/>
                <w:color w:val="000000"/>
                <w:lang w:eastAsia="ru-RU"/>
              </w:rPr>
            </w:pPr>
            <w:r>
              <w:rPr>
                <w:b/>
                <w:bCs/>
                <w:i/>
                <w:color w:val="000000"/>
                <w:lang w:eastAsia="ru-RU"/>
              </w:rPr>
              <w:t>Вид работ</w:t>
            </w:r>
          </w:p>
        </w:tc>
        <w:tc>
          <w:tcPr>
            <w:tcW w:w="4962" w:type="dxa"/>
            <w:tcBorders>
              <w:top w:val="single" w:sz="8" w:space="0" w:color="auto"/>
              <w:left w:val="none" w:sz="4" w:space="0" w:color="000000"/>
              <w:bottom w:val="single" w:sz="8" w:space="0" w:color="auto"/>
              <w:right w:val="single" w:sz="8" w:space="0" w:color="auto"/>
            </w:tcBorders>
            <w:shd w:val="clear" w:color="auto" w:fill="auto"/>
            <w:noWrap/>
            <w:vAlign w:val="center"/>
          </w:tcPr>
          <w:p w:rsidR="008A7D40" w:rsidRDefault="008A7D40">
            <w:pPr>
              <w:jc w:val="center"/>
              <w:rPr>
                <w:b/>
                <w:bCs/>
                <w:i/>
                <w:color w:val="000000"/>
                <w:lang w:eastAsia="ru-RU"/>
              </w:rPr>
            </w:pPr>
            <w:r>
              <w:rPr>
                <w:b/>
                <w:bCs/>
                <w:i/>
                <w:color w:val="000000"/>
                <w:lang w:eastAsia="ru-RU"/>
              </w:rPr>
              <w:t>Описание работ</w:t>
            </w:r>
          </w:p>
        </w:tc>
        <w:tc>
          <w:tcPr>
            <w:tcW w:w="1701" w:type="dxa"/>
            <w:tcBorders>
              <w:top w:val="single" w:sz="8" w:space="0" w:color="auto"/>
              <w:left w:val="none" w:sz="4" w:space="0" w:color="000000"/>
              <w:bottom w:val="single" w:sz="8" w:space="0" w:color="auto"/>
              <w:right w:val="single" w:sz="8" w:space="0" w:color="auto"/>
            </w:tcBorders>
            <w:shd w:val="clear" w:color="auto" w:fill="auto"/>
            <w:noWrap/>
            <w:vAlign w:val="center"/>
          </w:tcPr>
          <w:p w:rsidR="008A7D40" w:rsidRDefault="008A7D40">
            <w:pPr>
              <w:jc w:val="center"/>
              <w:rPr>
                <w:b/>
                <w:bCs/>
                <w:i/>
                <w:color w:val="000000"/>
                <w:lang w:eastAsia="ru-RU"/>
              </w:rPr>
            </w:pPr>
            <w:r>
              <w:rPr>
                <w:b/>
                <w:bCs/>
                <w:i/>
                <w:color w:val="000000"/>
                <w:lang w:eastAsia="ru-RU"/>
              </w:rPr>
              <w:t>Количество нормо-часов</w:t>
            </w:r>
          </w:p>
        </w:tc>
      </w:tr>
      <w:tr w:rsidR="008A7D40">
        <w:trPr>
          <w:trHeight w:val="49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lastRenderedPageBreak/>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Диагностика ДВС</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3</w:t>
            </w:r>
          </w:p>
        </w:tc>
      </w:tr>
      <w:tr w:rsidR="008A7D40">
        <w:trPr>
          <w:trHeight w:val="7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Диагностика ДВС, с использованием диагностического оборудования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5</w:t>
            </w:r>
          </w:p>
        </w:tc>
      </w:tr>
      <w:tr w:rsidR="008A7D40">
        <w:trPr>
          <w:trHeight w:val="72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Дефектация двигателя с частичной разборкой</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18</w:t>
            </w:r>
          </w:p>
        </w:tc>
      </w:tr>
      <w:tr w:rsidR="008A7D40">
        <w:trPr>
          <w:trHeight w:val="48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моторного масла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2</w:t>
            </w:r>
          </w:p>
        </w:tc>
      </w:tr>
      <w:tr w:rsidR="008A7D40">
        <w:trPr>
          <w:trHeight w:val="45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масляного фильтра двигателя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w:t>
            </w:r>
          </w:p>
        </w:tc>
      </w:tr>
      <w:tr w:rsidR="008A7D40">
        <w:trPr>
          <w:trHeight w:val="43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Промывка двигателя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2</w:t>
            </w:r>
          </w:p>
        </w:tc>
      </w:tr>
      <w:tr w:rsidR="008A7D40">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Долив моторного масла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w:t>
            </w:r>
          </w:p>
        </w:tc>
      </w:tr>
      <w:tr w:rsidR="008A7D40">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Очистка воздухозаборника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w:t>
            </w:r>
          </w:p>
        </w:tc>
      </w:tr>
      <w:tr w:rsidR="008A7D40">
        <w:trPr>
          <w:trHeight w:val="45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Очистка решетки радиатора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w:t>
            </w:r>
          </w:p>
        </w:tc>
      </w:tr>
      <w:tr w:rsidR="008A7D40">
        <w:trPr>
          <w:trHeight w:val="45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Очистка двигателя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3</w:t>
            </w:r>
          </w:p>
        </w:tc>
      </w:tr>
      <w:tr w:rsidR="008A7D40">
        <w:trPr>
          <w:trHeight w:val="43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Очистка элемента воздушного фильтра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w:t>
            </w:r>
          </w:p>
        </w:tc>
      </w:tr>
      <w:tr w:rsidR="008A7D40">
        <w:trPr>
          <w:trHeight w:val="3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vAlign w:val="bottom"/>
          </w:tcPr>
          <w:p w:rsidR="008A7D40" w:rsidRDefault="008A7D40">
            <w:pPr>
              <w:rPr>
                <w:i/>
                <w:color w:val="000000"/>
                <w:lang w:eastAsia="ru-RU"/>
              </w:rPr>
            </w:pPr>
            <w:r>
              <w:rPr>
                <w:i/>
                <w:color w:val="000000"/>
                <w:lang w:eastAsia="ru-RU"/>
              </w:rPr>
              <w:t>Замена воздушного фильтра.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0,5</w:t>
            </w:r>
          </w:p>
        </w:tc>
      </w:tr>
      <w:tr w:rsidR="008A7D40">
        <w:trPr>
          <w:trHeight w:val="6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Проверка компрессии ДВС (со снятием форсунок, топливопроводов)</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4</w:t>
            </w:r>
          </w:p>
        </w:tc>
      </w:tr>
      <w:tr w:rsidR="008A7D40">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 xml:space="preserve">Демонтаж-монтаж ДВС в сборе </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48</w:t>
            </w:r>
          </w:p>
        </w:tc>
      </w:tr>
      <w:tr w:rsidR="008A7D40">
        <w:trPr>
          <w:trHeight w:val="3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Регулировка оборотов (программная)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w:t>
            </w:r>
          </w:p>
        </w:tc>
      </w:tr>
      <w:tr w:rsidR="008A7D40">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прокладки клапанной крышки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3</w:t>
            </w:r>
          </w:p>
        </w:tc>
      </w:tr>
      <w:tr w:rsidR="008A7D40">
        <w:trPr>
          <w:trHeight w:val="7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Проверка зазоров клапанов (со снятием клапанной крышки)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10</w:t>
            </w:r>
          </w:p>
        </w:tc>
      </w:tr>
      <w:tr w:rsidR="008A7D40">
        <w:trPr>
          <w:trHeight w:val="3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Регулировка натяжения ремня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w:t>
            </w:r>
          </w:p>
        </w:tc>
      </w:tr>
      <w:tr w:rsidR="008A7D40">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 xml:space="preserve">Замена ремня генератора </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2</w:t>
            </w:r>
          </w:p>
        </w:tc>
      </w:tr>
      <w:tr w:rsidR="008A7D40">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ремня кондиционера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w:t>
            </w:r>
          </w:p>
        </w:tc>
      </w:tr>
      <w:tr w:rsidR="008A7D40">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натяжителя ремня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4</w:t>
            </w:r>
          </w:p>
        </w:tc>
      </w:tr>
      <w:tr w:rsidR="008A7D40">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прокладки картера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8</w:t>
            </w:r>
          </w:p>
        </w:tc>
      </w:tr>
      <w:tr w:rsidR="008A7D40">
        <w:trPr>
          <w:trHeight w:val="48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Протяжка хомутов интеркулера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2</w:t>
            </w:r>
          </w:p>
        </w:tc>
      </w:tr>
      <w:tr w:rsidR="008A7D40">
        <w:trPr>
          <w:trHeight w:val="42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Двигатель</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турбокомпрессора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5</w:t>
            </w:r>
          </w:p>
        </w:tc>
      </w:tr>
      <w:tr w:rsidR="008A7D40">
        <w:trPr>
          <w:trHeight w:val="42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Система охлаждения</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крыльчатки вентилятора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2</w:t>
            </w:r>
          </w:p>
        </w:tc>
      </w:tr>
      <w:tr w:rsidR="008A7D40">
        <w:trPr>
          <w:trHeight w:val="46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Система охлаждения</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насоса системы охлаждения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8</w:t>
            </w:r>
          </w:p>
        </w:tc>
      </w:tr>
      <w:tr w:rsidR="008A7D40">
        <w:trPr>
          <w:trHeight w:val="37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Система охлаждения</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термостата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2</w:t>
            </w:r>
          </w:p>
        </w:tc>
      </w:tr>
      <w:tr w:rsidR="008A7D40">
        <w:trPr>
          <w:trHeight w:val="42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Система охлаждения</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Очистка радиатора (без снятия)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2</w:t>
            </w:r>
          </w:p>
        </w:tc>
      </w:tr>
      <w:tr w:rsidR="008A7D40">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Система охлаждения</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Очистка радиатора ( со снятием)</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10</w:t>
            </w:r>
          </w:p>
        </w:tc>
      </w:tr>
      <w:tr w:rsidR="008A7D40">
        <w:trPr>
          <w:trHeight w:val="45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lastRenderedPageBreak/>
              <w:t>Система охлаждения</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Демонтаж -монтаж  радиатора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8</w:t>
            </w:r>
          </w:p>
        </w:tc>
      </w:tr>
      <w:tr w:rsidR="008A7D40">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Система охлаждения</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охлаждающей жидкости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4</w:t>
            </w:r>
          </w:p>
        </w:tc>
      </w:tr>
      <w:tr w:rsidR="008A7D40">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Система охлаждения</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Долив охлаждающей жидкости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w:t>
            </w:r>
          </w:p>
        </w:tc>
      </w:tr>
      <w:tr w:rsidR="008A7D40">
        <w:trPr>
          <w:trHeight w:val="43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Система охлаждения</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расширительного бачка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w:t>
            </w:r>
          </w:p>
        </w:tc>
      </w:tr>
      <w:tr w:rsidR="008A7D40">
        <w:trPr>
          <w:trHeight w:val="7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Система охлаждения</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шланга системы охлаждения  (кажд.)</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2</w:t>
            </w:r>
          </w:p>
        </w:tc>
      </w:tr>
      <w:tr w:rsidR="008A7D40">
        <w:trPr>
          <w:trHeight w:val="42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Система охлаждения</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фильтра системы охлаждения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w:t>
            </w:r>
          </w:p>
        </w:tc>
      </w:tr>
      <w:tr w:rsidR="008A7D40">
        <w:trPr>
          <w:trHeight w:val="6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Топливная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топливного фильтра грубой очистки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w:t>
            </w:r>
          </w:p>
        </w:tc>
      </w:tr>
      <w:tr w:rsidR="008A7D40">
        <w:trPr>
          <w:trHeight w:val="48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Топливная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топливного фильтра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2</w:t>
            </w:r>
          </w:p>
        </w:tc>
      </w:tr>
      <w:tr w:rsidR="008A7D40">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Топливная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Очистка топливного фильтра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w:t>
            </w:r>
          </w:p>
        </w:tc>
      </w:tr>
      <w:tr w:rsidR="008A7D40">
        <w:trPr>
          <w:trHeight w:val="37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Топливная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Демонтаж-монтаж   ТННД</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6</w:t>
            </w:r>
          </w:p>
        </w:tc>
      </w:tr>
      <w:tr w:rsidR="008A7D40">
        <w:trPr>
          <w:trHeight w:val="46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Топливная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эл.магн.клапана отсечки топлива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3</w:t>
            </w:r>
          </w:p>
        </w:tc>
      </w:tr>
      <w:tr w:rsidR="008A7D40">
        <w:trPr>
          <w:trHeight w:val="3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Топливная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педали газа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2</w:t>
            </w:r>
          </w:p>
        </w:tc>
      </w:tr>
      <w:tr w:rsidR="008A7D40">
        <w:trPr>
          <w:trHeight w:val="6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Топливная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Демонтаж -монтаж   насос-форсунок (6 шт.)</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12</w:t>
            </w:r>
          </w:p>
        </w:tc>
      </w:tr>
      <w:tr w:rsidR="008A7D40">
        <w:trPr>
          <w:trHeight w:val="46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Топливная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Демонтаж-монтаж  топливной трубки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w:t>
            </w:r>
          </w:p>
        </w:tc>
      </w:tr>
      <w:tr w:rsidR="008A7D40">
        <w:trPr>
          <w:trHeight w:val="6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Топливная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Демонтаж-монтаж   насоса ручной подкачки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3</w:t>
            </w:r>
          </w:p>
        </w:tc>
      </w:tr>
      <w:tr w:rsidR="008A7D40">
        <w:trPr>
          <w:trHeight w:val="43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Топливная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Очистка топливного бака (без снятия)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7</w:t>
            </w:r>
          </w:p>
        </w:tc>
      </w:tr>
      <w:tr w:rsidR="008A7D40">
        <w:trPr>
          <w:trHeight w:val="43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Топливная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Демонтаж-монтаж   топливного бака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20</w:t>
            </w:r>
          </w:p>
        </w:tc>
      </w:tr>
      <w:tr w:rsidR="008A7D40">
        <w:trPr>
          <w:trHeight w:val="66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Топливная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Демонтаж-монтаж   датчика уровня топлива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2</w:t>
            </w:r>
          </w:p>
        </w:tc>
      </w:tr>
      <w:tr w:rsidR="008A7D40">
        <w:trPr>
          <w:trHeight w:val="7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Система выпуска отработанных газов</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глушителя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3</w:t>
            </w:r>
          </w:p>
        </w:tc>
      </w:tr>
      <w:tr w:rsidR="008A7D40">
        <w:trPr>
          <w:trHeight w:val="6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Система выпуска отработанных газов</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подушек глушителя  (кажд.)</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w:t>
            </w:r>
          </w:p>
        </w:tc>
      </w:tr>
      <w:tr w:rsidR="008A7D40">
        <w:trPr>
          <w:trHeight w:val="73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Система выпуска отработанных газов</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фронтальной трубы глушителя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6</w:t>
            </w:r>
          </w:p>
        </w:tc>
      </w:tr>
      <w:tr w:rsidR="008A7D40">
        <w:trPr>
          <w:trHeight w:val="7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Система выпуска отработанных газов</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прокладки выпускного коллектора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10</w:t>
            </w:r>
          </w:p>
        </w:tc>
      </w:tr>
      <w:tr w:rsidR="008A7D40">
        <w:trPr>
          <w:trHeight w:val="48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Диагностика гидравлической системы (замер давления по точка)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5</w:t>
            </w:r>
          </w:p>
        </w:tc>
      </w:tr>
      <w:tr w:rsidR="008A7D40">
        <w:trPr>
          <w:trHeight w:val="37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гидравлического масла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5</w:t>
            </w:r>
          </w:p>
        </w:tc>
      </w:tr>
      <w:tr w:rsidR="008A7D40">
        <w:trPr>
          <w:trHeight w:val="3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Долив гидравлического масла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w:t>
            </w:r>
          </w:p>
        </w:tc>
      </w:tr>
      <w:tr w:rsidR="008A7D40">
        <w:trPr>
          <w:trHeight w:val="43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lastRenderedPageBreak/>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рукояти управления гидравликой</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2</w:t>
            </w:r>
          </w:p>
        </w:tc>
      </w:tr>
      <w:tr w:rsidR="008A7D40">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втулок рукоятей гидравлики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w:t>
            </w:r>
          </w:p>
        </w:tc>
      </w:tr>
      <w:tr w:rsidR="008A7D40">
        <w:trPr>
          <w:trHeight w:val="72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Демонтаж-монтаж   гидрораспределителя в сборе</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8</w:t>
            </w:r>
          </w:p>
        </w:tc>
      </w:tr>
      <w:tr w:rsidR="008A7D40">
        <w:trPr>
          <w:trHeight w:val="7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Демонтаж-монтаж секций  гидрораспределителя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7</w:t>
            </w:r>
          </w:p>
        </w:tc>
      </w:tr>
      <w:tr w:rsidR="008A7D40">
        <w:trPr>
          <w:trHeight w:val="7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фильтра гидравлики в гидробаке  (кажд.)</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w:t>
            </w:r>
          </w:p>
        </w:tc>
      </w:tr>
      <w:tr w:rsidR="008A7D40">
        <w:trPr>
          <w:trHeight w:val="43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РВД гидравлики (кажд.)</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w:t>
            </w:r>
          </w:p>
        </w:tc>
      </w:tr>
      <w:tr w:rsidR="008A7D40">
        <w:trPr>
          <w:trHeight w:val="6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Проверка затяжки болтов крепления цилиндров подъема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w:t>
            </w:r>
          </w:p>
        </w:tc>
      </w:tr>
      <w:tr w:rsidR="008A7D40">
        <w:trPr>
          <w:trHeight w:val="45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Демонтаж -монтаж   насоса гидравлики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6</w:t>
            </w:r>
          </w:p>
        </w:tc>
      </w:tr>
      <w:tr w:rsidR="008A7D40">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хомута гидросистемы  (кажд.)</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w:t>
            </w:r>
          </w:p>
        </w:tc>
      </w:tr>
      <w:tr w:rsidR="008A7D40">
        <w:trPr>
          <w:trHeight w:val="3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Чистка гидравлического клапана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2</w:t>
            </w:r>
          </w:p>
        </w:tc>
      </w:tr>
      <w:tr w:rsidR="008A7D40">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 xml:space="preserve">Замена гидравлического  клапана </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2</w:t>
            </w:r>
          </w:p>
        </w:tc>
      </w:tr>
      <w:tr w:rsidR="008A7D40">
        <w:trPr>
          <w:trHeight w:val="43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сапуна гидробака  (кажд.)</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w:t>
            </w:r>
          </w:p>
        </w:tc>
      </w:tr>
      <w:tr w:rsidR="008A7D40">
        <w:trPr>
          <w:trHeight w:val="73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Гидравлическая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гидрозамков, соленоидов на цилиндрах подъема мачты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4</w:t>
            </w:r>
          </w:p>
        </w:tc>
      </w:tr>
      <w:tr w:rsidR="008A7D40">
        <w:trPr>
          <w:trHeight w:val="37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Тормозная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Демонтаж-монтаж ГТЦ</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4</w:t>
            </w:r>
          </w:p>
        </w:tc>
      </w:tr>
      <w:tr w:rsidR="008A7D40">
        <w:trPr>
          <w:trHeight w:val="37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 xml:space="preserve">Тормозная система </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троса ручного тормоза (кажд.)</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3</w:t>
            </w:r>
          </w:p>
        </w:tc>
      </w:tr>
      <w:tr w:rsidR="008A7D40">
        <w:trPr>
          <w:trHeight w:val="39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Тормозная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рукояти ручного тормоза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2</w:t>
            </w:r>
          </w:p>
        </w:tc>
      </w:tr>
      <w:tr w:rsidR="008A7D40">
        <w:trPr>
          <w:trHeight w:val="42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 xml:space="preserve">Тормозная система </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Регулировка ручного тормоза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2</w:t>
            </w:r>
          </w:p>
        </w:tc>
      </w:tr>
      <w:tr w:rsidR="008A7D40">
        <w:trPr>
          <w:trHeight w:val="46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Тормозная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фильтра тормозной системы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w:t>
            </w:r>
          </w:p>
        </w:tc>
      </w:tr>
      <w:tr w:rsidR="008A7D40">
        <w:trPr>
          <w:trHeight w:val="73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Тормозная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Регулировка тормозных колодок ручного тормоза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2</w:t>
            </w:r>
          </w:p>
        </w:tc>
      </w:tr>
      <w:tr w:rsidR="008A7D40">
        <w:trPr>
          <w:trHeight w:val="72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Тормозная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тормозного диска стояночного тормоза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6</w:t>
            </w:r>
          </w:p>
        </w:tc>
      </w:tr>
      <w:tr w:rsidR="008A7D40">
        <w:trPr>
          <w:trHeight w:val="72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Тормозная система</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тормозных колодок стояночного тормоза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4</w:t>
            </w:r>
          </w:p>
        </w:tc>
      </w:tr>
      <w:tr w:rsidR="008A7D40">
        <w:trPr>
          <w:trHeight w:val="45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Ведущий мост</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Демонтаж-монтаж   ступицы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8</w:t>
            </w:r>
          </w:p>
        </w:tc>
      </w:tr>
      <w:tr w:rsidR="008A7D40">
        <w:trPr>
          <w:trHeight w:val="43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Ведущий мост</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смазки в ступице</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w:t>
            </w:r>
          </w:p>
        </w:tc>
      </w:tr>
      <w:tr w:rsidR="008A7D40">
        <w:trPr>
          <w:trHeight w:val="40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Ведущий мост</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подшипника ступицы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4</w:t>
            </w:r>
          </w:p>
        </w:tc>
      </w:tr>
      <w:tr w:rsidR="008A7D40">
        <w:trPr>
          <w:trHeight w:val="73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lastRenderedPageBreak/>
              <w:t>Ведущий мост</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Демонтаж-монтаж колеса (два с одной стороны)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5</w:t>
            </w:r>
          </w:p>
        </w:tc>
      </w:tr>
      <w:tr w:rsidR="008A7D40">
        <w:trPr>
          <w:trHeight w:val="34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Ведущий мост</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Демонтаж-монтаж  полуоси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3</w:t>
            </w:r>
          </w:p>
        </w:tc>
      </w:tr>
      <w:tr w:rsidR="008A7D40">
        <w:trPr>
          <w:trHeight w:val="67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Ведущий мост</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колесной шпильки (со снятием колеса)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5</w:t>
            </w:r>
          </w:p>
        </w:tc>
      </w:tr>
      <w:tr w:rsidR="008A7D40">
        <w:trPr>
          <w:trHeight w:val="34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Ведущий мост</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и каждая последующая шпилька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0,1</w:t>
            </w:r>
          </w:p>
        </w:tc>
      </w:tr>
      <w:tr w:rsidR="008A7D40">
        <w:trPr>
          <w:trHeight w:val="450"/>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Ведущий мост</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 </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 </w:t>
            </w:r>
          </w:p>
        </w:tc>
      </w:tr>
      <w:tr w:rsidR="008A7D40">
        <w:trPr>
          <w:trHeight w:val="67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Ведущий мост</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масла ведущего моста, дифференциала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4</w:t>
            </w:r>
          </w:p>
        </w:tc>
      </w:tr>
      <w:tr w:rsidR="008A7D40">
        <w:trPr>
          <w:trHeight w:val="34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Ведущий мост</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Смазка оси ведущих колес</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w:t>
            </w:r>
          </w:p>
        </w:tc>
      </w:tr>
      <w:tr w:rsidR="008A7D40">
        <w:trPr>
          <w:trHeight w:val="67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Ведущий мост</w:t>
            </w:r>
          </w:p>
        </w:tc>
        <w:tc>
          <w:tcPr>
            <w:tcW w:w="4962" w:type="dxa"/>
            <w:tcBorders>
              <w:top w:val="none" w:sz="4" w:space="0" w:color="000000"/>
              <w:left w:val="none" w:sz="4" w:space="0" w:color="000000"/>
              <w:bottom w:val="single" w:sz="8" w:space="0" w:color="auto"/>
              <w:right w:val="single" w:sz="8" w:space="0" w:color="auto"/>
            </w:tcBorders>
            <w:shd w:val="clear" w:color="auto" w:fill="auto"/>
            <w:noWrap/>
            <w:vAlign w:val="bottom"/>
          </w:tcPr>
          <w:p w:rsidR="008A7D40" w:rsidRDefault="008A7D40">
            <w:pPr>
              <w:rPr>
                <w:i/>
                <w:color w:val="000000"/>
                <w:lang w:eastAsia="ru-RU"/>
              </w:rPr>
            </w:pPr>
            <w:r>
              <w:rPr>
                <w:i/>
                <w:color w:val="000000"/>
                <w:lang w:eastAsia="ru-RU"/>
              </w:rPr>
              <w:t>Демонтаж-монтаж  редуктора ведущего моста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24</w:t>
            </w:r>
          </w:p>
        </w:tc>
      </w:tr>
      <w:tr w:rsidR="008A7D40">
        <w:trPr>
          <w:trHeight w:val="67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Ведущий мост</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колесного редуктора (дифференциала ведущего моста)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24</w:t>
            </w:r>
          </w:p>
        </w:tc>
      </w:tr>
      <w:tr w:rsidR="008A7D40">
        <w:trPr>
          <w:trHeight w:val="34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Ведущий мост</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Переборка  колесного редуктора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16</w:t>
            </w:r>
          </w:p>
        </w:tc>
      </w:tr>
      <w:tr w:rsidR="008A7D40">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Смазка рулевого моста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2</w:t>
            </w:r>
          </w:p>
        </w:tc>
      </w:tr>
      <w:tr w:rsidR="008A7D40">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поворотного кулака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16</w:t>
            </w:r>
          </w:p>
        </w:tc>
      </w:tr>
      <w:tr w:rsidR="008A7D40">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шкворня поворотного кулака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4</w:t>
            </w:r>
          </w:p>
        </w:tc>
      </w:tr>
      <w:tr w:rsidR="008A7D40">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Демонтаж-монтаж  ступицы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8</w:t>
            </w:r>
          </w:p>
        </w:tc>
      </w:tr>
      <w:tr w:rsidR="008A7D40">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серьги рулевого моста (кажд.) с заменой Ш.С. и пальцев</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10</w:t>
            </w:r>
          </w:p>
        </w:tc>
      </w:tr>
      <w:tr w:rsidR="008A7D40">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Ш.С.(каждый)</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2</w:t>
            </w:r>
          </w:p>
        </w:tc>
      </w:tr>
      <w:tr w:rsidR="008A7D40">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пальцев (каждый)</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4</w:t>
            </w:r>
          </w:p>
        </w:tc>
      </w:tr>
      <w:tr w:rsidR="008A7D40">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Демонтаж-монтаж  рулевого цилиндра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8</w:t>
            </w:r>
          </w:p>
        </w:tc>
      </w:tr>
      <w:tr w:rsidR="008A7D40">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 xml:space="preserve">Замена подшипников ступицы </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16</w:t>
            </w:r>
          </w:p>
        </w:tc>
      </w:tr>
      <w:tr w:rsidR="008A7D40">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Демонтаж-монтаж  колеса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4</w:t>
            </w:r>
          </w:p>
        </w:tc>
      </w:tr>
      <w:tr w:rsidR="008A7D40">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сальника ступицы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16</w:t>
            </w:r>
          </w:p>
        </w:tc>
      </w:tr>
      <w:tr w:rsidR="008A7D40">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сальника ступицы (при замене  подшипника ступицы)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w:t>
            </w:r>
          </w:p>
        </w:tc>
      </w:tr>
      <w:tr w:rsidR="008A7D40">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lastRenderedPageBreak/>
              <w:t>Рулевое управление, рулевой мост</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Смазка крепления рулевого моста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Трансмиссия</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масла трансмиссии.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4</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Трансмиссия</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фильтра трансмиссии.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2</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Трансмиссия</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Демонтаж -монтаж АКПП</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32</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Трансмиссия</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соленоида АКПП</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2</w:t>
            </w:r>
          </w:p>
        </w:tc>
      </w:tr>
      <w:tr w:rsidR="008A7D40">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Трансмиссия</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Демонтаж-монтаж регулировочного клапана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3</w:t>
            </w:r>
          </w:p>
        </w:tc>
      </w:tr>
      <w:tr w:rsidR="008A7D40">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Трансмиссия</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Демонтаж-монтаж  гидротрансформатора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34</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Трансмиссия</w:t>
            </w:r>
          </w:p>
        </w:tc>
        <w:tc>
          <w:tcPr>
            <w:tcW w:w="4962" w:type="dxa"/>
            <w:tcBorders>
              <w:top w:val="none" w:sz="4" w:space="0" w:color="000000"/>
              <w:left w:val="single" w:sz="8" w:space="0" w:color="auto"/>
              <w:bottom w:val="single" w:sz="8" w:space="0" w:color="auto"/>
              <w:right w:val="single" w:sz="8" w:space="0" w:color="auto"/>
            </w:tcBorders>
            <w:shd w:val="clear" w:color="auto" w:fill="auto"/>
            <w:noWrap/>
            <w:vAlign w:val="bottom"/>
          </w:tcPr>
          <w:p w:rsidR="008A7D40" w:rsidRDefault="008A7D40">
            <w:pPr>
              <w:rPr>
                <w:i/>
                <w:color w:val="000000"/>
                <w:lang w:eastAsia="ru-RU"/>
              </w:rPr>
            </w:pPr>
            <w:r>
              <w:rPr>
                <w:i/>
                <w:color w:val="000000"/>
                <w:lang w:eastAsia="ru-RU"/>
              </w:rPr>
              <w:t>Замена карданного вала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4</w:t>
            </w:r>
          </w:p>
        </w:tc>
      </w:tr>
      <w:tr w:rsidR="008A7D40">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Трансмиссия</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Смазка крестовин карданного вала (без снятия карданного вала)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w:t>
            </w:r>
          </w:p>
        </w:tc>
      </w:tr>
      <w:tr w:rsidR="008A7D40">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Трансмиссия</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крестовин карданного вала (кажд.)</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1,5</w:t>
            </w:r>
          </w:p>
        </w:tc>
      </w:tr>
      <w:tr w:rsidR="008A7D40">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Трансмиссия</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Диагностика электрической системы управления ручником</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3</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Диагностика неисправности спредера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2</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Диагностика электроцепи спредера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4</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Диагностика неисправности стрелы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3</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Ремонт контактной группы спредера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3</w:t>
            </w:r>
          </w:p>
        </w:tc>
      </w:tr>
      <w:tr w:rsidR="008A7D40">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Смазка крепления стрелы к рабочему оборудованию</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w:t>
            </w:r>
          </w:p>
        </w:tc>
      </w:tr>
      <w:tr w:rsidR="008A7D40">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Смазка скользящих поверхностей стрелы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Демонтаж - монтаж  спредера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32</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Демонтаж - монтаж стрелы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60</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вкладыша пальца мачты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60</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vAlign w:val="bottom"/>
          </w:tcPr>
          <w:p w:rsidR="008A7D40" w:rsidRDefault="008A7D40">
            <w:pPr>
              <w:rPr>
                <w:i/>
                <w:color w:val="000000"/>
                <w:lang w:eastAsia="ru-RU"/>
              </w:rPr>
            </w:pPr>
            <w:r>
              <w:rPr>
                <w:i/>
                <w:color w:val="000000"/>
                <w:lang w:eastAsia="ru-RU"/>
              </w:rPr>
              <w:t xml:space="preserve">Замена клапана на цилиндре подъема </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2</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…с разборкой</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3</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Демонтаж - монтаж  цилиндра стрелы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6</w:t>
            </w:r>
          </w:p>
        </w:tc>
      </w:tr>
      <w:tr w:rsidR="008A7D40">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Демонтаж - монтаж бокового цилиндра подъема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16</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Ш.С. гидроцилиндра подъема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8</w:t>
            </w:r>
          </w:p>
        </w:tc>
      </w:tr>
      <w:tr w:rsidR="008A7D40">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Ш.С. гидроцилиндра выдвижения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8</w:t>
            </w:r>
          </w:p>
        </w:tc>
      </w:tr>
      <w:tr w:rsidR="008A7D40">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Проверка крепления цилиндров подъема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0,5</w:t>
            </w:r>
          </w:p>
        </w:tc>
      </w:tr>
      <w:tr w:rsidR="008A7D40">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пластин скольжения стрелы (кажд.)</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w:t>
            </w:r>
          </w:p>
        </w:tc>
      </w:tr>
      <w:tr w:rsidR="008A7D40">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lastRenderedPageBreak/>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пластин скольжения спредера (кажд.)</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замка спредера (кажд.)</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4</w:t>
            </w:r>
          </w:p>
        </w:tc>
      </w:tr>
      <w:tr w:rsidR="008A7D40">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Демонтаж-монтаж  гидроцилиндра бокового смещения спредера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8</w:t>
            </w:r>
          </w:p>
        </w:tc>
      </w:tr>
      <w:tr w:rsidR="008A7D40">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Демонтаж-монтаж  гидроцилиндра выдвижения спредера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16</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кабелеукладчика стрелы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2</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редуктора поворота спредера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8</w:t>
            </w:r>
          </w:p>
        </w:tc>
      </w:tr>
      <w:tr w:rsidR="008A7D40">
        <w:trPr>
          <w:trHeight w:val="43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 xml:space="preserve">Регулировка датчиков замков спредера </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2</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РВД цилиндра подъема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2</w:t>
            </w:r>
          </w:p>
        </w:tc>
      </w:tr>
      <w:tr w:rsidR="008A7D40">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Спредер, стрела</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Смазка Ш.С. гидроцилиндров подъема и выдвижения стрелы (кажд.)</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w:t>
            </w:r>
          </w:p>
        </w:tc>
      </w:tr>
      <w:tr w:rsidR="008A7D40">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 xml:space="preserve">Замена свечи предпускового подогрева </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2</w:t>
            </w:r>
          </w:p>
        </w:tc>
      </w:tr>
      <w:tr w:rsidR="008A7D40">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Очистка АКБ и проверка (корректировка) уровня электролита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Демонтаж-монтаж  генератора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2</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Демонтаж -монтаж  стартера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2</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втягивающего реле</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3</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звукового сигнала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сигнала заднего хода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замка зажигания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2</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кабеля АКБ (кажд.)</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2</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Демонтаж-монтаж  комплекта АКБ</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Очистка отсека АКБ</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w:t>
            </w:r>
          </w:p>
        </w:tc>
      </w:tr>
      <w:tr w:rsidR="008A7D40">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датчика (топлива, температуры и пр.) каждый</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2</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приборной панели в сборе</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4</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лампы приборной панели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…каждая последующая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0,1</w:t>
            </w:r>
          </w:p>
        </w:tc>
      </w:tr>
      <w:tr w:rsidR="008A7D40">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"косы" проводов к панели приборов</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16</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подрулевого переключателя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4</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кнопки звукового сигнала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2</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переключателя освещения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2</w:t>
            </w:r>
          </w:p>
        </w:tc>
      </w:tr>
      <w:tr w:rsidR="008A7D40">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передней фары освещения (кажд.)</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2</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переднего фонаря (кажд.)</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2</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lastRenderedPageBreak/>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заднего фонаря (кажд.)</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2</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лампы (кажд.)</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0,1</w:t>
            </w:r>
          </w:p>
        </w:tc>
      </w:tr>
      <w:tr w:rsidR="008A7D40">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джойстика управления гидравликой</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4</w:t>
            </w:r>
          </w:p>
        </w:tc>
      </w:tr>
      <w:tr w:rsidR="008A7D40">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переключателя направления движения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2</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камеры заднего вида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3</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мотора стеклоочистителя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2</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мотора отопителя</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5</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датчика стрелы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3</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датчика угла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3</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контроллера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4</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Калибровка электронных блоков</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3</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Диагностика электропроводки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3</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предохранителей</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0,1</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Электрооборудование</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«косы» проводов спредера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16</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воздушного фильтра кабины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Накачка колеса (кажд.)</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1</w:t>
            </w:r>
          </w:p>
        </w:tc>
      </w:tr>
      <w:tr w:rsidR="008A7D40">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Смазка погрузчика по всем точкам смазки.</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5</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Демонтаж-монтаж  сиденья в сборе</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4</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Демонтаж -монтаж противовеса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6</w:t>
            </w:r>
          </w:p>
        </w:tc>
      </w:tr>
      <w:tr w:rsidR="008A7D40">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vAlign w:val="bottom"/>
          </w:tcPr>
          <w:p w:rsidR="008A7D40" w:rsidRDefault="008A7D40">
            <w:pPr>
              <w:rPr>
                <w:i/>
                <w:color w:val="000000"/>
                <w:lang w:eastAsia="ru-RU"/>
              </w:rPr>
            </w:pPr>
            <w:r>
              <w:rPr>
                <w:i/>
                <w:color w:val="000000"/>
                <w:lang w:eastAsia="ru-RU"/>
              </w:rPr>
              <w:t>Диагностика гидравлической системы (замер давления по точкам)</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5</w:t>
            </w:r>
          </w:p>
        </w:tc>
      </w:tr>
      <w:tr w:rsidR="008A7D40">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Обслуживание кондиционера (диагностика)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2</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Компьютерная диагностика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3</w:t>
            </w:r>
          </w:p>
        </w:tc>
      </w:tr>
      <w:tr w:rsidR="008A7D40">
        <w:trPr>
          <w:trHeight w:val="675"/>
        </w:trPr>
        <w:tc>
          <w:tcPr>
            <w:tcW w:w="2850"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jc w:val="center"/>
              <w:rPr>
                <w:b/>
                <w:bCs/>
                <w:i/>
                <w:color w:val="000000"/>
                <w:lang w:eastAsia="ru-RU"/>
              </w:rPr>
            </w:pPr>
            <w:r>
              <w:rPr>
                <w:b/>
                <w:bCs/>
                <w:i/>
                <w:color w:val="000000"/>
                <w:lang w:eastAsia="ru-RU"/>
              </w:rPr>
              <w:t>Прочие  работы</w:t>
            </w:r>
          </w:p>
        </w:tc>
        <w:tc>
          <w:tcPr>
            <w:tcW w:w="4962"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Шиномонтаж колеса  (кажд.) (без снятия/установки колеса)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8</w:t>
            </w:r>
          </w:p>
        </w:tc>
      </w:tr>
      <w:tr w:rsidR="008A7D40">
        <w:trPr>
          <w:trHeight w:val="34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Смазка петель дверей кабины</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0,5</w:t>
            </w:r>
          </w:p>
        </w:tc>
      </w:tr>
      <w:tr w:rsidR="008A7D40">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Замена уплотнений фитиновых соединений (кажд.)</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0,5</w:t>
            </w:r>
          </w:p>
        </w:tc>
      </w:tr>
      <w:tr w:rsidR="008A7D40">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Демонтаж - монтаж  автономногоотопителяWebasto</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2</w:t>
            </w:r>
          </w:p>
        </w:tc>
      </w:tr>
      <w:tr w:rsidR="008A7D40">
        <w:trPr>
          <w:trHeight w:val="100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Профилактические работы по автономномуотопителюWebasto (чистка)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6</w:t>
            </w:r>
          </w:p>
        </w:tc>
      </w:tr>
      <w:tr w:rsidR="008A7D40">
        <w:trPr>
          <w:trHeight w:val="67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Демонтаж -монтаж  автономного отопителя салона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4</w:t>
            </w:r>
          </w:p>
        </w:tc>
      </w:tr>
      <w:tr w:rsidR="008A7D40">
        <w:trPr>
          <w:trHeight w:val="435"/>
        </w:trPr>
        <w:tc>
          <w:tcPr>
            <w:tcW w:w="2850" w:type="dxa"/>
            <w:tcBorders>
              <w:top w:val="none" w:sz="4" w:space="0" w:color="000000"/>
              <w:left w:val="single" w:sz="8" w:space="0" w:color="auto"/>
              <w:bottom w:val="single" w:sz="8" w:space="0" w:color="auto"/>
              <w:right w:val="none" w:sz="4" w:space="0" w:color="000000"/>
            </w:tcBorders>
            <w:shd w:val="clear" w:color="auto" w:fill="auto"/>
            <w:noWrap/>
          </w:tcPr>
          <w:p w:rsidR="008A7D40" w:rsidRDefault="008A7D40">
            <w:pPr>
              <w:jc w:val="center"/>
              <w:rPr>
                <w:b/>
                <w:bCs/>
                <w:i/>
                <w:color w:val="000000"/>
                <w:lang w:eastAsia="ru-RU"/>
              </w:rPr>
            </w:pPr>
            <w:r>
              <w:rPr>
                <w:b/>
                <w:bCs/>
                <w:i/>
                <w:color w:val="000000"/>
                <w:lang w:eastAsia="ru-RU"/>
              </w:rPr>
              <w:lastRenderedPageBreak/>
              <w:t>Прочие  работы</w:t>
            </w:r>
          </w:p>
        </w:tc>
        <w:tc>
          <w:tcPr>
            <w:tcW w:w="4962" w:type="dxa"/>
            <w:tcBorders>
              <w:top w:val="none" w:sz="4" w:space="0" w:color="000000"/>
              <w:left w:val="single" w:sz="8" w:space="0" w:color="auto"/>
              <w:bottom w:val="single" w:sz="8" w:space="0" w:color="auto"/>
              <w:right w:val="single" w:sz="8" w:space="0" w:color="auto"/>
            </w:tcBorders>
            <w:shd w:val="clear" w:color="auto" w:fill="auto"/>
            <w:noWrap/>
          </w:tcPr>
          <w:p w:rsidR="008A7D40" w:rsidRDefault="008A7D40">
            <w:pPr>
              <w:rPr>
                <w:i/>
                <w:color w:val="000000"/>
                <w:lang w:eastAsia="ru-RU"/>
              </w:rPr>
            </w:pPr>
            <w:r>
              <w:rPr>
                <w:i/>
                <w:color w:val="000000"/>
                <w:lang w:eastAsia="ru-RU"/>
              </w:rPr>
              <w:t>Ремонт автономного отопителя салона</w:t>
            </w:r>
          </w:p>
        </w:tc>
        <w:tc>
          <w:tcPr>
            <w:tcW w:w="1701" w:type="dxa"/>
            <w:tcBorders>
              <w:top w:val="none" w:sz="4" w:space="0" w:color="000000"/>
              <w:left w:val="none" w:sz="4" w:space="0" w:color="000000"/>
              <w:bottom w:val="single" w:sz="8" w:space="0" w:color="auto"/>
              <w:right w:val="single" w:sz="8" w:space="0" w:color="auto"/>
            </w:tcBorders>
            <w:shd w:val="clear" w:color="auto" w:fill="auto"/>
            <w:noWrap/>
          </w:tcPr>
          <w:p w:rsidR="008A7D40" w:rsidRDefault="008A7D40">
            <w:pPr>
              <w:jc w:val="center"/>
              <w:rPr>
                <w:i/>
                <w:color w:val="000000"/>
                <w:lang w:eastAsia="ru-RU"/>
              </w:rPr>
            </w:pPr>
            <w:r>
              <w:rPr>
                <w:i/>
                <w:color w:val="000000"/>
                <w:lang w:eastAsia="ru-RU"/>
              </w:rPr>
              <w:t>4</w:t>
            </w:r>
          </w:p>
        </w:tc>
      </w:tr>
    </w:tbl>
    <w:p w:rsidR="008A7D40" w:rsidRDefault="008A7D40">
      <w:pPr>
        <w:rPr>
          <w:i/>
        </w:rPr>
      </w:pPr>
    </w:p>
    <w:p w:rsidR="008A7D40" w:rsidRDefault="008A7D40">
      <w:pPr>
        <w:jc w:val="both"/>
        <w:rPr>
          <w:b/>
          <w:bCs/>
          <w:i/>
          <w:color w:val="000000"/>
          <w:lang w:eastAsia="ru-RU"/>
        </w:rPr>
      </w:pPr>
      <w:r>
        <w:rPr>
          <w:b/>
          <w:i/>
          <w:color w:val="000000"/>
          <w:lang w:eastAsia="ru-RU"/>
        </w:rPr>
        <w:t>* в случае если работы не входят в перечень стандартных работ, то стоимость определяется по фактически затраченному времени</w:t>
      </w:r>
    </w:p>
    <w:p w:rsidR="008A7D40" w:rsidRDefault="008A7D40">
      <w:pPr>
        <w:jc w:val="both"/>
        <w:rPr>
          <w:b/>
          <w:bCs/>
          <w:i/>
          <w:color w:val="000000"/>
          <w:lang w:eastAsia="ru-RU"/>
        </w:rPr>
      </w:pPr>
    </w:p>
    <w:tbl>
      <w:tblPr>
        <w:tblpPr w:leftFromText="180" w:rightFromText="180" w:vertAnchor="text" w:horzAnchor="margin" w:tblpY="595"/>
        <w:tblW w:w="9640" w:type="dxa"/>
        <w:tblLayout w:type="fixed"/>
        <w:tblLook w:val="01E0" w:firstRow="1" w:lastRow="1" w:firstColumn="1" w:lastColumn="1" w:noHBand="0" w:noVBand="0"/>
      </w:tblPr>
      <w:tblGrid>
        <w:gridCol w:w="4395"/>
        <w:gridCol w:w="5245"/>
      </w:tblGrid>
      <w:tr w:rsidR="008A7D40">
        <w:trPr>
          <w:trHeight w:val="1176"/>
        </w:trPr>
        <w:tc>
          <w:tcPr>
            <w:tcW w:w="4395" w:type="dxa"/>
            <w:shd w:val="clear" w:color="FFFFFF" w:fill="FFFFFF"/>
            <w:noWrap/>
          </w:tcPr>
          <w:p w:rsidR="008A7D40" w:rsidRDefault="008A7D40">
            <w:pPr>
              <w:pStyle w:val="314"/>
              <w:numPr>
                <w:ilvl w:val="2"/>
                <w:numId w:val="0"/>
              </w:numPr>
              <w:tabs>
                <w:tab w:val="num" w:pos="720"/>
              </w:tabs>
              <w:spacing w:before="0" w:after="0"/>
              <w:ind w:left="720" w:hanging="720"/>
              <w:rPr>
                <w:rFonts w:ascii="Times New Roman" w:hAnsi="Times New Roman"/>
                <w:sz w:val="24"/>
                <w:szCs w:val="24"/>
              </w:rPr>
            </w:pPr>
            <w:r>
              <w:rPr>
                <w:rFonts w:ascii="Times New Roman" w:hAnsi="Times New Roman"/>
                <w:sz w:val="24"/>
                <w:szCs w:val="24"/>
              </w:rPr>
              <w:t>От «Исполнителя»</w:t>
            </w:r>
          </w:p>
          <w:p w:rsidR="008A7D40" w:rsidRDefault="008A7D40">
            <w:pPr>
              <w:jc w:val="both"/>
            </w:pPr>
          </w:p>
          <w:p w:rsidR="008A7D40" w:rsidRDefault="008A7D40">
            <w:pPr>
              <w:jc w:val="both"/>
              <w:rPr>
                <w:b/>
              </w:rPr>
            </w:pPr>
            <w:r>
              <w:t>_______________</w:t>
            </w:r>
          </w:p>
        </w:tc>
        <w:tc>
          <w:tcPr>
            <w:tcW w:w="5245" w:type="dxa"/>
            <w:shd w:val="clear" w:color="FFFFFF" w:fill="FFFFFF"/>
            <w:noWrap/>
          </w:tcPr>
          <w:p w:rsidR="008A7D40" w:rsidRDefault="008A7D40">
            <w:pPr>
              <w:jc w:val="both"/>
              <w:rPr>
                <w:b/>
              </w:rPr>
            </w:pPr>
            <w:r>
              <w:rPr>
                <w:b/>
              </w:rPr>
              <w:t>От «Заказчика»</w:t>
            </w:r>
          </w:p>
          <w:p w:rsidR="008A7D40" w:rsidRDefault="008A7D40">
            <w:pPr>
              <w:jc w:val="both"/>
            </w:pPr>
          </w:p>
          <w:p w:rsidR="008A7D40" w:rsidRDefault="008A7D40">
            <w:pPr>
              <w:jc w:val="both"/>
            </w:pPr>
            <w:r>
              <w:t>____________________</w:t>
            </w:r>
          </w:p>
        </w:tc>
      </w:tr>
    </w:tbl>
    <w:p w:rsidR="008A7D40" w:rsidRDefault="008A7D40">
      <w:pPr>
        <w:jc w:val="both"/>
        <w:rPr>
          <w:b/>
          <w:bCs/>
          <w:i/>
          <w:color w:val="000000"/>
          <w:lang w:eastAsia="ru-RU"/>
        </w:rPr>
      </w:pPr>
    </w:p>
    <w:p w:rsidR="008A7D40" w:rsidRDefault="008A7D40">
      <w:pPr>
        <w:jc w:val="both"/>
        <w:rPr>
          <w:b/>
          <w:bCs/>
          <w:i/>
          <w:color w:val="000000"/>
          <w:lang w:eastAsia="ru-RU"/>
        </w:rPr>
      </w:pPr>
    </w:p>
    <w:p w:rsidR="008A7D40" w:rsidRDefault="008A7D40">
      <w:r>
        <w:rPr>
          <w:bCs/>
        </w:rPr>
        <w:br w:type="page" w:clear="all"/>
      </w:r>
    </w:p>
    <w:p w:rsidR="008A7D40" w:rsidRDefault="008A7D40">
      <w:pPr>
        <w:tabs>
          <w:tab w:val="left" w:pos="284"/>
          <w:tab w:val="center" w:pos="4680"/>
          <w:tab w:val="right" w:pos="9355"/>
          <w:tab w:val="left" w:pos="9639"/>
        </w:tabs>
        <w:jc w:val="right"/>
      </w:pPr>
      <w:r>
        <w:lastRenderedPageBreak/>
        <w:t>Приложение № 5</w:t>
      </w:r>
    </w:p>
    <w:p w:rsidR="008A7D40" w:rsidRDefault="008A7D40">
      <w:pPr>
        <w:tabs>
          <w:tab w:val="left" w:pos="284"/>
          <w:tab w:val="center" w:pos="4680"/>
          <w:tab w:val="right" w:pos="9355"/>
          <w:tab w:val="left" w:pos="9639"/>
        </w:tabs>
        <w:jc w:val="right"/>
      </w:pPr>
      <w:r>
        <w:t>к Договору на выполнение работ</w:t>
      </w:r>
    </w:p>
    <w:p w:rsidR="008A7D40" w:rsidRDefault="008A7D40">
      <w:pPr>
        <w:pStyle w:val="1ff0"/>
        <w:jc w:val="right"/>
        <w:rPr>
          <w:bCs/>
        </w:rPr>
      </w:pPr>
      <w:r>
        <w:rPr>
          <w:bCs/>
        </w:rPr>
        <w:t xml:space="preserve">№  _______________ </w:t>
      </w:r>
    </w:p>
    <w:p w:rsidR="008A7D40" w:rsidRDefault="008A7D40">
      <w:pPr>
        <w:pStyle w:val="1ff0"/>
        <w:jc w:val="right"/>
        <w:rPr>
          <w:b/>
          <w:bCs/>
        </w:rPr>
      </w:pPr>
      <w:r>
        <w:rPr>
          <w:bCs/>
        </w:rPr>
        <w:t>от «____» _________ 202__ года</w:t>
      </w: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jc w:val="center"/>
        <w:rPr>
          <w:i/>
        </w:rPr>
      </w:pPr>
      <w:r>
        <w:rPr>
          <w:b/>
          <w:bCs/>
          <w:i/>
          <w:color w:val="000000" w:themeColor="text1"/>
        </w:rPr>
        <w:t xml:space="preserve">Регламент технического обслуживания и </w:t>
      </w:r>
      <w:r>
        <w:rPr>
          <w:b/>
          <w:i/>
        </w:rPr>
        <w:t xml:space="preserve">нормативы стандартных работ </w:t>
      </w:r>
      <w:r>
        <w:rPr>
          <w:b/>
          <w:bCs/>
          <w:i/>
          <w:color w:val="000000"/>
        </w:rPr>
        <w:t xml:space="preserve">контейнерных перегружателей марки </w:t>
      </w:r>
      <w:r>
        <w:rPr>
          <w:b/>
          <w:i/>
          <w:color w:val="000000"/>
          <w:shd w:val="clear" w:color="auto" w:fill="FFFFFF"/>
          <w:lang w:val="en-US"/>
        </w:rPr>
        <w:t>HYSTER</w:t>
      </w:r>
    </w:p>
    <w:tbl>
      <w:tblPr>
        <w:tblW w:w="9584" w:type="dxa"/>
        <w:tblLayout w:type="fixed"/>
        <w:tblLook w:val="0400" w:firstRow="0" w:lastRow="0" w:firstColumn="0" w:lastColumn="0" w:noHBand="0" w:noVBand="1"/>
      </w:tblPr>
      <w:tblGrid>
        <w:gridCol w:w="2667"/>
        <w:gridCol w:w="5206"/>
        <w:gridCol w:w="1461"/>
        <w:gridCol w:w="250"/>
      </w:tblGrid>
      <w:tr w:rsidR="008A7D40">
        <w:trPr>
          <w:gridAfter w:val="1"/>
          <w:wAfter w:w="250" w:type="dxa"/>
          <w:cantSplit/>
          <w:trHeight w:val="795"/>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8A7D40" w:rsidRDefault="008A7D40">
            <w:pPr>
              <w:jc w:val="center"/>
              <w:rPr>
                <w:i/>
              </w:rPr>
            </w:pPr>
            <w:r>
              <w:rPr>
                <w:b/>
                <w:i/>
                <w:color w:val="000000"/>
              </w:rPr>
              <w:t>Вид работ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8A7D40" w:rsidRDefault="008A7D40">
            <w:pPr>
              <w:jc w:val="center"/>
              <w:rPr>
                <w:i/>
              </w:rPr>
            </w:pPr>
            <w:r>
              <w:rPr>
                <w:b/>
                <w:i/>
                <w:color w:val="000000"/>
              </w:rPr>
              <w:t>Описание работ</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center"/>
          </w:tcPr>
          <w:p w:rsidR="008A7D40" w:rsidRDefault="008A7D40">
            <w:pPr>
              <w:jc w:val="center"/>
              <w:rPr>
                <w:i/>
              </w:rPr>
            </w:pPr>
            <w:r>
              <w:rPr>
                <w:b/>
                <w:i/>
                <w:color w:val="000000"/>
              </w:rPr>
              <w:t>Количество </w:t>
            </w:r>
          </w:p>
          <w:p w:rsidR="008A7D40" w:rsidRDefault="008A7D40">
            <w:pPr>
              <w:jc w:val="center"/>
              <w:rPr>
                <w:i/>
              </w:rPr>
            </w:pPr>
            <w:r>
              <w:rPr>
                <w:b/>
                <w:i/>
                <w:color w:val="000000"/>
              </w:rPr>
              <w:t>нормо-часов</w:t>
            </w:r>
          </w:p>
        </w:tc>
      </w:tr>
      <w:tr w:rsidR="008A7D40">
        <w:trPr>
          <w:gridAfter w:val="1"/>
          <w:wAfter w:w="250" w:type="dxa"/>
          <w:cantSplit/>
          <w:trHeight w:val="2436"/>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Визуальная диагностика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Включает в себя: Проверка уровней всех жидкостей, Состояние стрелы, спредера(люфты, наличие смазки, наличие посторонних звуков), тормоза (работа), Гидравлические шланги (состояние), Косметика (внешний вид, кресло), Колеса, диски (состояние), Проверка работы основных систем, Проверка состояния АКБ, Работа электроприборов и фар (визуальная), Состояние замка зажигания, Состояние стартер, Осмотр штоков гидроцилиндров</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3</w:t>
            </w:r>
          </w:p>
        </w:tc>
      </w:tr>
      <w:tr w:rsidR="008A7D40">
        <w:trPr>
          <w:gridAfter w:val="1"/>
          <w:wAfter w:w="250" w:type="dxa"/>
          <w:cantSplit/>
          <w:trHeight w:val="133"/>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Диагностика ДВС</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3</w:t>
            </w:r>
          </w:p>
        </w:tc>
      </w:tr>
      <w:tr w:rsidR="008A7D40">
        <w:trPr>
          <w:gridAfter w:val="1"/>
          <w:wAfter w:w="250" w:type="dxa"/>
          <w:cantSplit/>
          <w:trHeight w:val="45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Диагностика ДВС, с использованием диагностического оборудования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5</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Дефектация двигателя с частичной разборкой</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18</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моторного масла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3</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масляного фильтра двигателя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1</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Промывка двигателя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4</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Долив моторного масла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1</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Очистка воздухозаборника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1</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Очистка решетки радиатора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2</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Очистка двигателя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5</w:t>
            </w:r>
          </w:p>
        </w:tc>
      </w:tr>
      <w:tr w:rsidR="008A7D40">
        <w:trPr>
          <w:gridAfter w:val="1"/>
          <w:wAfter w:w="250" w:type="dxa"/>
          <w:cantSplit/>
          <w:trHeight w:val="13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Очистка элемента воздушного фильтра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2</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bottom"/>
          </w:tcPr>
          <w:p w:rsidR="008A7D40" w:rsidRDefault="008A7D40">
            <w:pPr>
              <w:jc w:val="both"/>
              <w:rPr>
                <w:i/>
              </w:rPr>
            </w:pPr>
            <w:r>
              <w:rPr>
                <w:i/>
                <w:color w:val="000000"/>
              </w:rPr>
              <w:t>Замена воздушного фильтра.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1</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Проверка компрессии ДВС (со снятием форсунок, топливопроводов)</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12</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Демонтаж - монтаж ДВС в сборе </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60</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Регулировка оборотов (программная)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2</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прокладки клапанной крышки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6</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Проверка зазоров клапанов (со снятием клапанной крышки)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10</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Регулировка натяжения ремня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1</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ремня генератора </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2</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ремня кондиционера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1</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натяжителя ремня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4</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прокладки картера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8</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Протяжка хомутов интеркулера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2</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lastRenderedPageBreak/>
              <w:t>Двигатель</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турбокомпрессора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7</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Система охлаждения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крыльчатки вентилятора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4</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Система охлаждения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насоса системы охлаждения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10</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Система охлаждения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термостата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2</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Система охлаждения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радиатора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10</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Система охлаждения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Очистка радиатора (без снятия)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2</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Система охлаждения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Очистка радиатора ( со снятием)</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12</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Система охлаждения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Демонтаж - монтаж  радиатора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20</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Система охлаждения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охлаждающей жидкости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4</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Система охлаждения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Долив охлаждающей жидкости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1</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Система охлаждения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расширительного бачка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3</w:t>
            </w:r>
          </w:p>
        </w:tc>
      </w:tr>
      <w:tr w:rsidR="008A7D40">
        <w:trPr>
          <w:gridAfter w:val="1"/>
          <w:wAfter w:w="250" w:type="dxa"/>
          <w:cantSplit/>
          <w:trHeight w:val="319"/>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Система охлаждения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шланга системы охлаждения  (кажд.)</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3</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Система охлаждения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фильтра системы охлаждения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2</w:t>
            </w:r>
          </w:p>
        </w:tc>
      </w:tr>
      <w:tr w:rsidR="008A7D40">
        <w:trPr>
          <w:gridAfter w:val="1"/>
          <w:wAfter w:w="250" w:type="dxa"/>
          <w:cantSplit/>
          <w:trHeight w:val="25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топливного фильтра грубой очистки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2</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топливного фильтра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2</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Очистка топливного фильтра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1</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Демонтаж - монтаж   ТННД</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7</w:t>
            </w:r>
          </w:p>
        </w:tc>
      </w:tr>
      <w:tr w:rsidR="008A7D40">
        <w:trPr>
          <w:gridAfter w:val="1"/>
          <w:wAfter w:w="250" w:type="dxa"/>
          <w:cantSplit/>
          <w:trHeight w:val="265"/>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эл.магн.клапана отсечки топлива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3</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педали газа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2</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Демонтаж - монтаж   насос-форсунок (6 шт.)</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12</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Демонтаж - монтаж  топливной трубки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2</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Демонтаж - монтаж   насоса ручной подкачки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3</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Очистка топливного бака (без снятия)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9</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Демонтаж - монтаж   топливного бака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20</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Топливная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Демонтаж - монтаж   датчика уровня топлива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3</w:t>
            </w:r>
          </w:p>
        </w:tc>
      </w:tr>
      <w:tr w:rsidR="008A7D40">
        <w:trPr>
          <w:gridAfter w:val="1"/>
          <w:wAfter w:w="250" w:type="dxa"/>
          <w:cantSplit/>
          <w:trHeight w:val="354"/>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Система выпуска отработанных газов</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глушителя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4</w:t>
            </w:r>
          </w:p>
        </w:tc>
      </w:tr>
      <w:tr w:rsidR="008A7D40">
        <w:trPr>
          <w:gridAfter w:val="1"/>
          <w:wAfter w:w="250" w:type="dxa"/>
          <w:cantSplit/>
          <w:trHeight w:val="404"/>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Система выпуска отработанных газов</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подушек глушителя  (кажд.)</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1</w:t>
            </w:r>
          </w:p>
        </w:tc>
      </w:tr>
      <w:tr w:rsidR="008A7D40">
        <w:trPr>
          <w:gridAfter w:val="1"/>
          <w:wAfter w:w="250" w:type="dxa"/>
          <w:cantSplit/>
          <w:trHeight w:val="384"/>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Система выпуска отработанных газов</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фронтальной трубы глушителя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6</w:t>
            </w:r>
          </w:p>
        </w:tc>
      </w:tr>
      <w:tr w:rsidR="008A7D40">
        <w:trPr>
          <w:gridAfter w:val="1"/>
          <w:wAfter w:w="250" w:type="dxa"/>
          <w:cantSplit/>
          <w:trHeight w:val="52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Система выпуска отработанных газов</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прокладки выпускного коллектора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10</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Диагностика гидравлической системы (замер давления по точка)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5</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гидравлического масла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6</w:t>
            </w:r>
          </w:p>
        </w:tc>
      </w:tr>
      <w:tr w:rsidR="008A7D40">
        <w:trPr>
          <w:gridAfter w:val="1"/>
          <w:wAfter w:w="250" w:type="dxa"/>
          <w:cantSplit/>
          <w:trHeight w:val="265"/>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Долив гидравлического масла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2</w:t>
            </w:r>
          </w:p>
        </w:tc>
      </w:tr>
      <w:tr w:rsidR="008A7D40">
        <w:trPr>
          <w:gridAfter w:val="1"/>
          <w:wAfter w:w="250" w:type="dxa"/>
          <w:cantSplit/>
          <w:trHeight w:val="112"/>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рукояти управления гидравликой</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2</w:t>
            </w:r>
          </w:p>
        </w:tc>
      </w:tr>
      <w:tr w:rsidR="008A7D40">
        <w:trPr>
          <w:gridAfter w:val="1"/>
          <w:wAfter w:w="250" w:type="dxa"/>
          <w:cantSplit/>
          <w:trHeight w:val="144"/>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втулок рукоятей гидравлики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3</w:t>
            </w:r>
          </w:p>
        </w:tc>
      </w:tr>
      <w:tr w:rsidR="008A7D40">
        <w:trPr>
          <w:gridAfter w:val="1"/>
          <w:wAfter w:w="250" w:type="dxa"/>
          <w:cantSplit/>
          <w:trHeight w:val="446"/>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Демонтаж - монтаж   гидрораспределителя в сборе</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10</w:t>
            </w:r>
          </w:p>
        </w:tc>
      </w:tr>
      <w:tr w:rsidR="008A7D40">
        <w:trPr>
          <w:gridAfter w:val="1"/>
          <w:wAfter w:w="250" w:type="dxa"/>
          <w:cantSplit/>
          <w:trHeight w:val="41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Демонтаж - монтаж   секций  гидрораспределителя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8</w:t>
            </w:r>
          </w:p>
        </w:tc>
      </w:tr>
      <w:tr w:rsidR="008A7D40">
        <w:trPr>
          <w:gridAfter w:val="1"/>
          <w:wAfter w:w="250" w:type="dxa"/>
          <w:cantSplit/>
          <w:trHeight w:val="456"/>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lastRenderedPageBreak/>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фильтра гидравлики в гидробаке  (кажд.)</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3</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РВД гидравлики (кажд.)</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3</w:t>
            </w:r>
          </w:p>
        </w:tc>
      </w:tr>
      <w:tr w:rsidR="008A7D40">
        <w:trPr>
          <w:gridAfter w:val="1"/>
          <w:wAfter w:w="250" w:type="dxa"/>
          <w:cantSplit/>
          <w:trHeight w:val="316"/>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Проверка затяжки болтов крепления цилиндров подъема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1</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Демонтаж - монтаж   насоса гидравлики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6</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хомута гидросистемы  (кажд.)</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1</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Чистка гидравлического клапана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3</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гидравлического  клапана </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2</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сапуна гидробака  (кажд.)</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1</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Гидравлическая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гидрозамков, соленоидов на цилиндрах подъема мачты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6</w:t>
            </w:r>
          </w:p>
        </w:tc>
      </w:tr>
      <w:tr w:rsidR="008A7D40">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Тормозная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Демонтаж - монтаж ГТЦ</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8</w:t>
            </w:r>
          </w:p>
        </w:tc>
      </w:tr>
      <w:tr w:rsidR="008A7D40">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Тормозная система </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троса ручного тормоза (кажд.)</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5</w:t>
            </w:r>
          </w:p>
        </w:tc>
      </w:tr>
      <w:tr w:rsidR="008A7D40">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Тормозная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рукояти ручного тормоза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3</w:t>
            </w:r>
          </w:p>
        </w:tc>
      </w:tr>
      <w:tr w:rsidR="008A7D40">
        <w:trPr>
          <w:gridAfter w:val="1"/>
          <w:wAfter w:w="250" w:type="dxa"/>
          <w:cantSplit/>
          <w:trHeight w:val="136"/>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Тормозная система </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Регулировка ручного тормоза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2</w:t>
            </w:r>
          </w:p>
        </w:tc>
      </w:tr>
      <w:tr w:rsidR="008A7D40">
        <w:trPr>
          <w:gridAfter w:val="1"/>
          <w:wAfter w:w="250" w:type="dxa"/>
          <w:cantSplit/>
          <w:trHeight w:val="414"/>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Тормозная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фильтра тормозной системы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2</w:t>
            </w:r>
          </w:p>
        </w:tc>
      </w:tr>
      <w:tr w:rsidR="008A7D40">
        <w:trPr>
          <w:gridAfter w:val="1"/>
          <w:wAfter w:w="250" w:type="dxa"/>
          <w:cantSplit/>
          <w:trHeight w:val="30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Тормозная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Регулировка тормозных колодок ручного тормоза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2</w:t>
            </w:r>
          </w:p>
        </w:tc>
      </w:tr>
      <w:tr w:rsidR="008A7D40">
        <w:trPr>
          <w:gridAfter w:val="1"/>
          <w:wAfter w:w="250" w:type="dxa"/>
          <w:cantSplit/>
          <w:trHeight w:val="30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Тормозная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тормозного диска стояночного тормоза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8</w:t>
            </w:r>
          </w:p>
        </w:tc>
      </w:tr>
      <w:tr w:rsidR="008A7D40">
        <w:trPr>
          <w:gridAfter w:val="1"/>
          <w:wAfter w:w="250" w:type="dxa"/>
          <w:cantSplit/>
          <w:trHeight w:val="30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Тормозная система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тормозных колодок стояночного тормоза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4</w:t>
            </w:r>
          </w:p>
        </w:tc>
      </w:tr>
      <w:tr w:rsidR="008A7D40">
        <w:trPr>
          <w:gridAfter w:val="1"/>
          <w:wAfter w:w="250" w:type="dxa"/>
          <w:cantSplit/>
          <w:trHeight w:val="30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Демонтаж - монтаж   ступицы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13</w:t>
            </w:r>
          </w:p>
        </w:tc>
      </w:tr>
      <w:tr w:rsidR="008A7D40">
        <w:trPr>
          <w:gridAfter w:val="1"/>
          <w:wAfter w:w="250" w:type="dxa"/>
          <w:cantSplit/>
          <w:trHeight w:val="30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смазки в ступице</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2</w:t>
            </w:r>
          </w:p>
        </w:tc>
      </w:tr>
      <w:tr w:rsidR="008A7D40">
        <w:trPr>
          <w:gridAfter w:val="1"/>
          <w:wAfter w:w="250" w:type="dxa"/>
          <w:cantSplit/>
          <w:trHeight w:val="30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подшипника ступицы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4</w:t>
            </w:r>
          </w:p>
        </w:tc>
      </w:tr>
      <w:tr w:rsidR="008A7D40">
        <w:trPr>
          <w:gridAfter w:val="1"/>
          <w:wAfter w:w="250" w:type="dxa"/>
          <w:cantSplit/>
          <w:trHeight w:val="30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Демонтаж - монтаж  полуоси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6</w:t>
            </w:r>
          </w:p>
        </w:tc>
      </w:tr>
      <w:tr w:rsidR="008A7D40">
        <w:trPr>
          <w:gridAfter w:val="1"/>
          <w:wAfter w:w="250" w:type="dxa"/>
          <w:cantSplit/>
          <w:trHeight w:val="30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колесной шпильки (со снятием колеса)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5</w:t>
            </w:r>
          </w:p>
        </w:tc>
      </w:tr>
      <w:tr w:rsidR="008A7D40">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и каждая последующая шпилька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0,2</w:t>
            </w:r>
          </w:p>
        </w:tc>
      </w:tr>
      <w:tr w:rsidR="008A7D40">
        <w:trPr>
          <w:gridAfter w:val="1"/>
          <w:wAfter w:w="250" w:type="dxa"/>
          <w:cantSplit/>
          <w:trHeight w:val="6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масла ведущего моста, дифференциала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4</w:t>
            </w:r>
          </w:p>
        </w:tc>
      </w:tr>
      <w:tr w:rsidR="008A7D40">
        <w:trPr>
          <w:gridAfter w:val="1"/>
          <w:wAfter w:w="250" w:type="dxa"/>
          <w:cantSplit/>
          <w:trHeight w:val="439"/>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Смазка оси ведущих колес</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1</w:t>
            </w:r>
          </w:p>
        </w:tc>
      </w:tr>
      <w:tr w:rsidR="008A7D40">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bottom"/>
          </w:tcPr>
          <w:p w:rsidR="008A7D40" w:rsidRDefault="008A7D40">
            <w:pPr>
              <w:jc w:val="both"/>
              <w:rPr>
                <w:i/>
              </w:rPr>
            </w:pPr>
            <w:r>
              <w:rPr>
                <w:i/>
                <w:color w:val="000000"/>
              </w:rPr>
              <w:t>Демонтаж - монтаж  редуктора ведущего моста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30</w:t>
            </w:r>
          </w:p>
        </w:tc>
      </w:tr>
      <w:tr w:rsidR="008A7D40">
        <w:trPr>
          <w:gridAfter w:val="1"/>
          <w:wAfter w:w="250" w:type="dxa"/>
          <w:cantSplit/>
          <w:trHeight w:val="6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колесного редуктора (дифференциала ведущего моста)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24</w:t>
            </w:r>
          </w:p>
        </w:tc>
      </w:tr>
      <w:tr w:rsidR="008A7D40">
        <w:trPr>
          <w:gridAfter w:val="1"/>
          <w:wAfter w:w="250" w:type="dxa"/>
          <w:cantSplit/>
          <w:trHeight w:val="354"/>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Переборка  колесного редуктора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16</w:t>
            </w:r>
          </w:p>
        </w:tc>
      </w:tr>
      <w:tr w:rsidR="008A7D40">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lastRenderedPageBreak/>
              <w:t>Ведущий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Демонтаж - монтаж  колеса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7</w:t>
            </w:r>
          </w:p>
        </w:tc>
      </w:tr>
      <w:tr w:rsidR="008A7D40">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Смазка рулевого моста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2</w:t>
            </w:r>
          </w:p>
        </w:tc>
      </w:tr>
      <w:tr w:rsidR="008A7D40">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поворотного кулака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16</w:t>
            </w:r>
          </w:p>
        </w:tc>
      </w:tr>
      <w:tr w:rsidR="008A7D40">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шкворня поворотного кулака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8</w:t>
            </w:r>
          </w:p>
        </w:tc>
      </w:tr>
      <w:tr w:rsidR="008A7D40">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Демонтаж - монтаж  ступицы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8</w:t>
            </w:r>
          </w:p>
        </w:tc>
      </w:tr>
      <w:tr w:rsidR="008A7D40">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серьги рулевого моста (кажд.) с заменой Ш.С. и пальцев</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12</w:t>
            </w:r>
          </w:p>
        </w:tc>
      </w:tr>
      <w:tr w:rsidR="008A7D40">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Ш.С.(каждый)</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2</w:t>
            </w:r>
          </w:p>
        </w:tc>
      </w:tr>
      <w:tr w:rsidR="008A7D40">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пальцев (каждый)</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4</w:t>
            </w:r>
          </w:p>
        </w:tc>
      </w:tr>
      <w:tr w:rsidR="008A7D40">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Демонтаж - монтаж  рулевого цилиндра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10</w:t>
            </w:r>
          </w:p>
        </w:tc>
      </w:tr>
      <w:tr w:rsidR="008A7D40">
        <w:trPr>
          <w:gridAfter w:val="1"/>
          <w:wAfter w:w="250" w:type="dxa"/>
          <w:cantSplit/>
          <w:trHeight w:val="6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подшипников ступицы </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20</w:t>
            </w:r>
          </w:p>
        </w:tc>
      </w:tr>
      <w:tr w:rsidR="008A7D40">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Демонтаж - монтаж  колеса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5</w:t>
            </w:r>
          </w:p>
        </w:tc>
      </w:tr>
      <w:tr w:rsidR="008A7D40">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сальника ступицы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20</w:t>
            </w:r>
          </w:p>
        </w:tc>
      </w:tr>
      <w:tr w:rsidR="008A7D40">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сальника ступицы (при замене  подшипника ступицы )</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1</w:t>
            </w:r>
          </w:p>
        </w:tc>
      </w:tr>
      <w:tr w:rsidR="008A7D40">
        <w:trPr>
          <w:gridAfter w:val="1"/>
          <w:wAfter w:w="250" w:type="dxa"/>
          <w:cantSplit/>
          <w:trHeight w:val="57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Рулевое управление, рулевой мост</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Смазка крепления рулевого моста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1</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масла трансмиссии.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4</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фильтра трансмиссии.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2</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Демонтаж - монтаж АКПП</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40</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соленоида АКПП</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2</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Демонтаж - монтаж регулировочного клапана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3</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Демонтаж - монтаж  гидротрансформатора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40</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bottom"/>
          </w:tcPr>
          <w:p w:rsidR="008A7D40" w:rsidRDefault="008A7D40">
            <w:pPr>
              <w:jc w:val="both"/>
              <w:rPr>
                <w:i/>
              </w:rPr>
            </w:pPr>
            <w:r>
              <w:rPr>
                <w:i/>
                <w:color w:val="000000"/>
              </w:rPr>
              <w:t>Замена карданного вала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5</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троса блокировки АКПП</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1</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Смазка крестовин карданного вала (без снятия карданного вала)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1</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крестовин карданного вала (кадж.)</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1,5</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тяги блокировки АКПП</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2</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Калибровка педали плавного хода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2</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Калибровка датчика медленного хода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2</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Калибровка трансмиссии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6</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Трансмиссия</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Диагностика электрической системы управления ручником</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3</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Диагностика неисправности спредера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2</w:t>
            </w:r>
          </w:p>
        </w:tc>
      </w:tr>
      <w:tr w:rsidR="008A7D40">
        <w:trPr>
          <w:gridAfter w:val="1"/>
          <w:wAfter w:w="250" w:type="dxa"/>
          <w:cantSplit/>
          <w:trHeight w:val="28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Диагностика электроцепи спредера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6</w:t>
            </w:r>
          </w:p>
        </w:tc>
      </w:tr>
      <w:tr w:rsidR="008A7D40">
        <w:trPr>
          <w:gridAfter w:val="1"/>
          <w:wAfter w:w="250" w:type="dxa"/>
          <w:cantSplit/>
          <w:trHeight w:val="28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Диагностика неисправности стрелы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3</w:t>
            </w:r>
          </w:p>
        </w:tc>
      </w:tr>
      <w:tr w:rsidR="008A7D40">
        <w:trPr>
          <w:gridAfter w:val="1"/>
          <w:wAfter w:w="250" w:type="dxa"/>
          <w:cantSplit/>
          <w:trHeight w:val="28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lastRenderedPageBreak/>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Ремонт контактной группы спредера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3</w:t>
            </w:r>
          </w:p>
        </w:tc>
      </w:tr>
      <w:tr w:rsidR="008A7D40">
        <w:trPr>
          <w:gridAfter w:val="1"/>
          <w:wAfter w:w="250" w:type="dxa"/>
          <w:cantSplit/>
          <w:trHeight w:val="569"/>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Смазка крепления стрелы к рабочему оборудованию</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1</w:t>
            </w:r>
          </w:p>
        </w:tc>
      </w:tr>
      <w:tr w:rsidR="008A7D40">
        <w:trPr>
          <w:gridAfter w:val="1"/>
          <w:wAfter w:w="250" w:type="dxa"/>
          <w:cantSplit/>
          <w:trHeight w:val="28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Смазка скользящих поверхностей стрелы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4</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Демонтаж - монтаж  спредера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40</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Демонтаж - монтаж стрелы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70</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вкладыша пальца мачты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60</w:t>
            </w:r>
          </w:p>
        </w:tc>
      </w:tr>
      <w:tr w:rsidR="008A7D40">
        <w:trPr>
          <w:gridAfter w:val="1"/>
          <w:wAfter w:w="250" w:type="dxa"/>
          <w:cantSplit/>
          <w:trHeight w:val="277"/>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bottom"/>
          </w:tcPr>
          <w:p w:rsidR="008A7D40" w:rsidRDefault="008A7D40">
            <w:pPr>
              <w:jc w:val="both"/>
              <w:rPr>
                <w:i/>
              </w:rPr>
            </w:pPr>
            <w:r>
              <w:rPr>
                <w:i/>
                <w:color w:val="000000"/>
              </w:rPr>
              <w:t>Замена клапана на цилиндре подъема </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2</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…с разборкой</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3</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Демонтаж - монтаж  цилиндра стрелы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20</w:t>
            </w:r>
          </w:p>
        </w:tc>
      </w:tr>
      <w:tr w:rsidR="008A7D40">
        <w:trPr>
          <w:gridAfter w:val="1"/>
          <w:wAfter w:w="250" w:type="dxa"/>
          <w:cantSplit/>
          <w:trHeight w:val="211"/>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Демонтаж - монтаж  бокового цилиндра подъема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16</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Ш.С. гидроцилиндра подъема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8</w:t>
            </w:r>
          </w:p>
        </w:tc>
      </w:tr>
      <w:tr w:rsidR="008A7D40">
        <w:trPr>
          <w:gridAfter w:val="1"/>
          <w:wAfter w:w="250" w:type="dxa"/>
          <w:cantSplit/>
          <w:trHeight w:val="57"/>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Ш.С. гидроцилиндра выдвижения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8</w:t>
            </w:r>
          </w:p>
        </w:tc>
      </w:tr>
      <w:tr w:rsidR="008A7D40">
        <w:trPr>
          <w:gridAfter w:val="1"/>
          <w:wAfter w:w="250" w:type="dxa"/>
          <w:cantSplit/>
          <w:trHeight w:val="241"/>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Проверка крепления цилиндров подъема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1</w:t>
            </w:r>
          </w:p>
        </w:tc>
      </w:tr>
      <w:tr w:rsidR="008A7D40">
        <w:trPr>
          <w:gridAfter w:val="1"/>
          <w:wAfter w:w="250" w:type="dxa"/>
          <w:cantSplit/>
          <w:trHeight w:val="21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пластин скольжения стрелы (кажд.)</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1</w:t>
            </w:r>
          </w:p>
        </w:tc>
      </w:tr>
      <w:tr w:rsidR="008A7D40">
        <w:trPr>
          <w:gridAfter w:val="1"/>
          <w:wAfter w:w="250" w:type="dxa"/>
          <w:cantSplit/>
          <w:trHeight w:val="207"/>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пластин скольжения спредера (кажд.)</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1</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замка спредера (кажд.)</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4</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Демонтаж - монтаж  гидроцилиндра бокового смещения спредера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8</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Демонтаж - монтаж  гидроцилиндра выдвижения спредера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16</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кабелеукладчика стрелы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5</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редуктора поворота спредера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10</w:t>
            </w:r>
          </w:p>
        </w:tc>
      </w:tr>
      <w:tr w:rsidR="008A7D40">
        <w:trPr>
          <w:gridAfter w:val="1"/>
          <w:wAfter w:w="250" w:type="dxa"/>
          <w:cantSplit/>
          <w:trHeight w:val="206"/>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Регулировка датчика замка спредера </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2</w:t>
            </w:r>
          </w:p>
        </w:tc>
      </w:tr>
      <w:tr w:rsidR="008A7D40">
        <w:trPr>
          <w:gridAfter w:val="1"/>
          <w:wAfter w:w="250" w:type="dxa"/>
          <w:cantSplit/>
          <w:trHeight w:val="206"/>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…последующие регулировка (кажд.)</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1</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РВД цилиндра подъема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2</w:t>
            </w:r>
          </w:p>
        </w:tc>
      </w:tr>
      <w:tr w:rsidR="008A7D40">
        <w:trPr>
          <w:gridAfter w:val="1"/>
          <w:wAfter w:w="250" w:type="dxa"/>
          <w:cantSplit/>
          <w:trHeight w:val="6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Спредер, стрела</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Смазка Ш.С. гидроцилинров подъема и выдвижения стрелы (кажд.)</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1</w:t>
            </w:r>
          </w:p>
        </w:tc>
      </w:tr>
      <w:tr w:rsidR="008A7D40">
        <w:trPr>
          <w:gridAfter w:val="1"/>
          <w:wAfter w:w="250" w:type="dxa"/>
          <w:cantSplit/>
          <w:trHeight w:val="378"/>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свечей предпускового подогрева (кажд.)</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2</w:t>
            </w:r>
          </w:p>
        </w:tc>
      </w:tr>
      <w:tr w:rsidR="008A7D40">
        <w:trPr>
          <w:gridAfter w:val="1"/>
          <w:wAfter w:w="250" w:type="dxa"/>
          <w:cantSplit/>
          <w:trHeight w:val="6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Очистка АКБ и проверка(корректировка) уровня электролита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2</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Демонтаж - монтаж  генератора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3</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Демонтаж - монтаж  стартера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2</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втягивающего реле</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5</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звукового сигнала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2</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сигнала заднего хода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2</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замка зажигания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2</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кабеля АКБ (кажд.)</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2</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Демонтаж - монтаж  комплекта АКБ</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2</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Очистка отсека АКБ</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2</w:t>
            </w:r>
          </w:p>
        </w:tc>
      </w:tr>
      <w:tr w:rsidR="008A7D40">
        <w:trPr>
          <w:gridAfter w:val="1"/>
          <w:wAfter w:w="250" w:type="dxa"/>
          <w:cantSplit/>
          <w:trHeight w:val="369"/>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указателя (топлива, температуры и пр.) каждый</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2</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приборной панели в сборе</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6</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лампы приборной панели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2</w:t>
            </w:r>
          </w:p>
        </w:tc>
      </w:tr>
      <w:tr w:rsidR="008A7D40">
        <w:trPr>
          <w:gridAfter w:val="1"/>
          <w:wAfter w:w="250" w:type="dxa"/>
          <w:cantSplit/>
          <w:trHeight w:val="273"/>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…каждая последующая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0,1</w:t>
            </w:r>
          </w:p>
        </w:tc>
      </w:tr>
      <w:tr w:rsidR="008A7D40">
        <w:trPr>
          <w:gridAfter w:val="1"/>
          <w:wAfter w:w="250" w:type="dxa"/>
          <w:cantSplit/>
          <w:trHeight w:val="273"/>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"косы" проводов к панели приборов</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16</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lastRenderedPageBreak/>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подрулевого переключателя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4</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кнопки звукового сигнала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3</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переключателя освещения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3</w:t>
            </w:r>
          </w:p>
        </w:tc>
      </w:tr>
      <w:tr w:rsidR="008A7D40">
        <w:trPr>
          <w:gridAfter w:val="1"/>
          <w:wAfter w:w="250" w:type="dxa"/>
          <w:cantSplit/>
          <w:trHeight w:val="319"/>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передней фары освещения (кажд.)</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3</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переднего фонаря (кажд.)</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3</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заднего фонаря (кажд.)</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3</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лампы (кажд.)</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0,5</w:t>
            </w:r>
          </w:p>
        </w:tc>
      </w:tr>
      <w:tr w:rsidR="008A7D40">
        <w:trPr>
          <w:gridAfter w:val="1"/>
          <w:wAfter w:w="250" w:type="dxa"/>
          <w:cantSplit/>
          <w:trHeight w:val="162"/>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джойстика управления гидравликой (c калибровкой)</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7</w:t>
            </w:r>
          </w:p>
        </w:tc>
      </w:tr>
      <w:tr w:rsidR="008A7D40">
        <w:trPr>
          <w:gridAfter w:val="1"/>
          <w:wAfter w:w="250" w:type="dxa"/>
          <w:cantSplit/>
          <w:trHeight w:val="162"/>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переключателя направления движения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2</w:t>
            </w:r>
          </w:p>
        </w:tc>
      </w:tr>
      <w:tr w:rsidR="008A7D40">
        <w:trPr>
          <w:gridAfter w:val="1"/>
          <w:wAfter w:w="250" w:type="dxa"/>
          <w:cantSplit/>
          <w:trHeight w:val="162"/>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камеры заднего вида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3</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мотора стеклоочистителя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3</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мотора отопителя</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7</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датчика стрелы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4</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датчика угла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4</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контроллера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5</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Калибровка электронных блоков</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3</w:t>
            </w:r>
          </w:p>
        </w:tc>
      </w:tr>
      <w:tr w:rsidR="008A7D40">
        <w:trPr>
          <w:gridAfter w:val="1"/>
          <w:wAfter w:w="250" w:type="dxa"/>
          <w:cantSplit/>
          <w:trHeight w:val="367"/>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Калибровка стрелы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6</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Калибровка джойстика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3</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Диагностика электропроводки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5</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предохранителей</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0,2</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Калибровка системы 3В6 и IFM</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5</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Электрооборудование</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«косы» проводов спредера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16</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Прочие работы</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Замена воздушного фильтра кабины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1</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Прочие  работы</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Накачка колеса (кажд.)</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1,5</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Прочие  работы</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Смазка погрузчика по всем точкам смазки.</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8</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Прочие  работы</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Демонтаж - монтаж  сиденья в сборе</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5</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Прочие  работы</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Демонтаж - монтаж противовеса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12</w:t>
            </w:r>
          </w:p>
        </w:tc>
      </w:tr>
      <w:tr w:rsidR="008A7D40">
        <w:trPr>
          <w:gridAfter w:val="1"/>
          <w:wAfter w:w="250" w:type="dxa"/>
          <w:cantSplit/>
          <w:trHeight w:val="314"/>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Прочие  работы</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vAlign w:val="bottom"/>
          </w:tcPr>
          <w:p w:rsidR="008A7D40" w:rsidRDefault="008A7D40">
            <w:pPr>
              <w:jc w:val="both"/>
              <w:rPr>
                <w:i/>
              </w:rPr>
            </w:pPr>
            <w:r>
              <w:rPr>
                <w:i/>
                <w:color w:val="000000"/>
              </w:rPr>
              <w:t>Диагностика гидравлической системы (замер давления по точкам)</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7</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Прочие  работы</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Обслуживание кондиционера (диагностика)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2</w:t>
            </w:r>
          </w:p>
        </w:tc>
      </w:tr>
      <w:tr w:rsidR="008A7D40">
        <w:trPr>
          <w:gridAfter w:val="1"/>
          <w:wAfter w:w="250" w:type="dxa"/>
          <w:cantSplit/>
          <w:trHeight w:val="30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Прочие  работы</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Компьютерная диагностика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3</w:t>
            </w:r>
          </w:p>
        </w:tc>
      </w:tr>
      <w:tr w:rsidR="008A7D40">
        <w:trPr>
          <w:gridAfter w:val="1"/>
          <w:wAfter w:w="250" w:type="dxa"/>
          <w:cantSplit/>
          <w:trHeight w:val="161"/>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Прочие  работы</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Шиномонтаж колеса  (кажд.) (без снятия/установки колеса)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8</w:t>
            </w:r>
          </w:p>
        </w:tc>
      </w:tr>
      <w:tr w:rsidR="008A7D40">
        <w:trPr>
          <w:gridAfter w:val="1"/>
          <w:wAfter w:w="250" w:type="dxa"/>
          <w:cantSplit/>
          <w:trHeight w:val="2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Прочие  работы</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both"/>
              <w:rPr>
                <w:i/>
              </w:rPr>
            </w:pPr>
            <w:r>
              <w:rPr>
                <w:i/>
                <w:color w:val="000000"/>
              </w:rPr>
              <w:t>Смазка петлей дверей кабины</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0,5</w:t>
            </w:r>
          </w:p>
        </w:tc>
      </w:tr>
      <w:tr w:rsidR="008A7D40">
        <w:trPr>
          <w:gridAfter w:val="1"/>
          <w:wAfter w:w="250" w:type="dxa"/>
          <w:cantSplit/>
          <w:trHeight w:val="2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Прочие  работы</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rPr>
                <w:i/>
              </w:rPr>
            </w:pPr>
            <w:r>
              <w:rPr>
                <w:i/>
                <w:color w:val="000000"/>
              </w:rPr>
              <w:t>Замена уплотнений фитиновых соединений (кажд.)</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0,5</w:t>
            </w:r>
          </w:p>
        </w:tc>
      </w:tr>
      <w:tr w:rsidR="008A7D40">
        <w:trPr>
          <w:gridAfter w:val="1"/>
          <w:wAfter w:w="250" w:type="dxa"/>
          <w:cantSplit/>
          <w:trHeight w:val="2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Прочие  работы</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rPr>
                <w:i/>
              </w:rPr>
            </w:pPr>
            <w:r>
              <w:rPr>
                <w:i/>
                <w:color w:val="000000"/>
              </w:rPr>
              <w:t>Демонтаж - монтаж  автономного  отопителя  Webasto </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2</w:t>
            </w:r>
          </w:p>
        </w:tc>
      </w:tr>
      <w:tr w:rsidR="008A7D40">
        <w:trPr>
          <w:gridAfter w:val="1"/>
          <w:wAfter w:w="250" w:type="dxa"/>
          <w:cantSplit/>
          <w:trHeight w:val="2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Прочие  работы</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rPr>
                <w:i/>
              </w:rPr>
            </w:pPr>
            <w:r>
              <w:rPr>
                <w:i/>
                <w:color w:val="000000"/>
              </w:rPr>
              <w:t>Профилактические работы по автономномуотопителю  Webasto (чистка)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6</w:t>
            </w:r>
          </w:p>
        </w:tc>
      </w:tr>
      <w:tr w:rsidR="008A7D40">
        <w:trPr>
          <w:gridAfter w:val="1"/>
          <w:wAfter w:w="250" w:type="dxa"/>
          <w:cantSplit/>
          <w:trHeight w:val="20"/>
          <w:tblHeader/>
        </w:trPr>
        <w:tc>
          <w:tcPr>
            <w:tcW w:w="2667"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Прочие  работы</w:t>
            </w:r>
          </w:p>
        </w:tc>
        <w:tc>
          <w:tcPr>
            <w:tcW w:w="5206"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rPr>
                <w:i/>
              </w:rPr>
            </w:pPr>
            <w:r>
              <w:rPr>
                <w:i/>
                <w:color w:val="000000"/>
              </w:rPr>
              <w:t>Демонтаж - монтаж  автономного отопителя салона</w:t>
            </w:r>
          </w:p>
        </w:tc>
        <w:tc>
          <w:tcPr>
            <w:tcW w:w="1461" w:type="dxa"/>
            <w:tcBorders>
              <w:top w:val="single" w:sz="4" w:space="0" w:color="000000"/>
              <w:left w:val="single" w:sz="4" w:space="0" w:color="000000"/>
              <w:bottom w:val="single" w:sz="4" w:space="0" w:color="000000"/>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4</w:t>
            </w:r>
          </w:p>
        </w:tc>
      </w:tr>
      <w:tr w:rsidR="008A7D40">
        <w:trPr>
          <w:gridAfter w:val="1"/>
          <w:wAfter w:w="250" w:type="dxa"/>
          <w:cantSplit/>
          <w:trHeight w:val="20"/>
          <w:tblHeader/>
        </w:trPr>
        <w:tc>
          <w:tcPr>
            <w:tcW w:w="2667"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tcPr>
          <w:p w:rsidR="008A7D40" w:rsidRDefault="008A7D40">
            <w:pPr>
              <w:jc w:val="center"/>
              <w:rPr>
                <w:i/>
              </w:rPr>
            </w:pPr>
            <w:r>
              <w:rPr>
                <w:b/>
                <w:i/>
                <w:color w:val="000000"/>
              </w:rPr>
              <w:t>Прочие  работы</w:t>
            </w:r>
          </w:p>
        </w:tc>
        <w:tc>
          <w:tcPr>
            <w:tcW w:w="5206"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tcPr>
          <w:p w:rsidR="008A7D40" w:rsidRDefault="008A7D40">
            <w:pPr>
              <w:rPr>
                <w:i/>
              </w:rPr>
            </w:pPr>
            <w:r>
              <w:rPr>
                <w:i/>
                <w:color w:val="000000"/>
              </w:rPr>
              <w:t>Ремонт автономного отопителя салона</w:t>
            </w:r>
          </w:p>
        </w:tc>
        <w:tc>
          <w:tcPr>
            <w:tcW w:w="1461" w:type="dxa"/>
            <w:tcBorders>
              <w:top w:val="single" w:sz="4" w:space="0" w:color="000000"/>
              <w:left w:val="single" w:sz="4" w:space="0" w:color="000000"/>
              <w:bottom w:val="single" w:sz="4" w:space="0" w:color="auto"/>
              <w:right w:val="single" w:sz="4" w:space="0" w:color="000000"/>
            </w:tcBorders>
            <w:noWrap/>
            <w:tcMar>
              <w:top w:w="0" w:type="dxa"/>
              <w:left w:w="115" w:type="dxa"/>
              <w:bottom w:w="0" w:type="dxa"/>
              <w:right w:w="115" w:type="dxa"/>
            </w:tcMar>
          </w:tcPr>
          <w:p w:rsidR="008A7D40" w:rsidRDefault="008A7D40">
            <w:pPr>
              <w:jc w:val="center"/>
              <w:rPr>
                <w:i/>
              </w:rPr>
            </w:pPr>
            <w:r>
              <w:rPr>
                <w:i/>
                <w:color w:val="000000"/>
              </w:rPr>
              <w:t>4</w:t>
            </w:r>
          </w:p>
        </w:tc>
      </w:tr>
      <w:tr w:rsidR="008A7D40">
        <w:trPr>
          <w:gridAfter w:val="1"/>
          <w:wAfter w:w="250" w:type="dxa"/>
          <w:cantSplit/>
          <w:trHeight w:val="20"/>
          <w:tblHeader/>
        </w:trPr>
        <w:tc>
          <w:tcPr>
            <w:tcW w:w="2667" w:type="dxa"/>
            <w:vMerge w:val="restart"/>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jc w:val="center"/>
              <w:rPr>
                <w:i/>
              </w:rPr>
            </w:pPr>
            <w:r>
              <w:rPr>
                <w:b/>
                <w:i/>
                <w:color w:val="000000"/>
              </w:rPr>
              <w:t>Ежесменное ТО</w:t>
            </w:r>
          </w:p>
          <w:p w:rsidR="008A7D40" w:rsidRDefault="008A7D40">
            <w:pPr>
              <w:jc w:val="center"/>
              <w:rPr>
                <w:i/>
              </w:rPr>
            </w:pPr>
            <w:r>
              <w:rPr>
                <w:b/>
                <w:i/>
                <w:color w:val="000000"/>
              </w:rPr>
              <w:t>(ЕТО) - </w:t>
            </w:r>
          </w:p>
          <w:p w:rsidR="008A7D40" w:rsidRDefault="008A7D40">
            <w:pPr>
              <w:jc w:val="center"/>
              <w:rPr>
                <w:i/>
              </w:rPr>
            </w:pPr>
            <w:r>
              <w:rPr>
                <w:b/>
                <w:i/>
                <w:color w:val="000000"/>
              </w:rPr>
              <w:t xml:space="preserve">выполняется по </w:t>
            </w:r>
            <w:r>
              <w:rPr>
                <w:b/>
                <w:i/>
                <w:color w:val="000000"/>
              </w:rPr>
              <w:lastRenderedPageBreak/>
              <w:t>необходимости</w:t>
            </w: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lastRenderedPageBreak/>
              <w:t>Проверить наличие и читаемость информационных и предупреждающих табличек</w:t>
            </w:r>
          </w:p>
        </w:tc>
        <w:tc>
          <w:tcPr>
            <w:tcW w:w="1461" w:type="dxa"/>
            <w:vMerge w:val="restart"/>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jc w:val="center"/>
              <w:rPr>
                <w:i/>
              </w:rPr>
            </w:pPr>
            <w:r>
              <w:rPr>
                <w:i/>
                <w:color w:val="000000"/>
              </w:rPr>
              <w:t>5</w:t>
            </w: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состояние и износ колес, давление накачки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затяжку колесных гаек</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сварные швы рамы, стрелы, спредера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состояние стрелы, ротатора, спредера и рамы</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сапуны бака гидравлики, при необходимости заменить</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30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отсутствие течи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радиаторы охлаждения, очистить решетку, проверить патрубки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систему питания двигателя воздухом</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состояние и натяжение приводных ремней</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моторный отсек, удалить посторонние предметы</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Очистить и отрегулировать зеркала, стекла, заменить при необходимости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уровень стеклоомывателя</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уровень масла гидравлической системы</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уровень моторного масла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состояние и работоспособность ремня безопасности, полозьев сидения, рулевой колонки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работоспособность световой и звуковой сигнализации, системы управления</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отсутствие кодов ошибок</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Если горит сигнал наличия воды в топливномвлагоотделителе, слить воду</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уровень охлаждающей жидкости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уровень топлива, избегайте низкого уровня топлива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работоспособность рычагов управления, переключателей, педалей</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работоспособность парковочного и рабочего тормоза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работоспособность рулевого управления</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работоспособность стрелы, ротатора, спредера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работоспособность сигналов системы управления захватом груза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работоспособность трансмиссии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работоспособность системы присутствия оператора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уровень масла трансмиссии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749"/>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индикатор замены воздушного фильтра, заменить фильтр при необходимости (внутренний фильтр менять каждую третью замену основного)</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154"/>
          <w:tblHeader/>
        </w:trPr>
        <w:tc>
          <w:tcPr>
            <w:tcW w:w="2667" w:type="dxa"/>
            <w:vMerge w:val="restart"/>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jc w:val="center"/>
              <w:rPr>
                <w:i/>
              </w:rPr>
            </w:pPr>
            <w:r>
              <w:rPr>
                <w:b/>
                <w:i/>
                <w:color w:val="000000"/>
              </w:rPr>
              <w:t>Обкаточное ТО (ОТО) - 100</w:t>
            </w:r>
          </w:p>
          <w:p w:rsidR="008A7D40" w:rsidRDefault="008A7D40">
            <w:pPr>
              <w:rPr>
                <w:i/>
              </w:rPr>
            </w:pPr>
          </w:p>
          <w:p w:rsidR="008A7D40" w:rsidRDefault="008A7D40">
            <w:pPr>
              <w:jc w:val="center"/>
              <w:rPr>
                <w:i/>
              </w:rPr>
            </w:pPr>
            <w:r>
              <w:rPr>
                <w:b/>
                <w:i/>
                <w:color w:val="000000"/>
              </w:rPr>
              <w:t>(Единовременное)</w:t>
            </w: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Заменить фильтры трансмиссии</w:t>
            </w:r>
          </w:p>
        </w:tc>
        <w:tc>
          <w:tcPr>
            <w:tcW w:w="1461" w:type="dxa"/>
            <w:vMerge w:val="restart"/>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jc w:val="center"/>
              <w:rPr>
                <w:i/>
              </w:rPr>
            </w:pPr>
            <w:r>
              <w:rPr>
                <w:i/>
                <w:color w:val="000000"/>
              </w:rPr>
              <w:t>8</w:t>
            </w:r>
          </w:p>
        </w:tc>
      </w:tr>
      <w:tr w:rsidR="008A7D40">
        <w:trPr>
          <w:gridAfter w:val="1"/>
          <w:wAfter w:w="250" w:type="dxa"/>
          <w:cantSplit/>
          <w:trHeight w:val="7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Заменить фильтр тормозной системы</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7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Заменить фильтры гидравлики возвратные</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Заменить масло в ротаторе спредера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val="restart"/>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jc w:val="center"/>
              <w:rPr>
                <w:i/>
              </w:rPr>
            </w:pPr>
            <w:r>
              <w:rPr>
                <w:b/>
                <w:i/>
                <w:color w:val="000000"/>
              </w:rPr>
              <w:t>ОТО-250</w:t>
            </w:r>
          </w:p>
          <w:p w:rsidR="008A7D40" w:rsidRDefault="008A7D40">
            <w:pPr>
              <w:rPr>
                <w:i/>
              </w:rPr>
            </w:pPr>
          </w:p>
          <w:p w:rsidR="008A7D40" w:rsidRDefault="008A7D40">
            <w:pPr>
              <w:jc w:val="center"/>
              <w:rPr>
                <w:i/>
              </w:rPr>
            </w:pPr>
            <w:r>
              <w:rPr>
                <w:b/>
                <w:i/>
                <w:color w:val="000000"/>
              </w:rPr>
              <w:t>(Единовременное)</w:t>
            </w: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Заменить масло ступиц рулевых колес</w:t>
            </w:r>
          </w:p>
        </w:tc>
        <w:tc>
          <w:tcPr>
            <w:tcW w:w="1461" w:type="dxa"/>
            <w:vMerge w:val="restart"/>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jc w:val="center"/>
              <w:rPr>
                <w:i/>
              </w:rPr>
            </w:pPr>
            <w:r>
              <w:rPr>
                <w:i/>
                <w:color w:val="000000"/>
              </w:rPr>
              <w:t>12</w:t>
            </w: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Заменить масло ступиц ведущих колес</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Заменить масло дифференциала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Заменить моторное масло</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Заменить масляный фильтр</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крепление подшипников рулевых ступиц</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крепление подшипников ступиц ведущих колес</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val="restart"/>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jc w:val="center"/>
              <w:rPr>
                <w:i/>
              </w:rPr>
            </w:pPr>
            <w:r>
              <w:rPr>
                <w:b/>
                <w:i/>
                <w:color w:val="000000"/>
              </w:rPr>
              <w:t>ТО-250</w:t>
            </w: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наличие и читаемость информационных и предупреждающих табличек</w:t>
            </w:r>
          </w:p>
        </w:tc>
        <w:tc>
          <w:tcPr>
            <w:tcW w:w="1461" w:type="dxa"/>
            <w:vMerge w:val="restart"/>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jc w:val="center"/>
              <w:rPr>
                <w:i/>
              </w:rPr>
            </w:pPr>
            <w:r>
              <w:rPr>
                <w:i/>
                <w:color w:val="000000"/>
              </w:rPr>
              <w:t>5</w:t>
            </w: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состояние и давление накачки шин</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затяжку колесных гаек</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индикатор сапунов бака гидравлики, заменить сапун при соответствующем сигнале</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отсутствие течи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систему питания двигателя воздухом</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патрубки системы охлаждения</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состояние и натяжение приводных ремней</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моторный отсек, удалить посторонние предметы</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радиаторы, очистить решетку</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уровень масла ведущего моста и дифференциала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уровень масла в ступицах рулевых колес</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уровень стеклоомывающей жидкости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уровень масла гидравлики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уровень охлаждающей жидкости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уровень моторного масла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Слить воду с топливноговлагоотделителя</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уровень масла трансмиссии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состояние и работоспособность ремня безопасности, полозьев сиденья, рулевой колонки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систему присутствия оператора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состояние и работоспособность парковочного и рабочего тормоза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состояние и работоспособность спредера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работоспособность системы управления спредером</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замки спредера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уровень масла в ротаторе спредера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center"/>
              <w:rPr>
                <w:i/>
              </w:rPr>
            </w:pPr>
            <w:r>
              <w:rPr>
                <w:b/>
                <w:i/>
                <w:color w:val="000000"/>
              </w:rPr>
              <w:t>ТО-500</w:t>
            </w: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jc w:val="both"/>
              <w:rPr>
                <w:i/>
              </w:rPr>
            </w:pPr>
            <w:r>
              <w:rPr>
                <w:i/>
                <w:color w:val="000000"/>
              </w:rPr>
              <w:t>Заменить моторное масло</w:t>
            </w:r>
          </w:p>
        </w:tc>
        <w:tc>
          <w:tcPr>
            <w:tcW w:w="1461" w:type="dxa"/>
            <w:vMerge w:val="restart"/>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jc w:val="center"/>
              <w:rPr>
                <w:i/>
              </w:rPr>
            </w:pPr>
            <w:r>
              <w:rPr>
                <w:i/>
                <w:color w:val="000000"/>
              </w:rPr>
              <w:t>10</w:t>
            </w: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jc w:val="both"/>
              <w:rPr>
                <w:i/>
              </w:rPr>
            </w:pPr>
            <w:r>
              <w:rPr>
                <w:i/>
                <w:color w:val="000000"/>
              </w:rPr>
              <w:t>Заменить масляный фильтр</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jc w:val="both"/>
              <w:rPr>
                <w:i/>
              </w:rPr>
            </w:pPr>
            <w:r>
              <w:rPr>
                <w:i/>
                <w:color w:val="000000"/>
              </w:rPr>
              <w:t>Заменить топливный фильтр</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jc w:val="both"/>
              <w:rPr>
                <w:i/>
              </w:rPr>
            </w:pPr>
            <w:r>
              <w:rPr>
                <w:i/>
                <w:color w:val="000000"/>
              </w:rPr>
              <w:t>Проверить сварные швы рамы, стрелы, спредера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jc w:val="both"/>
              <w:rPr>
                <w:i/>
              </w:rPr>
            </w:pPr>
            <w:r>
              <w:rPr>
                <w:i/>
                <w:color w:val="000000"/>
              </w:rPr>
              <w:t>Проверить износ скользящих поверхностей стрелы</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jc w:val="both"/>
              <w:rPr>
                <w:i/>
              </w:rPr>
            </w:pPr>
            <w:r>
              <w:rPr>
                <w:i/>
                <w:color w:val="000000"/>
              </w:rPr>
              <w:t>Проверить воздушный фильтр кабины, заменить при необходимости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jc w:val="both"/>
              <w:rPr>
                <w:i/>
              </w:rPr>
            </w:pPr>
            <w:r>
              <w:rPr>
                <w:i/>
                <w:color w:val="000000"/>
              </w:rPr>
              <w:t>Смазать элементы рулевого моста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jc w:val="both"/>
              <w:rPr>
                <w:i/>
              </w:rPr>
            </w:pPr>
            <w:r>
              <w:rPr>
                <w:i/>
                <w:color w:val="000000"/>
              </w:rPr>
              <w:t>Смазать крепление стрелы к раме</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jc w:val="both"/>
              <w:rPr>
                <w:i/>
              </w:rPr>
            </w:pPr>
            <w:r>
              <w:rPr>
                <w:i/>
                <w:color w:val="000000"/>
              </w:rPr>
              <w:t>Смазать крепление гидроцилиндров подъема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jc w:val="both"/>
              <w:rPr>
                <w:i/>
              </w:rPr>
            </w:pPr>
            <w:r>
              <w:rPr>
                <w:i/>
                <w:color w:val="000000"/>
              </w:rPr>
              <w:t>Смазать крепление спредера к стреле</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jc w:val="both"/>
              <w:rPr>
                <w:i/>
              </w:rPr>
            </w:pPr>
            <w:r>
              <w:rPr>
                <w:i/>
                <w:color w:val="000000"/>
              </w:rPr>
              <w:t>Смазать скользящие поверхности стрелы</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jc w:val="both"/>
              <w:rPr>
                <w:i/>
              </w:rPr>
            </w:pPr>
            <w:r>
              <w:rPr>
                <w:i/>
                <w:color w:val="000000"/>
              </w:rPr>
              <w:t>Проверить подшипники спредера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jc w:val="both"/>
              <w:rPr>
                <w:i/>
              </w:rPr>
            </w:pPr>
            <w:r>
              <w:rPr>
                <w:i/>
                <w:color w:val="000000"/>
              </w:rPr>
              <w:t>Смазать элементы спредера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jc w:val="both"/>
              <w:rPr>
                <w:i/>
              </w:rPr>
            </w:pPr>
            <w:r>
              <w:rPr>
                <w:i/>
                <w:color w:val="000000"/>
              </w:rPr>
              <w:t>Смазать замки спредера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center"/>
              <w:rPr>
                <w:i/>
              </w:rPr>
            </w:pPr>
            <w:r>
              <w:rPr>
                <w:b/>
                <w:i/>
                <w:color w:val="000000"/>
              </w:rPr>
              <w:t>ТО-1000</w:t>
            </w: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jc w:val="both"/>
              <w:rPr>
                <w:i/>
              </w:rPr>
            </w:pPr>
            <w:r>
              <w:rPr>
                <w:i/>
                <w:color w:val="000000"/>
              </w:rPr>
              <w:t>ТО-500</w:t>
            </w:r>
          </w:p>
        </w:tc>
        <w:tc>
          <w:tcPr>
            <w:tcW w:w="1461" w:type="dxa"/>
            <w:vMerge w:val="restart"/>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jc w:val="center"/>
              <w:rPr>
                <w:i/>
              </w:rPr>
            </w:pPr>
            <w:r>
              <w:rPr>
                <w:i/>
                <w:color w:val="000000"/>
              </w:rPr>
              <w:t>20</w:t>
            </w: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jc w:val="both"/>
              <w:rPr>
                <w:i/>
              </w:rPr>
            </w:pPr>
            <w:r>
              <w:rPr>
                <w:i/>
                <w:color w:val="000000"/>
              </w:rPr>
              <w:t>Заменить масло трансмиссии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jc w:val="both"/>
              <w:rPr>
                <w:i/>
              </w:rPr>
            </w:pPr>
            <w:r>
              <w:rPr>
                <w:i/>
                <w:color w:val="000000"/>
              </w:rPr>
              <w:t>Заменить фильтры трансмиссии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jc w:val="both"/>
              <w:rPr>
                <w:i/>
              </w:rPr>
            </w:pPr>
            <w:r>
              <w:rPr>
                <w:i/>
                <w:color w:val="000000"/>
              </w:rPr>
              <w:t>Заменить фильтр тормозной системы</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jc w:val="both"/>
              <w:rPr>
                <w:i/>
              </w:rPr>
            </w:pPr>
            <w:r>
              <w:rPr>
                <w:i/>
                <w:color w:val="000000"/>
              </w:rPr>
              <w:t>Заменить воздушный фильтр</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7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jc w:val="both"/>
              <w:rPr>
                <w:i/>
              </w:rPr>
            </w:pPr>
            <w:r>
              <w:rPr>
                <w:i/>
                <w:color w:val="000000"/>
              </w:rPr>
              <w:t>Проверить качество охлаждающей жидкости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jc w:val="both"/>
              <w:rPr>
                <w:i/>
              </w:rPr>
            </w:pPr>
            <w:r>
              <w:rPr>
                <w:i/>
                <w:color w:val="000000"/>
              </w:rPr>
              <w:t>Смазать петли дверей кабины</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center"/>
              <w:rPr>
                <w:i/>
              </w:rPr>
            </w:pPr>
            <w:r>
              <w:rPr>
                <w:b/>
                <w:i/>
                <w:color w:val="000000"/>
              </w:rPr>
              <w:t>ТО-2000</w:t>
            </w: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ТО-500</w:t>
            </w:r>
          </w:p>
        </w:tc>
        <w:tc>
          <w:tcPr>
            <w:tcW w:w="1461" w:type="dxa"/>
            <w:vMerge w:val="restart"/>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jc w:val="center"/>
              <w:rPr>
                <w:i/>
              </w:rPr>
            </w:pPr>
            <w:r>
              <w:rPr>
                <w:i/>
                <w:color w:val="000000"/>
              </w:rPr>
              <w:t>18</w:t>
            </w: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ТО-1000</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Заменить масло в ротаторе спредера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Произвести калибровку муфты трансмиссии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регулировку сенсора педали медленного хода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натяжение и состояние ремня генератора и натяжителя</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подушки двигателя</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давление аккумулятора тормозной системы</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износ тормозной системы</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Смазать приводной вал</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Заменить ремень генератора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vAlign w:val="bottom"/>
          </w:tcPr>
          <w:p w:rsidR="008A7D40" w:rsidRDefault="008A7D40">
            <w:pPr>
              <w:jc w:val="both"/>
              <w:rPr>
                <w:i/>
              </w:rPr>
            </w:pPr>
            <w:r>
              <w:rPr>
                <w:i/>
                <w:color w:val="000000"/>
              </w:rPr>
              <w:t>Заменить натяжитель ремня</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vAlign w:val="bottom"/>
          </w:tcPr>
          <w:p w:rsidR="008A7D40" w:rsidRDefault="008A7D40">
            <w:pPr>
              <w:jc w:val="both"/>
              <w:rPr>
                <w:i/>
              </w:rPr>
            </w:pPr>
            <w:r>
              <w:rPr>
                <w:i/>
                <w:color w:val="000000"/>
              </w:rPr>
              <w:t>Заменить воздушный фильтр</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center"/>
              <w:rPr>
                <w:i/>
              </w:rPr>
            </w:pPr>
            <w:r>
              <w:rPr>
                <w:b/>
                <w:i/>
                <w:color w:val="000000"/>
              </w:rPr>
              <w:t>ТО-2500</w:t>
            </w: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ТО-500</w:t>
            </w:r>
          </w:p>
        </w:tc>
        <w:tc>
          <w:tcPr>
            <w:tcW w:w="1461" w:type="dxa"/>
            <w:vMerge w:val="restart"/>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jc w:val="center"/>
              <w:rPr>
                <w:i/>
              </w:rPr>
            </w:pPr>
            <w:r>
              <w:rPr>
                <w:i/>
                <w:color w:val="000000"/>
              </w:rPr>
              <w:t>15</w:t>
            </w: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Заменить масло ступиц рулевых колес</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Заменить масло дифференциала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Заменить масло ступиц ведущих колес</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382"/>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крепление подшипников колесных ступиц</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крепление двигателя и трансмиссии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center"/>
              <w:rPr>
                <w:i/>
              </w:rPr>
            </w:pPr>
            <w:r>
              <w:rPr>
                <w:b/>
                <w:i/>
                <w:color w:val="000000"/>
              </w:rPr>
              <w:t>ТО-3000</w:t>
            </w: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ТО-500</w:t>
            </w:r>
          </w:p>
        </w:tc>
        <w:tc>
          <w:tcPr>
            <w:tcW w:w="1461" w:type="dxa"/>
            <w:vMerge w:val="restart"/>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jc w:val="center"/>
              <w:rPr>
                <w:i/>
              </w:rPr>
            </w:pPr>
            <w:r>
              <w:rPr>
                <w:i/>
                <w:color w:val="000000"/>
              </w:rPr>
              <w:t>32</w:t>
            </w: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ТО-1000</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Проверить и затянуть хомуты турбокомперссора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Заменить возвратные фильтры гидравлики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Заменить масло гидравлики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Заменить охлаждающую жидкость</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center"/>
              <w:rPr>
                <w:i/>
              </w:rPr>
            </w:pPr>
            <w:r>
              <w:rPr>
                <w:b/>
                <w:i/>
                <w:color w:val="000000"/>
              </w:rPr>
              <w:t>ТО-5000</w:t>
            </w: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jc w:val="both"/>
              <w:rPr>
                <w:i/>
              </w:rPr>
            </w:pPr>
            <w:r>
              <w:rPr>
                <w:i/>
                <w:color w:val="000000"/>
              </w:rPr>
              <w:t>ТО-500</w:t>
            </w:r>
          </w:p>
        </w:tc>
        <w:tc>
          <w:tcPr>
            <w:tcW w:w="1461" w:type="dxa"/>
            <w:vMerge w:val="restart"/>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jc w:val="center"/>
              <w:rPr>
                <w:i/>
              </w:rPr>
            </w:pPr>
            <w:r>
              <w:rPr>
                <w:i/>
                <w:color w:val="000000"/>
              </w:rPr>
              <w:t>50</w:t>
            </w: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jc w:val="both"/>
              <w:rPr>
                <w:i/>
              </w:rPr>
            </w:pPr>
            <w:r>
              <w:rPr>
                <w:i/>
                <w:color w:val="000000"/>
              </w:rPr>
              <w:t>ТО-1000</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jc w:val="both"/>
              <w:rPr>
                <w:i/>
              </w:rPr>
            </w:pPr>
            <w:r>
              <w:rPr>
                <w:i/>
                <w:color w:val="000000"/>
              </w:rPr>
              <w:t>ТО-2500</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jc w:val="both"/>
              <w:rPr>
                <w:i/>
              </w:rPr>
            </w:pPr>
            <w:r>
              <w:rPr>
                <w:i/>
                <w:color w:val="000000"/>
              </w:rPr>
              <w:t>Проверить регулировку клапанов двигателя</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both"/>
              <w:rPr>
                <w:i/>
              </w:rPr>
            </w:pPr>
            <w:r>
              <w:rPr>
                <w:i/>
                <w:color w:val="000000"/>
              </w:rPr>
              <w:t>Заменить замки спредера</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0"/>
          <w:tblHeader/>
        </w:trPr>
        <w:tc>
          <w:tcPr>
            <w:tcW w:w="2667"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jc w:val="center"/>
              <w:rPr>
                <w:i/>
              </w:rPr>
            </w:pPr>
            <w:r>
              <w:rPr>
                <w:b/>
                <w:i/>
                <w:color w:val="000000"/>
              </w:rPr>
              <w:t>ТО-10000</w:t>
            </w: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vAlign w:val="center"/>
          </w:tcPr>
          <w:p w:rsidR="008A7D40" w:rsidRDefault="008A7D40">
            <w:pPr>
              <w:jc w:val="both"/>
              <w:rPr>
                <w:i/>
              </w:rPr>
            </w:pPr>
            <w:r>
              <w:rPr>
                <w:i/>
                <w:color w:val="000000"/>
              </w:rPr>
              <w:t>ТО-500</w:t>
            </w:r>
          </w:p>
        </w:tc>
        <w:tc>
          <w:tcPr>
            <w:tcW w:w="1461" w:type="dxa"/>
            <w:vMerge w:val="restart"/>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jc w:val="center"/>
              <w:rPr>
                <w:i/>
              </w:rPr>
            </w:pPr>
            <w:r>
              <w:rPr>
                <w:i/>
                <w:color w:val="000000"/>
              </w:rPr>
              <w:t>32</w:t>
            </w:r>
          </w:p>
        </w:tc>
      </w:tr>
      <w:tr w:rsidR="008A7D40">
        <w:trPr>
          <w:gridAfter w:val="1"/>
          <w:wAfter w:w="250" w:type="dxa"/>
          <w:cantSplit/>
          <w:trHeight w:val="20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vAlign w:val="center"/>
          </w:tcPr>
          <w:p w:rsidR="008A7D40" w:rsidRDefault="008A7D40">
            <w:pPr>
              <w:jc w:val="both"/>
              <w:rPr>
                <w:i/>
              </w:rPr>
            </w:pPr>
            <w:r>
              <w:rPr>
                <w:i/>
                <w:color w:val="000000"/>
              </w:rPr>
              <w:t>ТО-1000</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vAlign w:val="center"/>
          </w:tcPr>
          <w:p w:rsidR="008A7D40" w:rsidRDefault="008A7D40">
            <w:pPr>
              <w:jc w:val="both"/>
              <w:rPr>
                <w:i/>
              </w:rPr>
            </w:pPr>
            <w:r>
              <w:rPr>
                <w:i/>
                <w:color w:val="000000"/>
              </w:rPr>
              <w:t>ТО-2000</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vAlign w:val="center"/>
          </w:tcPr>
          <w:p w:rsidR="008A7D40" w:rsidRDefault="008A7D40">
            <w:pPr>
              <w:jc w:val="both"/>
              <w:rPr>
                <w:i/>
              </w:rPr>
            </w:pPr>
            <w:r>
              <w:rPr>
                <w:i/>
                <w:color w:val="000000"/>
              </w:rPr>
              <w:t>ТО-2500</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vAlign w:val="center"/>
          </w:tcPr>
          <w:p w:rsidR="008A7D40" w:rsidRDefault="008A7D40">
            <w:pPr>
              <w:jc w:val="both"/>
              <w:rPr>
                <w:i/>
              </w:rPr>
            </w:pPr>
            <w:r>
              <w:rPr>
                <w:i/>
                <w:color w:val="000000"/>
              </w:rPr>
              <w:t>ТО-5000</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vAlign w:val="center"/>
          </w:tcPr>
          <w:p w:rsidR="008A7D40" w:rsidRDefault="008A7D40">
            <w:pPr>
              <w:jc w:val="both"/>
              <w:rPr>
                <w:i/>
              </w:rPr>
            </w:pPr>
            <w:r>
              <w:rPr>
                <w:i/>
                <w:color w:val="000000"/>
              </w:rPr>
              <w:t>Заменить возвратные фильтры гидравлики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gridAfter w:val="1"/>
          <w:wAfter w:w="250" w:type="dxa"/>
          <w:cantSplit/>
          <w:trHeight w:val="200"/>
          <w:tblHeader/>
        </w:trPr>
        <w:tc>
          <w:tcPr>
            <w:tcW w:w="2667"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c>
          <w:tcPr>
            <w:tcW w:w="5206" w:type="dxa"/>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vAlign w:val="center"/>
          </w:tcPr>
          <w:p w:rsidR="008A7D40" w:rsidRDefault="008A7D40">
            <w:pPr>
              <w:jc w:val="both"/>
              <w:rPr>
                <w:i/>
              </w:rPr>
            </w:pPr>
            <w:r>
              <w:rPr>
                <w:i/>
                <w:color w:val="000000"/>
              </w:rPr>
              <w:t>Заменить всасывающие фильтры гидравлики</w:t>
            </w:r>
          </w:p>
        </w:tc>
        <w:tc>
          <w:tcPr>
            <w:tcW w:w="1461" w:type="dxa"/>
            <w:vMerge/>
            <w:tcBorders>
              <w:top w:val="single" w:sz="4" w:space="0" w:color="auto"/>
              <w:left w:val="single" w:sz="4" w:space="0" w:color="auto"/>
              <w:bottom w:val="single" w:sz="4" w:space="0" w:color="auto"/>
              <w:right w:val="single" w:sz="4" w:space="0" w:color="auto"/>
            </w:tcBorders>
            <w:noWrap/>
            <w:tcMar>
              <w:top w:w="0" w:type="dxa"/>
              <w:left w:w="115" w:type="dxa"/>
              <w:bottom w:w="0" w:type="dxa"/>
              <w:right w:w="115" w:type="dxa"/>
            </w:tcMar>
          </w:tcPr>
          <w:p w:rsidR="008A7D40" w:rsidRDefault="008A7D40">
            <w:pPr>
              <w:widowControl w:val="0"/>
              <w:pBdr>
                <w:top w:val="none" w:sz="4" w:space="0" w:color="000000"/>
                <w:left w:val="none" w:sz="4" w:space="0" w:color="000000"/>
                <w:bottom w:val="none" w:sz="4" w:space="0" w:color="000000"/>
                <w:right w:val="none" w:sz="4" w:space="0" w:color="000000"/>
                <w:between w:val="none" w:sz="4" w:space="0" w:color="000000"/>
              </w:pBdr>
              <w:rPr>
                <w:i/>
              </w:rPr>
            </w:pPr>
          </w:p>
        </w:tc>
      </w:tr>
      <w:tr w:rsidR="008A7D40">
        <w:trPr>
          <w:cantSplit/>
          <w:trHeight w:val="20"/>
          <w:tblHeader/>
        </w:trPr>
        <w:tc>
          <w:tcPr>
            <w:tcW w:w="9334" w:type="dxa"/>
            <w:gridSpan w:val="3"/>
            <w:tcBorders>
              <w:top w:val="single" w:sz="4" w:space="0" w:color="auto"/>
              <w:left w:val="single" w:sz="4" w:space="0" w:color="auto"/>
              <w:bottom w:val="single" w:sz="4" w:space="0" w:color="auto"/>
              <w:right w:val="single" w:sz="4" w:space="0" w:color="auto"/>
            </w:tcBorders>
            <w:shd w:val="clear" w:color="auto" w:fill="FFFFFF"/>
            <w:noWrap/>
            <w:tcMar>
              <w:top w:w="0" w:type="dxa"/>
              <w:left w:w="115" w:type="dxa"/>
              <w:bottom w:w="0" w:type="dxa"/>
              <w:right w:w="115" w:type="dxa"/>
            </w:tcMar>
            <w:vAlign w:val="center"/>
          </w:tcPr>
          <w:p w:rsidR="008A7D40" w:rsidRDefault="008A7D40">
            <w:pPr>
              <w:ind w:firstLine="709"/>
              <w:jc w:val="center"/>
              <w:rPr>
                <w:i/>
              </w:rPr>
            </w:pPr>
            <w:r>
              <w:rPr>
                <w:b/>
                <w:i/>
                <w:color w:val="000000"/>
              </w:rPr>
              <w:t>*в случае если работы не входят в перечень стандартных работ, то стоимость определяется по фактически затраченному времени</w:t>
            </w:r>
          </w:p>
        </w:tc>
        <w:tc>
          <w:tcPr>
            <w:tcW w:w="250" w:type="dxa"/>
            <w:tcBorders>
              <w:left w:val="single" w:sz="4" w:space="0" w:color="auto"/>
            </w:tcBorders>
            <w:noWrap/>
            <w:tcMar>
              <w:top w:w="0" w:type="dxa"/>
              <w:left w:w="115" w:type="dxa"/>
              <w:bottom w:w="0" w:type="dxa"/>
              <w:right w:w="115" w:type="dxa"/>
            </w:tcMar>
          </w:tcPr>
          <w:p w:rsidR="008A7D40" w:rsidRDefault="008A7D40">
            <w:pPr>
              <w:rPr>
                <w:i/>
              </w:rPr>
            </w:pPr>
          </w:p>
        </w:tc>
      </w:tr>
    </w:tbl>
    <w:p w:rsidR="008A7D40" w:rsidRDefault="008A7D40">
      <w:pPr>
        <w:tabs>
          <w:tab w:val="left" w:pos="284"/>
          <w:tab w:val="center" w:pos="4680"/>
          <w:tab w:val="right" w:pos="9355"/>
          <w:tab w:val="left" w:pos="9639"/>
        </w:tabs>
        <w:jc w:val="right"/>
      </w:pPr>
    </w:p>
    <w:tbl>
      <w:tblPr>
        <w:tblpPr w:leftFromText="180" w:rightFromText="180" w:vertAnchor="text" w:horzAnchor="margin" w:tblpY="595"/>
        <w:tblW w:w="9640" w:type="dxa"/>
        <w:tblLayout w:type="fixed"/>
        <w:tblLook w:val="01E0" w:firstRow="1" w:lastRow="1" w:firstColumn="1" w:lastColumn="1" w:noHBand="0" w:noVBand="0"/>
      </w:tblPr>
      <w:tblGrid>
        <w:gridCol w:w="4395"/>
        <w:gridCol w:w="5245"/>
      </w:tblGrid>
      <w:tr w:rsidR="008A7D40">
        <w:trPr>
          <w:trHeight w:val="1176"/>
        </w:trPr>
        <w:tc>
          <w:tcPr>
            <w:tcW w:w="4395" w:type="dxa"/>
            <w:shd w:val="clear" w:color="FFFFFF" w:fill="FFFFFF"/>
            <w:noWrap/>
          </w:tcPr>
          <w:p w:rsidR="008A7D40" w:rsidRDefault="008A7D40">
            <w:pPr>
              <w:pStyle w:val="314"/>
              <w:numPr>
                <w:ilvl w:val="2"/>
                <w:numId w:val="0"/>
              </w:numPr>
              <w:tabs>
                <w:tab w:val="num" w:pos="720"/>
              </w:tabs>
              <w:spacing w:before="0" w:after="0"/>
              <w:ind w:left="720" w:hanging="720"/>
              <w:rPr>
                <w:rFonts w:ascii="Times New Roman" w:hAnsi="Times New Roman"/>
                <w:sz w:val="24"/>
                <w:szCs w:val="24"/>
              </w:rPr>
            </w:pPr>
            <w:r>
              <w:rPr>
                <w:rFonts w:ascii="Times New Roman" w:hAnsi="Times New Roman"/>
                <w:sz w:val="24"/>
                <w:szCs w:val="24"/>
              </w:rPr>
              <w:t>От «Исполнителя»</w:t>
            </w:r>
          </w:p>
          <w:p w:rsidR="008A7D40" w:rsidRDefault="008A7D40">
            <w:pPr>
              <w:jc w:val="both"/>
            </w:pPr>
          </w:p>
          <w:p w:rsidR="008A7D40" w:rsidRDefault="008A7D40">
            <w:pPr>
              <w:jc w:val="both"/>
              <w:rPr>
                <w:b/>
              </w:rPr>
            </w:pPr>
            <w:r>
              <w:t>_______________</w:t>
            </w:r>
          </w:p>
        </w:tc>
        <w:tc>
          <w:tcPr>
            <w:tcW w:w="5245" w:type="dxa"/>
            <w:shd w:val="clear" w:color="FFFFFF" w:fill="FFFFFF"/>
            <w:noWrap/>
          </w:tcPr>
          <w:p w:rsidR="008A7D40" w:rsidRDefault="008A7D40">
            <w:pPr>
              <w:jc w:val="both"/>
              <w:rPr>
                <w:b/>
              </w:rPr>
            </w:pPr>
            <w:r>
              <w:rPr>
                <w:b/>
              </w:rPr>
              <w:t>От «Заказчика»</w:t>
            </w:r>
          </w:p>
          <w:p w:rsidR="008A7D40" w:rsidRDefault="008A7D40">
            <w:pPr>
              <w:jc w:val="both"/>
            </w:pPr>
          </w:p>
          <w:p w:rsidR="008A7D40" w:rsidRDefault="008A7D40">
            <w:pPr>
              <w:jc w:val="both"/>
            </w:pPr>
            <w:r>
              <w:t>____________________</w:t>
            </w:r>
          </w:p>
        </w:tc>
      </w:tr>
    </w:tbl>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tabs>
          <w:tab w:val="left" w:pos="284"/>
          <w:tab w:val="center" w:pos="4680"/>
          <w:tab w:val="right" w:pos="9355"/>
          <w:tab w:val="left" w:pos="9639"/>
        </w:tabs>
        <w:jc w:val="right"/>
      </w:pPr>
    </w:p>
    <w:p w:rsidR="008A7D40" w:rsidRDefault="008A7D40">
      <w:pPr>
        <w:jc w:val="right"/>
      </w:pPr>
      <w:r>
        <w:t>Приложение № 6</w:t>
      </w:r>
    </w:p>
    <w:p w:rsidR="008A7D40" w:rsidRDefault="008A7D40">
      <w:pPr>
        <w:tabs>
          <w:tab w:val="left" w:pos="284"/>
          <w:tab w:val="center" w:pos="4680"/>
          <w:tab w:val="right" w:pos="9355"/>
          <w:tab w:val="left" w:pos="9639"/>
        </w:tabs>
        <w:jc w:val="right"/>
      </w:pPr>
      <w:r>
        <w:t>к Договору на выполнение работ</w:t>
      </w:r>
    </w:p>
    <w:p w:rsidR="008A7D40" w:rsidRDefault="008A7D40">
      <w:pPr>
        <w:pStyle w:val="1ff0"/>
        <w:jc w:val="right"/>
        <w:rPr>
          <w:bCs/>
        </w:rPr>
      </w:pPr>
      <w:r>
        <w:rPr>
          <w:bCs/>
        </w:rPr>
        <w:t xml:space="preserve">№  _______________ </w:t>
      </w:r>
    </w:p>
    <w:p w:rsidR="008A7D40" w:rsidRDefault="008A7D40">
      <w:pPr>
        <w:pStyle w:val="1ff0"/>
        <w:jc w:val="right"/>
        <w:rPr>
          <w:b/>
          <w:bCs/>
        </w:rPr>
      </w:pPr>
      <w:r>
        <w:rPr>
          <w:bCs/>
        </w:rPr>
        <w:t>от «____» _________ 202__ года</w:t>
      </w:r>
    </w:p>
    <w:p w:rsidR="008A7D40" w:rsidRDefault="008A7D40">
      <w:pPr>
        <w:jc w:val="both"/>
        <w:rPr>
          <w:bCs/>
        </w:rPr>
      </w:pPr>
    </w:p>
    <w:p w:rsidR="008A7D40" w:rsidRDefault="008A7D40">
      <w:pPr>
        <w:jc w:val="right"/>
        <w:rPr>
          <w:rFonts w:eastAsia="MS Mincho"/>
        </w:rPr>
      </w:pPr>
    </w:p>
    <w:p w:rsidR="008A7D40" w:rsidRDefault="008A7D40">
      <w:pPr>
        <w:jc w:val="right"/>
        <w:rPr>
          <w:rFonts w:eastAsia="MS Mincho"/>
        </w:rPr>
      </w:pPr>
    </w:p>
    <w:p w:rsidR="008A7D40" w:rsidRDefault="008A7D40">
      <w:pPr>
        <w:jc w:val="center"/>
        <w:rPr>
          <w:rFonts w:eastAsia="MS Mincho"/>
          <w:b/>
          <w:bCs/>
        </w:rPr>
      </w:pPr>
      <w:r>
        <w:rPr>
          <w:rFonts w:eastAsia="MS Mincho"/>
          <w:b/>
        </w:rPr>
        <w:t>Срок выполнения работ</w:t>
      </w:r>
    </w:p>
    <w:p w:rsidR="008A7D40" w:rsidRDefault="008A7D40">
      <w:pPr>
        <w:jc w:val="center"/>
        <w:rPr>
          <w:rFonts w:eastAsia="MS Mincho"/>
          <w:b/>
          <w:bCs/>
        </w:rPr>
      </w:pPr>
    </w:p>
    <w:tbl>
      <w:tblPr>
        <w:tblStyle w:val="afff4"/>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540"/>
        <w:gridCol w:w="45"/>
        <w:gridCol w:w="2785"/>
        <w:gridCol w:w="13"/>
        <w:gridCol w:w="5546"/>
      </w:tblGrid>
      <w:tr w:rsidR="008A7D40">
        <w:trPr>
          <w:trHeight w:val="1048"/>
        </w:trPr>
        <w:tc>
          <w:tcPr>
            <w:tcW w:w="540"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8A7D40" w:rsidRDefault="008A7D40">
            <w:pPr>
              <w:pBdr>
                <w:top w:val="none" w:sz="4" w:space="0" w:color="000000"/>
                <w:left w:val="none" w:sz="4" w:space="0" w:color="000000"/>
                <w:bottom w:val="none" w:sz="4" w:space="0" w:color="000000"/>
                <w:right w:val="none" w:sz="4" w:space="0" w:color="000000"/>
              </w:pBdr>
              <w:jc w:val="center"/>
            </w:pPr>
            <w:r>
              <w:rPr>
                <w:color w:val="000000"/>
              </w:rPr>
              <w:t>№ п/п</w:t>
            </w:r>
          </w:p>
        </w:tc>
        <w:tc>
          <w:tcPr>
            <w:tcW w:w="2843" w:type="dxa"/>
            <w:gridSpan w:val="3"/>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8A7D40" w:rsidRDefault="008A7D40">
            <w:pPr>
              <w:pBdr>
                <w:top w:val="none" w:sz="4" w:space="0" w:color="000000"/>
                <w:left w:val="none" w:sz="4" w:space="0" w:color="000000"/>
                <w:bottom w:val="none" w:sz="4" w:space="0" w:color="000000"/>
                <w:right w:val="none" w:sz="4" w:space="0" w:color="000000"/>
              </w:pBdr>
              <w:jc w:val="center"/>
            </w:pPr>
            <w:r>
              <w:rPr>
                <w:color w:val="000000"/>
              </w:rPr>
              <w:t>Наименование работ, услуг</w:t>
            </w:r>
          </w:p>
        </w:tc>
        <w:tc>
          <w:tcPr>
            <w:tcW w:w="5546"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8A7D40" w:rsidRDefault="008A7D40">
            <w:pPr>
              <w:pBdr>
                <w:top w:val="none" w:sz="4" w:space="0" w:color="000000"/>
                <w:left w:val="none" w:sz="4" w:space="0" w:color="000000"/>
                <w:bottom w:val="none" w:sz="4" w:space="0" w:color="000000"/>
                <w:right w:val="none" w:sz="4" w:space="0" w:color="000000"/>
              </w:pBdr>
              <w:jc w:val="center"/>
            </w:pPr>
            <w:r>
              <w:rPr>
                <w:color w:val="000000"/>
              </w:rPr>
              <w:t>Срок выполнения работ</w:t>
            </w:r>
          </w:p>
          <w:p w:rsidR="008A7D40" w:rsidRDefault="008A7D40">
            <w:pPr>
              <w:pBdr>
                <w:top w:val="none" w:sz="4" w:space="0" w:color="000000"/>
                <w:left w:val="none" w:sz="4" w:space="0" w:color="000000"/>
                <w:bottom w:val="none" w:sz="4" w:space="0" w:color="000000"/>
                <w:right w:val="none" w:sz="4" w:space="0" w:color="000000"/>
              </w:pBdr>
              <w:jc w:val="center"/>
            </w:pPr>
            <w:r>
              <w:rPr>
                <w:color w:val="000000"/>
              </w:rPr>
              <w:t>(с даты, указанной в заявке Заказчика)</w:t>
            </w:r>
          </w:p>
        </w:tc>
      </w:tr>
      <w:tr w:rsidR="008A7D40">
        <w:trPr>
          <w:trHeight w:val="373"/>
        </w:trPr>
        <w:tc>
          <w:tcPr>
            <w:tcW w:w="8929" w:type="dxa"/>
            <w:gridSpan w:val="5"/>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8A7D40" w:rsidRDefault="008A7D40">
            <w:pPr>
              <w:pBdr>
                <w:top w:val="none" w:sz="4" w:space="0" w:color="000000"/>
                <w:left w:val="none" w:sz="4" w:space="0" w:color="000000"/>
                <w:bottom w:val="none" w:sz="4" w:space="0" w:color="000000"/>
                <w:right w:val="none" w:sz="4" w:space="0" w:color="000000"/>
              </w:pBdr>
              <w:jc w:val="center"/>
            </w:pPr>
            <w:r>
              <w:rPr>
                <w:color w:val="000000"/>
              </w:rPr>
              <w:t xml:space="preserve">Техническое обслуживание (ТО) </w:t>
            </w:r>
          </w:p>
        </w:tc>
      </w:tr>
      <w:tr w:rsidR="008A7D40">
        <w:trPr>
          <w:trHeight w:val="328"/>
        </w:trPr>
        <w:tc>
          <w:tcPr>
            <w:tcW w:w="540"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8A7D40" w:rsidRDefault="008A7D40">
            <w:pPr>
              <w:pBdr>
                <w:top w:val="none" w:sz="4" w:space="0" w:color="000000"/>
                <w:left w:val="none" w:sz="4" w:space="0" w:color="000000"/>
                <w:bottom w:val="none" w:sz="4" w:space="0" w:color="000000"/>
                <w:right w:val="none" w:sz="4" w:space="0" w:color="000000"/>
              </w:pBdr>
              <w:jc w:val="center"/>
            </w:pPr>
            <w:r>
              <w:rPr>
                <w:color w:val="000000"/>
              </w:rPr>
              <w:t>1</w:t>
            </w:r>
          </w:p>
        </w:tc>
        <w:tc>
          <w:tcPr>
            <w:tcW w:w="2843" w:type="dxa"/>
            <w:gridSpan w:val="3"/>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8A7D40" w:rsidRDefault="008A7D40">
            <w:pPr>
              <w:pBdr>
                <w:top w:val="none" w:sz="4" w:space="0" w:color="000000"/>
                <w:left w:val="none" w:sz="4" w:space="0" w:color="000000"/>
                <w:bottom w:val="none" w:sz="4" w:space="0" w:color="000000"/>
                <w:right w:val="none" w:sz="4" w:space="0" w:color="000000"/>
              </w:pBdr>
              <w:jc w:val="center"/>
            </w:pPr>
            <w:r>
              <w:rPr>
                <w:color w:val="000000"/>
              </w:rPr>
              <w:t>ТО 250</w:t>
            </w:r>
          </w:p>
        </w:tc>
        <w:tc>
          <w:tcPr>
            <w:tcW w:w="554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8A7D40" w:rsidRDefault="008A7D40">
            <w:pPr>
              <w:pBdr>
                <w:top w:val="none" w:sz="4" w:space="0" w:color="000000"/>
                <w:left w:val="none" w:sz="4" w:space="0" w:color="000000"/>
                <w:bottom w:val="none" w:sz="4" w:space="0" w:color="000000"/>
                <w:right w:val="none" w:sz="4" w:space="0" w:color="000000"/>
              </w:pBdr>
              <w:jc w:val="center"/>
            </w:pPr>
            <w:r>
              <w:rPr>
                <w:color w:val="000000"/>
              </w:rPr>
              <w:t>1 (один) календарный день</w:t>
            </w:r>
          </w:p>
        </w:tc>
      </w:tr>
      <w:tr w:rsidR="008A7D40">
        <w:trPr>
          <w:trHeight w:val="20"/>
        </w:trPr>
        <w:tc>
          <w:tcPr>
            <w:tcW w:w="540"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8A7D40" w:rsidRDefault="008A7D40">
            <w:pPr>
              <w:pBdr>
                <w:top w:val="none" w:sz="4" w:space="0" w:color="000000"/>
                <w:left w:val="none" w:sz="4" w:space="0" w:color="000000"/>
                <w:bottom w:val="none" w:sz="4" w:space="0" w:color="000000"/>
                <w:right w:val="none" w:sz="4" w:space="0" w:color="000000"/>
              </w:pBdr>
              <w:jc w:val="center"/>
            </w:pPr>
            <w:r>
              <w:rPr>
                <w:color w:val="000000"/>
              </w:rPr>
              <w:t>2</w:t>
            </w:r>
          </w:p>
        </w:tc>
        <w:tc>
          <w:tcPr>
            <w:tcW w:w="2843" w:type="dxa"/>
            <w:gridSpan w:val="3"/>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8A7D40" w:rsidRDefault="008A7D40">
            <w:pPr>
              <w:pBdr>
                <w:top w:val="none" w:sz="4" w:space="0" w:color="000000"/>
                <w:left w:val="none" w:sz="4" w:space="0" w:color="000000"/>
                <w:bottom w:val="none" w:sz="4" w:space="0" w:color="000000"/>
                <w:right w:val="none" w:sz="4" w:space="0" w:color="000000"/>
              </w:pBdr>
              <w:jc w:val="center"/>
            </w:pPr>
            <w:r>
              <w:rPr>
                <w:color w:val="000000"/>
              </w:rPr>
              <w:t>ТО 500</w:t>
            </w:r>
          </w:p>
        </w:tc>
        <w:tc>
          <w:tcPr>
            <w:tcW w:w="554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8A7D40" w:rsidRDefault="008A7D40">
            <w:pPr>
              <w:pBdr>
                <w:top w:val="none" w:sz="4" w:space="0" w:color="000000"/>
                <w:left w:val="none" w:sz="4" w:space="0" w:color="000000"/>
                <w:bottom w:val="none" w:sz="4" w:space="0" w:color="000000"/>
                <w:right w:val="none" w:sz="4" w:space="0" w:color="000000"/>
              </w:pBdr>
              <w:jc w:val="center"/>
            </w:pPr>
            <w:r>
              <w:rPr>
                <w:color w:val="000000"/>
              </w:rPr>
              <w:t>1 (один) календарный день</w:t>
            </w:r>
          </w:p>
        </w:tc>
      </w:tr>
      <w:tr w:rsidR="008A7D40">
        <w:trPr>
          <w:trHeight w:val="20"/>
        </w:trPr>
        <w:tc>
          <w:tcPr>
            <w:tcW w:w="540"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8A7D40" w:rsidRDefault="008A7D40">
            <w:pPr>
              <w:pBdr>
                <w:top w:val="none" w:sz="4" w:space="0" w:color="000000"/>
                <w:left w:val="none" w:sz="4" w:space="0" w:color="000000"/>
                <w:bottom w:val="none" w:sz="4" w:space="0" w:color="000000"/>
                <w:right w:val="none" w:sz="4" w:space="0" w:color="000000"/>
              </w:pBdr>
              <w:jc w:val="center"/>
            </w:pPr>
            <w:r>
              <w:rPr>
                <w:color w:val="000000"/>
              </w:rPr>
              <w:t>3</w:t>
            </w:r>
          </w:p>
        </w:tc>
        <w:tc>
          <w:tcPr>
            <w:tcW w:w="2843" w:type="dxa"/>
            <w:gridSpan w:val="3"/>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8A7D40" w:rsidRDefault="008A7D40">
            <w:pPr>
              <w:pBdr>
                <w:top w:val="none" w:sz="4" w:space="0" w:color="000000"/>
                <w:left w:val="none" w:sz="4" w:space="0" w:color="000000"/>
                <w:bottom w:val="none" w:sz="4" w:space="0" w:color="000000"/>
                <w:right w:val="none" w:sz="4" w:space="0" w:color="000000"/>
              </w:pBdr>
              <w:jc w:val="center"/>
            </w:pPr>
            <w:r>
              <w:rPr>
                <w:color w:val="000000"/>
              </w:rPr>
              <w:t>ТО 1000</w:t>
            </w:r>
          </w:p>
        </w:tc>
        <w:tc>
          <w:tcPr>
            <w:tcW w:w="554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8A7D40" w:rsidRDefault="008A7D40">
            <w:pPr>
              <w:pBdr>
                <w:top w:val="none" w:sz="4" w:space="0" w:color="000000"/>
                <w:left w:val="none" w:sz="4" w:space="0" w:color="000000"/>
                <w:bottom w:val="none" w:sz="4" w:space="0" w:color="000000"/>
                <w:right w:val="none" w:sz="4" w:space="0" w:color="000000"/>
              </w:pBdr>
              <w:jc w:val="center"/>
            </w:pPr>
            <w:r>
              <w:rPr>
                <w:color w:val="000000"/>
              </w:rPr>
              <w:t>1 (один) календарный день</w:t>
            </w:r>
          </w:p>
        </w:tc>
      </w:tr>
      <w:tr w:rsidR="008A7D40">
        <w:trPr>
          <w:trHeight w:val="20"/>
        </w:trPr>
        <w:tc>
          <w:tcPr>
            <w:tcW w:w="540"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8A7D40" w:rsidRDefault="008A7D40">
            <w:pPr>
              <w:pBdr>
                <w:top w:val="none" w:sz="4" w:space="0" w:color="000000"/>
                <w:left w:val="none" w:sz="4" w:space="0" w:color="000000"/>
                <w:bottom w:val="none" w:sz="4" w:space="0" w:color="000000"/>
                <w:right w:val="none" w:sz="4" w:space="0" w:color="000000"/>
              </w:pBdr>
              <w:jc w:val="center"/>
            </w:pPr>
            <w:r>
              <w:rPr>
                <w:color w:val="000000"/>
              </w:rPr>
              <w:t>4</w:t>
            </w:r>
          </w:p>
        </w:tc>
        <w:tc>
          <w:tcPr>
            <w:tcW w:w="2843" w:type="dxa"/>
            <w:gridSpan w:val="3"/>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8A7D40" w:rsidRDefault="008A7D40">
            <w:pPr>
              <w:pBdr>
                <w:top w:val="none" w:sz="4" w:space="0" w:color="000000"/>
                <w:left w:val="none" w:sz="4" w:space="0" w:color="000000"/>
                <w:bottom w:val="none" w:sz="4" w:space="0" w:color="000000"/>
                <w:right w:val="none" w:sz="4" w:space="0" w:color="000000"/>
              </w:pBdr>
              <w:jc w:val="center"/>
            </w:pPr>
            <w:r>
              <w:rPr>
                <w:color w:val="000000"/>
              </w:rPr>
              <w:t>ТО 1500</w:t>
            </w:r>
          </w:p>
        </w:tc>
        <w:tc>
          <w:tcPr>
            <w:tcW w:w="554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8A7D40" w:rsidRDefault="008A7D40">
            <w:pPr>
              <w:pBdr>
                <w:top w:val="none" w:sz="4" w:space="0" w:color="000000"/>
                <w:left w:val="none" w:sz="4" w:space="0" w:color="000000"/>
                <w:bottom w:val="none" w:sz="4" w:space="0" w:color="000000"/>
                <w:right w:val="none" w:sz="4" w:space="0" w:color="000000"/>
              </w:pBdr>
              <w:jc w:val="center"/>
            </w:pPr>
            <w:r>
              <w:rPr>
                <w:color w:val="000000"/>
              </w:rPr>
              <w:t>1 (один) календарный день</w:t>
            </w:r>
          </w:p>
        </w:tc>
      </w:tr>
      <w:tr w:rsidR="008A7D40">
        <w:trPr>
          <w:trHeight w:val="20"/>
        </w:trPr>
        <w:tc>
          <w:tcPr>
            <w:tcW w:w="540"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8A7D40" w:rsidRDefault="008A7D40">
            <w:pPr>
              <w:pBdr>
                <w:top w:val="none" w:sz="4" w:space="0" w:color="000000"/>
                <w:left w:val="none" w:sz="4" w:space="0" w:color="000000"/>
                <w:bottom w:val="none" w:sz="4" w:space="0" w:color="000000"/>
                <w:right w:val="none" w:sz="4" w:space="0" w:color="000000"/>
              </w:pBdr>
              <w:jc w:val="center"/>
            </w:pPr>
            <w:r>
              <w:rPr>
                <w:color w:val="000000"/>
              </w:rPr>
              <w:t>5</w:t>
            </w:r>
          </w:p>
        </w:tc>
        <w:tc>
          <w:tcPr>
            <w:tcW w:w="2843" w:type="dxa"/>
            <w:gridSpan w:val="3"/>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8A7D40" w:rsidRDefault="008A7D40">
            <w:pPr>
              <w:pBdr>
                <w:top w:val="none" w:sz="4" w:space="0" w:color="000000"/>
                <w:left w:val="none" w:sz="4" w:space="0" w:color="000000"/>
                <w:bottom w:val="none" w:sz="4" w:space="0" w:color="000000"/>
                <w:right w:val="none" w:sz="4" w:space="0" w:color="000000"/>
              </w:pBdr>
              <w:jc w:val="center"/>
            </w:pPr>
            <w:r>
              <w:rPr>
                <w:color w:val="000000"/>
              </w:rPr>
              <w:t>ТО 2000</w:t>
            </w:r>
          </w:p>
        </w:tc>
        <w:tc>
          <w:tcPr>
            <w:tcW w:w="554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8A7D40" w:rsidRDefault="008A7D40">
            <w:pPr>
              <w:pBdr>
                <w:top w:val="none" w:sz="4" w:space="0" w:color="000000"/>
                <w:left w:val="none" w:sz="4" w:space="0" w:color="000000"/>
                <w:bottom w:val="none" w:sz="4" w:space="0" w:color="000000"/>
                <w:right w:val="none" w:sz="4" w:space="0" w:color="000000"/>
              </w:pBdr>
              <w:jc w:val="center"/>
            </w:pPr>
            <w:r>
              <w:rPr>
                <w:color w:val="000000"/>
              </w:rPr>
              <w:t>1 (один) календарный день</w:t>
            </w:r>
          </w:p>
        </w:tc>
      </w:tr>
      <w:tr w:rsidR="008A7D40">
        <w:trPr>
          <w:trHeight w:val="20"/>
        </w:trPr>
        <w:tc>
          <w:tcPr>
            <w:tcW w:w="540"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8A7D40" w:rsidRDefault="008A7D40">
            <w:pPr>
              <w:pBdr>
                <w:top w:val="none" w:sz="4" w:space="0" w:color="000000"/>
                <w:left w:val="none" w:sz="4" w:space="0" w:color="000000"/>
                <w:bottom w:val="none" w:sz="4" w:space="0" w:color="000000"/>
                <w:right w:val="none" w:sz="4" w:space="0" w:color="000000"/>
              </w:pBdr>
              <w:jc w:val="center"/>
            </w:pPr>
            <w:r>
              <w:rPr>
                <w:color w:val="000000"/>
              </w:rPr>
              <w:t>6</w:t>
            </w:r>
          </w:p>
        </w:tc>
        <w:tc>
          <w:tcPr>
            <w:tcW w:w="2843" w:type="dxa"/>
            <w:gridSpan w:val="3"/>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8A7D40" w:rsidRDefault="008A7D40">
            <w:pPr>
              <w:pBdr>
                <w:top w:val="none" w:sz="4" w:space="0" w:color="000000"/>
                <w:left w:val="none" w:sz="4" w:space="0" w:color="000000"/>
                <w:bottom w:val="none" w:sz="4" w:space="0" w:color="000000"/>
                <w:right w:val="none" w:sz="4" w:space="0" w:color="000000"/>
              </w:pBdr>
              <w:jc w:val="center"/>
            </w:pPr>
            <w:r>
              <w:rPr>
                <w:color w:val="000000"/>
              </w:rPr>
              <w:t>ТО 3000</w:t>
            </w:r>
          </w:p>
        </w:tc>
        <w:tc>
          <w:tcPr>
            <w:tcW w:w="554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8A7D40" w:rsidRDefault="008A7D40">
            <w:pPr>
              <w:pBdr>
                <w:top w:val="none" w:sz="4" w:space="0" w:color="000000"/>
                <w:left w:val="none" w:sz="4" w:space="0" w:color="000000"/>
                <w:bottom w:val="none" w:sz="4" w:space="0" w:color="000000"/>
                <w:right w:val="none" w:sz="4" w:space="0" w:color="000000"/>
              </w:pBdr>
              <w:jc w:val="center"/>
            </w:pPr>
            <w:r>
              <w:rPr>
                <w:color w:val="000000"/>
              </w:rPr>
              <w:t>2 (два) календарных дня</w:t>
            </w:r>
          </w:p>
        </w:tc>
      </w:tr>
      <w:tr w:rsidR="008A7D40">
        <w:trPr>
          <w:trHeight w:val="20"/>
        </w:trPr>
        <w:tc>
          <w:tcPr>
            <w:tcW w:w="540"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8A7D40" w:rsidRDefault="008A7D40">
            <w:pPr>
              <w:pBdr>
                <w:top w:val="none" w:sz="4" w:space="0" w:color="000000"/>
                <w:left w:val="none" w:sz="4" w:space="0" w:color="000000"/>
                <w:bottom w:val="none" w:sz="4" w:space="0" w:color="000000"/>
                <w:right w:val="none" w:sz="4" w:space="0" w:color="000000"/>
              </w:pBdr>
              <w:jc w:val="center"/>
            </w:pPr>
            <w:r>
              <w:rPr>
                <w:color w:val="000000"/>
              </w:rPr>
              <w:t>7</w:t>
            </w:r>
          </w:p>
        </w:tc>
        <w:tc>
          <w:tcPr>
            <w:tcW w:w="2843" w:type="dxa"/>
            <w:gridSpan w:val="3"/>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8A7D40" w:rsidRDefault="008A7D40">
            <w:pPr>
              <w:pBdr>
                <w:top w:val="none" w:sz="4" w:space="0" w:color="000000"/>
                <w:left w:val="none" w:sz="4" w:space="0" w:color="000000"/>
                <w:bottom w:val="none" w:sz="4" w:space="0" w:color="000000"/>
                <w:right w:val="none" w:sz="4" w:space="0" w:color="000000"/>
              </w:pBdr>
              <w:jc w:val="center"/>
            </w:pPr>
            <w:r>
              <w:rPr>
                <w:color w:val="000000"/>
              </w:rPr>
              <w:t>ТО 6000</w:t>
            </w:r>
          </w:p>
        </w:tc>
        <w:tc>
          <w:tcPr>
            <w:tcW w:w="554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vAlign w:val="center"/>
          </w:tcPr>
          <w:p w:rsidR="008A7D40" w:rsidRDefault="008A7D40">
            <w:pPr>
              <w:pBdr>
                <w:top w:val="none" w:sz="4" w:space="0" w:color="000000"/>
                <w:left w:val="none" w:sz="4" w:space="0" w:color="000000"/>
                <w:bottom w:val="none" w:sz="4" w:space="0" w:color="000000"/>
                <w:right w:val="none" w:sz="4" w:space="0" w:color="000000"/>
              </w:pBdr>
              <w:jc w:val="center"/>
            </w:pPr>
            <w:r>
              <w:rPr>
                <w:color w:val="000000"/>
              </w:rPr>
              <w:t>2 (два) календарных дня</w:t>
            </w:r>
          </w:p>
        </w:tc>
      </w:tr>
      <w:tr w:rsidR="008A7D40">
        <w:trPr>
          <w:trHeight w:val="275"/>
        </w:trPr>
        <w:tc>
          <w:tcPr>
            <w:tcW w:w="8929" w:type="dxa"/>
            <w:gridSpan w:val="5"/>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8A7D40" w:rsidRDefault="008A7D40">
            <w:pPr>
              <w:pBdr>
                <w:top w:val="none" w:sz="4" w:space="0" w:color="000000"/>
                <w:left w:val="none" w:sz="4" w:space="0" w:color="000000"/>
                <w:bottom w:val="none" w:sz="4" w:space="0" w:color="000000"/>
                <w:right w:val="none" w:sz="4" w:space="0" w:color="000000"/>
              </w:pBdr>
              <w:tabs>
                <w:tab w:val="left" w:pos="284"/>
                <w:tab w:val="left" w:pos="4680"/>
                <w:tab w:val="left" w:pos="9355"/>
                <w:tab w:val="left" w:pos="9638"/>
              </w:tabs>
              <w:jc w:val="center"/>
            </w:pPr>
            <w:r>
              <w:rPr>
                <w:color w:val="000000"/>
              </w:rPr>
              <w:t>Текущий ремонт (ТР)</w:t>
            </w:r>
          </w:p>
        </w:tc>
      </w:tr>
      <w:tr w:rsidR="008A7D40">
        <w:trPr>
          <w:trHeight w:val="363"/>
        </w:trPr>
        <w:tc>
          <w:tcPr>
            <w:tcW w:w="585" w:type="dxa"/>
            <w:gridSpan w:val="2"/>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8A7D40" w:rsidRDefault="008A7D40">
            <w:pPr>
              <w:pBdr>
                <w:top w:val="none" w:sz="4" w:space="0" w:color="000000"/>
                <w:left w:val="none" w:sz="4" w:space="0" w:color="000000"/>
                <w:bottom w:val="none" w:sz="4" w:space="0" w:color="000000"/>
                <w:right w:val="none" w:sz="4" w:space="0" w:color="000000"/>
              </w:pBdr>
              <w:jc w:val="center"/>
            </w:pPr>
            <w:r>
              <w:rPr>
                <w:color w:val="000000"/>
              </w:rPr>
              <w:t>1</w:t>
            </w:r>
          </w:p>
        </w:tc>
        <w:tc>
          <w:tcPr>
            <w:tcW w:w="2785"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8A7D40" w:rsidRDefault="008A7D40">
            <w:pPr>
              <w:pBdr>
                <w:top w:val="none" w:sz="4" w:space="0" w:color="000000"/>
                <w:left w:val="none" w:sz="4" w:space="0" w:color="000000"/>
                <w:bottom w:val="none" w:sz="4" w:space="0" w:color="000000"/>
                <w:right w:val="none" w:sz="4" w:space="0" w:color="000000"/>
              </w:pBdr>
              <w:jc w:val="both"/>
            </w:pPr>
            <w:r>
              <w:rPr>
                <w:color w:val="000000"/>
              </w:rPr>
              <w:t>Текущий ремонт</w:t>
            </w:r>
          </w:p>
        </w:tc>
        <w:tc>
          <w:tcPr>
            <w:tcW w:w="5559" w:type="dxa"/>
            <w:gridSpan w:val="2"/>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8A7D40" w:rsidRDefault="008A7D40">
            <w:pPr>
              <w:pBdr>
                <w:top w:val="none" w:sz="4" w:space="0" w:color="000000"/>
                <w:left w:val="none" w:sz="4" w:space="0" w:color="000000"/>
                <w:bottom w:val="none" w:sz="4" w:space="0" w:color="000000"/>
                <w:right w:val="none" w:sz="4" w:space="0" w:color="000000"/>
              </w:pBdr>
              <w:jc w:val="center"/>
            </w:pPr>
            <w:r>
              <w:rPr>
                <w:color w:val="000000"/>
              </w:rPr>
              <w:t>14 (четырнадцать) календарных дней</w:t>
            </w:r>
          </w:p>
        </w:tc>
      </w:tr>
    </w:tbl>
    <w:p w:rsidR="008A7D40" w:rsidRDefault="008A7D40">
      <w:pPr>
        <w:jc w:val="center"/>
        <w:rPr>
          <w:rFonts w:eastAsia="MS Mincho"/>
          <w:b/>
          <w:bCs/>
        </w:rPr>
      </w:pPr>
    </w:p>
    <w:p w:rsidR="008A7D40" w:rsidRDefault="008A7D40">
      <w:pPr>
        <w:jc w:val="center"/>
        <w:rPr>
          <w:rFonts w:eastAsia="MS Mincho"/>
          <w:b/>
        </w:rPr>
      </w:pPr>
    </w:p>
    <w:p w:rsidR="008A7D40" w:rsidRDefault="008A7D40"/>
    <w:p w:rsidR="008A7D40" w:rsidRDefault="008A7D40">
      <w:pPr>
        <w:jc w:val="both"/>
        <w:rPr>
          <w:rFonts w:eastAsia="Arial"/>
        </w:rPr>
      </w:pPr>
    </w:p>
    <w:tbl>
      <w:tblPr>
        <w:tblW w:w="9640" w:type="dxa"/>
        <w:tblLayout w:type="fixed"/>
        <w:tblLook w:val="01E0" w:firstRow="1" w:lastRow="1" w:firstColumn="1" w:lastColumn="1" w:noHBand="0" w:noVBand="0"/>
      </w:tblPr>
      <w:tblGrid>
        <w:gridCol w:w="4395"/>
        <w:gridCol w:w="5245"/>
      </w:tblGrid>
      <w:tr w:rsidR="008A7D40">
        <w:trPr>
          <w:trHeight w:val="1176"/>
        </w:trPr>
        <w:tc>
          <w:tcPr>
            <w:tcW w:w="4395" w:type="dxa"/>
            <w:shd w:val="clear" w:color="auto" w:fill="auto"/>
            <w:noWrap/>
          </w:tcPr>
          <w:p w:rsidR="008A7D40" w:rsidRDefault="008A7D40">
            <w:pPr>
              <w:pStyle w:val="314"/>
              <w:numPr>
                <w:ilvl w:val="2"/>
                <w:numId w:val="0"/>
              </w:numPr>
              <w:tabs>
                <w:tab w:val="num" w:pos="720"/>
              </w:tabs>
              <w:spacing w:before="0" w:after="0"/>
              <w:ind w:left="720" w:hanging="720"/>
              <w:rPr>
                <w:rFonts w:ascii="Times New Roman" w:hAnsi="Times New Roman"/>
                <w:sz w:val="24"/>
                <w:szCs w:val="24"/>
              </w:rPr>
            </w:pPr>
            <w:r>
              <w:rPr>
                <w:rFonts w:ascii="Times New Roman" w:hAnsi="Times New Roman"/>
                <w:sz w:val="24"/>
                <w:szCs w:val="24"/>
              </w:rPr>
              <w:t>От «Исполнителя»</w:t>
            </w:r>
          </w:p>
          <w:p w:rsidR="008A7D40" w:rsidRDefault="008A7D40">
            <w:pPr>
              <w:jc w:val="both"/>
            </w:pPr>
          </w:p>
          <w:p w:rsidR="008A7D40" w:rsidRDefault="008A7D40">
            <w:pPr>
              <w:jc w:val="both"/>
              <w:rPr>
                <w:b/>
              </w:rPr>
            </w:pPr>
            <w:r>
              <w:t>___________________</w:t>
            </w:r>
          </w:p>
        </w:tc>
        <w:tc>
          <w:tcPr>
            <w:tcW w:w="5245" w:type="dxa"/>
            <w:shd w:val="clear" w:color="auto" w:fill="auto"/>
            <w:noWrap/>
          </w:tcPr>
          <w:p w:rsidR="008A7D40" w:rsidRDefault="008A7D40">
            <w:pPr>
              <w:jc w:val="both"/>
              <w:rPr>
                <w:b/>
              </w:rPr>
            </w:pPr>
            <w:r>
              <w:rPr>
                <w:b/>
              </w:rPr>
              <w:t>От «Заказчика»</w:t>
            </w:r>
          </w:p>
          <w:p w:rsidR="008A7D40" w:rsidRDefault="008A7D40">
            <w:pPr>
              <w:jc w:val="both"/>
            </w:pPr>
          </w:p>
          <w:p w:rsidR="008A7D40" w:rsidRDefault="008A7D40">
            <w:pPr>
              <w:jc w:val="both"/>
            </w:pPr>
            <w:r>
              <w:t>____________________</w:t>
            </w:r>
          </w:p>
        </w:tc>
      </w:tr>
    </w:tbl>
    <w:p w:rsidR="008A7D40" w:rsidRDefault="008A7D40"/>
    <w:p w:rsidR="008A7D40" w:rsidRDefault="008A7D40"/>
    <w:p w:rsidR="008A7D40" w:rsidRDefault="008A7D40"/>
    <w:p w:rsidR="008A7D40" w:rsidRDefault="008A7D40"/>
    <w:p w:rsidR="008A7D40" w:rsidRDefault="008A7D40"/>
    <w:p w:rsidR="008A7D40" w:rsidRDefault="008A7D40">
      <w:pPr>
        <w:shd w:val="clear" w:color="auto" w:fill="FFFFFF"/>
        <w:rPr>
          <w:bCs/>
          <w:color w:val="000000"/>
        </w:rPr>
      </w:pPr>
    </w:p>
    <w:p w:rsidR="008A7D40" w:rsidRDefault="008A7D40">
      <w:pPr>
        <w:shd w:val="clear" w:color="auto" w:fill="FFFFFF"/>
        <w:rPr>
          <w:bCs/>
          <w:color w:val="000000"/>
        </w:rPr>
      </w:pPr>
    </w:p>
    <w:p w:rsidR="008A7D40" w:rsidRDefault="008A7D40">
      <w:pPr>
        <w:shd w:val="clear" w:color="auto" w:fill="FFFFFF"/>
        <w:rPr>
          <w:bCs/>
          <w:color w:val="000000"/>
        </w:rPr>
      </w:pPr>
    </w:p>
    <w:p w:rsidR="008A7D40" w:rsidRDefault="008A7D40">
      <w:pPr>
        <w:shd w:val="clear" w:color="auto" w:fill="FFFFFF"/>
        <w:rPr>
          <w:bCs/>
          <w:color w:val="000000"/>
        </w:rPr>
      </w:pPr>
    </w:p>
    <w:p w:rsidR="008A7D40" w:rsidRDefault="008A7D40">
      <w:pPr>
        <w:shd w:val="clear" w:color="auto" w:fill="FFFFFF"/>
        <w:rPr>
          <w:bCs/>
          <w:color w:val="000000"/>
        </w:rPr>
      </w:pPr>
    </w:p>
    <w:p w:rsidR="008A7D40" w:rsidRDefault="008A7D40">
      <w:pPr>
        <w:shd w:val="clear" w:color="auto" w:fill="FFFFFF"/>
        <w:rPr>
          <w:bCs/>
          <w:color w:val="000000"/>
        </w:rPr>
      </w:pPr>
    </w:p>
    <w:p w:rsidR="008A7D40" w:rsidRDefault="008A7D40">
      <w:pPr>
        <w:shd w:val="clear" w:color="auto" w:fill="FFFFFF"/>
        <w:rPr>
          <w:bCs/>
          <w:color w:val="000000"/>
        </w:rPr>
      </w:pPr>
    </w:p>
    <w:p w:rsidR="008A7D40" w:rsidRDefault="008A7D40">
      <w:pPr>
        <w:shd w:val="clear" w:color="auto" w:fill="FFFFFF"/>
        <w:rPr>
          <w:bCs/>
          <w:color w:val="000000"/>
        </w:rPr>
      </w:pPr>
    </w:p>
    <w:p w:rsidR="008A7D40" w:rsidRDefault="008A7D40">
      <w:pPr>
        <w:shd w:val="clear" w:color="auto" w:fill="FFFFFF"/>
        <w:rPr>
          <w:bCs/>
          <w:color w:val="000000"/>
        </w:rPr>
      </w:pPr>
    </w:p>
    <w:p w:rsidR="008A7D40" w:rsidRDefault="008A7D40">
      <w:pPr>
        <w:shd w:val="clear" w:color="auto" w:fill="FFFFFF"/>
        <w:rPr>
          <w:bCs/>
          <w:color w:val="000000"/>
        </w:rPr>
      </w:pPr>
    </w:p>
    <w:p w:rsidR="008A7D40" w:rsidRDefault="008A7D40">
      <w:pPr>
        <w:shd w:val="clear" w:color="auto" w:fill="FFFFFF"/>
        <w:rPr>
          <w:bCs/>
          <w:color w:val="000000"/>
        </w:rPr>
      </w:pPr>
    </w:p>
    <w:p w:rsidR="008A7D40" w:rsidRDefault="008A7D40">
      <w:pPr>
        <w:shd w:val="clear" w:color="auto" w:fill="FFFFFF"/>
        <w:rPr>
          <w:bCs/>
          <w:color w:val="000000"/>
        </w:rPr>
      </w:pPr>
    </w:p>
    <w:p w:rsidR="008A7D40" w:rsidRDefault="008A7D40">
      <w:pPr>
        <w:shd w:val="clear" w:color="auto" w:fill="FFFFFF"/>
        <w:rPr>
          <w:bCs/>
          <w:color w:val="000000"/>
        </w:rPr>
      </w:pPr>
    </w:p>
    <w:p w:rsidR="008A7D40" w:rsidRDefault="008A7D40">
      <w:pPr>
        <w:jc w:val="right"/>
      </w:pPr>
      <w:r>
        <w:rPr>
          <w:bCs/>
        </w:rPr>
        <w:t>Приложение № 7</w:t>
      </w:r>
    </w:p>
    <w:p w:rsidR="008A7D40" w:rsidRDefault="008A7D40">
      <w:pPr>
        <w:ind w:left="4956"/>
        <w:jc w:val="right"/>
        <w:rPr>
          <w:bCs/>
        </w:rPr>
      </w:pPr>
      <w:r>
        <w:rPr>
          <w:bCs/>
        </w:rPr>
        <w:t>к Договору на выполнение работ</w:t>
      </w:r>
    </w:p>
    <w:p w:rsidR="008A7D40" w:rsidRDefault="008A7D40">
      <w:pPr>
        <w:ind w:left="4956"/>
        <w:jc w:val="right"/>
        <w:rPr>
          <w:bCs/>
        </w:rPr>
      </w:pPr>
      <w:r>
        <w:rPr>
          <w:bCs/>
        </w:rPr>
        <w:t xml:space="preserve">№  __________________ </w:t>
      </w:r>
    </w:p>
    <w:p w:rsidR="008A7D40" w:rsidRDefault="008A7D40">
      <w:pPr>
        <w:jc w:val="right"/>
      </w:pPr>
      <w:r>
        <w:rPr>
          <w:bCs/>
        </w:rPr>
        <w:t>от «____»___________ 202__ года</w:t>
      </w:r>
    </w:p>
    <w:p w:rsidR="008A7D40" w:rsidRDefault="008A7D40">
      <w:pPr>
        <w:pBdr>
          <w:top w:val="none" w:sz="4" w:space="0" w:color="000000"/>
          <w:left w:val="none" w:sz="4" w:space="0" w:color="000000"/>
          <w:bottom w:val="none" w:sz="4" w:space="0" w:color="000000"/>
          <w:right w:val="none" w:sz="4" w:space="0" w:color="000000"/>
        </w:pBdr>
        <w:jc w:val="center"/>
      </w:pPr>
      <w:r>
        <w:rPr>
          <w:color w:val="000000"/>
        </w:rPr>
        <w:t> </w:t>
      </w:r>
    </w:p>
    <w:p w:rsidR="008A7D40" w:rsidRDefault="008A7D40" w:rsidP="00126C1B">
      <w:pPr>
        <w:keepLines/>
        <w:numPr>
          <w:ilvl w:val="0"/>
          <w:numId w:val="30"/>
        </w:numPr>
        <w:pBdr>
          <w:top w:val="none" w:sz="4" w:space="0" w:color="000000"/>
          <w:left w:val="none" w:sz="4" w:space="0" w:color="000000"/>
          <w:bottom w:val="none" w:sz="4" w:space="0" w:color="000000"/>
          <w:right w:val="none" w:sz="4" w:space="0" w:color="000000"/>
        </w:pBdr>
        <w:suppressAutoHyphens w:val="0"/>
        <w:ind w:left="0" w:firstLine="360"/>
        <w:jc w:val="both"/>
      </w:pPr>
      <w:r>
        <w:rPr>
          <w:color w:val="000000"/>
        </w:rPr>
        <w:t>Настоящее Приложение устанавливает порядок и условия организации между Ст</w:t>
      </w:r>
      <w:r>
        <w:rPr>
          <w:color w:val="000000"/>
        </w:rPr>
        <w:t>о</w:t>
      </w:r>
      <w:r>
        <w:rPr>
          <w:color w:val="000000"/>
        </w:rPr>
        <w:t xml:space="preserve">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 </w:t>
      </w:r>
    </w:p>
    <w:p w:rsidR="008A7D40" w:rsidRDefault="008A7D40" w:rsidP="00126C1B">
      <w:pPr>
        <w:keepLines/>
        <w:numPr>
          <w:ilvl w:val="0"/>
          <w:numId w:val="30"/>
        </w:numPr>
        <w:pBdr>
          <w:top w:val="none" w:sz="4" w:space="0" w:color="000000"/>
          <w:left w:val="none" w:sz="4" w:space="0" w:color="000000"/>
          <w:bottom w:val="none" w:sz="4" w:space="0" w:color="000000"/>
          <w:right w:val="none" w:sz="4" w:space="0" w:color="000000"/>
        </w:pBdr>
        <w:suppressAutoHyphens w:val="0"/>
        <w:ind w:left="0" w:firstLine="360"/>
        <w:jc w:val="both"/>
      </w:pPr>
      <w:r>
        <w:rPr>
          <w:color w:val="000000"/>
        </w:rPr>
        <w:t>Обмен электронными документами между Сторонами производится с помощью о</w:t>
      </w:r>
      <w:r>
        <w:rPr>
          <w:color w:val="000000"/>
        </w:rPr>
        <w:t>д</w:t>
      </w:r>
      <w:r>
        <w:rPr>
          <w:color w:val="000000"/>
        </w:rPr>
        <w:t>ной из организаций операторов ЭДО, согласно актуальному на день подписания Договора реестру операторов на сайте Федеральной налоговой службы (</w:t>
      </w:r>
      <w:r>
        <w:rPr>
          <w:color w:val="0000FF"/>
          <w:u w:val="single"/>
        </w:rPr>
        <w:t>https://</w:t>
      </w:r>
      <w:r>
        <w:rPr>
          <w:color w:val="000000"/>
        </w:rPr>
        <w:t>www.nalog.gov.ru).</w:t>
      </w:r>
    </w:p>
    <w:p w:rsidR="008A7D40" w:rsidRDefault="008A7D40" w:rsidP="00126C1B">
      <w:pPr>
        <w:numPr>
          <w:ilvl w:val="0"/>
          <w:numId w:val="30"/>
        </w:numPr>
        <w:pBdr>
          <w:top w:val="none" w:sz="4" w:space="0" w:color="000000"/>
          <w:left w:val="none" w:sz="4" w:space="0" w:color="000000"/>
          <w:bottom w:val="none" w:sz="4" w:space="0" w:color="000000"/>
          <w:right w:val="none" w:sz="4" w:space="0" w:color="000000"/>
        </w:pBdr>
        <w:tabs>
          <w:tab w:val="left" w:pos="142"/>
        </w:tabs>
        <w:suppressAutoHyphens w:val="0"/>
        <w:jc w:val="both"/>
      </w:pPr>
      <w:r>
        <w:rPr>
          <w:color w:val="000000"/>
        </w:rPr>
        <w:t>В электронной форме Стороны составляют и подписывают квалифицированной эле</w:t>
      </w:r>
      <w:r>
        <w:rPr>
          <w:color w:val="000000"/>
        </w:rPr>
        <w:t>к</w:t>
      </w:r>
      <w:r>
        <w:rPr>
          <w:color w:val="000000"/>
        </w:rPr>
        <w:t>тронной подписью следующие виды документов:</w:t>
      </w:r>
    </w:p>
    <w:p w:rsidR="008A7D40" w:rsidRDefault="008A7D40">
      <w:pPr>
        <w:pBdr>
          <w:top w:val="none" w:sz="4" w:space="0" w:color="000000"/>
          <w:left w:val="none" w:sz="4" w:space="0" w:color="000000"/>
          <w:bottom w:val="none" w:sz="4" w:space="0" w:color="000000"/>
          <w:right w:val="none" w:sz="4" w:space="0" w:color="000000"/>
        </w:pBdr>
        <w:tabs>
          <w:tab w:val="left" w:pos="142"/>
        </w:tabs>
        <w:ind w:left="709"/>
        <w:jc w:val="both"/>
        <w:rPr>
          <w:color w:val="000000"/>
        </w:rPr>
      </w:pPr>
      <w:r>
        <w:rPr>
          <w:color w:val="000000"/>
        </w:rPr>
        <w:t>- Акт о приемке выполненных работ;</w:t>
      </w:r>
    </w:p>
    <w:p w:rsidR="008A7D40" w:rsidRDefault="008A7D40" w:rsidP="00126C1B">
      <w:pPr>
        <w:pStyle w:val="aff9"/>
        <w:numPr>
          <w:ilvl w:val="0"/>
          <w:numId w:val="31"/>
        </w:numPr>
        <w:pBdr>
          <w:top w:val="none" w:sz="4" w:space="0" w:color="000000"/>
          <w:left w:val="none" w:sz="4" w:space="0" w:color="000000"/>
          <w:bottom w:val="none" w:sz="4" w:space="0" w:color="000000"/>
          <w:right w:val="none" w:sz="4" w:space="0" w:color="000000"/>
        </w:pBdr>
        <w:tabs>
          <w:tab w:val="left" w:pos="142"/>
        </w:tabs>
        <w:suppressAutoHyphens w:val="0"/>
        <w:ind w:hanging="709"/>
        <w:jc w:val="both"/>
      </w:pPr>
      <w:r>
        <w:rPr>
          <w:color w:val="000000"/>
        </w:rPr>
        <w:t>Универсальный передаточный документ (УПД);</w:t>
      </w:r>
    </w:p>
    <w:p w:rsidR="008A7D40" w:rsidRDefault="008A7D40" w:rsidP="00126C1B">
      <w:pPr>
        <w:pStyle w:val="aff9"/>
        <w:numPr>
          <w:ilvl w:val="0"/>
          <w:numId w:val="31"/>
        </w:numPr>
        <w:pBdr>
          <w:top w:val="none" w:sz="4" w:space="0" w:color="000000"/>
          <w:left w:val="none" w:sz="4" w:space="0" w:color="000000"/>
          <w:bottom w:val="none" w:sz="4" w:space="0" w:color="000000"/>
          <w:right w:val="none" w:sz="4" w:space="0" w:color="000000"/>
        </w:pBdr>
        <w:tabs>
          <w:tab w:val="left" w:pos="142"/>
        </w:tabs>
        <w:suppressAutoHyphens w:val="0"/>
        <w:ind w:hanging="709"/>
        <w:jc w:val="both"/>
      </w:pPr>
      <w:r>
        <w:t>Счет -фактура;</w:t>
      </w:r>
    </w:p>
    <w:p w:rsidR="008A7D40" w:rsidRDefault="008A7D40">
      <w:pPr>
        <w:pBdr>
          <w:top w:val="none" w:sz="4" w:space="0" w:color="000000"/>
          <w:left w:val="none" w:sz="4" w:space="0" w:color="000000"/>
          <w:bottom w:val="none" w:sz="4" w:space="0" w:color="000000"/>
          <w:right w:val="none" w:sz="4" w:space="0" w:color="000000"/>
        </w:pBdr>
        <w:tabs>
          <w:tab w:val="left" w:pos="142"/>
        </w:tabs>
        <w:ind w:left="709"/>
        <w:jc w:val="both"/>
      </w:pPr>
      <w:r>
        <w:rPr>
          <w:color w:val="000000"/>
        </w:rPr>
        <w:t>- Универсальный корректировочный документ (УКД);</w:t>
      </w:r>
    </w:p>
    <w:p w:rsidR="008A7D40" w:rsidRDefault="008A7D40">
      <w:pPr>
        <w:pBdr>
          <w:top w:val="none" w:sz="4" w:space="0" w:color="000000"/>
          <w:left w:val="none" w:sz="4" w:space="0" w:color="000000"/>
          <w:bottom w:val="none" w:sz="4" w:space="0" w:color="000000"/>
          <w:right w:val="none" w:sz="4" w:space="0" w:color="000000"/>
        </w:pBdr>
        <w:tabs>
          <w:tab w:val="left" w:pos="142"/>
        </w:tabs>
        <w:ind w:left="709"/>
        <w:jc w:val="both"/>
      </w:pPr>
      <w:r>
        <w:rPr>
          <w:color w:val="000000"/>
        </w:rPr>
        <w:t>- Корректировочный счет-фактура;</w:t>
      </w:r>
    </w:p>
    <w:p w:rsidR="008A7D40" w:rsidRDefault="008A7D40">
      <w:pPr>
        <w:pBdr>
          <w:top w:val="none" w:sz="4" w:space="0" w:color="000000"/>
          <w:left w:val="none" w:sz="4" w:space="0" w:color="000000"/>
          <w:bottom w:val="none" w:sz="4" w:space="0" w:color="000000"/>
          <w:right w:val="none" w:sz="4" w:space="0" w:color="000000"/>
        </w:pBdr>
        <w:ind w:left="-142" w:firstLine="993"/>
        <w:jc w:val="both"/>
      </w:pPr>
      <w:r>
        <w:rPr>
          <w:color w:val="000000"/>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При формировании электронных документов (Акт о приемке выполненных работ/Универсальный передаточный документ (УПД) обязательны к заполнению поля в группе «ИнфПолФХЖ1»:</w:t>
      </w:r>
    </w:p>
    <w:p w:rsidR="008A7D40" w:rsidRDefault="008A7D40">
      <w:pPr>
        <w:pBdr>
          <w:top w:val="none" w:sz="4" w:space="0" w:color="000000"/>
          <w:left w:val="none" w:sz="4" w:space="0" w:color="000000"/>
          <w:bottom w:val="none" w:sz="4" w:space="0" w:color="000000"/>
          <w:right w:val="none" w:sz="4" w:space="0" w:color="000000"/>
        </w:pBdr>
        <w:ind w:left="-142" w:firstLine="993"/>
        <w:jc w:val="both"/>
      </w:pPr>
      <w:r>
        <w:rPr>
          <w:color w:val="000000"/>
        </w:rPr>
        <w:t>- элемента «ТекстИнф»:</w:t>
      </w:r>
    </w:p>
    <w:p w:rsidR="008A7D40" w:rsidRDefault="008A7D40">
      <w:pPr>
        <w:pBdr>
          <w:top w:val="none" w:sz="4" w:space="0" w:color="000000"/>
          <w:left w:val="none" w:sz="4" w:space="0" w:color="000000"/>
          <w:bottom w:val="none" w:sz="4" w:space="0" w:color="000000"/>
          <w:right w:val="none" w:sz="4" w:space="0" w:color="000000"/>
        </w:pBdr>
        <w:ind w:left="-142" w:firstLine="993"/>
        <w:jc w:val="both"/>
      </w:pPr>
      <w:r>
        <w:rPr>
          <w:color w:val="000000"/>
        </w:rPr>
        <w:t>в поле «Идентиф» указать «КодБЕ»;</w:t>
      </w:r>
    </w:p>
    <w:p w:rsidR="008A7D40" w:rsidRDefault="008A7D40">
      <w:pPr>
        <w:pBdr>
          <w:top w:val="none" w:sz="4" w:space="0" w:color="000000"/>
          <w:left w:val="none" w:sz="4" w:space="0" w:color="000000"/>
          <w:bottom w:val="none" w:sz="4" w:space="0" w:color="000000"/>
          <w:right w:val="none" w:sz="4" w:space="0" w:color="000000"/>
        </w:pBdr>
        <w:ind w:left="-142" w:firstLine="993"/>
        <w:jc w:val="both"/>
      </w:pPr>
      <w:r>
        <w:rPr>
          <w:color w:val="000000"/>
        </w:rPr>
        <w:t xml:space="preserve">в поле «Значен» указать значение кода БЕ- </w:t>
      </w:r>
      <w:r>
        <w:rPr>
          <w:color w:val="000000"/>
          <w:u w:val="single"/>
        </w:rPr>
        <w:t>N359</w:t>
      </w:r>
      <w:r>
        <w:rPr>
          <w:color w:val="000000"/>
        </w:rPr>
        <w:t>.</w:t>
      </w:r>
    </w:p>
    <w:p w:rsidR="008A7D40" w:rsidRDefault="008A7D40">
      <w:pPr>
        <w:pBdr>
          <w:top w:val="none" w:sz="4" w:space="0" w:color="000000"/>
          <w:left w:val="none" w:sz="4" w:space="0" w:color="000000"/>
          <w:bottom w:val="none" w:sz="4" w:space="0" w:color="000000"/>
          <w:right w:val="none" w:sz="4" w:space="0" w:color="000000"/>
        </w:pBdr>
        <w:ind w:left="-142" w:firstLine="993"/>
        <w:jc w:val="both"/>
      </w:pPr>
      <w:r>
        <w:rPr>
          <w:color w:val="000000"/>
        </w:rPr>
        <w:t>- элемента основания передачи «ОснПер»:</w:t>
      </w:r>
    </w:p>
    <w:p w:rsidR="008A7D40" w:rsidRDefault="008A7D40">
      <w:pPr>
        <w:pBdr>
          <w:top w:val="none" w:sz="4" w:space="0" w:color="000000"/>
          <w:left w:val="none" w:sz="4" w:space="0" w:color="000000"/>
          <w:bottom w:val="none" w:sz="4" w:space="0" w:color="000000"/>
          <w:right w:val="none" w:sz="4" w:space="0" w:color="000000"/>
        </w:pBdr>
        <w:ind w:left="-142" w:firstLine="993"/>
        <w:jc w:val="both"/>
      </w:pPr>
      <w:r>
        <w:rPr>
          <w:color w:val="000000"/>
        </w:rPr>
        <w:t>в поле «НаимОсн» указать «Договор»;</w:t>
      </w:r>
    </w:p>
    <w:p w:rsidR="008A7D40" w:rsidRDefault="008A7D40">
      <w:pPr>
        <w:pBdr>
          <w:top w:val="none" w:sz="4" w:space="0" w:color="000000"/>
          <w:left w:val="none" w:sz="4" w:space="0" w:color="000000"/>
          <w:bottom w:val="none" w:sz="4" w:space="0" w:color="000000"/>
          <w:right w:val="none" w:sz="4" w:space="0" w:color="000000"/>
        </w:pBdr>
        <w:ind w:left="-142" w:firstLine="993"/>
        <w:jc w:val="both"/>
      </w:pPr>
      <w:r>
        <w:rPr>
          <w:color w:val="000000"/>
        </w:rPr>
        <w:t>в поле "НомерОсн" указать номер Договора:</w:t>
      </w:r>
    </w:p>
    <w:p w:rsidR="008A7D40" w:rsidRDefault="008A7D40">
      <w:pPr>
        <w:pBdr>
          <w:top w:val="none" w:sz="4" w:space="0" w:color="000000"/>
          <w:left w:val="none" w:sz="4" w:space="0" w:color="000000"/>
          <w:bottom w:val="none" w:sz="4" w:space="0" w:color="000000"/>
          <w:right w:val="none" w:sz="4" w:space="0" w:color="000000"/>
        </w:pBdr>
        <w:ind w:left="-142" w:firstLine="993"/>
        <w:jc w:val="both"/>
      </w:pPr>
      <w:r>
        <w:rPr>
          <w:color w:val="000000"/>
        </w:rPr>
        <w:t>в поле "ДатаОсн" указать дату Договора.</w:t>
      </w:r>
    </w:p>
    <w:p w:rsidR="008A7D40" w:rsidRDefault="008A7D40">
      <w:pPr>
        <w:pBdr>
          <w:top w:val="none" w:sz="4" w:space="0" w:color="000000"/>
          <w:left w:val="none" w:sz="4" w:space="0" w:color="000000"/>
          <w:bottom w:val="none" w:sz="4" w:space="0" w:color="000000"/>
          <w:right w:val="none" w:sz="4" w:space="0" w:color="000000"/>
        </w:pBdr>
        <w:ind w:left="-142" w:firstLine="993"/>
        <w:jc w:val="both"/>
      </w:pPr>
      <w:r>
        <w:rPr>
          <w:color w:val="000000"/>
        </w:rPr>
        <w:t xml:space="preserve">Иные документы, предусмотренные условиями настоящего договора (Акт о приемке выполненных работ форма №КС-2, справка о стоимости выполненныхработ и затрат форма № КС-3, акты формы  </w:t>
      </w:r>
      <w:r>
        <w:rPr>
          <w:lang w:eastAsia="ru-RU"/>
        </w:rPr>
        <w:t xml:space="preserve">ОС-3 и КС-14, </w:t>
      </w:r>
      <w:r>
        <w:rPr>
          <w:color w:val="000000"/>
        </w:rPr>
        <w:t>счет, акт-сверки), формируются в формате pdf. и передаются только в комплекте с формализованными документами.</w:t>
      </w:r>
    </w:p>
    <w:p w:rsidR="008A7D40" w:rsidRDefault="008A7D40">
      <w:pPr>
        <w:pBdr>
          <w:top w:val="none" w:sz="4" w:space="0" w:color="000000"/>
          <w:left w:val="none" w:sz="4" w:space="0" w:color="000000"/>
          <w:bottom w:val="none" w:sz="4" w:space="0" w:color="000000"/>
          <w:right w:val="none" w:sz="4" w:space="0" w:color="000000"/>
        </w:pBdr>
        <w:ind w:firstLine="397"/>
        <w:jc w:val="both"/>
      </w:pPr>
      <w:r>
        <w:rPr>
          <w:color w:val="000000"/>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8A7D40" w:rsidRDefault="008A7D40">
      <w:pPr>
        <w:pBdr>
          <w:top w:val="none" w:sz="4" w:space="0" w:color="000000"/>
          <w:left w:val="none" w:sz="4" w:space="0" w:color="000000"/>
          <w:bottom w:val="none" w:sz="4" w:space="0" w:color="000000"/>
          <w:right w:val="none" w:sz="4" w:space="0" w:color="000000"/>
        </w:pBdr>
        <w:tabs>
          <w:tab w:val="left" w:pos="709"/>
        </w:tabs>
        <w:jc w:val="both"/>
      </w:pPr>
      <w:r>
        <w:rPr>
          <w:color w:val="000000"/>
        </w:rPr>
        <w:tab/>
        <w:t xml:space="preserve">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w:t>
      </w:r>
      <w:r>
        <w:rPr>
          <w:color w:val="000000"/>
        </w:rPr>
        <w:lastRenderedPageBreak/>
        <w:t>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8A7D40" w:rsidRDefault="008A7D40">
      <w:pPr>
        <w:pBdr>
          <w:top w:val="none" w:sz="4" w:space="0" w:color="000000"/>
          <w:left w:val="none" w:sz="4" w:space="0" w:color="000000"/>
          <w:bottom w:val="none" w:sz="4" w:space="0" w:color="000000"/>
          <w:right w:val="none" w:sz="4" w:space="0" w:color="000000"/>
        </w:pBdr>
        <w:tabs>
          <w:tab w:val="left" w:pos="709"/>
        </w:tabs>
        <w:jc w:val="both"/>
      </w:pPr>
      <w:r>
        <w:rPr>
          <w:color w:val="000000"/>
        </w:rPr>
        <w:tab/>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8A7D40" w:rsidRDefault="008A7D40">
      <w:pPr>
        <w:pBdr>
          <w:top w:val="none" w:sz="4" w:space="0" w:color="000000"/>
          <w:left w:val="none" w:sz="4" w:space="0" w:color="000000"/>
          <w:bottom w:val="none" w:sz="4" w:space="0" w:color="000000"/>
          <w:right w:val="none" w:sz="4" w:space="0" w:color="000000"/>
        </w:pBdr>
        <w:tabs>
          <w:tab w:val="left" w:pos="709"/>
        </w:tabs>
        <w:jc w:val="both"/>
      </w:pPr>
      <w:r>
        <w:rPr>
          <w:color w:val="000000"/>
        </w:rPr>
        <w:tab/>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8A7D40" w:rsidRDefault="008A7D40">
      <w:pPr>
        <w:pBdr>
          <w:top w:val="none" w:sz="4" w:space="0" w:color="000000"/>
          <w:left w:val="none" w:sz="4" w:space="0" w:color="000000"/>
          <w:bottom w:val="none" w:sz="4" w:space="0" w:color="000000"/>
          <w:right w:val="none" w:sz="4" w:space="0" w:color="000000"/>
        </w:pBdr>
        <w:tabs>
          <w:tab w:val="left" w:pos="709"/>
        </w:tabs>
        <w:jc w:val="both"/>
      </w:pPr>
      <w:r>
        <w:rPr>
          <w:color w:val="000000"/>
        </w:rPr>
        <w:tab/>
        <w:t>8.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8A7D40" w:rsidRDefault="008A7D40">
      <w:pPr>
        <w:jc w:val="both"/>
      </w:pPr>
      <w:r>
        <w:rPr>
          <w:color w:val="000000"/>
        </w:rPr>
        <w:tab/>
        <w:t>9. В отношениях, не урегулированных настоящим Приложением, Стороны руководствуются законодательством Российской Федерации.</w:t>
      </w:r>
    </w:p>
    <w:p w:rsidR="008A7D40" w:rsidRDefault="008A7D40">
      <w:pPr>
        <w:tabs>
          <w:tab w:val="left" w:pos="284"/>
          <w:tab w:val="center" w:pos="4680"/>
          <w:tab w:val="right" w:pos="9355"/>
          <w:tab w:val="left" w:pos="9639"/>
        </w:tabs>
      </w:pPr>
    </w:p>
    <w:p w:rsidR="008A7D40" w:rsidRDefault="008A7D40">
      <w:pPr>
        <w:tabs>
          <w:tab w:val="left" w:pos="284"/>
          <w:tab w:val="center" w:pos="4680"/>
          <w:tab w:val="right" w:pos="9355"/>
          <w:tab w:val="left" w:pos="9639"/>
        </w:tabs>
      </w:pPr>
    </w:p>
    <w:p w:rsidR="008A7D40" w:rsidRDefault="008A7D40">
      <w:pPr>
        <w:tabs>
          <w:tab w:val="left" w:pos="284"/>
          <w:tab w:val="center" w:pos="4680"/>
          <w:tab w:val="right" w:pos="9355"/>
          <w:tab w:val="left" w:pos="9639"/>
        </w:tabs>
      </w:pPr>
    </w:p>
    <w:tbl>
      <w:tblPr>
        <w:tblW w:w="0" w:type="auto"/>
        <w:tblLook w:val="01E0" w:firstRow="1" w:lastRow="1" w:firstColumn="1" w:lastColumn="1" w:noHBand="0" w:noVBand="0"/>
      </w:tblPr>
      <w:tblGrid>
        <w:gridCol w:w="4395"/>
        <w:gridCol w:w="5245"/>
      </w:tblGrid>
      <w:tr w:rsidR="008A7D40">
        <w:trPr>
          <w:trHeight w:val="1176"/>
        </w:trPr>
        <w:tc>
          <w:tcPr>
            <w:tcW w:w="4395" w:type="dxa"/>
            <w:shd w:val="clear" w:color="FFFFFF" w:fill="FFFFFF"/>
            <w:noWrap/>
          </w:tcPr>
          <w:p w:rsidR="008A7D40" w:rsidRDefault="008A7D40">
            <w:pPr>
              <w:pStyle w:val="314"/>
              <w:tabs>
                <w:tab w:val="num" w:pos="720"/>
              </w:tabs>
              <w:spacing w:before="0" w:after="0"/>
              <w:ind w:left="720" w:hanging="720"/>
              <w:rPr>
                <w:rFonts w:ascii="Times New Roman" w:hAnsi="Times New Roman"/>
                <w:sz w:val="24"/>
                <w:szCs w:val="24"/>
              </w:rPr>
            </w:pPr>
            <w:r>
              <w:rPr>
                <w:rFonts w:ascii="Times New Roman" w:hAnsi="Times New Roman"/>
                <w:sz w:val="24"/>
                <w:szCs w:val="24"/>
              </w:rPr>
              <w:t>От «Исполнителя»</w:t>
            </w:r>
          </w:p>
          <w:p w:rsidR="008A7D40" w:rsidRDefault="008A7D40">
            <w:pPr>
              <w:jc w:val="both"/>
            </w:pPr>
          </w:p>
          <w:p w:rsidR="008A7D40" w:rsidRDefault="008A7D40">
            <w:pPr>
              <w:jc w:val="both"/>
            </w:pPr>
            <w:r>
              <w:t>___________________</w:t>
            </w:r>
          </w:p>
          <w:p w:rsidR="008A7D40" w:rsidRDefault="008A7D40">
            <w:pPr>
              <w:jc w:val="both"/>
            </w:pPr>
          </w:p>
        </w:tc>
        <w:tc>
          <w:tcPr>
            <w:tcW w:w="5245" w:type="dxa"/>
            <w:shd w:val="clear" w:color="FFFFFF" w:fill="FFFFFF"/>
            <w:noWrap/>
          </w:tcPr>
          <w:p w:rsidR="008A7D40" w:rsidRDefault="008A7D40">
            <w:pPr>
              <w:jc w:val="both"/>
              <w:rPr>
                <w:b/>
                <w:bCs/>
              </w:rPr>
            </w:pPr>
            <w:r>
              <w:rPr>
                <w:b/>
                <w:bCs/>
              </w:rPr>
              <w:t>От «Заказчика»</w:t>
            </w:r>
          </w:p>
          <w:p w:rsidR="008A7D40" w:rsidRDefault="008A7D40">
            <w:pPr>
              <w:jc w:val="both"/>
            </w:pPr>
          </w:p>
          <w:p w:rsidR="008A7D40" w:rsidRDefault="008A7D40">
            <w:pPr>
              <w:jc w:val="both"/>
            </w:pPr>
            <w:r>
              <w:t>_________________</w:t>
            </w:r>
          </w:p>
          <w:p w:rsidR="008A7D40" w:rsidRDefault="008A7D40">
            <w:pPr>
              <w:jc w:val="both"/>
            </w:pPr>
          </w:p>
          <w:p w:rsidR="008A7D40" w:rsidRDefault="008A7D40">
            <w:pPr>
              <w:jc w:val="both"/>
            </w:pPr>
          </w:p>
        </w:tc>
      </w:tr>
    </w:tbl>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Pr>
        <w:jc w:val="right"/>
      </w:pPr>
      <w:r>
        <w:lastRenderedPageBreak/>
        <w:t>Приложение № 8</w:t>
      </w:r>
    </w:p>
    <w:p w:rsidR="008A7D40" w:rsidRDefault="008A7D40">
      <w:pPr>
        <w:jc w:val="right"/>
      </w:pPr>
      <w:r>
        <w:t>к Договору на выполнение работ</w:t>
      </w:r>
    </w:p>
    <w:p w:rsidR="008A7D40" w:rsidRDefault="008A7D40">
      <w:pPr>
        <w:pStyle w:val="1ff0"/>
        <w:jc w:val="right"/>
      </w:pPr>
      <w:r>
        <w:t xml:space="preserve">№  _______________ </w:t>
      </w:r>
    </w:p>
    <w:p w:rsidR="008A7D40" w:rsidRDefault="008A7D40">
      <w:pPr>
        <w:pStyle w:val="1ff0"/>
        <w:jc w:val="right"/>
        <w:rPr>
          <w:b/>
          <w:bCs/>
        </w:rPr>
      </w:pPr>
      <w:r>
        <w:t>от «____» _________ 202__ года</w:t>
      </w:r>
    </w:p>
    <w:p w:rsidR="008A7D40" w:rsidRDefault="008A7D40">
      <w:pPr>
        <w:pStyle w:val="1ff0"/>
        <w:jc w:val="center"/>
        <w:rPr>
          <w:color w:val="000000" w:themeColor="text1"/>
        </w:rPr>
      </w:pPr>
    </w:p>
    <w:p w:rsidR="008A7D40" w:rsidRDefault="008A7D40">
      <w:pPr>
        <w:pStyle w:val="1ff0"/>
        <w:jc w:val="center"/>
        <w:rPr>
          <w:color w:val="000000" w:themeColor="text1"/>
        </w:rPr>
      </w:pPr>
    </w:p>
    <w:p w:rsidR="008A7D40" w:rsidRDefault="008A7D40">
      <w:pPr>
        <w:jc w:val="center"/>
        <w:rPr>
          <w:b/>
          <w:bCs/>
        </w:rPr>
      </w:pPr>
      <w:r>
        <w:rPr>
          <w:b/>
          <w:bCs/>
        </w:rPr>
        <w:t>Форма заявки на проведение Работ</w:t>
      </w:r>
    </w:p>
    <w:p w:rsidR="008A7D40" w:rsidRDefault="008A7D40">
      <w:pPr>
        <w:jc w:val="center"/>
        <w:rPr>
          <w:b/>
          <w:bCs/>
        </w:rPr>
      </w:pPr>
    </w:p>
    <w:p w:rsidR="008A7D40" w:rsidRDefault="008A7D40">
      <w:r>
        <w:t>ЗАЯВКА НА ТЕХНИЧЕСКОЕ ОБСЛУЖИВАНИЕ ИЛИ ТЕКУЩИЙ РЕМОНТ</w:t>
      </w:r>
    </w:p>
    <w:p w:rsidR="008A7D40" w:rsidRDefault="008A7D40"/>
    <w:p w:rsidR="008A7D40" w:rsidRDefault="008A7D40">
      <w:r>
        <w:t>1. Наименование организации_______________________________________</w:t>
      </w:r>
    </w:p>
    <w:p w:rsidR="008A7D40" w:rsidRDefault="008A7D40">
      <w:r>
        <w:t>2. Модель техники_________________________________________________</w:t>
      </w:r>
    </w:p>
    <w:p w:rsidR="008A7D40" w:rsidRDefault="008A7D40">
      <w:r>
        <w:t>3. Серийный номер________________________________________________</w:t>
      </w:r>
    </w:p>
    <w:p w:rsidR="008A7D40" w:rsidRDefault="008A7D40">
      <w:r>
        <w:t>4. Наработка моточасов____________________________________________</w:t>
      </w:r>
    </w:p>
    <w:p w:rsidR="008A7D40" w:rsidRDefault="008A7D40">
      <w:r>
        <w:t>5. Контактный телефон_____________________________________________</w:t>
      </w:r>
    </w:p>
    <w:p w:rsidR="008A7D40" w:rsidRDefault="008A7D40">
      <w:r>
        <w:t>6. Контактное лицо________________________________________________</w:t>
      </w:r>
    </w:p>
    <w:p w:rsidR="008A7D40" w:rsidRDefault="008A7D40">
      <w:r>
        <w:t>7. Местонахождение техники________________________________________</w:t>
      </w:r>
    </w:p>
    <w:p w:rsidR="008A7D40" w:rsidRDefault="008A7D40">
      <w:r>
        <w:t>_________________________________________________________________</w:t>
      </w:r>
    </w:p>
    <w:p w:rsidR="008A7D40" w:rsidRDefault="008A7D40">
      <w:r>
        <w:t>8. Что необходимо произвести (ТО или ТР)_________________________</w:t>
      </w:r>
    </w:p>
    <w:p w:rsidR="008A7D40" w:rsidRDefault="008A7D40">
      <w:r>
        <w:t>_________________________________________________________________</w:t>
      </w:r>
    </w:p>
    <w:p w:rsidR="008A7D40" w:rsidRDefault="008A7D40">
      <w:r>
        <w:t>_________________________________________________________________</w:t>
      </w:r>
    </w:p>
    <w:p w:rsidR="008A7D40" w:rsidRDefault="008A7D40">
      <w:r>
        <w:t>_________________________________________________________________</w:t>
      </w:r>
    </w:p>
    <w:p w:rsidR="008A7D40" w:rsidRDefault="008A7D40">
      <w:r>
        <w:t>9. Описание возникших неполадок___________________________________</w:t>
      </w:r>
    </w:p>
    <w:p w:rsidR="008A7D40" w:rsidRDefault="008A7D40">
      <w:r>
        <w:t>_________________________________________________________________</w:t>
      </w:r>
    </w:p>
    <w:p w:rsidR="008A7D40" w:rsidRDefault="008A7D40">
      <w:r>
        <w:t>_________________________________________________________________</w:t>
      </w:r>
    </w:p>
    <w:p w:rsidR="008A7D40" w:rsidRDefault="008A7D40">
      <w:r>
        <w:t>10. Дата проведения ТО или ТР_________________________________</w:t>
      </w:r>
    </w:p>
    <w:p w:rsidR="008A7D40" w:rsidRDefault="008A7D40"/>
    <w:p w:rsidR="008A7D40" w:rsidRDefault="008A7D40">
      <w:r>
        <w:t>Подпись            М.П.</w:t>
      </w:r>
    </w:p>
    <w:p w:rsidR="008A7D40" w:rsidRDefault="008A7D40"/>
    <w:p w:rsidR="008A7D40" w:rsidRDefault="008A7D40">
      <w:pPr>
        <w:pStyle w:val="1ff0"/>
        <w:jc w:val="center"/>
        <w:rPr>
          <w:b/>
          <w:bCs/>
          <w:color w:val="000000" w:themeColor="text1"/>
        </w:rPr>
      </w:pPr>
    </w:p>
    <w:tbl>
      <w:tblPr>
        <w:tblW w:w="0" w:type="auto"/>
        <w:tblLook w:val="01E0" w:firstRow="1" w:lastRow="1" w:firstColumn="1" w:lastColumn="1" w:noHBand="0" w:noVBand="0"/>
      </w:tblPr>
      <w:tblGrid>
        <w:gridCol w:w="4395"/>
        <w:gridCol w:w="5245"/>
      </w:tblGrid>
      <w:tr w:rsidR="008A7D40">
        <w:trPr>
          <w:trHeight w:val="1176"/>
        </w:trPr>
        <w:tc>
          <w:tcPr>
            <w:tcW w:w="4395" w:type="dxa"/>
            <w:shd w:val="clear" w:color="auto" w:fill="auto"/>
            <w:noWrap/>
          </w:tcPr>
          <w:p w:rsidR="008A7D40" w:rsidRDefault="008A7D40">
            <w:pPr>
              <w:pStyle w:val="314"/>
              <w:tabs>
                <w:tab w:val="num" w:pos="720"/>
              </w:tabs>
              <w:spacing w:before="0" w:after="0"/>
              <w:ind w:left="720" w:hanging="720"/>
              <w:rPr>
                <w:rFonts w:ascii="Times New Roman" w:hAnsi="Times New Roman"/>
                <w:sz w:val="24"/>
                <w:szCs w:val="24"/>
              </w:rPr>
            </w:pPr>
            <w:r>
              <w:rPr>
                <w:rFonts w:ascii="Times New Roman" w:hAnsi="Times New Roman"/>
                <w:sz w:val="24"/>
                <w:szCs w:val="24"/>
              </w:rPr>
              <w:t>От «Исполнителя»</w:t>
            </w:r>
          </w:p>
          <w:p w:rsidR="008A7D40" w:rsidRDefault="008A7D40">
            <w:pPr>
              <w:jc w:val="both"/>
            </w:pPr>
          </w:p>
          <w:p w:rsidR="008A7D40" w:rsidRDefault="008A7D40">
            <w:pPr>
              <w:jc w:val="both"/>
            </w:pPr>
            <w:r>
              <w:t>___________________</w:t>
            </w:r>
          </w:p>
          <w:p w:rsidR="008A7D40" w:rsidRDefault="008A7D40">
            <w:pPr>
              <w:jc w:val="both"/>
            </w:pPr>
          </w:p>
        </w:tc>
        <w:tc>
          <w:tcPr>
            <w:tcW w:w="5245" w:type="dxa"/>
            <w:shd w:val="clear" w:color="auto" w:fill="auto"/>
            <w:noWrap/>
          </w:tcPr>
          <w:p w:rsidR="008A7D40" w:rsidRDefault="008A7D40">
            <w:pPr>
              <w:jc w:val="both"/>
              <w:rPr>
                <w:b/>
                <w:bCs/>
              </w:rPr>
            </w:pPr>
            <w:r>
              <w:rPr>
                <w:b/>
                <w:bCs/>
              </w:rPr>
              <w:t>От «Заказчика»</w:t>
            </w:r>
          </w:p>
          <w:p w:rsidR="008A7D40" w:rsidRDefault="008A7D40">
            <w:pPr>
              <w:jc w:val="both"/>
            </w:pPr>
          </w:p>
          <w:p w:rsidR="008A7D40" w:rsidRDefault="008A7D40">
            <w:pPr>
              <w:jc w:val="both"/>
            </w:pPr>
            <w:r>
              <w:t>_________________</w:t>
            </w:r>
          </w:p>
          <w:p w:rsidR="008A7D40" w:rsidRDefault="008A7D40">
            <w:pPr>
              <w:jc w:val="both"/>
            </w:pPr>
          </w:p>
          <w:p w:rsidR="008A7D40" w:rsidRDefault="008A7D40">
            <w:pPr>
              <w:jc w:val="both"/>
            </w:pPr>
          </w:p>
        </w:tc>
      </w:tr>
    </w:tbl>
    <w:p w:rsidR="008A7D40" w:rsidRDefault="008A7D40">
      <w:pPr>
        <w:pStyle w:val="1ff0"/>
        <w:jc w:val="center"/>
        <w:rPr>
          <w:b/>
          <w:bCs/>
          <w:color w:val="000000" w:themeColor="text1"/>
        </w:rPr>
      </w:pPr>
    </w:p>
    <w:p w:rsidR="008A7D40" w:rsidRDefault="008A7D40">
      <w:pPr>
        <w:jc w:val="right"/>
        <w:rPr>
          <w:bCs/>
        </w:rPr>
      </w:pPr>
    </w:p>
    <w:p w:rsidR="008A7D40" w:rsidRDefault="008A7D40">
      <w:pPr>
        <w:jc w:val="right"/>
      </w:pPr>
    </w:p>
    <w:p w:rsidR="008A7D40" w:rsidRDefault="008A7D40">
      <w:pPr>
        <w:jc w:val="right"/>
        <w:rPr>
          <w:bCs/>
        </w:rPr>
      </w:pPr>
    </w:p>
    <w:p w:rsidR="008A7D40" w:rsidRDefault="008A7D40">
      <w:pPr>
        <w:jc w:val="right"/>
        <w:rPr>
          <w:bCs/>
        </w:rPr>
      </w:pPr>
    </w:p>
    <w:p w:rsidR="008A7D40" w:rsidRDefault="008A7D40">
      <w:pPr>
        <w:jc w:val="right"/>
        <w:rPr>
          <w:bCs/>
        </w:rPr>
      </w:pPr>
    </w:p>
    <w:p w:rsidR="008A7D40" w:rsidRDefault="008A7D40">
      <w:pPr>
        <w:jc w:val="right"/>
        <w:rPr>
          <w:bCs/>
        </w:rPr>
      </w:pPr>
    </w:p>
    <w:p w:rsidR="008A7D40" w:rsidRDefault="008A7D40">
      <w:pPr>
        <w:jc w:val="right"/>
        <w:rPr>
          <w:bCs/>
        </w:rPr>
      </w:pPr>
    </w:p>
    <w:p w:rsidR="008A7D40" w:rsidRDefault="008A7D40">
      <w:pPr>
        <w:jc w:val="right"/>
        <w:rPr>
          <w:bCs/>
        </w:rPr>
      </w:pPr>
    </w:p>
    <w:p w:rsidR="008A7D40" w:rsidRDefault="008A7D40">
      <w:pPr>
        <w:jc w:val="right"/>
        <w:rPr>
          <w:bCs/>
        </w:rPr>
      </w:pPr>
    </w:p>
    <w:p w:rsidR="008A7D40" w:rsidRDefault="008A7D40">
      <w:pPr>
        <w:jc w:val="right"/>
        <w:rPr>
          <w:bCs/>
        </w:rPr>
      </w:pPr>
    </w:p>
    <w:p w:rsidR="008A7D40" w:rsidRDefault="008A7D40">
      <w:pPr>
        <w:jc w:val="right"/>
        <w:rPr>
          <w:bCs/>
        </w:rPr>
      </w:pPr>
    </w:p>
    <w:p w:rsidR="008A7D40" w:rsidRDefault="008A7D40">
      <w:pPr>
        <w:jc w:val="right"/>
        <w:rPr>
          <w:bCs/>
        </w:rPr>
      </w:pPr>
    </w:p>
    <w:p w:rsidR="008A7D40" w:rsidRDefault="008A7D40">
      <w:pPr>
        <w:jc w:val="right"/>
        <w:rPr>
          <w:bCs/>
        </w:rPr>
      </w:pPr>
    </w:p>
    <w:p w:rsidR="00C3707F" w:rsidRDefault="00C3707F">
      <w:pPr>
        <w:jc w:val="right"/>
        <w:rPr>
          <w:bCs/>
        </w:rPr>
      </w:pPr>
    </w:p>
    <w:p w:rsidR="008A7D40" w:rsidRDefault="008A7D40">
      <w:pPr>
        <w:jc w:val="right"/>
        <w:rPr>
          <w:bCs/>
        </w:rPr>
      </w:pPr>
    </w:p>
    <w:p w:rsidR="008A7D40" w:rsidRDefault="008A7D40">
      <w:pPr>
        <w:jc w:val="right"/>
        <w:rPr>
          <w:bCs/>
        </w:rPr>
      </w:pPr>
      <w:r>
        <w:rPr>
          <w:bCs/>
        </w:rPr>
        <w:lastRenderedPageBreak/>
        <w:t>Приложение № 9</w:t>
      </w:r>
    </w:p>
    <w:p w:rsidR="008A7D40" w:rsidRDefault="008A7D40">
      <w:pPr>
        <w:ind w:left="4956"/>
        <w:jc w:val="right"/>
        <w:rPr>
          <w:bCs/>
        </w:rPr>
      </w:pPr>
      <w:r>
        <w:rPr>
          <w:bCs/>
        </w:rPr>
        <w:t>к Договору на выполнение работ</w:t>
      </w:r>
    </w:p>
    <w:p w:rsidR="008A7D40" w:rsidRDefault="008A7D40">
      <w:pPr>
        <w:ind w:left="4956"/>
        <w:jc w:val="right"/>
        <w:rPr>
          <w:bCs/>
        </w:rPr>
      </w:pPr>
      <w:r>
        <w:rPr>
          <w:bCs/>
        </w:rPr>
        <w:t xml:space="preserve">№  __________________ </w:t>
      </w:r>
    </w:p>
    <w:p w:rsidR="008A7D40" w:rsidRDefault="008A7D40">
      <w:pPr>
        <w:jc w:val="right"/>
      </w:pPr>
      <w:r>
        <w:rPr>
          <w:bCs/>
        </w:rPr>
        <w:t xml:space="preserve">                                                                           от «____»___________ 202__ года</w:t>
      </w:r>
    </w:p>
    <w:p w:rsidR="008A7D40" w:rsidRDefault="008A7D40"/>
    <w:p w:rsidR="008A7D40" w:rsidRDefault="008A7D40"/>
    <w:p w:rsidR="008A7D40" w:rsidRDefault="008A7D40">
      <w:pPr>
        <w:tabs>
          <w:tab w:val="left" w:pos="-4140"/>
          <w:tab w:val="left" w:pos="2160"/>
          <w:tab w:val="left" w:pos="6480"/>
        </w:tabs>
        <w:jc w:val="center"/>
      </w:pPr>
      <w:r>
        <w:tab/>
      </w:r>
    </w:p>
    <w:p w:rsidR="008A7D40" w:rsidRDefault="008A7D40">
      <w:pPr>
        <w:tabs>
          <w:tab w:val="left" w:pos="-4140"/>
          <w:tab w:val="left" w:pos="2160"/>
          <w:tab w:val="left" w:pos="6480"/>
        </w:tabs>
        <w:jc w:val="center"/>
        <w:rPr>
          <w:b/>
        </w:rPr>
      </w:pPr>
      <w:r>
        <w:rPr>
          <w:b/>
        </w:rPr>
        <w:t>Правила безопасности при нахождении на терминале Заказчика</w:t>
      </w:r>
    </w:p>
    <w:p w:rsidR="008A7D40" w:rsidRDefault="008A7D40">
      <w:pPr>
        <w:tabs>
          <w:tab w:val="left" w:pos="-4140"/>
          <w:tab w:val="left" w:pos="2160"/>
          <w:tab w:val="left" w:pos="6480"/>
        </w:tabs>
        <w:jc w:val="center"/>
      </w:pPr>
    </w:p>
    <w:p w:rsidR="008A7D40" w:rsidRDefault="008A7D40">
      <w:pPr>
        <w:tabs>
          <w:tab w:val="left" w:pos="-4140"/>
          <w:tab w:val="left" w:pos="2160"/>
          <w:tab w:val="left" w:pos="6480"/>
        </w:tabs>
        <w:ind w:firstLine="426"/>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8A7D40" w:rsidRDefault="008A7D40">
      <w:pPr>
        <w:tabs>
          <w:tab w:val="left" w:pos="-4140"/>
          <w:tab w:val="left" w:pos="2160"/>
          <w:tab w:val="left" w:pos="6480"/>
        </w:tabs>
        <w:ind w:firstLine="426"/>
        <w:jc w:val="both"/>
      </w:pPr>
      <w:r>
        <w:t xml:space="preserve">2. На терминале Заказчика и в пределах прилегающих к нему технологических зон необходимо: </w:t>
      </w:r>
    </w:p>
    <w:p w:rsidR="008A7D40" w:rsidRDefault="008A7D40">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8A7D40" w:rsidRDefault="008A7D40">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8A7D40" w:rsidRDefault="008A7D40">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8A7D40" w:rsidRDefault="008A7D40">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Заказчика о режиме движения; </w:t>
      </w:r>
    </w:p>
    <w:p w:rsidR="008A7D40" w:rsidRDefault="008A7D40">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8A7D40" w:rsidRDefault="008A7D40">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8A7D40" w:rsidRDefault="008A7D40">
      <w:pPr>
        <w:tabs>
          <w:tab w:val="left" w:pos="-4140"/>
          <w:tab w:val="left" w:pos="2160"/>
          <w:tab w:val="left" w:pos="6480"/>
        </w:tabs>
        <w:ind w:firstLine="426"/>
        <w:jc w:val="both"/>
      </w:pPr>
      <w:r>
        <w:t xml:space="preserve">3. На терминале Заказчика и в пределах прилегающих к нему технологических зон запрещается: </w:t>
      </w:r>
    </w:p>
    <w:p w:rsidR="008A7D40" w:rsidRDefault="008A7D40">
      <w:pPr>
        <w:tabs>
          <w:tab w:val="left" w:pos="-4140"/>
          <w:tab w:val="left" w:pos="2160"/>
          <w:tab w:val="left" w:pos="6480"/>
        </w:tabs>
        <w:ind w:firstLine="426"/>
        <w:jc w:val="both"/>
      </w:pPr>
      <w:r>
        <w:t xml:space="preserve">3.1. самовольный проход / проезд через КПП, а также нахождение на терминале Заказчика без разрешения; </w:t>
      </w:r>
    </w:p>
    <w:p w:rsidR="008A7D40" w:rsidRDefault="008A7D40">
      <w:pPr>
        <w:tabs>
          <w:tab w:val="left" w:pos="-4140"/>
          <w:tab w:val="left" w:pos="2160"/>
          <w:tab w:val="left" w:pos="6480"/>
        </w:tabs>
        <w:ind w:firstLine="426"/>
        <w:jc w:val="both"/>
      </w:pPr>
      <w:r>
        <w:t xml:space="preserve">3.2. провоз на территорию терминала Заказчика пассажиров, не имеющих пропусков, оформленных надлежащим образом; </w:t>
      </w:r>
    </w:p>
    <w:p w:rsidR="008A7D40" w:rsidRDefault="008A7D40">
      <w:pPr>
        <w:tabs>
          <w:tab w:val="left" w:pos="-4140"/>
          <w:tab w:val="left" w:pos="2160"/>
          <w:tab w:val="left" w:pos="6480"/>
        </w:tabs>
        <w:ind w:firstLine="426"/>
        <w:jc w:val="both"/>
      </w:pPr>
      <w:r>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8A7D40" w:rsidRDefault="008A7D40">
      <w:pPr>
        <w:tabs>
          <w:tab w:val="left" w:pos="-4140"/>
          <w:tab w:val="left" w:pos="2160"/>
          <w:tab w:val="left" w:pos="6480"/>
        </w:tabs>
        <w:ind w:firstLine="426"/>
        <w:jc w:val="both"/>
      </w:pPr>
      <w:r>
        <w:t>3.4. нарушение схемы маршрутов прохода и проезда по терминалу Заказчика;</w:t>
      </w:r>
    </w:p>
    <w:p w:rsidR="008A7D40" w:rsidRDefault="008A7D40">
      <w:pPr>
        <w:tabs>
          <w:tab w:val="left" w:pos="-4140"/>
          <w:tab w:val="left" w:pos="2160"/>
          <w:tab w:val="left" w:pos="6480"/>
        </w:tabs>
        <w:ind w:firstLine="426"/>
        <w:jc w:val="both"/>
      </w:pPr>
      <w:r>
        <w:t xml:space="preserve">3.5. превышение скоростного режима; </w:t>
      </w:r>
    </w:p>
    <w:p w:rsidR="008A7D40" w:rsidRDefault="008A7D40">
      <w:pPr>
        <w:tabs>
          <w:tab w:val="left" w:pos="-4140"/>
          <w:tab w:val="left" w:pos="2160"/>
          <w:tab w:val="left" w:pos="6480"/>
        </w:tabs>
        <w:ind w:firstLine="426"/>
        <w:jc w:val="both"/>
      </w:pPr>
      <w:r>
        <w:t xml:space="preserve">3.6. обгон и выезд на полосу встречного движения; </w:t>
      </w:r>
    </w:p>
    <w:p w:rsidR="008A7D40" w:rsidRDefault="008A7D40">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8A7D40" w:rsidRDefault="008A7D40">
      <w:pPr>
        <w:tabs>
          <w:tab w:val="left" w:pos="-4140"/>
          <w:tab w:val="left" w:pos="2160"/>
          <w:tab w:val="left" w:pos="6480"/>
        </w:tabs>
        <w:ind w:firstLine="426"/>
        <w:jc w:val="both"/>
      </w:pPr>
      <w:r>
        <w:t>3.8. въезд в зоны погрузки / выгрузки без полученного на то разрешения;</w:t>
      </w:r>
    </w:p>
    <w:p w:rsidR="008A7D40" w:rsidRDefault="008A7D40">
      <w:pPr>
        <w:tabs>
          <w:tab w:val="left" w:pos="-4140"/>
          <w:tab w:val="left" w:pos="2160"/>
          <w:tab w:val="left" w:pos="6480"/>
        </w:tabs>
        <w:ind w:firstLine="426"/>
        <w:jc w:val="both"/>
      </w:pPr>
      <w:r>
        <w:t>3.9. нахождение в зоне проведения Работ лицам, не имеющим отношения к производственному процессу;</w:t>
      </w:r>
    </w:p>
    <w:p w:rsidR="008A7D40" w:rsidRDefault="008A7D40">
      <w:pPr>
        <w:tabs>
          <w:tab w:val="left" w:pos="-4140"/>
          <w:tab w:val="left" w:pos="2160"/>
          <w:tab w:val="left" w:pos="6480"/>
        </w:tabs>
        <w:ind w:firstLine="426"/>
        <w:jc w:val="both"/>
      </w:pPr>
      <w:r>
        <w:t xml:space="preserve">3.10. нахождение ближе 10 (десяти) метров от работающей техники и вне зоны видимости водителя / механизатора техники; </w:t>
      </w:r>
    </w:p>
    <w:p w:rsidR="008A7D40" w:rsidRDefault="008A7D40">
      <w:pPr>
        <w:tabs>
          <w:tab w:val="left" w:pos="-4140"/>
          <w:tab w:val="left" w:pos="2160"/>
          <w:tab w:val="left" w:pos="6480"/>
        </w:tabs>
        <w:ind w:firstLine="426"/>
        <w:jc w:val="both"/>
      </w:pPr>
      <w:r>
        <w:t xml:space="preserve">3.11. нахождение под перемещаемым грузом; </w:t>
      </w:r>
    </w:p>
    <w:p w:rsidR="008A7D40" w:rsidRDefault="008A7D40">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8A7D40" w:rsidRDefault="008A7D40">
      <w:pPr>
        <w:tabs>
          <w:tab w:val="left" w:pos="-4140"/>
          <w:tab w:val="left" w:pos="2160"/>
          <w:tab w:val="left" w:pos="6480"/>
        </w:tabs>
        <w:ind w:firstLine="426"/>
        <w:jc w:val="both"/>
      </w:pPr>
      <w:r>
        <w:t>3.13. оставление Транспортного средства на длительное время;</w:t>
      </w:r>
    </w:p>
    <w:p w:rsidR="008A7D40" w:rsidRDefault="008A7D40">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8A7D40" w:rsidRDefault="008A7D40">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8A7D40" w:rsidRDefault="008A7D40">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8A7D40" w:rsidRDefault="008A7D40">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8A7D40" w:rsidRDefault="008A7D40">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8A7D40" w:rsidRDefault="008A7D40">
      <w:pPr>
        <w:tabs>
          <w:tab w:val="left" w:pos="-4140"/>
          <w:tab w:val="left" w:pos="2160"/>
          <w:tab w:val="left" w:pos="6480"/>
        </w:tabs>
        <w:ind w:firstLine="426"/>
        <w:jc w:val="both"/>
      </w:pPr>
      <w:r>
        <w:t>3.19. выброс в непредусмотренных местах мусора, отходов и пр.</w:t>
      </w:r>
    </w:p>
    <w:p w:rsidR="008A7D40" w:rsidRDefault="008A7D40">
      <w:pPr>
        <w:tabs>
          <w:tab w:val="left" w:pos="3700"/>
        </w:tabs>
      </w:pPr>
    </w:p>
    <w:p w:rsidR="008A7D40" w:rsidRDefault="008A7D40"/>
    <w:p w:rsidR="008A7D40" w:rsidRDefault="008A7D40"/>
    <w:p w:rsidR="008A7D40" w:rsidRDefault="008A7D40"/>
    <w:p w:rsidR="008A7D40" w:rsidRDefault="008A7D40"/>
    <w:tbl>
      <w:tblPr>
        <w:tblW w:w="9640" w:type="dxa"/>
        <w:tblLayout w:type="fixed"/>
        <w:tblLook w:val="01E0" w:firstRow="1" w:lastRow="1" w:firstColumn="1" w:lastColumn="1" w:noHBand="0" w:noVBand="0"/>
      </w:tblPr>
      <w:tblGrid>
        <w:gridCol w:w="4395"/>
        <w:gridCol w:w="5245"/>
      </w:tblGrid>
      <w:tr w:rsidR="008A7D40">
        <w:trPr>
          <w:trHeight w:val="1176"/>
        </w:trPr>
        <w:tc>
          <w:tcPr>
            <w:tcW w:w="4395" w:type="dxa"/>
            <w:shd w:val="clear" w:color="auto" w:fill="auto"/>
            <w:noWrap/>
          </w:tcPr>
          <w:p w:rsidR="008A7D40" w:rsidRDefault="008A7D40">
            <w:pPr>
              <w:pStyle w:val="314"/>
              <w:numPr>
                <w:ilvl w:val="2"/>
                <w:numId w:val="0"/>
              </w:numPr>
              <w:tabs>
                <w:tab w:val="num" w:pos="720"/>
              </w:tabs>
              <w:spacing w:before="0" w:after="0"/>
              <w:ind w:left="720" w:hanging="720"/>
              <w:rPr>
                <w:rFonts w:ascii="Times New Roman" w:hAnsi="Times New Roman"/>
                <w:sz w:val="24"/>
                <w:szCs w:val="24"/>
              </w:rPr>
            </w:pPr>
            <w:r>
              <w:rPr>
                <w:rFonts w:ascii="Times New Roman" w:hAnsi="Times New Roman"/>
                <w:sz w:val="24"/>
                <w:szCs w:val="24"/>
              </w:rPr>
              <w:t>От «Исполнителя»</w:t>
            </w:r>
          </w:p>
          <w:p w:rsidR="008A7D40" w:rsidRDefault="008A7D40">
            <w:pPr>
              <w:jc w:val="both"/>
            </w:pPr>
          </w:p>
          <w:p w:rsidR="008A7D40" w:rsidRDefault="008A7D40">
            <w:pPr>
              <w:jc w:val="both"/>
              <w:rPr>
                <w:b/>
              </w:rPr>
            </w:pPr>
            <w:r>
              <w:t>___________________</w:t>
            </w:r>
          </w:p>
        </w:tc>
        <w:tc>
          <w:tcPr>
            <w:tcW w:w="5245" w:type="dxa"/>
            <w:shd w:val="clear" w:color="auto" w:fill="auto"/>
            <w:noWrap/>
          </w:tcPr>
          <w:p w:rsidR="008A7D40" w:rsidRDefault="008A7D40">
            <w:pPr>
              <w:jc w:val="both"/>
              <w:rPr>
                <w:b/>
              </w:rPr>
            </w:pPr>
            <w:r>
              <w:rPr>
                <w:b/>
              </w:rPr>
              <w:t>От «Заказчика»</w:t>
            </w:r>
          </w:p>
          <w:p w:rsidR="008A7D40" w:rsidRDefault="008A7D40">
            <w:pPr>
              <w:jc w:val="both"/>
            </w:pPr>
          </w:p>
          <w:p w:rsidR="008A7D40" w:rsidRDefault="008A7D40">
            <w:pPr>
              <w:jc w:val="both"/>
            </w:pPr>
            <w:r>
              <w:t>____________________</w:t>
            </w:r>
          </w:p>
        </w:tc>
      </w:tr>
    </w:tbl>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 w:rsidR="008A7D40" w:rsidRDefault="008A7D40">
      <w:pPr>
        <w:jc w:val="right"/>
        <w:rPr>
          <w:bCs/>
        </w:rPr>
      </w:pPr>
      <w:r>
        <w:rPr>
          <w:bCs/>
        </w:rPr>
        <w:lastRenderedPageBreak/>
        <w:t>Приложение № 10</w:t>
      </w:r>
    </w:p>
    <w:p w:rsidR="008A7D40" w:rsidRDefault="008A7D40">
      <w:pPr>
        <w:ind w:left="4956"/>
        <w:jc w:val="right"/>
        <w:rPr>
          <w:bCs/>
        </w:rPr>
      </w:pPr>
      <w:r>
        <w:rPr>
          <w:bCs/>
        </w:rPr>
        <w:t>к Договору на выполнение работ</w:t>
      </w:r>
    </w:p>
    <w:p w:rsidR="008A7D40" w:rsidRDefault="008A7D40">
      <w:pPr>
        <w:ind w:left="4956"/>
        <w:jc w:val="right"/>
        <w:rPr>
          <w:bCs/>
        </w:rPr>
      </w:pPr>
      <w:r>
        <w:rPr>
          <w:bCs/>
        </w:rPr>
        <w:t xml:space="preserve">№  __________________ </w:t>
      </w:r>
    </w:p>
    <w:p w:rsidR="008A7D40" w:rsidRDefault="008A7D40">
      <w:pPr>
        <w:jc w:val="right"/>
      </w:pPr>
      <w:r>
        <w:rPr>
          <w:bCs/>
        </w:rPr>
        <w:t xml:space="preserve">                                                                           от «____»___________ 202__ года</w:t>
      </w:r>
    </w:p>
    <w:p w:rsidR="008A7D40" w:rsidRDefault="008A7D40"/>
    <w:p w:rsidR="008A7D40" w:rsidRDefault="008A7D40"/>
    <w:p w:rsidR="008A7D40" w:rsidRDefault="008A7D40"/>
    <w:p w:rsidR="008A7D40" w:rsidRDefault="008A7D40">
      <w:pPr>
        <w:tabs>
          <w:tab w:val="left" w:pos="0"/>
        </w:tabs>
        <w:jc w:val="center"/>
      </w:pPr>
      <w:r>
        <w:tab/>
        <w:t>НАЛОГОВАЯ ОГОВОРКА</w:t>
      </w:r>
    </w:p>
    <w:p w:rsidR="008A7D40" w:rsidRDefault="008A7D40">
      <w:pPr>
        <w:pStyle w:val="ConsNormal"/>
        <w:widowControl/>
        <w:spacing w:line="252" w:lineRule="auto"/>
        <w:ind w:firstLine="709"/>
        <w:jc w:val="both"/>
        <w:rPr>
          <w:rStyle w:val="FontStyle12"/>
          <w:sz w:val="24"/>
          <w:szCs w:val="24"/>
        </w:rPr>
      </w:pPr>
      <w:r>
        <w:rPr>
          <w:rStyle w:val="FontStyle12"/>
          <w:sz w:val="24"/>
          <w:szCs w:val="24"/>
        </w:rPr>
        <w:t>1. Исполнитель</w:t>
      </w:r>
      <w:r>
        <w:rPr>
          <w:rStyle w:val="FontStyle13"/>
        </w:rPr>
        <w:t xml:space="preserve"> на момент заключения и/или при исполнении </w:t>
      </w:r>
      <w:r>
        <w:rPr>
          <w:rStyle w:val="FontStyle12"/>
          <w:sz w:val="24"/>
          <w:szCs w:val="24"/>
        </w:rPr>
        <w:t xml:space="preserve">договора </w:t>
      </w:r>
      <w:r>
        <w:rPr>
          <w:rStyle w:val="FontStyle11"/>
          <w:rFonts w:ascii="Times New Roman" w:hAnsi="Times New Roman" w:cs="Times New Roman"/>
          <w:sz w:val="24"/>
          <w:szCs w:val="24"/>
        </w:rPr>
        <w:t xml:space="preserve">от «____» ___________ 2024 года </w:t>
      </w:r>
      <w:r>
        <w:rPr>
          <w:rStyle w:val="FontStyle12"/>
          <w:sz w:val="24"/>
          <w:szCs w:val="24"/>
        </w:rPr>
        <w:t xml:space="preserve">№ </w:t>
      </w:r>
      <w:r>
        <w:rPr>
          <w:rFonts w:ascii="Times New Roman" w:hAnsi="Times New Roman" w:cs="Times New Roman"/>
          <w:sz w:val="24"/>
          <w:szCs w:val="24"/>
        </w:rPr>
        <w:t>УРАЛд/24/_____/____</w:t>
      </w:r>
      <w:r>
        <w:rPr>
          <w:rStyle w:val="FontStyle12"/>
          <w:sz w:val="24"/>
          <w:szCs w:val="24"/>
        </w:rPr>
        <w:t xml:space="preserve">, </w:t>
      </w:r>
      <w:r>
        <w:rPr>
          <w:rStyle w:val="FontStyle11"/>
          <w:rFonts w:ascii="Times New Roman" w:hAnsi="Times New Roman" w:cs="Times New Roman"/>
          <w:sz w:val="24"/>
          <w:szCs w:val="24"/>
        </w:rPr>
        <w:t xml:space="preserve">(далее также – Договор, настоящий Договор) заключенного с ПАО «ТрансКонтейнер» (далее – Заказчик), </w:t>
      </w:r>
      <w:r>
        <w:rPr>
          <w:rStyle w:val="FontStyle12"/>
          <w:sz w:val="24"/>
          <w:szCs w:val="24"/>
        </w:rPr>
        <w:t>гарантирует (заверяет), что:</w:t>
      </w:r>
    </w:p>
    <w:p w:rsidR="008A7D40" w:rsidRDefault="008A7D40">
      <w:pPr>
        <w:pStyle w:val="Style1"/>
        <w:widowControl/>
        <w:spacing w:line="252" w:lineRule="auto"/>
        <w:ind w:firstLine="709"/>
        <w:rPr>
          <w:rStyle w:val="FontStyle12"/>
          <w:rFonts w:eastAsia="MS Mincho"/>
        </w:rPr>
      </w:pPr>
      <w:r>
        <w:t>Исполнитель является надлежащим образом созданным юридическим лицом, де</w:t>
      </w:r>
      <w:r>
        <w:t>й</w:t>
      </w:r>
      <w:r>
        <w:t>ствующим в соответствии с законодательством Российской Федерации;</w:t>
      </w:r>
    </w:p>
    <w:p w:rsidR="008A7D40" w:rsidRDefault="008A7D40">
      <w:pPr>
        <w:pStyle w:val="Style1"/>
        <w:widowControl/>
        <w:spacing w:line="252" w:lineRule="auto"/>
        <w:ind w:firstLine="709"/>
        <w:rPr>
          <w:rStyle w:val="FontStyle12"/>
          <w:rFonts w:eastAsia="MS Mincho"/>
        </w:rPr>
      </w:pPr>
      <w:r>
        <w:rPr>
          <w:rStyle w:val="FontStyle12"/>
          <w:rFonts w:eastAsia="MS Mincho"/>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A7D40" w:rsidRDefault="008A7D40">
      <w:pPr>
        <w:pStyle w:val="Style1"/>
        <w:widowControl/>
        <w:spacing w:line="252" w:lineRule="auto"/>
        <w:ind w:firstLine="709"/>
        <w:rPr>
          <w:rStyle w:val="FontStyle12"/>
          <w:rFonts w:eastAsia="MS Mincho"/>
        </w:rPr>
      </w:pPr>
      <w:r>
        <w:rPr>
          <w:rStyle w:val="FontStyle12"/>
          <w:rFonts w:eastAsia="MS Mincho"/>
        </w:rPr>
        <w:t>располагает персоналом, имуществом и материальными ресурсами, необход</w:t>
      </w:r>
      <w:r>
        <w:rPr>
          <w:rStyle w:val="FontStyle12"/>
          <w:rFonts w:eastAsia="MS Mincho"/>
        </w:rPr>
        <w:t>и</w:t>
      </w:r>
      <w:r>
        <w:rPr>
          <w:rStyle w:val="FontStyle12"/>
          <w:rFonts w:eastAsia="MS Mincho"/>
        </w:rPr>
        <w:t>мыми для выполнения своих обязательств по Договору, а в случае привлечения подрядных организаций (соисполнителей) принимает все меры должной осмотр</w:t>
      </w:r>
      <w:r>
        <w:rPr>
          <w:rStyle w:val="FontStyle12"/>
          <w:rFonts w:eastAsia="MS Mincho"/>
        </w:rPr>
        <w:t>и</w:t>
      </w:r>
      <w:r>
        <w:rPr>
          <w:rStyle w:val="FontStyle12"/>
          <w:rFonts w:eastAsia="MS Mincho"/>
        </w:rPr>
        <w:t>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8A7D40" w:rsidRDefault="008A7D40">
      <w:pPr>
        <w:pStyle w:val="Style1"/>
        <w:widowControl/>
        <w:spacing w:line="252" w:lineRule="auto"/>
        <w:ind w:firstLine="709"/>
        <w:rPr>
          <w:rStyle w:val="FontStyle12"/>
          <w:rFonts w:eastAsia="MS Mincho"/>
        </w:rPr>
      </w:pPr>
      <w:r>
        <w:rPr>
          <w:rStyle w:val="FontStyle12"/>
          <w:rFonts w:eastAsia="MS Mincho"/>
        </w:rPr>
        <w:t>располагает лицензиями, необходимыми для осуществления деятельности и исполнения обязательств по Договору, если осуществляемая по Договору деятел</w:t>
      </w:r>
      <w:r>
        <w:rPr>
          <w:rStyle w:val="FontStyle12"/>
          <w:rFonts w:eastAsia="MS Mincho"/>
        </w:rPr>
        <w:t>ь</w:t>
      </w:r>
      <w:r>
        <w:rPr>
          <w:rStyle w:val="FontStyle12"/>
          <w:rFonts w:eastAsia="MS Mincho"/>
        </w:rPr>
        <w:t>ность является лицензируемой;</w:t>
      </w:r>
    </w:p>
    <w:p w:rsidR="008A7D40" w:rsidRDefault="008A7D40">
      <w:pPr>
        <w:pStyle w:val="Style1"/>
        <w:widowControl/>
        <w:spacing w:line="252" w:lineRule="auto"/>
        <w:ind w:firstLine="709"/>
        <w:rPr>
          <w:rStyle w:val="FontStyle12"/>
          <w:rFonts w:eastAsia="MS Mincho"/>
        </w:rPr>
      </w:pPr>
      <w:r>
        <w:rPr>
          <w:rStyle w:val="FontStyle12"/>
          <w:rFonts w:eastAsia="MS Mincho"/>
        </w:rPr>
        <w:t>является членом саморегулируемой организации, если осуществляемая по Д</w:t>
      </w:r>
      <w:r>
        <w:rPr>
          <w:rStyle w:val="FontStyle12"/>
          <w:rFonts w:eastAsia="MS Mincho"/>
        </w:rPr>
        <w:t>о</w:t>
      </w:r>
      <w:r>
        <w:rPr>
          <w:rStyle w:val="FontStyle12"/>
          <w:rFonts w:eastAsia="MS Mincho"/>
        </w:rPr>
        <w:t>говору деятельность требует членства в саморегулируемой организации;</w:t>
      </w:r>
    </w:p>
    <w:p w:rsidR="008A7D40" w:rsidRDefault="008A7D40">
      <w:pPr>
        <w:pStyle w:val="Style1"/>
        <w:widowControl/>
        <w:spacing w:line="252" w:lineRule="auto"/>
        <w:ind w:firstLine="709"/>
        <w:rPr>
          <w:rStyle w:val="FontStyle12"/>
          <w:rFonts w:eastAsia="MS Mincho"/>
        </w:rPr>
      </w:pPr>
      <w:r>
        <w:rPr>
          <w:rStyle w:val="FontStyle12"/>
          <w:rFonts w:eastAsia="MS Mincho"/>
        </w:rPr>
        <w:t>не совершает сделок (операций), основной целью которых являются неуплата (неполная уплата) и (или) зачет (возврат) суммы налога;</w:t>
      </w:r>
    </w:p>
    <w:p w:rsidR="008A7D40" w:rsidRDefault="008A7D40">
      <w:pPr>
        <w:pStyle w:val="Style1"/>
        <w:widowControl/>
        <w:spacing w:line="252" w:lineRule="auto"/>
        <w:ind w:firstLine="709"/>
        <w:rPr>
          <w:rStyle w:val="FontStyle12"/>
          <w:rFonts w:eastAsia="MS Mincho"/>
        </w:rPr>
      </w:pPr>
      <w:r>
        <w:rPr>
          <w:rStyle w:val="FontStyle12"/>
          <w:rFonts w:eastAsia="MS Mincho"/>
        </w:rPr>
        <w:t>ведет бухгалтерский учет и составляет бухгалтерскую отчетность в соотве</w:t>
      </w:r>
      <w:r>
        <w:rPr>
          <w:rStyle w:val="FontStyle12"/>
          <w:rFonts w:eastAsia="MS Mincho"/>
        </w:rPr>
        <w:t>т</w:t>
      </w:r>
      <w:r>
        <w:rPr>
          <w:rStyle w:val="FontStyle12"/>
          <w:rFonts w:eastAsia="MS Mincho"/>
        </w:rPr>
        <w:t>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8A7D40" w:rsidRDefault="008A7D40">
      <w:pPr>
        <w:pStyle w:val="Style1"/>
        <w:widowControl/>
        <w:spacing w:line="252" w:lineRule="auto"/>
        <w:ind w:firstLine="709"/>
        <w:rPr>
          <w:rStyle w:val="FontStyle12"/>
          <w:rFonts w:eastAsia="MS Mincho"/>
        </w:rPr>
      </w:pPr>
      <w:r>
        <w:rPr>
          <w:rStyle w:val="FontStyle12"/>
          <w:rFonts w:eastAsia="MS Mincho"/>
        </w:rPr>
        <w:t>ведет налоговый учет и составляет налоговую отчетность в соответствии с з</w:t>
      </w:r>
      <w:r>
        <w:rPr>
          <w:rStyle w:val="FontStyle12"/>
          <w:rFonts w:eastAsia="MS Mincho"/>
        </w:rPr>
        <w:t>а</w:t>
      </w:r>
      <w:r>
        <w:rPr>
          <w:rStyle w:val="FontStyle12"/>
          <w:rFonts w:eastAsia="MS Mincho"/>
        </w:rPr>
        <w:t>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8A7D40" w:rsidRDefault="008A7D40">
      <w:pPr>
        <w:pStyle w:val="Style1"/>
        <w:widowControl/>
        <w:spacing w:line="252" w:lineRule="auto"/>
        <w:ind w:firstLine="709"/>
        <w:rPr>
          <w:rStyle w:val="FontStyle12"/>
          <w:rFonts w:eastAsia="MS Mincho"/>
        </w:rPr>
      </w:pPr>
      <w:r>
        <w:rPr>
          <w:rStyle w:val="FontStyle12"/>
          <w:rFonts w:eastAsia="MS Mincho"/>
        </w:rPr>
        <w:t>не допускает искажения сведений о фактах хозяйственной деятельности (сов</w:t>
      </w:r>
      <w:r>
        <w:rPr>
          <w:rStyle w:val="FontStyle12"/>
          <w:rFonts w:eastAsia="MS Mincho"/>
        </w:rPr>
        <w:t>о</w:t>
      </w:r>
      <w:r>
        <w:rPr>
          <w:rStyle w:val="FontStyle12"/>
          <w:rFonts w:eastAsia="MS Mincho"/>
        </w:rPr>
        <w:t>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w:t>
      </w:r>
      <w:r>
        <w:rPr>
          <w:rStyle w:val="FontStyle12"/>
          <w:rFonts w:eastAsia="MS Mincho"/>
        </w:rPr>
        <w:t>т</w:t>
      </w:r>
      <w:r>
        <w:rPr>
          <w:rStyle w:val="FontStyle12"/>
          <w:rFonts w:eastAsia="MS Mincho"/>
        </w:rPr>
        <w:t>ности факты хозяйственной деятельности выборочно, игнорируя те из них, которые непосредственно не связаны с получением налоговой выгоды;</w:t>
      </w:r>
    </w:p>
    <w:p w:rsidR="008A7D40" w:rsidRDefault="008A7D40">
      <w:pPr>
        <w:pStyle w:val="Style1"/>
        <w:widowControl/>
        <w:spacing w:line="252" w:lineRule="auto"/>
        <w:ind w:firstLine="709"/>
        <w:rPr>
          <w:rStyle w:val="FontStyle12"/>
          <w:rFonts w:eastAsia="MS Mincho"/>
        </w:rPr>
      </w:pPr>
      <w:r>
        <w:rPr>
          <w:rStyle w:val="FontStyle12"/>
          <w:rFonts w:eastAsia="MS Mincho"/>
        </w:rPr>
        <w:t>принимает исполнения обязательств по сделкам лишь от лиц, являющихся ст</w:t>
      </w:r>
      <w:r>
        <w:rPr>
          <w:rStyle w:val="FontStyle12"/>
          <w:rFonts w:eastAsia="MS Mincho"/>
        </w:rPr>
        <w:t>о</w:t>
      </w:r>
      <w:r>
        <w:rPr>
          <w:rStyle w:val="FontStyle12"/>
          <w:rFonts w:eastAsia="MS Mincho"/>
        </w:rPr>
        <w:t>роной договора, заключенного с Исполнителем  и (или) лиц, которым обязательство по исполнению сделки (операции) передано по договору или закону;</w:t>
      </w:r>
    </w:p>
    <w:p w:rsidR="008A7D40" w:rsidRDefault="008A7D40">
      <w:pPr>
        <w:pStyle w:val="Style1"/>
        <w:widowControl/>
        <w:spacing w:line="252" w:lineRule="auto"/>
        <w:ind w:firstLine="709"/>
        <w:rPr>
          <w:rStyle w:val="FontStyle13"/>
          <w:i w:val="0"/>
        </w:rPr>
      </w:pPr>
      <w:r>
        <w:rPr>
          <w:rStyle w:val="FontStyle12"/>
          <w:rFonts w:eastAsia="MS Mincho"/>
        </w:rPr>
        <w:lastRenderedPageBreak/>
        <w:t>своевременно и в полном объеме уплачивает налоги, сборы и страховые взн</w:t>
      </w:r>
      <w:r>
        <w:rPr>
          <w:rStyle w:val="FontStyle12"/>
          <w:rFonts w:eastAsia="MS Mincho"/>
        </w:rPr>
        <w:t>о</w:t>
      </w:r>
      <w:r>
        <w:rPr>
          <w:rStyle w:val="FontStyle12"/>
          <w:rFonts w:eastAsia="MS Mincho"/>
        </w:rPr>
        <w:t>сы; отражает в налоговой отчетности по НДС все суммы НДС, предъявленные Заказчику</w:t>
      </w:r>
      <w:r>
        <w:rPr>
          <w:rStyle w:val="FontStyle13"/>
        </w:rPr>
        <w:t>;</w:t>
      </w:r>
    </w:p>
    <w:p w:rsidR="008A7D40" w:rsidRDefault="008A7D40">
      <w:pPr>
        <w:pStyle w:val="Style1"/>
        <w:widowControl/>
        <w:spacing w:line="252" w:lineRule="auto"/>
        <w:ind w:firstLine="709"/>
        <w:rPr>
          <w:rStyle w:val="FontStyle12"/>
          <w:rFonts w:eastAsia="MS Mincho"/>
        </w:rPr>
      </w:pPr>
      <w:r>
        <w:rPr>
          <w:rStyle w:val="FontStyle12"/>
          <w:rFonts w:eastAsia="MS Mincho"/>
        </w:rPr>
        <w:t>лица, подписывающие от его имени первичные документы и счета-фактуры, имеют на это все необходимые полномочия.</w:t>
      </w:r>
    </w:p>
    <w:p w:rsidR="008A7D40" w:rsidRDefault="008A7D40">
      <w:pPr>
        <w:pStyle w:val="Style5"/>
        <w:widowControl/>
        <w:tabs>
          <w:tab w:val="left" w:pos="1272"/>
        </w:tabs>
        <w:spacing w:line="252" w:lineRule="auto"/>
        <w:ind w:firstLine="709"/>
        <w:rPr>
          <w:rStyle w:val="FontStyle12"/>
          <w:rFonts w:eastAsia="MS Mincho"/>
        </w:rPr>
      </w:pPr>
      <w:r>
        <w:rPr>
          <w:rStyle w:val="FontStyle12"/>
          <w:rFonts w:eastAsia="MS Mincho"/>
        </w:rPr>
        <w:t xml:space="preserve">2. В соответствии со ст. 406.1 Гражданского кодекса Российской Федерации (далее </w:t>
      </w:r>
      <w:r>
        <w:rPr>
          <w:rStyle w:val="FontStyle11"/>
        </w:rPr>
        <w:t>–</w:t>
      </w:r>
      <w:r>
        <w:rPr>
          <w:rStyle w:val="FontStyle11"/>
        </w:rPr>
        <w:t xml:space="preserve"> </w:t>
      </w:r>
      <w:r>
        <w:rPr>
          <w:rStyle w:val="FontStyle12"/>
          <w:rFonts w:eastAsia="MS Mincho"/>
        </w:rPr>
        <w:t>ГК РФ) Стороны также договорились, что в случае, если по итогам налог</w:t>
      </w:r>
      <w:r>
        <w:rPr>
          <w:rStyle w:val="FontStyle12"/>
          <w:rFonts w:eastAsia="MS Mincho"/>
        </w:rPr>
        <w:t>о</w:t>
      </w:r>
      <w:r>
        <w:rPr>
          <w:rStyle w:val="FontStyle12"/>
          <w:rFonts w:eastAsia="MS Mincho"/>
        </w:rPr>
        <w:t>вой проверки или иных мероприятий налогового контроля в отношении Заказчика налоговый орган:</w:t>
      </w:r>
    </w:p>
    <w:p w:rsidR="008A7D40" w:rsidRDefault="008A7D40">
      <w:pPr>
        <w:pStyle w:val="Style5"/>
        <w:widowControl/>
        <w:tabs>
          <w:tab w:val="left" w:pos="1272"/>
        </w:tabs>
        <w:spacing w:line="252" w:lineRule="auto"/>
        <w:ind w:firstLine="709"/>
        <w:rPr>
          <w:rStyle w:val="FontStyle12"/>
          <w:rFonts w:eastAsia="MS Mincho"/>
        </w:rPr>
      </w:pPr>
      <w:r>
        <w:rPr>
          <w:rStyle w:val="FontStyle12"/>
          <w:rFonts w:eastAsia="MS Mincho"/>
        </w:rPr>
        <w:t>2.1.</w:t>
      </w:r>
      <w:r>
        <w:rPr>
          <w:rStyle w:val="FontStyle12"/>
          <w:rFonts w:eastAsia="MS Mincho"/>
        </w:rPr>
        <w:tab/>
        <w:t xml:space="preserve"> установит получение Заказчиком необоснованной налоговой выгоды в связи с исполнением Договора и/или</w:t>
      </w:r>
    </w:p>
    <w:p w:rsidR="008A7D40" w:rsidRDefault="008A7D40">
      <w:pPr>
        <w:pStyle w:val="Style5"/>
        <w:widowControl/>
        <w:tabs>
          <w:tab w:val="left" w:pos="1272"/>
        </w:tabs>
        <w:spacing w:line="252" w:lineRule="auto"/>
        <w:ind w:firstLine="709"/>
        <w:rPr>
          <w:rStyle w:val="FontStyle12"/>
          <w:rFonts w:eastAsia="MS Mincho"/>
        </w:rPr>
      </w:pPr>
      <w:r>
        <w:rPr>
          <w:rStyle w:val="FontStyle12"/>
          <w:rFonts w:eastAsia="MS Mincho"/>
        </w:rPr>
        <w:t>2.2.</w:t>
      </w:r>
      <w:r>
        <w:rPr>
          <w:rStyle w:val="FontStyle12"/>
          <w:rFonts w:eastAsia="MS Mincho"/>
        </w:rPr>
        <w:tab/>
        <w:t xml:space="preserve"> признает неправомерным учет расходов Заказчика на приобретение тов</w:t>
      </w:r>
      <w:r>
        <w:rPr>
          <w:rStyle w:val="FontStyle12"/>
          <w:rFonts w:eastAsia="MS Mincho"/>
        </w:rPr>
        <w:t>а</w:t>
      </w:r>
      <w:r>
        <w:rPr>
          <w:rStyle w:val="FontStyle12"/>
          <w:rFonts w:eastAsia="MS Mincho"/>
        </w:rPr>
        <w:t>ров, работ, услуг или иных объектов гражданских прав по Договору и/или</w:t>
      </w:r>
    </w:p>
    <w:p w:rsidR="008A7D40" w:rsidRDefault="008A7D40">
      <w:pPr>
        <w:pStyle w:val="Style5"/>
        <w:widowControl/>
        <w:tabs>
          <w:tab w:val="left" w:pos="1272"/>
        </w:tabs>
        <w:spacing w:line="252" w:lineRule="auto"/>
        <w:ind w:firstLine="709"/>
        <w:rPr>
          <w:rStyle w:val="FontStyle12"/>
          <w:rFonts w:eastAsia="MS Mincho"/>
        </w:rPr>
      </w:pPr>
      <w:r>
        <w:rPr>
          <w:rStyle w:val="FontStyle12"/>
          <w:rFonts w:eastAsia="MS Mincho"/>
        </w:rPr>
        <w:t>2.3.</w:t>
      </w:r>
      <w:r>
        <w:rPr>
          <w:rStyle w:val="FontStyle12"/>
          <w:rFonts w:eastAsia="MS Mincho"/>
        </w:rPr>
        <w:tab/>
        <w:t xml:space="preserve"> признает неправомерным применение Заказчиком налоговых вычетов в отношении сумм НДС</w:t>
      </w:r>
    </w:p>
    <w:p w:rsidR="008A7D40" w:rsidRDefault="008A7D40">
      <w:pPr>
        <w:pStyle w:val="Style5"/>
        <w:widowControl/>
        <w:tabs>
          <w:tab w:val="left" w:pos="1272"/>
        </w:tabs>
        <w:spacing w:line="252" w:lineRule="auto"/>
        <w:ind w:firstLine="709"/>
        <w:rPr>
          <w:rStyle w:val="FontStyle13"/>
          <w:i w:val="0"/>
        </w:rPr>
      </w:pPr>
      <w:r>
        <w:rPr>
          <w:rStyle w:val="FontStyle12"/>
          <w:rFonts w:eastAsia="MS Mincho"/>
        </w:rPr>
        <w:t>в связи с тем, что Исполнитель</w:t>
      </w:r>
      <w:r>
        <w:rPr>
          <w:rStyle w:val="FontStyle13"/>
        </w:rPr>
        <w:t>:</w:t>
      </w:r>
    </w:p>
    <w:p w:rsidR="008A7D40" w:rsidRDefault="008A7D40">
      <w:pPr>
        <w:pStyle w:val="Style5"/>
        <w:widowControl/>
        <w:tabs>
          <w:tab w:val="left" w:pos="1272"/>
        </w:tabs>
        <w:spacing w:line="252" w:lineRule="auto"/>
        <w:ind w:firstLine="709"/>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rFonts w:eastAsia="MS Mincho"/>
        </w:rPr>
        <w:t xml:space="preserve">Заказчика </w:t>
      </w:r>
      <w:r>
        <w:rPr>
          <w:rStyle w:val="FontStyle13"/>
        </w:rPr>
        <w:t>по Договору, а равно по исчислению и перечислению в бюджет НДС и/или</w:t>
      </w:r>
    </w:p>
    <w:p w:rsidR="008A7D40" w:rsidRDefault="008A7D40">
      <w:pPr>
        <w:pStyle w:val="Style5"/>
        <w:widowControl/>
        <w:tabs>
          <w:tab w:val="left" w:pos="1272"/>
        </w:tabs>
        <w:spacing w:line="252" w:lineRule="auto"/>
        <w:ind w:firstLine="709"/>
        <w:rPr>
          <w:rStyle w:val="FontStyle12"/>
          <w:rFonts w:eastAsia="MS Mincho"/>
        </w:rPr>
      </w:pPr>
      <w:r>
        <w:rPr>
          <w:rStyle w:val="FontStyle13"/>
        </w:rPr>
        <w:t>2.5.</w:t>
      </w:r>
      <w:r>
        <w:rPr>
          <w:rStyle w:val="FontStyle13"/>
        </w:rPr>
        <w:tab/>
      </w:r>
      <w:r>
        <w:rPr>
          <w:rStyle w:val="FontStyle12"/>
          <w:rFonts w:eastAsia="MS Mincho"/>
        </w:rPr>
        <w:t>при осуществлении своей деятельности допускал нарушение  указанных в пункте 1 настоящей Налоговой оговорки, гарантий (заверений) (любой одной, н</w:t>
      </w:r>
      <w:r>
        <w:rPr>
          <w:rStyle w:val="FontStyle12"/>
          <w:rFonts w:eastAsia="MS Mincho"/>
        </w:rPr>
        <w:t>е</w:t>
      </w:r>
      <w:r>
        <w:rPr>
          <w:rStyle w:val="FontStyle12"/>
          <w:rFonts w:eastAsia="MS Mincho"/>
        </w:rPr>
        <w:t>скольких или всех вместе)</w:t>
      </w:r>
    </w:p>
    <w:p w:rsidR="008A7D40" w:rsidRDefault="008A7D40">
      <w:pPr>
        <w:pStyle w:val="Style5"/>
        <w:widowControl/>
        <w:tabs>
          <w:tab w:val="left" w:pos="1272"/>
        </w:tabs>
        <w:spacing w:line="252" w:lineRule="auto"/>
        <w:ind w:firstLine="709"/>
        <w:rPr>
          <w:rStyle w:val="FontStyle12"/>
          <w:rFonts w:eastAsia="MS Mincho"/>
        </w:rPr>
      </w:pPr>
      <w:r>
        <w:rPr>
          <w:rStyle w:val="FontStyle12"/>
          <w:rFonts w:eastAsia="MS Mincho"/>
        </w:rPr>
        <w:t>(обстоятельства, перечисленные в пунктах 2.1 - 2.3, возникшие в связи с обст</w:t>
      </w:r>
      <w:r>
        <w:rPr>
          <w:rStyle w:val="FontStyle12"/>
          <w:rFonts w:eastAsia="MS Mincho"/>
        </w:rPr>
        <w:t>о</w:t>
      </w:r>
      <w:r>
        <w:rPr>
          <w:rStyle w:val="FontStyle12"/>
          <w:rFonts w:eastAsia="MS Mincho"/>
        </w:rPr>
        <w:t xml:space="preserve">ятельствами, перечисленными в пунктах 2.4 - 2.5, 1 настоящей Налоговой оговорки – Эпизоды, связанные с Исполнителем), то Исполнитель </w:t>
      </w:r>
      <w:r>
        <w:rPr>
          <w:rStyle w:val="FontStyle13"/>
        </w:rPr>
        <w:t xml:space="preserve">вправе в течение 10 (десяти) рабочих дней с даты письменного предложения </w:t>
      </w:r>
      <w:r>
        <w:rPr>
          <w:rStyle w:val="FontStyle12"/>
          <w:rFonts w:eastAsia="MS Mincho"/>
        </w:rPr>
        <w:t>Заказчика возместить последнему имущественные потери (далее также – Имущественные потери, связанные с налог</w:t>
      </w:r>
      <w:r>
        <w:rPr>
          <w:rStyle w:val="FontStyle12"/>
          <w:rFonts w:eastAsia="MS Mincho"/>
        </w:rPr>
        <w:t>о</w:t>
      </w:r>
      <w:r>
        <w:rPr>
          <w:rStyle w:val="FontStyle12"/>
          <w:rFonts w:eastAsia="MS Mincho"/>
        </w:rPr>
        <w:t>вой проверкой), определяемые как:</w:t>
      </w:r>
    </w:p>
    <w:p w:rsidR="008A7D40" w:rsidRDefault="008A7D40">
      <w:pPr>
        <w:pStyle w:val="Style5"/>
        <w:tabs>
          <w:tab w:val="left" w:pos="1272"/>
        </w:tabs>
        <w:spacing w:line="252" w:lineRule="auto"/>
        <w:ind w:firstLine="709"/>
        <w:rPr>
          <w:rStyle w:val="FontStyle12"/>
          <w:rFonts w:eastAsia="MS Mincho"/>
        </w:rPr>
      </w:pPr>
      <w:r>
        <w:rPr>
          <w:rStyle w:val="FontStyle12"/>
          <w:rFonts w:eastAsia="MS Mincho"/>
        </w:rPr>
        <w:t>2.6.</w:t>
      </w:r>
      <w:r>
        <w:rPr>
          <w:rStyle w:val="FontStyle12"/>
          <w:rFonts w:eastAsia="MS Mincho"/>
        </w:rP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rsidR="008A7D40" w:rsidRDefault="008A7D40">
      <w:pPr>
        <w:pStyle w:val="Style5"/>
        <w:tabs>
          <w:tab w:val="left" w:pos="1272"/>
        </w:tabs>
        <w:spacing w:line="252" w:lineRule="auto"/>
        <w:ind w:firstLine="709"/>
        <w:rPr>
          <w:rStyle w:val="FontStyle12"/>
          <w:rFonts w:eastAsia="MS Mincho"/>
        </w:rPr>
      </w:pPr>
      <w:r>
        <w:rPr>
          <w:rStyle w:val="FontStyle12"/>
          <w:rFonts w:eastAsia="MS Mincho"/>
        </w:rPr>
        <w:t>2.7.</w:t>
      </w:r>
      <w:r>
        <w:rPr>
          <w:rStyle w:val="FontStyle12"/>
          <w:rFonts w:eastAsia="MS Mincho"/>
        </w:rPr>
        <w:tab/>
        <w:t xml:space="preserve"> сумма начисленных Заказчику пеней на сумму Доначисленных налогов (далее – Пени); плюс</w:t>
      </w:r>
    </w:p>
    <w:p w:rsidR="008A7D40" w:rsidRDefault="008A7D40">
      <w:pPr>
        <w:pStyle w:val="Style1"/>
        <w:spacing w:line="252" w:lineRule="auto"/>
        <w:ind w:firstLine="709"/>
        <w:rPr>
          <w:rStyle w:val="FontStyle12"/>
          <w:rFonts w:eastAsia="MS Mincho"/>
        </w:rPr>
      </w:pPr>
      <w:r>
        <w:rPr>
          <w:rStyle w:val="FontStyle12"/>
          <w:rFonts w:eastAsia="MS Mincho"/>
        </w:rPr>
        <w:t>2.8.</w:t>
      </w:r>
      <w:r>
        <w:rPr>
          <w:rStyle w:val="FontStyle12"/>
          <w:rFonts w:eastAsia="MS Mincho"/>
        </w:rPr>
        <w:tab/>
        <w:t>штрафы, начисленные Заказчику за соответствующие налоговые наруш</w:t>
      </w:r>
      <w:r>
        <w:rPr>
          <w:rStyle w:val="FontStyle12"/>
          <w:rFonts w:eastAsia="MS Mincho"/>
        </w:rPr>
        <w:t>е</w:t>
      </w:r>
      <w:r>
        <w:rPr>
          <w:rStyle w:val="FontStyle12"/>
          <w:rFonts w:eastAsia="MS Mincho"/>
        </w:rPr>
        <w:t>ния в связи с неуплатой Доначисленных налогов (далее – Штрафы).</w:t>
      </w:r>
    </w:p>
    <w:p w:rsidR="008A7D40" w:rsidRDefault="008A7D40">
      <w:pPr>
        <w:pStyle w:val="Style1"/>
        <w:widowControl/>
        <w:spacing w:line="252" w:lineRule="auto"/>
        <w:ind w:firstLine="709"/>
        <w:rPr>
          <w:rStyle w:val="FontStyle12"/>
          <w:rFonts w:eastAsia="MS Mincho"/>
        </w:rPr>
      </w:pPr>
      <w:r>
        <w:rPr>
          <w:rStyle w:val="FontStyle12"/>
          <w:rFonts w:eastAsia="MS Mincho"/>
        </w:rPr>
        <w:t>3.</w:t>
      </w:r>
      <w:r>
        <w:rPr>
          <w:rStyle w:val="FontStyle12"/>
          <w:rFonts w:eastAsia="MS Mincho"/>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w:t>
      </w:r>
      <w:r>
        <w:rPr>
          <w:rStyle w:val="FontStyle12"/>
          <w:rFonts w:eastAsia="MS Mincho"/>
        </w:rPr>
        <w:t>е</w:t>
      </w:r>
      <w:r>
        <w:rPr>
          <w:rStyle w:val="FontStyle12"/>
          <w:rFonts w:eastAsia="MS Mincho"/>
        </w:rPr>
        <w:t>ственные права, являющиеся объектом настоящего Договора, имущественных требований:</w:t>
      </w:r>
    </w:p>
    <w:p w:rsidR="008A7D40" w:rsidRDefault="008A7D40">
      <w:pPr>
        <w:pStyle w:val="Style5"/>
        <w:widowControl/>
        <w:tabs>
          <w:tab w:val="left" w:pos="1272"/>
        </w:tabs>
        <w:spacing w:line="252" w:lineRule="auto"/>
        <w:ind w:firstLine="709"/>
        <w:rPr>
          <w:rStyle w:val="FontStyle12"/>
          <w:rFonts w:eastAsia="MS Mincho"/>
        </w:rPr>
      </w:pPr>
      <w:r>
        <w:rPr>
          <w:rStyle w:val="FontStyle12"/>
          <w:rFonts w:eastAsia="MS Mincho"/>
        </w:rPr>
        <w:t>3.1.</w:t>
      </w:r>
      <w:r>
        <w:rPr>
          <w:rStyle w:val="FontStyle12"/>
          <w:rFonts w:eastAsia="MS Mincho"/>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w:t>
      </w:r>
      <w:r>
        <w:rPr>
          <w:rStyle w:val="FontStyle12"/>
          <w:rFonts w:eastAsia="MS Mincho"/>
        </w:rPr>
        <w:lastRenderedPageBreak/>
        <w:t>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8A7D40" w:rsidRDefault="008A7D40">
      <w:pPr>
        <w:pStyle w:val="Style5"/>
        <w:widowControl/>
        <w:tabs>
          <w:tab w:val="left" w:pos="1272"/>
        </w:tabs>
        <w:spacing w:line="252" w:lineRule="auto"/>
        <w:ind w:firstLine="709"/>
        <w:rPr>
          <w:rStyle w:val="FontStyle12"/>
          <w:rFonts w:eastAsia="MS Mincho"/>
        </w:rPr>
      </w:pPr>
      <w:r>
        <w:rPr>
          <w:rStyle w:val="FontStyle12"/>
          <w:rFonts w:eastAsia="MS Mincho"/>
        </w:rPr>
        <w:t>(обстоятельства, перечисленные в пункте 3, возникшие в связи с обстоятел</w:t>
      </w:r>
      <w:r>
        <w:rPr>
          <w:rStyle w:val="FontStyle12"/>
          <w:rFonts w:eastAsia="MS Mincho"/>
        </w:rPr>
        <w:t>ь</w:t>
      </w:r>
      <w:r>
        <w:rPr>
          <w:rStyle w:val="FontStyle12"/>
          <w:rFonts w:eastAsia="MS Mincho"/>
        </w:rPr>
        <w:t xml:space="preserve">ствами, перечисленными в пункте 3.1 настоящей Налоговой оговорки – Эпизоды, связанные с третьими лицами – контрагентами Заказчика), то Исполнитель </w:t>
      </w:r>
      <w:r>
        <w:rPr>
          <w:rStyle w:val="FontStyle13"/>
        </w:rPr>
        <w:t xml:space="preserve">обязан в течение 10 (десять) рабочих дней с даты письменного требования </w:t>
      </w:r>
      <w:r>
        <w:rPr>
          <w:rStyle w:val="FontStyle12"/>
          <w:rFonts w:eastAsia="MS Mincho"/>
        </w:rPr>
        <w:t>Заказчика возм</w:t>
      </w:r>
      <w:r>
        <w:rPr>
          <w:rStyle w:val="FontStyle12"/>
          <w:rFonts w:eastAsia="MS Mincho"/>
        </w:rPr>
        <w:t>е</w:t>
      </w:r>
      <w:r>
        <w:rPr>
          <w:rStyle w:val="FontStyle12"/>
          <w:rFonts w:eastAsia="MS Mincho"/>
        </w:rPr>
        <w:t>стить последнему Имущественные потери, связанные с нарушением имущественных прав третьих лиц.</w:t>
      </w:r>
    </w:p>
    <w:p w:rsidR="008A7D40" w:rsidRDefault="008A7D40">
      <w:pPr>
        <w:pStyle w:val="Style5"/>
        <w:widowControl/>
        <w:tabs>
          <w:tab w:val="left" w:pos="1133"/>
        </w:tabs>
        <w:spacing w:line="252" w:lineRule="auto"/>
        <w:ind w:firstLine="709"/>
        <w:rPr>
          <w:rStyle w:val="FontStyle12"/>
          <w:rFonts w:eastAsia="MS Mincho"/>
        </w:rPr>
      </w:pPr>
      <w:r>
        <w:rPr>
          <w:rStyle w:val="FontStyle12"/>
          <w:rFonts w:eastAsia="MS Mincho"/>
        </w:rPr>
        <w:t>4.</w:t>
      </w:r>
      <w:r>
        <w:rPr>
          <w:rStyle w:val="FontStyle12"/>
          <w:rFonts w:eastAsia="MS Mincho"/>
        </w:rPr>
        <w:tab/>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w:t>
      </w:r>
      <w:r>
        <w:rPr>
          <w:rStyle w:val="FontStyle12"/>
          <w:rFonts w:eastAsia="MS Mincho"/>
        </w:rPr>
        <w:t>а</w:t>
      </w:r>
      <w:r>
        <w:rPr>
          <w:rStyle w:val="FontStyle12"/>
          <w:rFonts w:eastAsia="MS Mincho"/>
        </w:rPr>
        <w:t>новленном законом порядке и в этом случае Исполнитель</w:t>
      </w:r>
      <w:r>
        <w:rPr>
          <w:rStyle w:val="FontStyle12"/>
          <w:rFonts w:eastAsia="MS Mincho"/>
          <w:u w:val="single"/>
        </w:rPr>
        <w:t>будет обязан</w:t>
      </w:r>
      <w:r>
        <w:rPr>
          <w:rStyle w:val="FontStyle12"/>
          <w:rFonts w:eastAsia="MS Mincho"/>
        </w:rPr>
        <w:t xml:space="preserve"> возместить Заказчику имущественные потери в течение 10 (десяти) рабочих дней с даты пис</w:t>
      </w:r>
      <w:r>
        <w:rPr>
          <w:rStyle w:val="FontStyle12"/>
          <w:rFonts w:eastAsia="MS Mincho"/>
        </w:rPr>
        <w:t>ь</w:t>
      </w:r>
      <w:r>
        <w:rPr>
          <w:rStyle w:val="FontStyle12"/>
          <w:rFonts w:eastAsia="MS Mincho"/>
        </w:rPr>
        <w:t>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w:t>
      </w:r>
      <w:r>
        <w:rPr>
          <w:rStyle w:val="FontStyle12"/>
          <w:rFonts w:eastAsia="MS Mincho"/>
        </w:rPr>
        <w:t>а</w:t>
      </w:r>
      <w:r>
        <w:rPr>
          <w:rStyle w:val="FontStyle12"/>
          <w:rFonts w:eastAsia="MS Mincho"/>
        </w:rPr>
        <w:t>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8A7D40" w:rsidRDefault="008A7D40">
      <w:pPr>
        <w:pStyle w:val="Style5"/>
        <w:widowControl/>
        <w:tabs>
          <w:tab w:val="left" w:pos="1133"/>
        </w:tabs>
        <w:spacing w:line="252" w:lineRule="auto"/>
        <w:ind w:firstLine="709"/>
        <w:rPr>
          <w:rStyle w:val="FontStyle12"/>
          <w:rFonts w:eastAsia="MS Mincho"/>
        </w:rPr>
      </w:pPr>
      <w:r>
        <w:rPr>
          <w:rStyle w:val="FontStyle12"/>
          <w:rFonts w:eastAsia="MS Mincho"/>
        </w:rPr>
        <w:t>4.1.</w:t>
      </w:r>
      <w:r>
        <w:rPr>
          <w:rStyle w:val="FontStyle12"/>
          <w:rFonts w:eastAsia="MS Mincho"/>
        </w:rPr>
        <w:tab/>
        <w:t>такие Доначисленные налоги, Пени и Штрафы с учетом возможных ко</w:t>
      </w:r>
      <w:r>
        <w:rPr>
          <w:rStyle w:val="FontStyle12"/>
          <w:rFonts w:eastAsia="MS Mincho"/>
        </w:rPr>
        <w:t>р</w:t>
      </w:r>
      <w:r>
        <w:rPr>
          <w:rStyle w:val="FontStyle12"/>
          <w:rFonts w:eastAsia="MS Mincho"/>
        </w:rPr>
        <w:t>ректировок в соответствии с вступившим в законную силу решением суда по делу(-ам), в рамках которого (-ых) Заказчик предпринял добросовестные усилия по оспар</w:t>
      </w:r>
      <w:r>
        <w:rPr>
          <w:rStyle w:val="FontStyle12"/>
          <w:rFonts w:eastAsia="MS Mincho"/>
        </w:rPr>
        <w:t>и</w:t>
      </w:r>
      <w:r>
        <w:rPr>
          <w:rStyle w:val="FontStyle12"/>
          <w:rFonts w:eastAsia="MS Mincho"/>
        </w:rPr>
        <w:t>ванию Решения налогового органа, а также</w:t>
      </w:r>
    </w:p>
    <w:p w:rsidR="008A7D40" w:rsidRDefault="008A7D40">
      <w:pPr>
        <w:pStyle w:val="Style5"/>
        <w:widowControl/>
        <w:tabs>
          <w:tab w:val="left" w:pos="1133"/>
        </w:tabs>
        <w:spacing w:line="252" w:lineRule="auto"/>
        <w:ind w:firstLine="709"/>
        <w:rPr>
          <w:rStyle w:val="FontStyle12"/>
          <w:rFonts w:eastAsia="MS Mincho"/>
        </w:rPr>
      </w:pPr>
      <w:r>
        <w:rPr>
          <w:rStyle w:val="FontStyle12"/>
          <w:rFonts w:eastAsia="MS Mincho"/>
        </w:rPr>
        <w:t>4.2.</w:t>
      </w:r>
      <w:r>
        <w:rPr>
          <w:rStyle w:val="FontStyle12"/>
          <w:rFonts w:eastAsia="MS Mincho"/>
        </w:rPr>
        <w:tab/>
        <w:t>судебные расходы Заказчика в связи с оспариванием Решения налогового органа в полном размере.</w:t>
      </w:r>
    </w:p>
    <w:p w:rsidR="008A7D40" w:rsidRDefault="008A7D40">
      <w:pPr>
        <w:pStyle w:val="Style5"/>
        <w:widowControl/>
        <w:tabs>
          <w:tab w:val="left" w:pos="1133"/>
        </w:tabs>
        <w:spacing w:line="252" w:lineRule="auto"/>
        <w:ind w:firstLine="709"/>
        <w:rPr>
          <w:rStyle w:val="FontStyle12"/>
          <w:rFonts w:eastAsia="MS Mincho"/>
        </w:rPr>
      </w:pPr>
      <w:r>
        <w:rPr>
          <w:rStyle w:val="FontStyle12"/>
          <w:rFonts w:eastAsia="MS Mincho"/>
        </w:rPr>
        <w:t>5.</w:t>
      </w:r>
      <w:r>
        <w:rPr>
          <w:rStyle w:val="FontStyle12"/>
          <w:rFonts w:eastAsia="MS Mincho"/>
        </w:rPr>
        <w:tab/>
        <w:t>Исполнитель признает и соглашается, что Заказчик вправе по своему усмотрению уплатить в бюджет Доначисленные налоги, Пени и Штрафы в соотве</w:t>
      </w:r>
      <w:r>
        <w:rPr>
          <w:rStyle w:val="FontStyle12"/>
          <w:rFonts w:eastAsia="MS Mincho"/>
        </w:rPr>
        <w:t>т</w:t>
      </w:r>
      <w:r>
        <w:rPr>
          <w:rStyle w:val="FontStyle12"/>
          <w:rFonts w:eastAsia="MS Mincho"/>
        </w:rPr>
        <w:t>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8A7D40" w:rsidRDefault="008A7D40">
      <w:pPr>
        <w:pStyle w:val="Style5"/>
        <w:widowControl/>
        <w:tabs>
          <w:tab w:val="left" w:pos="1133"/>
        </w:tabs>
        <w:spacing w:line="252" w:lineRule="auto"/>
        <w:ind w:firstLine="709"/>
        <w:rPr>
          <w:rStyle w:val="FontStyle12"/>
          <w:rFonts w:eastAsia="MS Mincho"/>
        </w:rPr>
      </w:pPr>
      <w:r>
        <w:rPr>
          <w:rStyle w:val="FontStyle12"/>
          <w:rFonts w:eastAsia="MS Mincho"/>
        </w:rPr>
        <w:t>6.</w:t>
      </w:r>
      <w:r>
        <w:rPr>
          <w:rStyle w:val="FontStyle12"/>
          <w:rFonts w:eastAsia="MS Mincho"/>
        </w:rPr>
        <w:tab/>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w:t>
      </w:r>
      <w:r>
        <w:rPr>
          <w:rStyle w:val="FontStyle12"/>
          <w:rFonts w:eastAsia="MS Mincho"/>
        </w:rPr>
        <w:t>а</w:t>
      </w:r>
      <w:r>
        <w:rPr>
          <w:rStyle w:val="FontStyle12"/>
          <w:rFonts w:eastAsia="MS Mincho"/>
        </w:rPr>
        <w:t>щенных сумм и уплатить ему Возвращенные суммы в течение 30 (тридцати) рабочих дней с даты получения письменного требования Исполнителя об этом.</w:t>
      </w:r>
    </w:p>
    <w:p w:rsidR="008A7D40" w:rsidRDefault="008A7D40">
      <w:pPr>
        <w:pStyle w:val="Style5"/>
        <w:widowControl/>
        <w:tabs>
          <w:tab w:val="left" w:pos="1133"/>
        </w:tabs>
        <w:spacing w:line="252" w:lineRule="auto"/>
        <w:ind w:firstLine="709"/>
        <w:rPr>
          <w:rStyle w:val="FontStyle12"/>
          <w:rFonts w:eastAsia="MS Mincho"/>
        </w:rPr>
      </w:pPr>
      <w:r>
        <w:rPr>
          <w:rStyle w:val="FontStyle12"/>
          <w:rFonts w:eastAsia="MS Mincho"/>
        </w:rPr>
        <w:t>7.</w:t>
      </w:r>
      <w:r>
        <w:rPr>
          <w:rStyle w:val="FontStyle12"/>
          <w:rFonts w:eastAsia="MS Mincho"/>
        </w:rPr>
        <w:tab/>
        <w:t>Исполнитель обязан предпринять максимальные усилия для содействия З</w:t>
      </w:r>
      <w:r>
        <w:rPr>
          <w:rStyle w:val="FontStyle12"/>
          <w:rFonts w:eastAsia="MS Mincho"/>
        </w:rPr>
        <w:t>а</w:t>
      </w:r>
      <w:r>
        <w:rPr>
          <w:rStyle w:val="FontStyle12"/>
          <w:rFonts w:eastAsia="MS Mincho"/>
        </w:rPr>
        <w:t xml:space="preserve">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w:t>
      </w:r>
      <w:r>
        <w:rPr>
          <w:rStyle w:val="FontStyle12"/>
          <w:rFonts w:eastAsia="MS Mincho"/>
        </w:rPr>
        <w:lastRenderedPageBreak/>
        <w:t>налогового органа в части Эпизодов, связанных с Исполнителем, в частности, пре</w:t>
      </w:r>
      <w:r>
        <w:rPr>
          <w:rStyle w:val="FontStyle12"/>
          <w:rFonts w:eastAsia="MS Mincho"/>
        </w:rPr>
        <w:t>д</w:t>
      </w:r>
      <w:r>
        <w:rPr>
          <w:rStyle w:val="FontStyle12"/>
          <w:rFonts w:eastAsia="MS Mincho"/>
        </w:rPr>
        <w:t>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w:t>
      </w:r>
      <w:r>
        <w:rPr>
          <w:rStyle w:val="FontStyle12"/>
          <w:rFonts w:eastAsia="MS Mincho"/>
        </w:rPr>
        <w:t>о</w:t>
      </w:r>
      <w:r>
        <w:rPr>
          <w:rStyle w:val="FontStyle12"/>
          <w:rFonts w:eastAsia="MS Mincho"/>
        </w:rPr>
        <w:t>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w:t>
      </w:r>
      <w:r>
        <w:rPr>
          <w:rStyle w:val="FontStyle12"/>
          <w:rFonts w:eastAsia="MS Mincho"/>
        </w:rPr>
        <w:t>е</w:t>
      </w:r>
      <w:r>
        <w:rPr>
          <w:rStyle w:val="FontStyle12"/>
          <w:rFonts w:eastAsia="MS Mincho"/>
        </w:rPr>
        <w:t>чивать, где необходимо, явку своих свидетелей-сотрудников для дачи показаний налоговому органу, суду и прочее.</w:t>
      </w:r>
    </w:p>
    <w:p w:rsidR="008A7D40" w:rsidRDefault="008A7D40">
      <w:pPr>
        <w:pStyle w:val="Style5"/>
        <w:widowControl/>
        <w:tabs>
          <w:tab w:val="left" w:pos="1133"/>
        </w:tabs>
        <w:spacing w:line="252" w:lineRule="auto"/>
        <w:ind w:firstLine="709"/>
      </w:pPr>
      <w:r>
        <w:rPr>
          <w:rStyle w:val="FontStyle12"/>
          <w:rFonts w:eastAsia="MS Mincho"/>
        </w:rPr>
        <w:t>8.</w:t>
      </w:r>
      <w:r>
        <w:rPr>
          <w:rStyle w:val="FontStyle12"/>
          <w:rFonts w:eastAsia="MS Mincho"/>
        </w:rPr>
        <w:tab/>
        <w:t>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w:t>
      </w:r>
      <w:r>
        <w:rPr>
          <w:rStyle w:val="FontStyle12"/>
          <w:rFonts w:eastAsia="MS Mincho"/>
        </w:rPr>
        <w:t>о</w:t>
      </w:r>
      <w:r>
        <w:rPr>
          <w:rStyle w:val="FontStyle12"/>
          <w:rFonts w:eastAsia="MS Mincho"/>
        </w:rPr>
        <w:t xml:space="preserve">ра, его исполнения или прекращения (статья 431.2 ГК РФ), при нарушении которых Исполнитель </w:t>
      </w:r>
      <w:r>
        <w:rPr>
          <w:rStyle w:val="FontStyle13"/>
        </w:rPr>
        <w:t xml:space="preserve">обязан возместить </w:t>
      </w:r>
      <w:r>
        <w:rPr>
          <w:rStyle w:val="FontStyle12"/>
          <w:rFonts w:eastAsia="MS Mincho"/>
        </w:rPr>
        <w:t xml:space="preserve">Заказчику </w:t>
      </w:r>
      <w:r>
        <w:rPr>
          <w:rStyle w:val="FontStyle13"/>
        </w:rPr>
        <w:t>по его требованию убытки, причиненные недостоверностью таких заверений</w:t>
      </w:r>
      <w:r>
        <w:rPr>
          <w:rStyle w:val="FontStyle12"/>
          <w:rFonts w:eastAsia="MS Mincho"/>
        </w:rPr>
        <w:t>.</w:t>
      </w:r>
    </w:p>
    <w:p w:rsidR="008A7D40" w:rsidRDefault="008A7D40">
      <w:pPr>
        <w:tabs>
          <w:tab w:val="left" w:pos="3751"/>
        </w:tabs>
      </w:pPr>
    </w:p>
    <w:tbl>
      <w:tblPr>
        <w:tblW w:w="9640" w:type="dxa"/>
        <w:tblLayout w:type="fixed"/>
        <w:tblLook w:val="01E0" w:firstRow="1" w:lastRow="1" w:firstColumn="1" w:lastColumn="1" w:noHBand="0" w:noVBand="0"/>
      </w:tblPr>
      <w:tblGrid>
        <w:gridCol w:w="4395"/>
        <w:gridCol w:w="5245"/>
      </w:tblGrid>
      <w:tr w:rsidR="008A7D40">
        <w:trPr>
          <w:trHeight w:val="1176"/>
        </w:trPr>
        <w:tc>
          <w:tcPr>
            <w:tcW w:w="4395" w:type="dxa"/>
            <w:shd w:val="clear" w:color="auto" w:fill="auto"/>
            <w:noWrap/>
          </w:tcPr>
          <w:p w:rsidR="008A7D40" w:rsidRDefault="008A7D40">
            <w:pPr>
              <w:pStyle w:val="314"/>
              <w:numPr>
                <w:ilvl w:val="2"/>
                <w:numId w:val="0"/>
              </w:numPr>
              <w:tabs>
                <w:tab w:val="num" w:pos="720"/>
              </w:tabs>
              <w:spacing w:before="0" w:after="0"/>
              <w:ind w:left="720" w:hanging="720"/>
              <w:rPr>
                <w:rFonts w:ascii="Times New Roman" w:hAnsi="Times New Roman"/>
                <w:sz w:val="24"/>
                <w:szCs w:val="24"/>
              </w:rPr>
            </w:pPr>
            <w:r>
              <w:rPr>
                <w:rFonts w:ascii="Times New Roman" w:hAnsi="Times New Roman"/>
                <w:sz w:val="24"/>
                <w:szCs w:val="24"/>
              </w:rPr>
              <w:t>От «Исполнителя»</w:t>
            </w:r>
          </w:p>
          <w:p w:rsidR="008A7D40" w:rsidRDefault="008A7D40">
            <w:pPr>
              <w:jc w:val="both"/>
            </w:pPr>
          </w:p>
          <w:p w:rsidR="008A7D40" w:rsidRDefault="008A7D40">
            <w:pPr>
              <w:jc w:val="both"/>
              <w:rPr>
                <w:b/>
                <w:bCs/>
              </w:rPr>
            </w:pPr>
            <w:r>
              <w:t>___________________</w:t>
            </w:r>
          </w:p>
          <w:p w:rsidR="008A7D40" w:rsidRDefault="008A7D40">
            <w:pPr>
              <w:jc w:val="both"/>
            </w:pPr>
          </w:p>
          <w:p w:rsidR="008A7D40" w:rsidRDefault="008A7D40">
            <w:pPr>
              <w:jc w:val="both"/>
            </w:pPr>
          </w:p>
        </w:tc>
        <w:tc>
          <w:tcPr>
            <w:tcW w:w="5245" w:type="dxa"/>
            <w:shd w:val="clear" w:color="auto" w:fill="auto"/>
            <w:noWrap/>
          </w:tcPr>
          <w:p w:rsidR="008A7D40" w:rsidRDefault="008A7D40">
            <w:pPr>
              <w:jc w:val="both"/>
              <w:rPr>
                <w:b/>
              </w:rPr>
            </w:pPr>
            <w:r>
              <w:rPr>
                <w:b/>
              </w:rPr>
              <w:t>От «Заказчика»</w:t>
            </w:r>
          </w:p>
          <w:p w:rsidR="008A7D40" w:rsidRDefault="008A7D40">
            <w:pPr>
              <w:jc w:val="both"/>
            </w:pPr>
          </w:p>
          <w:p w:rsidR="008A7D40" w:rsidRDefault="008A7D40">
            <w:pPr>
              <w:jc w:val="both"/>
            </w:pPr>
            <w:r>
              <w:t>____________________</w:t>
            </w:r>
          </w:p>
          <w:p w:rsidR="008A7D40" w:rsidRDefault="008A7D40">
            <w:pPr>
              <w:jc w:val="both"/>
            </w:pPr>
          </w:p>
        </w:tc>
      </w:tr>
    </w:tbl>
    <w:p w:rsidR="008A7D40" w:rsidRDefault="008A7D40">
      <w:pPr>
        <w:tabs>
          <w:tab w:val="left" w:pos="3751"/>
        </w:tabs>
      </w:pPr>
    </w:p>
    <w:p w:rsidR="008A7D40" w:rsidRDefault="008A7D40">
      <w:pPr>
        <w:jc w:val="right"/>
        <w:rPr>
          <w:bCs/>
        </w:rPr>
      </w:pPr>
    </w:p>
    <w:p w:rsidR="008A7D40" w:rsidRDefault="008A7D40">
      <w:pPr>
        <w:jc w:val="right"/>
        <w:rPr>
          <w:bCs/>
        </w:rPr>
      </w:pPr>
    </w:p>
    <w:p w:rsidR="008A7D40" w:rsidRDefault="008A7D40">
      <w:pPr>
        <w:jc w:val="right"/>
        <w:rPr>
          <w:bCs/>
        </w:rPr>
      </w:pPr>
    </w:p>
    <w:p w:rsidR="008A7D40" w:rsidRDefault="008A7D40">
      <w:pPr>
        <w:jc w:val="right"/>
        <w:rPr>
          <w:bCs/>
        </w:rPr>
      </w:pPr>
    </w:p>
    <w:p w:rsidR="008A7D40" w:rsidRDefault="008A7D40">
      <w:pPr>
        <w:jc w:val="right"/>
        <w:rPr>
          <w:bCs/>
        </w:rPr>
      </w:pPr>
    </w:p>
    <w:p w:rsidR="008A7D40" w:rsidRDefault="008A7D40">
      <w:pPr>
        <w:jc w:val="right"/>
        <w:rPr>
          <w:bCs/>
        </w:rPr>
      </w:pPr>
    </w:p>
    <w:p w:rsidR="008A7D40" w:rsidRDefault="008A7D40">
      <w:pPr>
        <w:jc w:val="right"/>
        <w:rPr>
          <w:bCs/>
        </w:rPr>
      </w:pPr>
    </w:p>
    <w:p w:rsidR="008A7D40" w:rsidRDefault="008A7D40">
      <w:pPr>
        <w:jc w:val="right"/>
        <w:rPr>
          <w:bCs/>
        </w:rPr>
      </w:pPr>
    </w:p>
    <w:p w:rsidR="008A7D40" w:rsidRDefault="008A7D40">
      <w:pPr>
        <w:jc w:val="right"/>
        <w:rPr>
          <w:bCs/>
        </w:rPr>
      </w:pPr>
    </w:p>
    <w:p w:rsidR="008A7D40" w:rsidRDefault="008A7D40">
      <w:pPr>
        <w:jc w:val="right"/>
        <w:rPr>
          <w:bCs/>
        </w:rPr>
      </w:pPr>
    </w:p>
    <w:p w:rsidR="008A7D40" w:rsidRDefault="008A7D40">
      <w:pPr>
        <w:jc w:val="right"/>
        <w:rPr>
          <w:bCs/>
        </w:rPr>
      </w:pPr>
    </w:p>
    <w:p w:rsidR="008A7D40" w:rsidRDefault="008A7D40">
      <w:pPr>
        <w:jc w:val="right"/>
        <w:rPr>
          <w:bCs/>
        </w:rPr>
      </w:pPr>
    </w:p>
    <w:p w:rsidR="008A7D40" w:rsidRDefault="008A7D40">
      <w:pPr>
        <w:jc w:val="right"/>
        <w:rPr>
          <w:bCs/>
        </w:rPr>
      </w:pPr>
    </w:p>
    <w:p w:rsidR="008A7D40" w:rsidRDefault="008A7D40">
      <w:pPr>
        <w:jc w:val="right"/>
        <w:rPr>
          <w:bCs/>
        </w:rPr>
      </w:pPr>
    </w:p>
    <w:p w:rsidR="008A7D40" w:rsidRDefault="008A7D40">
      <w:pPr>
        <w:jc w:val="right"/>
        <w:rPr>
          <w:bCs/>
        </w:rPr>
      </w:pPr>
    </w:p>
    <w:p w:rsidR="008A7D40" w:rsidRDefault="008A7D40">
      <w:pPr>
        <w:jc w:val="right"/>
        <w:rPr>
          <w:bCs/>
        </w:rPr>
      </w:pPr>
    </w:p>
    <w:p w:rsidR="008A7D40" w:rsidRDefault="008A7D40">
      <w:pPr>
        <w:jc w:val="right"/>
        <w:rPr>
          <w:bCs/>
        </w:rPr>
      </w:pPr>
    </w:p>
    <w:p w:rsidR="008A7D40" w:rsidRDefault="008A7D40">
      <w:pPr>
        <w:jc w:val="right"/>
        <w:rPr>
          <w:bCs/>
        </w:rPr>
      </w:pPr>
    </w:p>
    <w:p w:rsidR="008A7D40" w:rsidRDefault="008A7D40">
      <w:pPr>
        <w:jc w:val="right"/>
        <w:rPr>
          <w:bCs/>
        </w:rPr>
      </w:pPr>
    </w:p>
    <w:p w:rsidR="008A7D40" w:rsidRDefault="008A7D40">
      <w:pPr>
        <w:jc w:val="right"/>
        <w:rPr>
          <w:bCs/>
        </w:rPr>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EB64A1" w:rsidRDefault="008A7D40">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EB64A1" w:rsidRDefault="008A7D40">
      <w:pPr>
        <w:pStyle w:val="1a"/>
        <w:ind w:firstLine="0"/>
        <w:jc w:val="right"/>
        <w:outlineLvl w:val="0"/>
        <w:rPr>
          <w:b/>
          <w:i/>
          <w:iCs/>
        </w:rPr>
      </w:pPr>
      <w:bookmarkStart w:id="26" w:name="_GoBack"/>
      <w:bookmarkEnd w:id="26"/>
      <w:r>
        <w:t xml:space="preserve"> </w:t>
      </w:r>
    </w:p>
    <w:sectPr w:rsidR="00EB64A1"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D40" w:rsidRDefault="008A7D40">
      <w:r>
        <w:separator/>
      </w:r>
    </w:p>
  </w:endnote>
  <w:endnote w:type="continuationSeparator" w:id="0">
    <w:p w:rsidR="008A7D40" w:rsidRDefault="008A7D40">
      <w:r>
        <w:continuationSeparator/>
      </w:r>
    </w:p>
  </w:endnote>
  <w:endnote w:type="continuationNotice" w:id="1">
    <w:p w:rsidR="008A7D40" w:rsidRDefault="008A7D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msRmn-Miracle">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D40" w:rsidRDefault="008A7D40"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8A7D40" w:rsidRDefault="008A7D40" w:rsidP="00BF6892">
    <w:pPr>
      <w:pStyle w:val="af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D40" w:rsidRDefault="008A7D40">
    <w:pPr>
      <w:pStyle w:val="af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D40" w:rsidRDefault="008A7D40"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8A7D40" w:rsidRDefault="008A7D40" w:rsidP="00BF6892">
    <w:pPr>
      <w:pStyle w:val="aff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D40" w:rsidRDefault="008A7D40">
    <w:pPr>
      <w:pStyle w:val="aff0"/>
      <w:jc w:val="center"/>
    </w:pPr>
  </w:p>
  <w:p w:rsidR="008A7D40" w:rsidRDefault="008A7D40" w:rsidP="00BF6892">
    <w:pPr>
      <w:pStyle w:val="aff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D40" w:rsidRDefault="008A7D40">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D40" w:rsidRDefault="008A7D40">
      <w:r>
        <w:separator/>
      </w:r>
    </w:p>
  </w:footnote>
  <w:footnote w:type="continuationSeparator" w:id="0">
    <w:p w:rsidR="008A7D40" w:rsidRDefault="008A7D40">
      <w:r>
        <w:continuationSeparator/>
      </w:r>
    </w:p>
  </w:footnote>
  <w:footnote w:type="continuationNotice" w:id="1">
    <w:p w:rsidR="008A7D40" w:rsidRDefault="008A7D40"/>
  </w:footnote>
  <w:footnote w:id="2">
    <w:p w:rsidR="008A7D40" w:rsidRDefault="008A7D40">
      <w:pPr>
        <w:pStyle w:val="aff1"/>
        <w:jc w:val="both"/>
      </w:pPr>
      <w:r>
        <w:rPr>
          <w:rStyle w:val="afa"/>
        </w:rPr>
        <w:footnoteRef/>
      </w:r>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3">
    <w:p w:rsidR="008A7D40" w:rsidRDefault="008A7D40" w:rsidP="00474A37">
      <w:pPr>
        <w:pStyle w:val="aff1"/>
      </w:pPr>
      <w:r>
        <w:rPr>
          <w:rStyle w:val="afa"/>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D40" w:rsidRDefault="008A7D40">
    <w:pPr>
      <w:pStyle w:val="afe"/>
      <w:jc w:val="center"/>
    </w:pPr>
    <w:r>
      <w:fldChar w:fldCharType="begin"/>
    </w:r>
    <w:r>
      <w:instrText xml:space="preserve"> PAGE   \* MERGEFORMAT </w:instrText>
    </w:r>
    <w:r>
      <w:fldChar w:fldCharType="separate"/>
    </w:r>
    <w:r w:rsidR="00004304">
      <w:rPr>
        <w:noProof/>
      </w:rPr>
      <w:t>20</w:t>
    </w:r>
    <w:r>
      <w:rPr>
        <w:noProof/>
      </w:rPr>
      <w:fldChar w:fldCharType="end"/>
    </w:r>
  </w:p>
  <w:p w:rsidR="008A7D40" w:rsidRDefault="008A7D40">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D40" w:rsidRDefault="008A7D40">
    <w:pPr>
      <w:pStyle w:val="af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D40" w:rsidRDefault="008A7D40" w:rsidP="00510148">
    <w:pPr>
      <w:pStyle w:val="afe"/>
      <w:jc w:val="center"/>
    </w:pPr>
    <w:r>
      <w:fldChar w:fldCharType="begin"/>
    </w:r>
    <w:r>
      <w:instrText xml:space="preserve"> PAGE   \* MERGEFORMAT </w:instrText>
    </w:r>
    <w:r>
      <w:fldChar w:fldCharType="separate"/>
    </w:r>
    <w:r w:rsidR="00004304">
      <w:rPr>
        <w:noProof/>
      </w:rPr>
      <w:t>115</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D40" w:rsidRDefault="008A7D40">
    <w:pPr>
      <w:pStyle w:val="a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19C55882"/>
    <w:multiLevelType w:val="hybridMultilevel"/>
    <w:tmpl w:val="9986597C"/>
    <w:lvl w:ilvl="0" w:tplc="3B4E814E">
      <w:start w:val="1"/>
      <w:numFmt w:val="decimal"/>
      <w:lvlText w:val="%1."/>
      <w:lvlJc w:val="left"/>
      <w:pPr>
        <w:ind w:left="3054" w:hanging="360"/>
      </w:pPr>
      <w:rPr>
        <w:b/>
        <w:sz w:val="24"/>
        <w:szCs w:val="28"/>
      </w:rPr>
    </w:lvl>
    <w:lvl w:ilvl="1" w:tplc="286ADA56">
      <w:start w:val="1"/>
      <w:numFmt w:val="none"/>
      <w:lvlText w:val=""/>
      <w:lvlJc w:val="left"/>
      <w:pPr>
        <w:tabs>
          <w:tab w:val="num" w:pos="360"/>
        </w:tabs>
      </w:pPr>
    </w:lvl>
    <w:lvl w:ilvl="2" w:tplc="D7521E0A">
      <w:start w:val="1"/>
      <w:numFmt w:val="none"/>
      <w:lvlText w:val=""/>
      <w:lvlJc w:val="left"/>
      <w:pPr>
        <w:tabs>
          <w:tab w:val="num" w:pos="360"/>
        </w:tabs>
      </w:pPr>
    </w:lvl>
    <w:lvl w:ilvl="3" w:tplc="D5A23FF0">
      <w:start w:val="1"/>
      <w:numFmt w:val="none"/>
      <w:lvlText w:val=""/>
      <w:lvlJc w:val="left"/>
      <w:pPr>
        <w:tabs>
          <w:tab w:val="num" w:pos="360"/>
        </w:tabs>
      </w:pPr>
    </w:lvl>
    <w:lvl w:ilvl="4" w:tplc="4E38498A">
      <w:start w:val="1"/>
      <w:numFmt w:val="none"/>
      <w:lvlText w:val=""/>
      <w:lvlJc w:val="left"/>
      <w:pPr>
        <w:tabs>
          <w:tab w:val="num" w:pos="360"/>
        </w:tabs>
      </w:pPr>
    </w:lvl>
    <w:lvl w:ilvl="5" w:tplc="C0F8944E">
      <w:start w:val="1"/>
      <w:numFmt w:val="none"/>
      <w:lvlText w:val=""/>
      <w:lvlJc w:val="left"/>
      <w:pPr>
        <w:tabs>
          <w:tab w:val="num" w:pos="360"/>
        </w:tabs>
      </w:pPr>
    </w:lvl>
    <w:lvl w:ilvl="6" w:tplc="0FF8F696">
      <w:start w:val="1"/>
      <w:numFmt w:val="none"/>
      <w:lvlText w:val=""/>
      <w:lvlJc w:val="left"/>
      <w:pPr>
        <w:tabs>
          <w:tab w:val="num" w:pos="360"/>
        </w:tabs>
      </w:pPr>
    </w:lvl>
    <w:lvl w:ilvl="7" w:tplc="974260D6">
      <w:start w:val="1"/>
      <w:numFmt w:val="none"/>
      <w:lvlText w:val=""/>
      <w:lvlJc w:val="left"/>
      <w:pPr>
        <w:tabs>
          <w:tab w:val="num" w:pos="360"/>
        </w:tabs>
      </w:pPr>
    </w:lvl>
    <w:lvl w:ilvl="8" w:tplc="7C740870">
      <w:start w:val="1"/>
      <w:numFmt w:val="none"/>
      <w:lvlText w:val=""/>
      <w:lvlJc w:val="left"/>
      <w:pPr>
        <w:tabs>
          <w:tab w:val="num" w:pos="360"/>
        </w:tabs>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DE61B39"/>
    <w:multiLevelType w:val="hybridMultilevel"/>
    <w:tmpl w:val="28AC9C4E"/>
    <w:lvl w:ilvl="0" w:tplc="CC9860E0">
      <w:start w:val="1"/>
      <w:numFmt w:val="bullet"/>
      <w:lvlText w:val="*"/>
      <w:lvlJc w:val="left"/>
      <w:pPr>
        <w:ind w:left="720" w:hanging="360"/>
      </w:pPr>
      <w:rPr>
        <w:rFonts w:ascii="Symbol" w:hAnsi="Symbol" w:hint="default"/>
      </w:rPr>
    </w:lvl>
    <w:lvl w:ilvl="1" w:tplc="F97A836A">
      <w:start w:val="1"/>
      <w:numFmt w:val="bullet"/>
      <w:lvlText w:val="o"/>
      <w:lvlJc w:val="left"/>
      <w:pPr>
        <w:ind w:left="1440" w:hanging="360"/>
      </w:pPr>
      <w:rPr>
        <w:rFonts w:ascii="Courier New" w:hAnsi="Courier New" w:hint="default"/>
      </w:rPr>
    </w:lvl>
    <w:lvl w:ilvl="2" w:tplc="1EFC08EC">
      <w:start w:val="1"/>
      <w:numFmt w:val="bullet"/>
      <w:lvlText w:val=""/>
      <w:lvlJc w:val="left"/>
      <w:pPr>
        <w:ind w:left="2160" w:hanging="360"/>
      </w:pPr>
      <w:rPr>
        <w:rFonts w:ascii="Wingdings" w:hAnsi="Wingdings" w:hint="default"/>
      </w:rPr>
    </w:lvl>
    <w:lvl w:ilvl="3" w:tplc="AD52C776">
      <w:start w:val="1"/>
      <w:numFmt w:val="bullet"/>
      <w:lvlText w:val=""/>
      <w:lvlJc w:val="left"/>
      <w:pPr>
        <w:ind w:left="2880" w:hanging="360"/>
      </w:pPr>
      <w:rPr>
        <w:rFonts w:ascii="Symbol" w:hAnsi="Symbol" w:hint="default"/>
      </w:rPr>
    </w:lvl>
    <w:lvl w:ilvl="4" w:tplc="89D05CC0">
      <w:start w:val="1"/>
      <w:numFmt w:val="bullet"/>
      <w:lvlText w:val="o"/>
      <w:lvlJc w:val="left"/>
      <w:pPr>
        <w:ind w:left="3600" w:hanging="360"/>
      </w:pPr>
      <w:rPr>
        <w:rFonts w:ascii="Courier New" w:hAnsi="Courier New" w:hint="default"/>
      </w:rPr>
    </w:lvl>
    <w:lvl w:ilvl="5" w:tplc="9D8C971E">
      <w:start w:val="1"/>
      <w:numFmt w:val="bullet"/>
      <w:lvlText w:val=""/>
      <w:lvlJc w:val="left"/>
      <w:pPr>
        <w:ind w:left="4320" w:hanging="360"/>
      </w:pPr>
      <w:rPr>
        <w:rFonts w:ascii="Wingdings" w:hAnsi="Wingdings" w:hint="default"/>
      </w:rPr>
    </w:lvl>
    <w:lvl w:ilvl="6" w:tplc="C9A428AA">
      <w:start w:val="1"/>
      <w:numFmt w:val="bullet"/>
      <w:lvlText w:val=""/>
      <w:lvlJc w:val="left"/>
      <w:pPr>
        <w:ind w:left="5040" w:hanging="360"/>
      </w:pPr>
      <w:rPr>
        <w:rFonts w:ascii="Symbol" w:hAnsi="Symbol" w:hint="default"/>
      </w:rPr>
    </w:lvl>
    <w:lvl w:ilvl="7" w:tplc="805CE688">
      <w:start w:val="1"/>
      <w:numFmt w:val="bullet"/>
      <w:lvlText w:val="o"/>
      <w:lvlJc w:val="left"/>
      <w:pPr>
        <w:ind w:left="5760" w:hanging="360"/>
      </w:pPr>
      <w:rPr>
        <w:rFonts w:ascii="Courier New" w:hAnsi="Courier New" w:hint="default"/>
      </w:rPr>
    </w:lvl>
    <w:lvl w:ilvl="8" w:tplc="9D1CAE92">
      <w:start w:val="1"/>
      <w:numFmt w:val="bullet"/>
      <w:lvlText w:val=""/>
      <w:lvlJc w:val="left"/>
      <w:pPr>
        <w:ind w:left="6480" w:hanging="360"/>
      </w:pPr>
      <w:rPr>
        <w:rFonts w:ascii="Wingdings" w:hAnsi="Wingdings" w:hint="default"/>
      </w:r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DD67620"/>
    <w:multiLevelType w:val="hybridMultilevel"/>
    <w:tmpl w:val="0BF2BB20"/>
    <w:lvl w:ilvl="0" w:tplc="519C552C">
      <w:start w:val="1"/>
      <w:numFmt w:val="decimal"/>
      <w:lvlText w:val="%1."/>
      <w:lvlJc w:val="left"/>
      <w:pPr>
        <w:ind w:left="1429" w:hanging="360"/>
      </w:pPr>
      <w:rPr>
        <w:rFonts w:hint="default"/>
      </w:rPr>
    </w:lvl>
    <w:lvl w:ilvl="1" w:tplc="C9126AEC">
      <w:start w:val="1"/>
      <w:numFmt w:val="none"/>
      <w:pStyle w:val="20"/>
      <w:lvlText w:val=""/>
      <w:lvlJc w:val="left"/>
      <w:pPr>
        <w:tabs>
          <w:tab w:val="num" w:pos="360"/>
        </w:tabs>
      </w:pPr>
    </w:lvl>
    <w:lvl w:ilvl="2" w:tplc="3CE486F0">
      <w:start w:val="1"/>
      <w:numFmt w:val="none"/>
      <w:lvlText w:val=""/>
      <w:lvlJc w:val="left"/>
      <w:pPr>
        <w:tabs>
          <w:tab w:val="num" w:pos="360"/>
        </w:tabs>
      </w:pPr>
    </w:lvl>
    <w:lvl w:ilvl="3" w:tplc="4B7A156C">
      <w:start w:val="1"/>
      <w:numFmt w:val="none"/>
      <w:lvlText w:val=""/>
      <w:lvlJc w:val="left"/>
      <w:pPr>
        <w:tabs>
          <w:tab w:val="num" w:pos="360"/>
        </w:tabs>
      </w:pPr>
    </w:lvl>
    <w:lvl w:ilvl="4" w:tplc="16DEA90E">
      <w:start w:val="1"/>
      <w:numFmt w:val="none"/>
      <w:lvlText w:val=""/>
      <w:lvlJc w:val="left"/>
      <w:pPr>
        <w:tabs>
          <w:tab w:val="num" w:pos="360"/>
        </w:tabs>
      </w:pPr>
    </w:lvl>
    <w:lvl w:ilvl="5" w:tplc="FCAE674C">
      <w:start w:val="1"/>
      <w:numFmt w:val="none"/>
      <w:lvlText w:val=""/>
      <w:lvlJc w:val="left"/>
      <w:pPr>
        <w:tabs>
          <w:tab w:val="num" w:pos="360"/>
        </w:tabs>
      </w:pPr>
    </w:lvl>
    <w:lvl w:ilvl="6" w:tplc="60400228">
      <w:start w:val="1"/>
      <w:numFmt w:val="none"/>
      <w:lvlText w:val=""/>
      <w:lvlJc w:val="left"/>
      <w:pPr>
        <w:tabs>
          <w:tab w:val="num" w:pos="360"/>
        </w:tabs>
      </w:pPr>
    </w:lvl>
    <w:lvl w:ilvl="7" w:tplc="FF5AB084">
      <w:start w:val="1"/>
      <w:numFmt w:val="none"/>
      <w:lvlText w:val=""/>
      <w:lvlJc w:val="left"/>
      <w:pPr>
        <w:tabs>
          <w:tab w:val="num" w:pos="360"/>
        </w:tabs>
      </w:pPr>
    </w:lvl>
    <w:lvl w:ilvl="8" w:tplc="2326CB78">
      <w:start w:val="1"/>
      <w:numFmt w:val="none"/>
      <w:lvlText w:val=""/>
      <w:lvlJc w:val="left"/>
      <w:pPr>
        <w:tabs>
          <w:tab w:val="num" w:pos="360"/>
        </w:tabs>
      </w:pPr>
    </w:lvl>
  </w:abstractNum>
  <w:abstractNum w:abstractNumId="3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4B414EF6"/>
    <w:multiLevelType w:val="hybridMultilevel"/>
    <w:tmpl w:val="D4A2FE34"/>
    <w:lvl w:ilvl="0" w:tplc="D5CEE87C">
      <w:start w:val="1"/>
      <w:numFmt w:val="decimal"/>
      <w:pStyle w:val="a"/>
      <w:lvlText w:val="2.3.%1"/>
      <w:lvlJc w:val="left"/>
      <w:pPr>
        <w:ind w:left="1429" w:hanging="360"/>
      </w:pPr>
      <w:rPr>
        <w:rFonts w:hint="default"/>
      </w:rPr>
    </w:lvl>
    <w:lvl w:ilvl="1" w:tplc="96D61ACC">
      <w:start w:val="1"/>
      <w:numFmt w:val="lowerLetter"/>
      <w:lvlText w:val="%2."/>
      <w:lvlJc w:val="left"/>
      <w:pPr>
        <w:ind w:left="1440" w:hanging="360"/>
      </w:pPr>
    </w:lvl>
    <w:lvl w:ilvl="2" w:tplc="79809088">
      <w:start w:val="1"/>
      <w:numFmt w:val="lowerRoman"/>
      <w:pStyle w:val="a"/>
      <w:lvlText w:val="%3."/>
      <w:lvlJc w:val="right"/>
      <w:pPr>
        <w:ind w:left="2160" w:hanging="180"/>
      </w:pPr>
    </w:lvl>
    <w:lvl w:ilvl="3" w:tplc="1E4A656A">
      <w:start w:val="1"/>
      <w:numFmt w:val="decimal"/>
      <w:lvlText w:val="%4."/>
      <w:lvlJc w:val="left"/>
      <w:pPr>
        <w:ind w:left="2880" w:hanging="360"/>
      </w:pPr>
    </w:lvl>
    <w:lvl w:ilvl="4" w:tplc="23B08964">
      <w:start w:val="1"/>
      <w:numFmt w:val="lowerLetter"/>
      <w:lvlText w:val="%5."/>
      <w:lvlJc w:val="left"/>
      <w:pPr>
        <w:ind w:left="3600" w:hanging="360"/>
      </w:pPr>
    </w:lvl>
    <w:lvl w:ilvl="5" w:tplc="299EE8B8">
      <w:start w:val="1"/>
      <w:numFmt w:val="lowerRoman"/>
      <w:lvlText w:val="%6."/>
      <w:lvlJc w:val="right"/>
      <w:pPr>
        <w:ind w:left="4320" w:hanging="180"/>
      </w:pPr>
    </w:lvl>
    <w:lvl w:ilvl="6" w:tplc="5B4AA3C4">
      <w:start w:val="1"/>
      <w:numFmt w:val="decimal"/>
      <w:lvlText w:val="%7."/>
      <w:lvlJc w:val="left"/>
      <w:pPr>
        <w:ind w:left="5040" w:hanging="360"/>
      </w:pPr>
    </w:lvl>
    <w:lvl w:ilvl="7" w:tplc="1D06E6A4">
      <w:start w:val="1"/>
      <w:numFmt w:val="lowerLetter"/>
      <w:lvlText w:val="%8."/>
      <w:lvlJc w:val="left"/>
      <w:pPr>
        <w:ind w:left="5760" w:hanging="360"/>
      </w:pPr>
    </w:lvl>
    <w:lvl w:ilvl="8" w:tplc="BA2CAA86">
      <w:start w:val="1"/>
      <w:numFmt w:val="lowerRoman"/>
      <w:lvlText w:val="%9."/>
      <w:lvlJc w:val="right"/>
      <w:pPr>
        <w:ind w:left="6480" w:hanging="180"/>
      </w:pPr>
    </w:lvl>
  </w:abstractNum>
  <w:abstractNum w:abstractNumId="3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nsid w:val="55706EBC"/>
    <w:multiLevelType w:val="hybridMultilevel"/>
    <w:tmpl w:val="F5F087A4"/>
    <w:lvl w:ilvl="0" w:tplc="2D14AE4A">
      <w:start w:val="1"/>
      <w:numFmt w:val="bullet"/>
      <w:lvlText w:val="–"/>
      <w:lvlJc w:val="left"/>
      <w:pPr>
        <w:ind w:left="1418" w:hanging="360"/>
      </w:pPr>
      <w:rPr>
        <w:rFonts w:ascii="Arial" w:eastAsia="Arial" w:hAnsi="Arial" w:cs="Arial" w:hint="default"/>
      </w:rPr>
    </w:lvl>
    <w:lvl w:ilvl="1" w:tplc="BD1C5F04">
      <w:start w:val="1"/>
      <w:numFmt w:val="bullet"/>
      <w:lvlText w:val="o"/>
      <w:lvlJc w:val="left"/>
      <w:pPr>
        <w:ind w:left="2138" w:hanging="360"/>
      </w:pPr>
      <w:rPr>
        <w:rFonts w:ascii="Courier New" w:eastAsia="Courier New" w:hAnsi="Courier New" w:cs="Courier New" w:hint="default"/>
      </w:rPr>
    </w:lvl>
    <w:lvl w:ilvl="2" w:tplc="88EE8C78">
      <w:start w:val="1"/>
      <w:numFmt w:val="bullet"/>
      <w:lvlText w:val="§"/>
      <w:lvlJc w:val="left"/>
      <w:pPr>
        <w:ind w:left="2858" w:hanging="360"/>
      </w:pPr>
      <w:rPr>
        <w:rFonts w:ascii="Wingdings" w:eastAsia="Wingdings" w:hAnsi="Wingdings" w:cs="Wingdings" w:hint="default"/>
      </w:rPr>
    </w:lvl>
    <w:lvl w:ilvl="3" w:tplc="66845036">
      <w:start w:val="1"/>
      <w:numFmt w:val="bullet"/>
      <w:lvlText w:val="·"/>
      <w:lvlJc w:val="left"/>
      <w:pPr>
        <w:ind w:left="3578" w:hanging="360"/>
      </w:pPr>
      <w:rPr>
        <w:rFonts w:ascii="Symbol" w:eastAsia="Symbol" w:hAnsi="Symbol" w:cs="Symbol" w:hint="default"/>
      </w:rPr>
    </w:lvl>
    <w:lvl w:ilvl="4" w:tplc="A994FE6C">
      <w:start w:val="1"/>
      <w:numFmt w:val="bullet"/>
      <w:lvlText w:val="o"/>
      <w:lvlJc w:val="left"/>
      <w:pPr>
        <w:ind w:left="4298" w:hanging="360"/>
      </w:pPr>
      <w:rPr>
        <w:rFonts w:ascii="Courier New" w:eastAsia="Courier New" w:hAnsi="Courier New" w:cs="Courier New" w:hint="default"/>
      </w:rPr>
    </w:lvl>
    <w:lvl w:ilvl="5" w:tplc="1DEAF394">
      <w:start w:val="1"/>
      <w:numFmt w:val="bullet"/>
      <w:lvlText w:val="§"/>
      <w:lvlJc w:val="left"/>
      <w:pPr>
        <w:ind w:left="5018" w:hanging="360"/>
      </w:pPr>
      <w:rPr>
        <w:rFonts w:ascii="Wingdings" w:eastAsia="Wingdings" w:hAnsi="Wingdings" w:cs="Wingdings" w:hint="default"/>
      </w:rPr>
    </w:lvl>
    <w:lvl w:ilvl="6" w:tplc="26FCF1FE">
      <w:start w:val="1"/>
      <w:numFmt w:val="bullet"/>
      <w:lvlText w:val="·"/>
      <w:lvlJc w:val="left"/>
      <w:pPr>
        <w:ind w:left="5738" w:hanging="360"/>
      </w:pPr>
      <w:rPr>
        <w:rFonts w:ascii="Symbol" w:eastAsia="Symbol" w:hAnsi="Symbol" w:cs="Symbol" w:hint="default"/>
      </w:rPr>
    </w:lvl>
    <w:lvl w:ilvl="7" w:tplc="2B6C1690">
      <w:start w:val="1"/>
      <w:numFmt w:val="bullet"/>
      <w:lvlText w:val="o"/>
      <w:lvlJc w:val="left"/>
      <w:pPr>
        <w:ind w:left="6458" w:hanging="360"/>
      </w:pPr>
      <w:rPr>
        <w:rFonts w:ascii="Courier New" w:eastAsia="Courier New" w:hAnsi="Courier New" w:cs="Courier New" w:hint="default"/>
      </w:rPr>
    </w:lvl>
    <w:lvl w:ilvl="8" w:tplc="E41EE850">
      <w:start w:val="1"/>
      <w:numFmt w:val="bullet"/>
      <w:lvlText w:val="§"/>
      <w:lvlJc w:val="left"/>
      <w:pPr>
        <w:ind w:left="7178" w:hanging="360"/>
      </w:pPr>
      <w:rPr>
        <w:rFonts w:ascii="Wingdings" w:eastAsia="Wingdings" w:hAnsi="Wingdings" w:cs="Wingdings" w:hint="default"/>
      </w:rPr>
    </w:lvl>
  </w:abstractNum>
  <w:abstractNum w:abstractNumId="39">
    <w:nsid w:val="5B6869F5"/>
    <w:multiLevelType w:val="hybridMultilevel"/>
    <w:tmpl w:val="60947FA6"/>
    <w:lvl w:ilvl="0" w:tplc="84F07F12">
      <w:start w:val="1"/>
      <w:numFmt w:val="bullet"/>
      <w:lvlText w:val=""/>
      <w:lvlJc w:val="left"/>
      <w:pPr>
        <w:tabs>
          <w:tab w:val="num" w:pos="816"/>
        </w:tabs>
        <w:ind w:left="816" w:hanging="360"/>
      </w:pPr>
      <w:rPr>
        <w:rFonts w:ascii="Symbol" w:hAnsi="Symbol" w:hint="default"/>
      </w:rPr>
    </w:lvl>
    <w:lvl w:ilvl="1" w:tplc="71B47D3E">
      <w:start w:val="1"/>
      <w:numFmt w:val="bullet"/>
      <w:lvlText w:val="o"/>
      <w:lvlJc w:val="left"/>
      <w:pPr>
        <w:tabs>
          <w:tab w:val="num" w:pos="1536"/>
        </w:tabs>
        <w:ind w:left="1536" w:hanging="360"/>
      </w:pPr>
      <w:rPr>
        <w:rFonts w:ascii="Courier New" w:hAnsi="Courier New" w:cs="Courier New" w:hint="default"/>
      </w:rPr>
    </w:lvl>
    <w:lvl w:ilvl="2" w:tplc="49C8DC12">
      <w:start w:val="1"/>
      <w:numFmt w:val="bullet"/>
      <w:lvlText w:val=""/>
      <w:lvlJc w:val="left"/>
      <w:pPr>
        <w:tabs>
          <w:tab w:val="num" w:pos="2256"/>
        </w:tabs>
        <w:ind w:left="2256" w:hanging="360"/>
      </w:pPr>
      <w:rPr>
        <w:rFonts w:ascii="Wingdings" w:hAnsi="Wingdings" w:hint="default"/>
      </w:rPr>
    </w:lvl>
    <w:lvl w:ilvl="3" w:tplc="4078B8C2">
      <w:start w:val="1"/>
      <w:numFmt w:val="bullet"/>
      <w:lvlText w:val=""/>
      <w:lvlJc w:val="left"/>
      <w:pPr>
        <w:tabs>
          <w:tab w:val="num" w:pos="2976"/>
        </w:tabs>
        <w:ind w:left="2976" w:hanging="360"/>
      </w:pPr>
      <w:rPr>
        <w:rFonts w:ascii="Symbol" w:hAnsi="Symbol" w:hint="default"/>
      </w:rPr>
    </w:lvl>
    <w:lvl w:ilvl="4" w:tplc="6008982C">
      <w:start w:val="1"/>
      <w:numFmt w:val="bullet"/>
      <w:lvlText w:val="o"/>
      <w:lvlJc w:val="left"/>
      <w:pPr>
        <w:tabs>
          <w:tab w:val="num" w:pos="3696"/>
        </w:tabs>
        <w:ind w:left="3696" w:hanging="360"/>
      </w:pPr>
      <w:rPr>
        <w:rFonts w:ascii="Courier New" w:hAnsi="Courier New" w:cs="Courier New" w:hint="default"/>
      </w:rPr>
    </w:lvl>
    <w:lvl w:ilvl="5" w:tplc="7340D920">
      <w:start w:val="1"/>
      <w:numFmt w:val="bullet"/>
      <w:lvlText w:val=""/>
      <w:lvlJc w:val="left"/>
      <w:pPr>
        <w:tabs>
          <w:tab w:val="num" w:pos="4416"/>
        </w:tabs>
        <w:ind w:left="4416" w:hanging="360"/>
      </w:pPr>
      <w:rPr>
        <w:rFonts w:ascii="Wingdings" w:hAnsi="Wingdings" w:hint="default"/>
      </w:rPr>
    </w:lvl>
    <w:lvl w:ilvl="6" w:tplc="5218DDEC">
      <w:start w:val="1"/>
      <w:numFmt w:val="bullet"/>
      <w:lvlText w:val=""/>
      <w:lvlJc w:val="left"/>
      <w:pPr>
        <w:tabs>
          <w:tab w:val="num" w:pos="5136"/>
        </w:tabs>
        <w:ind w:left="5136" w:hanging="360"/>
      </w:pPr>
      <w:rPr>
        <w:rFonts w:ascii="Symbol" w:hAnsi="Symbol" w:hint="default"/>
      </w:rPr>
    </w:lvl>
    <w:lvl w:ilvl="7" w:tplc="4F480864">
      <w:start w:val="1"/>
      <w:numFmt w:val="bullet"/>
      <w:lvlText w:val="o"/>
      <w:lvlJc w:val="left"/>
      <w:pPr>
        <w:tabs>
          <w:tab w:val="num" w:pos="5856"/>
        </w:tabs>
        <w:ind w:left="5856" w:hanging="360"/>
      </w:pPr>
      <w:rPr>
        <w:rFonts w:ascii="Courier New" w:hAnsi="Courier New" w:cs="Courier New" w:hint="default"/>
      </w:rPr>
    </w:lvl>
    <w:lvl w:ilvl="8" w:tplc="51802DE4">
      <w:start w:val="1"/>
      <w:numFmt w:val="bullet"/>
      <w:lvlText w:val=""/>
      <w:lvlJc w:val="left"/>
      <w:pPr>
        <w:tabs>
          <w:tab w:val="num" w:pos="6576"/>
        </w:tabs>
        <w:ind w:left="6576" w:hanging="360"/>
      </w:pPr>
      <w:rPr>
        <w:rFonts w:ascii="Wingdings" w:hAnsi="Wingdings" w:hint="default"/>
      </w:rPr>
    </w:lvl>
  </w:abstractNum>
  <w:abstractNum w:abstractNumId="4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F5651B2"/>
    <w:multiLevelType w:val="hybridMultilevel"/>
    <w:tmpl w:val="B6A08D06"/>
    <w:lvl w:ilvl="0" w:tplc="9996B110">
      <w:start w:val="1"/>
      <w:numFmt w:val="decimal"/>
      <w:lvlText w:val="%1."/>
      <w:lvlJc w:val="left"/>
      <w:pPr>
        <w:ind w:left="720" w:hanging="360"/>
      </w:pPr>
    </w:lvl>
    <w:lvl w:ilvl="1" w:tplc="27AEC3A8">
      <w:start w:val="1"/>
      <w:numFmt w:val="lowerLetter"/>
      <w:lvlText w:val="%2."/>
      <w:lvlJc w:val="left"/>
      <w:pPr>
        <w:ind w:left="1440" w:hanging="360"/>
      </w:pPr>
    </w:lvl>
    <w:lvl w:ilvl="2" w:tplc="81983438">
      <w:start w:val="1"/>
      <w:numFmt w:val="lowerRoman"/>
      <w:lvlText w:val="%3."/>
      <w:lvlJc w:val="right"/>
      <w:pPr>
        <w:ind w:left="2160" w:hanging="360"/>
      </w:pPr>
    </w:lvl>
    <w:lvl w:ilvl="3" w:tplc="9E00E8CC">
      <w:start w:val="1"/>
      <w:numFmt w:val="decimal"/>
      <w:lvlText w:val="%4."/>
      <w:lvlJc w:val="left"/>
      <w:pPr>
        <w:ind w:left="3196" w:hanging="360"/>
      </w:pPr>
    </w:lvl>
    <w:lvl w:ilvl="4" w:tplc="9D8C96F6">
      <w:start w:val="1"/>
      <w:numFmt w:val="lowerLetter"/>
      <w:lvlText w:val="%5."/>
      <w:lvlJc w:val="left"/>
      <w:pPr>
        <w:ind w:left="3600" w:hanging="360"/>
      </w:pPr>
    </w:lvl>
    <w:lvl w:ilvl="5" w:tplc="07989838">
      <w:start w:val="1"/>
      <w:numFmt w:val="lowerRoman"/>
      <w:lvlText w:val="%6."/>
      <w:lvlJc w:val="right"/>
      <w:pPr>
        <w:ind w:left="4320" w:hanging="360"/>
      </w:pPr>
    </w:lvl>
    <w:lvl w:ilvl="6" w:tplc="388CE25E">
      <w:start w:val="1"/>
      <w:numFmt w:val="decimal"/>
      <w:lvlText w:val="%7."/>
      <w:lvlJc w:val="left"/>
      <w:pPr>
        <w:ind w:left="5040" w:hanging="360"/>
      </w:pPr>
    </w:lvl>
    <w:lvl w:ilvl="7" w:tplc="D5002392">
      <w:start w:val="1"/>
      <w:numFmt w:val="lowerLetter"/>
      <w:lvlText w:val="%8."/>
      <w:lvlJc w:val="left"/>
      <w:pPr>
        <w:ind w:left="5760" w:hanging="360"/>
      </w:pPr>
    </w:lvl>
    <w:lvl w:ilvl="8" w:tplc="EA7053AC">
      <w:start w:val="1"/>
      <w:numFmt w:val="lowerRoman"/>
      <w:lvlText w:val="%9."/>
      <w:lvlJc w:val="right"/>
      <w:pPr>
        <w:ind w:left="6480" w:hanging="3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2"/>
  </w:num>
  <w:num w:numId="8">
    <w:abstractNumId w:val="34"/>
  </w:num>
  <w:num w:numId="9">
    <w:abstractNumId w:val="47"/>
  </w:num>
  <w:num w:numId="10">
    <w:abstractNumId w:val="32"/>
  </w:num>
  <w:num w:numId="11">
    <w:abstractNumId w:val="33"/>
  </w:num>
  <w:num w:numId="12">
    <w:abstractNumId w:val="29"/>
  </w:num>
  <w:num w:numId="13">
    <w:abstractNumId w:val="30"/>
  </w:num>
  <w:num w:numId="14">
    <w:abstractNumId w:val="46"/>
  </w:num>
  <w:num w:numId="15">
    <w:abstractNumId w:val="24"/>
  </w:num>
  <w:num w:numId="16">
    <w:abstractNumId w:val="43"/>
  </w:num>
  <w:num w:numId="17">
    <w:abstractNumId w:val="40"/>
  </w:num>
  <w:num w:numId="18">
    <w:abstractNumId w:val="41"/>
  </w:num>
  <w:num w:numId="19">
    <w:abstractNumId w:val="23"/>
  </w:num>
  <w:num w:numId="20">
    <w:abstractNumId w:val="28"/>
  </w:num>
  <w:num w:numId="21">
    <w:abstractNumId w:val="36"/>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27"/>
  </w:num>
  <w:num w:numId="26">
    <w:abstractNumId w:val="35"/>
  </w:num>
  <w:num w:numId="27">
    <w:abstractNumId w:val="31"/>
  </w:num>
  <w:num w:numId="28">
    <w:abstractNumId w:val="25"/>
  </w:num>
  <w:num w:numId="29">
    <w:abstractNumId w:val="39"/>
  </w:num>
  <w:num w:numId="30">
    <w:abstractNumId w:val="48"/>
  </w:num>
  <w:num w:numId="31">
    <w:abstractNumId w:val="3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3B02"/>
    <w:rsid w:val="00004304"/>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C1B"/>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1813"/>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A7D40"/>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BC0"/>
    <w:rsid w:val="00903002"/>
    <w:rsid w:val="00903379"/>
    <w:rsid w:val="00903FBC"/>
    <w:rsid w:val="00904E18"/>
    <w:rsid w:val="00905D15"/>
    <w:rsid w:val="009068D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07F"/>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0C92"/>
    <w:rsid w:val="00D51989"/>
    <w:rsid w:val="00D53828"/>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70B"/>
    <w:rsid w:val="00DF3178"/>
    <w:rsid w:val="00DF6153"/>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4A1"/>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1"/>
    <w:uiPriority w:val="9"/>
    <w:unhideWhenUsed/>
    <w:qFormat/>
    <w:pPr>
      <w:keepNext/>
      <w:keepLines/>
      <w:suppressAutoHyphens w:val="0"/>
      <w:spacing w:before="320" w:after="200"/>
      <w:outlineLvl w:val="4"/>
    </w:pPr>
    <w:rPr>
      <w:rFonts w:ascii="Arial" w:eastAsia="Arial" w:hAnsi="Arial" w:cs="Arial"/>
      <w:b/>
      <w:bCs/>
    </w:rPr>
  </w:style>
  <w:style w:type="paragraph" w:styleId="6">
    <w:name w:val="heading 6"/>
    <w:basedOn w:val="a0"/>
    <w:next w:val="a0"/>
    <w:link w:val="61"/>
    <w:uiPriority w:val="9"/>
    <w:unhideWhenUsed/>
    <w:qFormat/>
    <w:pPr>
      <w:keepNext/>
      <w:keepLines/>
      <w:suppressAutoHyphens w:val="0"/>
      <w:spacing w:before="320" w:after="200"/>
      <w:outlineLvl w:val="5"/>
    </w:pPr>
    <w:rPr>
      <w:rFonts w:ascii="Arial" w:eastAsia="Arial" w:hAnsi="Arial" w:cs="Arial"/>
      <w:b/>
      <w:bCs/>
      <w:sz w:val="22"/>
      <w:szCs w:val="22"/>
    </w:rPr>
  </w:style>
  <w:style w:type="paragraph" w:styleId="7">
    <w:name w:val="heading 7"/>
    <w:basedOn w:val="a0"/>
    <w:next w:val="a0"/>
    <w:link w:val="71"/>
    <w:uiPriority w:val="9"/>
    <w:unhideWhenUsed/>
    <w:qFormat/>
    <w:pPr>
      <w:keepNext/>
      <w:keepLines/>
      <w:suppressAutoHyphens w:val="0"/>
      <w:spacing w:before="320" w:after="200"/>
      <w:outlineLvl w:val="6"/>
    </w:pPr>
    <w:rPr>
      <w:rFonts w:ascii="Arial" w:eastAsia="Arial" w:hAnsi="Arial" w:cs="Arial"/>
      <w:b/>
      <w:bCs/>
      <w:i/>
      <w:iCs/>
      <w:sz w:val="22"/>
      <w:szCs w:val="22"/>
    </w:rPr>
  </w:style>
  <w:style w:type="paragraph" w:styleId="8">
    <w:name w:val="heading 8"/>
    <w:basedOn w:val="a0"/>
    <w:next w:val="a0"/>
    <w:link w:val="81"/>
    <w:uiPriority w:val="9"/>
    <w:unhideWhenUsed/>
    <w:qFormat/>
    <w:pPr>
      <w:keepNext/>
      <w:keepLines/>
      <w:suppressAutoHyphens w:val="0"/>
      <w:spacing w:before="320" w:after="200"/>
      <w:outlineLvl w:val="7"/>
    </w:pPr>
    <w:rPr>
      <w:rFonts w:ascii="Arial" w:eastAsia="Arial" w:hAnsi="Arial" w:cs="Arial"/>
      <w:i/>
      <w:iCs/>
      <w:sz w:val="22"/>
      <w:szCs w:val="22"/>
    </w:rPr>
  </w:style>
  <w:style w:type="paragraph" w:styleId="9">
    <w:name w:val="heading 9"/>
    <w:basedOn w:val="a0"/>
    <w:next w:val="a0"/>
    <w:link w:val="91"/>
    <w:uiPriority w:val="9"/>
    <w:unhideWhenUsed/>
    <w:qFormat/>
    <w:pPr>
      <w:keepNext/>
      <w:keepLines/>
      <w:suppressAutoHyphens w:val="0"/>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1">
    <w:name w:val="Обычный отступ Знак"/>
    <w:link w:val="af2"/>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0">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0">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0">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0">
    <w:name w:val="Знак Знак6"/>
    <w:rsid w:val="00F76448"/>
    <w:rPr>
      <w:rFonts w:ascii="Tahoma" w:hAnsi="Tahoma" w:cs="Tahoma"/>
      <w:lang w:eastAsia="ar-SA" w:bidi="ar-SA"/>
    </w:rPr>
  </w:style>
  <w:style w:type="character" w:customStyle="1" w:styleId="50">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uiPriority w:val="99"/>
    <w:rsid w:val="00F76448"/>
    <w:rPr>
      <w:rFonts w:eastAsia="MS Mincho"/>
      <w:spacing w:val="-2"/>
      <w:sz w:val="26"/>
    </w:rPr>
  </w:style>
  <w:style w:type="character" w:customStyle="1" w:styleId="af6">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7">
    <w:name w:val="Текст концевой сноски Знак"/>
    <w:basedOn w:val="10"/>
    <w:rsid w:val="00F76448"/>
  </w:style>
  <w:style w:type="character" w:customStyle="1" w:styleId="af8">
    <w:name w:val="Символы концевой сноски"/>
    <w:basedOn w:val="10"/>
    <w:rsid w:val="00F76448"/>
    <w:rPr>
      <w:vertAlign w:val="superscript"/>
    </w:rPr>
  </w:style>
  <w:style w:type="character" w:customStyle="1" w:styleId="af9">
    <w:name w:val="Текст сноски Знак"/>
    <w:basedOn w:val="10"/>
    <w:rsid w:val="00F76448"/>
  </w:style>
  <w:style w:type="character" w:styleId="afa">
    <w:name w:val="footnote reference"/>
    <w:rsid w:val="00F76448"/>
    <w:rPr>
      <w:vertAlign w:val="superscript"/>
    </w:rPr>
  </w:style>
  <w:style w:type="character" w:styleId="afb">
    <w:name w:val="endnote reference"/>
    <w:rsid w:val="00F76448"/>
    <w:rPr>
      <w:vertAlign w:val="superscript"/>
    </w:rPr>
  </w:style>
  <w:style w:type="paragraph" w:customStyle="1" w:styleId="16">
    <w:name w:val="Заголовок1"/>
    <w:basedOn w:val="a0"/>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e">
    <w:name w:val="header"/>
    <w:basedOn w:val="a0"/>
    <w:link w:val="1c"/>
    <w:uiPriority w:val="99"/>
    <w:rsid w:val="00F76448"/>
  </w:style>
  <w:style w:type="paragraph" w:styleId="aff">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0">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1">
    <w:name w:val="footnote text"/>
    <w:aliases w:val="Footnote Text Char,Footnote Text Char Знак,Знак2,Знак4 Знак,Знак4 Знак Знак,Footnote Text Char Знак Знак Знак Знак,Footnote Text Char Знак Знак"/>
    <w:basedOn w:val="a0"/>
    <w:link w:val="1f0"/>
    <w:rsid w:val="00F76448"/>
    <w:pPr>
      <w:widowControl w:val="0"/>
      <w:autoSpaceDE w:val="0"/>
    </w:pPr>
    <w:rPr>
      <w:sz w:val="20"/>
      <w:szCs w:val="20"/>
    </w:rPr>
  </w:style>
  <w:style w:type="paragraph" w:customStyle="1" w:styleId="aff2">
    <w:name w:val="Статья"/>
    <w:basedOn w:val="afc"/>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3">
    <w:name w:val="Title"/>
    <w:basedOn w:val="a0"/>
    <w:next w:val="aff4"/>
    <w:link w:val="3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0"/>
    <w:next w:val="afc"/>
    <w:link w:val="1f2"/>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7">
    <w:name w:val="annotation subject"/>
    <w:basedOn w:val="1f1"/>
    <w:next w:val="1f1"/>
    <w:link w:val="1f4"/>
    <w:rsid w:val="00F76448"/>
    <w:rPr>
      <w:b/>
      <w:bCs/>
    </w:rPr>
  </w:style>
  <w:style w:type="paragraph" w:styleId="aff8">
    <w:name w:val="Balloon Text"/>
    <w:basedOn w:val="a0"/>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link w:val="ListParagraphChar"/>
    <w:qFormat/>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c"/>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nhideWhenUsed/>
    <w:rsid w:val="009C211A"/>
    <w:rPr>
      <w:sz w:val="16"/>
      <w:szCs w:val="16"/>
    </w:rPr>
  </w:style>
  <w:style w:type="paragraph" w:styleId="afff3">
    <w:name w:val="annotation text"/>
    <w:basedOn w:val="a0"/>
    <w:link w:val="1fe"/>
    <w:unhideWhenUsed/>
    <w:rsid w:val="009C211A"/>
    <w:rPr>
      <w:sz w:val="20"/>
      <w:szCs w:val="20"/>
    </w:rPr>
  </w:style>
  <w:style w:type="character" w:customStyle="1" w:styleId="1fe">
    <w:name w:val="Текст примечания Знак1"/>
    <w:basedOn w:val="a1"/>
    <w:link w:val="afff3"/>
    <w:rsid w:val="009C211A"/>
    <w:rPr>
      <w:lang w:eastAsia="ar-SA"/>
    </w:rPr>
  </w:style>
  <w:style w:type="table" w:styleId="afff4">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8">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8"/>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c"/>
    <w:locked/>
    <w:rsid w:val="004314C8"/>
    <w:rPr>
      <w:rFonts w:eastAsia="MS Mincho"/>
      <w:sz w:val="26"/>
      <w:szCs w:val="24"/>
      <w:lang w:eastAsia="ar-SA"/>
    </w:rPr>
  </w:style>
  <w:style w:type="character" w:styleId="afff6">
    <w:name w:val="Strong"/>
    <w:basedOn w:val="a1"/>
    <w:qFormat/>
    <w:rsid w:val="00AE660B"/>
    <w:rPr>
      <w:b/>
      <w:bCs/>
    </w:rPr>
  </w:style>
  <w:style w:type="character" w:customStyle="1" w:styleId="apple-converted-space">
    <w:name w:val="apple-converted-space"/>
    <w:basedOn w:val="a1"/>
    <w:rsid w:val="007A38EF"/>
  </w:style>
  <w:style w:type="character" w:customStyle="1" w:styleId="21">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e"/>
    <w:rsid w:val="00D83DFB"/>
    <w:rPr>
      <w:sz w:val="24"/>
      <w:szCs w:val="24"/>
      <w:lang w:eastAsia="ar-SA"/>
    </w:rPr>
  </w:style>
  <w:style w:type="character" w:customStyle="1" w:styleId="1e">
    <w:name w:val="Нижний колонтитул Знак1"/>
    <w:basedOn w:val="a1"/>
    <w:link w:val="aff0"/>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f"/>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1"/>
    <w:rsid w:val="00A336B1"/>
    <w:rPr>
      <w:lang w:eastAsia="ar-SA"/>
    </w:rPr>
  </w:style>
  <w:style w:type="character" w:customStyle="1" w:styleId="35">
    <w:name w:val="Название Знак3"/>
    <w:basedOn w:val="a1"/>
    <w:link w:val="aff3"/>
    <w:rsid w:val="00A336B1"/>
    <w:rPr>
      <w:rFonts w:ascii="Arial" w:hAnsi="Arial" w:cs="Arial"/>
      <w:b/>
      <w:bCs/>
      <w:kern w:val="1"/>
      <w:sz w:val="32"/>
      <w:szCs w:val="32"/>
      <w:lang w:eastAsia="ar-SA"/>
    </w:rPr>
  </w:style>
  <w:style w:type="character" w:customStyle="1" w:styleId="1f2">
    <w:name w:val="Подзаголовок Знак1"/>
    <w:basedOn w:val="a1"/>
    <w:link w:val="aff4"/>
    <w:rsid w:val="00843621"/>
    <w:rPr>
      <w:b/>
      <w:bCs/>
      <w:sz w:val="24"/>
      <w:szCs w:val="24"/>
      <w:lang w:eastAsia="ar-SA"/>
    </w:rPr>
  </w:style>
  <w:style w:type="character" w:customStyle="1" w:styleId="1f4">
    <w:name w:val="Тема примечания Знак1"/>
    <w:basedOn w:val="1fe"/>
    <w:link w:val="aff7"/>
    <w:rsid w:val="00A336B1"/>
    <w:rPr>
      <w:b/>
      <w:bCs/>
      <w:lang w:eastAsia="ar-SA"/>
    </w:rPr>
  </w:style>
  <w:style w:type="character" w:customStyle="1" w:styleId="1f5">
    <w:name w:val="Текст выноски Знак1"/>
    <w:basedOn w:val="a1"/>
    <w:link w:val="aff8"/>
    <w:uiPriority w:val="99"/>
    <w:rsid w:val="00A336B1"/>
    <w:rPr>
      <w:rFonts w:ascii="Tahoma" w:hAnsi="Tahoma"/>
      <w:sz w:val="16"/>
      <w:szCs w:val="16"/>
      <w:lang w:eastAsia="ar-SA"/>
    </w:rPr>
  </w:style>
  <w:style w:type="character" w:customStyle="1" w:styleId="1fd">
    <w:name w:val="Текст концевой сноски Знак1"/>
    <w:basedOn w:val="a1"/>
    <w:link w:val="affe"/>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table" w:customStyle="1" w:styleId="StGen4">
    <w:name w:val="StGen4"/>
    <w:basedOn w:val="a2"/>
    <w:tblPr>
      <w:tblStyleRowBandSize w:val="1"/>
      <w:tblStyleColBandSize w:val="1"/>
      <w:tblInd w:w="0" w:type="dxa"/>
      <w:tblCellMar>
        <w:top w:w="100" w:type="dxa"/>
        <w:left w:w="100" w:type="dxa"/>
        <w:bottom w:w="100" w:type="dxa"/>
        <w:right w:w="100" w:type="dxa"/>
      </w:tblCellMar>
    </w:tblPr>
  </w:style>
  <w:style w:type="character" w:customStyle="1" w:styleId="52">
    <w:name w:val="Заголовок 5 Знак"/>
    <w:basedOn w:val="a1"/>
    <w:link w:val="510"/>
    <w:rPr>
      <w:rFonts w:asciiTheme="majorHAnsi" w:eastAsiaTheme="majorEastAsia" w:hAnsiTheme="majorHAnsi" w:cstheme="majorBidi"/>
      <w:color w:val="243F60" w:themeColor="accent1" w:themeShade="7F"/>
      <w:sz w:val="24"/>
      <w:szCs w:val="24"/>
      <w:lang w:eastAsia="ar-SA"/>
    </w:rPr>
  </w:style>
  <w:style w:type="character" w:customStyle="1" w:styleId="62">
    <w:name w:val="Заголовок 6 Знак"/>
    <w:basedOn w:val="a1"/>
    <w:link w:val="610"/>
    <w:rPr>
      <w:rFonts w:asciiTheme="majorHAnsi" w:eastAsiaTheme="majorEastAsia" w:hAnsiTheme="majorHAnsi" w:cstheme="majorBidi"/>
      <w:i/>
      <w:iCs/>
      <w:color w:val="243F60" w:themeColor="accent1" w:themeShade="7F"/>
      <w:sz w:val="24"/>
      <w:szCs w:val="24"/>
      <w:lang w:eastAsia="ar-SA"/>
    </w:rPr>
  </w:style>
  <w:style w:type="character" w:customStyle="1" w:styleId="72">
    <w:name w:val="Заголовок 7 Знак"/>
    <w:basedOn w:val="a1"/>
    <w:link w:val="710"/>
    <w:rPr>
      <w:rFonts w:asciiTheme="majorHAnsi" w:eastAsiaTheme="majorEastAsia" w:hAnsiTheme="majorHAnsi" w:cstheme="majorBidi"/>
      <w:i/>
      <w:iCs/>
      <w:color w:val="404040" w:themeColor="text1" w:themeTint="BF"/>
      <w:sz w:val="24"/>
      <w:szCs w:val="24"/>
      <w:lang w:eastAsia="ar-SA"/>
    </w:rPr>
  </w:style>
  <w:style w:type="character" w:customStyle="1" w:styleId="82">
    <w:name w:val="Заголовок 8 Знак"/>
    <w:basedOn w:val="a1"/>
    <w:link w:val="810"/>
    <w:rPr>
      <w:rFonts w:asciiTheme="majorHAnsi" w:eastAsiaTheme="majorEastAsia" w:hAnsiTheme="majorHAnsi" w:cstheme="majorBidi"/>
      <w:color w:val="404040" w:themeColor="text1" w:themeTint="BF"/>
      <w:lang w:eastAsia="ar-SA"/>
    </w:rPr>
  </w:style>
  <w:style w:type="character" w:customStyle="1" w:styleId="92">
    <w:name w:val="Заголовок 9 Знак"/>
    <w:basedOn w:val="a1"/>
    <w:link w:val="910"/>
    <w:rPr>
      <w:rFonts w:asciiTheme="majorHAnsi" w:eastAsiaTheme="majorEastAsia" w:hAnsiTheme="majorHAnsi" w:cstheme="majorBidi"/>
      <w:i/>
      <w:iCs/>
      <w:color w:val="404040" w:themeColor="text1" w:themeTint="BF"/>
      <w:lang w:eastAsia="ar-SA"/>
    </w:rPr>
  </w:style>
  <w:style w:type="character" w:customStyle="1" w:styleId="QuoteChar">
    <w:name w:val="Quote Char"/>
    <w:uiPriority w:val="29"/>
    <w:rPr>
      <w:i/>
    </w:rPr>
  </w:style>
  <w:style w:type="character" w:customStyle="1" w:styleId="IntenseQuoteChar">
    <w:name w:val="Intense Quote Char"/>
    <w:uiPriority w:val="30"/>
    <w:rPr>
      <w:i/>
    </w:rPr>
  </w:style>
  <w:style w:type="paragraph" w:styleId="afff7">
    <w:name w:val="caption"/>
    <w:basedOn w:val="a0"/>
    <w:next w:val="a0"/>
    <w:uiPriority w:val="35"/>
    <w:semiHidden/>
    <w:unhideWhenUsed/>
    <w:qFormat/>
    <w:pPr>
      <w:suppressAutoHyphens w:val="0"/>
      <w:spacing w:line="276" w:lineRule="auto"/>
    </w:pPr>
    <w:rPr>
      <w:b/>
      <w:bCs/>
      <w:color w:val="4F81BD" w:themeColor="accent1"/>
      <w:sz w:val="18"/>
      <w:szCs w:val="18"/>
    </w:rPr>
  </w:style>
  <w:style w:type="character" w:customStyle="1" w:styleId="28">
    <w:name w:val="Название Знак2"/>
    <w:basedOn w:val="a1"/>
    <w:rPr>
      <w:rFonts w:ascii="Arial" w:hAnsi="Arial" w:cs="Arial"/>
      <w:b/>
      <w:bCs/>
      <w:sz w:val="32"/>
      <w:szCs w:val="32"/>
      <w:lang w:eastAsia="ar-SA"/>
    </w:rPr>
  </w:style>
  <w:style w:type="character" w:customStyle="1" w:styleId="Heading1Char">
    <w:name w:val="Heading 1 Char"/>
    <w:basedOn w:val="a1"/>
    <w:link w:val="131"/>
    <w:uiPriority w:val="9"/>
    <w:rPr>
      <w:rFonts w:ascii="Arial" w:eastAsia="Arial" w:hAnsi="Arial" w:cs="Arial"/>
      <w:sz w:val="40"/>
      <w:szCs w:val="40"/>
    </w:rPr>
  </w:style>
  <w:style w:type="character" w:customStyle="1" w:styleId="Heading2Char">
    <w:name w:val="Heading 2 Char"/>
    <w:basedOn w:val="a1"/>
    <w:link w:val="214"/>
    <w:rPr>
      <w:rFonts w:cs="Arial"/>
      <w:b/>
      <w:bCs/>
      <w:i/>
      <w:iCs/>
      <w:sz w:val="28"/>
      <w:szCs w:val="28"/>
      <w:lang w:eastAsia="ar-SA"/>
    </w:rPr>
  </w:style>
  <w:style w:type="character" w:customStyle="1" w:styleId="Heading3Char">
    <w:name w:val="Heading 3 Char"/>
    <w:basedOn w:val="a1"/>
    <w:link w:val="314"/>
    <w:uiPriority w:val="9"/>
    <w:rPr>
      <w:rFonts w:ascii="Arial" w:eastAsia="Arial" w:hAnsi="Arial" w:cs="Arial"/>
      <w:sz w:val="30"/>
      <w:szCs w:val="30"/>
    </w:rPr>
  </w:style>
  <w:style w:type="character" w:customStyle="1" w:styleId="Heading4Char">
    <w:name w:val="Heading 4 Char"/>
    <w:basedOn w:val="a1"/>
    <w:link w:val="410"/>
    <w:uiPriority w:val="9"/>
    <w:rPr>
      <w:rFonts w:ascii="Arial" w:eastAsia="Arial" w:hAnsi="Arial" w:cs="Arial"/>
      <w:b/>
      <w:bCs/>
      <w:sz w:val="26"/>
      <w:szCs w:val="26"/>
    </w:rPr>
  </w:style>
  <w:style w:type="character" w:customStyle="1" w:styleId="51">
    <w:name w:val="Заголовок 5 Знак1"/>
    <w:basedOn w:val="a1"/>
    <w:link w:val="5"/>
    <w:uiPriority w:val="9"/>
    <w:rPr>
      <w:rFonts w:ascii="Arial" w:eastAsia="Arial" w:hAnsi="Arial" w:cs="Arial"/>
      <w:b/>
      <w:bCs/>
      <w:sz w:val="24"/>
      <w:szCs w:val="24"/>
      <w:lang w:eastAsia="ar-SA"/>
    </w:rPr>
  </w:style>
  <w:style w:type="character" w:customStyle="1" w:styleId="61">
    <w:name w:val="Заголовок 6 Знак1"/>
    <w:basedOn w:val="a1"/>
    <w:link w:val="6"/>
    <w:uiPriority w:val="9"/>
    <w:rPr>
      <w:rFonts w:ascii="Arial" w:eastAsia="Arial" w:hAnsi="Arial" w:cs="Arial"/>
      <w:b/>
      <w:bCs/>
      <w:sz w:val="22"/>
      <w:szCs w:val="22"/>
      <w:lang w:eastAsia="ar-SA"/>
    </w:rPr>
  </w:style>
  <w:style w:type="character" w:customStyle="1" w:styleId="71">
    <w:name w:val="Заголовок 7 Знак1"/>
    <w:basedOn w:val="a1"/>
    <w:link w:val="7"/>
    <w:uiPriority w:val="9"/>
    <w:rPr>
      <w:rFonts w:ascii="Arial" w:eastAsia="Arial" w:hAnsi="Arial" w:cs="Arial"/>
      <w:b/>
      <w:bCs/>
      <w:i/>
      <w:iCs/>
      <w:sz w:val="22"/>
      <w:szCs w:val="22"/>
      <w:lang w:eastAsia="ar-SA"/>
    </w:rPr>
  </w:style>
  <w:style w:type="character" w:customStyle="1" w:styleId="81">
    <w:name w:val="Заголовок 8 Знак1"/>
    <w:basedOn w:val="a1"/>
    <w:link w:val="8"/>
    <w:uiPriority w:val="9"/>
    <w:rPr>
      <w:rFonts w:ascii="Arial" w:eastAsia="Arial" w:hAnsi="Arial" w:cs="Arial"/>
      <w:i/>
      <w:iCs/>
      <w:sz w:val="22"/>
      <w:szCs w:val="22"/>
      <w:lang w:eastAsia="ar-SA"/>
    </w:rPr>
  </w:style>
  <w:style w:type="character" w:customStyle="1" w:styleId="91">
    <w:name w:val="Заголовок 9 Знак1"/>
    <w:basedOn w:val="a1"/>
    <w:link w:val="9"/>
    <w:uiPriority w:val="9"/>
    <w:rPr>
      <w:rFonts w:ascii="Arial" w:eastAsia="Arial" w:hAnsi="Arial" w:cs="Arial"/>
      <w:i/>
      <w:iCs/>
      <w:sz w:val="21"/>
      <w:szCs w:val="21"/>
      <w:lang w:eastAsia="ar-SA"/>
    </w:rPr>
  </w:style>
  <w:style w:type="paragraph" w:styleId="29">
    <w:name w:val="Quote"/>
    <w:basedOn w:val="43"/>
    <w:next w:val="43"/>
    <w:link w:val="2a"/>
    <w:uiPriority w:val="29"/>
    <w:qFormat/>
    <w:pPr>
      <w:ind w:left="720" w:right="720"/>
    </w:pPr>
    <w:rPr>
      <w:i/>
    </w:rPr>
  </w:style>
  <w:style w:type="character" w:customStyle="1" w:styleId="2a">
    <w:name w:val="Цитата 2 Знак"/>
    <w:basedOn w:val="a1"/>
    <w:link w:val="29"/>
    <w:uiPriority w:val="29"/>
    <w:rPr>
      <w:i/>
      <w:sz w:val="24"/>
      <w:szCs w:val="24"/>
    </w:rPr>
  </w:style>
  <w:style w:type="paragraph" w:styleId="afff8">
    <w:name w:val="Intense Quote"/>
    <w:basedOn w:val="43"/>
    <w:next w:val="43"/>
    <w:link w:val="afff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9">
    <w:name w:val="Выделенная цитата Знак"/>
    <w:basedOn w:val="a1"/>
    <w:link w:val="afff8"/>
    <w:uiPriority w:val="30"/>
    <w:rPr>
      <w:i/>
      <w:sz w:val="24"/>
      <w:szCs w:val="24"/>
      <w:shd w:val="clear" w:color="auto" w:fill="F2F2F2"/>
    </w:rPr>
  </w:style>
  <w:style w:type="character" w:customStyle="1" w:styleId="CaptionChar">
    <w:name w:val="Caption Char"/>
    <w:link w:val="1ff"/>
    <w:uiPriority w:val="99"/>
    <w:rPr>
      <w:rFonts w:eastAsia="MS Mincho"/>
      <w:spacing w:val="-2"/>
      <w:sz w:val="24"/>
      <w:szCs w:val="24"/>
      <w:lang w:eastAsia="ar-SA"/>
    </w:rPr>
  </w:style>
  <w:style w:type="table" w:customStyle="1" w:styleId="TableGridLight">
    <w:name w:val="Table Grid Light"/>
    <w:basedOn w:val="a2"/>
    <w:uiPriority w:val="59"/>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2"/>
    <w:uiPriority w:val="59"/>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2"/>
    <w:uiPriority w:val="59"/>
    <w:rPr>
      <w:rFonts w:asciiTheme="minorHAnsi" w:eastAsiaTheme="minorHAnsi" w:hAnsiTheme="minorHAnsi" w:cstheme="minorBidi"/>
      <w:sz w:val="22"/>
      <w:szCs w:val="22"/>
      <w:lang w:eastAsia="en-US"/>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Pr>
      <w:sz w:val="20"/>
    </w:rPr>
  </w:style>
  <w:style w:type="paragraph" w:styleId="afffa">
    <w:name w:val="table of figures"/>
    <w:basedOn w:val="43"/>
    <w:next w:val="43"/>
    <w:uiPriority w:val="99"/>
    <w:unhideWhenUsed/>
  </w:style>
  <w:style w:type="paragraph" w:customStyle="1" w:styleId="131">
    <w:name w:val="Заголовок 13"/>
    <w:basedOn w:val="a0"/>
    <w:next w:val="a0"/>
    <w:link w:val="Heading1Char"/>
    <w:uiPriority w:val="9"/>
    <w:qFormat/>
    <w:pPr>
      <w:keepNext/>
      <w:suppressAutoHyphens w:val="0"/>
      <w:spacing w:before="240" w:after="60"/>
      <w:outlineLvl w:val="0"/>
    </w:pPr>
    <w:rPr>
      <w:rFonts w:ascii="Arial" w:eastAsia="Arial" w:hAnsi="Arial" w:cs="Arial"/>
      <w:sz w:val="40"/>
      <w:szCs w:val="40"/>
      <w:lang w:eastAsia="ru-RU"/>
    </w:rPr>
  </w:style>
  <w:style w:type="paragraph" w:customStyle="1" w:styleId="214">
    <w:name w:val="Заголовок 21"/>
    <w:basedOn w:val="a0"/>
    <w:next w:val="a0"/>
    <w:link w:val="Heading2Char"/>
    <w:qFormat/>
    <w:pPr>
      <w:keepNext/>
      <w:suppressAutoHyphens w:val="0"/>
      <w:spacing w:before="240" w:after="60"/>
      <w:outlineLvl w:val="1"/>
    </w:pPr>
    <w:rPr>
      <w:rFonts w:cs="Arial"/>
      <w:b/>
      <w:bCs/>
      <w:i/>
      <w:iCs/>
      <w:sz w:val="28"/>
      <w:szCs w:val="28"/>
    </w:rPr>
  </w:style>
  <w:style w:type="paragraph" w:customStyle="1" w:styleId="314">
    <w:name w:val="Заголовок 31"/>
    <w:basedOn w:val="a0"/>
    <w:next w:val="a0"/>
    <w:link w:val="Heading3Char"/>
    <w:uiPriority w:val="9"/>
    <w:qFormat/>
    <w:pPr>
      <w:keepNext/>
      <w:suppressAutoHyphens w:val="0"/>
      <w:spacing w:before="240" w:after="60"/>
      <w:outlineLvl w:val="2"/>
    </w:pPr>
    <w:rPr>
      <w:rFonts w:ascii="Arial" w:eastAsia="Arial" w:hAnsi="Arial" w:cs="Arial"/>
      <w:sz w:val="30"/>
      <w:szCs w:val="30"/>
      <w:lang w:eastAsia="ru-RU"/>
    </w:rPr>
  </w:style>
  <w:style w:type="paragraph" w:customStyle="1" w:styleId="410">
    <w:name w:val="Заголовок 41"/>
    <w:basedOn w:val="a0"/>
    <w:next w:val="a0"/>
    <w:link w:val="Heading4Char"/>
    <w:uiPriority w:val="9"/>
    <w:qFormat/>
    <w:pPr>
      <w:keepNext/>
      <w:suppressAutoHyphens w:val="0"/>
      <w:spacing w:before="240" w:after="60"/>
      <w:outlineLvl w:val="3"/>
    </w:pPr>
    <w:rPr>
      <w:rFonts w:ascii="Arial" w:eastAsia="Arial" w:hAnsi="Arial" w:cs="Arial"/>
      <w:b/>
      <w:bCs/>
      <w:sz w:val="26"/>
      <w:szCs w:val="26"/>
      <w:lang w:eastAsia="ru-RU"/>
    </w:rPr>
  </w:style>
  <w:style w:type="paragraph" w:customStyle="1" w:styleId="510">
    <w:name w:val="Заголовок 51"/>
    <w:basedOn w:val="a0"/>
    <w:next w:val="a0"/>
    <w:link w:val="52"/>
    <w:qFormat/>
    <w:pPr>
      <w:tabs>
        <w:tab w:val="num" w:pos="1008"/>
      </w:tabs>
      <w:suppressAutoHyphens w:val="0"/>
      <w:spacing w:before="240" w:after="60"/>
      <w:ind w:left="1008" w:hanging="1008"/>
      <w:outlineLvl w:val="4"/>
    </w:pPr>
    <w:rPr>
      <w:rFonts w:asciiTheme="majorHAnsi" w:eastAsiaTheme="majorEastAsia" w:hAnsiTheme="majorHAnsi" w:cstheme="majorBidi"/>
      <w:color w:val="243F60" w:themeColor="accent1" w:themeShade="7F"/>
    </w:rPr>
  </w:style>
  <w:style w:type="paragraph" w:customStyle="1" w:styleId="610">
    <w:name w:val="Заголовок 61"/>
    <w:basedOn w:val="a0"/>
    <w:next w:val="a0"/>
    <w:link w:val="62"/>
    <w:qFormat/>
    <w:pPr>
      <w:tabs>
        <w:tab w:val="num" w:pos="1152"/>
      </w:tabs>
      <w:suppressAutoHyphens w:val="0"/>
      <w:spacing w:before="240" w:after="60"/>
      <w:ind w:left="1152" w:hanging="1152"/>
      <w:outlineLvl w:val="5"/>
    </w:pPr>
    <w:rPr>
      <w:rFonts w:asciiTheme="majorHAnsi" w:eastAsiaTheme="majorEastAsia" w:hAnsiTheme="majorHAnsi" w:cstheme="majorBidi"/>
      <w:i/>
      <w:iCs/>
      <w:color w:val="243F60" w:themeColor="accent1" w:themeShade="7F"/>
    </w:rPr>
  </w:style>
  <w:style w:type="paragraph" w:customStyle="1" w:styleId="710">
    <w:name w:val="Заголовок 71"/>
    <w:basedOn w:val="a0"/>
    <w:next w:val="a0"/>
    <w:link w:val="72"/>
    <w:qFormat/>
    <w:pPr>
      <w:tabs>
        <w:tab w:val="num" w:pos="1296"/>
      </w:tabs>
      <w:suppressAutoHyphens w:val="0"/>
      <w:spacing w:before="240" w:after="60"/>
      <w:ind w:left="1296" w:hanging="1296"/>
      <w:outlineLvl w:val="6"/>
    </w:pPr>
    <w:rPr>
      <w:rFonts w:asciiTheme="majorHAnsi" w:eastAsiaTheme="majorEastAsia" w:hAnsiTheme="majorHAnsi" w:cstheme="majorBidi"/>
      <w:i/>
      <w:iCs/>
      <w:color w:val="404040" w:themeColor="text1" w:themeTint="BF"/>
    </w:rPr>
  </w:style>
  <w:style w:type="paragraph" w:customStyle="1" w:styleId="810">
    <w:name w:val="Заголовок 81"/>
    <w:basedOn w:val="a0"/>
    <w:next w:val="a0"/>
    <w:link w:val="82"/>
    <w:qFormat/>
    <w:pPr>
      <w:tabs>
        <w:tab w:val="num" w:pos="1440"/>
      </w:tabs>
      <w:suppressAutoHyphens w:val="0"/>
      <w:spacing w:before="240" w:after="60"/>
      <w:ind w:left="1440" w:hanging="1440"/>
      <w:outlineLvl w:val="7"/>
    </w:pPr>
    <w:rPr>
      <w:rFonts w:asciiTheme="majorHAnsi" w:eastAsiaTheme="majorEastAsia" w:hAnsiTheme="majorHAnsi" w:cstheme="majorBidi"/>
      <w:color w:val="404040" w:themeColor="text1" w:themeTint="BF"/>
      <w:sz w:val="20"/>
      <w:szCs w:val="20"/>
    </w:rPr>
  </w:style>
  <w:style w:type="paragraph" w:customStyle="1" w:styleId="910">
    <w:name w:val="Заголовок 91"/>
    <w:basedOn w:val="a0"/>
    <w:next w:val="a0"/>
    <w:link w:val="92"/>
    <w:qFormat/>
    <w:pPr>
      <w:tabs>
        <w:tab w:val="num" w:pos="1584"/>
      </w:tabs>
      <w:suppressAutoHyphens w:val="0"/>
      <w:spacing w:before="240" w:after="60"/>
      <w:ind w:left="1584" w:hanging="1584"/>
      <w:outlineLvl w:val="8"/>
    </w:pPr>
    <w:rPr>
      <w:rFonts w:asciiTheme="majorHAnsi" w:eastAsiaTheme="majorEastAsia" w:hAnsiTheme="majorHAnsi" w:cstheme="majorBidi"/>
      <w:i/>
      <w:iCs/>
      <w:color w:val="404040" w:themeColor="text1" w:themeTint="BF"/>
      <w:sz w:val="20"/>
      <w:szCs w:val="20"/>
    </w:rPr>
  </w:style>
  <w:style w:type="character" w:customStyle="1" w:styleId="Normal0">
    <w:name w:val="Normal0"/>
    <w:rPr>
      <w:sz w:val="28"/>
      <w:lang w:val="ru-RU" w:eastAsia="ar-SA" w:bidi="ar-SA"/>
    </w:rPr>
  </w:style>
  <w:style w:type="paragraph" w:customStyle="1" w:styleId="1ff0">
    <w:name w:val="Верхний колонтитул1"/>
    <w:basedOn w:val="a0"/>
    <w:pPr>
      <w:suppressAutoHyphens w:val="0"/>
    </w:pPr>
  </w:style>
  <w:style w:type="paragraph" w:customStyle="1" w:styleId="1ff">
    <w:name w:val="Нижний колонтитул1"/>
    <w:basedOn w:val="a0"/>
    <w:link w:val="CaptionChar"/>
    <w:uiPriority w:val="99"/>
    <w:pPr>
      <w:widowControl w:val="0"/>
      <w:suppressAutoHyphens w:val="0"/>
      <w:spacing w:line="300" w:lineRule="auto"/>
      <w:ind w:left="72" w:firstLine="680"/>
      <w:jc w:val="both"/>
    </w:pPr>
    <w:rPr>
      <w:rFonts w:eastAsia="MS Mincho"/>
      <w:spacing w:val="-2"/>
    </w:rPr>
  </w:style>
  <w:style w:type="character" w:customStyle="1" w:styleId="afffb">
    <w:name w:val="Название Знак"/>
    <w:basedOn w:val="a1"/>
    <w:rPr>
      <w:rFonts w:ascii="Arial" w:eastAsia="Times New Roman" w:hAnsi="Arial" w:cs="Arial"/>
      <w:b/>
      <w:bCs/>
      <w:sz w:val="32"/>
      <w:szCs w:val="32"/>
      <w:lang w:eastAsia="ar-SA"/>
    </w:rPr>
  </w:style>
  <w:style w:type="paragraph" w:styleId="afffc">
    <w:name w:val="Revision"/>
    <w:hidden/>
    <w:uiPriority w:val="99"/>
    <w:rPr>
      <w:sz w:val="24"/>
      <w:szCs w:val="24"/>
      <w:lang w:eastAsia="ar-SA"/>
    </w:rPr>
  </w:style>
  <w:style w:type="paragraph" w:customStyle="1" w:styleId="2b">
    <w:name w:val="Название объекта2"/>
    <w:basedOn w:val="a0"/>
    <w:next w:val="a0"/>
    <w:qFormat/>
    <w:pPr>
      <w:suppressAutoHyphens w:val="0"/>
    </w:pPr>
    <w:rPr>
      <w:sz w:val="28"/>
      <w:lang w:eastAsia="ru-RU"/>
    </w:rPr>
  </w:style>
  <w:style w:type="paragraph" w:styleId="1ff1">
    <w:name w:val="toc 1"/>
    <w:basedOn w:val="a0"/>
    <w:next w:val="a0"/>
    <w:uiPriority w:val="39"/>
    <w:qFormat/>
    <w:pPr>
      <w:suppressAutoHyphens w:val="0"/>
      <w:spacing w:before="120" w:after="120"/>
    </w:pPr>
    <w:rPr>
      <w:rFonts w:asciiTheme="minorHAnsi" w:hAnsiTheme="minorHAnsi"/>
      <w:b/>
      <w:bCs/>
      <w:caps/>
      <w:sz w:val="20"/>
      <w:szCs w:val="20"/>
    </w:rPr>
  </w:style>
  <w:style w:type="paragraph" w:styleId="2c">
    <w:name w:val="toc 2"/>
    <w:basedOn w:val="a0"/>
    <w:next w:val="a0"/>
    <w:uiPriority w:val="39"/>
    <w:qFormat/>
    <w:pPr>
      <w:suppressAutoHyphens w:val="0"/>
      <w:ind w:left="240"/>
    </w:pPr>
    <w:rPr>
      <w:rFonts w:asciiTheme="minorHAnsi" w:hAnsiTheme="minorHAnsi"/>
      <w:smallCaps/>
      <w:sz w:val="20"/>
      <w:szCs w:val="20"/>
    </w:rPr>
  </w:style>
  <w:style w:type="paragraph" w:customStyle="1" w:styleId="20">
    <w:name w:val="Заг2"/>
    <w:basedOn w:val="214"/>
    <w:pPr>
      <w:numPr>
        <w:ilvl w:val="1"/>
        <w:numId w:val="27"/>
      </w:numPr>
      <w:tabs>
        <w:tab w:val="clear" w:pos="360"/>
        <w:tab w:val="num" w:pos="1260"/>
      </w:tabs>
      <w:spacing w:before="0" w:after="0" w:line="360" w:lineRule="auto"/>
      <w:ind w:left="1260" w:hanging="720"/>
      <w:jc w:val="both"/>
    </w:pPr>
    <w:rPr>
      <w:rFonts w:cs="Times New Roman"/>
      <w:i w:val="0"/>
      <w:iCs w:val="0"/>
      <w:lang w:eastAsia="ru-RU"/>
    </w:rPr>
  </w:style>
  <w:style w:type="paragraph" w:customStyle="1" w:styleId="a">
    <w:name w:val="Рук Маркированный список"/>
    <w:basedOn w:val="afff5"/>
    <w:pPr>
      <w:numPr>
        <w:ilvl w:val="2"/>
        <w:numId w:val="26"/>
      </w:numPr>
      <w:tabs>
        <w:tab w:val="clear" w:pos="-567"/>
        <w:tab w:val="clear" w:pos="-426"/>
        <w:tab w:val="num" w:pos="360"/>
      </w:tabs>
      <w:suppressAutoHyphens w:val="0"/>
      <w:autoSpaceDE/>
      <w:autoSpaceDN/>
      <w:adjustRightInd/>
      <w:spacing w:line="360" w:lineRule="auto"/>
      <w:ind w:left="360" w:hanging="360"/>
      <w:jc w:val="left"/>
    </w:pPr>
    <w:rPr>
      <w:bCs w:val="0"/>
      <w:szCs w:val="24"/>
    </w:rPr>
  </w:style>
  <w:style w:type="paragraph" w:customStyle="1" w:styleId="afffd">
    <w:name w:val="Рук Основной текст Знак Знак Знак"/>
    <w:basedOn w:val="afc"/>
    <w:link w:val="afffe"/>
    <w:pPr>
      <w:suppressAutoHyphens w:val="0"/>
      <w:spacing w:line="360" w:lineRule="auto"/>
      <w:ind w:firstLine="680"/>
    </w:pPr>
    <w:rPr>
      <w:rFonts w:eastAsia="Times New Roman"/>
      <w:sz w:val="28"/>
      <w:lang w:eastAsia="ru-RU"/>
    </w:rPr>
  </w:style>
  <w:style w:type="character" w:customStyle="1" w:styleId="afffe">
    <w:name w:val="Рук Основной текст Знак Знак Знак Знак"/>
    <w:link w:val="afffd"/>
    <w:rPr>
      <w:sz w:val="28"/>
      <w:szCs w:val="24"/>
    </w:rPr>
  </w:style>
  <w:style w:type="paragraph" w:styleId="39">
    <w:name w:val="toc 3"/>
    <w:basedOn w:val="a0"/>
    <w:next w:val="a0"/>
    <w:uiPriority w:val="39"/>
    <w:unhideWhenUsed/>
    <w:qFormat/>
    <w:pPr>
      <w:tabs>
        <w:tab w:val="right" w:leader="dot" w:pos="9629"/>
      </w:tabs>
      <w:suppressAutoHyphens w:val="0"/>
      <w:ind w:left="480"/>
      <w:jc w:val="center"/>
      <w:outlineLvl w:val="0"/>
    </w:pPr>
    <w:rPr>
      <w:b/>
      <w:iCs/>
      <w:sz w:val="28"/>
      <w:szCs w:val="28"/>
    </w:rPr>
  </w:style>
  <w:style w:type="paragraph" w:styleId="affff">
    <w:name w:val="TOC Heading"/>
    <w:basedOn w:val="131"/>
    <w:next w:val="a0"/>
    <w:uiPriority w:val="39"/>
    <w:unhideWhenUsed/>
    <w:qFormat/>
    <w:pPr>
      <w:keepLines/>
      <w:spacing w:before="480" w:after="0" w:line="276" w:lineRule="auto"/>
      <w:outlineLvl w:val="9"/>
    </w:pPr>
    <w:rPr>
      <w:rFonts w:asciiTheme="majorHAnsi" w:eastAsiaTheme="majorEastAsia" w:hAnsiTheme="majorHAnsi" w:cstheme="majorBidi"/>
      <w:color w:val="365F91" w:themeColor="accent1" w:themeShade="BF"/>
      <w:sz w:val="28"/>
      <w:szCs w:val="28"/>
      <w:lang w:eastAsia="en-US"/>
    </w:rPr>
  </w:style>
  <w:style w:type="paragraph" w:styleId="44">
    <w:name w:val="toc 4"/>
    <w:basedOn w:val="a0"/>
    <w:next w:val="a0"/>
    <w:uiPriority w:val="39"/>
    <w:unhideWhenUsed/>
    <w:pPr>
      <w:suppressAutoHyphens w:val="0"/>
      <w:ind w:left="720"/>
    </w:pPr>
    <w:rPr>
      <w:rFonts w:asciiTheme="minorHAnsi" w:hAnsiTheme="minorHAnsi"/>
      <w:sz w:val="18"/>
      <w:szCs w:val="18"/>
    </w:rPr>
  </w:style>
  <w:style w:type="paragraph" w:styleId="53">
    <w:name w:val="toc 5"/>
    <w:basedOn w:val="a0"/>
    <w:next w:val="a0"/>
    <w:uiPriority w:val="39"/>
    <w:unhideWhenUsed/>
    <w:pPr>
      <w:suppressAutoHyphens w:val="0"/>
      <w:ind w:left="960"/>
    </w:pPr>
    <w:rPr>
      <w:rFonts w:asciiTheme="minorHAnsi" w:hAnsiTheme="minorHAnsi"/>
      <w:sz w:val="18"/>
      <w:szCs w:val="18"/>
    </w:rPr>
  </w:style>
  <w:style w:type="paragraph" w:styleId="63">
    <w:name w:val="toc 6"/>
    <w:basedOn w:val="a0"/>
    <w:next w:val="a0"/>
    <w:uiPriority w:val="39"/>
    <w:unhideWhenUsed/>
    <w:pPr>
      <w:suppressAutoHyphens w:val="0"/>
      <w:ind w:left="1200"/>
    </w:pPr>
    <w:rPr>
      <w:rFonts w:asciiTheme="minorHAnsi" w:hAnsiTheme="minorHAnsi"/>
      <w:sz w:val="18"/>
      <w:szCs w:val="18"/>
    </w:rPr>
  </w:style>
  <w:style w:type="paragraph" w:styleId="73">
    <w:name w:val="toc 7"/>
    <w:basedOn w:val="a0"/>
    <w:next w:val="a0"/>
    <w:uiPriority w:val="39"/>
    <w:unhideWhenUsed/>
    <w:pPr>
      <w:suppressAutoHyphens w:val="0"/>
      <w:ind w:left="1440"/>
    </w:pPr>
    <w:rPr>
      <w:rFonts w:asciiTheme="minorHAnsi" w:hAnsiTheme="minorHAnsi"/>
      <w:sz w:val="18"/>
      <w:szCs w:val="18"/>
    </w:rPr>
  </w:style>
  <w:style w:type="paragraph" w:styleId="83">
    <w:name w:val="toc 8"/>
    <w:basedOn w:val="a0"/>
    <w:next w:val="a0"/>
    <w:uiPriority w:val="39"/>
    <w:unhideWhenUsed/>
    <w:pPr>
      <w:suppressAutoHyphens w:val="0"/>
      <w:ind w:left="1680"/>
    </w:pPr>
    <w:rPr>
      <w:rFonts w:asciiTheme="minorHAnsi" w:hAnsiTheme="minorHAnsi"/>
      <w:sz w:val="18"/>
      <w:szCs w:val="18"/>
    </w:rPr>
  </w:style>
  <w:style w:type="paragraph" w:styleId="93">
    <w:name w:val="toc 9"/>
    <w:basedOn w:val="a0"/>
    <w:next w:val="a0"/>
    <w:uiPriority w:val="39"/>
    <w:unhideWhenUsed/>
    <w:pPr>
      <w:suppressAutoHyphens w:val="0"/>
      <w:ind w:left="1920"/>
    </w:pPr>
    <w:rPr>
      <w:rFonts w:asciiTheme="minorHAnsi" w:hAnsiTheme="minorHAnsi"/>
      <w:sz w:val="18"/>
      <w:szCs w:val="18"/>
    </w:rPr>
  </w:style>
  <w:style w:type="paragraph" w:styleId="2d">
    <w:name w:val="Body Text 2"/>
    <w:basedOn w:val="a0"/>
    <w:link w:val="2e"/>
    <w:uiPriority w:val="99"/>
    <w:pPr>
      <w:suppressAutoHyphens w:val="0"/>
      <w:spacing w:after="120" w:line="480" w:lineRule="auto"/>
    </w:pPr>
    <w:rPr>
      <w:lang w:eastAsia="ru-RU"/>
    </w:rPr>
  </w:style>
  <w:style w:type="character" w:customStyle="1" w:styleId="2e">
    <w:name w:val="Основной текст 2 Знак"/>
    <w:basedOn w:val="a1"/>
    <w:link w:val="2d"/>
    <w:uiPriority w:val="99"/>
    <w:rPr>
      <w:sz w:val="24"/>
      <w:szCs w:val="24"/>
    </w:rPr>
  </w:style>
  <w:style w:type="paragraph" w:styleId="af5">
    <w:name w:val="Plain Text"/>
    <w:basedOn w:val="a0"/>
    <w:link w:val="af4"/>
    <w:uiPriority w:val="99"/>
    <w:pPr>
      <w:tabs>
        <w:tab w:val="left" w:pos="360"/>
      </w:tabs>
      <w:suppressAutoHyphens w:val="0"/>
      <w:ind w:firstLine="900"/>
      <w:jc w:val="both"/>
    </w:pPr>
    <w:rPr>
      <w:rFonts w:eastAsia="MS Mincho"/>
      <w:spacing w:val="-2"/>
      <w:sz w:val="26"/>
      <w:szCs w:val="20"/>
      <w:lang w:eastAsia="ru-RU"/>
    </w:rPr>
  </w:style>
  <w:style w:type="character" w:customStyle="1" w:styleId="1ff2">
    <w:name w:val="Текст Знак1"/>
    <w:basedOn w:val="a1"/>
    <w:uiPriority w:val="99"/>
    <w:semiHidden/>
    <w:rPr>
      <w:rFonts w:ascii="Consolas" w:hAnsi="Consolas"/>
      <w:sz w:val="21"/>
      <w:szCs w:val="21"/>
      <w:lang w:eastAsia="ar-SA"/>
    </w:rPr>
  </w:style>
  <w:style w:type="paragraph" w:styleId="ac">
    <w:name w:val="Document Map"/>
    <w:basedOn w:val="a0"/>
    <w:link w:val="ab"/>
    <w:pPr>
      <w:shd w:val="clear" w:color="auto" w:fill="000080"/>
      <w:suppressAutoHyphens w:val="0"/>
    </w:pPr>
    <w:rPr>
      <w:rFonts w:ascii="Tahoma" w:hAnsi="Tahoma" w:cs="Tahoma"/>
      <w:sz w:val="20"/>
      <w:szCs w:val="20"/>
      <w:lang w:eastAsia="ru-RU"/>
    </w:rPr>
  </w:style>
  <w:style w:type="character" w:customStyle="1" w:styleId="1ff3">
    <w:name w:val="Схема документа Знак1"/>
    <w:basedOn w:val="a1"/>
    <w:uiPriority w:val="99"/>
    <w:semiHidden/>
    <w:rPr>
      <w:rFonts w:ascii="Tahoma" w:hAnsi="Tahoma" w:cs="Tahoma"/>
      <w:sz w:val="16"/>
      <w:szCs w:val="16"/>
      <w:lang w:eastAsia="ar-SA"/>
    </w:rPr>
  </w:style>
  <w:style w:type="paragraph" w:styleId="23">
    <w:name w:val="Body Text Indent 2"/>
    <w:basedOn w:val="a0"/>
    <w:link w:val="22"/>
    <w:pPr>
      <w:suppressAutoHyphens w:val="0"/>
      <w:spacing w:after="120" w:line="480" w:lineRule="auto"/>
      <w:ind w:left="283"/>
    </w:pPr>
    <w:rPr>
      <w:lang w:eastAsia="ru-RU"/>
    </w:rPr>
  </w:style>
  <w:style w:type="character" w:customStyle="1" w:styleId="215">
    <w:name w:val="Основной текст с отступом 2 Знак1"/>
    <w:basedOn w:val="a1"/>
    <w:uiPriority w:val="99"/>
    <w:semiHidden/>
    <w:rPr>
      <w:sz w:val="24"/>
      <w:szCs w:val="24"/>
      <w:lang w:eastAsia="ar-SA"/>
    </w:rPr>
  </w:style>
  <w:style w:type="paragraph" w:styleId="af2">
    <w:name w:val="Normal Indent"/>
    <w:basedOn w:val="a0"/>
    <w:link w:val="af1"/>
    <w:unhideWhenUsed/>
    <w:pPr>
      <w:suppressAutoHyphens w:val="0"/>
      <w:spacing w:after="60"/>
      <w:ind w:left="708"/>
      <w:jc w:val="both"/>
    </w:pPr>
    <w:rPr>
      <w:rFonts w:ascii="Calibri" w:eastAsia="Calibri" w:hAnsi="Calibri" w:cs="Calibri"/>
      <w:lang w:eastAsia="ru-RU"/>
    </w:rPr>
  </w:style>
  <w:style w:type="numbering" w:customStyle="1" w:styleId="1ff4">
    <w:name w:val="Нет списка1"/>
    <w:next w:val="a3"/>
    <w:uiPriority w:val="99"/>
    <w:semiHidden/>
    <w:unhideWhenUsed/>
  </w:style>
  <w:style w:type="table" w:customStyle="1" w:styleId="1ff5">
    <w:name w:val="Сетка таблицы1"/>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f">
    <w:name w:val="List 2"/>
    <w:basedOn w:val="a0"/>
    <w:pPr>
      <w:suppressAutoHyphens w:val="0"/>
      <w:ind w:left="566" w:hanging="283"/>
    </w:pPr>
    <w:rPr>
      <w:lang w:eastAsia="ru-RU"/>
    </w:rPr>
  </w:style>
  <w:style w:type="paragraph" w:customStyle="1" w:styleId="Text">
    <w:name w:val="Text"/>
    <w:basedOn w:val="a0"/>
    <w:pPr>
      <w:suppressAutoHyphens w:val="0"/>
      <w:spacing w:line="300" w:lineRule="atLeast"/>
    </w:pPr>
    <w:rPr>
      <w:lang w:val="en-GB" w:eastAsia="ru-RU"/>
    </w:rPr>
  </w:style>
  <w:style w:type="character" w:customStyle="1" w:styleId="st1">
    <w:name w:val="st1"/>
    <w:basedOn w:val="a1"/>
  </w:style>
  <w:style w:type="paragraph" w:customStyle="1" w:styleId="affff0">
    <w:name w:val="a"/>
    <w:basedOn w:val="a0"/>
    <w:pPr>
      <w:suppressAutoHyphens w:val="0"/>
    </w:pPr>
    <w:rPr>
      <w:rFonts w:eastAsiaTheme="minorHAnsi"/>
      <w:sz w:val="20"/>
      <w:szCs w:val="20"/>
      <w:lang w:eastAsia="ru-RU"/>
    </w:rPr>
  </w:style>
  <w:style w:type="character" w:customStyle="1" w:styleId="FontStyle45">
    <w:name w:val="Font Style45"/>
    <w:basedOn w:val="a1"/>
    <w:uiPriority w:val="99"/>
    <w:rPr>
      <w:rFonts w:ascii="Times New Roman" w:hAnsi="Times New Roman" w:cs="Times New Roman"/>
      <w:sz w:val="24"/>
      <w:szCs w:val="24"/>
    </w:rPr>
  </w:style>
  <w:style w:type="numbering" w:customStyle="1" w:styleId="2f0">
    <w:name w:val="Нет списка2"/>
    <w:next w:val="a3"/>
    <w:uiPriority w:val="99"/>
    <w:semiHidden/>
    <w:unhideWhenUsed/>
  </w:style>
  <w:style w:type="table" w:customStyle="1" w:styleId="2f1">
    <w:name w:val="Сетка таблицы2"/>
    <w:basedOn w:val="a2"/>
    <w:next w:val="afff4"/>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Нет списка11"/>
    <w:next w:val="a3"/>
    <w:uiPriority w:val="99"/>
    <w:semiHidden/>
    <w:unhideWhenUsed/>
  </w:style>
  <w:style w:type="table" w:customStyle="1" w:styleId="113">
    <w:name w:val="Сетка таблицы11"/>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a0"/>
    <w:pPr>
      <w:widowControl w:val="0"/>
      <w:suppressAutoHyphens w:val="0"/>
      <w:spacing w:line="355" w:lineRule="exact"/>
      <w:ind w:firstLine="850"/>
      <w:jc w:val="both"/>
    </w:pPr>
    <w:rPr>
      <w:lang w:eastAsia="ru-RU"/>
    </w:rPr>
  </w:style>
  <w:style w:type="character" w:customStyle="1" w:styleId="FontStyle12">
    <w:name w:val="Font Style12"/>
    <w:basedOn w:val="a1"/>
    <w:uiPriority w:val="99"/>
    <w:rPr>
      <w:rFonts w:ascii="Times New Roman" w:hAnsi="Times New Roman" w:cs="Times New Roman"/>
      <w:sz w:val="26"/>
      <w:szCs w:val="26"/>
    </w:rPr>
  </w:style>
  <w:style w:type="character" w:customStyle="1" w:styleId="FontStyle13">
    <w:name w:val="Font Style13"/>
    <w:basedOn w:val="a1"/>
    <w:uiPriority w:val="99"/>
    <w:rPr>
      <w:rFonts w:ascii="Times New Roman" w:hAnsi="Times New Roman" w:cs="Times New Roman"/>
      <w:i/>
      <w:iCs/>
      <w:sz w:val="26"/>
      <w:szCs w:val="26"/>
    </w:rPr>
  </w:style>
  <w:style w:type="paragraph" w:customStyle="1" w:styleId="Style5">
    <w:name w:val="Style5"/>
    <w:basedOn w:val="a0"/>
    <w:pPr>
      <w:widowControl w:val="0"/>
      <w:suppressAutoHyphens w:val="0"/>
      <w:spacing w:line="360" w:lineRule="exact"/>
      <w:ind w:firstLine="850"/>
      <w:jc w:val="both"/>
    </w:pPr>
    <w:rPr>
      <w:lang w:eastAsia="ru-RU"/>
    </w:rPr>
  </w:style>
  <w:style w:type="character" w:customStyle="1" w:styleId="FontStyle11">
    <w:name w:val="Font Style11"/>
    <w:basedOn w:val="a1"/>
    <w:rPr>
      <w:rFonts w:ascii="MS Mincho" w:eastAsia="MS Mincho" w:cs="MS Mincho"/>
      <w:sz w:val="26"/>
      <w:szCs w:val="26"/>
    </w:rPr>
  </w:style>
  <w:style w:type="character" w:customStyle="1" w:styleId="1f6">
    <w:name w:val="Абзац списка Знак1"/>
    <w:basedOn w:val="a1"/>
    <w:link w:val="aff9"/>
    <w:uiPriority w:val="34"/>
    <w:rPr>
      <w:sz w:val="24"/>
      <w:szCs w:val="24"/>
      <w:lang w:eastAsia="ar-SA"/>
    </w:rPr>
  </w:style>
  <w:style w:type="character" w:customStyle="1" w:styleId="1ff6">
    <w:name w:val="Упомянуть1"/>
    <w:basedOn w:val="a1"/>
    <w:uiPriority w:val="99"/>
    <w:unhideWhenUsed/>
    <w:rPr>
      <w:color w:val="2B579A"/>
      <w:shd w:val="clear" w:color="auto" w:fill="E6E6E6"/>
    </w:rPr>
  </w:style>
  <w:style w:type="paragraph" w:customStyle="1" w:styleId="101">
    <w:name w:val="Обычный10"/>
    <w:qFormat/>
    <w:rPr>
      <w:lang w:eastAsia="ar-SA"/>
    </w:rPr>
  </w:style>
  <w:style w:type="paragraph" w:customStyle="1" w:styleId="43">
    <w:name w:val="Обычный4"/>
    <w:rPr>
      <w:sz w:val="24"/>
      <w:szCs w:val="24"/>
    </w:rPr>
  </w:style>
  <w:style w:type="table" w:customStyle="1" w:styleId="TableNormal">
    <w:name w:val="Table Normal"/>
    <w:rPr>
      <w:sz w:val="24"/>
      <w:szCs w:val="24"/>
    </w:rPr>
    <w:tblPr>
      <w:tblCellMar>
        <w:top w:w="0" w:type="dxa"/>
        <w:left w:w="0" w:type="dxa"/>
        <w:bottom w:w="0" w:type="dxa"/>
        <w:right w:w="0" w:type="dxa"/>
      </w:tblCellMar>
    </w:tblPr>
  </w:style>
  <w:style w:type="paragraph" w:customStyle="1" w:styleId="affff1">
    <w:name w:val="Заголовок"/>
    <w:basedOn w:val="a0"/>
    <w:next w:val="afc"/>
    <w:pPr>
      <w:keepNext/>
      <w:suppressAutoHyphens w:val="0"/>
      <w:spacing w:before="240" w:after="120"/>
    </w:pPr>
    <w:rPr>
      <w:rFonts w:ascii="Arial" w:eastAsia="SimSun" w:hAnsi="Arial" w:cs="Mangal"/>
      <w:sz w:val="28"/>
      <w:szCs w:val="28"/>
    </w:rPr>
  </w:style>
  <w:style w:type="paragraph" w:customStyle="1" w:styleId="Style4">
    <w:name w:val="Style4"/>
    <w:basedOn w:val="a0"/>
    <w:pPr>
      <w:widowControl w:val="0"/>
      <w:suppressAutoHyphens w:val="0"/>
    </w:pPr>
    <w:rPr>
      <w:lang w:eastAsia="ru-RU"/>
    </w:rPr>
  </w:style>
  <w:style w:type="character" w:customStyle="1" w:styleId="FontStyle30">
    <w:name w:val="Font Style30"/>
    <w:rPr>
      <w:rFonts w:ascii="Times New Roman" w:hAnsi="Times New Roman" w:cs="Times New Roman"/>
      <w:spacing w:val="-10"/>
      <w:sz w:val="22"/>
      <w:szCs w:val="22"/>
    </w:rPr>
  </w:style>
  <w:style w:type="character" w:customStyle="1" w:styleId="FontStyle31">
    <w:name w:val="Font Style31"/>
    <w:rPr>
      <w:rFonts w:ascii="Times New Roman" w:hAnsi="Times New Roman" w:cs="Times New Roman"/>
      <w:sz w:val="22"/>
      <w:szCs w:val="22"/>
    </w:rPr>
  </w:style>
  <w:style w:type="character" w:customStyle="1" w:styleId="FontStyle38">
    <w:name w:val="Font Style38"/>
    <w:rPr>
      <w:rFonts w:ascii="Times New Roman" w:hAnsi="Times New Roman" w:cs="Times New Roman"/>
      <w:b/>
      <w:bCs/>
      <w:spacing w:val="-10"/>
      <w:sz w:val="22"/>
      <w:szCs w:val="22"/>
    </w:rPr>
  </w:style>
  <w:style w:type="character" w:customStyle="1" w:styleId="FontStyle39">
    <w:name w:val="Font Style39"/>
    <w:rPr>
      <w:rFonts w:ascii="Times New Roman" w:hAnsi="Times New Roman" w:cs="Times New Roman"/>
      <w:spacing w:val="-10"/>
      <w:sz w:val="22"/>
      <w:szCs w:val="22"/>
    </w:rPr>
  </w:style>
  <w:style w:type="paragraph" w:customStyle="1" w:styleId="Style6">
    <w:name w:val="Style6"/>
    <w:basedOn w:val="a0"/>
    <w:uiPriority w:val="99"/>
    <w:pPr>
      <w:widowControl w:val="0"/>
      <w:suppressAutoHyphens w:val="0"/>
      <w:spacing w:line="274" w:lineRule="exact"/>
    </w:pPr>
    <w:rPr>
      <w:lang w:eastAsia="ru-RU"/>
    </w:rPr>
  </w:style>
  <w:style w:type="paragraph" w:customStyle="1" w:styleId="Style10">
    <w:name w:val="Style10"/>
    <w:basedOn w:val="a0"/>
    <w:uiPriority w:val="99"/>
    <w:pPr>
      <w:widowControl w:val="0"/>
      <w:suppressAutoHyphens w:val="0"/>
      <w:spacing w:line="266" w:lineRule="exact"/>
      <w:ind w:firstLine="108"/>
    </w:pPr>
    <w:rPr>
      <w:lang w:eastAsia="ru-RU"/>
    </w:rPr>
  </w:style>
  <w:style w:type="character" w:customStyle="1" w:styleId="FontStyle17">
    <w:name w:val="Font Style17"/>
    <w:rPr>
      <w:rFonts w:ascii="Times New Roman" w:hAnsi="Times New Roman" w:cs="Times New Roman"/>
      <w:b/>
      <w:bCs/>
      <w:spacing w:val="-10"/>
      <w:sz w:val="24"/>
      <w:szCs w:val="24"/>
    </w:rPr>
  </w:style>
  <w:style w:type="character" w:customStyle="1" w:styleId="FontStyle18">
    <w:name w:val="Font Style18"/>
    <w:rPr>
      <w:rFonts w:ascii="Times New Roman" w:hAnsi="Times New Roman" w:cs="Times New Roman"/>
      <w:b/>
      <w:bCs/>
      <w:sz w:val="8"/>
      <w:szCs w:val="8"/>
    </w:rPr>
  </w:style>
  <w:style w:type="character" w:customStyle="1" w:styleId="FontStyle19">
    <w:name w:val="Font Style19"/>
    <w:rPr>
      <w:rFonts w:ascii="Times New Roman" w:hAnsi="Times New Roman" w:cs="Times New Roman"/>
      <w:spacing w:val="-10"/>
      <w:sz w:val="24"/>
      <w:szCs w:val="24"/>
    </w:rPr>
  </w:style>
  <w:style w:type="paragraph" w:customStyle="1" w:styleId="Style13">
    <w:name w:val="Style13"/>
    <w:basedOn w:val="a0"/>
    <w:pPr>
      <w:suppressAutoHyphens w:val="0"/>
      <w:spacing w:line="276" w:lineRule="exact"/>
    </w:pPr>
    <w:rPr>
      <w:sz w:val="20"/>
      <w:szCs w:val="20"/>
      <w:lang w:eastAsia="ru-RU"/>
    </w:rPr>
  </w:style>
  <w:style w:type="character" w:customStyle="1" w:styleId="CharStyle4">
    <w:name w:val="CharStyle4"/>
    <w:rPr>
      <w:rFonts w:ascii="Times New Roman" w:eastAsia="Times New Roman" w:hAnsi="Times New Roman" w:cs="Times New Roman"/>
      <w:b w:val="0"/>
      <w:bCs w:val="0"/>
      <w:i w:val="0"/>
      <w:iCs w:val="0"/>
      <w:smallCaps w:val="0"/>
      <w:sz w:val="22"/>
      <w:szCs w:val="22"/>
    </w:rPr>
  </w:style>
  <w:style w:type="paragraph" w:customStyle="1" w:styleId="Style35">
    <w:name w:val="Style35"/>
    <w:basedOn w:val="a0"/>
    <w:uiPriority w:val="99"/>
    <w:pPr>
      <w:suppressAutoHyphens w:val="0"/>
      <w:spacing w:line="278" w:lineRule="exact"/>
    </w:pPr>
    <w:rPr>
      <w:sz w:val="20"/>
      <w:szCs w:val="20"/>
      <w:lang w:eastAsia="ru-RU"/>
    </w:rPr>
  </w:style>
  <w:style w:type="character" w:customStyle="1" w:styleId="FontStyle44">
    <w:name w:val="Font Style44"/>
    <w:uiPriority w:val="99"/>
    <w:rPr>
      <w:rFonts w:ascii="Times New Roman" w:hAnsi="Times New Roman" w:cs="Times New Roman"/>
      <w:color w:val="000000"/>
      <w:spacing w:val="10"/>
      <w:sz w:val="22"/>
      <w:szCs w:val="22"/>
    </w:rPr>
  </w:style>
  <w:style w:type="character" w:customStyle="1" w:styleId="FontStyle15">
    <w:name w:val="Font Style15"/>
    <w:rPr>
      <w:rFonts w:ascii="Times New Roman" w:hAnsi="Times New Roman" w:cs="Times New Roman"/>
      <w:spacing w:val="-10"/>
      <w:sz w:val="24"/>
      <w:szCs w:val="24"/>
    </w:rPr>
  </w:style>
  <w:style w:type="paragraph" w:customStyle="1" w:styleId="FR1">
    <w:name w:val="FR1"/>
    <w:pPr>
      <w:widowControl w:val="0"/>
      <w:ind w:left="2120"/>
    </w:pPr>
    <w:rPr>
      <w:rFonts w:ascii="Arial" w:hAnsi="Arial" w:cs="Arial"/>
      <w:b/>
      <w:bCs/>
      <w:sz w:val="24"/>
      <w:szCs w:val="24"/>
    </w:rPr>
  </w:style>
  <w:style w:type="paragraph" w:customStyle="1" w:styleId="ConsNonformat">
    <w:name w:val="ConsNonformat"/>
    <w:link w:val="ConsNonformat0"/>
    <w:pPr>
      <w:widowControl w:val="0"/>
    </w:pPr>
    <w:rPr>
      <w:rFonts w:ascii="Courier New" w:hAnsi="Courier New" w:cs="Courier New"/>
    </w:rPr>
  </w:style>
  <w:style w:type="paragraph" w:customStyle="1" w:styleId="Aacao4">
    <w:name w:val="Aacao 4"/>
    <w:pPr>
      <w:tabs>
        <w:tab w:val="left" w:pos="360"/>
      </w:tabs>
      <w:spacing w:after="60" w:line="316" w:lineRule="exact"/>
      <w:jc w:val="center"/>
    </w:pPr>
    <w:rPr>
      <w:rFonts w:ascii="TmsRmn-Miracle" w:hAnsi="TmsRmn-Miracle"/>
      <w:b/>
      <w:bCs/>
      <w:sz w:val="28"/>
      <w:szCs w:val="28"/>
    </w:rPr>
  </w:style>
  <w:style w:type="character" w:customStyle="1" w:styleId="FontStyle16">
    <w:name w:val="Font Style16"/>
    <w:rPr>
      <w:rFonts w:ascii="Times New Roman" w:hAnsi="Times New Roman" w:cs="Times New Roman"/>
      <w:sz w:val="26"/>
      <w:szCs w:val="26"/>
    </w:rPr>
  </w:style>
  <w:style w:type="paragraph" w:customStyle="1" w:styleId="Style3">
    <w:name w:val="Style3"/>
    <w:basedOn w:val="a0"/>
    <w:pPr>
      <w:widowControl w:val="0"/>
      <w:suppressAutoHyphens w:val="0"/>
      <w:spacing w:line="336" w:lineRule="exact"/>
      <w:ind w:firstLine="691"/>
      <w:jc w:val="both"/>
    </w:pPr>
    <w:rPr>
      <w:lang w:eastAsia="ru-RU"/>
    </w:rPr>
  </w:style>
  <w:style w:type="character" w:customStyle="1" w:styleId="FontStyle24">
    <w:name w:val="Font Style24"/>
    <w:uiPriority w:val="99"/>
    <w:rPr>
      <w:rFonts w:ascii="Times New Roman" w:hAnsi="Times New Roman" w:cs="Times New Roman"/>
      <w:sz w:val="26"/>
      <w:szCs w:val="26"/>
    </w:rPr>
  </w:style>
  <w:style w:type="paragraph" w:customStyle="1" w:styleId="1ff7">
    <w:name w:val="марк список 1"/>
    <w:basedOn w:val="a0"/>
    <w:uiPriority w:val="99"/>
    <w:pPr>
      <w:tabs>
        <w:tab w:val="num" w:pos="720"/>
      </w:tabs>
      <w:suppressAutoHyphens w:val="0"/>
      <w:spacing w:before="120" w:after="120"/>
      <w:ind w:left="720" w:hanging="360"/>
      <w:jc w:val="both"/>
    </w:pPr>
    <w:rPr>
      <w:lang w:eastAsia="en-US"/>
    </w:rPr>
  </w:style>
  <w:style w:type="paragraph" w:styleId="affff2">
    <w:name w:val="Date"/>
    <w:basedOn w:val="a0"/>
    <w:next w:val="a0"/>
    <w:link w:val="affff3"/>
    <w:uiPriority w:val="99"/>
    <w:pPr>
      <w:suppressAutoHyphens w:val="0"/>
      <w:spacing w:after="60"/>
      <w:jc w:val="both"/>
    </w:pPr>
    <w:rPr>
      <w:szCs w:val="20"/>
      <w:lang w:eastAsia="ru-RU"/>
    </w:rPr>
  </w:style>
  <w:style w:type="character" w:customStyle="1" w:styleId="affff3">
    <w:name w:val="Дата Знак"/>
    <w:basedOn w:val="a1"/>
    <w:link w:val="affff2"/>
    <w:uiPriority w:val="99"/>
    <w:rPr>
      <w:sz w:val="24"/>
    </w:rPr>
  </w:style>
  <w:style w:type="paragraph" w:customStyle="1" w:styleId="BodyText22">
    <w:name w:val="Body Text 22"/>
    <w:basedOn w:val="a0"/>
    <w:uiPriority w:val="99"/>
    <w:pPr>
      <w:suppressAutoHyphens w:val="0"/>
      <w:spacing w:line="240" w:lineRule="atLeast"/>
      <w:jc w:val="both"/>
    </w:pPr>
    <w:rPr>
      <w:rFonts w:ascii="Arial" w:hAnsi="Arial"/>
      <w:position w:val="-6"/>
      <w:szCs w:val="20"/>
      <w:lang w:eastAsia="ru-RU"/>
    </w:rPr>
  </w:style>
  <w:style w:type="paragraph" w:customStyle="1" w:styleId="affff4">
    <w:name w:val="Îáû÷íûé"/>
    <w:uiPriority w:val="99"/>
    <w:semiHidden/>
    <w:pPr>
      <w:tabs>
        <w:tab w:val="num" w:pos="720"/>
      </w:tabs>
      <w:ind w:left="720" w:hanging="720"/>
    </w:pPr>
  </w:style>
  <w:style w:type="paragraph" w:customStyle="1" w:styleId="3a">
    <w:name w:val="заголовок 3"/>
    <w:basedOn w:val="a0"/>
    <w:next w:val="a0"/>
    <w:uiPriority w:val="99"/>
    <w:pPr>
      <w:keepNext/>
      <w:suppressAutoHyphens w:val="0"/>
      <w:jc w:val="center"/>
      <w:outlineLvl w:val="2"/>
    </w:pPr>
    <w:rPr>
      <w:szCs w:val="20"/>
      <w:lang w:eastAsia="ru-RU"/>
    </w:rPr>
  </w:style>
  <w:style w:type="paragraph" w:customStyle="1" w:styleId="consplusnormal0">
    <w:name w:val="consplusnormal"/>
    <w:basedOn w:val="a0"/>
    <w:uiPriority w:val="99"/>
    <w:pPr>
      <w:suppressAutoHyphens w:val="0"/>
      <w:ind w:firstLine="720"/>
    </w:pPr>
    <w:rPr>
      <w:rFonts w:ascii="Arial" w:hAnsi="Arial" w:cs="Arial"/>
      <w:sz w:val="20"/>
      <w:szCs w:val="20"/>
      <w:lang w:eastAsia="ru-RU"/>
    </w:rPr>
  </w:style>
  <w:style w:type="paragraph" w:customStyle="1" w:styleId="Times12">
    <w:name w:val="Times 12"/>
    <w:basedOn w:val="a0"/>
    <w:uiPriority w:val="99"/>
    <w:pPr>
      <w:suppressAutoHyphens w:val="0"/>
      <w:ind w:firstLine="567"/>
      <w:jc w:val="both"/>
    </w:pPr>
    <w:rPr>
      <w:szCs w:val="20"/>
      <w:lang w:eastAsia="ru-RU"/>
    </w:rPr>
  </w:style>
  <w:style w:type="paragraph" w:customStyle="1" w:styleId="Cell">
    <w:name w:val="Cell"/>
    <w:basedOn w:val="a0"/>
    <w:pPr>
      <w:widowControl w:val="0"/>
      <w:suppressAutoHyphens w:val="0"/>
    </w:pPr>
    <w:rPr>
      <w:sz w:val="20"/>
      <w:szCs w:val="20"/>
      <w:lang w:eastAsia="ru-RU"/>
    </w:rPr>
  </w:style>
  <w:style w:type="paragraph" w:customStyle="1" w:styleId="132">
    <w:name w:val="Обычный13"/>
    <w:pPr>
      <w:ind w:firstLine="720"/>
      <w:jc w:val="both"/>
    </w:pPr>
    <w:rPr>
      <w:sz w:val="28"/>
    </w:rPr>
  </w:style>
  <w:style w:type="character" w:styleId="affff5">
    <w:name w:val="Placeholder Text"/>
    <w:uiPriority w:val="99"/>
    <w:semiHidden/>
    <w:rPr>
      <w:color w:val="808080"/>
    </w:rPr>
  </w:style>
  <w:style w:type="paragraph" w:customStyle="1" w:styleId="affff6">
    <w:name w:val="Пункт"/>
    <w:basedOn w:val="a0"/>
    <w:uiPriority w:val="99"/>
    <w:pPr>
      <w:tabs>
        <w:tab w:val="num" w:pos="1134"/>
      </w:tabs>
      <w:suppressAutoHyphens w:val="0"/>
      <w:spacing w:line="360" w:lineRule="auto"/>
      <w:ind w:left="1134" w:hanging="1134"/>
      <w:jc w:val="both"/>
    </w:pPr>
    <w:rPr>
      <w:sz w:val="28"/>
      <w:szCs w:val="20"/>
      <w:lang w:eastAsia="ru-RU"/>
    </w:rPr>
  </w:style>
  <w:style w:type="paragraph" w:customStyle="1" w:styleId="affff7">
    <w:name w:val="Подпункт"/>
    <w:basedOn w:val="affff6"/>
    <w:uiPriority w:val="99"/>
  </w:style>
  <w:style w:type="paragraph" w:customStyle="1" w:styleId="Iauiue">
    <w:name w:val="Iau?iue"/>
    <w:pPr>
      <w:spacing w:before="120"/>
      <w:ind w:firstLine="720"/>
      <w:jc w:val="both"/>
    </w:pPr>
    <w:rPr>
      <w:rFonts w:eastAsia="Calibri"/>
      <w:sz w:val="24"/>
    </w:rPr>
  </w:style>
  <w:style w:type="character" w:customStyle="1" w:styleId="ConsNonformat0">
    <w:name w:val="ConsNonformat Знак"/>
    <w:link w:val="ConsNonformat"/>
    <w:rPr>
      <w:rFonts w:ascii="Courier New" w:hAnsi="Courier New" w:cs="Courier New"/>
    </w:rPr>
  </w:style>
  <w:style w:type="paragraph" w:customStyle="1" w:styleId="ConsTitle">
    <w:name w:val="ConsTitle"/>
    <w:pPr>
      <w:widowControl w:val="0"/>
    </w:pPr>
    <w:rPr>
      <w:rFonts w:ascii="Arial" w:eastAsia="Arial" w:hAnsi="Arial"/>
      <w:b/>
      <w:sz w:val="16"/>
      <w:lang w:eastAsia="ar-SA"/>
    </w:rPr>
  </w:style>
  <w:style w:type="character" w:customStyle="1" w:styleId="FontStyle20">
    <w:name w:val="Font Style20"/>
    <w:uiPriority w:val="99"/>
    <w:rPr>
      <w:rFonts w:ascii="Times New Roman" w:hAnsi="Times New Roman" w:cs="Times New Roman"/>
      <w:sz w:val="26"/>
      <w:szCs w:val="26"/>
    </w:rPr>
  </w:style>
  <w:style w:type="paragraph" w:customStyle="1" w:styleId="2f2">
    <w:name w:val="заголовок 2"/>
    <w:basedOn w:val="a0"/>
    <w:next w:val="a0"/>
    <w:pPr>
      <w:keepNext/>
      <w:widowControl w:val="0"/>
      <w:suppressAutoHyphens w:val="0"/>
      <w:spacing w:before="120" w:after="120" w:line="360" w:lineRule="auto"/>
      <w:jc w:val="center"/>
    </w:pPr>
    <w:rPr>
      <w:b/>
      <w:szCs w:val="20"/>
      <w:lang w:eastAsia="ru-RU"/>
    </w:rPr>
  </w:style>
  <w:style w:type="character" w:customStyle="1" w:styleId="WW8Num1z2">
    <w:name w:val="WW8Num1z2"/>
  </w:style>
  <w:style w:type="character" w:customStyle="1" w:styleId="WW8Num7z0">
    <w:name w:val="WW8Num7z0"/>
    <w:rPr>
      <w:rFonts w:eastAsia="MS Mincho"/>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2">
    <w:name w:val="WW8Num13z2"/>
    <w:rPr>
      <w:color w:val="auto"/>
    </w:rPr>
  </w:style>
  <w:style w:type="character" w:customStyle="1" w:styleId="WW8Num15z2">
    <w:name w:val="WW8Num15z2"/>
    <w:rPr>
      <w:sz w:val="28"/>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2z1">
    <w:name w:val="WW8Num22z1"/>
    <w:rPr>
      <w:rFonts w:ascii="Times New Roman" w:hAnsi="Times New Roman"/>
    </w:rPr>
  </w:style>
  <w:style w:type="character" w:customStyle="1" w:styleId="WW8Num23z2">
    <w:name w:val="WW8Num23z2"/>
  </w:style>
  <w:style w:type="character" w:customStyle="1" w:styleId="WW8Num25z2">
    <w:name w:val="WW8Num25z2"/>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8z1">
    <w:name w:val="WW8Num28z1"/>
    <w:rPr>
      <w:sz w:val="28"/>
    </w:rPr>
  </w:style>
  <w:style w:type="character" w:customStyle="1" w:styleId="WW8Num32z0">
    <w:name w:val="WW8Num32z0"/>
    <w:rPr>
      <w:color w:val="auto"/>
    </w:rPr>
  </w:style>
  <w:style w:type="character" w:customStyle="1" w:styleId="WW8Num32z1">
    <w:name w:val="WW8Num32z1"/>
    <w:rPr>
      <w:b/>
      <w:color w:val="auto"/>
    </w:rPr>
  </w:style>
  <w:style w:type="character" w:customStyle="1" w:styleId="WW8Num37z2">
    <w:name w:val="WW8Num37z2"/>
  </w:style>
  <w:style w:type="character" w:customStyle="1" w:styleId="BodyTextChar">
    <w:name w:val="Body Text Char"/>
    <w:uiPriority w:val="99"/>
    <w:rPr>
      <w:rFonts w:eastAsia="MS Mincho"/>
      <w:sz w:val="24"/>
      <w:lang w:eastAsia="ar-SA" w:bidi="ar-SA"/>
    </w:rPr>
  </w:style>
  <w:style w:type="character" w:customStyle="1" w:styleId="BodyTextIndentChar">
    <w:name w:val="Body Text Indent Char"/>
    <w:uiPriority w:val="99"/>
    <w:rPr>
      <w:sz w:val="28"/>
      <w:lang w:eastAsia="ar-SA" w:bidi="ar-SA"/>
    </w:rPr>
  </w:style>
  <w:style w:type="character" w:customStyle="1" w:styleId="FooterChar">
    <w:name w:val="Footer Char"/>
    <w:uiPriority w:val="99"/>
    <w:rPr>
      <w:rFonts w:eastAsia="MS Mincho"/>
      <w:spacing w:val="-2"/>
      <w:sz w:val="24"/>
      <w:lang w:eastAsia="ar-SA" w:bidi="ar-SA"/>
    </w:rPr>
  </w:style>
  <w:style w:type="character" w:customStyle="1" w:styleId="DocumentMapChar">
    <w:name w:val="Document Map Char"/>
    <w:uiPriority w:val="99"/>
    <w:rPr>
      <w:rFonts w:ascii="Tahoma" w:hAnsi="Tahoma"/>
      <w:shd w:val="clear" w:color="auto" w:fill="000080"/>
    </w:rPr>
  </w:style>
  <w:style w:type="character" w:customStyle="1" w:styleId="CommentSubjectChar">
    <w:name w:val="Comment Subject Char"/>
    <w:uiPriority w:val="99"/>
    <w:rPr>
      <w:b/>
      <w:lang w:eastAsia="ar-SA" w:bidi="ar-SA"/>
    </w:rPr>
  </w:style>
  <w:style w:type="character" w:customStyle="1" w:styleId="BalloonTextChar">
    <w:name w:val="Balloon Text Char"/>
    <w:uiPriority w:val="99"/>
    <w:rPr>
      <w:rFonts w:ascii="Tahoma" w:hAnsi="Tahoma"/>
      <w:sz w:val="16"/>
      <w:lang w:eastAsia="ar-SA" w:bidi="ar-SA"/>
    </w:rPr>
  </w:style>
  <w:style w:type="character" w:customStyle="1" w:styleId="BodyText3Char">
    <w:name w:val="Body Text 3 Char"/>
    <w:uiPriority w:val="99"/>
    <w:rPr>
      <w:sz w:val="16"/>
    </w:rPr>
  </w:style>
  <w:style w:type="character" w:customStyle="1" w:styleId="SubtitleChar">
    <w:name w:val="Subtitle Char"/>
    <w:uiPriority w:val="99"/>
    <w:rPr>
      <w:b/>
      <w:sz w:val="24"/>
      <w:lang w:eastAsia="ar-SA" w:bidi="ar-SA"/>
    </w:rPr>
  </w:style>
  <w:style w:type="character" w:customStyle="1" w:styleId="HeaderChar">
    <w:name w:val="Header Char"/>
    <w:uiPriority w:val="99"/>
    <w:rPr>
      <w:sz w:val="24"/>
      <w:lang w:eastAsia="ar-SA" w:bidi="ar-SA"/>
    </w:rPr>
  </w:style>
  <w:style w:type="character" w:customStyle="1" w:styleId="TitleChar">
    <w:name w:val="Title Char"/>
    <w:uiPriority w:val="99"/>
    <w:rPr>
      <w:rFonts w:ascii="Arial" w:hAnsi="Arial"/>
      <w:b/>
      <w:sz w:val="32"/>
    </w:rPr>
  </w:style>
  <w:style w:type="character" w:customStyle="1" w:styleId="PlainTextChar">
    <w:name w:val="Plain Text Char"/>
    <w:uiPriority w:val="99"/>
    <w:rPr>
      <w:rFonts w:eastAsia="MS Mincho"/>
      <w:spacing w:val="-2"/>
      <w:sz w:val="26"/>
    </w:rPr>
  </w:style>
  <w:style w:type="paragraph" w:customStyle="1" w:styleId="221">
    <w:name w:val="Основной текст 22"/>
    <w:basedOn w:val="a0"/>
    <w:pPr>
      <w:suppressAutoHyphens w:val="0"/>
      <w:spacing w:after="120" w:line="480" w:lineRule="auto"/>
    </w:pPr>
  </w:style>
  <w:style w:type="paragraph" w:customStyle="1" w:styleId="ConsCell">
    <w:name w:val="ConsCell"/>
    <w:pPr>
      <w:widowControl w:val="0"/>
    </w:pPr>
    <w:rPr>
      <w:rFonts w:ascii="Arial" w:hAnsi="Arial" w:cs="Arial"/>
      <w:lang w:eastAsia="ar-SA"/>
    </w:rPr>
  </w:style>
  <w:style w:type="paragraph" w:customStyle="1" w:styleId="122">
    <w:name w:val="Обычный12"/>
    <w:pPr>
      <w:ind w:firstLine="720"/>
      <w:jc w:val="both"/>
    </w:pPr>
    <w:rPr>
      <w:sz w:val="28"/>
      <w:lang w:eastAsia="ar-SA"/>
    </w:rPr>
  </w:style>
  <w:style w:type="character" w:customStyle="1" w:styleId="BodyText3Char1">
    <w:name w:val="Body Text 3 Char1"/>
    <w:uiPriority w:val="99"/>
    <w:semiHidden/>
    <w:rPr>
      <w:rFonts w:cs="Times New Roman"/>
      <w:sz w:val="16"/>
      <w:szCs w:val="16"/>
      <w:lang w:eastAsia="ar-SA" w:bidi="ar-SA"/>
    </w:rPr>
  </w:style>
  <w:style w:type="character" w:customStyle="1" w:styleId="TitleChar1">
    <w:name w:val="Title Char1"/>
    <w:uiPriority w:val="99"/>
    <w:rPr>
      <w:rFonts w:ascii="Cambria" w:hAnsi="Cambria" w:cs="Times New Roman"/>
      <w:b/>
      <w:bCs/>
      <w:sz w:val="32"/>
      <w:szCs w:val="32"/>
      <w:lang w:eastAsia="ar-SA" w:bidi="ar-SA"/>
    </w:rPr>
  </w:style>
  <w:style w:type="character" w:customStyle="1" w:styleId="PlainTextChar1">
    <w:name w:val="Plain Text Char1"/>
    <w:uiPriority w:val="99"/>
    <w:rPr>
      <w:rFonts w:ascii="Courier New" w:hAnsi="Courier New" w:cs="Courier New"/>
      <w:sz w:val="20"/>
      <w:szCs w:val="20"/>
      <w:lang w:eastAsia="ar-SA" w:bidi="ar-SA"/>
    </w:rPr>
  </w:style>
  <w:style w:type="character" w:customStyle="1" w:styleId="DocumentMapChar1">
    <w:name w:val="Document Map Char1"/>
    <w:uiPriority w:val="99"/>
    <w:semiHidden/>
    <w:rPr>
      <w:rFonts w:cs="Times New Roman"/>
      <w:sz w:val="2"/>
      <w:lang w:eastAsia="ar-SA" w:bidi="ar-SA"/>
    </w:rPr>
  </w:style>
  <w:style w:type="paragraph" w:customStyle="1" w:styleId="Style19">
    <w:name w:val="Style19"/>
    <w:basedOn w:val="a0"/>
    <w:uiPriority w:val="99"/>
    <w:pPr>
      <w:widowControl w:val="0"/>
      <w:suppressAutoHyphens w:val="0"/>
      <w:spacing w:line="318" w:lineRule="exact"/>
      <w:jc w:val="both"/>
    </w:pPr>
    <w:rPr>
      <w:lang w:eastAsia="ru-RU"/>
    </w:rPr>
  </w:style>
  <w:style w:type="character" w:customStyle="1" w:styleId="FontStyle50">
    <w:name w:val="Font Style50"/>
    <w:uiPriority w:val="99"/>
    <w:rPr>
      <w:rFonts w:ascii="Times New Roman" w:hAnsi="Times New Roman" w:cs="Times New Roman"/>
      <w:i/>
      <w:iCs/>
      <w:sz w:val="26"/>
      <w:szCs w:val="26"/>
    </w:rPr>
  </w:style>
  <w:style w:type="paragraph" w:customStyle="1" w:styleId="Style11">
    <w:name w:val="Style11"/>
    <w:basedOn w:val="a0"/>
    <w:uiPriority w:val="99"/>
    <w:pPr>
      <w:widowControl w:val="0"/>
      <w:suppressAutoHyphens w:val="0"/>
      <w:jc w:val="both"/>
    </w:pPr>
    <w:rPr>
      <w:lang w:eastAsia="ru-RU"/>
    </w:rPr>
  </w:style>
  <w:style w:type="character" w:customStyle="1" w:styleId="FontStyle53">
    <w:name w:val="Font Style53"/>
    <w:uiPriority w:val="99"/>
    <w:rPr>
      <w:rFonts w:ascii="Times New Roman" w:hAnsi="Times New Roman" w:cs="Times New Roman"/>
      <w:b/>
      <w:bCs/>
      <w:i/>
      <w:iCs/>
      <w:sz w:val="26"/>
      <w:szCs w:val="26"/>
    </w:rPr>
  </w:style>
  <w:style w:type="character" w:customStyle="1" w:styleId="FontStyle52">
    <w:name w:val="Font Style52"/>
    <w:uiPriority w:val="99"/>
    <w:rPr>
      <w:rFonts w:ascii="Times New Roman" w:hAnsi="Times New Roman" w:cs="Times New Roman"/>
      <w:b/>
      <w:bCs/>
      <w:sz w:val="26"/>
      <w:szCs w:val="26"/>
    </w:rPr>
  </w:style>
  <w:style w:type="paragraph" w:customStyle="1" w:styleId="Style23">
    <w:name w:val="Style23"/>
    <w:basedOn w:val="a0"/>
    <w:uiPriority w:val="99"/>
    <w:pPr>
      <w:widowControl w:val="0"/>
      <w:suppressAutoHyphens w:val="0"/>
    </w:pPr>
    <w:rPr>
      <w:lang w:eastAsia="ru-RU"/>
    </w:rPr>
  </w:style>
  <w:style w:type="paragraph" w:customStyle="1" w:styleId="Style25">
    <w:name w:val="Style25"/>
    <w:basedOn w:val="a0"/>
    <w:uiPriority w:val="99"/>
    <w:pPr>
      <w:widowControl w:val="0"/>
      <w:suppressAutoHyphens w:val="0"/>
      <w:spacing w:line="331" w:lineRule="exact"/>
      <w:ind w:hanging="850"/>
    </w:pPr>
    <w:rPr>
      <w:lang w:eastAsia="ru-RU"/>
    </w:rPr>
  </w:style>
  <w:style w:type="paragraph" w:customStyle="1" w:styleId="Style33">
    <w:name w:val="Style33"/>
    <w:basedOn w:val="a0"/>
    <w:uiPriority w:val="99"/>
    <w:pPr>
      <w:widowControl w:val="0"/>
      <w:suppressAutoHyphens w:val="0"/>
      <w:spacing w:line="326" w:lineRule="exact"/>
      <w:ind w:hanging="350"/>
    </w:pPr>
    <w:rPr>
      <w:lang w:eastAsia="ru-RU"/>
    </w:rPr>
  </w:style>
  <w:style w:type="paragraph" w:customStyle="1" w:styleId="Style14">
    <w:name w:val="Style14"/>
    <w:basedOn w:val="a0"/>
    <w:uiPriority w:val="99"/>
    <w:pPr>
      <w:widowControl w:val="0"/>
      <w:suppressAutoHyphens w:val="0"/>
    </w:pPr>
    <w:rPr>
      <w:lang w:eastAsia="ru-RU"/>
    </w:rPr>
  </w:style>
  <w:style w:type="paragraph" w:customStyle="1" w:styleId="Style28">
    <w:name w:val="Style28"/>
    <w:basedOn w:val="a0"/>
    <w:uiPriority w:val="99"/>
    <w:pPr>
      <w:widowControl w:val="0"/>
      <w:suppressAutoHyphens w:val="0"/>
    </w:pPr>
    <w:rPr>
      <w:lang w:eastAsia="ru-RU"/>
    </w:rPr>
  </w:style>
  <w:style w:type="paragraph" w:customStyle="1" w:styleId="Style34">
    <w:name w:val="Style34"/>
    <w:basedOn w:val="a0"/>
    <w:uiPriority w:val="99"/>
    <w:pPr>
      <w:widowControl w:val="0"/>
      <w:suppressAutoHyphens w:val="0"/>
      <w:spacing w:line="272" w:lineRule="exact"/>
    </w:pPr>
    <w:rPr>
      <w:lang w:eastAsia="ru-RU"/>
    </w:rPr>
  </w:style>
  <w:style w:type="character" w:customStyle="1" w:styleId="FontStyle41">
    <w:name w:val="Font Style41"/>
    <w:uiPriority w:val="99"/>
    <w:rPr>
      <w:rFonts w:ascii="Calibri" w:hAnsi="Calibri" w:cs="Calibri"/>
      <w:b/>
      <w:bCs/>
      <w:sz w:val="16"/>
      <w:szCs w:val="16"/>
    </w:rPr>
  </w:style>
  <w:style w:type="character" w:customStyle="1" w:styleId="FontStyle57">
    <w:name w:val="Font Style57"/>
    <w:uiPriority w:val="99"/>
    <w:rPr>
      <w:rFonts w:ascii="Calibri" w:hAnsi="Calibri" w:cs="Calibri"/>
      <w:sz w:val="22"/>
      <w:szCs w:val="22"/>
    </w:rPr>
  </w:style>
  <w:style w:type="paragraph" w:customStyle="1" w:styleId="114">
    <w:name w:val="Знак Знак Знак Знак Знак Знак Знак Знак Знак Знак1 Знак1 Знак Знак Знак Знак Знак Знак"/>
    <w:basedOn w:val="a0"/>
    <w:pPr>
      <w:suppressAutoHyphens w:val="0"/>
      <w:spacing w:before="100" w:beforeAutospacing="1" w:after="100" w:afterAutospacing="1"/>
    </w:pPr>
    <w:rPr>
      <w:rFonts w:ascii="Tahoma" w:hAnsi="Tahoma"/>
      <w:sz w:val="20"/>
      <w:szCs w:val="20"/>
      <w:lang w:val="en-US" w:eastAsia="en-US"/>
    </w:rPr>
  </w:style>
  <w:style w:type="character" w:customStyle="1" w:styleId="216">
    <w:name w:val="Знак Знак21"/>
    <w:uiPriority w:val="99"/>
    <w:rPr>
      <w:b/>
      <w:i/>
      <w:sz w:val="28"/>
      <w:lang w:val="ru-RU" w:eastAsia="ru-RU"/>
    </w:rPr>
  </w:style>
  <w:style w:type="paragraph" w:customStyle="1" w:styleId="style13262683980000000596msonormal">
    <w:name w:val="style_13262683980000000596msonormal"/>
    <w:basedOn w:val="a0"/>
    <w:uiPriority w:val="99"/>
    <w:pPr>
      <w:suppressAutoHyphens w:val="0"/>
      <w:spacing w:before="100" w:beforeAutospacing="1" w:after="100" w:afterAutospacing="1"/>
    </w:pPr>
    <w:rPr>
      <w:lang w:eastAsia="ru-RU"/>
    </w:rPr>
  </w:style>
  <w:style w:type="paragraph" w:customStyle="1" w:styleId="headertext">
    <w:name w:val="headertext"/>
    <w:basedOn w:val="a0"/>
    <w:pPr>
      <w:keepNext/>
      <w:suppressAutoHyphens w:val="0"/>
      <w:spacing w:before="60" w:after="10"/>
    </w:pPr>
    <w:rPr>
      <w:rFonts w:ascii="Arial" w:hAnsi="Arial" w:cs="Arial"/>
      <w:b/>
      <w:bCs/>
      <w:color w:val="00009A"/>
      <w:sz w:val="22"/>
      <w:szCs w:val="22"/>
      <w:lang w:eastAsia="ru-RU"/>
    </w:rPr>
  </w:style>
  <w:style w:type="character" w:styleId="affff8">
    <w:name w:val="line number"/>
    <w:basedOn w:val="a1"/>
    <w:uiPriority w:val="99"/>
    <w:unhideWhenUsed/>
  </w:style>
  <w:style w:type="character" w:customStyle="1" w:styleId="1ff8">
    <w:name w:val="Название Знак1"/>
    <w:uiPriority w:val="10"/>
    <w:rPr>
      <w:rFonts w:ascii="Cambria" w:eastAsia="Times New Roman" w:hAnsi="Cambria" w:cs="Times New Roman"/>
      <w:color w:val="17365D"/>
      <w:spacing w:val="5"/>
      <w:sz w:val="52"/>
      <w:szCs w:val="52"/>
      <w:lang w:eastAsia="ar-SA"/>
    </w:rPr>
  </w:style>
  <w:style w:type="character" w:customStyle="1" w:styleId="ListParagraphChar">
    <w:name w:val="List Paragraph Char"/>
    <w:link w:val="1fb"/>
    <w:rPr>
      <w:rFonts w:eastAsia="Calibri"/>
      <w:sz w:val="24"/>
      <w:szCs w:val="24"/>
      <w:lang w:eastAsia="ar-SA"/>
    </w:rPr>
  </w:style>
  <w:style w:type="paragraph" w:customStyle="1" w:styleId="font5">
    <w:name w:val="font5"/>
    <w:basedOn w:val="a0"/>
    <w:pPr>
      <w:suppressAutoHyphens w:val="0"/>
      <w:spacing w:before="100" w:beforeAutospacing="1" w:after="100" w:afterAutospacing="1"/>
    </w:pPr>
    <w:rPr>
      <w:rFonts w:ascii="Arial" w:hAnsi="Arial" w:cs="Arial"/>
      <w:i/>
      <w:iCs/>
      <w:sz w:val="12"/>
      <w:szCs w:val="12"/>
      <w:lang w:eastAsia="ru-RU"/>
    </w:rPr>
  </w:style>
  <w:style w:type="paragraph" w:customStyle="1" w:styleId="xl79">
    <w:name w:val="xl79"/>
    <w:basedOn w:val="a0"/>
    <w:pPr>
      <w:suppressAutoHyphens w:val="0"/>
      <w:spacing w:before="100" w:beforeAutospacing="1" w:after="100" w:afterAutospacing="1"/>
    </w:pPr>
    <w:rPr>
      <w:rFonts w:ascii="Arial" w:hAnsi="Arial" w:cs="Arial"/>
      <w:sz w:val="16"/>
      <w:szCs w:val="16"/>
      <w:lang w:eastAsia="ru-RU"/>
    </w:rPr>
  </w:style>
  <w:style w:type="paragraph" w:customStyle="1" w:styleId="xl80">
    <w:name w:val="xl80"/>
    <w:basedOn w:val="a0"/>
    <w:pPr>
      <w:suppressAutoHyphens w:val="0"/>
      <w:spacing w:before="100" w:beforeAutospacing="1" w:after="100" w:afterAutospacing="1"/>
      <w:jc w:val="center"/>
    </w:pPr>
    <w:rPr>
      <w:rFonts w:ascii="Arial" w:hAnsi="Arial" w:cs="Arial"/>
      <w:sz w:val="16"/>
      <w:szCs w:val="16"/>
      <w:lang w:eastAsia="ru-RU"/>
    </w:rPr>
  </w:style>
  <w:style w:type="paragraph" w:customStyle="1" w:styleId="xl81">
    <w:name w:val="xl81"/>
    <w:basedOn w:val="a0"/>
    <w:pPr>
      <w:pBdr>
        <w:top w:val="single" w:sz="4" w:space="0" w:color="000000"/>
        <w:left w:val="single" w:sz="4" w:space="0" w:color="000000"/>
        <w:bottom w:val="single" w:sz="4" w:space="0" w:color="000000"/>
      </w:pBdr>
      <w:suppressAutoHyphens w:val="0"/>
      <w:spacing w:before="100" w:beforeAutospacing="1" w:after="100" w:afterAutospacing="1"/>
    </w:pPr>
    <w:rPr>
      <w:rFonts w:ascii="Arial" w:hAnsi="Arial" w:cs="Arial"/>
      <w:b/>
      <w:bCs/>
      <w:lang w:eastAsia="ru-RU"/>
    </w:rPr>
  </w:style>
  <w:style w:type="paragraph" w:customStyle="1" w:styleId="xl82">
    <w:name w:val="xl82"/>
    <w:basedOn w:val="a0"/>
    <w:pPr>
      <w:pBdr>
        <w:top w:val="single" w:sz="4" w:space="0" w:color="000000"/>
        <w:bottom w:val="single" w:sz="4" w:space="0" w:color="000000"/>
      </w:pBdr>
      <w:suppressAutoHyphens w:val="0"/>
      <w:spacing w:before="100" w:beforeAutospacing="1" w:after="100" w:afterAutospacing="1"/>
    </w:pPr>
    <w:rPr>
      <w:rFonts w:ascii="Arial" w:hAnsi="Arial" w:cs="Arial"/>
      <w:b/>
      <w:bCs/>
      <w:lang w:eastAsia="ru-RU"/>
    </w:rPr>
  </w:style>
  <w:style w:type="paragraph" w:customStyle="1" w:styleId="xl83">
    <w:name w:val="xl83"/>
    <w:basedOn w:val="a0"/>
    <w:pPr>
      <w:pBdr>
        <w:top w:val="single" w:sz="4" w:space="0" w:color="000000"/>
        <w:bottom w:val="single" w:sz="4" w:space="0" w:color="000000"/>
        <w:right w:val="single" w:sz="4" w:space="0" w:color="000000"/>
      </w:pBdr>
      <w:suppressAutoHyphens w:val="0"/>
      <w:spacing w:before="100" w:beforeAutospacing="1" w:after="100" w:afterAutospacing="1"/>
    </w:pPr>
    <w:rPr>
      <w:rFonts w:ascii="Arial" w:hAnsi="Arial" w:cs="Arial"/>
      <w:b/>
      <w:bCs/>
      <w:lang w:eastAsia="ru-RU"/>
    </w:rPr>
  </w:style>
  <w:style w:type="paragraph" w:customStyle="1" w:styleId="xl84">
    <w:name w:val="xl84"/>
    <w:basedOn w:val="a0"/>
    <w:pPr>
      <w:pBdr>
        <w:top w:val="single" w:sz="4" w:space="0" w:color="000000"/>
        <w:left w:val="single" w:sz="4" w:space="0" w:color="000000"/>
        <w:right w:val="single" w:sz="4" w:space="0" w:color="000000"/>
      </w:pBdr>
      <w:suppressAutoHyphens w:val="0"/>
      <w:spacing w:before="100" w:beforeAutospacing="1" w:after="100" w:afterAutospacing="1"/>
      <w:jc w:val="center"/>
    </w:pPr>
    <w:rPr>
      <w:rFonts w:ascii="Arial" w:hAnsi="Arial" w:cs="Arial"/>
      <w:sz w:val="18"/>
      <w:szCs w:val="18"/>
      <w:lang w:eastAsia="ru-RU"/>
    </w:rPr>
  </w:style>
  <w:style w:type="paragraph" w:customStyle="1" w:styleId="xl85">
    <w:name w:val="xl85"/>
    <w:basedOn w:val="a0"/>
    <w:pPr>
      <w:pBdr>
        <w:top w:val="single" w:sz="4" w:space="0" w:color="000000"/>
        <w:left w:val="single" w:sz="4" w:space="0" w:color="000000"/>
        <w:right w:val="single" w:sz="4" w:space="0" w:color="000000"/>
      </w:pBdr>
      <w:suppressAutoHyphens w:val="0"/>
      <w:spacing w:before="100" w:beforeAutospacing="1" w:after="100" w:afterAutospacing="1"/>
      <w:jc w:val="center"/>
    </w:pPr>
    <w:rPr>
      <w:rFonts w:ascii="Arial" w:hAnsi="Arial" w:cs="Arial"/>
      <w:sz w:val="16"/>
      <w:szCs w:val="16"/>
      <w:lang w:eastAsia="ru-RU"/>
    </w:rPr>
  </w:style>
  <w:style w:type="paragraph" w:customStyle="1" w:styleId="54">
    <w:name w:val="Обычный5"/>
    <w:pPr>
      <w:ind w:firstLine="720"/>
      <w:jc w:val="both"/>
    </w:pPr>
    <w:rPr>
      <w:sz w:val="28"/>
    </w:rPr>
  </w:style>
  <w:style w:type="character" w:customStyle="1" w:styleId="affff9">
    <w:name w:val="Основной текст_"/>
    <w:link w:val="1ff9"/>
    <w:rPr>
      <w:rFonts w:ascii="Arial" w:hAnsi="Arial"/>
      <w:sz w:val="23"/>
      <w:szCs w:val="23"/>
      <w:shd w:val="clear" w:color="auto" w:fill="FFFFFF"/>
    </w:rPr>
  </w:style>
  <w:style w:type="paragraph" w:customStyle="1" w:styleId="1ff9">
    <w:name w:val="Основной текст1"/>
    <w:basedOn w:val="a0"/>
    <w:link w:val="affff9"/>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apple-tab-span">
    <w:name w:val="apple-tab-span"/>
    <w:basedOn w:val="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1"/>
    <w:uiPriority w:val="9"/>
    <w:unhideWhenUsed/>
    <w:qFormat/>
    <w:pPr>
      <w:keepNext/>
      <w:keepLines/>
      <w:suppressAutoHyphens w:val="0"/>
      <w:spacing w:before="320" w:after="200"/>
      <w:outlineLvl w:val="4"/>
    </w:pPr>
    <w:rPr>
      <w:rFonts w:ascii="Arial" w:eastAsia="Arial" w:hAnsi="Arial" w:cs="Arial"/>
      <w:b/>
      <w:bCs/>
    </w:rPr>
  </w:style>
  <w:style w:type="paragraph" w:styleId="6">
    <w:name w:val="heading 6"/>
    <w:basedOn w:val="a0"/>
    <w:next w:val="a0"/>
    <w:link w:val="61"/>
    <w:uiPriority w:val="9"/>
    <w:unhideWhenUsed/>
    <w:qFormat/>
    <w:pPr>
      <w:keepNext/>
      <w:keepLines/>
      <w:suppressAutoHyphens w:val="0"/>
      <w:spacing w:before="320" w:after="200"/>
      <w:outlineLvl w:val="5"/>
    </w:pPr>
    <w:rPr>
      <w:rFonts w:ascii="Arial" w:eastAsia="Arial" w:hAnsi="Arial" w:cs="Arial"/>
      <w:b/>
      <w:bCs/>
      <w:sz w:val="22"/>
      <w:szCs w:val="22"/>
    </w:rPr>
  </w:style>
  <w:style w:type="paragraph" w:styleId="7">
    <w:name w:val="heading 7"/>
    <w:basedOn w:val="a0"/>
    <w:next w:val="a0"/>
    <w:link w:val="71"/>
    <w:uiPriority w:val="9"/>
    <w:unhideWhenUsed/>
    <w:qFormat/>
    <w:pPr>
      <w:keepNext/>
      <w:keepLines/>
      <w:suppressAutoHyphens w:val="0"/>
      <w:spacing w:before="320" w:after="200"/>
      <w:outlineLvl w:val="6"/>
    </w:pPr>
    <w:rPr>
      <w:rFonts w:ascii="Arial" w:eastAsia="Arial" w:hAnsi="Arial" w:cs="Arial"/>
      <w:b/>
      <w:bCs/>
      <w:i/>
      <w:iCs/>
      <w:sz w:val="22"/>
      <w:szCs w:val="22"/>
    </w:rPr>
  </w:style>
  <w:style w:type="paragraph" w:styleId="8">
    <w:name w:val="heading 8"/>
    <w:basedOn w:val="a0"/>
    <w:next w:val="a0"/>
    <w:link w:val="81"/>
    <w:uiPriority w:val="9"/>
    <w:unhideWhenUsed/>
    <w:qFormat/>
    <w:pPr>
      <w:keepNext/>
      <w:keepLines/>
      <w:suppressAutoHyphens w:val="0"/>
      <w:spacing w:before="320" w:after="200"/>
      <w:outlineLvl w:val="7"/>
    </w:pPr>
    <w:rPr>
      <w:rFonts w:ascii="Arial" w:eastAsia="Arial" w:hAnsi="Arial" w:cs="Arial"/>
      <w:i/>
      <w:iCs/>
      <w:sz w:val="22"/>
      <w:szCs w:val="22"/>
    </w:rPr>
  </w:style>
  <w:style w:type="paragraph" w:styleId="9">
    <w:name w:val="heading 9"/>
    <w:basedOn w:val="a0"/>
    <w:next w:val="a0"/>
    <w:link w:val="91"/>
    <w:uiPriority w:val="9"/>
    <w:unhideWhenUsed/>
    <w:qFormat/>
    <w:pPr>
      <w:keepNext/>
      <w:keepLines/>
      <w:suppressAutoHyphens w:val="0"/>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1">
    <w:name w:val="Обычный отступ Знак"/>
    <w:link w:val="af2"/>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0">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0">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0">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0">
    <w:name w:val="Знак Знак6"/>
    <w:rsid w:val="00F76448"/>
    <w:rPr>
      <w:rFonts w:ascii="Tahoma" w:hAnsi="Tahoma" w:cs="Tahoma"/>
      <w:lang w:eastAsia="ar-SA" w:bidi="ar-SA"/>
    </w:rPr>
  </w:style>
  <w:style w:type="character" w:customStyle="1" w:styleId="50">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uiPriority w:val="99"/>
    <w:rsid w:val="00F76448"/>
    <w:rPr>
      <w:rFonts w:eastAsia="MS Mincho"/>
      <w:spacing w:val="-2"/>
      <w:sz w:val="26"/>
    </w:rPr>
  </w:style>
  <w:style w:type="character" w:customStyle="1" w:styleId="af6">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7">
    <w:name w:val="Текст концевой сноски Знак"/>
    <w:basedOn w:val="10"/>
    <w:rsid w:val="00F76448"/>
  </w:style>
  <w:style w:type="character" w:customStyle="1" w:styleId="af8">
    <w:name w:val="Символы концевой сноски"/>
    <w:basedOn w:val="10"/>
    <w:rsid w:val="00F76448"/>
    <w:rPr>
      <w:vertAlign w:val="superscript"/>
    </w:rPr>
  </w:style>
  <w:style w:type="character" w:customStyle="1" w:styleId="af9">
    <w:name w:val="Текст сноски Знак"/>
    <w:basedOn w:val="10"/>
    <w:rsid w:val="00F76448"/>
  </w:style>
  <w:style w:type="character" w:styleId="afa">
    <w:name w:val="footnote reference"/>
    <w:rsid w:val="00F76448"/>
    <w:rPr>
      <w:vertAlign w:val="superscript"/>
    </w:rPr>
  </w:style>
  <w:style w:type="character" w:styleId="afb">
    <w:name w:val="endnote reference"/>
    <w:rsid w:val="00F76448"/>
    <w:rPr>
      <w:vertAlign w:val="superscript"/>
    </w:rPr>
  </w:style>
  <w:style w:type="paragraph" w:customStyle="1" w:styleId="16">
    <w:name w:val="Заголовок1"/>
    <w:basedOn w:val="a0"/>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e">
    <w:name w:val="header"/>
    <w:basedOn w:val="a0"/>
    <w:link w:val="1c"/>
    <w:uiPriority w:val="99"/>
    <w:rsid w:val="00F76448"/>
  </w:style>
  <w:style w:type="paragraph" w:styleId="aff">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0">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1">
    <w:name w:val="footnote text"/>
    <w:aliases w:val="Footnote Text Char,Footnote Text Char Знак,Знак2,Знак4 Знак,Знак4 Знак Знак,Footnote Text Char Знак Знак Знак Знак,Footnote Text Char Знак Знак"/>
    <w:basedOn w:val="a0"/>
    <w:link w:val="1f0"/>
    <w:rsid w:val="00F76448"/>
    <w:pPr>
      <w:widowControl w:val="0"/>
      <w:autoSpaceDE w:val="0"/>
    </w:pPr>
    <w:rPr>
      <w:sz w:val="20"/>
      <w:szCs w:val="20"/>
    </w:rPr>
  </w:style>
  <w:style w:type="paragraph" w:customStyle="1" w:styleId="aff2">
    <w:name w:val="Статья"/>
    <w:basedOn w:val="afc"/>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3">
    <w:name w:val="Title"/>
    <w:basedOn w:val="a0"/>
    <w:next w:val="aff4"/>
    <w:link w:val="3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0"/>
    <w:next w:val="afc"/>
    <w:link w:val="1f2"/>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7">
    <w:name w:val="annotation subject"/>
    <w:basedOn w:val="1f1"/>
    <w:next w:val="1f1"/>
    <w:link w:val="1f4"/>
    <w:rsid w:val="00F76448"/>
    <w:rPr>
      <w:b/>
      <w:bCs/>
    </w:rPr>
  </w:style>
  <w:style w:type="paragraph" w:styleId="aff8">
    <w:name w:val="Balloon Text"/>
    <w:basedOn w:val="a0"/>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link w:val="ListParagraphChar"/>
    <w:qFormat/>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c"/>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nhideWhenUsed/>
    <w:rsid w:val="009C211A"/>
    <w:rPr>
      <w:sz w:val="16"/>
      <w:szCs w:val="16"/>
    </w:rPr>
  </w:style>
  <w:style w:type="paragraph" w:styleId="afff3">
    <w:name w:val="annotation text"/>
    <w:basedOn w:val="a0"/>
    <w:link w:val="1fe"/>
    <w:unhideWhenUsed/>
    <w:rsid w:val="009C211A"/>
    <w:rPr>
      <w:sz w:val="20"/>
      <w:szCs w:val="20"/>
    </w:rPr>
  </w:style>
  <w:style w:type="character" w:customStyle="1" w:styleId="1fe">
    <w:name w:val="Текст примечания Знак1"/>
    <w:basedOn w:val="a1"/>
    <w:link w:val="afff3"/>
    <w:rsid w:val="009C211A"/>
    <w:rPr>
      <w:lang w:eastAsia="ar-SA"/>
    </w:rPr>
  </w:style>
  <w:style w:type="table" w:styleId="afff4">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8">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8"/>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c"/>
    <w:locked/>
    <w:rsid w:val="004314C8"/>
    <w:rPr>
      <w:rFonts w:eastAsia="MS Mincho"/>
      <w:sz w:val="26"/>
      <w:szCs w:val="24"/>
      <w:lang w:eastAsia="ar-SA"/>
    </w:rPr>
  </w:style>
  <w:style w:type="character" w:styleId="afff6">
    <w:name w:val="Strong"/>
    <w:basedOn w:val="a1"/>
    <w:qFormat/>
    <w:rsid w:val="00AE660B"/>
    <w:rPr>
      <w:b/>
      <w:bCs/>
    </w:rPr>
  </w:style>
  <w:style w:type="character" w:customStyle="1" w:styleId="apple-converted-space">
    <w:name w:val="apple-converted-space"/>
    <w:basedOn w:val="a1"/>
    <w:rsid w:val="007A38EF"/>
  </w:style>
  <w:style w:type="character" w:customStyle="1" w:styleId="21">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e"/>
    <w:rsid w:val="00D83DFB"/>
    <w:rPr>
      <w:sz w:val="24"/>
      <w:szCs w:val="24"/>
      <w:lang w:eastAsia="ar-SA"/>
    </w:rPr>
  </w:style>
  <w:style w:type="character" w:customStyle="1" w:styleId="1e">
    <w:name w:val="Нижний колонтитул Знак1"/>
    <w:basedOn w:val="a1"/>
    <w:link w:val="aff0"/>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f"/>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1"/>
    <w:rsid w:val="00A336B1"/>
    <w:rPr>
      <w:lang w:eastAsia="ar-SA"/>
    </w:rPr>
  </w:style>
  <w:style w:type="character" w:customStyle="1" w:styleId="35">
    <w:name w:val="Название Знак3"/>
    <w:basedOn w:val="a1"/>
    <w:link w:val="aff3"/>
    <w:rsid w:val="00A336B1"/>
    <w:rPr>
      <w:rFonts w:ascii="Arial" w:hAnsi="Arial" w:cs="Arial"/>
      <w:b/>
      <w:bCs/>
      <w:kern w:val="1"/>
      <w:sz w:val="32"/>
      <w:szCs w:val="32"/>
      <w:lang w:eastAsia="ar-SA"/>
    </w:rPr>
  </w:style>
  <w:style w:type="character" w:customStyle="1" w:styleId="1f2">
    <w:name w:val="Подзаголовок Знак1"/>
    <w:basedOn w:val="a1"/>
    <w:link w:val="aff4"/>
    <w:rsid w:val="00843621"/>
    <w:rPr>
      <w:b/>
      <w:bCs/>
      <w:sz w:val="24"/>
      <w:szCs w:val="24"/>
      <w:lang w:eastAsia="ar-SA"/>
    </w:rPr>
  </w:style>
  <w:style w:type="character" w:customStyle="1" w:styleId="1f4">
    <w:name w:val="Тема примечания Знак1"/>
    <w:basedOn w:val="1fe"/>
    <w:link w:val="aff7"/>
    <w:rsid w:val="00A336B1"/>
    <w:rPr>
      <w:b/>
      <w:bCs/>
      <w:lang w:eastAsia="ar-SA"/>
    </w:rPr>
  </w:style>
  <w:style w:type="character" w:customStyle="1" w:styleId="1f5">
    <w:name w:val="Текст выноски Знак1"/>
    <w:basedOn w:val="a1"/>
    <w:link w:val="aff8"/>
    <w:uiPriority w:val="99"/>
    <w:rsid w:val="00A336B1"/>
    <w:rPr>
      <w:rFonts w:ascii="Tahoma" w:hAnsi="Tahoma"/>
      <w:sz w:val="16"/>
      <w:szCs w:val="16"/>
      <w:lang w:eastAsia="ar-SA"/>
    </w:rPr>
  </w:style>
  <w:style w:type="character" w:customStyle="1" w:styleId="1fd">
    <w:name w:val="Текст концевой сноски Знак1"/>
    <w:basedOn w:val="a1"/>
    <w:link w:val="affe"/>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table" w:customStyle="1" w:styleId="StGen4">
    <w:name w:val="StGen4"/>
    <w:basedOn w:val="a2"/>
    <w:tblPr>
      <w:tblStyleRowBandSize w:val="1"/>
      <w:tblStyleColBandSize w:val="1"/>
      <w:tblInd w:w="0" w:type="dxa"/>
      <w:tblCellMar>
        <w:top w:w="100" w:type="dxa"/>
        <w:left w:w="100" w:type="dxa"/>
        <w:bottom w:w="100" w:type="dxa"/>
        <w:right w:w="100" w:type="dxa"/>
      </w:tblCellMar>
    </w:tblPr>
  </w:style>
  <w:style w:type="character" w:customStyle="1" w:styleId="52">
    <w:name w:val="Заголовок 5 Знак"/>
    <w:basedOn w:val="a1"/>
    <w:link w:val="510"/>
    <w:rPr>
      <w:rFonts w:asciiTheme="majorHAnsi" w:eastAsiaTheme="majorEastAsia" w:hAnsiTheme="majorHAnsi" w:cstheme="majorBidi"/>
      <w:color w:val="243F60" w:themeColor="accent1" w:themeShade="7F"/>
      <w:sz w:val="24"/>
      <w:szCs w:val="24"/>
      <w:lang w:eastAsia="ar-SA"/>
    </w:rPr>
  </w:style>
  <w:style w:type="character" w:customStyle="1" w:styleId="62">
    <w:name w:val="Заголовок 6 Знак"/>
    <w:basedOn w:val="a1"/>
    <w:link w:val="610"/>
    <w:rPr>
      <w:rFonts w:asciiTheme="majorHAnsi" w:eastAsiaTheme="majorEastAsia" w:hAnsiTheme="majorHAnsi" w:cstheme="majorBidi"/>
      <w:i/>
      <w:iCs/>
      <w:color w:val="243F60" w:themeColor="accent1" w:themeShade="7F"/>
      <w:sz w:val="24"/>
      <w:szCs w:val="24"/>
      <w:lang w:eastAsia="ar-SA"/>
    </w:rPr>
  </w:style>
  <w:style w:type="character" w:customStyle="1" w:styleId="72">
    <w:name w:val="Заголовок 7 Знак"/>
    <w:basedOn w:val="a1"/>
    <w:link w:val="710"/>
    <w:rPr>
      <w:rFonts w:asciiTheme="majorHAnsi" w:eastAsiaTheme="majorEastAsia" w:hAnsiTheme="majorHAnsi" w:cstheme="majorBidi"/>
      <w:i/>
      <w:iCs/>
      <w:color w:val="404040" w:themeColor="text1" w:themeTint="BF"/>
      <w:sz w:val="24"/>
      <w:szCs w:val="24"/>
      <w:lang w:eastAsia="ar-SA"/>
    </w:rPr>
  </w:style>
  <w:style w:type="character" w:customStyle="1" w:styleId="82">
    <w:name w:val="Заголовок 8 Знак"/>
    <w:basedOn w:val="a1"/>
    <w:link w:val="810"/>
    <w:rPr>
      <w:rFonts w:asciiTheme="majorHAnsi" w:eastAsiaTheme="majorEastAsia" w:hAnsiTheme="majorHAnsi" w:cstheme="majorBidi"/>
      <w:color w:val="404040" w:themeColor="text1" w:themeTint="BF"/>
      <w:lang w:eastAsia="ar-SA"/>
    </w:rPr>
  </w:style>
  <w:style w:type="character" w:customStyle="1" w:styleId="92">
    <w:name w:val="Заголовок 9 Знак"/>
    <w:basedOn w:val="a1"/>
    <w:link w:val="910"/>
    <w:rPr>
      <w:rFonts w:asciiTheme="majorHAnsi" w:eastAsiaTheme="majorEastAsia" w:hAnsiTheme="majorHAnsi" w:cstheme="majorBidi"/>
      <w:i/>
      <w:iCs/>
      <w:color w:val="404040" w:themeColor="text1" w:themeTint="BF"/>
      <w:lang w:eastAsia="ar-SA"/>
    </w:rPr>
  </w:style>
  <w:style w:type="character" w:customStyle="1" w:styleId="QuoteChar">
    <w:name w:val="Quote Char"/>
    <w:uiPriority w:val="29"/>
    <w:rPr>
      <w:i/>
    </w:rPr>
  </w:style>
  <w:style w:type="character" w:customStyle="1" w:styleId="IntenseQuoteChar">
    <w:name w:val="Intense Quote Char"/>
    <w:uiPriority w:val="30"/>
    <w:rPr>
      <w:i/>
    </w:rPr>
  </w:style>
  <w:style w:type="paragraph" w:styleId="afff7">
    <w:name w:val="caption"/>
    <w:basedOn w:val="a0"/>
    <w:next w:val="a0"/>
    <w:uiPriority w:val="35"/>
    <w:semiHidden/>
    <w:unhideWhenUsed/>
    <w:qFormat/>
    <w:pPr>
      <w:suppressAutoHyphens w:val="0"/>
      <w:spacing w:line="276" w:lineRule="auto"/>
    </w:pPr>
    <w:rPr>
      <w:b/>
      <w:bCs/>
      <w:color w:val="4F81BD" w:themeColor="accent1"/>
      <w:sz w:val="18"/>
      <w:szCs w:val="18"/>
    </w:rPr>
  </w:style>
  <w:style w:type="character" w:customStyle="1" w:styleId="28">
    <w:name w:val="Название Знак2"/>
    <w:basedOn w:val="a1"/>
    <w:rPr>
      <w:rFonts w:ascii="Arial" w:hAnsi="Arial" w:cs="Arial"/>
      <w:b/>
      <w:bCs/>
      <w:sz w:val="32"/>
      <w:szCs w:val="32"/>
      <w:lang w:eastAsia="ar-SA"/>
    </w:rPr>
  </w:style>
  <w:style w:type="character" w:customStyle="1" w:styleId="Heading1Char">
    <w:name w:val="Heading 1 Char"/>
    <w:basedOn w:val="a1"/>
    <w:link w:val="131"/>
    <w:uiPriority w:val="9"/>
    <w:rPr>
      <w:rFonts w:ascii="Arial" w:eastAsia="Arial" w:hAnsi="Arial" w:cs="Arial"/>
      <w:sz w:val="40"/>
      <w:szCs w:val="40"/>
    </w:rPr>
  </w:style>
  <w:style w:type="character" w:customStyle="1" w:styleId="Heading2Char">
    <w:name w:val="Heading 2 Char"/>
    <w:basedOn w:val="a1"/>
    <w:link w:val="214"/>
    <w:rPr>
      <w:rFonts w:cs="Arial"/>
      <w:b/>
      <w:bCs/>
      <w:i/>
      <w:iCs/>
      <w:sz w:val="28"/>
      <w:szCs w:val="28"/>
      <w:lang w:eastAsia="ar-SA"/>
    </w:rPr>
  </w:style>
  <w:style w:type="character" w:customStyle="1" w:styleId="Heading3Char">
    <w:name w:val="Heading 3 Char"/>
    <w:basedOn w:val="a1"/>
    <w:link w:val="314"/>
    <w:uiPriority w:val="9"/>
    <w:rPr>
      <w:rFonts w:ascii="Arial" w:eastAsia="Arial" w:hAnsi="Arial" w:cs="Arial"/>
      <w:sz w:val="30"/>
      <w:szCs w:val="30"/>
    </w:rPr>
  </w:style>
  <w:style w:type="character" w:customStyle="1" w:styleId="Heading4Char">
    <w:name w:val="Heading 4 Char"/>
    <w:basedOn w:val="a1"/>
    <w:link w:val="410"/>
    <w:uiPriority w:val="9"/>
    <w:rPr>
      <w:rFonts w:ascii="Arial" w:eastAsia="Arial" w:hAnsi="Arial" w:cs="Arial"/>
      <w:b/>
      <w:bCs/>
      <w:sz w:val="26"/>
      <w:szCs w:val="26"/>
    </w:rPr>
  </w:style>
  <w:style w:type="character" w:customStyle="1" w:styleId="51">
    <w:name w:val="Заголовок 5 Знак1"/>
    <w:basedOn w:val="a1"/>
    <w:link w:val="5"/>
    <w:uiPriority w:val="9"/>
    <w:rPr>
      <w:rFonts w:ascii="Arial" w:eastAsia="Arial" w:hAnsi="Arial" w:cs="Arial"/>
      <w:b/>
      <w:bCs/>
      <w:sz w:val="24"/>
      <w:szCs w:val="24"/>
      <w:lang w:eastAsia="ar-SA"/>
    </w:rPr>
  </w:style>
  <w:style w:type="character" w:customStyle="1" w:styleId="61">
    <w:name w:val="Заголовок 6 Знак1"/>
    <w:basedOn w:val="a1"/>
    <w:link w:val="6"/>
    <w:uiPriority w:val="9"/>
    <w:rPr>
      <w:rFonts w:ascii="Arial" w:eastAsia="Arial" w:hAnsi="Arial" w:cs="Arial"/>
      <w:b/>
      <w:bCs/>
      <w:sz w:val="22"/>
      <w:szCs w:val="22"/>
      <w:lang w:eastAsia="ar-SA"/>
    </w:rPr>
  </w:style>
  <w:style w:type="character" w:customStyle="1" w:styleId="71">
    <w:name w:val="Заголовок 7 Знак1"/>
    <w:basedOn w:val="a1"/>
    <w:link w:val="7"/>
    <w:uiPriority w:val="9"/>
    <w:rPr>
      <w:rFonts w:ascii="Arial" w:eastAsia="Arial" w:hAnsi="Arial" w:cs="Arial"/>
      <w:b/>
      <w:bCs/>
      <w:i/>
      <w:iCs/>
      <w:sz w:val="22"/>
      <w:szCs w:val="22"/>
      <w:lang w:eastAsia="ar-SA"/>
    </w:rPr>
  </w:style>
  <w:style w:type="character" w:customStyle="1" w:styleId="81">
    <w:name w:val="Заголовок 8 Знак1"/>
    <w:basedOn w:val="a1"/>
    <w:link w:val="8"/>
    <w:uiPriority w:val="9"/>
    <w:rPr>
      <w:rFonts w:ascii="Arial" w:eastAsia="Arial" w:hAnsi="Arial" w:cs="Arial"/>
      <w:i/>
      <w:iCs/>
      <w:sz w:val="22"/>
      <w:szCs w:val="22"/>
      <w:lang w:eastAsia="ar-SA"/>
    </w:rPr>
  </w:style>
  <w:style w:type="character" w:customStyle="1" w:styleId="91">
    <w:name w:val="Заголовок 9 Знак1"/>
    <w:basedOn w:val="a1"/>
    <w:link w:val="9"/>
    <w:uiPriority w:val="9"/>
    <w:rPr>
      <w:rFonts w:ascii="Arial" w:eastAsia="Arial" w:hAnsi="Arial" w:cs="Arial"/>
      <w:i/>
      <w:iCs/>
      <w:sz w:val="21"/>
      <w:szCs w:val="21"/>
      <w:lang w:eastAsia="ar-SA"/>
    </w:rPr>
  </w:style>
  <w:style w:type="paragraph" w:styleId="29">
    <w:name w:val="Quote"/>
    <w:basedOn w:val="43"/>
    <w:next w:val="43"/>
    <w:link w:val="2a"/>
    <w:uiPriority w:val="29"/>
    <w:qFormat/>
    <w:pPr>
      <w:ind w:left="720" w:right="720"/>
    </w:pPr>
    <w:rPr>
      <w:i/>
    </w:rPr>
  </w:style>
  <w:style w:type="character" w:customStyle="1" w:styleId="2a">
    <w:name w:val="Цитата 2 Знак"/>
    <w:basedOn w:val="a1"/>
    <w:link w:val="29"/>
    <w:uiPriority w:val="29"/>
    <w:rPr>
      <w:i/>
      <w:sz w:val="24"/>
      <w:szCs w:val="24"/>
    </w:rPr>
  </w:style>
  <w:style w:type="paragraph" w:styleId="afff8">
    <w:name w:val="Intense Quote"/>
    <w:basedOn w:val="43"/>
    <w:next w:val="43"/>
    <w:link w:val="afff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9">
    <w:name w:val="Выделенная цитата Знак"/>
    <w:basedOn w:val="a1"/>
    <w:link w:val="afff8"/>
    <w:uiPriority w:val="30"/>
    <w:rPr>
      <w:i/>
      <w:sz w:val="24"/>
      <w:szCs w:val="24"/>
      <w:shd w:val="clear" w:color="auto" w:fill="F2F2F2"/>
    </w:rPr>
  </w:style>
  <w:style w:type="character" w:customStyle="1" w:styleId="CaptionChar">
    <w:name w:val="Caption Char"/>
    <w:link w:val="1ff"/>
    <w:uiPriority w:val="99"/>
    <w:rPr>
      <w:rFonts w:eastAsia="MS Mincho"/>
      <w:spacing w:val="-2"/>
      <w:sz w:val="24"/>
      <w:szCs w:val="24"/>
      <w:lang w:eastAsia="ar-SA"/>
    </w:rPr>
  </w:style>
  <w:style w:type="table" w:customStyle="1" w:styleId="TableGridLight">
    <w:name w:val="Table Grid Light"/>
    <w:basedOn w:val="a2"/>
    <w:uiPriority w:val="59"/>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2"/>
    <w:uiPriority w:val="59"/>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2"/>
    <w:uiPriority w:val="59"/>
    <w:rPr>
      <w:rFonts w:asciiTheme="minorHAnsi" w:eastAsiaTheme="minorHAnsi" w:hAnsiTheme="minorHAnsi" w:cstheme="minorBidi"/>
      <w:sz w:val="22"/>
      <w:szCs w:val="22"/>
      <w:lang w:eastAsia="en-US"/>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Pr>
      <w:sz w:val="20"/>
    </w:rPr>
  </w:style>
  <w:style w:type="paragraph" w:styleId="afffa">
    <w:name w:val="table of figures"/>
    <w:basedOn w:val="43"/>
    <w:next w:val="43"/>
    <w:uiPriority w:val="99"/>
    <w:unhideWhenUsed/>
  </w:style>
  <w:style w:type="paragraph" w:customStyle="1" w:styleId="131">
    <w:name w:val="Заголовок 13"/>
    <w:basedOn w:val="a0"/>
    <w:next w:val="a0"/>
    <w:link w:val="Heading1Char"/>
    <w:uiPriority w:val="9"/>
    <w:qFormat/>
    <w:pPr>
      <w:keepNext/>
      <w:suppressAutoHyphens w:val="0"/>
      <w:spacing w:before="240" w:after="60"/>
      <w:outlineLvl w:val="0"/>
    </w:pPr>
    <w:rPr>
      <w:rFonts w:ascii="Arial" w:eastAsia="Arial" w:hAnsi="Arial" w:cs="Arial"/>
      <w:sz w:val="40"/>
      <w:szCs w:val="40"/>
      <w:lang w:eastAsia="ru-RU"/>
    </w:rPr>
  </w:style>
  <w:style w:type="paragraph" w:customStyle="1" w:styleId="214">
    <w:name w:val="Заголовок 21"/>
    <w:basedOn w:val="a0"/>
    <w:next w:val="a0"/>
    <w:link w:val="Heading2Char"/>
    <w:qFormat/>
    <w:pPr>
      <w:keepNext/>
      <w:suppressAutoHyphens w:val="0"/>
      <w:spacing w:before="240" w:after="60"/>
      <w:outlineLvl w:val="1"/>
    </w:pPr>
    <w:rPr>
      <w:rFonts w:cs="Arial"/>
      <w:b/>
      <w:bCs/>
      <w:i/>
      <w:iCs/>
      <w:sz w:val="28"/>
      <w:szCs w:val="28"/>
    </w:rPr>
  </w:style>
  <w:style w:type="paragraph" w:customStyle="1" w:styleId="314">
    <w:name w:val="Заголовок 31"/>
    <w:basedOn w:val="a0"/>
    <w:next w:val="a0"/>
    <w:link w:val="Heading3Char"/>
    <w:uiPriority w:val="9"/>
    <w:qFormat/>
    <w:pPr>
      <w:keepNext/>
      <w:suppressAutoHyphens w:val="0"/>
      <w:spacing w:before="240" w:after="60"/>
      <w:outlineLvl w:val="2"/>
    </w:pPr>
    <w:rPr>
      <w:rFonts w:ascii="Arial" w:eastAsia="Arial" w:hAnsi="Arial" w:cs="Arial"/>
      <w:sz w:val="30"/>
      <w:szCs w:val="30"/>
      <w:lang w:eastAsia="ru-RU"/>
    </w:rPr>
  </w:style>
  <w:style w:type="paragraph" w:customStyle="1" w:styleId="410">
    <w:name w:val="Заголовок 41"/>
    <w:basedOn w:val="a0"/>
    <w:next w:val="a0"/>
    <w:link w:val="Heading4Char"/>
    <w:uiPriority w:val="9"/>
    <w:qFormat/>
    <w:pPr>
      <w:keepNext/>
      <w:suppressAutoHyphens w:val="0"/>
      <w:spacing w:before="240" w:after="60"/>
      <w:outlineLvl w:val="3"/>
    </w:pPr>
    <w:rPr>
      <w:rFonts w:ascii="Arial" w:eastAsia="Arial" w:hAnsi="Arial" w:cs="Arial"/>
      <w:b/>
      <w:bCs/>
      <w:sz w:val="26"/>
      <w:szCs w:val="26"/>
      <w:lang w:eastAsia="ru-RU"/>
    </w:rPr>
  </w:style>
  <w:style w:type="paragraph" w:customStyle="1" w:styleId="510">
    <w:name w:val="Заголовок 51"/>
    <w:basedOn w:val="a0"/>
    <w:next w:val="a0"/>
    <w:link w:val="52"/>
    <w:qFormat/>
    <w:pPr>
      <w:tabs>
        <w:tab w:val="num" w:pos="1008"/>
      </w:tabs>
      <w:suppressAutoHyphens w:val="0"/>
      <w:spacing w:before="240" w:after="60"/>
      <w:ind w:left="1008" w:hanging="1008"/>
      <w:outlineLvl w:val="4"/>
    </w:pPr>
    <w:rPr>
      <w:rFonts w:asciiTheme="majorHAnsi" w:eastAsiaTheme="majorEastAsia" w:hAnsiTheme="majorHAnsi" w:cstheme="majorBidi"/>
      <w:color w:val="243F60" w:themeColor="accent1" w:themeShade="7F"/>
    </w:rPr>
  </w:style>
  <w:style w:type="paragraph" w:customStyle="1" w:styleId="610">
    <w:name w:val="Заголовок 61"/>
    <w:basedOn w:val="a0"/>
    <w:next w:val="a0"/>
    <w:link w:val="62"/>
    <w:qFormat/>
    <w:pPr>
      <w:tabs>
        <w:tab w:val="num" w:pos="1152"/>
      </w:tabs>
      <w:suppressAutoHyphens w:val="0"/>
      <w:spacing w:before="240" w:after="60"/>
      <w:ind w:left="1152" w:hanging="1152"/>
      <w:outlineLvl w:val="5"/>
    </w:pPr>
    <w:rPr>
      <w:rFonts w:asciiTheme="majorHAnsi" w:eastAsiaTheme="majorEastAsia" w:hAnsiTheme="majorHAnsi" w:cstheme="majorBidi"/>
      <w:i/>
      <w:iCs/>
      <w:color w:val="243F60" w:themeColor="accent1" w:themeShade="7F"/>
    </w:rPr>
  </w:style>
  <w:style w:type="paragraph" w:customStyle="1" w:styleId="710">
    <w:name w:val="Заголовок 71"/>
    <w:basedOn w:val="a0"/>
    <w:next w:val="a0"/>
    <w:link w:val="72"/>
    <w:qFormat/>
    <w:pPr>
      <w:tabs>
        <w:tab w:val="num" w:pos="1296"/>
      </w:tabs>
      <w:suppressAutoHyphens w:val="0"/>
      <w:spacing w:before="240" w:after="60"/>
      <w:ind w:left="1296" w:hanging="1296"/>
      <w:outlineLvl w:val="6"/>
    </w:pPr>
    <w:rPr>
      <w:rFonts w:asciiTheme="majorHAnsi" w:eastAsiaTheme="majorEastAsia" w:hAnsiTheme="majorHAnsi" w:cstheme="majorBidi"/>
      <w:i/>
      <w:iCs/>
      <w:color w:val="404040" w:themeColor="text1" w:themeTint="BF"/>
    </w:rPr>
  </w:style>
  <w:style w:type="paragraph" w:customStyle="1" w:styleId="810">
    <w:name w:val="Заголовок 81"/>
    <w:basedOn w:val="a0"/>
    <w:next w:val="a0"/>
    <w:link w:val="82"/>
    <w:qFormat/>
    <w:pPr>
      <w:tabs>
        <w:tab w:val="num" w:pos="1440"/>
      </w:tabs>
      <w:suppressAutoHyphens w:val="0"/>
      <w:spacing w:before="240" w:after="60"/>
      <w:ind w:left="1440" w:hanging="1440"/>
      <w:outlineLvl w:val="7"/>
    </w:pPr>
    <w:rPr>
      <w:rFonts w:asciiTheme="majorHAnsi" w:eastAsiaTheme="majorEastAsia" w:hAnsiTheme="majorHAnsi" w:cstheme="majorBidi"/>
      <w:color w:val="404040" w:themeColor="text1" w:themeTint="BF"/>
      <w:sz w:val="20"/>
      <w:szCs w:val="20"/>
    </w:rPr>
  </w:style>
  <w:style w:type="paragraph" w:customStyle="1" w:styleId="910">
    <w:name w:val="Заголовок 91"/>
    <w:basedOn w:val="a0"/>
    <w:next w:val="a0"/>
    <w:link w:val="92"/>
    <w:qFormat/>
    <w:pPr>
      <w:tabs>
        <w:tab w:val="num" w:pos="1584"/>
      </w:tabs>
      <w:suppressAutoHyphens w:val="0"/>
      <w:spacing w:before="240" w:after="60"/>
      <w:ind w:left="1584" w:hanging="1584"/>
      <w:outlineLvl w:val="8"/>
    </w:pPr>
    <w:rPr>
      <w:rFonts w:asciiTheme="majorHAnsi" w:eastAsiaTheme="majorEastAsia" w:hAnsiTheme="majorHAnsi" w:cstheme="majorBidi"/>
      <w:i/>
      <w:iCs/>
      <w:color w:val="404040" w:themeColor="text1" w:themeTint="BF"/>
      <w:sz w:val="20"/>
      <w:szCs w:val="20"/>
    </w:rPr>
  </w:style>
  <w:style w:type="character" w:customStyle="1" w:styleId="Normal0">
    <w:name w:val="Normal0"/>
    <w:rPr>
      <w:sz w:val="28"/>
      <w:lang w:val="ru-RU" w:eastAsia="ar-SA" w:bidi="ar-SA"/>
    </w:rPr>
  </w:style>
  <w:style w:type="paragraph" w:customStyle="1" w:styleId="1ff0">
    <w:name w:val="Верхний колонтитул1"/>
    <w:basedOn w:val="a0"/>
    <w:pPr>
      <w:suppressAutoHyphens w:val="0"/>
    </w:pPr>
  </w:style>
  <w:style w:type="paragraph" w:customStyle="1" w:styleId="1ff">
    <w:name w:val="Нижний колонтитул1"/>
    <w:basedOn w:val="a0"/>
    <w:link w:val="CaptionChar"/>
    <w:uiPriority w:val="99"/>
    <w:pPr>
      <w:widowControl w:val="0"/>
      <w:suppressAutoHyphens w:val="0"/>
      <w:spacing w:line="300" w:lineRule="auto"/>
      <w:ind w:left="72" w:firstLine="680"/>
      <w:jc w:val="both"/>
    </w:pPr>
    <w:rPr>
      <w:rFonts w:eastAsia="MS Mincho"/>
      <w:spacing w:val="-2"/>
    </w:rPr>
  </w:style>
  <w:style w:type="character" w:customStyle="1" w:styleId="afffb">
    <w:name w:val="Название Знак"/>
    <w:basedOn w:val="a1"/>
    <w:rPr>
      <w:rFonts w:ascii="Arial" w:eastAsia="Times New Roman" w:hAnsi="Arial" w:cs="Arial"/>
      <w:b/>
      <w:bCs/>
      <w:sz w:val="32"/>
      <w:szCs w:val="32"/>
      <w:lang w:eastAsia="ar-SA"/>
    </w:rPr>
  </w:style>
  <w:style w:type="paragraph" w:styleId="afffc">
    <w:name w:val="Revision"/>
    <w:hidden/>
    <w:uiPriority w:val="99"/>
    <w:rPr>
      <w:sz w:val="24"/>
      <w:szCs w:val="24"/>
      <w:lang w:eastAsia="ar-SA"/>
    </w:rPr>
  </w:style>
  <w:style w:type="paragraph" w:customStyle="1" w:styleId="2b">
    <w:name w:val="Название объекта2"/>
    <w:basedOn w:val="a0"/>
    <w:next w:val="a0"/>
    <w:qFormat/>
    <w:pPr>
      <w:suppressAutoHyphens w:val="0"/>
    </w:pPr>
    <w:rPr>
      <w:sz w:val="28"/>
      <w:lang w:eastAsia="ru-RU"/>
    </w:rPr>
  </w:style>
  <w:style w:type="paragraph" w:styleId="1ff1">
    <w:name w:val="toc 1"/>
    <w:basedOn w:val="a0"/>
    <w:next w:val="a0"/>
    <w:uiPriority w:val="39"/>
    <w:qFormat/>
    <w:pPr>
      <w:suppressAutoHyphens w:val="0"/>
      <w:spacing w:before="120" w:after="120"/>
    </w:pPr>
    <w:rPr>
      <w:rFonts w:asciiTheme="minorHAnsi" w:hAnsiTheme="minorHAnsi"/>
      <w:b/>
      <w:bCs/>
      <w:caps/>
      <w:sz w:val="20"/>
      <w:szCs w:val="20"/>
    </w:rPr>
  </w:style>
  <w:style w:type="paragraph" w:styleId="2c">
    <w:name w:val="toc 2"/>
    <w:basedOn w:val="a0"/>
    <w:next w:val="a0"/>
    <w:uiPriority w:val="39"/>
    <w:qFormat/>
    <w:pPr>
      <w:suppressAutoHyphens w:val="0"/>
      <w:ind w:left="240"/>
    </w:pPr>
    <w:rPr>
      <w:rFonts w:asciiTheme="minorHAnsi" w:hAnsiTheme="minorHAnsi"/>
      <w:smallCaps/>
      <w:sz w:val="20"/>
      <w:szCs w:val="20"/>
    </w:rPr>
  </w:style>
  <w:style w:type="paragraph" w:customStyle="1" w:styleId="20">
    <w:name w:val="Заг2"/>
    <w:basedOn w:val="214"/>
    <w:pPr>
      <w:numPr>
        <w:ilvl w:val="1"/>
        <w:numId w:val="27"/>
      </w:numPr>
      <w:tabs>
        <w:tab w:val="clear" w:pos="360"/>
        <w:tab w:val="num" w:pos="1260"/>
      </w:tabs>
      <w:spacing w:before="0" w:after="0" w:line="360" w:lineRule="auto"/>
      <w:ind w:left="1260" w:hanging="720"/>
      <w:jc w:val="both"/>
    </w:pPr>
    <w:rPr>
      <w:rFonts w:cs="Times New Roman"/>
      <w:i w:val="0"/>
      <w:iCs w:val="0"/>
      <w:lang w:eastAsia="ru-RU"/>
    </w:rPr>
  </w:style>
  <w:style w:type="paragraph" w:customStyle="1" w:styleId="a">
    <w:name w:val="Рук Маркированный список"/>
    <w:basedOn w:val="afff5"/>
    <w:pPr>
      <w:numPr>
        <w:ilvl w:val="2"/>
        <w:numId w:val="26"/>
      </w:numPr>
      <w:tabs>
        <w:tab w:val="clear" w:pos="-567"/>
        <w:tab w:val="clear" w:pos="-426"/>
        <w:tab w:val="num" w:pos="360"/>
      </w:tabs>
      <w:suppressAutoHyphens w:val="0"/>
      <w:autoSpaceDE/>
      <w:autoSpaceDN/>
      <w:adjustRightInd/>
      <w:spacing w:line="360" w:lineRule="auto"/>
      <w:ind w:left="360" w:hanging="360"/>
      <w:jc w:val="left"/>
    </w:pPr>
    <w:rPr>
      <w:bCs w:val="0"/>
      <w:szCs w:val="24"/>
    </w:rPr>
  </w:style>
  <w:style w:type="paragraph" w:customStyle="1" w:styleId="afffd">
    <w:name w:val="Рук Основной текст Знак Знак Знак"/>
    <w:basedOn w:val="afc"/>
    <w:link w:val="afffe"/>
    <w:pPr>
      <w:suppressAutoHyphens w:val="0"/>
      <w:spacing w:line="360" w:lineRule="auto"/>
      <w:ind w:firstLine="680"/>
    </w:pPr>
    <w:rPr>
      <w:rFonts w:eastAsia="Times New Roman"/>
      <w:sz w:val="28"/>
      <w:lang w:eastAsia="ru-RU"/>
    </w:rPr>
  </w:style>
  <w:style w:type="character" w:customStyle="1" w:styleId="afffe">
    <w:name w:val="Рук Основной текст Знак Знак Знак Знак"/>
    <w:link w:val="afffd"/>
    <w:rPr>
      <w:sz w:val="28"/>
      <w:szCs w:val="24"/>
    </w:rPr>
  </w:style>
  <w:style w:type="paragraph" w:styleId="39">
    <w:name w:val="toc 3"/>
    <w:basedOn w:val="a0"/>
    <w:next w:val="a0"/>
    <w:uiPriority w:val="39"/>
    <w:unhideWhenUsed/>
    <w:qFormat/>
    <w:pPr>
      <w:tabs>
        <w:tab w:val="right" w:leader="dot" w:pos="9629"/>
      </w:tabs>
      <w:suppressAutoHyphens w:val="0"/>
      <w:ind w:left="480"/>
      <w:jc w:val="center"/>
      <w:outlineLvl w:val="0"/>
    </w:pPr>
    <w:rPr>
      <w:b/>
      <w:iCs/>
      <w:sz w:val="28"/>
      <w:szCs w:val="28"/>
    </w:rPr>
  </w:style>
  <w:style w:type="paragraph" w:styleId="affff">
    <w:name w:val="TOC Heading"/>
    <w:basedOn w:val="131"/>
    <w:next w:val="a0"/>
    <w:uiPriority w:val="39"/>
    <w:unhideWhenUsed/>
    <w:qFormat/>
    <w:pPr>
      <w:keepLines/>
      <w:spacing w:before="480" w:after="0" w:line="276" w:lineRule="auto"/>
      <w:outlineLvl w:val="9"/>
    </w:pPr>
    <w:rPr>
      <w:rFonts w:asciiTheme="majorHAnsi" w:eastAsiaTheme="majorEastAsia" w:hAnsiTheme="majorHAnsi" w:cstheme="majorBidi"/>
      <w:color w:val="365F91" w:themeColor="accent1" w:themeShade="BF"/>
      <w:sz w:val="28"/>
      <w:szCs w:val="28"/>
      <w:lang w:eastAsia="en-US"/>
    </w:rPr>
  </w:style>
  <w:style w:type="paragraph" w:styleId="44">
    <w:name w:val="toc 4"/>
    <w:basedOn w:val="a0"/>
    <w:next w:val="a0"/>
    <w:uiPriority w:val="39"/>
    <w:unhideWhenUsed/>
    <w:pPr>
      <w:suppressAutoHyphens w:val="0"/>
      <w:ind w:left="720"/>
    </w:pPr>
    <w:rPr>
      <w:rFonts w:asciiTheme="minorHAnsi" w:hAnsiTheme="minorHAnsi"/>
      <w:sz w:val="18"/>
      <w:szCs w:val="18"/>
    </w:rPr>
  </w:style>
  <w:style w:type="paragraph" w:styleId="53">
    <w:name w:val="toc 5"/>
    <w:basedOn w:val="a0"/>
    <w:next w:val="a0"/>
    <w:uiPriority w:val="39"/>
    <w:unhideWhenUsed/>
    <w:pPr>
      <w:suppressAutoHyphens w:val="0"/>
      <w:ind w:left="960"/>
    </w:pPr>
    <w:rPr>
      <w:rFonts w:asciiTheme="minorHAnsi" w:hAnsiTheme="minorHAnsi"/>
      <w:sz w:val="18"/>
      <w:szCs w:val="18"/>
    </w:rPr>
  </w:style>
  <w:style w:type="paragraph" w:styleId="63">
    <w:name w:val="toc 6"/>
    <w:basedOn w:val="a0"/>
    <w:next w:val="a0"/>
    <w:uiPriority w:val="39"/>
    <w:unhideWhenUsed/>
    <w:pPr>
      <w:suppressAutoHyphens w:val="0"/>
      <w:ind w:left="1200"/>
    </w:pPr>
    <w:rPr>
      <w:rFonts w:asciiTheme="minorHAnsi" w:hAnsiTheme="minorHAnsi"/>
      <w:sz w:val="18"/>
      <w:szCs w:val="18"/>
    </w:rPr>
  </w:style>
  <w:style w:type="paragraph" w:styleId="73">
    <w:name w:val="toc 7"/>
    <w:basedOn w:val="a0"/>
    <w:next w:val="a0"/>
    <w:uiPriority w:val="39"/>
    <w:unhideWhenUsed/>
    <w:pPr>
      <w:suppressAutoHyphens w:val="0"/>
      <w:ind w:left="1440"/>
    </w:pPr>
    <w:rPr>
      <w:rFonts w:asciiTheme="minorHAnsi" w:hAnsiTheme="minorHAnsi"/>
      <w:sz w:val="18"/>
      <w:szCs w:val="18"/>
    </w:rPr>
  </w:style>
  <w:style w:type="paragraph" w:styleId="83">
    <w:name w:val="toc 8"/>
    <w:basedOn w:val="a0"/>
    <w:next w:val="a0"/>
    <w:uiPriority w:val="39"/>
    <w:unhideWhenUsed/>
    <w:pPr>
      <w:suppressAutoHyphens w:val="0"/>
      <w:ind w:left="1680"/>
    </w:pPr>
    <w:rPr>
      <w:rFonts w:asciiTheme="minorHAnsi" w:hAnsiTheme="minorHAnsi"/>
      <w:sz w:val="18"/>
      <w:szCs w:val="18"/>
    </w:rPr>
  </w:style>
  <w:style w:type="paragraph" w:styleId="93">
    <w:name w:val="toc 9"/>
    <w:basedOn w:val="a0"/>
    <w:next w:val="a0"/>
    <w:uiPriority w:val="39"/>
    <w:unhideWhenUsed/>
    <w:pPr>
      <w:suppressAutoHyphens w:val="0"/>
      <w:ind w:left="1920"/>
    </w:pPr>
    <w:rPr>
      <w:rFonts w:asciiTheme="minorHAnsi" w:hAnsiTheme="minorHAnsi"/>
      <w:sz w:val="18"/>
      <w:szCs w:val="18"/>
    </w:rPr>
  </w:style>
  <w:style w:type="paragraph" w:styleId="2d">
    <w:name w:val="Body Text 2"/>
    <w:basedOn w:val="a0"/>
    <w:link w:val="2e"/>
    <w:uiPriority w:val="99"/>
    <w:pPr>
      <w:suppressAutoHyphens w:val="0"/>
      <w:spacing w:after="120" w:line="480" w:lineRule="auto"/>
    </w:pPr>
    <w:rPr>
      <w:lang w:eastAsia="ru-RU"/>
    </w:rPr>
  </w:style>
  <w:style w:type="character" w:customStyle="1" w:styleId="2e">
    <w:name w:val="Основной текст 2 Знак"/>
    <w:basedOn w:val="a1"/>
    <w:link w:val="2d"/>
    <w:uiPriority w:val="99"/>
    <w:rPr>
      <w:sz w:val="24"/>
      <w:szCs w:val="24"/>
    </w:rPr>
  </w:style>
  <w:style w:type="paragraph" w:styleId="af5">
    <w:name w:val="Plain Text"/>
    <w:basedOn w:val="a0"/>
    <w:link w:val="af4"/>
    <w:uiPriority w:val="99"/>
    <w:pPr>
      <w:tabs>
        <w:tab w:val="left" w:pos="360"/>
      </w:tabs>
      <w:suppressAutoHyphens w:val="0"/>
      <w:ind w:firstLine="900"/>
      <w:jc w:val="both"/>
    </w:pPr>
    <w:rPr>
      <w:rFonts w:eastAsia="MS Mincho"/>
      <w:spacing w:val="-2"/>
      <w:sz w:val="26"/>
      <w:szCs w:val="20"/>
      <w:lang w:eastAsia="ru-RU"/>
    </w:rPr>
  </w:style>
  <w:style w:type="character" w:customStyle="1" w:styleId="1ff2">
    <w:name w:val="Текст Знак1"/>
    <w:basedOn w:val="a1"/>
    <w:uiPriority w:val="99"/>
    <w:semiHidden/>
    <w:rPr>
      <w:rFonts w:ascii="Consolas" w:hAnsi="Consolas"/>
      <w:sz w:val="21"/>
      <w:szCs w:val="21"/>
      <w:lang w:eastAsia="ar-SA"/>
    </w:rPr>
  </w:style>
  <w:style w:type="paragraph" w:styleId="ac">
    <w:name w:val="Document Map"/>
    <w:basedOn w:val="a0"/>
    <w:link w:val="ab"/>
    <w:pPr>
      <w:shd w:val="clear" w:color="auto" w:fill="000080"/>
      <w:suppressAutoHyphens w:val="0"/>
    </w:pPr>
    <w:rPr>
      <w:rFonts w:ascii="Tahoma" w:hAnsi="Tahoma" w:cs="Tahoma"/>
      <w:sz w:val="20"/>
      <w:szCs w:val="20"/>
      <w:lang w:eastAsia="ru-RU"/>
    </w:rPr>
  </w:style>
  <w:style w:type="character" w:customStyle="1" w:styleId="1ff3">
    <w:name w:val="Схема документа Знак1"/>
    <w:basedOn w:val="a1"/>
    <w:uiPriority w:val="99"/>
    <w:semiHidden/>
    <w:rPr>
      <w:rFonts w:ascii="Tahoma" w:hAnsi="Tahoma" w:cs="Tahoma"/>
      <w:sz w:val="16"/>
      <w:szCs w:val="16"/>
      <w:lang w:eastAsia="ar-SA"/>
    </w:rPr>
  </w:style>
  <w:style w:type="paragraph" w:styleId="23">
    <w:name w:val="Body Text Indent 2"/>
    <w:basedOn w:val="a0"/>
    <w:link w:val="22"/>
    <w:pPr>
      <w:suppressAutoHyphens w:val="0"/>
      <w:spacing w:after="120" w:line="480" w:lineRule="auto"/>
      <w:ind w:left="283"/>
    </w:pPr>
    <w:rPr>
      <w:lang w:eastAsia="ru-RU"/>
    </w:rPr>
  </w:style>
  <w:style w:type="character" w:customStyle="1" w:styleId="215">
    <w:name w:val="Основной текст с отступом 2 Знак1"/>
    <w:basedOn w:val="a1"/>
    <w:uiPriority w:val="99"/>
    <w:semiHidden/>
    <w:rPr>
      <w:sz w:val="24"/>
      <w:szCs w:val="24"/>
      <w:lang w:eastAsia="ar-SA"/>
    </w:rPr>
  </w:style>
  <w:style w:type="paragraph" w:styleId="af2">
    <w:name w:val="Normal Indent"/>
    <w:basedOn w:val="a0"/>
    <w:link w:val="af1"/>
    <w:unhideWhenUsed/>
    <w:pPr>
      <w:suppressAutoHyphens w:val="0"/>
      <w:spacing w:after="60"/>
      <w:ind w:left="708"/>
      <w:jc w:val="both"/>
    </w:pPr>
    <w:rPr>
      <w:rFonts w:ascii="Calibri" w:eastAsia="Calibri" w:hAnsi="Calibri" w:cs="Calibri"/>
      <w:lang w:eastAsia="ru-RU"/>
    </w:rPr>
  </w:style>
  <w:style w:type="numbering" w:customStyle="1" w:styleId="1ff4">
    <w:name w:val="Нет списка1"/>
    <w:next w:val="a3"/>
    <w:uiPriority w:val="99"/>
    <w:semiHidden/>
    <w:unhideWhenUsed/>
  </w:style>
  <w:style w:type="table" w:customStyle="1" w:styleId="1ff5">
    <w:name w:val="Сетка таблицы1"/>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f">
    <w:name w:val="List 2"/>
    <w:basedOn w:val="a0"/>
    <w:pPr>
      <w:suppressAutoHyphens w:val="0"/>
      <w:ind w:left="566" w:hanging="283"/>
    </w:pPr>
    <w:rPr>
      <w:lang w:eastAsia="ru-RU"/>
    </w:rPr>
  </w:style>
  <w:style w:type="paragraph" w:customStyle="1" w:styleId="Text">
    <w:name w:val="Text"/>
    <w:basedOn w:val="a0"/>
    <w:pPr>
      <w:suppressAutoHyphens w:val="0"/>
      <w:spacing w:line="300" w:lineRule="atLeast"/>
    </w:pPr>
    <w:rPr>
      <w:lang w:val="en-GB" w:eastAsia="ru-RU"/>
    </w:rPr>
  </w:style>
  <w:style w:type="character" w:customStyle="1" w:styleId="st1">
    <w:name w:val="st1"/>
    <w:basedOn w:val="a1"/>
  </w:style>
  <w:style w:type="paragraph" w:customStyle="1" w:styleId="affff0">
    <w:name w:val="a"/>
    <w:basedOn w:val="a0"/>
    <w:pPr>
      <w:suppressAutoHyphens w:val="0"/>
    </w:pPr>
    <w:rPr>
      <w:rFonts w:eastAsiaTheme="minorHAnsi"/>
      <w:sz w:val="20"/>
      <w:szCs w:val="20"/>
      <w:lang w:eastAsia="ru-RU"/>
    </w:rPr>
  </w:style>
  <w:style w:type="character" w:customStyle="1" w:styleId="FontStyle45">
    <w:name w:val="Font Style45"/>
    <w:basedOn w:val="a1"/>
    <w:uiPriority w:val="99"/>
    <w:rPr>
      <w:rFonts w:ascii="Times New Roman" w:hAnsi="Times New Roman" w:cs="Times New Roman"/>
      <w:sz w:val="24"/>
      <w:szCs w:val="24"/>
    </w:rPr>
  </w:style>
  <w:style w:type="numbering" w:customStyle="1" w:styleId="2f0">
    <w:name w:val="Нет списка2"/>
    <w:next w:val="a3"/>
    <w:uiPriority w:val="99"/>
    <w:semiHidden/>
    <w:unhideWhenUsed/>
  </w:style>
  <w:style w:type="table" w:customStyle="1" w:styleId="2f1">
    <w:name w:val="Сетка таблицы2"/>
    <w:basedOn w:val="a2"/>
    <w:next w:val="afff4"/>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Нет списка11"/>
    <w:next w:val="a3"/>
    <w:uiPriority w:val="99"/>
    <w:semiHidden/>
    <w:unhideWhenUsed/>
  </w:style>
  <w:style w:type="table" w:customStyle="1" w:styleId="113">
    <w:name w:val="Сетка таблицы11"/>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a0"/>
    <w:pPr>
      <w:widowControl w:val="0"/>
      <w:suppressAutoHyphens w:val="0"/>
      <w:spacing w:line="355" w:lineRule="exact"/>
      <w:ind w:firstLine="850"/>
      <w:jc w:val="both"/>
    </w:pPr>
    <w:rPr>
      <w:lang w:eastAsia="ru-RU"/>
    </w:rPr>
  </w:style>
  <w:style w:type="character" w:customStyle="1" w:styleId="FontStyle12">
    <w:name w:val="Font Style12"/>
    <w:basedOn w:val="a1"/>
    <w:uiPriority w:val="99"/>
    <w:rPr>
      <w:rFonts w:ascii="Times New Roman" w:hAnsi="Times New Roman" w:cs="Times New Roman"/>
      <w:sz w:val="26"/>
      <w:szCs w:val="26"/>
    </w:rPr>
  </w:style>
  <w:style w:type="character" w:customStyle="1" w:styleId="FontStyle13">
    <w:name w:val="Font Style13"/>
    <w:basedOn w:val="a1"/>
    <w:uiPriority w:val="99"/>
    <w:rPr>
      <w:rFonts w:ascii="Times New Roman" w:hAnsi="Times New Roman" w:cs="Times New Roman"/>
      <w:i/>
      <w:iCs/>
      <w:sz w:val="26"/>
      <w:szCs w:val="26"/>
    </w:rPr>
  </w:style>
  <w:style w:type="paragraph" w:customStyle="1" w:styleId="Style5">
    <w:name w:val="Style5"/>
    <w:basedOn w:val="a0"/>
    <w:pPr>
      <w:widowControl w:val="0"/>
      <w:suppressAutoHyphens w:val="0"/>
      <w:spacing w:line="360" w:lineRule="exact"/>
      <w:ind w:firstLine="850"/>
      <w:jc w:val="both"/>
    </w:pPr>
    <w:rPr>
      <w:lang w:eastAsia="ru-RU"/>
    </w:rPr>
  </w:style>
  <w:style w:type="character" w:customStyle="1" w:styleId="FontStyle11">
    <w:name w:val="Font Style11"/>
    <w:basedOn w:val="a1"/>
    <w:rPr>
      <w:rFonts w:ascii="MS Mincho" w:eastAsia="MS Mincho" w:cs="MS Mincho"/>
      <w:sz w:val="26"/>
      <w:szCs w:val="26"/>
    </w:rPr>
  </w:style>
  <w:style w:type="character" w:customStyle="1" w:styleId="1f6">
    <w:name w:val="Абзац списка Знак1"/>
    <w:basedOn w:val="a1"/>
    <w:link w:val="aff9"/>
    <w:uiPriority w:val="34"/>
    <w:rPr>
      <w:sz w:val="24"/>
      <w:szCs w:val="24"/>
      <w:lang w:eastAsia="ar-SA"/>
    </w:rPr>
  </w:style>
  <w:style w:type="character" w:customStyle="1" w:styleId="1ff6">
    <w:name w:val="Упомянуть1"/>
    <w:basedOn w:val="a1"/>
    <w:uiPriority w:val="99"/>
    <w:unhideWhenUsed/>
    <w:rPr>
      <w:color w:val="2B579A"/>
      <w:shd w:val="clear" w:color="auto" w:fill="E6E6E6"/>
    </w:rPr>
  </w:style>
  <w:style w:type="paragraph" w:customStyle="1" w:styleId="101">
    <w:name w:val="Обычный10"/>
    <w:qFormat/>
    <w:rPr>
      <w:lang w:eastAsia="ar-SA"/>
    </w:rPr>
  </w:style>
  <w:style w:type="paragraph" w:customStyle="1" w:styleId="43">
    <w:name w:val="Обычный4"/>
    <w:rPr>
      <w:sz w:val="24"/>
      <w:szCs w:val="24"/>
    </w:rPr>
  </w:style>
  <w:style w:type="table" w:customStyle="1" w:styleId="TableNormal">
    <w:name w:val="Table Normal"/>
    <w:rPr>
      <w:sz w:val="24"/>
      <w:szCs w:val="24"/>
    </w:rPr>
    <w:tblPr>
      <w:tblCellMar>
        <w:top w:w="0" w:type="dxa"/>
        <w:left w:w="0" w:type="dxa"/>
        <w:bottom w:w="0" w:type="dxa"/>
        <w:right w:w="0" w:type="dxa"/>
      </w:tblCellMar>
    </w:tblPr>
  </w:style>
  <w:style w:type="paragraph" w:customStyle="1" w:styleId="affff1">
    <w:name w:val="Заголовок"/>
    <w:basedOn w:val="a0"/>
    <w:next w:val="afc"/>
    <w:pPr>
      <w:keepNext/>
      <w:suppressAutoHyphens w:val="0"/>
      <w:spacing w:before="240" w:after="120"/>
    </w:pPr>
    <w:rPr>
      <w:rFonts w:ascii="Arial" w:eastAsia="SimSun" w:hAnsi="Arial" w:cs="Mangal"/>
      <w:sz w:val="28"/>
      <w:szCs w:val="28"/>
    </w:rPr>
  </w:style>
  <w:style w:type="paragraph" w:customStyle="1" w:styleId="Style4">
    <w:name w:val="Style4"/>
    <w:basedOn w:val="a0"/>
    <w:pPr>
      <w:widowControl w:val="0"/>
      <w:suppressAutoHyphens w:val="0"/>
    </w:pPr>
    <w:rPr>
      <w:lang w:eastAsia="ru-RU"/>
    </w:rPr>
  </w:style>
  <w:style w:type="character" w:customStyle="1" w:styleId="FontStyle30">
    <w:name w:val="Font Style30"/>
    <w:rPr>
      <w:rFonts w:ascii="Times New Roman" w:hAnsi="Times New Roman" w:cs="Times New Roman"/>
      <w:spacing w:val="-10"/>
      <w:sz w:val="22"/>
      <w:szCs w:val="22"/>
    </w:rPr>
  </w:style>
  <w:style w:type="character" w:customStyle="1" w:styleId="FontStyle31">
    <w:name w:val="Font Style31"/>
    <w:rPr>
      <w:rFonts w:ascii="Times New Roman" w:hAnsi="Times New Roman" w:cs="Times New Roman"/>
      <w:sz w:val="22"/>
      <w:szCs w:val="22"/>
    </w:rPr>
  </w:style>
  <w:style w:type="character" w:customStyle="1" w:styleId="FontStyle38">
    <w:name w:val="Font Style38"/>
    <w:rPr>
      <w:rFonts w:ascii="Times New Roman" w:hAnsi="Times New Roman" w:cs="Times New Roman"/>
      <w:b/>
      <w:bCs/>
      <w:spacing w:val="-10"/>
      <w:sz w:val="22"/>
      <w:szCs w:val="22"/>
    </w:rPr>
  </w:style>
  <w:style w:type="character" w:customStyle="1" w:styleId="FontStyle39">
    <w:name w:val="Font Style39"/>
    <w:rPr>
      <w:rFonts w:ascii="Times New Roman" w:hAnsi="Times New Roman" w:cs="Times New Roman"/>
      <w:spacing w:val="-10"/>
      <w:sz w:val="22"/>
      <w:szCs w:val="22"/>
    </w:rPr>
  </w:style>
  <w:style w:type="paragraph" w:customStyle="1" w:styleId="Style6">
    <w:name w:val="Style6"/>
    <w:basedOn w:val="a0"/>
    <w:uiPriority w:val="99"/>
    <w:pPr>
      <w:widowControl w:val="0"/>
      <w:suppressAutoHyphens w:val="0"/>
      <w:spacing w:line="274" w:lineRule="exact"/>
    </w:pPr>
    <w:rPr>
      <w:lang w:eastAsia="ru-RU"/>
    </w:rPr>
  </w:style>
  <w:style w:type="paragraph" w:customStyle="1" w:styleId="Style10">
    <w:name w:val="Style10"/>
    <w:basedOn w:val="a0"/>
    <w:uiPriority w:val="99"/>
    <w:pPr>
      <w:widowControl w:val="0"/>
      <w:suppressAutoHyphens w:val="0"/>
      <w:spacing w:line="266" w:lineRule="exact"/>
      <w:ind w:firstLine="108"/>
    </w:pPr>
    <w:rPr>
      <w:lang w:eastAsia="ru-RU"/>
    </w:rPr>
  </w:style>
  <w:style w:type="character" w:customStyle="1" w:styleId="FontStyle17">
    <w:name w:val="Font Style17"/>
    <w:rPr>
      <w:rFonts w:ascii="Times New Roman" w:hAnsi="Times New Roman" w:cs="Times New Roman"/>
      <w:b/>
      <w:bCs/>
      <w:spacing w:val="-10"/>
      <w:sz w:val="24"/>
      <w:szCs w:val="24"/>
    </w:rPr>
  </w:style>
  <w:style w:type="character" w:customStyle="1" w:styleId="FontStyle18">
    <w:name w:val="Font Style18"/>
    <w:rPr>
      <w:rFonts w:ascii="Times New Roman" w:hAnsi="Times New Roman" w:cs="Times New Roman"/>
      <w:b/>
      <w:bCs/>
      <w:sz w:val="8"/>
      <w:szCs w:val="8"/>
    </w:rPr>
  </w:style>
  <w:style w:type="character" w:customStyle="1" w:styleId="FontStyle19">
    <w:name w:val="Font Style19"/>
    <w:rPr>
      <w:rFonts w:ascii="Times New Roman" w:hAnsi="Times New Roman" w:cs="Times New Roman"/>
      <w:spacing w:val="-10"/>
      <w:sz w:val="24"/>
      <w:szCs w:val="24"/>
    </w:rPr>
  </w:style>
  <w:style w:type="paragraph" w:customStyle="1" w:styleId="Style13">
    <w:name w:val="Style13"/>
    <w:basedOn w:val="a0"/>
    <w:pPr>
      <w:suppressAutoHyphens w:val="0"/>
      <w:spacing w:line="276" w:lineRule="exact"/>
    </w:pPr>
    <w:rPr>
      <w:sz w:val="20"/>
      <w:szCs w:val="20"/>
      <w:lang w:eastAsia="ru-RU"/>
    </w:rPr>
  </w:style>
  <w:style w:type="character" w:customStyle="1" w:styleId="CharStyle4">
    <w:name w:val="CharStyle4"/>
    <w:rPr>
      <w:rFonts w:ascii="Times New Roman" w:eastAsia="Times New Roman" w:hAnsi="Times New Roman" w:cs="Times New Roman"/>
      <w:b w:val="0"/>
      <w:bCs w:val="0"/>
      <w:i w:val="0"/>
      <w:iCs w:val="0"/>
      <w:smallCaps w:val="0"/>
      <w:sz w:val="22"/>
      <w:szCs w:val="22"/>
    </w:rPr>
  </w:style>
  <w:style w:type="paragraph" w:customStyle="1" w:styleId="Style35">
    <w:name w:val="Style35"/>
    <w:basedOn w:val="a0"/>
    <w:uiPriority w:val="99"/>
    <w:pPr>
      <w:suppressAutoHyphens w:val="0"/>
      <w:spacing w:line="278" w:lineRule="exact"/>
    </w:pPr>
    <w:rPr>
      <w:sz w:val="20"/>
      <w:szCs w:val="20"/>
      <w:lang w:eastAsia="ru-RU"/>
    </w:rPr>
  </w:style>
  <w:style w:type="character" w:customStyle="1" w:styleId="FontStyle44">
    <w:name w:val="Font Style44"/>
    <w:uiPriority w:val="99"/>
    <w:rPr>
      <w:rFonts w:ascii="Times New Roman" w:hAnsi="Times New Roman" w:cs="Times New Roman"/>
      <w:color w:val="000000"/>
      <w:spacing w:val="10"/>
      <w:sz w:val="22"/>
      <w:szCs w:val="22"/>
    </w:rPr>
  </w:style>
  <w:style w:type="character" w:customStyle="1" w:styleId="FontStyle15">
    <w:name w:val="Font Style15"/>
    <w:rPr>
      <w:rFonts w:ascii="Times New Roman" w:hAnsi="Times New Roman" w:cs="Times New Roman"/>
      <w:spacing w:val="-10"/>
      <w:sz w:val="24"/>
      <w:szCs w:val="24"/>
    </w:rPr>
  </w:style>
  <w:style w:type="paragraph" w:customStyle="1" w:styleId="FR1">
    <w:name w:val="FR1"/>
    <w:pPr>
      <w:widowControl w:val="0"/>
      <w:ind w:left="2120"/>
    </w:pPr>
    <w:rPr>
      <w:rFonts w:ascii="Arial" w:hAnsi="Arial" w:cs="Arial"/>
      <w:b/>
      <w:bCs/>
      <w:sz w:val="24"/>
      <w:szCs w:val="24"/>
    </w:rPr>
  </w:style>
  <w:style w:type="paragraph" w:customStyle="1" w:styleId="ConsNonformat">
    <w:name w:val="ConsNonformat"/>
    <w:link w:val="ConsNonformat0"/>
    <w:pPr>
      <w:widowControl w:val="0"/>
    </w:pPr>
    <w:rPr>
      <w:rFonts w:ascii="Courier New" w:hAnsi="Courier New" w:cs="Courier New"/>
    </w:rPr>
  </w:style>
  <w:style w:type="paragraph" w:customStyle="1" w:styleId="Aacao4">
    <w:name w:val="Aacao 4"/>
    <w:pPr>
      <w:tabs>
        <w:tab w:val="left" w:pos="360"/>
      </w:tabs>
      <w:spacing w:after="60" w:line="316" w:lineRule="exact"/>
      <w:jc w:val="center"/>
    </w:pPr>
    <w:rPr>
      <w:rFonts w:ascii="TmsRmn-Miracle" w:hAnsi="TmsRmn-Miracle"/>
      <w:b/>
      <w:bCs/>
      <w:sz w:val="28"/>
      <w:szCs w:val="28"/>
    </w:rPr>
  </w:style>
  <w:style w:type="character" w:customStyle="1" w:styleId="FontStyle16">
    <w:name w:val="Font Style16"/>
    <w:rPr>
      <w:rFonts w:ascii="Times New Roman" w:hAnsi="Times New Roman" w:cs="Times New Roman"/>
      <w:sz w:val="26"/>
      <w:szCs w:val="26"/>
    </w:rPr>
  </w:style>
  <w:style w:type="paragraph" w:customStyle="1" w:styleId="Style3">
    <w:name w:val="Style3"/>
    <w:basedOn w:val="a0"/>
    <w:pPr>
      <w:widowControl w:val="0"/>
      <w:suppressAutoHyphens w:val="0"/>
      <w:spacing w:line="336" w:lineRule="exact"/>
      <w:ind w:firstLine="691"/>
      <w:jc w:val="both"/>
    </w:pPr>
    <w:rPr>
      <w:lang w:eastAsia="ru-RU"/>
    </w:rPr>
  </w:style>
  <w:style w:type="character" w:customStyle="1" w:styleId="FontStyle24">
    <w:name w:val="Font Style24"/>
    <w:uiPriority w:val="99"/>
    <w:rPr>
      <w:rFonts w:ascii="Times New Roman" w:hAnsi="Times New Roman" w:cs="Times New Roman"/>
      <w:sz w:val="26"/>
      <w:szCs w:val="26"/>
    </w:rPr>
  </w:style>
  <w:style w:type="paragraph" w:customStyle="1" w:styleId="1ff7">
    <w:name w:val="марк список 1"/>
    <w:basedOn w:val="a0"/>
    <w:uiPriority w:val="99"/>
    <w:pPr>
      <w:tabs>
        <w:tab w:val="num" w:pos="720"/>
      </w:tabs>
      <w:suppressAutoHyphens w:val="0"/>
      <w:spacing w:before="120" w:after="120"/>
      <w:ind w:left="720" w:hanging="360"/>
      <w:jc w:val="both"/>
    </w:pPr>
    <w:rPr>
      <w:lang w:eastAsia="en-US"/>
    </w:rPr>
  </w:style>
  <w:style w:type="paragraph" w:styleId="affff2">
    <w:name w:val="Date"/>
    <w:basedOn w:val="a0"/>
    <w:next w:val="a0"/>
    <w:link w:val="affff3"/>
    <w:uiPriority w:val="99"/>
    <w:pPr>
      <w:suppressAutoHyphens w:val="0"/>
      <w:spacing w:after="60"/>
      <w:jc w:val="both"/>
    </w:pPr>
    <w:rPr>
      <w:szCs w:val="20"/>
      <w:lang w:eastAsia="ru-RU"/>
    </w:rPr>
  </w:style>
  <w:style w:type="character" w:customStyle="1" w:styleId="affff3">
    <w:name w:val="Дата Знак"/>
    <w:basedOn w:val="a1"/>
    <w:link w:val="affff2"/>
    <w:uiPriority w:val="99"/>
    <w:rPr>
      <w:sz w:val="24"/>
    </w:rPr>
  </w:style>
  <w:style w:type="paragraph" w:customStyle="1" w:styleId="BodyText22">
    <w:name w:val="Body Text 22"/>
    <w:basedOn w:val="a0"/>
    <w:uiPriority w:val="99"/>
    <w:pPr>
      <w:suppressAutoHyphens w:val="0"/>
      <w:spacing w:line="240" w:lineRule="atLeast"/>
      <w:jc w:val="both"/>
    </w:pPr>
    <w:rPr>
      <w:rFonts w:ascii="Arial" w:hAnsi="Arial"/>
      <w:position w:val="-6"/>
      <w:szCs w:val="20"/>
      <w:lang w:eastAsia="ru-RU"/>
    </w:rPr>
  </w:style>
  <w:style w:type="paragraph" w:customStyle="1" w:styleId="affff4">
    <w:name w:val="Îáû÷íûé"/>
    <w:uiPriority w:val="99"/>
    <w:semiHidden/>
    <w:pPr>
      <w:tabs>
        <w:tab w:val="num" w:pos="720"/>
      </w:tabs>
      <w:ind w:left="720" w:hanging="720"/>
    </w:pPr>
  </w:style>
  <w:style w:type="paragraph" w:customStyle="1" w:styleId="3a">
    <w:name w:val="заголовок 3"/>
    <w:basedOn w:val="a0"/>
    <w:next w:val="a0"/>
    <w:uiPriority w:val="99"/>
    <w:pPr>
      <w:keepNext/>
      <w:suppressAutoHyphens w:val="0"/>
      <w:jc w:val="center"/>
      <w:outlineLvl w:val="2"/>
    </w:pPr>
    <w:rPr>
      <w:szCs w:val="20"/>
      <w:lang w:eastAsia="ru-RU"/>
    </w:rPr>
  </w:style>
  <w:style w:type="paragraph" w:customStyle="1" w:styleId="consplusnormal0">
    <w:name w:val="consplusnormal"/>
    <w:basedOn w:val="a0"/>
    <w:uiPriority w:val="99"/>
    <w:pPr>
      <w:suppressAutoHyphens w:val="0"/>
      <w:ind w:firstLine="720"/>
    </w:pPr>
    <w:rPr>
      <w:rFonts w:ascii="Arial" w:hAnsi="Arial" w:cs="Arial"/>
      <w:sz w:val="20"/>
      <w:szCs w:val="20"/>
      <w:lang w:eastAsia="ru-RU"/>
    </w:rPr>
  </w:style>
  <w:style w:type="paragraph" w:customStyle="1" w:styleId="Times12">
    <w:name w:val="Times 12"/>
    <w:basedOn w:val="a0"/>
    <w:uiPriority w:val="99"/>
    <w:pPr>
      <w:suppressAutoHyphens w:val="0"/>
      <w:ind w:firstLine="567"/>
      <w:jc w:val="both"/>
    </w:pPr>
    <w:rPr>
      <w:szCs w:val="20"/>
      <w:lang w:eastAsia="ru-RU"/>
    </w:rPr>
  </w:style>
  <w:style w:type="paragraph" w:customStyle="1" w:styleId="Cell">
    <w:name w:val="Cell"/>
    <w:basedOn w:val="a0"/>
    <w:pPr>
      <w:widowControl w:val="0"/>
      <w:suppressAutoHyphens w:val="0"/>
    </w:pPr>
    <w:rPr>
      <w:sz w:val="20"/>
      <w:szCs w:val="20"/>
      <w:lang w:eastAsia="ru-RU"/>
    </w:rPr>
  </w:style>
  <w:style w:type="paragraph" w:customStyle="1" w:styleId="132">
    <w:name w:val="Обычный13"/>
    <w:pPr>
      <w:ind w:firstLine="720"/>
      <w:jc w:val="both"/>
    </w:pPr>
    <w:rPr>
      <w:sz w:val="28"/>
    </w:rPr>
  </w:style>
  <w:style w:type="character" w:styleId="affff5">
    <w:name w:val="Placeholder Text"/>
    <w:uiPriority w:val="99"/>
    <w:semiHidden/>
    <w:rPr>
      <w:color w:val="808080"/>
    </w:rPr>
  </w:style>
  <w:style w:type="paragraph" w:customStyle="1" w:styleId="affff6">
    <w:name w:val="Пункт"/>
    <w:basedOn w:val="a0"/>
    <w:uiPriority w:val="99"/>
    <w:pPr>
      <w:tabs>
        <w:tab w:val="num" w:pos="1134"/>
      </w:tabs>
      <w:suppressAutoHyphens w:val="0"/>
      <w:spacing w:line="360" w:lineRule="auto"/>
      <w:ind w:left="1134" w:hanging="1134"/>
      <w:jc w:val="both"/>
    </w:pPr>
    <w:rPr>
      <w:sz w:val="28"/>
      <w:szCs w:val="20"/>
      <w:lang w:eastAsia="ru-RU"/>
    </w:rPr>
  </w:style>
  <w:style w:type="paragraph" w:customStyle="1" w:styleId="affff7">
    <w:name w:val="Подпункт"/>
    <w:basedOn w:val="affff6"/>
    <w:uiPriority w:val="99"/>
  </w:style>
  <w:style w:type="paragraph" w:customStyle="1" w:styleId="Iauiue">
    <w:name w:val="Iau?iue"/>
    <w:pPr>
      <w:spacing w:before="120"/>
      <w:ind w:firstLine="720"/>
      <w:jc w:val="both"/>
    </w:pPr>
    <w:rPr>
      <w:rFonts w:eastAsia="Calibri"/>
      <w:sz w:val="24"/>
    </w:rPr>
  </w:style>
  <w:style w:type="character" w:customStyle="1" w:styleId="ConsNonformat0">
    <w:name w:val="ConsNonformat Знак"/>
    <w:link w:val="ConsNonformat"/>
    <w:rPr>
      <w:rFonts w:ascii="Courier New" w:hAnsi="Courier New" w:cs="Courier New"/>
    </w:rPr>
  </w:style>
  <w:style w:type="paragraph" w:customStyle="1" w:styleId="ConsTitle">
    <w:name w:val="ConsTitle"/>
    <w:pPr>
      <w:widowControl w:val="0"/>
    </w:pPr>
    <w:rPr>
      <w:rFonts w:ascii="Arial" w:eastAsia="Arial" w:hAnsi="Arial"/>
      <w:b/>
      <w:sz w:val="16"/>
      <w:lang w:eastAsia="ar-SA"/>
    </w:rPr>
  </w:style>
  <w:style w:type="character" w:customStyle="1" w:styleId="FontStyle20">
    <w:name w:val="Font Style20"/>
    <w:uiPriority w:val="99"/>
    <w:rPr>
      <w:rFonts w:ascii="Times New Roman" w:hAnsi="Times New Roman" w:cs="Times New Roman"/>
      <w:sz w:val="26"/>
      <w:szCs w:val="26"/>
    </w:rPr>
  </w:style>
  <w:style w:type="paragraph" w:customStyle="1" w:styleId="2f2">
    <w:name w:val="заголовок 2"/>
    <w:basedOn w:val="a0"/>
    <w:next w:val="a0"/>
    <w:pPr>
      <w:keepNext/>
      <w:widowControl w:val="0"/>
      <w:suppressAutoHyphens w:val="0"/>
      <w:spacing w:before="120" w:after="120" w:line="360" w:lineRule="auto"/>
      <w:jc w:val="center"/>
    </w:pPr>
    <w:rPr>
      <w:b/>
      <w:szCs w:val="20"/>
      <w:lang w:eastAsia="ru-RU"/>
    </w:rPr>
  </w:style>
  <w:style w:type="character" w:customStyle="1" w:styleId="WW8Num1z2">
    <w:name w:val="WW8Num1z2"/>
  </w:style>
  <w:style w:type="character" w:customStyle="1" w:styleId="WW8Num7z0">
    <w:name w:val="WW8Num7z0"/>
    <w:rPr>
      <w:rFonts w:eastAsia="MS Mincho"/>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2">
    <w:name w:val="WW8Num13z2"/>
    <w:rPr>
      <w:color w:val="auto"/>
    </w:rPr>
  </w:style>
  <w:style w:type="character" w:customStyle="1" w:styleId="WW8Num15z2">
    <w:name w:val="WW8Num15z2"/>
    <w:rPr>
      <w:sz w:val="28"/>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2z1">
    <w:name w:val="WW8Num22z1"/>
    <w:rPr>
      <w:rFonts w:ascii="Times New Roman" w:hAnsi="Times New Roman"/>
    </w:rPr>
  </w:style>
  <w:style w:type="character" w:customStyle="1" w:styleId="WW8Num23z2">
    <w:name w:val="WW8Num23z2"/>
  </w:style>
  <w:style w:type="character" w:customStyle="1" w:styleId="WW8Num25z2">
    <w:name w:val="WW8Num25z2"/>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8z1">
    <w:name w:val="WW8Num28z1"/>
    <w:rPr>
      <w:sz w:val="28"/>
    </w:rPr>
  </w:style>
  <w:style w:type="character" w:customStyle="1" w:styleId="WW8Num32z0">
    <w:name w:val="WW8Num32z0"/>
    <w:rPr>
      <w:color w:val="auto"/>
    </w:rPr>
  </w:style>
  <w:style w:type="character" w:customStyle="1" w:styleId="WW8Num32z1">
    <w:name w:val="WW8Num32z1"/>
    <w:rPr>
      <w:b/>
      <w:color w:val="auto"/>
    </w:rPr>
  </w:style>
  <w:style w:type="character" w:customStyle="1" w:styleId="WW8Num37z2">
    <w:name w:val="WW8Num37z2"/>
  </w:style>
  <w:style w:type="character" w:customStyle="1" w:styleId="BodyTextChar">
    <w:name w:val="Body Text Char"/>
    <w:uiPriority w:val="99"/>
    <w:rPr>
      <w:rFonts w:eastAsia="MS Mincho"/>
      <w:sz w:val="24"/>
      <w:lang w:eastAsia="ar-SA" w:bidi="ar-SA"/>
    </w:rPr>
  </w:style>
  <w:style w:type="character" w:customStyle="1" w:styleId="BodyTextIndentChar">
    <w:name w:val="Body Text Indent Char"/>
    <w:uiPriority w:val="99"/>
    <w:rPr>
      <w:sz w:val="28"/>
      <w:lang w:eastAsia="ar-SA" w:bidi="ar-SA"/>
    </w:rPr>
  </w:style>
  <w:style w:type="character" w:customStyle="1" w:styleId="FooterChar">
    <w:name w:val="Footer Char"/>
    <w:uiPriority w:val="99"/>
    <w:rPr>
      <w:rFonts w:eastAsia="MS Mincho"/>
      <w:spacing w:val="-2"/>
      <w:sz w:val="24"/>
      <w:lang w:eastAsia="ar-SA" w:bidi="ar-SA"/>
    </w:rPr>
  </w:style>
  <w:style w:type="character" w:customStyle="1" w:styleId="DocumentMapChar">
    <w:name w:val="Document Map Char"/>
    <w:uiPriority w:val="99"/>
    <w:rPr>
      <w:rFonts w:ascii="Tahoma" w:hAnsi="Tahoma"/>
      <w:shd w:val="clear" w:color="auto" w:fill="000080"/>
    </w:rPr>
  </w:style>
  <w:style w:type="character" w:customStyle="1" w:styleId="CommentSubjectChar">
    <w:name w:val="Comment Subject Char"/>
    <w:uiPriority w:val="99"/>
    <w:rPr>
      <w:b/>
      <w:lang w:eastAsia="ar-SA" w:bidi="ar-SA"/>
    </w:rPr>
  </w:style>
  <w:style w:type="character" w:customStyle="1" w:styleId="BalloonTextChar">
    <w:name w:val="Balloon Text Char"/>
    <w:uiPriority w:val="99"/>
    <w:rPr>
      <w:rFonts w:ascii="Tahoma" w:hAnsi="Tahoma"/>
      <w:sz w:val="16"/>
      <w:lang w:eastAsia="ar-SA" w:bidi="ar-SA"/>
    </w:rPr>
  </w:style>
  <w:style w:type="character" w:customStyle="1" w:styleId="BodyText3Char">
    <w:name w:val="Body Text 3 Char"/>
    <w:uiPriority w:val="99"/>
    <w:rPr>
      <w:sz w:val="16"/>
    </w:rPr>
  </w:style>
  <w:style w:type="character" w:customStyle="1" w:styleId="SubtitleChar">
    <w:name w:val="Subtitle Char"/>
    <w:uiPriority w:val="99"/>
    <w:rPr>
      <w:b/>
      <w:sz w:val="24"/>
      <w:lang w:eastAsia="ar-SA" w:bidi="ar-SA"/>
    </w:rPr>
  </w:style>
  <w:style w:type="character" w:customStyle="1" w:styleId="HeaderChar">
    <w:name w:val="Header Char"/>
    <w:uiPriority w:val="99"/>
    <w:rPr>
      <w:sz w:val="24"/>
      <w:lang w:eastAsia="ar-SA" w:bidi="ar-SA"/>
    </w:rPr>
  </w:style>
  <w:style w:type="character" w:customStyle="1" w:styleId="TitleChar">
    <w:name w:val="Title Char"/>
    <w:uiPriority w:val="99"/>
    <w:rPr>
      <w:rFonts w:ascii="Arial" w:hAnsi="Arial"/>
      <w:b/>
      <w:sz w:val="32"/>
    </w:rPr>
  </w:style>
  <w:style w:type="character" w:customStyle="1" w:styleId="PlainTextChar">
    <w:name w:val="Plain Text Char"/>
    <w:uiPriority w:val="99"/>
    <w:rPr>
      <w:rFonts w:eastAsia="MS Mincho"/>
      <w:spacing w:val="-2"/>
      <w:sz w:val="26"/>
    </w:rPr>
  </w:style>
  <w:style w:type="paragraph" w:customStyle="1" w:styleId="221">
    <w:name w:val="Основной текст 22"/>
    <w:basedOn w:val="a0"/>
    <w:pPr>
      <w:suppressAutoHyphens w:val="0"/>
      <w:spacing w:after="120" w:line="480" w:lineRule="auto"/>
    </w:pPr>
  </w:style>
  <w:style w:type="paragraph" w:customStyle="1" w:styleId="ConsCell">
    <w:name w:val="ConsCell"/>
    <w:pPr>
      <w:widowControl w:val="0"/>
    </w:pPr>
    <w:rPr>
      <w:rFonts w:ascii="Arial" w:hAnsi="Arial" w:cs="Arial"/>
      <w:lang w:eastAsia="ar-SA"/>
    </w:rPr>
  </w:style>
  <w:style w:type="paragraph" w:customStyle="1" w:styleId="122">
    <w:name w:val="Обычный12"/>
    <w:pPr>
      <w:ind w:firstLine="720"/>
      <w:jc w:val="both"/>
    </w:pPr>
    <w:rPr>
      <w:sz w:val="28"/>
      <w:lang w:eastAsia="ar-SA"/>
    </w:rPr>
  </w:style>
  <w:style w:type="character" w:customStyle="1" w:styleId="BodyText3Char1">
    <w:name w:val="Body Text 3 Char1"/>
    <w:uiPriority w:val="99"/>
    <w:semiHidden/>
    <w:rPr>
      <w:rFonts w:cs="Times New Roman"/>
      <w:sz w:val="16"/>
      <w:szCs w:val="16"/>
      <w:lang w:eastAsia="ar-SA" w:bidi="ar-SA"/>
    </w:rPr>
  </w:style>
  <w:style w:type="character" w:customStyle="1" w:styleId="TitleChar1">
    <w:name w:val="Title Char1"/>
    <w:uiPriority w:val="99"/>
    <w:rPr>
      <w:rFonts w:ascii="Cambria" w:hAnsi="Cambria" w:cs="Times New Roman"/>
      <w:b/>
      <w:bCs/>
      <w:sz w:val="32"/>
      <w:szCs w:val="32"/>
      <w:lang w:eastAsia="ar-SA" w:bidi="ar-SA"/>
    </w:rPr>
  </w:style>
  <w:style w:type="character" w:customStyle="1" w:styleId="PlainTextChar1">
    <w:name w:val="Plain Text Char1"/>
    <w:uiPriority w:val="99"/>
    <w:rPr>
      <w:rFonts w:ascii="Courier New" w:hAnsi="Courier New" w:cs="Courier New"/>
      <w:sz w:val="20"/>
      <w:szCs w:val="20"/>
      <w:lang w:eastAsia="ar-SA" w:bidi="ar-SA"/>
    </w:rPr>
  </w:style>
  <w:style w:type="character" w:customStyle="1" w:styleId="DocumentMapChar1">
    <w:name w:val="Document Map Char1"/>
    <w:uiPriority w:val="99"/>
    <w:semiHidden/>
    <w:rPr>
      <w:rFonts w:cs="Times New Roman"/>
      <w:sz w:val="2"/>
      <w:lang w:eastAsia="ar-SA" w:bidi="ar-SA"/>
    </w:rPr>
  </w:style>
  <w:style w:type="paragraph" w:customStyle="1" w:styleId="Style19">
    <w:name w:val="Style19"/>
    <w:basedOn w:val="a0"/>
    <w:uiPriority w:val="99"/>
    <w:pPr>
      <w:widowControl w:val="0"/>
      <w:suppressAutoHyphens w:val="0"/>
      <w:spacing w:line="318" w:lineRule="exact"/>
      <w:jc w:val="both"/>
    </w:pPr>
    <w:rPr>
      <w:lang w:eastAsia="ru-RU"/>
    </w:rPr>
  </w:style>
  <w:style w:type="character" w:customStyle="1" w:styleId="FontStyle50">
    <w:name w:val="Font Style50"/>
    <w:uiPriority w:val="99"/>
    <w:rPr>
      <w:rFonts w:ascii="Times New Roman" w:hAnsi="Times New Roman" w:cs="Times New Roman"/>
      <w:i/>
      <w:iCs/>
      <w:sz w:val="26"/>
      <w:szCs w:val="26"/>
    </w:rPr>
  </w:style>
  <w:style w:type="paragraph" w:customStyle="1" w:styleId="Style11">
    <w:name w:val="Style11"/>
    <w:basedOn w:val="a0"/>
    <w:uiPriority w:val="99"/>
    <w:pPr>
      <w:widowControl w:val="0"/>
      <w:suppressAutoHyphens w:val="0"/>
      <w:jc w:val="both"/>
    </w:pPr>
    <w:rPr>
      <w:lang w:eastAsia="ru-RU"/>
    </w:rPr>
  </w:style>
  <w:style w:type="character" w:customStyle="1" w:styleId="FontStyle53">
    <w:name w:val="Font Style53"/>
    <w:uiPriority w:val="99"/>
    <w:rPr>
      <w:rFonts w:ascii="Times New Roman" w:hAnsi="Times New Roman" w:cs="Times New Roman"/>
      <w:b/>
      <w:bCs/>
      <w:i/>
      <w:iCs/>
      <w:sz w:val="26"/>
      <w:szCs w:val="26"/>
    </w:rPr>
  </w:style>
  <w:style w:type="character" w:customStyle="1" w:styleId="FontStyle52">
    <w:name w:val="Font Style52"/>
    <w:uiPriority w:val="99"/>
    <w:rPr>
      <w:rFonts w:ascii="Times New Roman" w:hAnsi="Times New Roman" w:cs="Times New Roman"/>
      <w:b/>
      <w:bCs/>
      <w:sz w:val="26"/>
      <w:szCs w:val="26"/>
    </w:rPr>
  </w:style>
  <w:style w:type="paragraph" w:customStyle="1" w:styleId="Style23">
    <w:name w:val="Style23"/>
    <w:basedOn w:val="a0"/>
    <w:uiPriority w:val="99"/>
    <w:pPr>
      <w:widowControl w:val="0"/>
      <w:suppressAutoHyphens w:val="0"/>
    </w:pPr>
    <w:rPr>
      <w:lang w:eastAsia="ru-RU"/>
    </w:rPr>
  </w:style>
  <w:style w:type="paragraph" w:customStyle="1" w:styleId="Style25">
    <w:name w:val="Style25"/>
    <w:basedOn w:val="a0"/>
    <w:uiPriority w:val="99"/>
    <w:pPr>
      <w:widowControl w:val="0"/>
      <w:suppressAutoHyphens w:val="0"/>
      <w:spacing w:line="331" w:lineRule="exact"/>
      <w:ind w:hanging="850"/>
    </w:pPr>
    <w:rPr>
      <w:lang w:eastAsia="ru-RU"/>
    </w:rPr>
  </w:style>
  <w:style w:type="paragraph" w:customStyle="1" w:styleId="Style33">
    <w:name w:val="Style33"/>
    <w:basedOn w:val="a0"/>
    <w:uiPriority w:val="99"/>
    <w:pPr>
      <w:widowControl w:val="0"/>
      <w:suppressAutoHyphens w:val="0"/>
      <w:spacing w:line="326" w:lineRule="exact"/>
      <w:ind w:hanging="350"/>
    </w:pPr>
    <w:rPr>
      <w:lang w:eastAsia="ru-RU"/>
    </w:rPr>
  </w:style>
  <w:style w:type="paragraph" w:customStyle="1" w:styleId="Style14">
    <w:name w:val="Style14"/>
    <w:basedOn w:val="a0"/>
    <w:uiPriority w:val="99"/>
    <w:pPr>
      <w:widowControl w:val="0"/>
      <w:suppressAutoHyphens w:val="0"/>
    </w:pPr>
    <w:rPr>
      <w:lang w:eastAsia="ru-RU"/>
    </w:rPr>
  </w:style>
  <w:style w:type="paragraph" w:customStyle="1" w:styleId="Style28">
    <w:name w:val="Style28"/>
    <w:basedOn w:val="a0"/>
    <w:uiPriority w:val="99"/>
    <w:pPr>
      <w:widowControl w:val="0"/>
      <w:suppressAutoHyphens w:val="0"/>
    </w:pPr>
    <w:rPr>
      <w:lang w:eastAsia="ru-RU"/>
    </w:rPr>
  </w:style>
  <w:style w:type="paragraph" w:customStyle="1" w:styleId="Style34">
    <w:name w:val="Style34"/>
    <w:basedOn w:val="a0"/>
    <w:uiPriority w:val="99"/>
    <w:pPr>
      <w:widowControl w:val="0"/>
      <w:suppressAutoHyphens w:val="0"/>
      <w:spacing w:line="272" w:lineRule="exact"/>
    </w:pPr>
    <w:rPr>
      <w:lang w:eastAsia="ru-RU"/>
    </w:rPr>
  </w:style>
  <w:style w:type="character" w:customStyle="1" w:styleId="FontStyle41">
    <w:name w:val="Font Style41"/>
    <w:uiPriority w:val="99"/>
    <w:rPr>
      <w:rFonts w:ascii="Calibri" w:hAnsi="Calibri" w:cs="Calibri"/>
      <w:b/>
      <w:bCs/>
      <w:sz w:val="16"/>
      <w:szCs w:val="16"/>
    </w:rPr>
  </w:style>
  <w:style w:type="character" w:customStyle="1" w:styleId="FontStyle57">
    <w:name w:val="Font Style57"/>
    <w:uiPriority w:val="99"/>
    <w:rPr>
      <w:rFonts w:ascii="Calibri" w:hAnsi="Calibri" w:cs="Calibri"/>
      <w:sz w:val="22"/>
      <w:szCs w:val="22"/>
    </w:rPr>
  </w:style>
  <w:style w:type="paragraph" w:customStyle="1" w:styleId="114">
    <w:name w:val="Знак Знак Знак Знак Знак Знак Знак Знак Знак Знак1 Знак1 Знак Знак Знак Знак Знак Знак"/>
    <w:basedOn w:val="a0"/>
    <w:pPr>
      <w:suppressAutoHyphens w:val="0"/>
      <w:spacing w:before="100" w:beforeAutospacing="1" w:after="100" w:afterAutospacing="1"/>
    </w:pPr>
    <w:rPr>
      <w:rFonts w:ascii="Tahoma" w:hAnsi="Tahoma"/>
      <w:sz w:val="20"/>
      <w:szCs w:val="20"/>
      <w:lang w:val="en-US" w:eastAsia="en-US"/>
    </w:rPr>
  </w:style>
  <w:style w:type="character" w:customStyle="1" w:styleId="216">
    <w:name w:val="Знак Знак21"/>
    <w:uiPriority w:val="99"/>
    <w:rPr>
      <w:b/>
      <w:i/>
      <w:sz w:val="28"/>
      <w:lang w:val="ru-RU" w:eastAsia="ru-RU"/>
    </w:rPr>
  </w:style>
  <w:style w:type="paragraph" w:customStyle="1" w:styleId="style13262683980000000596msonormal">
    <w:name w:val="style_13262683980000000596msonormal"/>
    <w:basedOn w:val="a0"/>
    <w:uiPriority w:val="99"/>
    <w:pPr>
      <w:suppressAutoHyphens w:val="0"/>
      <w:spacing w:before="100" w:beforeAutospacing="1" w:after="100" w:afterAutospacing="1"/>
    </w:pPr>
    <w:rPr>
      <w:lang w:eastAsia="ru-RU"/>
    </w:rPr>
  </w:style>
  <w:style w:type="paragraph" w:customStyle="1" w:styleId="headertext">
    <w:name w:val="headertext"/>
    <w:basedOn w:val="a0"/>
    <w:pPr>
      <w:keepNext/>
      <w:suppressAutoHyphens w:val="0"/>
      <w:spacing w:before="60" w:after="10"/>
    </w:pPr>
    <w:rPr>
      <w:rFonts w:ascii="Arial" w:hAnsi="Arial" w:cs="Arial"/>
      <w:b/>
      <w:bCs/>
      <w:color w:val="00009A"/>
      <w:sz w:val="22"/>
      <w:szCs w:val="22"/>
      <w:lang w:eastAsia="ru-RU"/>
    </w:rPr>
  </w:style>
  <w:style w:type="character" w:styleId="affff8">
    <w:name w:val="line number"/>
    <w:basedOn w:val="a1"/>
    <w:uiPriority w:val="99"/>
    <w:unhideWhenUsed/>
  </w:style>
  <w:style w:type="character" w:customStyle="1" w:styleId="1ff8">
    <w:name w:val="Название Знак1"/>
    <w:uiPriority w:val="10"/>
    <w:rPr>
      <w:rFonts w:ascii="Cambria" w:eastAsia="Times New Roman" w:hAnsi="Cambria" w:cs="Times New Roman"/>
      <w:color w:val="17365D"/>
      <w:spacing w:val="5"/>
      <w:sz w:val="52"/>
      <w:szCs w:val="52"/>
      <w:lang w:eastAsia="ar-SA"/>
    </w:rPr>
  </w:style>
  <w:style w:type="character" w:customStyle="1" w:styleId="ListParagraphChar">
    <w:name w:val="List Paragraph Char"/>
    <w:link w:val="1fb"/>
    <w:rPr>
      <w:rFonts w:eastAsia="Calibri"/>
      <w:sz w:val="24"/>
      <w:szCs w:val="24"/>
      <w:lang w:eastAsia="ar-SA"/>
    </w:rPr>
  </w:style>
  <w:style w:type="paragraph" w:customStyle="1" w:styleId="font5">
    <w:name w:val="font5"/>
    <w:basedOn w:val="a0"/>
    <w:pPr>
      <w:suppressAutoHyphens w:val="0"/>
      <w:spacing w:before="100" w:beforeAutospacing="1" w:after="100" w:afterAutospacing="1"/>
    </w:pPr>
    <w:rPr>
      <w:rFonts w:ascii="Arial" w:hAnsi="Arial" w:cs="Arial"/>
      <w:i/>
      <w:iCs/>
      <w:sz w:val="12"/>
      <w:szCs w:val="12"/>
      <w:lang w:eastAsia="ru-RU"/>
    </w:rPr>
  </w:style>
  <w:style w:type="paragraph" w:customStyle="1" w:styleId="xl79">
    <w:name w:val="xl79"/>
    <w:basedOn w:val="a0"/>
    <w:pPr>
      <w:suppressAutoHyphens w:val="0"/>
      <w:spacing w:before="100" w:beforeAutospacing="1" w:after="100" w:afterAutospacing="1"/>
    </w:pPr>
    <w:rPr>
      <w:rFonts w:ascii="Arial" w:hAnsi="Arial" w:cs="Arial"/>
      <w:sz w:val="16"/>
      <w:szCs w:val="16"/>
      <w:lang w:eastAsia="ru-RU"/>
    </w:rPr>
  </w:style>
  <w:style w:type="paragraph" w:customStyle="1" w:styleId="xl80">
    <w:name w:val="xl80"/>
    <w:basedOn w:val="a0"/>
    <w:pPr>
      <w:suppressAutoHyphens w:val="0"/>
      <w:spacing w:before="100" w:beforeAutospacing="1" w:after="100" w:afterAutospacing="1"/>
      <w:jc w:val="center"/>
    </w:pPr>
    <w:rPr>
      <w:rFonts w:ascii="Arial" w:hAnsi="Arial" w:cs="Arial"/>
      <w:sz w:val="16"/>
      <w:szCs w:val="16"/>
      <w:lang w:eastAsia="ru-RU"/>
    </w:rPr>
  </w:style>
  <w:style w:type="paragraph" w:customStyle="1" w:styleId="xl81">
    <w:name w:val="xl81"/>
    <w:basedOn w:val="a0"/>
    <w:pPr>
      <w:pBdr>
        <w:top w:val="single" w:sz="4" w:space="0" w:color="000000"/>
        <w:left w:val="single" w:sz="4" w:space="0" w:color="000000"/>
        <w:bottom w:val="single" w:sz="4" w:space="0" w:color="000000"/>
      </w:pBdr>
      <w:suppressAutoHyphens w:val="0"/>
      <w:spacing w:before="100" w:beforeAutospacing="1" w:after="100" w:afterAutospacing="1"/>
    </w:pPr>
    <w:rPr>
      <w:rFonts w:ascii="Arial" w:hAnsi="Arial" w:cs="Arial"/>
      <w:b/>
      <w:bCs/>
      <w:lang w:eastAsia="ru-RU"/>
    </w:rPr>
  </w:style>
  <w:style w:type="paragraph" w:customStyle="1" w:styleId="xl82">
    <w:name w:val="xl82"/>
    <w:basedOn w:val="a0"/>
    <w:pPr>
      <w:pBdr>
        <w:top w:val="single" w:sz="4" w:space="0" w:color="000000"/>
        <w:bottom w:val="single" w:sz="4" w:space="0" w:color="000000"/>
      </w:pBdr>
      <w:suppressAutoHyphens w:val="0"/>
      <w:spacing w:before="100" w:beforeAutospacing="1" w:after="100" w:afterAutospacing="1"/>
    </w:pPr>
    <w:rPr>
      <w:rFonts w:ascii="Arial" w:hAnsi="Arial" w:cs="Arial"/>
      <w:b/>
      <w:bCs/>
      <w:lang w:eastAsia="ru-RU"/>
    </w:rPr>
  </w:style>
  <w:style w:type="paragraph" w:customStyle="1" w:styleId="xl83">
    <w:name w:val="xl83"/>
    <w:basedOn w:val="a0"/>
    <w:pPr>
      <w:pBdr>
        <w:top w:val="single" w:sz="4" w:space="0" w:color="000000"/>
        <w:bottom w:val="single" w:sz="4" w:space="0" w:color="000000"/>
        <w:right w:val="single" w:sz="4" w:space="0" w:color="000000"/>
      </w:pBdr>
      <w:suppressAutoHyphens w:val="0"/>
      <w:spacing w:before="100" w:beforeAutospacing="1" w:after="100" w:afterAutospacing="1"/>
    </w:pPr>
    <w:rPr>
      <w:rFonts w:ascii="Arial" w:hAnsi="Arial" w:cs="Arial"/>
      <w:b/>
      <w:bCs/>
      <w:lang w:eastAsia="ru-RU"/>
    </w:rPr>
  </w:style>
  <w:style w:type="paragraph" w:customStyle="1" w:styleId="xl84">
    <w:name w:val="xl84"/>
    <w:basedOn w:val="a0"/>
    <w:pPr>
      <w:pBdr>
        <w:top w:val="single" w:sz="4" w:space="0" w:color="000000"/>
        <w:left w:val="single" w:sz="4" w:space="0" w:color="000000"/>
        <w:right w:val="single" w:sz="4" w:space="0" w:color="000000"/>
      </w:pBdr>
      <w:suppressAutoHyphens w:val="0"/>
      <w:spacing w:before="100" w:beforeAutospacing="1" w:after="100" w:afterAutospacing="1"/>
      <w:jc w:val="center"/>
    </w:pPr>
    <w:rPr>
      <w:rFonts w:ascii="Arial" w:hAnsi="Arial" w:cs="Arial"/>
      <w:sz w:val="18"/>
      <w:szCs w:val="18"/>
      <w:lang w:eastAsia="ru-RU"/>
    </w:rPr>
  </w:style>
  <w:style w:type="paragraph" w:customStyle="1" w:styleId="xl85">
    <w:name w:val="xl85"/>
    <w:basedOn w:val="a0"/>
    <w:pPr>
      <w:pBdr>
        <w:top w:val="single" w:sz="4" w:space="0" w:color="000000"/>
        <w:left w:val="single" w:sz="4" w:space="0" w:color="000000"/>
        <w:right w:val="single" w:sz="4" w:space="0" w:color="000000"/>
      </w:pBdr>
      <w:suppressAutoHyphens w:val="0"/>
      <w:spacing w:before="100" w:beforeAutospacing="1" w:after="100" w:afterAutospacing="1"/>
      <w:jc w:val="center"/>
    </w:pPr>
    <w:rPr>
      <w:rFonts w:ascii="Arial" w:hAnsi="Arial" w:cs="Arial"/>
      <w:sz w:val="16"/>
      <w:szCs w:val="16"/>
      <w:lang w:eastAsia="ru-RU"/>
    </w:rPr>
  </w:style>
  <w:style w:type="paragraph" w:customStyle="1" w:styleId="54">
    <w:name w:val="Обычный5"/>
    <w:pPr>
      <w:ind w:firstLine="720"/>
      <w:jc w:val="both"/>
    </w:pPr>
    <w:rPr>
      <w:sz w:val="28"/>
    </w:rPr>
  </w:style>
  <w:style w:type="character" w:customStyle="1" w:styleId="affff9">
    <w:name w:val="Основной текст_"/>
    <w:link w:val="1ff9"/>
    <w:rPr>
      <w:rFonts w:ascii="Arial" w:hAnsi="Arial"/>
      <w:sz w:val="23"/>
      <w:szCs w:val="23"/>
      <w:shd w:val="clear" w:color="auto" w:fill="FFFFFF"/>
    </w:rPr>
  </w:style>
  <w:style w:type="paragraph" w:customStyle="1" w:styleId="1ff9">
    <w:name w:val="Основной текст1"/>
    <w:basedOn w:val="a0"/>
    <w:link w:val="affff9"/>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apple-tab-span">
    <w:name w:val="apple-tab-span"/>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mailto:ural@trcont.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line@trcont.ru"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021F9181-A199-4D55-B335-911D3DF93F0C"/>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DC940A9-1FBF-4267-B54F-1E7D4E3A968A}">
  <ds:schemaRefs>
    <ds:schemaRef ds:uri="http://schemas.openxmlformats.org/officeDocument/2006/bibliography"/>
  </ds:schemaRefs>
</ds:datastoreItem>
</file>

<file path=customXml/itemProps4.xml><?xml version="1.0" encoding="utf-8"?>
<ds:datastoreItem xmlns:ds="http://schemas.openxmlformats.org/officeDocument/2006/customXml" ds:itemID="{D31A6297-F4E5-4E56-BCDF-23233B5873B7}">
  <ds:schemaRefs>
    <ds:schemaRef ds:uri="http://schemas.openxmlformats.org/officeDocument/2006/bibliography"/>
  </ds:schemaRefs>
</ds:datastoreItem>
</file>

<file path=customXml/itemProps5.xml><?xml version="1.0" encoding="utf-8"?>
<ds:datastoreItem xmlns:ds="http://schemas.openxmlformats.org/officeDocument/2006/customXml" ds:itemID="{FD8085EA-88D5-4153-9175-B5F2558EFE35}">
  <ds:schemaRefs>
    <ds:schemaRef ds:uri="http://schemas.openxmlformats.org/officeDocument/2006/bibliography"/>
  </ds:schemaRefs>
</ds:datastoreItem>
</file>

<file path=customXml/itemProps6.xml><?xml version="1.0" encoding="utf-8"?>
<ds:datastoreItem xmlns:ds="http://schemas.openxmlformats.org/officeDocument/2006/customXml" ds:itemID="{F6289B7F-6089-403E-A8D6-3A8A9E6A6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116</Pages>
  <Words>34353</Words>
  <Characters>195817</Characters>
  <Application>Microsoft Office Word</Application>
  <DocSecurity>0</DocSecurity>
  <Lines>1631</Lines>
  <Paragraphs>459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229711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2024-11-25T08:23:00Z</dcterms:created>
  <dcterms:modified xsi:type="dcterms:W3CDTF">2024-11-25T08:23:00Z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