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11DD" w:rsidRDefault="00ED1B7A" w:rsidP="00ED1B7A">
      <w:pPr>
        <w:spacing w:after="0" w:line="240" w:lineRule="auto"/>
        <w:ind w:right="1133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bookmarkStart w:id="0" w:name="_GoBack"/>
      <w:bookmarkEnd w:id="0"/>
      <w:r w:rsidRPr="00ED1B7A">
        <w:rPr>
          <w:rFonts w:ascii="Times New Roman" w:eastAsia="SimSun" w:hAnsi="Times New Roman" w:cs="Times New Roman"/>
          <w:noProof/>
          <w:sz w:val="28"/>
          <w:szCs w:val="20"/>
        </w:rPr>
        <w:drawing>
          <wp:inline distT="0" distB="0" distL="0" distR="0" wp14:anchorId="4E00F2F7" wp14:editId="1575D3A3">
            <wp:extent cx="5900287" cy="1400902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4529"/>
                    <a:stretch/>
                  </pic:blipFill>
                  <pic:spPr bwMode="auto">
                    <a:xfrm>
                      <a:off x="0" y="0"/>
                      <a:ext cx="5900287" cy="14009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70AA6" w:rsidRDefault="009877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8776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ВЫПИСКА ИЗ ПРОТОКОЛА </w:t>
      </w:r>
      <w:r w:rsidR="007F185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№ </w:t>
      </w:r>
      <w:r w:rsidR="00990094">
        <w:rPr>
          <w:rFonts w:ascii="Times New Roman" w:eastAsia="Times New Roman" w:hAnsi="Times New Roman" w:cs="Times New Roman"/>
          <w:b/>
          <w:bCs/>
          <w:sz w:val="28"/>
          <w:szCs w:val="28"/>
        </w:rPr>
        <w:t>7</w:t>
      </w:r>
      <w:r w:rsidR="007F185A">
        <w:rPr>
          <w:rFonts w:ascii="Times New Roman" w:eastAsia="Times New Roman" w:hAnsi="Times New Roman" w:cs="Times New Roman"/>
          <w:b/>
          <w:sz w:val="28"/>
          <w:szCs w:val="28"/>
        </w:rPr>
        <w:t>/ПРГ</w:t>
      </w:r>
    </w:p>
    <w:p w:rsidR="003F79F4" w:rsidRPr="003F79F4" w:rsidRDefault="003F79F4" w:rsidP="003F79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</w:rPr>
        <w:t>заседания постоянной рабочей группы Конкурсной комиссии</w:t>
      </w:r>
    </w:p>
    <w:p w:rsidR="00C70AA6" w:rsidRDefault="007F18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 филиала публичного акционерного общества</w:t>
      </w:r>
    </w:p>
    <w:p w:rsidR="00C70AA6" w:rsidRDefault="007F185A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 «ТрансКонтейнер» на Северо-Кавказской железной дороге, состоявшегося «1</w:t>
      </w:r>
      <w:r w:rsidR="00990094">
        <w:rPr>
          <w:rFonts w:ascii="Times New Roman" w:eastAsia="Times New Roman" w:hAnsi="Times New Roman" w:cs="Times New Roman"/>
          <w:b/>
          <w:bCs/>
          <w:sz w:val="24"/>
          <w:szCs w:val="28"/>
        </w:rPr>
        <w:t>7</w:t>
      </w:r>
      <w:r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» </w:t>
      </w:r>
      <w:r w:rsidR="00990094">
        <w:rPr>
          <w:rFonts w:ascii="Times New Roman" w:eastAsia="Times New Roman" w:hAnsi="Times New Roman" w:cs="Times New Roman"/>
          <w:b/>
          <w:bCs/>
          <w:sz w:val="24"/>
          <w:szCs w:val="28"/>
        </w:rPr>
        <w:t>декабря</w:t>
      </w:r>
      <w:r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 2024 года</w:t>
      </w:r>
    </w:p>
    <w:p w:rsidR="00DD68AE" w:rsidRPr="001A59B1" w:rsidRDefault="00DD68AE" w:rsidP="00DD68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776B" w:rsidRPr="0098776B" w:rsidRDefault="0098776B" w:rsidP="0098776B">
      <w:pPr>
        <w:spacing w:before="240" w:after="0" w:line="240" w:lineRule="auto"/>
        <w:jc w:val="center"/>
        <w:rPr>
          <w:rFonts w:ascii="Times New Roman" w:eastAsia="SimSun" w:hAnsi="Times New Roman" w:cs="Times New Roman"/>
          <w:sz w:val="28"/>
          <w:szCs w:val="28"/>
          <w:u w:val="single"/>
        </w:rPr>
      </w:pPr>
      <w:r w:rsidRPr="0098776B">
        <w:rPr>
          <w:rFonts w:ascii="Times New Roman" w:eastAsia="SimSun" w:hAnsi="Times New Roman" w:cs="Times New Roman"/>
          <w:sz w:val="28"/>
          <w:szCs w:val="28"/>
          <w:u w:val="single"/>
        </w:rPr>
        <w:t>Присутствовали:</w:t>
      </w:r>
    </w:p>
    <w:p w:rsidR="00C70AA6" w:rsidRDefault="007F185A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Состав ПРГ: пять человек. Приняли участие: </w:t>
      </w:r>
      <w:r w:rsidR="00990094">
        <w:rPr>
          <w:rFonts w:ascii="Times New Roman" w:hAnsi="Times New Roman" w:cs="Times New Roman"/>
          <w:sz w:val="24"/>
          <w:szCs w:val="24"/>
        </w:rPr>
        <w:t>пять</w:t>
      </w:r>
      <w:r>
        <w:rPr>
          <w:rFonts w:ascii="Times New Roman" w:hAnsi="Times New Roman" w:cs="Times New Roman"/>
          <w:sz w:val="24"/>
          <w:szCs w:val="24"/>
        </w:rPr>
        <w:t xml:space="preserve"> человек. Кворум имеется. </w:t>
      </w:r>
    </w:p>
    <w:p w:rsidR="00DD68AE" w:rsidRPr="001A59B1" w:rsidRDefault="00DD68AE" w:rsidP="00DD68AE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68AE" w:rsidRPr="00A01425" w:rsidRDefault="00845FAF" w:rsidP="00DD68AE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ПОВЕСТКА ДНЯ ЗАСЕДАНИЯ:</w:t>
      </w:r>
    </w:p>
    <w:p w:rsidR="00990094" w:rsidRPr="00990094" w:rsidRDefault="00990094" w:rsidP="00990094">
      <w:pPr>
        <w:suppressAutoHyphens/>
        <w:spacing w:before="120"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 w:rsidRPr="00990094">
        <w:rPr>
          <w:rFonts w:ascii="Times New Roman" w:eastAsia="Times New Roman" w:hAnsi="Times New Roman" w:cs="Times New Roman"/>
          <w:sz w:val="24"/>
          <w:szCs w:val="24"/>
        </w:rPr>
        <w:t>I. Рассмотрение, оценка и сопоставление заявок претендентов поданных для участия в процедуре в электронной форме: Открытый конкурс в электронной форме № ОКэ-НКПСКЖД-24-0006 по предмету закупки "Выполнение работ по текущему ремонту и техническому обслуживанию козловых кранов, спредеров и троллейных линий на контейнерных терминалах  филиала ПАО "ТрансКонтейнер" на Северо-Кавказской железной дороге." (далее – Открытый конкурс).</w:t>
      </w:r>
    </w:p>
    <w:p w:rsidR="00DD68AE" w:rsidRPr="001A59B1" w:rsidRDefault="00DD68AE" w:rsidP="00DD68AE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144F4" w:rsidRPr="00A144F4" w:rsidRDefault="00A144F4" w:rsidP="00A144F4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144F4">
        <w:rPr>
          <w:rFonts w:ascii="Times New Roman" w:eastAsia="Times New Roman" w:hAnsi="Times New Roman" w:cs="Times New Roman"/>
          <w:b/>
          <w:sz w:val="24"/>
          <w:szCs w:val="24"/>
        </w:rPr>
        <w:t>По пункту I повестки дня:</w:t>
      </w:r>
    </w:p>
    <w:tbl>
      <w:tblPr>
        <w:tblStyle w:val="1"/>
        <w:tblW w:w="9678" w:type="dxa"/>
        <w:jc w:val="center"/>
        <w:tblLook w:val="04A0" w:firstRow="1" w:lastRow="0" w:firstColumn="1" w:lastColumn="0" w:noHBand="0" w:noVBand="1"/>
      </w:tblPr>
      <w:tblGrid>
        <w:gridCol w:w="5334"/>
        <w:gridCol w:w="4344"/>
      </w:tblGrid>
      <w:tr w:rsidR="00A144F4" w:rsidRPr="00A144F4" w:rsidTr="001743DB">
        <w:trPr>
          <w:jc w:val="center"/>
        </w:trPr>
        <w:tc>
          <w:tcPr>
            <w:tcW w:w="5334" w:type="dxa"/>
          </w:tcPr>
          <w:p w:rsidR="00A144F4" w:rsidRPr="00A144F4" w:rsidRDefault="00A144F4" w:rsidP="00A144F4">
            <w:pPr>
              <w:suppressAutoHyphens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44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 и время проведения процедуры рассмотрения заявок:</w:t>
            </w:r>
          </w:p>
        </w:tc>
        <w:tc>
          <w:tcPr>
            <w:tcW w:w="4344" w:type="dxa"/>
            <w:vAlign w:val="center"/>
          </w:tcPr>
          <w:p w:rsidR="00A144F4" w:rsidRPr="00A144F4" w:rsidRDefault="00990094" w:rsidP="00A144F4">
            <w:pPr>
              <w:suppressAutoHyphens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9009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17.12.2024 10:00</w:t>
            </w:r>
          </w:p>
        </w:tc>
      </w:tr>
      <w:tr w:rsidR="00A144F4" w:rsidRPr="00A144F4" w:rsidTr="001743DB">
        <w:trPr>
          <w:jc w:val="center"/>
        </w:trPr>
        <w:tc>
          <w:tcPr>
            <w:tcW w:w="5334" w:type="dxa"/>
          </w:tcPr>
          <w:p w:rsidR="00A144F4" w:rsidRPr="00A144F4" w:rsidRDefault="00A144F4" w:rsidP="00A144F4">
            <w:pPr>
              <w:suppressAutoHyphens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44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 проведения процедуры рассмотрения заявок:</w:t>
            </w:r>
          </w:p>
        </w:tc>
        <w:tc>
          <w:tcPr>
            <w:tcW w:w="4344" w:type="dxa"/>
            <w:vAlign w:val="center"/>
          </w:tcPr>
          <w:p w:rsidR="00A144F4" w:rsidRPr="00A144F4" w:rsidRDefault="00A144F4" w:rsidP="00A144F4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144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Ростов-на-Дону, пер. </w:t>
            </w:r>
            <w:proofErr w:type="spellStart"/>
            <w:r w:rsidRPr="00A144F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Энергетиков</w:t>
            </w:r>
            <w:proofErr w:type="spellEnd"/>
            <w:r w:rsidRPr="00A144F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 д. 3-5а/378/90</w:t>
            </w:r>
          </w:p>
        </w:tc>
      </w:tr>
    </w:tbl>
    <w:tbl>
      <w:tblPr>
        <w:tblW w:w="4906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40"/>
        <w:gridCol w:w="5529"/>
      </w:tblGrid>
      <w:tr w:rsidR="00A144F4" w:rsidRPr="00A144F4" w:rsidTr="001743DB">
        <w:trPr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</w:tcBorders>
            <w:vAlign w:val="center"/>
          </w:tcPr>
          <w:p w:rsidR="00A144F4" w:rsidRPr="00A144F4" w:rsidRDefault="00A144F4" w:rsidP="00A14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US"/>
              </w:rPr>
            </w:pPr>
            <w:bookmarkStart w:id="1" w:name="OLE_LINK3"/>
            <w:r w:rsidRPr="00A144F4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Лот № </w:t>
            </w:r>
            <w:r w:rsidRPr="00A144F4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1</w:t>
            </w:r>
          </w:p>
        </w:tc>
      </w:tr>
      <w:tr w:rsidR="00A144F4" w:rsidRPr="00A144F4" w:rsidTr="001743DB">
        <w:trPr>
          <w:jc w:val="center"/>
        </w:trPr>
        <w:tc>
          <w:tcPr>
            <w:tcW w:w="2141" w:type="pct"/>
            <w:vAlign w:val="center"/>
          </w:tcPr>
          <w:p w:rsidR="00A144F4" w:rsidRPr="00A144F4" w:rsidRDefault="00A144F4" w:rsidP="00A14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4F4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 договора:</w:t>
            </w:r>
          </w:p>
        </w:tc>
        <w:tc>
          <w:tcPr>
            <w:tcW w:w="2859" w:type="pct"/>
            <w:vAlign w:val="center"/>
          </w:tcPr>
          <w:p w:rsidR="00A144F4" w:rsidRPr="00990094" w:rsidRDefault="00990094" w:rsidP="00A144F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094">
              <w:rPr>
                <w:rFonts w:ascii="Times New Roman" w:hAnsi="Times New Roman" w:cs="Times New Roman"/>
                <w:sz w:val="24"/>
                <w:szCs w:val="24"/>
              </w:rPr>
              <w:t>Выполнение работ по текущему ремонту и техническому обслуживанию в объёме ТО1, ТО2, СО козловых кранов и оборудования на контейнерном терминале Краснодар</w:t>
            </w:r>
          </w:p>
        </w:tc>
      </w:tr>
      <w:tr w:rsidR="00990094" w:rsidRPr="00A144F4" w:rsidTr="001743DB">
        <w:trPr>
          <w:jc w:val="center"/>
        </w:trPr>
        <w:tc>
          <w:tcPr>
            <w:tcW w:w="2141" w:type="pct"/>
            <w:vAlign w:val="center"/>
          </w:tcPr>
          <w:p w:rsidR="00990094" w:rsidRPr="00A144F4" w:rsidRDefault="00990094" w:rsidP="00A14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4F4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Начальная (максимальная) цена договора:</w:t>
            </w:r>
          </w:p>
        </w:tc>
        <w:tc>
          <w:tcPr>
            <w:tcW w:w="2859" w:type="pct"/>
            <w:vAlign w:val="center"/>
          </w:tcPr>
          <w:p w:rsidR="00990094" w:rsidRDefault="00990094" w:rsidP="000E27A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A52D8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254</w:t>
            </w:r>
            <w:r w:rsidR="00A52D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160 (одиннадцать миллионов двести пятьдесят четыре тысячи сто шестьдесят) рублей 00 копеек без учета НДС.</w:t>
            </w:r>
          </w:p>
        </w:tc>
      </w:tr>
    </w:tbl>
    <w:bookmarkEnd w:id="1"/>
    <w:p w:rsidR="00A144F4" w:rsidRPr="00A144F4" w:rsidRDefault="00A144F4" w:rsidP="00A144F4">
      <w:pPr>
        <w:suppressAutoHyphens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44F4"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 w:rsidRPr="00A144F4">
        <w:rPr>
          <w:rFonts w:ascii="Times New Roman" w:eastAsia="Times New Roman" w:hAnsi="Times New Roman" w:cs="Times New Roman"/>
          <w:sz w:val="24"/>
          <w:szCs w:val="24"/>
        </w:rPr>
        <w:t xml:space="preserve">.1. Установленный документацией о закупке срок окончания подачи заявок на участие в Открытом конкурсе –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990094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A144F4">
        <w:rPr>
          <w:rFonts w:ascii="Times New Roman" w:eastAsia="Times New Roman" w:hAnsi="Times New Roman" w:cs="Times New Roman"/>
          <w:sz w:val="24"/>
          <w:szCs w:val="24"/>
        </w:rPr>
        <w:t>.</w:t>
      </w:r>
      <w:r w:rsidR="00990094">
        <w:rPr>
          <w:rFonts w:ascii="Times New Roman" w:eastAsia="Times New Roman" w:hAnsi="Times New Roman" w:cs="Times New Roman"/>
          <w:sz w:val="24"/>
          <w:szCs w:val="24"/>
        </w:rPr>
        <w:t>12</w:t>
      </w:r>
      <w:r w:rsidRPr="00A144F4">
        <w:rPr>
          <w:rFonts w:ascii="Times New Roman" w:eastAsia="Times New Roman" w:hAnsi="Times New Roman" w:cs="Times New Roman"/>
          <w:sz w:val="24"/>
          <w:szCs w:val="24"/>
        </w:rPr>
        <w:t>.2024 1</w:t>
      </w:r>
      <w:r w:rsidR="00990094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A144F4">
        <w:rPr>
          <w:rFonts w:ascii="Times New Roman" w:eastAsia="Times New Roman" w:hAnsi="Times New Roman" w:cs="Times New Roman"/>
          <w:sz w:val="24"/>
          <w:szCs w:val="24"/>
        </w:rPr>
        <w:t>:00.</w:t>
      </w:r>
    </w:p>
    <w:p w:rsidR="00A144F4" w:rsidRPr="00A144F4" w:rsidRDefault="00A144F4" w:rsidP="00A144F4">
      <w:pPr>
        <w:suppressAutoHyphens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44F4">
        <w:rPr>
          <w:rFonts w:ascii="Times New Roman" w:eastAsia="Times New Roman" w:hAnsi="Times New Roman" w:cs="Times New Roman"/>
          <w:sz w:val="24"/>
          <w:szCs w:val="24"/>
        </w:rPr>
        <w:t>1.2. К установленному документацией о закупке сроку поступили следующие заявки:</w:t>
      </w:r>
    </w:p>
    <w:tbl>
      <w:tblPr>
        <w:tblW w:w="99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80"/>
        <w:gridCol w:w="5213"/>
      </w:tblGrid>
      <w:tr w:rsidR="00A144F4" w:rsidRPr="00A144F4" w:rsidTr="001743DB">
        <w:trPr>
          <w:jc w:val="center"/>
        </w:trPr>
        <w:tc>
          <w:tcPr>
            <w:tcW w:w="9993" w:type="dxa"/>
            <w:gridSpan w:val="2"/>
          </w:tcPr>
          <w:p w:rsidR="00A144F4" w:rsidRPr="00A144F4" w:rsidRDefault="00A144F4" w:rsidP="00A144F4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144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Заявка № 1 </w:t>
            </w:r>
          </w:p>
        </w:tc>
      </w:tr>
      <w:tr w:rsidR="00A144F4" w:rsidRPr="00A144F4" w:rsidTr="001743DB">
        <w:trPr>
          <w:jc w:val="center"/>
        </w:trPr>
        <w:tc>
          <w:tcPr>
            <w:tcW w:w="4780" w:type="dxa"/>
          </w:tcPr>
          <w:p w:rsidR="00A144F4" w:rsidRPr="00A144F4" w:rsidRDefault="00A144F4" w:rsidP="00A14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4F4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о претенденте, подавшем заявку:</w:t>
            </w:r>
          </w:p>
        </w:tc>
        <w:tc>
          <w:tcPr>
            <w:tcW w:w="5213" w:type="dxa"/>
            <w:vAlign w:val="center"/>
          </w:tcPr>
          <w:p w:rsidR="00A144F4" w:rsidRPr="00A144F4" w:rsidRDefault="0098776B" w:rsidP="009900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877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Претендент №1</w:t>
            </w:r>
          </w:p>
        </w:tc>
      </w:tr>
      <w:tr w:rsidR="00A144F4" w:rsidRPr="00A144F4" w:rsidTr="001743DB">
        <w:trPr>
          <w:jc w:val="center"/>
        </w:trPr>
        <w:tc>
          <w:tcPr>
            <w:tcW w:w="4780" w:type="dxa"/>
          </w:tcPr>
          <w:p w:rsidR="00A144F4" w:rsidRPr="00A144F4" w:rsidRDefault="00A144F4" w:rsidP="00A14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4F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Статус субъекта МСП:</w:t>
            </w:r>
          </w:p>
        </w:tc>
        <w:tc>
          <w:tcPr>
            <w:tcW w:w="5213" w:type="dxa"/>
            <w:vAlign w:val="center"/>
          </w:tcPr>
          <w:p w:rsidR="00A144F4" w:rsidRPr="00A144F4" w:rsidRDefault="00A144F4" w:rsidP="00A144F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144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Является субъектом МСП (микропредприятие) </w:t>
            </w:r>
          </w:p>
        </w:tc>
      </w:tr>
      <w:tr w:rsidR="00A144F4" w:rsidRPr="00A144F4" w:rsidTr="001743DB">
        <w:trPr>
          <w:jc w:val="center"/>
        </w:trPr>
        <w:tc>
          <w:tcPr>
            <w:tcW w:w="4780" w:type="dxa"/>
          </w:tcPr>
          <w:p w:rsidR="00A144F4" w:rsidRPr="00A144F4" w:rsidRDefault="00A144F4" w:rsidP="00A14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144F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Номер заявки при регистрации:</w:t>
            </w:r>
          </w:p>
        </w:tc>
        <w:tc>
          <w:tcPr>
            <w:tcW w:w="5213" w:type="dxa"/>
            <w:vAlign w:val="center"/>
          </w:tcPr>
          <w:p w:rsidR="00A144F4" w:rsidRPr="00A144F4" w:rsidRDefault="00A52D8A" w:rsidP="00A52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D8A">
              <w:rPr>
                <w:rFonts w:ascii="Times New Roman" w:eastAsia="Times New Roman" w:hAnsi="Times New Roman" w:cs="Times New Roman"/>
                <w:sz w:val="24"/>
                <w:szCs w:val="24"/>
              </w:rPr>
              <w:t>1687190</w:t>
            </w:r>
          </w:p>
        </w:tc>
      </w:tr>
      <w:tr w:rsidR="00A144F4" w:rsidRPr="00A144F4" w:rsidTr="001743DB">
        <w:trPr>
          <w:trHeight w:val="305"/>
          <w:jc w:val="center"/>
        </w:trPr>
        <w:tc>
          <w:tcPr>
            <w:tcW w:w="4780" w:type="dxa"/>
          </w:tcPr>
          <w:p w:rsidR="00A144F4" w:rsidRPr="00A144F4" w:rsidRDefault="00A144F4" w:rsidP="00A14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4F4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и время подачи заявки:</w:t>
            </w:r>
          </w:p>
        </w:tc>
        <w:tc>
          <w:tcPr>
            <w:tcW w:w="5213" w:type="dxa"/>
            <w:vAlign w:val="center"/>
          </w:tcPr>
          <w:p w:rsidR="00A144F4" w:rsidRPr="00A144F4" w:rsidRDefault="00A52D8A" w:rsidP="00A144F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12.12.2024 10:55</w:t>
            </w:r>
          </w:p>
        </w:tc>
      </w:tr>
      <w:tr w:rsidR="00A144F4" w:rsidRPr="00A144F4" w:rsidTr="001743DB">
        <w:trPr>
          <w:trHeight w:val="305"/>
          <w:jc w:val="center"/>
        </w:trPr>
        <w:tc>
          <w:tcPr>
            <w:tcW w:w="4780" w:type="dxa"/>
          </w:tcPr>
          <w:p w:rsidR="00A144F4" w:rsidRPr="00A144F4" w:rsidRDefault="00A144F4" w:rsidP="00A14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4F4">
              <w:rPr>
                <w:rFonts w:ascii="Times New Roman" w:eastAsia="Times New Roman" w:hAnsi="Times New Roman" w:cs="Times New Roman"/>
                <w:sz w:val="24"/>
                <w:szCs w:val="24"/>
              </w:rPr>
              <w:t>Цена договора:</w:t>
            </w:r>
          </w:p>
        </w:tc>
        <w:tc>
          <w:tcPr>
            <w:tcW w:w="5213" w:type="dxa"/>
            <w:vAlign w:val="center"/>
          </w:tcPr>
          <w:p w:rsidR="00A144F4" w:rsidRPr="00A144F4" w:rsidRDefault="00A52D8A" w:rsidP="00A14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D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  <w:r w:rsidRPr="00A52D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254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52D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160 (одиннадцать миллионов двести </w:t>
            </w:r>
            <w:r w:rsidRPr="00A52D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пятьдесят четыре тысячи сто шестьдесят) рублей 00 копеек</w:t>
            </w:r>
          </w:p>
        </w:tc>
      </w:tr>
      <w:tr w:rsidR="00A144F4" w:rsidRPr="00A144F4" w:rsidTr="001743DB">
        <w:trPr>
          <w:trHeight w:val="305"/>
          <w:jc w:val="center"/>
        </w:trPr>
        <w:tc>
          <w:tcPr>
            <w:tcW w:w="4780" w:type="dxa"/>
            <w:vAlign w:val="center"/>
          </w:tcPr>
          <w:p w:rsidR="00A144F4" w:rsidRPr="00A144F4" w:rsidRDefault="00A144F4" w:rsidP="00A144F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4F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Соответствие документов, представленных претендентом в составе заявки, требованиям документации о закупке</w:t>
            </w:r>
          </w:p>
        </w:tc>
        <w:tc>
          <w:tcPr>
            <w:tcW w:w="5213" w:type="dxa"/>
            <w:vAlign w:val="center"/>
          </w:tcPr>
          <w:p w:rsidR="00A144F4" w:rsidRPr="00A144F4" w:rsidRDefault="00A144F4" w:rsidP="00A144F4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A144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 документов заявки участника </w:t>
            </w:r>
            <w:r w:rsidRPr="00A14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соответствует </w:t>
            </w:r>
            <w:r w:rsidRPr="00A144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требованиям документации о закупке. </w:t>
            </w:r>
          </w:p>
        </w:tc>
      </w:tr>
      <w:tr w:rsidR="00511F70" w:rsidRPr="00A144F4" w:rsidTr="000E27A5">
        <w:trPr>
          <w:jc w:val="center"/>
        </w:trPr>
        <w:tc>
          <w:tcPr>
            <w:tcW w:w="9993" w:type="dxa"/>
            <w:gridSpan w:val="2"/>
          </w:tcPr>
          <w:p w:rsidR="00511F70" w:rsidRPr="00A144F4" w:rsidRDefault="00511F70" w:rsidP="00511F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144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Заявка №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Pr="00A144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511F70" w:rsidRPr="00A144F4" w:rsidTr="000E27A5">
        <w:trPr>
          <w:jc w:val="center"/>
        </w:trPr>
        <w:tc>
          <w:tcPr>
            <w:tcW w:w="4780" w:type="dxa"/>
          </w:tcPr>
          <w:p w:rsidR="00511F70" w:rsidRPr="00A144F4" w:rsidRDefault="00511F70" w:rsidP="000E2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4F4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о претенденте, подавшем заявку:</w:t>
            </w:r>
          </w:p>
        </w:tc>
        <w:tc>
          <w:tcPr>
            <w:tcW w:w="5213" w:type="dxa"/>
            <w:vAlign w:val="center"/>
          </w:tcPr>
          <w:p w:rsidR="00511F70" w:rsidRPr="00A144F4" w:rsidRDefault="0098776B" w:rsidP="00511F7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Претендент №2</w:t>
            </w:r>
          </w:p>
        </w:tc>
      </w:tr>
      <w:tr w:rsidR="00511F70" w:rsidRPr="00A144F4" w:rsidTr="000E27A5">
        <w:trPr>
          <w:jc w:val="center"/>
        </w:trPr>
        <w:tc>
          <w:tcPr>
            <w:tcW w:w="4780" w:type="dxa"/>
          </w:tcPr>
          <w:p w:rsidR="00511F70" w:rsidRPr="00A144F4" w:rsidRDefault="00511F70" w:rsidP="000E2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4F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Статус субъекта МСП:</w:t>
            </w:r>
          </w:p>
        </w:tc>
        <w:tc>
          <w:tcPr>
            <w:tcW w:w="5213" w:type="dxa"/>
            <w:vAlign w:val="center"/>
          </w:tcPr>
          <w:p w:rsidR="00511F70" w:rsidRPr="00A144F4" w:rsidRDefault="00511F70" w:rsidP="000E27A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144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Является субъектом МСП (микропредприятие) </w:t>
            </w:r>
          </w:p>
        </w:tc>
      </w:tr>
      <w:tr w:rsidR="00511F70" w:rsidRPr="00A144F4" w:rsidTr="000E27A5">
        <w:trPr>
          <w:jc w:val="center"/>
        </w:trPr>
        <w:tc>
          <w:tcPr>
            <w:tcW w:w="4780" w:type="dxa"/>
          </w:tcPr>
          <w:p w:rsidR="00511F70" w:rsidRPr="00A144F4" w:rsidRDefault="00511F70" w:rsidP="000E2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144F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Номер заявки при регистрации:</w:t>
            </w:r>
          </w:p>
        </w:tc>
        <w:tc>
          <w:tcPr>
            <w:tcW w:w="5213" w:type="dxa"/>
            <w:vAlign w:val="center"/>
          </w:tcPr>
          <w:p w:rsidR="00511F70" w:rsidRPr="00A144F4" w:rsidRDefault="00511F70" w:rsidP="00511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D8A">
              <w:rPr>
                <w:rFonts w:ascii="Times New Roman" w:eastAsia="Times New Roman" w:hAnsi="Times New Roman" w:cs="Times New Roman"/>
                <w:sz w:val="24"/>
                <w:szCs w:val="24"/>
              </w:rPr>
              <w:t>1687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207</w:t>
            </w:r>
          </w:p>
        </w:tc>
      </w:tr>
      <w:tr w:rsidR="00511F70" w:rsidRPr="00A144F4" w:rsidTr="000E27A5">
        <w:trPr>
          <w:trHeight w:val="305"/>
          <w:jc w:val="center"/>
        </w:trPr>
        <w:tc>
          <w:tcPr>
            <w:tcW w:w="4780" w:type="dxa"/>
          </w:tcPr>
          <w:p w:rsidR="00511F70" w:rsidRPr="00A144F4" w:rsidRDefault="00511F70" w:rsidP="000E2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4F4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и время подачи заявки:</w:t>
            </w:r>
          </w:p>
        </w:tc>
        <w:tc>
          <w:tcPr>
            <w:tcW w:w="5213" w:type="dxa"/>
            <w:vAlign w:val="center"/>
          </w:tcPr>
          <w:p w:rsidR="00511F70" w:rsidRPr="00A144F4" w:rsidRDefault="00511F70" w:rsidP="000E27A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11F70">
              <w:rPr>
                <w:rFonts w:ascii="Times New Roman" w:eastAsia="Times New Roman" w:hAnsi="Times New Roman" w:cs="Times New Roman"/>
                <w:sz w:val="24"/>
                <w:szCs w:val="24"/>
              </w:rPr>
              <w:t>13.12.2024 12:53</w:t>
            </w:r>
          </w:p>
        </w:tc>
      </w:tr>
      <w:tr w:rsidR="00511F70" w:rsidRPr="00A144F4" w:rsidTr="000E27A5">
        <w:trPr>
          <w:trHeight w:val="305"/>
          <w:jc w:val="center"/>
        </w:trPr>
        <w:tc>
          <w:tcPr>
            <w:tcW w:w="4780" w:type="dxa"/>
          </w:tcPr>
          <w:p w:rsidR="00511F70" w:rsidRPr="00A144F4" w:rsidRDefault="00511F70" w:rsidP="000E2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4F4">
              <w:rPr>
                <w:rFonts w:ascii="Times New Roman" w:eastAsia="Times New Roman" w:hAnsi="Times New Roman" w:cs="Times New Roman"/>
                <w:sz w:val="24"/>
                <w:szCs w:val="24"/>
              </w:rPr>
              <w:t>Цена договора:</w:t>
            </w:r>
          </w:p>
        </w:tc>
        <w:tc>
          <w:tcPr>
            <w:tcW w:w="5213" w:type="dxa"/>
            <w:vAlign w:val="center"/>
          </w:tcPr>
          <w:p w:rsidR="00511F70" w:rsidRPr="00A144F4" w:rsidRDefault="00511F70" w:rsidP="000E2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D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  <w:r w:rsidRPr="00A52D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254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52D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160 (одиннадцать миллионов двести пятьдесят четыре тысячи сто шестьдесят) рублей 00 копеек</w:t>
            </w:r>
          </w:p>
        </w:tc>
      </w:tr>
      <w:tr w:rsidR="00511F70" w:rsidRPr="00A144F4" w:rsidTr="000E27A5">
        <w:trPr>
          <w:trHeight w:val="305"/>
          <w:jc w:val="center"/>
        </w:trPr>
        <w:tc>
          <w:tcPr>
            <w:tcW w:w="4780" w:type="dxa"/>
            <w:vAlign w:val="center"/>
          </w:tcPr>
          <w:p w:rsidR="00511F70" w:rsidRPr="00A144F4" w:rsidRDefault="00511F70" w:rsidP="000E27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4F4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 документов, представленных претендентом в составе заявки, требованиям документации о закупке</w:t>
            </w:r>
          </w:p>
        </w:tc>
        <w:tc>
          <w:tcPr>
            <w:tcW w:w="5213" w:type="dxa"/>
            <w:vAlign w:val="center"/>
          </w:tcPr>
          <w:p w:rsidR="00511F70" w:rsidRPr="00A144F4" w:rsidRDefault="00511F70" w:rsidP="000E27A5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A144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 документов заявки участника </w:t>
            </w:r>
            <w:r w:rsidRPr="00A14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соответствует </w:t>
            </w:r>
            <w:r w:rsidRPr="00A144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требованиям документации о закупке. </w:t>
            </w:r>
          </w:p>
        </w:tc>
      </w:tr>
    </w:tbl>
    <w:p w:rsidR="00A144F4" w:rsidRDefault="00A144F4" w:rsidP="00A144F4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44F4"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A144F4">
        <w:rPr>
          <w:rFonts w:ascii="Times New Roman" w:eastAsia="Times New Roman" w:hAnsi="Times New Roman" w:cs="Times New Roman"/>
          <w:sz w:val="24"/>
          <w:szCs w:val="24"/>
        </w:rPr>
        <w:t xml:space="preserve">. На основании анализа документов, предоставленных в составе заявки и </w:t>
      </w:r>
    </w:p>
    <w:p w:rsidR="00A144F4" w:rsidRPr="00A144F4" w:rsidRDefault="00A144F4" w:rsidP="00A144F4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44F4">
        <w:rPr>
          <w:rFonts w:ascii="Times New Roman" w:eastAsia="Times New Roman" w:hAnsi="Times New Roman" w:cs="Times New Roman"/>
          <w:sz w:val="24"/>
          <w:szCs w:val="24"/>
        </w:rPr>
        <w:t xml:space="preserve">заключения заказчика ПРГ выносит на рассмотрение Конкурсной комиссии </w:t>
      </w:r>
      <w:r>
        <w:rPr>
          <w:rFonts w:ascii="Times New Roman" w:eastAsia="Times New Roman" w:hAnsi="Times New Roman" w:cs="Times New Roman"/>
          <w:sz w:val="24"/>
          <w:szCs w:val="24"/>
        </w:rPr>
        <w:t>аппарата управления</w:t>
      </w:r>
      <w:r w:rsidRPr="00A144F4">
        <w:rPr>
          <w:rFonts w:ascii="Times New Roman" w:eastAsia="Times New Roman" w:hAnsi="Times New Roman" w:cs="Times New Roman"/>
          <w:sz w:val="24"/>
          <w:szCs w:val="24"/>
        </w:rPr>
        <w:t xml:space="preserve"> следующие предложения:</w:t>
      </w:r>
    </w:p>
    <w:p w:rsidR="00A144F4" w:rsidRPr="00A144F4" w:rsidRDefault="00A144F4" w:rsidP="00A144F4">
      <w:pPr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44F4"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A144F4">
        <w:rPr>
          <w:rFonts w:ascii="Times New Roman" w:eastAsia="Times New Roman" w:hAnsi="Times New Roman" w:cs="Times New Roman"/>
          <w:sz w:val="24"/>
          <w:szCs w:val="24"/>
        </w:rPr>
        <w:t>. Допустить к участию в Открытом конкурсе следующего претендента:</w:t>
      </w:r>
    </w:p>
    <w:tbl>
      <w:tblPr>
        <w:tblW w:w="1003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9"/>
        <w:gridCol w:w="4252"/>
        <w:gridCol w:w="1859"/>
        <w:gridCol w:w="1343"/>
        <w:gridCol w:w="1387"/>
      </w:tblGrid>
      <w:tr w:rsidR="00511F70" w:rsidRPr="00A144F4" w:rsidTr="00134B7E">
        <w:trPr>
          <w:trHeight w:val="20"/>
          <w:jc w:val="center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11F70" w:rsidRPr="00A144F4" w:rsidRDefault="00511F70" w:rsidP="00A144F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4F4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 заявки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11F70" w:rsidRPr="00A144F4" w:rsidRDefault="00511F70" w:rsidP="00A144F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4F4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претендента(-</w:t>
            </w:r>
            <w:proofErr w:type="spellStart"/>
            <w:r w:rsidRPr="00A144F4">
              <w:rPr>
                <w:rFonts w:ascii="Times New Roman" w:eastAsia="Times New Roman" w:hAnsi="Times New Roman" w:cs="Times New Roman"/>
                <w:sz w:val="24"/>
                <w:szCs w:val="24"/>
              </w:rPr>
              <w:t>ов</w:t>
            </w:r>
            <w:proofErr w:type="spellEnd"/>
            <w:r w:rsidRPr="00A144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</w:p>
          <w:p w:rsidR="00511F70" w:rsidRPr="00A144F4" w:rsidRDefault="00511F70" w:rsidP="00A144F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4F4">
              <w:rPr>
                <w:rFonts w:ascii="Times New Roman" w:eastAsia="Times New Roman" w:hAnsi="Times New Roman" w:cs="Times New Roman"/>
                <w:sz w:val="24"/>
                <w:szCs w:val="24"/>
              </w:rPr>
              <w:t>(ИНН, КПП, ОГРН/ОГРНИП, адрес)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1F70" w:rsidRPr="00A144F4" w:rsidRDefault="00511F70" w:rsidP="00A144F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4F4">
              <w:rPr>
                <w:rFonts w:ascii="Times New Roman" w:eastAsia="Times New Roman" w:hAnsi="Times New Roman" w:cs="Times New Roman"/>
                <w:sz w:val="24"/>
                <w:szCs w:val="24"/>
              </w:rPr>
              <w:t>Цена предложения без учета НДС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1F70" w:rsidRPr="001A59B1" w:rsidRDefault="00511F70" w:rsidP="000E27A5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баллов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1F70" w:rsidRPr="001A59B1" w:rsidRDefault="00511F70" w:rsidP="000E27A5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Порядковый номер</w:t>
            </w:r>
          </w:p>
        </w:tc>
      </w:tr>
      <w:tr w:rsidR="00511F70" w:rsidRPr="00A144F4" w:rsidTr="00134B7E">
        <w:trPr>
          <w:trHeight w:val="1123"/>
          <w:jc w:val="center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511F70" w:rsidRPr="00A144F4" w:rsidRDefault="00511F70" w:rsidP="00A14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D8A">
              <w:rPr>
                <w:rFonts w:ascii="Times New Roman" w:eastAsia="Times New Roman" w:hAnsi="Times New Roman" w:cs="Times New Roman"/>
                <w:sz w:val="24"/>
                <w:szCs w:val="24"/>
              </w:rPr>
              <w:t>1687190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511F70" w:rsidRPr="00A144F4" w:rsidRDefault="0098776B" w:rsidP="00A52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76B">
              <w:rPr>
                <w:rFonts w:ascii="Times New Roman" w:hAnsi="Times New Roman" w:cs="Times New Roman"/>
                <w:b/>
                <w:sz w:val="24"/>
                <w:szCs w:val="24"/>
              </w:rPr>
              <w:t>Претендент №1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1F70" w:rsidRPr="00A144F4" w:rsidRDefault="00511F70" w:rsidP="00A14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D8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A52D8A">
              <w:rPr>
                <w:rFonts w:ascii="Times New Roman" w:eastAsia="Times New Roman" w:hAnsi="Times New Roman" w:cs="Times New Roman"/>
                <w:sz w:val="24"/>
                <w:szCs w:val="24"/>
              </w:rPr>
              <w:t>254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52D8A">
              <w:rPr>
                <w:rFonts w:ascii="Times New Roman" w:eastAsia="Times New Roman" w:hAnsi="Times New Roman" w:cs="Times New Roman"/>
                <w:sz w:val="24"/>
                <w:szCs w:val="24"/>
              </w:rPr>
              <w:t>160 (одиннадцать миллионов двести пятьдесят четыре тысячи сто шестьдесят) рублей 00 копеек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1F70" w:rsidRPr="00A52D8A" w:rsidRDefault="00134B7E" w:rsidP="00A14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1F70" w:rsidRPr="00A52D8A" w:rsidRDefault="00134B7E" w:rsidP="00A14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1F70" w:rsidRPr="00A144F4" w:rsidTr="00134B7E">
        <w:trPr>
          <w:trHeight w:val="1123"/>
          <w:jc w:val="center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511F70" w:rsidRPr="00A52D8A" w:rsidRDefault="00511F70" w:rsidP="00A14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F70">
              <w:rPr>
                <w:rFonts w:ascii="Times New Roman" w:eastAsia="Times New Roman" w:hAnsi="Times New Roman" w:cs="Times New Roman"/>
                <w:sz w:val="24"/>
                <w:szCs w:val="24"/>
              </w:rPr>
              <w:t>1687207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511F70" w:rsidRDefault="0098776B" w:rsidP="00511F7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Претендент №2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1F70" w:rsidRPr="00A52D8A" w:rsidRDefault="00511F70" w:rsidP="00A14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D8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A52D8A">
              <w:rPr>
                <w:rFonts w:ascii="Times New Roman" w:eastAsia="Times New Roman" w:hAnsi="Times New Roman" w:cs="Times New Roman"/>
                <w:sz w:val="24"/>
                <w:szCs w:val="24"/>
              </w:rPr>
              <w:t>254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52D8A">
              <w:rPr>
                <w:rFonts w:ascii="Times New Roman" w:eastAsia="Times New Roman" w:hAnsi="Times New Roman" w:cs="Times New Roman"/>
                <w:sz w:val="24"/>
                <w:szCs w:val="24"/>
              </w:rPr>
              <w:t>160 (одиннадцать миллионов двести пятьдесят четыре тысячи сто шестьдесят) рублей 00 копеек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1F70" w:rsidRPr="00A52D8A" w:rsidRDefault="00134B7E" w:rsidP="00A14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1,25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1F70" w:rsidRPr="00A52D8A" w:rsidRDefault="00134B7E" w:rsidP="00A14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511F70" w:rsidRPr="00511F70" w:rsidRDefault="00632808" w:rsidP="00511F70">
      <w:pPr>
        <w:spacing w:before="120" w:after="12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2808">
        <w:rPr>
          <w:rFonts w:ascii="Times New Roman" w:eastAsia="Times New Roman" w:hAnsi="Times New Roman" w:cs="Times New Roman"/>
          <w:sz w:val="24"/>
          <w:szCs w:val="24"/>
        </w:rPr>
        <w:t xml:space="preserve">1.5. </w:t>
      </w:r>
      <w:r w:rsidR="00511F70" w:rsidRPr="00511F70">
        <w:rPr>
          <w:rFonts w:ascii="Times New Roman" w:eastAsia="Times New Roman" w:hAnsi="Times New Roman" w:cs="Times New Roman"/>
          <w:sz w:val="24"/>
          <w:szCs w:val="24"/>
        </w:rPr>
        <w:t xml:space="preserve">На основании подпункта 3.7.8 пункта 3.7 документации о закупке (участниками </w:t>
      </w:r>
      <w:r w:rsidR="00511F70">
        <w:rPr>
          <w:rFonts w:ascii="Times New Roman" w:eastAsia="Times New Roman" w:hAnsi="Times New Roman" w:cs="Times New Roman"/>
          <w:sz w:val="24"/>
          <w:szCs w:val="24"/>
        </w:rPr>
        <w:t>Открытого конкурса</w:t>
      </w:r>
      <w:r w:rsidR="00511F70" w:rsidRPr="00511F70">
        <w:rPr>
          <w:rFonts w:ascii="Times New Roman" w:eastAsia="Times New Roman" w:hAnsi="Times New Roman" w:cs="Times New Roman"/>
          <w:sz w:val="24"/>
          <w:szCs w:val="24"/>
        </w:rPr>
        <w:t xml:space="preserve"> признано не менее 2-х претендентов) признать </w:t>
      </w:r>
      <w:r w:rsidR="00511F70">
        <w:rPr>
          <w:rFonts w:ascii="Times New Roman" w:eastAsia="Times New Roman" w:hAnsi="Times New Roman" w:cs="Times New Roman"/>
          <w:sz w:val="24"/>
          <w:szCs w:val="24"/>
        </w:rPr>
        <w:t>Открытый конкурс</w:t>
      </w:r>
      <w:r w:rsidR="00511F70" w:rsidRPr="00511F70">
        <w:rPr>
          <w:rFonts w:ascii="Times New Roman" w:eastAsia="Times New Roman" w:hAnsi="Times New Roman" w:cs="Times New Roman"/>
          <w:sz w:val="24"/>
          <w:szCs w:val="24"/>
        </w:rPr>
        <w:t xml:space="preserve"> по Лоту № </w:t>
      </w:r>
      <w:r w:rsidR="00511F70">
        <w:rPr>
          <w:rFonts w:ascii="Times New Roman" w:eastAsia="Times New Roman" w:hAnsi="Times New Roman" w:cs="Times New Roman"/>
          <w:sz w:val="24"/>
          <w:szCs w:val="24"/>
        </w:rPr>
        <w:t>1</w:t>
      </w:r>
      <w:r w:rsidR="00511F70" w:rsidRPr="00511F70">
        <w:rPr>
          <w:rFonts w:ascii="Times New Roman" w:eastAsia="Times New Roman" w:hAnsi="Times New Roman" w:cs="Times New Roman"/>
          <w:sz w:val="24"/>
          <w:szCs w:val="24"/>
        </w:rPr>
        <w:t xml:space="preserve"> состоявшимся.</w:t>
      </w:r>
    </w:p>
    <w:p w:rsidR="0099709C" w:rsidRPr="001E147D" w:rsidRDefault="00632808" w:rsidP="0099709C">
      <w:pPr>
        <w:spacing w:before="120" w:after="12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2808">
        <w:rPr>
          <w:rFonts w:ascii="Times New Roman" w:eastAsia="Times New Roman" w:hAnsi="Times New Roman" w:cs="Times New Roman"/>
          <w:sz w:val="24"/>
          <w:szCs w:val="24"/>
        </w:rPr>
        <w:t xml:space="preserve">1.6. </w:t>
      </w:r>
      <w:r w:rsidR="0099709C" w:rsidRPr="001E147D">
        <w:rPr>
          <w:rFonts w:ascii="Times New Roman" w:hAnsi="Times New Roman" w:cs="Times New Roman"/>
          <w:sz w:val="24"/>
          <w:szCs w:val="24"/>
        </w:rPr>
        <w:t>В соответствии с подпунктом 3.7.7 пункта 3.7 документации о закупке провести переторжку.</w:t>
      </w:r>
    </w:p>
    <w:tbl>
      <w:tblPr>
        <w:tblW w:w="4906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40"/>
        <w:gridCol w:w="5529"/>
      </w:tblGrid>
      <w:tr w:rsidR="00435DB0" w:rsidRPr="00A144F4" w:rsidTr="000E27A5">
        <w:trPr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</w:tcBorders>
            <w:vAlign w:val="center"/>
          </w:tcPr>
          <w:p w:rsidR="00435DB0" w:rsidRPr="00435DB0" w:rsidRDefault="00435DB0" w:rsidP="00435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A144F4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Лот №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2</w:t>
            </w:r>
          </w:p>
        </w:tc>
      </w:tr>
      <w:tr w:rsidR="00435DB0" w:rsidRPr="00A144F4" w:rsidTr="000E27A5">
        <w:trPr>
          <w:jc w:val="center"/>
        </w:trPr>
        <w:tc>
          <w:tcPr>
            <w:tcW w:w="2141" w:type="pct"/>
            <w:vAlign w:val="center"/>
          </w:tcPr>
          <w:p w:rsidR="00435DB0" w:rsidRPr="00A144F4" w:rsidRDefault="00435DB0" w:rsidP="000E2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4F4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 договора:</w:t>
            </w:r>
          </w:p>
        </w:tc>
        <w:tc>
          <w:tcPr>
            <w:tcW w:w="2859" w:type="pct"/>
            <w:vAlign w:val="center"/>
          </w:tcPr>
          <w:p w:rsidR="00435DB0" w:rsidRPr="00435DB0" w:rsidRDefault="00435DB0" w:rsidP="000E27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5D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работ по текущему ремонту и техническому обслуживанию в объёме ТО1, ТО2, СО козловых кранов и оборудования на </w:t>
            </w:r>
            <w:r w:rsidRPr="00435D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контейнерном терминале Ростов-Товарный и Скачки</w:t>
            </w:r>
          </w:p>
        </w:tc>
      </w:tr>
      <w:tr w:rsidR="00435DB0" w:rsidRPr="00A144F4" w:rsidTr="000E27A5">
        <w:trPr>
          <w:jc w:val="center"/>
        </w:trPr>
        <w:tc>
          <w:tcPr>
            <w:tcW w:w="2141" w:type="pct"/>
            <w:vAlign w:val="center"/>
          </w:tcPr>
          <w:p w:rsidR="00435DB0" w:rsidRPr="00A144F4" w:rsidRDefault="00435DB0" w:rsidP="000E2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4F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Начальная (максимальная) цена договора:</w:t>
            </w:r>
          </w:p>
        </w:tc>
        <w:tc>
          <w:tcPr>
            <w:tcW w:w="2859" w:type="pct"/>
            <w:vAlign w:val="center"/>
          </w:tcPr>
          <w:p w:rsidR="00435DB0" w:rsidRDefault="00435DB0" w:rsidP="000E27A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5DB0">
              <w:rPr>
                <w:rFonts w:ascii="Times New Roman" w:eastAsia="Times New Roman" w:hAnsi="Times New Roman" w:cs="Times New Roman"/>
                <w:sz w:val="24"/>
                <w:szCs w:val="24"/>
              </w:rPr>
              <w:t>22849350 (двадцать два миллиона восемьсот сорок девять тысяч триста пятьдесят) рублей 00 копеек без учета НДС</w:t>
            </w:r>
          </w:p>
        </w:tc>
      </w:tr>
    </w:tbl>
    <w:p w:rsidR="00435DB0" w:rsidRPr="00A144F4" w:rsidRDefault="00435DB0" w:rsidP="00435DB0">
      <w:pPr>
        <w:suppressAutoHyphens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Pr="00A144F4">
        <w:rPr>
          <w:rFonts w:ascii="Times New Roman" w:eastAsia="Times New Roman" w:hAnsi="Times New Roman" w:cs="Times New Roman"/>
          <w:sz w:val="24"/>
          <w:szCs w:val="24"/>
        </w:rPr>
        <w:t xml:space="preserve">.1. Установленный документацией о закупке срок окончания подачи заявок на участие в Открытом конкурсе – </w:t>
      </w:r>
      <w:r>
        <w:rPr>
          <w:rFonts w:ascii="Times New Roman" w:eastAsia="Times New Roman" w:hAnsi="Times New Roman" w:cs="Times New Roman"/>
          <w:sz w:val="24"/>
          <w:szCs w:val="24"/>
        </w:rPr>
        <w:t>13</w:t>
      </w:r>
      <w:r w:rsidRPr="00A144F4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12</w:t>
      </w:r>
      <w:r w:rsidRPr="00A144F4">
        <w:rPr>
          <w:rFonts w:ascii="Times New Roman" w:eastAsia="Times New Roman" w:hAnsi="Times New Roman" w:cs="Times New Roman"/>
          <w:sz w:val="24"/>
          <w:szCs w:val="24"/>
        </w:rPr>
        <w:t>.2024 1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A144F4">
        <w:rPr>
          <w:rFonts w:ascii="Times New Roman" w:eastAsia="Times New Roman" w:hAnsi="Times New Roman" w:cs="Times New Roman"/>
          <w:sz w:val="24"/>
          <w:szCs w:val="24"/>
        </w:rPr>
        <w:t>:00.</w:t>
      </w:r>
    </w:p>
    <w:p w:rsidR="00435DB0" w:rsidRPr="00A144F4" w:rsidRDefault="00435DB0" w:rsidP="00435DB0">
      <w:pPr>
        <w:suppressAutoHyphens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A144F4">
        <w:rPr>
          <w:rFonts w:ascii="Times New Roman" w:eastAsia="Times New Roman" w:hAnsi="Times New Roman" w:cs="Times New Roman"/>
          <w:sz w:val="24"/>
          <w:szCs w:val="24"/>
        </w:rPr>
        <w:t>.2. К установленному документацией о закупке сроку поступили следующие заявки:</w:t>
      </w:r>
    </w:p>
    <w:tbl>
      <w:tblPr>
        <w:tblW w:w="99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80"/>
        <w:gridCol w:w="5213"/>
      </w:tblGrid>
      <w:tr w:rsidR="00435DB0" w:rsidRPr="00A144F4" w:rsidTr="000E27A5">
        <w:trPr>
          <w:jc w:val="center"/>
        </w:trPr>
        <w:tc>
          <w:tcPr>
            <w:tcW w:w="9993" w:type="dxa"/>
            <w:gridSpan w:val="2"/>
          </w:tcPr>
          <w:p w:rsidR="00435DB0" w:rsidRPr="00A144F4" w:rsidRDefault="00435DB0" w:rsidP="000E27A5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144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Заявка № 1 </w:t>
            </w:r>
          </w:p>
        </w:tc>
      </w:tr>
      <w:tr w:rsidR="00435DB0" w:rsidRPr="00A144F4" w:rsidTr="000E27A5">
        <w:trPr>
          <w:jc w:val="center"/>
        </w:trPr>
        <w:tc>
          <w:tcPr>
            <w:tcW w:w="4780" w:type="dxa"/>
          </w:tcPr>
          <w:p w:rsidR="00435DB0" w:rsidRPr="00A144F4" w:rsidRDefault="00435DB0" w:rsidP="000E2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4F4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о претенденте, подавшем заявку:</w:t>
            </w:r>
          </w:p>
        </w:tc>
        <w:tc>
          <w:tcPr>
            <w:tcW w:w="5213" w:type="dxa"/>
            <w:vAlign w:val="center"/>
          </w:tcPr>
          <w:p w:rsidR="00435DB0" w:rsidRPr="00A144F4" w:rsidRDefault="0098776B" w:rsidP="000E27A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8776B">
              <w:rPr>
                <w:rFonts w:ascii="Times New Roman" w:hAnsi="Times New Roman" w:cs="Times New Roman"/>
                <w:b/>
                <w:sz w:val="24"/>
                <w:szCs w:val="24"/>
              </w:rPr>
              <w:t>Претендент №1</w:t>
            </w:r>
          </w:p>
        </w:tc>
      </w:tr>
      <w:tr w:rsidR="00435DB0" w:rsidRPr="00A144F4" w:rsidTr="000E27A5">
        <w:trPr>
          <w:jc w:val="center"/>
        </w:trPr>
        <w:tc>
          <w:tcPr>
            <w:tcW w:w="4780" w:type="dxa"/>
          </w:tcPr>
          <w:p w:rsidR="00435DB0" w:rsidRPr="00A144F4" w:rsidRDefault="00435DB0" w:rsidP="000E2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4F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Статус субъекта МСП:</w:t>
            </w:r>
          </w:p>
        </w:tc>
        <w:tc>
          <w:tcPr>
            <w:tcW w:w="5213" w:type="dxa"/>
            <w:vAlign w:val="center"/>
          </w:tcPr>
          <w:p w:rsidR="00435DB0" w:rsidRPr="00A144F4" w:rsidRDefault="00435DB0" w:rsidP="000E27A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144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Является субъектом МСП (микропредприятие) </w:t>
            </w:r>
          </w:p>
        </w:tc>
      </w:tr>
      <w:tr w:rsidR="00435DB0" w:rsidRPr="00A144F4" w:rsidTr="000E27A5">
        <w:trPr>
          <w:jc w:val="center"/>
        </w:trPr>
        <w:tc>
          <w:tcPr>
            <w:tcW w:w="4780" w:type="dxa"/>
          </w:tcPr>
          <w:p w:rsidR="00435DB0" w:rsidRPr="00A144F4" w:rsidRDefault="00435DB0" w:rsidP="000E2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144F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Номер заявки при регистрации:</w:t>
            </w:r>
          </w:p>
        </w:tc>
        <w:tc>
          <w:tcPr>
            <w:tcW w:w="5213" w:type="dxa"/>
            <w:vAlign w:val="center"/>
          </w:tcPr>
          <w:p w:rsidR="00435DB0" w:rsidRPr="00A144F4" w:rsidRDefault="00435DB0" w:rsidP="00435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D8A">
              <w:rPr>
                <w:rFonts w:ascii="Times New Roman" w:eastAsia="Times New Roman" w:hAnsi="Times New Roman" w:cs="Times New Roman"/>
                <w:sz w:val="24"/>
                <w:szCs w:val="24"/>
              </w:rPr>
              <w:t>168719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35DB0" w:rsidRPr="00A144F4" w:rsidTr="000E27A5">
        <w:trPr>
          <w:trHeight w:val="305"/>
          <w:jc w:val="center"/>
        </w:trPr>
        <w:tc>
          <w:tcPr>
            <w:tcW w:w="4780" w:type="dxa"/>
          </w:tcPr>
          <w:p w:rsidR="00435DB0" w:rsidRPr="00A144F4" w:rsidRDefault="00435DB0" w:rsidP="000E2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4F4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и время подачи заявки:</w:t>
            </w:r>
          </w:p>
        </w:tc>
        <w:tc>
          <w:tcPr>
            <w:tcW w:w="5213" w:type="dxa"/>
            <w:vAlign w:val="center"/>
          </w:tcPr>
          <w:p w:rsidR="00435DB0" w:rsidRPr="00A144F4" w:rsidRDefault="00435DB0" w:rsidP="000E27A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35DB0">
              <w:rPr>
                <w:rFonts w:ascii="Times New Roman" w:eastAsia="Times New Roman" w:hAnsi="Times New Roman" w:cs="Times New Roman"/>
                <w:sz w:val="24"/>
                <w:szCs w:val="24"/>
              </w:rPr>
              <w:t>12.12.2024 11:05</w:t>
            </w:r>
          </w:p>
        </w:tc>
      </w:tr>
      <w:tr w:rsidR="00435DB0" w:rsidRPr="00A144F4" w:rsidTr="000E27A5">
        <w:trPr>
          <w:trHeight w:val="305"/>
          <w:jc w:val="center"/>
        </w:trPr>
        <w:tc>
          <w:tcPr>
            <w:tcW w:w="4780" w:type="dxa"/>
          </w:tcPr>
          <w:p w:rsidR="00435DB0" w:rsidRPr="00A144F4" w:rsidRDefault="00435DB0" w:rsidP="000E2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4F4">
              <w:rPr>
                <w:rFonts w:ascii="Times New Roman" w:eastAsia="Times New Roman" w:hAnsi="Times New Roman" w:cs="Times New Roman"/>
                <w:sz w:val="24"/>
                <w:szCs w:val="24"/>
              </w:rPr>
              <w:t>Цена договора:</w:t>
            </w:r>
          </w:p>
        </w:tc>
        <w:tc>
          <w:tcPr>
            <w:tcW w:w="5213" w:type="dxa"/>
            <w:vAlign w:val="center"/>
          </w:tcPr>
          <w:p w:rsidR="00435DB0" w:rsidRPr="00A144F4" w:rsidRDefault="00435DB0" w:rsidP="000E2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5D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22849350 (двадцать два миллиона восемьсот сорок девять тысяч триста пятьдесят) рублей 00 копеек без учета НДС</w:t>
            </w:r>
          </w:p>
        </w:tc>
      </w:tr>
      <w:tr w:rsidR="00435DB0" w:rsidRPr="00A144F4" w:rsidTr="000E27A5">
        <w:trPr>
          <w:trHeight w:val="305"/>
          <w:jc w:val="center"/>
        </w:trPr>
        <w:tc>
          <w:tcPr>
            <w:tcW w:w="4780" w:type="dxa"/>
            <w:vAlign w:val="center"/>
          </w:tcPr>
          <w:p w:rsidR="00435DB0" w:rsidRPr="00A144F4" w:rsidRDefault="00435DB0" w:rsidP="000E27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4F4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 документов, представленных претендентом в составе заявки, требованиям документации о закупке</w:t>
            </w:r>
          </w:p>
        </w:tc>
        <w:tc>
          <w:tcPr>
            <w:tcW w:w="5213" w:type="dxa"/>
            <w:vAlign w:val="center"/>
          </w:tcPr>
          <w:p w:rsidR="00435DB0" w:rsidRPr="00A144F4" w:rsidRDefault="00435DB0" w:rsidP="000E27A5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A144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 документов заявки участника </w:t>
            </w:r>
            <w:r w:rsidRPr="00A14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соответствует </w:t>
            </w:r>
            <w:r w:rsidRPr="00A144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требованиям документации о закупке. </w:t>
            </w:r>
          </w:p>
        </w:tc>
      </w:tr>
      <w:tr w:rsidR="00435DB0" w:rsidRPr="00A144F4" w:rsidTr="000E27A5">
        <w:trPr>
          <w:jc w:val="center"/>
        </w:trPr>
        <w:tc>
          <w:tcPr>
            <w:tcW w:w="9993" w:type="dxa"/>
            <w:gridSpan w:val="2"/>
          </w:tcPr>
          <w:p w:rsidR="00435DB0" w:rsidRPr="00A144F4" w:rsidRDefault="00435DB0" w:rsidP="000E27A5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144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Заявка №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Pr="00A144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435DB0" w:rsidRPr="00A144F4" w:rsidTr="000E27A5">
        <w:trPr>
          <w:jc w:val="center"/>
        </w:trPr>
        <w:tc>
          <w:tcPr>
            <w:tcW w:w="4780" w:type="dxa"/>
          </w:tcPr>
          <w:p w:rsidR="00435DB0" w:rsidRPr="00A144F4" w:rsidRDefault="00435DB0" w:rsidP="000E2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4F4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о претенденте, подавшем заявку:</w:t>
            </w:r>
          </w:p>
        </w:tc>
        <w:tc>
          <w:tcPr>
            <w:tcW w:w="5213" w:type="dxa"/>
            <w:vAlign w:val="center"/>
          </w:tcPr>
          <w:p w:rsidR="00435DB0" w:rsidRPr="00A144F4" w:rsidRDefault="0098776B" w:rsidP="000E27A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Претендент №2</w:t>
            </w:r>
          </w:p>
        </w:tc>
      </w:tr>
      <w:tr w:rsidR="00435DB0" w:rsidRPr="00A144F4" w:rsidTr="000E27A5">
        <w:trPr>
          <w:jc w:val="center"/>
        </w:trPr>
        <w:tc>
          <w:tcPr>
            <w:tcW w:w="4780" w:type="dxa"/>
          </w:tcPr>
          <w:p w:rsidR="00435DB0" w:rsidRPr="00A144F4" w:rsidRDefault="00435DB0" w:rsidP="000E2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4F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Статус субъекта МСП:</w:t>
            </w:r>
          </w:p>
        </w:tc>
        <w:tc>
          <w:tcPr>
            <w:tcW w:w="5213" w:type="dxa"/>
            <w:vAlign w:val="center"/>
          </w:tcPr>
          <w:p w:rsidR="00435DB0" w:rsidRPr="00A144F4" w:rsidRDefault="00435DB0" w:rsidP="000E27A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144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Является субъектом МСП (микропредприятие) </w:t>
            </w:r>
          </w:p>
        </w:tc>
      </w:tr>
      <w:tr w:rsidR="00435DB0" w:rsidRPr="00A144F4" w:rsidTr="000E27A5">
        <w:trPr>
          <w:jc w:val="center"/>
        </w:trPr>
        <w:tc>
          <w:tcPr>
            <w:tcW w:w="4780" w:type="dxa"/>
          </w:tcPr>
          <w:p w:rsidR="00435DB0" w:rsidRPr="00A144F4" w:rsidRDefault="00435DB0" w:rsidP="000E2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144F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Номер заявки при регистрации:</w:t>
            </w:r>
          </w:p>
        </w:tc>
        <w:tc>
          <w:tcPr>
            <w:tcW w:w="5213" w:type="dxa"/>
            <w:vAlign w:val="center"/>
          </w:tcPr>
          <w:p w:rsidR="00435DB0" w:rsidRPr="00A144F4" w:rsidRDefault="00435DB0" w:rsidP="000C3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D8A">
              <w:rPr>
                <w:rFonts w:ascii="Times New Roman" w:eastAsia="Times New Roman" w:hAnsi="Times New Roman" w:cs="Times New Roman"/>
                <w:sz w:val="24"/>
                <w:szCs w:val="24"/>
              </w:rPr>
              <w:t>1687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0C3C3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35DB0" w:rsidRPr="00A144F4" w:rsidTr="000E27A5">
        <w:trPr>
          <w:trHeight w:val="305"/>
          <w:jc w:val="center"/>
        </w:trPr>
        <w:tc>
          <w:tcPr>
            <w:tcW w:w="4780" w:type="dxa"/>
          </w:tcPr>
          <w:p w:rsidR="00435DB0" w:rsidRPr="00A144F4" w:rsidRDefault="00435DB0" w:rsidP="000E2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4F4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и время подачи заявки:</w:t>
            </w:r>
          </w:p>
        </w:tc>
        <w:tc>
          <w:tcPr>
            <w:tcW w:w="5213" w:type="dxa"/>
            <w:vAlign w:val="center"/>
          </w:tcPr>
          <w:p w:rsidR="00435DB0" w:rsidRPr="000C3C3C" w:rsidRDefault="000C3C3C" w:rsidP="000E27A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C3C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13.12.2024 12:31</w:t>
            </w:r>
          </w:p>
        </w:tc>
      </w:tr>
      <w:tr w:rsidR="00435DB0" w:rsidRPr="00A144F4" w:rsidTr="000E27A5">
        <w:trPr>
          <w:trHeight w:val="305"/>
          <w:jc w:val="center"/>
        </w:trPr>
        <w:tc>
          <w:tcPr>
            <w:tcW w:w="4780" w:type="dxa"/>
          </w:tcPr>
          <w:p w:rsidR="00435DB0" w:rsidRPr="00A144F4" w:rsidRDefault="00435DB0" w:rsidP="000E2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4F4">
              <w:rPr>
                <w:rFonts w:ascii="Times New Roman" w:eastAsia="Times New Roman" w:hAnsi="Times New Roman" w:cs="Times New Roman"/>
                <w:sz w:val="24"/>
                <w:szCs w:val="24"/>
              </w:rPr>
              <w:t>Цена договора:</w:t>
            </w:r>
          </w:p>
        </w:tc>
        <w:tc>
          <w:tcPr>
            <w:tcW w:w="5213" w:type="dxa"/>
            <w:vAlign w:val="center"/>
          </w:tcPr>
          <w:p w:rsidR="00435DB0" w:rsidRPr="00A144F4" w:rsidRDefault="00435DB0" w:rsidP="000E2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5DB0">
              <w:rPr>
                <w:rFonts w:ascii="Times New Roman" w:eastAsia="Times New Roman" w:hAnsi="Times New Roman" w:cs="Times New Roman"/>
                <w:sz w:val="24"/>
                <w:szCs w:val="24"/>
              </w:rPr>
              <w:t>22849350 (двадцать два миллиона восемьсот сорок девять тысяч триста пятьдесят) рублей 00 копеек без учета НДС</w:t>
            </w:r>
          </w:p>
        </w:tc>
      </w:tr>
      <w:tr w:rsidR="00435DB0" w:rsidRPr="00A144F4" w:rsidTr="000E27A5">
        <w:trPr>
          <w:trHeight w:val="305"/>
          <w:jc w:val="center"/>
        </w:trPr>
        <w:tc>
          <w:tcPr>
            <w:tcW w:w="4780" w:type="dxa"/>
            <w:vAlign w:val="center"/>
          </w:tcPr>
          <w:p w:rsidR="00435DB0" w:rsidRPr="00A144F4" w:rsidRDefault="00435DB0" w:rsidP="000E27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4F4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 документов, представленных претендентом в составе заявки, требованиям документации о закупке</w:t>
            </w:r>
          </w:p>
        </w:tc>
        <w:tc>
          <w:tcPr>
            <w:tcW w:w="5213" w:type="dxa"/>
            <w:vAlign w:val="center"/>
          </w:tcPr>
          <w:p w:rsidR="00435DB0" w:rsidRPr="00A144F4" w:rsidRDefault="00435DB0" w:rsidP="000E27A5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A144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 документов заявки участника </w:t>
            </w:r>
            <w:r w:rsidRPr="00A14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соответствует </w:t>
            </w:r>
            <w:r w:rsidRPr="00A144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требованиям документации о закупке. </w:t>
            </w:r>
          </w:p>
        </w:tc>
      </w:tr>
    </w:tbl>
    <w:p w:rsidR="00435DB0" w:rsidRDefault="000C3C3C" w:rsidP="00435DB0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435DB0" w:rsidRPr="00A144F4">
        <w:rPr>
          <w:rFonts w:ascii="Times New Roman" w:eastAsia="Times New Roman" w:hAnsi="Times New Roman" w:cs="Times New Roman"/>
          <w:sz w:val="24"/>
          <w:szCs w:val="24"/>
        </w:rPr>
        <w:t>.</w:t>
      </w:r>
      <w:r w:rsidR="00435DB0">
        <w:rPr>
          <w:rFonts w:ascii="Times New Roman" w:eastAsia="Times New Roman" w:hAnsi="Times New Roman" w:cs="Times New Roman"/>
          <w:sz w:val="24"/>
          <w:szCs w:val="24"/>
        </w:rPr>
        <w:t>3</w:t>
      </w:r>
      <w:r w:rsidR="00435DB0" w:rsidRPr="00A144F4">
        <w:rPr>
          <w:rFonts w:ascii="Times New Roman" w:eastAsia="Times New Roman" w:hAnsi="Times New Roman" w:cs="Times New Roman"/>
          <w:sz w:val="24"/>
          <w:szCs w:val="24"/>
        </w:rPr>
        <w:t xml:space="preserve">. На основании анализа документов, предоставленных в составе заявки и </w:t>
      </w:r>
    </w:p>
    <w:p w:rsidR="00435DB0" w:rsidRPr="00A144F4" w:rsidRDefault="00435DB0" w:rsidP="00435DB0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44F4">
        <w:rPr>
          <w:rFonts w:ascii="Times New Roman" w:eastAsia="Times New Roman" w:hAnsi="Times New Roman" w:cs="Times New Roman"/>
          <w:sz w:val="24"/>
          <w:szCs w:val="24"/>
        </w:rPr>
        <w:t xml:space="preserve">заключения заказчика ПРГ выносит на рассмотрение Конкурсной комиссии </w:t>
      </w:r>
      <w:r>
        <w:rPr>
          <w:rFonts w:ascii="Times New Roman" w:eastAsia="Times New Roman" w:hAnsi="Times New Roman" w:cs="Times New Roman"/>
          <w:sz w:val="24"/>
          <w:szCs w:val="24"/>
        </w:rPr>
        <w:t>аппарата управления</w:t>
      </w:r>
      <w:r w:rsidRPr="00A144F4">
        <w:rPr>
          <w:rFonts w:ascii="Times New Roman" w:eastAsia="Times New Roman" w:hAnsi="Times New Roman" w:cs="Times New Roman"/>
          <w:sz w:val="24"/>
          <w:szCs w:val="24"/>
        </w:rPr>
        <w:t xml:space="preserve"> следующие предложения:</w:t>
      </w:r>
    </w:p>
    <w:p w:rsidR="00435DB0" w:rsidRPr="00A144F4" w:rsidRDefault="000C3C3C" w:rsidP="00435DB0">
      <w:pPr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435DB0" w:rsidRPr="00A144F4">
        <w:rPr>
          <w:rFonts w:ascii="Times New Roman" w:eastAsia="Times New Roman" w:hAnsi="Times New Roman" w:cs="Times New Roman"/>
          <w:sz w:val="24"/>
          <w:szCs w:val="24"/>
        </w:rPr>
        <w:t>.</w:t>
      </w:r>
      <w:r w:rsidR="00435DB0">
        <w:rPr>
          <w:rFonts w:ascii="Times New Roman" w:eastAsia="Times New Roman" w:hAnsi="Times New Roman" w:cs="Times New Roman"/>
          <w:sz w:val="24"/>
          <w:szCs w:val="24"/>
        </w:rPr>
        <w:t>4</w:t>
      </w:r>
      <w:r w:rsidR="00435DB0" w:rsidRPr="00A144F4">
        <w:rPr>
          <w:rFonts w:ascii="Times New Roman" w:eastAsia="Times New Roman" w:hAnsi="Times New Roman" w:cs="Times New Roman"/>
          <w:sz w:val="24"/>
          <w:szCs w:val="24"/>
        </w:rPr>
        <w:t>. Допустить к участию в Открытом конкурсе следующего претендента:</w:t>
      </w:r>
    </w:p>
    <w:tbl>
      <w:tblPr>
        <w:tblW w:w="1003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9"/>
        <w:gridCol w:w="4252"/>
        <w:gridCol w:w="1859"/>
        <w:gridCol w:w="1343"/>
        <w:gridCol w:w="1387"/>
      </w:tblGrid>
      <w:tr w:rsidR="00435DB0" w:rsidRPr="00A144F4" w:rsidTr="000E27A5">
        <w:trPr>
          <w:trHeight w:val="20"/>
          <w:jc w:val="center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35DB0" w:rsidRPr="00A144F4" w:rsidRDefault="00435DB0" w:rsidP="000E27A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4F4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 заявки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35DB0" w:rsidRPr="00A144F4" w:rsidRDefault="00435DB0" w:rsidP="000E27A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4F4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претендента(-</w:t>
            </w:r>
            <w:proofErr w:type="spellStart"/>
            <w:r w:rsidRPr="00A144F4">
              <w:rPr>
                <w:rFonts w:ascii="Times New Roman" w:eastAsia="Times New Roman" w:hAnsi="Times New Roman" w:cs="Times New Roman"/>
                <w:sz w:val="24"/>
                <w:szCs w:val="24"/>
              </w:rPr>
              <w:t>ов</w:t>
            </w:r>
            <w:proofErr w:type="spellEnd"/>
            <w:r w:rsidRPr="00A144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</w:p>
          <w:p w:rsidR="00435DB0" w:rsidRPr="00A144F4" w:rsidRDefault="00435DB0" w:rsidP="000E27A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4F4">
              <w:rPr>
                <w:rFonts w:ascii="Times New Roman" w:eastAsia="Times New Roman" w:hAnsi="Times New Roman" w:cs="Times New Roman"/>
                <w:sz w:val="24"/>
                <w:szCs w:val="24"/>
              </w:rPr>
              <w:t>(ИНН, КПП, ОГРН/ОГРНИП, адрес)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5DB0" w:rsidRPr="00A144F4" w:rsidRDefault="00435DB0" w:rsidP="000E27A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4F4">
              <w:rPr>
                <w:rFonts w:ascii="Times New Roman" w:eastAsia="Times New Roman" w:hAnsi="Times New Roman" w:cs="Times New Roman"/>
                <w:sz w:val="24"/>
                <w:szCs w:val="24"/>
              </w:rPr>
              <w:t>Цена предложения без учета НДС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5DB0" w:rsidRPr="001A59B1" w:rsidRDefault="00435DB0" w:rsidP="000E27A5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баллов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5DB0" w:rsidRPr="001A59B1" w:rsidRDefault="00435DB0" w:rsidP="000E27A5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Порядковый номер</w:t>
            </w:r>
          </w:p>
        </w:tc>
      </w:tr>
      <w:tr w:rsidR="00435DB0" w:rsidRPr="00A144F4" w:rsidTr="000E27A5">
        <w:trPr>
          <w:trHeight w:val="1123"/>
          <w:jc w:val="center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435DB0" w:rsidRPr="00A144F4" w:rsidRDefault="00435DB0" w:rsidP="000C3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D8A">
              <w:rPr>
                <w:rFonts w:ascii="Times New Roman" w:eastAsia="Times New Roman" w:hAnsi="Times New Roman" w:cs="Times New Roman"/>
                <w:sz w:val="24"/>
                <w:szCs w:val="24"/>
              </w:rPr>
              <w:t>168719</w:t>
            </w:r>
            <w:r w:rsidR="000C3C3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435DB0" w:rsidRPr="00A144F4" w:rsidRDefault="0098776B" w:rsidP="000E2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Претендент №1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5DB0" w:rsidRPr="00A144F4" w:rsidRDefault="00435DB0" w:rsidP="000E2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5D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22849350 (двадцать два миллиона восемьсот сорок девять тысяч триста пятьдесят) </w:t>
            </w:r>
            <w:r w:rsidRPr="00435D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рублей 00 копеек без учета НДС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5DB0" w:rsidRPr="00A52D8A" w:rsidRDefault="000C3C3C" w:rsidP="000E2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1,25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5DB0" w:rsidRPr="00A52D8A" w:rsidRDefault="000C3C3C" w:rsidP="000E2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35DB0" w:rsidRPr="00A144F4" w:rsidTr="000E27A5">
        <w:trPr>
          <w:trHeight w:val="1123"/>
          <w:jc w:val="center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435DB0" w:rsidRPr="00A52D8A" w:rsidRDefault="00435DB0" w:rsidP="000C3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F70">
              <w:rPr>
                <w:rFonts w:ascii="Times New Roman" w:eastAsia="Times New Roman" w:hAnsi="Times New Roman" w:cs="Times New Roman"/>
                <w:sz w:val="24"/>
                <w:szCs w:val="24"/>
              </w:rPr>
              <w:t>168720</w:t>
            </w:r>
            <w:r w:rsidR="000C3C3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435DB0" w:rsidRDefault="0098776B" w:rsidP="000E27A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Претендент №2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5DB0" w:rsidRPr="00A52D8A" w:rsidRDefault="00435DB0" w:rsidP="000E2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5DB0">
              <w:rPr>
                <w:rFonts w:ascii="Times New Roman" w:eastAsia="Times New Roman" w:hAnsi="Times New Roman" w:cs="Times New Roman"/>
                <w:sz w:val="24"/>
                <w:szCs w:val="24"/>
              </w:rPr>
              <w:t>22849350 (двадцать два миллиона восемьсот сорок девять тысяч триста пятьдесят) рублей 00 копеек без учета НДС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5DB0" w:rsidRPr="00A52D8A" w:rsidRDefault="003C7830" w:rsidP="000C3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5DB0" w:rsidRPr="00A52D8A" w:rsidRDefault="000C3C3C" w:rsidP="000E2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435DB0" w:rsidRPr="00511F70" w:rsidRDefault="000C3C3C" w:rsidP="00435DB0">
      <w:pPr>
        <w:spacing w:before="120" w:after="12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435DB0" w:rsidRPr="00632808">
        <w:rPr>
          <w:rFonts w:ascii="Times New Roman" w:eastAsia="Times New Roman" w:hAnsi="Times New Roman" w:cs="Times New Roman"/>
          <w:sz w:val="24"/>
          <w:szCs w:val="24"/>
        </w:rPr>
        <w:t xml:space="preserve">.5. </w:t>
      </w:r>
      <w:r w:rsidR="00435DB0" w:rsidRPr="00511F70">
        <w:rPr>
          <w:rFonts w:ascii="Times New Roman" w:eastAsia="Times New Roman" w:hAnsi="Times New Roman" w:cs="Times New Roman"/>
          <w:sz w:val="24"/>
          <w:szCs w:val="24"/>
        </w:rPr>
        <w:t xml:space="preserve">На основании подпункта 3.7.8 пункта 3.7 документации о закупке (участниками </w:t>
      </w:r>
      <w:r w:rsidR="00435DB0">
        <w:rPr>
          <w:rFonts w:ascii="Times New Roman" w:eastAsia="Times New Roman" w:hAnsi="Times New Roman" w:cs="Times New Roman"/>
          <w:sz w:val="24"/>
          <w:szCs w:val="24"/>
        </w:rPr>
        <w:t>Открытого конкурса</w:t>
      </w:r>
      <w:r w:rsidR="00435DB0" w:rsidRPr="00511F70">
        <w:rPr>
          <w:rFonts w:ascii="Times New Roman" w:eastAsia="Times New Roman" w:hAnsi="Times New Roman" w:cs="Times New Roman"/>
          <w:sz w:val="24"/>
          <w:szCs w:val="24"/>
        </w:rPr>
        <w:t xml:space="preserve"> признано не менее 2-х претендентов) признать </w:t>
      </w:r>
      <w:r w:rsidR="00435DB0">
        <w:rPr>
          <w:rFonts w:ascii="Times New Roman" w:eastAsia="Times New Roman" w:hAnsi="Times New Roman" w:cs="Times New Roman"/>
          <w:sz w:val="24"/>
          <w:szCs w:val="24"/>
        </w:rPr>
        <w:t>Открытый конкурс</w:t>
      </w:r>
      <w:r w:rsidR="00435DB0" w:rsidRPr="00511F70">
        <w:rPr>
          <w:rFonts w:ascii="Times New Roman" w:eastAsia="Times New Roman" w:hAnsi="Times New Roman" w:cs="Times New Roman"/>
          <w:sz w:val="24"/>
          <w:szCs w:val="24"/>
        </w:rPr>
        <w:t xml:space="preserve"> по Лоту №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435DB0" w:rsidRPr="00511F70">
        <w:rPr>
          <w:rFonts w:ascii="Times New Roman" w:eastAsia="Times New Roman" w:hAnsi="Times New Roman" w:cs="Times New Roman"/>
          <w:sz w:val="24"/>
          <w:szCs w:val="24"/>
        </w:rPr>
        <w:t xml:space="preserve"> состоявшимся.</w:t>
      </w:r>
    </w:p>
    <w:p w:rsidR="0099709C" w:rsidRDefault="000C3C3C" w:rsidP="0099709C">
      <w:pPr>
        <w:spacing w:before="120" w:after="12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435DB0" w:rsidRPr="00632808">
        <w:rPr>
          <w:rFonts w:ascii="Times New Roman" w:eastAsia="Times New Roman" w:hAnsi="Times New Roman" w:cs="Times New Roman"/>
          <w:sz w:val="24"/>
          <w:szCs w:val="24"/>
        </w:rPr>
        <w:t xml:space="preserve">.6. </w:t>
      </w:r>
      <w:r w:rsidR="0099709C" w:rsidRPr="0099709C">
        <w:rPr>
          <w:rFonts w:ascii="Times New Roman" w:eastAsia="Times New Roman" w:hAnsi="Times New Roman" w:cs="Times New Roman"/>
          <w:sz w:val="24"/>
          <w:szCs w:val="24"/>
        </w:rPr>
        <w:t>В соответствии с подпунктом 3.7.7 пункта 3.7 документации о закупке провести переторжку.</w:t>
      </w:r>
    </w:p>
    <w:p w:rsidR="0098776B" w:rsidRDefault="0098776B" w:rsidP="0099709C">
      <w:pPr>
        <w:spacing w:before="120" w:after="12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8776B" w:rsidRPr="0098776B" w:rsidRDefault="0098776B" w:rsidP="0098776B">
      <w:pPr>
        <w:shd w:val="clear" w:color="auto" w:fill="FFFFFF"/>
        <w:spacing w:after="0" w:line="245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8776B">
        <w:rPr>
          <w:rFonts w:ascii="Times New Roman" w:eastAsia="Times New Roman" w:hAnsi="Times New Roman" w:cs="Times New Roman"/>
          <w:b/>
          <w:sz w:val="24"/>
          <w:szCs w:val="24"/>
        </w:rPr>
        <w:t>Решение принято единогласно.</w:t>
      </w:r>
    </w:p>
    <w:p w:rsidR="0098776B" w:rsidRPr="0098776B" w:rsidRDefault="0098776B" w:rsidP="0098776B">
      <w:pPr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sz w:val="24"/>
          <w:szCs w:val="24"/>
        </w:rPr>
      </w:pPr>
    </w:p>
    <w:p w:rsidR="0098776B" w:rsidRPr="0098776B" w:rsidRDefault="0098776B" w:rsidP="0098776B">
      <w:pPr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98776B">
        <w:rPr>
          <w:rFonts w:ascii="Times New Roman" w:eastAsia="SimSun" w:hAnsi="Times New Roman" w:cs="Times New Roman"/>
          <w:sz w:val="24"/>
          <w:szCs w:val="24"/>
        </w:rPr>
        <w:t>Протокол заседания постоянной рабочей группы Конкурсной комиссии филиала публичного акционерного общества «ТрансКонтейнер» на Северо-Кавказской железной дороге от 1</w:t>
      </w:r>
      <w:r>
        <w:rPr>
          <w:rFonts w:ascii="Times New Roman" w:eastAsia="SimSun" w:hAnsi="Times New Roman" w:cs="Times New Roman"/>
          <w:sz w:val="24"/>
          <w:szCs w:val="24"/>
        </w:rPr>
        <w:t>7</w:t>
      </w:r>
      <w:r w:rsidRPr="0098776B">
        <w:rPr>
          <w:rFonts w:ascii="Times New Roman" w:eastAsia="SimSun" w:hAnsi="Times New Roman" w:cs="Times New Roman"/>
          <w:sz w:val="24"/>
          <w:szCs w:val="24"/>
        </w:rPr>
        <w:t> </w:t>
      </w:r>
      <w:r>
        <w:rPr>
          <w:rFonts w:ascii="Times New Roman" w:eastAsia="SimSun" w:hAnsi="Times New Roman" w:cs="Times New Roman"/>
          <w:sz w:val="24"/>
          <w:szCs w:val="24"/>
        </w:rPr>
        <w:t>декабря</w:t>
      </w:r>
      <w:r w:rsidRPr="0098776B">
        <w:rPr>
          <w:rFonts w:ascii="Times New Roman" w:eastAsia="SimSun" w:hAnsi="Times New Roman" w:cs="Times New Roman"/>
          <w:sz w:val="24"/>
          <w:szCs w:val="24"/>
        </w:rPr>
        <w:t xml:space="preserve"> 2024 года № </w:t>
      </w:r>
      <w:r>
        <w:rPr>
          <w:rFonts w:ascii="Times New Roman" w:eastAsia="SimSun" w:hAnsi="Times New Roman" w:cs="Times New Roman"/>
          <w:sz w:val="24"/>
          <w:szCs w:val="24"/>
        </w:rPr>
        <w:t>7</w:t>
      </w:r>
      <w:r w:rsidRPr="0098776B">
        <w:rPr>
          <w:rFonts w:ascii="Times New Roman" w:eastAsia="SimSun" w:hAnsi="Times New Roman" w:cs="Times New Roman"/>
          <w:sz w:val="24"/>
          <w:szCs w:val="24"/>
        </w:rPr>
        <w:t xml:space="preserve">/ПРГ, подписан «17» </w:t>
      </w:r>
      <w:r>
        <w:rPr>
          <w:rFonts w:ascii="Times New Roman" w:eastAsia="SimSun" w:hAnsi="Times New Roman" w:cs="Times New Roman"/>
          <w:sz w:val="24"/>
          <w:szCs w:val="24"/>
        </w:rPr>
        <w:t>декабря</w:t>
      </w:r>
      <w:r w:rsidRPr="0098776B">
        <w:rPr>
          <w:rFonts w:ascii="Times New Roman" w:eastAsia="SimSun" w:hAnsi="Times New Roman" w:cs="Times New Roman"/>
          <w:sz w:val="24"/>
          <w:szCs w:val="24"/>
        </w:rPr>
        <w:t xml:space="preserve"> 2024 года.</w:t>
      </w:r>
    </w:p>
    <w:p w:rsidR="0098776B" w:rsidRPr="0098776B" w:rsidRDefault="0098776B" w:rsidP="0098776B">
      <w:pPr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sz w:val="24"/>
          <w:szCs w:val="24"/>
        </w:rPr>
      </w:pPr>
    </w:p>
    <w:p w:rsidR="0098776B" w:rsidRPr="0098776B" w:rsidRDefault="0098776B" w:rsidP="0098776B">
      <w:pPr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98776B">
        <w:rPr>
          <w:rFonts w:ascii="Times New Roman" w:eastAsia="SimSun" w:hAnsi="Times New Roman" w:cs="Times New Roman"/>
          <w:sz w:val="24"/>
          <w:szCs w:val="24"/>
        </w:rPr>
        <w:t>Выписка из протокола публикуется в информационно-телекоммуникационной сети «Интернет» на сайте ПАО «ТрансКонтейнер» (www.trcont.com) и на сайте электронной торговой площадки ОТС-тендер (www.otc.ru) не позднее 3 дней с даты подписания протокола.</w:t>
      </w:r>
    </w:p>
    <w:p w:rsidR="0098776B" w:rsidRPr="0098776B" w:rsidRDefault="0098776B" w:rsidP="0098776B">
      <w:pPr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sz w:val="24"/>
          <w:szCs w:val="24"/>
        </w:rPr>
      </w:pPr>
    </w:p>
    <w:p w:rsidR="0098776B" w:rsidRPr="0098776B" w:rsidRDefault="0098776B" w:rsidP="0098776B">
      <w:pPr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b/>
          <w:sz w:val="24"/>
          <w:szCs w:val="24"/>
        </w:rPr>
      </w:pPr>
      <w:r w:rsidRPr="0098776B">
        <w:rPr>
          <w:rFonts w:ascii="Times New Roman" w:eastAsia="SimSun" w:hAnsi="Times New Roman" w:cs="Times New Roman"/>
          <w:b/>
          <w:sz w:val="24"/>
          <w:szCs w:val="24"/>
        </w:rPr>
        <w:t>Выписка верна</w:t>
      </w:r>
    </w:p>
    <w:p w:rsidR="0098776B" w:rsidRPr="0098776B" w:rsidRDefault="0098776B" w:rsidP="0098776B">
      <w:pPr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b/>
          <w:sz w:val="24"/>
          <w:szCs w:val="24"/>
        </w:rPr>
      </w:pPr>
      <w:r w:rsidRPr="0098776B">
        <w:rPr>
          <w:rFonts w:ascii="Times New Roman" w:eastAsia="SimSun" w:hAnsi="Times New Roman" w:cs="Times New Roman"/>
          <w:b/>
          <w:sz w:val="24"/>
          <w:szCs w:val="24"/>
        </w:rPr>
        <w:t>Секретарь ПРГ</w:t>
      </w:r>
    </w:p>
    <w:p w:rsidR="0098776B" w:rsidRPr="0099709C" w:rsidRDefault="0098776B" w:rsidP="0099709C">
      <w:pPr>
        <w:spacing w:before="120" w:after="12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98776B" w:rsidRPr="0099709C" w:rsidSect="00B73C53">
      <w:headerReference w:type="default" r:id="rId9"/>
      <w:footerReference w:type="default" r:id="rId10"/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3FD3" w:rsidRDefault="00E03FD3" w:rsidP="00BD2063">
      <w:pPr>
        <w:spacing w:after="0" w:line="240" w:lineRule="auto"/>
      </w:pPr>
      <w:r>
        <w:separator/>
      </w:r>
    </w:p>
  </w:endnote>
  <w:endnote w:type="continuationSeparator" w:id="0">
    <w:p w:rsidR="00E03FD3" w:rsidRDefault="00E03FD3" w:rsidP="00BD20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02054025"/>
      <w:docPartObj>
        <w:docPartGallery w:val="Page Numbers (Bottom of Page)"/>
        <w:docPartUnique/>
      </w:docPartObj>
    </w:sdtPr>
    <w:sdtEndPr/>
    <w:sdtContent>
      <w:p w:rsidR="00BD2063" w:rsidRDefault="00BD2063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776B">
          <w:rPr>
            <w:noProof/>
          </w:rPr>
          <w:t>1</w:t>
        </w:r>
        <w:r>
          <w:fldChar w:fldCharType="end"/>
        </w:r>
      </w:p>
    </w:sdtContent>
  </w:sdt>
  <w:p w:rsidR="00BD2063" w:rsidRDefault="00BD2063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3FD3" w:rsidRDefault="00E03FD3" w:rsidP="00BD2063">
      <w:pPr>
        <w:spacing w:after="0" w:line="240" w:lineRule="auto"/>
      </w:pPr>
      <w:r>
        <w:separator/>
      </w:r>
    </w:p>
  </w:footnote>
  <w:footnote w:type="continuationSeparator" w:id="0">
    <w:p w:rsidR="00E03FD3" w:rsidRDefault="00E03FD3" w:rsidP="00BD20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1B7A" w:rsidRDefault="00ED1B7A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56387E"/>
    <w:multiLevelType w:val="hybridMultilevel"/>
    <w:tmpl w:val="0C126838"/>
    <w:lvl w:ilvl="0" w:tplc="BAAA79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98C"/>
    <w:rsid w:val="0000009E"/>
    <w:rsid w:val="00004C99"/>
    <w:rsid w:val="0000573B"/>
    <w:rsid w:val="000077D2"/>
    <w:rsid w:val="00034805"/>
    <w:rsid w:val="000367A2"/>
    <w:rsid w:val="00081FDD"/>
    <w:rsid w:val="00082327"/>
    <w:rsid w:val="000C3C3C"/>
    <w:rsid w:val="000D2A1A"/>
    <w:rsid w:val="000E2BF7"/>
    <w:rsid w:val="00115E0D"/>
    <w:rsid w:val="00134B7E"/>
    <w:rsid w:val="00144572"/>
    <w:rsid w:val="00166FDE"/>
    <w:rsid w:val="001A59B1"/>
    <w:rsid w:val="001D4559"/>
    <w:rsid w:val="001E2080"/>
    <w:rsid w:val="001F4763"/>
    <w:rsid w:val="00214B77"/>
    <w:rsid w:val="00225ED8"/>
    <w:rsid w:val="00272AC3"/>
    <w:rsid w:val="002813DA"/>
    <w:rsid w:val="002C1502"/>
    <w:rsid w:val="002C599A"/>
    <w:rsid w:val="002D467F"/>
    <w:rsid w:val="002E0BBF"/>
    <w:rsid w:val="00301E1F"/>
    <w:rsid w:val="003059E0"/>
    <w:rsid w:val="003211F8"/>
    <w:rsid w:val="00332228"/>
    <w:rsid w:val="00335DCC"/>
    <w:rsid w:val="00343BD0"/>
    <w:rsid w:val="00385E7F"/>
    <w:rsid w:val="003C7830"/>
    <w:rsid w:val="003F79F4"/>
    <w:rsid w:val="003F7AE3"/>
    <w:rsid w:val="00426098"/>
    <w:rsid w:val="00435DB0"/>
    <w:rsid w:val="00443F47"/>
    <w:rsid w:val="00447DB8"/>
    <w:rsid w:val="004611DD"/>
    <w:rsid w:val="0048601B"/>
    <w:rsid w:val="00493261"/>
    <w:rsid w:val="004A789F"/>
    <w:rsid w:val="004D35A9"/>
    <w:rsid w:val="004E150B"/>
    <w:rsid w:val="004E54F0"/>
    <w:rsid w:val="0050688F"/>
    <w:rsid w:val="00511F70"/>
    <w:rsid w:val="0053690C"/>
    <w:rsid w:val="00544A69"/>
    <w:rsid w:val="00546DC8"/>
    <w:rsid w:val="00583DA4"/>
    <w:rsid w:val="005849AA"/>
    <w:rsid w:val="005A4B5A"/>
    <w:rsid w:val="005B4ACD"/>
    <w:rsid w:val="005B5DF7"/>
    <w:rsid w:val="005C14DA"/>
    <w:rsid w:val="005C1976"/>
    <w:rsid w:val="005F1B32"/>
    <w:rsid w:val="005F3C21"/>
    <w:rsid w:val="00603C9B"/>
    <w:rsid w:val="00632808"/>
    <w:rsid w:val="006540F9"/>
    <w:rsid w:val="0066628E"/>
    <w:rsid w:val="00694A5E"/>
    <w:rsid w:val="006963B5"/>
    <w:rsid w:val="006B5225"/>
    <w:rsid w:val="006C264F"/>
    <w:rsid w:val="006C3168"/>
    <w:rsid w:val="006C7FCE"/>
    <w:rsid w:val="00702283"/>
    <w:rsid w:val="00702FF3"/>
    <w:rsid w:val="007174CF"/>
    <w:rsid w:val="00722D4D"/>
    <w:rsid w:val="00732196"/>
    <w:rsid w:val="007433A0"/>
    <w:rsid w:val="0075288E"/>
    <w:rsid w:val="00775EA2"/>
    <w:rsid w:val="00777929"/>
    <w:rsid w:val="007A5EB2"/>
    <w:rsid w:val="007B57CE"/>
    <w:rsid w:val="007E0B94"/>
    <w:rsid w:val="007E6E8B"/>
    <w:rsid w:val="007F185A"/>
    <w:rsid w:val="00845FAF"/>
    <w:rsid w:val="008A7614"/>
    <w:rsid w:val="008C56C6"/>
    <w:rsid w:val="008D165D"/>
    <w:rsid w:val="008E660C"/>
    <w:rsid w:val="00904FC9"/>
    <w:rsid w:val="00920CFE"/>
    <w:rsid w:val="0093641C"/>
    <w:rsid w:val="009852C8"/>
    <w:rsid w:val="0098776B"/>
    <w:rsid w:val="00990094"/>
    <w:rsid w:val="00991177"/>
    <w:rsid w:val="0099709C"/>
    <w:rsid w:val="009B7F36"/>
    <w:rsid w:val="009C3F36"/>
    <w:rsid w:val="009C419D"/>
    <w:rsid w:val="00A01425"/>
    <w:rsid w:val="00A11AA5"/>
    <w:rsid w:val="00A12130"/>
    <w:rsid w:val="00A144F4"/>
    <w:rsid w:val="00A17BAD"/>
    <w:rsid w:val="00A52D8A"/>
    <w:rsid w:val="00A619B9"/>
    <w:rsid w:val="00A85272"/>
    <w:rsid w:val="00AA3B95"/>
    <w:rsid w:val="00AB7784"/>
    <w:rsid w:val="00AF2D53"/>
    <w:rsid w:val="00AF34BB"/>
    <w:rsid w:val="00B01209"/>
    <w:rsid w:val="00B0166E"/>
    <w:rsid w:val="00B05327"/>
    <w:rsid w:val="00B17E8E"/>
    <w:rsid w:val="00B73C53"/>
    <w:rsid w:val="00B773D0"/>
    <w:rsid w:val="00B84B5F"/>
    <w:rsid w:val="00B9556C"/>
    <w:rsid w:val="00BB6B32"/>
    <w:rsid w:val="00BC0BB8"/>
    <w:rsid w:val="00BD2063"/>
    <w:rsid w:val="00BE5257"/>
    <w:rsid w:val="00C17ACE"/>
    <w:rsid w:val="00C30CB2"/>
    <w:rsid w:val="00C4198C"/>
    <w:rsid w:val="00C42EDC"/>
    <w:rsid w:val="00C47806"/>
    <w:rsid w:val="00C575DF"/>
    <w:rsid w:val="00C70AA6"/>
    <w:rsid w:val="00C711E7"/>
    <w:rsid w:val="00CB4BCC"/>
    <w:rsid w:val="00CB509F"/>
    <w:rsid w:val="00CC515A"/>
    <w:rsid w:val="00CC5C92"/>
    <w:rsid w:val="00CD1CD3"/>
    <w:rsid w:val="00CE7B18"/>
    <w:rsid w:val="00D877D8"/>
    <w:rsid w:val="00DD44D6"/>
    <w:rsid w:val="00DD591D"/>
    <w:rsid w:val="00DD68AE"/>
    <w:rsid w:val="00DF25BA"/>
    <w:rsid w:val="00DF594F"/>
    <w:rsid w:val="00E018F8"/>
    <w:rsid w:val="00E03FD3"/>
    <w:rsid w:val="00E0429C"/>
    <w:rsid w:val="00E04EF9"/>
    <w:rsid w:val="00E24FF5"/>
    <w:rsid w:val="00E43513"/>
    <w:rsid w:val="00E4654A"/>
    <w:rsid w:val="00E601C0"/>
    <w:rsid w:val="00E73B1E"/>
    <w:rsid w:val="00E97F7A"/>
    <w:rsid w:val="00ED1B7A"/>
    <w:rsid w:val="00EE3E68"/>
    <w:rsid w:val="00EF1B3F"/>
    <w:rsid w:val="00F0308D"/>
    <w:rsid w:val="00F6007A"/>
    <w:rsid w:val="00F6676E"/>
    <w:rsid w:val="00FD2672"/>
    <w:rsid w:val="00FD53A9"/>
    <w:rsid w:val="00FE1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562544-6FF5-4F9F-AB94-DED242386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52D8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rsid w:val="00DD68AE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DD68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uiPriority w:val="99"/>
    <w:rsid w:val="00DD68A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a5">
    <w:name w:val="Основной текст с отступом Знак"/>
    <w:basedOn w:val="a0"/>
    <w:link w:val="a4"/>
    <w:uiPriority w:val="99"/>
    <w:rsid w:val="00DD68AE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styleId="a6">
    <w:name w:val="annotation reference"/>
    <w:basedOn w:val="a0"/>
    <w:uiPriority w:val="99"/>
    <w:semiHidden/>
    <w:unhideWhenUsed/>
    <w:rsid w:val="00CB4BCC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CB4BCC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CB4BCC"/>
    <w:rPr>
      <w:rFonts w:eastAsiaTheme="minorEastAsia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B4BCC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CB4BCC"/>
    <w:rPr>
      <w:rFonts w:eastAsiaTheme="minorEastAsia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CB4B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B4BCC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Default">
    <w:name w:val="Default"/>
    <w:rsid w:val="009B7F3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546DC8"/>
    <w:rPr>
      <w:color w:val="0563C1" w:themeColor="hyperlink"/>
      <w:u w:val="single"/>
    </w:rPr>
  </w:style>
  <w:style w:type="paragraph" w:styleId="ae">
    <w:name w:val="List Paragraph"/>
    <w:basedOn w:val="a"/>
    <w:uiPriority w:val="34"/>
    <w:qFormat/>
    <w:rsid w:val="00BB6B32"/>
    <w:pPr>
      <w:ind w:left="720"/>
      <w:contextualSpacing/>
    </w:pPr>
  </w:style>
  <w:style w:type="paragraph" w:styleId="af">
    <w:name w:val="header"/>
    <w:basedOn w:val="a"/>
    <w:link w:val="af0"/>
    <w:uiPriority w:val="99"/>
    <w:unhideWhenUsed/>
    <w:rsid w:val="00BD20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BD2063"/>
    <w:rPr>
      <w:rFonts w:eastAsiaTheme="minorEastAsia"/>
      <w:lang w:eastAsia="ru-RU"/>
    </w:rPr>
  </w:style>
  <w:style w:type="paragraph" w:styleId="af1">
    <w:name w:val="footer"/>
    <w:basedOn w:val="a"/>
    <w:link w:val="af2"/>
    <w:uiPriority w:val="99"/>
    <w:unhideWhenUsed/>
    <w:rsid w:val="00BD20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BD2063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73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E88CD0-1BBE-49CF-B4E0-A2922249E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987</Words>
  <Characters>5631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Тимур Тураджанов</dc:creator>
  <cp:lastModifiedBy>Печнова Ирина Алексеевна</cp:lastModifiedBy>
  <cp:revision>2</cp:revision>
  <cp:lastPrinted>2024-12-20T07:11:00Z</cp:lastPrinted>
  <dcterms:created xsi:type="dcterms:W3CDTF">2024-12-23T14:52:00Z</dcterms:created>
  <dcterms:modified xsi:type="dcterms:W3CDTF">2024-12-23T14:52:00Z</dcterms:modified>
</cp:coreProperties>
</file>