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FD" w:rsidRPr="00E1730F" w:rsidRDefault="00B362FD" w:rsidP="00B362FD">
      <w:pPr>
        <w:tabs>
          <w:tab w:val="left" w:pos="720"/>
          <w:tab w:val="left" w:pos="3060"/>
        </w:tabs>
        <w:spacing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ПРОТОКОЛ № </w:t>
      </w:r>
      <w:r w:rsidR="00C50DE4">
        <w:rPr>
          <w:rFonts w:ascii="Times New Roman" w:eastAsia="Times New Roman" w:hAnsi="Times New Roman" w:cs="Times New Roman"/>
          <w:b/>
          <w:bCs/>
          <w:sz w:val="28"/>
          <w:szCs w:val="24"/>
        </w:rPr>
        <w:t>2</w:t>
      </w:r>
      <w:r w:rsidRPr="00E1730F">
        <w:rPr>
          <w:rFonts w:ascii="Times New Roman" w:eastAsia="Times New Roman" w:hAnsi="Times New Roman" w:cs="Times New Roman"/>
          <w:b/>
          <w:sz w:val="28"/>
          <w:szCs w:val="24"/>
        </w:rPr>
        <w:t>/ПРГ</w:t>
      </w:r>
    </w:p>
    <w:p w:rsidR="00B362FD" w:rsidRPr="00E1730F" w:rsidRDefault="00B362FD"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заседания постоянной рабочей группы Конкурсной комиссии</w:t>
      </w:r>
    </w:p>
    <w:p w:rsidR="00B362FD" w:rsidRPr="00E1730F" w:rsidRDefault="00B362FD" w:rsidP="00B362FD">
      <w:pP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 xml:space="preserve"> </w:t>
      </w:r>
      <w:r w:rsidR="0068016C" w:rsidRPr="00E1730F">
        <w:rPr>
          <w:rFonts w:ascii="Times New Roman" w:eastAsia="Times New Roman" w:hAnsi="Times New Roman" w:cs="Times New Roman"/>
          <w:b/>
          <w:bCs/>
          <w:sz w:val="28"/>
          <w:szCs w:val="24"/>
        </w:rPr>
        <w:t>филиала</w:t>
      </w:r>
      <w:r w:rsidRPr="00E1730F">
        <w:rPr>
          <w:rFonts w:ascii="Times New Roman" w:eastAsia="Times New Roman" w:hAnsi="Times New Roman" w:cs="Times New Roman"/>
          <w:b/>
          <w:bCs/>
          <w:sz w:val="28"/>
          <w:szCs w:val="24"/>
        </w:rPr>
        <w:t xml:space="preserve"> публичного акционерного общества</w:t>
      </w:r>
    </w:p>
    <w:p w:rsidR="00B362FD" w:rsidRPr="00E1730F" w:rsidRDefault="00B362FD"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w:t>
      </w:r>
      <w:proofErr w:type="spellStart"/>
      <w:r w:rsidRPr="00E1730F">
        <w:rPr>
          <w:rFonts w:ascii="Times New Roman" w:eastAsia="Times New Roman" w:hAnsi="Times New Roman" w:cs="Times New Roman"/>
          <w:b/>
          <w:bCs/>
          <w:sz w:val="28"/>
          <w:szCs w:val="24"/>
        </w:rPr>
        <w:t>ТрансКонтейнер</w:t>
      </w:r>
      <w:proofErr w:type="spellEnd"/>
      <w:r w:rsidRPr="00E1730F">
        <w:rPr>
          <w:rFonts w:ascii="Times New Roman" w:eastAsia="Times New Roman" w:hAnsi="Times New Roman" w:cs="Times New Roman"/>
          <w:b/>
          <w:bCs/>
          <w:sz w:val="28"/>
          <w:szCs w:val="24"/>
        </w:rPr>
        <w:t>»</w:t>
      </w:r>
      <w:r w:rsidR="0068016C" w:rsidRPr="00E1730F">
        <w:rPr>
          <w:rFonts w:ascii="Times New Roman" w:eastAsia="Times New Roman" w:hAnsi="Times New Roman" w:cs="Times New Roman"/>
          <w:b/>
          <w:bCs/>
          <w:sz w:val="28"/>
          <w:szCs w:val="24"/>
        </w:rPr>
        <w:t xml:space="preserve"> на Горьковской железной дороге</w:t>
      </w:r>
      <w:r w:rsidRPr="00E1730F">
        <w:rPr>
          <w:rFonts w:ascii="Times New Roman" w:eastAsia="Times New Roman" w:hAnsi="Times New Roman" w:cs="Times New Roman"/>
          <w:b/>
          <w:bCs/>
          <w:sz w:val="28"/>
          <w:szCs w:val="24"/>
        </w:rPr>
        <w:t xml:space="preserve">, </w:t>
      </w:r>
    </w:p>
    <w:p w:rsidR="00B362FD" w:rsidRPr="00E1730F" w:rsidRDefault="00B362FD" w:rsidP="00B362FD">
      <w:pPr>
        <w:pBdr>
          <w:bottom w:val="single" w:sz="4" w:space="1" w:color="auto"/>
        </w:pBdr>
        <w:spacing w:after="0" w:line="240" w:lineRule="auto"/>
        <w:contextualSpacing/>
        <w:jc w:val="center"/>
        <w:rPr>
          <w:rFonts w:ascii="Times New Roman" w:eastAsia="Times New Roman" w:hAnsi="Times New Roman" w:cs="Times New Roman"/>
          <w:b/>
          <w:bCs/>
          <w:sz w:val="28"/>
          <w:szCs w:val="24"/>
        </w:rPr>
      </w:pPr>
      <w:r w:rsidRPr="00E1730F">
        <w:rPr>
          <w:rFonts w:ascii="Times New Roman" w:eastAsia="Times New Roman" w:hAnsi="Times New Roman" w:cs="Times New Roman"/>
          <w:b/>
          <w:bCs/>
          <w:sz w:val="28"/>
          <w:szCs w:val="24"/>
        </w:rPr>
        <w:t>проведенного посредством</w:t>
      </w:r>
      <w:r w:rsidR="00A7192E" w:rsidRPr="00E1730F">
        <w:rPr>
          <w:rFonts w:ascii="Times New Roman" w:eastAsia="Times New Roman" w:hAnsi="Times New Roman" w:cs="Times New Roman"/>
          <w:b/>
          <w:bCs/>
          <w:sz w:val="28"/>
          <w:szCs w:val="24"/>
        </w:rPr>
        <w:t xml:space="preserve"> очного заседания</w:t>
      </w:r>
      <w:r w:rsidRPr="00E1730F">
        <w:rPr>
          <w:rFonts w:ascii="Times New Roman" w:eastAsia="Times New Roman" w:hAnsi="Times New Roman" w:cs="Times New Roman"/>
          <w:b/>
          <w:bCs/>
          <w:sz w:val="28"/>
          <w:szCs w:val="24"/>
        </w:rPr>
        <w:t xml:space="preserve"> </w:t>
      </w:r>
      <w:r w:rsidRPr="00A82C8E">
        <w:rPr>
          <w:rFonts w:ascii="Times New Roman" w:eastAsia="Times New Roman" w:hAnsi="Times New Roman" w:cs="Times New Roman"/>
          <w:b/>
          <w:bCs/>
          <w:sz w:val="28"/>
          <w:szCs w:val="24"/>
        </w:rPr>
        <w:t>«</w:t>
      </w:r>
      <w:r w:rsidR="00C50DE4">
        <w:rPr>
          <w:rFonts w:ascii="Times New Roman" w:eastAsia="Times New Roman" w:hAnsi="Times New Roman" w:cs="Times New Roman"/>
          <w:b/>
          <w:bCs/>
          <w:sz w:val="28"/>
          <w:szCs w:val="24"/>
        </w:rPr>
        <w:t>10</w:t>
      </w:r>
      <w:r w:rsidRPr="00A82C8E">
        <w:rPr>
          <w:rFonts w:ascii="Times New Roman" w:eastAsia="Times New Roman" w:hAnsi="Times New Roman" w:cs="Times New Roman"/>
          <w:b/>
          <w:bCs/>
          <w:sz w:val="28"/>
          <w:szCs w:val="24"/>
        </w:rPr>
        <w:t xml:space="preserve">» </w:t>
      </w:r>
      <w:r w:rsidR="00C50DE4">
        <w:rPr>
          <w:rFonts w:ascii="Times New Roman" w:eastAsia="Times New Roman" w:hAnsi="Times New Roman" w:cs="Times New Roman"/>
          <w:b/>
          <w:bCs/>
          <w:sz w:val="28"/>
          <w:szCs w:val="24"/>
        </w:rPr>
        <w:t>апреля</w:t>
      </w:r>
      <w:r w:rsidRPr="00A82C8E">
        <w:rPr>
          <w:rFonts w:ascii="Times New Roman" w:eastAsia="Times New Roman" w:hAnsi="Times New Roman" w:cs="Times New Roman"/>
          <w:b/>
          <w:bCs/>
          <w:sz w:val="28"/>
          <w:szCs w:val="24"/>
        </w:rPr>
        <w:t xml:space="preserve"> 202</w:t>
      </w:r>
      <w:r w:rsidR="00DC7D7E">
        <w:rPr>
          <w:rFonts w:ascii="Times New Roman" w:eastAsia="Times New Roman" w:hAnsi="Times New Roman" w:cs="Times New Roman"/>
          <w:b/>
          <w:bCs/>
          <w:sz w:val="28"/>
          <w:szCs w:val="24"/>
        </w:rPr>
        <w:t>4</w:t>
      </w:r>
      <w:r w:rsidRPr="00A82C8E">
        <w:rPr>
          <w:rFonts w:ascii="Times New Roman" w:eastAsia="Times New Roman" w:hAnsi="Times New Roman" w:cs="Times New Roman"/>
          <w:b/>
          <w:bCs/>
          <w:sz w:val="28"/>
          <w:szCs w:val="24"/>
        </w:rPr>
        <w:t xml:space="preserve"> года</w:t>
      </w:r>
    </w:p>
    <w:p w:rsidR="00B362FD" w:rsidRDefault="00BA6469" w:rsidP="00B362FD">
      <w:pPr>
        <w:spacing w:before="120" w:after="120" w:line="240" w:lineRule="auto"/>
        <w:ind w:firstLine="709"/>
        <w:jc w:val="both"/>
        <w:rPr>
          <w:rFonts w:ascii="Times New Roman" w:hAnsi="Times New Roman" w:cs="Times New Roman"/>
          <w:sz w:val="24"/>
          <w:szCs w:val="24"/>
        </w:rPr>
      </w:pPr>
      <w:r w:rsidRPr="00BA6469">
        <w:rPr>
          <w:rFonts w:ascii="Times New Roman" w:hAnsi="Times New Roman" w:cs="Times New Roman"/>
          <w:sz w:val="24"/>
          <w:szCs w:val="24"/>
        </w:rPr>
        <w:t>Состав</w:t>
      </w:r>
      <w:r w:rsidR="00B362FD" w:rsidRPr="00BA6469">
        <w:rPr>
          <w:rFonts w:ascii="Times New Roman" w:hAnsi="Times New Roman" w:cs="Times New Roman"/>
          <w:sz w:val="24"/>
          <w:szCs w:val="24"/>
        </w:rPr>
        <w:t xml:space="preserve"> постоянной рабочей группы </w:t>
      </w:r>
      <w:r w:rsidR="00B362FD" w:rsidRPr="00BA6469">
        <w:rPr>
          <w:rFonts w:ascii="Times New Roman" w:hAnsi="Times New Roman" w:cs="Times New Roman"/>
          <w:bCs/>
          <w:sz w:val="24"/>
          <w:szCs w:val="24"/>
        </w:rPr>
        <w:t xml:space="preserve">(далее – ПРГ) </w:t>
      </w:r>
      <w:r w:rsidR="00B362FD" w:rsidRPr="00BA6469">
        <w:rPr>
          <w:rFonts w:ascii="Times New Roman" w:hAnsi="Times New Roman" w:cs="Times New Roman"/>
          <w:sz w:val="24"/>
          <w:szCs w:val="24"/>
        </w:rPr>
        <w:t xml:space="preserve">Конкурсной комиссии </w:t>
      </w:r>
      <w:r w:rsidR="0068016C" w:rsidRPr="00BA6469">
        <w:rPr>
          <w:rFonts w:ascii="Times New Roman" w:hAnsi="Times New Roman" w:cs="Times New Roman"/>
          <w:sz w:val="24"/>
          <w:szCs w:val="24"/>
        </w:rPr>
        <w:t>филиала</w:t>
      </w:r>
      <w:r w:rsidR="00B362FD" w:rsidRPr="00BA6469">
        <w:rPr>
          <w:rFonts w:ascii="Times New Roman" w:hAnsi="Times New Roman" w:cs="Times New Roman"/>
          <w:sz w:val="24"/>
          <w:szCs w:val="24"/>
        </w:rPr>
        <w:t xml:space="preserve"> публичного акционерного общества </w:t>
      </w:r>
      <w:r w:rsidR="00B362FD" w:rsidRPr="00BA6469">
        <w:rPr>
          <w:rFonts w:ascii="Times New Roman" w:hAnsi="Times New Roman" w:cs="Times New Roman"/>
          <w:bCs/>
          <w:sz w:val="24"/>
          <w:szCs w:val="24"/>
        </w:rPr>
        <w:t xml:space="preserve">«ТрансКонтейнер» </w:t>
      </w:r>
      <w:r w:rsidR="00DF3F73" w:rsidRPr="00BA6469">
        <w:rPr>
          <w:rFonts w:ascii="Times New Roman" w:hAnsi="Times New Roman" w:cs="Times New Roman"/>
          <w:bCs/>
          <w:sz w:val="24"/>
          <w:szCs w:val="24"/>
        </w:rPr>
        <w:t xml:space="preserve">на Горьковской железной дороге </w:t>
      </w:r>
      <w:r w:rsidR="00B362FD" w:rsidRPr="00BA6469">
        <w:rPr>
          <w:rFonts w:ascii="Times New Roman" w:hAnsi="Times New Roman" w:cs="Times New Roman"/>
          <w:bCs/>
          <w:sz w:val="24"/>
          <w:szCs w:val="24"/>
        </w:rPr>
        <w:t xml:space="preserve">(далее – Конкурсная комиссия) </w:t>
      </w:r>
      <w:r w:rsidR="00472910">
        <w:rPr>
          <w:rFonts w:ascii="Times New Roman" w:hAnsi="Times New Roman" w:cs="Times New Roman"/>
          <w:bCs/>
          <w:sz w:val="24"/>
          <w:szCs w:val="24"/>
        </w:rPr>
        <w:t>–</w:t>
      </w:r>
      <w:r w:rsidRPr="00BA6469">
        <w:rPr>
          <w:rFonts w:ascii="Times New Roman" w:hAnsi="Times New Roman" w:cs="Times New Roman"/>
          <w:bCs/>
          <w:sz w:val="24"/>
          <w:szCs w:val="24"/>
        </w:rPr>
        <w:t xml:space="preserve"> 6</w:t>
      </w:r>
      <w:r w:rsidR="00472910">
        <w:rPr>
          <w:rFonts w:ascii="Times New Roman" w:hAnsi="Times New Roman" w:cs="Times New Roman"/>
          <w:bCs/>
          <w:sz w:val="24"/>
          <w:szCs w:val="24"/>
        </w:rPr>
        <w:t xml:space="preserve"> (шесть)</w:t>
      </w:r>
      <w:r w:rsidRPr="00BA6469">
        <w:rPr>
          <w:rFonts w:ascii="Times New Roman" w:hAnsi="Times New Roman" w:cs="Times New Roman"/>
          <w:bCs/>
          <w:sz w:val="24"/>
          <w:szCs w:val="24"/>
        </w:rPr>
        <w:t xml:space="preserve"> человек. </w:t>
      </w:r>
      <w:r w:rsidRPr="00BA6469">
        <w:rPr>
          <w:rFonts w:ascii="Times New Roman" w:hAnsi="Times New Roman" w:cs="Times New Roman"/>
          <w:sz w:val="24"/>
          <w:szCs w:val="24"/>
        </w:rPr>
        <w:t xml:space="preserve">Приняли участие: </w:t>
      </w:r>
      <w:r w:rsidR="00472910">
        <w:rPr>
          <w:rFonts w:ascii="Times New Roman" w:hAnsi="Times New Roman" w:cs="Times New Roman"/>
          <w:sz w:val="24"/>
          <w:szCs w:val="24"/>
        </w:rPr>
        <w:t>6 (</w:t>
      </w:r>
      <w:r w:rsidRPr="00BA6469">
        <w:rPr>
          <w:rFonts w:ascii="Times New Roman" w:hAnsi="Times New Roman" w:cs="Times New Roman"/>
          <w:sz w:val="24"/>
          <w:szCs w:val="24"/>
        </w:rPr>
        <w:t>шесть</w:t>
      </w:r>
      <w:r w:rsidR="00472910">
        <w:rPr>
          <w:rFonts w:ascii="Times New Roman" w:hAnsi="Times New Roman" w:cs="Times New Roman"/>
          <w:sz w:val="24"/>
          <w:szCs w:val="24"/>
        </w:rPr>
        <w:t>)</w:t>
      </w:r>
      <w:r w:rsidRPr="00BA6469">
        <w:rPr>
          <w:rFonts w:ascii="Times New Roman" w:hAnsi="Times New Roman" w:cs="Times New Roman"/>
          <w:sz w:val="24"/>
          <w:szCs w:val="24"/>
        </w:rPr>
        <w:t xml:space="preserve"> человек. Кворум имеется.</w:t>
      </w:r>
    </w:p>
    <w:p w:rsidR="0088410C" w:rsidRPr="00BA6469" w:rsidRDefault="0088410C" w:rsidP="00B362FD">
      <w:pPr>
        <w:spacing w:before="120" w:after="120" w:line="240" w:lineRule="auto"/>
        <w:ind w:firstLine="709"/>
        <w:jc w:val="both"/>
        <w:rPr>
          <w:rFonts w:ascii="Times New Roman" w:hAnsi="Times New Roman" w:cs="Times New Roman"/>
          <w:bCs/>
          <w:sz w:val="24"/>
          <w:szCs w:val="24"/>
        </w:rPr>
      </w:pPr>
    </w:p>
    <w:p w:rsidR="00B362FD" w:rsidRPr="009E603B" w:rsidRDefault="00B362FD" w:rsidP="001824DD">
      <w:pPr>
        <w:tabs>
          <w:tab w:val="left" w:pos="851"/>
        </w:tabs>
        <w:spacing w:after="0" w:line="240" w:lineRule="auto"/>
        <w:ind w:firstLine="567"/>
        <w:jc w:val="both"/>
        <w:rPr>
          <w:rFonts w:ascii="Times New Roman" w:hAnsi="Times New Roman" w:cs="Times New Roman"/>
          <w:b/>
          <w:bCs/>
          <w:sz w:val="24"/>
          <w:szCs w:val="24"/>
        </w:rPr>
      </w:pPr>
      <w:r w:rsidRPr="009E603B">
        <w:rPr>
          <w:rFonts w:ascii="Times New Roman" w:hAnsi="Times New Roman" w:cs="Times New Roman"/>
          <w:b/>
          <w:bCs/>
          <w:sz w:val="24"/>
          <w:szCs w:val="24"/>
        </w:rPr>
        <w:t>ПОВЕСТКА ДНЯ ЗАСЕДАНИЯ:</w:t>
      </w:r>
    </w:p>
    <w:p w:rsidR="00B362FD" w:rsidRPr="009E603B" w:rsidRDefault="00B362FD" w:rsidP="001824DD">
      <w:pPr>
        <w:spacing w:after="120" w:line="240" w:lineRule="auto"/>
        <w:ind w:firstLine="567"/>
        <w:jc w:val="both"/>
        <w:rPr>
          <w:rFonts w:ascii="Times New Roman" w:eastAsia="Times New Roman" w:hAnsi="Times New Roman" w:cs="Times New Roman"/>
          <w:sz w:val="24"/>
          <w:szCs w:val="24"/>
        </w:rPr>
      </w:pPr>
      <w:r w:rsidRPr="009E603B">
        <w:rPr>
          <w:rFonts w:ascii="Times New Roman" w:eastAsia="Times New Roman" w:hAnsi="Times New Roman" w:cs="Times New Roman"/>
          <w:sz w:val="24"/>
          <w:szCs w:val="24"/>
        </w:rPr>
        <w:t>I.</w:t>
      </w:r>
      <w:r w:rsidRPr="009E603B">
        <w:rPr>
          <w:rFonts w:ascii="Times New Roman" w:eastAsia="Times New Roman" w:hAnsi="Times New Roman" w:cs="Times New Roman"/>
          <w:sz w:val="24"/>
          <w:szCs w:val="24"/>
        </w:rPr>
        <w:tab/>
      </w:r>
      <w:r w:rsidR="001824DD" w:rsidRPr="009E603B">
        <w:rPr>
          <w:rFonts w:ascii="Times New Roman" w:eastAsia="Times New Roman" w:hAnsi="Times New Roman" w:cs="Times New Roman"/>
          <w:sz w:val="24"/>
          <w:szCs w:val="24"/>
        </w:rPr>
        <w:t xml:space="preserve"> </w:t>
      </w:r>
      <w:proofErr w:type="gramStart"/>
      <w:r w:rsidRPr="009E603B">
        <w:rPr>
          <w:rFonts w:ascii="Times New Roman" w:eastAsia="Times New Roman" w:hAnsi="Times New Roman" w:cs="Times New Roman"/>
          <w:sz w:val="24"/>
          <w:szCs w:val="24"/>
        </w:rPr>
        <w:t xml:space="preserve">Рассмотрение, оценка и сопоставление заявок претендентов, поданных для участия в процедуре </w:t>
      </w:r>
      <w:r w:rsidR="00BA6469" w:rsidRPr="00BA6469">
        <w:rPr>
          <w:rFonts w:ascii="Times New Roman" w:eastAsia="Times New Roman" w:hAnsi="Times New Roman" w:cs="Times New Roman"/>
          <w:sz w:val="24"/>
          <w:szCs w:val="24"/>
        </w:rPr>
        <w:t xml:space="preserve">открытый конкурс в электронной форме </w:t>
      </w:r>
      <w:r w:rsidR="00C50DE4" w:rsidRPr="00C50DE4">
        <w:rPr>
          <w:rFonts w:ascii="Times New Roman" w:eastAsia="Times New Roman" w:hAnsi="Times New Roman" w:cs="Times New Roman"/>
          <w:sz w:val="24"/>
          <w:szCs w:val="24"/>
        </w:rPr>
        <w:t xml:space="preserve">№ОКэ-НКПГОРЬК-24-0002 по предмету закупки «Выполнение работ по капитальному ремонту дождевой ливневой канализации инв.№020134 на контейнерном терминале </w:t>
      </w:r>
      <w:proofErr w:type="spellStart"/>
      <w:r w:rsidR="00C50DE4" w:rsidRPr="00C50DE4">
        <w:rPr>
          <w:rFonts w:ascii="Times New Roman" w:eastAsia="Times New Roman" w:hAnsi="Times New Roman" w:cs="Times New Roman"/>
          <w:sz w:val="24"/>
          <w:szCs w:val="24"/>
        </w:rPr>
        <w:t>Костариха</w:t>
      </w:r>
      <w:proofErr w:type="spellEnd"/>
      <w:r w:rsidR="00C50DE4" w:rsidRPr="00C50DE4">
        <w:rPr>
          <w:rFonts w:ascii="Times New Roman" w:eastAsia="Times New Roman" w:hAnsi="Times New Roman" w:cs="Times New Roman"/>
          <w:sz w:val="24"/>
          <w:szCs w:val="24"/>
        </w:rPr>
        <w:t xml:space="preserve"> филиала ПАО «</w:t>
      </w:r>
      <w:proofErr w:type="spellStart"/>
      <w:r w:rsidR="00C50DE4" w:rsidRPr="00C50DE4">
        <w:rPr>
          <w:rFonts w:ascii="Times New Roman" w:eastAsia="Times New Roman" w:hAnsi="Times New Roman" w:cs="Times New Roman"/>
          <w:sz w:val="24"/>
          <w:szCs w:val="24"/>
        </w:rPr>
        <w:t>ТрансКонтейнер</w:t>
      </w:r>
      <w:proofErr w:type="spellEnd"/>
      <w:r w:rsidR="00C50DE4" w:rsidRPr="00C50DE4">
        <w:rPr>
          <w:rFonts w:ascii="Times New Roman" w:eastAsia="Times New Roman" w:hAnsi="Times New Roman" w:cs="Times New Roman"/>
          <w:sz w:val="24"/>
          <w:szCs w:val="24"/>
        </w:rPr>
        <w:t>» на Горьковской железной дороге, расположенного по адресу: г. Нижний Новгород, ул. Актюбинская, д. 17 М»</w:t>
      </w:r>
      <w:r w:rsidRPr="009E603B">
        <w:rPr>
          <w:rFonts w:ascii="Times New Roman" w:eastAsia="Times New Roman" w:hAnsi="Times New Roman" w:cs="Times New Roman"/>
          <w:sz w:val="24"/>
          <w:szCs w:val="24"/>
        </w:rPr>
        <w:t xml:space="preserve"> </w:t>
      </w:r>
      <w:r w:rsidR="00BA6469" w:rsidRPr="00BA6469">
        <w:rPr>
          <w:rFonts w:ascii="Times New Roman" w:eastAsia="Times New Roman" w:hAnsi="Times New Roman" w:cs="Times New Roman"/>
          <w:sz w:val="24"/>
          <w:szCs w:val="24"/>
        </w:rPr>
        <w:t>(далее – Открытый конкурс)</w:t>
      </w:r>
      <w:r w:rsidRPr="009E603B">
        <w:rPr>
          <w:rFonts w:ascii="Times New Roman" w:eastAsia="Times New Roman" w:hAnsi="Times New Roman" w:cs="Times New Roman"/>
          <w:sz w:val="24"/>
          <w:szCs w:val="24"/>
        </w:rPr>
        <w:t>.</w:t>
      </w:r>
      <w:proofErr w:type="gramEnd"/>
    </w:p>
    <w:p w:rsidR="001824DD" w:rsidRPr="009E603B" w:rsidRDefault="001824DD" w:rsidP="00B362FD">
      <w:pPr>
        <w:pStyle w:val="12"/>
        <w:spacing w:before="120" w:after="240"/>
        <w:ind w:firstLine="709"/>
        <w:contextualSpacing/>
        <w:rPr>
          <w:b/>
          <w:sz w:val="24"/>
          <w:szCs w:val="24"/>
          <w:u w:val="single"/>
        </w:rPr>
      </w:pPr>
    </w:p>
    <w:p w:rsidR="00B362FD" w:rsidRPr="009E603B" w:rsidRDefault="00B362FD" w:rsidP="00B362FD">
      <w:pPr>
        <w:pStyle w:val="12"/>
        <w:spacing w:before="120" w:after="240"/>
        <w:ind w:firstLine="709"/>
        <w:contextualSpacing/>
        <w:rPr>
          <w:b/>
          <w:sz w:val="24"/>
          <w:szCs w:val="24"/>
          <w:u w:val="single"/>
        </w:rPr>
      </w:pPr>
      <w:r w:rsidRPr="009E603B">
        <w:rPr>
          <w:b/>
          <w:sz w:val="24"/>
          <w:szCs w:val="24"/>
          <w:u w:val="single"/>
        </w:rPr>
        <w:t xml:space="preserve">По пункту </w:t>
      </w:r>
      <w:r w:rsidRPr="009E603B">
        <w:rPr>
          <w:b/>
          <w:sz w:val="24"/>
          <w:szCs w:val="24"/>
          <w:u w:val="single"/>
          <w:lang w:val="en-US"/>
        </w:rPr>
        <w:t>I</w:t>
      </w:r>
      <w:r w:rsidRPr="009E603B">
        <w:rPr>
          <w:b/>
          <w:sz w:val="24"/>
          <w:szCs w:val="24"/>
          <w:u w:val="single"/>
        </w:rPr>
        <w:t xml:space="preserve"> повестки дня:</w:t>
      </w:r>
    </w:p>
    <w:tbl>
      <w:tblPr>
        <w:tblStyle w:val="11"/>
        <w:tblW w:w="9604" w:type="dxa"/>
        <w:jc w:val="center"/>
        <w:tblLook w:val="04A0"/>
      </w:tblPr>
      <w:tblGrid>
        <w:gridCol w:w="4106"/>
        <w:gridCol w:w="5498"/>
      </w:tblGrid>
      <w:tr w:rsidR="00B362FD" w:rsidRPr="009E603B" w:rsidTr="001824DD">
        <w:trPr>
          <w:jc w:val="center"/>
        </w:trPr>
        <w:tc>
          <w:tcPr>
            <w:tcW w:w="4106" w:type="dxa"/>
          </w:tcPr>
          <w:p w:rsidR="00B362FD" w:rsidRPr="009E603B" w:rsidRDefault="00B362FD"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Дата и время проведения процедуры рассмотрения заявок:</w:t>
            </w:r>
          </w:p>
        </w:tc>
        <w:tc>
          <w:tcPr>
            <w:tcW w:w="5498" w:type="dxa"/>
            <w:vAlign w:val="center"/>
          </w:tcPr>
          <w:p w:rsidR="00B362FD" w:rsidRPr="00BA6469" w:rsidRDefault="00C50DE4" w:rsidP="00C50DE4">
            <w:pPr>
              <w:suppressAutoHyphens/>
              <w:contextualSpacing/>
              <w:rPr>
                <w:rFonts w:ascii="Times New Roman" w:hAnsi="Times New Roman" w:cs="Times New Roman"/>
                <w:b/>
                <w:sz w:val="24"/>
                <w:szCs w:val="24"/>
              </w:rPr>
            </w:pPr>
            <w:r>
              <w:rPr>
                <w:rFonts w:ascii="Times New Roman" w:hAnsi="Times New Roman" w:cs="Times New Roman"/>
                <w:sz w:val="24"/>
                <w:szCs w:val="24"/>
              </w:rPr>
              <w:t>10</w:t>
            </w:r>
            <w:r w:rsidR="00B362FD" w:rsidRPr="009E603B">
              <w:rPr>
                <w:rFonts w:ascii="Times New Roman" w:hAnsi="Times New Roman" w:cs="Times New Roman"/>
                <w:sz w:val="24"/>
                <w:szCs w:val="24"/>
              </w:rPr>
              <w:t>.</w:t>
            </w:r>
            <w:r w:rsidR="00BA6469">
              <w:rPr>
                <w:rFonts w:ascii="Times New Roman" w:hAnsi="Times New Roman" w:cs="Times New Roman"/>
                <w:sz w:val="24"/>
                <w:szCs w:val="24"/>
              </w:rPr>
              <w:t>0</w:t>
            </w:r>
            <w:r>
              <w:rPr>
                <w:rFonts w:ascii="Times New Roman" w:hAnsi="Times New Roman" w:cs="Times New Roman"/>
                <w:sz w:val="24"/>
                <w:szCs w:val="24"/>
              </w:rPr>
              <w:t>4</w:t>
            </w:r>
            <w:r w:rsidR="00B362FD" w:rsidRPr="009E603B">
              <w:rPr>
                <w:rFonts w:ascii="Times New Roman" w:hAnsi="Times New Roman" w:cs="Times New Roman"/>
                <w:sz w:val="24"/>
                <w:szCs w:val="24"/>
              </w:rPr>
              <w:t>.202</w:t>
            </w:r>
            <w:r w:rsidR="00BA6469">
              <w:rPr>
                <w:rFonts w:ascii="Times New Roman" w:hAnsi="Times New Roman" w:cs="Times New Roman"/>
                <w:sz w:val="24"/>
                <w:szCs w:val="24"/>
              </w:rPr>
              <w:t>4г.</w:t>
            </w:r>
            <w:r w:rsidR="00B362FD" w:rsidRPr="009E603B">
              <w:rPr>
                <w:rFonts w:ascii="Times New Roman" w:hAnsi="Times New Roman" w:cs="Times New Roman"/>
                <w:sz w:val="24"/>
                <w:szCs w:val="24"/>
              </w:rPr>
              <w:t xml:space="preserve"> 14:00</w:t>
            </w:r>
          </w:p>
        </w:tc>
      </w:tr>
      <w:tr w:rsidR="00B362FD" w:rsidRPr="009E603B" w:rsidTr="001824DD">
        <w:trPr>
          <w:jc w:val="center"/>
        </w:trPr>
        <w:tc>
          <w:tcPr>
            <w:tcW w:w="4106" w:type="dxa"/>
          </w:tcPr>
          <w:p w:rsidR="00B362FD" w:rsidRPr="009E603B" w:rsidRDefault="00B362FD" w:rsidP="001824DD">
            <w:pPr>
              <w:suppressAutoHyphens/>
              <w:contextualSpacing/>
              <w:rPr>
                <w:rFonts w:ascii="Times New Roman" w:hAnsi="Times New Roman" w:cs="Times New Roman"/>
                <w:b/>
                <w:sz w:val="24"/>
                <w:szCs w:val="24"/>
              </w:rPr>
            </w:pPr>
            <w:r w:rsidRPr="009E603B">
              <w:rPr>
                <w:rFonts w:ascii="Times New Roman" w:hAnsi="Times New Roman" w:cs="Times New Roman"/>
                <w:b/>
                <w:sz w:val="24"/>
                <w:szCs w:val="24"/>
              </w:rPr>
              <w:t>Место проведения процедуры рассмотрения заявок:</w:t>
            </w:r>
          </w:p>
        </w:tc>
        <w:tc>
          <w:tcPr>
            <w:tcW w:w="5498" w:type="dxa"/>
            <w:vAlign w:val="center"/>
          </w:tcPr>
          <w:p w:rsidR="00B362FD" w:rsidRPr="009E603B" w:rsidRDefault="00694E74" w:rsidP="001824DD">
            <w:pPr>
              <w:contextualSpacing/>
              <w:rPr>
                <w:rFonts w:ascii="Times New Roman" w:hAnsi="Times New Roman" w:cs="Times New Roman"/>
                <w:b/>
                <w:sz w:val="24"/>
                <w:szCs w:val="24"/>
              </w:rPr>
            </w:pPr>
            <w:r w:rsidRPr="009E603B">
              <w:rPr>
                <w:rFonts w:ascii="Times New Roman" w:hAnsi="Times New Roman" w:cs="Times New Roman"/>
                <w:sz w:val="24"/>
                <w:szCs w:val="24"/>
              </w:rPr>
              <w:t>Российская Федерация, 603116, г. Нижний Новгород, Московское шоссе,17</w:t>
            </w:r>
            <w:proofErr w:type="gramStart"/>
            <w:r w:rsidRPr="009E603B">
              <w:rPr>
                <w:rFonts w:ascii="Times New Roman" w:hAnsi="Times New Roman" w:cs="Times New Roman"/>
                <w:sz w:val="24"/>
                <w:szCs w:val="24"/>
              </w:rPr>
              <w:t xml:space="preserve"> А</w:t>
            </w:r>
            <w:proofErr w:type="gramEnd"/>
          </w:p>
        </w:tc>
      </w:tr>
    </w:tbl>
    <w:p w:rsidR="009E03E0" w:rsidRPr="009E603B" w:rsidRDefault="009E03E0" w:rsidP="00B362FD">
      <w:pPr>
        <w:spacing w:after="120" w:line="240" w:lineRule="auto"/>
        <w:ind w:firstLine="709"/>
        <w:rPr>
          <w:rFonts w:ascii="Times New Roman" w:hAnsi="Times New Roman" w:cs="Times New Roman"/>
          <w:b/>
          <w:sz w:val="24"/>
          <w:szCs w:val="24"/>
          <w:highlight w:val="yellow"/>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2"/>
        <w:gridCol w:w="5528"/>
      </w:tblGrid>
      <w:tr w:rsidR="00B362FD" w:rsidRPr="009E603B" w:rsidTr="001824DD">
        <w:trPr>
          <w:jc w:val="center"/>
        </w:trPr>
        <w:tc>
          <w:tcPr>
            <w:tcW w:w="9640" w:type="dxa"/>
            <w:gridSpan w:val="2"/>
            <w:tcBorders>
              <w:top w:val="single" w:sz="4" w:space="0" w:color="auto"/>
            </w:tcBorders>
            <w:vAlign w:val="center"/>
          </w:tcPr>
          <w:p w:rsidR="00B362FD" w:rsidRPr="009E603B" w:rsidRDefault="00B362FD" w:rsidP="001824DD">
            <w:pPr>
              <w:spacing w:after="0" w:line="240" w:lineRule="auto"/>
              <w:jc w:val="center"/>
              <w:rPr>
                <w:rFonts w:ascii="Times New Roman" w:hAnsi="Times New Roman" w:cs="Times New Roman"/>
                <w:b/>
                <w:sz w:val="24"/>
                <w:szCs w:val="24"/>
              </w:rPr>
            </w:pPr>
            <w:r w:rsidRPr="009E603B">
              <w:rPr>
                <w:rFonts w:ascii="Times New Roman" w:hAnsi="Times New Roman" w:cs="Times New Roman"/>
                <w:b/>
                <w:sz w:val="24"/>
                <w:szCs w:val="24"/>
              </w:rPr>
              <w:t>Лот № 1</w:t>
            </w:r>
          </w:p>
        </w:tc>
      </w:tr>
      <w:tr w:rsidR="00B362FD" w:rsidRPr="009E603B" w:rsidTr="001824DD">
        <w:trPr>
          <w:jc w:val="center"/>
        </w:trPr>
        <w:tc>
          <w:tcPr>
            <w:tcW w:w="4112" w:type="dxa"/>
            <w:vAlign w:val="center"/>
          </w:tcPr>
          <w:p w:rsidR="00B362FD" w:rsidRPr="009E603B" w:rsidRDefault="00B362FD" w:rsidP="001824DD">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Предмет договора:</w:t>
            </w:r>
          </w:p>
        </w:tc>
        <w:tc>
          <w:tcPr>
            <w:tcW w:w="5528" w:type="dxa"/>
            <w:vAlign w:val="center"/>
          </w:tcPr>
          <w:p w:rsidR="00B362FD" w:rsidRPr="009E603B" w:rsidRDefault="00C50DE4" w:rsidP="001824DD">
            <w:pPr>
              <w:suppressAutoHyphens/>
              <w:spacing w:after="0" w:line="240" w:lineRule="auto"/>
              <w:jc w:val="both"/>
              <w:rPr>
                <w:rFonts w:ascii="Times New Roman" w:hAnsi="Times New Roman" w:cs="Times New Roman"/>
                <w:sz w:val="24"/>
                <w:szCs w:val="24"/>
              </w:rPr>
            </w:pPr>
            <w:r w:rsidRPr="00C50DE4">
              <w:rPr>
                <w:rFonts w:ascii="Times New Roman" w:eastAsia="Times New Roman" w:hAnsi="Times New Roman" w:cs="Times New Roman"/>
                <w:sz w:val="24"/>
                <w:szCs w:val="24"/>
              </w:rPr>
              <w:t xml:space="preserve">Выполнение работ по капитальному ремонту дождевой ливневой канализации инв. №020134 на контейнерном терминале </w:t>
            </w:r>
            <w:proofErr w:type="spellStart"/>
            <w:r w:rsidRPr="00C50DE4">
              <w:rPr>
                <w:rFonts w:ascii="Times New Roman" w:eastAsia="Times New Roman" w:hAnsi="Times New Roman" w:cs="Times New Roman"/>
                <w:sz w:val="24"/>
                <w:szCs w:val="24"/>
              </w:rPr>
              <w:t>Костариха</w:t>
            </w:r>
            <w:proofErr w:type="spellEnd"/>
            <w:r w:rsidRPr="00C50DE4">
              <w:rPr>
                <w:rFonts w:ascii="Times New Roman" w:eastAsia="Times New Roman" w:hAnsi="Times New Roman" w:cs="Times New Roman"/>
                <w:sz w:val="24"/>
                <w:szCs w:val="24"/>
              </w:rPr>
              <w:t xml:space="preserve"> филиала ПАО «</w:t>
            </w:r>
            <w:proofErr w:type="spellStart"/>
            <w:r w:rsidRPr="00C50DE4">
              <w:rPr>
                <w:rFonts w:ascii="Times New Roman" w:eastAsia="Times New Roman" w:hAnsi="Times New Roman" w:cs="Times New Roman"/>
                <w:sz w:val="24"/>
                <w:szCs w:val="24"/>
              </w:rPr>
              <w:t>ТрансКонтейнер</w:t>
            </w:r>
            <w:proofErr w:type="spellEnd"/>
            <w:r w:rsidRPr="00C50DE4">
              <w:rPr>
                <w:rFonts w:ascii="Times New Roman" w:eastAsia="Times New Roman" w:hAnsi="Times New Roman" w:cs="Times New Roman"/>
                <w:sz w:val="24"/>
                <w:szCs w:val="24"/>
              </w:rPr>
              <w:t>» на Горьковской железной дороге</w:t>
            </w:r>
          </w:p>
        </w:tc>
      </w:tr>
      <w:tr w:rsidR="009E03E0" w:rsidRPr="009E603B" w:rsidTr="001824DD">
        <w:trPr>
          <w:jc w:val="center"/>
        </w:trPr>
        <w:tc>
          <w:tcPr>
            <w:tcW w:w="4112" w:type="dxa"/>
            <w:vAlign w:val="center"/>
          </w:tcPr>
          <w:p w:rsidR="009E03E0" w:rsidRPr="009E603B" w:rsidRDefault="009E03E0" w:rsidP="009E03E0">
            <w:pPr>
              <w:spacing w:after="0" w:line="240" w:lineRule="auto"/>
              <w:rPr>
                <w:rFonts w:ascii="Times New Roman" w:hAnsi="Times New Roman" w:cs="Times New Roman"/>
                <w:sz w:val="24"/>
                <w:szCs w:val="24"/>
              </w:rPr>
            </w:pPr>
            <w:r w:rsidRPr="009E603B">
              <w:rPr>
                <w:rFonts w:ascii="Times New Roman" w:hAnsi="Times New Roman" w:cs="Times New Roman"/>
                <w:sz w:val="24"/>
                <w:szCs w:val="24"/>
              </w:rPr>
              <w:t>Начальная (максимальная) цена договора:</w:t>
            </w:r>
          </w:p>
        </w:tc>
        <w:tc>
          <w:tcPr>
            <w:tcW w:w="5528" w:type="dxa"/>
            <w:vAlign w:val="center"/>
          </w:tcPr>
          <w:p w:rsidR="009E03E0" w:rsidRPr="009E603B" w:rsidRDefault="00C50DE4" w:rsidP="009E03E0">
            <w:pPr>
              <w:suppressAutoHyphens/>
              <w:spacing w:after="0" w:line="240" w:lineRule="auto"/>
              <w:jc w:val="both"/>
              <w:rPr>
                <w:rFonts w:ascii="Times New Roman" w:eastAsia="Times New Roman" w:hAnsi="Times New Roman" w:cs="Times New Roman"/>
                <w:sz w:val="24"/>
                <w:szCs w:val="24"/>
              </w:rPr>
            </w:pPr>
            <w:r w:rsidRPr="00C50DE4">
              <w:rPr>
                <w:rFonts w:ascii="Times New Roman" w:hAnsi="Times New Roman" w:cs="Times New Roman"/>
                <w:sz w:val="24"/>
                <w:szCs w:val="24"/>
              </w:rPr>
              <w:t>3390710 (три миллиона триста девяносто тысяч семьсот десять) рублей 71 копейка с учетом всех налогов (кроме НДС)</w:t>
            </w:r>
          </w:p>
        </w:tc>
      </w:tr>
    </w:tbl>
    <w:p w:rsidR="00B362FD" w:rsidRPr="009E603B" w:rsidRDefault="00B362FD" w:rsidP="00B362FD">
      <w:pPr>
        <w:pStyle w:val="12"/>
        <w:spacing w:before="120" w:after="120"/>
        <w:contextualSpacing/>
        <w:rPr>
          <w:sz w:val="24"/>
          <w:szCs w:val="24"/>
        </w:rPr>
      </w:pPr>
      <w:r w:rsidRPr="009E603B">
        <w:rPr>
          <w:sz w:val="24"/>
          <w:szCs w:val="24"/>
        </w:rPr>
        <w:t xml:space="preserve">1.1. Установленный документацией о закупке срок окончания подачи заявок на участие в </w:t>
      </w:r>
      <w:r w:rsidR="00BA6469">
        <w:rPr>
          <w:sz w:val="24"/>
          <w:szCs w:val="24"/>
        </w:rPr>
        <w:t>Открытом конкурсе</w:t>
      </w:r>
      <w:r w:rsidRPr="009E603B">
        <w:rPr>
          <w:sz w:val="24"/>
          <w:szCs w:val="24"/>
        </w:rPr>
        <w:t xml:space="preserve"> – </w:t>
      </w:r>
      <w:r w:rsidR="00C50DE4">
        <w:rPr>
          <w:sz w:val="24"/>
          <w:szCs w:val="24"/>
        </w:rPr>
        <w:t>08</w:t>
      </w:r>
      <w:r w:rsidRPr="009E603B">
        <w:rPr>
          <w:sz w:val="24"/>
          <w:szCs w:val="24"/>
        </w:rPr>
        <w:t>.</w:t>
      </w:r>
      <w:r w:rsidR="00C50DE4">
        <w:rPr>
          <w:sz w:val="24"/>
          <w:szCs w:val="24"/>
        </w:rPr>
        <w:t>04</w:t>
      </w:r>
      <w:r w:rsidRPr="009E603B">
        <w:rPr>
          <w:sz w:val="24"/>
          <w:szCs w:val="24"/>
        </w:rPr>
        <w:t>.</w:t>
      </w:r>
      <w:r w:rsidR="004039F3" w:rsidRPr="009E603B">
        <w:rPr>
          <w:sz w:val="24"/>
          <w:szCs w:val="24"/>
        </w:rPr>
        <w:t>202</w:t>
      </w:r>
      <w:r w:rsidR="00BA6469">
        <w:rPr>
          <w:sz w:val="24"/>
          <w:szCs w:val="24"/>
        </w:rPr>
        <w:t>4</w:t>
      </w:r>
      <w:r w:rsidRPr="009E603B">
        <w:rPr>
          <w:sz w:val="24"/>
          <w:szCs w:val="24"/>
        </w:rPr>
        <w:t xml:space="preserve"> </w:t>
      </w:r>
      <w:r w:rsidR="00BA6469">
        <w:rPr>
          <w:sz w:val="24"/>
          <w:szCs w:val="24"/>
        </w:rPr>
        <w:t>14</w:t>
      </w:r>
      <w:r w:rsidRPr="009E603B">
        <w:rPr>
          <w:sz w:val="24"/>
          <w:szCs w:val="24"/>
        </w:rPr>
        <w:t>:</w:t>
      </w:r>
      <w:r w:rsidR="00BA6469">
        <w:rPr>
          <w:sz w:val="24"/>
          <w:szCs w:val="24"/>
        </w:rPr>
        <w:t>00</w:t>
      </w:r>
      <w:r w:rsidRPr="009E603B">
        <w:rPr>
          <w:sz w:val="24"/>
          <w:szCs w:val="24"/>
        </w:rPr>
        <w:t>.</w:t>
      </w:r>
    </w:p>
    <w:p w:rsidR="00B362FD" w:rsidRPr="009E603B" w:rsidRDefault="00B362FD" w:rsidP="00775BC1">
      <w:pPr>
        <w:spacing w:after="120" w:line="240" w:lineRule="auto"/>
        <w:ind w:firstLine="709"/>
        <w:contextualSpacing/>
        <w:jc w:val="both"/>
        <w:rPr>
          <w:rFonts w:ascii="Times New Roman" w:eastAsia="Arial" w:hAnsi="Times New Roman" w:cs="Times New Roman"/>
          <w:sz w:val="24"/>
          <w:szCs w:val="24"/>
          <w:lang w:eastAsia="ar-SA"/>
        </w:rPr>
      </w:pPr>
      <w:r w:rsidRPr="009E603B">
        <w:rPr>
          <w:rFonts w:ascii="Times New Roman" w:eastAsia="Arial" w:hAnsi="Times New Roman" w:cs="Times New Roman"/>
          <w:sz w:val="24"/>
          <w:szCs w:val="24"/>
          <w:lang w:eastAsia="ar-SA"/>
        </w:rPr>
        <w:t>1.2. К установленному сроку поступил</w:t>
      </w:r>
      <w:r w:rsidR="00BA6469">
        <w:rPr>
          <w:rFonts w:ascii="Times New Roman" w:eastAsia="Arial" w:hAnsi="Times New Roman" w:cs="Times New Roman"/>
          <w:sz w:val="24"/>
          <w:szCs w:val="24"/>
          <w:lang w:eastAsia="ar-SA"/>
        </w:rPr>
        <w:t>а</w:t>
      </w:r>
      <w:r w:rsidRPr="009E603B">
        <w:rPr>
          <w:rFonts w:ascii="Times New Roman" w:eastAsia="Arial" w:hAnsi="Times New Roman" w:cs="Times New Roman"/>
          <w:sz w:val="24"/>
          <w:szCs w:val="24"/>
          <w:lang w:eastAsia="ar-SA"/>
        </w:rPr>
        <w:t xml:space="preserve"> </w:t>
      </w:r>
      <w:r w:rsidR="00BA6469">
        <w:rPr>
          <w:rFonts w:ascii="Times New Roman" w:eastAsia="Arial" w:hAnsi="Times New Roman" w:cs="Times New Roman"/>
          <w:sz w:val="24"/>
          <w:szCs w:val="24"/>
          <w:lang w:eastAsia="ar-SA"/>
        </w:rPr>
        <w:t>1</w:t>
      </w:r>
      <w:r w:rsidR="00775BC1" w:rsidRPr="009E603B">
        <w:rPr>
          <w:rFonts w:ascii="Times New Roman" w:eastAsia="Arial" w:hAnsi="Times New Roman" w:cs="Times New Roman"/>
          <w:sz w:val="24"/>
          <w:szCs w:val="24"/>
          <w:lang w:eastAsia="ar-SA"/>
        </w:rPr>
        <w:t xml:space="preserve"> (</w:t>
      </w:r>
      <w:r w:rsidR="00BA6469">
        <w:rPr>
          <w:rFonts w:ascii="Times New Roman" w:eastAsia="Arial" w:hAnsi="Times New Roman" w:cs="Times New Roman"/>
          <w:sz w:val="24"/>
          <w:szCs w:val="24"/>
          <w:lang w:eastAsia="ar-SA"/>
        </w:rPr>
        <w:t>одна</w:t>
      </w:r>
      <w:r w:rsidR="004039F3" w:rsidRPr="009E603B">
        <w:rPr>
          <w:rFonts w:ascii="Times New Roman" w:eastAsia="Arial" w:hAnsi="Times New Roman" w:cs="Times New Roman"/>
          <w:sz w:val="24"/>
          <w:szCs w:val="24"/>
          <w:lang w:eastAsia="ar-SA"/>
        </w:rPr>
        <w:t>)</w:t>
      </w:r>
      <w:r w:rsidR="00775BC1" w:rsidRPr="009E603B">
        <w:rPr>
          <w:rFonts w:ascii="Times New Roman" w:eastAsia="Arial" w:hAnsi="Times New Roman" w:cs="Times New Roman"/>
          <w:sz w:val="24"/>
          <w:szCs w:val="24"/>
          <w:lang w:eastAsia="ar-SA"/>
        </w:rPr>
        <w:t xml:space="preserve"> заявк</w:t>
      </w:r>
      <w:r w:rsidR="00F15C03">
        <w:rPr>
          <w:rFonts w:ascii="Times New Roman" w:eastAsia="Arial" w:hAnsi="Times New Roman" w:cs="Times New Roman"/>
          <w:sz w:val="24"/>
          <w:szCs w:val="24"/>
          <w:lang w:eastAsia="ar-SA"/>
        </w:rPr>
        <w:t>а</w:t>
      </w:r>
      <w:r w:rsidR="00D5296D" w:rsidRPr="009E603B">
        <w:rPr>
          <w:rFonts w:ascii="Times New Roman" w:eastAsia="Arial" w:hAnsi="Times New Roman" w:cs="Times New Roman"/>
          <w:sz w:val="24"/>
          <w:szCs w:val="24"/>
          <w:lang w:eastAsia="ar-SA"/>
        </w:rPr>
        <w:t>:</w:t>
      </w:r>
    </w:p>
    <w:p w:rsidR="00775BC1" w:rsidRPr="009E603B"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6"/>
        <w:gridCol w:w="5528"/>
      </w:tblGrid>
      <w:tr w:rsidR="00775BC1" w:rsidRPr="009E603B" w:rsidTr="001824DD">
        <w:trPr>
          <w:jc w:val="center"/>
        </w:trPr>
        <w:tc>
          <w:tcPr>
            <w:tcW w:w="9784" w:type="dxa"/>
            <w:gridSpan w:val="2"/>
          </w:tcPr>
          <w:p w:rsidR="00775BC1" w:rsidRPr="009E603B" w:rsidRDefault="00775BC1" w:rsidP="001824DD">
            <w:pPr>
              <w:tabs>
                <w:tab w:val="left" w:pos="709"/>
              </w:tabs>
              <w:spacing w:after="0" w:line="240" w:lineRule="auto"/>
              <w:contextualSpacing/>
              <w:jc w:val="center"/>
              <w:rPr>
                <w:rFonts w:ascii="Times New Roman" w:hAnsi="Times New Roman" w:cs="Times New Roman"/>
                <w:i/>
                <w:sz w:val="24"/>
                <w:szCs w:val="24"/>
              </w:rPr>
            </w:pPr>
            <w:r w:rsidRPr="009E603B">
              <w:rPr>
                <w:rFonts w:ascii="Times New Roman" w:hAnsi="Times New Roman" w:cs="Times New Roman"/>
                <w:b/>
                <w:sz w:val="24"/>
                <w:szCs w:val="24"/>
              </w:rPr>
              <w:t xml:space="preserve">Заявка № </w:t>
            </w:r>
            <w:r w:rsidRPr="009E603B">
              <w:rPr>
                <w:rFonts w:ascii="Times New Roman" w:hAnsi="Times New Roman" w:cs="Times New Roman"/>
                <w:b/>
                <w:sz w:val="24"/>
                <w:szCs w:val="24"/>
                <w:lang w:val="en-US"/>
              </w:rPr>
              <w:t>1</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Информация о претенденте, подавшем заявку:</w:t>
            </w:r>
          </w:p>
        </w:tc>
        <w:tc>
          <w:tcPr>
            <w:tcW w:w="5528" w:type="dxa"/>
            <w:vAlign w:val="center"/>
          </w:tcPr>
          <w:p w:rsidR="00775BC1" w:rsidRPr="009E603B" w:rsidRDefault="00BA6469" w:rsidP="00C3791C">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1</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lang w:val="en-US"/>
              </w:rPr>
            </w:pPr>
            <w:r w:rsidRPr="009E603B">
              <w:rPr>
                <w:rFonts w:ascii="Times New Roman" w:hAnsi="Times New Roman" w:cs="Times New Roman"/>
                <w:sz w:val="24"/>
                <w:szCs w:val="24"/>
              </w:rPr>
              <w:t>Статус субъекта МСП:</w:t>
            </w:r>
          </w:p>
        </w:tc>
        <w:tc>
          <w:tcPr>
            <w:tcW w:w="5528"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является субъектом МСП</w:t>
            </w:r>
          </w:p>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w:t>
            </w:r>
            <w:proofErr w:type="spellStart"/>
            <w:r w:rsidR="006E0192" w:rsidRPr="009E603B">
              <w:rPr>
                <w:rFonts w:ascii="Times New Roman" w:hAnsi="Times New Roman" w:cs="Times New Roman"/>
                <w:sz w:val="24"/>
                <w:szCs w:val="24"/>
              </w:rPr>
              <w:t>микропредприятие</w:t>
            </w:r>
            <w:proofErr w:type="spellEnd"/>
            <w:r w:rsidRPr="009E603B">
              <w:rPr>
                <w:rFonts w:ascii="Times New Roman" w:hAnsi="Times New Roman" w:cs="Times New Roman"/>
                <w:sz w:val="24"/>
                <w:szCs w:val="24"/>
              </w:rPr>
              <w:t>)</w:t>
            </w:r>
          </w:p>
        </w:tc>
      </w:tr>
      <w:tr w:rsidR="00775BC1" w:rsidRPr="009E603B" w:rsidTr="001824DD">
        <w:trPr>
          <w:jc w:val="center"/>
        </w:trPr>
        <w:tc>
          <w:tcPr>
            <w:tcW w:w="4256" w:type="dxa"/>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Номер заявки при регистрации:</w:t>
            </w:r>
          </w:p>
        </w:tc>
        <w:tc>
          <w:tcPr>
            <w:tcW w:w="5528" w:type="dxa"/>
            <w:vAlign w:val="center"/>
          </w:tcPr>
          <w:p w:rsidR="00775BC1" w:rsidRPr="009E603B" w:rsidRDefault="00C50DE4" w:rsidP="00C50DE4">
            <w:pPr>
              <w:spacing w:after="0" w:line="240" w:lineRule="auto"/>
              <w:contextualSpacing/>
              <w:rPr>
                <w:rFonts w:ascii="Times New Roman" w:hAnsi="Times New Roman" w:cs="Times New Roman"/>
                <w:sz w:val="24"/>
                <w:szCs w:val="24"/>
              </w:rPr>
            </w:pPr>
            <w:r w:rsidRPr="00C50DE4">
              <w:rPr>
                <w:rFonts w:ascii="Times New Roman" w:hAnsi="Times New Roman" w:cs="Times New Roman"/>
                <w:sz w:val="24"/>
                <w:szCs w:val="24"/>
              </w:rPr>
              <w:t>1686014</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Дата и время подачи заявки:</w:t>
            </w:r>
          </w:p>
        </w:tc>
        <w:tc>
          <w:tcPr>
            <w:tcW w:w="5528" w:type="dxa"/>
            <w:vAlign w:val="center"/>
          </w:tcPr>
          <w:p w:rsidR="00775BC1" w:rsidRPr="009E603B" w:rsidRDefault="00C50DE4" w:rsidP="00C50DE4">
            <w:pPr>
              <w:spacing w:after="0" w:line="240" w:lineRule="auto"/>
              <w:contextualSpacing/>
              <w:rPr>
                <w:rFonts w:ascii="Times New Roman" w:hAnsi="Times New Roman" w:cs="Times New Roman"/>
                <w:iCs/>
                <w:sz w:val="24"/>
                <w:szCs w:val="24"/>
              </w:rPr>
            </w:pPr>
            <w:r w:rsidRPr="00C50DE4">
              <w:rPr>
                <w:rFonts w:ascii="Times New Roman" w:hAnsi="Times New Roman" w:cs="Times New Roman"/>
                <w:sz w:val="24"/>
                <w:szCs w:val="24"/>
              </w:rPr>
              <w:t>05.04.2024 18:22 г.</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Цена договора, в рублях без учета НДС:</w:t>
            </w:r>
          </w:p>
        </w:tc>
        <w:tc>
          <w:tcPr>
            <w:tcW w:w="5528" w:type="dxa"/>
            <w:vAlign w:val="center"/>
          </w:tcPr>
          <w:p w:rsidR="00775BC1" w:rsidRPr="009E603B" w:rsidRDefault="00C50DE4" w:rsidP="004E74FE">
            <w:pPr>
              <w:spacing w:after="0" w:line="240" w:lineRule="auto"/>
              <w:contextualSpacing/>
              <w:rPr>
                <w:rFonts w:ascii="Times New Roman" w:hAnsi="Times New Roman" w:cs="Times New Roman"/>
                <w:sz w:val="24"/>
                <w:szCs w:val="24"/>
              </w:rPr>
            </w:pPr>
            <w:r w:rsidRPr="00C50DE4">
              <w:rPr>
                <w:rFonts w:ascii="Times New Roman" w:hAnsi="Times New Roman" w:cs="Times New Roman"/>
                <w:sz w:val="24"/>
                <w:szCs w:val="24"/>
              </w:rPr>
              <w:t>3 100 000,00</w:t>
            </w:r>
          </w:p>
        </w:tc>
      </w:tr>
      <w:tr w:rsidR="00775BC1" w:rsidRPr="009E603B" w:rsidTr="001824DD">
        <w:trPr>
          <w:trHeight w:val="305"/>
          <w:jc w:val="center"/>
        </w:trPr>
        <w:tc>
          <w:tcPr>
            <w:tcW w:w="4256" w:type="dxa"/>
            <w:vAlign w:val="center"/>
          </w:tcPr>
          <w:p w:rsidR="00775BC1" w:rsidRPr="009E603B" w:rsidRDefault="00775BC1" w:rsidP="001824DD">
            <w:pPr>
              <w:spacing w:after="0" w:line="240" w:lineRule="auto"/>
              <w:contextualSpacing/>
              <w:rPr>
                <w:rFonts w:ascii="Times New Roman" w:hAnsi="Times New Roman" w:cs="Times New Roman"/>
                <w:sz w:val="24"/>
                <w:szCs w:val="24"/>
              </w:rPr>
            </w:pPr>
            <w:r w:rsidRPr="009E603B">
              <w:rPr>
                <w:rFonts w:ascii="Times New Roman" w:hAnsi="Times New Roman" w:cs="Times New Roman"/>
                <w:sz w:val="24"/>
                <w:szCs w:val="24"/>
              </w:rPr>
              <w:t xml:space="preserve">Соответствие документов, </w:t>
            </w:r>
            <w:r w:rsidRPr="009E603B">
              <w:rPr>
                <w:rFonts w:ascii="Times New Roman" w:hAnsi="Times New Roman" w:cs="Times New Roman"/>
                <w:sz w:val="24"/>
                <w:szCs w:val="24"/>
              </w:rPr>
              <w:lastRenderedPageBreak/>
              <w:t>представленных претендентом в составе заявки, требованиям документации о закупке</w:t>
            </w:r>
          </w:p>
        </w:tc>
        <w:tc>
          <w:tcPr>
            <w:tcW w:w="5528" w:type="dxa"/>
            <w:vAlign w:val="center"/>
          </w:tcPr>
          <w:p w:rsidR="00775BC1" w:rsidRPr="009E603B" w:rsidRDefault="00775BC1" w:rsidP="00680BE6">
            <w:pPr>
              <w:rPr>
                <w:rFonts w:ascii="Times New Roman" w:hAnsi="Times New Roman" w:cs="Times New Roman"/>
                <w:sz w:val="24"/>
                <w:szCs w:val="24"/>
              </w:rPr>
            </w:pPr>
            <w:r w:rsidRPr="009E603B">
              <w:rPr>
                <w:rFonts w:ascii="Times New Roman" w:hAnsi="Times New Roman" w:cs="Times New Roman"/>
                <w:sz w:val="24"/>
                <w:szCs w:val="24"/>
              </w:rPr>
              <w:lastRenderedPageBreak/>
              <w:t xml:space="preserve">Состав документов заявки участника </w:t>
            </w:r>
            <w:r w:rsidR="00C50DE4" w:rsidRPr="00680BE6">
              <w:rPr>
                <w:rFonts w:ascii="Times New Roman" w:hAnsi="Times New Roman" w:cs="Times New Roman"/>
                <w:sz w:val="24"/>
                <w:szCs w:val="24"/>
              </w:rPr>
              <w:t xml:space="preserve">не </w:t>
            </w:r>
            <w:r w:rsidR="00680BE6" w:rsidRPr="00680BE6">
              <w:rPr>
                <w:rFonts w:ascii="Times New Roman" w:hAnsi="Times New Roman" w:cs="Times New Roman"/>
                <w:bCs/>
                <w:sz w:val="24"/>
                <w:szCs w:val="24"/>
              </w:rPr>
              <w:t xml:space="preserve">подлежит </w:t>
            </w:r>
            <w:r w:rsidR="00680BE6" w:rsidRPr="00680BE6">
              <w:rPr>
                <w:rFonts w:ascii="Times New Roman" w:hAnsi="Times New Roman" w:cs="Times New Roman"/>
                <w:bCs/>
                <w:sz w:val="24"/>
                <w:szCs w:val="24"/>
              </w:rPr>
              <w:lastRenderedPageBreak/>
              <w:t>рассмотрению, поскольку не представлена заявка и требующиеся в составе заявки документы</w:t>
            </w:r>
            <w:r w:rsidR="00680BE6">
              <w:rPr>
                <w:rFonts w:ascii="Times New Roman" w:hAnsi="Times New Roman" w:cs="Times New Roman"/>
                <w:sz w:val="24"/>
                <w:szCs w:val="24"/>
              </w:rPr>
              <w:t>.</w:t>
            </w:r>
          </w:p>
        </w:tc>
      </w:tr>
    </w:tbl>
    <w:p w:rsidR="00775BC1" w:rsidRPr="009E603B" w:rsidRDefault="00775BC1" w:rsidP="00B362FD">
      <w:pPr>
        <w:spacing w:after="120" w:line="240" w:lineRule="auto"/>
        <w:ind w:firstLine="709"/>
        <w:contextualSpacing/>
        <w:rPr>
          <w:rFonts w:ascii="Times New Roman" w:eastAsia="Arial" w:hAnsi="Times New Roman" w:cs="Times New Roman"/>
          <w:sz w:val="24"/>
          <w:szCs w:val="24"/>
          <w:highlight w:val="yellow"/>
          <w:lang w:eastAsia="ar-SA"/>
        </w:rPr>
      </w:pPr>
    </w:p>
    <w:p w:rsidR="00B362FD" w:rsidRPr="009E603B" w:rsidRDefault="00B362FD" w:rsidP="00EA6020">
      <w:pPr>
        <w:pStyle w:val="12"/>
        <w:spacing w:before="120" w:after="240"/>
        <w:ind w:firstLine="709"/>
        <w:contextualSpacing/>
        <w:rPr>
          <w:sz w:val="24"/>
          <w:szCs w:val="24"/>
        </w:rPr>
      </w:pPr>
      <w:r w:rsidRPr="009E603B">
        <w:rPr>
          <w:sz w:val="24"/>
          <w:szCs w:val="24"/>
        </w:rPr>
        <w:t xml:space="preserve">1.3. На основании анализа документов, предоставленных в составе заявок, и заключения заказчика ПРГ выносит на рассмотрение Конкурсной комиссии </w:t>
      </w:r>
      <w:r w:rsidR="00543C7F">
        <w:rPr>
          <w:sz w:val="24"/>
          <w:szCs w:val="24"/>
        </w:rPr>
        <w:t>филиала</w:t>
      </w:r>
      <w:r w:rsidRPr="009E603B">
        <w:rPr>
          <w:sz w:val="24"/>
          <w:szCs w:val="24"/>
        </w:rPr>
        <w:t xml:space="preserve"> ПАО «</w:t>
      </w:r>
      <w:proofErr w:type="spellStart"/>
      <w:r w:rsidRPr="009E603B">
        <w:rPr>
          <w:sz w:val="24"/>
          <w:szCs w:val="24"/>
        </w:rPr>
        <w:t>ТрансКонтейнер</w:t>
      </w:r>
      <w:proofErr w:type="spellEnd"/>
      <w:r w:rsidRPr="009E603B">
        <w:rPr>
          <w:sz w:val="24"/>
          <w:szCs w:val="24"/>
        </w:rPr>
        <w:t>»</w:t>
      </w:r>
      <w:r w:rsidR="00543C7F">
        <w:rPr>
          <w:sz w:val="24"/>
          <w:szCs w:val="24"/>
        </w:rPr>
        <w:t xml:space="preserve"> на Горьковской железной дороге</w:t>
      </w:r>
      <w:r w:rsidRPr="009E603B">
        <w:rPr>
          <w:sz w:val="24"/>
          <w:szCs w:val="24"/>
        </w:rPr>
        <w:t xml:space="preserve"> следующие предложения:</w:t>
      </w:r>
    </w:p>
    <w:p w:rsidR="00D96433" w:rsidRPr="009E603B" w:rsidRDefault="00D96433" w:rsidP="00EA6020">
      <w:pPr>
        <w:pStyle w:val="12"/>
        <w:spacing w:before="120" w:after="240"/>
        <w:ind w:firstLine="709"/>
        <w:contextualSpacing/>
        <w:rPr>
          <w:sz w:val="24"/>
          <w:szCs w:val="24"/>
          <w:highlight w:val="yellow"/>
        </w:rPr>
      </w:pPr>
    </w:p>
    <w:p w:rsidR="00B362FD" w:rsidRPr="009E603B" w:rsidRDefault="00B362FD" w:rsidP="00B362FD">
      <w:pPr>
        <w:pStyle w:val="12"/>
        <w:spacing w:before="120" w:after="240"/>
        <w:ind w:firstLine="709"/>
        <w:contextualSpacing/>
        <w:rPr>
          <w:sz w:val="24"/>
          <w:szCs w:val="24"/>
        </w:rPr>
      </w:pPr>
      <w:r w:rsidRPr="009E603B">
        <w:rPr>
          <w:sz w:val="24"/>
          <w:szCs w:val="24"/>
        </w:rPr>
        <w:t>1.3.</w:t>
      </w:r>
      <w:r w:rsidR="005A37AE" w:rsidRPr="009E603B">
        <w:rPr>
          <w:sz w:val="24"/>
          <w:szCs w:val="24"/>
        </w:rPr>
        <w:t>1</w:t>
      </w:r>
      <w:r w:rsidRPr="009E603B">
        <w:rPr>
          <w:sz w:val="24"/>
          <w:szCs w:val="24"/>
        </w:rPr>
        <w:t xml:space="preserve">. </w:t>
      </w:r>
      <w:r w:rsidR="00006EEE">
        <w:rPr>
          <w:sz w:val="24"/>
          <w:szCs w:val="24"/>
        </w:rPr>
        <w:t>Не д</w:t>
      </w:r>
      <w:r w:rsidRPr="009E603B">
        <w:rPr>
          <w:sz w:val="24"/>
          <w:szCs w:val="24"/>
        </w:rPr>
        <w:t xml:space="preserve">опустить к участию в </w:t>
      </w:r>
      <w:r w:rsidR="00543C7F">
        <w:rPr>
          <w:sz w:val="24"/>
          <w:szCs w:val="24"/>
        </w:rPr>
        <w:t>Открытом конкурсе</w:t>
      </w:r>
      <w:r w:rsidRPr="009E603B">
        <w:rPr>
          <w:sz w:val="24"/>
          <w:szCs w:val="24"/>
        </w:rPr>
        <w:t xml:space="preserve"> предложени</w:t>
      </w:r>
      <w:r w:rsidR="00006EEE">
        <w:rPr>
          <w:sz w:val="24"/>
          <w:szCs w:val="24"/>
        </w:rPr>
        <w:t>е</w:t>
      </w:r>
      <w:r w:rsidRPr="009E603B">
        <w:rPr>
          <w:sz w:val="24"/>
          <w:szCs w:val="24"/>
        </w:rPr>
        <w:t xml:space="preserve"> следующ</w:t>
      </w:r>
      <w:r w:rsidR="00006EEE">
        <w:rPr>
          <w:sz w:val="24"/>
          <w:szCs w:val="24"/>
        </w:rPr>
        <w:t>его</w:t>
      </w:r>
      <w:r w:rsidRPr="009E603B">
        <w:rPr>
          <w:sz w:val="24"/>
          <w:szCs w:val="24"/>
        </w:rPr>
        <w:t xml:space="preserve"> претендент</w:t>
      </w:r>
      <w:r w:rsidR="00006EEE">
        <w:rPr>
          <w:sz w:val="24"/>
          <w:szCs w:val="24"/>
        </w:rPr>
        <w:t>а</w:t>
      </w:r>
      <w:r w:rsidRPr="009E603B">
        <w:rPr>
          <w:sz w:val="24"/>
          <w:szCs w:val="24"/>
        </w:rPr>
        <w:t>:</w:t>
      </w:r>
    </w:p>
    <w:tbl>
      <w:tblPr>
        <w:tblW w:w="7559"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
        <w:gridCol w:w="4175"/>
        <w:gridCol w:w="2410"/>
      </w:tblGrid>
      <w:tr w:rsidR="00006EEE" w:rsidRPr="009E603B" w:rsidTr="00006EEE">
        <w:trPr>
          <w:trHeight w:val="851"/>
          <w:jc w:val="center"/>
        </w:trPr>
        <w:tc>
          <w:tcPr>
            <w:tcW w:w="974" w:type="dxa"/>
            <w:vAlign w:val="center"/>
          </w:tcPr>
          <w:p w:rsidR="00006EEE" w:rsidRPr="009E603B" w:rsidRDefault="00006EEE" w:rsidP="009E603B">
            <w:pPr>
              <w:spacing w:after="0" w:line="240" w:lineRule="auto"/>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Номер заявки</w:t>
            </w:r>
          </w:p>
        </w:tc>
        <w:tc>
          <w:tcPr>
            <w:tcW w:w="4175" w:type="dxa"/>
            <w:vAlign w:val="center"/>
          </w:tcPr>
          <w:p w:rsidR="00006EEE" w:rsidRPr="009E603B" w:rsidRDefault="00006EEE" w:rsidP="009E603B">
            <w:pPr>
              <w:spacing w:after="0" w:line="240" w:lineRule="auto"/>
              <w:contextualSpacing/>
              <w:jc w:val="center"/>
              <w:rPr>
                <w:rFonts w:ascii="Times New Roman" w:hAnsi="Times New Roman" w:cs="Times New Roman"/>
                <w:b/>
                <w:sz w:val="24"/>
                <w:szCs w:val="24"/>
              </w:rPr>
            </w:pPr>
            <w:r w:rsidRPr="009E603B">
              <w:rPr>
                <w:rFonts w:ascii="Times New Roman" w:hAnsi="Times New Roman" w:cs="Times New Roman"/>
                <w:b/>
                <w:sz w:val="24"/>
                <w:szCs w:val="24"/>
              </w:rPr>
              <w:t>Наименование претендента</w:t>
            </w:r>
          </w:p>
        </w:tc>
        <w:tc>
          <w:tcPr>
            <w:tcW w:w="2410" w:type="dxa"/>
            <w:vAlign w:val="center"/>
          </w:tcPr>
          <w:p w:rsidR="00006EEE" w:rsidRPr="009E603B" w:rsidRDefault="00006EEE" w:rsidP="009E603B">
            <w:pPr>
              <w:spacing w:after="0" w:line="240" w:lineRule="auto"/>
              <w:ind w:left="-108" w:right="-108"/>
              <w:contextualSpacing/>
              <w:jc w:val="center"/>
              <w:rPr>
                <w:rFonts w:ascii="Times New Roman" w:hAnsi="Times New Roman" w:cs="Times New Roman"/>
                <w:b/>
                <w:bCs/>
                <w:sz w:val="24"/>
                <w:szCs w:val="24"/>
              </w:rPr>
            </w:pPr>
            <w:r w:rsidRPr="009E603B">
              <w:rPr>
                <w:rFonts w:ascii="Times New Roman" w:hAnsi="Times New Roman" w:cs="Times New Roman"/>
                <w:b/>
                <w:bCs/>
                <w:sz w:val="24"/>
                <w:szCs w:val="24"/>
              </w:rPr>
              <w:t>Начальная (максимальная) цена договора, в рублях без учета НДС</w:t>
            </w:r>
          </w:p>
        </w:tc>
      </w:tr>
      <w:tr w:rsidR="00006EEE" w:rsidRPr="009E603B" w:rsidTr="00006EEE">
        <w:trPr>
          <w:trHeight w:val="272"/>
          <w:jc w:val="center"/>
        </w:trPr>
        <w:tc>
          <w:tcPr>
            <w:tcW w:w="974" w:type="dxa"/>
            <w:tcBorders>
              <w:top w:val="single" w:sz="4" w:space="0" w:color="auto"/>
              <w:left w:val="single" w:sz="4" w:space="0" w:color="auto"/>
              <w:bottom w:val="single" w:sz="4" w:space="0" w:color="auto"/>
              <w:right w:val="single" w:sz="4" w:space="0" w:color="auto"/>
            </w:tcBorders>
            <w:vAlign w:val="center"/>
          </w:tcPr>
          <w:p w:rsidR="00006EEE" w:rsidRPr="009E603B" w:rsidRDefault="00006EEE" w:rsidP="001824DD">
            <w:pPr>
              <w:spacing w:line="240" w:lineRule="auto"/>
              <w:contextualSpacing/>
              <w:jc w:val="center"/>
              <w:rPr>
                <w:rFonts w:ascii="Times New Roman" w:hAnsi="Times New Roman" w:cs="Times New Roman"/>
                <w:color w:val="000000"/>
                <w:sz w:val="24"/>
                <w:szCs w:val="24"/>
              </w:rPr>
            </w:pPr>
            <w:r w:rsidRPr="009E603B">
              <w:rPr>
                <w:rFonts w:ascii="Times New Roman" w:hAnsi="Times New Roman" w:cs="Times New Roman"/>
                <w:color w:val="000000"/>
                <w:sz w:val="24"/>
                <w:szCs w:val="24"/>
              </w:rPr>
              <w:t>1.</w:t>
            </w:r>
          </w:p>
        </w:tc>
        <w:tc>
          <w:tcPr>
            <w:tcW w:w="4175" w:type="dxa"/>
            <w:tcBorders>
              <w:top w:val="single" w:sz="4" w:space="0" w:color="auto"/>
              <w:left w:val="single" w:sz="4" w:space="0" w:color="auto"/>
              <w:bottom w:val="single" w:sz="4" w:space="0" w:color="auto"/>
              <w:right w:val="single" w:sz="4" w:space="0" w:color="auto"/>
            </w:tcBorders>
            <w:vAlign w:val="center"/>
          </w:tcPr>
          <w:p w:rsidR="00006EEE" w:rsidRPr="00472910" w:rsidRDefault="00006EEE" w:rsidP="00EB03B6">
            <w:pPr>
              <w:spacing w:after="0" w:line="240" w:lineRule="auto"/>
              <w:contextualSpacing/>
              <w:rPr>
                <w:rFonts w:ascii="Times New Roman" w:hAnsi="Times New Roman" w:cs="Times New Roman"/>
                <w:sz w:val="24"/>
                <w:szCs w:val="24"/>
                <w:highlight w:val="yellow"/>
              </w:rPr>
            </w:pPr>
            <w:r w:rsidRPr="00472910">
              <w:rPr>
                <w:rFonts w:ascii="Times New Roman" w:hAnsi="Times New Roman" w:cs="Times New Roman"/>
                <w:sz w:val="24"/>
                <w:szCs w:val="24"/>
              </w:rPr>
              <w:t>Претендент 1</w:t>
            </w:r>
          </w:p>
        </w:tc>
        <w:tc>
          <w:tcPr>
            <w:tcW w:w="2410" w:type="dxa"/>
            <w:tcBorders>
              <w:top w:val="single" w:sz="4" w:space="0" w:color="auto"/>
              <w:left w:val="single" w:sz="4" w:space="0" w:color="auto"/>
              <w:bottom w:val="single" w:sz="4" w:space="0" w:color="auto"/>
              <w:right w:val="single" w:sz="4" w:space="0" w:color="auto"/>
            </w:tcBorders>
            <w:vAlign w:val="center"/>
          </w:tcPr>
          <w:p w:rsidR="00006EEE" w:rsidRPr="009E603B" w:rsidRDefault="00006EEE" w:rsidP="001824DD">
            <w:pPr>
              <w:suppressAutoHyphens/>
              <w:spacing w:after="0" w:line="240" w:lineRule="auto"/>
              <w:contextualSpacing/>
              <w:jc w:val="center"/>
              <w:rPr>
                <w:rFonts w:ascii="Times New Roman" w:eastAsia="Times New Roman" w:hAnsi="Times New Roman" w:cs="Times New Roman"/>
                <w:sz w:val="24"/>
                <w:szCs w:val="24"/>
                <w:highlight w:val="yellow"/>
              </w:rPr>
            </w:pPr>
            <w:r>
              <w:rPr>
                <w:rFonts w:ascii="Times New Roman" w:hAnsi="Times New Roman" w:cs="Times New Roman"/>
                <w:sz w:val="24"/>
                <w:szCs w:val="24"/>
              </w:rPr>
              <w:t>3 100 000,00</w:t>
            </w:r>
          </w:p>
        </w:tc>
      </w:tr>
    </w:tbl>
    <w:p w:rsidR="00EE6540" w:rsidRPr="009E603B" w:rsidRDefault="00EE6540" w:rsidP="00B362FD">
      <w:pPr>
        <w:spacing w:after="120" w:line="240" w:lineRule="auto"/>
        <w:ind w:firstLine="709"/>
        <w:contextualSpacing/>
        <w:jc w:val="both"/>
        <w:rPr>
          <w:rFonts w:ascii="Times New Roman" w:eastAsia="Times New Roman" w:hAnsi="Times New Roman" w:cs="Times New Roman"/>
          <w:sz w:val="24"/>
          <w:szCs w:val="24"/>
        </w:rPr>
      </w:pPr>
    </w:p>
    <w:p w:rsidR="00F72EE6" w:rsidRPr="009E603B" w:rsidRDefault="00D96433" w:rsidP="009E603B">
      <w:pPr>
        <w:suppressAutoHyphens/>
        <w:spacing w:after="0" w:line="240" w:lineRule="auto"/>
        <w:ind w:firstLine="567"/>
        <w:jc w:val="both"/>
        <w:rPr>
          <w:rFonts w:ascii="Times New Roman" w:hAnsi="Times New Roman" w:cs="Times New Roman"/>
          <w:sz w:val="24"/>
          <w:szCs w:val="24"/>
        </w:rPr>
      </w:pPr>
      <w:r w:rsidRPr="009E603B">
        <w:rPr>
          <w:rFonts w:ascii="Times New Roman" w:eastAsia="Times New Roman" w:hAnsi="Times New Roman" w:cs="Times New Roman"/>
          <w:sz w:val="24"/>
          <w:szCs w:val="24"/>
        </w:rPr>
        <w:t>1.3.</w:t>
      </w:r>
      <w:r w:rsidR="009E603B">
        <w:rPr>
          <w:rFonts w:ascii="Times New Roman" w:eastAsia="Times New Roman" w:hAnsi="Times New Roman" w:cs="Times New Roman"/>
          <w:sz w:val="24"/>
          <w:szCs w:val="24"/>
        </w:rPr>
        <w:t>2</w:t>
      </w:r>
      <w:r w:rsidRPr="009E603B">
        <w:rPr>
          <w:rFonts w:ascii="Times New Roman" w:eastAsia="Times New Roman" w:hAnsi="Times New Roman" w:cs="Times New Roman"/>
          <w:sz w:val="24"/>
          <w:szCs w:val="24"/>
        </w:rPr>
        <w:t>.</w:t>
      </w:r>
      <w:r w:rsidRPr="009E603B">
        <w:rPr>
          <w:rFonts w:ascii="Times New Roman" w:hAnsi="Times New Roman" w:cs="Times New Roman"/>
          <w:sz w:val="24"/>
          <w:szCs w:val="24"/>
        </w:rPr>
        <w:t xml:space="preserve"> </w:t>
      </w:r>
      <w:r w:rsidR="00F72EE6" w:rsidRPr="009E603B">
        <w:rPr>
          <w:rFonts w:ascii="Times New Roman" w:hAnsi="Times New Roman" w:cs="Times New Roman"/>
          <w:sz w:val="24"/>
          <w:szCs w:val="24"/>
        </w:rPr>
        <w:t>На основании</w:t>
      </w:r>
      <w:r w:rsidR="00543C7F">
        <w:rPr>
          <w:rFonts w:ascii="Times New Roman" w:hAnsi="Times New Roman" w:cs="Times New Roman"/>
          <w:sz w:val="24"/>
          <w:szCs w:val="24"/>
        </w:rPr>
        <w:t xml:space="preserve"> части 2</w:t>
      </w:r>
      <w:r w:rsidR="00F72EE6" w:rsidRPr="009E603B">
        <w:rPr>
          <w:rFonts w:ascii="Times New Roman" w:hAnsi="Times New Roman" w:cs="Times New Roman"/>
          <w:sz w:val="24"/>
          <w:szCs w:val="24"/>
        </w:rPr>
        <w:t xml:space="preserve"> подпункта 3.7.</w:t>
      </w:r>
      <w:r w:rsidR="00543C7F">
        <w:rPr>
          <w:rFonts w:ascii="Times New Roman" w:hAnsi="Times New Roman" w:cs="Times New Roman"/>
          <w:sz w:val="24"/>
          <w:szCs w:val="24"/>
        </w:rPr>
        <w:t>9</w:t>
      </w:r>
      <w:r w:rsidR="00F72EE6" w:rsidRPr="009E603B">
        <w:rPr>
          <w:rFonts w:ascii="Times New Roman" w:hAnsi="Times New Roman" w:cs="Times New Roman"/>
          <w:sz w:val="24"/>
          <w:szCs w:val="24"/>
        </w:rPr>
        <w:t xml:space="preserve"> пункта 3.7 документации о закупке (</w:t>
      </w:r>
      <w:r w:rsidR="00543C7F" w:rsidRPr="00543C7F">
        <w:rPr>
          <w:rFonts w:ascii="Times New Roman" w:hAnsi="Times New Roman" w:cs="Times New Roman"/>
          <w:sz w:val="24"/>
          <w:szCs w:val="24"/>
        </w:rPr>
        <w:t>на участие в Открытом конкурсе подана одна Заявка</w:t>
      </w:r>
      <w:r w:rsidR="00EF1FE4">
        <w:rPr>
          <w:rFonts w:ascii="Times New Roman" w:hAnsi="Times New Roman" w:cs="Times New Roman"/>
          <w:sz w:val="24"/>
          <w:szCs w:val="24"/>
        </w:rPr>
        <w:t>)</w:t>
      </w:r>
      <w:r w:rsidR="00F72EE6" w:rsidRPr="009E603B">
        <w:rPr>
          <w:rFonts w:ascii="Times New Roman" w:hAnsi="Times New Roman" w:cs="Times New Roman"/>
          <w:sz w:val="24"/>
          <w:szCs w:val="24"/>
        </w:rPr>
        <w:t xml:space="preserve"> признать </w:t>
      </w:r>
      <w:r w:rsidR="0088410C">
        <w:rPr>
          <w:rFonts w:ascii="Times New Roman" w:hAnsi="Times New Roman" w:cs="Times New Roman"/>
          <w:sz w:val="24"/>
          <w:szCs w:val="24"/>
        </w:rPr>
        <w:t>Открытый конкурс</w:t>
      </w:r>
      <w:r w:rsidR="00EE64A7" w:rsidRPr="009E603B">
        <w:rPr>
          <w:rFonts w:ascii="Times New Roman" w:hAnsi="Times New Roman" w:cs="Times New Roman"/>
          <w:sz w:val="24"/>
          <w:szCs w:val="24"/>
        </w:rPr>
        <w:t xml:space="preserve"> </w:t>
      </w:r>
      <w:r w:rsidR="00F72EE6" w:rsidRPr="009E603B">
        <w:rPr>
          <w:rFonts w:ascii="Times New Roman" w:hAnsi="Times New Roman" w:cs="Times New Roman"/>
          <w:sz w:val="24"/>
          <w:szCs w:val="24"/>
        </w:rPr>
        <w:t xml:space="preserve">в электронной форме </w:t>
      </w:r>
      <w:r w:rsidR="0088410C" w:rsidRPr="0088410C">
        <w:rPr>
          <w:rFonts w:ascii="Times New Roman" w:hAnsi="Times New Roman" w:cs="Times New Roman"/>
          <w:sz w:val="24"/>
          <w:szCs w:val="24"/>
        </w:rPr>
        <w:t>№ОКэ-НКПГОРЬК-24-000</w:t>
      </w:r>
      <w:r w:rsidR="00006EEE">
        <w:rPr>
          <w:rFonts w:ascii="Times New Roman" w:hAnsi="Times New Roman" w:cs="Times New Roman"/>
          <w:sz w:val="24"/>
          <w:szCs w:val="24"/>
        </w:rPr>
        <w:t>2</w:t>
      </w:r>
      <w:r w:rsidR="00EE64A7" w:rsidRPr="009E603B">
        <w:rPr>
          <w:rFonts w:ascii="Times New Roman" w:eastAsia="Times New Roman" w:hAnsi="Times New Roman" w:cs="Times New Roman"/>
          <w:sz w:val="24"/>
          <w:szCs w:val="24"/>
        </w:rPr>
        <w:t xml:space="preserve"> </w:t>
      </w:r>
      <w:r w:rsidR="00543C7F">
        <w:rPr>
          <w:rFonts w:ascii="Times New Roman" w:eastAsia="Times New Roman" w:hAnsi="Times New Roman" w:cs="Times New Roman"/>
          <w:sz w:val="24"/>
          <w:szCs w:val="24"/>
        </w:rPr>
        <w:t xml:space="preserve">не </w:t>
      </w:r>
      <w:r w:rsidR="00F72EE6" w:rsidRPr="009E603B">
        <w:rPr>
          <w:rFonts w:ascii="Times New Roman" w:hAnsi="Times New Roman" w:cs="Times New Roman"/>
          <w:sz w:val="24"/>
          <w:szCs w:val="24"/>
        </w:rPr>
        <w:t>состоявшимся.</w:t>
      </w:r>
    </w:p>
    <w:p w:rsidR="00F72EE6" w:rsidRPr="009E603B" w:rsidRDefault="00F72EE6" w:rsidP="009E603B">
      <w:pPr>
        <w:suppressAutoHyphens/>
        <w:spacing w:after="0" w:line="240" w:lineRule="auto"/>
        <w:ind w:firstLine="567"/>
        <w:jc w:val="both"/>
        <w:rPr>
          <w:rFonts w:ascii="Times New Roman" w:hAnsi="Times New Roman" w:cs="Times New Roman"/>
          <w:sz w:val="24"/>
          <w:szCs w:val="24"/>
        </w:rPr>
      </w:pPr>
    </w:p>
    <w:p w:rsidR="00F72EE6" w:rsidRPr="00EF1FE4" w:rsidRDefault="00F72EE6" w:rsidP="00EF1FE4">
      <w:pPr>
        <w:spacing w:after="0" w:line="240" w:lineRule="auto"/>
        <w:ind w:firstLine="567"/>
        <w:contextualSpacing/>
        <w:jc w:val="both"/>
        <w:rPr>
          <w:rFonts w:ascii="Times New Roman" w:eastAsia="Times New Roman" w:hAnsi="Times New Roman" w:cs="Times New Roman"/>
          <w:sz w:val="24"/>
          <w:szCs w:val="24"/>
        </w:rPr>
      </w:pPr>
      <w:r w:rsidRPr="00EF1FE4">
        <w:rPr>
          <w:rFonts w:ascii="Times New Roman" w:eastAsia="Times New Roman" w:hAnsi="Times New Roman" w:cs="Times New Roman"/>
          <w:sz w:val="24"/>
          <w:szCs w:val="24"/>
        </w:rPr>
        <w:t xml:space="preserve">1.3.3. </w:t>
      </w:r>
      <w:r w:rsidR="00EF1FE4" w:rsidRPr="00EF1FE4">
        <w:rPr>
          <w:rFonts w:ascii="Times New Roman" w:eastAsia="Times New Roman" w:hAnsi="Times New Roman" w:cs="Times New Roman"/>
          <w:sz w:val="24"/>
          <w:szCs w:val="24"/>
        </w:rPr>
        <w:t>В соответствие</w:t>
      </w:r>
      <w:r w:rsidR="00472910">
        <w:rPr>
          <w:rFonts w:ascii="Times New Roman" w:eastAsia="Times New Roman" w:hAnsi="Times New Roman" w:cs="Times New Roman"/>
          <w:sz w:val="24"/>
          <w:szCs w:val="24"/>
        </w:rPr>
        <w:t xml:space="preserve"> с</w:t>
      </w:r>
      <w:r w:rsidR="009E603B" w:rsidRPr="00EF1FE4">
        <w:rPr>
          <w:rFonts w:ascii="Times New Roman" w:eastAsia="Times New Roman" w:hAnsi="Times New Roman" w:cs="Times New Roman"/>
          <w:sz w:val="24"/>
          <w:szCs w:val="24"/>
        </w:rPr>
        <w:t xml:space="preserve"> </w:t>
      </w:r>
      <w:r w:rsidR="00543C7F">
        <w:rPr>
          <w:rFonts w:ascii="Times New Roman" w:hAnsi="Times New Roman" w:cs="Times New Roman"/>
          <w:sz w:val="24"/>
          <w:szCs w:val="24"/>
        </w:rPr>
        <w:t>част</w:t>
      </w:r>
      <w:r w:rsidR="00472910">
        <w:rPr>
          <w:rFonts w:ascii="Times New Roman" w:hAnsi="Times New Roman" w:cs="Times New Roman"/>
          <w:sz w:val="24"/>
          <w:szCs w:val="24"/>
        </w:rPr>
        <w:t>ью</w:t>
      </w:r>
      <w:r w:rsidR="00543C7F">
        <w:rPr>
          <w:rFonts w:ascii="Times New Roman" w:hAnsi="Times New Roman" w:cs="Times New Roman"/>
          <w:sz w:val="24"/>
          <w:szCs w:val="24"/>
        </w:rPr>
        <w:t xml:space="preserve"> </w:t>
      </w:r>
      <w:r w:rsidR="00006EEE">
        <w:rPr>
          <w:rFonts w:ascii="Times New Roman" w:hAnsi="Times New Roman" w:cs="Times New Roman"/>
          <w:sz w:val="24"/>
          <w:szCs w:val="24"/>
        </w:rPr>
        <w:t>2</w:t>
      </w:r>
      <w:r w:rsidR="00543C7F" w:rsidRPr="009E603B">
        <w:rPr>
          <w:rFonts w:ascii="Times New Roman" w:hAnsi="Times New Roman" w:cs="Times New Roman"/>
          <w:sz w:val="24"/>
          <w:szCs w:val="24"/>
        </w:rPr>
        <w:t xml:space="preserve"> подпункта 3.7.</w:t>
      </w:r>
      <w:r w:rsidR="00543C7F">
        <w:rPr>
          <w:rFonts w:ascii="Times New Roman" w:hAnsi="Times New Roman" w:cs="Times New Roman"/>
          <w:sz w:val="24"/>
          <w:szCs w:val="24"/>
        </w:rPr>
        <w:t>10</w:t>
      </w:r>
      <w:r w:rsidR="00543C7F" w:rsidRPr="009E603B">
        <w:rPr>
          <w:rFonts w:ascii="Times New Roman" w:hAnsi="Times New Roman" w:cs="Times New Roman"/>
          <w:sz w:val="24"/>
          <w:szCs w:val="24"/>
        </w:rPr>
        <w:t xml:space="preserve"> пункта 3.7 </w:t>
      </w:r>
      <w:r w:rsidR="009E603B" w:rsidRPr="00EF1FE4">
        <w:rPr>
          <w:rFonts w:ascii="Times New Roman" w:eastAsia="Times New Roman" w:hAnsi="Times New Roman" w:cs="Times New Roman"/>
          <w:sz w:val="24"/>
          <w:szCs w:val="24"/>
        </w:rPr>
        <w:t xml:space="preserve">документации о закупке, </w:t>
      </w:r>
      <w:r w:rsidR="00006EEE">
        <w:rPr>
          <w:rFonts w:ascii="Times New Roman" w:eastAsia="Times New Roman" w:hAnsi="Times New Roman" w:cs="Times New Roman"/>
          <w:sz w:val="24"/>
          <w:szCs w:val="24"/>
        </w:rPr>
        <w:t xml:space="preserve">принять решение о </w:t>
      </w:r>
      <w:r w:rsidR="00006EEE" w:rsidRPr="00006EEE">
        <w:rPr>
          <w:rFonts w:ascii="Times New Roman" w:eastAsia="Times New Roman" w:hAnsi="Times New Roman" w:cs="Times New Roman"/>
          <w:sz w:val="24"/>
          <w:szCs w:val="24"/>
        </w:rPr>
        <w:t>прове</w:t>
      </w:r>
      <w:r w:rsidR="00006EEE">
        <w:rPr>
          <w:rFonts w:ascii="Times New Roman" w:eastAsia="Times New Roman" w:hAnsi="Times New Roman" w:cs="Times New Roman"/>
          <w:sz w:val="24"/>
          <w:szCs w:val="24"/>
        </w:rPr>
        <w:t>дении</w:t>
      </w:r>
      <w:r w:rsidR="00006EEE" w:rsidRPr="00006EEE">
        <w:rPr>
          <w:rFonts w:ascii="Times New Roman" w:eastAsia="Times New Roman" w:hAnsi="Times New Roman" w:cs="Times New Roman"/>
          <w:sz w:val="24"/>
          <w:szCs w:val="24"/>
        </w:rPr>
        <w:t xml:space="preserve"> нов</w:t>
      </w:r>
      <w:r w:rsidR="00006EEE">
        <w:rPr>
          <w:rFonts w:ascii="Times New Roman" w:eastAsia="Times New Roman" w:hAnsi="Times New Roman" w:cs="Times New Roman"/>
          <w:sz w:val="24"/>
          <w:szCs w:val="24"/>
        </w:rPr>
        <w:t>ой</w:t>
      </w:r>
      <w:r w:rsidR="00006EEE" w:rsidRPr="00006EEE">
        <w:rPr>
          <w:rFonts w:ascii="Times New Roman" w:eastAsia="Times New Roman" w:hAnsi="Times New Roman" w:cs="Times New Roman"/>
          <w:sz w:val="24"/>
          <w:szCs w:val="24"/>
        </w:rPr>
        <w:t xml:space="preserve"> закупк</w:t>
      </w:r>
      <w:r w:rsidR="00006EEE">
        <w:rPr>
          <w:rFonts w:ascii="Times New Roman" w:eastAsia="Times New Roman" w:hAnsi="Times New Roman" w:cs="Times New Roman"/>
          <w:sz w:val="24"/>
          <w:szCs w:val="24"/>
        </w:rPr>
        <w:t>и</w:t>
      </w:r>
      <w:r w:rsidR="00006EEE" w:rsidRPr="00006EEE">
        <w:rPr>
          <w:rFonts w:ascii="Times New Roman" w:eastAsia="Times New Roman" w:hAnsi="Times New Roman" w:cs="Times New Roman"/>
          <w:sz w:val="24"/>
          <w:szCs w:val="24"/>
        </w:rPr>
        <w:t>, в том числе иным предусмотренным в Положении о закупках способом</w:t>
      </w:r>
      <w:r w:rsidR="00EF1FE4" w:rsidRPr="00EF1FE4">
        <w:rPr>
          <w:rFonts w:ascii="Times New Roman" w:eastAsia="Times New Roman" w:hAnsi="Times New Roman" w:cs="Times New Roman"/>
          <w:sz w:val="24"/>
          <w:szCs w:val="24"/>
        </w:rPr>
        <w:t>.</w:t>
      </w:r>
      <w:r w:rsidR="009E603B" w:rsidRPr="00EF1FE4">
        <w:rPr>
          <w:rFonts w:ascii="Times New Roman" w:eastAsia="Times New Roman" w:hAnsi="Times New Roman" w:cs="Times New Roman"/>
          <w:sz w:val="24"/>
          <w:szCs w:val="24"/>
        </w:rPr>
        <w:t xml:space="preserve"> </w:t>
      </w:r>
    </w:p>
    <w:p w:rsidR="009E603B" w:rsidRDefault="009E603B" w:rsidP="009E603B">
      <w:pPr>
        <w:spacing w:after="0" w:line="240" w:lineRule="auto"/>
        <w:ind w:firstLine="567"/>
        <w:contextualSpacing/>
        <w:jc w:val="both"/>
        <w:rPr>
          <w:rFonts w:ascii="Times New Roman" w:hAnsi="Times New Roman" w:cs="Times New Roman"/>
          <w:sz w:val="24"/>
          <w:szCs w:val="24"/>
        </w:rPr>
      </w:pPr>
    </w:p>
    <w:p w:rsidR="00B362FD" w:rsidRPr="009E603B" w:rsidRDefault="00B362FD" w:rsidP="009E603B">
      <w:pPr>
        <w:spacing w:after="0" w:line="240" w:lineRule="auto"/>
        <w:ind w:firstLine="567"/>
        <w:contextualSpacing/>
        <w:jc w:val="both"/>
        <w:rPr>
          <w:rFonts w:ascii="Times New Roman" w:hAnsi="Times New Roman" w:cs="Times New Roman"/>
          <w:sz w:val="24"/>
          <w:szCs w:val="24"/>
        </w:rPr>
      </w:pPr>
      <w:r w:rsidRPr="009E603B">
        <w:rPr>
          <w:rFonts w:ascii="Times New Roman" w:hAnsi="Times New Roman" w:cs="Times New Roman"/>
          <w:sz w:val="24"/>
          <w:szCs w:val="24"/>
        </w:rPr>
        <w:t>Опубликовать настоящий протокол в информационно-телекоммуникационной сети «Интернет» на сайте ПАО «ТрансКонтейнер» (</w:t>
      </w:r>
      <w:hyperlink r:id="rId8" w:history="1">
        <w:r w:rsidRPr="009E603B">
          <w:rPr>
            <w:rStyle w:val="a6"/>
            <w:rFonts w:ascii="Times New Roman" w:hAnsi="Times New Roman" w:cs="Times New Roman"/>
            <w:sz w:val="24"/>
            <w:szCs w:val="24"/>
          </w:rPr>
          <w:t>www.trcont.com</w:t>
        </w:r>
      </w:hyperlink>
      <w:r w:rsidRPr="009E603B">
        <w:rPr>
          <w:rFonts w:ascii="Times New Roman" w:hAnsi="Times New Roman" w:cs="Times New Roman"/>
          <w:sz w:val="24"/>
          <w:szCs w:val="24"/>
        </w:rPr>
        <w:t xml:space="preserve">) и на сайте электронной торговой площадки </w:t>
      </w:r>
      <w:proofErr w:type="spellStart"/>
      <w:r w:rsidRPr="009E603B">
        <w:rPr>
          <w:rFonts w:ascii="Times New Roman" w:hAnsi="Times New Roman" w:cs="Times New Roman"/>
          <w:sz w:val="24"/>
          <w:szCs w:val="24"/>
        </w:rPr>
        <w:t>ОТС-тендер</w:t>
      </w:r>
      <w:proofErr w:type="spellEnd"/>
      <w:r w:rsidRPr="009E603B">
        <w:rPr>
          <w:rFonts w:ascii="Times New Roman" w:hAnsi="Times New Roman" w:cs="Times New Roman"/>
          <w:sz w:val="24"/>
          <w:szCs w:val="24"/>
        </w:rPr>
        <w:t xml:space="preserve"> (</w:t>
      </w:r>
      <w:hyperlink r:id="rId9" w:history="1">
        <w:r w:rsidRPr="009E603B">
          <w:rPr>
            <w:rStyle w:val="a6"/>
            <w:rFonts w:ascii="Times New Roman" w:hAnsi="Times New Roman" w:cs="Times New Roman"/>
            <w:sz w:val="24"/>
            <w:szCs w:val="24"/>
          </w:rPr>
          <w:t>www.otc.ru</w:t>
        </w:r>
      </w:hyperlink>
      <w:r w:rsidRPr="009E603B">
        <w:rPr>
          <w:rFonts w:ascii="Times New Roman" w:hAnsi="Times New Roman" w:cs="Times New Roman"/>
          <w:sz w:val="24"/>
          <w:szCs w:val="24"/>
        </w:rPr>
        <w:t xml:space="preserve">) не позднее 3 дней </w:t>
      </w:r>
      <w:proofErr w:type="gramStart"/>
      <w:r w:rsidRPr="009E603B">
        <w:rPr>
          <w:rFonts w:ascii="Times New Roman" w:hAnsi="Times New Roman" w:cs="Times New Roman"/>
          <w:sz w:val="24"/>
          <w:szCs w:val="24"/>
        </w:rPr>
        <w:t>с даты</w:t>
      </w:r>
      <w:proofErr w:type="gramEnd"/>
      <w:r w:rsidRPr="009E603B">
        <w:rPr>
          <w:rFonts w:ascii="Times New Roman" w:hAnsi="Times New Roman" w:cs="Times New Roman"/>
          <w:sz w:val="24"/>
          <w:szCs w:val="24"/>
        </w:rPr>
        <w:t xml:space="preserve"> его подписания.</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p w:rsidR="00B362FD" w:rsidRPr="009E603B" w:rsidRDefault="0088410C" w:rsidP="0088410C">
      <w:pPr>
        <w:spacing w:after="0" w:line="240" w:lineRule="auto"/>
        <w:ind w:firstLine="709"/>
        <w:contextualSpacing/>
        <w:jc w:val="both"/>
        <w:rPr>
          <w:rFonts w:ascii="Times New Roman" w:hAnsi="Times New Roman" w:cs="Times New Roman"/>
          <w:sz w:val="24"/>
          <w:szCs w:val="24"/>
        </w:rPr>
      </w:pPr>
      <w:r w:rsidRPr="0088410C">
        <w:rPr>
          <w:rFonts w:ascii="Times New Roman" w:hAnsi="Times New Roman" w:cs="Times New Roman"/>
          <w:sz w:val="24"/>
          <w:szCs w:val="24"/>
        </w:rPr>
        <w:t>Протокол заседания постоянной рабочей группы Конкурсной комиссии филиала публичного акционерного общества «</w:t>
      </w:r>
      <w:proofErr w:type="spellStart"/>
      <w:r w:rsidRPr="0088410C">
        <w:rPr>
          <w:rFonts w:ascii="Times New Roman" w:hAnsi="Times New Roman" w:cs="Times New Roman"/>
          <w:sz w:val="24"/>
          <w:szCs w:val="24"/>
        </w:rPr>
        <w:t>ТрансКонтейнер</w:t>
      </w:r>
      <w:proofErr w:type="spellEnd"/>
      <w:r w:rsidRPr="0088410C">
        <w:rPr>
          <w:rFonts w:ascii="Times New Roman" w:hAnsi="Times New Roman" w:cs="Times New Roman"/>
          <w:sz w:val="24"/>
          <w:szCs w:val="24"/>
        </w:rPr>
        <w:t xml:space="preserve">» на Горьковской железной дороге от </w:t>
      </w:r>
      <w:r w:rsidR="00F15C03">
        <w:rPr>
          <w:rFonts w:ascii="Times New Roman" w:hAnsi="Times New Roman" w:cs="Times New Roman"/>
          <w:sz w:val="24"/>
          <w:szCs w:val="24"/>
        </w:rPr>
        <w:t>10</w:t>
      </w:r>
      <w:r w:rsidRPr="0088410C">
        <w:rPr>
          <w:rFonts w:ascii="Times New Roman" w:hAnsi="Times New Roman" w:cs="Times New Roman"/>
          <w:sz w:val="24"/>
          <w:szCs w:val="24"/>
        </w:rPr>
        <w:t xml:space="preserve"> </w:t>
      </w:r>
      <w:r w:rsidR="00F15C03">
        <w:rPr>
          <w:rFonts w:ascii="Times New Roman" w:hAnsi="Times New Roman" w:cs="Times New Roman"/>
          <w:sz w:val="24"/>
          <w:szCs w:val="24"/>
        </w:rPr>
        <w:t xml:space="preserve">апреля </w:t>
      </w:r>
      <w:r w:rsidRPr="0088410C">
        <w:rPr>
          <w:rFonts w:ascii="Times New Roman" w:hAnsi="Times New Roman" w:cs="Times New Roman"/>
          <w:sz w:val="24"/>
          <w:szCs w:val="24"/>
        </w:rPr>
        <w:t xml:space="preserve"> 202</w:t>
      </w:r>
      <w:r>
        <w:rPr>
          <w:rFonts w:ascii="Times New Roman" w:hAnsi="Times New Roman" w:cs="Times New Roman"/>
          <w:sz w:val="24"/>
          <w:szCs w:val="24"/>
        </w:rPr>
        <w:t>4</w:t>
      </w:r>
      <w:r w:rsidRPr="0088410C">
        <w:rPr>
          <w:rFonts w:ascii="Times New Roman" w:hAnsi="Times New Roman" w:cs="Times New Roman"/>
          <w:sz w:val="24"/>
          <w:szCs w:val="24"/>
        </w:rPr>
        <w:t xml:space="preserve"> года № </w:t>
      </w:r>
      <w:r w:rsidR="00F15C03">
        <w:rPr>
          <w:rFonts w:ascii="Times New Roman" w:hAnsi="Times New Roman" w:cs="Times New Roman"/>
          <w:sz w:val="24"/>
          <w:szCs w:val="24"/>
        </w:rPr>
        <w:t>2</w:t>
      </w:r>
      <w:r w:rsidR="00472910">
        <w:rPr>
          <w:rFonts w:ascii="Times New Roman" w:hAnsi="Times New Roman" w:cs="Times New Roman"/>
          <w:sz w:val="24"/>
          <w:szCs w:val="24"/>
        </w:rPr>
        <w:t>/ПРГ</w:t>
      </w:r>
      <w:r w:rsidRPr="0088410C">
        <w:rPr>
          <w:rFonts w:ascii="Times New Roman" w:hAnsi="Times New Roman" w:cs="Times New Roman"/>
          <w:sz w:val="24"/>
          <w:szCs w:val="24"/>
        </w:rPr>
        <w:t>.</w:t>
      </w:r>
    </w:p>
    <w:p w:rsidR="00B362FD" w:rsidRPr="009E603B" w:rsidRDefault="00B362FD" w:rsidP="00B362FD">
      <w:pPr>
        <w:spacing w:after="0" w:line="240" w:lineRule="auto"/>
        <w:ind w:firstLine="709"/>
        <w:contextualSpacing/>
        <w:jc w:val="both"/>
        <w:rPr>
          <w:rFonts w:ascii="Times New Roman" w:hAnsi="Times New Roman" w:cs="Times New Roman"/>
          <w:sz w:val="24"/>
          <w:szCs w:val="24"/>
        </w:rPr>
      </w:pPr>
    </w:p>
    <w:tbl>
      <w:tblPr>
        <w:tblW w:w="2977" w:type="dxa"/>
        <w:tblInd w:w="108" w:type="dxa"/>
        <w:tblLayout w:type="fixed"/>
        <w:tblLook w:val="04A0"/>
      </w:tblPr>
      <w:tblGrid>
        <w:gridCol w:w="2977"/>
      </w:tblGrid>
      <w:tr w:rsidR="0088410C" w:rsidRPr="009E603B" w:rsidTr="0088410C">
        <w:trPr>
          <w:trHeight w:val="552"/>
        </w:trPr>
        <w:tc>
          <w:tcPr>
            <w:tcW w:w="2977" w:type="dxa"/>
          </w:tcPr>
          <w:p w:rsidR="0088410C" w:rsidRPr="009E603B" w:rsidRDefault="0088410C" w:rsidP="00EE64A7">
            <w:pPr>
              <w:spacing w:after="120"/>
              <w:ind w:left="-108"/>
              <w:rPr>
                <w:rFonts w:ascii="Times New Roman" w:hAnsi="Times New Roman" w:cs="Times New Roman"/>
                <w:sz w:val="24"/>
                <w:szCs w:val="24"/>
              </w:rPr>
            </w:pPr>
            <w:r>
              <w:rPr>
                <w:rFonts w:ascii="Times New Roman" w:hAnsi="Times New Roman" w:cs="Times New Roman"/>
                <w:sz w:val="24"/>
                <w:szCs w:val="24"/>
              </w:rPr>
              <w:t>Выписка верна</w:t>
            </w:r>
          </w:p>
        </w:tc>
      </w:tr>
      <w:tr w:rsidR="0088410C" w:rsidRPr="009E603B" w:rsidTr="0088410C">
        <w:trPr>
          <w:trHeight w:val="552"/>
        </w:trPr>
        <w:tc>
          <w:tcPr>
            <w:tcW w:w="2977" w:type="dxa"/>
          </w:tcPr>
          <w:p w:rsidR="0088410C" w:rsidRPr="009E603B" w:rsidRDefault="0088410C" w:rsidP="001824DD">
            <w:pPr>
              <w:spacing w:after="120"/>
              <w:ind w:left="-108"/>
              <w:rPr>
                <w:rFonts w:ascii="Times New Roman" w:hAnsi="Times New Roman" w:cs="Times New Roman"/>
                <w:sz w:val="24"/>
                <w:szCs w:val="24"/>
              </w:rPr>
            </w:pPr>
            <w:r w:rsidRPr="009E603B">
              <w:rPr>
                <w:rFonts w:ascii="Times New Roman" w:hAnsi="Times New Roman" w:cs="Times New Roman"/>
                <w:sz w:val="24"/>
                <w:szCs w:val="24"/>
              </w:rPr>
              <w:t>Секретарь ПРГ</w:t>
            </w:r>
          </w:p>
        </w:tc>
      </w:tr>
    </w:tbl>
    <w:p w:rsidR="00B362FD" w:rsidRPr="00EE64A7" w:rsidRDefault="00B362FD" w:rsidP="0088410C">
      <w:pPr>
        <w:spacing w:after="0" w:line="240" w:lineRule="auto"/>
        <w:jc w:val="both"/>
        <w:rPr>
          <w:rFonts w:ascii="Times New Roman" w:hAnsi="Times New Roman" w:cs="Times New Roman"/>
          <w:b/>
          <w:sz w:val="24"/>
          <w:szCs w:val="24"/>
        </w:rPr>
      </w:pPr>
    </w:p>
    <w:sectPr w:rsidR="00B362FD" w:rsidRPr="00EE64A7" w:rsidSect="001824DD">
      <w:pgSz w:w="11906" w:h="16838"/>
      <w:pgMar w:top="1134"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BF" w:rsidRDefault="001631BF" w:rsidP="00B362FD">
      <w:pPr>
        <w:spacing w:after="0" w:line="240" w:lineRule="auto"/>
      </w:pPr>
      <w:r>
        <w:separator/>
      </w:r>
    </w:p>
  </w:endnote>
  <w:endnote w:type="continuationSeparator" w:id="0">
    <w:p w:rsidR="001631BF" w:rsidRDefault="001631BF" w:rsidP="00B36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BF" w:rsidRDefault="001631BF" w:rsidP="00B362FD">
      <w:pPr>
        <w:spacing w:after="0" w:line="240" w:lineRule="auto"/>
      </w:pPr>
      <w:r>
        <w:separator/>
      </w:r>
    </w:p>
  </w:footnote>
  <w:footnote w:type="continuationSeparator" w:id="0">
    <w:p w:rsidR="001631BF" w:rsidRDefault="001631BF" w:rsidP="00B3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8B2A0A"/>
    <w:multiLevelType w:val="multilevel"/>
    <w:tmpl w:val="D89464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A521E5"/>
    <w:multiLevelType w:val="multilevel"/>
    <w:tmpl w:val="E0B2865E"/>
    <w:lvl w:ilvl="0">
      <w:start w:val="1"/>
      <w:numFmt w:val="decimal"/>
      <w:lvlText w:val="%1."/>
      <w:lvlJc w:val="left"/>
      <w:pPr>
        <w:ind w:left="360" w:hanging="360"/>
      </w:pPr>
      <w:rPr>
        <w:sz w:val="24"/>
        <w:szCs w:val="28"/>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591747"/>
    <w:multiLevelType w:val="multilevel"/>
    <w:tmpl w:val="D11CB324"/>
    <w:lvl w:ilvl="0">
      <w:start w:val="6"/>
      <w:numFmt w:val="decimal"/>
      <w:lvlText w:val="%1."/>
      <w:lvlJc w:val="left"/>
      <w:pPr>
        <w:ind w:left="450" w:hanging="450"/>
      </w:pPr>
      <w:rPr>
        <w:rFonts w:hint="default"/>
        <w:b w:val="0"/>
        <w:bCs/>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691244"/>
    <w:multiLevelType w:val="multilevel"/>
    <w:tmpl w:val="E03C18FE"/>
    <w:lvl w:ilvl="0">
      <w:start w:val="14"/>
      <w:numFmt w:val="decimal"/>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0"/>
  <w:defaultTabStop w:val="708"/>
  <w:characterSpacingControl w:val="doNotCompress"/>
  <w:footnotePr>
    <w:footnote w:id="-1"/>
    <w:footnote w:id="0"/>
  </w:footnotePr>
  <w:endnotePr>
    <w:endnote w:id="-1"/>
    <w:endnote w:id="0"/>
  </w:endnotePr>
  <w:compat/>
  <w:rsids>
    <w:rsidRoot w:val="00F01EEB"/>
    <w:rsid w:val="00004574"/>
    <w:rsid w:val="0000626E"/>
    <w:rsid w:val="00006EEE"/>
    <w:rsid w:val="00011FF8"/>
    <w:rsid w:val="000163EE"/>
    <w:rsid w:val="00020652"/>
    <w:rsid w:val="00023357"/>
    <w:rsid w:val="000A14F5"/>
    <w:rsid w:val="000C77A9"/>
    <w:rsid w:val="000D07A7"/>
    <w:rsid w:val="000E3988"/>
    <w:rsid w:val="000F476F"/>
    <w:rsid w:val="00100486"/>
    <w:rsid w:val="001077B8"/>
    <w:rsid w:val="001118FC"/>
    <w:rsid w:val="00125179"/>
    <w:rsid w:val="001631BF"/>
    <w:rsid w:val="001824DD"/>
    <w:rsid w:val="001B0AE4"/>
    <w:rsid w:val="001C4668"/>
    <w:rsid w:val="001D2DC8"/>
    <w:rsid w:val="001E3BDA"/>
    <w:rsid w:val="00204206"/>
    <w:rsid w:val="00207C66"/>
    <w:rsid w:val="00226CEC"/>
    <w:rsid w:val="0025050B"/>
    <w:rsid w:val="00296931"/>
    <w:rsid w:val="002C541F"/>
    <w:rsid w:val="002F0ADA"/>
    <w:rsid w:val="00302924"/>
    <w:rsid w:val="003175EA"/>
    <w:rsid w:val="003316E7"/>
    <w:rsid w:val="0034232A"/>
    <w:rsid w:val="00342C11"/>
    <w:rsid w:val="00350B88"/>
    <w:rsid w:val="00361F25"/>
    <w:rsid w:val="0036320D"/>
    <w:rsid w:val="00390C1F"/>
    <w:rsid w:val="003B39AC"/>
    <w:rsid w:val="003C1797"/>
    <w:rsid w:val="003D791A"/>
    <w:rsid w:val="003F5137"/>
    <w:rsid w:val="00401C25"/>
    <w:rsid w:val="004039F3"/>
    <w:rsid w:val="00405213"/>
    <w:rsid w:val="00417E2F"/>
    <w:rsid w:val="0046368F"/>
    <w:rsid w:val="00472910"/>
    <w:rsid w:val="00473E83"/>
    <w:rsid w:val="00487BA5"/>
    <w:rsid w:val="004C5AFE"/>
    <w:rsid w:val="004D3C2C"/>
    <w:rsid w:val="004E74FE"/>
    <w:rsid w:val="005075ED"/>
    <w:rsid w:val="00530563"/>
    <w:rsid w:val="00536AB7"/>
    <w:rsid w:val="00543C7F"/>
    <w:rsid w:val="00543DB6"/>
    <w:rsid w:val="00557402"/>
    <w:rsid w:val="005636CE"/>
    <w:rsid w:val="00574DFB"/>
    <w:rsid w:val="0059219F"/>
    <w:rsid w:val="005A37AE"/>
    <w:rsid w:val="005B2CE8"/>
    <w:rsid w:val="005C1044"/>
    <w:rsid w:val="005C7905"/>
    <w:rsid w:val="005D4EA7"/>
    <w:rsid w:val="005F4961"/>
    <w:rsid w:val="005F6215"/>
    <w:rsid w:val="00615D01"/>
    <w:rsid w:val="00622447"/>
    <w:rsid w:val="00633774"/>
    <w:rsid w:val="00634136"/>
    <w:rsid w:val="006400CD"/>
    <w:rsid w:val="00645E9F"/>
    <w:rsid w:val="0068016C"/>
    <w:rsid w:val="00680BE6"/>
    <w:rsid w:val="0068742E"/>
    <w:rsid w:val="00694E74"/>
    <w:rsid w:val="006A1BB3"/>
    <w:rsid w:val="006A3121"/>
    <w:rsid w:val="006D0036"/>
    <w:rsid w:val="006E0192"/>
    <w:rsid w:val="006E3077"/>
    <w:rsid w:val="006E77A4"/>
    <w:rsid w:val="006E7C8D"/>
    <w:rsid w:val="006F5DDB"/>
    <w:rsid w:val="00712938"/>
    <w:rsid w:val="00715B24"/>
    <w:rsid w:val="00715EF7"/>
    <w:rsid w:val="007316E3"/>
    <w:rsid w:val="00746691"/>
    <w:rsid w:val="00775BC1"/>
    <w:rsid w:val="007C0E11"/>
    <w:rsid w:val="007C1D13"/>
    <w:rsid w:val="007C2FDE"/>
    <w:rsid w:val="007C3234"/>
    <w:rsid w:val="007D1DD8"/>
    <w:rsid w:val="007D3460"/>
    <w:rsid w:val="007D492F"/>
    <w:rsid w:val="007F012D"/>
    <w:rsid w:val="007F60BF"/>
    <w:rsid w:val="00803574"/>
    <w:rsid w:val="00807413"/>
    <w:rsid w:val="0081144E"/>
    <w:rsid w:val="00824835"/>
    <w:rsid w:val="0083770F"/>
    <w:rsid w:val="00880480"/>
    <w:rsid w:val="008828C5"/>
    <w:rsid w:val="0088410C"/>
    <w:rsid w:val="00884A2F"/>
    <w:rsid w:val="00897FCF"/>
    <w:rsid w:val="008A0B38"/>
    <w:rsid w:val="008A37E0"/>
    <w:rsid w:val="008B1683"/>
    <w:rsid w:val="008C2690"/>
    <w:rsid w:val="008D07AE"/>
    <w:rsid w:val="008D6C1F"/>
    <w:rsid w:val="008F1933"/>
    <w:rsid w:val="0090614B"/>
    <w:rsid w:val="00910C3C"/>
    <w:rsid w:val="009251AA"/>
    <w:rsid w:val="00937536"/>
    <w:rsid w:val="00943265"/>
    <w:rsid w:val="00960698"/>
    <w:rsid w:val="00991E7E"/>
    <w:rsid w:val="009A323A"/>
    <w:rsid w:val="009A7F64"/>
    <w:rsid w:val="009B1558"/>
    <w:rsid w:val="009B2A26"/>
    <w:rsid w:val="009B401F"/>
    <w:rsid w:val="009E03E0"/>
    <w:rsid w:val="009E603B"/>
    <w:rsid w:val="00A02345"/>
    <w:rsid w:val="00A04A20"/>
    <w:rsid w:val="00A36F49"/>
    <w:rsid w:val="00A42F97"/>
    <w:rsid w:val="00A7192E"/>
    <w:rsid w:val="00A82C8E"/>
    <w:rsid w:val="00A861AD"/>
    <w:rsid w:val="00A90F26"/>
    <w:rsid w:val="00AA12BF"/>
    <w:rsid w:val="00AB503D"/>
    <w:rsid w:val="00AE7426"/>
    <w:rsid w:val="00AF3CC8"/>
    <w:rsid w:val="00B1247B"/>
    <w:rsid w:val="00B12BE9"/>
    <w:rsid w:val="00B30DA5"/>
    <w:rsid w:val="00B31CC0"/>
    <w:rsid w:val="00B362FD"/>
    <w:rsid w:val="00B41B3C"/>
    <w:rsid w:val="00B53176"/>
    <w:rsid w:val="00B603DD"/>
    <w:rsid w:val="00B65239"/>
    <w:rsid w:val="00B82917"/>
    <w:rsid w:val="00B834EF"/>
    <w:rsid w:val="00B906F5"/>
    <w:rsid w:val="00BA6469"/>
    <w:rsid w:val="00BC41A7"/>
    <w:rsid w:val="00BD5F7F"/>
    <w:rsid w:val="00BE23F6"/>
    <w:rsid w:val="00C03F2C"/>
    <w:rsid w:val="00C1336A"/>
    <w:rsid w:val="00C23E16"/>
    <w:rsid w:val="00C342A1"/>
    <w:rsid w:val="00C35298"/>
    <w:rsid w:val="00C3553F"/>
    <w:rsid w:val="00C3791C"/>
    <w:rsid w:val="00C40B72"/>
    <w:rsid w:val="00C464D3"/>
    <w:rsid w:val="00C50DE4"/>
    <w:rsid w:val="00C543D3"/>
    <w:rsid w:val="00C60774"/>
    <w:rsid w:val="00C84802"/>
    <w:rsid w:val="00C84B1E"/>
    <w:rsid w:val="00C85843"/>
    <w:rsid w:val="00CB5ECF"/>
    <w:rsid w:val="00CE16C8"/>
    <w:rsid w:val="00D12C39"/>
    <w:rsid w:val="00D20008"/>
    <w:rsid w:val="00D20B78"/>
    <w:rsid w:val="00D5098E"/>
    <w:rsid w:val="00D5296D"/>
    <w:rsid w:val="00D6176E"/>
    <w:rsid w:val="00D81D66"/>
    <w:rsid w:val="00D82A02"/>
    <w:rsid w:val="00D96433"/>
    <w:rsid w:val="00D966B7"/>
    <w:rsid w:val="00DA4166"/>
    <w:rsid w:val="00DC6F68"/>
    <w:rsid w:val="00DC6F85"/>
    <w:rsid w:val="00DC7D7E"/>
    <w:rsid w:val="00DF3F73"/>
    <w:rsid w:val="00DF6BFC"/>
    <w:rsid w:val="00E02ADF"/>
    <w:rsid w:val="00E04CE9"/>
    <w:rsid w:val="00E172B1"/>
    <w:rsid w:val="00E1730F"/>
    <w:rsid w:val="00E716F7"/>
    <w:rsid w:val="00E8132B"/>
    <w:rsid w:val="00EA6020"/>
    <w:rsid w:val="00EA6C9B"/>
    <w:rsid w:val="00EB03B6"/>
    <w:rsid w:val="00EC2A69"/>
    <w:rsid w:val="00ED2E31"/>
    <w:rsid w:val="00EE11A6"/>
    <w:rsid w:val="00EE64A7"/>
    <w:rsid w:val="00EE6540"/>
    <w:rsid w:val="00EF1FE4"/>
    <w:rsid w:val="00F01EEB"/>
    <w:rsid w:val="00F11046"/>
    <w:rsid w:val="00F121AA"/>
    <w:rsid w:val="00F15C03"/>
    <w:rsid w:val="00F16D6D"/>
    <w:rsid w:val="00F3288C"/>
    <w:rsid w:val="00F33C7B"/>
    <w:rsid w:val="00F42734"/>
    <w:rsid w:val="00F45844"/>
    <w:rsid w:val="00F72EE6"/>
    <w:rsid w:val="00F77AAB"/>
    <w:rsid w:val="00F81407"/>
    <w:rsid w:val="00FA21F6"/>
    <w:rsid w:val="00FB2D9B"/>
    <w:rsid w:val="00FC6189"/>
    <w:rsid w:val="00FF09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BF"/>
  </w:style>
  <w:style w:type="paragraph" w:styleId="1">
    <w:name w:val="heading 1"/>
    <w:aliases w:val="Гоник_Заголовок 1"/>
    <w:basedOn w:val="a"/>
    <w:next w:val="a"/>
    <w:link w:val="10"/>
    <w:qFormat/>
    <w:rsid w:val="006F5DDB"/>
    <w:pPr>
      <w:keepNext/>
      <w:numPr>
        <w:numId w:val="4"/>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6F5DDB"/>
    <w:pPr>
      <w:keepNext/>
      <w:numPr>
        <w:ilvl w:val="1"/>
        <w:numId w:val="4"/>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6F5DDB"/>
    <w:pPr>
      <w:keepNext/>
      <w:numPr>
        <w:ilvl w:val="2"/>
        <w:numId w:val="4"/>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6F5DDB"/>
    <w:pPr>
      <w:keepNext/>
      <w:numPr>
        <w:ilvl w:val="3"/>
        <w:numId w:val="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B362F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B362F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B362FD"/>
    <w:rPr>
      <w:rFonts w:ascii="Times New Roman" w:eastAsia="Times New Roman" w:hAnsi="Times New Roman" w:cs="Times New Roman"/>
      <w:sz w:val="24"/>
      <w:szCs w:val="24"/>
      <w:lang w:eastAsia="ru-RU"/>
    </w:rPr>
  </w:style>
  <w:style w:type="character" w:styleId="a6">
    <w:name w:val="Hyperlink"/>
    <w:aliases w:val="Новая"/>
    <w:basedOn w:val="a0"/>
    <w:uiPriority w:val="99"/>
    <w:unhideWhenUsed/>
    <w:rsid w:val="00B362FD"/>
    <w:rPr>
      <w:color w:val="0563C1" w:themeColor="hyperlink"/>
      <w:u w:val="single"/>
    </w:rPr>
  </w:style>
  <w:style w:type="paragraph" w:customStyle="1" w:styleId="12">
    <w:name w:val="Обычный1"/>
    <w:link w:val="CharChar"/>
    <w:qFormat/>
    <w:rsid w:val="00B362F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2"/>
    <w:locked/>
    <w:rsid w:val="00B362FD"/>
    <w:rPr>
      <w:rFonts w:ascii="Times New Roman" w:eastAsia="Arial" w:hAnsi="Times New Roman" w:cs="Times New Roman"/>
      <w:sz w:val="28"/>
      <w:szCs w:val="20"/>
      <w:lang w:eastAsia="ar-SA"/>
    </w:rPr>
  </w:style>
  <w:style w:type="character" w:customStyle="1" w:styleId="a7">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8"/>
    <w:rsid w:val="00B362FD"/>
    <w:rPr>
      <w:rFonts w:eastAsiaTheme="minorEastAsia"/>
      <w:sz w:val="20"/>
      <w:szCs w:val="20"/>
      <w:lang w:eastAsia="ru-RU"/>
    </w:rPr>
  </w:style>
  <w:style w:type="paragraph" w:styleId="a8">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7"/>
    <w:uiPriority w:val="99"/>
    <w:unhideWhenUsed/>
    <w:rsid w:val="00B362FD"/>
    <w:pPr>
      <w:spacing w:after="0" w:line="240" w:lineRule="auto"/>
    </w:pPr>
    <w:rPr>
      <w:rFonts w:eastAsiaTheme="minorEastAsia"/>
      <w:sz w:val="20"/>
      <w:szCs w:val="20"/>
      <w:lang w:eastAsia="ru-RU"/>
    </w:rPr>
  </w:style>
  <w:style w:type="character" w:customStyle="1" w:styleId="13">
    <w:name w:val="Текст сноски Знак1"/>
    <w:aliases w:val="Footnote Text Char Знак Знак Знак Знак Знак1, Знак1 Знак1 Знак1,Текст сноски Знак Знак1 Знак1,Текст сноски Знак Знак Знак1 Знак1"/>
    <w:basedOn w:val="a0"/>
    <w:rsid w:val="00B362FD"/>
    <w:rPr>
      <w:sz w:val="20"/>
      <w:szCs w:val="20"/>
    </w:rPr>
  </w:style>
  <w:style w:type="character" w:styleId="a9">
    <w:name w:val="footnote reference"/>
    <w:uiPriority w:val="99"/>
    <w:rsid w:val="00B362FD"/>
    <w:rPr>
      <w:vertAlign w:val="superscript"/>
    </w:rPr>
  </w:style>
  <w:style w:type="table" w:styleId="a3">
    <w:name w:val="Table Grid"/>
    <w:basedOn w:val="a1"/>
    <w:uiPriority w:val="39"/>
    <w:rsid w:val="00B36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9E03E0"/>
    <w:rPr>
      <w:sz w:val="16"/>
      <w:szCs w:val="16"/>
    </w:rPr>
  </w:style>
  <w:style w:type="paragraph" w:styleId="ab">
    <w:name w:val="annotation text"/>
    <w:basedOn w:val="a"/>
    <w:link w:val="ac"/>
    <w:uiPriority w:val="99"/>
    <w:unhideWhenUsed/>
    <w:rsid w:val="009E03E0"/>
    <w:pPr>
      <w:spacing w:line="240" w:lineRule="auto"/>
    </w:pPr>
    <w:rPr>
      <w:sz w:val="20"/>
      <w:szCs w:val="20"/>
    </w:rPr>
  </w:style>
  <w:style w:type="character" w:customStyle="1" w:styleId="ac">
    <w:name w:val="Текст примечания Знак"/>
    <w:basedOn w:val="a0"/>
    <w:link w:val="ab"/>
    <w:uiPriority w:val="99"/>
    <w:rsid w:val="009E03E0"/>
    <w:rPr>
      <w:sz w:val="20"/>
      <w:szCs w:val="20"/>
    </w:rPr>
  </w:style>
  <w:style w:type="paragraph" w:styleId="ad">
    <w:name w:val="annotation subject"/>
    <w:basedOn w:val="ab"/>
    <w:next w:val="ab"/>
    <w:link w:val="ae"/>
    <w:uiPriority w:val="99"/>
    <w:semiHidden/>
    <w:unhideWhenUsed/>
    <w:rsid w:val="009E03E0"/>
    <w:rPr>
      <w:b/>
      <w:bCs/>
    </w:rPr>
  </w:style>
  <w:style w:type="character" w:customStyle="1" w:styleId="ae">
    <w:name w:val="Тема примечания Знак"/>
    <w:basedOn w:val="ac"/>
    <w:link w:val="ad"/>
    <w:uiPriority w:val="99"/>
    <w:semiHidden/>
    <w:rsid w:val="009E03E0"/>
    <w:rPr>
      <w:b/>
      <w:bCs/>
      <w:sz w:val="20"/>
      <w:szCs w:val="20"/>
    </w:rPr>
  </w:style>
  <w:style w:type="paragraph" w:customStyle="1" w:styleId="Default">
    <w:name w:val="Default"/>
    <w:qFormat/>
    <w:rsid w:val="00D5296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f0"/>
    <w:uiPriority w:val="34"/>
    <w:qFormat/>
    <w:rsid w:val="008B1683"/>
    <w:pPr>
      <w:spacing w:after="0" w:line="240" w:lineRule="auto"/>
      <w:ind w:left="708"/>
    </w:pPr>
    <w:rPr>
      <w:rFonts w:ascii="Times New Roman" w:eastAsia="Times New Roman" w:hAnsi="Times New Roman" w:cs="Times New Roman"/>
      <w:sz w:val="28"/>
      <w:szCs w:val="20"/>
    </w:rPr>
  </w:style>
  <w:style w:type="character" w:customStyle="1" w:styleId="af0">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f"/>
    <w:uiPriority w:val="34"/>
    <w:qFormat/>
    <w:locked/>
    <w:rsid w:val="008B1683"/>
    <w:rPr>
      <w:rFonts w:ascii="Times New Roman" w:eastAsia="Times New Roman" w:hAnsi="Times New Roman" w:cs="Times New Roman"/>
      <w:sz w:val="28"/>
      <w:szCs w:val="20"/>
    </w:rPr>
  </w:style>
  <w:style w:type="paragraph" w:styleId="af1">
    <w:name w:val="No Spacing"/>
    <w:uiPriority w:val="1"/>
    <w:qFormat/>
    <w:rsid w:val="00C1336A"/>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qFormat/>
    <w:locked/>
    <w:rsid w:val="00C1336A"/>
    <w:rPr>
      <w:sz w:val="28"/>
      <w:lang w:eastAsia="ar-SA"/>
    </w:rPr>
  </w:style>
  <w:style w:type="character" w:customStyle="1" w:styleId="10">
    <w:name w:val="Заголовок 1 Знак"/>
    <w:aliases w:val="Гоник_Заголовок 1 Знак"/>
    <w:basedOn w:val="a0"/>
    <w:link w:val="1"/>
    <w:rsid w:val="006F5DD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6F5DD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6F5DDB"/>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6F5DDB"/>
    <w:rPr>
      <w:rFonts w:ascii="Times New Roman" w:eastAsia="Times New Roman" w:hAnsi="Times New Roman" w:cs="Times New Roman"/>
      <w:b/>
      <w:bCs/>
      <w:sz w:val="28"/>
      <w:szCs w:val="28"/>
      <w:lang w:eastAsia="ar-SA"/>
    </w:rPr>
  </w:style>
  <w:style w:type="paragraph" w:customStyle="1" w:styleId="paragraph">
    <w:name w:val="paragraph"/>
    <w:basedOn w:val="a"/>
    <w:rsid w:val="006A1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A1BB3"/>
  </w:style>
  <w:style w:type="character" w:customStyle="1" w:styleId="eop">
    <w:name w:val="eop"/>
    <w:basedOn w:val="a0"/>
    <w:rsid w:val="006A1BB3"/>
  </w:style>
  <w:style w:type="character" w:customStyle="1" w:styleId="spellingerror">
    <w:name w:val="spellingerror"/>
    <w:basedOn w:val="a0"/>
    <w:rsid w:val="006A1BB3"/>
  </w:style>
  <w:style w:type="character" w:customStyle="1" w:styleId="contextualspellingandgrammarerror">
    <w:name w:val="contextualspellingandgrammarerror"/>
    <w:basedOn w:val="a0"/>
    <w:rsid w:val="006A1BB3"/>
  </w:style>
  <w:style w:type="paragraph" w:styleId="af2">
    <w:name w:val="header"/>
    <w:basedOn w:val="a"/>
    <w:link w:val="af3"/>
    <w:uiPriority w:val="99"/>
    <w:unhideWhenUsed/>
    <w:rsid w:val="00F1104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11046"/>
  </w:style>
  <w:style w:type="paragraph" w:styleId="af4">
    <w:name w:val="footer"/>
    <w:basedOn w:val="a"/>
    <w:link w:val="af5"/>
    <w:uiPriority w:val="99"/>
    <w:unhideWhenUsed/>
    <w:rsid w:val="00F1104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11046"/>
  </w:style>
  <w:style w:type="paragraph" w:styleId="af6">
    <w:name w:val="Balloon Text"/>
    <w:basedOn w:val="a"/>
    <w:link w:val="af7"/>
    <w:uiPriority w:val="99"/>
    <w:semiHidden/>
    <w:unhideWhenUsed/>
    <w:rsid w:val="001824D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82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80385">
      <w:bodyDiv w:val="1"/>
      <w:marLeft w:val="0"/>
      <w:marRight w:val="0"/>
      <w:marTop w:val="0"/>
      <w:marBottom w:val="0"/>
      <w:divBdr>
        <w:top w:val="none" w:sz="0" w:space="0" w:color="auto"/>
        <w:left w:val="none" w:sz="0" w:space="0" w:color="auto"/>
        <w:bottom w:val="none" w:sz="0" w:space="0" w:color="auto"/>
        <w:right w:val="none" w:sz="0" w:space="0" w:color="auto"/>
      </w:divBdr>
    </w:div>
    <w:div w:id="524253259">
      <w:bodyDiv w:val="1"/>
      <w:marLeft w:val="0"/>
      <w:marRight w:val="0"/>
      <w:marTop w:val="0"/>
      <w:marBottom w:val="0"/>
      <w:divBdr>
        <w:top w:val="none" w:sz="0" w:space="0" w:color="auto"/>
        <w:left w:val="none" w:sz="0" w:space="0" w:color="auto"/>
        <w:bottom w:val="none" w:sz="0" w:space="0" w:color="auto"/>
        <w:right w:val="none" w:sz="0" w:space="0" w:color="auto"/>
      </w:divBdr>
    </w:div>
    <w:div w:id="795560724">
      <w:bodyDiv w:val="1"/>
      <w:marLeft w:val="0"/>
      <w:marRight w:val="0"/>
      <w:marTop w:val="0"/>
      <w:marBottom w:val="0"/>
      <w:divBdr>
        <w:top w:val="none" w:sz="0" w:space="0" w:color="auto"/>
        <w:left w:val="none" w:sz="0" w:space="0" w:color="auto"/>
        <w:bottom w:val="none" w:sz="0" w:space="0" w:color="auto"/>
        <w:right w:val="none" w:sz="0" w:space="0" w:color="auto"/>
      </w:divBdr>
    </w:div>
    <w:div w:id="930547443">
      <w:bodyDiv w:val="1"/>
      <w:marLeft w:val="0"/>
      <w:marRight w:val="0"/>
      <w:marTop w:val="0"/>
      <w:marBottom w:val="0"/>
      <w:divBdr>
        <w:top w:val="none" w:sz="0" w:space="0" w:color="auto"/>
        <w:left w:val="none" w:sz="0" w:space="0" w:color="auto"/>
        <w:bottom w:val="none" w:sz="0" w:space="0" w:color="auto"/>
        <w:right w:val="none" w:sz="0" w:space="0" w:color="auto"/>
      </w:divBdr>
    </w:div>
    <w:div w:id="1155410976">
      <w:bodyDiv w:val="1"/>
      <w:marLeft w:val="0"/>
      <w:marRight w:val="0"/>
      <w:marTop w:val="0"/>
      <w:marBottom w:val="0"/>
      <w:divBdr>
        <w:top w:val="none" w:sz="0" w:space="0" w:color="auto"/>
        <w:left w:val="none" w:sz="0" w:space="0" w:color="auto"/>
        <w:bottom w:val="none" w:sz="0" w:space="0" w:color="auto"/>
        <w:right w:val="none" w:sz="0" w:space="0" w:color="auto"/>
      </w:divBdr>
      <w:divsChild>
        <w:div w:id="1324436199">
          <w:marLeft w:val="0"/>
          <w:marRight w:val="0"/>
          <w:marTop w:val="0"/>
          <w:marBottom w:val="0"/>
          <w:divBdr>
            <w:top w:val="none" w:sz="0" w:space="0" w:color="auto"/>
            <w:left w:val="none" w:sz="0" w:space="0" w:color="auto"/>
            <w:bottom w:val="none" w:sz="0" w:space="0" w:color="auto"/>
            <w:right w:val="none" w:sz="0" w:space="0" w:color="auto"/>
          </w:divBdr>
          <w:divsChild>
            <w:div w:id="834491201">
              <w:marLeft w:val="0"/>
              <w:marRight w:val="0"/>
              <w:marTop w:val="0"/>
              <w:marBottom w:val="0"/>
              <w:divBdr>
                <w:top w:val="none" w:sz="0" w:space="0" w:color="auto"/>
                <w:left w:val="none" w:sz="0" w:space="0" w:color="auto"/>
                <w:bottom w:val="none" w:sz="0" w:space="0" w:color="auto"/>
                <w:right w:val="none" w:sz="0" w:space="0" w:color="auto"/>
              </w:divBdr>
            </w:div>
            <w:div w:id="285158505">
              <w:marLeft w:val="0"/>
              <w:marRight w:val="0"/>
              <w:marTop w:val="0"/>
              <w:marBottom w:val="0"/>
              <w:divBdr>
                <w:top w:val="none" w:sz="0" w:space="0" w:color="auto"/>
                <w:left w:val="none" w:sz="0" w:space="0" w:color="auto"/>
                <w:bottom w:val="none" w:sz="0" w:space="0" w:color="auto"/>
                <w:right w:val="none" w:sz="0" w:space="0" w:color="auto"/>
              </w:divBdr>
            </w:div>
          </w:divsChild>
        </w:div>
        <w:div w:id="1020667380">
          <w:marLeft w:val="0"/>
          <w:marRight w:val="0"/>
          <w:marTop w:val="0"/>
          <w:marBottom w:val="0"/>
          <w:divBdr>
            <w:top w:val="none" w:sz="0" w:space="0" w:color="auto"/>
            <w:left w:val="none" w:sz="0" w:space="0" w:color="auto"/>
            <w:bottom w:val="none" w:sz="0" w:space="0" w:color="auto"/>
            <w:right w:val="none" w:sz="0" w:space="0" w:color="auto"/>
          </w:divBdr>
          <w:divsChild>
            <w:div w:id="618991035">
              <w:marLeft w:val="0"/>
              <w:marRight w:val="0"/>
              <w:marTop w:val="0"/>
              <w:marBottom w:val="0"/>
              <w:divBdr>
                <w:top w:val="none" w:sz="0" w:space="0" w:color="auto"/>
                <w:left w:val="none" w:sz="0" w:space="0" w:color="auto"/>
                <w:bottom w:val="none" w:sz="0" w:space="0" w:color="auto"/>
                <w:right w:val="none" w:sz="0" w:space="0" w:color="auto"/>
              </w:divBdr>
            </w:div>
            <w:div w:id="1349988944">
              <w:marLeft w:val="0"/>
              <w:marRight w:val="0"/>
              <w:marTop w:val="0"/>
              <w:marBottom w:val="0"/>
              <w:divBdr>
                <w:top w:val="none" w:sz="0" w:space="0" w:color="auto"/>
                <w:left w:val="none" w:sz="0" w:space="0" w:color="auto"/>
                <w:bottom w:val="none" w:sz="0" w:space="0" w:color="auto"/>
                <w:right w:val="none" w:sz="0" w:space="0" w:color="auto"/>
              </w:divBdr>
            </w:div>
          </w:divsChild>
        </w:div>
        <w:div w:id="99615797">
          <w:marLeft w:val="0"/>
          <w:marRight w:val="0"/>
          <w:marTop w:val="0"/>
          <w:marBottom w:val="0"/>
          <w:divBdr>
            <w:top w:val="none" w:sz="0" w:space="0" w:color="auto"/>
            <w:left w:val="none" w:sz="0" w:space="0" w:color="auto"/>
            <w:bottom w:val="none" w:sz="0" w:space="0" w:color="auto"/>
            <w:right w:val="none" w:sz="0" w:space="0" w:color="auto"/>
          </w:divBdr>
          <w:divsChild>
            <w:div w:id="95685976">
              <w:marLeft w:val="0"/>
              <w:marRight w:val="0"/>
              <w:marTop w:val="0"/>
              <w:marBottom w:val="0"/>
              <w:divBdr>
                <w:top w:val="none" w:sz="0" w:space="0" w:color="auto"/>
                <w:left w:val="none" w:sz="0" w:space="0" w:color="auto"/>
                <w:bottom w:val="none" w:sz="0" w:space="0" w:color="auto"/>
                <w:right w:val="none" w:sz="0" w:space="0" w:color="auto"/>
              </w:divBdr>
            </w:div>
          </w:divsChild>
        </w:div>
        <w:div w:id="352611571">
          <w:marLeft w:val="0"/>
          <w:marRight w:val="0"/>
          <w:marTop w:val="0"/>
          <w:marBottom w:val="0"/>
          <w:divBdr>
            <w:top w:val="none" w:sz="0" w:space="0" w:color="auto"/>
            <w:left w:val="none" w:sz="0" w:space="0" w:color="auto"/>
            <w:bottom w:val="none" w:sz="0" w:space="0" w:color="auto"/>
            <w:right w:val="none" w:sz="0" w:space="0" w:color="auto"/>
          </w:divBdr>
          <w:divsChild>
            <w:div w:id="1615818637">
              <w:marLeft w:val="0"/>
              <w:marRight w:val="0"/>
              <w:marTop w:val="0"/>
              <w:marBottom w:val="0"/>
              <w:divBdr>
                <w:top w:val="none" w:sz="0" w:space="0" w:color="auto"/>
                <w:left w:val="none" w:sz="0" w:space="0" w:color="auto"/>
                <w:bottom w:val="none" w:sz="0" w:space="0" w:color="auto"/>
                <w:right w:val="none" w:sz="0" w:space="0" w:color="auto"/>
              </w:divBdr>
            </w:div>
          </w:divsChild>
        </w:div>
        <w:div w:id="1449350377">
          <w:marLeft w:val="0"/>
          <w:marRight w:val="0"/>
          <w:marTop w:val="0"/>
          <w:marBottom w:val="0"/>
          <w:divBdr>
            <w:top w:val="none" w:sz="0" w:space="0" w:color="auto"/>
            <w:left w:val="none" w:sz="0" w:space="0" w:color="auto"/>
            <w:bottom w:val="none" w:sz="0" w:space="0" w:color="auto"/>
            <w:right w:val="none" w:sz="0" w:space="0" w:color="auto"/>
          </w:divBdr>
          <w:divsChild>
            <w:div w:id="1318147498">
              <w:marLeft w:val="0"/>
              <w:marRight w:val="0"/>
              <w:marTop w:val="0"/>
              <w:marBottom w:val="0"/>
              <w:divBdr>
                <w:top w:val="none" w:sz="0" w:space="0" w:color="auto"/>
                <w:left w:val="none" w:sz="0" w:space="0" w:color="auto"/>
                <w:bottom w:val="none" w:sz="0" w:space="0" w:color="auto"/>
                <w:right w:val="none" w:sz="0" w:space="0" w:color="auto"/>
              </w:divBdr>
            </w:div>
            <w:div w:id="120849877">
              <w:marLeft w:val="0"/>
              <w:marRight w:val="0"/>
              <w:marTop w:val="0"/>
              <w:marBottom w:val="0"/>
              <w:divBdr>
                <w:top w:val="none" w:sz="0" w:space="0" w:color="auto"/>
                <w:left w:val="none" w:sz="0" w:space="0" w:color="auto"/>
                <w:bottom w:val="none" w:sz="0" w:space="0" w:color="auto"/>
                <w:right w:val="none" w:sz="0" w:space="0" w:color="auto"/>
              </w:divBdr>
            </w:div>
            <w:div w:id="1106997318">
              <w:marLeft w:val="0"/>
              <w:marRight w:val="0"/>
              <w:marTop w:val="0"/>
              <w:marBottom w:val="0"/>
              <w:divBdr>
                <w:top w:val="none" w:sz="0" w:space="0" w:color="auto"/>
                <w:left w:val="none" w:sz="0" w:space="0" w:color="auto"/>
                <w:bottom w:val="none" w:sz="0" w:space="0" w:color="auto"/>
                <w:right w:val="none" w:sz="0" w:space="0" w:color="auto"/>
              </w:divBdr>
            </w:div>
            <w:div w:id="1352149066">
              <w:marLeft w:val="0"/>
              <w:marRight w:val="0"/>
              <w:marTop w:val="0"/>
              <w:marBottom w:val="0"/>
              <w:divBdr>
                <w:top w:val="none" w:sz="0" w:space="0" w:color="auto"/>
                <w:left w:val="none" w:sz="0" w:space="0" w:color="auto"/>
                <w:bottom w:val="none" w:sz="0" w:space="0" w:color="auto"/>
                <w:right w:val="none" w:sz="0" w:space="0" w:color="auto"/>
              </w:divBdr>
            </w:div>
            <w:div w:id="595986084">
              <w:marLeft w:val="0"/>
              <w:marRight w:val="0"/>
              <w:marTop w:val="0"/>
              <w:marBottom w:val="0"/>
              <w:divBdr>
                <w:top w:val="none" w:sz="0" w:space="0" w:color="auto"/>
                <w:left w:val="none" w:sz="0" w:space="0" w:color="auto"/>
                <w:bottom w:val="none" w:sz="0" w:space="0" w:color="auto"/>
                <w:right w:val="none" w:sz="0" w:space="0" w:color="auto"/>
              </w:divBdr>
            </w:div>
          </w:divsChild>
        </w:div>
        <w:div w:id="642662944">
          <w:marLeft w:val="0"/>
          <w:marRight w:val="0"/>
          <w:marTop w:val="0"/>
          <w:marBottom w:val="0"/>
          <w:divBdr>
            <w:top w:val="none" w:sz="0" w:space="0" w:color="auto"/>
            <w:left w:val="none" w:sz="0" w:space="0" w:color="auto"/>
            <w:bottom w:val="none" w:sz="0" w:space="0" w:color="auto"/>
            <w:right w:val="none" w:sz="0" w:space="0" w:color="auto"/>
          </w:divBdr>
          <w:divsChild>
            <w:div w:id="435174010">
              <w:marLeft w:val="0"/>
              <w:marRight w:val="0"/>
              <w:marTop w:val="0"/>
              <w:marBottom w:val="0"/>
              <w:divBdr>
                <w:top w:val="none" w:sz="0" w:space="0" w:color="auto"/>
                <w:left w:val="none" w:sz="0" w:space="0" w:color="auto"/>
                <w:bottom w:val="none" w:sz="0" w:space="0" w:color="auto"/>
                <w:right w:val="none" w:sz="0" w:space="0" w:color="auto"/>
              </w:divBdr>
            </w:div>
            <w:div w:id="2087409409">
              <w:marLeft w:val="0"/>
              <w:marRight w:val="0"/>
              <w:marTop w:val="0"/>
              <w:marBottom w:val="0"/>
              <w:divBdr>
                <w:top w:val="none" w:sz="0" w:space="0" w:color="auto"/>
                <w:left w:val="none" w:sz="0" w:space="0" w:color="auto"/>
                <w:bottom w:val="none" w:sz="0" w:space="0" w:color="auto"/>
                <w:right w:val="none" w:sz="0" w:space="0" w:color="auto"/>
              </w:divBdr>
            </w:div>
            <w:div w:id="1572304331">
              <w:marLeft w:val="0"/>
              <w:marRight w:val="0"/>
              <w:marTop w:val="0"/>
              <w:marBottom w:val="0"/>
              <w:divBdr>
                <w:top w:val="none" w:sz="0" w:space="0" w:color="auto"/>
                <w:left w:val="none" w:sz="0" w:space="0" w:color="auto"/>
                <w:bottom w:val="none" w:sz="0" w:space="0" w:color="auto"/>
                <w:right w:val="none" w:sz="0" w:space="0" w:color="auto"/>
              </w:divBdr>
            </w:div>
            <w:div w:id="568417052">
              <w:marLeft w:val="0"/>
              <w:marRight w:val="0"/>
              <w:marTop w:val="0"/>
              <w:marBottom w:val="0"/>
              <w:divBdr>
                <w:top w:val="none" w:sz="0" w:space="0" w:color="auto"/>
                <w:left w:val="none" w:sz="0" w:space="0" w:color="auto"/>
                <w:bottom w:val="none" w:sz="0" w:space="0" w:color="auto"/>
                <w:right w:val="none" w:sz="0" w:space="0" w:color="auto"/>
              </w:divBdr>
            </w:div>
            <w:div w:id="1471946979">
              <w:marLeft w:val="0"/>
              <w:marRight w:val="0"/>
              <w:marTop w:val="0"/>
              <w:marBottom w:val="0"/>
              <w:divBdr>
                <w:top w:val="none" w:sz="0" w:space="0" w:color="auto"/>
                <w:left w:val="none" w:sz="0" w:space="0" w:color="auto"/>
                <w:bottom w:val="none" w:sz="0" w:space="0" w:color="auto"/>
                <w:right w:val="none" w:sz="0" w:space="0" w:color="auto"/>
              </w:divBdr>
            </w:div>
          </w:divsChild>
        </w:div>
        <w:div w:id="1732800853">
          <w:marLeft w:val="0"/>
          <w:marRight w:val="0"/>
          <w:marTop w:val="0"/>
          <w:marBottom w:val="0"/>
          <w:divBdr>
            <w:top w:val="none" w:sz="0" w:space="0" w:color="auto"/>
            <w:left w:val="none" w:sz="0" w:space="0" w:color="auto"/>
            <w:bottom w:val="none" w:sz="0" w:space="0" w:color="auto"/>
            <w:right w:val="none" w:sz="0" w:space="0" w:color="auto"/>
          </w:divBdr>
          <w:divsChild>
            <w:div w:id="1930000872">
              <w:marLeft w:val="0"/>
              <w:marRight w:val="0"/>
              <w:marTop w:val="0"/>
              <w:marBottom w:val="0"/>
              <w:divBdr>
                <w:top w:val="none" w:sz="0" w:space="0" w:color="auto"/>
                <w:left w:val="none" w:sz="0" w:space="0" w:color="auto"/>
                <w:bottom w:val="none" w:sz="0" w:space="0" w:color="auto"/>
                <w:right w:val="none" w:sz="0" w:space="0" w:color="auto"/>
              </w:divBdr>
            </w:div>
          </w:divsChild>
        </w:div>
        <w:div w:id="1252274674">
          <w:marLeft w:val="0"/>
          <w:marRight w:val="0"/>
          <w:marTop w:val="0"/>
          <w:marBottom w:val="0"/>
          <w:divBdr>
            <w:top w:val="none" w:sz="0" w:space="0" w:color="auto"/>
            <w:left w:val="none" w:sz="0" w:space="0" w:color="auto"/>
            <w:bottom w:val="none" w:sz="0" w:space="0" w:color="auto"/>
            <w:right w:val="none" w:sz="0" w:space="0" w:color="auto"/>
          </w:divBdr>
          <w:divsChild>
            <w:div w:id="73210861">
              <w:marLeft w:val="0"/>
              <w:marRight w:val="0"/>
              <w:marTop w:val="0"/>
              <w:marBottom w:val="0"/>
              <w:divBdr>
                <w:top w:val="none" w:sz="0" w:space="0" w:color="auto"/>
                <w:left w:val="none" w:sz="0" w:space="0" w:color="auto"/>
                <w:bottom w:val="none" w:sz="0" w:space="0" w:color="auto"/>
                <w:right w:val="none" w:sz="0" w:space="0" w:color="auto"/>
              </w:divBdr>
            </w:div>
            <w:div w:id="1748452166">
              <w:marLeft w:val="0"/>
              <w:marRight w:val="0"/>
              <w:marTop w:val="0"/>
              <w:marBottom w:val="0"/>
              <w:divBdr>
                <w:top w:val="none" w:sz="0" w:space="0" w:color="auto"/>
                <w:left w:val="none" w:sz="0" w:space="0" w:color="auto"/>
                <w:bottom w:val="none" w:sz="0" w:space="0" w:color="auto"/>
                <w:right w:val="none" w:sz="0" w:space="0" w:color="auto"/>
              </w:divBdr>
            </w:div>
            <w:div w:id="1860049751">
              <w:marLeft w:val="0"/>
              <w:marRight w:val="0"/>
              <w:marTop w:val="0"/>
              <w:marBottom w:val="0"/>
              <w:divBdr>
                <w:top w:val="none" w:sz="0" w:space="0" w:color="auto"/>
                <w:left w:val="none" w:sz="0" w:space="0" w:color="auto"/>
                <w:bottom w:val="none" w:sz="0" w:space="0" w:color="auto"/>
                <w:right w:val="none" w:sz="0" w:space="0" w:color="auto"/>
              </w:divBdr>
            </w:div>
            <w:div w:id="1513059210">
              <w:marLeft w:val="0"/>
              <w:marRight w:val="0"/>
              <w:marTop w:val="0"/>
              <w:marBottom w:val="0"/>
              <w:divBdr>
                <w:top w:val="none" w:sz="0" w:space="0" w:color="auto"/>
                <w:left w:val="none" w:sz="0" w:space="0" w:color="auto"/>
                <w:bottom w:val="none" w:sz="0" w:space="0" w:color="auto"/>
                <w:right w:val="none" w:sz="0" w:space="0" w:color="auto"/>
              </w:divBdr>
            </w:div>
            <w:div w:id="332608864">
              <w:marLeft w:val="0"/>
              <w:marRight w:val="0"/>
              <w:marTop w:val="0"/>
              <w:marBottom w:val="0"/>
              <w:divBdr>
                <w:top w:val="none" w:sz="0" w:space="0" w:color="auto"/>
                <w:left w:val="none" w:sz="0" w:space="0" w:color="auto"/>
                <w:bottom w:val="none" w:sz="0" w:space="0" w:color="auto"/>
                <w:right w:val="none" w:sz="0" w:space="0" w:color="auto"/>
              </w:divBdr>
            </w:div>
          </w:divsChild>
        </w:div>
        <w:div w:id="151796939">
          <w:marLeft w:val="0"/>
          <w:marRight w:val="0"/>
          <w:marTop w:val="0"/>
          <w:marBottom w:val="0"/>
          <w:divBdr>
            <w:top w:val="none" w:sz="0" w:space="0" w:color="auto"/>
            <w:left w:val="none" w:sz="0" w:space="0" w:color="auto"/>
            <w:bottom w:val="none" w:sz="0" w:space="0" w:color="auto"/>
            <w:right w:val="none" w:sz="0" w:space="0" w:color="auto"/>
          </w:divBdr>
          <w:divsChild>
            <w:div w:id="884947311">
              <w:marLeft w:val="0"/>
              <w:marRight w:val="0"/>
              <w:marTop w:val="0"/>
              <w:marBottom w:val="0"/>
              <w:divBdr>
                <w:top w:val="none" w:sz="0" w:space="0" w:color="auto"/>
                <w:left w:val="none" w:sz="0" w:space="0" w:color="auto"/>
                <w:bottom w:val="none" w:sz="0" w:space="0" w:color="auto"/>
                <w:right w:val="none" w:sz="0" w:space="0" w:color="auto"/>
              </w:divBdr>
            </w:div>
            <w:div w:id="1587959534">
              <w:marLeft w:val="0"/>
              <w:marRight w:val="0"/>
              <w:marTop w:val="0"/>
              <w:marBottom w:val="0"/>
              <w:divBdr>
                <w:top w:val="none" w:sz="0" w:space="0" w:color="auto"/>
                <w:left w:val="none" w:sz="0" w:space="0" w:color="auto"/>
                <w:bottom w:val="none" w:sz="0" w:space="0" w:color="auto"/>
                <w:right w:val="none" w:sz="0" w:space="0" w:color="auto"/>
              </w:divBdr>
            </w:div>
            <w:div w:id="286593828">
              <w:marLeft w:val="0"/>
              <w:marRight w:val="0"/>
              <w:marTop w:val="0"/>
              <w:marBottom w:val="0"/>
              <w:divBdr>
                <w:top w:val="none" w:sz="0" w:space="0" w:color="auto"/>
                <w:left w:val="none" w:sz="0" w:space="0" w:color="auto"/>
                <w:bottom w:val="none" w:sz="0" w:space="0" w:color="auto"/>
                <w:right w:val="none" w:sz="0" w:space="0" w:color="auto"/>
              </w:divBdr>
            </w:div>
            <w:div w:id="1372877933">
              <w:marLeft w:val="0"/>
              <w:marRight w:val="0"/>
              <w:marTop w:val="0"/>
              <w:marBottom w:val="0"/>
              <w:divBdr>
                <w:top w:val="none" w:sz="0" w:space="0" w:color="auto"/>
                <w:left w:val="none" w:sz="0" w:space="0" w:color="auto"/>
                <w:bottom w:val="none" w:sz="0" w:space="0" w:color="auto"/>
                <w:right w:val="none" w:sz="0" w:space="0" w:color="auto"/>
              </w:divBdr>
            </w:div>
            <w:div w:id="391124035">
              <w:marLeft w:val="0"/>
              <w:marRight w:val="0"/>
              <w:marTop w:val="0"/>
              <w:marBottom w:val="0"/>
              <w:divBdr>
                <w:top w:val="none" w:sz="0" w:space="0" w:color="auto"/>
                <w:left w:val="none" w:sz="0" w:space="0" w:color="auto"/>
                <w:bottom w:val="none" w:sz="0" w:space="0" w:color="auto"/>
                <w:right w:val="none" w:sz="0" w:space="0" w:color="auto"/>
              </w:divBdr>
            </w:div>
            <w:div w:id="1844203429">
              <w:marLeft w:val="0"/>
              <w:marRight w:val="0"/>
              <w:marTop w:val="0"/>
              <w:marBottom w:val="0"/>
              <w:divBdr>
                <w:top w:val="none" w:sz="0" w:space="0" w:color="auto"/>
                <w:left w:val="none" w:sz="0" w:space="0" w:color="auto"/>
                <w:bottom w:val="none" w:sz="0" w:space="0" w:color="auto"/>
                <w:right w:val="none" w:sz="0" w:space="0" w:color="auto"/>
              </w:divBdr>
            </w:div>
            <w:div w:id="327253154">
              <w:marLeft w:val="0"/>
              <w:marRight w:val="0"/>
              <w:marTop w:val="0"/>
              <w:marBottom w:val="0"/>
              <w:divBdr>
                <w:top w:val="none" w:sz="0" w:space="0" w:color="auto"/>
                <w:left w:val="none" w:sz="0" w:space="0" w:color="auto"/>
                <w:bottom w:val="none" w:sz="0" w:space="0" w:color="auto"/>
                <w:right w:val="none" w:sz="0" w:space="0" w:color="auto"/>
              </w:divBdr>
            </w:div>
            <w:div w:id="119610750">
              <w:marLeft w:val="0"/>
              <w:marRight w:val="0"/>
              <w:marTop w:val="0"/>
              <w:marBottom w:val="0"/>
              <w:divBdr>
                <w:top w:val="none" w:sz="0" w:space="0" w:color="auto"/>
                <w:left w:val="none" w:sz="0" w:space="0" w:color="auto"/>
                <w:bottom w:val="none" w:sz="0" w:space="0" w:color="auto"/>
                <w:right w:val="none" w:sz="0" w:space="0" w:color="auto"/>
              </w:divBdr>
            </w:div>
            <w:div w:id="26956173">
              <w:marLeft w:val="0"/>
              <w:marRight w:val="0"/>
              <w:marTop w:val="0"/>
              <w:marBottom w:val="0"/>
              <w:divBdr>
                <w:top w:val="none" w:sz="0" w:space="0" w:color="auto"/>
                <w:left w:val="none" w:sz="0" w:space="0" w:color="auto"/>
                <w:bottom w:val="none" w:sz="0" w:space="0" w:color="auto"/>
                <w:right w:val="none" w:sz="0" w:space="0" w:color="auto"/>
              </w:divBdr>
            </w:div>
            <w:div w:id="955913074">
              <w:marLeft w:val="0"/>
              <w:marRight w:val="0"/>
              <w:marTop w:val="0"/>
              <w:marBottom w:val="0"/>
              <w:divBdr>
                <w:top w:val="none" w:sz="0" w:space="0" w:color="auto"/>
                <w:left w:val="none" w:sz="0" w:space="0" w:color="auto"/>
                <w:bottom w:val="none" w:sz="0" w:space="0" w:color="auto"/>
                <w:right w:val="none" w:sz="0" w:space="0" w:color="auto"/>
              </w:divBdr>
            </w:div>
            <w:div w:id="2001227007">
              <w:marLeft w:val="0"/>
              <w:marRight w:val="0"/>
              <w:marTop w:val="0"/>
              <w:marBottom w:val="0"/>
              <w:divBdr>
                <w:top w:val="none" w:sz="0" w:space="0" w:color="auto"/>
                <w:left w:val="none" w:sz="0" w:space="0" w:color="auto"/>
                <w:bottom w:val="none" w:sz="0" w:space="0" w:color="auto"/>
                <w:right w:val="none" w:sz="0" w:space="0" w:color="auto"/>
              </w:divBdr>
            </w:div>
            <w:div w:id="1887260013">
              <w:marLeft w:val="0"/>
              <w:marRight w:val="0"/>
              <w:marTop w:val="0"/>
              <w:marBottom w:val="0"/>
              <w:divBdr>
                <w:top w:val="none" w:sz="0" w:space="0" w:color="auto"/>
                <w:left w:val="none" w:sz="0" w:space="0" w:color="auto"/>
                <w:bottom w:val="none" w:sz="0" w:space="0" w:color="auto"/>
                <w:right w:val="none" w:sz="0" w:space="0" w:color="auto"/>
              </w:divBdr>
            </w:div>
            <w:div w:id="2017884739">
              <w:marLeft w:val="0"/>
              <w:marRight w:val="0"/>
              <w:marTop w:val="0"/>
              <w:marBottom w:val="0"/>
              <w:divBdr>
                <w:top w:val="none" w:sz="0" w:space="0" w:color="auto"/>
                <w:left w:val="none" w:sz="0" w:space="0" w:color="auto"/>
                <w:bottom w:val="none" w:sz="0" w:space="0" w:color="auto"/>
                <w:right w:val="none" w:sz="0" w:space="0" w:color="auto"/>
              </w:divBdr>
            </w:div>
            <w:div w:id="2110422337">
              <w:marLeft w:val="0"/>
              <w:marRight w:val="0"/>
              <w:marTop w:val="0"/>
              <w:marBottom w:val="0"/>
              <w:divBdr>
                <w:top w:val="none" w:sz="0" w:space="0" w:color="auto"/>
                <w:left w:val="none" w:sz="0" w:space="0" w:color="auto"/>
                <w:bottom w:val="none" w:sz="0" w:space="0" w:color="auto"/>
                <w:right w:val="none" w:sz="0" w:space="0" w:color="auto"/>
              </w:divBdr>
            </w:div>
            <w:div w:id="1488596221">
              <w:marLeft w:val="0"/>
              <w:marRight w:val="0"/>
              <w:marTop w:val="0"/>
              <w:marBottom w:val="0"/>
              <w:divBdr>
                <w:top w:val="none" w:sz="0" w:space="0" w:color="auto"/>
                <w:left w:val="none" w:sz="0" w:space="0" w:color="auto"/>
                <w:bottom w:val="none" w:sz="0" w:space="0" w:color="auto"/>
                <w:right w:val="none" w:sz="0" w:space="0" w:color="auto"/>
              </w:divBdr>
            </w:div>
          </w:divsChild>
        </w:div>
        <w:div w:id="1696151832">
          <w:marLeft w:val="0"/>
          <w:marRight w:val="0"/>
          <w:marTop w:val="0"/>
          <w:marBottom w:val="0"/>
          <w:divBdr>
            <w:top w:val="none" w:sz="0" w:space="0" w:color="auto"/>
            <w:left w:val="none" w:sz="0" w:space="0" w:color="auto"/>
            <w:bottom w:val="none" w:sz="0" w:space="0" w:color="auto"/>
            <w:right w:val="none" w:sz="0" w:space="0" w:color="auto"/>
          </w:divBdr>
          <w:divsChild>
            <w:div w:id="1189875696">
              <w:marLeft w:val="0"/>
              <w:marRight w:val="0"/>
              <w:marTop w:val="0"/>
              <w:marBottom w:val="0"/>
              <w:divBdr>
                <w:top w:val="none" w:sz="0" w:space="0" w:color="auto"/>
                <w:left w:val="none" w:sz="0" w:space="0" w:color="auto"/>
                <w:bottom w:val="none" w:sz="0" w:space="0" w:color="auto"/>
                <w:right w:val="none" w:sz="0" w:space="0" w:color="auto"/>
              </w:divBdr>
            </w:div>
          </w:divsChild>
        </w:div>
        <w:div w:id="1426536672">
          <w:marLeft w:val="0"/>
          <w:marRight w:val="0"/>
          <w:marTop w:val="0"/>
          <w:marBottom w:val="0"/>
          <w:divBdr>
            <w:top w:val="none" w:sz="0" w:space="0" w:color="auto"/>
            <w:left w:val="none" w:sz="0" w:space="0" w:color="auto"/>
            <w:bottom w:val="none" w:sz="0" w:space="0" w:color="auto"/>
            <w:right w:val="none" w:sz="0" w:space="0" w:color="auto"/>
          </w:divBdr>
          <w:divsChild>
            <w:div w:id="1860315577">
              <w:marLeft w:val="0"/>
              <w:marRight w:val="0"/>
              <w:marTop w:val="0"/>
              <w:marBottom w:val="0"/>
              <w:divBdr>
                <w:top w:val="none" w:sz="0" w:space="0" w:color="auto"/>
                <w:left w:val="none" w:sz="0" w:space="0" w:color="auto"/>
                <w:bottom w:val="none" w:sz="0" w:space="0" w:color="auto"/>
                <w:right w:val="none" w:sz="0" w:space="0" w:color="auto"/>
              </w:divBdr>
            </w:div>
            <w:div w:id="748307033">
              <w:marLeft w:val="0"/>
              <w:marRight w:val="0"/>
              <w:marTop w:val="0"/>
              <w:marBottom w:val="0"/>
              <w:divBdr>
                <w:top w:val="none" w:sz="0" w:space="0" w:color="auto"/>
                <w:left w:val="none" w:sz="0" w:space="0" w:color="auto"/>
                <w:bottom w:val="none" w:sz="0" w:space="0" w:color="auto"/>
                <w:right w:val="none" w:sz="0" w:space="0" w:color="auto"/>
              </w:divBdr>
            </w:div>
            <w:div w:id="1986274571">
              <w:marLeft w:val="0"/>
              <w:marRight w:val="0"/>
              <w:marTop w:val="0"/>
              <w:marBottom w:val="0"/>
              <w:divBdr>
                <w:top w:val="none" w:sz="0" w:space="0" w:color="auto"/>
                <w:left w:val="none" w:sz="0" w:space="0" w:color="auto"/>
                <w:bottom w:val="none" w:sz="0" w:space="0" w:color="auto"/>
                <w:right w:val="none" w:sz="0" w:space="0" w:color="auto"/>
              </w:divBdr>
            </w:div>
            <w:div w:id="751857126">
              <w:marLeft w:val="0"/>
              <w:marRight w:val="0"/>
              <w:marTop w:val="0"/>
              <w:marBottom w:val="0"/>
              <w:divBdr>
                <w:top w:val="none" w:sz="0" w:space="0" w:color="auto"/>
                <w:left w:val="none" w:sz="0" w:space="0" w:color="auto"/>
                <w:bottom w:val="none" w:sz="0" w:space="0" w:color="auto"/>
                <w:right w:val="none" w:sz="0" w:space="0" w:color="auto"/>
              </w:divBdr>
            </w:div>
            <w:div w:id="1052802733">
              <w:marLeft w:val="0"/>
              <w:marRight w:val="0"/>
              <w:marTop w:val="0"/>
              <w:marBottom w:val="0"/>
              <w:divBdr>
                <w:top w:val="none" w:sz="0" w:space="0" w:color="auto"/>
                <w:left w:val="none" w:sz="0" w:space="0" w:color="auto"/>
                <w:bottom w:val="none" w:sz="0" w:space="0" w:color="auto"/>
                <w:right w:val="none" w:sz="0" w:space="0" w:color="auto"/>
              </w:divBdr>
            </w:div>
          </w:divsChild>
        </w:div>
        <w:div w:id="1427193742">
          <w:marLeft w:val="0"/>
          <w:marRight w:val="0"/>
          <w:marTop w:val="0"/>
          <w:marBottom w:val="0"/>
          <w:divBdr>
            <w:top w:val="none" w:sz="0" w:space="0" w:color="auto"/>
            <w:left w:val="none" w:sz="0" w:space="0" w:color="auto"/>
            <w:bottom w:val="none" w:sz="0" w:space="0" w:color="auto"/>
            <w:right w:val="none" w:sz="0" w:space="0" w:color="auto"/>
          </w:divBdr>
          <w:divsChild>
            <w:div w:id="315035867">
              <w:marLeft w:val="0"/>
              <w:marRight w:val="0"/>
              <w:marTop w:val="0"/>
              <w:marBottom w:val="0"/>
              <w:divBdr>
                <w:top w:val="none" w:sz="0" w:space="0" w:color="auto"/>
                <w:left w:val="none" w:sz="0" w:space="0" w:color="auto"/>
                <w:bottom w:val="none" w:sz="0" w:space="0" w:color="auto"/>
                <w:right w:val="none" w:sz="0" w:space="0" w:color="auto"/>
              </w:divBdr>
            </w:div>
            <w:div w:id="877358256">
              <w:marLeft w:val="0"/>
              <w:marRight w:val="0"/>
              <w:marTop w:val="0"/>
              <w:marBottom w:val="0"/>
              <w:divBdr>
                <w:top w:val="none" w:sz="0" w:space="0" w:color="auto"/>
                <w:left w:val="none" w:sz="0" w:space="0" w:color="auto"/>
                <w:bottom w:val="none" w:sz="0" w:space="0" w:color="auto"/>
                <w:right w:val="none" w:sz="0" w:space="0" w:color="auto"/>
              </w:divBdr>
            </w:div>
            <w:div w:id="1215191499">
              <w:marLeft w:val="0"/>
              <w:marRight w:val="0"/>
              <w:marTop w:val="0"/>
              <w:marBottom w:val="0"/>
              <w:divBdr>
                <w:top w:val="none" w:sz="0" w:space="0" w:color="auto"/>
                <w:left w:val="none" w:sz="0" w:space="0" w:color="auto"/>
                <w:bottom w:val="none" w:sz="0" w:space="0" w:color="auto"/>
                <w:right w:val="none" w:sz="0" w:space="0" w:color="auto"/>
              </w:divBdr>
            </w:div>
            <w:div w:id="1517189370">
              <w:marLeft w:val="0"/>
              <w:marRight w:val="0"/>
              <w:marTop w:val="0"/>
              <w:marBottom w:val="0"/>
              <w:divBdr>
                <w:top w:val="none" w:sz="0" w:space="0" w:color="auto"/>
                <w:left w:val="none" w:sz="0" w:space="0" w:color="auto"/>
                <w:bottom w:val="none" w:sz="0" w:space="0" w:color="auto"/>
                <w:right w:val="none" w:sz="0" w:space="0" w:color="auto"/>
              </w:divBdr>
            </w:div>
            <w:div w:id="817184830">
              <w:marLeft w:val="0"/>
              <w:marRight w:val="0"/>
              <w:marTop w:val="0"/>
              <w:marBottom w:val="0"/>
              <w:divBdr>
                <w:top w:val="none" w:sz="0" w:space="0" w:color="auto"/>
                <w:left w:val="none" w:sz="0" w:space="0" w:color="auto"/>
                <w:bottom w:val="none" w:sz="0" w:space="0" w:color="auto"/>
                <w:right w:val="none" w:sz="0" w:space="0" w:color="auto"/>
              </w:divBdr>
            </w:div>
            <w:div w:id="328947107">
              <w:marLeft w:val="0"/>
              <w:marRight w:val="0"/>
              <w:marTop w:val="0"/>
              <w:marBottom w:val="0"/>
              <w:divBdr>
                <w:top w:val="none" w:sz="0" w:space="0" w:color="auto"/>
                <w:left w:val="none" w:sz="0" w:space="0" w:color="auto"/>
                <w:bottom w:val="none" w:sz="0" w:space="0" w:color="auto"/>
                <w:right w:val="none" w:sz="0" w:space="0" w:color="auto"/>
              </w:divBdr>
            </w:div>
            <w:div w:id="1881242594">
              <w:marLeft w:val="0"/>
              <w:marRight w:val="0"/>
              <w:marTop w:val="0"/>
              <w:marBottom w:val="0"/>
              <w:divBdr>
                <w:top w:val="none" w:sz="0" w:space="0" w:color="auto"/>
                <w:left w:val="none" w:sz="0" w:space="0" w:color="auto"/>
                <w:bottom w:val="none" w:sz="0" w:space="0" w:color="auto"/>
                <w:right w:val="none" w:sz="0" w:space="0" w:color="auto"/>
              </w:divBdr>
            </w:div>
            <w:div w:id="729422679">
              <w:marLeft w:val="0"/>
              <w:marRight w:val="0"/>
              <w:marTop w:val="0"/>
              <w:marBottom w:val="0"/>
              <w:divBdr>
                <w:top w:val="none" w:sz="0" w:space="0" w:color="auto"/>
                <w:left w:val="none" w:sz="0" w:space="0" w:color="auto"/>
                <w:bottom w:val="none" w:sz="0" w:space="0" w:color="auto"/>
                <w:right w:val="none" w:sz="0" w:space="0" w:color="auto"/>
              </w:divBdr>
            </w:div>
            <w:div w:id="2048294044">
              <w:marLeft w:val="0"/>
              <w:marRight w:val="0"/>
              <w:marTop w:val="0"/>
              <w:marBottom w:val="0"/>
              <w:divBdr>
                <w:top w:val="none" w:sz="0" w:space="0" w:color="auto"/>
                <w:left w:val="none" w:sz="0" w:space="0" w:color="auto"/>
                <w:bottom w:val="none" w:sz="0" w:space="0" w:color="auto"/>
                <w:right w:val="none" w:sz="0" w:space="0" w:color="auto"/>
              </w:divBdr>
            </w:div>
            <w:div w:id="264535785">
              <w:marLeft w:val="0"/>
              <w:marRight w:val="0"/>
              <w:marTop w:val="0"/>
              <w:marBottom w:val="0"/>
              <w:divBdr>
                <w:top w:val="none" w:sz="0" w:space="0" w:color="auto"/>
                <w:left w:val="none" w:sz="0" w:space="0" w:color="auto"/>
                <w:bottom w:val="none" w:sz="0" w:space="0" w:color="auto"/>
                <w:right w:val="none" w:sz="0" w:space="0" w:color="auto"/>
              </w:divBdr>
            </w:div>
          </w:divsChild>
        </w:div>
        <w:div w:id="1144203900">
          <w:marLeft w:val="0"/>
          <w:marRight w:val="0"/>
          <w:marTop w:val="0"/>
          <w:marBottom w:val="0"/>
          <w:divBdr>
            <w:top w:val="none" w:sz="0" w:space="0" w:color="auto"/>
            <w:left w:val="none" w:sz="0" w:space="0" w:color="auto"/>
            <w:bottom w:val="none" w:sz="0" w:space="0" w:color="auto"/>
            <w:right w:val="none" w:sz="0" w:space="0" w:color="auto"/>
          </w:divBdr>
          <w:divsChild>
            <w:div w:id="1062606578">
              <w:marLeft w:val="0"/>
              <w:marRight w:val="0"/>
              <w:marTop w:val="0"/>
              <w:marBottom w:val="0"/>
              <w:divBdr>
                <w:top w:val="none" w:sz="0" w:space="0" w:color="auto"/>
                <w:left w:val="none" w:sz="0" w:space="0" w:color="auto"/>
                <w:bottom w:val="none" w:sz="0" w:space="0" w:color="auto"/>
                <w:right w:val="none" w:sz="0" w:space="0" w:color="auto"/>
              </w:divBdr>
            </w:div>
          </w:divsChild>
        </w:div>
        <w:div w:id="1232038396">
          <w:marLeft w:val="0"/>
          <w:marRight w:val="0"/>
          <w:marTop w:val="0"/>
          <w:marBottom w:val="0"/>
          <w:divBdr>
            <w:top w:val="none" w:sz="0" w:space="0" w:color="auto"/>
            <w:left w:val="none" w:sz="0" w:space="0" w:color="auto"/>
            <w:bottom w:val="none" w:sz="0" w:space="0" w:color="auto"/>
            <w:right w:val="none" w:sz="0" w:space="0" w:color="auto"/>
          </w:divBdr>
          <w:divsChild>
            <w:div w:id="1803423348">
              <w:marLeft w:val="0"/>
              <w:marRight w:val="0"/>
              <w:marTop w:val="0"/>
              <w:marBottom w:val="0"/>
              <w:divBdr>
                <w:top w:val="none" w:sz="0" w:space="0" w:color="auto"/>
                <w:left w:val="none" w:sz="0" w:space="0" w:color="auto"/>
                <w:bottom w:val="none" w:sz="0" w:space="0" w:color="auto"/>
                <w:right w:val="none" w:sz="0" w:space="0" w:color="auto"/>
              </w:divBdr>
            </w:div>
            <w:div w:id="76247749">
              <w:marLeft w:val="0"/>
              <w:marRight w:val="0"/>
              <w:marTop w:val="0"/>
              <w:marBottom w:val="0"/>
              <w:divBdr>
                <w:top w:val="none" w:sz="0" w:space="0" w:color="auto"/>
                <w:left w:val="none" w:sz="0" w:space="0" w:color="auto"/>
                <w:bottom w:val="none" w:sz="0" w:space="0" w:color="auto"/>
                <w:right w:val="none" w:sz="0" w:space="0" w:color="auto"/>
              </w:divBdr>
            </w:div>
            <w:div w:id="603079134">
              <w:marLeft w:val="0"/>
              <w:marRight w:val="0"/>
              <w:marTop w:val="0"/>
              <w:marBottom w:val="0"/>
              <w:divBdr>
                <w:top w:val="none" w:sz="0" w:space="0" w:color="auto"/>
                <w:left w:val="none" w:sz="0" w:space="0" w:color="auto"/>
                <w:bottom w:val="none" w:sz="0" w:space="0" w:color="auto"/>
                <w:right w:val="none" w:sz="0" w:space="0" w:color="auto"/>
              </w:divBdr>
            </w:div>
            <w:div w:id="127624839">
              <w:marLeft w:val="0"/>
              <w:marRight w:val="0"/>
              <w:marTop w:val="0"/>
              <w:marBottom w:val="0"/>
              <w:divBdr>
                <w:top w:val="none" w:sz="0" w:space="0" w:color="auto"/>
                <w:left w:val="none" w:sz="0" w:space="0" w:color="auto"/>
                <w:bottom w:val="none" w:sz="0" w:space="0" w:color="auto"/>
                <w:right w:val="none" w:sz="0" w:space="0" w:color="auto"/>
              </w:divBdr>
            </w:div>
            <w:div w:id="1989017932">
              <w:marLeft w:val="0"/>
              <w:marRight w:val="0"/>
              <w:marTop w:val="0"/>
              <w:marBottom w:val="0"/>
              <w:divBdr>
                <w:top w:val="none" w:sz="0" w:space="0" w:color="auto"/>
                <w:left w:val="none" w:sz="0" w:space="0" w:color="auto"/>
                <w:bottom w:val="none" w:sz="0" w:space="0" w:color="auto"/>
                <w:right w:val="none" w:sz="0" w:space="0" w:color="auto"/>
              </w:divBdr>
            </w:div>
          </w:divsChild>
        </w:div>
        <w:div w:id="1661421114">
          <w:marLeft w:val="0"/>
          <w:marRight w:val="0"/>
          <w:marTop w:val="0"/>
          <w:marBottom w:val="0"/>
          <w:divBdr>
            <w:top w:val="none" w:sz="0" w:space="0" w:color="auto"/>
            <w:left w:val="none" w:sz="0" w:space="0" w:color="auto"/>
            <w:bottom w:val="none" w:sz="0" w:space="0" w:color="auto"/>
            <w:right w:val="none" w:sz="0" w:space="0" w:color="auto"/>
          </w:divBdr>
          <w:divsChild>
            <w:div w:id="591205278">
              <w:marLeft w:val="0"/>
              <w:marRight w:val="0"/>
              <w:marTop w:val="0"/>
              <w:marBottom w:val="0"/>
              <w:divBdr>
                <w:top w:val="none" w:sz="0" w:space="0" w:color="auto"/>
                <w:left w:val="none" w:sz="0" w:space="0" w:color="auto"/>
                <w:bottom w:val="none" w:sz="0" w:space="0" w:color="auto"/>
                <w:right w:val="none" w:sz="0" w:space="0" w:color="auto"/>
              </w:divBdr>
            </w:div>
            <w:div w:id="701323300">
              <w:marLeft w:val="0"/>
              <w:marRight w:val="0"/>
              <w:marTop w:val="0"/>
              <w:marBottom w:val="0"/>
              <w:divBdr>
                <w:top w:val="none" w:sz="0" w:space="0" w:color="auto"/>
                <w:left w:val="none" w:sz="0" w:space="0" w:color="auto"/>
                <w:bottom w:val="none" w:sz="0" w:space="0" w:color="auto"/>
                <w:right w:val="none" w:sz="0" w:space="0" w:color="auto"/>
              </w:divBdr>
            </w:div>
            <w:div w:id="1921793921">
              <w:marLeft w:val="0"/>
              <w:marRight w:val="0"/>
              <w:marTop w:val="0"/>
              <w:marBottom w:val="0"/>
              <w:divBdr>
                <w:top w:val="none" w:sz="0" w:space="0" w:color="auto"/>
                <w:left w:val="none" w:sz="0" w:space="0" w:color="auto"/>
                <w:bottom w:val="none" w:sz="0" w:space="0" w:color="auto"/>
                <w:right w:val="none" w:sz="0" w:space="0" w:color="auto"/>
              </w:divBdr>
            </w:div>
            <w:div w:id="1277760531">
              <w:marLeft w:val="0"/>
              <w:marRight w:val="0"/>
              <w:marTop w:val="0"/>
              <w:marBottom w:val="0"/>
              <w:divBdr>
                <w:top w:val="none" w:sz="0" w:space="0" w:color="auto"/>
                <w:left w:val="none" w:sz="0" w:space="0" w:color="auto"/>
                <w:bottom w:val="none" w:sz="0" w:space="0" w:color="auto"/>
                <w:right w:val="none" w:sz="0" w:space="0" w:color="auto"/>
              </w:divBdr>
            </w:div>
            <w:div w:id="670714738">
              <w:marLeft w:val="0"/>
              <w:marRight w:val="0"/>
              <w:marTop w:val="0"/>
              <w:marBottom w:val="0"/>
              <w:divBdr>
                <w:top w:val="none" w:sz="0" w:space="0" w:color="auto"/>
                <w:left w:val="none" w:sz="0" w:space="0" w:color="auto"/>
                <w:bottom w:val="none" w:sz="0" w:space="0" w:color="auto"/>
                <w:right w:val="none" w:sz="0" w:space="0" w:color="auto"/>
              </w:divBdr>
            </w:div>
            <w:div w:id="2048942517">
              <w:marLeft w:val="0"/>
              <w:marRight w:val="0"/>
              <w:marTop w:val="0"/>
              <w:marBottom w:val="0"/>
              <w:divBdr>
                <w:top w:val="none" w:sz="0" w:space="0" w:color="auto"/>
                <w:left w:val="none" w:sz="0" w:space="0" w:color="auto"/>
                <w:bottom w:val="none" w:sz="0" w:space="0" w:color="auto"/>
                <w:right w:val="none" w:sz="0" w:space="0" w:color="auto"/>
              </w:divBdr>
            </w:div>
            <w:div w:id="39866661">
              <w:marLeft w:val="0"/>
              <w:marRight w:val="0"/>
              <w:marTop w:val="0"/>
              <w:marBottom w:val="0"/>
              <w:divBdr>
                <w:top w:val="none" w:sz="0" w:space="0" w:color="auto"/>
                <w:left w:val="none" w:sz="0" w:space="0" w:color="auto"/>
                <w:bottom w:val="none" w:sz="0" w:space="0" w:color="auto"/>
                <w:right w:val="none" w:sz="0" w:space="0" w:color="auto"/>
              </w:divBdr>
            </w:div>
            <w:div w:id="606890988">
              <w:marLeft w:val="0"/>
              <w:marRight w:val="0"/>
              <w:marTop w:val="0"/>
              <w:marBottom w:val="0"/>
              <w:divBdr>
                <w:top w:val="none" w:sz="0" w:space="0" w:color="auto"/>
                <w:left w:val="none" w:sz="0" w:space="0" w:color="auto"/>
                <w:bottom w:val="none" w:sz="0" w:space="0" w:color="auto"/>
                <w:right w:val="none" w:sz="0" w:space="0" w:color="auto"/>
              </w:divBdr>
            </w:div>
          </w:divsChild>
        </w:div>
        <w:div w:id="1734497549">
          <w:marLeft w:val="0"/>
          <w:marRight w:val="0"/>
          <w:marTop w:val="0"/>
          <w:marBottom w:val="0"/>
          <w:divBdr>
            <w:top w:val="none" w:sz="0" w:space="0" w:color="auto"/>
            <w:left w:val="none" w:sz="0" w:space="0" w:color="auto"/>
            <w:bottom w:val="none" w:sz="0" w:space="0" w:color="auto"/>
            <w:right w:val="none" w:sz="0" w:space="0" w:color="auto"/>
          </w:divBdr>
          <w:divsChild>
            <w:div w:id="1323117410">
              <w:marLeft w:val="0"/>
              <w:marRight w:val="0"/>
              <w:marTop w:val="0"/>
              <w:marBottom w:val="0"/>
              <w:divBdr>
                <w:top w:val="none" w:sz="0" w:space="0" w:color="auto"/>
                <w:left w:val="none" w:sz="0" w:space="0" w:color="auto"/>
                <w:bottom w:val="none" w:sz="0" w:space="0" w:color="auto"/>
                <w:right w:val="none" w:sz="0" w:space="0" w:color="auto"/>
              </w:divBdr>
            </w:div>
          </w:divsChild>
        </w:div>
        <w:div w:id="649867117">
          <w:marLeft w:val="0"/>
          <w:marRight w:val="0"/>
          <w:marTop w:val="0"/>
          <w:marBottom w:val="0"/>
          <w:divBdr>
            <w:top w:val="none" w:sz="0" w:space="0" w:color="auto"/>
            <w:left w:val="none" w:sz="0" w:space="0" w:color="auto"/>
            <w:bottom w:val="none" w:sz="0" w:space="0" w:color="auto"/>
            <w:right w:val="none" w:sz="0" w:space="0" w:color="auto"/>
          </w:divBdr>
          <w:divsChild>
            <w:div w:id="2101951953">
              <w:marLeft w:val="0"/>
              <w:marRight w:val="0"/>
              <w:marTop w:val="0"/>
              <w:marBottom w:val="0"/>
              <w:divBdr>
                <w:top w:val="none" w:sz="0" w:space="0" w:color="auto"/>
                <w:left w:val="none" w:sz="0" w:space="0" w:color="auto"/>
                <w:bottom w:val="none" w:sz="0" w:space="0" w:color="auto"/>
                <w:right w:val="none" w:sz="0" w:space="0" w:color="auto"/>
              </w:divBdr>
            </w:div>
            <w:div w:id="606698914">
              <w:marLeft w:val="0"/>
              <w:marRight w:val="0"/>
              <w:marTop w:val="0"/>
              <w:marBottom w:val="0"/>
              <w:divBdr>
                <w:top w:val="none" w:sz="0" w:space="0" w:color="auto"/>
                <w:left w:val="none" w:sz="0" w:space="0" w:color="auto"/>
                <w:bottom w:val="none" w:sz="0" w:space="0" w:color="auto"/>
                <w:right w:val="none" w:sz="0" w:space="0" w:color="auto"/>
              </w:divBdr>
            </w:div>
            <w:div w:id="1512915998">
              <w:marLeft w:val="0"/>
              <w:marRight w:val="0"/>
              <w:marTop w:val="0"/>
              <w:marBottom w:val="0"/>
              <w:divBdr>
                <w:top w:val="none" w:sz="0" w:space="0" w:color="auto"/>
                <w:left w:val="none" w:sz="0" w:space="0" w:color="auto"/>
                <w:bottom w:val="none" w:sz="0" w:space="0" w:color="auto"/>
                <w:right w:val="none" w:sz="0" w:space="0" w:color="auto"/>
              </w:divBdr>
            </w:div>
            <w:div w:id="1256017200">
              <w:marLeft w:val="0"/>
              <w:marRight w:val="0"/>
              <w:marTop w:val="0"/>
              <w:marBottom w:val="0"/>
              <w:divBdr>
                <w:top w:val="none" w:sz="0" w:space="0" w:color="auto"/>
                <w:left w:val="none" w:sz="0" w:space="0" w:color="auto"/>
                <w:bottom w:val="none" w:sz="0" w:space="0" w:color="auto"/>
                <w:right w:val="none" w:sz="0" w:space="0" w:color="auto"/>
              </w:divBdr>
            </w:div>
            <w:div w:id="1507672056">
              <w:marLeft w:val="0"/>
              <w:marRight w:val="0"/>
              <w:marTop w:val="0"/>
              <w:marBottom w:val="0"/>
              <w:divBdr>
                <w:top w:val="none" w:sz="0" w:space="0" w:color="auto"/>
                <w:left w:val="none" w:sz="0" w:space="0" w:color="auto"/>
                <w:bottom w:val="none" w:sz="0" w:space="0" w:color="auto"/>
                <w:right w:val="none" w:sz="0" w:space="0" w:color="auto"/>
              </w:divBdr>
            </w:div>
          </w:divsChild>
        </w:div>
        <w:div w:id="1940211640">
          <w:marLeft w:val="0"/>
          <w:marRight w:val="0"/>
          <w:marTop w:val="0"/>
          <w:marBottom w:val="0"/>
          <w:divBdr>
            <w:top w:val="none" w:sz="0" w:space="0" w:color="auto"/>
            <w:left w:val="none" w:sz="0" w:space="0" w:color="auto"/>
            <w:bottom w:val="none" w:sz="0" w:space="0" w:color="auto"/>
            <w:right w:val="none" w:sz="0" w:space="0" w:color="auto"/>
          </w:divBdr>
          <w:divsChild>
            <w:div w:id="1982691721">
              <w:marLeft w:val="0"/>
              <w:marRight w:val="0"/>
              <w:marTop w:val="0"/>
              <w:marBottom w:val="0"/>
              <w:divBdr>
                <w:top w:val="none" w:sz="0" w:space="0" w:color="auto"/>
                <w:left w:val="none" w:sz="0" w:space="0" w:color="auto"/>
                <w:bottom w:val="none" w:sz="0" w:space="0" w:color="auto"/>
                <w:right w:val="none" w:sz="0" w:space="0" w:color="auto"/>
              </w:divBdr>
            </w:div>
            <w:div w:id="702173351">
              <w:marLeft w:val="0"/>
              <w:marRight w:val="0"/>
              <w:marTop w:val="0"/>
              <w:marBottom w:val="0"/>
              <w:divBdr>
                <w:top w:val="none" w:sz="0" w:space="0" w:color="auto"/>
                <w:left w:val="none" w:sz="0" w:space="0" w:color="auto"/>
                <w:bottom w:val="none" w:sz="0" w:space="0" w:color="auto"/>
                <w:right w:val="none" w:sz="0" w:space="0" w:color="auto"/>
              </w:divBdr>
            </w:div>
            <w:div w:id="985861919">
              <w:marLeft w:val="0"/>
              <w:marRight w:val="0"/>
              <w:marTop w:val="0"/>
              <w:marBottom w:val="0"/>
              <w:divBdr>
                <w:top w:val="none" w:sz="0" w:space="0" w:color="auto"/>
                <w:left w:val="none" w:sz="0" w:space="0" w:color="auto"/>
                <w:bottom w:val="none" w:sz="0" w:space="0" w:color="auto"/>
                <w:right w:val="none" w:sz="0" w:space="0" w:color="auto"/>
              </w:divBdr>
            </w:div>
            <w:div w:id="670183445">
              <w:marLeft w:val="0"/>
              <w:marRight w:val="0"/>
              <w:marTop w:val="0"/>
              <w:marBottom w:val="0"/>
              <w:divBdr>
                <w:top w:val="none" w:sz="0" w:space="0" w:color="auto"/>
                <w:left w:val="none" w:sz="0" w:space="0" w:color="auto"/>
                <w:bottom w:val="none" w:sz="0" w:space="0" w:color="auto"/>
                <w:right w:val="none" w:sz="0" w:space="0" w:color="auto"/>
              </w:divBdr>
            </w:div>
            <w:div w:id="764767782">
              <w:marLeft w:val="0"/>
              <w:marRight w:val="0"/>
              <w:marTop w:val="0"/>
              <w:marBottom w:val="0"/>
              <w:divBdr>
                <w:top w:val="none" w:sz="0" w:space="0" w:color="auto"/>
                <w:left w:val="none" w:sz="0" w:space="0" w:color="auto"/>
                <w:bottom w:val="none" w:sz="0" w:space="0" w:color="auto"/>
                <w:right w:val="none" w:sz="0" w:space="0" w:color="auto"/>
              </w:divBdr>
            </w:div>
            <w:div w:id="1600329401">
              <w:marLeft w:val="0"/>
              <w:marRight w:val="0"/>
              <w:marTop w:val="0"/>
              <w:marBottom w:val="0"/>
              <w:divBdr>
                <w:top w:val="none" w:sz="0" w:space="0" w:color="auto"/>
                <w:left w:val="none" w:sz="0" w:space="0" w:color="auto"/>
                <w:bottom w:val="none" w:sz="0" w:space="0" w:color="auto"/>
                <w:right w:val="none" w:sz="0" w:space="0" w:color="auto"/>
              </w:divBdr>
            </w:div>
            <w:div w:id="901670264">
              <w:marLeft w:val="0"/>
              <w:marRight w:val="0"/>
              <w:marTop w:val="0"/>
              <w:marBottom w:val="0"/>
              <w:divBdr>
                <w:top w:val="none" w:sz="0" w:space="0" w:color="auto"/>
                <w:left w:val="none" w:sz="0" w:space="0" w:color="auto"/>
                <w:bottom w:val="none" w:sz="0" w:space="0" w:color="auto"/>
                <w:right w:val="none" w:sz="0" w:space="0" w:color="auto"/>
              </w:divBdr>
            </w:div>
            <w:div w:id="1373187958">
              <w:marLeft w:val="0"/>
              <w:marRight w:val="0"/>
              <w:marTop w:val="0"/>
              <w:marBottom w:val="0"/>
              <w:divBdr>
                <w:top w:val="none" w:sz="0" w:space="0" w:color="auto"/>
                <w:left w:val="none" w:sz="0" w:space="0" w:color="auto"/>
                <w:bottom w:val="none" w:sz="0" w:space="0" w:color="auto"/>
                <w:right w:val="none" w:sz="0" w:space="0" w:color="auto"/>
              </w:divBdr>
            </w:div>
            <w:div w:id="1644043528">
              <w:marLeft w:val="0"/>
              <w:marRight w:val="0"/>
              <w:marTop w:val="0"/>
              <w:marBottom w:val="0"/>
              <w:divBdr>
                <w:top w:val="none" w:sz="0" w:space="0" w:color="auto"/>
                <w:left w:val="none" w:sz="0" w:space="0" w:color="auto"/>
                <w:bottom w:val="none" w:sz="0" w:space="0" w:color="auto"/>
                <w:right w:val="none" w:sz="0" w:space="0" w:color="auto"/>
              </w:divBdr>
            </w:div>
            <w:div w:id="1007487108">
              <w:marLeft w:val="0"/>
              <w:marRight w:val="0"/>
              <w:marTop w:val="0"/>
              <w:marBottom w:val="0"/>
              <w:divBdr>
                <w:top w:val="none" w:sz="0" w:space="0" w:color="auto"/>
                <w:left w:val="none" w:sz="0" w:space="0" w:color="auto"/>
                <w:bottom w:val="none" w:sz="0" w:space="0" w:color="auto"/>
                <w:right w:val="none" w:sz="0" w:space="0" w:color="auto"/>
              </w:divBdr>
            </w:div>
            <w:div w:id="1284462134">
              <w:marLeft w:val="0"/>
              <w:marRight w:val="0"/>
              <w:marTop w:val="0"/>
              <w:marBottom w:val="0"/>
              <w:divBdr>
                <w:top w:val="none" w:sz="0" w:space="0" w:color="auto"/>
                <w:left w:val="none" w:sz="0" w:space="0" w:color="auto"/>
                <w:bottom w:val="none" w:sz="0" w:space="0" w:color="auto"/>
                <w:right w:val="none" w:sz="0" w:space="0" w:color="auto"/>
              </w:divBdr>
            </w:div>
          </w:divsChild>
        </w:div>
        <w:div w:id="1918318279">
          <w:marLeft w:val="0"/>
          <w:marRight w:val="0"/>
          <w:marTop w:val="0"/>
          <w:marBottom w:val="0"/>
          <w:divBdr>
            <w:top w:val="none" w:sz="0" w:space="0" w:color="auto"/>
            <w:left w:val="none" w:sz="0" w:space="0" w:color="auto"/>
            <w:bottom w:val="none" w:sz="0" w:space="0" w:color="auto"/>
            <w:right w:val="none" w:sz="0" w:space="0" w:color="auto"/>
          </w:divBdr>
          <w:divsChild>
            <w:div w:id="1907302595">
              <w:marLeft w:val="0"/>
              <w:marRight w:val="0"/>
              <w:marTop w:val="0"/>
              <w:marBottom w:val="0"/>
              <w:divBdr>
                <w:top w:val="none" w:sz="0" w:space="0" w:color="auto"/>
                <w:left w:val="none" w:sz="0" w:space="0" w:color="auto"/>
                <w:bottom w:val="none" w:sz="0" w:space="0" w:color="auto"/>
                <w:right w:val="none" w:sz="0" w:space="0" w:color="auto"/>
              </w:divBdr>
            </w:div>
          </w:divsChild>
        </w:div>
        <w:div w:id="1845826638">
          <w:marLeft w:val="0"/>
          <w:marRight w:val="0"/>
          <w:marTop w:val="0"/>
          <w:marBottom w:val="0"/>
          <w:divBdr>
            <w:top w:val="none" w:sz="0" w:space="0" w:color="auto"/>
            <w:left w:val="none" w:sz="0" w:space="0" w:color="auto"/>
            <w:bottom w:val="none" w:sz="0" w:space="0" w:color="auto"/>
            <w:right w:val="none" w:sz="0" w:space="0" w:color="auto"/>
          </w:divBdr>
          <w:divsChild>
            <w:div w:id="2033921704">
              <w:marLeft w:val="0"/>
              <w:marRight w:val="0"/>
              <w:marTop w:val="0"/>
              <w:marBottom w:val="0"/>
              <w:divBdr>
                <w:top w:val="none" w:sz="0" w:space="0" w:color="auto"/>
                <w:left w:val="none" w:sz="0" w:space="0" w:color="auto"/>
                <w:bottom w:val="none" w:sz="0" w:space="0" w:color="auto"/>
                <w:right w:val="none" w:sz="0" w:space="0" w:color="auto"/>
              </w:divBdr>
            </w:div>
            <w:div w:id="2019387960">
              <w:marLeft w:val="0"/>
              <w:marRight w:val="0"/>
              <w:marTop w:val="0"/>
              <w:marBottom w:val="0"/>
              <w:divBdr>
                <w:top w:val="none" w:sz="0" w:space="0" w:color="auto"/>
                <w:left w:val="none" w:sz="0" w:space="0" w:color="auto"/>
                <w:bottom w:val="none" w:sz="0" w:space="0" w:color="auto"/>
                <w:right w:val="none" w:sz="0" w:space="0" w:color="auto"/>
              </w:divBdr>
            </w:div>
            <w:div w:id="511454407">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871650916">
              <w:marLeft w:val="0"/>
              <w:marRight w:val="0"/>
              <w:marTop w:val="0"/>
              <w:marBottom w:val="0"/>
              <w:divBdr>
                <w:top w:val="none" w:sz="0" w:space="0" w:color="auto"/>
                <w:left w:val="none" w:sz="0" w:space="0" w:color="auto"/>
                <w:bottom w:val="none" w:sz="0" w:space="0" w:color="auto"/>
                <w:right w:val="none" w:sz="0" w:space="0" w:color="auto"/>
              </w:divBdr>
            </w:div>
          </w:divsChild>
        </w:div>
        <w:div w:id="1645042063">
          <w:marLeft w:val="0"/>
          <w:marRight w:val="0"/>
          <w:marTop w:val="0"/>
          <w:marBottom w:val="0"/>
          <w:divBdr>
            <w:top w:val="none" w:sz="0" w:space="0" w:color="auto"/>
            <w:left w:val="none" w:sz="0" w:space="0" w:color="auto"/>
            <w:bottom w:val="none" w:sz="0" w:space="0" w:color="auto"/>
            <w:right w:val="none" w:sz="0" w:space="0" w:color="auto"/>
          </w:divBdr>
          <w:divsChild>
            <w:div w:id="1923175299">
              <w:marLeft w:val="0"/>
              <w:marRight w:val="0"/>
              <w:marTop w:val="0"/>
              <w:marBottom w:val="0"/>
              <w:divBdr>
                <w:top w:val="none" w:sz="0" w:space="0" w:color="auto"/>
                <w:left w:val="none" w:sz="0" w:space="0" w:color="auto"/>
                <w:bottom w:val="none" w:sz="0" w:space="0" w:color="auto"/>
                <w:right w:val="none" w:sz="0" w:space="0" w:color="auto"/>
              </w:divBdr>
            </w:div>
            <w:div w:id="1878855514">
              <w:marLeft w:val="0"/>
              <w:marRight w:val="0"/>
              <w:marTop w:val="0"/>
              <w:marBottom w:val="0"/>
              <w:divBdr>
                <w:top w:val="none" w:sz="0" w:space="0" w:color="auto"/>
                <w:left w:val="none" w:sz="0" w:space="0" w:color="auto"/>
                <w:bottom w:val="none" w:sz="0" w:space="0" w:color="auto"/>
                <w:right w:val="none" w:sz="0" w:space="0" w:color="auto"/>
              </w:divBdr>
            </w:div>
            <w:div w:id="19165822">
              <w:marLeft w:val="0"/>
              <w:marRight w:val="0"/>
              <w:marTop w:val="0"/>
              <w:marBottom w:val="0"/>
              <w:divBdr>
                <w:top w:val="none" w:sz="0" w:space="0" w:color="auto"/>
                <w:left w:val="none" w:sz="0" w:space="0" w:color="auto"/>
                <w:bottom w:val="none" w:sz="0" w:space="0" w:color="auto"/>
                <w:right w:val="none" w:sz="0" w:space="0" w:color="auto"/>
              </w:divBdr>
            </w:div>
            <w:div w:id="140193822">
              <w:marLeft w:val="0"/>
              <w:marRight w:val="0"/>
              <w:marTop w:val="0"/>
              <w:marBottom w:val="0"/>
              <w:divBdr>
                <w:top w:val="none" w:sz="0" w:space="0" w:color="auto"/>
                <w:left w:val="none" w:sz="0" w:space="0" w:color="auto"/>
                <w:bottom w:val="none" w:sz="0" w:space="0" w:color="auto"/>
                <w:right w:val="none" w:sz="0" w:space="0" w:color="auto"/>
              </w:divBdr>
            </w:div>
            <w:div w:id="176043365">
              <w:marLeft w:val="0"/>
              <w:marRight w:val="0"/>
              <w:marTop w:val="0"/>
              <w:marBottom w:val="0"/>
              <w:divBdr>
                <w:top w:val="none" w:sz="0" w:space="0" w:color="auto"/>
                <w:left w:val="none" w:sz="0" w:space="0" w:color="auto"/>
                <w:bottom w:val="none" w:sz="0" w:space="0" w:color="auto"/>
                <w:right w:val="none" w:sz="0" w:space="0" w:color="auto"/>
              </w:divBdr>
            </w:div>
            <w:div w:id="177744827">
              <w:marLeft w:val="0"/>
              <w:marRight w:val="0"/>
              <w:marTop w:val="0"/>
              <w:marBottom w:val="0"/>
              <w:divBdr>
                <w:top w:val="none" w:sz="0" w:space="0" w:color="auto"/>
                <w:left w:val="none" w:sz="0" w:space="0" w:color="auto"/>
                <w:bottom w:val="none" w:sz="0" w:space="0" w:color="auto"/>
                <w:right w:val="none" w:sz="0" w:space="0" w:color="auto"/>
              </w:divBdr>
            </w:div>
            <w:div w:id="7791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853F-03A0-472E-8846-5BC2C3C5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Печнова Ирина Алексеевна</dc:creator>
  <cp:lastModifiedBy>TalininSA</cp:lastModifiedBy>
  <cp:revision>5</cp:revision>
  <cp:lastPrinted>2023-11-03T08:13:00Z</cp:lastPrinted>
  <dcterms:created xsi:type="dcterms:W3CDTF">2024-04-08T14:01:00Z</dcterms:created>
  <dcterms:modified xsi:type="dcterms:W3CDTF">2024-04-18T11:33:00Z</dcterms:modified>
</cp:coreProperties>
</file>