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5"/>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5"/>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6038BCED"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8C0475">
                              <w:rPr>
                                <w:rFonts w:ascii="Arial" w:hAnsi="Arial" w:cs="Arial"/>
                                <w:color w:val="002D53"/>
                                <w:sz w:val="18"/>
                                <w:szCs w:val="18"/>
                                <w:u w:val="single"/>
                              </w:rPr>
                              <w:t>05.04</w:t>
                            </w:r>
                            <w:r w:rsidR="008C0475" w:rsidRPr="00421C2A">
                              <w:rPr>
                                <w:rFonts w:ascii="Arial" w:hAnsi="Arial" w:cs="Arial"/>
                                <w:color w:val="002D53"/>
                                <w:sz w:val="18"/>
                                <w:szCs w:val="18"/>
                                <w:u w:val="single"/>
                              </w:rPr>
                              <w:t>.202</w:t>
                            </w:r>
                            <w:r w:rsidR="008C0475">
                              <w:rPr>
                                <w:rFonts w:ascii="Arial" w:hAnsi="Arial" w:cs="Arial"/>
                                <w:color w:val="002D53"/>
                                <w:sz w:val="18"/>
                                <w:szCs w:val="18"/>
                                <w:u w:val="single"/>
                              </w:rPr>
                              <w:t xml:space="preserve">4     </w:t>
                            </w:r>
                            <w:r w:rsidRPr="00A874B4">
                              <w:rPr>
                                <w:rFonts w:ascii="Arial" w:hAnsi="Arial" w:cs="Arial"/>
                                <w:color w:val="002D53"/>
                                <w:sz w:val="18"/>
                                <w:szCs w:val="18"/>
                              </w:rPr>
                              <w:t>№</w:t>
                            </w:r>
                            <w:r>
                              <w:rPr>
                                <w:rFonts w:ascii="Arial" w:hAnsi="Arial" w:cs="Arial"/>
                                <w:color w:val="002D53"/>
                                <w:sz w:val="18"/>
                                <w:szCs w:val="18"/>
                                <w:u w:val="single"/>
                              </w:rPr>
                              <w:t xml:space="preserve">     </w:t>
                            </w:r>
                            <w:r w:rsidR="008C0475" w:rsidRPr="00421C2A">
                              <w:rPr>
                                <w:rFonts w:ascii="Arial" w:hAnsi="Arial" w:cs="Arial"/>
                                <w:color w:val="002D53"/>
                                <w:sz w:val="18"/>
                                <w:szCs w:val="18"/>
                                <w:u w:val="single"/>
                              </w:rPr>
                              <w:t>б/</w:t>
                            </w:r>
                            <w:r w:rsidR="008C0475">
                              <w:rPr>
                                <w:rFonts w:ascii="Arial" w:hAnsi="Arial" w:cs="Arial"/>
                                <w:color w:val="002D53"/>
                                <w:sz w:val="18"/>
                                <w:szCs w:val="18"/>
                                <w:u w:val="single"/>
                              </w:rPr>
                              <w:t>н___________</w:t>
                            </w:r>
                            <w:r w:rsidR="008C0475" w:rsidRPr="00A874B4">
                              <w:rPr>
                                <w:rFonts w:ascii="Arial" w:hAnsi="Arial" w:cs="Arial"/>
                                <w:color w:val="002D53"/>
                                <w:sz w:val="18"/>
                                <w:szCs w:val="18"/>
                                <w:u w:val="single"/>
                              </w:rPr>
                              <w:t xml:space="preserve">             </w:t>
                            </w:r>
                            <w:r w:rsidR="008C0475" w:rsidRPr="00A874B4">
                              <w:rPr>
                                <w:rFonts w:ascii="Arial" w:hAnsi="Arial" w:cs="Arial"/>
                                <w:color w:val="002D53"/>
                                <w:sz w:val="18"/>
                                <w:szCs w:val="18"/>
                              </w:rPr>
                              <w:t xml:space="preserve"> </w:t>
                            </w:r>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6038BCED"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8C0475">
                        <w:rPr>
                          <w:rFonts w:ascii="Arial" w:hAnsi="Arial" w:cs="Arial"/>
                          <w:color w:val="002D53"/>
                          <w:sz w:val="18"/>
                          <w:szCs w:val="18"/>
                          <w:u w:val="single"/>
                        </w:rPr>
                        <w:t>05</w:t>
                      </w:r>
                      <w:r w:rsidR="008C0475">
                        <w:rPr>
                          <w:rFonts w:ascii="Arial" w:hAnsi="Arial" w:cs="Arial"/>
                          <w:color w:val="002D53"/>
                          <w:sz w:val="18"/>
                          <w:szCs w:val="18"/>
                          <w:u w:val="single"/>
                        </w:rPr>
                        <w:t>.</w:t>
                      </w:r>
                      <w:r w:rsidR="008C0475">
                        <w:rPr>
                          <w:rFonts w:ascii="Arial" w:hAnsi="Arial" w:cs="Arial"/>
                          <w:color w:val="002D53"/>
                          <w:sz w:val="18"/>
                          <w:szCs w:val="18"/>
                          <w:u w:val="single"/>
                        </w:rPr>
                        <w:t>04</w:t>
                      </w:r>
                      <w:r w:rsidR="008C0475" w:rsidRPr="00421C2A">
                        <w:rPr>
                          <w:rFonts w:ascii="Arial" w:hAnsi="Arial" w:cs="Arial"/>
                          <w:color w:val="002D53"/>
                          <w:sz w:val="18"/>
                          <w:szCs w:val="18"/>
                          <w:u w:val="single"/>
                        </w:rPr>
                        <w:t>.202</w:t>
                      </w:r>
                      <w:r w:rsidR="008C0475">
                        <w:rPr>
                          <w:rFonts w:ascii="Arial" w:hAnsi="Arial" w:cs="Arial"/>
                          <w:color w:val="002D53"/>
                          <w:sz w:val="18"/>
                          <w:szCs w:val="18"/>
                          <w:u w:val="single"/>
                        </w:rPr>
                        <w:t>4</w:t>
                      </w:r>
                      <w:r w:rsidR="008C0475">
                        <w:rPr>
                          <w:rFonts w:ascii="Arial" w:hAnsi="Arial" w:cs="Arial"/>
                          <w:color w:val="002D53"/>
                          <w:sz w:val="18"/>
                          <w:szCs w:val="18"/>
                          <w:u w:val="single"/>
                        </w:rPr>
                        <w:t xml:space="preserve">     </w:t>
                      </w:r>
                      <w:r w:rsidRPr="00A874B4">
                        <w:rPr>
                          <w:rFonts w:ascii="Arial" w:hAnsi="Arial" w:cs="Arial"/>
                          <w:color w:val="002D53"/>
                          <w:sz w:val="18"/>
                          <w:szCs w:val="18"/>
                        </w:rPr>
                        <w:t>№</w:t>
                      </w:r>
                      <w:r>
                        <w:rPr>
                          <w:rFonts w:ascii="Arial" w:hAnsi="Arial" w:cs="Arial"/>
                          <w:color w:val="002D53"/>
                          <w:sz w:val="18"/>
                          <w:szCs w:val="18"/>
                          <w:u w:val="single"/>
                        </w:rPr>
                        <w:t xml:space="preserve">     </w:t>
                      </w:r>
                      <w:r w:rsidR="008C0475" w:rsidRPr="00421C2A">
                        <w:rPr>
                          <w:rFonts w:ascii="Arial" w:hAnsi="Arial" w:cs="Arial"/>
                          <w:color w:val="002D53"/>
                          <w:sz w:val="18"/>
                          <w:szCs w:val="18"/>
                          <w:u w:val="single"/>
                        </w:rPr>
                        <w:t>б/</w:t>
                      </w:r>
                      <w:r w:rsidR="008C0475">
                        <w:rPr>
                          <w:rFonts w:ascii="Arial" w:hAnsi="Arial" w:cs="Arial"/>
                          <w:color w:val="002D53"/>
                          <w:sz w:val="18"/>
                          <w:szCs w:val="18"/>
                          <w:u w:val="single"/>
                        </w:rPr>
                        <w:t>н</w:t>
                      </w:r>
                      <w:r w:rsidR="008C0475">
                        <w:rPr>
                          <w:rFonts w:ascii="Arial" w:hAnsi="Arial" w:cs="Arial"/>
                          <w:color w:val="002D53"/>
                          <w:sz w:val="18"/>
                          <w:szCs w:val="18"/>
                          <w:u w:val="single"/>
                        </w:rPr>
                        <w:t>___________</w:t>
                      </w:r>
                      <w:bookmarkStart w:id="1" w:name="_GoBack"/>
                      <w:bookmarkEnd w:id="1"/>
                      <w:r w:rsidR="008C0475" w:rsidRPr="00A874B4">
                        <w:rPr>
                          <w:rFonts w:ascii="Arial" w:hAnsi="Arial" w:cs="Arial"/>
                          <w:color w:val="002D53"/>
                          <w:sz w:val="18"/>
                          <w:szCs w:val="18"/>
                          <w:u w:val="single"/>
                        </w:rPr>
                        <w:t xml:space="preserve">             </w:t>
                      </w:r>
                      <w:r w:rsidR="008C0475" w:rsidRPr="00A874B4">
                        <w:rPr>
                          <w:rFonts w:ascii="Arial" w:hAnsi="Arial" w:cs="Arial"/>
                          <w:color w:val="002D53"/>
                          <w:sz w:val="18"/>
                          <w:szCs w:val="18"/>
                        </w:rPr>
                        <w:t xml:space="preserve"> </w:t>
                      </w:r>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D" w14:textId="77777777" w:rsidR="00A2371D" w:rsidRPr="001A790B" w:rsidRDefault="00A2371D" w:rsidP="00EA26C7">
      <w:pP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46D2497C"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3A3304" w:rsidRPr="003A3304">
        <w:rPr>
          <w:rFonts w:ascii="Times New Roman" w:eastAsia="Times New Roman" w:hAnsi="Times New Roman" w:cs="Times New Roman"/>
          <w:b/>
          <w:bCs/>
          <w:snapToGrid w:val="0"/>
          <w:sz w:val="28"/>
          <w:szCs w:val="28"/>
          <w:lang w:eastAsia="ru-RU"/>
        </w:rPr>
        <w:t>открыт</w:t>
      </w:r>
      <w:r w:rsidR="003A3304">
        <w:rPr>
          <w:rFonts w:ascii="Times New Roman" w:eastAsia="Times New Roman" w:hAnsi="Times New Roman" w:cs="Times New Roman"/>
          <w:b/>
          <w:bCs/>
          <w:snapToGrid w:val="0"/>
          <w:sz w:val="28"/>
          <w:szCs w:val="28"/>
          <w:lang w:eastAsia="ru-RU"/>
        </w:rPr>
        <w:t>ого</w:t>
      </w:r>
      <w:r w:rsidR="003A3304" w:rsidRPr="003A3304">
        <w:rPr>
          <w:rFonts w:ascii="Times New Roman" w:eastAsia="Times New Roman" w:hAnsi="Times New Roman" w:cs="Times New Roman"/>
          <w:b/>
          <w:bCs/>
          <w:snapToGrid w:val="0"/>
          <w:sz w:val="28"/>
          <w:szCs w:val="28"/>
          <w:lang w:eastAsia="ru-RU"/>
        </w:rPr>
        <w:t xml:space="preserve"> конкурс</w:t>
      </w:r>
      <w:r w:rsidR="003A3304">
        <w:rPr>
          <w:rFonts w:ascii="Times New Roman" w:eastAsia="Times New Roman" w:hAnsi="Times New Roman" w:cs="Times New Roman"/>
          <w:b/>
          <w:bCs/>
          <w:snapToGrid w:val="0"/>
          <w:sz w:val="28"/>
          <w:szCs w:val="28"/>
          <w:lang w:eastAsia="ru-RU"/>
        </w:rPr>
        <w:t>а</w:t>
      </w:r>
      <w:r w:rsidR="003A3304" w:rsidRPr="003A3304">
        <w:rPr>
          <w:rFonts w:ascii="Times New Roman" w:eastAsia="Times New Roman" w:hAnsi="Times New Roman" w:cs="Times New Roman"/>
          <w:b/>
          <w:bCs/>
          <w:snapToGrid w:val="0"/>
          <w:sz w:val="28"/>
          <w:szCs w:val="28"/>
          <w:lang w:eastAsia="ru-RU"/>
        </w:rPr>
        <w:t xml:space="preserve"> в электронной форме № ОКэ-ЦКПКЗ-24-0011 по предмету закупки «Поставка новых седельных тягачей, полуприцепов контейнеровозов и полуприцепов бортовых» </w:t>
      </w:r>
      <w:r w:rsidRPr="001A790B">
        <w:rPr>
          <w:rFonts w:ascii="Times New Roman" w:eastAsia="Times New Roman" w:hAnsi="Times New Roman" w:cs="Times New Roman"/>
          <w:b/>
          <w:bCs/>
          <w:snapToGrid w:val="0"/>
          <w:sz w:val="28"/>
          <w:szCs w:val="28"/>
          <w:lang w:eastAsia="ru-RU"/>
        </w:rPr>
        <w:t xml:space="preserve">(далее </w:t>
      </w:r>
      <w:r w:rsidR="00EA26C7">
        <w:rPr>
          <w:rFonts w:ascii="Times New Roman" w:eastAsia="Times New Roman" w:hAnsi="Times New Roman" w:cs="Times New Roman"/>
          <w:b/>
          <w:bCs/>
          <w:snapToGrid w:val="0"/>
          <w:sz w:val="28"/>
          <w:szCs w:val="28"/>
          <w:lang w:eastAsia="ru-RU"/>
        </w:rPr>
        <w:t>–</w:t>
      </w:r>
      <w:r w:rsidRPr="001A790B">
        <w:rPr>
          <w:rFonts w:ascii="Times New Roman" w:eastAsia="Times New Roman" w:hAnsi="Times New Roman" w:cs="Times New Roman"/>
          <w:b/>
          <w:bCs/>
          <w:snapToGrid w:val="0"/>
          <w:sz w:val="28"/>
          <w:szCs w:val="28"/>
          <w:lang w:eastAsia="ru-RU"/>
        </w:rPr>
        <w:t xml:space="preserve"> </w:t>
      </w:r>
      <w:r w:rsidR="003A3304">
        <w:rPr>
          <w:rFonts w:ascii="Times New Roman" w:eastAsia="Times New Roman" w:hAnsi="Times New Roman" w:cs="Times New Roman"/>
          <w:b/>
          <w:bCs/>
          <w:snapToGrid w:val="0"/>
          <w:sz w:val="28"/>
          <w:szCs w:val="28"/>
          <w:lang w:eastAsia="ru-RU"/>
        </w:rPr>
        <w:t>Открытый конкурс</w:t>
      </w:r>
      <w:r w:rsidRPr="001A790B">
        <w:rPr>
          <w:rFonts w:ascii="Times New Roman" w:eastAsia="Times New Roman" w:hAnsi="Times New Roman" w:cs="Times New Roman"/>
          <w:b/>
          <w:bCs/>
          <w:snapToGrid w:val="0"/>
          <w:sz w:val="28"/>
          <w:szCs w:val="28"/>
          <w:lang w:eastAsia="ru-RU"/>
        </w:rPr>
        <w:t>)</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7D7959D" w14:textId="31F02B7A" w:rsidR="00EA26C7" w:rsidRDefault="00EA26C7" w:rsidP="00EA26C7">
      <w:pPr>
        <w:pStyle w:val="ae"/>
        <w:numPr>
          <w:ilvl w:val="0"/>
          <w:numId w:val="41"/>
        </w:numPr>
        <w:ind w:left="0" w:firstLine="709"/>
        <w:jc w:val="both"/>
        <w:rPr>
          <w:rFonts w:ascii="Times New Roman" w:eastAsia="Times New Roman" w:hAnsi="Times New Roman" w:cs="Times New Roman"/>
          <w:b/>
          <w:sz w:val="28"/>
          <w:szCs w:val="28"/>
          <w:lang w:eastAsia="ru-RU"/>
        </w:rPr>
      </w:pPr>
      <w:bookmarkStart w:id="0" w:name="_Hlk146890947"/>
      <w:bookmarkStart w:id="1" w:name="_Hlk146894358"/>
      <w:r>
        <w:rPr>
          <w:rFonts w:ascii="Times New Roman" w:eastAsia="Times New Roman" w:hAnsi="Times New Roman" w:cs="Times New Roman"/>
          <w:b/>
          <w:sz w:val="28"/>
          <w:szCs w:val="28"/>
          <w:lang w:eastAsia="ru-RU"/>
        </w:rPr>
        <w:t>В документации о закупке Открытого конкурса:</w:t>
      </w:r>
    </w:p>
    <w:p w14:paraId="65C0C1E8" w14:textId="77777777" w:rsidR="00EA26C7" w:rsidRDefault="00EA26C7" w:rsidP="00EA26C7">
      <w:pPr>
        <w:pStyle w:val="ae"/>
        <w:ind w:left="709"/>
        <w:jc w:val="both"/>
        <w:rPr>
          <w:rFonts w:ascii="Times New Roman" w:eastAsia="Times New Roman" w:hAnsi="Times New Roman" w:cs="Times New Roman"/>
          <w:b/>
          <w:sz w:val="28"/>
          <w:szCs w:val="28"/>
          <w:lang w:eastAsia="ru-RU"/>
        </w:rPr>
      </w:pPr>
    </w:p>
    <w:bookmarkEnd w:id="0"/>
    <w:bookmarkEnd w:id="1"/>
    <w:p w14:paraId="5BA6F265" w14:textId="2CD7F306" w:rsidR="00EA26C7" w:rsidRPr="00EA26C7" w:rsidRDefault="00EA26C7" w:rsidP="00EA26C7">
      <w:pPr>
        <w:suppressAutoHyphens/>
        <w:jc w:val="both"/>
        <w:rPr>
          <w:rFonts w:ascii="Times New Roman" w:eastAsia="Times New Roman" w:hAnsi="Times New Roman" w:cs="Times New Roman"/>
          <w:sz w:val="28"/>
          <w:szCs w:val="26"/>
        </w:rPr>
      </w:pPr>
      <w:r>
        <w:rPr>
          <w:rFonts w:ascii="Times New Roman" w:eastAsia="Times New Roman" w:hAnsi="Times New Roman" w:cs="Times New Roman"/>
          <w:b/>
          <w:sz w:val="28"/>
          <w:szCs w:val="26"/>
          <w:lang w:eastAsia="ar-SA"/>
        </w:rPr>
        <w:t xml:space="preserve">               </w:t>
      </w:r>
      <w:r w:rsidR="003238CC" w:rsidRPr="00EA26C7">
        <w:rPr>
          <w:rFonts w:ascii="Times New Roman" w:eastAsia="Times New Roman" w:hAnsi="Times New Roman" w:cs="Times New Roman"/>
          <w:sz w:val="28"/>
          <w:szCs w:val="28"/>
        </w:rPr>
        <w:t>Пункт</w:t>
      </w:r>
      <w:r w:rsidR="00B82441" w:rsidRPr="00EA26C7">
        <w:rPr>
          <w:rFonts w:ascii="Times New Roman" w:eastAsia="Times New Roman" w:hAnsi="Times New Roman" w:cs="Times New Roman"/>
          <w:sz w:val="28"/>
          <w:szCs w:val="28"/>
        </w:rPr>
        <w:t>ы</w:t>
      </w:r>
      <w:r w:rsidR="003238CC" w:rsidRPr="00EA26C7">
        <w:rPr>
          <w:rFonts w:ascii="Times New Roman" w:eastAsia="Times New Roman" w:hAnsi="Times New Roman" w:cs="Times New Roman"/>
          <w:sz w:val="28"/>
          <w:szCs w:val="28"/>
        </w:rPr>
        <w:t xml:space="preserve"> 7</w:t>
      </w:r>
      <w:r w:rsidR="00B82441" w:rsidRPr="00EA26C7">
        <w:rPr>
          <w:rFonts w:ascii="Times New Roman" w:eastAsia="Times New Roman" w:hAnsi="Times New Roman" w:cs="Times New Roman"/>
          <w:sz w:val="28"/>
          <w:szCs w:val="28"/>
        </w:rPr>
        <w:t>, 8</w:t>
      </w:r>
      <w:r w:rsidR="008C0475">
        <w:rPr>
          <w:rFonts w:ascii="Times New Roman" w:eastAsia="Times New Roman" w:hAnsi="Times New Roman" w:cs="Times New Roman"/>
          <w:sz w:val="28"/>
          <w:szCs w:val="28"/>
        </w:rPr>
        <w:t xml:space="preserve">, 9 </w:t>
      </w:r>
      <w:r w:rsidR="003238CC" w:rsidRPr="00EA26C7">
        <w:rPr>
          <w:rFonts w:ascii="Times New Roman" w:eastAsia="Times New Roman" w:hAnsi="Times New Roman" w:cs="Times New Roman"/>
          <w:sz w:val="28"/>
          <w:szCs w:val="28"/>
        </w:rPr>
        <w:t xml:space="preserve">раздела 5 </w:t>
      </w:r>
      <w:r w:rsidR="003238CC" w:rsidRPr="00EA26C7">
        <w:rPr>
          <w:rFonts w:ascii="Times New Roman" w:eastAsia="Times New Roman" w:hAnsi="Times New Roman" w:cs="Times New Roman"/>
          <w:sz w:val="28"/>
          <w:szCs w:val="26"/>
        </w:rPr>
        <w:t>«Информационная карта» документации о закупке изложить в следующей редакции:</w:t>
      </w:r>
    </w:p>
    <w:p w14:paraId="4B09C741" w14:textId="77777777" w:rsidR="00EA26C7" w:rsidRPr="00740D67" w:rsidRDefault="003238CC" w:rsidP="003238CC">
      <w:pPr>
        <w:pStyle w:val="ae"/>
        <w:suppressAutoHyphens/>
        <w:ind w:left="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A26C7" w:rsidRPr="00CF689D" w14:paraId="3F968E56" w14:textId="77777777" w:rsidTr="000F3EE9">
        <w:tc>
          <w:tcPr>
            <w:tcW w:w="426" w:type="dxa"/>
          </w:tcPr>
          <w:p w14:paraId="512DDEEE" w14:textId="77777777" w:rsidR="00EA26C7" w:rsidRPr="00856650" w:rsidRDefault="00EA26C7" w:rsidP="000F3EE9">
            <w:pPr>
              <w:pStyle w:val="12"/>
              <w:ind w:left="-57" w:right="-108" w:firstLine="0"/>
              <w:rPr>
                <w:b/>
                <w:sz w:val="24"/>
                <w:szCs w:val="24"/>
              </w:rPr>
            </w:pPr>
            <w:r>
              <w:rPr>
                <w:b/>
                <w:sz w:val="24"/>
                <w:szCs w:val="24"/>
              </w:rPr>
              <w:t>7.</w:t>
            </w:r>
          </w:p>
        </w:tc>
        <w:tc>
          <w:tcPr>
            <w:tcW w:w="2126" w:type="dxa"/>
          </w:tcPr>
          <w:p w14:paraId="67CE33E4" w14:textId="77777777" w:rsidR="00EA26C7" w:rsidRPr="00F86FAA" w:rsidRDefault="00EA26C7" w:rsidP="000F3EE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CA98D17" w14:textId="3E3EF5AB" w:rsidR="00EA26C7" w:rsidRPr="00CF689D" w:rsidRDefault="003A3304" w:rsidP="000F3EE9">
            <w:pPr>
              <w:pStyle w:val="12"/>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w:t>
            </w:r>
            <w:r w:rsidRPr="00FE5F86">
              <w:rPr>
                <w:sz w:val="24"/>
                <w:szCs w:val="24"/>
              </w:rPr>
              <w:t>конкурса и до «</w:t>
            </w:r>
            <w:r>
              <w:rPr>
                <w:sz w:val="24"/>
                <w:szCs w:val="24"/>
              </w:rPr>
              <w:t>12</w:t>
            </w:r>
            <w:r w:rsidRPr="00FE5F86">
              <w:rPr>
                <w:sz w:val="24"/>
                <w:szCs w:val="24"/>
              </w:rPr>
              <w:t>» апреля 2024 г.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A26C7" w:rsidRPr="00CF689D" w14:paraId="35011DBD" w14:textId="77777777" w:rsidTr="000F3EE9">
        <w:tc>
          <w:tcPr>
            <w:tcW w:w="426" w:type="dxa"/>
          </w:tcPr>
          <w:p w14:paraId="0DDF5123" w14:textId="77777777" w:rsidR="00EA26C7" w:rsidRPr="00F86FAA" w:rsidRDefault="00EA26C7" w:rsidP="000F3EE9">
            <w:pPr>
              <w:pStyle w:val="12"/>
              <w:ind w:left="-57" w:right="-108" w:firstLine="0"/>
              <w:rPr>
                <w:b/>
                <w:sz w:val="24"/>
                <w:szCs w:val="24"/>
              </w:rPr>
            </w:pPr>
            <w:r>
              <w:rPr>
                <w:b/>
                <w:sz w:val="24"/>
                <w:szCs w:val="24"/>
              </w:rPr>
              <w:t>8.</w:t>
            </w:r>
          </w:p>
        </w:tc>
        <w:tc>
          <w:tcPr>
            <w:tcW w:w="2126" w:type="dxa"/>
          </w:tcPr>
          <w:p w14:paraId="4B3861AA" w14:textId="77777777" w:rsidR="00EA26C7" w:rsidRPr="00F86FAA" w:rsidRDefault="00EA26C7" w:rsidP="000F3EE9">
            <w:pPr>
              <w:pStyle w:val="Default"/>
              <w:rPr>
                <w:b/>
                <w:color w:val="auto"/>
              </w:rPr>
            </w:pPr>
            <w:r>
              <w:rPr>
                <w:b/>
                <w:color w:val="auto"/>
              </w:rPr>
              <w:t>Рассмотрение, оценка и сопоставление Заявок</w:t>
            </w:r>
          </w:p>
        </w:tc>
        <w:tc>
          <w:tcPr>
            <w:tcW w:w="7200" w:type="dxa"/>
          </w:tcPr>
          <w:p w14:paraId="4D078834" w14:textId="534424EB" w:rsidR="00EA26C7" w:rsidRPr="00CF689D" w:rsidRDefault="003A3304" w:rsidP="000F3EE9">
            <w:pPr>
              <w:pStyle w:val="12"/>
              <w:ind w:firstLine="397"/>
              <w:rPr>
                <w:sz w:val="24"/>
                <w:szCs w:val="24"/>
              </w:rPr>
            </w:pPr>
            <w:r w:rsidRPr="00FE5F86">
              <w:rPr>
                <w:sz w:val="24"/>
                <w:szCs w:val="24"/>
              </w:rPr>
              <w:t xml:space="preserve">Рассмотрение, оценка и сопоставление Заявок состоится </w:t>
            </w:r>
            <w:r w:rsidR="008C0475">
              <w:rPr>
                <w:sz w:val="24"/>
                <w:szCs w:val="24"/>
              </w:rPr>
              <w:t xml:space="preserve">                   </w:t>
            </w:r>
            <w:r w:rsidRPr="00FE5F86">
              <w:rPr>
                <w:sz w:val="24"/>
                <w:szCs w:val="24"/>
              </w:rPr>
              <w:t>«1</w:t>
            </w:r>
            <w:r w:rsidR="008C0475">
              <w:rPr>
                <w:sz w:val="24"/>
                <w:szCs w:val="24"/>
              </w:rPr>
              <w:t>7</w:t>
            </w:r>
            <w:r w:rsidRPr="00FE5F86">
              <w:rPr>
                <w:sz w:val="24"/>
                <w:szCs w:val="24"/>
              </w:rPr>
              <w:t>» апреля 2024 г. 14 часов 00 минут местного времени по адресу, указанному в пункте 2 Информационной карты.</w:t>
            </w:r>
          </w:p>
        </w:tc>
      </w:tr>
      <w:tr w:rsidR="008C0475" w:rsidRPr="00CF689D" w14:paraId="032C3365" w14:textId="77777777" w:rsidTr="000F3EE9">
        <w:tc>
          <w:tcPr>
            <w:tcW w:w="426" w:type="dxa"/>
          </w:tcPr>
          <w:p w14:paraId="554D7D2F" w14:textId="438E1DF1" w:rsidR="008C0475" w:rsidRDefault="008C0475" w:rsidP="000F3EE9">
            <w:pPr>
              <w:pStyle w:val="12"/>
              <w:ind w:left="-57" w:right="-108" w:firstLine="0"/>
              <w:rPr>
                <w:b/>
                <w:sz w:val="24"/>
                <w:szCs w:val="24"/>
              </w:rPr>
            </w:pPr>
            <w:r>
              <w:rPr>
                <w:b/>
                <w:sz w:val="24"/>
                <w:szCs w:val="24"/>
              </w:rPr>
              <w:t>9.</w:t>
            </w:r>
          </w:p>
        </w:tc>
        <w:tc>
          <w:tcPr>
            <w:tcW w:w="2126" w:type="dxa"/>
          </w:tcPr>
          <w:p w14:paraId="18C8613F" w14:textId="2F23A8DF" w:rsidR="008C0475" w:rsidRDefault="008C0475" w:rsidP="000F3EE9">
            <w:pPr>
              <w:pStyle w:val="Default"/>
              <w:rPr>
                <w:b/>
                <w:color w:val="auto"/>
              </w:rPr>
            </w:pPr>
            <w:r>
              <w:rPr>
                <w:b/>
                <w:color w:val="auto"/>
              </w:rPr>
              <w:t>Подведение итогов</w:t>
            </w:r>
          </w:p>
        </w:tc>
        <w:tc>
          <w:tcPr>
            <w:tcW w:w="7200" w:type="dxa"/>
          </w:tcPr>
          <w:p w14:paraId="5A477A50" w14:textId="15AD1DFC" w:rsidR="008C0475" w:rsidRPr="00FE5F86" w:rsidRDefault="008C0475" w:rsidP="000F3EE9">
            <w:pPr>
              <w:pStyle w:val="12"/>
              <w:ind w:firstLine="397"/>
              <w:rPr>
                <w:sz w:val="24"/>
                <w:szCs w:val="24"/>
              </w:rPr>
            </w:pPr>
            <w:r w:rsidRPr="00FE5F86">
              <w:rPr>
                <w:sz w:val="24"/>
                <w:szCs w:val="24"/>
              </w:rPr>
              <w:t xml:space="preserve">Подведение итогов состоится не позднее </w:t>
            </w:r>
            <w:bookmarkStart w:id="2" w:name="OLE_LINK14"/>
            <w:bookmarkStart w:id="3" w:name="OLE_LINK15"/>
            <w:bookmarkStart w:id="4" w:name="OLE_LINK28"/>
            <w:r w:rsidRPr="00FE5F86">
              <w:rPr>
                <w:sz w:val="24"/>
                <w:szCs w:val="24"/>
              </w:rPr>
              <w:t>«</w:t>
            </w:r>
            <w:r>
              <w:rPr>
                <w:sz w:val="24"/>
                <w:szCs w:val="24"/>
              </w:rPr>
              <w:t>22</w:t>
            </w:r>
            <w:r w:rsidRPr="00FE5F86">
              <w:rPr>
                <w:sz w:val="24"/>
                <w:szCs w:val="24"/>
              </w:rPr>
              <w:t xml:space="preserve">» мая 2024 г. </w:t>
            </w:r>
            <w:r>
              <w:rPr>
                <w:sz w:val="24"/>
                <w:szCs w:val="24"/>
              </w:rPr>
              <w:t xml:space="preserve">                     </w:t>
            </w:r>
            <w:r w:rsidRPr="00FE5F86">
              <w:rPr>
                <w:sz w:val="24"/>
                <w:szCs w:val="24"/>
              </w:rPr>
              <w:t>14 часов 00 минут</w:t>
            </w:r>
            <w:bookmarkEnd w:id="2"/>
            <w:bookmarkEnd w:id="3"/>
            <w:bookmarkEnd w:id="4"/>
            <w:r w:rsidRPr="00FE5F86">
              <w:rPr>
                <w:sz w:val="24"/>
                <w:szCs w:val="24"/>
              </w:rPr>
              <w:t xml:space="preserve"> местного времени по адресу, указанному в пункте 3 Информационной карты.</w:t>
            </w:r>
          </w:p>
        </w:tc>
      </w:tr>
    </w:tbl>
    <w:p w14:paraId="65BF32C2" w14:textId="339125DD" w:rsidR="003238CC" w:rsidRPr="00740D67" w:rsidRDefault="003238CC" w:rsidP="00EA26C7">
      <w:pPr>
        <w:pStyle w:val="1ff2"/>
        <w:spacing w:after="0"/>
        <w:ind w:left="357" w:firstLine="0"/>
        <w:jc w:val="both"/>
        <w:rPr>
          <w:lang w:eastAsia="ar-SA"/>
        </w:rPr>
      </w:pPr>
      <w:r w:rsidRPr="00740D67">
        <w:rPr>
          <w:lang w:eastAsia="ar-SA"/>
        </w:rPr>
        <w:t>»</w:t>
      </w:r>
    </w:p>
    <w:p w14:paraId="5E6F6F0C" w14:textId="1765E9B8" w:rsidR="003238CC" w:rsidRDefault="003238CC" w:rsidP="006D4DB0">
      <w:pPr>
        <w:pStyle w:val="ae"/>
        <w:suppressAutoHyphens/>
        <w:ind w:left="825"/>
        <w:jc w:val="both"/>
        <w:rPr>
          <w:rFonts w:ascii="Times New Roman" w:eastAsia="Times New Roman" w:hAnsi="Times New Roman" w:cs="Times New Roman"/>
          <w:sz w:val="26"/>
          <w:szCs w:val="26"/>
          <w:lang w:eastAsia="ar-SA"/>
        </w:rPr>
      </w:pPr>
      <w:r w:rsidRPr="00740D67">
        <w:rPr>
          <w:rFonts w:ascii="Times New Roman" w:eastAsia="Times New Roman" w:hAnsi="Times New Roman" w:cs="Times New Roman"/>
          <w:sz w:val="28"/>
          <w:szCs w:val="26"/>
          <w:lang w:eastAsia="ar-SA"/>
        </w:rPr>
        <w:t>Далее по тексту…</w:t>
      </w:r>
      <w:r w:rsidRPr="00740D67">
        <w:rPr>
          <w:rFonts w:ascii="Times New Roman" w:eastAsia="Times New Roman" w:hAnsi="Times New Roman" w:cs="Times New Roman"/>
          <w:sz w:val="26"/>
          <w:szCs w:val="26"/>
          <w:lang w:eastAsia="ar-SA"/>
        </w:rPr>
        <w:t xml:space="preserve">  </w:t>
      </w:r>
    </w:p>
    <w:p w14:paraId="3BC3E674" w14:textId="77777777" w:rsidR="00EA26C7" w:rsidRPr="006D4DB0" w:rsidRDefault="00EA26C7" w:rsidP="006D4DB0">
      <w:pPr>
        <w:pStyle w:val="ae"/>
        <w:suppressAutoHyphens/>
        <w:ind w:left="825"/>
        <w:jc w:val="both"/>
        <w:rPr>
          <w:lang w:eastAsia="ar-SA"/>
        </w:rPr>
      </w:pPr>
    </w:p>
    <w:p w14:paraId="1B376CBC" w14:textId="77777777" w:rsidR="00455C8A" w:rsidRDefault="00455C8A" w:rsidP="00455C8A">
      <w:pPr>
        <w:rPr>
          <w:rFonts w:ascii="Times New Roman" w:eastAsia="Times New Roman" w:hAnsi="Times New Roman"/>
          <w:sz w:val="28"/>
          <w:szCs w:val="28"/>
        </w:rPr>
      </w:pPr>
    </w:p>
    <w:p w14:paraId="6267AB51" w14:textId="2DC0E1D4" w:rsidR="00455C8A" w:rsidRPr="00455C8A" w:rsidRDefault="00705444" w:rsidP="00455C8A">
      <w:pPr>
        <w:rPr>
          <w:rFonts w:ascii="Times New Roman" w:eastAsia="Times New Roman" w:hAnsi="Times New Roman"/>
          <w:sz w:val="28"/>
          <w:szCs w:val="28"/>
        </w:rPr>
      </w:pPr>
      <w:r>
        <w:rPr>
          <w:rFonts w:ascii="Times New Roman" w:eastAsia="Times New Roman" w:hAnsi="Times New Roman"/>
          <w:sz w:val="28"/>
          <w:szCs w:val="28"/>
        </w:rPr>
        <w:t>Заместитель п</w:t>
      </w:r>
      <w:r w:rsidR="00455C8A" w:rsidRPr="00455C8A">
        <w:rPr>
          <w:rFonts w:ascii="Times New Roman" w:eastAsia="Times New Roman" w:hAnsi="Times New Roman"/>
          <w:sz w:val="28"/>
          <w:szCs w:val="28"/>
        </w:rPr>
        <w:t>редседател</w:t>
      </w:r>
      <w:r>
        <w:rPr>
          <w:rFonts w:ascii="Times New Roman" w:eastAsia="Times New Roman" w:hAnsi="Times New Roman"/>
          <w:sz w:val="28"/>
          <w:szCs w:val="28"/>
        </w:rPr>
        <w:t>я</w:t>
      </w:r>
      <w:r w:rsidR="00455C8A" w:rsidRPr="00455C8A">
        <w:rPr>
          <w:rFonts w:ascii="Times New Roman" w:eastAsia="Times New Roman" w:hAnsi="Times New Roman"/>
          <w:sz w:val="28"/>
          <w:szCs w:val="28"/>
        </w:rPr>
        <w:t xml:space="preserve"> Конкурсной комиссии</w:t>
      </w:r>
    </w:p>
    <w:p w14:paraId="1EA0F2EC" w14:textId="09A1C6EF" w:rsidR="004D740E" w:rsidRDefault="00455C8A" w:rsidP="00455C8A">
      <w:pPr>
        <w:pStyle w:val="12"/>
        <w:ind w:firstLine="0"/>
        <w:jc w:val="left"/>
        <w:outlineLvl w:val="1"/>
        <w:rPr>
          <w:rFonts w:eastAsia="Times New Roman"/>
          <w:b/>
          <w:szCs w:val="26"/>
        </w:rPr>
      </w:pPr>
      <w:r w:rsidRPr="001A790B">
        <w:rPr>
          <w:rFonts w:eastAsia="Times New Roman"/>
          <w:szCs w:val="28"/>
        </w:rPr>
        <w:t>аппарата управления ПАО «ТрансКонтейнер»</w:t>
      </w:r>
      <w:r>
        <w:rPr>
          <w:rFonts w:eastAsia="Times New Roman"/>
          <w:szCs w:val="28"/>
        </w:rPr>
        <w:t xml:space="preserve">                            </w:t>
      </w:r>
      <w:r w:rsidR="008C0475">
        <w:rPr>
          <w:rFonts w:eastAsia="Times New Roman"/>
          <w:szCs w:val="28"/>
        </w:rPr>
        <w:t xml:space="preserve">           </w:t>
      </w:r>
      <w:r>
        <w:rPr>
          <w:rFonts w:eastAsia="Times New Roman"/>
          <w:szCs w:val="28"/>
        </w:rPr>
        <w:t xml:space="preserve">  </w:t>
      </w:r>
    </w:p>
    <w:p w14:paraId="3E2ADC0F" w14:textId="77777777" w:rsidR="004D740E" w:rsidRDefault="004D740E" w:rsidP="00EA26C7">
      <w:pPr>
        <w:pStyle w:val="12"/>
        <w:ind w:firstLine="0"/>
        <w:outlineLvl w:val="1"/>
      </w:pPr>
    </w:p>
    <w:sectPr w:rsidR="004D740E"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04BA" w14:textId="77777777" w:rsidR="001F238A" w:rsidRDefault="001F238A">
      <w:r>
        <w:separator/>
      </w:r>
    </w:p>
  </w:endnote>
  <w:endnote w:type="continuationSeparator" w:id="0">
    <w:p w14:paraId="2170FC8C" w14:textId="77777777" w:rsidR="001F238A" w:rsidRDefault="001F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AA8A" w14:textId="77777777" w:rsidR="001F238A" w:rsidRDefault="001F238A">
      <w:r>
        <w:separator/>
      </w:r>
    </w:p>
  </w:footnote>
  <w:footnote w:type="continuationSeparator" w:id="0">
    <w:p w14:paraId="34ED6F09" w14:textId="77777777" w:rsidR="001F238A" w:rsidRDefault="001F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82441" w:rsidRDefault="00B82441" w:rsidP="0032466E">
    <w:pPr>
      <w:pStyle w:val="a5"/>
      <w:rPr>
        <w:noProof/>
        <w:lang w:eastAsia="ru-RU"/>
      </w:rPr>
    </w:pPr>
  </w:p>
  <w:p w14:paraId="4B572D63" w14:textId="77777777" w:rsidR="00B82441" w:rsidRPr="0032466E" w:rsidRDefault="00B82441" w:rsidP="0032466E">
    <w:pPr>
      <w:pStyle w:val="a5"/>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B82441" w:rsidRDefault="00B82441">
    <w:pPr>
      <w:pStyle w:val="a5"/>
      <w:rPr>
        <w:noProof/>
        <w:lang w:eastAsia="ru-RU"/>
      </w:rPr>
    </w:pPr>
  </w:p>
  <w:p w14:paraId="4B572D65" w14:textId="77777777" w:rsidR="00B82441" w:rsidRDefault="00B82441">
    <w:pPr>
      <w:pStyle w:val="a5"/>
      <w:rPr>
        <w:noProof/>
        <w:lang w:eastAsia="ru-RU"/>
      </w:rPr>
    </w:pPr>
  </w:p>
  <w:p w14:paraId="4B572D66" w14:textId="77777777" w:rsidR="00B82441" w:rsidRDefault="00B82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94B6956"/>
    <w:multiLevelType w:val="hybridMultilevel"/>
    <w:tmpl w:val="86BECA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5565E43"/>
    <w:multiLevelType w:val="multilevel"/>
    <w:tmpl w:val="750CD0DE"/>
    <w:lvl w:ilvl="0">
      <w:start w:val="1"/>
      <w:numFmt w:val="decimal"/>
      <w:lvlText w:val="%1."/>
      <w:lvlJc w:val="left"/>
      <w:pPr>
        <w:tabs>
          <w:tab w:val="num" w:pos="705"/>
        </w:tabs>
        <w:ind w:left="705" w:hanging="705"/>
      </w:p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1166B"/>
    <w:multiLevelType w:val="multilevel"/>
    <w:tmpl w:val="E71487C4"/>
    <w:lvl w:ilvl="0">
      <w:start w:val="3"/>
      <w:numFmt w:val="decimal"/>
      <w:lvlText w:val="%1."/>
      <w:lvlJc w:val="left"/>
      <w:pPr>
        <w:ind w:left="120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C04F5"/>
    <w:multiLevelType w:val="hybridMultilevel"/>
    <w:tmpl w:val="CE6C96E8"/>
    <w:lvl w:ilvl="0" w:tplc="5608D81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B95DD2"/>
    <w:multiLevelType w:val="multilevel"/>
    <w:tmpl w:val="E77E86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DA21A9"/>
    <w:multiLevelType w:val="hybridMultilevel"/>
    <w:tmpl w:val="0A1A022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12"/>
  </w:num>
  <w:num w:numId="4">
    <w:abstractNumId w:val="19"/>
  </w:num>
  <w:num w:numId="5">
    <w:abstractNumId w:val="0"/>
  </w:num>
  <w:num w:numId="6">
    <w:abstractNumId w:val="1"/>
  </w:num>
  <w:num w:numId="7">
    <w:abstractNumId w:val="2"/>
  </w:num>
  <w:num w:numId="8">
    <w:abstractNumId w:val="3"/>
  </w:num>
  <w:num w:numId="9">
    <w:abstractNumId w:val="4"/>
  </w:num>
  <w:num w:numId="10">
    <w:abstractNumId w:val="33"/>
  </w:num>
  <w:num w:numId="11">
    <w:abstractNumId w:val="25"/>
  </w:num>
  <w:num w:numId="12">
    <w:abstractNumId w:val="39"/>
  </w:num>
  <w:num w:numId="13">
    <w:abstractNumId w:val="21"/>
  </w:num>
  <w:num w:numId="14">
    <w:abstractNumId w:val="24"/>
  </w:num>
  <w:num w:numId="15">
    <w:abstractNumId w:val="17"/>
  </w:num>
  <w:num w:numId="16">
    <w:abstractNumId w:val="20"/>
  </w:num>
  <w:num w:numId="17">
    <w:abstractNumId w:val="35"/>
  </w:num>
  <w:num w:numId="18">
    <w:abstractNumId w:val="10"/>
  </w:num>
  <w:num w:numId="19">
    <w:abstractNumId w:val="34"/>
  </w:num>
  <w:num w:numId="20">
    <w:abstractNumId w:val="30"/>
  </w:num>
  <w:num w:numId="21">
    <w:abstractNumId w:val="31"/>
  </w:num>
  <w:num w:numId="22">
    <w:abstractNumId w:val="9"/>
  </w:num>
  <w:num w:numId="23">
    <w:abstractNumId w:val="15"/>
  </w:num>
  <w:num w:numId="24">
    <w:abstractNumId w:val="27"/>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8"/>
  </w:num>
  <w:num w:numId="29">
    <w:abstractNumId w:val="6"/>
  </w:num>
  <w:num w:numId="30">
    <w:abstractNumId w:val="16"/>
  </w:num>
  <w:num w:numId="31">
    <w:abstractNumId w:val="32"/>
  </w:num>
  <w:num w:numId="32">
    <w:abstractNumId w:val="14"/>
  </w:num>
  <w:num w:numId="33">
    <w:abstractNumId w:val="38"/>
  </w:num>
  <w:num w:numId="34">
    <w:abstractNumId w:val="28"/>
  </w:num>
  <w:num w:numId="35">
    <w:abstractNumId w:val="36"/>
  </w:num>
  <w:num w:numId="36">
    <w:abstractNumId w:val="26"/>
  </w:num>
  <w:num w:numId="37">
    <w:abstractNumId w:val="37"/>
  </w:num>
  <w:num w:numId="38">
    <w:abstractNumId w:val="22"/>
  </w:num>
  <w:num w:numId="39">
    <w:abstractNumId w:val="18"/>
  </w:num>
  <w:num w:numId="40">
    <w:abstractNumId w:val="13"/>
  </w:num>
  <w:num w:numId="4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0A94"/>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1F238A"/>
    <w:rsid w:val="00202063"/>
    <w:rsid w:val="00252B51"/>
    <w:rsid w:val="002600AB"/>
    <w:rsid w:val="002652E1"/>
    <w:rsid w:val="00266E5E"/>
    <w:rsid w:val="002A1994"/>
    <w:rsid w:val="002C4FC6"/>
    <w:rsid w:val="002E73BF"/>
    <w:rsid w:val="0030636E"/>
    <w:rsid w:val="00311629"/>
    <w:rsid w:val="003145DD"/>
    <w:rsid w:val="003172BB"/>
    <w:rsid w:val="00317B6A"/>
    <w:rsid w:val="003238CC"/>
    <w:rsid w:val="0032466E"/>
    <w:rsid w:val="003319B7"/>
    <w:rsid w:val="003417AB"/>
    <w:rsid w:val="003435A2"/>
    <w:rsid w:val="0035320E"/>
    <w:rsid w:val="00370B19"/>
    <w:rsid w:val="00380853"/>
    <w:rsid w:val="003A3304"/>
    <w:rsid w:val="003A51B8"/>
    <w:rsid w:val="003B0AA4"/>
    <w:rsid w:val="003B2A3E"/>
    <w:rsid w:val="003E7284"/>
    <w:rsid w:val="004026D7"/>
    <w:rsid w:val="00421C2A"/>
    <w:rsid w:val="00427893"/>
    <w:rsid w:val="00455C8A"/>
    <w:rsid w:val="004763CD"/>
    <w:rsid w:val="00482FBC"/>
    <w:rsid w:val="004B58AD"/>
    <w:rsid w:val="004B5E7E"/>
    <w:rsid w:val="004B5ED2"/>
    <w:rsid w:val="004B6763"/>
    <w:rsid w:val="004B7EC7"/>
    <w:rsid w:val="004C25FC"/>
    <w:rsid w:val="004D2DF1"/>
    <w:rsid w:val="004D497B"/>
    <w:rsid w:val="004D740E"/>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2C2C"/>
    <w:rsid w:val="005D705E"/>
    <w:rsid w:val="005F21C0"/>
    <w:rsid w:val="005F4027"/>
    <w:rsid w:val="005F5835"/>
    <w:rsid w:val="00613088"/>
    <w:rsid w:val="006137FE"/>
    <w:rsid w:val="00614463"/>
    <w:rsid w:val="0061482E"/>
    <w:rsid w:val="0063757D"/>
    <w:rsid w:val="0067645C"/>
    <w:rsid w:val="006822BB"/>
    <w:rsid w:val="006A4324"/>
    <w:rsid w:val="006D4DB0"/>
    <w:rsid w:val="006E0390"/>
    <w:rsid w:val="006F2CA9"/>
    <w:rsid w:val="006F7F82"/>
    <w:rsid w:val="00705444"/>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0475"/>
    <w:rsid w:val="008C3437"/>
    <w:rsid w:val="008D21BB"/>
    <w:rsid w:val="008F3CD2"/>
    <w:rsid w:val="0090764F"/>
    <w:rsid w:val="00916871"/>
    <w:rsid w:val="0095328E"/>
    <w:rsid w:val="00954544"/>
    <w:rsid w:val="00966517"/>
    <w:rsid w:val="00972D32"/>
    <w:rsid w:val="00977E9D"/>
    <w:rsid w:val="0099418A"/>
    <w:rsid w:val="009A48F7"/>
    <w:rsid w:val="009A73A9"/>
    <w:rsid w:val="009A7AA4"/>
    <w:rsid w:val="009B1D4E"/>
    <w:rsid w:val="009C26DF"/>
    <w:rsid w:val="009E3FA6"/>
    <w:rsid w:val="009F191A"/>
    <w:rsid w:val="00A05799"/>
    <w:rsid w:val="00A12530"/>
    <w:rsid w:val="00A2371D"/>
    <w:rsid w:val="00A32C80"/>
    <w:rsid w:val="00A353F5"/>
    <w:rsid w:val="00A62C31"/>
    <w:rsid w:val="00A77340"/>
    <w:rsid w:val="00A87158"/>
    <w:rsid w:val="00A874B4"/>
    <w:rsid w:val="00A92BBB"/>
    <w:rsid w:val="00AA0873"/>
    <w:rsid w:val="00AA7514"/>
    <w:rsid w:val="00AB5B83"/>
    <w:rsid w:val="00AD327B"/>
    <w:rsid w:val="00B04E2C"/>
    <w:rsid w:val="00B11AF8"/>
    <w:rsid w:val="00B31B41"/>
    <w:rsid w:val="00B352EF"/>
    <w:rsid w:val="00B431DD"/>
    <w:rsid w:val="00B70E25"/>
    <w:rsid w:val="00B82441"/>
    <w:rsid w:val="00B90F02"/>
    <w:rsid w:val="00B979AB"/>
    <w:rsid w:val="00BA0DBD"/>
    <w:rsid w:val="00BA2029"/>
    <w:rsid w:val="00BB5591"/>
    <w:rsid w:val="00BB7D7B"/>
    <w:rsid w:val="00BC3F2D"/>
    <w:rsid w:val="00BD0253"/>
    <w:rsid w:val="00C044E9"/>
    <w:rsid w:val="00C122E4"/>
    <w:rsid w:val="00C52ACD"/>
    <w:rsid w:val="00C75571"/>
    <w:rsid w:val="00C867D0"/>
    <w:rsid w:val="00C93C0D"/>
    <w:rsid w:val="00CA492F"/>
    <w:rsid w:val="00CC26E7"/>
    <w:rsid w:val="00CE757D"/>
    <w:rsid w:val="00D10DC0"/>
    <w:rsid w:val="00D22C93"/>
    <w:rsid w:val="00D31B5C"/>
    <w:rsid w:val="00D5504C"/>
    <w:rsid w:val="00D727C1"/>
    <w:rsid w:val="00D72D6A"/>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9761A"/>
    <w:rsid w:val="00EA26C7"/>
    <w:rsid w:val="00EC03ED"/>
    <w:rsid w:val="00EE1976"/>
    <w:rsid w:val="00EE58EE"/>
    <w:rsid w:val="00EF4BF5"/>
    <w:rsid w:val="00F147E9"/>
    <w:rsid w:val="00F231B8"/>
    <w:rsid w:val="00F30524"/>
    <w:rsid w:val="00F43CAF"/>
    <w:rsid w:val="00F52C10"/>
    <w:rsid w:val="00F64A79"/>
    <w:rsid w:val="00F730C4"/>
    <w:rsid w:val="00F75685"/>
    <w:rsid w:val="00F86FAA"/>
    <w:rsid w:val="00F96D2C"/>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1">
    <w:name w:val="Normal"/>
    <w:qFormat/>
  </w:style>
  <w:style w:type="paragraph" w:styleId="1">
    <w:name w:val="heading 1"/>
    <w:aliases w:val="Гоник_Заголовок 1"/>
    <w:basedOn w:val="a1"/>
    <w:next w:val="a1"/>
    <w:link w:val="10"/>
    <w:qFormat/>
    <w:rsid w:val="004D2DF1"/>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Reset numbering"/>
    <w:basedOn w:val="a1"/>
    <w:next w:val="a1"/>
    <w:link w:val="20"/>
    <w:qFormat/>
    <w:rsid w:val="004D2DF1"/>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1"/>
    <w:next w:val="a1"/>
    <w:link w:val="31"/>
    <w:qFormat/>
    <w:rsid w:val="004D2DF1"/>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1"/>
    <w:next w:val="a1"/>
    <w:link w:val="40"/>
    <w:qFormat/>
    <w:rsid w:val="004D2DF1"/>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paragraph" w:styleId="8">
    <w:name w:val="heading 8"/>
    <w:basedOn w:val="a1"/>
    <w:next w:val="a1"/>
    <w:link w:val="80"/>
    <w:qFormat/>
    <w:rsid w:val="004D2DF1"/>
    <w:pPr>
      <w:keepNext/>
      <w:numPr>
        <w:numId w:val="4"/>
      </w:numPr>
      <w:pBdr>
        <w:top w:val="single" w:sz="4" w:space="0" w:color="auto"/>
        <w:left w:val="single" w:sz="4" w:space="22" w:color="auto"/>
        <w:bottom w:val="single" w:sz="4" w:space="0" w:color="auto"/>
        <w:right w:val="single" w:sz="4" w:space="4" w:color="auto"/>
      </w:pBdr>
      <w:shd w:val="pct5" w:color="000000" w:fill="FFFFFF"/>
      <w:ind w:right="-58"/>
      <w:jc w:val="center"/>
      <w:outlineLvl w:val="7"/>
    </w:pPr>
    <w:rPr>
      <w:rFonts w:ascii="Arial" w:eastAsia="Times New Roman" w:hAnsi="Arial" w:cs="Arial"/>
      <w:b/>
      <w:bCs/>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0DC0"/>
    <w:pPr>
      <w:tabs>
        <w:tab w:val="center" w:pos="4677"/>
        <w:tab w:val="right" w:pos="9355"/>
      </w:tabs>
    </w:pPr>
  </w:style>
  <w:style w:type="character" w:customStyle="1" w:styleId="a6">
    <w:name w:val="Верхний колонтитул Знак"/>
    <w:basedOn w:val="a2"/>
    <w:link w:val="a5"/>
    <w:uiPriority w:val="99"/>
    <w:rsid w:val="00D10DC0"/>
  </w:style>
  <w:style w:type="paragraph" w:styleId="a7">
    <w:name w:val="footer"/>
    <w:basedOn w:val="a1"/>
    <w:link w:val="a8"/>
    <w:uiPriority w:val="99"/>
    <w:unhideWhenUsed/>
    <w:rsid w:val="00D10DC0"/>
    <w:pPr>
      <w:tabs>
        <w:tab w:val="center" w:pos="4677"/>
        <w:tab w:val="right" w:pos="9355"/>
      </w:tabs>
    </w:pPr>
  </w:style>
  <w:style w:type="character" w:customStyle="1" w:styleId="a8">
    <w:name w:val="Нижний колонтитул Знак"/>
    <w:basedOn w:val="a2"/>
    <w:link w:val="a7"/>
    <w:uiPriority w:val="99"/>
    <w:rsid w:val="00D10DC0"/>
  </w:style>
  <w:style w:type="character" w:styleId="a9">
    <w:name w:val="Hyperlink"/>
    <w:basedOn w:val="a2"/>
    <w:uiPriority w:val="99"/>
    <w:unhideWhenUsed/>
    <w:rsid w:val="00D10DC0"/>
    <w:rPr>
      <w:color w:val="0563C1" w:themeColor="hyperlink"/>
      <w:u w:val="single"/>
    </w:rPr>
  </w:style>
  <w:style w:type="character" w:customStyle="1" w:styleId="11">
    <w:name w:val="Неразрешенное упоминание1"/>
    <w:basedOn w:val="a2"/>
    <w:uiPriority w:val="99"/>
    <w:semiHidden/>
    <w:unhideWhenUsed/>
    <w:rsid w:val="00D10DC0"/>
    <w:rPr>
      <w:color w:val="605E5C"/>
      <w:shd w:val="clear" w:color="auto" w:fill="E1DFDD"/>
    </w:rPr>
  </w:style>
  <w:style w:type="table" w:styleId="aa">
    <w:name w:val="Table Grid"/>
    <w:basedOn w:val="a3"/>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c">
    <w:name w:val="Balloon Text"/>
    <w:basedOn w:val="a1"/>
    <w:link w:val="ad"/>
    <w:uiPriority w:val="99"/>
    <w:unhideWhenUsed/>
    <w:rsid w:val="00A62C31"/>
    <w:rPr>
      <w:rFonts w:ascii="Tahoma" w:hAnsi="Tahoma" w:cs="Tahoma"/>
      <w:sz w:val="16"/>
      <w:szCs w:val="16"/>
    </w:rPr>
  </w:style>
  <w:style w:type="character" w:customStyle="1" w:styleId="ad">
    <w:name w:val="Текст выноски Знак"/>
    <w:basedOn w:val="a2"/>
    <w:link w:val="ac"/>
    <w:uiPriority w:val="99"/>
    <w:rsid w:val="00A62C31"/>
    <w:rPr>
      <w:rFonts w:ascii="Tahoma" w:hAnsi="Tahoma" w:cs="Tahoma"/>
      <w:sz w:val="16"/>
      <w:szCs w:val="16"/>
    </w:rPr>
  </w:style>
  <w:style w:type="table" w:customStyle="1" w:styleId="41">
    <w:name w:val="Таблица простая 41"/>
    <w:basedOn w:val="a3"/>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3"/>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1"/>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f">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1"/>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0">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2"/>
    <w:link w:val="af"/>
    <w:uiPriority w:val="99"/>
    <w:locked/>
    <w:rsid w:val="005D705E"/>
    <w:rPr>
      <w:rFonts w:ascii="Times New Roman" w:eastAsia="MS Mincho" w:hAnsi="Times New Roman" w:cs="Times New Roman"/>
      <w:sz w:val="26"/>
      <w:lang w:eastAsia="ar-SA"/>
    </w:rPr>
  </w:style>
  <w:style w:type="paragraph" w:styleId="af1">
    <w:name w:val="Body Text Indent"/>
    <w:basedOn w:val="a1"/>
    <w:link w:val="af2"/>
    <w:uiPriority w:val="99"/>
    <w:unhideWhenUsed/>
    <w:rsid w:val="005D705E"/>
    <w:pPr>
      <w:spacing w:after="120"/>
      <w:ind w:left="283"/>
    </w:pPr>
  </w:style>
  <w:style w:type="character" w:customStyle="1" w:styleId="af2">
    <w:name w:val="Основной текст с отступом Знак"/>
    <w:basedOn w:val="a2"/>
    <w:link w:val="af1"/>
    <w:uiPriority w:val="99"/>
    <w:rsid w:val="005D705E"/>
  </w:style>
  <w:style w:type="paragraph" w:styleId="30">
    <w:name w:val="Body Text 3"/>
    <w:basedOn w:val="a1"/>
    <w:link w:val="32"/>
    <w:unhideWhenUsed/>
    <w:rsid w:val="005D705E"/>
    <w:pPr>
      <w:spacing w:after="120"/>
    </w:pPr>
    <w:rPr>
      <w:sz w:val="16"/>
      <w:szCs w:val="16"/>
    </w:rPr>
  </w:style>
  <w:style w:type="character" w:customStyle="1" w:styleId="32">
    <w:name w:val="Основной текст 3 Знак"/>
    <w:basedOn w:val="a2"/>
    <w:link w:val="30"/>
    <w:rsid w:val="005D705E"/>
    <w:rPr>
      <w:sz w:val="16"/>
      <w:szCs w:val="16"/>
    </w:rPr>
  </w:style>
  <w:style w:type="table" w:customStyle="1" w:styleId="14">
    <w:name w:val="Сетка таблицы1"/>
    <w:basedOn w:val="a3"/>
    <w:next w:val="aa"/>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table" w:customStyle="1" w:styleId="33">
    <w:name w:val="Сетка таблицы3"/>
    <w:basedOn w:val="a3"/>
    <w:next w:val="aa"/>
    <w:uiPriority w:val="59"/>
    <w:rsid w:val="00F96D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2"/>
    <w:link w:val="1"/>
    <w:rsid w:val="004D2DF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Reset numbering Знак"/>
    <w:basedOn w:val="a2"/>
    <w:link w:val="2"/>
    <w:rsid w:val="004D2DF1"/>
    <w:rPr>
      <w:rFonts w:ascii="Times New Roman" w:eastAsia="Times New Roman" w:hAnsi="Times New Roman" w:cs="Arial"/>
      <w:b/>
      <w:bCs/>
      <w:i/>
      <w:iCs/>
      <w:sz w:val="28"/>
      <w:szCs w:val="28"/>
      <w:lang w:eastAsia="ar-SA"/>
    </w:rPr>
  </w:style>
  <w:style w:type="character" w:customStyle="1" w:styleId="34">
    <w:name w:val="Заголовок 3 Знак"/>
    <w:basedOn w:val="a2"/>
    <w:rsid w:val="004D2DF1"/>
    <w:rPr>
      <w:rFonts w:asciiTheme="majorHAnsi" w:eastAsiaTheme="majorEastAsia" w:hAnsiTheme="majorHAnsi" w:cstheme="majorBidi"/>
      <w:color w:val="1F3763" w:themeColor="accent1" w:themeShade="7F"/>
    </w:rPr>
  </w:style>
  <w:style w:type="character" w:customStyle="1" w:styleId="40">
    <w:name w:val="Заголовок 4 Знак"/>
    <w:aliases w:val="H4 Знак"/>
    <w:basedOn w:val="a2"/>
    <w:link w:val="4"/>
    <w:rsid w:val="004D2DF1"/>
    <w:rPr>
      <w:rFonts w:ascii="Times New Roman" w:eastAsia="Times New Roman" w:hAnsi="Times New Roman" w:cs="Times New Roman"/>
      <w:b/>
      <w:bCs/>
      <w:sz w:val="28"/>
      <w:szCs w:val="28"/>
      <w:lang w:eastAsia="ar-SA"/>
    </w:rPr>
  </w:style>
  <w:style w:type="character" w:customStyle="1" w:styleId="80">
    <w:name w:val="Заголовок 8 Знак"/>
    <w:basedOn w:val="a2"/>
    <w:link w:val="8"/>
    <w:rsid w:val="004D2DF1"/>
    <w:rPr>
      <w:rFonts w:ascii="Arial" w:eastAsia="Times New Roman" w:hAnsi="Arial" w:cs="Arial"/>
      <w:b/>
      <w:bCs/>
      <w:sz w:val="20"/>
      <w:shd w:val="pct5" w:color="000000" w:fill="FFFFFF"/>
      <w:lang w:eastAsia="ru-RU"/>
    </w:rPr>
  </w:style>
  <w:style w:type="character" w:customStyle="1" w:styleId="WW8Num2z1">
    <w:name w:val="WW8Num2z1"/>
    <w:rsid w:val="004D2DF1"/>
    <w:rPr>
      <w:rFonts w:ascii="Times New Roman" w:hAnsi="Times New Roman" w:cs="Times New Roman"/>
    </w:rPr>
  </w:style>
  <w:style w:type="character" w:customStyle="1" w:styleId="WW8Num3z2">
    <w:name w:val="WW8Num3z2"/>
    <w:rsid w:val="004D2DF1"/>
    <w:rPr>
      <w:i w:val="0"/>
    </w:rPr>
  </w:style>
  <w:style w:type="character" w:customStyle="1" w:styleId="WW8Num4z0">
    <w:name w:val="WW8Num4z0"/>
    <w:rsid w:val="004D2DF1"/>
    <w:rPr>
      <w:rFonts w:eastAsia="MS Mincho"/>
    </w:rPr>
  </w:style>
  <w:style w:type="character" w:customStyle="1" w:styleId="WW8Num5z0">
    <w:name w:val="WW8Num5z0"/>
    <w:rsid w:val="004D2DF1"/>
    <w:rPr>
      <w:rFonts w:cs="Times New Roman"/>
      <w:color w:val="auto"/>
    </w:rPr>
  </w:style>
  <w:style w:type="character" w:customStyle="1" w:styleId="WW8Num5z1">
    <w:name w:val="WW8Num5z1"/>
    <w:rsid w:val="004D2DF1"/>
    <w:rPr>
      <w:rFonts w:cs="Times New Roman"/>
      <w:b w:val="0"/>
    </w:rPr>
  </w:style>
  <w:style w:type="character" w:customStyle="1" w:styleId="WW8Num5z2">
    <w:name w:val="WW8Num5z2"/>
    <w:rsid w:val="004D2DF1"/>
    <w:rPr>
      <w:rFonts w:cs="Times New Roman"/>
    </w:rPr>
  </w:style>
  <w:style w:type="character" w:customStyle="1" w:styleId="WW8Num6z2">
    <w:name w:val="WW8Num6z2"/>
    <w:rsid w:val="004D2DF1"/>
    <w:rPr>
      <w:b w:val="0"/>
      <w:i w:val="0"/>
    </w:rPr>
  </w:style>
  <w:style w:type="character" w:customStyle="1" w:styleId="WW8Num7z2">
    <w:name w:val="WW8Num7z2"/>
    <w:rsid w:val="004D2DF1"/>
    <w:rPr>
      <w:b w:val="0"/>
      <w:i w:val="0"/>
    </w:rPr>
  </w:style>
  <w:style w:type="character" w:customStyle="1" w:styleId="WW8Num8z0">
    <w:name w:val="WW8Num8z0"/>
    <w:rsid w:val="004D2DF1"/>
    <w:rPr>
      <w:b w:val="0"/>
      <w:i w:val="0"/>
    </w:rPr>
  </w:style>
  <w:style w:type="character" w:customStyle="1" w:styleId="WW8Num8z1">
    <w:name w:val="WW8Num8z1"/>
    <w:rsid w:val="004D2DF1"/>
    <w:rPr>
      <w:rFonts w:ascii="Courier New" w:hAnsi="Courier New" w:cs="Courier New"/>
    </w:rPr>
  </w:style>
  <w:style w:type="character" w:customStyle="1" w:styleId="WW8Num8z2">
    <w:name w:val="WW8Num8z2"/>
    <w:rsid w:val="004D2DF1"/>
    <w:rPr>
      <w:rFonts w:ascii="Wingdings" w:hAnsi="Wingdings"/>
    </w:rPr>
  </w:style>
  <w:style w:type="character" w:customStyle="1" w:styleId="WW8Num8z3">
    <w:name w:val="WW8Num8z3"/>
    <w:rsid w:val="004D2DF1"/>
    <w:rPr>
      <w:rFonts w:ascii="Symbol" w:hAnsi="Symbol"/>
    </w:rPr>
  </w:style>
  <w:style w:type="character" w:customStyle="1" w:styleId="WW8Num9z2">
    <w:name w:val="WW8Num9z2"/>
    <w:rsid w:val="004D2DF1"/>
    <w:rPr>
      <w:rFonts w:ascii="Wingdings" w:hAnsi="Wingdings"/>
    </w:rPr>
  </w:style>
  <w:style w:type="character" w:customStyle="1" w:styleId="WW8Num9z3">
    <w:name w:val="WW8Num9z3"/>
    <w:rsid w:val="004D2DF1"/>
    <w:rPr>
      <w:rFonts w:ascii="Symbol" w:hAnsi="Symbol"/>
    </w:rPr>
  </w:style>
  <w:style w:type="character" w:customStyle="1" w:styleId="WW8Num11z0">
    <w:name w:val="WW8Num11z0"/>
    <w:rsid w:val="004D2DF1"/>
    <w:rPr>
      <w:b w:val="0"/>
    </w:rPr>
  </w:style>
  <w:style w:type="character" w:customStyle="1" w:styleId="WW8Num12z0">
    <w:name w:val="WW8Num12z0"/>
    <w:rsid w:val="004D2DF1"/>
    <w:rPr>
      <w:b w:val="0"/>
      <w:i w:val="0"/>
    </w:rPr>
  </w:style>
  <w:style w:type="character" w:customStyle="1" w:styleId="WW8Num12z1">
    <w:name w:val="WW8Num12z1"/>
    <w:rsid w:val="004D2DF1"/>
    <w:rPr>
      <w:rFonts w:ascii="Courier New" w:hAnsi="Courier New" w:cs="Courier New"/>
    </w:rPr>
  </w:style>
  <w:style w:type="character" w:customStyle="1" w:styleId="WW8Num12z2">
    <w:name w:val="WW8Num12z2"/>
    <w:rsid w:val="004D2DF1"/>
    <w:rPr>
      <w:rFonts w:ascii="Wingdings" w:hAnsi="Wingdings"/>
    </w:rPr>
  </w:style>
  <w:style w:type="character" w:customStyle="1" w:styleId="WW8Num12z3">
    <w:name w:val="WW8Num12z3"/>
    <w:rsid w:val="004D2DF1"/>
    <w:rPr>
      <w:rFonts w:ascii="Symbol" w:hAnsi="Symbol"/>
    </w:rPr>
  </w:style>
  <w:style w:type="character" w:customStyle="1" w:styleId="WW8Num16z0">
    <w:name w:val="WW8Num16z0"/>
    <w:rsid w:val="004D2DF1"/>
    <w:rPr>
      <w:rFonts w:ascii="Symbol" w:hAnsi="Symbol"/>
    </w:rPr>
  </w:style>
  <w:style w:type="character" w:customStyle="1" w:styleId="WW8Num16z1">
    <w:name w:val="WW8Num16z1"/>
    <w:rsid w:val="004D2DF1"/>
    <w:rPr>
      <w:rFonts w:ascii="Courier New" w:hAnsi="Courier New" w:cs="Courier New"/>
    </w:rPr>
  </w:style>
  <w:style w:type="character" w:customStyle="1" w:styleId="WW8Num16z2">
    <w:name w:val="WW8Num16z2"/>
    <w:rsid w:val="004D2DF1"/>
    <w:rPr>
      <w:rFonts w:ascii="Wingdings" w:hAnsi="Wingdings"/>
    </w:rPr>
  </w:style>
  <w:style w:type="character" w:customStyle="1" w:styleId="WW8Num17z0">
    <w:name w:val="WW8Num17z0"/>
    <w:rsid w:val="004D2DF1"/>
    <w:rPr>
      <w:b w:val="0"/>
      <w:i w:val="0"/>
    </w:rPr>
  </w:style>
  <w:style w:type="character" w:customStyle="1" w:styleId="WW8Num17z1">
    <w:name w:val="WW8Num17z1"/>
    <w:rsid w:val="004D2DF1"/>
    <w:rPr>
      <w:rFonts w:ascii="Courier New" w:hAnsi="Courier New" w:cs="Courier New"/>
    </w:rPr>
  </w:style>
  <w:style w:type="character" w:customStyle="1" w:styleId="WW8Num17z2">
    <w:name w:val="WW8Num17z2"/>
    <w:rsid w:val="004D2DF1"/>
    <w:rPr>
      <w:rFonts w:ascii="Wingdings" w:hAnsi="Wingdings"/>
    </w:rPr>
  </w:style>
  <w:style w:type="character" w:customStyle="1" w:styleId="WW8Num17z3">
    <w:name w:val="WW8Num17z3"/>
    <w:rsid w:val="004D2DF1"/>
    <w:rPr>
      <w:rFonts w:ascii="Symbol" w:hAnsi="Symbol"/>
    </w:rPr>
  </w:style>
  <w:style w:type="character" w:customStyle="1" w:styleId="WW8Num18z2">
    <w:name w:val="WW8Num18z2"/>
    <w:rsid w:val="004D2DF1"/>
    <w:rPr>
      <w:b w:val="0"/>
    </w:rPr>
  </w:style>
  <w:style w:type="character" w:customStyle="1" w:styleId="WW8Num21z0">
    <w:name w:val="WW8Num21z0"/>
    <w:rsid w:val="004D2DF1"/>
    <w:rPr>
      <w:color w:val="auto"/>
    </w:rPr>
  </w:style>
  <w:style w:type="character" w:customStyle="1" w:styleId="WW8Num21z1">
    <w:name w:val="WW8Num21z1"/>
    <w:rsid w:val="004D2DF1"/>
    <w:rPr>
      <w:b/>
      <w:color w:val="auto"/>
    </w:rPr>
  </w:style>
  <w:style w:type="character" w:customStyle="1" w:styleId="WW8Num24z0">
    <w:name w:val="WW8Num24z0"/>
    <w:rsid w:val="004D2DF1"/>
    <w:rPr>
      <w:b w:val="0"/>
      <w:i w:val="0"/>
    </w:rPr>
  </w:style>
  <w:style w:type="character" w:customStyle="1" w:styleId="WW8Num24z1">
    <w:name w:val="WW8Num24z1"/>
    <w:rsid w:val="004D2DF1"/>
    <w:rPr>
      <w:rFonts w:ascii="Courier New" w:hAnsi="Courier New" w:cs="Courier New"/>
    </w:rPr>
  </w:style>
  <w:style w:type="character" w:customStyle="1" w:styleId="WW8Num24z2">
    <w:name w:val="WW8Num24z2"/>
    <w:rsid w:val="004D2DF1"/>
    <w:rPr>
      <w:rFonts w:ascii="Wingdings" w:hAnsi="Wingdings"/>
    </w:rPr>
  </w:style>
  <w:style w:type="character" w:customStyle="1" w:styleId="WW8Num24z3">
    <w:name w:val="WW8Num24z3"/>
    <w:rsid w:val="004D2DF1"/>
    <w:rPr>
      <w:rFonts w:ascii="Symbol" w:hAnsi="Symbol"/>
    </w:rPr>
  </w:style>
  <w:style w:type="character" w:customStyle="1" w:styleId="15">
    <w:name w:val="Основной шрифт абзаца1"/>
    <w:rsid w:val="004D2DF1"/>
  </w:style>
  <w:style w:type="character" w:customStyle="1" w:styleId="21">
    <w:name w:val="Заголовок 2 Знак1"/>
    <w:rsid w:val="004D2DF1"/>
    <w:rPr>
      <w:rFonts w:cs="Arial"/>
      <w:b/>
      <w:bCs/>
      <w:i/>
      <w:iCs/>
      <w:sz w:val="28"/>
      <w:szCs w:val="28"/>
      <w:lang w:val="ru-RU" w:eastAsia="ar-SA" w:bidi="ar-SA"/>
    </w:rPr>
  </w:style>
  <w:style w:type="character" w:customStyle="1" w:styleId="Normal">
    <w:name w:val="Normal Знак"/>
    <w:rsid w:val="004D2DF1"/>
    <w:rPr>
      <w:sz w:val="28"/>
      <w:lang w:val="ru-RU" w:eastAsia="ar-SA" w:bidi="ar-SA"/>
    </w:rPr>
  </w:style>
  <w:style w:type="character" w:styleId="af3">
    <w:name w:val="page number"/>
    <w:basedOn w:val="15"/>
    <w:rsid w:val="004D2DF1"/>
  </w:style>
  <w:style w:type="character" w:customStyle="1" w:styleId="af4">
    <w:name w:val="Текст примечания Знак"/>
    <w:rsid w:val="004D2DF1"/>
    <w:rPr>
      <w:lang w:val="ru-RU" w:eastAsia="ar-SA" w:bidi="ar-SA"/>
    </w:rPr>
  </w:style>
  <w:style w:type="character" w:customStyle="1" w:styleId="af5">
    <w:name w:val="Символ сноски"/>
    <w:rsid w:val="004D2DF1"/>
    <w:rPr>
      <w:vertAlign w:val="superscript"/>
    </w:rPr>
  </w:style>
  <w:style w:type="character" w:customStyle="1" w:styleId="af6">
    <w:name w:val="Схема документа Знак"/>
    <w:rsid w:val="004D2DF1"/>
    <w:rPr>
      <w:rFonts w:ascii="Tahoma" w:hAnsi="Tahoma" w:cs="Tahoma"/>
      <w:shd w:val="clear" w:color="auto" w:fill="000080"/>
    </w:rPr>
  </w:style>
  <w:style w:type="character" w:customStyle="1" w:styleId="16">
    <w:name w:val="Знак примечания1"/>
    <w:rsid w:val="004D2DF1"/>
    <w:rPr>
      <w:sz w:val="16"/>
      <w:szCs w:val="16"/>
    </w:rPr>
  </w:style>
  <w:style w:type="character" w:customStyle="1" w:styleId="af7">
    <w:name w:val="Тема примечания Знак"/>
    <w:uiPriority w:val="99"/>
    <w:rsid w:val="004D2DF1"/>
    <w:rPr>
      <w:b/>
      <w:bCs/>
      <w:lang w:val="ru-RU" w:eastAsia="ar-SA" w:bidi="ar-SA"/>
    </w:rPr>
  </w:style>
  <w:style w:type="character" w:customStyle="1" w:styleId="af8">
    <w:name w:val="Подзаголовок Знак"/>
    <w:rsid w:val="004D2DF1"/>
    <w:rPr>
      <w:b/>
      <w:bCs/>
      <w:sz w:val="24"/>
      <w:szCs w:val="24"/>
    </w:rPr>
  </w:style>
  <w:style w:type="character" w:customStyle="1" w:styleId="FontStyle21">
    <w:name w:val="Font Style21"/>
    <w:rsid w:val="004D2DF1"/>
    <w:rPr>
      <w:rFonts w:ascii="Times New Roman" w:hAnsi="Times New Roman" w:cs="Times New Roman"/>
      <w:sz w:val="24"/>
      <w:szCs w:val="24"/>
    </w:rPr>
  </w:style>
  <w:style w:type="character" w:customStyle="1" w:styleId="22">
    <w:name w:val="Основной текст с отступом 2 Знак"/>
    <w:rsid w:val="004D2DF1"/>
    <w:rPr>
      <w:sz w:val="24"/>
      <w:szCs w:val="24"/>
    </w:rPr>
  </w:style>
  <w:style w:type="character" w:customStyle="1" w:styleId="af9">
    <w:name w:val="Обычный отступ Знак"/>
    <w:rsid w:val="004D2DF1"/>
    <w:rPr>
      <w:rFonts w:ascii="Calibri" w:eastAsia="Calibri" w:hAnsi="Calibri" w:cs="Calibri"/>
      <w:sz w:val="24"/>
      <w:szCs w:val="24"/>
    </w:rPr>
  </w:style>
  <w:style w:type="character" w:styleId="afa">
    <w:name w:val="FollowedHyperlink"/>
    <w:uiPriority w:val="99"/>
    <w:rsid w:val="004D2DF1"/>
    <w:rPr>
      <w:color w:val="800080"/>
      <w:u w:val="single"/>
    </w:rPr>
  </w:style>
  <w:style w:type="character" w:customStyle="1" w:styleId="220">
    <w:name w:val="Заголовок 2 Знак2"/>
    <w:rsid w:val="004D2DF1"/>
    <w:rPr>
      <w:rFonts w:cs="Arial"/>
      <w:b/>
      <w:bCs/>
      <w:i/>
      <w:iCs/>
      <w:sz w:val="28"/>
      <w:szCs w:val="28"/>
    </w:rPr>
  </w:style>
  <w:style w:type="character" w:customStyle="1" w:styleId="35">
    <w:name w:val="Основной текст с отступом 3 Знак"/>
    <w:rsid w:val="004D2DF1"/>
    <w:rPr>
      <w:sz w:val="28"/>
      <w:szCs w:val="24"/>
    </w:rPr>
  </w:style>
  <w:style w:type="character" w:customStyle="1" w:styleId="17">
    <w:name w:val="Основной текст Знак Знак Знак Знак Знак1"/>
    <w:rsid w:val="004D2DF1"/>
    <w:rPr>
      <w:rFonts w:eastAsia="MS Mincho" w:cs="Times New Roman"/>
      <w:sz w:val="24"/>
      <w:szCs w:val="24"/>
      <w:lang w:val="ru-RU" w:eastAsia="ar-SA" w:bidi="ar-SA"/>
    </w:rPr>
  </w:style>
  <w:style w:type="character" w:customStyle="1" w:styleId="BodyTextChar1">
    <w:name w:val="Body Text Char1"/>
    <w:rsid w:val="004D2DF1"/>
    <w:rPr>
      <w:rFonts w:eastAsia="MS Mincho" w:cs="Times New Roman"/>
      <w:sz w:val="24"/>
      <w:szCs w:val="24"/>
      <w:lang w:val="ru-RU" w:eastAsia="ar-SA" w:bidi="ar-SA"/>
    </w:rPr>
  </w:style>
  <w:style w:type="character" w:customStyle="1" w:styleId="81">
    <w:name w:val="Знак Знак8"/>
    <w:rsid w:val="004D2DF1"/>
    <w:rPr>
      <w:sz w:val="16"/>
      <w:szCs w:val="16"/>
      <w:lang w:eastAsia="ar-SA" w:bidi="ar-SA"/>
    </w:rPr>
  </w:style>
  <w:style w:type="character" w:customStyle="1" w:styleId="150">
    <w:name w:val="Знак Знак15"/>
    <w:rsid w:val="004D2DF1"/>
    <w:rPr>
      <w:rFonts w:eastAsia="MS Mincho" w:cs="Arial"/>
      <w:b/>
      <w:bCs/>
      <w:kern w:val="1"/>
      <w:sz w:val="32"/>
      <w:szCs w:val="32"/>
      <w:lang w:val="ru-RU" w:eastAsia="ar-SA" w:bidi="ar-SA"/>
    </w:rPr>
  </w:style>
  <w:style w:type="character" w:customStyle="1" w:styleId="140">
    <w:name w:val="Знак Знак14"/>
    <w:rsid w:val="004D2DF1"/>
    <w:rPr>
      <w:rFonts w:ascii="Arial" w:hAnsi="Arial"/>
      <w:b/>
      <w:bCs/>
      <w:sz w:val="26"/>
      <w:szCs w:val="26"/>
      <w:lang w:eastAsia="ar-SA" w:bidi="ar-SA"/>
    </w:rPr>
  </w:style>
  <w:style w:type="character" w:customStyle="1" w:styleId="23">
    <w:name w:val="Знак Знак2"/>
    <w:rsid w:val="004D2DF1"/>
    <w:rPr>
      <w:rFonts w:ascii="Calibri" w:eastAsia="Calibri" w:hAnsi="Calibri"/>
      <w:sz w:val="24"/>
      <w:szCs w:val="24"/>
      <w:lang w:eastAsia="ar-SA" w:bidi="ar-SA"/>
    </w:rPr>
  </w:style>
  <w:style w:type="character" w:customStyle="1" w:styleId="9">
    <w:name w:val="Знак Знак9"/>
    <w:rsid w:val="004D2DF1"/>
    <w:rPr>
      <w:lang w:val="ru-RU" w:eastAsia="ar-SA" w:bidi="ar-SA"/>
    </w:rPr>
  </w:style>
  <w:style w:type="character" w:customStyle="1" w:styleId="130">
    <w:name w:val="Знак Знак13"/>
    <w:rsid w:val="004D2DF1"/>
    <w:rPr>
      <w:sz w:val="24"/>
      <w:szCs w:val="24"/>
      <w:lang w:eastAsia="ar-SA" w:bidi="ar-SA"/>
    </w:rPr>
  </w:style>
  <w:style w:type="character" w:customStyle="1" w:styleId="110">
    <w:name w:val="Знак Знак11"/>
    <w:rsid w:val="004D2DF1"/>
    <w:rPr>
      <w:rFonts w:ascii="MS Mincho" w:eastAsia="MS Mincho" w:hAnsi="MS Mincho"/>
      <w:spacing w:val="-2"/>
      <w:sz w:val="24"/>
      <w:szCs w:val="24"/>
      <w:lang w:val="ru-RU" w:eastAsia="ar-SA" w:bidi="ar-SA"/>
    </w:rPr>
  </w:style>
  <w:style w:type="character" w:customStyle="1" w:styleId="120">
    <w:name w:val="Знак Знак12"/>
    <w:rsid w:val="004D2DF1"/>
    <w:rPr>
      <w:sz w:val="28"/>
      <w:lang w:val="ru-RU" w:eastAsia="ar-SA" w:bidi="ar-SA"/>
    </w:rPr>
  </w:style>
  <w:style w:type="character" w:customStyle="1" w:styleId="7">
    <w:name w:val="Знак Знак7"/>
    <w:rsid w:val="004D2DF1"/>
    <w:rPr>
      <w:b/>
      <w:bCs/>
      <w:sz w:val="24"/>
      <w:szCs w:val="24"/>
      <w:lang w:eastAsia="ar-SA" w:bidi="ar-SA"/>
    </w:rPr>
  </w:style>
  <w:style w:type="character" w:customStyle="1" w:styleId="36">
    <w:name w:val="Знак Знак3"/>
    <w:rsid w:val="004D2DF1"/>
    <w:rPr>
      <w:sz w:val="24"/>
      <w:szCs w:val="24"/>
      <w:lang w:eastAsia="ar-SA" w:bidi="ar-SA"/>
    </w:rPr>
  </w:style>
  <w:style w:type="character" w:customStyle="1" w:styleId="100">
    <w:name w:val="Знак Знак10"/>
    <w:rsid w:val="004D2DF1"/>
    <w:rPr>
      <w:sz w:val="28"/>
      <w:szCs w:val="24"/>
      <w:lang w:eastAsia="ar-SA" w:bidi="ar-SA"/>
    </w:rPr>
  </w:style>
  <w:style w:type="character" w:customStyle="1" w:styleId="6">
    <w:name w:val="Знак Знак6"/>
    <w:rsid w:val="004D2DF1"/>
    <w:rPr>
      <w:rFonts w:ascii="Tahoma" w:hAnsi="Tahoma" w:cs="Tahoma"/>
      <w:lang w:eastAsia="ar-SA" w:bidi="ar-SA"/>
    </w:rPr>
  </w:style>
  <w:style w:type="character" w:customStyle="1" w:styleId="5">
    <w:name w:val="Знак Знак5"/>
    <w:rsid w:val="004D2DF1"/>
    <w:rPr>
      <w:b/>
      <w:bCs/>
      <w:lang w:val="ru-RU" w:eastAsia="ar-SA" w:bidi="ar-SA"/>
    </w:rPr>
  </w:style>
  <w:style w:type="character" w:customStyle="1" w:styleId="43">
    <w:name w:val="Знак Знак4"/>
    <w:rsid w:val="004D2DF1"/>
    <w:rPr>
      <w:rFonts w:ascii="Tahoma" w:hAnsi="Tahoma" w:cs="Tahoma"/>
      <w:sz w:val="16"/>
      <w:szCs w:val="16"/>
      <w:lang w:eastAsia="ar-SA" w:bidi="ar-SA"/>
    </w:rPr>
  </w:style>
  <w:style w:type="character" w:customStyle="1" w:styleId="afb">
    <w:name w:val="Текст Знак"/>
    <w:link w:val="afc"/>
    <w:rsid w:val="004D2DF1"/>
    <w:rPr>
      <w:rFonts w:eastAsia="MS Mincho"/>
      <w:spacing w:val="-2"/>
      <w:sz w:val="26"/>
    </w:rPr>
  </w:style>
  <w:style w:type="character" w:customStyle="1" w:styleId="afd">
    <w:name w:val="Абзац списка Знак"/>
    <w:uiPriority w:val="34"/>
    <w:rsid w:val="004D2DF1"/>
    <w:rPr>
      <w:sz w:val="24"/>
      <w:szCs w:val="24"/>
    </w:rPr>
  </w:style>
  <w:style w:type="character" w:customStyle="1" w:styleId="afe">
    <w:name w:val="Текст концевой сноски Знак"/>
    <w:basedOn w:val="15"/>
    <w:rsid w:val="004D2DF1"/>
  </w:style>
  <w:style w:type="character" w:customStyle="1" w:styleId="aff">
    <w:name w:val="Символы концевой сноски"/>
    <w:basedOn w:val="15"/>
    <w:rsid w:val="004D2DF1"/>
    <w:rPr>
      <w:vertAlign w:val="superscript"/>
    </w:rPr>
  </w:style>
  <w:style w:type="character" w:customStyle="1" w:styleId="aff0">
    <w:name w:val="Текст сноски Знак"/>
    <w:basedOn w:val="15"/>
    <w:uiPriority w:val="99"/>
    <w:rsid w:val="004D2DF1"/>
  </w:style>
  <w:style w:type="character" w:styleId="aff1">
    <w:name w:val="footnote reference"/>
    <w:uiPriority w:val="99"/>
    <w:rsid w:val="004D2DF1"/>
    <w:rPr>
      <w:vertAlign w:val="superscript"/>
    </w:rPr>
  </w:style>
  <w:style w:type="character" w:styleId="aff2">
    <w:name w:val="endnote reference"/>
    <w:rsid w:val="004D2DF1"/>
    <w:rPr>
      <w:vertAlign w:val="superscript"/>
    </w:rPr>
  </w:style>
  <w:style w:type="paragraph" w:customStyle="1" w:styleId="18">
    <w:name w:val="Заголовок1"/>
    <w:basedOn w:val="a1"/>
    <w:next w:val="af"/>
    <w:rsid w:val="004D2DF1"/>
    <w:pPr>
      <w:keepNext/>
      <w:suppressAutoHyphens/>
      <w:spacing w:before="240" w:after="120"/>
    </w:pPr>
    <w:rPr>
      <w:rFonts w:ascii="Arial" w:eastAsia="SimSun" w:hAnsi="Arial" w:cs="Mangal"/>
      <w:sz w:val="28"/>
      <w:szCs w:val="28"/>
      <w:lang w:eastAsia="ar-SA"/>
    </w:rPr>
  </w:style>
  <w:style w:type="paragraph" w:styleId="aff3">
    <w:name w:val="List"/>
    <w:basedOn w:val="af"/>
    <w:rsid w:val="004D2DF1"/>
    <w:rPr>
      <w:rFonts w:cs="Mangal"/>
    </w:rPr>
  </w:style>
  <w:style w:type="paragraph" w:customStyle="1" w:styleId="19">
    <w:name w:val="Название1"/>
    <w:basedOn w:val="a1"/>
    <w:rsid w:val="004D2DF1"/>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1"/>
    <w:rsid w:val="004D2DF1"/>
    <w:pPr>
      <w:suppressLineNumbers/>
      <w:suppressAutoHyphens/>
    </w:pPr>
    <w:rPr>
      <w:rFonts w:ascii="Times New Roman" w:eastAsia="Times New Roman" w:hAnsi="Times New Roman" w:cs="Mangal"/>
      <w:lang w:eastAsia="ar-SA"/>
    </w:rPr>
  </w:style>
  <w:style w:type="paragraph" w:customStyle="1" w:styleId="1b">
    <w:name w:val="Текст1"/>
    <w:basedOn w:val="12"/>
    <w:rsid w:val="004D2DF1"/>
    <w:pPr>
      <w:ind w:firstLine="0"/>
      <w:jc w:val="left"/>
    </w:pPr>
    <w:rPr>
      <w:sz w:val="26"/>
    </w:rPr>
  </w:style>
  <w:style w:type="paragraph" w:customStyle="1" w:styleId="111">
    <w:name w:val="Заголовок 11"/>
    <w:basedOn w:val="12"/>
    <w:next w:val="12"/>
    <w:rsid w:val="004D2DF1"/>
    <w:pPr>
      <w:keepNext/>
      <w:spacing w:before="240" w:after="60"/>
      <w:ind w:firstLine="0"/>
      <w:jc w:val="center"/>
    </w:pPr>
    <w:rPr>
      <w:b/>
      <w:kern w:val="1"/>
    </w:rPr>
  </w:style>
  <w:style w:type="paragraph" w:customStyle="1" w:styleId="24">
    <w:name w:val="Маркированный список2"/>
    <w:basedOn w:val="a1"/>
    <w:rsid w:val="004D2DF1"/>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0">
    <w:name w:val="Основной текст с отступом 31"/>
    <w:basedOn w:val="a1"/>
    <w:rsid w:val="004D2DF1"/>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1"/>
    <w:next w:val="a1"/>
    <w:rsid w:val="004D2DF1"/>
    <w:pPr>
      <w:keepNext/>
      <w:suppressAutoHyphens/>
      <w:jc w:val="center"/>
    </w:pPr>
    <w:rPr>
      <w:rFonts w:ascii="Times New Roman" w:eastAsia="Times New Roman" w:hAnsi="Times New Roman" w:cs="Times New Roman"/>
      <w:spacing w:val="-2"/>
      <w:szCs w:val="20"/>
      <w:lang w:eastAsia="ar-SA"/>
    </w:rPr>
  </w:style>
  <w:style w:type="paragraph" w:customStyle="1" w:styleId="1c">
    <w:name w:val="заголовок 1"/>
    <w:basedOn w:val="a1"/>
    <w:next w:val="a1"/>
    <w:rsid w:val="004D2DF1"/>
    <w:pPr>
      <w:keepNext/>
      <w:suppressAutoHyphens/>
      <w:spacing w:before="240" w:after="60"/>
      <w:jc w:val="both"/>
    </w:pPr>
    <w:rPr>
      <w:rFonts w:ascii="Arial" w:eastAsia="Times New Roman" w:hAnsi="Arial" w:cs="Times New Roman"/>
      <w:b/>
      <w:kern w:val="1"/>
      <w:sz w:val="28"/>
      <w:szCs w:val="20"/>
      <w:lang w:val="en-GB" w:eastAsia="ar-SA"/>
    </w:rPr>
  </w:style>
  <w:style w:type="paragraph" w:styleId="aff4">
    <w:name w:val="footnote text"/>
    <w:aliases w:val="Footnote Text Char,Footnote Text Char Знак,Знак2,Знак4 Знак,Знак4 Знак Знак,Footnote Text Char Знак Знак Знак Знак,Footnote Text Char Знак Знак"/>
    <w:basedOn w:val="a1"/>
    <w:link w:val="1d"/>
    <w:uiPriority w:val="99"/>
    <w:rsid w:val="004D2DF1"/>
    <w:pPr>
      <w:widowControl w:val="0"/>
      <w:suppressAutoHyphens/>
      <w:autoSpaceDE w:val="0"/>
    </w:pPr>
    <w:rPr>
      <w:rFonts w:ascii="Times New Roman" w:eastAsia="Times New Roman" w:hAnsi="Times New Roman" w:cs="Times New Roman"/>
      <w:sz w:val="20"/>
      <w:szCs w:val="20"/>
      <w:lang w:eastAsia="ar-SA"/>
    </w:rPr>
  </w:style>
  <w:style w:type="character" w:customStyle="1" w:styleId="1d">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4"/>
    <w:rsid w:val="004D2DF1"/>
    <w:rPr>
      <w:rFonts w:ascii="Times New Roman" w:eastAsia="Times New Roman" w:hAnsi="Times New Roman" w:cs="Times New Roman"/>
      <w:sz w:val="20"/>
      <w:szCs w:val="20"/>
      <w:lang w:eastAsia="ar-SA"/>
    </w:rPr>
  </w:style>
  <w:style w:type="paragraph" w:customStyle="1" w:styleId="aff5">
    <w:name w:val="Статья"/>
    <w:basedOn w:val="af"/>
    <w:next w:val="a1"/>
    <w:rsid w:val="004D2DF1"/>
    <w:pPr>
      <w:keepNext/>
      <w:keepLines/>
      <w:spacing w:before="160" w:after="160"/>
      <w:ind w:left="717" w:hanging="360"/>
      <w:jc w:val="center"/>
    </w:pPr>
    <w:rPr>
      <w:rFonts w:eastAsia="Times New Roman"/>
      <w:b/>
      <w:bCs/>
      <w:sz w:val="24"/>
    </w:rPr>
  </w:style>
  <w:style w:type="paragraph" w:customStyle="1" w:styleId="ConsNormal">
    <w:name w:val="ConsNormal"/>
    <w:rsid w:val="004D2DF1"/>
    <w:pPr>
      <w:widowControl w:val="0"/>
      <w:suppressAutoHyphens/>
      <w:autoSpaceDE w:val="0"/>
      <w:ind w:firstLine="720"/>
    </w:pPr>
    <w:rPr>
      <w:rFonts w:ascii="Arial" w:eastAsia="Arial" w:hAnsi="Arial" w:cs="Arial"/>
      <w:sz w:val="20"/>
      <w:szCs w:val="20"/>
      <w:lang w:eastAsia="ar-SA"/>
    </w:rPr>
  </w:style>
  <w:style w:type="paragraph" w:customStyle="1" w:styleId="1e">
    <w:name w:val="Текст примечания1"/>
    <w:basedOn w:val="a1"/>
    <w:rsid w:val="004D2DF1"/>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1"/>
    <w:rsid w:val="004D2DF1"/>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1"/>
    <w:rsid w:val="004D2DF1"/>
    <w:pPr>
      <w:suppressAutoHyphens/>
      <w:spacing w:after="120" w:line="480" w:lineRule="auto"/>
    </w:pPr>
    <w:rPr>
      <w:rFonts w:ascii="Times New Roman" w:eastAsia="Times New Roman" w:hAnsi="Times New Roman" w:cs="Times New Roman"/>
      <w:lang w:eastAsia="ar-SA"/>
    </w:rPr>
  </w:style>
  <w:style w:type="paragraph" w:styleId="aff6">
    <w:name w:val="Title"/>
    <w:basedOn w:val="a1"/>
    <w:next w:val="aff7"/>
    <w:link w:val="aff8"/>
    <w:qFormat/>
    <w:rsid w:val="004D2DF1"/>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2"/>
    <w:link w:val="aff6"/>
    <w:rsid w:val="004D2DF1"/>
    <w:rPr>
      <w:rFonts w:ascii="Arial" w:eastAsia="Times New Roman" w:hAnsi="Arial" w:cs="Arial"/>
      <w:b/>
      <w:bCs/>
      <w:kern w:val="1"/>
      <w:sz w:val="32"/>
      <w:szCs w:val="32"/>
      <w:lang w:eastAsia="ar-SA"/>
    </w:rPr>
  </w:style>
  <w:style w:type="paragraph" w:styleId="aff7">
    <w:name w:val="Subtitle"/>
    <w:basedOn w:val="a1"/>
    <w:next w:val="af"/>
    <w:link w:val="1f"/>
    <w:qFormat/>
    <w:rsid w:val="004D2DF1"/>
    <w:pPr>
      <w:suppressAutoHyphens/>
    </w:pPr>
    <w:rPr>
      <w:rFonts w:ascii="Times New Roman" w:eastAsia="Times New Roman" w:hAnsi="Times New Roman" w:cs="Times New Roman"/>
      <w:b/>
      <w:bCs/>
      <w:lang w:eastAsia="ar-SA"/>
    </w:rPr>
  </w:style>
  <w:style w:type="character" w:customStyle="1" w:styleId="1f">
    <w:name w:val="Подзаголовок Знак1"/>
    <w:basedOn w:val="a2"/>
    <w:link w:val="aff7"/>
    <w:rsid w:val="004D2DF1"/>
    <w:rPr>
      <w:rFonts w:ascii="Times New Roman" w:eastAsia="Times New Roman" w:hAnsi="Times New Roman" w:cs="Times New Roman"/>
      <w:b/>
      <w:bCs/>
      <w:lang w:eastAsia="ar-SA"/>
    </w:rPr>
  </w:style>
  <w:style w:type="paragraph" w:customStyle="1" w:styleId="Head71">
    <w:name w:val="Head 7.1"/>
    <w:basedOn w:val="a1"/>
    <w:rsid w:val="004D2DF1"/>
    <w:pPr>
      <w:widowControl w:val="0"/>
      <w:suppressAutoHyphens/>
      <w:jc w:val="center"/>
    </w:pPr>
    <w:rPr>
      <w:rFonts w:ascii="CG Times" w:eastAsia="Times New Roman" w:hAnsi="CG Times" w:cs="Times New Roman"/>
      <w:b/>
      <w:sz w:val="28"/>
      <w:szCs w:val="20"/>
      <w:lang w:val="en-US" w:eastAsia="ar-SA"/>
    </w:rPr>
  </w:style>
  <w:style w:type="paragraph" w:customStyle="1" w:styleId="37">
    <w:name w:val="Текст3"/>
    <w:basedOn w:val="a1"/>
    <w:rsid w:val="004D2DF1"/>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rsid w:val="004D2DF1"/>
    <w:pPr>
      <w:suppressAutoHyphens/>
    </w:pPr>
    <w:rPr>
      <w:rFonts w:ascii="Times New Roman" w:eastAsia="Arial" w:hAnsi="Times New Roman" w:cs="Times New Roman"/>
      <w:sz w:val="20"/>
      <w:szCs w:val="20"/>
      <w:lang w:eastAsia="ar-SA"/>
    </w:rPr>
  </w:style>
  <w:style w:type="paragraph" w:customStyle="1" w:styleId="affa">
    <w:name w:val="áû÷íûé"/>
    <w:rsid w:val="004D2DF1"/>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4D2DF1"/>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1"/>
    <w:link w:val="1f1"/>
    <w:uiPriority w:val="99"/>
    <w:unhideWhenUsed/>
    <w:rsid w:val="004D2DF1"/>
    <w:rPr>
      <w:sz w:val="20"/>
      <w:szCs w:val="20"/>
    </w:rPr>
  </w:style>
  <w:style w:type="character" w:customStyle="1" w:styleId="1f1">
    <w:name w:val="Текст примечания Знак1"/>
    <w:basedOn w:val="a2"/>
    <w:link w:val="affb"/>
    <w:uiPriority w:val="99"/>
    <w:rsid w:val="004D2DF1"/>
    <w:rPr>
      <w:sz w:val="20"/>
      <w:szCs w:val="20"/>
    </w:rPr>
  </w:style>
  <w:style w:type="paragraph" w:styleId="affc">
    <w:name w:val="annotation subject"/>
    <w:basedOn w:val="1e"/>
    <w:next w:val="1e"/>
    <w:link w:val="1f2"/>
    <w:uiPriority w:val="99"/>
    <w:rsid w:val="004D2DF1"/>
    <w:rPr>
      <w:b/>
      <w:bCs/>
    </w:rPr>
  </w:style>
  <w:style w:type="character" w:customStyle="1" w:styleId="1f2">
    <w:name w:val="Тема примечания Знак1"/>
    <w:basedOn w:val="1f1"/>
    <w:link w:val="affc"/>
    <w:uiPriority w:val="99"/>
    <w:rsid w:val="004D2DF1"/>
    <w:rPr>
      <w:rFonts w:ascii="Times New Roman" w:eastAsia="Times New Roman" w:hAnsi="Times New Roman" w:cs="Times New Roman"/>
      <w:b/>
      <w:bCs/>
      <w:sz w:val="20"/>
      <w:szCs w:val="20"/>
      <w:lang w:eastAsia="ar-SA"/>
    </w:rPr>
  </w:style>
  <w:style w:type="paragraph" w:customStyle="1" w:styleId="25">
    <w:name w:val="Обычный2"/>
    <w:rsid w:val="004D2DF1"/>
    <w:pPr>
      <w:suppressAutoHyphens/>
      <w:ind w:firstLine="720"/>
      <w:jc w:val="both"/>
    </w:pPr>
    <w:rPr>
      <w:rFonts w:ascii="Times New Roman" w:eastAsia="Arial" w:hAnsi="Times New Roman" w:cs="Times New Roman"/>
      <w:sz w:val="28"/>
      <w:szCs w:val="20"/>
      <w:lang w:eastAsia="ar-SA"/>
    </w:rPr>
  </w:style>
  <w:style w:type="paragraph" w:customStyle="1" w:styleId="1f3">
    <w:name w:val="Маркированный список1"/>
    <w:rsid w:val="004D2DF1"/>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D2DF1"/>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D2DF1"/>
    <w:pPr>
      <w:keepNext/>
      <w:spacing w:before="240" w:after="60"/>
      <w:ind w:firstLine="0"/>
      <w:jc w:val="center"/>
    </w:pPr>
    <w:rPr>
      <w:b/>
      <w:kern w:val="1"/>
    </w:rPr>
  </w:style>
  <w:style w:type="paragraph" w:customStyle="1" w:styleId="38">
    <w:name w:val="Обычный3"/>
    <w:rsid w:val="004D2DF1"/>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D2DF1"/>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1"/>
    <w:rsid w:val="004D2DF1"/>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1"/>
    <w:rsid w:val="004D2DF1"/>
    <w:pPr>
      <w:suppressAutoHyphens/>
      <w:spacing w:before="40" w:after="40"/>
      <w:ind w:left="57" w:right="57"/>
    </w:pPr>
    <w:rPr>
      <w:rFonts w:ascii="Times New Roman" w:eastAsia="Times New Roman" w:hAnsi="Times New Roman" w:cs="Times New Roman"/>
      <w:szCs w:val="20"/>
      <w:lang w:eastAsia="ar-SA"/>
    </w:rPr>
  </w:style>
  <w:style w:type="paragraph" w:customStyle="1" w:styleId="1f4">
    <w:name w:val="Название объекта1"/>
    <w:basedOn w:val="a1"/>
    <w:next w:val="a1"/>
    <w:rsid w:val="004D2DF1"/>
    <w:pPr>
      <w:suppressAutoHyphens/>
      <w:ind w:left="-1797"/>
      <w:jc w:val="right"/>
    </w:pPr>
    <w:rPr>
      <w:rFonts w:ascii="Times New Roman" w:eastAsia="Times New Roman" w:hAnsi="Times New Roman" w:cs="Times New Roman"/>
      <w:szCs w:val="20"/>
      <w:lang w:eastAsia="ar-SA"/>
    </w:rPr>
  </w:style>
  <w:style w:type="paragraph" w:customStyle="1" w:styleId="1f5">
    <w:name w:val="Обычный отступ1"/>
    <w:basedOn w:val="a1"/>
    <w:rsid w:val="004D2DF1"/>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D2DF1"/>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D2DF1"/>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4D2DF1"/>
    <w:pPr>
      <w:suppressAutoHyphens/>
    </w:pPr>
    <w:rPr>
      <w:rFonts w:ascii="Calibri" w:eastAsia="Calibri" w:hAnsi="Calibri" w:cs="Times New Roman"/>
      <w:sz w:val="22"/>
      <w:szCs w:val="22"/>
      <w:lang w:eastAsia="ar-SA"/>
    </w:rPr>
  </w:style>
  <w:style w:type="paragraph" w:customStyle="1" w:styleId="xl63">
    <w:name w:val="xl63"/>
    <w:basedOn w:val="a1"/>
    <w:rsid w:val="004D2DF1"/>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1"/>
    <w:rsid w:val="004D2DF1"/>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1"/>
    <w:rsid w:val="004D2DF1"/>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1"/>
    <w:rsid w:val="004D2DF1"/>
    <w:pPr>
      <w:suppressAutoHyphens/>
      <w:spacing w:before="280" w:after="280"/>
    </w:pPr>
    <w:rPr>
      <w:rFonts w:ascii="Arial" w:eastAsia="Times New Roman" w:hAnsi="Arial" w:cs="Arial"/>
      <w:sz w:val="16"/>
      <w:szCs w:val="16"/>
      <w:lang w:eastAsia="ar-SA"/>
    </w:rPr>
  </w:style>
  <w:style w:type="paragraph" w:customStyle="1" w:styleId="xl67">
    <w:name w:val="xl67"/>
    <w:basedOn w:val="a1"/>
    <w:rsid w:val="004D2DF1"/>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1"/>
    <w:rsid w:val="004D2DF1"/>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1"/>
    <w:rsid w:val="004D2DF1"/>
    <w:pPr>
      <w:suppressAutoHyphens/>
      <w:spacing w:before="280" w:after="280"/>
    </w:pPr>
    <w:rPr>
      <w:rFonts w:ascii="Times New Roman" w:eastAsia="Times New Roman" w:hAnsi="Times New Roman" w:cs="Times New Roman"/>
      <w:lang w:eastAsia="ar-SA"/>
    </w:rPr>
  </w:style>
  <w:style w:type="paragraph" w:customStyle="1" w:styleId="xl73">
    <w:name w:val="xl73"/>
    <w:basedOn w:val="a1"/>
    <w:rsid w:val="004D2DF1"/>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1"/>
    <w:rsid w:val="004D2DF1"/>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6">
    <w:name w:val="1"/>
    <w:rsid w:val="004D2DF1"/>
    <w:pPr>
      <w:suppressAutoHyphens/>
    </w:pPr>
    <w:rPr>
      <w:rFonts w:ascii="Times New Roman" w:eastAsia="Arial" w:hAnsi="Times New Roman" w:cs="Times New Roman"/>
      <w:szCs w:val="20"/>
      <w:lang w:eastAsia="ar-SA"/>
    </w:rPr>
  </w:style>
  <w:style w:type="paragraph" w:customStyle="1" w:styleId="1f7">
    <w:name w:val="Абзац списка1"/>
    <w:basedOn w:val="a1"/>
    <w:rsid w:val="004D2DF1"/>
    <w:pPr>
      <w:suppressAutoHyphens/>
      <w:ind w:left="720"/>
    </w:pPr>
    <w:rPr>
      <w:rFonts w:ascii="Times New Roman" w:eastAsia="Calibri" w:hAnsi="Times New Roman" w:cs="Times New Roman"/>
      <w:lang w:eastAsia="ar-SA"/>
    </w:rPr>
  </w:style>
  <w:style w:type="paragraph" w:customStyle="1" w:styleId="1f8">
    <w:name w:val="Без интервала1"/>
    <w:rsid w:val="004D2DF1"/>
    <w:pPr>
      <w:suppressAutoHyphens/>
    </w:pPr>
    <w:rPr>
      <w:rFonts w:ascii="Calibri" w:eastAsia="Arial" w:hAnsi="Calibri" w:cs="Times New Roman"/>
      <w:sz w:val="22"/>
      <w:szCs w:val="22"/>
      <w:lang w:eastAsia="ar-SA"/>
    </w:rPr>
  </w:style>
  <w:style w:type="paragraph" w:customStyle="1" w:styleId="xl25">
    <w:name w:val="xl25"/>
    <w:basedOn w:val="a1"/>
    <w:rsid w:val="004D2DF1"/>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D2DF1"/>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D2DF1"/>
    <w:pPr>
      <w:suppressAutoHyphens/>
      <w:autoSpaceDE w:val="0"/>
    </w:pPr>
    <w:rPr>
      <w:rFonts w:ascii="Arial" w:eastAsia="Arial" w:hAnsi="Arial" w:cs="Arial"/>
      <w:sz w:val="20"/>
      <w:szCs w:val="20"/>
      <w:lang w:eastAsia="ar-SA"/>
    </w:rPr>
  </w:style>
  <w:style w:type="paragraph" w:customStyle="1" w:styleId="212">
    <w:name w:val="Список 21"/>
    <w:basedOn w:val="a1"/>
    <w:rsid w:val="004D2DF1"/>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D2DF1"/>
    <w:pPr>
      <w:suppressAutoHyphens/>
      <w:autoSpaceDE w:val="0"/>
    </w:pPr>
    <w:rPr>
      <w:rFonts w:ascii="Courier New" w:eastAsia="Arial" w:hAnsi="Courier New" w:cs="Courier New"/>
      <w:sz w:val="20"/>
      <w:szCs w:val="20"/>
      <w:lang w:eastAsia="ar-SA"/>
    </w:rPr>
  </w:style>
  <w:style w:type="paragraph" w:styleId="afff0">
    <w:name w:val="endnote text"/>
    <w:basedOn w:val="a1"/>
    <w:link w:val="1f9"/>
    <w:rsid w:val="004D2DF1"/>
    <w:pPr>
      <w:suppressAutoHyphens/>
    </w:pPr>
    <w:rPr>
      <w:rFonts w:ascii="Times New Roman" w:eastAsia="Times New Roman" w:hAnsi="Times New Roman" w:cs="Times New Roman"/>
      <w:sz w:val="20"/>
      <w:szCs w:val="20"/>
      <w:lang w:eastAsia="ar-SA"/>
    </w:rPr>
  </w:style>
  <w:style w:type="character" w:customStyle="1" w:styleId="1f9">
    <w:name w:val="Текст концевой сноски Знак1"/>
    <w:basedOn w:val="a2"/>
    <w:link w:val="afff0"/>
    <w:rsid w:val="004D2DF1"/>
    <w:rPr>
      <w:rFonts w:ascii="Times New Roman" w:eastAsia="Times New Roman" w:hAnsi="Times New Roman" w:cs="Times New Roman"/>
      <w:sz w:val="20"/>
      <w:szCs w:val="20"/>
      <w:lang w:eastAsia="ar-SA"/>
    </w:rPr>
  </w:style>
  <w:style w:type="paragraph" w:customStyle="1" w:styleId="afff1">
    <w:name w:val="Содержимое врезки"/>
    <w:basedOn w:val="af"/>
    <w:rsid w:val="004D2DF1"/>
  </w:style>
  <w:style w:type="paragraph" w:customStyle="1" w:styleId="afff2">
    <w:name w:val="Содержимое таблицы"/>
    <w:basedOn w:val="a1"/>
    <w:rsid w:val="004D2DF1"/>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4D2DF1"/>
    <w:pPr>
      <w:jc w:val="center"/>
    </w:pPr>
    <w:rPr>
      <w:b/>
      <w:bCs/>
    </w:rPr>
  </w:style>
  <w:style w:type="character" w:styleId="afff4">
    <w:name w:val="annotation reference"/>
    <w:basedOn w:val="a2"/>
    <w:uiPriority w:val="99"/>
    <w:unhideWhenUsed/>
    <w:rsid w:val="004D2DF1"/>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4D2DF1"/>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2"/>
    <w:uiPriority w:val="99"/>
    <w:semiHidden/>
    <w:rsid w:val="004D2DF1"/>
    <w:rPr>
      <w:sz w:val="16"/>
      <w:szCs w:val="16"/>
      <w:lang w:eastAsia="ar-SA"/>
    </w:rPr>
  </w:style>
  <w:style w:type="paragraph" w:styleId="39">
    <w:name w:val="Body Text Indent 3"/>
    <w:basedOn w:val="a1"/>
    <w:link w:val="313"/>
    <w:uiPriority w:val="99"/>
    <w:semiHidden/>
    <w:unhideWhenUsed/>
    <w:rsid w:val="004D2DF1"/>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9"/>
    <w:uiPriority w:val="99"/>
    <w:semiHidden/>
    <w:rsid w:val="004D2DF1"/>
    <w:rPr>
      <w:rFonts w:ascii="Times New Roman" w:eastAsia="Times New Roman" w:hAnsi="Times New Roman" w:cs="Times New Roman"/>
      <w:sz w:val="16"/>
      <w:szCs w:val="16"/>
      <w:lang w:eastAsia="ar-SA"/>
    </w:rPr>
  </w:style>
  <w:style w:type="paragraph" w:customStyle="1" w:styleId="-3">
    <w:name w:val="Пункт-3"/>
    <w:basedOn w:val="a1"/>
    <w:rsid w:val="004D2DF1"/>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2"/>
    <w:uiPriority w:val="22"/>
    <w:qFormat/>
    <w:rsid w:val="004D2DF1"/>
    <w:rPr>
      <w:b/>
      <w:bCs/>
    </w:rPr>
  </w:style>
  <w:style w:type="character" w:customStyle="1" w:styleId="apple-converted-space">
    <w:name w:val="apple-converted-space"/>
    <w:basedOn w:val="a2"/>
    <w:rsid w:val="004D2DF1"/>
  </w:style>
  <w:style w:type="character" w:customStyle="1" w:styleId="1fa">
    <w:name w:val="Верхний колонтитул Знак1"/>
    <w:basedOn w:val="a2"/>
    <w:uiPriority w:val="99"/>
    <w:rsid w:val="004D2DF1"/>
    <w:rPr>
      <w:sz w:val="24"/>
      <w:szCs w:val="24"/>
      <w:lang w:eastAsia="ar-SA"/>
    </w:rPr>
  </w:style>
  <w:style w:type="character" w:customStyle="1" w:styleId="1fb">
    <w:name w:val="Нижний колонтитул Знак1"/>
    <w:basedOn w:val="a2"/>
    <w:uiPriority w:val="99"/>
    <w:rsid w:val="004D2DF1"/>
    <w:rPr>
      <w:rFonts w:eastAsia="MS Mincho"/>
      <w:spacing w:val="-2"/>
      <w:sz w:val="24"/>
      <w:szCs w:val="24"/>
      <w:lang w:eastAsia="ar-SA"/>
    </w:rPr>
  </w:style>
  <w:style w:type="character" w:customStyle="1" w:styleId="1fc">
    <w:name w:val="Основной текст с отступом Знак1"/>
    <w:basedOn w:val="a2"/>
    <w:uiPriority w:val="99"/>
    <w:rsid w:val="004D2DF1"/>
    <w:rPr>
      <w:sz w:val="28"/>
      <w:lang w:eastAsia="ar-SA"/>
    </w:rPr>
  </w:style>
  <w:style w:type="character" w:customStyle="1" w:styleId="1fd">
    <w:name w:val="Текст выноски Знак1"/>
    <w:basedOn w:val="a2"/>
    <w:uiPriority w:val="99"/>
    <w:rsid w:val="004D2DF1"/>
    <w:rPr>
      <w:rFonts w:ascii="Tahoma" w:hAnsi="Tahoma"/>
      <w:sz w:val="16"/>
      <w:szCs w:val="16"/>
      <w:lang w:eastAsia="ar-SA"/>
    </w:rPr>
  </w:style>
  <w:style w:type="character" w:customStyle="1" w:styleId="stageinfospantext">
    <w:name w:val="stage_info_span_text"/>
    <w:basedOn w:val="a2"/>
    <w:rsid w:val="004D2DF1"/>
  </w:style>
  <w:style w:type="paragraph" w:customStyle="1" w:styleId="Standard">
    <w:name w:val="Standard"/>
    <w:qFormat/>
    <w:rsid w:val="004D2DF1"/>
    <w:pPr>
      <w:suppressAutoHyphens/>
      <w:autoSpaceDN w:val="0"/>
    </w:pPr>
    <w:rPr>
      <w:rFonts w:ascii="Times New Roman" w:eastAsia="Times New Roman" w:hAnsi="Times New Roman" w:cs="Times New Roman"/>
      <w:color w:val="00000A"/>
      <w:kern w:val="3"/>
      <w:lang w:eastAsia="ar-SA"/>
    </w:rPr>
  </w:style>
  <w:style w:type="numbering" w:customStyle="1" w:styleId="1fe">
    <w:name w:val="Нет списка1"/>
    <w:next w:val="a4"/>
    <w:uiPriority w:val="99"/>
    <w:semiHidden/>
    <w:unhideWhenUsed/>
    <w:rsid w:val="004D2DF1"/>
  </w:style>
  <w:style w:type="table" w:customStyle="1" w:styleId="27">
    <w:name w:val="Сетка таблицы2"/>
    <w:basedOn w:val="a3"/>
    <w:next w:val="aa"/>
    <w:rsid w:val="004D2DF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rsid w:val="004D2DF1"/>
    <w:pPr>
      <w:suppressAutoHyphens/>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2"/>
    <w:link w:val="28"/>
    <w:rsid w:val="004D2DF1"/>
    <w:rPr>
      <w:rFonts w:ascii="Times New Roman" w:eastAsia="Times New Roman" w:hAnsi="Times New Roman" w:cs="Times New Roman"/>
      <w:lang w:eastAsia="ar-SA"/>
    </w:rPr>
  </w:style>
  <w:style w:type="paragraph" w:customStyle="1" w:styleId="Iniiaiieoaeno">
    <w:name w:val="!Iniiaiie oaeno"/>
    <w:basedOn w:val="a1"/>
    <w:rsid w:val="004D2DF1"/>
    <w:pPr>
      <w:overflowPunct w:val="0"/>
      <w:autoSpaceDE w:val="0"/>
      <w:autoSpaceDN w:val="0"/>
      <w:adjustRightInd w:val="0"/>
      <w:ind w:firstLine="709"/>
      <w:jc w:val="both"/>
    </w:pPr>
    <w:rPr>
      <w:rFonts w:ascii="Times New Roman CYR" w:eastAsia="Times New Roman" w:hAnsi="Times New Roman CYR" w:cs="Times New Roman"/>
      <w:szCs w:val="20"/>
      <w:lang w:eastAsia="ru-RU"/>
    </w:rPr>
  </w:style>
  <w:style w:type="paragraph" w:customStyle="1" w:styleId="FR4">
    <w:name w:val="FR4"/>
    <w:uiPriority w:val="99"/>
    <w:rsid w:val="004D2DF1"/>
    <w:pPr>
      <w:widowControl w:val="0"/>
      <w:autoSpaceDE w:val="0"/>
      <w:autoSpaceDN w:val="0"/>
      <w:jc w:val="center"/>
    </w:pPr>
    <w:rPr>
      <w:rFonts w:ascii="Times New Roman" w:eastAsia="Times New Roman" w:hAnsi="Times New Roman" w:cs="Times New Roman"/>
      <w:sz w:val="20"/>
      <w:szCs w:val="20"/>
      <w:lang w:eastAsia="ru-RU"/>
    </w:rPr>
  </w:style>
  <w:style w:type="paragraph" w:styleId="afc">
    <w:name w:val="Plain Text"/>
    <w:basedOn w:val="a1"/>
    <w:link w:val="afb"/>
    <w:unhideWhenUsed/>
    <w:rsid w:val="004D2DF1"/>
    <w:rPr>
      <w:rFonts w:eastAsia="MS Mincho"/>
      <w:spacing w:val="-2"/>
      <w:sz w:val="26"/>
    </w:rPr>
  </w:style>
  <w:style w:type="character" w:customStyle="1" w:styleId="1ff">
    <w:name w:val="Текст Знак1"/>
    <w:basedOn w:val="a2"/>
    <w:uiPriority w:val="99"/>
    <w:semiHidden/>
    <w:rsid w:val="004D2DF1"/>
    <w:rPr>
      <w:rFonts w:ascii="Consolas" w:hAnsi="Consolas"/>
      <w:sz w:val="21"/>
      <w:szCs w:val="21"/>
    </w:rPr>
  </w:style>
  <w:style w:type="paragraph" w:customStyle="1" w:styleId="afff7">
    <w:name w:val="Пункт"/>
    <w:basedOn w:val="a1"/>
    <w:link w:val="1ff0"/>
    <w:rsid w:val="004D2DF1"/>
    <w:pPr>
      <w:ind w:left="1422" w:hanging="720"/>
      <w:jc w:val="both"/>
    </w:pPr>
    <w:rPr>
      <w:rFonts w:ascii="Times New Roman" w:eastAsia="Times New Roman" w:hAnsi="Times New Roman" w:cs="Times New Roman"/>
      <w:sz w:val="28"/>
      <w:lang w:eastAsia="ru-RU"/>
    </w:rPr>
  </w:style>
  <w:style w:type="character" w:customStyle="1" w:styleId="1ff0">
    <w:name w:val="Пункт Знак1"/>
    <w:link w:val="afff7"/>
    <w:locked/>
    <w:rsid w:val="004D2DF1"/>
    <w:rPr>
      <w:rFonts w:ascii="Times New Roman" w:eastAsia="Times New Roman" w:hAnsi="Times New Roman" w:cs="Times New Roman"/>
      <w:sz w:val="28"/>
      <w:lang w:eastAsia="ru-RU"/>
    </w:rPr>
  </w:style>
  <w:style w:type="numbering" w:customStyle="1" w:styleId="112">
    <w:name w:val="Нет списка11"/>
    <w:next w:val="a4"/>
    <w:uiPriority w:val="99"/>
    <w:semiHidden/>
    <w:unhideWhenUsed/>
    <w:rsid w:val="004D2DF1"/>
  </w:style>
  <w:style w:type="character" w:customStyle="1" w:styleId="31">
    <w:name w:val="Заголовок 3 Знак1"/>
    <w:aliases w:val="Гоник_Заголовок 3 Знак,H3 Знак,h3 Знак"/>
    <w:basedOn w:val="a2"/>
    <w:link w:val="3"/>
    <w:locked/>
    <w:rsid w:val="004D2DF1"/>
    <w:rPr>
      <w:rFonts w:ascii="Arial" w:eastAsia="Times New Roman" w:hAnsi="Arial" w:cs="Times New Roman"/>
      <w:b/>
      <w:bCs/>
      <w:sz w:val="26"/>
      <w:szCs w:val="26"/>
      <w:lang w:eastAsia="ar-SA"/>
    </w:rPr>
  </w:style>
  <w:style w:type="paragraph" w:customStyle="1" w:styleId="Times12">
    <w:name w:val="Times 12"/>
    <w:basedOn w:val="a1"/>
    <w:rsid w:val="004D2DF1"/>
    <w:pPr>
      <w:overflowPunct w:val="0"/>
      <w:autoSpaceDE w:val="0"/>
      <w:autoSpaceDN w:val="0"/>
      <w:adjustRightInd w:val="0"/>
      <w:ind w:firstLine="567"/>
      <w:jc w:val="both"/>
    </w:pPr>
    <w:rPr>
      <w:rFonts w:ascii="Times New Roman" w:eastAsia="Times New Roman" w:hAnsi="Times New Roman" w:cs="Times New Roman"/>
      <w:bCs/>
      <w:szCs w:val="22"/>
      <w:lang w:eastAsia="ru-RU"/>
    </w:rPr>
  </w:style>
  <w:style w:type="paragraph" w:customStyle="1" w:styleId="FR2">
    <w:name w:val="FR2"/>
    <w:uiPriority w:val="99"/>
    <w:rsid w:val="004D2DF1"/>
    <w:pPr>
      <w:widowControl w:val="0"/>
      <w:autoSpaceDE w:val="0"/>
      <w:autoSpaceDN w:val="0"/>
      <w:spacing w:line="300" w:lineRule="auto"/>
      <w:ind w:firstLine="720"/>
      <w:jc w:val="both"/>
    </w:pPr>
    <w:rPr>
      <w:rFonts w:ascii="Times New Roman" w:eastAsia="Times New Roman" w:hAnsi="Times New Roman" w:cs="Times New Roman"/>
      <w:sz w:val="20"/>
      <w:lang w:eastAsia="ru-RU"/>
    </w:rPr>
  </w:style>
  <w:style w:type="paragraph" w:styleId="afff8">
    <w:name w:val="Revision"/>
    <w:hidden/>
    <w:uiPriority w:val="99"/>
    <w:semiHidden/>
    <w:rsid w:val="004D2DF1"/>
    <w:rPr>
      <w:rFonts w:ascii="Times New Roman" w:eastAsia="Times New Roman" w:hAnsi="Times New Roman" w:cs="Times New Roman"/>
      <w:lang w:eastAsia="ar-SA"/>
    </w:rPr>
  </w:style>
  <w:style w:type="paragraph" w:customStyle="1" w:styleId="3a">
    <w:name w:val="3 урровень"/>
    <w:basedOn w:val="a1"/>
    <w:link w:val="3b"/>
    <w:qFormat/>
    <w:rsid w:val="004D2DF1"/>
    <w:pPr>
      <w:autoSpaceDE w:val="0"/>
      <w:autoSpaceDN w:val="0"/>
      <w:adjustRightInd w:val="0"/>
      <w:spacing w:before="200" w:after="120"/>
      <w:ind w:firstLine="709"/>
      <w:jc w:val="both"/>
    </w:pPr>
    <w:rPr>
      <w:rFonts w:ascii="Arial" w:eastAsia="Times New Roman" w:hAnsi="Arial" w:cs="Arial"/>
      <w:b/>
      <w:bCs/>
      <w:color w:val="00BCB4"/>
      <w:lang w:eastAsia="ru-RU"/>
    </w:rPr>
  </w:style>
  <w:style w:type="character" w:customStyle="1" w:styleId="3b">
    <w:name w:val="3 урровень Знак"/>
    <w:basedOn w:val="a2"/>
    <w:link w:val="3a"/>
    <w:rsid w:val="004D2DF1"/>
    <w:rPr>
      <w:rFonts w:ascii="Arial" w:eastAsia="Times New Roman" w:hAnsi="Arial" w:cs="Arial"/>
      <w:b/>
      <w:bCs/>
      <w:color w:val="00BCB4"/>
      <w:lang w:eastAsia="ru-RU"/>
    </w:rPr>
  </w:style>
  <w:style w:type="numbering" w:customStyle="1" w:styleId="a">
    <w:name w:val="Стиль Список страховых рисков + многоуровневый"/>
    <w:basedOn w:val="a4"/>
    <w:rsid w:val="004D2DF1"/>
    <w:pPr>
      <w:numPr>
        <w:numId w:val="3"/>
      </w:numPr>
    </w:pPr>
  </w:style>
  <w:style w:type="paragraph" w:customStyle="1" w:styleId="a0">
    <w:name w:val="СПИСОК РИСКОВ"/>
    <w:basedOn w:val="afff5"/>
    <w:rsid w:val="004D2DF1"/>
    <w:pPr>
      <w:numPr>
        <w:numId w:val="3"/>
      </w:numPr>
      <w:tabs>
        <w:tab w:val="clear" w:pos="-567"/>
        <w:tab w:val="clear" w:pos="-426"/>
      </w:tabs>
      <w:suppressAutoHyphens w:val="0"/>
      <w:autoSpaceDE/>
      <w:autoSpaceDN/>
      <w:adjustRightInd/>
    </w:pPr>
    <w:rPr>
      <w:rFonts w:ascii="Arial" w:hAnsi="Arial"/>
      <w:bCs w:val="0"/>
      <w:sz w:val="20"/>
      <w:szCs w:val="24"/>
    </w:rPr>
  </w:style>
  <w:style w:type="paragraph" w:styleId="2a">
    <w:name w:val="Body Text Indent 2"/>
    <w:basedOn w:val="a1"/>
    <w:link w:val="213"/>
    <w:uiPriority w:val="99"/>
    <w:semiHidden/>
    <w:unhideWhenUsed/>
    <w:rsid w:val="004D2DF1"/>
    <w:pPr>
      <w:suppressAutoHyphens/>
      <w:spacing w:after="120" w:line="480" w:lineRule="auto"/>
      <w:ind w:left="283"/>
    </w:pPr>
    <w:rPr>
      <w:rFonts w:ascii="Times New Roman" w:eastAsia="Times New Roman" w:hAnsi="Times New Roman" w:cs="Times New Roman"/>
      <w:lang w:eastAsia="ar-SA"/>
    </w:rPr>
  </w:style>
  <w:style w:type="character" w:customStyle="1" w:styleId="213">
    <w:name w:val="Основной текст с отступом 2 Знак1"/>
    <w:basedOn w:val="a2"/>
    <w:link w:val="2a"/>
    <w:uiPriority w:val="99"/>
    <w:semiHidden/>
    <w:rsid w:val="004D2DF1"/>
    <w:rPr>
      <w:rFonts w:ascii="Times New Roman" w:eastAsia="Times New Roman" w:hAnsi="Times New Roman" w:cs="Times New Roman"/>
      <w:lang w:eastAsia="ar-SA"/>
    </w:rPr>
  </w:style>
  <w:style w:type="numbering" w:customStyle="1" w:styleId="1110">
    <w:name w:val="Нет списка111"/>
    <w:next w:val="a4"/>
    <w:uiPriority w:val="99"/>
    <w:semiHidden/>
    <w:unhideWhenUsed/>
    <w:rsid w:val="004D2DF1"/>
  </w:style>
  <w:style w:type="paragraph" w:customStyle="1" w:styleId="msonormal0">
    <w:name w:val="msonormal"/>
    <w:basedOn w:val="a1"/>
    <w:rsid w:val="004D2DF1"/>
    <w:pPr>
      <w:spacing w:before="100" w:beforeAutospacing="1" w:after="100" w:afterAutospacing="1"/>
    </w:pPr>
    <w:rPr>
      <w:rFonts w:ascii="Times New Roman" w:eastAsia="Times New Roman" w:hAnsi="Times New Roman" w:cs="Times New Roman"/>
      <w:lang w:eastAsia="ru-RU"/>
    </w:rPr>
  </w:style>
  <w:style w:type="paragraph" w:customStyle="1" w:styleId="xl79">
    <w:name w:val="xl79"/>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0">
    <w:name w:val="xl80"/>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4D2DF1"/>
    <w:pPr>
      <w:shd w:val="clear" w:color="000000" w:fill="2F75B5"/>
      <w:spacing w:before="100" w:beforeAutospacing="1" w:after="100" w:afterAutospacing="1"/>
    </w:pPr>
    <w:rPr>
      <w:rFonts w:ascii="Times New Roman" w:eastAsia="Times New Roman" w:hAnsi="Times New Roman" w:cs="Times New Roman"/>
      <w:sz w:val="18"/>
      <w:szCs w:val="18"/>
      <w:lang w:eastAsia="ru-RU"/>
    </w:rPr>
  </w:style>
  <w:style w:type="paragraph" w:customStyle="1" w:styleId="xl82">
    <w:name w:val="xl82"/>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Style1">
    <w:name w:val="Style1"/>
    <w:basedOn w:val="a1"/>
    <w:uiPriority w:val="99"/>
    <w:rsid w:val="004D2DF1"/>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1"/>
    <w:uiPriority w:val="99"/>
    <w:rsid w:val="004D2DF1"/>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1"/>
    <w:uiPriority w:val="99"/>
    <w:rsid w:val="004D2DF1"/>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1"/>
    <w:uiPriority w:val="99"/>
    <w:rsid w:val="004D2DF1"/>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4D2DF1"/>
    <w:rPr>
      <w:rFonts w:ascii="Times New Roman" w:hAnsi="Times New Roman" w:cs="Times New Roman" w:hint="default"/>
      <w:sz w:val="26"/>
      <w:szCs w:val="26"/>
    </w:rPr>
  </w:style>
  <w:style w:type="character" w:customStyle="1" w:styleId="FontStyle13">
    <w:name w:val="Font Style13"/>
    <w:uiPriority w:val="99"/>
    <w:rsid w:val="004D2DF1"/>
    <w:rPr>
      <w:rFonts w:ascii="Times New Roman" w:hAnsi="Times New Roman" w:cs="Times New Roman" w:hint="default"/>
      <w:i/>
      <w:iCs/>
      <w:sz w:val="26"/>
      <w:szCs w:val="26"/>
    </w:rPr>
  </w:style>
  <w:style w:type="character" w:customStyle="1" w:styleId="FontStyle11">
    <w:name w:val="Font Style11"/>
    <w:uiPriority w:val="99"/>
    <w:rsid w:val="004D2DF1"/>
    <w:rPr>
      <w:rFonts w:ascii="MS Mincho" w:eastAsia="MS Mincho" w:cs="MS Mincho" w:hint="eastAsia"/>
      <w:sz w:val="26"/>
      <w:szCs w:val="26"/>
    </w:rPr>
  </w:style>
  <w:style w:type="character" w:styleId="afff9">
    <w:name w:val="Unresolved Mention"/>
    <w:basedOn w:val="a2"/>
    <w:uiPriority w:val="99"/>
    <w:unhideWhenUsed/>
    <w:rsid w:val="004D2DF1"/>
    <w:rPr>
      <w:color w:val="605E5C"/>
      <w:shd w:val="clear" w:color="auto" w:fill="E1DFDD"/>
    </w:rPr>
  </w:style>
  <w:style w:type="numbering" w:customStyle="1" w:styleId="2b">
    <w:name w:val="Нет списка2"/>
    <w:next w:val="a4"/>
    <w:uiPriority w:val="99"/>
    <w:semiHidden/>
    <w:unhideWhenUsed/>
    <w:rsid w:val="004D740E"/>
  </w:style>
  <w:style w:type="table" w:customStyle="1" w:styleId="45">
    <w:name w:val="Сетка таблицы4"/>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4D740E"/>
  </w:style>
  <w:style w:type="table" w:customStyle="1" w:styleId="214">
    <w:name w:val="Сетка таблицы21"/>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4D740E"/>
  </w:style>
  <w:style w:type="numbering" w:customStyle="1" w:styleId="1ff1">
    <w:name w:val="Стиль Список страховых рисков + многоуровневый1"/>
    <w:basedOn w:val="a4"/>
    <w:rsid w:val="004D740E"/>
  </w:style>
  <w:style w:type="numbering" w:customStyle="1" w:styleId="1111">
    <w:name w:val="Нет списка1111"/>
    <w:next w:val="a4"/>
    <w:uiPriority w:val="99"/>
    <w:semiHidden/>
    <w:unhideWhenUsed/>
    <w:rsid w:val="004D740E"/>
  </w:style>
  <w:style w:type="table" w:customStyle="1" w:styleId="314">
    <w:name w:val="Сетка таблицы31"/>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D740E"/>
  </w:style>
  <w:style w:type="table" w:customStyle="1" w:styleId="50">
    <w:name w:val="Сетка таблицы5"/>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4D740E"/>
  </w:style>
  <w:style w:type="table" w:customStyle="1" w:styleId="221">
    <w:name w:val="Сетка таблицы22"/>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D740E"/>
  </w:style>
  <w:style w:type="numbering" w:customStyle="1" w:styleId="2c">
    <w:name w:val="Стиль Список страховых рисков + многоуровневый2"/>
    <w:basedOn w:val="a4"/>
    <w:rsid w:val="004D740E"/>
  </w:style>
  <w:style w:type="numbering" w:customStyle="1" w:styleId="1112">
    <w:name w:val="Нет списка1112"/>
    <w:next w:val="a4"/>
    <w:uiPriority w:val="99"/>
    <w:semiHidden/>
    <w:unhideWhenUsed/>
    <w:rsid w:val="004D740E"/>
  </w:style>
  <w:style w:type="table" w:customStyle="1" w:styleId="320">
    <w:name w:val="Сетка таблицы32"/>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AD327B"/>
  </w:style>
  <w:style w:type="table" w:customStyle="1" w:styleId="60">
    <w:name w:val="Сетка таблицы6"/>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AD327B"/>
  </w:style>
  <w:style w:type="table" w:customStyle="1" w:styleId="230">
    <w:name w:val="Сетка таблицы23"/>
    <w:basedOn w:val="a3"/>
    <w:next w:val="aa"/>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AD327B"/>
  </w:style>
  <w:style w:type="numbering" w:customStyle="1" w:styleId="3d">
    <w:name w:val="Стиль Список страховых рисков + многоуровневый3"/>
    <w:basedOn w:val="a4"/>
    <w:rsid w:val="00AD327B"/>
  </w:style>
  <w:style w:type="numbering" w:customStyle="1" w:styleId="1113">
    <w:name w:val="Нет списка1113"/>
    <w:next w:val="a4"/>
    <w:uiPriority w:val="99"/>
    <w:semiHidden/>
    <w:unhideWhenUsed/>
    <w:rsid w:val="00AD327B"/>
  </w:style>
  <w:style w:type="table" w:customStyle="1" w:styleId="330">
    <w:name w:val="Сетка таблицы33"/>
    <w:basedOn w:val="a3"/>
    <w:next w:val="aa"/>
    <w:uiPriority w:val="5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AD327B"/>
  </w:style>
  <w:style w:type="table" w:customStyle="1" w:styleId="70">
    <w:name w:val="Сетка таблицы7"/>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AD327B"/>
  </w:style>
  <w:style w:type="numbering" w:customStyle="1" w:styleId="115">
    <w:name w:val="Нет списка115"/>
    <w:next w:val="a4"/>
    <w:uiPriority w:val="99"/>
    <w:semiHidden/>
    <w:unhideWhenUsed/>
    <w:rsid w:val="00AD327B"/>
  </w:style>
  <w:style w:type="numbering" w:customStyle="1" w:styleId="47">
    <w:name w:val="Стиль Список страховых рисков + многоуровневый4"/>
    <w:basedOn w:val="a4"/>
    <w:rsid w:val="00AD327B"/>
  </w:style>
  <w:style w:type="numbering" w:customStyle="1" w:styleId="1114">
    <w:name w:val="Нет списка1114"/>
    <w:next w:val="a4"/>
    <w:uiPriority w:val="99"/>
    <w:semiHidden/>
    <w:unhideWhenUsed/>
    <w:rsid w:val="00AD327B"/>
  </w:style>
  <w:style w:type="character" w:customStyle="1" w:styleId="afffa">
    <w:name w:val="Основной текст_"/>
    <w:basedOn w:val="a2"/>
    <w:link w:val="1ff2"/>
    <w:rsid w:val="003238CC"/>
    <w:rPr>
      <w:rFonts w:ascii="Times New Roman" w:eastAsia="Times New Roman" w:hAnsi="Times New Roman" w:cs="Times New Roman"/>
      <w:sz w:val="28"/>
      <w:szCs w:val="28"/>
    </w:rPr>
  </w:style>
  <w:style w:type="paragraph" w:customStyle="1" w:styleId="1ff2">
    <w:name w:val="Основной текст1"/>
    <w:basedOn w:val="a1"/>
    <w:link w:val="afffa"/>
    <w:rsid w:val="003238CC"/>
    <w:pPr>
      <w:widowControl w:val="0"/>
      <w:spacing w:after="360" w:line="269"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9DD3D72-813C-4AA8-99A5-B80FC59A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2024-04-04T13:54:00Z</cp:lastPrinted>
  <dcterms:created xsi:type="dcterms:W3CDTF">2024-04-04T14:03:00Z</dcterms:created>
  <dcterms:modified xsi:type="dcterms:W3CDTF">2024-04-05T07:07:00Z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